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7F8" w:rsidRPr="00EE6741" w:rsidRDefault="00EE6741" w:rsidP="00EE6741">
      <w:pPr>
        <w:jc w:val="center"/>
        <w:rPr>
          <w:sz w:val="44"/>
          <w:szCs w:val="44"/>
        </w:rPr>
      </w:pPr>
      <w:r w:rsidRPr="00EE6741">
        <w:rPr>
          <w:rFonts w:hint="eastAsia"/>
          <w:sz w:val="44"/>
          <w:szCs w:val="44"/>
        </w:rPr>
        <w:t>目</w:t>
      </w:r>
      <w:r>
        <w:rPr>
          <w:rFonts w:hint="eastAsia"/>
          <w:sz w:val="44"/>
          <w:szCs w:val="44"/>
        </w:rPr>
        <w:t xml:space="preserve">      </w:t>
      </w:r>
      <w:r w:rsidRPr="00EE6741">
        <w:rPr>
          <w:rFonts w:hint="eastAsia"/>
          <w:sz w:val="44"/>
          <w:szCs w:val="44"/>
        </w:rPr>
        <w:t>录</w:t>
      </w:r>
    </w:p>
    <w:p w:rsidR="00EE6741" w:rsidRDefault="00EE6741"/>
    <w:p w:rsidR="00EE6741" w:rsidRDefault="00EE6741"/>
    <w:p w:rsidR="00EE6741" w:rsidRPr="00EE6741" w:rsidRDefault="00EE6741">
      <w:pPr>
        <w:rPr>
          <w:rFonts w:ascii="仿宋" w:eastAsia="仿宋" w:hAnsi="仿宋"/>
          <w:sz w:val="28"/>
          <w:szCs w:val="28"/>
        </w:rPr>
      </w:pPr>
      <w:r w:rsidRPr="00EE6741">
        <w:rPr>
          <w:rFonts w:ascii="仿宋" w:eastAsia="仿宋" w:hAnsi="仿宋" w:hint="eastAsia"/>
          <w:sz w:val="28"/>
          <w:szCs w:val="28"/>
        </w:rPr>
        <w:t>一、遵化市社会保险服务中心总体绩效</w:t>
      </w:r>
    </w:p>
    <w:p w:rsidR="00EE6741" w:rsidRPr="00EE6741" w:rsidRDefault="00EE6741">
      <w:pPr>
        <w:rPr>
          <w:rFonts w:ascii="仿宋" w:eastAsia="仿宋" w:hAnsi="仿宋"/>
          <w:sz w:val="28"/>
          <w:szCs w:val="28"/>
        </w:rPr>
      </w:pPr>
      <w:r w:rsidRPr="00EE6741">
        <w:rPr>
          <w:rFonts w:ascii="仿宋" w:eastAsia="仿宋" w:hAnsi="仿宋" w:hint="eastAsia"/>
          <w:sz w:val="28"/>
          <w:szCs w:val="28"/>
        </w:rPr>
        <w:t>二、2020年预算项目事后绩效评价报告</w:t>
      </w:r>
    </w:p>
    <w:p w:rsidR="00EE6741" w:rsidRPr="00EE6741" w:rsidRDefault="00EE6741">
      <w:pPr>
        <w:rPr>
          <w:rFonts w:ascii="仿宋" w:eastAsia="仿宋" w:hAnsi="仿宋"/>
          <w:sz w:val="28"/>
          <w:szCs w:val="28"/>
        </w:rPr>
      </w:pPr>
      <w:r w:rsidRPr="00EE6741">
        <w:rPr>
          <w:rFonts w:ascii="仿宋" w:eastAsia="仿宋" w:hAnsi="仿宋" w:hint="eastAsia"/>
          <w:sz w:val="28"/>
          <w:szCs w:val="28"/>
        </w:rPr>
        <w:t>1. 2020年省级城乡居民专款项目事后绩效评价报告</w:t>
      </w:r>
    </w:p>
    <w:p w:rsidR="00EE6741" w:rsidRPr="00EE6741" w:rsidRDefault="00EE6741">
      <w:pPr>
        <w:rPr>
          <w:rFonts w:ascii="仿宋" w:eastAsia="仿宋" w:hAnsi="仿宋"/>
          <w:sz w:val="28"/>
          <w:szCs w:val="28"/>
        </w:rPr>
      </w:pPr>
      <w:r w:rsidRPr="00EE6741">
        <w:rPr>
          <w:rFonts w:ascii="仿宋" w:eastAsia="仿宋" w:hAnsi="仿宋" w:hint="eastAsia"/>
          <w:sz w:val="28"/>
          <w:szCs w:val="28"/>
        </w:rPr>
        <w:t>2. 2020年中央城乡居民专款项目事后绩效评价报告</w:t>
      </w:r>
    </w:p>
    <w:p w:rsidR="00EE6741" w:rsidRPr="00EE6741" w:rsidRDefault="00EE6741">
      <w:pPr>
        <w:rPr>
          <w:rFonts w:ascii="仿宋" w:eastAsia="仿宋" w:hAnsi="仿宋"/>
          <w:sz w:val="28"/>
          <w:szCs w:val="28"/>
        </w:rPr>
      </w:pPr>
      <w:r w:rsidRPr="00EE6741">
        <w:rPr>
          <w:rFonts w:ascii="仿宋" w:eastAsia="仿宋" w:hAnsi="仿宋" w:hint="eastAsia"/>
          <w:sz w:val="28"/>
          <w:szCs w:val="28"/>
        </w:rPr>
        <w:t>3. 被征地缴费补贴项目事后绩效评价报告</w:t>
      </w:r>
    </w:p>
    <w:p w:rsidR="00EE6741" w:rsidRPr="00EE6741" w:rsidRDefault="00EE6741">
      <w:pPr>
        <w:rPr>
          <w:rFonts w:ascii="仿宋" w:eastAsia="仿宋" w:hAnsi="仿宋"/>
          <w:sz w:val="28"/>
          <w:szCs w:val="28"/>
        </w:rPr>
      </w:pPr>
      <w:r w:rsidRPr="00EE6741">
        <w:rPr>
          <w:rFonts w:ascii="仿宋" w:eastAsia="仿宋" w:hAnsi="仿宋" w:hint="eastAsia"/>
          <w:sz w:val="28"/>
          <w:szCs w:val="28"/>
        </w:rPr>
        <w:t>4. 被征地每人每月80元项目事后绩效评价报告</w:t>
      </w:r>
    </w:p>
    <w:p w:rsidR="00EE6741" w:rsidRPr="00EE6741" w:rsidRDefault="00EE6741">
      <w:pPr>
        <w:rPr>
          <w:rFonts w:ascii="仿宋" w:eastAsia="仿宋" w:hAnsi="仿宋"/>
          <w:sz w:val="28"/>
          <w:szCs w:val="28"/>
        </w:rPr>
      </w:pPr>
      <w:r w:rsidRPr="00EE6741">
        <w:rPr>
          <w:rFonts w:ascii="仿宋" w:eastAsia="仿宋" w:hAnsi="仿宋" w:hint="eastAsia"/>
          <w:sz w:val="28"/>
          <w:szCs w:val="28"/>
        </w:rPr>
        <w:t>5. 城乡居民地方财政缴费补贴项目事后绩效评价报告</w:t>
      </w:r>
    </w:p>
    <w:p w:rsidR="00EE6741" w:rsidRPr="00EE6741" w:rsidRDefault="00EE6741">
      <w:pPr>
        <w:rPr>
          <w:rFonts w:ascii="仿宋" w:eastAsia="仿宋" w:hAnsi="仿宋"/>
          <w:sz w:val="28"/>
          <w:szCs w:val="28"/>
        </w:rPr>
      </w:pPr>
      <w:r w:rsidRPr="00EE6741">
        <w:rPr>
          <w:rFonts w:ascii="仿宋" w:eastAsia="仿宋" w:hAnsi="仿宋" w:hint="eastAsia"/>
          <w:sz w:val="28"/>
          <w:szCs w:val="28"/>
        </w:rPr>
        <w:t>6. 城乡居民地方基础养老金补贴项目事后绩效评价报告</w:t>
      </w:r>
    </w:p>
    <w:p w:rsidR="00EE6741" w:rsidRPr="00EE6741" w:rsidRDefault="00EE6741">
      <w:pPr>
        <w:rPr>
          <w:rFonts w:ascii="仿宋" w:eastAsia="仿宋" w:hAnsi="仿宋"/>
          <w:sz w:val="28"/>
          <w:szCs w:val="28"/>
        </w:rPr>
      </w:pPr>
      <w:r w:rsidRPr="00EE6741">
        <w:rPr>
          <w:rFonts w:ascii="仿宋" w:eastAsia="仿宋" w:hAnsi="仿宋" w:hint="eastAsia"/>
          <w:sz w:val="28"/>
          <w:szCs w:val="28"/>
        </w:rPr>
        <w:t>7. 机关（改革）单位离退休费缺口项目事后绩效评价报告</w:t>
      </w:r>
    </w:p>
    <w:p w:rsidR="00EE6741" w:rsidRPr="00EE6741" w:rsidRDefault="00EE6741">
      <w:pPr>
        <w:rPr>
          <w:rFonts w:ascii="仿宋" w:eastAsia="仿宋" w:hAnsi="仿宋"/>
          <w:sz w:val="28"/>
          <w:szCs w:val="28"/>
        </w:rPr>
      </w:pPr>
      <w:r w:rsidRPr="00EE6741">
        <w:rPr>
          <w:rFonts w:ascii="仿宋" w:eastAsia="仿宋" w:hAnsi="仿宋" w:hint="eastAsia"/>
          <w:sz w:val="28"/>
          <w:szCs w:val="28"/>
        </w:rPr>
        <w:t>8. 机关事业单位遗属费项目事后绩效评价报告</w:t>
      </w:r>
    </w:p>
    <w:p w:rsidR="00EE6741" w:rsidRPr="00EE6741" w:rsidRDefault="00EE6741">
      <w:pPr>
        <w:rPr>
          <w:rFonts w:ascii="仿宋" w:eastAsia="仿宋" w:hAnsi="仿宋"/>
          <w:sz w:val="28"/>
          <w:szCs w:val="28"/>
        </w:rPr>
      </w:pPr>
      <w:r w:rsidRPr="00EE6741">
        <w:rPr>
          <w:rFonts w:ascii="仿宋" w:eastAsia="仿宋" w:hAnsi="仿宋" w:hint="eastAsia"/>
          <w:sz w:val="28"/>
          <w:szCs w:val="28"/>
        </w:rPr>
        <w:t>9. 机关事业单位遗属取暖费项目事后绩效评价报告</w:t>
      </w:r>
    </w:p>
    <w:p w:rsidR="00EE6741" w:rsidRPr="00EE6741" w:rsidRDefault="00EE6741">
      <w:pPr>
        <w:rPr>
          <w:rFonts w:ascii="仿宋" w:eastAsia="仿宋" w:hAnsi="仿宋"/>
          <w:sz w:val="28"/>
          <w:szCs w:val="28"/>
        </w:rPr>
      </w:pPr>
      <w:r w:rsidRPr="00EE6741">
        <w:rPr>
          <w:rFonts w:ascii="仿宋" w:eastAsia="仿宋" w:hAnsi="仿宋" w:hint="eastAsia"/>
          <w:sz w:val="28"/>
          <w:szCs w:val="28"/>
        </w:rPr>
        <w:t>10. 机关事业无编人员转出项目事后绩效评价报告</w:t>
      </w:r>
    </w:p>
    <w:p w:rsidR="00EE6741" w:rsidRPr="00EE6741" w:rsidRDefault="00EE6741">
      <w:pPr>
        <w:rPr>
          <w:rFonts w:ascii="仿宋" w:eastAsia="仿宋" w:hAnsi="仿宋"/>
          <w:sz w:val="28"/>
          <w:szCs w:val="28"/>
        </w:rPr>
      </w:pPr>
      <w:r w:rsidRPr="00EE6741">
        <w:rPr>
          <w:rFonts w:ascii="仿宋" w:eastAsia="仿宋" w:hAnsi="仿宋" w:hint="eastAsia"/>
          <w:sz w:val="28"/>
          <w:szCs w:val="28"/>
        </w:rPr>
        <w:t>11. 建国前老工人工资项目事后绩效评价报告</w:t>
      </w:r>
    </w:p>
    <w:p w:rsidR="00EE6741" w:rsidRPr="00EE6741" w:rsidRDefault="00EE6741">
      <w:pPr>
        <w:rPr>
          <w:rFonts w:ascii="仿宋" w:eastAsia="仿宋" w:hAnsi="仿宋"/>
          <w:sz w:val="28"/>
          <w:szCs w:val="28"/>
        </w:rPr>
      </w:pPr>
      <w:r w:rsidRPr="00EE6741">
        <w:rPr>
          <w:rFonts w:ascii="仿宋" w:eastAsia="仿宋" w:hAnsi="仿宋" w:hint="eastAsia"/>
          <w:sz w:val="28"/>
          <w:szCs w:val="28"/>
        </w:rPr>
        <w:t>12. 全额事业单位丧抚费预留支出项目事后绩效评价报告</w:t>
      </w:r>
    </w:p>
    <w:p w:rsidR="00EE6741" w:rsidRPr="00EE6741" w:rsidRDefault="00EE6741">
      <w:pPr>
        <w:rPr>
          <w:rFonts w:ascii="仿宋" w:eastAsia="仿宋" w:hAnsi="仿宋"/>
          <w:sz w:val="28"/>
          <w:szCs w:val="28"/>
        </w:rPr>
      </w:pPr>
      <w:r w:rsidRPr="00EE6741">
        <w:rPr>
          <w:rFonts w:ascii="仿宋" w:eastAsia="仿宋" w:hAnsi="仿宋" w:hint="eastAsia"/>
          <w:sz w:val="28"/>
          <w:szCs w:val="28"/>
        </w:rPr>
        <w:t>13. 社保中心综合业务经费事后绩效评价项目</w:t>
      </w:r>
    </w:p>
    <w:p w:rsidR="00EE6741" w:rsidRPr="00EE6741" w:rsidRDefault="00EE6741">
      <w:pPr>
        <w:rPr>
          <w:rFonts w:ascii="仿宋" w:eastAsia="仿宋" w:hAnsi="仿宋"/>
          <w:sz w:val="28"/>
          <w:szCs w:val="28"/>
        </w:rPr>
      </w:pPr>
      <w:r w:rsidRPr="00EE6741">
        <w:rPr>
          <w:rFonts w:ascii="仿宋" w:eastAsia="仿宋" w:hAnsi="仿宋" w:hint="eastAsia"/>
          <w:sz w:val="28"/>
          <w:szCs w:val="28"/>
        </w:rPr>
        <w:t>14. 新参保（7元部分）项目事后绩效评价报告</w:t>
      </w:r>
    </w:p>
    <w:p w:rsidR="00EE6741" w:rsidRDefault="00EE6741">
      <w:pPr>
        <w:rPr>
          <w:rFonts w:ascii="仿宋" w:eastAsia="仿宋" w:hAnsi="仿宋"/>
          <w:sz w:val="28"/>
          <w:szCs w:val="28"/>
        </w:rPr>
      </w:pPr>
      <w:r w:rsidRPr="00EE6741">
        <w:rPr>
          <w:rFonts w:ascii="仿宋" w:eastAsia="仿宋" w:hAnsi="仿宋" w:hint="eastAsia"/>
          <w:sz w:val="28"/>
          <w:szCs w:val="28"/>
        </w:rPr>
        <w:t>15. 职业年金虚账记实项目事后绩效评价报告</w:t>
      </w:r>
    </w:p>
    <w:p w:rsidR="00EE6741" w:rsidRDefault="00EE6741">
      <w:pPr>
        <w:rPr>
          <w:rFonts w:ascii="仿宋" w:eastAsia="仿宋" w:hAnsi="仿宋"/>
          <w:sz w:val="28"/>
          <w:szCs w:val="28"/>
        </w:rPr>
      </w:pPr>
    </w:p>
    <w:p w:rsidR="00EE6741" w:rsidRDefault="00EE6741">
      <w:pPr>
        <w:rPr>
          <w:rFonts w:ascii="仿宋" w:eastAsia="仿宋" w:hAnsi="仿宋"/>
          <w:sz w:val="28"/>
          <w:szCs w:val="28"/>
        </w:rPr>
      </w:pPr>
    </w:p>
    <w:p w:rsidR="00EE6741" w:rsidRDefault="00EE6741">
      <w:pPr>
        <w:rPr>
          <w:rFonts w:ascii="仿宋" w:eastAsia="仿宋" w:hAnsi="仿宋"/>
          <w:sz w:val="28"/>
          <w:szCs w:val="28"/>
        </w:rPr>
      </w:pPr>
    </w:p>
    <w:p w:rsidR="001513A9" w:rsidRPr="007A4D68" w:rsidRDefault="001513A9" w:rsidP="001513A9">
      <w:pPr>
        <w:spacing w:line="600" w:lineRule="atLeast"/>
        <w:jc w:val="center"/>
        <w:rPr>
          <w:rFonts w:ascii="方正小标宋_GBK" w:eastAsia="方正小标宋_GBK" w:hAnsiTheme="minorEastAsia"/>
          <w:sz w:val="44"/>
          <w:szCs w:val="44"/>
        </w:rPr>
      </w:pPr>
      <w:r w:rsidRPr="007A4D68">
        <w:rPr>
          <w:rFonts w:ascii="方正小标宋_GBK" w:eastAsia="方正小标宋_GBK" w:hAnsiTheme="minorEastAsia" w:hint="eastAsia"/>
          <w:sz w:val="44"/>
          <w:szCs w:val="44"/>
        </w:rPr>
        <w:lastRenderedPageBreak/>
        <w:t>整体绩效</w:t>
      </w:r>
      <w:r>
        <w:rPr>
          <w:rFonts w:ascii="方正小标宋_GBK" w:eastAsia="方正小标宋_GBK" w:hAnsiTheme="minorEastAsia" w:hint="eastAsia"/>
          <w:sz w:val="44"/>
          <w:szCs w:val="44"/>
        </w:rPr>
        <w:t>评价报告</w:t>
      </w:r>
    </w:p>
    <w:p w:rsidR="001513A9" w:rsidRDefault="001513A9" w:rsidP="001513A9">
      <w:pPr>
        <w:spacing w:line="600" w:lineRule="atLeast"/>
        <w:ind w:firstLineChars="200" w:firstLine="643"/>
        <w:rPr>
          <w:rFonts w:eastAsia="黑体"/>
          <w:b/>
          <w:sz w:val="32"/>
          <w:szCs w:val="32"/>
        </w:rPr>
      </w:pPr>
    </w:p>
    <w:p w:rsidR="001513A9" w:rsidRPr="007A4D68" w:rsidRDefault="001513A9" w:rsidP="001513A9">
      <w:pPr>
        <w:spacing w:line="600" w:lineRule="atLeast"/>
        <w:ind w:firstLineChars="200" w:firstLine="640"/>
        <w:rPr>
          <w:rFonts w:eastAsia="黑体"/>
          <w:sz w:val="32"/>
          <w:szCs w:val="32"/>
        </w:rPr>
      </w:pPr>
      <w:r w:rsidRPr="007A4D68">
        <w:rPr>
          <w:rFonts w:eastAsia="黑体"/>
          <w:sz w:val="32"/>
          <w:szCs w:val="32"/>
        </w:rPr>
        <w:t>一、部门</w:t>
      </w:r>
      <w:r w:rsidRPr="007A4D68">
        <w:rPr>
          <w:rFonts w:eastAsia="黑体" w:hint="eastAsia"/>
          <w:sz w:val="32"/>
          <w:szCs w:val="32"/>
        </w:rPr>
        <w:t>整体</w:t>
      </w:r>
      <w:r w:rsidRPr="007A4D68">
        <w:rPr>
          <w:rFonts w:eastAsia="黑体"/>
          <w:sz w:val="32"/>
          <w:szCs w:val="32"/>
        </w:rPr>
        <w:t>概况</w:t>
      </w:r>
    </w:p>
    <w:p w:rsidR="001513A9" w:rsidRPr="007A4D68" w:rsidRDefault="001513A9" w:rsidP="001513A9">
      <w:pPr>
        <w:spacing w:line="600" w:lineRule="atLeast"/>
        <w:ind w:firstLineChars="200" w:firstLine="640"/>
        <w:rPr>
          <w:rFonts w:ascii="仿宋" w:eastAsia="仿宋" w:hAnsi="仿宋"/>
          <w:sz w:val="32"/>
          <w:szCs w:val="32"/>
        </w:rPr>
      </w:pPr>
      <w:r w:rsidRPr="007A4D68">
        <w:rPr>
          <w:rFonts w:ascii="仿宋" w:eastAsia="仿宋" w:hAnsi="仿宋"/>
          <w:sz w:val="32"/>
          <w:szCs w:val="32"/>
        </w:rPr>
        <w:t>本</w:t>
      </w:r>
      <w:r>
        <w:rPr>
          <w:rFonts w:ascii="仿宋" w:eastAsia="仿宋" w:hAnsi="仿宋" w:hint="eastAsia"/>
          <w:sz w:val="32"/>
          <w:szCs w:val="32"/>
        </w:rPr>
        <w:t>单位</w:t>
      </w:r>
      <w:r w:rsidRPr="007A4D68">
        <w:rPr>
          <w:rFonts w:ascii="仿宋" w:eastAsia="仿宋" w:hAnsi="仿宋"/>
          <w:sz w:val="32"/>
          <w:szCs w:val="32"/>
        </w:rPr>
        <w:t>20</w:t>
      </w:r>
      <w:r>
        <w:rPr>
          <w:rFonts w:ascii="仿宋" w:eastAsia="仿宋" w:hAnsi="仿宋" w:hint="eastAsia"/>
          <w:sz w:val="32"/>
          <w:szCs w:val="32"/>
        </w:rPr>
        <w:t>20</w:t>
      </w:r>
      <w:r w:rsidRPr="007A4D68">
        <w:rPr>
          <w:rFonts w:ascii="仿宋" w:eastAsia="仿宋" w:hAnsi="仿宋"/>
          <w:sz w:val="32"/>
          <w:szCs w:val="32"/>
        </w:rPr>
        <w:t>年度申请预算</w:t>
      </w:r>
      <w:r w:rsidRPr="007A4D68">
        <w:rPr>
          <w:rFonts w:ascii="仿宋" w:eastAsia="仿宋" w:hAnsi="仿宋" w:hint="eastAsia"/>
          <w:sz w:val="32"/>
          <w:szCs w:val="32"/>
        </w:rPr>
        <w:t>资金</w:t>
      </w:r>
      <w:r>
        <w:rPr>
          <w:rFonts w:ascii="仿宋" w:eastAsia="仿宋" w:hAnsi="仿宋" w:hint="eastAsia"/>
          <w:sz w:val="32"/>
          <w:szCs w:val="32"/>
        </w:rPr>
        <w:t>6</w:t>
      </w:r>
      <w:r w:rsidR="00882053">
        <w:rPr>
          <w:rFonts w:ascii="仿宋" w:eastAsia="仿宋" w:hAnsi="仿宋" w:hint="eastAsia"/>
          <w:sz w:val="32"/>
          <w:szCs w:val="32"/>
        </w:rPr>
        <w:t>0043</w:t>
      </w:r>
      <w:r w:rsidRPr="007A4D68">
        <w:rPr>
          <w:rFonts w:ascii="仿宋" w:eastAsia="仿宋" w:hAnsi="仿宋" w:hint="eastAsia"/>
          <w:sz w:val="32"/>
          <w:szCs w:val="32"/>
        </w:rPr>
        <w:t>万元，实际支出</w:t>
      </w:r>
      <w:r w:rsidR="00315950">
        <w:rPr>
          <w:rFonts w:ascii="仿宋" w:eastAsia="仿宋" w:hAnsi="仿宋" w:hint="eastAsia"/>
          <w:sz w:val="32"/>
          <w:szCs w:val="32"/>
        </w:rPr>
        <w:t>57200.71</w:t>
      </w:r>
      <w:r w:rsidRPr="007A4D68">
        <w:rPr>
          <w:rFonts w:ascii="仿宋" w:eastAsia="仿宋" w:hAnsi="仿宋" w:hint="eastAsia"/>
          <w:sz w:val="32"/>
          <w:szCs w:val="32"/>
        </w:rPr>
        <w:t>万元，预算执行率</w:t>
      </w:r>
      <w:r w:rsidR="00882053">
        <w:rPr>
          <w:rFonts w:ascii="仿宋" w:eastAsia="仿宋" w:hAnsi="仿宋" w:hint="eastAsia"/>
          <w:sz w:val="32"/>
          <w:szCs w:val="32"/>
        </w:rPr>
        <w:t>100</w:t>
      </w:r>
      <w:r w:rsidRPr="007A4D68">
        <w:rPr>
          <w:rFonts w:ascii="仿宋" w:eastAsia="仿宋" w:hAnsi="仿宋"/>
          <w:sz w:val="32"/>
          <w:szCs w:val="32"/>
        </w:rPr>
        <w:t>%。</w:t>
      </w:r>
      <w:r>
        <w:rPr>
          <w:rFonts w:ascii="仿宋" w:eastAsia="仿宋" w:hAnsi="仿宋" w:hint="eastAsia"/>
          <w:sz w:val="32"/>
          <w:szCs w:val="32"/>
        </w:rPr>
        <w:t>其中，专项项目2个，资金16030万元，执行率100%。</w:t>
      </w:r>
    </w:p>
    <w:p w:rsidR="001513A9" w:rsidRPr="007A4D68" w:rsidRDefault="001513A9" w:rsidP="001513A9">
      <w:pPr>
        <w:spacing w:line="600" w:lineRule="atLeast"/>
        <w:ind w:firstLineChars="200" w:firstLine="640"/>
        <w:rPr>
          <w:rFonts w:eastAsia="黑体"/>
          <w:sz w:val="32"/>
          <w:szCs w:val="32"/>
        </w:rPr>
      </w:pPr>
      <w:r w:rsidRPr="007A4D68">
        <w:rPr>
          <w:rFonts w:eastAsia="黑体"/>
          <w:sz w:val="32"/>
          <w:szCs w:val="32"/>
        </w:rPr>
        <w:t>二、部门总体绩效目标和绩效指标设定情况</w:t>
      </w:r>
    </w:p>
    <w:p w:rsidR="001513A9" w:rsidRDefault="001513A9" w:rsidP="001513A9">
      <w:pPr>
        <w:spacing w:line="600" w:lineRule="atLeast"/>
        <w:ind w:firstLineChars="200" w:firstLine="640"/>
        <w:rPr>
          <w:rFonts w:ascii="仿宋" w:eastAsia="仿宋" w:hAnsi="仿宋"/>
          <w:sz w:val="32"/>
          <w:szCs w:val="32"/>
        </w:rPr>
      </w:pPr>
      <w:r w:rsidRPr="007A4D68">
        <w:rPr>
          <w:rFonts w:ascii="仿宋" w:eastAsia="仿宋" w:hAnsi="仿宋"/>
          <w:sz w:val="32"/>
          <w:szCs w:val="32"/>
        </w:rPr>
        <w:t>本部门年初设定的部门</w:t>
      </w:r>
      <w:r w:rsidRPr="007A4D68">
        <w:rPr>
          <w:rFonts w:ascii="仿宋" w:eastAsia="仿宋" w:hAnsi="仿宋" w:hint="eastAsia"/>
          <w:sz w:val="32"/>
          <w:szCs w:val="32"/>
        </w:rPr>
        <w:t>整体</w:t>
      </w:r>
      <w:r w:rsidRPr="007A4D68">
        <w:rPr>
          <w:rFonts w:ascii="仿宋" w:eastAsia="仿宋" w:hAnsi="仿宋"/>
          <w:sz w:val="32"/>
          <w:szCs w:val="32"/>
        </w:rPr>
        <w:t>绩效指标是：</w:t>
      </w:r>
      <w:r w:rsidRPr="00B4015A">
        <w:rPr>
          <w:rFonts w:ascii="仿宋" w:eastAsia="仿宋" w:hAnsi="仿宋" w:hint="eastAsia"/>
          <w:sz w:val="32"/>
          <w:szCs w:val="32"/>
        </w:rPr>
        <w:t>贯彻执行国家、省、市社会保险的各项法律法规及政策，依法收支、管理和运行社会保险基金，实施社会保险业务的经办、管理；做好社会保险政策的宣传、咨询服务工作；做好参保单位、个人社会保险登记、变更、注销和年审工作；做好参保单位、参保职工及参保个人缴费基数的申报核定工作；做好养老保险、失业保险关系转移工作；确保按时足额支付各项社会保险待遇的社会化发刚、做好领取待遇资格认定工作；开展好离退休人员社会化管理服务工作，及时足额社会化发放养老金工作；做好社会保险普查和内部控制管理工作；建立和完善养老、工伤、失业等社会保险各险种数据信息平台，为参保对象提供便捷高效的信息查询服务系统；协助人力资源和社会保障行政部门编制社会保险基金预、决算草案，并定期向社会公布参加社会保险情况及社会保险基金的收入、支出、结余和收益情况。做好主管部门交办的其他工作。</w:t>
      </w:r>
    </w:p>
    <w:p w:rsidR="001513A9" w:rsidRPr="007A4D68" w:rsidRDefault="001513A9" w:rsidP="001513A9">
      <w:pPr>
        <w:spacing w:line="600" w:lineRule="atLeast"/>
        <w:ind w:firstLineChars="200" w:firstLine="640"/>
        <w:rPr>
          <w:rFonts w:eastAsia="黑体"/>
          <w:sz w:val="32"/>
          <w:szCs w:val="32"/>
        </w:rPr>
      </w:pPr>
      <w:r w:rsidRPr="007A4D68">
        <w:rPr>
          <w:rFonts w:eastAsia="黑体"/>
          <w:sz w:val="32"/>
          <w:szCs w:val="32"/>
        </w:rPr>
        <w:lastRenderedPageBreak/>
        <w:t>三、绩效评价组织情况</w:t>
      </w:r>
    </w:p>
    <w:p w:rsidR="001513A9" w:rsidRPr="007A4D68" w:rsidRDefault="001513A9" w:rsidP="001513A9">
      <w:pPr>
        <w:spacing w:line="600" w:lineRule="atLeast"/>
        <w:ind w:firstLineChars="200" w:firstLine="640"/>
        <w:rPr>
          <w:rFonts w:ascii="仿宋" w:eastAsia="仿宋" w:hAnsi="仿宋"/>
          <w:sz w:val="32"/>
          <w:szCs w:val="32"/>
        </w:rPr>
      </w:pPr>
      <w:r w:rsidRPr="007A4D68">
        <w:rPr>
          <w:rFonts w:ascii="仿宋" w:eastAsia="仿宋" w:hAnsi="仿宋"/>
          <w:sz w:val="32"/>
          <w:szCs w:val="32"/>
        </w:rPr>
        <w:t>本次绩效评价项目</w:t>
      </w:r>
      <w:r>
        <w:rPr>
          <w:rFonts w:ascii="仿宋" w:eastAsia="仿宋" w:hAnsi="仿宋" w:hint="eastAsia"/>
          <w:sz w:val="32"/>
          <w:szCs w:val="32"/>
        </w:rPr>
        <w:t>15</w:t>
      </w:r>
      <w:r w:rsidRPr="007A4D68">
        <w:rPr>
          <w:rFonts w:ascii="仿宋" w:eastAsia="仿宋" w:hAnsi="仿宋"/>
          <w:sz w:val="32"/>
          <w:szCs w:val="32"/>
        </w:rPr>
        <w:t>个，</w:t>
      </w:r>
      <w:r w:rsidRPr="007A4D68">
        <w:rPr>
          <w:rFonts w:ascii="仿宋" w:eastAsia="仿宋" w:hAnsi="仿宋" w:hint="eastAsia"/>
          <w:sz w:val="32"/>
          <w:szCs w:val="32"/>
        </w:rPr>
        <w:t>占</w:t>
      </w:r>
      <w:r w:rsidRPr="007A4D68">
        <w:rPr>
          <w:rFonts w:ascii="仿宋" w:eastAsia="仿宋" w:hAnsi="仿宋"/>
          <w:sz w:val="32"/>
          <w:szCs w:val="32"/>
        </w:rPr>
        <w:t>部门项目总数的</w:t>
      </w:r>
      <w:r>
        <w:rPr>
          <w:rFonts w:ascii="仿宋" w:eastAsia="仿宋" w:hAnsi="仿宋" w:hint="eastAsia"/>
          <w:sz w:val="32"/>
          <w:szCs w:val="32"/>
        </w:rPr>
        <w:t>100</w:t>
      </w:r>
      <w:r w:rsidRPr="007A4D68">
        <w:rPr>
          <w:rFonts w:ascii="仿宋" w:eastAsia="仿宋" w:hAnsi="仿宋"/>
          <w:sz w:val="32"/>
          <w:szCs w:val="32"/>
        </w:rPr>
        <w:t>%，涉及金额</w:t>
      </w:r>
      <w:r>
        <w:rPr>
          <w:rFonts w:ascii="仿宋" w:eastAsia="仿宋" w:hAnsi="仿宋" w:hint="eastAsia"/>
          <w:sz w:val="32"/>
          <w:szCs w:val="32"/>
        </w:rPr>
        <w:t>57187.16</w:t>
      </w:r>
      <w:r w:rsidRPr="007A4D68">
        <w:rPr>
          <w:rFonts w:ascii="仿宋" w:eastAsia="仿宋" w:hAnsi="仿宋"/>
          <w:sz w:val="32"/>
          <w:szCs w:val="32"/>
        </w:rPr>
        <w:t>万元。采取成立本部门绩效自评工作组</w:t>
      </w:r>
      <w:r w:rsidRPr="007A4D68">
        <w:rPr>
          <w:rFonts w:ascii="仿宋" w:eastAsia="仿宋" w:hAnsi="仿宋" w:hint="eastAsia"/>
          <w:sz w:val="32"/>
          <w:szCs w:val="32"/>
        </w:rPr>
        <w:t>的</w:t>
      </w:r>
      <w:r w:rsidRPr="007A4D68">
        <w:rPr>
          <w:rFonts w:ascii="仿宋" w:eastAsia="仿宋" w:hAnsi="仿宋"/>
          <w:sz w:val="32"/>
          <w:szCs w:val="32"/>
        </w:rPr>
        <w:t>形式，本着客观、公正、公开的原则开展自评工作，所有项目的绩效自评均设计了合理、明晰、可考核的、关键性产出指标和效果指标。自评结果真实可靠。</w:t>
      </w:r>
    </w:p>
    <w:p w:rsidR="001513A9" w:rsidRPr="007A4D68" w:rsidRDefault="001513A9" w:rsidP="001513A9">
      <w:pPr>
        <w:spacing w:line="600" w:lineRule="atLeast"/>
        <w:ind w:firstLineChars="200" w:firstLine="640"/>
        <w:rPr>
          <w:rFonts w:eastAsia="黑体"/>
          <w:sz w:val="32"/>
          <w:szCs w:val="32"/>
        </w:rPr>
      </w:pPr>
      <w:r w:rsidRPr="007A4D68">
        <w:rPr>
          <w:rFonts w:eastAsia="黑体"/>
          <w:sz w:val="32"/>
          <w:szCs w:val="32"/>
        </w:rPr>
        <w:t>四、绩效实现情况分析</w:t>
      </w:r>
    </w:p>
    <w:p w:rsidR="001513A9" w:rsidRDefault="001513A9" w:rsidP="001513A9">
      <w:pPr>
        <w:spacing w:line="560" w:lineRule="exact"/>
        <w:ind w:firstLineChars="196" w:firstLine="627"/>
        <w:rPr>
          <w:rFonts w:ascii="仿宋" w:eastAsia="仿宋" w:hAnsi="仿宋"/>
          <w:sz w:val="32"/>
          <w:szCs w:val="32"/>
        </w:rPr>
      </w:pPr>
      <w:r>
        <w:rPr>
          <w:rFonts w:ascii="仿宋" w:eastAsia="仿宋" w:hAnsi="仿宋" w:hint="eastAsia"/>
          <w:sz w:val="32"/>
          <w:szCs w:val="32"/>
        </w:rPr>
        <w:t>1、</w:t>
      </w:r>
      <w:r w:rsidRPr="003F3E84">
        <w:rPr>
          <w:rFonts w:ascii="仿宋_GB2312" w:eastAsia="仿宋_GB2312" w:hint="eastAsia"/>
          <w:sz w:val="32"/>
        </w:rPr>
        <w:t>2020年预计离休干部遗属取暖费</w:t>
      </w:r>
    </w:p>
    <w:p w:rsidR="001513A9" w:rsidRDefault="001513A9" w:rsidP="001513A9">
      <w:pPr>
        <w:spacing w:line="560" w:lineRule="exact"/>
        <w:ind w:firstLineChars="196" w:firstLine="627"/>
        <w:rPr>
          <w:rFonts w:ascii="仿宋" w:eastAsia="仿宋" w:hAnsi="仿宋"/>
          <w:sz w:val="32"/>
          <w:szCs w:val="32"/>
        </w:rPr>
      </w:pPr>
      <w:r>
        <w:rPr>
          <w:rFonts w:ascii="仿宋" w:eastAsia="仿宋" w:hAnsi="仿宋" w:hint="eastAsia"/>
          <w:sz w:val="32"/>
          <w:szCs w:val="32"/>
        </w:rPr>
        <w:t>该项目的圆满完成有赖于市老干部局和市财政给予的支持，同时更有赖于我局相关科室的工作高效和服务水平的提高。2020年取暖费发放工作我局完成率为100%，该数据充分反映该项目完成的及时性和完整性。此外，在完成工作的同时，我局还做到了此项工作痕迹清晰、数据完整。</w:t>
      </w:r>
    </w:p>
    <w:p w:rsidR="001513A9" w:rsidRDefault="001513A9" w:rsidP="001513A9">
      <w:pPr>
        <w:spacing w:line="600" w:lineRule="atLeast"/>
        <w:ind w:firstLineChars="200" w:firstLine="640"/>
        <w:rPr>
          <w:rFonts w:ascii="仿宋" w:eastAsia="仿宋" w:hAnsi="仿宋"/>
          <w:sz w:val="32"/>
          <w:szCs w:val="32"/>
        </w:rPr>
      </w:pPr>
      <w:r>
        <w:rPr>
          <w:rFonts w:ascii="仿宋" w:eastAsia="仿宋" w:hAnsi="仿宋" w:hint="eastAsia"/>
          <w:sz w:val="32"/>
          <w:szCs w:val="32"/>
        </w:rPr>
        <w:t>2、2020年度被征地农民养老保险待遇发放财政补贴部分，每人每月80元</w:t>
      </w:r>
    </w:p>
    <w:p w:rsidR="001513A9" w:rsidRDefault="001513A9" w:rsidP="001513A9">
      <w:pPr>
        <w:spacing w:line="600" w:lineRule="atLeast"/>
        <w:ind w:firstLineChars="200" w:firstLine="640"/>
        <w:rPr>
          <w:rFonts w:ascii="仿宋" w:eastAsia="仿宋" w:hAnsi="仿宋"/>
          <w:sz w:val="32"/>
          <w:szCs w:val="32"/>
        </w:rPr>
      </w:pPr>
      <w:r>
        <w:rPr>
          <w:rFonts w:ascii="仿宋" w:eastAsia="仿宋" w:hAnsi="仿宋" w:hint="eastAsia"/>
          <w:sz w:val="32"/>
          <w:szCs w:val="32"/>
        </w:rPr>
        <w:t>以2019年待遇发放工作为参照，2020年，我局继续为全市被征地农民养老保险待遇领取人员按月足额发放养老金，高质量完成了此项目，维护了社会稳定继续贡献力量。</w:t>
      </w:r>
    </w:p>
    <w:p w:rsidR="001513A9" w:rsidRDefault="001513A9" w:rsidP="001513A9">
      <w:pPr>
        <w:spacing w:line="600" w:lineRule="atLeast"/>
        <w:ind w:firstLineChars="200" w:firstLine="640"/>
        <w:rPr>
          <w:rFonts w:ascii="仿宋" w:eastAsia="仿宋" w:hAnsi="仿宋"/>
          <w:sz w:val="32"/>
          <w:szCs w:val="32"/>
        </w:rPr>
      </w:pPr>
      <w:r>
        <w:rPr>
          <w:rFonts w:ascii="仿宋" w:eastAsia="仿宋" w:hAnsi="仿宋" w:hint="eastAsia"/>
          <w:sz w:val="32"/>
          <w:szCs w:val="32"/>
        </w:rPr>
        <w:t>3、2020年度被征地农民养老保险缴费补贴</w:t>
      </w:r>
    </w:p>
    <w:p w:rsidR="001513A9" w:rsidRDefault="001513A9" w:rsidP="001513A9">
      <w:pPr>
        <w:ind w:firstLineChars="250" w:firstLine="800"/>
        <w:rPr>
          <w:rFonts w:ascii="仿宋" w:eastAsia="仿宋" w:hAnsi="仿宋"/>
          <w:sz w:val="32"/>
          <w:szCs w:val="32"/>
        </w:rPr>
      </w:pPr>
      <w:r>
        <w:rPr>
          <w:rFonts w:ascii="仿宋" w:eastAsia="仿宋" w:hAnsi="仿宋" w:hint="eastAsia"/>
          <w:sz w:val="32"/>
          <w:szCs w:val="32"/>
        </w:rPr>
        <w:t>依据2019年追回双重参保资金和我市被征地农民养老保险参保实际情况精准计算2020年被征地农民养老保险数据，确保了全年发放无忧。</w:t>
      </w:r>
    </w:p>
    <w:p w:rsidR="001513A9" w:rsidRDefault="001513A9" w:rsidP="001513A9">
      <w:pPr>
        <w:spacing w:line="600" w:lineRule="atLeast"/>
        <w:ind w:firstLineChars="200" w:firstLine="640"/>
        <w:rPr>
          <w:rFonts w:ascii="仿宋" w:eastAsia="仿宋" w:hAnsi="仿宋"/>
          <w:sz w:val="32"/>
          <w:szCs w:val="32"/>
        </w:rPr>
      </w:pPr>
      <w:r>
        <w:rPr>
          <w:rFonts w:ascii="仿宋" w:eastAsia="仿宋" w:hAnsi="仿宋" w:hint="eastAsia"/>
          <w:sz w:val="32"/>
          <w:szCs w:val="32"/>
        </w:rPr>
        <w:t>4、2020年参加新农保基础养老金差额（7元部分）</w:t>
      </w:r>
    </w:p>
    <w:p w:rsidR="001513A9" w:rsidRDefault="001513A9" w:rsidP="001513A9">
      <w:pPr>
        <w:ind w:firstLineChars="200" w:firstLine="640"/>
        <w:rPr>
          <w:rFonts w:ascii="仿宋" w:eastAsia="仿宋" w:hAnsi="仿宋"/>
          <w:sz w:val="32"/>
          <w:szCs w:val="32"/>
        </w:rPr>
      </w:pPr>
      <w:r w:rsidRPr="003F3E84">
        <w:rPr>
          <w:rFonts w:ascii="仿宋" w:eastAsia="仿宋" w:hAnsi="仿宋" w:hint="eastAsia"/>
          <w:sz w:val="32"/>
          <w:szCs w:val="32"/>
        </w:rPr>
        <w:lastRenderedPageBreak/>
        <w:t>我市每年根据上年度全市</w:t>
      </w:r>
      <w:r>
        <w:rPr>
          <w:rFonts w:ascii="仿宋" w:eastAsia="仿宋" w:hAnsi="仿宋" w:hint="eastAsia"/>
          <w:sz w:val="32"/>
          <w:szCs w:val="32"/>
        </w:rPr>
        <w:t>在2010年并轨前已按我市原2008年地方新农保领取待遇人数</w:t>
      </w:r>
      <w:r w:rsidRPr="003F3E84">
        <w:rPr>
          <w:rFonts w:ascii="仿宋" w:eastAsia="仿宋" w:hAnsi="仿宋" w:hint="eastAsia"/>
          <w:sz w:val="32"/>
          <w:szCs w:val="32"/>
        </w:rPr>
        <w:t>核定上年度县财政应补助补贴金额（7元差额部分），扣除已经提前下达的资金和以前年度累计结余后，核定上年度补助资金结果（不足或结余），同时预拨本年度补贴金额。</w:t>
      </w:r>
      <w:r>
        <w:rPr>
          <w:rFonts w:ascii="仿宋" w:eastAsia="仿宋" w:hAnsi="仿宋" w:hint="eastAsia"/>
          <w:sz w:val="32"/>
          <w:szCs w:val="32"/>
        </w:rPr>
        <w:t>我市财政按月拨付此项资金，</w:t>
      </w:r>
      <w:r w:rsidRPr="003F3E84">
        <w:rPr>
          <w:rFonts w:ascii="仿宋" w:eastAsia="仿宋" w:hAnsi="仿宋" w:hint="eastAsia"/>
          <w:sz w:val="32"/>
          <w:szCs w:val="32"/>
        </w:rPr>
        <w:t>我市城乡居民养老保险实行社会化发放，每月将养老金按时足额发放至本人银行卡中。</w:t>
      </w:r>
    </w:p>
    <w:p w:rsidR="001513A9" w:rsidRDefault="001513A9" w:rsidP="001513A9">
      <w:pPr>
        <w:ind w:firstLineChars="200" w:firstLine="640"/>
        <w:rPr>
          <w:rFonts w:ascii="仿宋" w:eastAsia="仿宋" w:hAnsi="仿宋"/>
          <w:sz w:val="32"/>
          <w:szCs w:val="32"/>
        </w:rPr>
      </w:pPr>
      <w:r>
        <w:rPr>
          <w:rFonts w:ascii="仿宋" w:eastAsia="仿宋" w:hAnsi="仿宋" w:hint="eastAsia"/>
          <w:sz w:val="32"/>
          <w:szCs w:val="32"/>
        </w:rPr>
        <w:t>5、2020年城乡居民基本养老保险地方财政基础养老金补贴资金</w:t>
      </w:r>
    </w:p>
    <w:p w:rsidR="001513A9" w:rsidRDefault="001513A9" w:rsidP="001513A9">
      <w:pPr>
        <w:spacing w:line="600" w:lineRule="atLeast"/>
        <w:ind w:firstLineChars="200" w:firstLine="680"/>
        <w:rPr>
          <w:rFonts w:ascii="仿宋" w:eastAsia="仿宋" w:hAnsi="仿宋"/>
          <w:spacing w:val="10"/>
          <w:sz w:val="32"/>
          <w:szCs w:val="32"/>
        </w:rPr>
      </w:pPr>
      <w:r>
        <w:rPr>
          <w:rFonts w:ascii="仿宋" w:eastAsia="仿宋" w:hAnsi="仿宋" w:hint="eastAsia"/>
          <w:spacing w:val="10"/>
          <w:sz w:val="32"/>
          <w:szCs w:val="32"/>
        </w:rPr>
        <w:t>我市城乡居民养老保险实行社会化发放，每月将养老金按时足额发放至本人银行卡中，同时对未发放成功的费款及时退回财政专户，并将发放失败原因通知到待遇领取人员，积极联系本人办理相关业务，于次月进行二次补发。2020年，我单位参照2019年工作成果，继续对城乡居民养老保险发放工作高标准、严要求，延伸工作成果，进一步提升群众满意度。</w:t>
      </w:r>
    </w:p>
    <w:p w:rsidR="001513A9" w:rsidRDefault="001513A9" w:rsidP="001513A9">
      <w:pPr>
        <w:spacing w:line="600" w:lineRule="atLeast"/>
        <w:ind w:firstLineChars="200" w:firstLine="680"/>
        <w:rPr>
          <w:rFonts w:ascii="仿宋" w:eastAsia="仿宋" w:hAnsi="仿宋"/>
          <w:sz w:val="32"/>
          <w:szCs w:val="32"/>
        </w:rPr>
      </w:pPr>
      <w:r>
        <w:rPr>
          <w:rFonts w:ascii="仿宋" w:eastAsia="仿宋" w:hAnsi="仿宋" w:hint="eastAsia"/>
          <w:spacing w:val="10"/>
          <w:sz w:val="32"/>
          <w:szCs w:val="32"/>
        </w:rPr>
        <w:t>6、</w:t>
      </w:r>
      <w:r>
        <w:rPr>
          <w:rFonts w:ascii="仿宋" w:eastAsia="仿宋" w:hAnsi="仿宋" w:hint="eastAsia"/>
          <w:sz w:val="32"/>
          <w:szCs w:val="32"/>
        </w:rPr>
        <w:t>2020年城乡居民基本养老保险地方财政缴费补贴资金</w:t>
      </w:r>
    </w:p>
    <w:p w:rsidR="001513A9" w:rsidRDefault="001513A9" w:rsidP="001513A9">
      <w:pPr>
        <w:snapToGrid w:val="0"/>
        <w:spacing w:line="360" w:lineRule="auto"/>
        <w:ind w:firstLineChars="210" w:firstLine="714"/>
        <w:rPr>
          <w:rFonts w:ascii="仿宋" w:eastAsia="仿宋" w:hAnsi="仿宋"/>
          <w:spacing w:val="10"/>
          <w:sz w:val="32"/>
          <w:szCs w:val="32"/>
        </w:rPr>
      </w:pPr>
      <w:r>
        <w:rPr>
          <w:rFonts w:ascii="仿宋" w:eastAsia="仿宋" w:hAnsi="仿宋" w:hint="eastAsia"/>
          <w:spacing w:val="10"/>
          <w:sz w:val="32"/>
          <w:szCs w:val="32"/>
        </w:rPr>
        <w:t>我市每年根据上年度参保缴费人员缴费人数及补助标准核定上年度县财政应补助缴费补贴金额，扣除已经提前下达的资金和以前年度累计结余后，核定上年度补助资金结果（不足或结余），同时预拨本年度缴费补贴金</w:t>
      </w:r>
      <w:r>
        <w:rPr>
          <w:rFonts w:ascii="仿宋" w:eastAsia="仿宋" w:hAnsi="仿宋" w:hint="eastAsia"/>
          <w:spacing w:val="10"/>
          <w:sz w:val="32"/>
          <w:szCs w:val="32"/>
        </w:rPr>
        <w:lastRenderedPageBreak/>
        <w:t>额。</w:t>
      </w:r>
      <w:r>
        <w:rPr>
          <w:rFonts w:ascii="仿宋" w:eastAsia="仿宋" w:hAnsi="仿宋" w:hint="eastAsia"/>
          <w:sz w:val="32"/>
          <w:szCs w:val="32"/>
        </w:rPr>
        <w:t>2020年，我单位参照了2019年工作成果，按时、足额发放城乡居民养老保险补助资金，并对发放失败的账户及时核实、解决问题，切实维护了参保人员的切身利益</w:t>
      </w:r>
      <w:r>
        <w:rPr>
          <w:rFonts w:ascii="仿宋" w:eastAsia="仿宋" w:hAnsi="仿宋" w:hint="eastAsia"/>
          <w:spacing w:val="10"/>
          <w:sz w:val="32"/>
          <w:szCs w:val="32"/>
        </w:rPr>
        <w:t>。</w:t>
      </w:r>
    </w:p>
    <w:p w:rsidR="001513A9" w:rsidRDefault="001513A9" w:rsidP="001513A9">
      <w:pPr>
        <w:spacing w:line="600" w:lineRule="atLeast"/>
        <w:ind w:firstLineChars="200" w:firstLine="640"/>
        <w:rPr>
          <w:rFonts w:ascii="仿宋_GB2312" w:eastAsia="仿宋_GB2312"/>
          <w:sz w:val="32"/>
        </w:rPr>
      </w:pPr>
      <w:r>
        <w:rPr>
          <w:rFonts w:ascii="仿宋" w:eastAsia="仿宋" w:hAnsi="仿宋" w:hint="eastAsia"/>
          <w:sz w:val="32"/>
          <w:szCs w:val="32"/>
        </w:rPr>
        <w:t>7、</w:t>
      </w:r>
      <w:r w:rsidRPr="003F3E84">
        <w:rPr>
          <w:rFonts w:ascii="仿宋_GB2312" w:eastAsia="仿宋_GB2312" w:hint="eastAsia"/>
          <w:sz w:val="32"/>
        </w:rPr>
        <w:t>机关事业单位离退休基本养老保险缺口补助</w:t>
      </w:r>
    </w:p>
    <w:p w:rsidR="001513A9" w:rsidRDefault="001513A9" w:rsidP="001513A9">
      <w:pPr>
        <w:spacing w:line="600" w:lineRule="atLeast"/>
        <w:ind w:firstLineChars="200" w:firstLine="640"/>
        <w:rPr>
          <w:rFonts w:ascii="仿宋" w:eastAsia="仿宋" w:hAnsi="仿宋" w:cs="方正仿宋_GBK"/>
          <w:kern w:val="0"/>
          <w:sz w:val="32"/>
          <w:szCs w:val="32"/>
        </w:rPr>
      </w:pPr>
      <w:r>
        <w:rPr>
          <w:rFonts w:ascii="仿宋" w:eastAsia="仿宋" w:hAnsi="仿宋" w:cs="方正仿宋_GBK" w:hint="eastAsia"/>
          <w:kern w:val="0"/>
          <w:sz w:val="32"/>
          <w:szCs w:val="32"/>
        </w:rPr>
        <w:t>以2019年机关事业离退休人员养老保险发放为参照，2020年我单位圆满完成了机关事业离退休人员养老保险发放工作。</w:t>
      </w:r>
    </w:p>
    <w:p w:rsidR="001513A9" w:rsidRDefault="001513A9" w:rsidP="001513A9">
      <w:pPr>
        <w:spacing w:line="600" w:lineRule="atLeast"/>
        <w:ind w:firstLineChars="200" w:firstLine="640"/>
        <w:rPr>
          <w:rFonts w:ascii="仿宋_GB2312" w:eastAsia="仿宋_GB2312"/>
          <w:sz w:val="32"/>
        </w:rPr>
      </w:pPr>
      <w:r>
        <w:rPr>
          <w:rFonts w:ascii="仿宋" w:eastAsia="仿宋" w:hAnsi="仿宋" w:cs="方正仿宋_GBK" w:hint="eastAsia"/>
          <w:kern w:val="0"/>
          <w:sz w:val="32"/>
          <w:szCs w:val="32"/>
        </w:rPr>
        <w:t>8、</w:t>
      </w:r>
      <w:r w:rsidRPr="003F3E84">
        <w:rPr>
          <w:rFonts w:ascii="仿宋_GB2312" w:eastAsia="仿宋_GB2312" w:hint="eastAsia"/>
          <w:sz w:val="32"/>
        </w:rPr>
        <w:t>机关事业单位遗属费</w:t>
      </w:r>
    </w:p>
    <w:p w:rsidR="001513A9" w:rsidRDefault="001513A9" w:rsidP="001513A9">
      <w:pPr>
        <w:spacing w:line="560" w:lineRule="exact"/>
        <w:ind w:firstLineChars="196" w:firstLine="627"/>
        <w:rPr>
          <w:rFonts w:ascii="仿宋" w:eastAsia="仿宋" w:hAnsi="仿宋" w:cs="方正仿宋_GBK"/>
          <w:kern w:val="0"/>
          <w:sz w:val="32"/>
          <w:szCs w:val="32"/>
        </w:rPr>
      </w:pPr>
      <w:r>
        <w:rPr>
          <w:rFonts w:ascii="仿宋" w:eastAsia="仿宋" w:hAnsi="仿宋" w:cs="方正仿宋_GBK" w:hint="eastAsia"/>
          <w:kern w:val="0"/>
          <w:sz w:val="32"/>
          <w:szCs w:val="32"/>
        </w:rPr>
        <w:t>以2019年机关事业单位遗属费发放工作为参照，我局高质量完成了此项工作。2020年我局在此基础上继续延伸成果，圆满完成了机关事业单位遗属费发放工作。</w:t>
      </w:r>
    </w:p>
    <w:p w:rsidR="001513A9" w:rsidRDefault="001513A9" w:rsidP="001513A9">
      <w:pPr>
        <w:spacing w:line="600" w:lineRule="atLeast"/>
        <w:ind w:firstLineChars="200" w:firstLine="640"/>
        <w:rPr>
          <w:rFonts w:ascii="仿宋_GB2312" w:eastAsia="仿宋_GB2312"/>
          <w:sz w:val="32"/>
        </w:rPr>
      </w:pPr>
      <w:r>
        <w:rPr>
          <w:rFonts w:ascii="仿宋" w:eastAsia="仿宋" w:hAnsi="仿宋" w:hint="eastAsia"/>
          <w:sz w:val="32"/>
          <w:szCs w:val="32"/>
        </w:rPr>
        <w:t>9、</w:t>
      </w:r>
      <w:r w:rsidRPr="0023712A">
        <w:rPr>
          <w:rFonts w:ascii="仿宋_GB2312" w:eastAsia="仿宋_GB2312" w:hint="eastAsia"/>
          <w:sz w:val="32"/>
        </w:rPr>
        <w:t>机关事业无编人员转出资金</w:t>
      </w:r>
    </w:p>
    <w:p w:rsidR="001513A9" w:rsidRDefault="001513A9" w:rsidP="001513A9">
      <w:pPr>
        <w:spacing w:line="600" w:lineRule="atLeast"/>
        <w:ind w:firstLineChars="200" w:firstLine="640"/>
        <w:rPr>
          <w:rFonts w:ascii="仿宋" w:eastAsia="仿宋" w:hAnsi="仿宋"/>
          <w:sz w:val="32"/>
          <w:szCs w:val="32"/>
        </w:rPr>
      </w:pPr>
      <w:r>
        <w:rPr>
          <w:rFonts w:ascii="仿宋" w:eastAsia="仿宋" w:hAnsi="仿宋" w:hint="eastAsia"/>
          <w:sz w:val="32"/>
          <w:szCs w:val="32"/>
        </w:rPr>
        <w:t>在政府和财政局的支持下， 2020年我单位以2019年工作成果为参照，继续开展了无编人员转出工作，推动了机关事业单位养老保险改革工作的平稳运行。</w:t>
      </w:r>
    </w:p>
    <w:p w:rsidR="001513A9" w:rsidRDefault="001513A9" w:rsidP="001513A9">
      <w:pPr>
        <w:spacing w:line="600" w:lineRule="atLeast"/>
        <w:ind w:firstLineChars="200" w:firstLine="640"/>
        <w:rPr>
          <w:rFonts w:ascii="仿宋_GB2312" w:eastAsia="仿宋_GB2312"/>
          <w:sz w:val="32"/>
        </w:rPr>
      </w:pPr>
      <w:r>
        <w:rPr>
          <w:rFonts w:ascii="仿宋" w:eastAsia="仿宋" w:hAnsi="仿宋" w:hint="eastAsia"/>
          <w:sz w:val="32"/>
          <w:szCs w:val="32"/>
        </w:rPr>
        <w:t>10、</w:t>
      </w:r>
      <w:r w:rsidRPr="0023712A">
        <w:rPr>
          <w:rFonts w:ascii="仿宋_GB2312" w:eastAsia="仿宋_GB2312" w:hint="eastAsia"/>
          <w:sz w:val="32"/>
        </w:rPr>
        <w:t>抗战前期老工人工资</w:t>
      </w:r>
    </w:p>
    <w:p w:rsidR="001513A9" w:rsidRDefault="001513A9" w:rsidP="001513A9">
      <w:pPr>
        <w:spacing w:line="600" w:lineRule="atLeast"/>
        <w:ind w:firstLineChars="200" w:firstLine="640"/>
        <w:rPr>
          <w:rFonts w:ascii="仿宋" w:eastAsia="仿宋" w:hAnsi="仿宋" w:cs="方正仿宋_GBK"/>
          <w:kern w:val="0"/>
          <w:sz w:val="32"/>
          <w:szCs w:val="32"/>
        </w:rPr>
      </w:pPr>
      <w:r>
        <w:rPr>
          <w:rFonts w:ascii="仿宋" w:eastAsia="仿宋" w:hAnsi="仿宋" w:cs="方正仿宋_GBK" w:hint="eastAsia"/>
          <w:kern w:val="0"/>
          <w:sz w:val="32"/>
          <w:szCs w:val="32"/>
        </w:rPr>
        <w:t>我局充分履行职责，时刻维护被服务群众的利益，按时、足额发放建国前老工人的养老金，及时按文件对其养老金进行调整和计发，提升老工人的生活水平和幸福指数，同时，感受到党和政府的关怀。</w:t>
      </w:r>
    </w:p>
    <w:p w:rsidR="001513A9" w:rsidRDefault="001513A9" w:rsidP="001513A9">
      <w:pPr>
        <w:spacing w:line="600" w:lineRule="atLeast"/>
        <w:ind w:firstLineChars="200" w:firstLine="640"/>
        <w:rPr>
          <w:rFonts w:ascii="仿宋_GB2312" w:eastAsia="仿宋_GB2312"/>
          <w:sz w:val="32"/>
        </w:rPr>
      </w:pPr>
      <w:r>
        <w:rPr>
          <w:rFonts w:ascii="仿宋" w:eastAsia="仿宋" w:hAnsi="仿宋" w:cs="方正仿宋_GBK" w:hint="eastAsia"/>
          <w:kern w:val="0"/>
          <w:sz w:val="32"/>
          <w:szCs w:val="32"/>
        </w:rPr>
        <w:t>11、</w:t>
      </w:r>
      <w:r w:rsidRPr="0023712A">
        <w:rPr>
          <w:rFonts w:ascii="仿宋_GB2312" w:eastAsia="仿宋_GB2312" w:hint="eastAsia"/>
          <w:sz w:val="32"/>
        </w:rPr>
        <w:t>全额事业单位丧葬抚恤费预留支出</w:t>
      </w:r>
    </w:p>
    <w:p w:rsidR="001513A9" w:rsidRDefault="001513A9" w:rsidP="001513A9">
      <w:pPr>
        <w:spacing w:line="600" w:lineRule="atLeast"/>
        <w:ind w:firstLineChars="200" w:firstLine="640"/>
        <w:rPr>
          <w:rFonts w:ascii="仿宋" w:eastAsia="仿宋" w:hAnsi="仿宋" w:cs="方正仿宋_GBK"/>
          <w:kern w:val="0"/>
          <w:sz w:val="32"/>
          <w:szCs w:val="32"/>
        </w:rPr>
      </w:pPr>
      <w:r>
        <w:rPr>
          <w:rFonts w:ascii="仿宋" w:eastAsia="仿宋" w:hAnsi="仿宋" w:cs="方正仿宋_GBK" w:hint="eastAsia"/>
          <w:kern w:val="0"/>
          <w:sz w:val="32"/>
          <w:szCs w:val="32"/>
        </w:rPr>
        <w:t>我局充分履行职责，时刻维护被服务群众的利益，完成</w:t>
      </w:r>
      <w:r>
        <w:rPr>
          <w:rFonts w:ascii="仿宋" w:eastAsia="仿宋" w:hAnsi="仿宋" w:hint="eastAsia"/>
          <w:sz w:val="32"/>
          <w:szCs w:val="32"/>
        </w:rPr>
        <w:lastRenderedPageBreak/>
        <w:t>全额事业单位丧葬抚恤费</w:t>
      </w:r>
      <w:r>
        <w:rPr>
          <w:rFonts w:ascii="仿宋" w:eastAsia="仿宋" w:hAnsi="仿宋" w:cs="方正仿宋_GBK" w:hint="eastAsia"/>
          <w:kern w:val="0"/>
          <w:sz w:val="32"/>
          <w:szCs w:val="32"/>
        </w:rPr>
        <w:t>，为逝者家属送去慰藉，同时使其感受到党和政府的关怀。</w:t>
      </w:r>
    </w:p>
    <w:p w:rsidR="001513A9" w:rsidRDefault="001513A9" w:rsidP="001513A9">
      <w:pPr>
        <w:spacing w:line="600" w:lineRule="atLeast"/>
        <w:ind w:firstLineChars="200" w:firstLine="640"/>
        <w:rPr>
          <w:rFonts w:ascii="仿宋_GB2312" w:eastAsia="仿宋_GB2312"/>
          <w:sz w:val="32"/>
        </w:rPr>
      </w:pPr>
      <w:r>
        <w:rPr>
          <w:rFonts w:ascii="仿宋" w:eastAsia="仿宋" w:hAnsi="仿宋" w:cs="方正仿宋_GBK" w:hint="eastAsia"/>
          <w:kern w:val="0"/>
          <w:sz w:val="32"/>
          <w:szCs w:val="32"/>
        </w:rPr>
        <w:t>12、</w:t>
      </w:r>
      <w:r w:rsidRPr="0023712A">
        <w:rPr>
          <w:rFonts w:ascii="仿宋_GB2312" w:eastAsia="仿宋_GB2312" w:hint="eastAsia"/>
          <w:sz w:val="32"/>
        </w:rPr>
        <w:t>全额事业单位丧葬抚恤费预留支出</w:t>
      </w:r>
    </w:p>
    <w:p w:rsidR="001513A9" w:rsidRDefault="001513A9" w:rsidP="001513A9">
      <w:pPr>
        <w:spacing w:line="600" w:lineRule="atLeast"/>
        <w:ind w:firstLineChars="200" w:firstLine="640"/>
        <w:rPr>
          <w:rFonts w:ascii="仿宋" w:eastAsia="仿宋" w:hAnsi="仿宋" w:cs="方正仿宋_GBK"/>
          <w:kern w:val="0"/>
          <w:sz w:val="32"/>
          <w:szCs w:val="32"/>
        </w:rPr>
      </w:pPr>
      <w:r>
        <w:rPr>
          <w:rFonts w:ascii="仿宋" w:eastAsia="仿宋" w:hAnsi="仿宋" w:cs="方正仿宋_GBK" w:hint="eastAsia"/>
          <w:kern w:val="0"/>
          <w:sz w:val="32"/>
          <w:szCs w:val="32"/>
        </w:rPr>
        <w:t>我局充分履行职责，时刻维护被服务群众的利益，完成</w:t>
      </w:r>
      <w:r>
        <w:rPr>
          <w:rFonts w:ascii="仿宋" w:eastAsia="仿宋" w:hAnsi="仿宋" w:hint="eastAsia"/>
          <w:sz w:val="32"/>
          <w:szCs w:val="32"/>
        </w:rPr>
        <w:t>全额事业单位丧葬抚恤费</w:t>
      </w:r>
      <w:r>
        <w:rPr>
          <w:rFonts w:ascii="仿宋" w:eastAsia="仿宋" w:hAnsi="仿宋" w:cs="方正仿宋_GBK" w:hint="eastAsia"/>
          <w:kern w:val="0"/>
          <w:sz w:val="32"/>
          <w:szCs w:val="32"/>
        </w:rPr>
        <w:t>，为逝者家属送去慰藉，同时使其感受到党和政府的关怀。</w:t>
      </w:r>
    </w:p>
    <w:p w:rsidR="001513A9" w:rsidRDefault="001513A9" w:rsidP="001513A9">
      <w:pPr>
        <w:spacing w:line="600" w:lineRule="atLeast"/>
        <w:ind w:firstLineChars="200" w:firstLine="640"/>
        <w:rPr>
          <w:rFonts w:ascii="仿宋_GB2312" w:eastAsia="仿宋_GB2312"/>
          <w:sz w:val="32"/>
        </w:rPr>
      </w:pPr>
      <w:r>
        <w:rPr>
          <w:rFonts w:ascii="仿宋" w:eastAsia="仿宋" w:hAnsi="仿宋" w:cs="方正仿宋_GBK" w:hint="eastAsia"/>
          <w:kern w:val="0"/>
          <w:sz w:val="32"/>
          <w:szCs w:val="32"/>
        </w:rPr>
        <w:t>13、</w:t>
      </w:r>
      <w:r w:rsidRPr="0023712A">
        <w:rPr>
          <w:rFonts w:ascii="仿宋_GB2312" w:eastAsia="仿宋_GB2312" w:hint="eastAsia"/>
          <w:sz w:val="32"/>
        </w:rPr>
        <w:t>社保局综合业务经费</w:t>
      </w:r>
    </w:p>
    <w:p w:rsidR="001513A9" w:rsidRDefault="001513A9" w:rsidP="001513A9">
      <w:pPr>
        <w:spacing w:line="600" w:lineRule="atLeast"/>
        <w:ind w:firstLineChars="200" w:firstLine="640"/>
        <w:rPr>
          <w:rFonts w:ascii="仿宋" w:eastAsia="仿宋" w:hAnsi="仿宋" w:cs="仿宋"/>
          <w:kern w:val="0"/>
          <w:sz w:val="32"/>
          <w:szCs w:val="32"/>
        </w:rPr>
      </w:pPr>
      <w:r>
        <w:rPr>
          <w:rFonts w:ascii="仿宋" w:eastAsia="仿宋" w:hAnsi="仿宋" w:cs="仿宋" w:hint="eastAsia"/>
          <w:kern w:val="0"/>
          <w:sz w:val="32"/>
          <w:szCs w:val="32"/>
        </w:rPr>
        <w:t>我局在项目实施过程中，时刻本着履好职、尽好责，全心全意为人民服务的宗旨，做好全市城乡居民养老保险、城镇职工养老保险、机关事业养老保险及企事业退休人员待遇领取等相关工作，以打造服务型单位为目标，不断严格要求自身服务水平，不断向目标靠拢。</w:t>
      </w:r>
    </w:p>
    <w:p w:rsidR="001513A9" w:rsidRDefault="001513A9" w:rsidP="001513A9">
      <w:pPr>
        <w:spacing w:line="600" w:lineRule="atLeast"/>
        <w:ind w:firstLineChars="200" w:firstLine="640"/>
        <w:rPr>
          <w:rFonts w:ascii="仿宋_GB2312" w:eastAsia="仿宋_GB2312"/>
          <w:sz w:val="32"/>
        </w:rPr>
      </w:pPr>
      <w:r>
        <w:rPr>
          <w:rFonts w:ascii="仿宋" w:eastAsia="仿宋" w:hAnsi="仿宋" w:cs="仿宋" w:hint="eastAsia"/>
          <w:kern w:val="0"/>
          <w:sz w:val="32"/>
          <w:szCs w:val="32"/>
        </w:rPr>
        <w:t>14、</w:t>
      </w:r>
      <w:r w:rsidRPr="0023712A">
        <w:rPr>
          <w:rFonts w:ascii="仿宋_GB2312" w:eastAsia="仿宋_GB2312" w:hint="eastAsia"/>
          <w:sz w:val="32"/>
        </w:rPr>
        <w:t>冀财社[2019]74号中央财政2020年城乡居民基本养老保险补助资金</w:t>
      </w:r>
    </w:p>
    <w:p w:rsidR="001513A9" w:rsidRDefault="001513A9" w:rsidP="001513A9">
      <w:pPr>
        <w:spacing w:line="360" w:lineRule="auto"/>
        <w:ind w:firstLineChars="200" w:firstLine="640"/>
        <w:rPr>
          <w:rFonts w:ascii="仿宋" w:eastAsia="仿宋" w:hAnsi="仿宋"/>
          <w:sz w:val="32"/>
          <w:szCs w:val="32"/>
        </w:rPr>
      </w:pPr>
      <w:r>
        <w:rPr>
          <w:rFonts w:ascii="仿宋" w:eastAsia="仿宋" w:hAnsi="仿宋" w:hint="eastAsia"/>
          <w:sz w:val="32"/>
          <w:szCs w:val="32"/>
        </w:rPr>
        <w:t>为推进落实《河北省社会保险事业管理局关于做好2020年城乡居保经办管理重点工作的通知》（冀社险[2019]2号）文件要求，确保我市2020年城乡居民养老保险各项目标任务按期完成，遵化市社会保险事业局通过多次召开专项会议，下乡入户、微信、电话等方式对工作进行了部署与推进，并取得了良好的业绩。</w:t>
      </w:r>
    </w:p>
    <w:p w:rsidR="001513A9" w:rsidRDefault="001513A9" w:rsidP="001513A9">
      <w:pPr>
        <w:spacing w:line="600" w:lineRule="atLeast"/>
        <w:ind w:firstLineChars="200" w:firstLine="640"/>
        <w:rPr>
          <w:rFonts w:ascii="仿宋_GB2312" w:eastAsia="仿宋_GB2312"/>
          <w:sz w:val="32"/>
        </w:rPr>
      </w:pPr>
      <w:r>
        <w:rPr>
          <w:rFonts w:ascii="仿宋" w:eastAsia="仿宋" w:hAnsi="仿宋" w:hint="eastAsia"/>
          <w:sz w:val="32"/>
          <w:szCs w:val="32"/>
        </w:rPr>
        <w:t>15、</w:t>
      </w:r>
      <w:r w:rsidRPr="0023712A">
        <w:rPr>
          <w:rFonts w:ascii="仿宋_GB2312" w:eastAsia="仿宋_GB2312" w:hint="eastAsia"/>
          <w:sz w:val="32"/>
        </w:rPr>
        <w:t>冀财社[2019]88号2020年省级城乡居民养老保险补助资金预算指标</w:t>
      </w:r>
    </w:p>
    <w:p w:rsidR="001513A9" w:rsidRDefault="001513A9" w:rsidP="001513A9">
      <w:pPr>
        <w:snapToGrid w:val="0"/>
        <w:spacing w:line="360" w:lineRule="auto"/>
        <w:ind w:firstLineChars="210" w:firstLine="672"/>
        <w:rPr>
          <w:rFonts w:ascii="仿宋" w:eastAsia="仿宋" w:hAnsi="仿宋"/>
          <w:sz w:val="32"/>
          <w:szCs w:val="32"/>
        </w:rPr>
      </w:pPr>
      <w:r>
        <w:rPr>
          <w:rFonts w:ascii="仿宋" w:eastAsia="仿宋" w:hAnsi="仿宋" w:hint="eastAsia"/>
          <w:sz w:val="32"/>
          <w:szCs w:val="32"/>
        </w:rPr>
        <w:lastRenderedPageBreak/>
        <w:t>依据《河北省财政厅关于提前下达2020年省级城乡居民养老保险补助资金预算指标的通知》（冀财社【2019】88号）文件，我市提前下达省级补助资金3337万元。</w:t>
      </w:r>
    </w:p>
    <w:p w:rsidR="001513A9" w:rsidRPr="0023712A" w:rsidRDefault="001513A9" w:rsidP="001513A9">
      <w:pPr>
        <w:snapToGrid w:val="0"/>
        <w:spacing w:line="360" w:lineRule="auto"/>
        <w:ind w:firstLineChars="210" w:firstLine="714"/>
        <w:rPr>
          <w:rFonts w:ascii="仿宋" w:eastAsia="仿宋" w:hAnsi="仿宋"/>
          <w:spacing w:val="10"/>
          <w:sz w:val="32"/>
          <w:szCs w:val="32"/>
        </w:rPr>
      </w:pPr>
      <w:r>
        <w:rPr>
          <w:rFonts w:ascii="仿宋" w:eastAsia="仿宋" w:hAnsi="仿宋" w:hint="eastAsia"/>
          <w:spacing w:val="10"/>
          <w:sz w:val="32"/>
          <w:szCs w:val="32"/>
        </w:rPr>
        <w:t>我市城乡居民养老保险实行社会化发放，每月将养老金按时足额发放至本人银行卡中，同时对未发放成功的费款及时退回财政专户，并将发放失败原因通知到待遇领取人员，积极联系本人办理相关业务，于次月进行二次补发。2020年我单位继续延伸了上年工作成果，完成了城乡居民养老保险发放工作。</w:t>
      </w:r>
    </w:p>
    <w:p w:rsidR="001513A9" w:rsidRDefault="001513A9" w:rsidP="001513A9">
      <w:pPr>
        <w:spacing w:line="600" w:lineRule="atLeast"/>
        <w:ind w:firstLineChars="200" w:firstLine="640"/>
        <w:rPr>
          <w:rFonts w:eastAsia="黑体"/>
          <w:sz w:val="32"/>
          <w:szCs w:val="32"/>
        </w:rPr>
      </w:pPr>
      <w:r w:rsidRPr="007A4D68">
        <w:rPr>
          <w:rFonts w:eastAsia="黑体"/>
          <w:sz w:val="32"/>
          <w:szCs w:val="32"/>
        </w:rPr>
        <w:t>五、存在的问题</w:t>
      </w:r>
    </w:p>
    <w:p w:rsidR="001513A9" w:rsidRPr="00153609" w:rsidRDefault="001513A9" w:rsidP="001513A9">
      <w:pPr>
        <w:spacing w:line="600" w:lineRule="atLeast"/>
        <w:ind w:firstLineChars="200" w:firstLine="680"/>
        <w:rPr>
          <w:rFonts w:ascii="仿宋" w:eastAsia="仿宋" w:hAnsi="仿宋"/>
          <w:spacing w:val="10"/>
          <w:sz w:val="32"/>
          <w:szCs w:val="32"/>
        </w:rPr>
      </w:pPr>
      <w:r w:rsidRPr="00153609">
        <w:rPr>
          <w:rFonts w:ascii="仿宋" w:eastAsia="仿宋" w:hAnsi="仿宋" w:hint="eastAsia"/>
          <w:spacing w:val="10"/>
          <w:sz w:val="32"/>
          <w:szCs w:val="32"/>
        </w:rPr>
        <w:t>无</w:t>
      </w:r>
    </w:p>
    <w:p w:rsidR="001513A9" w:rsidRDefault="001513A9" w:rsidP="001513A9">
      <w:pPr>
        <w:spacing w:line="600" w:lineRule="atLeast"/>
        <w:ind w:firstLineChars="200" w:firstLine="640"/>
        <w:rPr>
          <w:rFonts w:eastAsia="黑体"/>
          <w:sz w:val="32"/>
          <w:szCs w:val="32"/>
        </w:rPr>
      </w:pPr>
      <w:r w:rsidRPr="007A4D68">
        <w:rPr>
          <w:rFonts w:eastAsia="黑体" w:hint="eastAsia"/>
          <w:sz w:val="32"/>
          <w:szCs w:val="32"/>
        </w:rPr>
        <w:t>六、相关</w:t>
      </w:r>
      <w:r w:rsidRPr="007A4D68">
        <w:rPr>
          <w:rFonts w:eastAsia="黑体"/>
          <w:sz w:val="32"/>
          <w:szCs w:val="32"/>
        </w:rPr>
        <w:t>建议</w:t>
      </w:r>
    </w:p>
    <w:p w:rsidR="001513A9" w:rsidRPr="00153609" w:rsidRDefault="001513A9" w:rsidP="001513A9">
      <w:pPr>
        <w:spacing w:line="600" w:lineRule="atLeast"/>
        <w:ind w:firstLineChars="200" w:firstLine="680"/>
        <w:rPr>
          <w:rFonts w:ascii="仿宋" w:eastAsia="仿宋" w:hAnsi="仿宋"/>
          <w:spacing w:val="10"/>
          <w:sz w:val="32"/>
          <w:szCs w:val="32"/>
        </w:rPr>
      </w:pPr>
      <w:r w:rsidRPr="00153609">
        <w:rPr>
          <w:rFonts w:ascii="仿宋" w:eastAsia="仿宋" w:hAnsi="仿宋" w:hint="eastAsia"/>
          <w:spacing w:val="10"/>
          <w:sz w:val="32"/>
          <w:szCs w:val="32"/>
        </w:rPr>
        <w:t>无</w:t>
      </w:r>
    </w:p>
    <w:p w:rsidR="001513A9" w:rsidRDefault="001513A9" w:rsidP="00EE6741">
      <w:pPr>
        <w:jc w:val="left"/>
        <w:rPr>
          <w:rFonts w:ascii="仿宋" w:eastAsia="仿宋" w:hAnsi="仿宋" w:cs="方正小标宋_GBK"/>
          <w:sz w:val="32"/>
          <w:szCs w:val="32"/>
        </w:rPr>
      </w:pPr>
    </w:p>
    <w:p w:rsidR="001513A9" w:rsidRDefault="001513A9" w:rsidP="00EE6741">
      <w:pPr>
        <w:jc w:val="left"/>
        <w:rPr>
          <w:rFonts w:ascii="仿宋" w:eastAsia="仿宋" w:hAnsi="仿宋" w:cs="方正小标宋_GBK"/>
          <w:sz w:val="32"/>
          <w:szCs w:val="32"/>
        </w:rPr>
      </w:pPr>
    </w:p>
    <w:p w:rsidR="001513A9" w:rsidRDefault="001513A9" w:rsidP="00EE6741">
      <w:pPr>
        <w:jc w:val="left"/>
        <w:rPr>
          <w:rFonts w:ascii="仿宋" w:eastAsia="仿宋" w:hAnsi="仿宋" w:cs="方正小标宋_GBK"/>
          <w:sz w:val="32"/>
          <w:szCs w:val="32"/>
        </w:rPr>
      </w:pPr>
    </w:p>
    <w:p w:rsidR="001513A9" w:rsidRDefault="001513A9" w:rsidP="00EE6741">
      <w:pPr>
        <w:jc w:val="left"/>
        <w:rPr>
          <w:rFonts w:ascii="仿宋" w:eastAsia="仿宋" w:hAnsi="仿宋" w:cs="方正小标宋_GBK"/>
          <w:sz w:val="32"/>
          <w:szCs w:val="32"/>
        </w:rPr>
      </w:pPr>
    </w:p>
    <w:p w:rsidR="001513A9" w:rsidRDefault="001513A9" w:rsidP="00EE6741">
      <w:pPr>
        <w:jc w:val="left"/>
        <w:rPr>
          <w:rFonts w:ascii="仿宋" w:eastAsia="仿宋" w:hAnsi="仿宋" w:cs="方正小标宋_GBK"/>
          <w:sz w:val="32"/>
          <w:szCs w:val="32"/>
        </w:rPr>
      </w:pPr>
    </w:p>
    <w:p w:rsidR="001513A9" w:rsidRDefault="001513A9" w:rsidP="00EE6741">
      <w:pPr>
        <w:jc w:val="left"/>
        <w:rPr>
          <w:rFonts w:ascii="仿宋" w:eastAsia="仿宋" w:hAnsi="仿宋" w:cs="方正小标宋_GBK"/>
          <w:sz w:val="32"/>
          <w:szCs w:val="32"/>
        </w:rPr>
      </w:pPr>
    </w:p>
    <w:p w:rsidR="001513A9" w:rsidRDefault="001513A9" w:rsidP="00EE6741">
      <w:pPr>
        <w:jc w:val="left"/>
        <w:rPr>
          <w:rFonts w:ascii="仿宋" w:eastAsia="仿宋" w:hAnsi="仿宋" w:cs="方正小标宋_GBK"/>
          <w:sz w:val="32"/>
          <w:szCs w:val="32"/>
        </w:rPr>
      </w:pPr>
    </w:p>
    <w:p w:rsidR="001513A9" w:rsidRDefault="001513A9" w:rsidP="00EE6741">
      <w:pPr>
        <w:jc w:val="left"/>
        <w:rPr>
          <w:rFonts w:ascii="仿宋" w:eastAsia="仿宋" w:hAnsi="仿宋" w:cs="方正小标宋_GBK"/>
          <w:sz w:val="32"/>
          <w:szCs w:val="32"/>
        </w:rPr>
      </w:pPr>
    </w:p>
    <w:p w:rsidR="001513A9" w:rsidRDefault="001513A9" w:rsidP="00EE6741">
      <w:pPr>
        <w:jc w:val="left"/>
        <w:rPr>
          <w:rFonts w:ascii="仿宋" w:eastAsia="仿宋" w:hAnsi="仿宋" w:cs="方正小标宋_GBK"/>
          <w:sz w:val="32"/>
          <w:szCs w:val="32"/>
        </w:rPr>
      </w:pPr>
    </w:p>
    <w:p w:rsidR="00EE6741" w:rsidRPr="00FB40D6" w:rsidRDefault="00EE6741" w:rsidP="00EE6741">
      <w:pPr>
        <w:jc w:val="left"/>
        <w:rPr>
          <w:rFonts w:ascii="仿宋" w:eastAsia="仿宋" w:hAnsi="仿宋" w:cs="方正小标宋_GBK"/>
          <w:sz w:val="32"/>
          <w:szCs w:val="32"/>
        </w:rPr>
      </w:pPr>
      <w:r w:rsidRPr="00FB40D6">
        <w:rPr>
          <w:rFonts w:ascii="仿宋" w:eastAsia="仿宋" w:hAnsi="仿宋" w:cs="方正小标宋_GBK" w:hint="eastAsia"/>
          <w:sz w:val="32"/>
          <w:szCs w:val="32"/>
        </w:rPr>
        <w:lastRenderedPageBreak/>
        <w:t>附件（事后）1：</w:t>
      </w:r>
    </w:p>
    <w:p w:rsidR="00EE6741" w:rsidRDefault="00EE6741" w:rsidP="00EE6741">
      <w:pPr>
        <w:jc w:val="center"/>
        <w:rPr>
          <w:rFonts w:ascii="方正小标宋_GBK" w:eastAsia="方正小标宋_GBK" w:hAnsi="方正小标宋_GBK" w:cs="方正小标宋_GBK"/>
          <w:sz w:val="72"/>
          <w:szCs w:val="72"/>
        </w:rPr>
      </w:pPr>
    </w:p>
    <w:p w:rsidR="00EE6741" w:rsidRPr="00C51201" w:rsidRDefault="00EE6741" w:rsidP="00EE6741">
      <w:pPr>
        <w:jc w:val="center"/>
        <w:rPr>
          <w:rFonts w:eastAsia="方正小标宋_GBK"/>
          <w:sz w:val="72"/>
          <w:szCs w:val="72"/>
        </w:rPr>
      </w:pPr>
      <w:r>
        <w:rPr>
          <w:rFonts w:ascii="方正小标宋_GBK" w:eastAsia="方正小标宋_GBK" w:hAnsi="方正小标宋_GBK" w:cs="方正小标宋_GBK" w:hint="eastAsia"/>
          <w:sz w:val="72"/>
          <w:szCs w:val="72"/>
        </w:rPr>
        <w:t>遵化市社会保险服务中心</w:t>
      </w:r>
    </w:p>
    <w:p w:rsidR="00EE6741" w:rsidRDefault="00EE6741" w:rsidP="00EE6741">
      <w:pPr>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2020年预算事后</w:t>
      </w:r>
      <w:r w:rsidRPr="00FF3CA1">
        <w:rPr>
          <w:rFonts w:ascii="方正小标宋_GBK" w:eastAsia="方正小标宋_GBK" w:hAnsi="方正小标宋_GBK" w:cs="方正小标宋_GBK" w:hint="eastAsia"/>
          <w:sz w:val="72"/>
          <w:szCs w:val="72"/>
        </w:rPr>
        <w:t>绩效</w:t>
      </w:r>
    </w:p>
    <w:p w:rsidR="00EE6741" w:rsidRPr="00FF3CA1" w:rsidRDefault="00EE6741" w:rsidP="00EE6741">
      <w:pPr>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评价</w:t>
      </w:r>
      <w:r w:rsidRPr="00FF3CA1">
        <w:rPr>
          <w:rFonts w:ascii="方正小标宋_GBK" w:eastAsia="方正小标宋_GBK" w:hAnsi="方正小标宋_GBK" w:cs="方正小标宋_GBK" w:hint="eastAsia"/>
          <w:sz w:val="72"/>
          <w:szCs w:val="72"/>
        </w:rPr>
        <w:t>报告</w:t>
      </w:r>
    </w:p>
    <w:p w:rsidR="00EE6741" w:rsidRDefault="00EE6741" w:rsidP="00EE6741">
      <w:pPr>
        <w:rPr>
          <w:rFonts w:eastAsia="仿宋"/>
        </w:rPr>
      </w:pPr>
    </w:p>
    <w:p w:rsidR="00EE6741" w:rsidRDefault="00EE6741" w:rsidP="00EE6741">
      <w:pPr>
        <w:rPr>
          <w:rFonts w:eastAsia="仿宋"/>
        </w:rPr>
      </w:pPr>
    </w:p>
    <w:p w:rsidR="00EE6741" w:rsidRDefault="00EE6741" w:rsidP="00EE6741">
      <w:pPr>
        <w:rPr>
          <w:rFonts w:eastAsia="仿宋"/>
        </w:rPr>
      </w:pPr>
    </w:p>
    <w:p w:rsidR="00EE6741" w:rsidRPr="0098551F" w:rsidRDefault="00EE6741" w:rsidP="00EE6741">
      <w:pPr>
        <w:rPr>
          <w:rFonts w:eastAsia="仿宋"/>
        </w:rPr>
      </w:pPr>
    </w:p>
    <w:p w:rsidR="00EE6741" w:rsidRDefault="00EE6741" w:rsidP="00EE6741">
      <w:pPr>
        <w:rPr>
          <w:rFonts w:eastAsia="仿宋"/>
        </w:rPr>
      </w:pPr>
    </w:p>
    <w:p w:rsidR="00EE6741" w:rsidRDefault="00EE6741" w:rsidP="00EE6741">
      <w:pPr>
        <w:ind w:firstLineChars="600" w:firstLine="1920"/>
        <w:rPr>
          <w:rFonts w:eastAsia="仿宋"/>
          <w:sz w:val="32"/>
          <w:szCs w:val="32"/>
        </w:rPr>
      </w:pPr>
    </w:p>
    <w:p w:rsidR="00EE6741" w:rsidRDefault="00EE6741" w:rsidP="00EE6741">
      <w:pPr>
        <w:ind w:firstLineChars="600" w:firstLine="1920"/>
        <w:rPr>
          <w:rFonts w:eastAsia="仿宋"/>
          <w:sz w:val="32"/>
          <w:szCs w:val="32"/>
        </w:rPr>
      </w:pPr>
    </w:p>
    <w:p w:rsidR="00EE6741" w:rsidRDefault="00EE6741" w:rsidP="00EE6741">
      <w:pPr>
        <w:ind w:firstLineChars="600" w:firstLine="1920"/>
        <w:rPr>
          <w:rFonts w:eastAsia="仿宋"/>
          <w:sz w:val="32"/>
          <w:szCs w:val="32"/>
        </w:rPr>
      </w:pPr>
    </w:p>
    <w:p w:rsidR="00EE6741" w:rsidRDefault="00EE6741" w:rsidP="00EE6741">
      <w:pPr>
        <w:ind w:firstLineChars="600" w:firstLine="1920"/>
        <w:rPr>
          <w:rFonts w:eastAsia="仿宋"/>
          <w:sz w:val="32"/>
          <w:szCs w:val="32"/>
        </w:rPr>
      </w:pPr>
    </w:p>
    <w:p w:rsidR="00EE6741" w:rsidRDefault="00EE6741" w:rsidP="00EE6741">
      <w:pPr>
        <w:ind w:firstLineChars="600" w:firstLine="1920"/>
        <w:rPr>
          <w:rFonts w:eastAsia="仿宋"/>
          <w:sz w:val="32"/>
          <w:szCs w:val="32"/>
        </w:rPr>
      </w:pPr>
    </w:p>
    <w:p w:rsidR="00EE6741" w:rsidRDefault="00EE6741" w:rsidP="00EE6741">
      <w:pPr>
        <w:ind w:firstLineChars="600" w:firstLine="1920"/>
        <w:rPr>
          <w:rFonts w:eastAsia="仿宋"/>
          <w:sz w:val="32"/>
          <w:szCs w:val="32"/>
        </w:rPr>
      </w:pPr>
    </w:p>
    <w:p w:rsidR="00EE6741" w:rsidRDefault="00EE6741" w:rsidP="00EE6741">
      <w:pPr>
        <w:ind w:firstLineChars="600" w:firstLine="1920"/>
        <w:rPr>
          <w:rFonts w:eastAsia="仿宋"/>
          <w:sz w:val="32"/>
          <w:szCs w:val="32"/>
        </w:rPr>
      </w:pPr>
    </w:p>
    <w:p w:rsidR="00EE6741" w:rsidRDefault="00EE6741" w:rsidP="00EE6741">
      <w:pPr>
        <w:ind w:firstLineChars="600" w:firstLine="1920"/>
        <w:rPr>
          <w:rFonts w:eastAsia="仿宋"/>
          <w:sz w:val="32"/>
          <w:szCs w:val="32"/>
        </w:rPr>
      </w:pPr>
    </w:p>
    <w:p w:rsidR="00EE6741" w:rsidRDefault="00EE6741" w:rsidP="00EE6741">
      <w:pPr>
        <w:ind w:firstLineChars="600" w:firstLine="1920"/>
        <w:rPr>
          <w:rFonts w:eastAsia="仿宋"/>
          <w:sz w:val="32"/>
          <w:szCs w:val="32"/>
        </w:rPr>
      </w:pPr>
    </w:p>
    <w:p w:rsidR="00EE6741" w:rsidRPr="00732322" w:rsidRDefault="00EE6741" w:rsidP="00EE6741">
      <w:pPr>
        <w:jc w:val="center"/>
        <w:rPr>
          <w:rFonts w:ascii="黑体" w:eastAsia="黑体" w:hAnsi="黑体"/>
          <w:b/>
          <w:sz w:val="32"/>
        </w:rPr>
      </w:pPr>
      <w:r>
        <w:rPr>
          <w:rFonts w:ascii="黑体" w:eastAsia="黑体" w:hAnsi="黑体" w:hint="eastAsia"/>
          <w:b/>
          <w:sz w:val="32"/>
        </w:rPr>
        <w:t>遵化市社会保险服务中心</w:t>
      </w:r>
      <w:r w:rsidRPr="00732322">
        <w:rPr>
          <w:rFonts w:ascii="黑体" w:eastAsia="黑体" w:hAnsi="黑体" w:hint="eastAsia"/>
          <w:b/>
          <w:sz w:val="32"/>
        </w:rPr>
        <w:t>编制（盖章）</w:t>
      </w:r>
    </w:p>
    <w:p w:rsidR="00EE6741" w:rsidRPr="00EE6741" w:rsidRDefault="0016105E" w:rsidP="00EE6741">
      <w:pPr>
        <w:jc w:val="center"/>
        <w:rPr>
          <w:rFonts w:ascii="黑体" w:eastAsia="黑体" w:hAnsi="黑体"/>
          <w:b/>
          <w:sz w:val="32"/>
        </w:rPr>
      </w:pPr>
      <w:r>
        <w:rPr>
          <w:rFonts w:ascii="黑体" w:eastAsia="黑体" w:hAnsi="黑体" w:hint="eastAsia"/>
          <w:b/>
          <w:sz w:val="32"/>
        </w:rPr>
        <w:t>2021</w:t>
      </w:r>
      <w:r w:rsidR="00EE6741" w:rsidRPr="00732322">
        <w:rPr>
          <w:rFonts w:ascii="黑体" w:eastAsia="黑体" w:hAnsi="黑体" w:hint="eastAsia"/>
          <w:b/>
          <w:sz w:val="32"/>
        </w:rPr>
        <w:t>年</w:t>
      </w:r>
      <w:r>
        <w:rPr>
          <w:rFonts w:ascii="黑体" w:eastAsia="黑体" w:hAnsi="黑体" w:hint="eastAsia"/>
          <w:b/>
          <w:sz w:val="32"/>
        </w:rPr>
        <w:t>3</w:t>
      </w:r>
      <w:r w:rsidR="00EE6741" w:rsidRPr="00732322">
        <w:rPr>
          <w:rFonts w:ascii="黑体" w:eastAsia="黑体" w:hAnsi="黑体" w:hint="eastAsia"/>
          <w:b/>
          <w:sz w:val="32"/>
        </w:rPr>
        <w:t>月</w:t>
      </w:r>
      <w:r>
        <w:rPr>
          <w:rFonts w:ascii="黑体" w:eastAsia="黑体" w:hAnsi="黑体" w:hint="eastAsia"/>
          <w:b/>
          <w:sz w:val="32"/>
        </w:rPr>
        <w:t>31</w:t>
      </w:r>
      <w:r w:rsidR="00EE6741" w:rsidRPr="00732322">
        <w:rPr>
          <w:rFonts w:ascii="黑体" w:eastAsia="黑体" w:hAnsi="黑体" w:hint="eastAsia"/>
          <w:b/>
          <w:sz w:val="32"/>
        </w:rPr>
        <w:t>日</w:t>
      </w:r>
    </w:p>
    <w:p w:rsidR="001513A9" w:rsidRPr="001513A9" w:rsidRDefault="001513A9" w:rsidP="001513A9">
      <w:pPr>
        <w:widowControl/>
        <w:spacing w:line="600" w:lineRule="exact"/>
        <w:jc w:val="center"/>
        <w:rPr>
          <w:rFonts w:asciiTheme="majorEastAsia" w:eastAsiaTheme="majorEastAsia" w:hAnsiTheme="majorEastAsia"/>
          <w:sz w:val="44"/>
          <w:szCs w:val="44"/>
        </w:rPr>
      </w:pPr>
      <w:r w:rsidRPr="001513A9">
        <w:rPr>
          <w:rFonts w:asciiTheme="majorEastAsia" w:eastAsiaTheme="majorEastAsia" w:hAnsiTheme="majorEastAsia" w:hint="eastAsia"/>
          <w:sz w:val="44"/>
          <w:szCs w:val="44"/>
        </w:rPr>
        <w:lastRenderedPageBreak/>
        <w:t>2020年省级城乡居民基本养老保险</w:t>
      </w:r>
    </w:p>
    <w:p w:rsidR="00EE6741" w:rsidRPr="001513A9" w:rsidRDefault="001513A9" w:rsidP="001513A9">
      <w:pPr>
        <w:widowControl/>
        <w:spacing w:line="600" w:lineRule="exact"/>
        <w:jc w:val="center"/>
        <w:rPr>
          <w:rFonts w:asciiTheme="majorEastAsia" w:eastAsiaTheme="majorEastAsia" w:hAnsiTheme="majorEastAsia"/>
          <w:sz w:val="44"/>
          <w:szCs w:val="44"/>
        </w:rPr>
      </w:pPr>
      <w:r w:rsidRPr="001513A9">
        <w:rPr>
          <w:rFonts w:asciiTheme="majorEastAsia" w:eastAsiaTheme="majorEastAsia" w:hAnsiTheme="majorEastAsia" w:hint="eastAsia"/>
          <w:sz w:val="44"/>
          <w:szCs w:val="44"/>
        </w:rPr>
        <w:t>补助资金</w:t>
      </w:r>
      <w:r w:rsidR="00EE6741" w:rsidRPr="001513A9">
        <w:rPr>
          <w:rFonts w:asciiTheme="majorEastAsia" w:eastAsiaTheme="majorEastAsia" w:hAnsiTheme="majorEastAsia" w:cs="宋体" w:hint="eastAsia"/>
          <w:bCs/>
          <w:kern w:val="0"/>
          <w:sz w:val="44"/>
          <w:szCs w:val="44"/>
        </w:rPr>
        <w:t>项目支出绩效评价报告</w:t>
      </w:r>
    </w:p>
    <w:p w:rsidR="00EE6741" w:rsidRPr="00E553CA" w:rsidRDefault="00EE6741" w:rsidP="00EE6741">
      <w:pPr>
        <w:spacing w:line="600" w:lineRule="exact"/>
        <w:rPr>
          <w:rFonts w:ascii="仿宋_GB2312" w:eastAsia="仿宋_GB2312"/>
          <w:sz w:val="32"/>
          <w:szCs w:val="32"/>
        </w:rPr>
      </w:pPr>
    </w:p>
    <w:p w:rsidR="00EE6741" w:rsidRPr="007A4D68" w:rsidRDefault="00EE6741" w:rsidP="00EE6741">
      <w:pPr>
        <w:spacing w:line="600" w:lineRule="exact"/>
        <w:ind w:firstLineChars="200" w:firstLine="640"/>
        <w:rPr>
          <w:rFonts w:eastAsia="黑体"/>
          <w:sz w:val="32"/>
          <w:szCs w:val="32"/>
        </w:rPr>
      </w:pPr>
      <w:r w:rsidRPr="007A4D68">
        <w:rPr>
          <w:rFonts w:eastAsia="黑体" w:hint="eastAsia"/>
          <w:sz w:val="32"/>
          <w:szCs w:val="32"/>
        </w:rPr>
        <w:t>一、基本情况</w:t>
      </w:r>
    </w:p>
    <w:p w:rsidR="00EE6741" w:rsidRPr="00536800" w:rsidRDefault="00EE6741" w:rsidP="00EE6741">
      <w:pPr>
        <w:spacing w:line="360" w:lineRule="auto"/>
        <w:ind w:firstLineChars="200" w:firstLine="640"/>
        <w:rPr>
          <w:rFonts w:ascii="仿宋_GB2312" w:eastAsia="仿宋_GB2312"/>
          <w:sz w:val="32"/>
          <w:szCs w:val="32"/>
        </w:rPr>
      </w:pPr>
      <w:r w:rsidRPr="00E7634B">
        <w:rPr>
          <w:rFonts w:ascii="仿宋_GB2312" w:eastAsia="仿宋_GB2312" w:hint="eastAsia"/>
          <w:sz w:val="32"/>
          <w:szCs w:val="32"/>
        </w:rPr>
        <w:t>（一）项目概况。</w:t>
      </w:r>
      <w:r w:rsidRPr="00DC567F">
        <w:rPr>
          <w:rFonts w:ascii="仿宋_GB2312" w:eastAsia="仿宋_GB2312" w:hint="eastAsia"/>
          <w:sz w:val="32"/>
          <w:szCs w:val="32"/>
        </w:rPr>
        <w:t>根据《河北省人民政府关于完善城乡居民基本养老保险制度的实施意见》（冀政【2014】69号）文件精神，认真贯彻落实国家、省、市政府工作部署，切实做好我市城乡居民基本养老保险工作，真正把这件惠民利民的好事办实、办好。坚持以人为本、依法办事的原则，以精确管理和优质服务为宗旨，规范城乡居民基本养老保险业务经办行为，全面建成公平、统一、规范、可持续的城乡居民养老保险制度，与社会救助、社会福利等其他社会保障政策相配套，更好保障我市参保城乡居民的老年基本生活。此次评估项目为2020年省级城乡居民基本养老保险补助资金。</w:t>
      </w:r>
    </w:p>
    <w:p w:rsidR="00EE6741" w:rsidRDefault="00EE6741" w:rsidP="00EE6741">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（二）项目绩效目标。</w:t>
      </w:r>
    </w:p>
    <w:p w:rsidR="00EE6741" w:rsidRPr="00DC567F" w:rsidRDefault="00EE6741" w:rsidP="00EE6741">
      <w:pPr>
        <w:spacing w:line="600" w:lineRule="exact"/>
        <w:rPr>
          <w:rFonts w:ascii="仿宋_GB2312" w:eastAsia="仿宋_GB2312"/>
          <w:sz w:val="32"/>
          <w:szCs w:val="32"/>
        </w:rPr>
      </w:pPr>
      <w:r>
        <w:rPr>
          <w:rFonts w:ascii="仿宋_GB2312" w:eastAsia="仿宋_GB2312" w:hint="eastAsia"/>
          <w:sz w:val="32"/>
          <w:szCs w:val="32"/>
        </w:rPr>
        <w:t xml:space="preserve">    </w:t>
      </w:r>
      <w:r w:rsidRPr="00DC567F">
        <w:rPr>
          <w:rFonts w:ascii="仿宋_GB2312" w:eastAsia="仿宋_GB2312" w:hint="eastAsia"/>
          <w:sz w:val="32"/>
          <w:szCs w:val="32"/>
        </w:rPr>
        <w:t>总体目标：确保城乡居民养老保险参保人员能够按时、足额领取养老保险费，全面建成公平、统一、规范、可持续的城乡居民养老保险制度，与社会救助、社会福利等其他社会保障政策相配套。</w:t>
      </w:r>
    </w:p>
    <w:p w:rsidR="00EE6741" w:rsidRPr="00DC567F" w:rsidRDefault="00EE6741" w:rsidP="00EE6741">
      <w:pPr>
        <w:spacing w:line="600" w:lineRule="exact"/>
        <w:ind w:firstLineChars="200" w:firstLine="640"/>
        <w:rPr>
          <w:rFonts w:ascii="仿宋_GB2312" w:eastAsia="仿宋_GB2312"/>
          <w:sz w:val="32"/>
          <w:szCs w:val="32"/>
        </w:rPr>
      </w:pPr>
      <w:r w:rsidRPr="00DC567F">
        <w:rPr>
          <w:rFonts w:ascii="仿宋_GB2312" w:eastAsia="仿宋_GB2312" w:hint="eastAsia"/>
          <w:sz w:val="32"/>
          <w:szCs w:val="32"/>
        </w:rPr>
        <w:t>阶段性目标：</w:t>
      </w:r>
    </w:p>
    <w:p w:rsidR="00EE6741" w:rsidRPr="00DC567F" w:rsidRDefault="00EE6741" w:rsidP="00EE6741">
      <w:pPr>
        <w:spacing w:line="360" w:lineRule="auto"/>
        <w:ind w:firstLineChars="200" w:firstLine="640"/>
        <w:rPr>
          <w:rFonts w:ascii="仿宋_GB2312" w:eastAsia="仿宋_GB2312"/>
          <w:sz w:val="32"/>
          <w:szCs w:val="32"/>
        </w:rPr>
      </w:pPr>
      <w:r w:rsidRPr="00DC567F">
        <w:rPr>
          <w:rFonts w:ascii="仿宋_GB2312" w:eastAsia="仿宋_GB2312" w:hint="eastAsia"/>
          <w:sz w:val="32"/>
          <w:szCs w:val="32"/>
        </w:rPr>
        <w:t>1、立项必要性</w:t>
      </w:r>
    </w:p>
    <w:p w:rsidR="00EE6741" w:rsidRPr="00DC567F" w:rsidRDefault="00EE6741" w:rsidP="00EE6741">
      <w:pPr>
        <w:spacing w:line="360" w:lineRule="auto"/>
        <w:ind w:firstLineChars="200" w:firstLine="640"/>
        <w:rPr>
          <w:rFonts w:ascii="仿宋_GB2312" w:eastAsia="仿宋_GB2312"/>
          <w:sz w:val="32"/>
          <w:szCs w:val="32"/>
        </w:rPr>
      </w:pPr>
      <w:r w:rsidRPr="00DC567F">
        <w:rPr>
          <w:rFonts w:ascii="仿宋_GB2312" w:eastAsia="仿宋_GB2312" w:hint="eastAsia"/>
          <w:sz w:val="32"/>
          <w:szCs w:val="32"/>
        </w:rPr>
        <w:t>根据《河北省人民政府关于完善城乡居民基本养老保险</w:t>
      </w:r>
      <w:r w:rsidRPr="00DC567F">
        <w:rPr>
          <w:rFonts w:ascii="仿宋_GB2312" w:eastAsia="仿宋_GB2312" w:hint="eastAsia"/>
          <w:sz w:val="32"/>
          <w:szCs w:val="32"/>
        </w:rPr>
        <w:lastRenderedPageBreak/>
        <w:t>制度的实施意见》（冀政【2014】69号）、《河北省财政厅、河北省人力资源和社会保障厅关于城乡居民基本养老保险财政补助资金管理有关问题的通知》（冀财社【2016】19号）文件规定，政府对符合领取城乡居民基本养老保险待遇条件的参保人员全额支付基础养老金。其中中央财政对我省按中央确定的基础养老金最低标准给予全额补助。</w:t>
      </w:r>
    </w:p>
    <w:p w:rsidR="00EE6741" w:rsidRPr="00DC567F" w:rsidRDefault="00EE6741" w:rsidP="00EE6741">
      <w:pPr>
        <w:spacing w:line="360" w:lineRule="auto"/>
        <w:ind w:firstLineChars="200" w:firstLine="640"/>
        <w:rPr>
          <w:rFonts w:ascii="仿宋_GB2312" w:eastAsia="仿宋_GB2312"/>
          <w:sz w:val="32"/>
          <w:szCs w:val="32"/>
        </w:rPr>
      </w:pPr>
      <w:r w:rsidRPr="00DC567F">
        <w:rPr>
          <w:rFonts w:ascii="仿宋_GB2312" w:eastAsia="仿宋_GB2312" w:hint="eastAsia"/>
          <w:sz w:val="32"/>
          <w:szCs w:val="32"/>
        </w:rPr>
        <w:t>2、实施可行性</w:t>
      </w:r>
    </w:p>
    <w:p w:rsidR="00EE6741" w:rsidRPr="00DC567F" w:rsidRDefault="00EE6741" w:rsidP="00EE6741">
      <w:pPr>
        <w:spacing w:line="600" w:lineRule="exact"/>
        <w:ind w:firstLineChars="200" w:firstLine="640"/>
        <w:rPr>
          <w:rFonts w:ascii="仿宋_GB2312" w:eastAsia="仿宋_GB2312"/>
          <w:sz w:val="32"/>
          <w:szCs w:val="32"/>
        </w:rPr>
      </w:pPr>
      <w:r w:rsidRPr="00DC567F">
        <w:rPr>
          <w:rFonts w:ascii="仿宋_GB2312" w:eastAsia="仿宋_GB2312" w:hint="eastAsia"/>
          <w:sz w:val="32"/>
          <w:szCs w:val="32"/>
        </w:rPr>
        <w:t>根据《河北省财政厅、河北省人力资源和社会保障厅关于城乡居民基本养老保险财政补助资金管理有关问题的通知》（冀财社【2016】19号）文件规定，为确保城乡居民基本养老保险缴费补助及时到位、基础养老金按时足额发放，省级财政补助资金采取“提前下达+据实结算”的办法进行结算。</w:t>
      </w:r>
    </w:p>
    <w:p w:rsidR="00EE6741" w:rsidRPr="007A4D68" w:rsidRDefault="00EE6741" w:rsidP="00EE6741">
      <w:pPr>
        <w:spacing w:line="600" w:lineRule="exact"/>
        <w:ind w:firstLineChars="200" w:firstLine="640"/>
        <w:rPr>
          <w:rFonts w:eastAsia="黑体"/>
          <w:sz w:val="32"/>
          <w:szCs w:val="32"/>
        </w:rPr>
      </w:pPr>
      <w:r w:rsidRPr="007A4D68">
        <w:rPr>
          <w:rFonts w:eastAsia="黑体" w:hint="eastAsia"/>
          <w:sz w:val="32"/>
          <w:szCs w:val="32"/>
        </w:rPr>
        <w:t>二、绩效评价工作开展情况</w:t>
      </w:r>
    </w:p>
    <w:p w:rsidR="00EE6741" w:rsidRDefault="00EE6741" w:rsidP="00EE6741">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（一）绩效评价目的、对象和范围。</w:t>
      </w:r>
    </w:p>
    <w:p w:rsidR="00EE6741" w:rsidRPr="00A93318" w:rsidRDefault="00EE6741" w:rsidP="00EE6741">
      <w:pPr>
        <w:spacing w:line="600" w:lineRule="exact"/>
        <w:rPr>
          <w:rFonts w:ascii="仿宋_GB2312" w:eastAsia="仿宋_GB2312"/>
          <w:sz w:val="32"/>
          <w:szCs w:val="32"/>
        </w:rPr>
      </w:pPr>
      <w:r>
        <w:rPr>
          <w:rFonts w:ascii="仿宋_GB2312" w:eastAsia="仿宋_GB2312" w:hint="eastAsia"/>
          <w:sz w:val="32"/>
          <w:szCs w:val="32"/>
        </w:rPr>
        <w:t xml:space="preserve">    </w:t>
      </w:r>
      <w:r w:rsidRPr="00DC567F">
        <w:rPr>
          <w:rFonts w:ascii="仿宋_GB2312" w:eastAsia="仿宋_GB2312" w:hint="eastAsia"/>
          <w:sz w:val="32"/>
          <w:szCs w:val="32"/>
        </w:rPr>
        <w:t>根据《河北省人民政府关于完善城乡居民基本养老保险制度的实施意见》（冀政【2014】69号）文件精神，认真贯彻落实国家、省、市政府工作部署，切实做好我市城乡居民基本养老保险工作，真正把这件惠民利民的好事办实、办好。坚持以人为本、依法办事的原则，以精确管理和优质服务为宗旨，规范城乡居民基本养老保险业务经办行为，全面建成公平、统一、规范、可持续的城乡居民养老保险制度，与社</w:t>
      </w:r>
      <w:r w:rsidRPr="00DC567F">
        <w:rPr>
          <w:rFonts w:ascii="仿宋_GB2312" w:eastAsia="仿宋_GB2312" w:hint="eastAsia"/>
          <w:sz w:val="32"/>
          <w:szCs w:val="32"/>
        </w:rPr>
        <w:lastRenderedPageBreak/>
        <w:t>会救助、社会福利等其他社会保障政策相配套，更好保障我市参保城乡居民的老年基本生活。此次评估项目为中央财政2020年城乡居民基本养老保险补助资金。</w:t>
      </w:r>
    </w:p>
    <w:p w:rsidR="00EE6741" w:rsidRDefault="00EE6741" w:rsidP="00EE6741">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（二）绩效评价原则、评价指标体系（附表说明）、评价方法、评价标准等。</w:t>
      </w:r>
    </w:p>
    <w:p w:rsidR="00EE6741" w:rsidRPr="00DC567F" w:rsidRDefault="00EE6741" w:rsidP="00EE6741">
      <w:pPr>
        <w:spacing w:line="600" w:lineRule="exact"/>
        <w:ind w:firstLineChars="200" w:firstLine="640"/>
        <w:rPr>
          <w:rFonts w:ascii="仿宋_GB2312" w:eastAsia="仿宋_GB2312"/>
          <w:sz w:val="32"/>
          <w:szCs w:val="32"/>
        </w:rPr>
      </w:pPr>
      <w:r w:rsidRPr="00DC567F">
        <w:rPr>
          <w:rFonts w:ascii="仿宋_GB2312" w:eastAsia="仿宋_GB2312" w:hint="eastAsia"/>
          <w:sz w:val="32"/>
          <w:szCs w:val="32"/>
        </w:rPr>
        <w:t>依据《河北省财政厅关于提前下达2020年省级城乡居民养老保险补助资金预算指标的通知》（冀财社【2019】88号）文件，我市提前下达省级补助资金3337万元。</w:t>
      </w:r>
    </w:p>
    <w:p w:rsidR="00EE6741" w:rsidRPr="00DC567F" w:rsidRDefault="00EE6741" w:rsidP="00EE6741">
      <w:pPr>
        <w:spacing w:line="600" w:lineRule="exact"/>
        <w:ind w:firstLineChars="200" w:firstLine="640"/>
        <w:rPr>
          <w:rFonts w:ascii="仿宋_GB2312" w:eastAsia="仿宋_GB2312"/>
          <w:sz w:val="32"/>
          <w:szCs w:val="32"/>
        </w:rPr>
      </w:pPr>
      <w:r w:rsidRPr="00DC567F">
        <w:rPr>
          <w:rFonts w:ascii="仿宋_GB2312" w:eastAsia="仿宋_GB2312" w:hint="eastAsia"/>
          <w:sz w:val="32"/>
          <w:szCs w:val="32"/>
        </w:rPr>
        <w:t>我市城乡居民养老保险实行社会化发放，每月将养老金按时足额发放至本人银行卡中，同时对未发放成功的费款及时退回财政专户，并将发放失败原因通知到待遇领取人员，积极联系本人办理相关业务，于次月进行二次补发。2020年我单位继续延伸了上年工作成果，完成了城乡居民养老保险发放工作。</w:t>
      </w:r>
    </w:p>
    <w:p w:rsidR="00EE6741" w:rsidRDefault="00EE6741" w:rsidP="00EE6741">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（三）绩效评价工作过程。</w:t>
      </w:r>
    </w:p>
    <w:p w:rsidR="00EE6741" w:rsidRPr="00E7634B" w:rsidRDefault="00EE6741" w:rsidP="00EE6741">
      <w:pPr>
        <w:spacing w:line="600" w:lineRule="exact"/>
        <w:ind w:firstLineChars="200" w:firstLine="640"/>
        <w:rPr>
          <w:rFonts w:ascii="仿宋_GB2312" w:eastAsia="仿宋_GB2312"/>
          <w:sz w:val="32"/>
          <w:szCs w:val="32"/>
        </w:rPr>
      </w:pPr>
      <w:r w:rsidRPr="00A93318">
        <w:rPr>
          <w:rFonts w:ascii="仿宋_GB2312" w:eastAsia="仿宋_GB2312" w:hint="eastAsia"/>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rsidR="00EE6741" w:rsidRDefault="00EE6741" w:rsidP="00EE6741">
      <w:pPr>
        <w:pStyle w:val="a5"/>
        <w:numPr>
          <w:ilvl w:val="0"/>
          <w:numId w:val="1"/>
        </w:numPr>
        <w:spacing w:line="600" w:lineRule="exact"/>
        <w:ind w:firstLineChars="0"/>
        <w:rPr>
          <w:rFonts w:eastAsia="黑体"/>
          <w:sz w:val="32"/>
          <w:szCs w:val="32"/>
        </w:rPr>
      </w:pPr>
      <w:r w:rsidRPr="00A93318">
        <w:rPr>
          <w:rFonts w:eastAsia="黑体" w:hint="eastAsia"/>
          <w:sz w:val="32"/>
          <w:szCs w:val="32"/>
        </w:rPr>
        <w:t>综合评价情况及评价结论</w:t>
      </w:r>
    </w:p>
    <w:p w:rsidR="00EE6741" w:rsidRPr="00536800" w:rsidRDefault="00EE6741" w:rsidP="00EE6741">
      <w:pPr>
        <w:spacing w:line="600" w:lineRule="exact"/>
        <w:ind w:firstLineChars="200" w:firstLine="640"/>
        <w:rPr>
          <w:rFonts w:ascii="仿宋_GB2312" w:eastAsia="仿宋_GB2312"/>
          <w:sz w:val="32"/>
          <w:szCs w:val="32"/>
        </w:rPr>
      </w:pPr>
      <w:r w:rsidRPr="00DC567F">
        <w:rPr>
          <w:rFonts w:ascii="仿宋_GB2312" w:eastAsia="仿宋_GB2312" w:hint="eastAsia"/>
          <w:sz w:val="32"/>
          <w:szCs w:val="32"/>
        </w:rPr>
        <w:t>我市每年根据上年度参保缴费人员缴费人数及补助标准核定上年度县财政应补助缴费补贴金额，扣除已经提前下</w:t>
      </w:r>
      <w:r w:rsidRPr="00DC567F">
        <w:rPr>
          <w:rFonts w:ascii="仿宋_GB2312" w:eastAsia="仿宋_GB2312" w:hint="eastAsia"/>
          <w:sz w:val="32"/>
          <w:szCs w:val="32"/>
        </w:rPr>
        <w:lastRenderedPageBreak/>
        <w:t>达的资金和以前年度累计结余后，核定上年度补助资金结果（不足或结余），同时预拨本年度缴费补贴金额。2020年，我单位参照了2019年工作成果，按时、足额发放城乡居民养老保险补助资金，并对发放失败的账户及时核实、解决问题，切实维护了参保人员的切身利益。</w:t>
      </w:r>
    </w:p>
    <w:p w:rsidR="00EE6741" w:rsidRPr="007A4D68" w:rsidRDefault="00EE6741" w:rsidP="00EE6741">
      <w:pPr>
        <w:spacing w:line="600" w:lineRule="exact"/>
        <w:ind w:firstLineChars="200" w:firstLine="640"/>
        <w:rPr>
          <w:rFonts w:eastAsia="黑体"/>
          <w:sz w:val="32"/>
          <w:szCs w:val="32"/>
        </w:rPr>
      </w:pPr>
      <w:r w:rsidRPr="007A4D68">
        <w:rPr>
          <w:rFonts w:eastAsia="黑体" w:hint="eastAsia"/>
          <w:sz w:val="32"/>
          <w:szCs w:val="32"/>
        </w:rPr>
        <w:t>四、绩效评价指标分析</w:t>
      </w:r>
    </w:p>
    <w:p w:rsidR="00EE6741" w:rsidRDefault="00EE6741" w:rsidP="00EE6741">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（一）项目决策情况。</w:t>
      </w:r>
    </w:p>
    <w:p w:rsidR="00EE6741" w:rsidRPr="00DC567F" w:rsidRDefault="00EE6741" w:rsidP="00EE6741">
      <w:pPr>
        <w:spacing w:line="600" w:lineRule="exact"/>
        <w:ind w:firstLineChars="200" w:firstLine="640"/>
        <w:rPr>
          <w:rFonts w:ascii="仿宋_GB2312" w:eastAsia="仿宋_GB2312"/>
          <w:sz w:val="32"/>
          <w:szCs w:val="32"/>
        </w:rPr>
      </w:pPr>
      <w:r w:rsidRPr="00DC567F">
        <w:rPr>
          <w:rFonts w:ascii="仿宋_GB2312" w:eastAsia="仿宋_GB2312" w:hint="eastAsia"/>
          <w:sz w:val="32"/>
          <w:szCs w:val="32"/>
        </w:rPr>
        <w:t>根据《河北省人民政府关于完善城乡居民基本养老保险制度的实施意见》（冀政【2014】69号）、《河北省财政厅、河北省人力资源和社会保障厅关于城乡居民基本养老保险财政补助资金管理有关问题的通知》（冀财社【2016】19号）文件规定，政府对符合领取城乡居民基本养老保险待遇条件的参保人员全额支付基础养老金。其中中央财政对我省按中央确定的基础养老金最低标准给予全额补助。</w:t>
      </w:r>
    </w:p>
    <w:p w:rsidR="00EE6741" w:rsidRDefault="00EE6741" w:rsidP="00EE6741">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w:t>
      </w:r>
      <w:r>
        <w:rPr>
          <w:rFonts w:ascii="仿宋_GB2312" w:eastAsia="仿宋_GB2312" w:hint="eastAsia"/>
          <w:sz w:val="32"/>
          <w:szCs w:val="32"/>
        </w:rPr>
        <w:t>二</w:t>
      </w:r>
      <w:r w:rsidRPr="00E7634B">
        <w:rPr>
          <w:rFonts w:ascii="仿宋_GB2312" w:eastAsia="仿宋_GB2312" w:hint="eastAsia"/>
          <w:sz w:val="32"/>
          <w:szCs w:val="32"/>
        </w:rPr>
        <w:t>）项目产出情况。</w:t>
      </w:r>
    </w:p>
    <w:p w:rsidR="00EE6741" w:rsidRPr="00A93318" w:rsidRDefault="00EE6741" w:rsidP="00EE6741">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产出指标：</w:t>
      </w:r>
    </w:p>
    <w:p w:rsidR="00EE6741" w:rsidRPr="00536800" w:rsidRDefault="00EE6741" w:rsidP="00EE6741">
      <w:pPr>
        <w:spacing w:line="600" w:lineRule="exact"/>
        <w:ind w:firstLineChars="200" w:firstLine="640"/>
        <w:rPr>
          <w:rFonts w:ascii="仿宋_GB2312" w:eastAsia="仿宋_GB2312"/>
          <w:sz w:val="32"/>
          <w:szCs w:val="32"/>
        </w:rPr>
      </w:pPr>
      <w:r w:rsidRPr="00DC567F">
        <w:rPr>
          <w:rFonts w:ascii="仿宋_GB2312" w:eastAsia="仿宋_GB2312" w:hint="eastAsia"/>
          <w:sz w:val="32"/>
          <w:szCs w:val="32"/>
        </w:rPr>
        <w:t>1、全年发放金额、发放时间在全市人力资源和社会保障工作中的完成情况达到90%以上； 2、项目或工程完成率达到100%；3、2021年12月底前完成项目；4、预算资金完成率达到95%以上</w:t>
      </w:r>
      <w:r>
        <w:rPr>
          <w:rFonts w:ascii="仿宋_GB2312" w:eastAsia="仿宋_GB2312" w:hint="eastAsia"/>
          <w:sz w:val="32"/>
          <w:szCs w:val="32"/>
        </w:rPr>
        <w:t>。</w:t>
      </w:r>
    </w:p>
    <w:p w:rsidR="00EE6741" w:rsidRDefault="00EE6741" w:rsidP="00EE6741">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（四）项目效益情况。</w:t>
      </w:r>
    </w:p>
    <w:p w:rsidR="00EE6741" w:rsidRPr="00A93318" w:rsidRDefault="00EE6741" w:rsidP="00EE6741">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1.</w:t>
      </w:r>
      <w:r w:rsidRPr="00A93318">
        <w:rPr>
          <w:rFonts w:ascii="仿宋_GB2312" w:eastAsia="仿宋_GB2312" w:hint="eastAsia"/>
          <w:sz w:val="32"/>
          <w:szCs w:val="32"/>
        </w:rPr>
        <w:t>群众满意度。</w:t>
      </w:r>
    </w:p>
    <w:p w:rsidR="00EE6741" w:rsidRPr="00A93318" w:rsidRDefault="00EE6741" w:rsidP="00EE6741">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本年度群众满意度达到95%，达到了年初目标。</w:t>
      </w:r>
    </w:p>
    <w:p w:rsidR="00EE6741" w:rsidRPr="00A93318" w:rsidRDefault="00EE6741" w:rsidP="00EE6741">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lastRenderedPageBreak/>
        <w:t>2.</w:t>
      </w:r>
      <w:r w:rsidRPr="00A93318">
        <w:rPr>
          <w:rFonts w:ascii="仿宋_GB2312" w:eastAsia="仿宋_GB2312" w:hint="eastAsia"/>
          <w:sz w:val="32"/>
          <w:szCs w:val="32"/>
        </w:rPr>
        <w:t>规划完成情况。是指按照年初工作计划安排情况。</w:t>
      </w:r>
    </w:p>
    <w:p w:rsidR="00EE6741" w:rsidRPr="00A93318" w:rsidRDefault="00EE6741" w:rsidP="00EE6741">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本年度该项目的发放情况，达到了年初目标。</w:t>
      </w:r>
    </w:p>
    <w:p w:rsidR="00EE6741" w:rsidRPr="00A93318" w:rsidRDefault="00EE6741" w:rsidP="00EE6741">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3.</w:t>
      </w:r>
      <w:r w:rsidRPr="00A93318">
        <w:rPr>
          <w:rFonts w:ascii="仿宋_GB2312" w:eastAsia="仿宋_GB2312" w:hint="eastAsia"/>
          <w:sz w:val="32"/>
          <w:szCs w:val="32"/>
        </w:rPr>
        <w:t>预算完成率是财政拨款数、年初预算数。</w:t>
      </w:r>
    </w:p>
    <w:p w:rsidR="00EE6741" w:rsidRPr="00E7634B" w:rsidRDefault="00EE6741" w:rsidP="00EE6741">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该项目完全按照年初预算执行，达到了年初目标。</w:t>
      </w:r>
    </w:p>
    <w:p w:rsidR="00EE6741" w:rsidRDefault="00EE6741" w:rsidP="00EE6741">
      <w:pPr>
        <w:spacing w:line="600" w:lineRule="exact"/>
        <w:ind w:firstLineChars="200" w:firstLine="640"/>
        <w:rPr>
          <w:rFonts w:eastAsia="黑体"/>
          <w:sz w:val="32"/>
          <w:szCs w:val="32"/>
        </w:rPr>
      </w:pPr>
      <w:r w:rsidRPr="007A4D68">
        <w:rPr>
          <w:rFonts w:eastAsia="黑体" w:hint="eastAsia"/>
          <w:sz w:val="32"/>
          <w:szCs w:val="32"/>
        </w:rPr>
        <w:t>五、主要经验及做法、存在的问题及原因分析</w:t>
      </w:r>
    </w:p>
    <w:p w:rsidR="00EE6741" w:rsidRPr="000D32FA" w:rsidRDefault="00EE6741" w:rsidP="00EE6741">
      <w:pPr>
        <w:spacing w:line="600" w:lineRule="exact"/>
        <w:ind w:firstLineChars="200" w:firstLine="640"/>
        <w:rPr>
          <w:rFonts w:ascii="仿宋_GB2312" w:eastAsia="仿宋_GB2312"/>
          <w:sz w:val="32"/>
          <w:szCs w:val="32"/>
        </w:rPr>
      </w:pPr>
      <w:r w:rsidRPr="000D32FA">
        <w:rPr>
          <w:rFonts w:ascii="仿宋_GB2312" w:eastAsia="仿宋_GB2312" w:hint="eastAsia"/>
          <w:sz w:val="32"/>
          <w:szCs w:val="32"/>
        </w:rPr>
        <w:t>无</w:t>
      </w:r>
    </w:p>
    <w:p w:rsidR="00EE6741" w:rsidRDefault="00EE6741" w:rsidP="00EE6741">
      <w:pPr>
        <w:spacing w:line="600" w:lineRule="exact"/>
        <w:ind w:firstLineChars="200" w:firstLine="640"/>
        <w:rPr>
          <w:rFonts w:eastAsia="黑体"/>
          <w:sz w:val="32"/>
          <w:szCs w:val="32"/>
        </w:rPr>
      </w:pPr>
      <w:r w:rsidRPr="007A4D68">
        <w:rPr>
          <w:rFonts w:eastAsia="黑体" w:hint="eastAsia"/>
          <w:sz w:val="32"/>
          <w:szCs w:val="32"/>
        </w:rPr>
        <w:t>六、有关建议</w:t>
      </w:r>
    </w:p>
    <w:p w:rsidR="00EE6741" w:rsidRPr="000D32FA" w:rsidRDefault="00EE6741" w:rsidP="00EE6741">
      <w:pPr>
        <w:spacing w:line="600" w:lineRule="exact"/>
        <w:ind w:firstLineChars="200" w:firstLine="640"/>
        <w:rPr>
          <w:rFonts w:ascii="仿宋_GB2312" w:eastAsia="仿宋_GB2312"/>
          <w:sz w:val="32"/>
          <w:szCs w:val="32"/>
        </w:rPr>
      </w:pPr>
      <w:r w:rsidRPr="000D32FA">
        <w:rPr>
          <w:rFonts w:ascii="仿宋_GB2312" w:eastAsia="仿宋_GB2312" w:hint="eastAsia"/>
          <w:sz w:val="32"/>
          <w:szCs w:val="32"/>
        </w:rPr>
        <w:t>无</w:t>
      </w:r>
    </w:p>
    <w:p w:rsidR="00EE6741" w:rsidRDefault="00EE6741" w:rsidP="00EE6741">
      <w:pPr>
        <w:spacing w:line="600" w:lineRule="exact"/>
        <w:ind w:firstLineChars="200" w:firstLine="640"/>
        <w:rPr>
          <w:rFonts w:eastAsia="黑体"/>
          <w:sz w:val="32"/>
          <w:szCs w:val="32"/>
        </w:rPr>
      </w:pPr>
      <w:r w:rsidRPr="007A4D68">
        <w:rPr>
          <w:rFonts w:eastAsia="黑体" w:hint="eastAsia"/>
          <w:sz w:val="32"/>
          <w:szCs w:val="32"/>
        </w:rPr>
        <w:t>七、其他需要说明的问题</w:t>
      </w:r>
    </w:p>
    <w:p w:rsidR="00EE6741" w:rsidRPr="000D32FA" w:rsidRDefault="00EE6741" w:rsidP="00EE6741">
      <w:pPr>
        <w:spacing w:line="600" w:lineRule="exact"/>
        <w:ind w:firstLineChars="200" w:firstLine="640"/>
        <w:rPr>
          <w:rFonts w:ascii="仿宋_GB2312" w:eastAsia="仿宋_GB2312"/>
          <w:sz w:val="32"/>
          <w:szCs w:val="32"/>
        </w:rPr>
      </w:pPr>
      <w:r w:rsidRPr="000D32FA">
        <w:rPr>
          <w:rFonts w:ascii="仿宋_GB2312" w:eastAsia="仿宋_GB2312" w:hint="eastAsia"/>
          <w:sz w:val="32"/>
          <w:szCs w:val="32"/>
        </w:rPr>
        <w:t>无</w:t>
      </w:r>
    </w:p>
    <w:p w:rsidR="00EE6741" w:rsidRPr="007A4D68" w:rsidRDefault="00EE6741" w:rsidP="00EE6741">
      <w:pPr>
        <w:spacing w:line="600" w:lineRule="exact"/>
        <w:ind w:firstLineChars="200" w:firstLine="640"/>
        <w:rPr>
          <w:rFonts w:eastAsia="黑体"/>
          <w:sz w:val="32"/>
          <w:szCs w:val="32"/>
        </w:rPr>
      </w:pPr>
      <w:r w:rsidRPr="007A4D68">
        <w:rPr>
          <w:rFonts w:eastAsia="黑体"/>
          <w:sz w:val="32"/>
          <w:szCs w:val="32"/>
        </w:rPr>
        <w:br w:type="page"/>
      </w:r>
    </w:p>
    <w:tbl>
      <w:tblPr>
        <w:tblW w:w="9398" w:type="dxa"/>
        <w:jc w:val="center"/>
        <w:tblLayout w:type="fixed"/>
        <w:tblLook w:val="0000"/>
      </w:tblPr>
      <w:tblGrid>
        <w:gridCol w:w="609"/>
        <w:gridCol w:w="1014"/>
        <w:gridCol w:w="1150"/>
        <w:gridCol w:w="756"/>
        <w:gridCol w:w="1173"/>
        <w:gridCol w:w="294"/>
        <w:gridCol w:w="880"/>
        <w:gridCol w:w="880"/>
        <w:gridCol w:w="293"/>
        <w:gridCol w:w="294"/>
        <w:gridCol w:w="440"/>
        <w:gridCol w:w="147"/>
        <w:gridCol w:w="733"/>
        <w:gridCol w:w="735"/>
      </w:tblGrid>
      <w:tr w:rsidR="00EE6741" w:rsidTr="00CE67F8">
        <w:trPr>
          <w:trHeight w:hRule="exact" w:val="762"/>
          <w:jc w:val="center"/>
        </w:trPr>
        <w:tc>
          <w:tcPr>
            <w:tcW w:w="9398" w:type="dxa"/>
            <w:gridSpan w:val="14"/>
            <w:tcBorders>
              <w:top w:val="nil"/>
              <w:left w:val="nil"/>
              <w:bottom w:val="nil"/>
              <w:right w:val="nil"/>
            </w:tcBorders>
            <w:vAlign w:val="center"/>
          </w:tcPr>
          <w:p w:rsidR="00EE6741" w:rsidRDefault="00EE6741" w:rsidP="00CE67F8">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EE6741" w:rsidTr="00CE67F8">
        <w:trPr>
          <w:trHeight w:val="337"/>
          <w:jc w:val="center"/>
        </w:trPr>
        <w:tc>
          <w:tcPr>
            <w:tcW w:w="9398" w:type="dxa"/>
            <w:gridSpan w:val="14"/>
            <w:tcBorders>
              <w:top w:val="nil"/>
              <w:left w:val="nil"/>
              <w:bottom w:val="nil"/>
              <w:right w:val="nil"/>
            </w:tcBorders>
          </w:tcPr>
          <w:p w:rsidR="00EE6741" w:rsidRDefault="00EE6741" w:rsidP="00CE67F8">
            <w:pPr>
              <w:widowControl/>
              <w:jc w:val="center"/>
              <w:rPr>
                <w:rFonts w:ascii="宋体" w:hAnsi="宋体" w:cs="宋体"/>
                <w:kern w:val="0"/>
                <w:sz w:val="22"/>
              </w:rPr>
            </w:pPr>
            <w:r>
              <w:rPr>
                <w:rFonts w:ascii="宋体" w:hAnsi="宋体" w:cs="宋体" w:hint="eastAsia"/>
                <w:kern w:val="0"/>
                <w:sz w:val="22"/>
              </w:rPr>
              <w:t>（2020年度）</w:t>
            </w:r>
          </w:p>
        </w:tc>
      </w:tr>
      <w:tr w:rsidR="00EE6741" w:rsidTr="00CE67F8">
        <w:trPr>
          <w:trHeight w:hRule="exact" w:val="503"/>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EE6741" w:rsidRDefault="00EE6741"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775" w:type="dxa"/>
            <w:gridSpan w:val="12"/>
            <w:tcBorders>
              <w:top w:val="single" w:sz="4" w:space="0" w:color="auto"/>
              <w:left w:val="nil"/>
              <w:bottom w:val="single" w:sz="4" w:space="0" w:color="auto"/>
              <w:right w:val="single" w:sz="4" w:space="0" w:color="auto"/>
            </w:tcBorders>
            <w:vAlign w:val="center"/>
          </w:tcPr>
          <w:p w:rsidR="00015AFC" w:rsidRPr="00015AFC" w:rsidRDefault="00015AFC" w:rsidP="00015AFC">
            <w:pPr>
              <w:widowControl/>
              <w:spacing w:line="600" w:lineRule="exact"/>
              <w:jc w:val="center"/>
              <w:rPr>
                <w:rFonts w:asciiTheme="majorEastAsia" w:eastAsiaTheme="majorEastAsia" w:hAnsiTheme="majorEastAsia"/>
                <w:sz w:val="24"/>
                <w:szCs w:val="24"/>
              </w:rPr>
            </w:pPr>
            <w:r w:rsidRPr="00015AFC">
              <w:rPr>
                <w:rFonts w:asciiTheme="majorEastAsia" w:eastAsiaTheme="majorEastAsia" w:hAnsiTheme="majorEastAsia" w:hint="eastAsia"/>
                <w:sz w:val="24"/>
                <w:szCs w:val="24"/>
              </w:rPr>
              <w:t>2020年省级城乡居民基本养老保险补助资金</w:t>
            </w:r>
          </w:p>
          <w:p w:rsidR="00EE6741" w:rsidRDefault="00015AFC" w:rsidP="00015AFC">
            <w:pPr>
              <w:widowControl/>
              <w:spacing w:line="240" w:lineRule="exact"/>
              <w:jc w:val="center"/>
              <w:rPr>
                <w:rFonts w:ascii="宋体" w:hAnsi="宋体" w:cs="宋体"/>
                <w:kern w:val="0"/>
                <w:sz w:val="18"/>
                <w:szCs w:val="18"/>
              </w:rPr>
            </w:pPr>
            <w:r w:rsidRPr="001513A9">
              <w:rPr>
                <w:rFonts w:asciiTheme="majorEastAsia" w:eastAsiaTheme="majorEastAsia" w:hAnsiTheme="majorEastAsia" w:hint="eastAsia"/>
                <w:sz w:val="44"/>
                <w:szCs w:val="44"/>
              </w:rPr>
              <w:t>补助资金</w:t>
            </w:r>
          </w:p>
        </w:tc>
      </w:tr>
      <w:tr w:rsidR="00015AFC" w:rsidTr="00CE67F8">
        <w:trPr>
          <w:trHeight w:hRule="exact" w:val="503"/>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253" w:type="dxa"/>
            <w:gridSpan w:val="5"/>
            <w:tcBorders>
              <w:top w:val="single" w:sz="4" w:space="0" w:color="auto"/>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人力资源和社会保障局</w:t>
            </w:r>
          </w:p>
        </w:tc>
        <w:tc>
          <w:tcPr>
            <w:tcW w:w="1173" w:type="dxa"/>
            <w:gridSpan w:val="2"/>
            <w:tcBorders>
              <w:top w:val="nil"/>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49" w:type="dxa"/>
            <w:gridSpan w:val="5"/>
            <w:tcBorders>
              <w:top w:val="single" w:sz="4" w:space="0" w:color="auto"/>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遵化市社会保险服务中心</w:t>
            </w:r>
          </w:p>
        </w:tc>
      </w:tr>
      <w:tr w:rsidR="00015AFC" w:rsidTr="00CE67F8">
        <w:trPr>
          <w:trHeight w:hRule="exact" w:val="503"/>
          <w:jc w:val="center"/>
        </w:trPr>
        <w:tc>
          <w:tcPr>
            <w:tcW w:w="1623" w:type="dxa"/>
            <w:gridSpan w:val="2"/>
            <w:vMerge w:val="restart"/>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3"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7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73"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015AFC" w:rsidTr="00CE67F8">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73" w:type="dxa"/>
            <w:tcBorders>
              <w:top w:val="nil"/>
              <w:left w:val="nil"/>
              <w:bottom w:val="single" w:sz="4" w:space="0" w:color="auto"/>
              <w:right w:val="single" w:sz="4" w:space="0" w:color="auto"/>
            </w:tcBorders>
          </w:tcPr>
          <w:p w:rsidR="00015AFC" w:rsidRDefault="00015AFC" w:rsidP="00CE67F8">
            <w:r w:rsidRPr="003137D6">
              <w:rPr>
                <w:rFonts w:ascii="宋体" w:hAnsi="宋体" w:cs="宋体" w:hint="eastAsia"/>
                <w:kern w:val="0"/>
                <w:sz w:val="18"/>
                <w:szCs w:val="18"/>
              </w:rPr>
              <w:t>3337</w:t>
            </w:r>
          </w:p>
        </w:tc>
        <w:tc>
          <w:tcPr>
            <w:tcW w:w="1174" w:type="dxa"/>
            <w:gridSpan w:val="2"/>
            <w:tcBorders>
              <w:top w:val="nil"/>
              <w:left w:val="nil"/>
              <w:bottom w:val="single" w:sz="4" w:space="0" w:color="auto"/>
              <w:right w:val="single" w:sz="4" w:space="0" w:color="auto"/>
            </w:tcBorders>
          </w:tcPr>
          <w:p w:rsidR="00015AFC" w:rsidRDefault="00015AFC" w:rsidP="00CE67F8">
            <w:r w:rsidRPr="003137D6">
              <w:rPr>
                <w:rFonts w:ascii="宋体" w:hAnsi="宋体" w:cs="宋体" w:hint="eastAsia"/>
                <w:kern w:val="0"/>
                <w:sz w:val="18"/>
                <w:szCs w:val="18"/>
              </w:rPr>
              <w:t>3337</w:t>
            </w:r>
          </w:p>
        </w:tc>
        <w:tc>
          <w:tcPr>
            <w:tcW w:w="1173" w:type="dxa"/>
            <w:gridSpan w:val="2"/>
            <w:tcBorders>
              <w:top w:val="nil"/>
              <w:left w:val="nil"/>
              <w:bottom w:val="single" w:sz="4" w:space="0" w:color="auto"/>
              <w:right w:val="single" w:sz="4" w:space="0" w:color="auto"/>
            </w:tcBorders>
          </w:tcPr>
          <w:p w:rsidR="00015AFC" w:rsidRDefault="00015AFC" w:rsidP="00CE67F8">
            <w:r w:rsidRPr="003137D6">
              <w:rPr>
                <w:rFonts w:ascii="宋体" w:hAnsi="宋体" w:cs="宋体" w:hint="eastAsia"/>
                <w:kern w:val="0"/>
                <w:sz w:val="18"/>
                <w:szCs w:val="18"/>
              </w:rPr>
              <w:t>3337</w:t>
            </w: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015AFC" w:rsidTr="00CE67F8">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73" w:type="dxa"/>
            <w:tcBorders>
              <w:top w:val="nil"/>
              <w:left w:val="nil"/>
              <w:bottom w:val="single" w:sz="4" w:space="0" w:color="auto"/>
              <w:right w:val="single" w:sz="4" w:space="0" w:color="auto"/>
            </w:tcBorders>
          </w:tcPr>
          <w:p w:rsidR="00015AFC" w:rsidRDefault="00015AFC" w:rsidP="00CE67F8">
            <w:r w:rsidRPr="003137D6">
              <w:rPr>
                <w:rFonts w:ascii="宋体" w:hAnsi="宋体" w:cs="宋体" w:hint="eastAsia"/>
                <w:kern w:val="0"/>
                <w:sz w:val="18"/>
                <w:szCs w:val="18"/>
              </w:rPr>
              <w:t>3337</w:t>
            </w:r>
          </w:p>
        </w:tc>
        <w:tc>
          <w:tcPr>
            <w:tcW w:w="1174" w:type="dxa"/>
            <w:gridSpan w:val="2"/>
            <w:tcBorders>
              <w:top w:val="nil"/>
              <w:left w:val="nil"/>
              <w:bottom w:val="single" w:sz="4" w:space="0" w:color="auto"/>
              <w:right w:val="single" w:sz="4" w:space="0" w:color="auto"/>
            </w:tcBorders>
          </w:tcPr>
          <w:p w:rsidR="00015AFC" w:rsidRDefault="00015AFC" w:rsidP="00CE67F8">
            <w:r w:rsidRPr="003137D6">
              <w:rPr>
                <w:rFonts w:ascii="宋体" w:hAnsi="宋体" w:cs="宋体" w:hint="eastAsia"/>
                <w:kern w:val="0"/>
                <w:sz w:val="18"/>
                <w:szCs w:val="18"/>
              </w:rPr>
              <w:t>3337</w:t>
            </w:r>
          </w:p>
        </w:tc>
        <w:tc>
          <w:tcPr>
            <w:tcW w:w="1173" w:type="dxa"/>
            <w:gridSpan w:val="2"/>
            <w:tcBorders>
              <w:top w:val="nil"/>
              <w:left w:val="nil"/>
              <w:bottom w:val="single" w:sz="4" w:space="0" w:color="auto"/>
              <w:right w:val="single" w:sz="4" w:space="0" w:color="auto"/>
            </w:tcBorders>
          </w:tcPr>
          <w:p w:rsidR="00015AFC" w:rsidRDefault="00015AFC" w:rsidP="00CE67F8">
            <w:r w:rsidRPr="003137D6">
              <w:rPr>
                <w:rFonts w:ascii="宋体" w:hAnsi="宋体" w:cs="宋体" w:hint="eastAsia"/>
                <w:kern w:val="0"/>
                <w:sz w:val="18"/>
                <w:szCs w:val="18"/>
              </w:rPr>
              <w:t>3337</w:t>
            </w: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CE67F8">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73"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3"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CE67F8">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73"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3"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CE67F8">
        <w:trPr>
          <w:trHeight w:hRule="exact" w:val="503"/>
          <w:jc w:val="center"/>
        </w:trPr>
        <w:tc>
          <w:tcPr>
            <w:tcW w:w="609" w:type="dxa"/>
            <w:vMerge w:val="restart"/>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267" w:type="dxa"/>
            <w:gridSpan w:val="6"/>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522" w:type="dxa"/>
            <w:gridSpan w:val="7"/>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015AFC" w:rsidTr="00CE67F8">
        <w:trPr>
          <w:trHeight w:hRule="exact" w:val="669"/>
          <w:jc w:val="center"/>
        </w:trPr>
        <w:tc>
          <w:tcPr>
            <w:tcW w:w="609"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5267" w:type="dxa"/>
            <w:gridSpan w:val="6"/>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3522" w:type="dxa"/>
            <w:gridSpan w:val="7"/>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r>
      <w:tr w:rsidR="00015AFC" w:rsidTr="00CE67F8">
        <w:trPr>
          <w:trHeight w:hRule="exact" w:val="894"/>
          <w:jc w:val="center"/>
        </w:trPr>
        <w:tc>
          <w:tcPr>
            <w:tcW w:w="609" w:type="dxa"/>
            <w:vMerge w:val="restart"/>
            <w:tcBorders>
              <w:top w:val="nil"/>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014"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5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val="restart"/>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资金到位率</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223" w:type="dxa"/>
            <w:gridSpan w:val="3"/>
            <w:tcBorders>
              <w:top w:val="single" w:sz="4" w:space="0" w:color="auto"/>
              <w:left w:val="nil"/>
              <w:bottom w:val="single" w:sz="4" w:space="0" w:color="auto"/>
              <w:right w:val="single" w:sz="4" w:space="0" w:color="auto"/>
            </w:tcBorders>
            <w:vAlign w:val="center"/>
          </w:tcPr>
          <w:p w:rsidR="00015AFC" w:rsidRPr="003E669C" w:rsidRDefault="00015AFC" w:rsidP="00CE67F8">
            <w:pPr>
              <w:widowControl/>
              <w:jc w:val="left"/>
              <w:rPr>
                <w:rFonts w:ascii="宋体" w:hAnsi="宋体" w:cs="宋体"/>
                <w:kern w:val="0"/>
                <w:sz w:val="18"/>
                <w:szCs w:val="18"/>
              </w:rPr>
            </w:pPr>
            <w:r w:rsidRPr="003E669C">
              <w:rPr>
                <w:rFonts w:ascii="宋体" w:hAnsi="宋体" w:cs="宋体" w:hint="eastAsia"/>
                <w:kern w:val="0"/>
                <w:sz w:val="18"/>
                <w:szCs w:val="18"/>
              </w:rPr>
              <w:t>资金发放率</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工作任务完成及时率</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项目支</w:t>
            </w:r>
            <w:r>
              <w:rPr>
                <w:rFonts w:ascii="宋体" w:hAnsi="宋体" w:cs="宋体" w:hint="eastAsia"/>
                <w:kern w:val="0"/>
                <w:sz w:val="18"/>
                <w:szCs w:val="18"/>
              </w:rPr>
              <w:t>出</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val="restart"/>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经济效益指标</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在全市范围产生的影响力，得到广大群众认可情况</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推动环保事业发展</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项目持续发挥作用</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tcBorders>
              <w:top w:val="nil"/>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满意率</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756" w:type="dxa"/>
            <w:gridSpan w:val="8"/>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95</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bl>
    <w:p w:rsidR="00EE6741" w:rsidRDefault="00EE6741" w:rsidP="00EE6741">
      <w:pPr>
        <w:widowControl/>
        <w:spacing w:line="600" w:lineRule="atLeast"/>
        <w:jc w:val="left"/>
        <w:rPr>
          <w:rFonts w:ascii="宋体" w:hAnsi="宋体" w:cs="宋体"/>
          <w:b/>
          <w:bCs/>
          <w:kern w:val="0"/>
          <w:sz w:val="32"/>
          <w:szCs w:val="32"/>
        </w:rPr>
      </w:pPr>
    </w:p>
    <w:p w:rsidR="00EE6741" w:rsidRDefault="00EE6741">
      <w:pPr>
        <w:rPr>
          <w:rFonts w:ascii="仿宋" w:eastAsia="仿宋" w:hAnsi="仿宋"/>
          <w:sz w:val="28"/>
          <w:szCs w:val="28"/>
        </w:rPr>
      </w:pPr>
    </w:p>
    <w:p w:rsidR="001513A9" w:rsidRDefault="001513A9">
      <w:pPr>
        <w:rPr>
          <w:rFonts w:ascii="仿宋" w:eastAsia="仿宋" w:hAnsi="仿宋"/>
          <w:sz w:val="28"/>
          <w:szCs w:val="28"/>
        </w:rPr>
      </w:pPr>
    </w:p>
    <w:p w:rsidR="001513A9" w:rsidRDefault="001513A9" w:rsidP="001513A9">
      <w:pPr>
        <w:widowControl/>
        <w:spacing w:line="600" w:lineRule="exact"/>
        <w:jc w:val="center"/>
        <w:rPr>
          <w:rFonts w:asciiTheme="majorEastAsia" w:eastAsiaTheme="majorEastAsia" w:hAnsiTheme="majorEastAsia"/>
          <w:sz w:val="44"/>
          <w:szCs w:val="44"/>
        </w:rPr>
      </w:pPr>
      <w:r w:rsidRPr="001513A9">
        <w:rPr>
          <w:rFonts w:asciiTheme="majorEastAsia" w:eastAsiaTheme="majorEastAsia" w:hAnsiTheme="majorEastAsia" w:hint="eastAsia"/>
          <w:sz w:val="44"/>
          <w:szCs w:val="44"/>
        </w:rPr>
        <w:lastRenderedPageBreak/>
        <w:t>中央财政2020年城乡居民基本养老保险</w:t>
      </w:r>
    </w:p>
    <w:p w:rsidR="001513A9" w:rsidRPr="001513A9" w:rsidRDefault="001513A9" w:rsidP="001513A9">
      <w:pPr>
        <w:widowControl/>
        <w:spacing w:line="600" w:lineRule="exact"/>
        <w:jc w:val="center"/>
        <w:rPr>
          <w:rFonts w:asciiTheme="majorEastAsia" w:eastAsiaTheme="majorEastAsia" w:hAnsiTheme="majorEastAsia" w:cs="宋体"/>
          <w:bCs/>
          <w:kern w:val="0"/>
          <w:sz w:val="44"/>
          <w:szCs w:val="44"/>
        </w:rPr>
      </w:pPr>
      <w:r w:rsidRPr="001513A9">
        <w:rPr>
          <w:rFonts w:asciiTheme="majorEastAsia" w:eastAsiaTheme="majorEastAsia" w:hAnsiTheme="majorEastAsia" w:hint="eastAsia"/>
          <w:sz w:val="44"/>
          <w:szCs w:val="44"/>
        </w:rPr>
        <w:t>补助资金</w:t>
      </w:r>
      <w:r w:rsidRPr="001513A9">
        <w:rPr>
          <w:rFonts w:asciiTheme="majorEastAsia" w:eastAsiaTheme="majorEastAsia" w:hAnsiTheme="majorEastAsia" w:cs="宋体" w:hint="eastAsia"/>
          <w:bCs/>
          <w:kern w:val="0"/>
          <w:sz w:val="44"/>
          <w:szCs w:val="44"/>
        </w:rPr>
        <w:t>项目支出绩效评价报告</w:t>
      </w:r>
    </w:p>
    <w:p w:rsidR="001513A9" w:rsidRPr="00E553CA" w:rsidRDefault="001513A9" w:rsidP="001513A9">
      <w:pPr>
        <w:spacing w:line="600" w:lineRule="exact"/>
        <w:rPr>
          <w:rFonts w:ascii="仿宋_GB2312" w:eastAsia="仿宋_GB2312"/>
          <w:sz w:val="32"/>
          <w:szCs w:val="32"/>
        </w:rPr>
      </w:pPr>
    </w:p>
    <w:p w:rsidR="001513A9" w:rsidRPr="007A4D68" w:rsidRDefault="001513A9" w:rsidP="001513A9">
      <w:pPr>
        <w:spacing w:line="600" w:lineRule="exact"/>
        <w:ind w:firstLineChars="200" w:firstLine="640"/>
        <w:rPr>
          <w:rFonts w:eastAsia="黑体"/>
          <w:sz w:val="32"/>
          <w:szCs w:val="32"/>
        </w:rPr>
      </w:pPr>
      <w:r w:rsidRPr="007A4D68">
        <w:rPr>
          <w:rFonts w:eastAsia="黑体" w:hint="eastAsia"/>
          <w:sz w:val="32"/>
          <w:szCs w:val="32"/>
        </w:rPr>
        <w:t>一、基本情况</w:t>
      </w:r>
    </w:p>
    <w:p w:rsidR="001513A9" w:rsidRPr="00536800" w:rsidRDefault="001513A9" w:rsidP="001513A9">
      <w:pPr>
        <w:spacing w:line="360" w:lineRule="auto"/>
        <w:ind w:firstLineChars="200" w:firstLine="640"/>
        <w:rPr>
          <w:rFonts w:ascii="仿宋_GB2312" w:eastAsia="仿宋_GB2312"/>
          <w:sz w:val="32"/>
          <w:szCs w:val="32"/>
        </w:rPr>
      </w:pPr>
      <w:r w:rsidRPr="00E7634B">
        <w:rPr>
          <w:rFonts w:ascii="仿宋_GB2312" w:eastAsia="仿宋_GB2312" w:hint="eastAsia"/>
          <w:sz w:val="32"/>
          <w:szCs w:val="32"/>
        </w:rPr>
        <w:t>（一）项目概况。</w:t>
      </w:r>
      <w:r w:rsidRPr="002D0716">
        <w:rPr>
          <w:rFonts w:ascii="仿宋_GB2312" w:eastAsia="仿宋_GB2312" w:hint="eastAsia"/>
          <w:sz w:val="32"/>
          <w:szCs w:val="32"/>
        </w:rPr>
        <w:t>根据《河北省人民政府关于完善城乡居民基本养老保险制度的实施意见》（冀政【2014】69号）文件精神，认真贯彻落实国家、省、市政府工作部署，切实做好我市城乡居民基本养老保险工作，真正把这件惠民利民的好事办实、办好。坚持以人为本、依法办事的原则，以精确管理和优质服务为宗旨，规范城乡居民基本养老保险业务经办行为，全面建成公平、统一、规范、可持续的城乡居民养老保险制度，与社会救助、社会福利等其他社会保障政策相配套，更好保障我市参保城乡居民的老年基本生活。此次评估项目为中央财政2020年城乡居民基本养老保险补助资金。</w:t>
      </w:r>
    </w:p>
    <w:p w:rsidR="001513A9" w:rsidRDefault="001513A9" w:rsidP="001513A9">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（二）项目绩效目标。</w:t>
      </w:r>
    </w:p>
    <w:p w:rsidR="001513A9" w:rsidRPr="00DC567F" w:rsidRDefault="001513A9" w:rsidP="001513A9">
      <w:pPr>
        <w:spacing w:line="600" w:lineRule="exact"/>
        <w:rPr>
          <w:rFonts w:ascii="仿宋_GB2312" w:eastAsia="仿宋_GB2312"/>
          <w:sz w:val="32"/>
          <w:szCs w:val="32"/>
        </w:rPr>
      </w:pPr>
      <w:r>
        <w:rPr>
          <w:rFonts w:ascii="仿宋_GB2312" w:eastAsia="仿宋_GB2312" w:hint="eastAsia"/>
          <w:sz w:val="32"/>
          <w:szCs w:val="32"/>
        </w:rPr>
        <w:t xml:space="preserve">    </w:t>
      </w:r>
      <w:r w:rsidRPr="00DC567F">
        <w:rPr>
          <w:rFonts w:ascii="仿宋_GB2312" w:eastAsia="仿宋_GB2312" w:hint="eastAsia"/>
          <w:sz w:val="32"/>
          <w:szCs w:val="32"/>
        </w:rPr>
        <w:t>总体目标：确保城乡居民养老保险参保人员能够按时、足额领取养老保险费，全面建成公平、统一、规范、可持续的城乡居民养老保险制度，与社会救助、社会福利等其他社会保障政策相配套。</w:t>
      </w:r>
    </w:p>
    <w:p w:rsidR="001513A9" w:rsidRPr="00DC567F" w:rsidRDefault="001513A9" w:rsidP="001513A9">
      <w:pPr>
        <w:spacing w:line="600" w:lineRule="exact"/>
        <w:ind w:firstLineChars="200" w:firstLine="640"/>
        <w:rPr>
          <w:rFonts w:ascii="仿宋_GB2312" w:eastAsia="仿宋_GB2312"/>
          <w:sz w:val="32"/>
          <w:szCs w:val="32"/>
        </w:rPr>
      </w:pPr>
      <w:r w:rsidRPr="00DC567F">
        <w:rPr>
          <w:rFonts w:ascii="仿宋_GB2312" w:eastAsia="仿宋_GB2312" w:hint="eastAsia"/>
          <w:sz w:val="32"/>
          <w:szCs w:val="32"/>
        </w:rPr>
        <w:t>阶段性目标：</w:t>
      </w:r>
    </w:p>
    <w:p w:rsidR="001513A9" w:rsidRPr="00DC567F" w:rsidRDefault="001513A9" w:rsidP="001513A9">
      <w:pPr>
        <w:spacing w:line="360" w:lineRule="auto"/>
        <w:ind w:firstLineChars="200" w:firstLine="640"/>
        <w:rPr>
          <w:rFonts w:ascii="仿宋_GB2312" w:eastAsia="仿宋_GB2312"/>
          <w:sz w:val="32"/>
          <w:szCs w:val="32"/>
        </w:rPr>
      </w:pPr>
      <w:r w:rsidRPr="00DC567F">
        <w:rPr>
          <w:rFonts w:ascii="仿宋_GB2312" w:eastAsia="仿宋_GB2312" w:hint="eastAsia"/>
          <w:sz w:val="32"/>
          <w:szCs w:val="32"/>
        </w:rPr>
        <w:t>1、立项必要性</w:t>
      </w:r>
    </w:p>
    <w:p w:rsidR="001513A9" w:rsidRPr="00DC567F" w:rsidRDefault="001513A9" w:rsidP="001513A9">
      <w:pPr>
        <w:spacing w:line="360" w:lineRule="auto"/>
        <w:ind w:firstLineChars="200" w:firstLine="640"/>
        <w:rPr>
          <w:rFonts w:ascii="仿宋_GB2312" w:eastAsia="仿宋_GB2312"/>
          <w:sz w:val="32"/>
          <w:szCs w:val="32"/>
        </w:rPr>
      </w:pPr>
      <w:r w:rsidRPr="00DC567F">
        <w:rPr>
          <w:rFonts w:ascii="仿宋_GB2312" w:eastAsia="仿宋_GB2312" w:hint="eastAsia"/>
          <w:sz w:val="32"/>
          <w:szCs w:val="32"/>
        </w:rPr>
        <w:lastRenderedPageBreak/>
        <w:t>根据《河北省人民政府关于完善城乡居民基本养老保险制度的实施意见》（冀政【2014】69号）、《河北省财政厅、河北省人力资源和社会保障厅关于城乡居民基本养老保险财政补助资金管理有关问题的通知》（冀财社【2016】19号）文件规定，政府对符合领取城乡居民基本养老保险待遇条件的参保人员全额支付基础养老金。其中中央财政对我省按中央确定的基础养老金最低标准给予全额补助。</w:t>
      </w:r>
    </w:p>
    <w:p w:rsidR="001513A9" w:rsidRPr="00DC567F" w:rsidRDefault="001513A9" w:rsidP="001513A9">
      <w:pPr>
        <w:spacing w:line="360" w:lineRule="auto"/>
        <w:ind w:firstLineChars="200" w:firstLine="640"/>
        <w:rPr>
          <w:rFonts w:ascii="仿宋_GB2312" w:eastAsia="仿宋_GB2312"/>
          <w:sz w:val="32"/>
          <w:szCs w:val="32"/>
        </w:rPr>
      </w:pPr>
      <w:r w:rsidRPr="00DC567F">
        <w:rPr>
          <w:rFonts w:ascii="仿宋_GB2312" w:eastAsia="仿宋_GB2312" w:hint="eastAsia"/>
          <w:sz w:val="32"/>
          <w:szCs w:val="32"/>
        </w:rPr>
        <w:t>2、实施可行性</w:t>
      </w:r>
    </w:p>
    <w:p w:rsidR="001513A9" w:rsidRPr="00DC567F" w:rsidRDefault="001513A9" w:rsidP="001513A9">
      <w:pPr>
        <w:spacing w:line="600" w:lineRule="exact"/>
        <w:ind w:firstLineChars="200" w:firstLine="640"/>
        <w:rPr>
          <w:rFonts w:ascii="仿宋_GB2312" w:eastAsia="仿宋_GB2312"/>
          <w:sz w:val="32"/>
          <w:szCs w:val="32"/>
        </w:rPr>
      </w:pPr>
      <w:r w:rsidRPr="00DC567F">
        <w:rPr>
          <w:rFonts w:ascii="仿宋_GB2312" w:eastAsia="仿宋_GB2312" w:hint="eastAsia"/>
          <w:sz w:val="32"/>
          <w:szCs w:val="32"/>
        </w:rPr>
        <w:t>根据《河北省财政厅、河北省人力资源和社会保障厅关于城乡居民基本养老保险财政补助资金管理有关问题的通知》（冀财社【2016】19号）文件规定，为确保城乡居民基本养老保险缴费补助及时到位、基础养老金按时足额发放，省级财政补助资金采取“提前下达+据实结算”的办法进行结算。</w:t>
      </w:r>
    </w:p>
    <w:p w:rsidR="001513A9" w:rsidRPr="007A4D68" w:rsidRDefault="001513A9" w:rsidP="001513A9">
      <w:pPr>
        <w:spacing w:line="600" w:lineRule="exact"/>
        <w:ind w:firstLineChars="200" w:firstLine="640"/>
        <w:rPr>
          <w:rFonts w:eastAsia="黑体"/>
          <w:sz w:val="32"/>
          <w:szCs w:val="32"/>
        </w:rPr>
      </w:pPr>
      <w:r w:rsidRPr="007A4D68">
        <w:rPr>
          <w:rFonts w:eastAsia="黑体" w:hint="eastAsia"/>
          <w:sz w:val="32"/>
          <w:szCs w:val="32"/>
        </w:rPr>
        <w:t>二、绩效评价工作开展情况</w:t>
      </w:r>
    </w:p>
    <w:p w:rsidR="001513A9" w:rsidRDefault="001513A9" w:rsidP="001513A9">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（一）绩效评价目的、对象和范围。</w:t>
      </w:r>
    </w:p>
    <w:p w:rsidR="001513A9" w:rsidRPr="00A93318" w:rsidRDefault="001513A9" w:rsidP="001513A9">
      <w:pPr>
        <w:spacing w:line="600" w:lineRule="exact"/>
        <w:rPr>
          <w:rFonts w:ascii="仿宋_GB2312" w:eastAsia="仿宋_GB2312"/>
          <w:sz w:val="32"/>
          <w:szCs w:val="32"/>
        </w:rPr>
      </w:pPr>
      <w:r>
        <w:rPr>
          <w:rFonts w:ascii="仿宋_GB2312" w:eastAsia="仿宋_GB2312" w:hint="eastAsia"/>
          <w:sz w:val="32"/>
          <w:szCs w:val="32"/>
        </w:rPr>
        <w:t xml:space="preserve">    </w:t>
      </w:r>
      <w:r w:rsidRPr="00DC567F">
        <w:rPr>
          <w:rFonts w:ascii="仿宋_GB2312" w:eastAsia="仿宋_GB2312" w:hint="eastAsia"/>
          <w:sz w:val="32"/>
          <w:szCs w:val="32"/>
        </w:rPr>
        <w:t>根据《河北省人民政府关于完善城乡居民基本养老保险制度的实施意见》（冀政【2014】69号）文件精神，认真贯彻落实国家、省、市政府工作部署，切实做好我市城乡居民基本养老保险工作，真正把这件惠民利民的好事办实、办好。坚持以人为本、依法办事的原则，以精确管理和优质服务为宗旨，规范城乡居民基本养老保险业务经办行为，全面建成</w:t>
      </w:r>
      <w:r w:rsidRPr="00DC567F">
        <w:rPr>
          <w:rFonts w:ascii="仿宋_GB2312" w:eastAsia="仿宋_GB2312" w:hint="eastAsia"/>
          <w:sz w:val="32"/>
          <w:szCs w:val="32"/>
        </w:rPr>
        <w:lastRenderedPageBreak/>
        <w:t>公平、统一、规范、可持续的城乡居民养老保险制度，与社会救助、社会福利等其他社会保障政策相配套，更好保障我市参保城乡居民的老年基本生活。此次评估项目为中央财政2020年城乡居民基本养老保险补助资金。</w:t>
      </w:r>
    </w:p>
    <w:p w:rsidR="001513A9" w:rsidRDefault="001513A9" w:rsidP="001513A9">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（二）绩效评价原则、评价指标体系（附表说明）、评价方法、评价标准等。</w:t>
      </w:r>
    </w:p>
    <w:p w:rsidR="001513A9" w:rsidRPr="00DC567F" w:rsidRDefault="001513A9" w:rsidP="001513A9">
      <w:pPr>
        <w:spacing w:line="600" w:lineRule="exact"/>
        <w:ind w:firstLineChars="200" w:firstLine="640"/>
        <w:rPr>
          <w:rFonts w:ascii="仿宋_GB2312" w:eastAsia="仿宋_GB2312"/>
          <w:sz w:val="32"/>
          <w:szCs w:val="32"/>
        </w:rPr>
      </w:pPr>
      <w:r w:rsidRPr="002D0716">
        <w:rPr>
          <w:rFonts w:ascii="仿宋_GB2312" w:eastAsia="仿宋_GB2312" w:hint="eastAsia"/>
          <w:sz w:val="32"/>
          <w:szCs w:val="32"/>
        </w:rPr>
        <w:t>依据《河北省财政厅关于提前下达中央财政2020年城乡居民基本养老保险补助资金的通知》（冀财社【2019】74号）文件，我市提前下达中央基础养老金补助资金12693万元。</w:t>
      </w:r>
    </w:p>
    <w:p w:rsidR="001513A9" w:rsidRPr="00DC567F" w:rsidRDefault="001513A9" w:rsidP="001513A9">
      <w:pPr>
        <w:spacing w:line="600" w:lineRule="exact"/>
        <w:ind w:firstLineChars="200" w:firstLine="640"/>
        <w:rPr>
          <w:rFonts w:ascii="仿宋_GB2312" w:eastAsia="仿宋_GB2312"/>
          <w:sz w:val="32"/>
          <w:szCs w:val="32"/>
        </w:rPr>
      </w:pPr>
      <w:r w:rsidRPr="00DC567F">
        <w:rPr>
          <w:rFonts w:ascii="仿宋_GB2312" w:eastAsia="仿宋_GB2312" w:hint="eastAsia"/>
          <w:sz w:val="32"/>
          <w:szCs w:val="32"/>
        </w:rPr>
        <w:t>我市城乡居民养老保险实行社会化发放，每月将养老金按时足额发放至本人银行卡中，同时对未发放成功的费款及时退回财政专户，并将发放失败原因通知到待遇领取人员，积极联系本人办理相关业务，于次月进行二次补发。2020年我单位继续延伸了上年工作成果，完成了城乡居民养老保险发放工作。</w:t>
      </w:r>
    </w:p>
    <w:p w:rsidR="001513A9" w:rsidRDefault="001513A9" w:rsidP="001513A9">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（三）绩效评价工作过程。</w:t>
      </w:r>
    </w:p>
    <w:p w:rsidR="001513A9" w:rsidRPr="00E7634B" w:rsidRDefault="001513A9" w:rsidP="001513A9">
      <w:pPr>
        <w:spacing w:line="600" w:lineRule="exact"/>
        <w:ind w:firstLineChars="200" w:firstLine="640"/>
        <w:rPr>
          <w:rFonts w:ascii="仿宋_GB2312" w:eastAsia="仿宋_GB2312"/>
          <w:sz w:val="32"/>
          <w:szCs w:val="32"/>
        </w:rPr>
      </w:pPr>
      <w:r w:rsidRPr="00A93318">
        <w:rPr>
          <w:rFonts w:ascii="仿宋_GB2312" w:eastAsia="仿宋_GB2312" w:hint="eastAsia"/>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rsidR="001513A9" w:rsidRDefault="001513A9" w:rsidP="001513A9">
      <w:pPr>
        <w:pStyle w:val="a5"/>
        <w:numPr>
          <w:ilvl w:val="0"/>
          <w:numId w:val="1"/>
        </w:numPr>
        <w:spacing w:line="600" w:lineRule="exact"/>
        <w:ind w:firstLineChars="0"/>
        <w:rPr>
          <w:rFonts w:eastAsia="黑体"/>
          <w:sz w:val="32"/>
          <w:szCs w:val="32"/>
        </w:rPr>
      </w:pPr>
      <w:r w:rsidRPr="00A93318">
        <w:rPr>
          <w:rFonts w:eastAsia="黑体" w:hint="eastAsia"/>
          <w:sz w:val="32"/>
          <w:szCs w:val="32"/>
        </w:rPr>
        <w:t>综合评价情况及评价结论</w:t>
      </w:r>
    </w:p>
    <w:p w:rsidR="001513A9" w:rsidRPr="00536800" w:rsidRDefault="001513A9" w:rsidP="001513A9">
      <w:pPr>
        <w:spacing w:line="600" w:lineRule="exact"/>
        <w:ind w:firstLineChars="200" w:firstLine="640"/>
        <w:rPr>
          <w:rFonts w:ascii="仿宋_GB2312" w:eastAsia="仿宋_GB2312"/>
          <w:sz w:val="32"/>
          <w:szCs w:val="32"/>
        </w:rPr>
      </w:pPr>
      <w:r w:rsidRPr="00DC567F">
        <w:rPr>
          <w:rFonts w:ascii="仿宋_GB2312" w:eastAsia="仿宋_GB2312" w:hint="eastAsia"/>
          <w:sz w:val="32"/>
          <w:szCs w:val="32"/>
        </w:rPr>
        <w:lastRenderedPageBreak/>
        <w:t>我市每年根据上年度参保缴费人员缴费人数及补助标准核定上年度县财政应补助缴费补贴金额，扣除已经提前下达的资金和以前年度累计结余后，核定上年度补助资金结果（不足或结余），同时预拨本年度缴费补贴金额。2020年，我单位参照了2019年工作成果，按时、足额发放城乡居民养老保险补助资金，并对发放失败的账户及时核实、解决问题，切实维护了参保人员的切身利益。</w:t>
      </w:r>
    </w:p>
    <w:p w:rsidR="001513A9" w:rsidRPr="007A4D68" w:rsidRDefault="001513A9" w:rsidP="001513A9">
      <w:pPr>
        <w:spacing w:line="600" w:lineRule="exact"/>
        <w:ind w:firstLineChars="200" w:firstLine="640"/>
        <w:rPr>
          <w:rFonts w:eastAsia="黑体"/>
          <w:sz w:val="32"/>
          <w:szCs w:val="32"/>
        </w:rPr>
      </w:pPr>
      <w:r w:rsidRPr="007A4D68">
        <w:rPr>
          <w:rFonts w:eastAsia="黑体" w:hint="eastAsia"/>
          <w:sz w:val="32"/>
          <w:szCs w:val="32"/>
        </w:rPr>
        <w:t>四、绩效评价指标分析</w:t>
      </w:r>
    </w:p>
    <w:p w:rsidR="001513A9" w:rsidRDefault="001513A9" w:rsidP="001513A9">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（一）项目决策情况。</w:t>
      </w:r>
    </w:p>
    <w:p w:rsidR="001513A9" w:rsidRPr="00DC567F" w:rsidRDefault="001513A9" w:rsidP="001513A9">
      <w:pPr>
        <w:spacing w:line="600" w:lineRule="exact"/>
        <w:ind w:firstLineChars="200" w:firstLine="640"/>
        <w:rPr>
          <w:rFonts w:ascii="仿宋_GB2312" w:eastAsia="仿宋_GB2312"/>
          <w:sz w:val="32"/>
          <w:szCs w:val="32"/>
        </w:rPr>
      </w:pPr>
      <w:r w:rsidRPr="00DC567F">
        <w:rPr>
          <w:rFonts w:ascii="仿宋_GB2312" w:eastAsia="仿宋_GB2312" w:hint="eastAsia"/>
          <w:sz w:val="32"/>
          <w:szCs w:val="32"/>
        </w:rPr>
        <w:t>根据《河北省人民政府关于完善城乡居民基本养老保险制度的实施意见》（冀政【2014】69号）、《河北省财政厅、河北省人力资源和社会保障厅关于城乡居民基本养老保险财政补助资金管理有关问题的通知》（冀财社【2016】19号）文件规定，政府对符合领取城乡居民基本养老保险待遇条件的参保人员全额支付基础养老金。其中中央财政对我省按中央确定的基础养老金最低标准给予全额补助。</w:t>
      </w:r>
    </w:p>
    <w:p w:rsidR="001513A9" w:rsidRDefault="001513A9" w:rsidP="001513A9">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w:t>
      </w:r>
      <w:r>
        <w:rPr>
          <w:rFonts w:ascii="仿宋_GB2312" w:eastAsia="仿宋_GB2312" w:hint="eastAsia"/>
          <w:sz w:val="32"/>
          <w:szCs w:val="32"/>
        </w:rPr>
        <w:t>二</w:t>
      </w:r>
      <w:r w:rsidRPr="00E7634B">
        <w:rPr>
          <w:rFonts w:ascii="仿宋_GB2312" w:eastAsia="仿宋_GB2312" w:hint="eastAsia"/>
          <w:sz w:val="32"/>
          <w:szCs w:val="32"/>
        </w:rPr>
        <w:t>）项目产出情况。</w:t>
      </w:r>
    </w:p>
    <w:p w:rsidR="001513A9" w:rsidRPr="00A93318" w:rsidRDefault="001513A9" w:rsidP="001513A9">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产出指标：</w:t>
      </w:r>
    </w:p>
    <w:p w:rsidR="001513A9" w:rsidRPr="00536800" w:rsidRDefault="001513A9" w:rsidP="001513A9">
      <w:pPr>
        <w:spacing w:line="600" w:lineRule="exact"/>
        <w:ind w:firstLineChars="200" w:firstLine="640"/>
        <w:rPr>
          <w:rFonts w:ascii="仿宋_GB2312" w:eastAsia="仿宋_GB2312"/>
          <w:sz w:val="32"/>
          <w:szCs w:val="32"/>
        </w:rPr>
      </w:pPr>
      <w:r w:rsidRPr="00DC567F">
        <w:rPr>
          <w:rFonts w:ascii="仿宋_GB2312" w:eastAsia="仿宋_GB2312" w:hint="eastAsia"/>
          <w:sz w:val="32"/>
          <w:szCs w:val="32"/>
        </w:rPr>
        <w:t>1、全年发放金额、发放时间在全市人力资源和社会保障工作中的完成情况达到90%以上； 2、项目或工程完成率达到100%；3、2021年12月底前完成项目；4、预算资金完成率达到95%以上</w:t>
      </w:r>
      <w:r>
        <w:rPr>
          <w:rFonts w:ascii="仿宋_GB2312" w:eastAsia="仿宋_GB2312" w:hint="eastAsia"/>
          <w:sz w:val="32"/>
          <w:szCs w:val="32"/>
        </w:rPr>
        <w:t>。</w:t>
      </w:r>
    </w:p>
    <w:p w:rsidR="001513A9" w:rsidRDefault="001513A9" w:rsidP="001513A9">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（四）项目效益情况。</w:t>
      </w:r>
    </w:p>
    <w:p w:rsidR="001513A9" w:rsidRPr="00A93318" w:rsidRDefault="001513A9" w:rsidP="001513A9">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lastRenderedPageBreak/>
        <w:t>1.</w:t>
      </w:r>
      <w:r w:rsidRPr="00A93318">
        <w:rPr>
          <w:rFonts w:ascii="仿宋_GB2312" w:eastAsia="仿宋_GB2312" w:hint="eastAsia"/>
          <w:sz w:val="32"/>
          <w:szCs w:val="32"/>
        </w:rPr>
        <w:t>群众满意度。</w:t>
      </w:r>
    </w:p>
    <w:p w:rsidR="001513A9" w:rsidRPr="00A93318" w:rsidRDefault="001513A9" w:rsidP="001513A9">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本年度群众满意度达到95%，达到了年初目标。</w:t>
      </w:r>
    </w:p>
    <w:p w:rsidR="001513A9" w:rsidRPr="00A93318" w:rsidRDefault="001513A9" w:rsidP="001513A9">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2.</w:t>
      </w:r>
      <w:r w:rsidRPr="00A93318">
        <w:rPr>
          <w:rFonts w:ascii="仿宋_GB2312" w:eastAsia="仿宋_GB2312" w:hint="eastAsia"/>
          <w:sz w:val="32"/>
          <w:szCs w:val="32"/>
        </w:rPr>
        <w:t>规划完成情况。是指按照年初工作计划安排情况。</w:t>
      </w:r>
    </w:p>
    <w:p w:rsidR="001513A9" w:rsidRPr="00A93318" w:rsidRDefault="001513A9" w:rsidP="001513A9">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本年度该项目的发放情况，达到了年初目标。</w:t>
      </w:r>
    </w:p>
    <w:p w:rsidR="001513A9" w:rsidRPr="00A93318" w:rsidRDefault="001513A9" w:rsidP="001513A9">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3.</w:t>
      </w:r>
      <w:r w:rsidRPr="00A93318">
        <w:rPr>
          <w:rFonts w:ascii="仿宋_GB2312" w:eastAsia="仿宋_GB2312" w:hint="eastAsia"/>
          <w:sz w:val="32"/>
          <w:szCs w:val="32"/>
        </w:rPr>
        <w:t>预算完成率是财政拨款数、年初预算数。</w:t>
      </w:r>
    </w:p>
    <w:p w:rsidR="001513A9" w:rsidRPr="00E7634B" w:rsidRDefault="001513A9" w:rsidP="001513A9">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该项目完全按照年初预算执行，达到了年初目标。</w:t>
      </w:r>
    </w:p>
    <w:p w:rsidR="001513A9" w:rsidRDefault="001513A9" w:rsidP="001513A9">
      <w:pPr>
        <w:spacing w:line="600" w:lineRule="exact"/>
        <w:ind w:firstLineChars="200" w:firstLine="640"/>
        <w:rPr>
          <w:rFonts w:eastAsia="黑体"/>
          <w:sz w:val="32"/>
          <w:szCs w:val="32"/>
        </w:rPr>
      </w:pPr>
      <w:r w:rsidRPr="007A4D68">
        <w:rPr>
          <w:rFonts w:eastAsia="黑体" w:hint="eastAsia"/>
          <w:sz w:val="32"/>
          <w:szCs w:val="32"/>
        </w:rPr>
        <w:t>五、主要经验及做法、存在的问题及原因分析</w:t>
      </w:r>
    </w:p>
    <w:p w:rsidR="001513A9" w:rsidRPr="000D32FA" w:rsidRDefault="001513A9" w:rsidP="001513A9">
      <w:pPr>
        <w:spacing w:line="600" w:lineRule="exact"/>
        <w:ind w:firstLineChars="200" w:firstLine="640"/>
        <w:rPr>
          <w:rFonts w:ascii="仿宋_GB2312" w:eastAsia="仿宋_GB2312"/>
          <w:sz w:val="32"/>
          <w:szCs w:val="32"/>
        </w:rPr>
      </w:pPr>
      <w:r w:rsidRPr="000D32FA">
        <w:rPr>
          <w:rFonts w:ascii="仿宋_GB2312" w:eastAsia="仿宋_GB2312" w:hint="eastAsia"/>
          <w:sz w:val="32"/>
          <w:szCs w:val="32"/>
        </w:rPr>
        <w:t>无</w:t>
      </w:r>
    </w:p>
    <w:p w:rsidR="001513A9" w:rsidRDefault="001513A9" w:rsidP="001513A9">
      <w:pPr>
        <w:spacing w:line="600" w:lineRule="exact"/>
        <w:ind w:firstLineChars="200" w:firstLine="640"/>
        <w:rPr>
          <w:rFonts w:eastAsia="黑体"/>
          <w:sz w:val="32"/>
          <w:szCs w:val="32"/>
        </w:rPr>
      </w:pPr>
      <w:r w:rsidRPr="007A4D68">
        <w:rPr>
          <w:rFonts w:eastAsia="黑体" w:hint="eastAsia"/>
          <w:sz w:val="32"/>
          <w:szCs w:val="32"/>
        </w:rPr>
        <w:t>六、有关建议</w:t>
      </w:r>
    </w:p>
    <w:p w:rsidR="001513A9" w:rsidRPr="000D32FA" w:rsidRDefault="001513A9" w:rsidP="001513A9">
      <w:pPr>
        <w:spacing w:line="600" w:lineRule="exact"/>
        <w:ind w:firstLineChars="200" w:firstLine="640"/>
        <w:rPr>
          <w:rFonts w:ascii="仿宋_GB2312" w:eastAsia="仿宋_GB2312"/>
          <w:sz w:val="32"/>
          <w:szCs w:val="32"/>
        </w:rPr>
      </w:pPr>
      <w:r w:rsidRPr="000D32FA">
        <w:rPr>
          <w:rFonts w:ascii="仿宋_GB2312" w:eastAsia="仿宋_GB2312" w:hint="eastAsia"/>
          <w:sz w:val="32"/>
          <w:szCs w:val="32"/>
        </w:rPr>
        <w:t>无</w:t>
      </w:r>
    </w:p>
    <w:p w:rsidR="001513A9" w:rsidRDefault="001513A9" w:rsidP="001513A9">
      <w:pPr>
        <w:spacing w:line="600" w:lineRule="exact"/>
        <w:ind w:firstLineChars="200" w:firstLine="640"/>
        <w:rPr>
          <w:rFonts w:eastAsia="黑体"/>
          <w:sz w:val="32"/>
          <w:szCs w:val="32"/>
        </w:rPr>
      </w:pPr>
      <w:r w:rsidRPr="007A4D68">
        <w:rPr>
          <w:rFonts w:eastAsia="黑体" w:hint="eastAsia"/>
          <w:sz w:val="32"/>
          <w:szCs w:val="32"/>
        </w:rPr>
        <w:t>七、其他需要说明的问题</w:t>
      </w:r>
    </w:p>
    <w:p w:rsidR="001513A9" w:rsidRPr="000D32FA" w:rsidRDefault="001513A9" w:rsidP="001513A9">
      <w:pPr>
        <w:spacing w:line="600" w:lineRule="exact"/>
        <w:ind w:firstLineChars="200" w:firstLine="640"/>
        <w:rPr>
          <w:rFonts w:ascii="仿宋_GB2312" w:eastAsia="仿宋_GB2312"/>
          <w:sz w:val="32"/>
          <w:szCs w:val="32"/>
        </w:rPr>
      </w:pPr>
      <w:r w:rsidRPr="000D32FA">
        <w:rPr>
          <w:rFonts w:ascii="仿宋_GB2312" w:eastAsia="仿宋_GB2312" w:hint="eastAsia"/>
          <w:sz w:val="32"/>
          <w:szCs w:val="32"/>
        </w:rPr>
        <w:t>无</w:t>
      </w:r>
    </w:p>
    <w:p w:rsidR="001513A9" w:rsidRPr="007A4D68" w:rsidRDefault="001513A9" w:rsidP="001513A9">
      <w:pPr>
        <w:spacing w:line="600" w:lineRule="exact"/>
        <w:ind w:firstLineChars="200" w:firstLine="640"/>
        <w:rPr>
          <w:rFonts w:eastAsia="黑体"/>
          <w:sz w:val="32"/>
          <w:szCs w:val="32"/>
        </w:rPr>
      </w:pPr>
      <w:r w:rsidRPr="007A4D68">
        <w:rPr>
          <w:rFonts w:eastAsia="黑体"/>
          <w:sz w:val="32"/>
          <w:szCs w:val="32"/>
        </w:rPr>
        <w:br w:type="page"/>
      </w:r>
    </w:p>
    <w:tbl>
      <w:tblPr>
        <w:tblW w:w="9398" w:type="dxa"/>
        <w:jc w:val="center"/>
        <w:tblLayout w:type="fixed"/>
        <w:tblLook w:val="0000"/>
      </w:tblPr>
      <w:tblGrid>
        <w:gridCol w:w="609"/>
        <w:gridCol w:w="1014"/>
        <w:gridCol w:w="1150"/>
        <w:gridCol w:w="756"/>
        <w:gridCol w:w="1173"/>
        <w:gridCol w:w="294"/>
        <w:gridCol w:w="880"/>
        <w:gridCol w:w="880"/>
        <w:gridCol w:w="293"/>
        <w:gridCol w:w="294"/>
        <w:gridCol w:w="440"/>
        <w:gridCol w:w="147"/>
        <w:gridCol w:w="733"/>
        <w:gridCol w:w="735"/>
      </w:tblGrid>
      <w:tr w:rsidR="001513A9" w:rsidTr="00CE67F8">
        <w:trPr>
          <w:trHeight w:hRule="exact" w:val="762"/>
          <w:jc w:val="center"/>
        </w:trPr>
        <w:tc>
          <w:tcPr>
            <w:tcW w:w="9398" w:type="dxa"/>
            <w:gridSpan w:val="14"/>
            <w:tcBorders>
              <w:top w:val="nil"/>
              <w:left w:val="nil"/>
              <w:bottom w:val="nil"/>
              <w:right w:val="nil"/>
            </w:tcBorders>
            <w:vAlign w:val="center"/>
          </w:tcPr>
          <w:p w:rsidR="001513A9" w:rsidRDefault="001513A9" w:rsidP="00CE67F8">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1513A9" w:rsidTr="00CE67F8">
        <w:trPr>
          <w:trHeight w:val="337"/>
          <w:jc w:val="center"/>
        </w:trPr>
        <w:tc>
          <w:tcPr>
            <w:tcW w:w="9398" w:type="dxa"/>
            <w:gridSpan w:val="14"/>
            <w:tcBorders>
              <w:top w:val="nil"/>
              <w:left w:val="nil"/>
              <w:bottom w:val="nil"/>
              <w:right w:val="nil"/>
            </w:tcBorders>
          </w:tcPr>
          <w:p w:rsidR="001513A9" w:rsidRDefault="001513A9" w:rsidP="00CE67F8">
            <w:pPr>
              <w:widowControl/>
              <w:jc w:val="center"/>
              <w:rPr>
                <w:rFonts w:ascii="宋体" w:hAnsi="宋体" w:cs="宋体"/>
                <w:kern w:val="0"/>
                <w:sz w:val="22"/>
              </w:rPr>
            </w:pPr>
            <w:r>
              <w:rPr>
                <w:rFonts w:ascii="宋体" w:hAnsi="宋体" w:cs="宋体" w:hint="eastAsia"/>
                <w:kern w:val="0"/>
                <w:sz w:val="22"/>
              </w:rPr>
              <w:t>（2020年度）</w:t>
            </w:r>
          </w:p>
        </w:tc>
      </w:tr>
      <w:tr w:rsidR="001513A9" w:rsidRPr="00015AFC" w:rsidTr="00CE67F8">
        <w:trPr>
          <w:trHeight w:hRule="exact" w:val="503"/>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1513A9" w:rsidRDefault="001513A9"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775" w:type="dxa"/>
            <w:gridSpan w:val="12"/>
            <w:tcBorders>
              <w:top w:val="single" w:sz="4" w:space="0" w:color="auto"/>
              <w:left w:val="nil"/>
              <w:bottom w:val="single" w:sz="4" w:space="0" w:color="auto"/>
              <w:right w:val="single" w:sz="4" w:space="0" w:color="auto"/>
            </w:tcBorders>
            <w:vAlign w:val="center"/>
          </w:tcPr>
          <w:p w:rsidR="00015AFC" w:rsidRPr="00015AFC" w:rsidRDefault="00015AFC" w:rsidP="00015AFC">
            <w:pPr>
              <w:widowControl/>
              <w:spacing w:line="600" w:lineRule="exact"/>
              <w:jc w:val="center"/>
              <w:rPr>
                <w:rFonts w:asciiTheme="majorEastAsia" w:eastAsiaTheme="majorEastAsia" w:hAnsiTheme="majorEastAsia"/>
                <w:sz w:val="24"/>
                <w:szCs w:val="24"/>
              </w:rPr>
            </w:pPr>
            <w:r w:rsidRPr="00015AFC">
              <w:rPr>
                <w:rFonts w:asciiTheme="majorEastAsia" w:eastAsiaTheme="majorEastAsia" w:hAnsiTheme="majorEastAsia" w:hint="eastAsia"/>
                <w:sz w:val="24"/>
                <w:szCs w:val="24"/>
              </w:rPr>
              <w:t>中央财政2020年城乡居民基本养老保险补助资金</w:t>
            </w:r>
          </w:p>
          <w:p w:rsidR="001513A9" w:rsidRPr="00015AFC" w:rsidRDefault="00015AFC" w:rsidP="00015AFC">
            <w:pPr>
              <w:widowControl/>
              <w:spacing w:line="240" w:lineRule="exact"/>
              <w:jc w:val="center"/>
              <w:rPr>
                <w:rFonts w:ascii="宋体" w:hAnsi="宋体" w:cs="宋体"/>
                <w:kern w:val="0"/>
                <w:sz w:val="24"/>
                <w:szCs w:val="24"/>
              </w:rPr>
            </w:pPr>
            <w:r w:rsidRPr="00015AFC">
              <w:rPr>
                <w:rFonts w:asciiTheme="majorEastAsia" w:eastAsiaTheme="majorEastAsia" w:hAnsiTheme="majorEastAsia" w:hint="eastAsia"/>
                <w:sz w:val="24"/>
                <w:szCs w:val="24"/>
              </w:rPr>
              <w:t>补助资金</w:t>
            </w:r>
          </w:p>
        </w:tc>
      </w:tr>
      <w:tr w:rsidR="00015AFC" w:rsidTr="00CE67F8">
        <w:trPr>
          <w:trHeight w:hRule="exact" w:val="503"/>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253" w:type="dxa"/>
            <w:gridSpan w:val="5"/>
            <w:tcBorders>
              <w:top w:val="single" w:sz="4" w:space="0" w:color="auto"/>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人力资源和社会保障局</w:t>
            </w:r>
          </w:p>
        </w:tc>
        <w:tc>
          <w:tcPr>
            <w:tcW w:w="1173" w:type="dxa"/>
            <w:gridSpan w:val="2"/>
            <w:tcBorders>
              <w:top w:val="nil"/>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49" w:type="dxa"/>
            <w:gridSpan w:val="5"/>
            <w:tcBorders>
              <w:top w:val="single" w:sz="4" w:space="0" w:color="auto"/>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遵化市社会保险服务中心</w:t>
            </w:r>
          </w:p>
        </w:tc>
      </w:tr>
      <w:tr w:rsidR="00015AFC" w:rsidTr="00CE67F8">
        <w:trPr>
          <w:trHeight w:hRule="exact" w:val="503"/>
          <w:jc w:val="center"/>
        </w:trPr>
        <w:tc>
          <w:tcPr>
            <w:tcW w:w="1623" w:type="dxa"/>
            <w:gridSpan w:val="2"/>
            <w:vMerge w:val="restart"/>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3"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7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73"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015AFC" w:rsidTr="00CE67F8">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73" w:type="dxa"/>
            <w:tcBorders>
              <w:top w:val="nil"/>
              <w:left w:val="nil"/>
              <w:bottom w:val="single" w:sz="4" w:space="0" w:color="auto"/>
              <w:right w:val="single" w:sz="4" w:space="0" w:color="auto"/>
            </w:tcBorders>
          </w:tcPr>
          <w:p w:rsidR="00015AFC" w:rsidRDefault="00015AFC" w:rsidP="00CE67F8">
            <w:r w:rsidRPr="008E1A83">
              <w:rPr>
                <w:rFonts w:ascii="宋体" w:hAnsi="宋体" w:cs="宋体" w:hint="eastAsia"/>
                <w:kern w:val="0"/>
                <w:sz w:val="18"/>
                <w:szCs w:val="18"/>
              </w:rPr>
              <w:t>12693</w:t>
            </w:r>
          </w:p>
        </w:tc>
        <w:tc>
          <w:tcPr>
            <w:tcW w:w="1174" w:type="dxa"/>
            <w:gridSpan w:val="2"/>
            <w:tcBorders>
              <w:top w:val="nil"/>
              <w:left w:val="nil"/>
              <w:bottom w:val="single" w:sz="4" w:space="0" w:color="auto"/>
              <w:right w:val="single" w:sz="4" w:space="0" w:color="auto"/>
            </w:tcBorders>
          </w:tcPr>
          <w:p w:rsidR="00015AFC" w:rsidRDefault="00015AFC" w:rsidP="00CE67F8">
            <w:r w:rsidRPr="008E1A83">
              <w:rPr>
                <w:rFonts w:ascii="宋体" w:hAnsi="宋体" w:cs="宋体" w:hint="eastAsia"/>
                <w:kern w:val="0"/>
                <w:sz w:val="18"/>
                <w:szCs w:val="18"/>
              </w:rPr>
              <w:t>12693</w:t>
            </w:r>
          </w:p>
        </w:tc>
        <w:tc>
          <w:tcPr>
            <w:tcW w:w="1173" w:type="dxa"/>
            <w:gridSpan w:val="2"/>
            <w:tcBorders>
              <w:top w:val="nil"/>
              <w:left w:val="nil"/>
              <w:bottom w:val="single" w:sz="4" w:space="0" w:color="auto"/>
              <w:right w:val="single" w:sz="4" w:space="0" w:color="auto"/>
            </w:tcBorders>
          </w:tcPr>
          <w:p w:rsidR="00015AFC" w:rsidRDefault="00015AFC" w:rsidP="00CE67F8">
            <w:r w:rsidRPr="008E1A83">
              <w:rPr>
                <w:rFonts w:ascii="宋体" w:hAnsi="宋体" w:cs="宋体" w:hint="eastAsia"/>
                <w:kern w:val="0"/>
                <w:sz w:val="18"/>
                <w:szCs w:val="18"/>
              </w:rPr>
              <w:t>12693</w:t>
            </w: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015AFC" w:rsidTr="00CE67F8">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73" w:type="dxa"/>
            <w:tcBorders>
              <w:top w:val="nil"/>
              <w:left w:val="nil"/>
              <w:bottom w:val="single" w:sz="4" w:space="0" w:color="auto"/>
              <w:right w:val="single" w:sz="4" w:space="0" w:color="auto"/>
            </w:tcBorders>
          </w:tcPr>
          <w:p w:rsidR="00015AFC" w:rsidRDefault="00015AFC" w:rsidP="00CE67F8">
            <w:r w:rsidRPr="008E1A83">
              <w:rPr>
                <w:rFonts w:ascii="宋体" w:hAnsi="宋体" w:cs="宋体" w:hint="eastAsia"/>
                <w:kern w:val="0"/>
                <w:sz w:val="18"/>
                <w:szCs w:val="18"/>
              </w:rPr>
              <w:t>12693</w:t>
            </w:r>
          </w:p>
        </w:tc>
        <w:tc>
          <w:tcPr>
            <w:tcW w:w="1174" w:type="dxa"/>
            <w:gridSpan w:val="2"/>
            <w:tcBorders>
              <w:top w:val="nil"/>
              <w:left w:val="nil"/>
              <w:bottom w:val="single" w:sz="4" w:space="0" w:color="auto"/>
              <w:right w:val="single" w:sz="4" w:space="0" w:color="auto"/>
            </w:tcBorders>
          </w:tcPr>
          <w:p w:rsidR="00015AFC" w:rsidRDefault="00015AFC" w:rsidP="00CE67F8">
            <w:r w:rsidRPr="008E1A83">
              <w:rPr>
                <w:rFonts w:ascii="宋体" w:hAnsi="宋体" w:cs="宋体" w:hint="eastAsia"/>
                <w:kern w:val="0"/>
                <w:sz w:val="18"/>
                <w:szCs w:val="18"/>
              </w:rPr>
              <w:t>12693</w:t>
            </w:r>
          </w:p>
        </w:tc>
        <w:tc>
          <w:tcPr>
            <w:tcW w:w="1173" w:type="dxa"/>
            <w:gridSpan w:val="2"/>
            <w:tcBorders>
              <w:top w:val="nil"/>
              <w:left w:val="nil"/>
              <w:bottom w:val="single" w:sz="4" w:space="0" w:color="auto"/>
              <w:right w:val="single" w:sz="4" w:space="0" w:color="auto"/>
            </w:tcBorders>
          </w:tcPr>
          <w:p w:rsidR="00015AFC" w:rsidRDefault="00015AFC" w:rsidP="00CE67F8">
            <w:r w:rsidRPr="008E1A83">
              <w:rPr>
                <w:rFonts w:ascii="宋体" w:hAnsi="宋体" w:cs="宋体" w:hint="eastAsia"/>
                <w:kern w:val="0"/>
                <w:sz w:val="18"/>
                <w:szCs w:val="18"/>
              </w:rPr>
              <w:t>12693</w:t>
            </w: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CE67F8">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73"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3"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CE67F8">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73"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3"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CE67F8">
        <w:trPr>
          <w:trHeight w:hRule="exact" w:val="503"/>
          <w:jc w:val="center"/>
        </w:trPr>
        <w:tc>
          <w:tcPr>
            <w:tcW w:w="609" w:type="dxa"/>
            <w:vMerge w:val="restart"/>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267" w:type="dxa"/>
            <w:gridSpan w:val="6"/>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522" w:type="dxa"/>
            <w:gridSpan w:val="7"/>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015AFC" w:rsidTr="00CE67F8">
        <w:trPr>
          <w:trHeight w:hRule="exact" w:val="669"/>
          <w:jc w:val="center"/>
        </w:trPr>
        <w:tc>
          <w:tcPr>
            <w:tcW w:w="609"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5267" w:type="dxa"/>
            <w:gridSpan w:val="6"/>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3522" w:type="dxa"/>
            <w:gridSpan w:val="7"/>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r>
      <w:tr w:rsidR="00015AFC" w:rsidTr="00CE67F8">
        <w:trPr>
          <w:trHeight w:hRule="exact" w:val="894"/>
          <w:jc w:val="center"/>
        </w:trPr>
        <w:tc>
          <w:tcPr>
            <w:tcW w:w="609" w:type="dxa"/>
            <w:vMerge w:val="restart"/>
            <w:tcBorders>
              <w:top w:val="nil"/>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014"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5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val="restart"/>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资金到位率</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223" w:type="dxa"/>
            <w:gridSpan w:val="3"/>
            <w:tcBorders>
              <w:top w:val="single" w:sz="4" w:space="0" w:color="auto"/>
              <w:left w:val="nil"/>
              <w:bottom w:val="single" w:sz="4" w:space="0" w:color="auto"/>
              <w:right w:val="single" w:sz="4" w:space="0" w:color="auto"/>
            </w:tcBorders>
            <w:vAlign w:val="center"/>
          </w:tcPr>
          <w:p w:rsidR="00015AFC" w:rsidRPr="003E669C" w:rsidRDefault="00015AFC" w:rsidP="00CE67F8">
            <w:pPr>
              <w:widowControl/>
              <w:jc w:val="left"/>
              <w:rPr>
                <w:rFonts w:ascii="宋体" w:hAnsi="宋体" w:cs="宋体"/>
                <w:kern w:val="0"/>
                <w:sz w:val="18"/>
                <w:szCs w:val="18"/>
              </w:rPr>
            </w:pPr>
            <w:r w:rsidRPr="003E669C">
              <w:rPr>
                <w:rFonts w:ascii="宋体" w:hAnsi="宋体" w:cs="宋体" w:hint="eastAsia"/>
                <w:kern w:val="0"/>
                <w:sz w:val="18"/>
                <w:szCs w:val="18"/>
              </w:rPr>
              <w:t>资金发放率</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工作任务完成及时率</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项目支</w:t>
            </w:r>
            <w:r>
              <w:rPr>
                <w:rFonts w:ascii="宋体" w:hAnsi="宋体" w:cs="宋体" w:hint="eastAsia"/>
                <w:kern w:val="0"/>
                <w:sz w:val="18"/>
                <w:szCs w:val="18"/>
              </w:rPr>
              <w:t>出</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val="restart"/>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经济效益指标</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在全市范围产生的影响力，得到广大群众认可情况</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推动环保事业发展</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项目持续发挥作用</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tcBorders>
              <w:top w:val="nil"/>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满意率</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756" w:type="dxa"/>
            <w:gridSpan w:val="8"/>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95</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bl>
    <w:p w:rsidR="001513A9" w:rsidRDefault="001513A9" w:rsidP="001513A9">
      <w:pPr>
        <w:widowControl/>
        <w:spacing w:line="600" w:lineRule="atLeast"/>
        <w:jc w:val="left"/>
        <w:rPr>
          <w:rFonts w:ascii="宋体" w:hAnsi="宋体" w:cs="宋体"/>
          <w:b/>
          <w:bCs/>
          <w:kern w:val="0"/>
          <w:sz w:val="32"/>
          <w:szCs w:val="32"/>
        </w:rPr>
      </w:pPr>
    </w:p>
    <w:p w:rsidR="001513A9" w:rsidRDefault="001513A9">
      <w:pPr>
        <w:rPr>
          <w:rFonts w:ascii="仿宋" w:eastAsia="仿宋" w:hAnsi="仿宋"/>
          <w:sz w:val="28"/>
          <w:szCs w:val="28"/>
        </w:rPr>
      </w:pPr>
    </w:p>
    <w:p w:rsidR="001513A9" w:rsidRDefault="001513A9">
      <w:pPr>
        <w:rPr>
          <w:rFonts w:ascii="仿宋" w:eastAsia="仿宋" w:hAnsi="仿宋"/>
          <w:sz w:val="28"/>
          <w:szCs w:val="28"/>
        </w:rPr>
      </w:pPr>
    </w:p>
    <w:p w:rsidR="001513A9" w:rsidRPr="001513A9" w:rsidRDefault="001513A9" w:rsidP="001513A9">
      <w:pPr>
        <w:widowControl/>
        <w:spacing w:line="600" w:lineRule="exact"/>
        <w:jc w:val="center"/>
        <w:rPr>
          <w:rFonts w:asciiTheme="majorEastAsia" w:eastAsiaTheme="majorEastAsia" w:hAnsiTheme="majorEastAsia" w:cs="宋体"/>
          <w:bCs/>
          <w:kern w:val="0"/>
          <w:sz w:val="44"/>
          <w:szCs w:val="44"/>
        </w:rPr>
      </w:pPr>
      <w:r w:rsidRPr="001513A9">
        <w:rPr>
          <w:rFonts w:asciiTheme="majorEastAsia" w:eastAsiaTheme="majorEastAsia" w:hAnsiTheme="majorEastAsia" w:hint="eastAsia"/>
          <w:sz w:val="44"/>
          <w:szCs w:val="44"/>
        </w:rPr>
        <w:lastRenderedPageBreak/>
        <w:t>2020年被征地农民养老保险地方财政缴费补贴</w:t>
      </w:r>
      <w:r w:rsidRPr="001513A9">
        <w:rPr>
          <w:rFonts w:asciiTheme="majorEastAsia" w:eastAsiaTheme="majorEastAsia" w:hAnsiTheme="majorEastAsia" w:cs="宋体" w:hint="eastAsia"/>
          <w:bCs/>
          <w:kern w:val="0"/>
          <w:sz w:val="44"/>
          <w:szCs w:val="44"/>
        </w:rPr>
        <w:t>项目支出绩效评价报告</w:t>
      </w:r>
    </w:p>
    <w:p w:rsidR="001513A9" w:rsidRPr="001513A9" w:rsidRDefault="001513A9" w:rsidP="001513A9">
      <w:pPr>
        <w:spacing w:line="600" w:lineRule="exact"/>
        <w:rPr>
          <w:rFonts w:asciiTheme="majorEastAsia" w:eastAsiaTheme="majorEastAsia" w:hAnsiTheme="majorEastAsia"/>
          <w:sz w:val="44"/>
          <w:szCs w:val="44"/>
        </w:rPr>
      </w:pPr>
    </w:p>
    <w:p w:rsidR="001513A9" w:rsidRPr="007A4D68" w:rsidRDefault="001513A9" w:rsidP="001513A9">
      <w:pPr>
        <w:spacing w:line="600" w:lineRule="exact"/>
        <w:ind w:firstLineChars="200" w:firstLine="640"/>
        <w:rPr>
          <w:rFonts w:eastAsia="黑体"/>
          <w:sz w:val="32"/>
          <w:szCs w:val="32"/>
        </w:rPr>
      </w:pPr>
      <w:r w:rsidRPr="007A4D68">
        <w:rPr>
          <w:rFonts w:eastAsia="黑体" w:hint="eastAsia"/>
          <w:sz w:val="32"/>
          <w:szCs w:val="32"/>
        </w:rPr>
        <w:t>一、基本情况</w:t>
      </w:r>
    </w:p>
    <w:p w:rsidR="001513A9" w:rsidRPr="006E2157" w:rsidRDefault="001513A9" w:rsidP="001513A9">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（一）项目概况。</w:t>
      </w:r>
      <w:r w:rsidRPr="006E2157">
        <w:rPr>
          <w:rFonts w:ascii="仿宋_GB2312" w:eastAsia="仿宋_GB2312" w:hint="eastAsia"/>
          <w:sz w:val="32"/>
          <w:szCs w:val="32"/>
        </w:rPr>
        <w:t>为保障我市被征地农民合法权益，确保我市被征地农民老有所养，根据《遵化市人民政府关于印发&lt;遵化市被征地农民养老保险制度实施办法（试行）&gt;的通知》（遵政【2006】47号）、《遵化市人民政府关于调整被征地农民养老保险缴费标准和待遇有关问题的通知》（遵政字【2007】99号）文件，此次评估项目为2020年被征地农民养老保险地方财政缴费补贴。</w:t>
      </w:r>
    </w:p>
    <w:p w:rsidR="001513A9" w:rsidRDefault="001513A9" w:rsidP="001513A9">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（二）项目绩效目标。</w:t>
      </w:r>
    </w:p>
    <w:p w:rsidR="001513A9" w:rsidRPr="006E2157" w:rsidRDefault="001513A9" w:rsidP="001513A9">
      <w:pPr>
        <w:snapToGrid w:val="0"/>
        <w:spacing w:line="360" w:lineRule="auto"/>
        <w:rPr>
          <w:rFonts w:ascii="仿宋_GB2312" w:eastAsia="仿宋_GB2312"/>
          <w:sz w:val="32"/>
          <w:szCs w:val="32"/>
        </w:rPr>
      </w:pPr>
      <w:r w:rsidRPr="006E2157">
        <w:rPr>
          <w:rFonts w:ascii="仿宋_GB2312" w:eastAsia="仿宋_GB2312" w:hint="eastAsia"/>
          <w:sz w:val="32"/>
          <w:szCs w:val="32"/>
        </w:rPr>
        <w:t xml:space="preserve">  </w:t>
      </w:r>
      <w:r>
        <w:rPr>
          <w:rFonts w:ascii="仿宋_GB2312" w:eastAsia="仿宋_GB2312" w:hint="eastAsia"/>
          <w:sz w:val="32"/>
          <w:szCs w:val="32"/>
        </w:rPr>
        <w:t xml:space="preserve">  </w:t>
      </w:r>
      <w:r w:rsidRPr="006E2157">
        <w:rPr>
          <w:rFonts w:ascii="仿宋_GB2312" w:eastAsia="仿宋_GB2312" w:hint="eastAsia"/>
          <w:sz w:val="32"/>
          <w:szCs w:val="32"/>
        </w:rPr>
        <w:t>总体目标：确保了被征地农民老有所养，充分享受改革发展成果，充分体会政府的关怀， 2020年被征地农民养老保险足额、按时到位，减少了社会不稳定因素。</w:t>
      </w:r>
    </w:p>
    <w:p w:rsidR="001513A9" w:rsidRPr="006E2157" w:rsidRDefault="001513A9" w:rsidP="001513A9">
      <w:pPr>
        <w:ind w:firstLineChars="250" w:firstLine="800"/>
        <w:rPr>
          <w:rFonts w:ascii="仿宋_GB2312" w:eastAsia="仿宋_GB2312"/>
          <w:sz w:val="32"/>
          <w:szCs w:val="32"/>
        </w:rPr>
      </w:pPr>
      <w:r w:rsidRPr="006E2157">
        <w:rPr>
          <w:rFonts w:ascii="仿宋_GB2312" w:eastAsia="仿宋_GB2312" w:hint="eastAsia"/>
          <w:sz w:val="32"/>
          <w:szCs w:val="32"/>
        </w:rPr>
        <w:t>阶段性目标：</w:t>
      </w:r>
    </w:p>
    <w:p w:rsidR="001513A9" w:rsidRPr="006E2157" w:rsidRDefault="001513A9" w:rsidP="001513A9">
      <w:pPr>
        <w:ind w:firstLineChars="250" w:firstLine="800"/>
        <w:rPr>
          <w:rFonts w:ascii="仿宋_GB2312" w:eastAsia="仿宋_GB2312"/>
          <w:sz w:val="32"/>
          <w:szCs w:val="32"/>
        </w:rPr>
      </w:pPr>
      <w:r w:rsidRPr="006E2157">
        <w:rPr>
          <w:rFonts w:ascii="仿宋_GB2312" w:eastAsia="仿宋_GB2312" w:hint="eastAsia"/>
          <w:sz w:val="32"/>
          <w:szCs w:val="32"/>
        </w:rPr>
        <w:t>1、精准推算，全面考虑</w:t>
      </w:r>
    </w:p>
    <w:p w:rsidR="001513A9" w:rsidRPr="006E2157" w:rsidRDefault="001513A9" w:rsidP="001513A9">
      <w:pPr>
        <w:ind w:firstLineChars="250" w:firstLine="800"/>
        <w:rPr>
          <w:rFonts w:ascii="仿宋_GB2312" w:eastAsia="仿宋_GB2312"/>
          <w:sz w:val="32"/>
          <w:szCs w:val="32"/>
        </w:rPr>
      </w:pPr>
      <w:r w:rsidRPr="006E2157">
        <w:rPr>
          <w:rFonts w:ascii="仿宋_GB2312" w:eastAsia="仿宋_GB2312" w:hint="eastAsia"/>
          <w:sz w:val="32"/>
          <w:szCs w:val="32"/>
        </w:rPr>
        <w:t>依据2019年追回双重参保资金和我市被征地农民养老保险参保实际情况，精准计算2020年被征地农民养老保险数据，确保了全年发放无忧。</w:t>
      </w:r>
    </w:p>
    <w:p w:rsidR="001513A9" w:rsidRPr="006E2157" w:rsidRDefault="001513A9" w:rsidP="001513A9">
      <w:pPr>
        <w:spacing w:line="360" w:lineRule="auto"/>
        <w:ind w:firstLineChars="200" w:firstLine="640"/>
        <w:rPr>
          <w:rFonts w:ascii="仿宋_GB2312" w:eastAsia="仿宋_GB2312"/>
          <w:sz w:val="32"/>
          <w:szCs w:val="32"/>
        </w:rPr>
      </w:pPr>
      <w:r w:rsidRPr="006E2157">
        <w:rPr>
          <w:rFonts w:ascii="仿宋_GB2312" w:eastAsia="仿宋_GB2312" w:hint="eastAsia"/>
          <w:sz w:val="32"/>
          <w:szCs w:val="32"/>
        </w:rPr>
        <w:t>2、及时发放，及时处理</w:t>
      </w:r>
    </w:p>
    <w:p w:rsidR="001513A9" w:rsidRPr="006E2157" w:rsidRDefault="001513A9" w:rsidP="001513A9">
      <w:pPr>
        <w:spacing w:line="600" w:lineRule="exact"/>
        <w:ind w:firstLineChars="200" w:firstLine="640"/>
        <w:outlineLvl w:val="0"/>
        <w:rPr>
          <w:rFonts w:ascii="仿宋_GB2312" w:eastAsia="仿宋_GB2312"/>
          <w:sz w:val="32"/>
          <w:szCs w:val="32"/>
        </w:rPr>
      </w:pPr>
      <w:r w:rsidRPr="006E2157">
        <w:rPr>
          <w:rFonts w:ascii="仿宋_GB2312" w:eastAsia="仿宋_GB2312" w:hint="eastAsia"/>
          <w:sz w:val="32"/>
          <w:szCs w:val="32"/>
        </w:rPr>
        <w:t>2020年，我局对全市被征地农民养老保险做到及时、足</w:t>
      </w:r>
      <w:r w:rsidRPr="006E2157">
        <w:rPr>
          <w:rFonts w:ascii="仿宋_GB2312" w:eastAsia="仿宋_GB2312" w:hint="eastAsia"/>
          <w:sz w:val="32"/>
          <w:szCs w:val="32"/>
        </w:rPr>
        <w:lastRenderedPageBreak/>
        <w:t>额发放，对发放失败的现象及时核实，及时处理，确保待遇领取人员能够及时领取待遇。</w:t>
      </w:r>
    </w:p>
    <w:p w:rsidR="001513A9" w:rsidRPr="007A4D68" w:rsidRDefault="001513A9" w:rsidP="001513A9">
      <w:pPr>
        <w:spacing w:line="600" w:lineRule="exact"/>
        <w:ind w:firstLineChars="200" w:firstLine="640"/>
        <w:outlineLvl w:val="0"/>
        <w:rPr>
          <w:rFonts w:eastAsia="黑体"/>
          <w:sz w:val="32"/>
          <w:szCs w:val="32"/>
        </w:rPr>
      </w:pPr>
      <w:r w:rsidRPr="007A4D68">
        <w:rPr>
          <w:rFonts w:eastAsia="黑体" w:hint="eastAsia"/>
          <w:sz w:val="32"/>
          <w:szCs w:val="32"/>
        </w:rPr>
        <w:t>二、绩效评价工作开展情况</w:t>
      </w:r>
    </w:p>
    <w:p w:rsidR="001513A9" w:rsidRDefault="001513A9" w:rsidP="001513A9">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（一）绩效评价目的、对象和范围。</w:t>
      </w:r>
    </w:p>
    <w:p w:rsidR="001513A9" w:rsidRPr="006E2157" w:rsidRDefault="001513A9" w:rsidP="001513A9">
      <w:pPr>
        <w:spacing w:line="360" w:lineRule="auto"/>
        <w:ind w:firstLineChars="200" w:firstLine="640"/>
        <w:rPr>
          <w:rFonts w:ascii="仿宋_GB2312" w:eastAsia="仿宋_GB2312"/>
          <w:sz w:val="32"/>
          <w:szCs w:val="32"/>
        </w:rPr>
      </w:pPr>
      <w:r w:rsidRPr="006E2157">
        <w:rPr>
          <w:rFonts w:ascii="仿宋_GB2312" w:eastAsia="仿宋_GB2312" w:hint="eastAsia"/>
          <w:sz w:val="32"/>
          <w:szCs w:val="32"/>
        </w:rPr>
        <w:t>根据《遵化市人民政府关于印发&lt;遵化市被征地农民养老保险制度实施办法（试行）&gt;的通知》（遵政【2006】47号）、《遵化市人民政府关于调整被征地农民养老保险缴费标准和待遇有关问题的通知》（遵政字【2007】99号）文件，此次评估项目为2020年度被征地农民养老保险缴费补贴。</w:t>
      </w:r>
    </w:p>
    <w:p w:rsidR="001513A9" w:rsidRDefault="001513A9" w:rsidP="001513A9">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（二）绩效评价原则、评价指标体系（附表说明）、评价方法、评价标准等。</w:t>
      </w:r>
    </w:p>
    <w:p w:rsidR="001513A9" w:rsidRPr="00A93318" w:rsidRDefault="001513A9" w:rsidP="001513A9">
      <w:pPr>
        <w:spacing w:line="560" w:lineRule="exact"/>
        <w:ind w:firstLineChars="192" w:firstLine="614"/>
        <w:rPr>
          <w:rFonts w:ascii="仿宋_GB2312" w:eastAsia="仿宋_GB2312"/>
          <w:sz w:val="32"/>
          <w:szCs w:val="32"/>
        </w:rPr>
      </w:pPr>
      <w:r w:rsidRPr="006E2157">
        <w:rPr>
          <w:rFonts w:ascii="仿宋_GB2312" w:eastAsia="仿宋_GB2312" w:hint="eastAsia"/>
          <w:sz w:val="32"/>
          <w:szCs w:val="32"/>
        </w:rPr>
        <w:t>为确保被征地农民老有所养，充分享受改革发展成果，使广大被征地群众充分体会到市委、市政府对被征地农民的关怀，切实将养老金发放到位，将工作落到实处。</w:t>
      </w:r>
    </w:p>
    <w:p w:rsidR="001513A9" w:rsidRDefault="001513A9" w:rsidP="001513A9">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（三）绩效评价工作过程。</w:t>
      </w:r>
    </w:p>
    <w:p w:rsidR="001513A9" w:rsidRPr="00E7634B" w:rsidRDefault="001513A9" w:rsidP="001513A9">
      <w:pPr>
        <w:spacing w:line="600" w:lineRule="exact"/>
        <w:ind w:firstLineChars="200" w:firstLine="640"/>
        <w:rPr>
          <w:rFonts w:ascii="仿宋_GB2312" w:eastAsia="仿宋_GB2312"/>
          <w:sz w:val="32"/>
          <w:szCs w:val="32"/>
        </w:rPr>
      </w:pPr>
      <w:r w:rsidRPr="00A93318">
        <w:rPr>
          <w:rFonts w:ascii="仿宋_GB2312" w:eastAsia="仿宋_GB2312" w:hint="eastAsia"/>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rsidR="001513A9" w:rsidRDefault="001513A9" w:rsidP="001513A9">
      <w:pPr>
        <w:pStyle w:val="a5"/>
        <w:numPr>
          <w:ilvl w:val="0"/>
          <w:numId w:val="1"/>
        </w:numPr>
        <w:spacing w:line="600" w:lineRule="exact"/>
        <w:ind w:firstLineChars="0"/>
        <w:rPr>
          <w:rFonts w:eastAsia="黑体"/>
          <w:sz w:val="32"/>
          <w:szCs w:val="32"/>
        </w:rPr>
      </w:pPr>
      <w:r w:rsidRPr="00A93318">
        <w:rPr>
          <w:rFonts w:eastAsia="黑体" w:hint="eastAsia"/>
          <w:sz w:val="32"/>
          <w:szCs w:val="32"/>
        </w:rPr>
        <w:t>综合评价情况及评价结论</w:t>
      </w:r>
    </w:p>
    <w:p w:rsidR="001513A9" w:rsidRPr="006E2157" w:rsidRDefault="001513A9" w:rsidP="001513A9">
      <w:pPr>
        <w:spacing w:line="600" w:lineRule="exact"/>
        <w:ind w:firstLineChars="200" w:firstLine="640"/>
        <w:rPr>
          <w:rFonts w:ascii="仿宋_GB2312" w:eastAsia="仿宋_GB2312"/>
          <w:sz w:val="32"/>
          <w:szCs w:val="32"/>
        </w:rPr>
      </w:pPr>
      <w:r w:rsidRPr="006E2157">
        <w:rPr>
          <w:rFonts w:ascii="仿宋_GB2312" w:eastAsia="仿宋_GB2312" w:hint="eastAsia"/>
          <w:sz w:val="32"/>
          <w:szCs w:val="32"/>
        </w:rPr>
        <w:t>评价工作组2020年12月1日至2020年12月31日查阅相关的财务资料及记录情况，得出结论，2020年，我局继</w:t>
      </w:r>
      <w:r w:rsidRPr="006E2157">
        <w:rPr>
          <w:rFonts w:ascii="仿宋_GB2312" w:eastAsia="仿宋_GB2312" w:hint="eastAsia"/>
          <w:sz w:val="32"/>
          <w:szCs w:val="32"/>
        </w:rPr>
        <w:lastRenderedPageBreak/>
        <w:t>续为全市被征地农民养老保险待遇领取人员按月足额发放养老金，高质量完成了此项目，维护了社会稳定继续贡献力量。</w:t>
      </w:r>
    </w:p>
    <w:p w:rsidR="001513A9" w:rsidRPr="007A4D68" w:rsidRDefault="001513A9" w:rsidP="001513A9">
      <w:pPr>
        <w:spacing w:line="600" w:lineRule="exact"/>
        <w:ind w:firstLineChars="200" w:firstLine="640"/>
        <w:rPr>
          <w:rFonts w:eastAsia="黑体"/>
          <w:sz w:val="32"/>
          <w:szCs w:val="32"/>
        </w:rPr>
      </w:pPr>
      <w:r w:rsidRPr="007A4D68">
        <w:rPr>
          <w:rFonts w:eastAsia="黑体" w:hint="eastAsia"/>
          <w:sz w:val="32"/>
          <w:szCs w:val="32"/>
        </w:rPr>
        <w:t>四、绩效评价指标分析</w:t>
      </w:r>
    </w:p>
    <w:p w:rsidR="001513A9" w:rsidRDefault="001513A9" w:rsidP="001513A9">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（一）项目决策情况。</w:t>
      </w:r>
    </w:p>
    <w:p w:rsidR="001513A9" w:rsidRPr="006E2157" w:rsidRDefault="001513A9" w:rsidP="001513A9">
      <w:pPr>
        <w:spacing w:line="600" w:lineRule="exact"/>
        <w:ind w:firstLineChars="200" w:firstLine="640"/>
        <w:rPr>
          <w:rFonts w:ascii="仿宋_GB2312" w:eastAsia="仿宋_GB2312"/>
          <w:sz w:val="32"/>
          <w:szCs w:val="32"/>
        </w:rPr>
      </w:pPr>
      <w:r w:rsidRPr="006E2157">
        <w:rPr>
          <w:rFonts w:ascii="仿宋_GB2312" w:eastAsia="仿宋_GB2312" w:hint="eastAsia"/>
          <w:sz w:val="32"/>
          <w:szCs w:val="32"/>
        </w:rPr>
        <w:t>为保障我市被征地农民合法权益，确保我市被征地农民老有所养，根据《遵化市人民政府关于印发&lt;遵化市被征地农民养老保险制度实施办法（试行）&gt;的通知》（遵政【2006】47号）、《遵化市人民政府关于调整被征地农民养老保险缴费标准和待遇有关问题的通知》（遵政字【2007】99号）文件，此次评估项目为2020年度被征地农民养老保险缴费补贴。</w:t>
      </w:r>
    </w:p>
    <w:p w:rsidR="001513A9" w:rsidRDefault="001513A9" w:rsidP="001513A9">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（二）项目过程情况。</w:t>
      </w:r>
    </w:p>
    <w:p w:rsidR="001513A9" w:rsidRDefault="001513A9" w:rsidP="001513A9">
      <w:pPr>
        <w:spacing w:line="600" w:lineRule="exact"/>
        <w:ind w:firstLineChars="200" w:firstLine="640"/>
        <w:outlineLvl w:val="0"/>
        <w:rPr>
          <w:rFonts w:ascii="仿宋_GB2312" w:eastAsia="仿宋_GB2312"/>
          <w:sz w:val="32"/>
          <w:szCs w:val="32"/>
        </w:rPr>
      </w:pPr>
      <w:r w:rsidRPr="006E2157">
        <w:rPr>
          <w:rFonts w:ascii="仿宋_GB2312" w:eastAsia="仿宋_GB2312" w:hint="eastAsia"/>
          <w:sz w:val="32"/>
          <w:szCs w:val="32"/>
        </w:rPr>
        <w:t>为确保被征地农民老有所养，充分享受改革发展成果，使广大被征地群众充分体会到市委、市政府对被征地农民的关怀，切实将养老金发放到位，将工作落到实处。</w:t>
      </w:r>
    </w:p>
    <w:p w:rsidR="001513A9" w:rsidRDefault="001513A9" w:rsidP="001513A9">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（三）项目产出情况。</w:t>
      </w:r>
    </w:p>
    <w:p w:rsidR="001513A9" w:rsidRPr="00E7634B" w:rsidRDefault="001513A9" w:rsidP="001513A9">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1、维护系统正常运行率达到90%以上；2、项目或工程完成率达到100%；3、202</w:t>
      </w:r>
      <w:r>
        <w:rPr>
          <w:rFonts w:ascii="仿宋_GB2312" w:eastAsia="仿宋_GB2312" w:hint="eastAsia"/>
          <w:sz w:val="32"/>
          <w:szCs w:val="32"/>
        </w:rPr>
        <w:t>0</w:t>
      </w:r>
      <w:r w:rsidRPr="00A93318">
        <w:rPr>
          <w:rFonts w:ascii="仿宋_GB2312" w:eastAsia="仿宋_GB2312" w:hint="eastAsia"/>
          <w:sz w:val="32"/>
          <w:szCs w:val="32"/>
        </w:rPr>
        <w:t>年12月底前完成项目；4、预算资金完成率达到95%以上。</w:t>
      </w:r>
    </w:p>
    <w:p w:rsidR="001513A9" w:rsidRDefault="001513A9" w:rsidP="001513A9">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（四）项目效益情况。</w:t>
      </w:r>
    </w:p>
    <w:p w:rsidR="001513A9" w:rsidRPr="00A93318" w:rsidRDefault="001513A9" w:rsidP="001513A9">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1.</w:t>
      </w:r>
      <w:r w:rsidRPr="00A93318">
        <w:rPr>
          <w:rFonts w:ascii="仿宋_GB2312" w:eastAsia="仿宋_GB2312" w:hint="eastAsia"/>
          <w:sz w:val="32"/>
          <w:szCs w:val="32"/>
        </w:rPr>
        <w:t>群众满意度。</w:t>
      </w:r>
    </w:p>
    <w:p w:rsidR="001513A9" w:rsidRPr="00A93318" w:rsidRDefault="001513A9" w:rsidP="001513A9">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本年度群众满意度达到95%，达到了年初目标。</w:t>
      </w:r>
    </w:p>
    <w:p w:rsidR="001513A9" w:rsidRPr="00A93318" w:rsidRDefault="001513A9" w:rsidP="001513A9">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2.</w:t>
      </w:r>
      <w:r w:rsidRPr="00A93318">
        <w:rPr>
          <w:rFonts w:ascii="仿宋_GB2312" w:eastAsia="仿宋_GB2312" w:hint="eastAsia"/>
          <w:sz w:val="32"/>
          <w:szCs w:val="32"/>
        </w:rPr>
        <w:t>规划完成情况。是指按照年初工作计划安排情况。</w:t>
      </w:r>
    </w:p>
    <w:p w:rsidR="001513A9" w:rsidRPr="00A93318" w:rsidRDefault="001513A9" w:rsidP="001513A9">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lastRenderedPageBreak/>
        <w:t>本年度该项目的发放情况，达到了年初目标。</w:t>
      </w:r>
    </w:p>
    <w:p w:rsidR="001513A9" w:rsidRPr="00A93318" w:rsidRDefault="001513A9" w:rsidP="001513A9">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3.</w:t>
      </w:r>
      <w:r w:rsidRPr="00A93318">
        <w:rPr>
          <w:rFonts w:ascii="仿宋_GB2312" w:eastAsia="仿宋_GB2312" w:hint="eastAsia"/>
          <w:sz w:val="32"/>
          <w:szCs w:val="32"/>
        </w:rPr>
        <w:t>预算完成率是财政拨款数、年初预算数。</w:t>
      </w:r>
    </w:p>
    <w:p w:rsidR="001513A9" w:rsidRPr="00E7634B" w:rsidRDefault="001513A9" w:rsidP="001513A9">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该项目完全按照年初预算执行，达到了年初目标。</w:t>
      </w:r>
    </w:p>
    <w:p w:rsidR="001513A9" w:rsidRDefault="001513A9" w:rsidP="001513A9">
      <w:pPr>
        <w:spacing w:line="600" w:lineRule="exact"/>
        <w:ind w:firstLineChars="200" w:firstLine="640"/>
        <w:rPr>
          <w:rFonts w:eastAsia="黑体"/>
          <w:sz w:val="32"/>
          <w:szCs w:val="32"/>
        </w:rPr>
      </w:pPr>
      <w:r w:rsidRPr="007A4D68">
        <w:rPr>
          <w:rFonts w:eastAsia="黑体" w:hint="eastAsia"/>
          <w:sz w:val="32"/>
          <w:szCs w:val="32"/>
        </w:rPr>
        <w:t>五、主要经验及做法、存在的问题及原因分析</w:t>
      </w:r>
    </w:p>
    <w:p w:rsidR="001513A9" w:rsidRPr="001513A9" w:rsidRDefault="001513A9" w:rsidP="001513A9">
      <w:pPr>
        <w:spacing w:line="600" w:lineRule="exact"/>
        <w:ind w:firstLineChars="200" w:firstLine="640"/>
        <w:rPr>
          <w:rFonts w:ascii="仿宋_GB2312" w:eastAsia="仿宋_GB2312"/>
          <w:sz w:val="32"/>
          <w:szCs w:val="32"/>
        </w:rPr>
      </w:pPr>
      <w:r w:rsidRPr="001513A9">
        <w:rPr>
          <w:rFonts w:ascii="仿宋_GB2312" w:eastAsia="仿宋_GB2312" w:hint="eastAsia"/>
          <w:sz w:val="32"/>
          <w:szCs w:val="32"/>
        </w:rPr>
        <w:t>无</w:t>
      </w:r>
    </w:p>
    <w:p w:rsidR="001513A9" w:rsidRDefault="001513A9" w:rsidP="001513A9">
      <w:pPr>
        <w:spacing w:line="600" w:lineRule="exact"/>
        <w:ind w:firstLineChars="200" w:firstLine="640"/>
        <w:rPr>
          <w:rFonts w:eastAsia="黑体"/>
          <w:sz w:val="32"/>
          <w:szCs w:val="32"/>
        </w:rPr>
      </w:pPr>
      <w:r w:rsidRPr="007A4D68">
        <w:rPr>
          <w:rFonts w:eastAsia="黑体" w:hint="eastAsia"/>
          <w:sz w:val="32"/>
          <w:szCs w:val="32"/>
        </w:rPr>
        <w:t>六、有关建议</w:t>
      </w:r>
    </w:p>
    <w:p w:rsidR="001513A9" w:rsidRPr="001513A9" w:rsidRDefault="001513A9" w:rsidP="001513A9">
      <w:pPr>
        <w:spacing w:line="600" w:lineRule="exact"/>
        <w:ind w:firstLineChars="200" w:firstLine="640"/>
        <w:rPr>
          <w:rFonts w:ascii="仿宋_GB2312" w:eastAsia="仿宋_GB2312"/>
          <w:sz w:val="32"/>
          <w:szCs w:val="32"/>
        </w:rPr>
      </w:pPr>
      <w:r w:rsidRPr="001513A9">
        <w:rPr>
          <w:rFonts w:ascii="仿宋_GB2312" w:eastAsia="仿宋_GB2312" w:hint="eastAsia"/>
          <w:sz w:val="32"/>
          <w:szCs w:val="32"/>
        </w:rPr>
        <w:t>无</w:t>
      </w:r>
    </w:p>
    <w:p w:rsidR="001513A9" w:rsidRDefault="001513A9" w:rsidP="001513A9">
      <w:pPr>
        <w:spacing w:line="600" w:lineRule="exact"/>
        <w:ind w:firstLineChars="200" w:firstLine="640"/>
        <w:rPr>
          <w:rFonts w:eastAsia="黑体"/>
          <w:sz w:val="32"/>
          <w:szCs w:val="32"/>
        </w:rPr>
      </w:pPr>
      <w:r w:rsidRPr="007A4D68">
        <w:rPr>
          <w:rFonts w:eastAsia="黑体" w:hint="eastAsia"/>
          <w:sz w:val="32"/>
          <w:szCs w:val="32"/>
        </w:rPr>
        <w:t>七、其他需要说明的问题</w:t>
      </w:r>
    </w:p>
    <w:p w:rsidR="001513A9" w:rsidRPr="001513A9" w:rsidRDefault="001513A9" w:rsidP="001513A9">
      <w:pPr>
        <w:spacing w:line="600" w:lineRule="exact"/>
        <w:ind w:firstLineChars="200" w:firstLine="640"/>
        <w:rPr>
          <w:rFonts w:ascii="仿宋_GB2312" w:eastAsia="仿宋_GB2312"/>
          <w:sz w:val="32"/>
          <w:szCs w:val="32"/>
        </w:rPr>
      </w:pPr>
      <w:r w:rsidRPr="001513A9">
        <w:rPr>
          <w:rFonts w:ascii="仿宋_GB2312" w:eastAsia="仿宋_GB2312" w:hint="eastAsia"/>
          <w:sz w:val="32"/>
          <w:szCs w:val="32"/>
        </w:rPr>
        <w:t>无</w:t>
      </w:r>
    </w:p>
    <w:p w:rsidR="001513A9" w:rsidRPr="007A4D68" w:rsidRDefault="001513A9" w:rsidP="001513A9">
      <w:pPr>
        <w:spacing w:line="600" w:lineRule="exact"/>
        <w:ind w:firstLineChars="200" w:firstLine="640"/>
        <w:rPr>
          <w:rFonts w:eastAsia="黑体"/>
          <w:sz w:val="32"/>
          <w:szCs w:val="32"/>
        </w:rPr>
      </w:pPr>
      <w:r w:rsidRPr="007A4D68">
        <w:rPr>
          <w:rFonts w:eastAsia="黑体"/>
          <w:sz w:val="32"/>
          <w:szCs w:val="32"/>
        </w:rPr>
        <w:br w:type="page"/>
      </w:r>
    </w:p>
    <w:tbl>
      <w:tblPr>
        <w:tblW w:w="9398" w:type="dxa"/>
        <w:jc w:val="center"/>
        <w:tblLayout w:type="fixed"/>
        <w:tblLook w:val="0000"/>
      </w:tblPr>
      <w:tblGrid>
        <w:gridCol w:w="609"/>
        <w:gridCol w:w="1014"/>
        <w:gridCol w:w="1150"/>
        <w:gridCol w:w="756"/>
        <w:gridCol w:w="1173"/>
        <w:gridCol w:w="294"/>
        <w:gridCol w:w="880"/>
        <w:gridCol w:w="880"/>
        <w:gridCol w:w="293"/>
        <w:gridCol w:w="294"/>
        <w:gridCol w:w="440"/>
        <w:gridCol w:w="147"/>
        <w:gridCol w:w="733"/>
        <w:gridCol w:w="735"/>
      </w:tblGrid>
      <w:tr w:rsidR="001513A9" w:rsidTr="00CE67F8">
        <w:trPr>
          <w:trHeight w:hRule="exact" w:val="762"/>
          <w:jc w:val="center"/>
        </w:trPr>
        <w:tc>
          <w:tcPr>
            <w:tcW w:w="9398" w:type="dxa"/>
            <w:gridSpan w:val="14"/>
            <w:tcBorders>
              <w:top w:val="nil"/>
              <w:left w:val="nil"/>
              <w:bottom w:val="nil"/>
              <w:right w:val="nil"/>
            </w:tcBorders>
            <w:vAlign w:val="center"/>
          </w:tcPr>
          <w:p w:rsidR="001513A9" w:rsidRDefault="001513A9" w:rsidP="00CE67F8">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1513A9" w:rsidTr="00CE67F8">
        <w:trPr>
          <w:trHeight w:val="337"/>
          <w:jc w:val="center"/>
        </w:trPr>
        <w:tc>
          <w:tcPr>
            <w:tcW w:w="9398" w:type="dxa"/>
            <w:gridSpan w:val="14"/>
            <w:tcBorders>
              <w:top w:val="nil"/>
              <w:left w:val="nil"/>
              <w:bottom w:val="nil"/>
              <w:right w:val="nil"/>
            </w:tcBorders>
          </w:tcPr>
          <w:p w:rsidR="001513A9" w:rsidRDefault="001513A9" w:rsidP="00CE67F8">
            <w:pPr>
              <w:widowControl/>
              <w:jc w:val="center"/>
              <w:rPr>
                <w:rFonts w:ascii="宋体" w:hAnsi="宋体" w:cs="宋体"/>
                <w:kern w:val="0"/>
                <w:sz w:val="22"/>
              </w:rPr>
            </w:pPr>
            <w:r>
              <w:rPr>
                <w:rFonts w:ascii="宋体" w:hAnsi="宋体" w:cs="宋体" w:hint="eastAsia"/>
                <w:kern w:val="0"/>
                <w:sz w:val="22"/>
              </w:rPr>
              <w:t>（2020年度）</w:t>
            </w:r>
          </w:p>
        </w:tc>
      </w:tr>
      <w:tr w:rsidR="001513A9" w:rsidTr="00CE67F8">
        <w:trPr>
          <w:trHeight w:hRule="exact" w:val="503"/>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1513A9" w:rsidRDefault="001513A9"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775" w:type="dxa"/>
            <w:gridSpan w:val="12"/>
            <w:tcBorders>
              <w:top w:val="single" w:sz="4" w:space="0" w:color="auto"/>
              <w:left w:val="nil"/>
              <w:bottom w:val="single" w:sz="4" w:space="0" w:color="auto"/>
              <w:right w:val="single" w:sz="4" w:space="0" w:color="auto"/>
            </w:tcBorders>
            <w:vAlign w:val="center"/>
          </w:tcPr>
          <w:p w:rsidR="001513A9" w:rsidRPr="00015AFC" w:rsidRDefault="00015AFC" w:rsidP="00CE67F8">
            <w:pPr>
              <w:widowControl/>
              <w:spacing w:line="240" w:lineRule="exact"/>
              <w:jc w:val="center"/>
              <w:rPr>
                <w:rFonts w:ascii="宋体" w:hAnsi="宋体" w:cs="宋体"/>
                <w:kern w:val="0"/>
                <w:sz w:val="24"/>
                <w:szCs w:val="24"/>
              </w:rPr>
            </w:pPr>
            <w:r w:rsidRPr="00015AFC">
              <w:rPr>
                <w:rFonts w:asciiTheme="majorEastAsia" w:eastAsiaTheme="majorEastAsia" w:hAnsiTheme="majorEastAsia" w:hint="eastAsia"/>
                <w:sz w:val="24"/>
                <w:szCs w:val="24"/>
              </w:rPr>
              <w:t>2020年被征地农民养老保险地方财政缴费补贴</w:t>
            </w:r>
          </w:p>
        </w:tc>
      </w:tr>
      <w:tr w:rsidR="00015AFC" w:rsidTr="00CE67F8">
        <w:trPr>
          <w:trHeight w:hRule="exact" w:val="503"/>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253" w:type="dxa"/>
            <w:gridSpan w:val="5"/>
            <w:tcBorders>
              <w:top w:val="single" w:sz="4" w:space="0" w:color="auto"/>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人力资源和社会保障局</w:t>
            </w:r>
          </w:p>
        </w:tc>
        <w:tc>
          <w:tcPr>
            <w:tcW w:w="1173" w:type="dxa"/>
            <w:gridSpan w:val="2"/>
            <w:tcBorders>
              <w:top w:val="nil"/>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49" w:type="dxa"/>
            <w:gridSpan w:val="5"/>
            <w:tcBorders>
              <w:top w:val="single" w:sz="4" w:space="0" w:color="auto"/>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遵化市社会保险服务中心</w:t>
            </w:r>
          </w:p>
        </w:tc>
      </w:tr>
      <w:tr w:rsidR="00015AFC" w:rsidTr="00CE67F8">
        <w:trPr>
          <w:trHeight w:hRule="exact" w:val="503"/>
          <w:jc w:val="center"/>
        </w:trPr>
        <w:tc>
          <w:tcPr>
            <w:tcW w:w="1623" w:type="dxa"/>
            <w:gridSpan w:val="2"/>
            <w:vMerge w:val="restart"/>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3"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7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73"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015AFC" w:rsidTr="00CE67F8">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73"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414</w:t>
            </w:r>
          </w:p>
        </w:tc>
        <w:tc>
          <w:tcPr>
            <w:tcW w:w="117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414</w:t>
            </w:r>
          </w:p>
        </w:tc>
        <w:tc>
          <w:tcPr>
            <w:tcW w:w="1173"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414</w:t>
            </w: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015AFC" w:rsidTr="00CE67F8">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73"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414</w:t>
            </w:r>
          </w:p>
        </w:tc>
        <w:tc>
          <w:tcPr>
            <w:tcW w:w="117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414</w:t>
            </w:r>
          </w:p>
        </w:tc>
        <w:tc>
          <w:tcPr>
            <w:tcW w:w="1173"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414</w:t>
            </w: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CE67F8">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73"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3"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CE67F8">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73"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3"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CE67F8">
        <w:trPr>
          <w:trHeight w:hRule="exact" w:val="503"/>
          <w:jc w:val="center"/>
        </w:trPr>
        <w:tc>
          <w:tcPr>
            <w:tcW w:w="609" w:type="dxa"/>
            <w:vMerge w:val="restart"/>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267" w:type="dxa"/>
            <w:gridSpan w:val="6"/>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522" w:type="dxa"/>
            <w:gridSpan w:val="7"/>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015AFC" w:rsidTr="00CE67F8">
        <w:trPr>
          <w:trHeight w:hRule="exact" w:val="669"/>
          <w:jc w:val="center"/>
        </w:trPr>
        <w:tc>
          <w:tcPr>
            <w:tcW w:w="609"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5267" w:type="dxa"/>
            <w:gridSpan w:val="6"/>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3522" w:type="dxa"/>
            <w:gridSpan w:val="7"/>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r>
      <w:tr w:rsidR="00015AFC" w:rsidTr="00CE67F8">
        <w:trPr>
          <w:trHeight w:hRule="exact" w:val="894"/>
          <w:jc w:val="center"/>
        </w:trPr>
        <w:tc>
          <w:tcPr>
            <w:tcW w:w="609" w:type="dxa"/>
            <w:vMerge w:val="restart"/>
            <w:tcBorders>
              <w:top w:val="nil"/>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014"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5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val="restart"/>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资金到位率</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223" w:type="dxa"/>
            <w:gridSpan w:val="3"/>
            <w:tcBorders>
              <w:top w:val="single" w:sz="4" w:space="0" w:color="auto"/>
              <w:left w:val="nil"/>
              <w:bottom w:val="single" w:sz="4" w:space="0" w:color="auto"/>
              <w:right w:val="single" w:sz="4" w:space="0" w:color="auto"/>
            </w:tcBorders>
            <w:vAlign w:val="center"/>
          </w:tcPr>
          <w:p w:rsidR="00015AFC" w:rsidRPr="003E669C" w:rsidRDefault="00015AFC" w:rsidP="00CE67F8">
            <w:pPr>
              <w:widowControl/>
              <w:jc w:val="left"/>
              <w:rPr>
                <w:rFonts w:ascii="宋体" w:hAnsi="宋体" w:cs="宋体"/>
                <w:kern w:val="0"/>
                <w:sz w:val="18"/>
                <w:szCs w:val="18"/>
              </w:rPr>
            </w:pPr>
            <w:r w:rsidRPr="003E669C">
              <w:rPr>
                <w:rFonts w:ascii="宋体" w:hAnsi="宋体" w:cs="宋体" w:hint="eastAsia"/>
                <w:kern w:val="0"/>
                <w:sz w:val="18"/>
                <w:szCs w:val="18"/>
              </w:rPr>
              <w:t>资金发放率</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工作任务完成及时率</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项目支</w:t>
            </w:r>
            <w:r>
              <w:rPr>
                <w:rFonts w:ascii="宋体" w:hAnsi="宋体" w:cs="宋体" w:hint="eastAsia"/>
                <w:kern w:val="0"/>
                <w:sz w:val="18"/>
                <w:szCs w:val="18"/>
              </w:rPr>
              <w:t>出</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val="restart"/>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经济效益指标</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在全市范围产生的影响力，得到广大群众认可情况</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推动环保事业发展</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项目持续发挥作用</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tcBorders>
              <w:top w:val="nil"/>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满意率</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756" w:type="dxa"/>
            <w:gridSpan w:val="8"/>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95</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bl>
    <w:p w:rsidR="001513A9" w:rsidRDefault="001513A9" w:rsidP="001513A9">
      <w:pPr>
        <w:widowControl/>
        <w:spacing w:line="600" w:lineRule="atLeast"/>
        <w:jc w:val="left"/>
        <w:rPr>
          <w:rFonts w:ascii="宋体" w:hAnsi="宋体" w:cs="宋体"/>
          <w:b/>
          <w:bCs/>
          <w:kern w:val="0"/>
          <w:sz w:val="32"/>
          <w:szCs w:val="32"/>
        </w:rPr>
      </w:pPr>
    </w:p>
    <w:p w:rsidR="001513A9" w:rsidRDefault="001513A9">
      <w:pPr>
        <w:rPr>
          <w:rFonts w:ascii="仿宋" w:eastAsia="仿宋" w:hAnsi="仿宋"/>
          <w:sz w:val="28"/>
          <w:szCs w:val="28"/>
        </w:rPr>
      </w:pPr>
    </w:p>
    <w:p w:rsidR="001513A9" w:rsidRDefault="001513A9">
      <w:pPr>
        <w:rPr>
          <w:rFonts w:ascii="仿宋" w:eastAsia="仿宋" w:hAnsi="仿宋"/>
          <w:sz w:val="28"/>
          <w:szCs w:val="28"/>
        </w:rPr>
      </w:pPr>
    </w:p>
    <w:p w:rsidR="001513A9" w:rsidRPr="001513A9" w:rsidRDefault="001513A9" w:rsidP="001513A9">
      <w:pPr>
        <w:widowControl/>
        <w:spacing w:line="600" w:lineRule="exact"/>
        <w:jc w:val="center"/>
        <w:rPr>
          <w:rFonts w:asciiTheme="majorEastAsia" w:eastAsiaTheme="majorEastAsia" w:hAnsiTheme="majorEastAsia" w:cs="宋体"/>
          <w:bCs/>
          <w:kern w:val="0"/>
          <w:sz w:val="44"/>
          <w:szCs w:val="44"/>
        </w:rPr>
      </w:pPr>
      <w:r w:rsidRPr="001513A9">
        <w:rPr>
          <w:rFonts w:asciiTheme="majorEastAsia" w:eastAsiaTheme="majorEastAsia" w:hAnsiTheme="majorEastAsia" w:hint="eastAsia"/>
          <w:sz w:val="44"/>
          <w:szCs w:val="44"/>
        </w:rPr>
        <w:lastRenderedPageBreak/>
        <w:t>2020年度被征地农民养老保险待遇发放财政补贴</w:t>
      </w:r>
      <w:r w:rsidRPr="001513A9">
        <w:rPr>
          <w:rFonts w:asciiTheme="majorEastAsia" w:eastAsiaTheme="majorEastAsia" w:hAnsiTheme="majorEastAsia" w:cs="宋体" w:hint="eastAsia"/>
          <w:bCs/>
          <w:kern w:val="0"/>
          <w:sz w:val="44"/>
          <w:szCs w:val="44"/>
        </w:rPr>
        <w:t>项目支出绩效评价报告</w:t>
      </w:r>
    </w:p>
    <w:p w:rsidR="001513A9" w:rsidRPr="00E553CA" w:rsidRDefault="001513A9" w:rsidP="001513A9">
      <w:pPr>
        <w:spacing w:line="600" w:lineRule="exact"/>
        <w:rPr>
          <w:rFonts w:ascii="仿宋_GB2312" w:eastAsia="仿宋_GB2312"/>
          <w:sz w:val="32"/>
          <w:szCs w:val="32"/>
        </w:rPr>
      </w:pPr>
    </w:p>
    <w:p w:rsidR="001513A9" w:rsidRPr="007A4D68" w:rsidRDefault="001513A9" w:rsidP="001513A9">
      <w:pPr>
        <w:spacing w:line="600" w:lineRule="exact"/>
        <w:ind w:firstLineChars="200" w:firstLine="640"/>
        <w:rPr>
          <w:rFonts w:eastAsia="黑体"/>
          <w:sz w:val="32"/>
          <w:szCs w:val="32"/>
        </w:rPr>
      </w:pPr>
      <w:r w:rsidRPr="007A4D68">
        <w:rPr>
          <w:rFonts w:eastAsia="黑体" w:hint="eastAsia"/>
          <w:sz w:val="32"/>
          <w:szCs w:val="32"/>
        </w:rPr>
        <w:t>一、基本情况</w:t>
      </w:r>
    </w:p>
    <w:p w:rsidR="001513A9" w:rsidRDefault="001513A9" w:rsidP="001513A9">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（一）项目概况。</w:t>
      </w:r>
    </w:p>
    <w:p w:rsidR="001513A9" w:rsidRPr="00B46D34" w:rsidRDefault="001513A9" w:rsidP="001513A9">
      <w:pPr>
        <w:spacing w:line="600" w:lineRule="exact"/>
        <w:ind w:firstLineChars="200" w:firstLine="640"/>
        <w:outlineLvl w:val="0"/>
        <w:rPr>
          <w:rFonts w:ascii="仿宋_GB2312" w:eastAsia="仿宋_GB2312"/>
          <w:sz w:val="32"/>
          <w:szCs w:val="32"/>
        </w:rPr>
      </w:pPr>
      <w:r w:rsidRPr="00B46D34">
        <w:rPr>
          <w:rFonts w:ascii="仿宋_GB2312" w:eastAsia="仿宋_GB2312" w:hint="eastAsia"/>
          <w:sz w:val="32"/>
          <w:szCs w:val="32"/>
        </w:rPr>
        <w:t>为保障我市被征地农民合法权益，确保我市被征地农民老有所养，根据《遵化市人民政府关于印发&lt;遵化市被征地农民养老保险制度实施办法（试行）&gt;的通知》（遵政【2006】47号）、《遵化市人民政府关于调整被征地农民养老保险缴费标准和待遇有关问题的通知》（遵政字【2007】99号）文件，此次评估项目为2020年度被征地农民养老保险待遇发放财政补贴部分，每人每月80元。</w:t>
      </w:r>
    </w:p>
    <w:p w:rsidR="001513A9" w:rsidRDefault="001513A9" w:rsidP="001513A9">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（二）项目绩效目标。</w:t>
      </w:r>
    </w:p>
    <w:p w:rsidR="001513A9" w:rsidRPr="00B46D34" w:rsidRDefault="001513A9" w:rsidP="001513A9">
      <w:pPr>
        <w:spacing w:line="600" w:lineRule="exact"/>
        <w:ind w:firstLineChars="150" w:firstLine="480"/>
        <w:rPr>
          <w:rFonts w:ascii="仿宋_GB2312" w:eastAsia="仿宋_GB2312"/>
          <w:sz w:val="32"/>
          <w:szCs w:val="32"/>
        </w:rPr>
      </w:pPr>
      <w:r w:rsidRPr="00B46D34">
        <w:rPr>
          <w:rFonts w:ascii="仿宋_GB2312" w:eastAsia="仿宋_GB2312" w:hint="eastAsia"/>
          <w:sz w:val="32"/>
          <w:szCs w:val="32"/>
        </w:rPr>
        <w:t>总体目标：</w:t>
      </w:r>
    </w:p>
    <w:p w:rsidR="001513A9" w:rsidRPr="00B46D34" w:rsidRDefault="001513A9" w:rsidP="001513A9">
      <w:pPr>
        <w:spacing w:line="600" w:lineRule="exact"/>
        <w:ind w:firstLineChars="150" w:firstLine="480"/>
        <w:rPr>
          <w:rFonts w:ascii="仿宋_GB2312" w:eastAsia="仿宋_GB2312"/>
          <w:sz w:val="32"/>
          <w:szCs w:val="32"/>
        </w:rPr>
      </w:pPr>
      <w:r w:rsidRPr="00B46D34">
        <w:rPr>
          <w:rFonts w:ascii="仿宋_GB2312" w:eastAsia="仿宋_GB2312" w:hint="eastAsia"/>
          <w:sz w:val="32"/>
          <w:szCs w:val="32"/>
        </w:rPr>
        <w:t>确保被征地农民老有所养，充分享受改革发展成果，充分体会政府的关怀，同时确保2020年被征地农民养老保险足额、按时到位，减少社会不稳定因素。</w:t>
      </w:r>
    </w:p>
    <w:p w:rsidR="001513A9" w:rsidRPr="00B46D34" w:rsidRDefault="001513A9" w:rsidP="001513A9">
      <w:pPr>
        <w:ind w:firstLineChars="196" w:firstLine="627"/>
        <w:rPr>
          <w:rFonts w:ascii="仿宋_GB2312" w:eastAsia="仿宋_GB2312"/>
          <w:sz w:val="32"/>
          <w:szCs w:val="32"/>
        </w:rPr>
      </w:pPr>
      <w:r w:rsidRPr="00B46D34">
        <w:rPr>
          <w:rFonts w:ascii="仿宋_GB2312" w:eastAsia="仿宋_GB2312" w:hint="eastAsia"/>
          <w:sz w:val="32"/>
          <w:szCs w:val="32"/>
        </w:rPr>
        <w:t>阶段性目标：</w:t>
      </w:r>
    </w:p>
    <w:p w:rsidR="001513A9" w:rsidRPr="00B46D34" w:rsidRDefault="001513A9" w:rsidP="001513A9">
      <w:pPr>
        <w:ind w:firstLineChars="200" w:firstLine="640"/>
        <w:rPr>
          <w:rFonts w:ascii="仿宋_GB2312" w:eastAsia="仿宋_GB2312"/>
          <w:sz w:val="32"/>
          <w:szCs w:val="32"/>
        </w:rPr>
      </w:pPr>
      <w:r w:rsidRPr="00B46D34">
        <w:rPr>
          <w:rFonts w:ascii="仿宋_GB2312" w:eastAsia="仿宋_GB2312" w:hint="eastAsia"/>
          <w:sz w:val="32"/>
          <w:szCs w:val="32"/>
        </w:rPr>
        <w:t>以2019年待遇发放工作为参照，2020年，我局继续为全市被征地农民养老保险待遇领取人员按月足额发放养老金，高质量完成了此项目，维护了社会稳定继续贡献力量。</w:t>
      </w:r>
    </w:p>
    <w:p w:rsidR="001513A9" w:rsidRPr="007A4D68" w:rsidRDefault="001513A9" w:rsidP="001513A9">
      <w:pPr>
        <w:snapToGrid w:val="0"/>
        <w:spacing w:line="360" w:lineRule="auto"/>
        <w:rPr>
          <w:rFonts w:eastAsia="黑体"/>
          <w:sz w:val="32"/>
          <w:szCs w:val="32"/>
        </w:rPr>
      </w:pPr>
      <w:r w:rsidRPr="007A4D68">
        <w:rPr>
          <w:rFonts w:eastAsia="黑体" w:hint="eastAsia"/>
          <w:sz w:val="32"/>
          <w:szCs w:val="32"/>
        </w:rPr>
        <w:t>二、绩效评价工作开展情况</w:t>
      </w:r>
    </w:p>
    <w:p w:rsidR="001513A9" w:rsidRDefault="001513A9" w:rsidP="001513A9">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（一）绩效评价目的、对象和范围。</w:t>
      </w:r>
    </w:p>
    <w:p w:rsidR="001513A9" w:rsidRPr="00B46D34" w:rsidRDefault="001513A9" w:rsidP="001513A9">
      <w:pPr>
        <w:spacing w:line="360" w:lineRule="auto"/>
        <w:ind w:firstLineChars="200" w:firstLine="640"/>
        <w:rPr>
          <w:rFonts w:ascii="仿宋_GB2312" w:eastAsia="仿宋_GB2312"/>
          <w:sz w:val="32"/>
          <w:szCs w:val="32"/>
        </w:rPr>
      </w:pPr>
      <w:r w:rsidRPr="00B46D34">
        <w:rPr>
          <w:rFonts w:ascii="仿宋_GB2312" w:eastAsia="仿宋_GB2312" w:hint="eastAsia"/>
          <w:sz w:val="32"/>
          <w:szCs w:val="32"/>
        </w:rPr>
        <w:lastRenderedPageBreak/>
        <w:t>根据《遵化市人民政府关于印发&lt;遵化市被征地农民养老保险制度实施办法（试行）&gt;的通知》（遵政【2006】47号）、《遵化市人民政府关于调整被征地农民养老保险缴费标准和待遇有关问题的通知》（遵政字【2007】99号）文件，此次评估项目为2020年度被征地农民养老保险待遇发放财政补贴部分，每人每月80元。</w:t>
      </w:r>
    </w:p>
    <w:p w:rsidR="001513A9" w:rsidRDefault="001513A9" w:rsidP="001513A9">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（二）绩效评价原则、评价指标体系（附表说明）、评价方法、评价标准等。</w:t>
      </w:r>
    </w:p>
    <w:p w:rsidR="001513A9" w:rsidRPr="00A93318" w:rsidRDefault="001513A9" w:rsidP="001513A9">
      <w:pPr>
        <w:spacing w:line="360" w:lineRule="auto"/>
        <w:ind w:firstLineChars="200" w:firstLine="640"/>
        <w:rPr>
          <w:rFonts w:ascii="仿宋_GB2312" w:eastAsia="仿宋_GB2312"/>
          <w:sz w:val="32"/>
          <w:szCs w:val="32"/>
        </w:rPr>
      </w:pPr>
      <w:r w:rsidRPr="00B46D34">
        <w:rPr>
          <w:rFonts w:ascii="仿宋_GB2312" w:eastAsia="仿宋_GB2312" w:hint="eastAsia"/>
          <w:sz w:val="32"/>
          <w:szCs w:val="32"/>
        </w:rPr>
        <w:t>为确保被征地农民老有所养，充分享受改革发展成果，使广大被征地群众充分体会到市委、市政府对被征地农民的关怀，切实将养老金发放到位，将工作落到实处。</w:t>
      </w:r>
    </w:p>
    <w:p w:rsidR="001513A9" w:rsidRDefault="001513A9" w:rsidP="001513A9">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（三）绩效评价工作过程。</w:t>
      </w:r>
    </w:p>
    <w:p w:rsidR="001513A9" w:rsidRPr="00E7634B" w:rsidRDefault="001513A9" w:rsidP="001513A9">
      <w:pPr>
        <w:spacing w:line="600" w:lineRule="exact"/>
        <w:ind w:firstLineChars="200" w:firstLine="640"/>
        <w:rPr>
          <w:rFonts w:ascii="仿宋_GB2312" w:eastAsia="仿宋_GB2312"/>
          <w:sz w:val="32"/>
          <w:szCs w:val="32"/>
        </w:rPr>
      </w:pPr>
      <w:r w:rsidRPr="00A93318">
        <w:rPr>
          <w:rFonts w:ascii="仿宋_GB2312" w:eastAsia="仿宋_GB2312" w:hint="eastAsia"/>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rsidR="001513A9" w:rsidRDefault="001513A9" w:rsidP="001513A9">
      <w:pPr>
        <w:pStyle w:val="a5"/>
        <w:numPr>
          <w:ilvl w:val="0"/>
          <w:numId w:val="1"/>
        </w:numPr>
        <w:spacing w:line="600" w:lineRule="exact"/>
        <w:ind w:firstLineChars="0"/>
        <w:rPr>
          <w:rFonts w:eastAsia="黑体"/>
          <w:sz w:val="32"/>
          <w:szCs w:val="32"/>
        </w:rPr>
      </w:pPr>
      <w:r w:rsidRPr="00A93318">
        <w:rPr>
          <w:rFonts w:eastAsia="黑体" w:hint="eastAsia"/>
          <w:sz w:val="32"/>
          <w:szCs w:val="32"/>
        </w:rPr>
        <w:t>综合评价情况及评价结论</w:t>
      </w:r>
    </w:p>
    <w:p w:rsidR="001513A9" w:rsidRPr="00B46D34" w:rsidRDefault="001513A9" w:rsidP="001513A9">
      <w:pPr>
        <w:spacing w:line="600" w:lineRule="exact"/>
        <w:ind w:firstLineChars="200" w:firstLine="640"/>
        <w:outlineLvl w:val="0"/>
        <w:rPr>
          <w:rFonts w:ascii="仿宋_GB2312" w:eastAsia="仿宋_GB2312"/>
          <w:sz w:val="32"/>
          <w:szCs w:val="32"/>
        </w:rPr>
      </w:pPr>
      <w:r w:rsidRPr="00B46D34">
        <w:rPr>
          <w:rFonts w:ascii="仿宋_GB2312" w:eastAsia="仿宋_GB2312" w:hint="eastAsia"/>
          <w:sz w:val="32"/>
          <w:szCs w:val="32"/>
        </w:rPr>
        <w:t>评价工作组2020年12月1日至2020年12月31日查阅相关的财务资料及记录情况，得出结论，2020年，我局继续为全市被征地农民养老保险待遇领取人员按月足额发放养老金，高质量完成了此项目，维护了社会稳定继续贡献力</w:t>
      </w:r>
      <w:r w:rsidRPr="00B46D34">
        <w:rPr>
          <w:rFonts w:ascii="仿宋_GB2312" w:eastAsia="仿宋_GB2312" w:hint="eastAsia"/>
          <w:sz w:val="32"/>
          <w:szCs w:val="32"/>
        </w:rPr>
        <w:lastRenderedPageBreak/>
        <w:t>量。</w:t>
      </w:r>
    </w:p>
    <w:p w:rsidR="001513A9" w:rsidRPr="007A4D68" w:rsidRDefault="001513A9" w:rsidP="001513A9">
      <w:pPr>
        <w:spacing w:line="600" w:lineRule="exact"/>
        <w:ind w:firstLineChars="200" w:firstLine="640"/>
        <w:rPr>
          <w:rFonts w:eastAsia="黑体"/>
          <w:sz w:val="32"/>
          <w:szCs w:val="32"/>
        </w:rPr>
      </w:pPr>
      <w:r w:rsidRPr="007A4D68">
        <w:rPr>
          <w:rFonts w:eastAsia="黑体" w:hint="eastAsia"/>
          <w:sz w:val="32"/>
          <w:szCs w:val="32"/>
        </w:rPr>
        <w:t>四、绩效评价指标分析</w:t>
      </w:r>
    </w:p>
    <w:p w:rsidR="001513A9" w:rsidRDefault="001513A9" w:rsidP="001513A9">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（一）项目决策情况。</w:t>
      </w:r>
    </w:p>
    <w:p w:rsidR="001513A9" w:rsidRPr="00B46D34" w:rsidRDefault="001513A9" w:rsidP="001513A9">
      <w:pPr>
        <w:spacing w:line="600" w:lineRule="exact"/>
        <w:ind w:firstLineChars="200" w:firstLine="640"/>
        <w:outlineLvl w:val="0"/>
        <w:rPr>
          <w:rFonts w:ascii="仿宋_GB2312" w:eastAsia="仿宋_GB2312"/>
          <w:sz w:val="32"/>
          <w:szCs w:val="32"/>
        </w:rPr>
      </w:pPr>
      <w:r w:rsidRPr="00B46D34">
        <w:rPr>
          <w:rFonts w:ascii="仿宋_GB2312" w:eastAsia="仿宋_GB2312" w:hint="eastAsia"/>
          <w:sz w:val="32"/>
          <w:szCs w:val="32"/>
        </w:rPr>
        <w:t>为保障我市被征地农民合法权益，确保我市被征地农民老有所养，根据《遵化市人民政府关于印发&lt;遵化市被征地农民养老保险制度实施办法（试行）&gt;的通知》（遵政【2006】47号）、《遵化市人民政府关于调整被征地农民养老保险缴费标准和待遇有关问题的通知》（遵政字【2007】99号）文件，此次评估项目为2020年度被征地农民养老保险待遇发放财政补贴部分，每人每月80元。</w:t>
      </w:r>
    </w:p>
    <w:p w:rsidR="001513A9" w:rsidRDefault="001513A9" w:rsidP="001513A9">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（二）项目过程情况。</w:t>
      </w:r>
    </w:p>
    <w:p w:rsidR="001513A9" w:rsidRDefault="001513A9" w:rsidP="001513A9">
      <w:pPr>
        <w:spacing w:line="600" w:lineRule="exact"/>
        <w:ind w:firstLineChars="200" w:firstLine="640"/>
        <w:outlineLvl w:val="0"/>
        <w:rPr>
          <w:rFonts w:ascii="仿宋_GB2312" w:eastAsia="仿宋_GB2312"/>
          <w:sz w:val="32"/>
          <w:szCs w:val="32"/>
        </w:rPr>
      </w:pPr>
      <w:r w:rsidRPr="006E2157">
        <w:rPr>
          <w:rFonts w:ascii="仿宋_GB2312" w:eastAsia="仿宋_GB2312" w:hint="eastAsia"/>
          <w:sz w:val="32"/>
          <w:szCs w:val="32"/>
        </w:rPr>
        <w:t>为确保被征地农民老有所养，充分享受改革发展成果，使广大被征地群众充分体会到市委、市政府对被征地农民的关怀，切实将养老金发放到位，将工作落到实处。</w:t>
      </w:r>
    </w:p>
    <w:p w:rsidR="001513A9" w:rsidRDefault="001513A9" w:rsidP="001513A9">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（三）项目产出情况。</w:t>
      </w:r>
    </w:p>
    <w:p w:rsidR="001513A9" w:rsidRPr="00E7634B" w:rsidRDefault="001513A9" w:rsidP="001513A9">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1、维护系统正常运行率达到90%以上；2、项目或工程完成率达到100%；3、202</w:t>
      </w:r>
      <w:r>
        <w:rPr>
          <w:rFonts w:ascii="仿宋_GB2312" w:eastAsia="仿宋_GB2312" w:hint="eastAsia"/>
          <w:sz w:val="32"/>
          <w:szCs w:val="32"/>
        </w:rPr>
        <w:t>0</w:t>
      </w:r>
      <w:r w:rsidRPr="00A93318">
        <w:rPr>
          <w:rFonts w:ascii="仿宋_GB2312" w:eastAsia="仿宋_GB2312" w:hint="eastAsia"/>
          <w:sz w:val="32"/>
          <w:szCs w:val="32"/>
        </w:rPr>
        <w:t>年12月底前完成项目；4、预算资金完成率达到95%以上。</w:t>
      </w:r>
    </w:p>
    <w:p w:rsidR="001513A9" w:rsidRDefault="001513A9" w:rsidP="001513A9">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（四）项目效益情况。</w:t>
      </w:r>
    </w:p>
    <w:p w:rsidR="001513A9" w:rsidRPr="00A93318" w:rsidRDefault="001513A9" w:rsidP="001513A9">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1.</w:t>
      </w:r>
      <w:r w:rsidRPr="00A93318">
        <w:rPr>
          <w:rFonts w:ascii="仿宋_GB2312" w:eastAsia="仿宋_GB2312" w:hint="eastAsia"/>
          <w:sz w:val="32"/>
          <w:szCs w:val="32"/>
        </w:rPr>
        <w:t>群众满意度。</w:t>
      </w:r>
    </w:p>
    <w:p w:rsidR="001513A9" w:rsidRPr="00A93318" w:rsidRDefault="001513A9" w:rsidP="001513A9">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本年度群众满意度达到95%，达到了年初目标。</w:t>
      </w:r>
    </w:p>
    <w:p w:rsidR="001513A9" w:rsidRPr="00A93318" w:rsidRDefault="001513A9" w:rsidP="001513A9">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2.</w:t>
      </w:r>
      <w:r w:rsidRPr="00A93318">
        <w:rPr>
          <w:rFonts w:ascii="仿宋_GB2312" w:eastAsia="仿宋_GB2312" w:hint="eastAsia"/>
          <w:sz w:val="32"/>
          <w:szCs w:val="32"/>
        </w:rPr>
        <w:t>规划完成情况。是指按照年初工作计划安排情况。</w:t>
      </w:r>
    </w:p>
    <w:p w:rsidR="001513A9" w:rsidRPr="00A93318" w:rsidRDefault="001513A9" w:rsidP="001513A9">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本年度该项目的发放情况，达到了年初目标。</w:t>
      </w:r>
    </w:p>
    <w:p w:rsidR="001513A9" w:rsidRPr="00A93318" w:rsidRDefault="001513A9" w:rsidP="001513A9">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lastRenderedPageBreak/>
        <w:t>3.</w:t>
      </w:r>
      <w:r w:rsidRPr="00A93318">
        <w:rPr>
          <w:rFonts w:ascii="仿宋_GB2312" w:eastAsia="仿宋_GB2312" w:hint="eastAsia"/>
          <w:sz w:val="32"/>
          <w:szCs w:val="32"/>
        </w:rPr>
        <w:t>预算完成率是财政拨款数、年初预算数。</w:t>
      </w:r>
    </w:p>
    <w:p w:rsidR="001513A9" w:rsidRPr="00E7634B" w:rsidRDefault="001513A9" w:rsidP="001513A9">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该项目完全按照年初预算执行，达到了年初目标。</w:t>
      </w:r>
    </w:p>
    <w:p w:rsidR="001513A9" w:rsidRDefault="001513A9" w:rsidP="001513A9">
      <w:pPr>
        <w:spacing w:line="600" w:lineRule="exact"/>
        <w:ind w:firstLineChars="200" w:firstLine="640"/>
        <w:rPr>
          <w:rFonts w:eastAsia="黑体"/>
          <w:sz w:val="32"/>
          <w:szCs w:val="32"/>
        </w:rPr>
      </w:pPr>
      <w:r w:rsidRPr="007A4D68">
        <w:rPr>
          <w:rFonts w:eastAsia="黑体" w:hint="eastAsia"/>
          <w:sz w:val="32"/>
          <w:szCs w:val="32"/>
        </w:rPr>
        <w:t>五、主要经验及做法、存在的问题及原因分析</w:t>
      </w:r>
    </w:p>
    <w:p w:rsidR="001513A9" w:rsidRPr="001513A9" w:rsidRDefault="001513A9" w:rsidP="001513A9">
      <w:pPr>
        <w:spacing w:line="600" w:lineRule="exact"/>
        <w:ind w:firstLineChars="200" w:firstLine="640"/>
        <w:rPr>
          <w:rFonts w:ascii="仿宋_GB2312" w:eastAsia="仿宋_GB2312"/>
          <w:sz w:val="32"/>
          <w:szCs w:val="32"/>
        </w:rPr>
      </w:pPr>
      <w:r w:rsidRPr="001513A9">
        <w:rPr>
          <w:rFonts w:ascii="仿宋_GB2312" w:eastAsia="仿宋_GB2312" w:hint="eastAsia"/>
          <w:sz w:val="32"/>
          <w:szCs w:val="32"/>
        </w:rPr>
        <w:t>无</w:t>
      </w:r>
    </w:p>
    <w:p w:rsidR="001513A9" w:rsidRDefault="001513A9" w:rsidP="001513A9">
      <w:pPr>
        <w:spacing w:line="600" w:lineRule="exact"/>
        <w:ind w:firstLineChars="200" w:firstLine="640"/>
        <w:rPr>
          <w:rFonts w:eastAsia="黑体"/>
          <w:sz w:val="32"/>
          <w:szCs w:val="32"/>
        </w:rPr>
      </w:pPr>
      <w:r w:rsidRPr="007A4D68">
        <w:rPr>
          <w:rFonts w:eastAsia="黑体" w:hint="eastAsia"/>
          <w:sz w:val="32"/>
          <w:szCs w:val="32"/>
        </w:rPr>
        <w:t>六、有关建议</w:t>
      </w:r>
    </w:p>
    <w:p w:rsidR="001513A9" w:rsidRPr="001513A9" w:rsidRDefault="001513A9" w:rsidP="001513A9">
      <w:pPr>
        <w:spacing w:line="600" w:lineRule="exact"/>
        <w:ind w:firstLineChars="200" w:firstLine="640"/>
        <w:rPr>
          <w:rFonts w:ascii="仿宋_GB2312" w:eastAsia="仿宋_GB2312"/>
          <w:sz w:val="32"/>
          <w:szCs w:val="32"/>
        </w:rPr>
      </w:pPr>
      <w:r w:rsidRPr="001513A9">
        <w:rPr>
          <w:rFonts w:ascii="仿宋_GB2312" w:eastAsia="仿宋_GB2312" w:hint="eastAsia"/>
          <w:sz w:val="32"/>
          <w:szCs w:val="32"/>
        </w:rPr>
        <w:t>无</w:t>
      </w:r>
    </w:p>
    <w:p w:rsidR="001513A9" w:rsidRDefault="001513A9" w:rsidP="001513A9">
      <w:pPr>
        <w:spacing w:line="600" w:lineRule="exact"/>
        <w:ind w:firstLineChars="200" w:firstLine="640"/>
        <w:rPr>
          <w:rFonts w:eastAsia="黑体"/>
          <w:sz w:val="32"/>
          <w:szCs w:val="32"/>
        </w:rPr>
      </w:pPr>
      <w:r w:rsidRPr="007A4D68">
        <w:rPr>
          <w:rFonts w:eastAsia="黑体" w:hint="eastAsia"/>
          <w:sz w:val="32"/>
          <w:szCs w:val="32"/>
        </w:rPr>
        <w:t>七、其他需要说明的问题</w:t>
      </w:r>
    </w:p>
    <w:p w:rsidR="001513A9" w:rsidRPr="001513A9" w:rsidRDefault="001513A9" w:rsidP="001513A9">
      <w:pPr>
        <w:spacing w:line="600" w:lineRule="exact"/>
        <w:ind w:firstLineChars="200" w:firstLine="640"/>
        <w:rPr>
          <w:rFonts w:ascii="仿宋_GB2312" w:eastAsia="仿宋_GB2312"/>
          <w:sz w:val="32"/>
          <w:szCs w:val="32"/>
        </w:rPr>
      </w:pPr>
      <w:r w:rsidRPr="001513A9">
        <w:rPr>
          <w:rFonts w:ascii="仿宋_GB2312" w:eastAsia="仿宋_GB2312" w:hint="eastAsia"/>
          <w:sz w:val="32"/>
          <w:szCs w:val="32"/>
        </w:rPr>
        <w:t>无</w:t>
      </w:r>
    </w:p>
    <w:p w:rsidR="001513A9" w:rsidRPr="007A4D68" w:rsidRDefault="001513A9" w:rsidP="001513A9">
      <w:pPr>
        <w:spacing w:line="600" w:lineRule="exact"/>
        <w:ind w:firstLineChars="200" w:firstLine="640"/>
        <w:rPr>
          <w:rFonts w:eastAsia="黑体"/>
          <w:sz w:val="32"/>
          <w:szCs w:val="32"/>
        </w:rPr>
      </w:pPr>
      <w:r w:rsidRPr="007A4D68">
        <w:rPr>
          <w:rFonts w:eastAsia="黑体"/>
          <w:sz w:val="32"/>
          <w:szCs w:val="32"/>
        </w:rPr>
        <w:br w:type="page"/>
      </w:r>
    </w:p>
    <w:tbl>
      <w:tblPr>
        <w:tblW w:w="9398" w:type="dxa"/>
        <w:jc w:val="center"/>
        <w:tblLayout w:type="fixed"/>
        <w:tblLook w:val="0000"/>
      </w:tblPr>
      <w:tblGrid>
        <w:gridCol w:w="609"/>
        <w:gridCol w:w="1014"/>
        <w:gridCol w:w="1150"/>
        <w:gridCol w:w="756"/>
        <w:gridCol w:w="1173"/>
        <w:gridCol w:w="294"/>
        <w:gridCol w:w="880"/>
        <w:gridCol w:w="880"/>
        <w:gridCol w:w="293"/>
        <w:gridCol w:w="294"/>
        <w:gridCol w:w="440"/>
        <w:gridCol w:w="147"/>
        <w:gridCol w:w="733"/>
        <w:gridCol w:w="735"/>
      </w:tblGrid>
      <w:tr w:rsidR="001513A9" w:rsidTr="00CE67F8">
        <w:trPr>
          <w:trHeight w:hRule="exact" w:val="762"/>
          <w:jc w:val="center"/>
        </w:trPr>
        <w:tc>
          <w:tcPr>
            <w:tcW w:w="9398" w:type="dxa"/>
            <w:gridSpan w:val="14"/>
            <w:tcBorders>
              <w:top w:val="nil"/>
              <w:left w:val="nil"/>
              <w:bottom w:val="nil"/>
              <w:right w:val="nil"/>
            </w:tcBorders>
            <w:vAlign w:val="center"/>
          </w:tcPr>
          <w:p w:rsidR="001513A9" w:rsidRDefault="001513A9" w:rsidP="00CE67F8">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1513A9" w:rsidTr="00CE67F8">
        <w:trPr>
          <w:trHeight w:val="337"/>
          <w:jc w:val="center"/>
        </w:trPr>
        <w:tc>
          <w:tcPr>
            <w:tcW w:w="9398" w:type="dxa"/>
            <w:gridSpan w:val="14"/>
            <w:tcBorders>
              <w:top w:val="nil"/>
              <w:left w:val="nil"/>
              <w:bottom w:val="nil"/>
              <w:right w:val="nil"/>
            </w:tcBorders>
          </w:tcPr>
          <w:p w:rsidR="001513A9" w:rsidRDefault="001513A9" w:rsidP="00CE67F8">
            <w:pPr>
              <w:widowControl/>
              <w:jc w:val="center"/>
              <w:rPr>
                <w:rFonts w:ascii="宋体" w:hAnsi="宋体" w:cs="宋体"/>
                <w:kern w:val="0"/>
                <w:sz w:val="22"/>
              </w:rPr>
            </w:pPr>
            <w:r>
              <w:rPr>
                <w:rFonts w:ascii="宋体" w:hAnsi="宋体" w:cs="宋体" w:hint="eastAsia"/>
                <w:kern w:val="0"/>
                <w:sz w:val="22"/>
              </w:rPr>
              <w:t>（2020年度）</w:t>
            </w:r>
          </w:p>
        </w:tc>
      </w:tr>
      <w:tr w:rsidR="001513A9" w:rsidTr="00CE67F8">
        <w:trPr>
          <w:trHeight w:hRule="exact" w:val="503"/>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1513A9" w:rsidRDefault="001513A9"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775" w:type="dxa"/>
            <w:gridSpan w:val="12"/>
            <w:tcBorders>
              <w:top w:val="single" w:sz="4" w:space="0" w:color="auto"/>
              <w:left w:val="nil"/>
              <w:bottom w:val="single" w:sz="4" w:space="0" w:color="auto"/>
              <w:right w:val="single" w:sz="4" w:space="0" w:color="auto"/>
            </w:tcBorders>
            <w:vAlign w:val="center"/>
          </w:tcPr>
          <w:p w:rsidR="001513A9" w:rsidRPr="00015AFC" w:rsidRDefault="00015AFC" w:rsidP="00CE67F8">
            <w:pPr>
              <w:widowControl/>
              <w:spacing w:line="240" w:lineRule="exact"/>
              <w:jc w:val="center"/>
              <w:rPr>
                <w:rFonts w:ascii="宋体" w:hAnsi="宋体" w:cs="宋体"/>
                <w:kern w:val="0"/>
                <w:sz w:val="24"/>
                <w:szCs w:val="24"/>
              </w:rPr>
            </w:pPr>
            <w:r w:rsidRPr="00015AFC">
              <w:rPr>
                <w:rFonts w:asciiTheme="majorEastAsia" w:eastAsiaTheme="majorEastAsia" w:hAnsiTheme="majorEastAsia" w:hint="eastAsia"/>
                <w:sz w:val="24"/>
                <w:szCs w:val="24"/>
              </w:rPr>
              <w:t>2020年度被征地农民养老保险待遇发放财政补贴</w:t>
            </w:r>
          </w:p>
        </w:tc>
      </w:tr>
      <w:tr w:rsidR="00015AFC" w:rsidTr="00CE67F8">
        <w:trPr>
          <w:trHeight w:hRule="exact" w:val="503"/>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253" w:type="dxa"/>
            <w:gridSpan w:val="5"/>
            <w:tcBorders>
              <w:top w:val="single" w:sz="4" w:space="0" w:color="auto"/>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人力资源和社会保障局</w:t>
            </w:r>
          </w:p>
        </w:tc>
        <w:tc>
          <w:tcPr>
            <w:tcW w:w="1173" w:type="dxa"/>
            <w:gridSpan w:val="2"/>
            <w:tcBorders>
              <w:top w:val="nil"/>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49" w:type="dxa"/>
            <w:gridSpan w:val="5"/>
            <w:tcBorders>
              <w:top w:val="single" w:sz="4" w:space="0" w:color="auto"/>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遵化市社会保险服务中心</w:t>
            </w:r>
          </w:p>
        </w:tc>
      </w:tr>
      <w:tr w:rsidR="00015AFC" w:rsidTr="00CE67F8">
        <w:trPr>
          <w:trHeight w:hRule="exact" w:val="503"/>
          <w:jc w:val="center"/>
        </w:trPr>
        <w:tc>
          <w:tcPr>
            <w:tcW w:w="1623" w:type="dxa"/>
            <w:gridSpan w:val="2"/>
            <w:vMerge w:val="restart"/>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3"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7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73"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015AFC" w:rsidTr="00CE67F8">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73" w:type="dxa"/>
            <w:tcBorders>
              <w:top w:val="nil"/>
              <w:left w:val="nil"/>
              <w:bottom w:val="single" w:sz="4" w:space="0" w:color="auto"/>
              <w:right w:val="single" w:sz="4" w:space="0" w:color="auto"/>
            </w:tcBorders>
          </w:tcPr>
          <w:p w:rsidR="00015AFC" w:rsidRDefault="00015AFC" w:rsidP="00CE67F8">
            <w:r w:rsidRPr="00CA73CC">
              <w:rPr>
                <w:rFonts w:ascii="宋体" w:hAnsi="宋体" w:cs="宋体" w:hint="eastAsia"/>
                <w:kern w:val="0"/>
                <w:sz w:val="18"/>
                <w:szCs w:val="18"/>
              </w:rPr>
              <w:t>466</w:t>
            </w:r>
          </w:p>
        </w:tc>
        <w:tc>
          <w:tcPr>
            <w:tcW w:w="1174" w:type="dxa"/>
            <w:gridSpan w:val="2"/>
            <w:tcBorders>
              <w:top w:val="nil"/>
              <w:left w:val="nil"/>
              <w:bottom w:val="single" w:sz="4" w:space="0" w:color="auto"/>
              <w:right w:val="single" w:sz="4" w:space="0" w:color="auto"/>
            </w:tcBorders>
          </w:tcPr>
          <w:p w:rsidR="00015AFC" w:rsidRDefault="00015AFC" w:rsidP="00CE67F8">
            <w:r w:rsidRPr="00CA73CC">
              <w:rPr>
                <w:rFonts w:ascii="宋体" w:hAnsi="宋体" w:cs="宋体" w:hint="eastAsia"/>
                <w:kern w:val="0"/>
                <w:sz w:val="18"/>
                <w:szCs w:val="18"/>
              </w:rPr>
              <w:t>466</w:t>
            </w:r>
          </w:p>
        </w:tc>
        <w:tc>
          <w:tcPr>
            <w:tcW w:w="1173" w:type="dxa"/>
            <w:gridSpan w:val="2"/>
            <w:tcBorders>
              <w:top w:val="nil"/>
              <w:left w:val="nil"/>
              <w:bottom w:val="single" w:sz="4" w:space="0" w:color="auto"/>
              <w:right w:val="single" w:sz="4" w:space="0" w:color="auto"/>
            </w:tcBorders>
          </w:tcPr>
          <w:p w:rsidR="00015AFC" w:rsidRDefault="00015AFC" w:rsidP="00CE67F8">
            <w:r w:rsidRPr="00CA73CC">
              <w:rPr>
                <w:rFonts w:ascii="宋体" w:hAnsi="宋体" w:cs="宋体" w:hint="eastAsia"/>
                <w:kern w:val="0"/>
                <w:sz w:val="18"/>
                <w:szCs w:val="18"/>
              </w:rPr>
              <w:t>466</w:t>
            </w: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015AFC" w:rsidTr="00CE67F8">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73" w:type="dxa"/>
            <w:tcBorders>
              <w:top w:val="nil"/>
              <w:left w:val="nil"/>
              <w:bottom w:val="single" w:sz="4" w:space="0" w:color="auto"/>
              <w:right w:val="single" w:sz="4" w:space="0" w:color="auto"/>
            </w:tcBorders>
          </w:tcPr>
          <w:p w:rsidR="00015AFC" w:rsidRDefault="00015AFC" w:rsidP="00CE67F8">
            <w:r w:rsidRPr="00CA73CC">
              <w:rPr>
                <w:rFonts w:ascii="宋体" w:hAnsi="宋体" w:cs="宋体" w:hint="eastAsia"/>
                <w:kern w:val="0"/>
                <w:sz w:val="18"/>
                <w:szCs w:val="18"/>
              </w:rPr>
              <w:t>466</w:t>
            </w:r>
          </w:p>
        </w:tc>
        <w:tc>
          <w:tcPr>
            <w:tcW w:w="1174" w:type="dxa"/>
            <w:gridSpan w:val="2"/>
            <w:tcBorders>
              <w:top w:val="nil"/>
              <w:left w:val="nil"/>
              <w:bottom w:val="single" w:sz="4" w:space="0" w:color="auto"/>
              <w:right w:val="single" w:sz="4" w:space="0" w:color="auto"/>
            </w:tcBorders>
          </w:tcPr>
          <w:p w:rsidR="00015AFC" w:rsidRDefault="00015AFC" w:rsidP="00CE67F8">
            <w:r w:rsidRPr="00CA73CC">
              <w:rPr>
                <w:rFonts w:ascii="宋体" w:hAnsi="宋体" w:cs="宋体" w:hint="eastAsia"/>
                <w:kern w:val="0"/>
                <w:sz w:val="18"/>
                <w:szCs w:val="18"/>
              </w:rPr>
              <w:t>466</w:t>
            </w:r>
          </w:p>
        </w:tc>
        <w:tc>
          <w:tcPr>
            <w:tcW w:w="1173" w:type="dxa"/>
            <w:gridSpan w:val="2"/>
            <w:tcBorders>
              <w:top w:val="nil"/>
              <w:left w:val="nil"/>
              <w:bottom w:val="single" w:sz="4" w:space="0" w:color="auto"/>
              <w:right w:val="single" w:sz="4" w:space="0" w:color="auto"/>
            </w:tcBorders>
          </w:tcPr>
          <w:p w:rsidR="00015AFC" w:rsidRDefault="00015AFC" w:rsidP="00CE67F8">
            <w:r w:rsidRPr="00CA73CC">
              <w:rPr>
                <w:rFonts w:ascii="宋体" w:hAnsi="宋体" w:cs="宋体" w:hint="eastAsia"/>
                <w:kern w:val="0"/>
                <w:sz w:val="18"/>
                <w:szCs w:val="18"/>
              </w:rPr>
              <w:t>466</w:t>
            </w: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CE67F8">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73"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3"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CE67F8">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73"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3"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CE67F8">
        <w:trPr>
          <w:trHeight w:hRule="exact" w:val="503"/>
          <w:jc w:val="center"/>
        </w:trPr>
        <w:tc>
          <w:tcPr>
            <w:tcW w:w="609" w:type="dxa"/>
            <w:vMerge w:val="restart"/>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267" w:type="dxa"/>
            <w:gridSpan w:val="6"/>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522" w:type="dxa"/>
            <w:gridSpan w:val="7"/>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015AFC" w:rsidTr="00CE67F8">
        <w:trPr>
          <w:trHeight w:hRule="exact" w:val="669"/>
          <w:jc w:val="center"/>
        </w:trPr>
        <w:tc>
          <w:tcPr>
            <w:tcW w:w="609"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5267" w:type="dxa"/>
            <w:gridSpan w:val="6"/>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3522" w:type="dxa"/>
            <w:gridSpan w:val="7"/>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r>
      <w:tr w:rsidR="00015AFC" w:rsidTr="00CE67F8">
        <w:trPr>
          <w:trHeight w:hRule="exact" w:val="894"/>
          <w:jc w:val="center"/>
        </w:trPr>
        <w:tc>
          <w:tcPr>
            <w:tcW w:w="609" w:type="dxa"/>
            <w:vMerge w:val="restart"/>
            <w:tcBorders>
              <w:top w:val="nil"/>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014"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5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val="restart"/>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资金到位率</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223" w:type="dxa"/>
            <w:gridSpan w:val="3"/>
            <w:tcBorders>
              <w:top w:val="single" w:sz="4" w:space="0" w:color="auto"/>
              <w:left w:val="nil"/>
              <w:bottom w:val="single" w:sz="4" w:space="0" w:color="auto"/>
              <w:right w:val="single" w:sz="4" w:space="0" w:color="auto"/>
            </w:tcBorders>
            <w:vAlign w:val="center"/>
          </w:tcPr>
          <w:p w:rsidR="00015AFC" w:rsidRPr="003E669C" w:rsidRDefault="00015AFC" w:rsidP="00CE67F8">
            <w:pPr>
              <w:widowControl/>
              <w:jc w:val="left"/>
              <w:rPr>
                <w:rFonts w:ascii="宋体" w:hAnsi="宋体" w:cs="宋体"/>
                <w:kern w:val="0"/>
                <w:sz w:val="18"/>
                <w:szCs w:val="18"/>
              </w:rPr>
            </w:pPr>
            <w:r w:rsidRPr="003E669C">
              <w:rPr>
                <w:rFonts w:ascii="宋体" w:hAnsi="宋体" w:cs="宋体" w:hint="eastAsia"/>
                <w:kern w:val="0"/>
                <w:sz w:val="18"/>
                <w:szCs w:val="18"/>
              </w:rPr>
              <w:t>资金发放率</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工作任务完成及时率</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项目支</w:t>
            </w:r>
            <w:r>
              <w:rPr>
                <w:rFonts w:ascii="宋体" w:hAnsi="宋体" w:cs="宋体" w:hint="eastAsia"/>
                <w:kern w:val="0"/>
                <w:sz w:val="18"/>
                <w:szCs w:val="18"/>
              </w:rPr>
              <w:t>出</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val="restart"/>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经济效益指标</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在全市范围产生的影响力，得到广大群众认可情况</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推动环保事业发展</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项目持续发挥作用</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tcBorders>
              <w:top w:val="nil"/>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满意率</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756" w:type="dxa"/>
            <w:gridSpan w:val="8"/>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95</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bl>
    <w:p w:rsidR="001513A9" w:rsidRDefault="001513A9" w:rsidP="001513A9">
      <w:pPr>
        <w:widowControl/>
        <w:spacing w:line="600" w:lineRule="atLeast"/>
        <w:jc w:val="left"/>
        <w:rPr>
          <w:rFonts w:ascii="宋体" w:hAnsi="宋体" w:cs="宋体"/>
          <w:b/>
          <w:bCs/>
          <w:kern w:val="0"/>
          <w:sz w:val="32"/>
          <w:szCs w:val="32"/>
        </w:rPr>
      </w:pPr>
    </w:p>
    <w:p w:rsidR="001513A9" w:rsidRDefault="001513A9">
      <w:pPr>
        <w:rPr>
          <w:rFonts w:ascii="仿宋" w:eastAsia="仿宋" w:hAnsi="仿宋"/>
          <w:sz w:val="28"/>
          <w:szCs w:val="28"/>
        </w:rPr>
      </w:pPr>
    </w:p>
    <w:p w:rsidR="001513A9" w:rsidRDefault="001513A9">
      <w:pPr>
        <w:rPr>
          <w:rFonts w:ascii="仿宋" w:eastAsia="仿宋" w:hAnsi="仿宋"/>
          <w:sz w:val="28"/>
          <w:szCs w:val="28"/>
        </w:rPr>
      </w:pPr>
    </w:p>
    <w:p w:rsidR="001513A9" w:rsidRPr="001513A9" w:rsidRDefault="001513A9" w:rsidP="001513A9">
      <w:pPr>
        <w:widowControl/>
        <w:spacing w:line="600" w:lineRule="exact"/>
        <w:jc w:val="center"/>
        <w:rPr>
          <w:rFonts w:asciiTheme="majorEastAsia" w:eastAsiaTheme="majorEastAsia" w:hAnsiTheme="majorEastAsia" w:cs="宋体"/>
          <w:bCs/>
          <w:kern w:val="0"/>
          <w:sz w:val="44"/>
          <w:szCs w:val="44"/>
        </w:rPr>
      </w:pPr>
      <w:r w:rsidRPr="001513A9">
        <w:rPr>
          <w:rFonts w:asciiTheme="majorEastAsia" w:eastAsiaTheme="majorEastAsia" w:hAnsiTheme="majorEastAsia" w:hint="eastAsia"/>
          <w:sz w:val="44"/>
          <w:szCs w:val="44"/>
        </w:rPr>
        <w:lastRenderedPageBreak/>
        <w:t>2020年城乡居民基本养老保险地方财政缴费补贴资金</w:t>
      </w:r>
      <w:r w:rsidRPr="001513A9">
        <w:rPr>
          <w:rFonts w:asciiTheme="majorEastAsia" w:eastAsiaTheme="majorEastAsia" w:hAnsiTheme="majorEastAsia" w:cs="宋体" w:hint="eastAsia"/>
          <w:bCs/>
          <w:kern w:val="0"/>
          <w:sz w:val="44"/>
          <w:szCs w:val="44"/>
        </w:rPr>
        <w:t>项目支出绩效评价报告</w:t>
      </w:r>
    </w:p>
    <w:p w:rsidR="001513A9" w:rsidRPr="00E553CA" w:rsidRDefault="001513A9" w:rsidP="001513A9">
      <w:pPr>
        <w:spacing w:line="600" w:lineRule="exact"/>
        <w:rPr>
          <w:rFonts w:ascii="仿宋_GB2312" w:eastAsia="仿宋_GB2312"/>
          <w:sz w:val="32"/>
          <w:szCs w:val="32"/>
        </w:rPr>
      </w:pPr>
    </w:p>
    <w:p w:rsidR="001513A9" w:rsidRPr="007A4D68" w:rsidRDefault="001513A9" w:rsidP="001513A9">
      <w:pPr>
        <w:spacing w:line="600" w:lineRule="exact"/>
        <w:ind w:firstLineChars="200" w:firstLine="640"/>
        <w:rPr>
          <w:rFonts w:eastAsia="黑体"/>
          <w:sz w:val="32"/>
          <w:szCs w:val="32"/>
        </w:rPr>
      </w:pPr>
      <w:r w:rsidRPr="007A4D68">
        <w:rPr>
          <w:rFonts w:eastAsia="黑体" w:hint="eastAsia"/>
          <w:sz w:val="32"/>
          <w:szCs w:val="32"/>
        </w:rPr>
        <w:t>一、基本情况</w:t>
      </w:r>
    </w:p>
    <w:p w:rsidR="001513A9" w:rsidRPr="00536800" w:rsidRDefault="001513A9" w:rsidP="001513A9">
      <w:pPr>
        <w:spacing w:line="360" w:lineRule="auto"/>
        <w:ind w:firstLineChars="200" w:firstLine="640"/>
        <w:rPr>
          <w:rFonts w:ascii="仿宋_GB2312" w:eastAsia="仿宋_GB2312"/>
          <w:sz w:val="32"/>
          <w:szCs w:val="32"/>
        </w:rPr>
      </w:pPr>
      <w:r w:rsidRPr="00E7634B">
        <w:rPr>
          <w:rFonts w:ascii="仿宋_GB2312" w:eastAsia="仿宋_GB2312" w:hint="eastAsia"/>
          <w:sz w:val="32"/>
          <w:szCs w:val="32"/>
        </w:rPr>
        <w:t>（一）项目概况。</w:t>
      </w:r>
      <w:r w:rsidRPr="00536800">
        <w:rPr>
          <w:rFonts w:ascii="仿宋_GB2312" w:eastAsia="仿宋_GB2312" w:hint="eastAsia"/>
          <w:sz w:val="32"/>
          <w:szCs w:val="32"/>
        </w:rPr>
        <w:t>根据《河北省人民政府关于完善城乡居民基本养老保险制度的实施意见》（冀政【2014】69号）文件精神，认真贯彻落实国家、省、市政府工作部署，切实做好我市城乡居民基本养老保险工作，真正把这件惠民利民的好事办实、办好。坚持以人为本、依法办事的原则，以精确管理和优质服务为宗旨，规范城乡居民基本养老保险业务经办行为，全面建成公平、统一、规范、可持续的城乡居民养老保险制度，与社会救助、社会福利等其他社会保障政策相配套，更好保障我市参保城乡居民的老年基本生活。此次评估项目为2020年城乡居民基本养老保险地方财政缴费补贴资金。</w:t>
      </w:r>
    </w:p>
    <w:p w:rsidR="001513A9" w:rsidRDefault="001513A9" w:rsidP="001513A9">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（二）项目绩效目标。</w:t>
      </w:r>
    </w:p>
    <w:p w:rsidR="001513A9" w:rsidRPr="00536800" w:rsidRDefault="001513A9" w:rsidP="001513A9">
      <w:pPr>
        <w:spacing w:line="600" w:lineRule="exact"/>
        <w:ind w:firstLineChars="200" w:firstLine="640"/>
        <w:rPr>
          <w:rFonts w:ascii="仿宋_GB2312" w:eastAsia="仿宋_GB2312"/>
          <w:sz w:val="32"/>
          <w:szCs w:val="32"/>
        </w:rPr>
      </w:pPr>
      <w:r w:rsidRPr="00536800">
        <w:rPr>
          <w:rFonts w:ascii="仿宋_GB2312" w:eastAsia="仿宋_GB2312" w:hint="eastAsia"/>
          <w:sz w:val="32"/>
          <w:szCs w:val="32"/>
        </w:rPr>
        <w:t xml:space="preserve">  总体目标：确保城乡居民养老保险参保人员能够按时、足额领取养老保险费，全面建成公平、统一、规范、可持续的城乡居民养老保险制度，与社会救助、社会福利等其他社会保障政策相配套。</w:t>
      </w:r>
    </w:p>
    <w:p w:rsidR="001513A9" w:rsidRPr="00536800" w:rsidRDefault="001513A9" w:rsidP="001513A9">
      <w:pPr>
        <w:spacing w:line="600" w:lineRule="exact"/>
        <w:ind w:firstLineChars="200" w:firstLine="640"/>
        <w:rPr>
          <w:rFonts w:ascii="仿宋_GB2312" w:eastAsia="仿宋_GB2312"/>
          <w:sz w:val="32"/>
          <w:szCs w:val="32"/>
        </w:rPr>
      </w:pPr>
      <w:r w:rsidRPr="00536800">
        <w:rPr>
          <w:rFonts w:ascii="仿宋_GB2312" w:eastAsia="仿宋_GB2312" w:hint="eastAsia"/>
          <w:sz w:val="32"/>
          <w:szCs w:val="32"/>
        </w:rPr>
        <w:t>阶段性目标：</w:t>
      </w:r>
    </w:p>
    <w:p w:rsidR="001513A9" w:rsidRPr="00536800" w:rsidRDefault="001513A9" w:rsidP="001513A9">
      <w:pPr>
        <w:spacing w:line="360" w:lineRule="auto"/>
        <w:ind w:firstLineChars="200" w:firstLine="640"/>
        <w:rPr>
          <w:rFonts w:ascii="仿宋_GB2312" w:eastAsia="仿宋_GB2312"/>
          <w:sz w:val="32"/>
          <w:szCs w:val="32"/>
        </w:rPr>
      </w:pPr>
      <w:r w:rsidRPr="00536800">
        <w:rPr>
          <w:rFonts w:ascii="仿宋_GB2312" w:eastAsia="仿宋_GB2312" w:hint="eastAsia"/>
          <w:sz w:val="32"/>
          <w:szCs w:val="32"/>
        </w:rPr>
        <w:t>1、立项必要性</w:t>
      </w:r>
    </w:p>
    <w:p w:rsidR="001513A9" w:rsidRPr="00536800" w:rsidRDefault="001513A9" w:rsidP="001513A9">
      <w:pPr>
        <w:spacing w:line="360" w:lineRule="auto"/>
        <w:ind w:firstLineChars="200" w:firstLine="640"/>
        <w:rPr>
          <w:rFonts w:ascii="仿宋_GB2312" w:eastAsia="仿宋_GB2312"/>
          <w:sz w:val="32"/>
          <w:szCs w:val="32"/>
        </w:rPr>
      </w:pPr>
      <w:r w:rsidRPr="00536800">
        <w:rPr>
          <w:rFonts w:ascii="仿宋_GB2312" w:eastAsia="仿宋_GB2312" w:hint="eastAsia"/>
          <w:sz w:val="32"/>
          <w:szCs w:val="32"/>
        </w:rPr>
        <w:lastRenderedPageBreak/>
        <w:t>根据《河北省人民政府关于完善城乡居民基本养老保险制度的实施意见》（冀政【2014】69号）、《河北省财政厅、河北省人力资源和社会保障厅关于城乡居民基本养老保险财政补助资金管理有关问题的通知》（冀财社【2016】19号）文件规定。</w:t>
      </w:r>
    </w:p>
    <w:p w:rsidR="001513A9" w:rsidRPr="00536800" w:rsidRDefault="001513A9" w:rsidP="001513A9">
      <w:pPr>
        <w:spacing w:line="600" w:lineRule="exact"/>
        <w:ind w:firstLineChars="200" w:firstLine="640"/>
        <w:rPr>
          <w:rFonts w:ascii="仿宋_GB2312" w:eastAsia="仿宋_GB2312"/>
          <w:sz w:val="32"/>
          <w:szCs w:val="32"/>
        </w:rPr>
      </w:pPr>
      <w:r w:rsidRPr="00536800">
        <w:rPr>
          <w:rFonts w:ascii="仿宋_GB2312" w:eastAsia="仿宋_GB2312" w:hint="eastAsia"/>
          <w:sz w:val="32"/>
          <w:szCs w:val="32"/>
        </w:rPr>
        <w:t>2、实施可行性</w:t>
      </w:r>
    </w:p>
    <w:p w:rsidR="001513A9" w:rsidRPr="00536800" w:rsidRDefault="001513A9" w:rsidP="001513A9">
      <w:pPr>
        <w:spacing w:line="600" w:lineRule="exact"/>
        <w:ind w:firstLineChars="200" w:firstLine="640"/>
        <w:rPr>
          <w:rFonts w:ascii="仿宋_GB2312" w:eastAsia="仿宋_GB2312"/>
          <w:sz w:val="32"/>
          <w:szCs w:val="32"/>
        </w:rPr>
      </w:pPr>
      <w:r w:rsidRPr="00536800">
        <w:rPr>
          <w:rFonts w:ascii="仿宋_GB2312" w:eastAsia="仿宋_GB2312" w:hint="eastAsia"/>
          <w:sz w:val="32"/>
          <w:szCs w:val="32"/>
        </w:rPr>
        <w:t>为确保城乡居民基本养老保险缴费补助及时到位、我市地方财政缴费补助资金采取“提前下达+据实结算”的办法进行结算。</w:t>
      </w:r>
    </w:p>
    <w:p w:rsidR="001513A9" w:rsidRPr="007A4D68" w:rsidRDefault="001513A9" w:rsidP="001513A9">
      <w:pPr>
        <w:spacing w:line="600" w:lineRule="exact"/>
        <w:ind w:firstLineChars="200" w:firstLine="640"/>
        <w:outlineLvl w:val="0"/>
        <w:rPr>
          <w:rFonts w:eastAsia="黑体"/>
          <w:sz w:val="32"/>
          <w:szCs w:val="32"/>
        </w:rPr>
      </w:pPr>
      <w:r w:rsidRPr="007A4D68">
        <w:rPr>
          <w:rFonts w:eastAsia="黑体" w:hint="eastAsia"/>
          <w:sz w:val="32"/>
          <w:szCs w:val="32"/>
        </w:rPr>
        <w:t>二、绩效评价工作开展情况</w:t>
      </w:r>
    </w:p>
    <w:p w:rsidR="001513A9" w:rsidRDefault="001513A9" w:rsidP="001513A9">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（一）绩效评价目的、对象和范围。</w:t>
      </w:r>
    </w:p>
    <w:p w:rsidR="001513A9" w:rsidRPr="00A93318" w:rsidRDefault="001513A9" w:rsidP="001513A9">
      <w:pPr>
        <w:spacing w:line="600" w:lineRule="exact"/>
        <w:rPr>
          <w:rFonts w:ascii="仿宋_GB2312" w:eastAsia="仿宋_GB2312"/>
          <w:sz w:val="32"/>
          <w:szCs w:val="32"/>
        </w:rPr>
      </w:pPr>
      <w:r>
        <w:rPr>
          <w:rFonts w:ascii="仿宋_GB2312" w:eastAsia="仿宋_GB2312" w:hint="eastAsia"/>
          <w:sz w:val="32"/>
          <w:szCs w:val="32"/>
        </w:rPr>
        <w:t xml:space="preserve">    </w:t>
      </w:r>
      <w:r w:rsidRPr="00536800">
        <w:rPr>
          <w:rFonts w:ascii="仿宋_GB2312" w:eastAsia="仿宋_GB2312" w:hint="eastAsia"/>
          <w:sz w:val="32"/>
          <w:szCs w:val="32"/>
        </w:rPr>
        <w:t>根据《河北省人民政府关于完善城乡居民基本养老保险制度的实施意见》（冀政【2014】69号）、《河北省财政厅、河北省人力资源和社会保障厅关于城乡居民基本养老保险财政补助资金管理有关问题的通知》（冀财社【2016】19号）文件规定。</w:t>
      </w:r>
    </w:p>
    <w:p w:rsidR="001513A9" w:rsidRDefault="001513A9" w:rsidP="001513A9">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（二）绩效评价原则、评价指标体系（附表说明）、评价方法、评价标准等。</w:t>
      </w:r>
    </w:p>
    <w:p w:rsidR="001513A9" w:rsidRPr="00536800" w:rsidRDefault="001513A9" w:rsidP="001513A9">
      <w:pPr>
        <w:spacing w:line="600" w:lineRule="exact"/>
        <w:ind w:firstLineChars="200" w:firstLine="640"/>
        <w:rPr>
          <w:rFonts w:ascii="仿宋_GB2312" w:eastAsia="仿宋_GB2312"/>
          <w:sz w:val="32"/>
          <w:szCs w:val="32"/>
        </w:rPr>
      </w:pPr>
      <w:r w:rsidRPr="00536800">
        <w:rPr>
          <w:rFonts w:ascii="仿宋_GB2312" w:eastAsia="仿宋_GB2312" w:hint="eastAsia"/>
          <w:sz w:val="32"/>
          <w:szCs w:val="32"/>
        </w:rPr>
        <w:t>为确保被征地农民老有所养，充分享受改革发展成果，使广大被征地群众充分体会到市委、市政府对被征地农民的关怀，切实将养老金发放到位，将工作落到实处。</w:t>
      </w:r>
    </w:p>
    <w:p w:rsidR="001513A9" w:rsidRDefault="001513A9" w:rsidP="001513A9">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（三）绩效评价工作过程。</w:t>
      </w:r>
    </w:p>
    <w:p w:rsidR="001513A9" w:rsidRPr="00E7634B" w:rsidRDefault="001513A9" w:rsidP="001513A9">
      <w:pPr>
        <w:spacing w:line="600" w:lineRule="exact"/>
        <w:ind w:firstLineChars="200" w:firstLine="640"/>
        <w:rPr>
          <w:rFonts w:ascii="仿宋_GB2312" w:eastAsia="仿宋_GB2312"/>
          <w:sz w:val="32"/>
          <w:szCs w:val="32"/>
        </w:rPr>
      </w:pPr>
      <w:r w:rsidRPr="00A93318">
        <w:rPr>
          <w:rFonts w:ascii="仿宋_GB2312" w:eastAsia="仿宋_GB2312" w:hint="eastAsia"/>
          <w:sz w:val="32"/>
          <w:szCs w:val="32"/>
        </w:rPr>
        <w:t>本次绩效评价，主要是通过对资金使用所达到的效果进</w:t>
      </w:r>
      <w:r w:rsidRPr="00A93318">
        <w:rPr>
          <w:rFonts w:ascii="仿宋_GB2312" w:eastAsia="仿宋_GB2312" w:hint="eastAsia"/>
          <w:sz w:val="32"/>
          <w:szCs w:val="32"/>
        </w:rPr>
        <w:lastRenderedPageBreak/>
        <w:t>行评估，通过年底单位工作总结，总结出相应指标值，并与年初目标进行比对，得出绩效评价分值。从产出、效益、满意度、预算执行四方面设计了四个一级指标，八个二级指标和八个三级指标。</w:t>
      </w:r>
    </w:p>
    <w:p w:rsidR="001513A9" w:rsidRDefault="001513A9" w:rsidP="001513A9">
      <w:pPr>
        <w:pStyle w:val="a5"/>
        <w:numPr>
          <w:ilvl w:val="0"/>
          <w:numId w:val="1"/>
        </w:numPr>
        <w:spacing w:line="600" w:lineRule="exact"/>
        <w:ind w:firstLineChars="0"/>
        <w:rPr>
          <w:rFonts w:eastAsia="黑体"/>
          <w:sz w:val="32"/>
          <w:szCs w:val="32"/>
        </w:rPr>
      </w:pPr>
      <w:r w:rsidRPr="00A93318">
        <w:rPr>
          <w:rFonts w:eastAsia="黑体" w:hint="eastAsia"/>
          <w:sz w:val="32"/>
          <w:szCs w:val="32"/>
        </w:rPr>
        <w:t>综合评价情况及评价结论</w:t>
      </w:r>
    </w:p>
    <w:p w:rsidR="001513A9" w:rsidRPr="00536800" w:rsidRDefault="001513A9" w:rsidP="001513A9">
      <w:pPr>
        <w:spacing w:line="600" w:lineRule="exact"/>
        <w:ind w:firstLineChars="200" w:firstLine="640"/>
        <w:rPr>
          <w:rFonts w:ascii="仿宋_GB2312" w:eastAsia="仿宋_GB2312"/>
          <w:sz w:val="32"/>
          <w:szCs w:val="32"/>
        </w:rPr>
      </w:pPr>
      <w:r w:rsidRPr="00536800">
        <w:rPr>
          <w:rFonts w:ascii="仿宋_GB2312" w:eastAsia="仿宋_GB2312" w:hint="eastAsia"/>
          <w:sz w:val="32"/>
          <w:szCs w:val="32"/>
        </w:rPr>
        <w:t>我市每年根据上年度参保缴费人员缴费人数及补助标准核定上年度县财政应补助缴费补贴金额，扣除已经提前下达的资金和以前年度累计结余后，核定上年度补助资金结果（不足或结余），同时预拨本年度缴费补贴金额。2020年，我单位参照了2019年工作成果，按时、足额发放城乡居民养老保险补助资金，并对发放失败的账户及时核实、解决问题，切实维护了参保人员的切身利益。</w:t>
      </w:r>
    </w:p>
    <w:p w:rsidR="001513A9" w:rsidRPr="007A4D68" w:rsidRDefault="001513A9" w:rsidP="001513A9">
      <w:pPr>
        <w:spacing w:line="600" w:lineRule="exact"/>
        <w:ind w:firstLineChars="200" w:firstLine="640"/>
        <w:rPr>
          <w:rFonts w:eastAsia="黑体"/>
          <w:sz w:val="32"/>
          <w:szCs w:val="32"/>
        </w:rPr>
      </w:pPr>
      <w:r w:rsidRPr="007A4D68">
        <w:rPr>
          <w:rFonts w:eastAsia="黑体" w:hint="eastAsia"/>
          <w:sz w:val="32"/>
          <w:szCs w:val="32"/>
        </w:rPr>
        <w:t>四、绩效评价指标分析</w:t>
      </w:r>
    </w:p>
    <w:p w:rsidR="001513A9" w:rsidRDefault="001513A9" w:rsidP="001513A9">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（一）项目决策情况。</w:t>
      </w:r>
    </w:p>
    <w:p w:rsidR="001513A9" w:rsidRPr="00536800" w:rsidRDefault="001513A9" w:rsidP="001513A9">
      <w:pPr>
        <w:spacing w:line="600" w:lineRule="exact"/>
        <w:ind w:firstLineChars="200" w:firstLine="640"/>
        <w:rPr>
          <w:rFonts w:ascii="仿宋_GB2312" w:eastAsia="仿宋_GB2312"/>
          <w:sz w:val="32"/>
          <w:szCs w:val="32"/>
        </w:rPr>
      </w:pPr>
      <w:r w:rsidRPr="00536800">
        <w:rPr>
          <w:rFonts w:ascii="仿宋_GB2312" w:eastAsia="仿宋_GB2312" w:hint="eastAsia"/>
          <w:sz w:val="32"/>
          <w:szCs w:val="32"/>
        </w:rPr>
        <w:t>根据《河北省人民政府关于完善城乡居民基本养老保险制度的实施意见》（冀政【2014】69号）文件精神，认真贯彻落实国家、省、市政府工作部署，切实做好我市城乡居民基本养老保险工作，真正把这件惠民利民的好事办实、办好。坚持以人为本、依法办事的原则，以精确管理和优质服务为宗旨，规范城乡居民基本养老保险业务经办行为，全面建成公平、统一、规范、可持续的城乡居民养老保险制度，与社会救助、社会福利等其他社会保障政策相配套，更好保障我市参保城乡居民的老年基本生活。</w:t>
      </w:r>
    </w:p>
    <w:p w:rsidR="001513A9" w:rsidRDefault="001513A9" w:rsidP="001513A9">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lastRenderedPageBreak/>
        <w:t>（</w:t>
      </w:r>
      <w:r>
        <w:rPr>
          <w:rFonts w:ascii="仿宋_GB2312" w:eastAsia="仿宋_GB2312" w:hint="eastAsia"/>
          <w:sz w:val="32"/>
          <w:szCs w:val="32"/>
        </w:rPr>
        <w:t>二</w:t>
      </w:r>
      <w:r w:rsidRPr="00E7634B">
        <w:rPr>
          <w:rFonts w:ascii="仿宋_GB2312" w:eastAsia="仿宋_GB2312" w:hint="eastAsia"/>
          <w:sz w:val="32"/>
          <w:szCs w:val="32"/>
        </w:rPr>
        <w:t>）项目产出情况。</w:t>
      </w:r>
    </w:p>
    <w:p w:rsidR="001513A9" w:rsidRPr="00A93318" w:rsidRDefault="001513A9" w:rsidP="001513A9">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产出指标：</w:t>
      </w:r>
    </w:p>
    <w:p w:rsidR="001513A9" w:rsidRPr="00536800" w:rsidRDefault="001513A9" w:rsidP="001513A9">
      <w:pPr>
        <w:spacing w:line="600" w:lineRule="exact"/>
        <w:ind w:firstLineChars="200" w:firstLine="640"/>
        <w:rPr>
          <w:rFonts w:ascii="仿宋_GB2312" w:eastAsia="仿宋_GB2312"/>
          <w:sz w:val="32"/>
          <w:szCs w:val="32"/>
        </w:rPr>
      </w:pPr>
      <w:r w:rsidRPr="00536800">
        <w:rPr>
          <w:rFonts w:ascii="仿宋_GB2312" w:eastAsia="仿宋_GB2312" w:hint="eastAsia"/>
          <w:sz w:val="32"/>
          <w:szCs w:val="32"/>
        </w:rPr>
        <w:t>1、全年发放金额、发放时间在全市人力资源和社会保障工作中的完成情况达到90%以上； 2、项目或工程完成率达到100%；3、2021年12月底前完成项目；4、预算资金完成率达到95%以上</w:t>
      </w:r>
      <w:r>
        <w:rPr>
          <w:rFonts w:ascii="仿宋_GB2312" w:eastAsia="仿宋_GB2312" w:hint="eastAsia"/>
          <w:sz w:val="32"/>
          <w:szCs w:val="32"/>
        </w:rPr>
        <w:t>。</w:t>
      </w:r>
    </w:p>
    <w:p w:rsidR="001513A9" w:rsidRDefault="001513A9" w:rsidP="001513A9">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（四）项目效益情况。</w:t>
      </w:r>
    </w:p>
    <w:p w:rsidR="001513A9" w:rsidRPr="00A93318" w:rsidRDefault="001513A9" w:rsidP="001513A9">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1.</w:t>
      </w:r>
      <w:r w:rsidRPr="00A93318">
        <w:rPr>
          <w:rFonts w:ascii="仿宋_GB2312" w:eastAsia="仿宋_GB2312" w:hint="eastAsia"/>
          <w:sz w:val="32"/>
          <w:szCs w:val="32"/>
        </w:rPr>
        <w:t>群众满意度。</w:t>
      </w:r>
    </w:p>
    <w:p w:rsidR="001513A9" w:rsidRPr="00A93318" w:rsidRDefault="001513A9" w:rsidP="001513A9">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本年度群众满意度达到95%，达到了年初目标。</w:t>
      </w:r>
    </w:p>
    <w:p w:rsidR="001513A9" w:rsidRPr="00A93318" w:rsidRDefault="001513A9" w:rsidP="001513A9">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2.</w:t>
      </w:r>
      <w:r w:rsidRPr="00A93318">
        <w:rPr>
          <w:rFonts w:ascii="仿宋_GB2312" w:eastAsia="仿宋_GB2312" w:hint="eastAsia"/>
          <w:sz w:val="32"/>
          <w:szCs w:val="32"/>
        </w:rPr>
        <w:t>规划完成情况。是指按照年初工作计划安排情况。</w:t>
      </w:r>
    </w:p>
    <w:p w:rsidR="001513A9" w:rsidRPr="00A93318" w:rsidRDefault="001513A9" w:rsidP="001513A9">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本年度该项目的发放情况，达到了年初目标。</w:t>
      </w:r>
    </w:p>
    <w:p w:rsidR="001513A9" w:rsidRPr="00A93318" w:rsidRDefault="001513A9" w:rsidP="001513A9">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3.</w:t>
      </w:r>
      <w:r w:rsidRPr="00A93318">
        <w:rPr>
          <w:rFonts w:ascii="仿宋_GB2312" w:eastAsia="仿宋_GB2312" w:hint="eastAsia"/>
          <w:sz w:val="32"/>
          <w:szCs w:val="32"/>
        </w:rPr>
        <w:t>预算完成率是财政拨款数、年初预算数。</w:t>
      </w:r>
    </w:p>
    <w:p w:rsidR="001513A9" w:rsidRPr="00E7634B" w:rsidRDefault="001513A9" w:rsidP="001513A9">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该项目完全按照年初预算执行，达到了年初目标。</w:t>
      </w:r>
    </w:p>
    <w:p w:rsidR="001513A9" w:rsidRDefault="001513A9" w:rsidP="001513A9">
      <w:pPr>
        <w:spacing w:line="600" w:lineRule="exact"/>
        <w:ind w:firstLineChars="200" w:firstLine="640"/>
        <w:rPr>
          <w:rFonts w:eastAsia="黑体"/>
          <w:sz w:val="32"/>
          <w:szCs w:val="32"/>
        </w:rPr>
      </w:pPr>
      <w:r w:rsidRPr="007A4D68">
        <w:rPr>
          <w:rFonts w:eastAsia="黑体" w:hint="eastAsia"/>
          <w:sz w:val="32"/>
          <w:szCs w:val="32"/>
        </w:rPr>
        <w:t>五、主要经验及做法、存在的问题及原因分析</w:t>
      </w:r>
    </w:p>
    <w:p w:rsidR="001513A9" w:rsidRPr="000D32FA" w:rsidRDefault="001513A9" w:rsidP="001513A9">
      <w:pPr>
        <w:spacing w:line="600" w:lineRule="exact"/>
        <w:ind w:firstLineChars="200" w:firstLine="640"/>
        <w:rPr>
          <w:rFonts w:ascii="仿宋_GB2312" w:eastAsia="仿宋_GB2312"/>
          <w:sz w:val="32"/>
          <w:szCs w:val="32"/>
        </w:rPr>
      </w:pPr>
      <w:r w:rsidRPr="000D32FA">
        <w:rPr>
          <w:rFonts w:ascii="仿宋_GB2312" w:eastAsia="仿宋_GB2312" w:hint="eastAsia"/>
          <w:sz w:val="32"/>
          <w:szCs w:val="32"/>
        </w:rPr>
        <w:t>无</w:t>
      </w:r>
    </w:p>
    <w:p w:rsidR="001513A9" w:rsidRDefault="001513A9" w:rsidP="001513A9">
      <w:pPr>
        <w:spacing w:line="600" w:lineRule="exact"/>
        <w:ind w:firstLineChars="200" w:firstLine="640"/>
        <w:rPr>
          <w:rFonts w:eastAsia="黑体"/>
          <w:sz w:val="32"/>
          <w:szCs w:val="32"/>
        </w:rPr>
      </w:pPr>
      <w:r w:rsidRPr="007A4D68">
        <w:rPr>
          <w:rFonts w:eastAsia="黑体" w:hint="eastAsia"/>
          <w:sz w:val="32"/>
          <w:szCs w:val="32"/>
        </w:rPr>
        <w:t>六、有关建议</w:t>
      </w:r>
    </w:p>
    <w:p w:rsidR="001513A9" w:rsidRPr="000D32FA" w:rsidRDefault="001513A9" w:rsidP="001513A9">
      <w:pPr>
        <w:spacing w:line="600" w:lineRule="exact"/>
        <w:ind w:firstLineChars="200" w:firstLine="640"/>
        <w:rPr>
          <w:rFonts w:ascii="仿宋_GB2312" w:eastAsia="仿宋_GB2312"/>
          <w:sz w:val="32"/>
          <w:szCs w:val="32"/>
        </w:rPr>
      </w:pPr>
      <w:r w:rsidRPr="000D32FA">
        <w:rPr>
          <w:rFonts w:ascii="仿宋_GB2312" w:eastAsia="仿宋_GB2312" w:hint="eastAsia"/>
          <w:sz w:val="32"/>
          <w:szCs w:val="32"/>
        </w:rPr>
        <w:t>无</w:t>
      </w:r>
    </w:p>
    <w:p w:rsidR="001513A9" w:rsidRDefault="001513A9" w:rsidP="001513A9">
      <w:pPr>
        <w:spacing w:line="600" w:lineRule="exact"/>
        <w:ind w:firstLineChars="200" w:firstLine="640"/>
        <w:rPr>
          <w:rFonts w:eastAsia="黑体"/>
          <w:sz w:val="32"/>
          <w:szCs w:val="32"/>
        </w:rPr>
      </w:pPr>
      <w:r w:rsidRPr="007A4D68">
        <w:rPr>
          <w:rFonts w:eastAsia="黑体" w:hint="eastAsia"/>
          <w:sz w:val="32"/>
          <w:szCs w:val="32"/>
        </w:rPr>
        <w:t>七、其他需要说明的问题</w:t>
      </w:r>
    </w:p>
    <w:p w:rsidR="001513A9" w:rsidRPr="000D32FA" w:rsidRDefault="001513A9" w:rsidP="001513A9">
      <w:pPr>
        <w:spacing w:line="600" w:lineRule="exact"/>
        <w:ind w:firstLineChars="200" w:firstLine="640"/>
        <w:rPr>
          <w:rFonts w:ascii="仿宋_GB2312" w:eastAsia="仿宋_GB2312"/>
          <w:sz w:val="32"/>
          <w:szCs w:val="32"/>
        </w:rPr>
      </w:pPr>
      <w:r w:rsidRPr="000D32FA">
        <w:rPr>
          <w:rFonts w:ascii="仿宋_GB2312" w:eastAsia="仿宋_GB2312" w:hint="eastAsia"/>
          <w:sz w:val="32"/>
          <w:szCs w:val="32"/>
        </w:rPr>
        <w:t>无</w:t>
      </w:r>
    </w:p>
    <w:p w:rsidR="001513A9" w:rsidRDefault="001513A9" w:rsidP="001513A9">
      <w:pPr>
        <w:spacing w:line="600" w:lineRule="exact"/>
        <w:rPr>
          <w:rFonts w:eastAsia="黑体"/>
          <w:sz w:val="32"/>
          <w:szCs w:val="32"/>
        </w:rPr>
      </w:pPr>
    </w:p>
    <w:p w:rsidR="004C192C" w:rsidRDefault="004C192C" w:rsidP="001513A9">
      <w:pPr>
        <w:spacing w:line="600" w:lineRule="exact"/>
        <w:rPr>
          <w:rFonts w:eastAsia="黑体"/>
          <w:sz w:val="32"/>
          <w:szCs w:val="32"/>
        </w:rPr>
      </w:pPr>
    </w:p>
    <w:p w:rsidR="004C192C" w:rsidRPr="007A4D68" w:rsidRDefault="004C192C" w:rsidP="001513A9">
      <w:pPr>
        <w:spacing w:line="600" w:lineRule="exact"/>
        <w:rPr>
          <w:rFonts w:eastAsia="黑体"/>
          <w:sz w:val="32"/>
          <w:szCs w:val="32"/>
        </w:rPr>
      </w:pPr>
    </w:p>
    <w:tbl>
      <w:tblPr>
        <w:tblW w:w="9398" w:type="dxa"/>
        <w:jc w:val="center"/>
        <w:tblLayout w:type="fixed"/>
        <w:tblLook w:val="0000"/>
      </w:tblPr>
      <w:tblGrid>
        <w:gridCol w:w="609"/>
        <w:gridCol w:w="1014"/>
        <w:gridCol w:w="1150"/>
        <w:gridCol w:w="756"/>
        <w:gridCol w:w="1173"/>
        <w:gridCol w:w="294"/>
        <w:gridCol w:w="880"/>
        <w:gridCol w:w="880"/>
        <w:gridCol w:w="293"/>
        <w:gridCol w:w="294"/>
        <w:gridCol w:w="440"/>
        <w:gridCol w:w="147"/>
        <w:gridCol w:w="733"/>
        <w:gridCol w:w="735"/>
      </w:tblGrid>
      <w:tr w:rsidR="001513A9" w:rsidTr="00CE67F8">
        <w:trPr>
          <w:trHeight w:hRule="exact" w:val="762"/>
          <w:jc w:val="center"/>
        </w:trPr>
        <w:tc>
          <w:tcPr>
            <w:tcW w:w="9398" w:type="dxa"/>
            <w:gridSpan w:val="14"/>
            <w:tcBorders>
              <w:top w:val="nil"/>
              <w:left w:val="nil"/>
              <w:bottom w:val="nil"/>
              <w:right w:val="nil"/>
            </w:tcBorders>
            <w:vAlign w:val="center"/>
          </w:tcPr>
          <w:p w:rsidR="001513A9" w:rsidRDefault="001513A9" w:rsidP="00CE67F8">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1513A9" w:rsidTr="00CE67F8">
        <w:trPr>
          <w:trHeight w:val="337"/>
          <w:jc w:val="center"/>
        </w:trPr>
        <w:tc>
          <w:tcPr>
            <w:tcW w:w="9398" w:type="dxa"/>
            <w:gridSpan w:val="14"/>
            <w:tcBorders>
              <w:top w:val="nil"/>
              <w:left w:val="nil"/>
              <w:bottom w:val="nil"/>
              <w:right w:val="nil"/>
            </w:tcBorders>
          </w:tcPr>
          <w:p w:rsidR="001513A9" w:rsidRDefault="001513A9" w:rsidP="00CE67F8">
            <w:pPr>
              <w:widowControl/>
              <w:jc w:val="center"/>
              <w:rPr>
                <w:rFonts w:ascii="宋体" w:hAnsi="宋体" w:cs="宋体"/>
                <w:kern w:val="0"/>
                <w:sz w:val="22"/>
              </w:rPr>
            </w:pPr>
            <w:r>
              <w:rPr>
                <w:rFonts w:ascii="宋体" w:hAnsi="宋体" w:cs="宋体" w:hint="eastAsia"/>
                <w:kern w:val="0"/>
                <w:sz w:val="22"/>
              </w:rPr>
              <w:t>（2020年度）</w:t>
            </w:r>
          </w:p>
        </w:tc>
      </w:tr>
      <w:tr w:rsidR="001513A9" w:rsidTr="00CE67F8">
        <w:trPr>
          <w:trHeight w:hRule="exact" w:val="503"/>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1513A9" w:rsidRDefault="001513A9"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775" w:type="dxa"/>
            <w:gridSpan w:val="12"/>
            <w:tcBorders>
              <w:top w:val="single" w:sz="4" w:space="0" w:color="auto"/>
              <w:left w:val="nil"/>
              <w:bottom w:val="single" w:sz="4" w:space="0" w:color="auto"/>
              <w:right w:val="single" w:sz="4" w:space="0" w:color="auto"/>
            </w:tcBorders>
            <w:vAlign w:val="center"/>
          </w:tcPr>
          <w:p w:rsidR="001513A9" w:rsidRPr="00015AFC" w:rsidRDefault="00015AFC" w:rsidP="00CE67F8">
            <w:pPr>
              <w:widowControl/>
              <w:spacing w:line="240" w:lineRule="exact"/>
              <w:jc w:val="center"/>
              <w:rPr>
                <w:rFonts w:ascii="宋体" w:hAnsi="宋体" w:cs="宋体"/>
                <w:kern w:val="0"/>
                <w:sz w:val="24"/>
                <w:szCs w:val="24"/>
              </w:rPr>
            </w:pPr>
            <w:r w:rsidRPr="00015AFC">
              <w:rPr>
                <w:rFonts w:asciiTheme="majorEastAsia" w:eastAsiaTheme="majorEastAsia" w:hAnsiTheme="majorEastAsia" w:hint="eastAsia"/>
                <w:sz w:val="24"/>
                <w:szCs w:val="24"/>
              </w:rPr>
              <w:t>2020年城乡居民基本养老保险地方财政缴费补贴资金</w:t>
            </w:r>
          </w:p>
        </w:tc>
      </w:tr>
      <w:tr w:rsidR="00015AFC" w:rsidTr="00CE67F8">
        <w:trPr>
          <w:trHeight w:hRule="exact" w:val="503"/>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253" w:type="dxa"/>
            <w:gridSpan w:val="5"/>
            <w:tcBorders>
              <w:top w:val="single" w:sz="4" w:space="0" w:color="auto"/>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人力资源和社会保障局</w:t>
            </w:r>
          </w:p>
        </w:tc>
        <w:tc>
          <w:tcPr>
            <w:tcW w:w="1173" w:type="dxa"/>
            <w:gridSpan w:val="2"/>
            <w:tcBorders>
              <w:top w:val="nil"/>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49" w:type="dxa"/>
            <w:gridSpan w:val="5"/>
            <w:tcBorders>
              <w:top w:val="single" w:sz="4" w:space="0" w:color="auto"/>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遵化市社会保险服务中心</w:t>
            </w:r>
          </w:p>
        </w:tc>
      </w:tr>
      <w:tr w:rsidR="00015AFC" w:rsidTr="00CE67F8">
        <w:trPr>
          <w:trHeight w:hRule="exact" w:val="503"/>
          <w:jc w:val="center"/>
        </w:trPr>
        <w:tc>
          <w:tcPr>
            <w:tcW w:w="1623" w:type="dxa"/>
            <w:gridSpan w:val="2"/>
            <w:vMerge w:val="restart"/>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3"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7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73"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015AFC" w:rsidTr="00CE67F8">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73"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258</w:t>
            </w:r>
          </w:p>
        </w:tc>
        <w:tc>
          <w:tcPr>
            <w:tcW w:w="1174" w:type="dxa"/>
            <w:gridSpan w:val="2"/>
            <w:tcBorders>
              <w:top w:val="nil"/>
              <w:left w:val="nil"/>
              <w:bottom w:val="single" w:sz="4" w:space="0" w:color="auto"/>
              <w:right w:val="single" w:sz="4" w:space="0" w:color="auto"/>
            </w:tcBorders>
          </w:tcPr>
          <w:p w:rsidR="00015AFC" w:rsidRDefault="00015AFC" w:rsidP="00CE67F8">
            <w:r w:rsidRPr="002F635E">
              <w:rPr>
                <w:rFonts w:ascii="宋体" w:hAnsi="宋体" w:cs="宋体" w:hint="eastAsia"/>
                <w:kern w:val="0"/>
                <w:sz w:val="18"/>
                <w:szCs w:val="18"/>
              </w:rPr>
              <w:t>258</w:t>
            </w:r>
          </w:p>
        </w:tc>
        <w:tc>
          <w:tcPr>
            <w:tcW w:w="1173" w:type="dxa"/>
            <w:gridSpan w:val="2"/>
            <w:tcBorders>
              <w:top w:val="nil"/>
              <w:left w:val="nil"/>
              <w:bottom w:val="single" w:sz="4" w:space="0" w:color="auto"/>
              <w:right w:val="single" w:sz="4" w:space="0" w:color="auto"/>
            </w:tcBorders>
          </w:tcPr>
          <w:p w:rsidR="00015AFC" w:rsidRDefault="00015AFC" w:rsidP="00CE67F8">
            <w:r w:rsidRPr="002F635E">
              <w:rPr>
                <w:rFonts w:ascii="宋体" w:hAnsi="宋体" w:cs="宋体" w:hint="eastAsia"/>
                <w:kern w:val="0"/>
                <w:sz w:val="18"/>
                <w:szCs w:val="18"/>
              </w:rPr>
              <w:t>258</w:t>
            </w: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015AFC" w:rsidTr="00CE67F8">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73"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258</w:t>
            </w:r>
          </w:p>
        </w:tc>
        <w:tc>
          <w:tcPr>
            <w:tcW w:w="1174" w:type="dxa"/>
            <w:gridSpan w:val="2"/>
            <w:tcBorders>
              <w:top w:val="nil"/>
              <w:left w:val="nil"/>
              <w:bottom w:val="single" w:sz="4" w:space="0" w:color="auto"/>
              <w:right w:val="single" w:sz="4" w:space="0" w:color="auto"/>
            </w:tcBorders>
          </w:tcPr>
          <w:p w:rsidR="00015AFC" w:rsidRDefault="00015AFC" w:rsidP="00CE67F8">
            <w:r w:rsidRPr="002F635E">
              <w:rPr>
                <w:rFonts w:ascii="宋体" w:hAnsi="宋体" w:cs="宋体" w:hint="eastAsia"/>
                <w:kern w:val="0"/>
                <w:sz w:val="18"/>
                <w:szCs w:val="18"/>
              </w:rPr>
              <w:t>258</w:t>
            </w:r>
          </w:p>
        </w:tc>
        <w:tc>
          <w:tcPr>
            <w:tcW w:w="1173" w:type="dxa"/>
            <w:gridSpan w:val="2"/>
            <w:tcBorders>
              <w:top w:val="nil"/>
              <w:left w:val="nil"/>
              <w:bottom w:val="single" w:sz="4" w:space="0" w:color="auto"/>
              <w:right w:val="single" w:sz="4" w:space="0" w:color="auto"/>
            </w:tcBorders>
          </w:tcPr>
          <w:p w:rsidR="00015AFC" w:rsidRDefault="00015AFC" w:rsidP="00CE67F8">
            <w:r w:rsidRPr="002F635E">
              <w:rPr>
                <w:rFonts w:ascii="宋体" w:hAnsi="宋体" w:cs="宋体" w:hint="eastAsia"/>
                <w:kern w:val="0"/>
                <w:sz w:val="18"/>
                <w:szCs w:val="18"/>
              </w:rPr>
              <w:t>258</w:t>
            </w: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CE67F8">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73"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3"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CE67F8">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73"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3"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CE67F8">
        <w:trPr>
          <w:trHeight w:hRule="exact" w:val="503"/>
          <w:jc w:val="center"/>
        </w:trPr>
        <w:tc>
          <w:tcPr>
            <w:tcW w:w="609" w:type="dxa"/>
            <w:vMerge w:val="restart"/>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267" w:type="dxa"/>
            <w:gridSpan w:val="6"/>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522" w:type="dxa"/>
            <w:gridSpan w:val="7"/>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015AFC" w:rsidTr="00CE67F8">
        <w:trPr>
          <w:trHeight w:hRule="exact" w:val="669"/>
          <w:jc w:val="center"/>
        </w:trPr>
        <w:tc>
          <w:tcPr>
            <w:tcW w:w="609"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5267" w:type="dxa"/>
            <w:gridSpan w:val="6"/>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3522" w:type="dxa"/>
            <w:gridSpan w:val="7"/>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r>
      <w:tr w:rsidR="00015AFC" w:rsidTr="00CE67F8">
        <w:trPr>
          <w:trHeight w:hRule="exact" w:val="894"/>
          <w:jc w:val="center"/>
        </w:trPr>
        <w:tc>
          <w:tcPr>
            <w:tcW w:w="609" w:type="dxa"/>
            <w:vMerge w:val="restart"/>
            <w:tcBorders>
              <w:top w:val="nil"/>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014"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5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val="restart"/>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资金到位率</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223" w:type="dxa"/>
            <w:gridSpan w:val="3"/>
            <w:tcBorders>
              <w:top w:val="single" w:sz="4" w:space="0" w:color="auto"/>
              <w:left w:val="nil"/>
              <w:bottom w:val="single" w:sz="4" w:space="0" w:color="auto"/>
              <w:right w:val="single" w:sz="4" w:space="0" w:color="auto"/>
            </w:tcBorders>
            <w:vAlign w:val="center"/>
          </w:tcPr>
          <w:p w:rsidR="00015AFC" w:rsidRPr="003E669C" w:rsidRDefault="00015AFC" w:rsidP="00CE67F8">
            <w:pPr>
              <w:widowControl/>
              <w:jc w:val="left"/>
              <w:rPr>
                <w:rFonts w:ascii="宋体" w:hAnsi="宋体" w:cs="宋体"/>
                <w:kern w:val="0"/>
                <w:sz w:val="18"/>
                <w:szCs w:val="18"/>
              </w:rPr>
            </w:pPr>
            <w:r w:rsidRPr="003E669C">
              <w:rPr>
                <w:rFonts w:ascii="宋体" w:hAnsi="宋体" w:cs="宋体" w:hint="eastAsia"/>
                <w:kern w:val="0"/>
                <w:sz w:val="18"/>
                <w:szCs w:val="18"/>
              </w:rPr>
              <w:t>资金发放率</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工作任务完成及时率</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项目支</w:t>
            </w:r>
            <w:r>
              <w:rPr>
                <w:rFonts w:ascii="宋体" w:hAnsi="宋体" w:cs="宋体" w:hint="eastAsia"/>
                <w:kern w:val="0"/>
                <w:sz w:val="18"/>
                <w:szCs w:val="18"/>
              </w:rPr>
              <w:t>出</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val="restart"/>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经济效益指标</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在全市范围产生的影响力，得到广大群众认可情况</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推动环保事业发展</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项目持续发挥作用</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tcBorders>
              <w:top w:val="nil"/>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满意率</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756" w:type="dxa"/>
            <w:gridSpan w:val="8"/>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95</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bl>
    <w:p w:rsidR="001513A9" w:rsidRDefault="001513A9" w:rsidP="001513A9">
      <w:pPr>
        <w:widowControl/>
        <w:spacing w:line="600" w:lineRule="atLeast"/>
        <w:jc w:val="left"/>
        <w:rPr>
          <w:rFonts w:ascii="宋体" w:hAnsi="宋体" w:cs="宋体"/>
          <w:b/>
          <w:bCs/>
          <w:kern w:val="0"/>
          <w:sz w:val="32"/>
          <w:szCs w:val="32"/>
        </w:rPr>
      </w:pPr>
    </w:p>
    <w:p w:rsidR="001513A9" w:rsidRDefault="001513A9">
      <w:pPr>
        <w:rPr>
          <w:rFonts w:ascii="仿宋" w:eastAsia="仿宋" w:hAnsi="仿宋"/>
          <w:sz w:val="28"/>
          <w:szCs w:val="28"/>
        </w:rPr>
      </w:pPr>
    </w:p>
    <w:p w:rsidR="00814070" w:rsidRDefault="00814070">
      <w:pPr>
        <w:rPr>
          <w:rFonts w:ascii="仿宋" w:eastAsia="仿宋" w:hAnsi="仿宋"/>
          <w:sz w:val="28"/>
          <w:szCs w:val="28"/>
        </w:rPr>
      </w:pPr>
    </w:p>
    <w:p w:rsidR="00814070" w:rsidRPr="00814070" w:rsidRDefault="00814070" w:rsidP="00814070">
      <w:pPr>
        <w:widowControl/>
        <w:spacing w:line="600" w:lineRule="exact"/>
        <w:jc w:val="center"/>
        <w:rPr>
          <w:rFonts w:asciiTheme="majorEastAsia" w:eastAsiaTheme="majorEastAsia" w:hAnsiTheme="majorEastAsia" w:cs="宋体"/>
          <w:bCs/>
          <w:kern w:val="0"/>
          <w:sz w:val="44"/>
          <w:szCs w:val="44"/>
        </w:rPr>
      </w:pPr>
      <w:r w:rsidRPr="00814070">
        <w:rPr>
          <w:rFonts w:asciiTheme="majorEastAsia" w:eastAsiaTheme="majorEastAsia" w:hAnsiTheme="majorEastAsia" w:hint="eastAsia"/>
          <w:sz w:val="44"/>
          <w:szCs w:val="44"/>
        </w:rPr>
        <w:lastRenderedPageBreak/>
        <w:t>2020年城乡居民基本养老保险地方财政基础养老金补贴资金</w:t>
      </w:r>
      <w:r w:rsidRPr="00814070">
        <w:rPr>
          <w:rFonts w:asciiTheme="majorEastAsia" w:eastAsiaTheme="majorEastAsia" w:hAnsiTheme="majorEastAsia" w:cs="宋体" w:hint="eastAsia"/>
          <w:bCs/>
          <w:kern w:val="0"/>
          <w:sz w:val="44"/>
          <w:szCs w:val="44"/>
        </w:rPr>
        <w:t>项目支出绩效评价报告</w:t>
      </w:r>
    </w:p>
    <w:p w:rsidR="00814070" w:rsidRPr="00E553CA" w:rsidRDefault="00814070" w:rsidP="00814070">
      <w:pPr>
        <w:spacing w:line="600" w:lineRule="exact"/>
        <w:rPr>
          <w:rFonts w:ascii="仿宋_GB2312" w:eastAsia="仿宋_GB2312"/>
          <w:sz w:val="32"/>
          <w:szCs w:val="32"/>
        </w:rPr>
      </w:pPr>
    </w:p>
    <w:p w:rsidR="00814070" w:rsidRPr="007A4D68" w:rsidRDefault="00814070" w:rsidP="00814070">
      <w:pPr>
        <w:spacing w:line="600" w:lineRule="exact"/>
        <w:ind w:firstLineChars="200" w:firstLine="640"/>
        <w:rPr>
          <w:rFonts w:eastAsia="黑体"/>
          <w:sz w:val="32"/>
          <w:szCs w:val="32"/>
        </w:rPr>
      </w:pPr>
      <w:r w:rsidRPr="007A4D68">
        <w:rPr>
          <w:rFonts w:eastAsia="黑体" w:hint="eastAsia"/>
          <w:sz w:val="32"/>
          <w:szCs w:val="32"/>
        </w:rPr>
        <w:t>一、基本情况</w:t>
      </w:r>
    </w:p>
    <w:p w:rsidR="00814070" w:rsidRPr="00536800" w:rsidRDefault="00814070" w:rsidP="00814070">
      <w:pPr>
        <w:spacing w:line="360" w:lineRule="auto"/>
        <w:ind w:firstLineChars="200" w:firstLine="640"/>
        <w:rPr>
          <w:rFonts w:ascii="仿宋_GB2312" w:eastAsia="仿宋_GB2312"/>
          <w:sz w:val="32"/>
          <w:szCs w:val="32"/>
        </w:rPr>
      </w:pPr>
      <w:r w:rsidRPr="00E7634B">
        <w:rPr>
          <w:rFonts w:ascii="仿宋_GB2312" w:eastAsia="仿宋_GB2312" w:hint="eastAsia"/>
          <w:sz w:val="32"/>
          <w:szCs w:val="32"/>
        </w:rPr>
        <w:t>（一）项目概况。</w:t>
      </w:r>
      <w:r w:rsidRPr="00BB5B4B">
        <w:rPr>
          <w:rFonts w:ascii="仿宋_GB2312" w:eastAsia="仿宋_GB2312" w:hint="eastAsia"/>
          <w:sz w:val="32"/>
          <w:szCs w:val="32"/>
        </w:rPr>
        <w:t>根据（冀人社规【2016】3号）《关于提高我省城乡居民基本养老保险基础养老金标准的通知》文件精神，认真贯彻落实国家、省、市政府工作部署，切实做好我市城乡居民基本养老保险工作，真正把这件惠民利民的好事办实、办好。坚持以人为本、依法办事的原则，以精确管理和优质服务为宗旨，规范城乡居民基本养老保险业务经办行为，全面建成公平、统一、规范、可持续的城乡居民养老保险制度，与社会救助、社会福利等其他社会保障政策相配套，更好保障我市参保城乡居民的老年基本生活。此次评估项目为2020年城乡居民基本养老保险地方财政基础养老金补贴资金。</w:t>
      </w:r>
    </w:p>
    <w:p w:rsidR="00814070" w:rsidRDefault="00814070" w:rsidP="00814070">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（二）项目绩效目标。</w:t>
      </w:r>
    </w:p>
    <w:p w:rsidR="00814070" w:rsidRPr="00E92B2E" w:rsidRDefault="00814070" w:rsidP="00814070">
      <w:pPr>
        <w:spacing w:line="600" w:lineRule="exact"/>
        <w:ind w:firstLineChars="200" w:firstLine="640"/>
        <w:rPr>
          <w:rFonts w:ascii="仿宋_GB2312" w:eastAsia="仿宋_GB2312"/>
          <w:sz w:val="32"/>
          <w:szCs w:val="32"/>
        </w:rPr>
      </w:pPr>
      <w:r w:rsidRPr="00536800">
        <w:rPr>
          <w:rFonts w:ascii="仿宋_GB2312" w:eastAsia="仿宋_GB2312" w:hint="eastAsia"/>
          <w:sz w:val="32"/>
          <w:szCs w:val="32"/>
        </w:rPr>
        <w:t xml:space="preserve">  </w:t>
      </w:r>
      <w:r w:rsidRPr="00E92B2E">
        <w:rPr>
          <w:rFonts w:ascii="仿宋_GB2312" w:eastAsia="仿宋_GB2312" w:hint="eastAsia"/>
          <w:sz w:val="32"/>
          <w:szCs w:val="32"/>
        </w:rPr>
        <w:t>总体目标：确保城乡居民养老保险参保人员能够按时、足额领取养老保险费，全面建成公平、统一、规范、可持续的城乡居民养老保险制度，与社会救助、社会福利等其他社会保障政策相配套。</w:t>
      </w:r>
    </w:p>
    <w:p w:rsidR="00814070" w:rsidRPr="00E92B2E" w:rsidRDefault="00814070" w:rsidP="00814070">
      <w:pPr>
        <w:spacing w:line="600" w:lineRule="exact"/>
        <w:ind w:firstLineChars="200" w:firstLine="640"/>
        <w:rPr>
          <w:rFonts w:ascii="仿宋_GB2312" w:eastAsia="仿宋_GB2312"/>
          <w:sz w:val="32"/>
          <w:szCs w:val="32"/>
        </w:rPr>
      </w:pPr>
      <w:r w:rsidRPr="00E92B2E">
        <w:rPr>
          <w:rFonts w:ascii="仿宋_GB2312" w:eastAsia="仿宋_GB2312" w:hint="eastAsia"/>
          <w:sz w:val="32"/>
          <w:szCs w:val="32"/>
        </w:rPr>
        <w:t>阶段性目标：</w:t>
      </w:r>
    </w:p>
    <w:p w:rsidR="00814070" w:rsidRPr="00E92B2E" w:rsidRDefault="00814070" w:rsidP="00814070">
      <w:pPr>
        <w:spacing w:line="360" w:lineRule="auto"/>
        <w:ind w:firstLineChars="200" w:firstLine="640"/>
        <w:rPr>
          <w:rFonts w:ascii="仿宋_GB2312" w:eastAsia="仿宋_GB2312"/>
          <w:sz w:val="32"/>
          <w:szCs w:val="32"/>
        </w:rPr>
      </w:pPr>
      <w:r w:rsidRPr="00E92B2E">
        <w:rPr>
          <w:rFonts w:ascii="仿宋_GB2312" w:eastAsia="仿宋_GB2312" w:hint="eastAsia"/>
          <w:sz w:val="32"/>
          <w:szCs w:val="32"/>
        </w:rPr>
        <w:t>1、立项必要性</w:t>
      </w:r>
    </w:p>
    <w:p w:rsidR="00814070" w:rsidRPr="00E92B2E" w:rsidRDefault="00814070" w:rsidP="00814070">
      <w:pPr>
        <w:spacing w:line="360" w:lineRule="auto"/>
        <w:ind w:firstLineChars="200" w:firstLine="640"/>
        <w:rPr>
          <w:rFonts w:ascii="仿宋_GB2312" w:eastAsia="仿宋_GB2312"/>
          <w:sz w:val="32"/>
          <w:szCs w:val="32"/>
        </w:rPr>
      </w:pPr>
      <w:r w:rsidRPr="00E92B2E">
        <w:rPr>
          <w:rFonts w:ascii="仿宋_GB2312" w:eastAsia="仿宋_GB2312" w:hint="eastAsia"/>
          <w:sz w:val="32"/>
          <w:szCs w:val="32"/>
        </w:rPr>
        <w:lastRenderedPageBreak/>
        <w:t>根据《河北省人力资源和社会保障厅、河北省财政厅关于提高我省城乡居民基本养老保险基础养老金标准的通知》（冀人社规【2016】3号）文件规定。</w:t>
      </w:r>
    </w:p>
    <w:p w:rsidR="00814070" w:rsidRPr="00E92B2E" w:rsidRDefault="00814070" w:rsidP="00814070">
      <w:pPr>
        <w:spacing w:line="360" w:lineRule="auto"/>
        <w:ind w:firstLineChars="200" w:firstLine="640"/>
        <w:rPr>
          <w:rFonts w:ascii="仿宋_GB2312" w:eastAsia="仿宋_GB2312"/>
          <w:sz w:val="32"/>
          <w:szCs w:val="32"/>
        </w:rPr>
      </w:pPr>
      <w:r w:rsidRPr="00E92B2E">
        <w:rPr>
          <w:rFonts w:ascii="仿宋_GB2312" w:eastAsia="仿宋_GB2312" w:hint="eastAsia"/>
          <w:sz w:val="32"/>
          <w:szCs w:val="32"/>
        </w:rPr>
        <w:t>2、实施可行性</w:t>
      </w:r>
    </w:p>
    <w:p w:rsidR="00814070" w:rsidRPr="00E92B2E" w:rsidRDefault="00814070" w:rsidP="00814070">
      <w:pPr>
        <w:spacing w:line="360" w:lineRule="auto"/>
        <w:ind w:firstLineChars="200" w:firstLine="640"/>
        <w:rPr>
          <w:rFonts w:ascii="仿宋_GB2312" w:eastAsia="仿宋_GB2312"/>
          <w:sz w:val="32"/>
          <w:szCs w:val="32"/>
        </w:rPr>
      </w:pPr>
      <w:r w:rsidRPr="00E92B2E">
        <w:rPr>
          <w:rFonts w:ascii="仿宋_GB2312" w:eastAsia="仿宋_GB2312" w:hint="eastAsia"/>
          <w:sz w:val="32"/>
          <w:szCs w:val="32"/>
        </w:rPr>
        <w:t>为确保城乡居民基本养老保险基础养老金按时足额发放，我市地方财政基础养老金补贴采取“提前下达+据实结算”的办法进行结算。</w:t>
      </w:r>
    </w:p>
    <w:p w:rsidR="00814070" w:rsidRPr="007A4D68" w:rsidRDefault="00814070" w:rsidP="00814070">
      <w:pPr>
        <w:spacing w:line="600" w:lineRule="exact"/>
        <w:ind w:firstLineChars="200" w:firstLine="640"/>
        <w:rPr>
          <w:rFonts w:eastAsia="黑体"/>
          <w:sz w:val="32"/>
          <w:szCs w:val="32"/>
        </w:rPr>
      </w:pPr>
      <w:r w:rsidRPr="007A4D68">
        <w:rPr>
          <w:rFonts w:eastAsia="黑体" w:hint="eastAsia"/>
          <w:sz w:val="32"/>
          <w:szCs w:val="32"/>
        </w:rPr>
        <w:t>二、绩效评价工作开展情况</w:t>
      </w:r>
    </w:p>
    <w:p w:rsidR="00814070" w:rsidRDefault="00814070" w:rsidP="00814070">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（一）绩效评价目的、对象和范围。</w:t>
      </w:r>
    </w:p>
    <w:p w:rsidR="00814070" w:rsidRPr="00E92B2E" w:rsidRDefault="00814070" w:rsidP="00814070">
      <w:pPr>
        <w:spacing w:line="600" w:lineRule="exact"/>
        <w:ind w:firstLineChars="200" w:firstLine="640"/>
        <w:rPr>
          <w:rFonts w:ascii="仿宋_GB2312" w:eastAsia="仿宋_GB2312"/>
          <w:sz w:val="32"/>
          <w:szCs w:val="32"/>
        </w:rPr>
      </w:pPr>
      <w:r w:rsidRPr="00E92B2E">
        <w:rPr>
          <w:rFonts w:ascii="仿宋_GB2312" w:eastAsia="仿宋_GB2312" w:hint="eastAsia"/>
          <w:sz w:val="32"/>
          <w:szCs w:val="32"/>
        </w:rPr>
        <w:t>根据《关于提高我省城乡居民基本养老保险基础养老金标准的通知》（冀人社规【2016】3号）和《关于印发&lt;关于建立城乡居民基本养老保险待遇确定和基础养老金能正常调整机制的实施办法&gt;的通知》（唐人社字【2019】147号）文件精神，认真贯彻落实国家、省、市政府工作部署，切实做好我市城乡居民基本养老保险工作，真正把这件惠民利民的好事办实、办好。</w:t>
      </w:r>
    </w:p>
    <w:p w:rsidR="00814070" w:rsidRDefault="00814070" w:rsidP="00814070">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（二）绩效评价原则、评价指标体系（附表说明）、评价方法、评价标准等。</w:t>
      </w:r>
    </w:p>
    <w:p w:rsidR="00814070" w:rsidRPr="00E92B2E" w:rsidRDefault="00814070" w:rsidP="00814070">
      <w:pPr>
        <w:spacing w:line="600" w:lineRule="exact"/>
        <w:ind w:firstLineChars="200" w:firstLine="640"/>
        <w:rPr>
          <w:rFonts w:ascii="仿宋_GB2312" w:eastAsia="仿宋_GB2312"/>
          <w:sz w:val="32"/>
          <w:szCs w:val="32"/>
        </w:rPr>
      </w:pPr>
      <w:r w:rsidRPr="00E92B2E">
        <w:rPr>
          <w:rFonts w:ascii="仿宋_GB2312" w:eastAsia="仿宋_GB2312" w:hint="eastAsia"/>
          <w:sz w:val="32"/>
          <w:szCs w:val="32"/>
        </w:rPr>
        <w:t>为确保被征地农民老有所养，充分享受改革发展成果，使广大被征地群众充分体会到市委、市政府对被征地农民的关怀，切实将养老金发放到位，将工作落到实处。</w:t>
      </w:r>
    </w:p>
    <w:p w:rsidR="00814070" w:rsidRDefault="00814070" w:rsidP="00814070">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（三）绩效评价工作过程。</w:t>
      </w:r>
    </w:p>
    <w:p w:rsidR="00814070" w:rsidRPr="00E7634B" w:rsidRDefault="00814070" w:rsidP="00814070">
      <w:pPr>
        <w:spacing w:line="600" w:lineRule="exact"/>
        <w:ind w:firstLineChars="200" w:firstLine="640"/>
        <w:rPr>
          <w:rFonts w:ascii="仿宋_GB2312" w:eastAsia="仿宋_GB2312"/>
          <w:sz w:val="32"/>
          <w:szCs w:val="32"/>
        </w:rPr>
      </w:pPr>
      <w:r w:rsidRPr="00A93318">
        <w:rPr>
          <w:rFonts w:ascii="仿宋_GB2312" w:eastAsia="仿宋_GB2312" w:hint="eastAsia"/>
          <w:sz w:val="32"/>
          <w:szCs w:val="32"/>
        </w:rPr>
        <w:lastRenderedPageBreak/>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rsidR="00814070" w:rsidRDefault="00814070" w:rsidP="00814070">
      <w:pPr>
        <w:pStyle w:val="a5"/>
        <w:numPr>
          <w:ilvl w:val="0"/>
          <w:numId w:val="1"/>
        </w:numPr>
        <w:spacing w:line="600" w:lineRule="exact"/>
        <w:ind w:firstLineChars="0"/>
        <w:rPr>
          <w:rFonts w:eastAsia="黑体"/>
          <w:sz w:val="32"/>
          <w:szCs w:val="32"/>
        </w:rPr>
      </w:pPr>
      <w:r w:rsidRPr="00A93318">
        <w:rPr>
          <w:rFonts w:eastAsia="黑体" w:hint="eastAsia"/>
          <w:sz w:val="32"/>
          <w:szCs w:val="32"/>
        </w:rPr>
        <w:t>综合评价情况及评价结论</w:t>
      </w:r>
    </w:p>
    <w:p w:rsidR="00814070" w:rsidRPr="00E92B2E" w:rsidRDefault="00814070" w:rsidP="00814070">
      <w:pPr>
        <w:spacing w:line="600" w:lineRule="exact"/>
        <w:ind w:firstLineChars="200" w:firstLine="640"/>
        <w:rPr>
          <w:rFonts w:ascii="仿宋_GB2312" w:eastAsia="仿宋_GB2312"/>
          <w:sz w:val="32"/>
          <w:szCs w:val="32"/>
        </w:rPr>
      </w:pPr>
      <w:r w:rsidRPr="00E92B2E">
        <w:rPr>
          <w:rFonts w:ascii="仿宋_GB2312" w:eastAsia="仿宋_GB2312" w:hint="eastAsia"/>
          <w:sz w:val="32"/>
          <w:szCs w:val="32"/>
        </w:rPr>
        <w:t>评价工作组2020年12月1日至2020年12月31日查阅相关的财务资料及记录情况，得出结论，我市城乡居民养老保险实行社会化发放，每月将养老金按时足额发放至本人银行卡中，同时对未发放成功的费款及时退回财政专户，并将发放失败原因通知到待遇领取人员，积极联系本人办理相关业务，于次月进行二次补发。2020年，我单位参照2019年工作成果，继续对城乡居民养老保险发放工作高标准、严要求，延伸工作成果，进一步提升群众满意度。</w:t>
      </w:r>
    </w:p>
    <w:p w:rsidR="00814070" w:rsidRPr="007A4D68" w:rsidRDefault="00814070" w:rsidP="00814070">
      <w:pPr>
        <w:spacing w:line="600" w:lineRule="exact"/>
        <w:ind w:firstLineChars="200" w:firstLine="640"/>
        <w:rPr>
          <w:rFonts w:eastAsia="黑体"/>
          <w:sz w:val="32"/>
          <w:szCs w:val="32"/>
        </w:rPr>
      </w:pPr>
      <w:r w:rsidRPr="007A4D68">
        <w:rPr>
          <w:rFonts w:eastAsia="黑体" w:hint="eastAsia"/>
          <w:sz w:val="32"/>
          <w:szCs w:val="32"/>
        </w:rPr>
        <w:t>四、绩效评价指标分析</w:t>
      </w:r>
    </w:p>
    <w:p w:rsidR="00814070" w:rsidRDefault="00814070" w:rsidP="00814070">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（一）项目决策情况。</w:t>
      </w:r>
    </w:p>
    <w:p w:rsidR="00814070" w:rsidRPr="00E92B2E" w:rsidRDefault="00814070" w:rsidP="00814070">
      <w:pPr>
        <w:spacing w:line="600" w:lineRule="exact"/>
        <w:ind w:firstLineChars="200" w:firstLine="640"/>
        <w:rPr>
          <w:rFonts w:ascii="仿宋_GB2312" w:eastAsia="仿宋_GB2312"/>
          <w:sz w:val="32"/>
          <w:szCs w:val="32"/>
        </w:rPr>
      </w:pPr>
      <w:r w:rsidRPr="00E92B2E">
        <w:rPr>
          <w:rFonts w:ascii="仿宋_GB2312" w:eastAsia="仿宋_GB2312" w:hint="eastAsia"/>
          <w:sz w:val="32"/>
          <w:szCs w:val="32"/>
        </w:rPr>
        <w:t>根据《关于提高我省城乡居民基本养老保险基础养老金标准的通知》（冀人社规【2016】3号）和《关于印发&lt;关于建立城乡居民基本养老保险待遇确定和基础养老金能正常调整机制的实施办法&gt;的通知》（唐人社字【2019】147号）文件精神，认真贯彻落实国家、省、市政府工作部署，切实做好我市城乡居民基本养老保险工作，真正把这件惠民利民的好事办实、办好。</w:t>
      </w:r>
    </w:p>
    <w:p w:rsidR="00814070" w:rsidRDefault="00814070" w:rsidP="00814070">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lastRenderedPageBreak/>
        <w:t>（</w:t>
      </w:r>
      <w:r>
        <w:rPr>
          <w:rFonts w:ascii="仿宋_GB2312" w:eastAsia="仿宋_GB2312" w:hint="eastAsia"/>
          <w:sz w:val="32"/>
          <w:szCs w:val="32"/>
        </w:rPr>
        <w:t>二</w:t>
      </w:r>
      <w:r w:rsidRPr="00E7634B">
        <w:rPr>
          <w:rFonts w:ascii="仿宋_GB2312" w:eastAsia="仿宋_GB2312" w:hint="eastAsia"/>
          <w:sz w:val="32"/>
          <w:szCs w:val="32"/>
        </w:rPr>
        <w:t>）项目产出情况。</w:t>
      </w:r>
    </w:p>
    <w:p w:rsidR="00814070" w:rsidRPr="00A93318" w:rsidRDefault="00814070" w:rsidP="00814070">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产出指标：</w:t>
      </w:r>
    </w:p>
    <w:p w:rsidR="00814070" w:rsidRPr="00536800" w:rsidRDefault="00814070" w:rsidP="00814070">
      <w:pPr>
        <w:spacing w:line="600" w:lineRule="exact"/>
        <w:ind w:firstLineChars="200" w:firstLine="640"/>
        <w:rPr>
          <w:rFonts w:ascii="仿宋_GB2312" w:eastAsia="仿宋_GB2312"/>
          <w:sz w:val="32"/>
          <w:szCs w:val="32"/>
        </w:rPr>
      </w:pPr>
      <w:r w:rsidRPr="00536800">
        <w:rPr>
          <w:rFonts w:ascii="仿宋_GB2312" w:eastAsia="仿宋_GB2312" w:hint="eastAsia"/>
          <w:sz w:val="32"/>
          <w:szCs w:val="32"/>
        </w:rPr>
        <w:t>1、全年发放金额、发放时间在全市人力资源和社会保障工作中的完成情况达到90%以上； 2、项目或工程完成率达到100%；3、2021年12月底前完成项目；4、预算资金完成率达到95%以上</w:t>
      </w:r>
      <w:r>
        <w:rPr>
          <w:rFonts w:ascii="仿宋_GB2312" w:eastAsia="仿宋_GB2312" w:hint="eastAsia"/>
          <w:sz w:val="32"/>
          <w:szCs w:val="32"/>
        </w:rPr>
        <w:t>。</w:t>
      </w:r>
    </w:p>
    <w:p w:rsidR="00814070" w:rsidRDefault="00814070" w:rsidP="00814070">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（四）项目效益情况。</w:t>
      </w:r>
    </w:p>
    <w:p w:rsidR="00814070" w:rsidRPr="00A93318" w:rsidRDefault="00814070" w:rsidP="00814070">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1.</w:t>
      </w:r>
      <w:r w:rsidRPr="00A93318">
        <w:rPr>
          <w:rFonts w:ascii="仿宋_GB2312" w:eastAsia="仿宋_GB2312" w:hint="eastAsia"/>
          <w:sz w:val="32"/>
          <w:szCs w:val="32"/>
        </w:rPr>
        <w:t>群众满意度。</w:t>
      </w:r>
    </w:p>
    <w:p w:rsidR="00814070" w:rsidRPr="00A93318" w:rsidRDefault="00814070" w:rsidP="00814070">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本年度群众满意度达到95%，达到了年初目标。</w:t>
      </w:r>
    </w:p>
    <w:p w:rsidR="00814070" w:rsidRPr="00A93318" w:rsidRDefault="00814070" w:rsidP="00814070">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2.</w:t>
      </w:r>
      <w:r w:rsidRPr="00A93318">
        <w:rPr>
          <w:rFonts w:ascii="仿宋_GB2312" w:eastAsia="仿宋_GB2312" w:hint="eastAsia"/>
          <w:sz w:val="32"/>
          <w:szCs w:val="32"/>
        </w:rPr>
        <w:t>规划完成情况。是指按照年初工作计划安排情况。</w:t>
      </w:r>
    </w:p>
    <w:p w:rsidR="00814070" w:rsidRPr="00A93318" w:rsidRDefault="00814070" w:rsidP="00814070">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本年度该项目的发放情况，达到了年初目标。</w:t>
      </w:r>
    </w:p>
    <w:p w:rsidR="00814070" w:rsidRPr="00A93318" w:rsidRDefault="00814070" w:rsidP="00814070">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3.</w:t>
      </w:r>
      <w:r w:rsidRPr="00A93318">
        <w:rPr>
          <w:rFonts w:ascii="仿宋_GB2312" w:eastAsia="仿宋_GB2312" w:hint="eastAsia"/>
          <w:sz w:val="32"/>
          <w:szCs w:val="32"/>
        </w:rPr>
        <w:t>预算完成率是财政拨款数、年初预算数。</w:t>
      </w:r>
    </w:p>
    <w:p w:rsidR="00814070" w:rsidRPr="00E7634B" w:rsidRDefault="00814070" w:rsidP="00814070">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该项目完全按照年初预算执行，达到了年初目标。</w:t>
      </w:r>
    </w:p>
    <w:p w:rsidR="00814070" w:rsidRDefault="00814070" w:rsidP="00814070">
      <w:pPr>
        <w:spacing w:line="600" w:lineRule="exact"/>
        <w:ind w:firstLineChars="200" w:firstLine="640"/>
        <w:rPr>
          <w:rFonts w:eastAsia="黑体"/>
          <w:sz w:val="32"/>
          <w:szCs w:val="32"/>
        </w:rPr>
      </w:pPr>
      <w:r w:rsidRPr="007A4D68">
        <w:rPr>
          <w:rFonts w:eastAsia="黑体" w:hint="eastAsia"/>
          <w:sz w:val="32"/>
          <w:szCs w:val="32"/>
        </w:rPr>
        <w:t>五、主要经验及做法、存在的问题及原因分析</w:t>
      </w:r>
    </w:p>
    <w:p w:rsidR="00814070" w:rsidRPr="00E92B2E" w:rsidRDefault="00814070" w:rsidP="00814070">
      <w:pPr>
        <w:spacing w:line="600" w:lineRule="exact"/>
        <w:ind w:firstLineChars="200" w:firstLine="640"/>
        <w:rPr>
          <w:rFonts w:ascii="仿宋_GB2312" w:eastAsia="仿宋_GB2312"/>
          <w:sz w:val="32"/>
          <w:szCs w:val="32"/>
        </w:rPr>
      </w:pPr>
      <w:r w:rsidRPr="00E92B2E">
        <w:rPr>
          <w:rFonts w:ascii="仿宋_GB2312" w:eastAsia="仿宋_GB2312" w:hint="eastAsia"/>
          <w:sz w:val="32"/>
          <w:szCs w:val="32"/>
        </w:rPr>
        <w:t>我市城乡居民养老保险实行社会化发放，每月将养老金按时足额发放至本人银行卡中，同时对未发放成功的费款及时退回财政专户，并将发放失败原因通知到待遇领取人员，积极联系本人办理相关业务，于次月进行二次补发。2020年，我单位参照2019年工作成果，继续对城乡居民养老保险发放工作高标准、严要求，延伸工作成果，进一步提升群众满意度。</w:t>
      </w:r>
    </w:p>
    <w:p w:rsidR="00814070" w:rsidRDefault="00814070" w:rsidP="00814070">
      <w:pPr>
        <w:spacing w:line="600" w:lineRule="exact"/>
        <w:ind w:firstLineChars="200" w:firstLine="640"/>
        <w:rPr>
          <w:rFonts w:eastAsia="黑体"/>
          <w:sz w:val="32"/>
          <w:szCs w:val="32"/>
        </w:rPr>
      </w:pPr>
      <w:r w:rsidRPr="007A4D68">
        <w:rPr>
          <w:rFonts w:eastAsia="黑体" w:hint="eastAsia"/>
          <w:sz w:val="32"/>
          <w:szCs w:val="32"/>
        </w:rPr>
        <w:t>六、有关建议</w:t>
      </w:r>
    </w:p>
    <w:p w:rsidR="00814070" w:rsidRPr="000D32FA" w:rsidRDefault="00814070" w:rsidP="00814070">
      <w:pPr>
        <w:spacing w:line="600" w:lineRule="exact"/>
        <w:ind w:firstLineChars="200" w:firstLine="640"/>
        <w:rPr>
          <w:rFonts w:ascii="仿宋_GB2312" w:eastAsia="仿宋_GB2312"/>
          <w:sz w:val="32"/>
          <w:szCs w:val="32"/>
        </w:rPr>
      </w:pPr>
      <w:r w:rsidRPr="000D32FA">
        <w:rPr>
          <w:rFonts w:ascii="仿宋_GB2312" w:eastAsia="仿宋_GB2312" w:hint="eastAsia"/>
          <w:sz w:val="32"/>
          <w:szCs w:val="32"/>
        </w:rPr>
        <w:t>无</w:t>
      </w:r>
    </w:p>
    <w:p w:rsidR="00814070" w:rsidRDefault="00814070" w:rsidP="00814070">
      <w:pPr>
        <w:spacing w:line="600" w:lineRule="exact"/>
        <w:ind w:firstLineChars="200" w:firstLine="640"/>
        <w:rPr>
          <w:rFonts w:eastAsia="黑体"/>
          <w:sz w:val="32"/>
          <w:szCs w:val="32"/>
        </w:rPr>
      </w:pPr>
      <w:r w:rsidRPr="007A4D68">
        <w:rPr>
          <w:rFonts w:eastAsia="黑体" w:hint="eastAsia"/>
          <w:sz w:val="32"/>
          <w:szCs w:val="32"/>
        </w:rPr>
        <w:lastRenderedPageBreak/>
        <w:t>七、其他需要说明的问题</w:t>
      </w:r>
    </w:p>
    <w:p w:rsidR="00814070" w:rsidRPr="00814070" w:rsidRDefault="00814070" w:rsidP="00814070">
      <w:pPr>
        <w:spacing w:line="600" w:lineRule="exact"/>
        <w:ind w:firstLineChars="200" w:firstLine="640"/>
        <w:rPr>
          <w:rFonts w:ascii="仿宋_GB2312" w:eastAsia="仿宋_GB2312"/>
          <w:sz w:val="32"/>
          <w:szCs w:val="32"/>
        </w:rPr>
      </w:pPr>
      <w:r w:rsidRPr="000D32FA">
        <w:rPr>
          <w:rFonts w:ascii="仿宋_GB2312" w:eastAsia="仿宋_GB2312" w:hint="eastAsia"/>
          <w:sz w:val="32"/>
          <w:szCs w:val="32"/>
        </w:rPr>
        <w:t>无</w:t>
      </w:r>
    </w:p>
    <w:tbl>
      <w:tblPr>
        <w:tblW w:w="9398" w:type="dxa"/>
        <w:jc w:val="center"/>
        <w:tblLayout w:type="fixed"/>
        <w:tblLook w:val="0000"/>
      </w:tblPr>
      <w:tblGrid>
        <w:gridCol w:w="609"/>
        <w:gridCol w:w="1014"/>
        <w:gridCol w:w="1150"/>
        <w:gridCol w:w="756"/>
        <w:gridCol w:w="1173"/>
        <w:gridCol w:w="294"/>
        <w:gridCol w:w="880"/>
        <w:gridCol w:w="880"/>
        <w:gridCol w:w="293"/>
        <w:gridCol w:w="294"/>
        <w:gridCol w:w="440"/>
        <w:gridCol w:w="147"/>
        <w:gridCol w:w="733"/>
        <w:gridCol w:w="735"/>
      </w:tblGrid>
      <w:tr w:rsidR="00814070" w:rsidTr="00CE67F8">
        <w:trPr>
          <w:trHeight w:hRule="exact" w:val="762"/>
          <w:jc w:val="center"/>
        </w:trPr>
        <w:tc>
          <w:tcPr>
            <w:tcW w:w="9398" w:type="dxa"/>
            <w:gridSpan w:val="14"/>
            <w:tcBorders>
              <w:top w:val="nil"/>
              <w:left w:val="nil"/>
              <w:bottom w:val="nil"/>
              <w:right w:val="nil"/>
            </w:tcBorders>
            <w:vAlign w:val="center"/>
          </w:tcPr>
          <w:p w:rsidR="00814070" w:rsidRDefault="00814070" w:rsidP="00814070">
            <w:pPr>
              <w:widowControl/>
              <w:spacing w:line="320" w:lineRule="exact"/>
              <w:rPr>
                <w:rFonts w:ascii="宋体" w:hAnsi="宋体" w:cs="宋体"/>
                <w:b/>
                <w:bCs/>
                <w:kern w:val="0"/>
                <w:sz w:val="32"/>
                <w:szCs w:val="32"/>
              </w:rPr>
            </w:pPr>
            <w:r>
              <w:rPr>
                <w:rFonts w:ascii="宋体" w:hAnsi="宋体" w:cs="宋体" w:hint="eastAsia"/>
                <w:b/>
                <w:bCs/>
                <w:kern w:val="0"/>
                <w:sz w:val="32"/>
                <w:szCs w:val="32"/>
              </w:rPr>
              <w:t>项目支出绩效自评表</w:t>
            </w:r>
          </w:p>
        </w:tc>
      </w:tr>
      <w:tr w:rsidR="00814070" w:rsidTr="00CE67F8">
        <w:trPr>
          <w:trHeight w:val="337"/>
          <w:jc w:val="center"/>
        </w:trPr>
        <w:tc>
          <w:tcPr>
            <w:tcW w:w="9398" w:type="dxa"/>
            <w:gridSpan w:val="14"/>
            <w:tcBorders>
              <w:top w:val="nil"/>
              <w:left w:val="nil"/>
              <w:bottom w:val="nil"/>
              <w:right w:val="nil"/>
            </w:tcBorders>
          </w:tcPr>
          <w:p w:rsidR="00814070" w:rsidRDefault="00814070" w:rsidP="00CE67F8">
            <w:pPr>
              <w:widowControl/>
              <w:jc w:val="center"/>
              <w:rPr>
                <w:rFonts w:ascii="宋体" w:hAnsi="宋体" w:cs="宋体"/>
                <w:kern w:val="0"/>
                <w:sz w:val="22"/>
              </w:rPr>
            </w:pPr>
            <w:r>
              <w:rPr>
                <w:rFonts w:ascii="宋体" w:hAnsi="宋体" w:cs="宋体" w:hint="eastAsia"/>
                <w:kern w:val="0"/>
                <w:sz w:val="22"/>
              </w:rPr>
              <w:t>（2020年度）</w:t>
            </w:r>
          </w:p>
        </w:tc>
      </w:tr>
      <w:tr w:rsidR="00814070" w:rsidTr="00CE67F8">
        <w:trPr>
          <w:trHeight w:hRule="exact" w:val="503"/>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814070" w:rsidRDefault="00814070"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775" w:type="dxa"/>
            <w:gridSpan w:val="12"/>
            <w:tcBorders>
              <w:top w:val="single" w:sz="4" w:space="0" w:color="auto"/>
              <w:left w:val="nil"/>
              <w:bottom w:val="single" w:sz="4" w:space="0" w:color="auto"/>
              <w:right w:val="single" w:sz="4" w:space="0" w:color="auto"/>
            </w:tcBorders>
            <w:vAlign w:val="center"/>
          </w:tcPr>
          <w:p w:rsidR="00814070" w:rsidRPr="00015AFC" w:rsidRDefault="00015AFC" w:rsidP="00CE67F8">
            <w:pPr>
              <w:widowControl/>
              <w:spacing w:line="240" w:lineRule="exact"/>
              <w:jc w:val="center"/>
              <w:rPr>
                <w:rFonts w:ascii="宋体" w:hAnsi="宋体" w:cs="宋体"/>
                <w:kern w:val="0"/>
                <w:sz w:val="24"/>
                <w:szCs w:val="24"/>
              </w:rPr>
            </w:pPr>
            <w:r w:rsidRPr="00015AFC">
              <w:rPr>
                <w:rFonts w:asciiTheme="majorEastAsia" w:eastAsiaTheme="majorEastAsia" w:hAnsiTheme="majorEastAsia" w:hint="eastAsia"/>
                <w:sz w:val="24"/>
                <w:szCs w:val="24"/>
              </w:rPr>
              <w:t>2020年城乡居民基本养老保险地方财政基础养老金补贴资金</w:t>
            </w:r>
          </w:p>
        </w:tc>
      </w:tr>
      <w:tr w:rsidR="00015AFC" w:rsidTr="00CE67F8">
        <w:trPr>
          <w:trHeight w:hRule="exact" w:val="503"/>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253" w:type="dxa"/>
            <w:gridSpan w:val="5"/>
            <w:tcBorders>
              <w:top w:val="single" w:sz="4" w:space="0" w:color="auto"/>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人力资源和社会保障局</w:t>
            </w:r>
          </w:p>
        </w:tc>
        <w:tc>
          <w:tcPr>
            <w:tcW w:w="1173" w:type="dxa"/>
            <w:gridSpan w:val="2"/>
            <w:tcBorders>
              <w:top w:val="nil"/>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49" w:type="dxa"/>
            <w:gridSpan w:val="5"/>
            <w:tcBorders>
              <w:top w:val="single" w:sz="4" w:space="0" w:color="auto"/>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遵化市社会保险服务中心</w:t>
            </w:r>
          </w:p>
        </w:tc>
      </w:tr>
      <w:tr w:rsidR="00015AFC" w:rsidTr="00CE67F8">
        <w:trPr>
          <w:trHeight w:hRule="exact" w:val="503"/>
          <w:jc w:val="center"/>
        </w:trPr>
        <w:tc>
          <w:tcPr>
            <w:tcW w:w="1623" w:type="dxa"/>
            <w:gridSpan w:val="2"/>
            <w:vMerge w:val="restart"/>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3"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7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73"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015AFC" w:rsidTr="00CE67F8">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73" w:type="dxa"/>
            <w:tcBorders>
              <w:top w:val="nil"/>
              <w:left w:val="nil"/>
              <w:bottom w:val="single" w:sz="4" w:space="0" w:color="auto"/>
              <w:right w:val="single" w:sz="4" w:space="0" w:color="auto"/>
            </w:tcBorders>
          </w:tcPr>
          <w:p w:rsidR="00015AFC" w:rsidRDefault="00015AFC" w:rsidP="00CE67F8">
            <w:r w:rsidRPr="00D63D73">
              <w:rPr>
                <w:rFonts w:ascii="宋体" w:hAnsi="宋体" w:cs="宋体" w:hint="eastAsia"/>
                <w:kern w:val="0"/>
                <w:sz w:val="18"/>
                <w:szCs w:val="18"/>
              </w:rPr>
              <w:t>830</w:t>
            </w:r>
          </w:p>
        </w:tc>
        <w:tc>
          <w:tcPr>
            <w:tcW w:w="1174" w:type="dxa"/>
            <w:gridSpan w:val="2"/>
            <w:tcBorders>
              <w:top w:val="nil"/>
              <w:left w:val="nil"/>
              <w:bottom w:val="single" w:sz="4" w:space="0" w:color="auto"/>
              <w:right w:val="single" w:sz="4" w:space="0" w:color="auto"/>
            </w:tcBorders>
          </w:tcPr>
          <w:p w:rsidR="00015AFC" w:rsidRDefault="00015AFC" w:rsidP="00CE67F8">
            <w:r w:rsidRPr="00D63D73">
              <w:rPr>
                <w:rFonts w:ascii="宋体" w:hAnsi="宋体" w:cs="宋体" w:hint="eastAsia"/>
                <w:kern w:val="0"/>
                <w:sz w:val="18"/>
                <w:szCs w:val="18"/>
              </w:rPr>
              <w:t>830</w:t>
            </w:r>
          </w:p>
        </w:tc>
        <w:tc>
          <w:tcPr>
            <w:tcW w:w="1173" w:type="dxa"/>
            <w:gridSpan w:val="2"/>
            <w:tcBorders>
              <w:top w:val="nil"/>
              <w:left w:val="nil"/>
              <w:bottom w:val="single" w:sz="4" w:space="0" w:color="auto"/>
              <w:right w:val="single" w:sz="4" w:space="0" w:color="auto"/>
            </w:tcBorders>
          </w:tcPr>
          <w:p w:rsidR="00015AFC" w:rsidRDefault="00015AFC" w:rsidP="00CE67F8">
            <w:r w:rsidRPr="00D63D73">
              <w:rPr>
                <w:rFonts w:ascii="宋体" w:hAnsi="宋体" w:cs="宋体" w:hint="eastAsia"/>
                <w:kern w:val="0"/>
                <w:sz w:val="18"/>
                <w:szCs w:val="18"/>
              </w:rPr>
              <w:t>830</w:t>
            </w: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015AFC" w:rsidTr="00CE67F8">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73" w:type="dxa"/>
            <w:tcBorders>
              <w:top w:val="nil"/>
              <w:left w:val="nil"/>
              <w:bottom w:val="single" w:sz="4" w:space="0" w:color="auto"/>
              <w:right w:val="single" w:sz="4" w:space="0" w:color="auto"/>
            </w:tcBorders>
          </w:tcPr>
          <w:p w:rsidR="00015AFC" w:rsidRDefault="00015AFC" w:rsidP="00CE67F8">
            <w:r w:rsidRPr="00D63D73">
              <w:rPr>
                <w:rFonts w:ascii="宋体" w:hAnsi="宋体" w:cs="宋体" w:hint="eastAsia"/>
                <w:kern w:val="0"/>
                <w:sz w:val="18"/>
                <w:szCs w:val="18"/>
              </w:rPr>
              <w:t>830</w:t>
            </w:r>
          </w:p>
        </w:tc>
        <w:tc>
          <w:tcPr>
            <w:tcW w:w="1174" w:type="dxa"/>
            <w:gridSpan w:val="2"/>
            <w:tcBorders>
              <w:top w:val="nil"/>
              <w:left w:val="nil"/>
              <w:bottom w:val="single" w:sz="4" w:space="0" w:color="auto"/>
              <w:right w:val="single" w:sz="4" w:space="0" w:color="auto"/>
            </w:tcBorders>
          </w:tcPr>
          <w:p w:rsidR="00015AFC" w:rsidRDefault="00015AFC" w:rsidP="00CE67F8">
            <w:r w:rsidRPr="00D63D73">
              <w:rPr>
                <w:rFonts w:ascii="宋体" w:hAnsi="宋体" w:cs="宋体" w:hint="eastAsia"/>
                <w:kern w:val="0"/>
                <w:sz w:val="18"/>
                <w:szCs w:val="18"/>
              </w:rPr>
              <w:t>830</w:t>
            </w:r>
          </w:p>
        </w:tc>
        <w:tc>
          <w:tcPr>
            <w:tcW w:w="1173" w:type="dxa"/>
            <w:gridSpan w:val="2"/>
            <w:tcBorders>
              <w:top w:val="nil"/>
              <w:left w:val="nil"/>
              <w:bottom w:val="single" w:sz="4" w:space="0" w:color="auto"/>
              <w:right w:val="single" w:sz="4" w:space="0" w:color="auto"/>
            </w:tcBorders>
          </w:tcPr>
          <w:p w:rsidR="00015AFC" w:rsidRDefault="00015AFC" w:rsidP="00CE67F8">
            <w:r w:rsidRPr="00D63D73">
              <w:rPr>
                <w:rFonts w:ascii="宋体" w:hAnsi="宋体" w:cs="宋体" w:hint="eastAsia"/>
                <w:kern w:val="0"/>
                <w:sz w:val="18"/>
                <w:szCs w:val="18"/>
              </w:rPr>
              <w:t>830</w:t>
            </w: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CE67F8">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73"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3"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CE67F8">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73"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3"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CE67F8">
        <w:trPr>
          <w:trHeight w:hRule="exact" w:val="503"/>
          <w:jc w:val="center"/>
        </w:trPr>
        <w:tc>
          <w:tcPr>
            <w:tcW w:w="609" w:type="dxa"/>
            <w:vMerge w:val="restart"/>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267" w:type="dxa"/>
            <w:gridSpan w:val="6"/>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522" w:type="dxa"/>
            <w:gridSpan w:val="7"/>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015AFC" w:rsidTr="00CE67F8">
        <w:trPr>
          <w:trHeight w:hRule="exact" w:val="669"/>
          <w:jc w:val="center"/>
        </w:trPr>
        <w:tc>
          <w:tcPr>
            <w:tcW w:w="609"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5267" w:type="dxa"/>
            <w:gridSpan w:val="6"/>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3522" w:type="dxa"/>
            <w:gridSpan w:val="7"/>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r>
      <w:tr w:rsidR="00015AFC" w:rsidTr="00CE67F8">
        <w:trPr>
          <w:trHeight w:hRule="exact" w:val="894"/>
          <w:jc w:val="center"/>
        </w:trPr>
        <w:tc>
          <w:tcPr>
            <w:tcW w:w="609" w:type="dxa"/>
            <w:vMerge w:val="restart"/>
            <w:tcBorders>
              <w:top w:val="nil"/>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014"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5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val="restart"/>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资金到位率</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223" w:type="dxa"/>
            <w:gridSpan w:val="3"/>
            <w:tcBorders>
              <w:top w:val="single" w:sz="4" w:space="0" w:color="auto"/>
              <w:left w:val="nil"/>
              <w:bottom w:val="single" w:sz="4" w:space="0" w:color="auto"/>
              <w:right w:val="single" w:sz="4" w:space="0" w:color="auto"/>
            </w:tcBorders>
            <w:vAlign w:val="center"/>
          </w:tcPr>
          <w:p w:rsidR="00015AFC" w:rsidRPr="003E669C" w:rsidRDefault="00015AFC" w:rsidP="00CE67F8">
            <w:pPr>
              <w:widowControl/>
              <w:jc w:val="left"/>
              <w:rPr>
                <w:rFonts w:ascii="宋体" w:hAnsi="宋体" w:cs="宋体"/>
                <w:kern w:val="0"/>
                <w:sz w:val="18"/>
                <w:szCs w:val="18"/>
              </w:rPr>
            </w:pPr>
            <w:r w:rsidRPr="003E669C">
              <w:rPr>
                <w:rFonts w:ascii="宋体" w:hAnsi="宋体" w:cs="宋体" w:hint="eastAsia"/>
                <w:kern w:val="0"/>
                <w:sz w:val="18"/>
                <w:szCs w:val="18"/>
              </w:rPr>
              <w:t>资金发放率</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工作任务完成及时率</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项目支</w:t>
            </w:r>
            <w:r>
              <w:rPr>
                <w:rFonts w:ascii="宋体" w:hAnsi="宋体" w:cs="宋体" w:hint="eastAsia"/>
                <w:kern w:val="0"/>
                <w:sz w:val="18"/>
                <w:szCs w:val="18"/>
              </w:rPr>
              <w:t>出</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val="restart"/>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经济效益指标</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在全市范围产生的影响力，得到广大群众认可情况</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推动环保事业发展</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项目持续发挥作用</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tcBorders>
              <w:top w:val="nil"/>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满意率</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756" w:type="dxa"/>
            <w:gridSpan w:val="8"/>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95</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bl>
    <w:p w:rsidR="00814070" w:rsidRDefault="00814070">
      <w:pPr>
        <w:rPr>
          <w:rFonts w:ascii="仿宋" w:eastAsia="仿宋" w:hAnsi="仿宋"/>
          <w:sz w:val="28"/>
          <w:szCs w:val="28"/>
        </w:rPr>
      </w:pPr>
    </w:p>
    <w:p w:rsidR="00FB5098" w:rsidRPr="00FB5098" w:rsidRDefault="00FB5098" w:rsidP="00CE67F8">
      <w:pPr>
        <w:widowControl/>
        <w:spacing w:line="600" w:lineRule="exact"/>
        <w:jc w:val="center"/>
        <w:rPr>
          <w:rFonts w:asciiTheme="majorEastAsia" w:eastAsiaTheme="majorEastAsia" w:hAnsiTheme="majorEastAsia" w:cs="宋体"/>
          <w:bCs/>
          <w:kern w:val="0"/>
          <w:sz w:val="44"/>
          <w:szCs w:val="44"/>
        </w:rPr>
      </w:pPr>
      <w:r w:rsidRPr="00FB5098">
        <w:rPr>
          <w:rFonts w:asciiTheme="majorEastAsia" w:eastAsiaTheme="majorEastAsia" w:hAnsiTheme="majorEastAsia" w:cs="宋体" w:hint="eastAsia"/>
          <w:bCs/>
          <w:kern w:val="0"/>
          <w:sz w:val="44"/>
          <w:szCs w:val="44"/>
        </w:rPr>
        <w:lastRenderedPageBreak/>
        <w:t>机关（改革）单位离退休费缺口</w:t>
      </w:r>
    </w:p>
    <w:p w:rsidR="00CE67F8" w:rsidRPr="00FB5098" w:rsidRDefault="00CE67F8" w:rsidP="00CE67F8">
      <w:pPr>
        <w:widowControl/>
        <w:spacing w:line="600" w:lineRule="exact"/>
        <w:jc w:val="center"/>
        <w:rPr>
          <w:rFonts w:asciiTheme="majorEastAsia" w:eastAsiaTheme="majorEastAsia" w:hAnsiTheme="majorEastAsia" w:cs="宋体"/>
          <w:bCs/>
          <w:kern w:val="0"/>
          <w:sz w:val="44"/>
          <w:szCs w:val="44"/>
        </w:rPr>
      </w:pPr>
      <w:r w:rsidRPr="00FB5098">
        <w:rPr>
          <w:rFonts w:asciiTheme="majorEastAsia" w:eastAsiaTheme="majorEastAsia" w:hAnsiTheme="majorEastAsia" w:cs="宋体" w:hint="eastAsia"/>
          <w:bCs/>
          <w:kern w:val="0"/>
          <w:sz w:val="44"/>
          <w:szCs w:val="44"/>
        </w:rPr>
        <w:t>项目支出绩效评价报告</w:t>
      </w:r>
    </w:p>
    <w:p w:rsidR="00CE67F8" w:rsidRPr="00E553CA" w:rsidRDefault="00CE67F8" w:rsidP="00CE67F8">
      <w:pPr>
        <w:spacing w:line="600" w:lineRule="exact"/>
        <w:rPr>
          <w:rFonts w:ascii="仿宋_GB2312" w:eastAsia="仿宋_GB2312"/>
          <w:sz w:val="32"/>
          <w:szCs w:val="32"/>
        </w:rPr>
      </w:pPr>
    </w:p>
    <w:p w:rsidR="00CE67F8" w:rsidRPr="007A4D68" w:rsidRDefault="00CE67F8" w:rsidP="00CE67F8">
      <w:pPr>
        <w:spacing w:line="600" w:lineRule="exact"/>
        <w:ind w:firstLineChars="200" w:firstLine="640"/>
        <w:rPr>
          <w:rFonts w:eastAsia="黑体"/>
          <w:sz w:val="32"/>
          <w:szCs w:val="32"/>
        </w:rPr>
      </w:pPr>
      <w:r w:rsidRPr="007A4D68">
        <w:rPr>
          <w:rFonts w:eastAsia="黑体" w:hint="eastAsia"/>
          <w:sz w:val="32"/>
          <w:szCs w:val="32"/>
        </w:rPr>
        <w:t>一、基本情况</w:t>
      </w:r>
    </w:p>
    <w:p w:rsidR="00CE67F8" w:rsidRPr="00B7242E" w:rsidRDefault="00CE67F8" w:rsidP="00CE67F8">
      <w:pPr>
        <w:spacing w:line="560" w:lineRule="exact"/>
        <w:ind w:firstLineChars="192" w:firstLine="614"/>
        <w:rPr>
          <w:rFonts w:ascii="仿宋_GB2312" w:eastAsia="仿宋_GB2312"/>
          <w:sz w:val="32"/>
          <w:szCs w:val="32"/>
        </w:rPr>
      </w:pPr>
      <w:r w:rsidRPr="00E7634B">
        <w:rPr>
          <w:rFonts w:ascii="仿宋_GB2312" w:eastAsia="仿宋_GB2312" w:hint="eastAsia"/>
          <w:sz w:val="32"/>
          <w:szCs w:val="32"/>
        </w:rPr>
        <w:t>（一）项目概况。</w:t>
      </w:r>
      <w:r w:rsidRPr="00B7242E">
        <w:rPr>
          <w:rFonts w:ascii="仿宋_GB2312" w:eastAsia="仿宋_GB2312" w:hint="eastAsia"/>
          <w:sz w:val="32"/>
          <w:szCs w:val="32"/>
        </w:rPr>
        <w:t>为深入贯彻党的政策方针和国务院决策部署，坚持社会保险制度全覆盖、保基本、多层次、可持续方针，为保证我市机关事业单位离退休人员基本养老保险能够按时、足额发放，我局按照《遵化市人民政府关于印发&lt;遵化市机关事业单位工作人员养老保险暂行办法&gt;的通知》（遵政【1996】66号）文件精神，落实好养老金发放筹资机制，时刻将机关单位离退休养老保险缺口补助资金的预算工作作为年初工作的重点，做好全年机关单位离退休基本养老保险缺口补助资金预留，确保及时发放到位。在完成发放工作过程中，减少社会不稳定因素，维护社会稳定。</w:t>
      </w:r>
    </w:p>
    <w:p w:rsidR="00CE67F8" w:rsidRDefault="00CE67F8" w:rsidP="00CE67F8">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（二）项目绩效目标。</w:t>
      </w:r>
    </w:p>
    <w:p w:rsidR="00CE67F8" w:rsidRPr="00B7242E" w:rsidRDefault="00CE67F8" w:rsidP="00CE67F8">
      <w:pPr>
        <w:spacing w:line="560" w:lineRule="exact"/>
        <w:ind w:firstLineChars="147" w:firstLine="470"/>
        <w:rPr>
          <w:rFonts w:ascii="仿宋_GB2312" w:eastAsia="仿宋_GB2312"/>
          <w:sz w:val="32"/>
          <w:szCs w:val="32"/>
        </w:rPr>
      </w:pPr>
      <w:r w:rsidRPr="00B7242E">
        <w:rPr>
          <w:rFonts w:ascii="仿宋_GB2312" w:eastAsia="仿宋_GB2312" w:hint="eastAsia"/>
          <w:sz w:val="32"/>
          <w:szCs w:val="32"/>
        </w:rPr>
        <w:t>总体目标：确保我市机关事业单位离退休人员养老保险金按时、足额发放，将全市2021年机关事业单位离退休人员养老保险金缺口预算到位，进一步推进全市机关事业养老保险制度改革，为我市人力资源和社会保障工作迈向新的台阶奠定基础。</w:t>
      </w:r>
    </w:p>
    <w:p w:rsidR="00CE67F8" w:rsidRPr="00B7242E" w:rsidRDefault="00CE67F8" w:rsidP="00CE67F8">
      <w:pPr>
        <w:spacing w:line="600" w:lineRule="exact"/>
        <w:ind w:firstLineChars="200" w:firstLine="640"/>
        <w:outlineLvl w:val="0"/>
        <w:rPr>
          <w:rFonts w:ascii="仿宋_GB2312" w:eastAsia="仿宋_GB2312"/>
          <w:sz w:val="32"/>
          <w:szCs w:val="32"/>
        </w:rPr>
      </w:pPr>
      <w:r w:rsidRPr="00B7242E">
        <w:rPr>
          <w:rFonts w:ascii="仿宋_GB2312" w:eastAsia="仿宋_GB2312" w:hint="eastAsia"/>
          <w:sz w:val="32"/>
          <w:szCs w:val="32"/>
        </w:rPr>
        <w:t>阶段性目标：我局按照《遵化市人民政府关于印发&lt;遵化市机关事业单位工作人员养老保险暂行办法&gt;的通知》（遵政【1996】66号）文件精神，落实好养老金发放筹资机制，时刻将机关单位离退休养老保险缺口补助资金的预算工作</w:t>
      </w:r>
      <w:r w:rsidRPr="00B7242E">
        <w:rPr>
          <w:rFonts w:ascii="仿宋_GB2312" w:eastAsia="仿宋_GB2312" w:hint="eastAsia"/>
          <w:sz w:val="32"/>
          <w:szCs w:val="32"/>
        </w:rPr>
        <w:lastRenderedPageBreak/>
        <w:t>作为年初工作的重点，做好全年机关单位离退休基本养老保险缺口补助资金预留，确保及时发放到位。</w:t>
      </w:r>
    </w:p>
    <w:p w:rsidR="00CE67F8" w:rsidRPr="007A4D68" w:rsidRDefault="00CE67F8" w:rsidP="00CE67F8">
      <w:pPr>
        <w:spacing w:line="600" w:lineRule="exact"/>
        <w:ind w:firstLineChars="200" w:firstLine="640"/>
        <w:outlineLvl w:val="0"/>
        <w:rPr>
          <w:rFonts w:eastAsia="黑体"/>
          <w:sz w:val="32"/>
          <w:szCs w:val="32"/>
        </w:rPr>
      </w:pPr>
      <w:r w:rsidRPr="007A4D68">
        <w:rPr>
          <w:rFonts w:eastAsia="黑体" w:hint="eastAsia"/>
          <w:sz w:val="32"/>
          <w:szCs w:val="32"/>
        </w:rPr>
        <w:t>二、绩效评价工作开展情况</w:t>
      </w:r>
    </w:p>
    <w:p w:rsidR="00CE67F8" w:rsidRDefault="00CE67F8" w:rsidP="00CE67F8">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（一）绩效评价目的、对象和范围。</w:t>
      </w:r>
    </w:p>
    <w:p w:rsidR="00CE67F8" w:rsidRPr="00A93318" w:rsidRDefault="00CE67F8" w:rsidP="00CE67F8">
      <w:pPr>
        <w:spacing w:line="560" w:lineRule="exact"/>
        <w:ind w:firstLineChars="147" w:firstLine="470"/>
        <w:rPr>
          <w:rFonts w:ascii="仿宋_GB2312" w:eastAsia="仿宋_GB2312"/>
          <w:sz w:val="32"/>
          <w:szCs w:val="32"/>
        </w:rPr>
      </w:pPr>
      <w:r w:rsidRPr="00B7242E">
        <w:rPr>
          <w:rFonts w:ascii="仿宋_GB2312" w:eastAsia="仿宋_GB2312" w:hint="eastAsia"/>
          <w:sz w:val="32"/>
          <w:szCs w:val="32"/>
        </w:rPr>
        <w:t>为保证我市机关事业单位离退休人员基本养老保险能够按时、足额发放，我局按照《遵化市人民政府关于印发&lt;遵化市机关事业单位工作人员养老保险暂行办法&gt;的通知》（遵政【1996】66号）文件精神，落实好养老金发放筹资机制，时刻将机关单位离退休养老保险缺口补助资金的预算工作作为年初工作的重点，做好全年机关单位离退休基本养老保险缺口补助资金预留，确保及时发放到位。</w:t>
      </w:r>
    </w:p>
    <w:p w:rsidR="00CE67F8" w:rsidRDefault="00CE67F8" w:rsidP="00CE67F8">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（二）绩效评价原则、评价指标体系（附表说明）、评价方法、评价标准等。</w:t>
      </w:r>
    </w:p>
    <w:p w:rsidR="00CE67F8" w:rsidRPr="00B7242E" w:rsidRDefault="00CE67F8" w:rsidP="00CE67F8">
      <w:pPr>
        <w:spacing w:line="560" w:lineRule="exact"/>
        <w:ind w:firstLineChars="147" w:firstLine="470"/>
        <w:rPr>
          <w:rFonts w:ascii="仿宋_GB2312" w:eastAsia="仿宋_GB2312"/>
          <w:sz w:val="32"/>
          <w:szCs w:val="32"/>
        </w:rPr>
      </w:pPr>
      <w:r w:rsidRPr="00B7242E">
        <w:rPr>
          <w:rFonts w:ascii="仿宋_GB2312" w:eastAsia="仿宋_GB2312" w:hint="eastAsia"/>
          <w:sz w:val="32"/>
          <w:szCs w:val="32"/>
        </w:rPr>
        <w:t>确保我市机关事业单位离退休人员养老保险金按时、足额发放，将全市2020年机关事业单位离退休人员养老保险金缺口预算到位，进一步推进全市机关事业养老保险制度改革，为我市人力资源和社会保障工作卖相新的台阶奠定基础。</w:t>
      </w:r>
    </w:p>
    <w:p w:rsidR="00CE67F8" w:rsidRDefault="00CE67F8" w:rsidP="00CE67F8">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（三）绩效评价工作过程。</w:t>
      </w:r>
    </w:p>
    <w:p w:rsidR="00CE67F8" w:rsidRPr="00E7634B" w:rsidRDefault="00CE67F8" w:rsidP="00CE67F8">
      <w:pPr>
        <w:spacing w:line="600" w:lineRule="exact"/>
        <w:ind w:firstLineChars="200" w:firstLine="640"/>
        <w:rPr>
          <w:rFonts w:ascii="仿宋_GB2312" w:eastAsia="仿宋_GB2312"/>
          <w:sz w:val="32"/>
          <w:szCs w:val="32"/>
        </w:rPr>
      </w:pPr>
      <w:r w:rsidRPr="00A93318">
        <w:rPr>
          <w:rFonts w:ascii="仿宋_GB2312" w:eastAsia="仿宋_GB2312" w:hint="eastAsia"/>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rsidR="00CE67F8" w:rsidRDefault="00CE67F8" w:rsidP="00CE67F8">
      <w:pPr>
        <w:pStyle w:val="a5"/>
        <w:numPr>
          <w:ilvl w:val="0"/>
          <w:numId w:val="1"/>
        </w:numPr>
        <w:spacing w:line="600" w:lineRule="exact"/>
        <w:ind w:firstLineChars="0"/>
        <w:rPr>
          <w:rFonts w:eastAsia="黑体"/>
          <w:sz w:val="32"/>
          <w:szCs w:val="32"/>
        </w:rPr>
      </w:pPr>
      <w:r w:rsidRPr="00A93318">
        <w:rPr>
          <w:rFonts w:eastAsia="黑体" w:hint="eastAsia"/>
          <w:sz w:val="32"/>
          <w:szCs w:val="32"/>
        </w:rPr>
        <w:lastRenderedPageBreak/>
        <w:t>综合评价情况及评价结论</w:t>
      </w:r>
    </w:p>
    <w:p w:rsidR="00CE67F8" w:rsidRPr="00B7242E" w:rsidRDefault="00CE67F8" w:rsidP="00CE67F8">
      <w:pPr>
        <w:spacing w:line="560" w:lineRule="exact"/>
        <w:ind w:firstLineChars="147" w:firstLine="470"/>
        <w:rPr>
          <w:rFonts w:ascii="仿宋_GB2312" w:eastAsia="仿宋_GB2312"/>
          <w:sz w:val="32"/>
          <w:szCs w:val="32"/>
        </w:rPr>
      </w:pPr>
      <w:r w:rsidRPr="00B7242E">
        <w:rPr>
          <w:rFonts w:ascii="仿宋_GB2312" w:eastAsia="仿宋_GB2312" w:hint="eastAsia"/>
          <w:sz w:val="32"/>
          <w:szCs w:val="32"/>
        </w:rPr>
        <w:t>评价工作组2020年12月1日至2020年12月31日查阅相关的财务资料及记录情况，得出结论，以2019年机关事业离退休人员养老保险发放为参照，2020年我单位圆满完成了机关事业离退休人员养老保险发放工作。</w:t>
      </w:r>
    </w:p>
    <w:p w:rsidR="00CE67F8" w:rsidRPr="007A4D68" w:rsidRDefault="00CE67F8" w:rsidP="00CE67F8">
      <w:pPr>
        <w:spacing w:line="600" w:lineRule="exact"/>
        <w:ind w:firstLineChars="200" w:firstLine="640"/>
        <w:rPr>
          <w:rFonts w:eastAsia="黑体"/>
          <w:sz w:val="32"/>
          <w:szCs w:val="32"/>
        </w:rPr>
      </w:pPr>
      <w:r w:rsidRPr="007A4D68">
        <w:rPr>
          <w:rFonts w:eastAsia="黑体" w:hint="eastAsia"/>
          <w:sz w:val="32"/>
          <w:szCs w:val="32"/>
        </w:rPr>
        <w:t>四、绩效评价指标分析</w:t>
      </w:r>
    </w:p>
    <w:p w:rsidR="00CE67F8" w:rsidRDefault="00CE67F8" w:rsidP="00CE67F8">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（一）项目决策情况。</w:t>
      </w:r>
    </w:p>
    <w:p w:rsidR="00CE67F8" w:rsidRPr="00B7242E" w:rsidRDefault="00CE67F8" w:rsidP="00CE67F8">
      <w:pPr>
        <w:spacing w:line="560" w:lineRule="exact"/>
        <w:ind w:firstLineChars="147" w:firstLine="470"/>
        <w:rPr>
          <w:rFonts w:ascii="仿宋_GB2312" w:eastAsia="仿宋_GB2312"/>
          <w:sz w:val="32"/>
          <w:szCs w:val="32"/>
        </w:rPr>
      </w:pPr>
      <w:r w:rsidRPr="00B7242E">
        <w:rPr>
          <w:rFonts w:ascii="仿宋_GB2312" w:eastAsia="仿宋_GB2312" w:hint="eastAsia"/>
          <w:sz w:val="32"/>
          <w:szCs w:val="32"/>
        </w:rPr>
        <w:t>按照《遵化市人民政府关于印发&lt;遵化市机关事业单位工作人员养老保险暂行办法&gt;的通知》（遵政【1996】66号）文件精神，保证养老金的足额、按时发放。</w:t>
      </w:r>
    </w:p>
    <w:p w:rsidR="00CE67F8" w:rsidRDefault="00CE67F8" w:rsidP="00CE67F8">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（二）项目过程情况。</w:t>
      </w:r>
    </w:p>
    <w:p w:rsidR="00CE67F8" w:rsidRPr="00B7242E" w:rsidRDefault="00CE67F8" w:rsidP="00CE67F8">
      <w:pPr>
        <w:spacing w:line="560" w:lineRule="exact"/>
        <w:ind w:firstLineChars="147" w:firstLine="470"/>
        <w:rPr>
          <w:rFonts w:ascii="仿宋_GB2312" w:eastAsia="仿宋_GB2312"/>
          <w:sz w:val="32"/>
          <w:szCs w:val="32"/>
        </w:rPr>
      </w:pPr>
      <w:r w:rsidRPr="00B7242E">
        <w:rPr>
          <w:rFonts w:ascii="仿宋_GB2312" w:eastAsia="仿宋_GB2312" w:hint="eastAsia"/>
          <w:sz w:val="32"/>
          <w:szCs w:val="32"/>
        </w:rPr>
        <w:t>按照《遵化市人民政府关于印发&lt;遵化市机关事业单位工作人员养老保险暂行办法&gt;的通知》（遵政【1996】66号）文件要求，在基本养老保险基金发生困难时，由同级财政予以补贴。</w:t>
      </w:r>
    </w:p>
    <w:p w:rsidR="00CE67F8" w:rsidRDefault="00CE67F8" w:rsidP="00CE67F8">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（三）项目产出情况。</w:t>
      </w:r>
    </w:p>
    <w:p w:rsidR="00CE67F8" w:rsidRPr="00A93318" w:rsidRDefault="00CE67F8" w:rsidP="00CE67F8">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产出指标：</w:t>
      </w:r>
    </w:p>
    <w:p w:rsidR="00CE67F8" w:rsidRPr="00E7634B" w:rsidRDefault="00CE67F8" w:rsidP="00CE67F8">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1、维护系统正常运行率达到90%以上；2、项目或工程完成率达到100%；3、2021年12月底前完成项目；4、预算资金完成率达到95%以上。</w:t>
      </w:r>
    </w:p>
    <w:p w:rsidR="00CE67F8" w:rsidRDefault="00CE67F8" w:rsidP="00CE67F8">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（四）项目效益情况。</w:t>
      </w:r>
    </w:p>
    <w:p w:rsidR="00CE67F8" w:rsidRPr="00A93318" w:rsidRDefault="00CE67F8" w:rsidP="00CE67F8">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1.</w:t>
      </w:r>
      <w:r w:rsidRPr="00A93318">
        <w:rPr>
          <w:rFonts w:ascii="仿宋_GB2312" w:eastAsia="仿宋_GB2312" w:hint="eastAsia"/>
          <w:sz w:val="32"/>
          <w:szCs w:val="32"/>
        </w:rPr>
        <w:t>群众满意度。</w:t>
      </w:r>
    </w:p>
    <w:p w:rsidR="00CE67F8" w:rsidRPr="00A93318" w:rsidRDefault="00CE67F8" w:rsidP="00CE67F8">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本年度群众满意度达到95%，达到了年初目标。</w:t>
      </w:r>
    </w:p>
    <w:p w:rsidR="00CE67F8" w:rsidRPr="00A93318" w:rsidRDefault="00CE67F8" w:rsidP="00CE67F8">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lastRenderedPageBreak/>
        <w:t>2.</w:t>
      </w:r>
      <w:r w:rsidRPr="00A93318">
        <w:rPr>
          <w:rFonts w:ascii="仿宋_GB2312" w:eastAsia="仿宋_GB2312" w:hint="eastAsia"/>
          <w:sz w:val="32"/>
          <w:szCs w:val="32"/>
        </w:rPr>
        <w:t>规划完成情况。是指按照年初工作计划安排情况。</w:t>
      </w:r>
    </w:p>
    <w:p w:rsidR="00CE67F8" w:rsidRPr="00A93318" w:rsidRDefault="00CE67F8" w:rsidP="00CE67F8">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本年度该项目的发放情况，达到了年初目标。</w:t>
      </w:r>
    </w:p>
    <w:p w:rsidR="00CE67F8" w:rsidRPr="00A93318" w:rsidRDefault="00CE67F8" w:rsidP="00CE67F8">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3.</w:t>
      </w:r>
      <w:r w:rsidRPr="00A93318">
        <w:rPr>
          <w:rFonts w:ascii="仿宋_GB2312" w:eastAsia="仿宋_GB2312" w:hint="eastAsia"/>
          <w:sz w:val="32"/>
          <w:szCs w:val="32"/>
        </w:rPr>
        <w:t>预算完成率是财政拨款数、年初预算数。</w:t>
      </w:r>
    </w:p>
    <w:p w:rsidR="00CE67F8" w:rsidRPr="00E7634B" w:rsidRDefault="00CE67F8" w:rsidP="00CE67F8">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该项目完全按照年初预算执行，达到了年初目标。</w:t>
      </w:r>
    </w:p>
    <w:p w:rsidR="00CE67F8" w:rsidRDefault="00CE67F8" w:rsidP="00CE67F8">
      <w:pPr>
        <w:spacing w:line="600" w:lineRule="exact"/>
        <w:ind w:firstLineChars="200" w:firstLine="640"/>
        <w:rPr>
          <w:rFonts w:eastAsia="黑体"/>
          <w:sz w:val="32"/>
          <w:szCs w:val="32"/>
        </w:rPr>
      </w:pPr>
      <w:r w:rsidRPr="007A4D68">
        <w:rPr>
          <w:rFonts w:eastAsia="黑体" w:hint="eastAsia"/>
          <w:sz w:val="32"/>
          <w:szCs w:val="32"/>
        </w:rPr>
        <w:t>五、主要经验及做法、存在的问题及原因分析</w:t>
      </w:r>
    </w:p>
    <w:p w:rsidR="00CE67F8" w:rsidRPr="00B7242E" w:rsidRDefault="00CE67F8" w:rsidP="00CE67F8">
      <w:pPr>
        <w:spacing w:line="600" w:lineRule="exact"/>
        <w:ind w:firstLineChars="200" w:firstLine="640"/>
        <w:rPr>
          <w:rFonts w:ascii="仿宋_GB2312" w:eastAsia="仿宋_GB2312"/>
          <w:sz w:val="32"/>
          <w:szCs w:val="32"/>
        </w:rPr>
      </w:pPr>
      <w:r w:rsidRPr="00B7242E">
        <w:rPr>
          <w:rFonts w:ascii="仿宋_GB2312" w:eastAsia="仿宋_GB2312" w:hint="eastAsia"/>
          <w:sz w:val="32"/>
          <w:szCs w:val="32"/>
        </w:rPr>
        <w:t>无</w:t>
      </w:r>
    </w:p>
    <w:p w:rsidR="00CE67F8" w:rsidRDefault="00CE67F8" w:rsidP="00CE67F8">
      <w:pPr>
        <w:spacing w:line="600" w:lineRule="exact"/>
        <w:ind w:firstLineChars="200" w:firstLine="640"/>
        <w:rPr>
          <w:rFonts w:eastAsia="黑体"/>
          <w:sz w:val="32"/>
          <w:szCs w:val="32"/>
        </w:rPr>
      </w:pPr>
      <w:r w:rsidRPr="007A4D68">
        <w:rPr>
          <w:rFonts w:eastAsia="黑体" w:hint="eastAsia"/>
          <w:sz w:val="32"/>
          <w:szCs w:val="32"/>
        </w:rPr>
        <w:t>六、有关建议</w:t>
      </w:r>
    </w:p>
    <w:p w:rsidR="00CE67F8" w:rsidRPr="00B7242E" w:rsidRDefault="00CE67F8" w:rsidP="00CE67F8">
      <w:pPr>
        <w:spacing w:line="600" w:lineRule="exact"/>
        <w:ind w:firstLineChars="200" w:firstLine="640"/>
        <w:rPr>
          <w:rFonts w:ascii="仿宋_GB2312" w:eastAsia="仿宋_GB2312"/>
          <w:sz w:val="32"/>
          <w:szCs w:val="32"/>
        </w:rPr>
      </w:pPr>
      <w:r w:rsidRPr="00B7242E">
        <w:rPr>
          <w:rFonts w:ascii="仿宋_GB2312" w:eastAsia="仿宋_GB2312" w:hint="eastAsia"/>
          <w:sz w:val="32"/>
          <w:szCs w:val="32"/>
        </w:rPr>
        <w:t>无</w:t>
      </w:r>
    </w:p>
    <w:p w:rsidR="00CE67F8" w:rsidRDefault="00CE67F8" w:rsidP="00CE67F8">
      <w:pPr>
        <w:spacing w:line="600" w:lineRule="exact"/>
        <w:ind w:firstLineChars="200" w:firstLine="640"/>
        <w:rPr>
          <w:rFonts w:eastAsia="黑体"/>
          <w:sz w:val="32"/>
          <w:szCs w:val="32"/>
        </w:rPr>
      </w:pPr>
      <w:r w:rsidRPr="007A4D68">
        <w:rPr>
          <w:rFonts w:eastAsia="黑体" w:hint="eastAsia"/>
          <w:sz w:val="32"/>
          <w:szCs w:val="32"/>
        </w:rPr>
        <w:t>七、其他需要说明的问题</w:t>
      </w:r>
    </w:p>
    <w:p w:rsidR="00CE67F8" w:rsidRPr="00B7242E" w:rsidRDefault="00CE67F8" w:rsidP="00CE67F8">
      <w:pPr>
        <w:spacing w:line="600" w:lineRule="exact"/>
        <w:ind w:firstLineChars="200" w:firstLine="640"/>
        <w:rPr>
          <w:rFonts w:ascii="仿宋_GB2312" w:eastAsia="仿宋_GB2312"/>
          <w:sz w:val="32"/>
          <w:szCs w:val="32"/>
        </w:rPr>
      </w:pPr>
      <w:r w:rsidRPr="00B7242E">
        <w:rPr>
          <w:rFonts w:ascii="仿宋_GB2312" w:eastAsia="仿宋_GB2312" w:hint="eastAsia"/>
          <w:sz w:val="32"/>
          <w:szCs w:val="32"/>
        </w:rPr>
        <w:t>无</w:t>
      </w:r>
    </w:p>
    <w:p w:rsidR="00CE67F8" w:rsidRPr="007A4D68" w:rsidRDefault="00CE67F8" w:rsidP="00CE67F8">
      <w:pPr>
        <w:spacing w:line="600" w:lineRule="exact"/>
        <w:ind w:firstLineChars="200" w:firstLine="640"/>
        <w:rPr>
          <w:rFonts w:eastAsia="黑体"/>
          <w:sz w:val="32"/>
          <w:szCs w:val="32"/>
        </w:rPr>
      </w:pPr>
      <w:r w:rsidRPr="007A4D68">
        <w:rPr>
          <w:rFonts w:eastAsia="黑体"/>
          <w:sz w:val="32"/>
          <w:szCs w:val="32"/>
        </w:rPr>
        <w:br w:type="page"/>
      </w:r>
    </w:p>
    <w:tbl>
      <w:tblPr>
        <w:tblW w:w="9398" w:type="dxa"/>
        <w:jc w:val="center"/>
        <w:tblLayout w:type="fixed"/>
        <w:tblLook w:val="0000"/>
      </w:tblPr>
      <w:tblGrid>
        <w:gridCol w:w="609"/>
        <w:gridCol w:w="1014"/>
        <w:gridCol w:w="1150"/>
        <w:gridCol w:w="756"/>
        <w:gridCol w:w="1173"/>
        <w:gridCol w:w="294"/>
        <w:gridCol w:w="880"/>
        <w:gridCol w:w="880"/>
        <w:gridCol w:w="293"/>
        <w:gridCol w:w="294"/>
        <w:gridCol w:w="440"/>
        <w:gridCol w:w="147"/>
        <w:gridCol w:w="733"/>
        <w:gridCol w:w="735"/>
      </w:tblGrid>
      <w:tr w:rsidR="00CE67F8" w:rsidTr="00CE67F8">
        <w:trPr>
          <w:trHeight w:hRule="exact" w:val="762"/>
          <w:jc w:val="center"/>
        </w:trPr>
        <w:tc>
          <w:tcPr>
            <w:tcW w:w="9398" w:type="dxa"/>
            <w:gridSpan w:val="14"/>
            <w:tcBorders>
              <w:top w:val="nil"/>
              <w:left w:val="nil"/>
              <w:bottom w:val="nil"/>
              <w:right w:val="nil"/>
            </w:tcBorders>
            <w:vAlign w:val="center"/>
          </w:tcPr>
          <w:p w:rsidR="00CE67F8" w:rsidRDefault="00CE67F8" w:rsidP="00CE67F8">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CE67F8" w:rsidTr="00CE67F8">
        <w:trPr>
          <w:trHeight w:val="337"/>
          <w:jc w:val="center"/>
        </w:trPr>
        <w:tc>
          <w:tcPr>
            <w:tcW w:w="9398" w:type="dxa"/>
            <w:gridSpan w:val="14"/>
            <w:tcBorders>
              <w:top w:val="nil"/>
              <w:left w:val="nil"/>
              <w:bottom w:val="nil"/>
              <w:right w:val="nil"/>
            </w:tcBorders>
          </w:tcPr>
          <w:p w:rsidR="00CE67F8" w:rsidRDefault="00CE67F8" w:rsidP="00CE67F8">
            <w:pPr>
              <w:widowControl/>
              <w:jc w:val="center"/>
              <w:rPr>
                <w:rFonts w:ascii="宋体" w:hAnsi="宋体" w:cs="宋体"/>
                <w:kern w:val="0"/>
                <w:sz w:val="22"/>
              </w:rPr>
            </w:pPr>
            <w:r>
              <w:rPr>
                <w:rFonts w:ascii="宋体" w:hAnsi="宋体" w:cs="宋体" w:hint="eastAsia"/>
                <w:kern w:val="0"/>
                <w:sz w:val="22"/>
              </w:rPr>
              <w:t>（2020年度）</w:t>
            </w:r>
          </w:p>
        </w:tc>
      </w:tr>
      <w:tr w:rsidR="00CE67F8" w:rsidTr="00CE67F8">
        <w:trPr>
          <w:trHeight w:hRule="exact" w:val="503"/>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CE67F8" w:rsidRDefault="00CE67F8"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775" w:type="dxa"/>
            <w:gridSpan w:val="12"/>
            <w:tcBorders>
              <w:top w:val="single" w:sz="4" w:space="0" w:color="auto"/>
              <w:left w:val="nil"/>
              <w:bottom w:val="single" w:sz="4" w:space="0" w:color="auto"/>
              <w:right w:val="single" w:sz="4" w:space="0" w:color="auto"/>
            </w:tcBorders>
            <w:vAlign w:val="center"/>
          </w:tcPr>
          <w:p w:rsidR="00015AFC" w:rsidRPr="00015AFC" w:rsidRDefault="00015AFC" w:rsidP="00015AFC">
            <w:pPr>
              <w:widowControl/>
              <w:spacing w:line="600" w:lineRule="exact"/>
              <w:jc w:val="center"/>
              <w:rPr>
                <w:rFonts w:asciiTheme="majorEastAsia" w:eastAsiaTheme="majorEastAsia" w:hAnsiTheme="majorEastAsia" w:cs="宋体"/>
                <w:bCs/>
                <w:kern w:val="0"/>
                <w:sz w:val="24"/>
                <w:szCs w:val="24"/>
              </w:rPr>
            </w:pPr>
            <w:r w:rsidRPr="00015AFC">
              <w:rPr>
                <w:rFonts w:asciiTheme="majorEastAsia" w:eastAsiaTheme="majorEastAsia" w:hAnsiTheme="majorEastAsia" w:cs="宋体" w:hint="eastAsia"/>
                <w:bCs/>
                <w:kern w:val="0"/>
                <w:sz w:val="24"/>
                <w:szCs w:val="24"/>
              </w:rPr>
              <w:t>机关（改革）单位离退休费缺口</w:t>
            </w:r>
          </w:p>
          <w:p w:rsidR="00CE67F8" w:rsidRPr="00015AFC" w:rsidRDefault="00CE67F8"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253" w:type="dxa"/>
            <w:gridSpan w:val="5"/>
            <w:tcBorders>
              <w:top w:val="single" w:sz="4" w:space="0" w:color="auto"/>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人力资源和社会保障局</w:t>
            </w:r>
          </w:p>
        </w:tc>
        <w:tc>
          <w:tcPr>
            <w:tcW w:w="1173" w:type="dxa"/>
            <w:gridSpan w:val="2"/>
            <w:tcBorders>
              <w:top w:val="nil"/>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49" w:type="dxa"/>
            <w:gridSpan w:val="5"/>
            <w:tcBorders>
              <w:top w:val="single" w:sz="4" w:space="0" w:color="auto"/>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遵化市社会保险服务中心</w:t>
            </w:r>
          </w:p>
        </w:tc>
      </w:tr>
      <w:tr w:rsidR="00015AFC" w:rsidTr="00CE67F8">
        <w:trPr>
          <w:trHeight w:hRule="exact" w:val="503"/>
          <w:jc w:val="center"/>
        </w:trPr>
        <w:tc>
          <w:tcPr>
            <w:tcW w:w="1623" w:type="dxa"/>
            <w:gridSpan w:val="2"/>
            <w:vMerge w:val="restart"/>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3"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7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73"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E96058" w:rsidTr="00CE67F8">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E96058" w:rsidRDefault="00E96058" w:rsidP="00CE67F8">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E96058" w:rsidRDefault="00E96058" w:rsidP="00CE67F8">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73" w:type="dxa"/>
            <w:tcBorders>
              <w:top w:val="nil"/>
              <w:left w:val="nil"/>
              <w:bottom w:val="single" w:sz="4" w:space="0" w:color="auto"/>
              <w:right w:val="single" w:sz="4" w:space="0" w:color="auto"/>
            </w:tcBorders>
          </w:tcPr>
          <w:p w:rsidR="00E96058" w:rsidRDefault="00E96058">
            <w:r w:rsidRPr="00BD0B98">
              <w:rPr>
                <w:rFonts w:ascii="宋体" w:hAnsi="宋体" w:cs="宋体" w:hint="eastAsia"/>
                <w:kern w:val="0"/>
                <w:sz w:val="18"/>
                <w:szCs w:val="18"/>
              </w:rPr>
              <w:t>31079</w:t>
            </w:r>
          </w:p>
        </w:tc>
        <w:tc>
          <w:tcPr>
            <w:tcW w:w="1174" w:type="dxa"/>
            <w:gridSpan w:val="2"/>
            <w:tcBorders>
              <w:top w:val="nil"/>
              <w:left w:val="nil"/>
              <w:bottom w:val="single" w:sz="4" w:space="0" w:color="auto"/>
              <w:right w:val="single" w:sz="4" w:space="0" w:color="auto"/>
            </w:tcBorders>
          </w:tcPr>
          <w:p w:rsidR="00E96058" w:rsidRDefault="00E96058">
            <w:r w:rsidRPr="00BD0B98">
              <w:rPr>
                <w:rFonts w:ascii="宋体" w:hAnsi="宋体" w:cs="宋体" w:hint="eastAsia"/>
                <w:kern w:val="0"/>
                <w:sz w:val="18"/>
                <w:szCs w:val="18"/>
              </w:rPr>
              <w:t>31079</w:t>
            </w:r>
          </w:p>
        </w:tc>
        <w:tc>
          <w:tcPr>
            <w:tcW w:w="1173" w:type="dxa"/>
            <w:gridSpan w:val="2"/>
            <w:tcBorders>
              <w:top w:val="nil"/>
              <w:left w:val="nil"/>
              <w:bottom w:val="single" w:sz="4" w:space="0" w:color="auto"/>
              <w:right w:val="single" w:sz="4" w:space="0" w:color="auto"/>
            </w:tcBorders>
          </w:tcPr>
          <w:p w:rsidR="00E96058" w:rsidRDefault="00E96058">
            <w:r w:rsidRPr="00BD0B98">
              <w:rPr>
                <w:rFonts w:ascii="宋体" w:hAnsi="宋体" w:cs="宋体" w:hint="eastAsia"/>
                <w:kern w:val="0"/>
                <w:sz w:val="18"/>
                <w:szCs w:val="18"/>
              </w:rPr>
              <w:t>31079</w:t>
            </w:r>
          </w:p>
        </w:tc>
        <w:tc>
          <w:tcPr>
            <w:tcW w:w="734" w:type="dxa"/>
            <w:gridSpan w:val="2"/>
            <w:tcBorders>
              <w:top w:val="nil"/>
              <w:left w:val="nil"/>
              <w:bottom w:val="single" w:sz="4" w:space="0" w:color="auto"/>
              <w:right w:val="single" w:sz="4" w:space="0" w:color="auto"/>
            </w:tcBorders>
            <w:vAlign w:val="center"/>
          </w:tcPr>
          <w:p w:rsidR="00E96058" w:rsidRDefault="00E96058"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80" w:type="dxa"/>
            <w:gridSpan w:val="2"/>
            <w:tcBorders>
              <w:top w:val="single" w:sz="4" w:space="0" w:color="auto"/>
              <w:left w:val="nil"/>
              <w:bottom w:val="single" w:sz="4" w:space="0" w:color="auto"/>
              <w:right w:val="single" w:sz="4" w:space="0" w:color="auto"/>
            </w:tcBorders>
            <w:vAlign w:val="center"/>
          </w:tcPr>
          <w:p w:rsidR="00E96058" w:rsidRDefault="00E96058"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E96058" w:rsidRDefault="00E96058"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E96058" w:rsidTr="00CE67F8">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E96058" w:rsidRDefault="00E96058" w:rsidP="00CE67F8">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E96058" w:rsidRDefault="00E96058"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73" w:type="dxa"/>
            <w:tcBorders>
              <w:top w:val="nil"/>
              <w:left w:val="nil"/>
              <w:bottom w:val="single" w:sz="4" w:space="0" w:color="auto"/>
              <w:right w:val="single" w:sz="4" w:space="0" w:color="auto"/>
            </w:tcBorders>
          </w:tcPr>
          <w:p w:rsidR="00E96058" w:rsidRDefault="00E96058">
            <w:r w:rsidRPr="00BD0B98">
              <w:rPr>
                <w:rFonts w:ascii="宋体" w:hAnsi="宋体" w:cs="宋体" w:hint="eastAsia"/>
                <w:kern w:val="0"/>
                <w:sz w:val="18"/>
                <w:szCs w:val="18"/>
              </w:rPr>
              <w:t>31079</w:t>
            </w:r>
          </w:p>
        </w:tc>
        <w:tc>
          <w:tcPr>
            <w:tcW w:w="1174" w:type="dxa"/>
            <w:gridSpan w:val="2"/>
            <w:tcBorders>
              <w:top w:val="nil"/>
              <w:left w:val="nil"/>
              <w:bottom w:val="single" w:sz="4" w:space="0" w:color="auto"/>
              <w:right w:val="single" w:sz="4" w:space="0" w:color="auto"/>
            </w:tcBorders>
          </w:tcPr>
          <w:p w:rsidR="00E96058" w:rsidRDefault="00E96058">
            <w:r w:rsidRPr="00BD0B98">
              <w:rPr>
                <w:rFonts w:ascii="宋体" w:hAnsi="宋体" w:cs="宋体" w:hint="eastAsia"/>
                <w:kern w:val="0"/>
                <w:sz w:val="18"/>
                <w:szCs w:val="18"/>
              </w:rPr>
              <w:t>31079</w:t>
            </w:r>
          </w:p>
        </w:tc>
        <w:tc>
          <w:tcPr>
            <w:tcW w:w="1173" w:type="dxa"/>
            <w:gridSpan w:val="2"/>
            <w:tcBorders>
              <w:top w:val="nil"/>
              <w:left w:val="nil"/>
              <w:bottom w:val="single" w:sz="4" w:space="0" w:color="auto"/>
              <w:right w:val="single" w:sz="4" w:space="0" w:color="auto"/>
            </w:tcBorders>
          </w:tcPr>
          <w:p w:rsidR="00E96058" w:rsidRDefault="00E96058">
            <w:r w:rsidRPr="00BD0B98">
              <w:rPr>
                <w:rFonts w:ascii="宋体" w:hAnsi="宋体" w:cs="宋体" w:hint="eastAsia"/>
                <w:kern w:val="0"/>
                <w:sz w:val="18"/>
                <w:szCs w:val="18"/>
              </w:rPr>
              <w:t>31079</w:t>
            </w:r>
          </w:p>
        </w:tc>
        <w:tc>
          <w:tcPr>
            <w:tcW w:w="734" w:type="dxa"/>
            <w:gridSpan w:val="2"/>
            <w:tcBorders>
              <w:top w:val="nil"/>
              <w:left w:val="nil"/>
              <w:bottom w:val="single" w:sz="4" w:space="0" w:color="auto"/>
              <w:right w:val="single" w:sz="4" w:space="0" w:color="auto"/>
            </w:tcBorders>
            <w:vAlign w:val="center"/>
          </w:tcPr>
          <w:p w:rsidR="00E96058" w:rsidRDefault="00E96058"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E96058" w:rsidRDefault="00E96058" w:rsidP="00CE67F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E96058" w:rsidRDefault="00E96058"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CE67F8">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73"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3"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CE67F8">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73"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73"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4"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CE67F8">
        <w:trPr>
          <w:trHeight w:hRule="exact" w:val="503"/>
          <w:jc w:val="center"/>
        </w:trPr>
        <w:tc>
          <w:tcPr>
            <w:tcW w:w="609" w:type="dxa"/>
            <w:vMerge w:val="restart"/>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267" w:type="dxa"/>
            <w:gridSpan w:val="6"/>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522" w:type="dxa"/>
            <w:gridSpan w:val="7"/>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015AFC" w:rsidTr="00CE67F8">
        <w:trPr>
          <w:trHeight w:hRule="exact" w:val="669"/>
          <w:jc w:val="center"/>
        </w:trPr>
        <w:tc>
          <w:tcPr>
            <w:tcW w:w="609"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5267" w:type="dxa"/>
            <w:gridSpan w:val="6"/>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3522" w:type="dxa"/>
            <w:gridSpan w:val="7"/>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r>
      <w:tr w:rsidR="00015AFC" w:rsidTr="00CE67F8">
        <w:trPr>
          <w:trHeight w:hRule="exact" w:val="894"/>
          <w:jc w:val="center"/>
        </w:trPr>
        <w:tc>
          <w:tcPr>
            <w:tcW w:w="609" w:type="dxa"/>
            <w:vMerge w:val="restart"/>
            <w:tcBorders>
              <w:top w:val="nil"/>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014"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5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val="restart"/>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资金到位率</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223" w:type="dxa"/>
            <w:gridSpan w:val="3"/>
            <w:tcBorders>
              <w:top w:val="single" w:sz="4" w:space="0" w:color="auto"/>
              <w:left w:val="nil"/>
              <w:bottom w:val="single" w:sz="4" w:space="0" w:color="auto"/>
              <w:right w:val="single" w:sz="4" w:space="0" w:color="auto"/>
            </w:tcBorders>
            <w:vAlign w:val="center"/>
          </w:tcPr>
          <w:p w:rsidR="00015AFC" w:rsidRPr="003E669C" w:rsidRDefault="00015AFC" w:rsidP="00CE67F8">
            <w:pPr>
              <w:widowControl/>
              <w:jc w:val="left"/>
              <w:rPr>
                <w:rFonts w:ascii="宋体" w:hAnsi="宋体" w:cs="宋体"/>
                <w:kern w:val="0"/>
                <w:sz w:val="18"/>
                <w:szCs w:val="18"/>
              </w:rPr>
            </w:pPr>
            <w:r w:rsidRPr="003E669C">
              <w:rPr>
                <w:rFonts w:ascii="宋体" w:hAnsi="宋体" w:cs="宋体" w:hint="eastAsia"/>
                <w:kern w:val="0"/>
                <w:sz w:val="18"/>
                <w:szCs w:val="18"/>
              </w:rPr>
              <w:t>资金发放率</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工作任务完成及时率</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项目支</w:t>
            </w:r>
            <w:r>
              <w:rPr>
                <w:rFonts w:ascii="宋体" w:hAnsi="宋体" w:cs="宋体" w:hint="eastAsia"/>
                <w:kern w:val="0"/>
                <w:sz w:val="18"/>
                <w:szCs w:val="18"/>
              </w:rPr>
              <w:t>出</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val="restart"/>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经济效益指标</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在全市范围产生的影响力，得到广大群众认可情况</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CE67F8">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推动环保事业发展</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项目持续发挥作用</w:t>
            </w:r>
          </w:p>
        </w:tc>
        <w:tc>
          <w:tcPr>
            <w:tcW w:w="880" w:type="dxa"/>
            <w:tcBorders>
              <w:top w:val="nil"/>
              <w:left w:val="nil"/>
              <w:bottom w:val="single" w:sz="4" w:space="0" w:color="auto"/>
              <w:right w:val="single" w:sz="4" w:space="0" w:color="auto"/>
            </w:tcBorders>
          </w:tcPr>
          <w:p w:rsidR="00015AFC" w:rsidRDefault="00015AFC" w:rsidP="00CE67F8">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09" w:type="dxa"/>
            <w:vMerge/>
            <w:tcBorders>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c>
          <w:tcPr>
            <w:tcW w:w="1014" w:type="dxa"/>
            <w:tcBorders>
              <w:top w:val="nil"/>
              <w:left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满意率</w:t>
            </w:r>
          </w:p>
        </w:tc>
        <w:tc>
          <w:tcPr>
            <w:tcW w:w="880" w:type="dxa"/>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tcPr>
          <w:p w:rsidR="00015AFC" w:rsidRDefault="00015AFC" w:rsidP="00CE67F8">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CE67F8">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r w:rsidR="00015AFC" w:rsidTr="00CE67F8">
        <w:trPr>
          <w:trHeight w:hRule="exact" w:val="503"/>
          <w:jc w:val="center"/>
        </w:trPr>
        <w:tc>
          <w:tcPr>
            <w:tcW w:w="6756" w:type="dxa"/>
            <w:gridSpan w:val="8"/>
            <w:tcBorders>
              <w:top w:val="single" w:sz="4" w:space="0" w:color="auto"/>
              <w:left w:val="single" w:sz="4" w:space="0" w:color="auto"/>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87" w:type="dxa"/>
            <w:gridSpan w:val="2"/>
            <w:tcBorders>
              <w:top w:val="nil"/>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96</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CE67F8">
            <w:pPr>
              <w:widowControl/>
              <w:spacing w:line="240" w:lineRule="exact"/>
              <w:jc w:val="center"/>
              <w:rPr>
                <w:rFonts w:ascii="宋体" w:hAnsi="宋体" w:cs="宋体"/>
                <w:kern w:val="0"/>
                <w:sz w:val="18"/>
                <w:szCs w:val="18"/>
              </w:rPr>
            </w:pPr>
          </w:p>
        </w:tc>
      </w:tr>
    </w:tbl>
    <w:p w:rsidR="00CE67F8" w:rsidRDefault="00CE67F8" w:rsidP="00CE67F8">
      <w:pPr>
        <w:widowControl/>
        <w:spacing w:line="600" w:lineRule="atLeast"/>
        <w:jc w:val="left"/>
        <w:rPr>
          <w:rFonts w:ascii="宋体" w:hAnsi="宋体" w:cs="宋体"/>
          <w:b/>
          <w:bCs/>
          <w:kern w:val="0"/>
          <w:sz w:val="32"/>
          <w:szCs w:val="32"/>
        </w:rPr>
      </w:pPr>
    </w:p>
    <w:p w:rsidR="00CE67F8" w:rsidRDefault="00CE67F8">
      <w:pPr>
        <w:rPr>
          <w:rFonts w:ascii="仿宋" w:eastAsia="仿宋" w:hAnsi="仿宋"/>
          <w:sz w:val="28"/>
          <w:szCs w:val="28"/>
        </w:rPr>
      </w:pPr>
    </w:p>
    <w:p w:rsidR="00FB5098" w:rsidRDefault="00FB5098">
      <w:pPr>
        <w:rPr>
          <w:rFonts w:ascii="仿宋" w:eastAsia="仿宋" w:hAnsi="仿宋"/>
          <w:sz w:val="28"/>
          <w:szCs w:val="28"/>
        </w:rPr>
      </w:pPr>
    </w:p>
    <w:p w:rsidR="00FB5098" w:rsidRPr="00FB5098" w:rsidRDefault="00FB5098" w:rsidP="00FB5098">
      <w:pPr>
        <w:widowControl/>
        <w:spacing w:line="600" w:lineRule="exact"/>
        <w:jc w:val="center"/>
        <w:rPr>
          <w:rFonts w:asciiTheme="majorEastAsia" w:eastAsiaTheme="majorEastAsia" w:hAnsiTheme="majorEastAsia" w:cs="宋体"/>
          <w:bCs/>
          <w:kern w:val="0"/>
          <w:sz w:val="44"/>
          <w:szCs w:val="44"/>
        </w:rPr>
      </w:pPr>
      <w:r w:rsidRPr="00FB5098">
        <w:rPr>
          <w:rFonts w:asciiTheme="majorEastAsia" w:eastAsiaTheme="majorEastAsia" w:hAnsiTheme="majorEastAsia" w:cs="宋体" w:hint="eastAsia"/>
          <w:bCs/>
          <w:kern w:val="0"/>
          <w:sz w:val="44"/>
          <w:szCs w:val="44"/>
        </w:rPr>
        <w:lastRenderedPageBreak/>
        <w:t>机关事业单位遗属费</w:t>
      </w:r>
    </w:p>
    <w:p w:rsidR="00FB5098" w:rsidRPr="00FB5098" w:rsidRDefault="00FB5098" w:rsidP="00FB5098">
      <w:pPr>
        <w:widowControl/>
        <w:spacing w:line="600" w:lineRule="exact"/>
        <w:jc w:val="center"/>
        <w:rPr>
          <w:rFonts w:asciiTheme="majorEastAsia" w:eastAsiaTheme="majorEastAsia" w:hAnsiTheme="majorEastAsia" w:cs="宋体"/>
          <w:bCs/>
          <w:kern w:val="0"/>
          <w:sz w:val="44"/>
          <w:szCs w:val="44"/>
        </w:rPr>
      </w:pPr>
      <w:r w:rsidRPr="00FB5098">
        <w:rPr>
          <w:rFonts w:asciiTheme="majorEastAsia" w:eastAsiaTheme="majorEastAsia" w:hAnsiTheme="majorEastAsia" w:cs="宋体" w:hint="eastAsia"/>
          <w:bCs/>
          <w:kern w:val="0"/>
          <w:sz w:val="44"/>
          <w:szCs w:val="44"/>
        </w:rPr>
        <w:t>项目支出绩效评价报告</w:t>
      </w:r>
    </w:p>
    <w:p w:rsidR="00FB5098" w:rsidRPr="00E553CA" w:rsidRDefault="00FB5098" w:rsidP="00FB5098">
      <w:pPr>
        <w:spacing w:line="600" w:lineRule="exact"/>
        <w:rPr>
          <w:rFonts w:ascii="仿宋_GB2312" w:eastAsia="仿宋_GB2312"/>
          <w:sz w:val="32"/>
          <w:szCs w:val="32"/>
        </w:rPr>
      </w:pPr>
    </w:p>
    <w:p w:rsidR="00FB5098" w:rsidRPr="007A4D68" w:rsidRDefault="00FB5098" w:rsidP="00FB5098">
      <w:pPr>
        <w:spacing w:line="600" w:lineRule="exact"/>
        <w:ind w:firstLineChars="200" w:firstLine="640"/>
        <w:rPr>
          <w:rFonts w:eastAsia="黑体"/>
          <w:sz w:val="32"/>
          <w:szCs w:val="32"/>
        </w:rPr>
      </w:pPr>
      <w:r w:rsidRPr="007A4D68">
        <w:rPr>
          <w:rFonts w:eastAsia="黑体" w:hint="eastAsia"/>
          <w:sz w:val="32"/>
          <w:szCs w:val="32"/>
        </w:rPr>
        <w:t>一、基本情况</w:t>
      </w:r>
    </w:p>
    <w:p w:rsidR="00FB5098" w:rsidRPr="00D92342" w:rsidRDefault="00FB5098" w:rsidP="00FB5098">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（一）项目概况。</w:t>
      </w:r>
      <w:r w:rsidRPr="00D92342">
        <w:rPr>
          <w:rFonts w:ascii="仿宋_GB2312" w:eastAsia="仿宋_GB2312" w:hint="eastAsia"/>
          <w:sz w:val="32"/>
          <w:szCs w:val="32"/>
        </w:rPr>
        <w:t>依据《关于调整机关事业单位工作人员死亡后遗属生活困难补助标准的通知》（唐人社字【2013】59号）文件精神，调整我市机关事业单位工作人员死亡后遗属生活困难补助标准，并保证按时、足额发放。为遗属生活提供保障，为遗属带去慰藉，让他们充分体会市委、市政府的关怀和帮助。</w:t>
      </w:r>
    </w:p>
    <w:p w:rsidR="00FB5098" w:rsidRDefault="00FB5098" w:rsidP="00FB5098">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（二）项目绩效目标。</w:t>
      </w:r>
    </w:p>
    <w:p w:rsidR="00FB5098" w:rsidRPr="00D92342" w:rsidRDefault="00FB5098" w:rsidP="00FB5098">
      <w:pPr>
        <w:spacing w:line="600" w:lineRule="exact"/>
        <w:ind w:firstLineChars="200" w:firstLine="640"/>
        <w:rPr>
          <w:rFonts w:ascii="仿宋_GB2312" w:eastAsia="仿宋_GB2312"/>
          <w:sz w:val="32"/>
          <w:szCs w:val="32"/>
        </w:rPr>
      </w:pPr>
      <w:r w:rsidRPr="00D92342">
        <w:rPr>
          <w:rFonts w:ascii="仿宋_GB2312" w:eastAsia="仿宋_GB2312" w:hint="eastAsia"/>
          <w:sz w:val="32"/>
          <w:szCs w:val="32"/>
        </w:rPr>
        <w:t>总体目标：该项目的圆满完成有赖于市财政给予的资金支持，同时更有赖于我局相关科室的工作高效和服务水平的提高。2019年机关事业单位遗属费发放工作完成率为100%，该数据充分反映该项目完成的及时性和完整性。此外，在完成工作的同时，我局还做到了此项工作痕迹清晰、数据完整。2020年发放工作我们将继续做到高标准、严要求，确保高质量完成此项目。</w:t>
      </w:r>
    </w:p>
    <w:p w:rsidR="00FB5098" w:rsidRPr="00D92342" w:rsidRDefault="00FB5098" w:rsidP="00FB5098">
      <w:pPr>
        <w:spacing w:line="600" w:lineRule="exact"/>
        <w:ind w:firstLineChars="200" w:firstLine="640"/>
        <w:rPr>
          <w:rFonts w:ascii="仿宋_GB2312" w:eastAsia="仿宋_GB2312"/>
          <w:sz w:val="32"/>
          <w:szCs w:val="32"/>
        </w:rPr>
      </w:pPr>
      <w:r w:rsidRPr="00D92342">
        <w:rPr>
          <w:rFonts w:ascii="仿宋_GB2312" w:eastAsia="仿宋_GB2312" w:hint="eastAsia"/>
          <w:sz w:val="32"/>
          <w:szCs w:val="32"/>
        </w:rPr>
        <w:t>阶段性目标：调整我市机关事业单位工作人员死亡后遗属生活困难补助标准，并保证按时、足额发放。为遗属生活提供保障，为遗属带去慰藉，让他们充分体会市委、市政府的关怀和帮助。</w:t>
      </w:r>
    </w:p>
    <w:p w:rsidR="00FB5098" w:rsidRPr="007A4D68" w:rsidRDefault="00FB5098" w:rsidP="00FB5098">
      <w:pPr>
        <w:spacing w:line="600" w:lineRule="exact"/>
        <w:ind w:firstLineChars="200" w:firstLine="640"/>
        <w:outlineLvl w:val="0"/>
        <w:rPr>
          <w:rFonts w:eastAsia="黑体"/>
          <w:sz w:val="32"/>
          <w:szCs w:val="32"/>
        </w:rPr>
      </w:pPr>
      <w:r w:rsidRPr="007A4D68">
        <w:rPr>
          <w:rFonts w:eastAsia="黑体" w:hint="eastAsia"/>
          <w:sz w:val="32"/>
          <w:szCs w:val="32"/>
        </w:rPr>
        <w:t>二、绩效评价工作开展情况</w:t>
      </w:r>
    </w:p>
    <w:p w:rsidR="00FB5098" w:rsidRDefault="00FB5098" w:rsidP="00FB5098">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lastRenderedPageBreak/>
        <w:t>（一）绩效评价目的、对象和范围。</w:t>
      </w:r>
    </w:p>
    <w:p w:rsidR="00FB5098" w:rsidRPr="00D92342" w:rsidRDefault="00FB5098" w:rsidP="00FB5098">
      <w:pPr>
        <w:spacing w:line="600" w:lineRule="exact"/>
        <w:ind w:firstLineChars="200" w:firstLine="640"/>
        <w:rPr>
          <w:rFonts w:ascii="仿宋_GB2312" w:eastAsia="仿宋_GB2312"/>
          <w:sz w:val="32"/>
          <w:szCs w:val="32"/>
        </w:rPr>
      </w:pPr>
      <w:r w:rsidRPr="00D92342">
        <w:rPr>
          <w:rFonts w:ascii="仿宋_GB2312" w:eastAsia="仿宋_GB2312" w:hint="eastAsia"/>
          <w:sz w:val="32"/>
          <w:szCs w:val="32"/>
        </w:rPr>
        <w:t>依据《关于调整机关事业单位工作人员死亡后遗属生活困难补助标准的通知》（唐人社字【2013】59号）文件精神，调整我市机关事业单位工作人员死亡后遗属生活困难补助标准，并保证按时、足额发放。为遗属生活提供保障，为遗属带去慰藉，让他们充分体会市委、市政府的关怀和帮助。</w:t>
      </w:r>
    </w:p>
    <w:p w:rsidR="00FB5098" w:rsidRDefault="00FB5098" w:rsidP="00FB5098">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（二）绩效评价原则、评价指标体系（附表说明）、评价方法、评价标准等。</w:t>
      </w:r>
    </w:p>
    <w:p w:rsidR="00FB5098" w:rsidRPr="00D92342" w:rsidRDefault="00FB5098" w:rsidP="00FB5098">
      <w:pPr>
        <w:spacing w:line="600" w:lineRule="exact"/>
        <w:ind w:firstLineChars="200" w:firstLine="420"/>
        <w:outlineLvl w:val="0"/>
        <w:rPr>
          <w:rFonts w:ascii="仿宋_GB2312" w:eastAsia="仿宋_GB2312"/>
          <w:sz w:val="32"/>
          <w:szCs w:val="32"/>
        </w:rPr>
      </w:pPr>
      <w:r>
        <w:rPr>
          <w:rFonts w:ascii="仿宋" w:eastAsia="仿宋" w:hAnsi="仿宋" w:hint="eastAsia"/>
          <w:szCs w:val="32"/>
        </w:rPr>
        <w:t xml:space="preserve"> </w:t>
      </w:r>
      <w:r>
        <w:rPr>
          <w:rFonts w:ascii="仿宋_GB2312" w:eastAsia="仿宋_GB2312" w:hint="eastAsia"/>
          <w:sz w:val="32"/>
          <w:szCs w:val="32"/>
        </w:rPr>
        <w:t xml:space="preserve"> </w:t>
      </w:r>
      <w:r w:rsidRPr="00D92342">
        <w:rPr>
          <w:rFonts w:ascii="仿宋_GB2312" w:eastAsia="仿宋_GB2312" w:hint="eastAsia"/>
          <w:sz w:val="32"/>
          <w:szCs w:val="32"/>
        </w:rPr>
        <w:t>我局切实落实文件精神，结合我市实际情况，统计数据，上报财政局，款项下拨后及时为全市符合标准的人员发放补贴，确保补贴精准发放、及时到位，高质量完成机关事业单位遗属费发放工作。</w:t>
      </w:r>
    </w:p>
    <w:p w:rsidR="00FB5098" w:rsidRDefault="00FB5098" w:rsidP="00FB5098">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（三）绩效评价工作过程。</w:t>
      </w:r>
    </w:p>
    <w:p w:rsidR="00FB5098" w:rsidRPr="00E7634B" w:rsidRDefault="00FB5098" w:rsidP="00FB5098">
      <w:pPr>
        <w:spacing w:line="600" w:lineRule="exact"/>
        <w:ind w:firstLineChars="200" w:firstLine="640"/>
        <w:rPr>
          <w:rFonts w:ascii="仿宋_GB2312" w:eastAsia="仿宋_GB2312"/>
          <w:sz w:val="32"/>
          <w:szCs w:val="32"/>
        </w:rPr>
      </w:pPr>
      <w:r w:rsidRPr="00A93318">
        <w:rPr>
          <w:rFonts w:ascii="仿宋_GB2312" w:eastAsia="仿宋_GB2312" w:hint="eastAsia"/>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rsidR="00FB5098" w:rsidRDefault="00FB5098" w:rsidP="00FB5098">
      <w:pPr>
        <w:pStyle w:val="a5"/>
        <w:numPr>
          <w:ilvl w:val="0"/>
          <w:numId w:val="1"/>
        </w:numPr>
        <w:spacing w:line="600" w:lineRule="exact"/>
        <w:ind w:firstLineChars="0"/>
        <w:rPr>
          <w:rFonts w:eastAsia="黑体"/>
          <w:sz w:val="32"/>
          <w:szCs w:val="32"/>
        </w:rPr>
      </w:pPr>
      <w:r w:rsidRPr="00A93318">
        <w:rPr>
          <w:rFonts w:eastAsia="黑体" w:hint="eastAsia"/>
          <w:sz w:val="32"/>
          <w:szCs w:val="32"/>
        </w:rPr>
        <w:t>综合评价情况及评价结论</w:t>
      </w:r>
    </w:p>
    <w:p w:rsidR="00FB5098" w:rsidRPr="00A93318" w:rsidRDefault="00FB5098" w:rsidP="00FB5098">
      <w:pPr>
        <w:spacing w:line="600" w:lineRule="exact"/>
        <w:ind w:firstLineChars="200" w:firstLine="640"/>
        <w:outlineLvl w:val="0"/>
        <w:rPr>
          <w:rFonts w:ascii="仿宋_GB2312" w:eastAsia="仿宋_GB2312"/>
          <w:sz w:val="32"/>
          <w:szCs w:val="32"/>
        </w:rPr>
      </w:pPr>
      <w:r w:rsidRPr="00D92342">
        <w:rPr>
          <w:rFonts w:ascii="仿宋_GB2312" w:eastAsia="仿宋_GB2312" w:hint="eastAsia"/>
          <w:sz w:val="32"/>
          <w:szCs w:val="32"/>
        </w:rPr>
        <w:t>以2019年机关事业单位遗属费发放工作为参照，我局高质量完成了此项工作。2020年我局在此基础上继续延伸成果，圆满完成了机关事业单位遗属费发放工作。</w:t>
      </w:r>
    </w:p>
    <w:p w:rsidR="00FB5098" w:rsidRPr="007A4D68" w:rsidRDefault="00FB5098" w:rsidP="00FB5098">
      <w:pPr>
        <w:spacing w:line="600" w:lineRule="exact"/>
        <w:ind w:firstLineChars="200" w:firstLine="640"/>
        <w:rPr>
          <w:rFonts w:eastAsia="黑体"/>
          <w:sz w:val="32"/>
          <w:szCs w:val="32"/>
        </w:rPr>
      </w:pPr>
      <w:r w:rsidRPr="007A4D68">
        <w:rPr>
          <w:rFonts w:eastAsia="黑体" w:hint="eastAsia"/>
          <w:sz w:val="32"/>
          <w:szCs w:val="32"/>
        </w:rPr>
        <w:t>四、绩效评价指标分析</w:t>
      </w:r>
    </w:p>
    <w:p w:rsidR="00FB5098" w:rsidRDefault="00FB5098" w:rsidP="00FB5098">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lastRenderedPageBreak/>
        <w:t>（一）项目决策情况。</w:t>
      </w:r>
    </w:p>
    <w:p w:rsidR="00FB5098" w:rsidRPr="00D92342" w:rsidRDefault="00FB5098" w:rsidP="00FB5098">
      <w:pPr>
        <w:spacing w:line="600" w:lineRule="exact"/>
        <w:ind w:firstLineChars="200" w:firstLine="640"/>
        <w:outlineLvl w:val="0"/>
        <w:rPr>
          <w:rFonts w:ascii="仿宋_GB2312" w:eastAsia="仿宋_GB2312"/>
          <w:sz w:val="32"/>
          <w:szCs w:val="32"/>
        </w:rPr>
      </w:pPr>
      <w:r w:rsidRPr="00D92342">
        <w:rPr>
          <w:rFonts w:ascii="仿宋_GB2312" w:eastAsia="仿宋_GB2312" w:hint="eastAsia"/>
          <w:sz w:val="32"/>
          <w:szCs w:val="32"/>
        </w:rPr>
        <w:t>依据《关于调整机关事业单位工作人员死亡后遗属生活困难补助标准的通知》（唐人社字【2013】59号）文件规定。</w:t>
      </w:r>
    </w:p>
    <w:p w:rsidR="00FB5098" w:rsidRDefault="00FB5098" w:rsidP="00FB5098">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（二）项目过程情况。</w:t>
      </w:r>
    </w:p>
    <w:p w:rsidR="00FB5098" w:rsidRPr="00D92342" w:rsidRDefault="00FB5098" w:rsidP="00FB5098">
      <w:pPr>
        <w:spacing w:line="600" w:lineRule="exact"/>
        <w:ind w:firstLineChars="200" w:firstLine="640"/>
        <w:outlineLvl w:val="0"/>
        <w:rPr>
          <w:rFonts w:ascii="仿宋_GB2312" w:eastAsia="仿宋_GB2312"/>
          <w:sz w:val="32"/>
          <w:szCs w:val="32"/>
        </w:rPr>
      </w:pPr>
      <w:r w:rsidRPr="00D92342">
        <w:rPr>
          <w:rFonts w:ascii="仿宋_GB2312" w:eastAsia="仿宋_GB2312" w:hint="eastAsia"/>
          <w:sz w:val="32"/>
          <w:szCs w:val="32"/>
        </w:rPr>
        <w:t>依据《关于调整机关事业单位工作人员死亡后遗属生活困难补助标准的通知》（唐人社字【2013】59号）文件精神，调整我市机关事业单位工作人员死亡后遗属生活困难补助标准，并保证按时、足额发放。</w:t>
      </w:r>
    </w:p>
    <w:p w:rsidR="00FB5098" w:rsidRDefault="00FB5098" w:rsidP="00FB5098">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（三）项目产出情况。</w:t>
      </w:r>
    </w:p>
    <w:p w:rsidR="00FB5098" w:rsidRPr="00A93318" w:rsidRDefault="00FB5098" w:rsidP="00FB5098">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产出指标：</w:t>
      </w:r>
    </w:p>
    <w:p w:rsidR="00FB5098" w:rsidRPr="00E7634B" w:rsidRDefault="00FB5098" w:rsidP="00FB5098">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1、维护系统正常运行率达到90%以上；2、项目或工程完成率达到100%；3、2021年12月底前完成项目；4、预算资金完成率达到95%以上。</w:t>
      </w:r>
    </w:p>
    <w:p w:rsidR="00FB5098" w:rsidRDefault="00FB5098" w:rsidP="00FB5098">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（四）项目效益情况。</w:t>
      </w:r>
    </w:p>
    <w:p w:rsidR="00FB5098" w:rsidRPr="00A93318" w:rsidRDefault="00FB5098" w:rsidP="00FB5098">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1.</w:t>
      </w:r>
      <w:r w:rsidRPr="00A93318">
        <w:rPr>
          <w:rFonts w:ascii="仿宋_GB2312" w:eastAsia="仿宋_GB2312" w:hint="eastAsia"/>
          <w:sz w:val="32"/>
          <w:szCs w:val="32"/>
        </w:rPr>
        <w:t>群众满意度。</w:t>
      </w:r>
    </w:p>
    <w:p w:rsidR="00FB5098" w:rsidRPr="00A93318" w:rsidRDefault="00FB5098" w:rsidP="00FB5098">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本年度群众满意度达到95%，达到了年初目标。</w:t>
      </w:r>
    </w:p>
    <w:p w:rsidR="00FB5098" w:rsidRPr="00A93318" w:rsidRDefault="00FB5098" w:rsidP="00FB5098">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2.</w:t>
      </w:r>
      <w:r w:rsidRPr="00A93318">
        <w:rPr>
          <w:rFonts w:ascii="仿宋_GB2312" w:eastAsia="仿宋_GB2312" w:hint="eastAsia"/>
          <w:sz w:val="32"/>
          <w:szCs w:val="32"/>
        </w:rPr>
        <w:t>规划完成情况。是指按照年初工作计划安排情况。</w:t>
      </w:r>
    </w:p>
    <w:p w:rsidR="00FB5098" w:rsidRPr="00A93318" w:rsidRDefault="00FB5098" w:rsidP="00FB5098">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本年度该项目的发放情况，达到了年初目标。</w:t>
      </w:r>
    </w:p>
    <w:p w:rsidR="00FB5098" w:rsidRPr="00A93318" w:rsidRDefault="00FB5098" w:rsidP="00FB5098">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3.</w:t>
      </w:r>
      <w:r w:rsidRPr="00A93318">
        <w:rPr>
          <w:rFonts w:ascii="仿宋_GB2312" w:eastAsia="仿宋_GB2312" w:hint="eastAsia"/>
          <w:sz w:val="32"/>
          <w:szCs w:val="32"/>
        </w:rPr>
        <w:t>预算完成率是财政拨款数、年初预算数。</w:t>
      </w:r>
    </w:p>
    <w:p w:rsidR="00FB5098" w:rsidRPr="00E7634B" w:rsidRDefault="00FB5098" w:rsidP="00FB5098">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该项目完全按照年初预算执行，达到了年初目标。</w:t>
      </w:r>
    </w:p>
    <w:p w:rsidR="00FB5098" w:rsidRDefault="00FB5098" w:rsidP="00FB5098">
      <w:pPr>
        <w:spacing w:line="600" w:lineRule="exact"/>
        <w:ind w:firstLineChars="200" w:firstLine="640"/>
        <w:rPr>
          <w:rFonts w:eastAsia="黑体"/>
          <w:sz w:val="32"/>
          <w:szCs w:val="32"/>
        </w:rPr>
      </w:pPr>
      <w:r w:rsidRPr="007A4D68">
        <w:rPr>
          <w:rFonts w:eastAsia="黑体" w:hint="eastAsia"/>
          <w:sz w:val="32"/>
          <w:szCs w:val="32"/>
        </w:rPr>
        <w:t>五、主要经验及做法、存在的问题及原因分析</w:t>
      </w:r>
    </w:p>
    <w:p w:rsidR="00FB5098" w:rsidRPr="00D92342" w:rsidRDefault="00FB5098" w:rsidP="00FB5098">
      <w:pPr>
        <w:spacing w:line="600" w:lineRule="exact"/>
        <w:ind w:firstLineChars="200" w:firstLine="640"/>
        <w:rPr>
          <w:rFonts w:ascii="仿宋_GB2312" w:eastAsia="仿宋_GB2312"/>
          <w:sz w:val="32"/>
          <w:szCs w:val="32"/>
        </w:rPr>
      </w:pPr>
      <w:r w:rsidRPr="00D92342">
        <w:rPr>
          <w:rFonts w:ascii="仿宋_GB2312" w:eastAsia="仿宋_GB2312" w:hint="eastAsia"/>
          <w:sz w:val="32"/>
          <w:szCs w:val="32"/>
        </w:rPr>
        <w:t>无</w:t>
      </w:r>
    </w:p>
    <w:p w:rsidR="00FB5098" w:rsidRDefault="00FB5098" w:rsidP="00FB5098">
      <w:pPr>
        <w:spacing w:line="600" w:lineRule="exact"/>
        <w:ind w:firstLineChars="200" w:firstLine="640"/>
        <w:rPr>
          <w:rFonts w:eastAsia="黑体"/>
          <w:sz w:val="32"/>
          <w:szCs w:val="32"/>
        </w:rPr>
      </w:pPr>
      <w:r w:rsidRPr="007A4D68">
        <w:rPr>
          <w:rFonts w:eastAsia="黑体" w:hint="eastAsia"/>
          <w:sz w:val="32"/>
          <w:szCs w:val="32"/>
        </w:rPr>
        <w:t>六、有关建议</w:t>
      </w:r>
    </w:p>
    <w:p w:rsidR="00FB5098" w:rsidRPr="00D92342" w:rsidRDefault="00FB5098" w:rsidP="00FB5098">
      <w:pPr>
        <w:spacing w:line="600" w:lineRule="exact"/>
        <w:ind w:firstLineChars="200" w:firstLine="640"/>
        <w:rPr>
          <w:rFonts w:ascii="仿宋_GB2312" w:eastAsia="仿宋_GB2312"/>
          <w:sz w:val="32"/>
          <w:szCs w:val="32"/>
        </w:rPr>
      </w:pPr>
      <w:r w:rsidRPr="00D92342">
        <w:rPr>
          <w:rFonts w:ascii="仿宋_GB2312" w:eastAsia="仿宋_GB2312" w:hint="eastAsia"/>
          <w:sz w:val="32"/>
          <w:szCs w:val="32"/>
        </w:rPr>
        <w:lastRenderedPageBreak/>
        <w:t>无</w:t>
      </w:r>
    </w:p>
    <w:p w:rsidR="00FB5098" w:rsidRDefault="00FB5098" w:rsidP="00FB5098">
      <w:pPr>
        <w:spacing w:line="600" w:lineRule="exact"/>
        <w:ind w:firstLineChars="200" w:firstLine="640"/>
        <w:rPr>
          <w:rFonts w:eastAsia="黑体"/>
          <w:sz w:val="32"/>
          <w:szCs w:val="32"/>
        </w:rPr>
      </w:pPr>
      <w:r w:rsidRPr="007A4D68">
        <w:rPr>
          <w:rFonts w:eastAsia="黑体" w:hint="eastAsia"/>
          <w:sz w:val="32"/>
          <w:szCs w:val="32"/>
        </w:rPr>
        <w:t>七、其他需要说明的问题</w:t>
      </w:r>
    </w:p>
    <w:p w:rsidR="00FB5098" w:rsidRPr="00D92342" w:rsidRDefault="00FB5098" w:rsidP="00FB5098">
      <w:pPr>
        <w:spacing w:line="600" w:lineRule="exact"/>
        <w:ind w:firstLineChars="200" w:firstLine="640"/>
        <w:rPr>
          <w:rFonts w:ascii="仿宋_GB2312" w:eastAsia="仿宋_GB2312"/>
          <w:sz w:val="32"/>
          <w:szCs w:val="32"/>
        </w:rPr>
      </w:pPr>
      <w:r w:rsidRPr="00D92342">
        <w:rPr>
          <w:rFonts w:ascii="仿宋_GB2312" w:eastAsia="仿宋_GB2312" w:hint="eastAsia"/>
          <w:sz w:val="32"/>
          <w:szCs w:val="32"/>
        </w:rPr>
        <w:t>无</w:t>
      </w:r>
    </w:p>
    <w:p w:rsidR="00FB5098" w:rsidRPr="007A4D68" w:rsidRDefault="00FB5098" w:rsidP="00FB5098">
      <w:pPr>
        <w:spacing w:line="600" w:lineRule="exact"/>
        <w:ind w:firstLineChars="200" w:firstLine="640"/>
        <w:rPr>
          <w:rFonts w:eastAsia="黑体"/>
          <w:sz w:val="32"/>
          <w:szCs w:val="32"/>
        </w:rPr>
      </w:pPr>
      <w:r w:rsidRPr="007A4D68">
        <w:rPr>
          <w:rFonts w:eastAsia="黑体"/>
          <w:sz w:val="32"/>
          <w:szCs w:val="32"/>
        </w:rPr>
        <w:br w:type="page"/>
      </w:r>
    </w:p>
    <w:tbl>
      <w:tblPr>
        <w:tblW w:w="9398" w:type="dxa"/>
        <w:jc w:val="center"/>
        <w:tblLayout w:type="fixed"/>
        <w:tblLook w:val="0000"/>
      </w:tblPr>
      <w:tblGrid>
        <w:gridCol w:w="609"/>
        <w:gridCol w:w="1014"/>
        <w:gridCol w:w="1150"/>
        <w:gridCol w:w="756"/>
        <w:gridCol w:w="1173"/>
        <w:gridCol w:w="294"/>
        <w:gridCol w:w="880"/>
        <w:gridCol w:w="880"/>
        <w:gridCol w:w="293"/>
        <w:gridCol w:w="294"/>
        <w:gridCol w:w="440"/>
        <w:gridCol w:w="147"/>
        <w:gridCol w:w="733"/>
        <w:gridCol w:w="735"/>
      </w:tblGrid>
      <w:tr w:rsidR="00FB5098" w:rsidTr="00D3220A">
        <w:trPr>
          <w:trHeight w:hRule="exact" w:val="762"/>
          <w:jc w:val="center"/>
        </w:trPr>
        <w:tc>
          <w:tcPr>
            <w:tcW w:w="9398" w:type="dxa"/>
            <w:gridSpan w:val="14"/>
            <w:tcBorders>
              <w:top w:val="nil"/>
              <w:left w:val="nil"/>
              <w:bottom w:val="nil"/>
              <w:right w:val="nil"/>
            </w:tcBorders>
            <w:vAlign w:val="center"/>
          </w:tcPr>
          <w:p w:rsidR="00FB5098" w:rsidRDefault="00FB5098" w:rsidP="00D3220A">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FB5098" w:rsidTr="00D3220A">
        <w:trPr>
          <w:trHeight w:val="337"/>
          <w:jc w:val="center"/>
        </w:trPr>
        <w:tc>
          <w:tcPr>
            <w:tcW w:w="9398" w:type="dxa"/>
            <w:gridSpan w:val="14"/>
            <w:tcBorders>
              <w:top w:val="nil"/>
              <w:left w:val="nil"/>
              <w:bottom w:val="nil"/>
              <w:right w:val="nil"/>
            </w:tcBorders>
          </w:tcPr>
          <w:p w:rsidR="00FB5098" w:rsidRDefault="00FB5098" w:rsidP="00D3220A">
            <w:pPr>
              <w:widowControl/>
              <w:jc w:val="center"/>
              <w:rPr>
                <w:rFonts w:ascii="宋体" w:hAnsi="宋体" w:cs="宋体"/>
                <w:kern w:val="0"/>
                <w:sz w:val="22"/>
              </w:rPr>
            </w:pPr>
            <w:r>
              <w:rPr>
                <w:rFonts w:ascii="宋体" w:hAnsi="宋体" w:cs="宋体" w:hint="eastAsia"/>
                <w:kern w:val="0"/>
                <w:sz w:val="22"/>
              </w:rPr>
              <w:t>（2020年度）</w:t>
            </w:r>
          </w:p>
        </w:tc>
      </w:tr>
      <w:tr w:rsidR="00FB5098" w:rsidTr="00D3220A">
        <w:trPr>
          <w:trHeight w:hRule="exact" w:val="503"/>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FB5098" w:rsidRDefault="00FB5098"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775" w:type="dxa"/>
            <w:gridSpan w:val="12"/>
            <w:tcBorders>
              <w:top w:val="single" w:sz="4" w:space="0" w:color="auto"/>
              <w:left w:val="nil"/>
              <w:bottom w:val="single" w:sz="4" w:space="0" w:color="auto"/>
              <w:right w:val="single" w:sz="4" w:space="0" w:color="auto"/>
            </w:tcBorders>
            <w:vAlign w:val="center"/>
          </w:tcPr>
          <w:p w:rsidR="00FB5098" w:rsidRPr="00FB5098" w:rsidRDefault="00FB5098" w:rsidP="00FB5098">
            <w:pPr>
              <w:widowControl/>
              <w:spacing w:line="600" w:lineRule="exact"/>
              <w:jc w:val="center"/>
              <w:rPr>
                <w:rFonts w:asciiTheme="majorEastAsia" w:eastAsiaTheme="majorEastAsia" w:hAnsiTheme="majorEastAsia" w:cs="宋体"/>
                <w:bCs/>
                <w:kern w:val="0"/>
                <w:sz w:val="24"/>
                <w:szCs w:val="24"/>
              </w:rPr>
            </w:pPr>
            <w:r w:rsidRPr="00FB5098">
              <w:rPr>
                <w:rFonts w:asciiTheme="majorEastAsia" w:eastAsiaTheme="majorEastAsia" w:hAnsiTheme="majorEastAsia" w:cs="宋体" w:hint="eastAsia"/>
                <w:bCs/>
                <w:kern w:val="0"/>
                <w:sz w:val="24"/>
                <w:szCs w:val="24"/>
              </w:rPr>
              <w:t>机关事业单位遗属费</w:t>
            </w:r>
          </w:p>
          <w:p w:rsidR="00FB5098" w:rsidRDefault="00FB5098"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253" w:type="dxa"/>
            <w:gridSpan w:val="5"/>
            <w:tcBorders>
              <w:top w:val="single" w:sz="4" w:space="0" w:color="auto"/>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人力资源和社会保障局</w:t>
            </w:r>
          </w:p>
        </w:tc>
        <w:tc>
          <w:tcPr>
            <w:tcW w:w="1173" w:type="dxa"/>
            <w:gridSpan w:val="2"/>
            <w:tcBorders>
              <w:top w:val="nil"/>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49" w:type="dxa"/>
            <w:gridSpan w:val="5"/>
            <w:tcBorders>
              <w:top w:val="single" w:sz="4" w:space="0" w:color="auto"/>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遵化市社会保险服务中心</w:t>
            </w:r>
          </w:p>
        </w:tc>
      </w:tr>
      <w:tr w:rsidR="00015AFC" w:rsidTr="00D3220A">
        <w:trPr>
          <w:trHeight w:hRule="exact" w:val="503"/>
          <w:jc w:val="center"/>
        </w:trPr>
        <w:tc>
          <w:tcPr>
            <w:tcW w:w="1623" w:type="dxa"/>
            <w:gridSpan w:val="2"/>
            <w:vMerge w:val="restart"/>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3"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7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73"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015AFC" w:rsidTr="00D3220A">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73" w:type="dxa"/>
            <w:tcBorders>
              <w:top w:val="nil"/>
              <w:left w:val="nil"/>
              <w:bottom w:val="single" w:sz="4" w:space="0" w:color="auto"/>
              <w:right w:val="single" w:sz="4" w:space="0" w:color="auto"/>
            </w:tcBorders>
          </w:tcPr>
          <w:p w:rsidR="00015AFC" w:rsidRDefault="00015AFC" w:rsidP="00D3220A">
            <w:r w:rsidRPr="0039561D">
              <w:rPr>
                <w:rFonts w:ascii="宋体" w:hAnsi="宋体" w:cs="宋体" w:hint="eastAsia"/>
                <w:kern w:val="0"/>
                <w:sz w:val="18"/>
                <w:szCs w:val="18"/>
              </w:rPr>
              <w:t>710</w:t>
            </w:r>
          </w:p>
        </w:tc>
        <w:tc>
          <w:tcPr>
            <w:tcW w:w="1174" w:type="dxa"/>
            <w:gridSpan w:val="2"/>
            <w:tcBorders>
              <w:top w:val="nil"/>
              <w:left w:val="nil"/>
              <w:bottom w:val="single" w:sz="4" w:space="0" w:color="auto"/>
              <w:right w:val="single" w:sz="4" w:space="0" w:color="auto"/>
            </w:tcBorders>
          </w:tcPr>
          <w:p w:rsidR="00015AFC" w:rsidRDefault="00015AFC" w:rsidP="00D3220A">
            <w:r w:rsidRPr="0039561D">
              <w:rPr>
                <w:rFonts w:ascii="宋体" w:hAnsi="宋体" w:cs="宋体" w:hint="eastAsia"/>
                <w:kern w:val="0"/>
                <w:sz w:val="18"/>
                <w:szCs w:val="18"/>
              </w:rPr>
              <w:t>710</w:t>
            </w:r>
          </w:p>
        </w:tc>
        <w:tc>
          <w:tcPr>
            <w:tcW w:w="1173" w:type="dxa"/>
            <w:gridSpan w:val="2"/>
            <w:tcBorders>
              <w:top w:val="nil"/>
              <w:left w:val="nil"/>
              <w:bottom w:val="single" w:sz="4" w:space="0" w:color="auto"/>
              <w:right w:val="single" w:sz="4" w:space="0" w:color="auto"/>
            </w:tcBorders>
          </w:tcPr>
          <w:p w:rsidR="00015AFC" w:rsidRDefault="00015AFC" w:rsidP="00D3220A">
            <w:r w:rsidRPr="0039561D">
              <w:rPr>
                <w:rFonts w:ascii="宋体" w:hAnsi="宋体" w:cs="宋体" w:hint="eastAsia"/>
                <w:kern w:val="0"/>
                <w:sz w:val="18"/>
                <w:szCs w:val="18"/>
              </w:rPr>
              <w:t>710</w:t>
            </w: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015AFC" w:rsidTr="00D3220A">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73" w:type="dxa"/>
            <w:tcBorders>
              <w:top w:val="nil"/>
              <w:left w:val="nil"/>
              <w:bottom w:val="single" w:sz="4" w:space="0" w:color="auto"/>
              <w:right w:val="single" w:sz="4" w:space="0" w:color="auto"/>
            </w:tcBorders>
          </w:tcPr>
          <w:p w:rsidR="00015AFC" w:rsidRDefault="00015AFC" w:rsidP="00D3220A">
            <w:r w:rsidRPr="0039561D">
              <w:rPr>
                <w:rFonts w:ascii="宋体" w:hAnsi="宋体" w:cs="宋体" w:hint="eastAsia"/>
                <w:kern w:val="0"/>
                <w:sz w:val="18"/>
                <w:szCs w:val="18"/>
              </w:rPr>
              <w:t>710</w:t>
            </w:r>
          </w:p>
        </w:tc>
        <w:tc>
          <w:tcPr>
            <w:tcW w:w="1174" w:type="dxa"/>
            <w:gridSpan w:val="2"/>
            <w:tcBorders>
              <w:top w:val="nil"/>
              <w:left w:val="nil"/>
              <w:bottom w:val="single" w:sz="4" w:space="0" w:color="auto"/>
              <w:right w:val="single" w:sz="4" w:space="0" w:color="auto"/>
            </w:tcBorders>
          </w:tcPr>
          <w:p w:rsidR="00015AFC" w:rsidRDefault="00015AFC" w:rsidP="00D3220A">
            <w:r w:rsidRPr="0039561D">
              <w:rPr>
                <w:rFonts w:ascii="宋体" w:hAnsi="宋体" w:cs="宋体" w:hint="eastAsia"/>
                <w:kern w:val="0"/>
                <w:sz w:val="18"/>
                <w:szCs w:val="18"/>
              </w:rPr>
              <w:t>710</w:t>
            </w:r>
          </w:p>
        </w:tc>
        <w:tc>
          <w:tcPr>
            <w:tcW w:w="1173" w:type="dxa"/>
            <w:gridSpan w:val="2"/>
            <w:tcBorders>
              <w:top w:val="nil"/>
              <w:left w:val="nil"/>
              <w:bottom w:val="single" w:sz="4" w:space="0" w:color="auto"/>
              <w:right w:val="single" w:sz="4" w:space="0" w:color="auto"/>
            </w:tcBorders>
          </w:tcPr>
          <w:p w:rsidR="00015AFC" w:rsidRDefault="00015AFC" w:rsidP="00D3220A">
            <w:r w:rsidRPr="0039561D">
              <w:rPr>
                <w:rFonts w:ascii="宋体" w:hAnsi="宋体" w:cs="宋体" w:hint="eastAsia"/>
                <w:kern w:val="0"/>
                <w:sz w:val="18"/>
                <w:szCs w:val="18"/>
              </w:rPr>
              <w:t>710</w:t>
            </w: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D3220A">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73"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3"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D3220A">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73"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3"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D3220A">
        <w:trPr>
          <w:trHeight w:hRule="exact" w:val="503"/>
          <w:jc w:val="center"/>
        </w:trPr>
        <w:tc>
          <w:tcPr>
            <w:tcW w:w="609" w:type="dxa"/>
            <w:vMerge w:val="restart"/>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267" w:type="dxa"/>
            <w:gridSpan w:val="6"/>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522" w:type="dxa"/>
            <w:gridSpan w:val="7"/>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015AFC" w:rsidTr="00D3220A">
        <w:trPr>
          <w:trHeight w:hRule="exact" w:val="669"/>
          <w:jc w:val="center"/>
        </w:trPr>
        <w:tc>
          <w:tcPr>
            <w:tcW w:w="609"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5267" w:type="dxa"/>
            <w:gridSpan w:val="6"/>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3522" w:type="dxa"/>
            <w:gridSpan w:val="7"/>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r>
      <w:tr w:rsidR="00015AFC" w:rsidTr="00D3220A">
        <w:trPr>
          <w:trHeight w:hRule="exact" w:val="894"/>
          <w:jc w:val="center"/>
        </w:trPr>
        <w:tc>
          <w:tcPr>
            <w:tcW w:w="609" w:type="dxa"/>
            <w:vMerge w:val="restart"/>
            <w:tcBorders>
              <w:top w:val="nil"/>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014"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5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val="restart"/>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资金到位率</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223" w:type="dxa"/>
            <w:gridSpan w:val="3"/>
            <w:tcBorders>
              <w:top w:val="single" w:sz="4" w:space="0" w:color="auto"/>
              <w:left w:val="nil"/>
              <w:bottom w:val="single" w:sz="4" w:space="0" w:color="auto"/>
              <w:right w:val="single" w:sz="4" w:space="0" w:color="auto"/>
            </w:tcBorders>
            <w:vAlign w:val="center"/>
          </w:tcPr>
          <w:p w:rsidR="00015AFC" w:rsidRPr="003E669C" w:rsidRDefault="00015AFC" w:rsidP="00D3220A">
            <w:pPr>
              <w:widowControl/>
              <w:jc w:val="left"/>
              <w:rPr>
                <w:rFonts w:ascii="宋体" w:hAnsi="宋体" w:cs="宋体"/>
                <w:kern w:val="0"/>
                <w:sz w:val="18"/>
                <w:szCs w:val="18"/>
              </w:rPr>
            </w:pPr>
            <w:r w:rsidRPr="003E669C">
              <w:rPr>
                <w:rFonts w:ascii="宋体" w:hAnsi="宋体" w:cs="宋体" w:hint="eastAsia"/>
                <w:kern w:val="0"/>
                <w:sz w:val="18"/>
                <w:szCs w:val="18"/>
              </w:rPr>
              <w:t>资金发放率</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工作任务完成及时率</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项目支</w:t>
            </w:r>
            <w:r>
              <w:rPr>
                <w:rFonts w:ascii="宋体" w:hAnsi="宋体" w:cs="宋体" w:hint="eastAsia"/>
                <w:kern w:val="0"/>
                <w:sz w:val="18"/>
                <w:szCs w:val="18"/>
              </w:rPr>
              <w:t>出</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val="restart"/>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经济效益指标</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在全市范围产生的影响力，得到广大群众认可情况</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推动环保事业发展</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项目持续发挥作用</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tcBorders>
              <w:top w:val="nil"/>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满意率</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756" w:type="dxa"/>
            <w:gridSpan w:val="8"/>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95</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bl>
    <w:p w:rsidR="00FB5098" w:rsidRDefault="00FB5098" w:rsidP="00FB5098">
      <w:pPr>
        <w:widowControl/>
        <w:spacing w:line="600" w:lineRule="atLeast"/>
        <w:jc w:val="left"/>
        <w:rPr>
          <w:rFonts w:ascii="宋体" w:hAnsi="宋体" w:cs="宋体"/>
          <w:b/>
          <w:bCs/>
          <w:kern w:val="0"/>
          <w:sz w:val="32"/>
          <w:szCs w:val="32"/>
        </w:rPr>
      </w:pPr>
    </w:p>
    <w:p w:rsidR="00FB5098" w:rsidRDefault="00FB5098">
      <w:pPr>
        <w:rPr>
          <w:rFonts w:ascii="仿宋" w:eastAsia="仿宋" w:hAnsi="仿宋"/>
          <w:sz w:val="28"/>
          <w:szCs w:val="28"/>
        </w:rPr>
      </w:pPr>
    </w:p>
    <w:p w:rsidR="00BF09AF" w:rsidRDefault="00BF09AF">
      <w:pPr>
        <w:rPr>
          <w:rFonts w:ascii="仿宋" w:eastAsia="仿宋" w:hAnsi="仿宋"/>
          <w:sz w:val="28"/>
          <w:szCs w:val="28"/>
        </w:rPr>
      </w:pPr>
    </w:p>
    <w:p w:rsidR="00BF09AF" w:rsidRPr="00BF09AF" w:rsidRDefault="00BF09AF" w:rsidP="00BF09AF">
      <w:pPr>
        <w:widowControl/>
        <w:spacing w:line="600" w:lineRule="exact"/>
        <w:jc w:val="center"/>
        <w:rPr>
          <w:rFonts w:asciiTheme="majorEastAsia" w:eastAsiaTheme="majorEastAsia" w:hAnsiTheme="majorEastAsia" w:cs="宋体"/>
          <w:bCs/>
          <w:kern w:val="0"/>
          <w:sz w:val="44"/>
          <w:szCs w:val="44"/>
        </w:rPr>
      </w:pPr>
      <w:r w:rsidRPr="00BF09AF">
        <w:rPr>
          <w:rFonts w:asciiTheme="majorEastAsia" w:eastAsiaTheme="majorEastAsia" w:hAnsiTheme="majorEastAsia" w:cs="宋体" w:hint="eastAsia"/>
          <w:bCs/>
          <w:kern w:val="0"/>
          <w:sz w:val="44"/>
          <w:szCs w:val="44"/>
        </w:rPr>
        <w:lastRenderedPageBreak/>
        <w:t>机关事业单位遗属取暖费</w:t>
      </w:r>
    </w:p>
    <w:p w:rsidR="00BF09AF" w:rsidRPr="00BF09AF" w:rsidRDefault="00BF09AF" w:rsidP="00BF09AF">
      <w:pPr>
        <w:widowControl/>
        <w:spacing w:line="600" w:lineRule="exact"/>
        <w:jc w:val="center"/>
        <w:rPr>
          <w:rFonts w:asciiTheme="majorEastAsia" w:eastAsiaTheme="majorEastAsia" w:hAnsiTheme="majorEastAsia" w:cs="宋体"/>
          <w:bCs/>
          <w:kern w:val="0"/>
          <w:sz w:val="44"/>
          <w:szCs w:val="44"/>
        </w:rPr>
      </w:pPr>
      <w:r w:rsidRPr="00BF09AF">
        <w:rPr>
          <w:rFonts w:asciiTheme="majorEastAsia" w:eastAsiaTheme="majorEastAsia" w:hAnsiTheme="majorEastAsia" w:cs="宋体" w:hint="eastAsia"/>
          <w:bCs/>
          <w:kern w:val="0"/>
          <w:sz w:val="44"/>
          <w:szCs w:val="44"/>
        </w:rPr>
        <w:t>项目支出绩效评价报告</w:t>
      </w:r>
    </w:p>
    <w:p w:rsidR="00BF09AF" w:rsidRPr="00E553CA" w:rsidRDefault="00BF09AF" w:rsidP="00BF09AF">
      <w:pPr>
        <w:spacing w:line="600" w:lineRule="exact"/>
        <w:rPr>
          <w:rFonts w:ascii="仿宋_GB2312" w:eastAsia="仿宋_GB2312"/>
          <w:sz w:val="32"/>
          <w:szCs w:val="32"/>
        </w:rPr>
      </w:pPr>
    </w:p>
    <w:p w:rsidR="00BF09AF" w:rsidRPr="007A4D68" w:rsidRDefault="00BF09AF" w:rsidP="00BF09AF">
      <w:pPr>
        <w:spacing w:line="600" w:lineRule="exact"/>
        <w:ind w:firstLineChars="200" w:firstLine="640"/>
        <w:rPr>
          <w:rFonts w:eastAsia="黑体"/>
          <w:sz w:val="32"/>
          <w:szCs w:val="32"/>
        </w:rPr>
      </w:pPr>
      <w:r w:rsidRPr="007A4D68">
        <w:rPr>
          <w:rFonts w:eastAsia="黑体" w:hint="eastAsia"/>
          <w:sz w:val="32"/>
          <w:szCs w:val="32"/>
        </w:rPr>
        <w:t>一、基本情况</w:t>
      </w:r>
    </w:p>
    <w:p w:rsidR="00BF09AF" w:rsidRPr="005678EB" w:rsidRDefault="00BF09AF" w:rsidP="00BF09AF">
      <w:pPr>
        <w:spacing w:line="560" w:lineRule="exact"/>
        <w:ind w:firstLineChars="192" w:firstLine="614"/>
        <w:rPr>
          <w:rFonts w:ascii="仿宋_GB2312" w:eastAsia="仿宋_GB2312"/>
          <w:sz w:val="32"/>
          <w:szCs w:val="32"/>
        </w:rPr>
      </w:pPr>
      <w:r w:rsidRPr="00E7634B">
        <w:rPr>
          <w:rFonts w:ascii="仿宋_GB2312" w:eastAsia="仿宋_GB2312" w:hint="eastAsia"/>
          <w:sz w:val="32"/>
          <w:szCs w:val="32"/>
        </w:rPr>
        <w:t>（一）项目概况。</w:t>
      </w:r>
      <w:r w:rsidRPr="005678EB">
        <w:rPr>
          <w:rFonts w:ascii="仿宋_GB2312" w:eastAsia="仿宋_GB2312" w:hint="eastAsia"/>
          <w:sz w:val="32"/>
          <w:szCs w:val="32"/>
        </w:rPr>
        <w:t>依据《中共遵化市委老干部局、遵化市财政局、遵化市人事劳动和社会保障局关于落实离休干部有关待遇的通知》（遵老干字【2008】8号）文件，我局为全市符合标准的离休干部及离休干部无工资收入遗属发放取暖费，为他们在寒冷的冬日送去温暖和祝福，让他们感受到市委、市政府的关怀。</w:t>
      </w:r>
    </w:p>
    <w:p w:rsidR="00BF09AF" w:rsidRDefault="00BF09AF" w:rsidP="00BF09AF">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（二）项目绩效目标。</w:t>
      </w:r>
    </w:p>
    <w:p w:rsidR="00BF09AF" w:rsidRPr="005678EB" w:rsidRDefault="00BF09AF" w:rsidP="00BF09AF">
      <w:pPr>
        <w:spacing w:line="600" w:lineRule="exact"/>
        <w:ind w:firstLineChars="200" w:firstLine="640"/>
        <w:rPr>
          <w:rFonts w:ascii="仿宋_GB2312" w:eastAsia="仿宋_GB2312"/>
          <w:sz w:val="32"/>
          <w:szCs w:val="32"/>
        </w:rPr>
      </w:pPr>
      <w:r w:rsidRPr="005678EB">
        <w:rPr>
          <w:rFonts w:ascii="仿宋_GB2312" w:eastAsia="仿宋_GB2312" w:hint="eastAsia"/>
          <w:sz w:val="32"/>
          <w:szCs w:val="32"/>
        </w:rPr>
        <w:t>总体目标：确保2021年离休干部遗属取暖费足额、按时发放，为离休干部遗属送去冬日的温暖和慰藉，提升其内心满足感和幸福感。</w:t>
      </w:r>
    </w:p>
    <w:p w:rsidR="00BF09AF" w:rsidRPr="005678EB" w:rsidRDefault="00BF09AF" w:rsidP="00BF09AF">
      <w:pPr>
        <w:spacing w:line="600" w:lineRule="exact"/>
        <w:ind w:firstLineChars="200" w:firstLine="640"/>
        <w:outlineLvl w:val="0"/>
        <w:rPr>
          <w:rFonts w:ascii="仿宋_GB2312" w:eastAsia="仿宋_GB2312"/>
          <w:sz w:val="32"/>
          <w:szCs w:val="32"/>
        </w:rPr>
      </w:pPr>
      <w:r w:rsidRPr="005678EB">
        <w:rPr>
          <w:rFonts w:ascii="仿宋_GB2312" w:eastAsia="仿宋_GB2312" w:hint="eastAsia"/>
          <w:sz w:val="32"/>
          <w:szCs w:val="32"/>
        </w:rPr>
        <w:t>阶段性目标：我局切实落实文件精神，依据遵化市老干部局提供的数据，与财政下拨款项进行核对，并及时为全市符合标准的离休干部及离休干部无工资收入遗属发放取暖费，确保取暖费精准发放、及时到位，高质量完成代发工作。</w:t>
      </w:r>
    </w:p>
    <w:p w:rsidR="00BF09AF" w:rsidRPr="007A4D68" w:rsidRDefault="00BF09AF" w:rsidP="00BF09AF">
      <w:pPr>
        <w:spacing w:line="600" w:lineRule="exact"/>
        <w:ind w:firstLineChars="200" w:firstLine="640"/>
        <w:outlineLvl w:val="0"/>
        <w:rPr>
          <w:rFonts w:eastAsia="黑体"/>
          <w:sz w:val="32"/>
          <w:szCs w:val="32"/>
        </w:rPr>
      </w:pPr>
      <w:r w:rsidRPr="007A4D68">
        <w:rPr>
          <w:rFonts w:eastAsia="黑体" w:hint="eastAsia"/>
          <w:sz w:val="32"/>
          <w:szCs w:val="32"/>
        </w:rPr>
        <w:t>二、绩效评价工作开展情况</w:t>
      </w:r>
    </w:p>
    <w:p w:rsidR="00BF09AF" w:rsidRDefault="00BF09AF" w:rsidP="00BF09AF">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（一）绩效评价目的、对象和范围。</w:t>
      </w:r>
    </w:p>
    <w:p w:rsidR="00BF09AF" w:rsidRPr="005678EB" w:rsidRDefault="00BF09AF" w:rsidP="00BF09AF">
      <w:pPr>
        <w:spacing w:line="600" w:lineRule="exact"/>
        <w:ind w:firstLineChars="200" w:firstLine="640"/>
        <w:rPr>
          <w:rFonts w:ascii="仿宋_GB2312" w:eastAsia="仿宋_GB2312"/>
          <w:sz w:val="32"/>
          <w:szCs w:val="32"/>
        </w:rPr>
      </w:pPr>
      <w:r w:rsidRPr="005678EB">
        <w:rPr>
          <w:rFonts w:ascii="仿宋_GB2312" w:eastAsia="仿宋_GB2312" w:hint="eastAsia"/>
          <w:sz w:val="32"/>
          <w:szCs w:val="32"/>
        </w:rPr>
        <w:t>依据《中共遵化市委老干部局、遵化市财政局、遵化市人事劳动和社会保障局关于落实离休干部有关待遇的通知》（遵老干字【2008】8号）文件，为全市符合标准的离休干</w:t>
      </w:r>
      <w:r w:rsidRPr="005678EB">
        <w:rPr>
          <w:rFonts w:ascii="仿宋_GB2312" w:eastAsia="仿宋_GB2312" w:hint="eastAsia"/>
          <w:sz w:val="32"/>
          <w:szCs w:val="32"/>
        </w:rPr>
        <w:lastRenderedPageBreak/>
        <w:t>部及离休干部无工资收入遗属发放取暖费。</w:t>
      </w:r>
    </w:p>
    <w:p w:rsidR="00BF09AF" w:rsidRDefault="00BF09AF" w:rsidP="00BF09AF">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（二）绩效评价原则、评价指标体系（附表说明）、评价方法、评价标准等。</w:t>
      </w:r>
    </w:p>
    <w:p w:rsidR="00BF09AF" w:rsidRPr="005678EB" w:rsidRDefault="00BF09AF" w:rsidP="00BF09AF">
      <w:pPr>
        <w:spacing w:line="600" w:lineRule="exact"/>
        <w:ind w:firstLineChars="200" w:firstLine="640"/>
        <w:rPr>
          <w:rFonts w:ascii="仿宋_GB2312" w:eastAsia="仿宋_GB2312"/>
          <w:sz w:val="32"/>
          <w:szCs w:val="32"/>
        </w:rPr>
      </w:pPr>
      <w:r w:rsidRPr="005678EB">
        <w:rPr>
          <w:rFonts w:ascii="仿宋_GB2312" w:eastAsia="仿宋_GB2312" w:hint="eastAsia"/>
          <w:sz w:val="32"/>
          <w:szCs w:val="32"/>
        </w:rPr>
        <w:t>我局切实落实文件精神，依据遵化市老干部局提供的数据，与财政下拨款项进行核对，并及时为全市符合标准的离休干部及离休干部无工资收入遗属发放取暖费，确保取暖费精准发放、及时到位，高质量完成代发工作。</w:t>
      </w:r>
    </w:p>
    <w:p w:rsidR="00BF09AF" w:rsidRDefault="00BF09AF" w:rsidP="00BF09AF">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（三）绩效评价工作过程。</w:t>
      </w:r>
    </w:p>
    <w:p w:rsidR="00BF09AF" w:rsidRPr="00E7634B" w:rsidRDefault="00BF09AF" w:rsidP="00BF09AF">
      <w:pPr>
        <w:spacing w:line="600" w:lineRule="exact"/>
        <w:ind w:firstLineChars="200" w:firstLine="640"/>
        <w:rPr>
          <w:rFonts w:ascii="仿宋_GB2312" w:eastAsia="仿宋_GB2312"/>
          <w:sz w:val="32"/>
          <w:szCs w:val="32"/>
        </w:rPr>
      </w:pPr>
      <w:r w:rsidRPr="00A93318">
        <w:rPr>
          <w:rFonts w:ascii="仿宋_GB2312" w:eastAsia="仿宋_GB2312" w:hint="eastAsia"/>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rsidR="00BF09AF" w:rsidRDefault="00BF09AF" w:rsidP="00BF09AF">
      <w:pPr>
        <w:pStyle w:val="a5"/>
        <w:numPr>
          <w:ilvl w:val="0"/>
          <w:numId w:val="1"/>
        </w:numPr>
        <w:spacing w:line="600" w:lineRule="exact"/>
        <w:ind w:firstLineChars="0"/>
        <w:rPr>
          <w:rFonts w:eastAsia="黑体"/>
          <w:sz w:val="32"/>
          <w:szCs w:val="32"/>
        </w:rPr>
      </w:pPr>
      <w:r w:rsidRPr="00A93318">
        <w:rPr>
          <w:rFonts w:eastAsia="黑体" w:hint="eastAsia"/>
          <w:sz w:val="32"/>
          <w:szCs w:val="32"/>
        </w:rPr>
        <w:t>综合评价情况及评价结论</w:t>
      </w:r>
    </w:p>
    <w:p w:rsidR="00BF09AF" w:rsidRPr="005678EB" w:rsidRDefault="00BF09AF" w:rsidP="00BF09AF">
      <w:pPr>
        <w:spacing w:line="600" w:lineRule="exact"/>
        <w:ind w:firstLineChars="200" w:firstLine="640"/>
        <w:rPr>
          <w:rFonts w:ascii="仿宋_GB2312" w:eastAsia="仿宋_GB2312"/>
          <w:sz w:val="32"/>
          <w:szCs w:val="32"/>
        </w:rPr>
      </w:pPr>
      <w:r w:rsidRPr="005678EB">
        <w:rPr>
          <w:rFonts w:ascii="仿宋_GB2312" w:eastAsia="仿宋_GB2312" w:hint="eastAsia"/>
          <w:sz w:val="32"/>
          <w:szCs w:val="32"/>
        </w:rPr>
        <w:t>该项目的圆满完成有赖于市老干部局和市财政给予的支持，同时更有赖于我局相关科室的工作高效和服务水平的提高。</w:t>
      </w:r>
    </w:p>
    <w:p w:rsidR="00BF09AF" w:rsidRPr="007A4D68" w:rsidRDefault="00BF09AF" w:rsidP="00BF09AF">
      <w:pPr>
        <w:spacing w:line="600" w:lineRule="exact"/>
        <w:ind w:firstLineChars="200" w:firstLine="640"/>
        <w:rPr>
          <w:rFonts w:eastAsia="黑体"/>
          <w:sz w:val="32"/>
          <w:szCs w:val="32"/>
        </w:rPr>
      </w:pPr>
      <w:r w:rsidRPr="007A4D68">
        <w:rPr>
          <w:rFonts w:eastAsia="黑体" w:hint="eastAsia"/>
          <w:sz w:val="32"/>
          <w:szCs w:val="32"/>
        </w:rPr>
        <w:t>四、绩效评价指标分析</w:t>
      </w:r>
    </w:p>
    <w:p w:rsidR="00BF09AF" w:rsidRDefault="00BF09AF" w:rsidP="00BF09AF">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（一）项目决策情况。</w:t>
      </w:r>
    </w:p>
    <w:p w:rsidR="00BF09AF" w:rsidRPr="005678EB" w:rsidRDefault="00BF09AF" w:rsidP="00BF09AF">
      <w:pPr>
        <w:spacing w:line="600" w:lineRule="exact"/>
        <w:ind w:firstLineChars="200" w:firstLine="640"/>
        <w:rPr>
          <w:rFonts w:ascii="仿宋_GB2312" w:eastAsia="仿宋_GB2312"/>
          <w:sz w:val="32"/>
          <w:szCs w:val="32"/>
        </w:rPr>
      </w:pPr>
      <w:r w:rsidRPr="005678EB">
        <w:rPr>
          <w:rFonts w:ascii="仿宋_GB2312" w:eastAsia="仿宋_GB2312" w:hint="eastAsia"/>
          <w:sz w:val="32"/>
          <w:szCs w:val="32"/>
        </w:rPr>
        <w:t>依据《中共遵化市委老干部局、遵化市财政局、遵化市人事劳动和社会保障局关于落实离休干部有关待遇的通知》（遵老干字【2008】8号）文件，为全市符合标准的离休干部及离休干部无工资收入遗属发放取暖费。</w:t>
      </w:r>
    </w:p>
    <w:p w:rsidR="00BF09AF" w:rsidRDefault="00BF09AF" w:rsidP="00BF09AF">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lastRenderedPageBreak/>
        <w:t>（二）项目过程情况。</w:t>
      </w:r>
    </w:p>
    <w:p w:rsidR="00BF09AF" w:rsidRPr="005678EB" w:rsidRDefault="00BF09AF" w:rsidP="00BF09AF">
      <w:pPr>
        <w:spacing w:line="600" w:lineRule="exact"/>
        <w:ind w:firstLineChars="200" w:firstLine="640"/>
        <w:outlineLvl w:val="0"/>
        <w:rPr>
          <w:rFonts w:ascii="仿宋_GB2312" w:eastAsia="仿宋_GB2312"/>
          <w:sz w:val="32"/>
          <w:szCs w:val="32"/>
        </w:rPr>
      </w:pPr>
      <w:r w:rsidRPr="005678EB">
        <w:rPr>
          <w:rFonts w:ascii="仿宋_GB2312" w:eastAsia="仿宋_GB2312" w:hint="eastAsia"/>
          <w:sz w:val="32"/>
          <w:szCs w:val="32"/>
        </w:rPr>
        <w:t>依据遵化市老干部局提供的数据，与财政下拨款项进行核对，并及时为全市符合标准的离休干部及离休干部无工资收入遗属发放取暖费，确保取暖费精准发放、及时到位，高质量完成代发工作。</w:t>
      </w:r>
    </w:p>
    <w:p w:rsidR="00BF09AF" w:rsidRDefault="00BF09AF" w:rsidP="00BF09AF">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（三）项目产出情况。</w:t>
      </w:r>
    </w:p>
    <w:p w:rsidR="00BF09AF" w:rsidRPr="00A93318" w:rsidRDefault="00BF09AF" w:rsidP="00BF09AF">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产出指标：</w:t>
      </w:r>
    </w:p>
    <w:p w:rsidR="00BF09AF" w:rsidRPr="00E7634B" w:rsidRDefault="00BF09AF" w:rsidP="00BF09AF">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1、维护系统正常运行率达到90%以上；2、项目或工程完成率达到100%；3、2021年12月底前完成项目；4、预算资金完成率达到95%以上。</w:t>
      </w:r>
    </w:p>
    <w:p w:rsidR="00BF09AF" w:rsidRDefault="00BF09AF" w:rsidP="00BF09AF">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（四）项目效益情况。</w:t>
      </w:r>
    </w:p>
    <w:p w:rsidR="00BF09AF" w:rsidRPr="00A93318" w:rsidRDefault="00BF09AF" w:rsidP="00BF09AF">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1.</w:t>
      </w:r>
      <w:r w:rsidRPr="00A93318">
        <w:rPr>
          <w:rFonts w:ascii="仿宋_GB2312" w:eastAsia="仿宋_GB2312" w:hint="eastAsia"/>
          <w:sz w:val="32"/>
          <w:szCs w:val="32"/>
        </w:rPr>
        <w:t>群众满意度。</w:t>
      </w:r>
    </w:p>
    <w:p w:rsidR="00BF09AF" w:rsidRPr="00A93318" w:rsidRDefault="00BF09AF" w:rsidP="00BF09AF">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本年度群众满意度达到95%，达到了年初目标。</w:t>
      </w:r>
    </w:p>
    <w:p w:rsidR="00BF09AF" w:rsidRPr="00A93318" w:rsidRDefault="00BF09AF" w:rsidP="00BF09AF">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2.</w:t>
      </w:r>
      <w:r w:rsidRPr="00A93318">
        <w:rPr>
          <w:rFonts w:ascii="仿宋_GB2312" w:eastAsia="仿宋_GB2312" w:hint="eastAsia"/>
          <w:sz w:val="32"/>
          <w:szCs w:val="32"/>
        </w:rPr>
        <w:t>规划完成情况。是指按照年初工作计划安排情况。</w:t>
      </w:r>
    </w:p>
    <w:p w:rsidR="00BF09AF" w:rsidRPr="00A93318" w:rsidRDefault="00BF09AF" w:rsidP="00BF09AF">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本年度该项目的发放情况，达到了年初目标。</w:t>
      </w:r>
    </w:p>
    <w:p w:rsidR="00BF09AF" w:rsidRPr="00A93318" w:rsidRDefault="00BF09AF" w:rsidP="00BF09AF">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3.</w:t>
      </w:r>
      <w:r w:rsidRPr="00A93318">
        <w:rPr>
          <w:rFonts w:ascii="仿宋_GB2312" w:eastAsia="仿宋_GB2312" w:hint="eastAsia"/>
          <w:sz w:val="32"/>
          <w:szCs w:val="32"/>
        </w:rPr>
        <w:t>预算完成率是财政拨款数、年初预算数。</w:t>
      </w:r>
    </w:p>
    <w:p w:rsidR="00BF09AF" w:rsidRPr="00E7634B" w:rsidRDefault="00BF09AF" w:rsidP="00BF09AF">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该项目完全按照年初预算执行，达到了年初目标。</w:t>
      </w:r>
    </w:p>
    <w:p w:rsidR="00BF09AF" w:rsidRDefault="00BF09AF" w:rsidP="00BF09AF">
      <w:pPr>
        <w:spacing w:line="600" w:lineRule="exact"/>
        <w:ind w:firstLineChars="200" w:firstLine="640"/>
        <w:rPr>
          <w:rFonts w:eastAsia="黑体"/>
          <w:sz w:val="32"/>
          <w:szCs w:val="32"/>
        </w:rPr>
      </w:pPr>
      <w:r w:rsidRPr="007A4D68">
        <w:rPr>
          <w:rFonts w:eastAsia="黑体" w:hint="eastAsia"/>
          <w:sz w:val="32"/>
          <w:szCs w:val="32"/>
        </w:rPr>
        <w:t>五、主要经验及做法、存在的问题及原因分析</w:t>
      </w:r>
    </w:p>
    <w:p w:rsidR="00BF09AF" w:rsidRPr="00D92342" w:rsidRDefault="00BF09AF" w:rsidP="00BF09AF">
      <w:pPr>
        <w:spacing w:line="600" w:lineRule="exact"/>
        <w:ind w:firstLineChars="200" w:firstLine="640"/>
        <w:rPr>
          <w:rFonts w:ascii="仿宋_GB2312" w:eastAsia="仿宋_GB2312"/>
          <w:sz w:val="32"/>
          <w:szCs w:val="32"/>
        </w:rPr>
      </w:pPr>
      <w:r w:rsidRPr="00D92342">
        <w:rPr>
          <w:rFonts w:ascii="仿宋_GB2312" w:eastAsia="仿宋_GB2312" w:hint="eastAsia"/>
          <w:sz w:val="32"/>
          <w:szCs w:val="32"/>
        </w:rPr>
        <w:t>无</w:t>
      </w:r>
    </w:p>
    <w:p w:rsidR="00BF09AF" w:rsidRDefault="00BF09AF" w:rsidP="00BF09AF">
      <w:pPr>
        <w:spacing w:line="600" w:lineRule="exact"/>
        <w:ind w:firstLineChars="200" w:firstLine="640"/>
        <w:rPr>
          <w:rFonts w:eastAsia="黑体"/>
          <w:sz w:val="32"/>
          <w:szCs w:val="32"/>
        </w:rPr>
      </w:pPr>
      <w:r w:rsidRPr="007A4D68">
        <w:rPr>
          <w:rFonts w:eastAsia="黑体" w:hint="eastAsia"/>
          <w:sz w:val="32"/>
          <w:szCs w:val="32"/>
        </w:rPr>
        <w:t>六、有关建议</w:t>
      </w:r>
    </w:p>
    <w:p w:rsidR="00BF09AF" w:rsidRPr="00D92342" w:rsidRDefault="00BF09AF" w:rsidP="00BF09AF">
      <w:pPr>
        <w:spacing w:line="600" w:lineRule="exact"/>
        <w:ind w:firstLineChars="200" w:firstLine="640"/>
        <w:rPr>
          <w:rFonts w:ascii="仿宋_GB2312" w:eastAsia="仿宋_GB2312"/>
          <w:sz w:val="32"/>
          <w:szCs w:val="32"/>
        </w:rPr>
      </w:pPr>
      <w:r w:rsidRPr="00D92342">
        <w:rPr>
          <w:rFonts w:ascii="仿宋_GB2312" w:eastAsia="仿宋_GB2312" w:hint="eastAsia"/>
          <w:sz w:val="32"/>
          <w:szCs w:val="32"/>
        </w:rPr>
        <w:t>无</w:t>
      </w:r>
    </w:p>
    <w:p w:rsidR="00BF09AF" w:rsidRDefault="00BF09AF" w:rsidP="00BF09AF">
      <w:pPr>
        <w:spacing w:line="600" w:lineRule="exact"/>
        <w:ind w:firstLineChars="200" w:firstLine="640"/>
        <w:rPr>
          <w:rFonts w:eastAsia="黑体"/>
          <w:sz w:val="32"/>
          <w:szCs w:val="32"/>
        </w:rPr>
      </w:pPr>
      <w:r w:rsidRPr="007A4D68">
        <w:rPr>
          <w:rFonts w:eastAsia="黑体" w:hint="eastAsia"/>
          <w:sz w:val="32"/>
          <w:szCs w:val="32"/>
        </w:rPr>
        <w:t>七、其他需要说明的问题</w:t>
      </w:r>
    </w:p>
    <w:p w:rsidR="00BF09AF" w:rsidRPr="00BF09AF" w:rsidRDefault="00BF09AF" w:rsidP="00BF09AF">
      <w:pPr>
        <w:spacing w:line="600" w:lineRule="exact"/>
        <w:ind w:firstLineChars="200" w:firstLine="640"/>
        <w:rPr>
          <w:rFonts w:ascii="仿宋_GB2312" w:eastAsia="仿宋_GB2312"/>
          <w:sz w:val="32"/>
          <w:szCs w:val="32"/>
        </w:rPr>
      </w:pPr>
      <w:r w:rsidRPr="00D92342">
        <w:rPr>
          <w:rFonts w:ascii="仿宋_GB2312" w:eastAsia="仿宋_GB2312" w:hint="eastAsia"/>
          <w:sz w:val="32"/>
          <w:szCs w:val="32"/>
        </w:rPr>
        <w:t>无</w:t>
      </w:r>
    </w:p>
    <w:tbl>
      <w:tblPr>
        <w:tblW w:w="9398" w:type="dxa"/>
        <w:jc w:val="center"/>
        <w:tblLayout w:type="fixed"/>
        <w:tblLook w:val="0000"/>
      </w:tblPr>
      <w:tblGrid>
        <w:gridCol w:w="609"/>
        <w:gridCol w:w="1014"/>
        <w:gridCol w:w="1150"/>
        <w:gridCol w:w="756"/>
        <w:gridCol w:w="1173"/>
        <w:gridCol w:w="294"/>
        <w:gridCol w:w="880"/>
        <w:gridCol w:w="880"/>
        <w:gridCol w:w="293"/>
        <w:gridCol w:w="294"/>
        <w:gridCol w:w="440"/>
        <w:gridCol w:w="147"/>
        <w:gridCol w:w="733"/>
        <w:gridCol w:w="735"/>
      </w:tblGrid>
      <w:tr w:rsidR="00BF09AF" w:rsidTr="00D3220A">
        <w:trPr>
          <w:trHeight w:hRule="exact" w:val="762"/>
          <w:jc w:val="center"/>
        </w:trPr>
        <w:tc>
          <w:tcPr>
            <w:tcW w:w="9398" w:type="dxa"/>
            <w:gridSpan w:val="14"/>
            <w:tcBorders>
              <w:top w:val="nil"/>
              <w:left w:val="nil"/>
              <w:bottom w:val="nil"/>
              <w:right w:val="nil"/>
            </w:tcBorders>
            <w:vAlign w:val="center"/>
          </w:tcPr>
          <w:p w:rsidR="00BF09AF" w:rsidRDefault="00BF09AF" w:rsidP="00D3220A">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BF09AF" w:rsidTr="00D3220A">
        <w:trPr>
          <w:trHeight w:val="337"/>
          <w:jc w:val="center"/>
        </w:trPr>
        <w:tc>
          <w:tcPr>
            <w:tcW w:w="9398" w:type="dxa"/>
            <w:gridSpan w:val="14"/>
            <w:tcBorders>
              <w:top w:val="nil"/>
              <w:left w:val="nil"/>
              <w:bottom w:val="nil"/>
              <w:right w:val="nil"/>
            </w:tcBorders>
          </w:tcPr>
          <w:p w:rsidR="00BF09AF" w:rsidRDefault="00BF09AF" w:rsidP="00D3220A">
            <w:pPr>
              <w:widowControl/>
              <w:jc w:val="center"/>
              <w:rPr>
                <w:rFonts w:ascii="宋体" w:hAnsi="宋体" w:cs="宋体"/>
                <w:kern w:val="0"/>
                <w:sz w:val="22"/>
              </w:rPr>
            </w:pPr>
            <w:r>
              <w:rPr>
                <w:rFonts w:ascii="宋体" w:hAnsi="宋体" w:cs="宋体" w:hint="eastAsia"/>
                <w:kern w:val="0"/>
                <w:sz w:val="22"/>
              </w:rPr>
              <w:t>（2020年度）</w:t>
            </w:r>
          </w:p>
        </w:tc>
      </w:tr>
      <w:tr w:rsidR="00BF09AF" w:rsidTr="00D3220A">
        <w:trPr>
          <w:trHeight w:hRule="exact" w:val="503"/>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BF09AF" w:rsidRDefault="00BF09AF"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775" w:type="dxa"/>
            <w:gridSpan w:val="12"/>
            <w:tcBorders>
              <w:top w:val="single" w:sz="4" w:space="0" w:color="auto"/>
              <w:left w:val="nil"/>
              <w:bottom w:val="single" w:sz="4" w:space="0" w:color="auto"/>
              <w:right w:val="single" w:sz="4" w:space="0" w:color="auto"/>
            </w:tcBorders>
            <w:vAlign w:val="center"/>
          </w:tcPr>
          <w:p w:rsidR="00BF09AF" w:rsidRPr="00BF09AF" w:rsidRDefault="00BF09AF" w:rsidP="00BF09AF">
            <w:pPr>
              <w:widowControl/>
              <w:spacing w:line="600" w:lineRule="exact"/>
              <w:jc w:val="center"/>
              <w:rPr>
                <w:rFonts w:asciiTheme="majorEastAsia" w:eastAsiaTheme="majorEastAsia" w:hAnsiTheme="majorEastAsia" w:cs="宋体"/>
                <w:bCs/>
                <w:kern w:val="0"/>
                <w:sz w:val="28"/>
                <w:szCs w:val="28"/>
              </w:rPr>
            </w:pPr>
            <w:r w:rsidRPr="00BF09AF">
              <w:rPr>
                <w:rFonts w:asciiTheme="majorEastAsia" w:eastAsiaTheme="majorEastAsia" w:hAnsiTheme="majorEastAsia" w:cs="宋体" w:hint="eastAsia"/>
                <w:bCs/>
                <w:kern w:val="0"/>
                <w:sz w:val="28"/>
                <w:szCs w:val="28"/>
              </w:rPr>
              <w:t>机关事业单位遗属取暖费</w:t>
            </w:r>
          </w:p>
          <w:p w:rsidR="00BF09AF" w:rsidRPr="00BF09AF" w:rsidRDefault="00BF09AF"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253" w:type="dxa"/>
            <w:gridSpan w:val="5"/>
            <w:tcBorders>
              <w:top w:val="single" w:sz="4" w:space="0" w:color="auto"/>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人力资源和社会保障局</w:t>
            </w:r>
          </w:p>
        </w:tc>
        <w:tc>
          <w:tcPr>
            <w:tcW w:w="1173" w:type="dxa"/>
            <w:gridSpan w:val="2"/>
            <w:tcBorders>
              <w:top w:val="nil"/>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49" w:type="dxa"/>
            <w:gridSpan w:val="5"/>
            <w:tcBorders>
              <w:top w:val="single" w:sz="4" w:space="0" w:color="auto"/>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遵化市社会保险服务中心</w:t>
            </w:r>
          </w:p>
        </w:tc>
      </w:tr>
      <w:tr w:rsidR="00015AFC" w:rsidTr="00D3220A">
        <w:trPr>
          <w:trHeight w:hRule="exact" w:val="503"/>
          <w:jc w:val="center"/>
        </w:trPr>
        <w:tc>
          <w:tcPr>
            <w:tcW w:w="1623" w:type="dxa"/>
            <w:gridSpan w:val="2"/>
            <w:vMerge w:val="restart"/>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3"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7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73"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015AFC" w:rsidTr="00D3220A">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73" w:type="dxa"/>
            <w:tcBorders>
              <w:top w:val="nil"/>
              <w:left w:val="nil"/>
              <w:bottom w:val="single" w:sz="4" w:space="0" w:color="auto"/>
              <w:right w:val="single" w:sz="4" w:space="0" w:color="auto"/>
            </w:tcBorders>
          </w:tcPr>
          <w:p w:rsidR="00015AFC" w:rsidRDefault="00015AFC" w:rsidP="00D3220A">
            <w:r w:rsidRPr="00F7597D">
              <w:rPr>
                <w:rFonts w:ascii="宋体" w:hAnsi="宋体" w:cs="宋体" w:hint="eastAsia"/>
                <w:kern w:val="0"/>
                <w:sz w:val="18"/>
                <w:szCs w:val="18"/>
              </w:rPr>
              <w:t>7</w:t>
            </w:r>
          </w:p>
        </w:tc>
        <w:tc>
          <w:tcPr>
            <w:tcW w:w="1174" w:type="dxa"/>
            <w:gridSpan w:val="2"/>
            <w:tcBorders>
              <w:top w:val="nil"/>
              <w:left w:val="nil"/>
              <w:bottom w:val="single" w:sz="4" w:space="0" w:color="auto"/>
              <w:right w:val="single" w:sz="4" w:space="0" w:color="auto"/>
            </w:tcBorders>
          </w:tcPr>
          <w:p w:rsidR="00015AFC" w:rsidRDefault="00015AFC" w:rsidP="00D3220A">
            <w:r w:rsidRPr="00F7597D">
              <w:rPr>
                <w:rFonts w:ascii="宋体" w:hAnsi="宋体" w:cs="宋体" w:hint="eastAsia"/>
                <w:kern w:val="0"/>
                <w:sz w:val="18"/>
                <w:szCs w:val="18"/>
              </w:rPr>
              <w:t>7</w:t>
            </w:r>
          </w:p>
        </w:tc>
        <w:tc>
          <w:tcPr>
            <w:tcW w:w="1173" w:type="dxa"/>
            <w:gridSpan w:val="2"/>
            <w:tcBorders>
              <w:top w:val="nil"/>
              <w:left w:val="nil"/>
              <w:bottom w:val="single" w:sz="4" w:space="0" w:color="auto"/>
              <w:right w:val="single" w:sz="4" w:space="0" w:color="auto"/>
            </w:tcBorders>
          </w:tcPr>
          <w:p w:rsidR="00015AFC" w:rsidRDefault="00015AFC" w:rsidP="00D3220A">
            <w:r w:rsidRPr="00F7597D">
              <w:rPr>
                <w:rFonts w:ascii="宋体" w:hAnsi="宋体" w:cs="宋体" w:hint="eastAsia"/>
                <w:kern w:val="0"/>
                <w:sz w:val="18"/>
                <w:szCs w:val="18"/>
              </w:rPr>
              <w:t>7</w:t>
            </w: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015AFC" w:rsidTr="00D3220A">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73" w:type="dxa"/>
            <w:tcBorders>
              <w:top w:val="nil"/>
              <w:left w:val="nil"/>
              <w:bottom w:val="single" w:sz="4" w:space="0" w:color="auto"/>
              <w:right w:val="single" w:sz="4" w:space="0" w:color="auto"/>
            </w:tcBorders>
          </w:tcPr>
          <w:p w:rsidR="00015AFC" w:rsidRDefault="00015AFC" w:rsidP="00D3220A">
            <w:r w:rsidRPr="00F7597D">
              <w:rPr>
                <w:rFonts w:ascii="宋体" w:hAnsi="宋体" w:cs="宋体" w:hint="eastAsia"/>
                <w:kern w:val="0"/>
                <w:sz w:val="18"/>
                <w:szCs w:val="18"/>
              </w:rPr>
              <w:t>7</w:t>
            </w:r>
          </w:p>
        </w:tc>
        <w:tc>
          <w:tcPr>
            <w:tcW w:w="1174" w:type="dxa"/>
            <w:gridSpan w:val="2"/>
            <w:tcBorders>
              <w:top w:val="nil"/>
              <w:left w:val="nil"/>
              <w:bottom w:val="single" w:sz="4" w:space="0" w:color="auto"/>
              <w:right w:val="single" w:sz="4" w:space="0" w:color="auto"/>
            </w:tcBorders>
          </w:tcPr>
          <w:p w:rsidR="00015AFC" w:rsidRDefault="00015AFC" w:rsidP="00D3220A">
            <w:r w:rsidRPr="00F7597D">
              <w:rPr>
                <w:rFonts w:ascii="宋体" w:hAnsi="宋体" w:cs="宋体" w:hint="eastAsia"/>
                <w:kern w:val="0"/>
                <w:sz w:val="18"/>
                <w:szCs w:val="18"/>
              </w:rPr>
              <w:t>7</w:t>
            </w:r>
          </w:p>
        </w:tc>
        <w:tc>
          <w:tcPr>
            <w:tcW w:w="1173" w:type="dxa"/>
            <w:gridSpan w:val="2"/>
            <w:tcBorders>
              <w:top w:val="nil"/>
              <w:left w:val="nil"/>
              <w:bottom w:val="single" w:sz="4" w:space="0" w:color="auto"/>
              <w:right w:val="single" w:sz="4" w:space="0" w:color="auto"/>
            </w:tcBorders>
          </w:tcPr>
          <w:p w:rsidR="00015AFC" w:rsidRDefault="00015AFC" w:rsidP="00D3220A">
            <w:r w:rsidRPr="00F7597D">
              <w:rPr>
                <w:rFonts w:ascii="宋体" w:hAnsi="宋体" w:cs="宋体" w:hint="eastAsia"/>
                <w:kern w:val="0"/>
                <w:sz w:val="18"/>
                <w:szCs w:val="18"/>
              </w:rPr>
              <w:t>7</w:t>
            </w: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D3220A">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73"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3"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D3220A">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73"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3"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D3220A">
        <w:trPr>
          <w:trHeight w:hRule="exact" w:val="503"/>
          <w:jc w:val="center"/>
        </w:trPr>
        <w:tc>
          <w:tcPr>
            <w:tcW w:w="609" w:type="dxa"/>
            <w:vMerge w:val="restart"/>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267" w:type="dxa"/>
            <w:gridSpan w:val="6"/>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522" w:type="dxa"/>
            <w:gridSpan w:val="7"/>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015AFC" w:rsidTr="00D3220A">
        <w:trPr>
          <w:trHeight w:hRule="exact" w:val="669"/>
          <w:jc w:val="center"/>
        </w:trPr>
        <w:tc>
          <w:tcPr>
            <w:tcW w:w="609"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5267" w:type="dxa"/>
            <w:gridSpan w:val="6"/>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3522" w:type="dxa"/>
            <w:gridSpan w:val="7"/>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r>
      <w:tr w:rsidR="00015AFC" w:rsidTr="00D3220A">
        <w:trPr>
          <w:trHeight w:hRule="exact" w:val="894"/>
          <w:jc w:val="center"/>
        </w:trPr>
        <w:tc>
          <w:tcPr>
            <w:tcW w:w="609" w:type="dxa"/>
            <w:vMerge w:val="restart"/>
            <w:tcBorders>
              <w:top w:val="nil"/>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014"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5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val="restart"/>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资金到位率</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223" w:type="dxa"/>
            <w:gridSpan w:val="3"/>
            <w:tcBorders>
              <w:top w:val="single" w:sz="4" w:space="0" w:color="auto"/>
              <w:left w:val="nil"/>
              <w:bottom w:val="single" w:sz="4" w:space="0" w:color="auto"/>
              <w:right w:val="single" w:sz="4" w:space="0" w:color="auto"/>
            </w:tcBorders>
            <w:vAlign w:val="center"/>
          </w:tcPr>
          <w:p w:rsidR="00015AFC" w:rsidRPr="003E669C" w:rsidRDefault="00015AFC" w:rsidP="00D3220A">
            <w:pPr>
              <w:widowControl/>
              <w:jc w:val="left"/>
              <w:rPr>
                <w:rFonts w:ascii="宋体" w:hAnsi="宋体" w:cs="宋体"/>
                <w:kern w:val="0"/>
                <w:sz w:val="18"/>
                <w:szCs w:val="18"/>
              </w:rPr>
            </w:pPr>
            <w:r w:rsidRPr="003E669C">
              <w:rPr>
                <w:rFonts w:ascii="宋体" w:hAnsi="宋体" w:cs="宋体" w:hint="eastAsia"/>
                <w:kern w:val="0"/>
                <w:sz w:val="18"/>
                <w:szCs w:val="18"/>
              </w:rPr>
              <w:t>资金发放率</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工作任务完成及时率</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项目支</w:t>
            </w:r>
            <w:r>
              <w:rPr>
                <w:rFonts w:ascii="宋体" w:hAnsi="宋体" w:cs="宋体" w:hint="eastAsia"/>
                <w:kern w:val="0"/>
                <w:sz w:val="18"/>
                <w:szCs w:val="18"/>
              </w:rPr>
              <w:t>出</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val="restart"/>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经济效益指标</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在全市范围产生的影响力，得到广大群众认可情况</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推动环保事业发展</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项目持续发挥作用</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tcBorders>
              <w:top w:val="nil"/>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满意率</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756" w:type="dxa"/>
            <w:gridSpan w:val="8"/>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95</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bl>
    <w:p w:rsidR="00BF09AF" w:rsidRDefault="00BF09AF" w:rsidP="00BF09AF">
      <w:pPr>
        <w:widowControl/>
        <w:spacing w:line="600" w:lineRule="atLeast"/>
        <w:jc w:val="left"/>
        <w:rPr>
          <w:rFonts w:ascii="宋体" w:hAnsi="宋体" w:cs="宋体"/>
          <w:b/>
          <w:bCs/>
          <w:kern w:val="0"/>
          <w:sz w:val="32"/>
          <w:szCs w:val="32"/>
        </w:rPr>
      </w:pPr>
    </w:p>
    <w:p w:rsidR="00BF09AF" w:rsidRDefault="00BF09AF">
      <w:pPr>
        <w:rPr>
          <w:rFonts w:ascii="仿宋" w:eastAsia="仿宋" w:hAnsi="仿宋"/>
          <w:sz w:val="28"/>
          <w:szCs w:val="28"/>
        </w:rPr>
      </w:pPr>
    </w:p>
    <w:p w:rsidR="00531FED" w:rsidRDefault="00531FED">
      <w:pPr>
        <w:rPr>
          <w:rFonts w:ascii="仿宋" w:eastAsia="仿宋" w:hAnsi="仿宋"/>
          <w:sz w:val="28"/>
          <w:szCs w:val="28"/>
        </w:rPr>
      </w:pPr>
    </w:p>
    <w:p w:rsidR="00531FED" w:rsidRPr="00531FED" w:rsidRDefault="00531FED" w:rsidP="00531FED">
      <w:pPr>
        <w:widowControl/>
        <w:spacing w:line="600" w:lineRule="exact"/>
        <w:jc w:val="center"/>
        <w:rPr>
          <w:rFonts w:asciiTheme="majorEastAsia" w:eastAsiaTheme="majorEastAsia" w:hAnsiTheme="majorEastAsia" w:cs="宋体"/>
          <w:bCs/>
          <w:kern w:val="0"/>
          <w:sz w:val="44"/>
          <w:szCs w:val="44"/>
        </w:rPr>
      </w:pPr>
      <w:r w:rsidRPr="00531FED">
        <w:rPr>
          <w:rFonts w:asciiTheme="majorEastAsia" w:eastAsiaTheme="majorEastAsia" w:hAnsiTheme="majorEastAsia" w:cs="宋体" w:hint="eastAsia"/>
          <w:bCs/>
          <w:kern w:val="0"/>
          <w:sz w:val="44"/>
          <w:szCs w:val="44"/>
        </w:rPr>
        <w:lastRenderedPageBreak/>
        <w:t>机关事业无编人员转出</w:t>
      </w:r>
    </w:p>
    <w:p w:rsidR="00531FED" w:rsidRPr="00531FED" w:rsidRDefault="00531FED" w:rsidP="00531FED">
      <w:pPr>
        <w:widowControl/>
        <w:spacing w:line="600" w:lineRule="exact"/>
        <w:jc w:val="center"/>
        <w:rPr>
          <w:rFonts w:asciiTheme="majorEastAsia" w:eastAsiaTheme="majorEastAsia" w:hAnsiTheme="majorEastAsia" w:cs="宋体"/>
          <w:bCs/>
          <w:kern w:val="0"/>
          <w:sz w:val="44"/>
          <w:szCs w:val="44"/>
        </w:rPr>
      </w:pPr>
      <w:r w:rsidRPr="00531FED">
        <w:rPr>
          <w:rFonts w:asciiTheme="majorEastAsia" w:eastAsiaTheme="majorEastAsia" w:hAnsiTheme="majorEastAsia" w:cs="宋体" w:hint="eastAsia"/>
          <w:bCs/>
          <w:kern w:val="0"/>
          <w:sz w:val="44"/>
          <w:szCs w:val="44"/>
        </w:rPr>
        <w:t>项目支出绩效评价报告</w:t>
      </w:r>
    </w:p>
    <w:p w:rsidR="00531FED" w:rsidRPr="00E553CA" w:rsidRDefault="00531FED" w:rsidP="00531FED">
      <w:pPr>
        <w:spacing w:line="600" w:lineRule="exact"/>
        <w:rPr>
          <w:rFonts w:ascii="仿宋_GB2312" w:eastAsia="仿宋_GB2312"/>
          <w:sz w:val="32"/>
          <w:szCs w:val="32"/>
        </w:rPr>
      </w:pPr>
    </w:p>
    <w:p w:rsidR="00531FED" w:rsidRPr="007A4D68" w:rsidRDefault="00531FED" w:rsidP="00531FED">
      <w:pPr>
        <w:spacing w:line="600" w:lineRule="exact"/>
        <w:ind w:firstLineChars="200" w:firstLine="640"/>
        <w:rPr>
          <w:rFonts w:eastAsia="黑体"/>
          <w:sz w:val="32"/>
          <w:szCs w:val="32"/>
        </w:rPr>
      </w:pPr>
      <w:r w:rsidRPr="007A4D68">
        <w:rPr>
          <w:rFonts w:eastAsia="黑体" w:hint="eastAsia"/>
          <w:sz w:val="32"/>
          <w:szCs w:val="32"/>
        </w:rPr>
        <w:t>一、基本情况</w:t>
      </w:r>
    </w:p>
    <w:p w:rsidR="00531FED" w:rsidRDefault="00531FED" w:rsidP="00531FED">
      <w:pPr>
        <w:pStyle w:val="a5"/>
        <w:spacing w:line="560" w:lineRule="exact"/>
        <w:ind w:firstLine="640"/>
        <w:rPr>
          <w:rFonts w:ascii="仿宋" w:eastAsia="仿宋" w:hAnsi="仿宋"/>
          <w:sz w:val="32"/>
          <w:szCs w:val="32"/>
        </w:rPr>
      </w:pPr>
      <w:r w:rsidRPr="00E7634B">
        <w:rPr>
          <w:rFonts w:ascii="仿宋_GB2312" w:eastAsia="仿宋_GB2312" w:hint="eastAsia"/>
          <w:sz w:val="32"/>
          <w:szCs w:val="32"/>
        </w:rPr>
        <w:t>（一）项目概况。</w:t>
      </w:r>
      <w:r>
        <w:rPr>
          <w:rFonts w:ascii="仿宋" w:eastAsia="仿宋" w:hAnsi="仿宋" w:hint="eastAsia"/>
          <w:sz w:val="32"/>
          <w:szCs w:val="32"/>
        </w:rPr>
        <w:t>根据《河北省人力资源和社会保障厅关于加快推进全省机关事业单位养老保险制度改革工作有关问题的通知》（冀人社字【2019】88号）文件规定，为贯彻落实好国家和我省河北省人民政府关于机关事业单位工作人员 养老保险制度改革的实施意见和要求，</w:t>
      </w:r>
      <w:r>
        <w:rPr>
          <w:rFonts w:ascii="仿宋" w:eastAsia="仿宋" w:hAnsi="仿宋"/>
          <w:color w:val="000000"/>
          <w:sz w:val="32"/>
          <w:szCs w:val="32"/>
        </w:rPr>
        <w:t>健全养老保险筹资机制，实行省级统筹制度</w:t>
      </w:r>
      <w:r>
        <w:rPr>
          <w:rFonts w:ascii="仿宋" w:eastAsia="仿宋" w:hAnsi="仿宋" w:hint="eastAsia"/>
          <w:color w:val="000000"/>
          <w:sz w:val="32"/>
          <w:szCs w:val="32"/>
        </w:rPr>
        <w:t>，</w:t>
      </w:r>
      <w:r>
        <w:rPr>
          <w:rFonts w:ascii="仿宋" w:eastAsia="仿宋" w:hAnsi="仿宋" w:hint="eastAsia"/>
          <w:sz w:val="32"/>
          <w:szCs w:val="32"/>
        </w:rPr>
        <w:t>加快我省机关事业养老保险制度改革工作。</w:t>
      </w:r>
    </w:p>
    <w:p w:rsidR="00531FED" w:rsidRDefault="00531FED" w:rsidP="00531FED">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（二）项目绩效目标。</w:t>
      </w:r>
    </w:p>
    <w:p w:rsidR="00531FED" w:rsidRPr="00295F91" w:rsidRDefault="00531FED" w:rsidP="00531FED">
      <w:pPr>
        <w:spacing w:line="560" w:lineRule="exact"/>
        <w:ind w:firstLineChars="196" w:firstLine="627"/>
        <w:rPr>
          <w:rFonts w:ascii="仿宋_GB2312" w:eastAsia="仿宋_GB2312"/>
          <w:sz w:val="32"/>
          <w:szCs w:val="32"/>
        </w:rPr>
      </w:pPr>
      <w:r w:rsidRPr="00295F91">
        <w:rPr>
          <w:rFonts w:ascii="仿宋_GB2312" w:eastAsia="仿宋_GB2312" w:hint="eastAsia"/>
          <w:sz w:val="32"/>
          <w:szCs w:val="32"/>
        </w:rPr>
        <w:t>总体目标：按照省级工作安排，主要用于进一步推进机关事业单位工作人员养老保险制度改革，进一步统筹城乡社会保障体系建设，建立更加公平、可持续的养老保险制度。</w:t>
      </w:r>
    </w:p>
    <w:p w:rsidR="00531FED" w:rsidRPr="00295F91" w:rsidRDefault="00531FED" w:rsidP="00531FED">
      <w:pPr>
        <w:spacing w:line="560" w:lineRule="exact"/>
        <w:rPr>
          <w:rFonts w:ascii="仿宋_GB2312" w:eastAsia="仿宋_GB2312"/>
          <w:sz w:val="32"/>
          <w:szCs w:val="32"/>
        </w:rPr>
      </w:pPr>
      <w:r>
        <w:rPr>
          <w:rFonts w:ascii="仿宋_GB2312" w:eastAsia="仿宋_GB2312" w:hint="eastAsia"/>
          <w:sz w:val="32"/>
          <w:szCs w:val="32"/>
        </w:rPr>
        <w:t xml:space="preserve">    </w:t>
      </w:r>
      <w:r w:rsidRPr="00295F91">
        <w:rPr>
          <w:rFonts w:ascii="仿宋_GB2312" w:eastAsia="仿宋_GB2312" w:hint="eastAsia"/>
          <w:sz w:val="32"/>
          <w:szCs w:val="32"/>
        </w:rPr>
        <w:t>阶段性目标：按照冀人社字冀人社字【2019】88号文件规定，我局履职尽责，切实服务群众，进一步做好机关事业养老保险制的改革编制外人员转移工作，不断提升服务水平。</w:t>
      </w:r>
    </w:p>
    <w:p w:rsidR="00531FED" w:rsidRPr="007A4D68" w:rsidRDefault="00531FED" w:rsidP="00531FED">
      <w:pPr>
        <w:spacing w:line="600" w:lineRule="exact"/>
        <w:ind w:firstLineChars="200" w:firstLine="640"/>
        <w:outlineLvl w:val="0"/>
        <w:rPr>
          <w:rFonts w:eastAsia="黑体"/>
          <w:sz w:val="32"/>
          <w:szCs w:val="32"/>
        </w:rPr>
      </w:pPr>
      <w:r w:rsidRPr="007A4D68">
        <w:rPr>
          <w:rFonts w:eastAsia="黑体" w:hint="eastAsia"/>
          <w:sz w:val="32"/>
          <w:szCs w:val="32"/>
        </w:rPr>
        <w:t>二、绩效评价工作开展情况</w:t>
      </w:r>
    </w:p>
    <w:p w:rsidR="00531FED" w:rsidRDefault="00531FED" w:rsidP="00531FED">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（一）绩效评价目的、对象和范围。</w:t>
      </w:r>
    </w:p>
    <w:p w:rsidR="00531FED" w:rsidRDefault="00531FED" w:rsidP="00531FED">
      <w:pPr>
        <w:spacing w:line="600" w:lineRule="exact"/>
        <w:ind w:firstLineChars="200" w:firstLine="640"/>
        <w:rPr>
          <w:rFonts w:ascii="仿宋" w:eastAsia="仿宋" w:hAnsi="仿宋"/>
          <w:sz w:val="32"/>
          <w:szCs w:val="32"/>
        </w:rPr>
      </w:pPr>
      <w:r>
        <w:rPr>
          <w:rFonts w:ascii="仿宋" w:eastAsia="仿宋" w:hAnsi="仿宋" w:hint="eastAsia"/>
          <w:sz w:val="32"/>
          <w:szCs w:val="32"/>
        </w:rPr>
        <w:t>根据《河北省人力资源和社会保障厅关于加快推进全省机关事业单位养老保险制度改革工作有关问题的通知》（冀人社字【2019】88号）文件规定，为贯彻落实好国家和我省河北省人民政府关于机关事业单位工作人员 养老保险制度</w:t>
      </w:r>
      <w:r>
        <w:rPr>
          <w:rFonts w:ascii="仿宋" w:eastAsia="仿宋" w:hAnsi="仿宋" w:hint="eastAsia"/>
          <w:sz w:val="32"/>
          <w:szCs w:val="32"/>
        </w:rPr>
        <w:lastRenderedPageBreak/>
        <w:t>改革的实施意见和要求，</w:t>
      </w:r>
      <w:r>
        <w:rPr>
          <w:rFonts w:ascii="仿宋" w:eastAsia="仿宋" w:hAnsi="仿宋"/>
          <w:color w:val="000000"/>
          <w:sz w:val="32"/>
          <w:szCs w:val="32"/>
        </w:rPr>
        <w:t>健全养老保险筹资机制，实行省级统筹制度</w:t>
      </w:r>
      <w:r>
        <w:rPr>
          <w:rFonts w:ascii="仿宋" w:eastAsia="仿宋" w:hAnsi="仿宋" w:hint="eastAsia"/>
          <w:color w:val="000000"/>
          <w:sz w:val="32"/>
          <w:szCs w:val="32"/>
        </w:rPr>
        <w:t>，</w:t>
      </w:r>
      <w:r>
        <w:rPr>
          <w:rFonts w:ascii="仿宋" w:eastAsia="仿宋" w:hAnsi="仿宋" w:hint="eastAsia"/>
          <w:sz w:val="32"/>
          <w:szCs w:val="32"/>
        </w:rPr>
        <w:t>加快我省机关事业养老保险制度改革工作。</w:t>
      </w:r>
    </w:p>
    <w:p w:rsidR="00531FED" w:rsidRDefault="00531FED" w:rsidP="00531FED">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（二）绩效评价原则、评价指标体系（附表说明）、评价方法、评价标准等。</w:t>
      </w:r>
    </w:p>
    <w:p w:rsidR="00531FED" w:rsidRPr="00295F91" w:rsidRDefault="00531FED" w:rsidP="00531FED">
      <w:pPr>
        <w:spacing w:line="600" w:lineRule="exact"/>
        <w:ind w:firstLineChars="200" w:firstLine="640"/>
        <w:rPr>
          <w:rFonts w:ascii="仿宋_GB2312" w:eastAsia="仿宋_GB2312"/>
          <w:sz w:val="32"/>
          <w:szCs w:val="32"/>
        </w:rPr>
      </w:pPr>
      <w:r w:rsidRPr="00295F91">
        <w:rPr>
          <w:rFonts w:ascii="仿宋_GB2312" w:eastAsia="仿宋_GB2312" w:hint="eastAsia"/>
          <w:sz w:val="32"/>
          <w:szCs w:val="32"/>
        </w:rPr>
        <w:t>在政府和财政局的支持下， 2020年我单位以2019年工作成果为参照，继续开展了无编人员转出工作，推动了机关事业单位养老保险改革工作的平稳运行。</w:t>
      </w:r>
    </w:p>
    <w:p w:rsidR="00531FED" w:rsidRDefault="00531FED" w:rsidP="00531FED">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（三）绩效评价工作过程。</w:t>
      </w:r>
    </w:p>
    <w:p w:rsidR="00531FED" w:rsidRPr="00E7634B" w:rsidRDefault="00531FED" w:rsidP="00531FED">
      <w:pPr>
        <w:spacing w:line="600" w:lineRule="exact"/>
        <w:ind w:firstLineChars="200" w:firstLine="640"/>
        <w:rPr>
          <w:rFonts w:ascii="仿宋_GB2312" w:eastAsia="仿宋_GB2312"/>
          <w:sz w:val="32"/>
          <w:szCs w:val="32"/>
        </w:rPr>
      </w:pPr>
      <w:r w:rsidRPr="00A93318">
        <w:rPr>
          <w:rFonts w:ascii="仿宋_GB2312" w:eastAsia="仿宋_GB2312" w:hint="eastAsia"/>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rsidR="00531FED" w:rsidRDefault="00531FED" w:rsidP="00531FED">
      <w:pPr>
        <w:pStyle w:val="a5"/>
        <w:numPr>
          <w:ilvl w:val="0"/>
          <w:numId w:val="1"/>
        </w:numPr>
        <w:spacing w:line="600" w:lineRule="exact"/>
        <w:ind w:firstLineChars="0"/>
        <w:rPr>
          <w:rFonts w:eastAsia="黑体"/>
          <w:sz w:val="32"/>
          <w:szCs w:val="32"/>
        </w:rPr>
      </w:pPr>
      <w:r w:rsidRPr="00A93318">
        <w:rPr>
          <w:rFonts w:eastAsia="黑体" w:hint="eastAsia"/>
          <w:sz w:val="32"/>
          <w:szCs w:val="32"/>
        </w:rPr>
        <w:t>综合评价情况及评价结论</w:t>
      </w:r>
    </w:p>
    <w:p w:rsidR="00531FED" w:rsidRPr="00BE3AE0" w:rsidRDefault="00531FED" w:rsidP="00531FED">
      <w:pPr>
        <w:spacing w:line="600" w:lineRule="exact"/>
        <w:ind w:firstLineChars="200" w:firstLine="420"/>
        <w:rPr>
          <w:rFonts w:ascii="仿宋" w:eastAsia="仿宋" w:hAnsi="仿宋"/>
          <w:szCs w:val="32"/>
        </w:rPr>
      </w:pPr>
      <w:r>
        <w:rPr>
          <w:rFonts w:ascii="仿宋" w:eastAsia="仿宋" w:hAnsi="仿宋" w:hint="eastAsia"/>
          <w:szCs w:val="32"/>
        </w:rPr>
        <w:t xml:space="preserve">  </w:t>
      </w:r>
      <w:r w:rsidRPr="00295F91">
        <w:rPr>
          <w:rFonts w:ascii="仿宋_GB2312" w:eastAsia="仿宋_GB2312" w:hint="eastAsia"/>
          <w:sz w:val="32"/>
          <w:szCs w:val="32"/>
        </w:rPr>
        <w:t>在政府和财政局的支持下， 2020年我单位以2019年工作成果为参照，继续开展了无编人员转出工作，推动了机关事业单位养老保险改革工作的平稳运行。</w:t>
      </w:r>
    </w:p>
    <w:p w:rsidR="00531FED" w:rsidRPr="007A4D68" w:rsidRDefault="00531FED" w:rsidP="00531FED">
      <w:pPr>
        <w:spacing w:line="600" w:lineRule="exact"/>
        <w:ind w:firstLineChars="200" w:firstLine="640"/>
        <w:rPr>
          <w:rFonts w:eastAsia="黑体"/>
          <w:sz w:val="32"/>
          <w:szCs w:val="32"/>
        </w:rPr>
      </w:pPr>
      <w:r w:rsidRPr="007A4D68">
        <w:rPr>
          <w:rFonts w:eastAsia="黑体" w:hint="eastAsia"/>
          <w:sz w:val="32"/>
          <w:szCs w:val="32"/>
        </w:rPr>
        <w:t>四、绩效评价指标分析</w:t>
      </w:r>
    </w:p>
    <w:p w:rsidR="00531FED" w:rsidRDefault="00531FED" w:rsidP="00531FED">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（一）项目决策情况。</w:t>
      </w:r>
    </w:p>
    <w:p w:rsidR="00531FED" w:rsidRPr="00A93318" w:rsidRDefault="00531FED" w:rsidP="00531FED">
      <w:pPr>
        <w:spacing w:line="600" w:lineRule="exact"/>
        <w:ind w:firstLineChars="200" w:firstLine="640"/>
        <w:outlineLvl w:val="0"/>
        <w:rPr>
          <w:rFonts w:ascii="仿宋_GB2312" w:eastAsia="仿宋_GB2312"/>
          <w:sz w:val="32"/>
          <w:szCs w:val="32"/>
        </w:rPr>
      </w:pPr>
      <w:r w:rsidRPr="00295F91">
        <w:rPr>
          <w:rFonts w:ascii="仿宋_GB2312" w:eastAsia="仿宋_GB2312" w:hint="eastAsia"/>
          <w:sz w:val="32"/>
          <w:szCs w:val="32"/>
        </w:rPr>
        <w:t>按照省厅文件精神，机关事业养老保险改革实施意见中需将机关事业单位参保的临时工、无编制和辞职人员需转移参加城镇职工养老保险，确保机关事业养老保险制度改革顺利进行。</w:t>
      </w:r>
    </w:p>
    <w:p w:rsidR="00531FED" w:rsidRDefault="00531FED" w:rsidP="00531FED">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lastRenderedPageBreak/>
        <w:t>（</w:t>
      </w:r>
      <w:r>
        <w:rPr>
          <w:rFonts w:ascii="仿宋_GB2312" w:eastAsia="仿宋_GB2312" w:hint="eastAsia"/>
          <w:sz w:val="32"/>
          <w:szCs w:val="32"/>
        </w:rPr>
        <w:t>二</w:t>
      </w:r>
      <w:r w:rsidRPr="00E7634B">
        <w:rPr>
          <w:rFonts w:ascii="仿宋_GB2312" w:eastAsia="仿宋_GB2312" w:hint="eastAsia"/>
          <w:sz w:val="32"/>
          <w:szCs w:val="32"/>
        </w:rPr>
        <w:t>）项目产出情况。</w:t>
      </w:r>
    </w:p>
    <w:p w:rsidR="00531FED" w:rsidRPr="00A93318" w:rsidRDefault="00531FED" w:rsidP="00531FED">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产出指标：</w:t>
      </w:r>
    </w:p>
    <w:p w:rsidR="00531FED" w:rsidRPr="00E7634B" w:rsidRDefault="00531FED" w:rsidP="00531FED">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1、维护系统正常运行率达到90%以上；2、项目或工程完成率达到100%；3、2021年12月底前完成项目；4、预算资金完成率达到95%以上。</w:t>
      </w:r>
    </w:p>
    <w:p w:rsidR="00531FED" w:rsidRDefault="00531FED" w:rsidP="00531FED">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（四）项目效益情况。</w:t>
      </w:r>
    </w:p>
    <w:p w:rsidR="00531FED" w:rsidRPr="00A93318" w:rsidRDefault="00531FED" w:rsidP="00531FED">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1.</w:t>
      </w:r>
      <w:r w:rsidRPr="00A93318">
        <w:rPr>
          <w:rFonts w:ascii="仿宋_GB2312" w:eastAsia="仿宋_GB2312" w:hint="eastAsia"/>
          <w:sz w:val="32"/>
          <w:szCs w:val="32"/>
        </w:rPr>
        <w:t>群众满意度。</w:t>
      </w:r>
    </w:p>
    <w:p w:rsidR="00531FED" w:rsidRPr="00A93318" w:rsidRDefault="00531FED" w:rsidP="00531FED">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本年度群众满意度达到95%，达到了年初目标。</w:t>
      </w:r>
    </w:p>
    <w:p w:rsidR="00531FED" w:rsidRPr="00A93318" w:rsidRDefault="00531FED" w:rsidP="00531FED">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2.</w:t>
      </w:r>
      <w:r w:rsidRPr="00A93318">
        <w:rPr>
          <w:rFonts w:ascii="仿宋_GB2312" w:eastAsia="仿宋_GB2312" w:hint="eastAsia"/>
          <w:sz w:val="32"/>
          <w:szCs w:val="32"/>
        </w:rPr>
        <w:t>规划完成情况。是指按照年初工作计划安排情况。</w:t>
      </w:r>
    </w:p>
    <w:p w:rsidR="00531FED" w:rsidRPr="00A93318" w:rsidRDefault="00531FED" w:rsidP="00531FED">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本年度该项目的发放情况，达到了年初目标。</w:t>
      </w:r>
    </w:p>
    <w:p w:rsidR="00531FED" w:rsidRPr="00A93318" w:rsidRDefault="00531FED" w:rsidP="00531FED">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3.</w:t>
      </w:r>
      <w:r w:rsidRPr="00A93318">
        <w:rPr>
          <w:rFonts w:ascii="仿宋_GB2312" w:eastAsia="仿宋_GB2312" w:hint="eastAsia"/>
          <w:sz w:val="32"/>
          <w:szCs w:val="32"/>
        </w:rPr>
        <w:t>预算完成率是财政拨款数、年初预算数。</w:t>
      </w:r>
    </w:p>
    <w:p w:rsidR="00531FED" w:rsidRPr="00E7634B" w:rsidRDefault="00531FED" w:rsidP="00531FED">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该项目完全按照年初预算执行，达到了年初目标。</w:t>
      </w:r>
    </w:p>
    <w:p w:rsidR="00531FED" w:rsidRDefault="00531FED" w:rsidP="00531FED">
      <w:pPr>
        <w:spacing w:line="600" w:lineRule="exact"/>
        <w:ind w:firstLineChars="200" w:firstLine="640"/>
        <w:rPr>
          <w:rFonts w:eastAsia="黑体"/>
          <w:sz w:val="32"/>
          <w:szCs w:val="32"/>
        </w:rPr>
      </w:pPr>
      <w:r w:rsidRPr="007A4D68">
        <w:rPr>
          <w:rFonts w:eastAsia="黑体" w:hint="eastAsia"/>
          <w:sz w:val="32"/>
          <w:szCs w:val="32"/>
        </w:rPr>
        <w:t>五、主要经验及做法、存在的问题及原因分析</w:t>
      </w:r>
    </w:p>
    <w:p w:rsidR="00531FED" w:rsidRPr="001A300F" w:rsidRDefault="00531FED" w:rsidP="00531FED">
      <w:pPr>
        <w:spacing w:line="600" w:lineRule="exact"/>
        <w:ind w:firstLineChars="200" w:firstLine="640"/>
        <w:rPr>
          <w:rFonts w:ascii="仿宋_GB2312" w:eastAsia="仿宋_GB2312"/>
          <w:sz w:val="32"/>
          <w:szCs w:val="32"/>
        </w:rPr>
      </w:pPr>
      <w:r w:rsidRPr="001A300F">
        <w:rPr>
          <w:rFonts w:ascii="仿宋_GB2312" w:eastAsia="仿宋_GB2312" w:hint="eastAsia"/>
          <w:sz w:val="32"/>
          <w:szCs w:val="32"/>
        </w:rPr>
        <w:t>无</w:t>
      </w:r>
    </w:p>
    <w:p w:rsidR="00531FED" w:rsidRDefault="00531FED" w:rsidP="00531FED">
      <w:pPr>
        <w:spacing w:line="600" w:lineRule="exact"/>
        <w:ind w:firstLineChars="200" w:firstLine="640"/>
        <w:rPr>
          <w:rFonts w:eastAsia="黑体"/>
          <w:sz w:val="32"/>
          <w:szCs w:val="32"/>
        </w:rPr>
      </w:pPr>
      <w:r w:rsidRPr="007A4D68">
        <w:rPr>
          <w:rFonts w:eastAsia="黑体" w:hint="eastAsia"/>
          <w:sz w:val="32"/>
          <w:szCs w:val="32"/>
        </w:rPr>
        <w:t>六、有关建议</w:t>
      </w:r>
    </w:p>
    <w:p w:rsidR="00531FED" w:rsidRPr="001A300F" w:rsidRDefault="00531FED" w:rsidP="00531FED">
      <w:pPr>
        <w:spacing w:line="600" w:lineRule="exact"/>
        <w:ind w:firstLineChars="200" w:firstLine="640"/>
        <w:rPr>
          <w:rFonts w:ascii="仿宋_GB2312" w:eastAsia="仿宋_GB2312"/>
          <w:sz w:val="32"/>
          <w:szCs w:val="32"/>
        </w:rPr>
      </w:pPr>
      <w:r w:rsidRPr="001A300F">
        <w:rPr>
          <w:rFonts w:ascii="仿宋_GB2312" w:eastAsia="仿宋_GB2312" w:hint="eastAsia"/>
          <w:sz w:val="32"/>
          <w:szCs w:val="32"/>
        </w:rPr>
        <w:t>无</w:t>
      </w:r>
    </w:p>
    <w:p w:rsidR="00531FED" w:rsidRDefault="00531FED" w:rsidP="00531FED">
      <w:pPr>
        <w:spacing w:line="600" w:lineRule="exact"/>
        <w:ind w:firstLineChars="200" w:firstLine="640"/>
        <w:rPr>
          <w:rFonts w:eastAsia="黑体"/>
          <w:sz w:val="32"/>
          <w:szCs w:val="32"/>
        </w:rPr>
      </w:pPr>
      <w:r w:rsidRPr="007A4D68">
        <w:rPr>
          <w:rFonts w:eastAsia="黑体" w:hint="eastAsia"/>
          <w:sz w:val="32"/>
          <w:szCs w:val="32"/>
        </w:rPr>
        <w:t>七、其他需要说明的问题</w:t>
      </w:r>
    </w:p>
    <w:p w:rsidR="00531FED" w:rsidRPr="001A300F" w:rsidRDefault="00531FED" w:rsidP="00531FED">
      <w:pPr>
        <w:spacing w:line="600" w:lineRule="exact"/>
        <w:ind w:firstLineChars="200" w:firstLine="640"/>
        <w:rPr>
          <w:rFonts w:ascii="仿宋_GB2312" w:eastAsia="仿宋_GB2312"/>
          <w:sz w:val="32"/>
          <w:szCs w:val="32"/>
        </w:rPr>
      </w:pPr>
      <w:r w:rsidRPr="001A300F">
        <w:rPr>
          <w:rFonts w:ascii="仿宋_GB2312" w:eastAsia="仿宋_GB2312" w:hint="eastAsia"/>
          <w:sz w:val="32"/>
          <w:szCs w:val="32"/>
        </w:rPr>
        <w:t>无</w:t>
      </w:r>
    </w:p>
    <w:p w:rsidR="00531FED" w:rsidRPr="007A4D68" w:rsidRDefault="00531FED" w:rsidP="00531FED">
      <w:pPr>
        <w:spacing w:line="600" w:lineRule="exact"/>
        <w:ind w:firstLineChars="200" w:firstLine="640"/>
        <w:rPr>
          <w:rFonts w:eastAsia="黑体"/>
          <w:sz w:val="32"/>
          <w:szCs w:val="32"/>
        </w:rPr>
      </w:pPr>
      <w:r w:rsidRPr="007A4D68">
        <w:rPr>
          <w:rFonts w:eastAsia="黑体"/>
          <w:sz w:val="32"/>
          <w:szCs w:val="32"/>
        </w:rPr>
        <w:br w:type="page"/>
      </w:r>
    </w:p>
    <w:tbl>
      <w:tblPr>
        <w:tblW w:w="9398" w:type="dxa"/>
        <w:jc w:val="center"/>
        <w:tblLayout w:type="fixed"/>
        <w:tblLook w:val="0000"/>
      </w:tblPr>
      <w:tblGrid>
        <w:gridCol w:w="609"/>
        <w:gridCol w:w="1014"/>
        <w:gridCol w:w="1150"/>
        <w:gridCol w:w="756"/>
        <w:gridCol w:w="1173"/>
        <w:gridCol w:w="294"/>
        <w:gridCol w:w="880"/>
        <w:gridCol w:w="880"/>
        <w:gridCol w:w="293"/>
        <w:gridCol w:w="294"/>
        <w:gridCol w:w="440"/>
        <w:gridCol w:w="147"/>
        <w:gridCol w:w="733"/>
        <w:gridCol w:w="735"/>
      </w:tblGrid>
      <w:tr w:rsidR="00531FED" w:rsidTr="00D3220A">
        <w:trPr>
          <w:trHeight w:hRule="exact" w:val="762"/>
          <w:jc w:val="center"/>
        </w:trPr>
        <w:tc>
          <w:tcPr>
            <w:tcW w:w="9398" w:type="dxa"/>
            <w:gridSpan w:val="14"/>
            <w:tcBorders>
              <w:top w:val="nil"/>
              <w:left w:val="nil"/>
              <w:bottom w:val="nil"/>
              <w:right w:val="nil"/>
            </w:tcBorders>
            <w:vAlign w:val="center"/>
          </w:tcPr>
          <w:p w:rsidR="00531FED" w:rsidRDefault="00531FED" w:rsidP="00D3220A">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531FED" w:rsidTr="00D3220A">
        <w:trPr>
          <w:trHeight w:val="337"/>
          <w:jc w:val="center"/>
        </w:trPr>
        <w:tc>
          <w:tcPr>
            <w:tcW w:w="9398" w:type="dxa"/>
            <w:gridSpan w:val="14"/>
            <w:tcBorders>
              <w:top w:val="nil"/>
              <w:left w:val="nil"/>
              <w:bottom w:val="nil"/>
              <w:right w:val="nil"/>
            </w:tcBorders>
          </w:tcPr>
          <w:p w:rsidR="00531FED" w:rsidRDefault="00531FED" w:rsidP="00D3220A">
            <w:pPr>
              <w:widowControl/>
              <w:jc w:val="center"/>
              <w:rPr>
                <w:rFonts w:ascii="宋体" w:hAnsi="宋体" w:cs="宋体"/>
                <w:kern w:val="0"/>
                <w:sz w:val="22"/>
              </w:rPr>
            </w:pPr>
            <w:r>
              <w:rPr>
                <w:rFonts w:ascii="宋体" w:hAnsi="宋体" w:cs="宋体" w:hint="eastAsia"/>
                <w:kern w:val="0"/>
                <w:sz w:val="22"/>
              </w:rPr>
              <w:t>（2020年度）</w:t>
            </w:r>
          </w:p>
        </w:tc>
      </w:tr>
      <w:tr w:rsidR="00531FED" w:rsidTr="00D3220A">
        <w:trPr>
          <w:trHeight w:hRule="exact" w:val="503"/>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531FED" w:rsidRDefault="00531FED"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775" w:type="dxa"/>
            <w:gridSpan w:val="12"/>
            <w:tcBorders>
              <w:top w:val="single" w:sz="4" w:space="0" w:color="auto"/>
              <w:left w:val="nil"/>
              <w:bottom w:val="single" w:sz="4" w:space="0" w:color="auto"/>
              <w:right w:val="single" w:sz="4" w:space="0" w:color="auto"/>
            </w:tcBorders>
            <w:vAlign w:val="center"/>
          </w:tcPr>
          <w:p w:rsidR="00531FED" w:rsidRPr="00531FED" w:rsidRDefault="00531FED" w:rsidP="00531FED">
            <w:pPr>
              <w:widowControl/>
              <w:spacing w:line="600" w:lineRule="exact"/>
              <w:jc w:val="center"/>
              <w:rPr>
                <w:rFonts w:asciiTheme="majorEastAsia" w:eastAsiaTheme="majorEastAsia" w:hAnsiTheme="majorEastAsia" w:cs="宋体"/>
                <w:bCs/>
                <w:kern w:val="0"/>
                <w:sz w:val="24"/>
                <w:szCs w:val="24"/>
              </w:rPr>
            </w:pPr>
            <w:r w:rsidRPr="00531FED">
              <w:rPr>
                <w:rFonts w:asciiTheme="majorEastAsia" w:eastAsiaTheme="majorEastAsia" w:hAnsiTheme="majorEastAsia" w:cs="宋体" w:hint="eastAsia"/>
                <w:bCs/>
                <w:kern w:val="0"/>
                <w:sz w:val="24"/>
                <w:szCs w:val="24"/>
              </w:rPr>
              <w:t>机关事业无编人员转出</w:t>
            </w:r>
          </w:p>
          <w:p w:rsidR="00531FED" w:rsidRDefault="00531FED"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253" w:type="dxa"/>
            <w:gridSpan w:val="5"/>
            <w:tcBorders>
              <w:top w:val="single" w:sz="4" w:space="0" w:color="auto"/>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人力资源和社会保障局</w:t>
            </w:r>
          </w:p>
        </w:tc>
        <w:tc>
          <w:tcPr>
            <w:tcW w:w="1173" w:type="dxa"/>
            <w:gridSpan w:val="2"/>
            <w:tcBorders>
              <w:top w:val="nil"/>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49" w:type="dxa"/>
            <w:gridSpan w:val="5"/>
            <w:tcBorders>
              <w:top w:val="single" w:sz="4" w:space="0" w:color="auto"/>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遵化市社会保险服务中心</w:t>
            </w:r>
          </w:p>
        </w:tc>
      </w:tr>
      <w:tr w:rsidR="00015AFC" w:rsidTr="00D3220A">
        <w:trPr>
          <w:trHeight w:hRule="exact" w:val="503"/>
          <w:jc w:val="center"/>
        </w:trPr>
        <w:tc>
          <w:tcPr>
            <w:tcW w:w="1623" w:type="dxa"/>
            <w:gridSpan w:val="2"/>
            <w:vMerge w:val="restart"/>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3"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7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73"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015AFC" w:rsidTr="00D3220A">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73" w:type="dxa"/>
            <w:tcBorders>
              <w:top w:val="nil"/>
              <w:left w:val="nil"/>
              <w:bottom w:val="single" w:sz="4" w:space="0" w:color="auto"/>
              <w:right w:val="single" w:sz="4" w:space="0" w:color="auto"/>
            </w:tcBorders>
          </w:tcPr>
          <w:p w:rsidR="00015AFC" w:rsidRDefault="00015AFC" w:rsidP="00D3220A">
            <w:r w:rsidRPr="00E63D13">
              <w:rPr>
                <w:rFonts w:ascii="宋体" w:hAnsi="宋体" w:cs="宋体" w:hint="eastAsia"/>
                <w:kern w:val="0"/>
                <w:sz w:val="18"/>
                <w:szCs w:val="18"/>
              </w:rPr>
              <w:t>5000</w:t>
            </w:r>
          </w:p>
        </w:tc>
        <w:tc>
          <w:tcPr>
            <w:tcW w:w="1174" w:type="dxa"/>
            <w:gridSpan w:val="2"/>
            <w:tcBorders>
              <w:top w:val="nil"/>
              <w:left w:val="nil"/>
              <w:bottom w:val="single" w:sz="4" w:space="0" w:color="auto"/>
              <w:right w:val="single" w:sz="4" w:space="0" w:color="auto"/>
            </w:tcBorders>
          </w:tcPr>
          <w:p w:rsidR="00015AFC" w:rsidRDefault="00015AFC" w:rsidP="00D3220A">
            <w:r w:rsidRPr="00E63D13">
              <w:rPr>
                <w:rFonts w:ascii="宋体" w:hAnsi="宋体" w:cs="宋体" w:hint="eastAsia"/>
                <w:kern w:val="0"/>
                <w:sz w:val="18"/>
                <w:szCs w:val="18"/>
              </w:rPr>
              <w:t>5000</w:t>
            </w:r>
          </w:p>
        </w:tc>
        <w:tc>
          <w:tcPr>
            <w:tcW w:w="1173" w:type="dxa"/>
            <w:gridSpan w:val="2"/>
            <w:tcBorders>
              <w:top w:val="nil"/>
              <w:left w:val="nil"/>
              <w:bottom w:val="single" w:sz="4" w:space="0" w:color="auto"/>
              <w:right w:val="single" w:sz="4" w:space="0" w:color="auto"/>
            </w:tcBorders>
          </w:tcPr>
          <w:p w:rsidR="00015AFC" w:rsidRDefault="00015AFC" w:rsidP="00D3220A">
            <w:r w:rsidRPr="00E63D13">
              <w:rPr>
                <w:rFonts w:ascii="宋体" w:hAnsi="宋体" w:cs="宋体" w:hint="eastAsia"/>
                <w:kern w:val="0"/>
                <w:sz w:val="18"/>
                <w:szCs w:val="18"/>
              </w:rPr>
              <w:t>5000</w:t>
            </w: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015AFC" w:rsidTr="00D3220A">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73" w:type="dxa"/>
            <w:tcBorders>
              <w:top w:val="nil"/>
              <w:left w:val="nil"/>
              <w:bottom w:val="single" w:sz="4" w:space="0" w:color="auto"/>
              <w:right w:val="single" w:sz="4" w:space="0" w:color="auto"/>
            </w:tcBorders>
          </w:tcPr>
          <w:p w:rsidR="00015AFC" w:rsidRDefault="00015AFC" w:rsidP="00D3220A">
            <w:r w:rsidRPr="00E63D13">
              <w:rPr>
                <w:rFonts w:ascii="宋体" w:hAnsi="宋体" w:cs="宋体" w:hint="eastAsia"/>
                <w:kern w:val="0"/>
                <w:sz w:val="18"/>
                <w:szCs w:val="18"/>
              </w:rPr>
              <w:t>5000</w:t>
            </w:r>
          </w:p>
        </w:tc>
        <w:tc>
          <w:tcPr>
            <w:tcW w:w="1174" w:type="dxa"/>
            <w:gridSpan w:val="2"/>
            <w:tcBorders>
              <w:top w:val="nil"/>
              <w:left w:val="nil"/>
              <w:bottom w:val="single" w:sz="4" w:space="0" w:color="auto"/>
              <w:right w:val="single" w:sz="4" w:space="0" w:color="auto"/>
            </w:tcBorders>
          </w:tcPr>
          <w:p w:rsidR="00015AFC" w:rsidRDefault="00015AFC" w:rsidP="00D3220A">
            <w:r w:rsidRPr="00E63D13">
              <w:rPr>
                <w:rFonts w:ascii="宋体" w:hAnsi="宋体" w:cs="宋体" w:hint="eastAsia"/>
                <w:kern w:val="0"/>
                <w:sz w:val="18"/>
                <w:szCs w:val="18"/>
              </w:rPr>
              <w:t>5000</w:t>
            </w:r>
          </w:p>
        </w:tc>
        <w:tc>
          <w:tcPr>
            <w:tcW w:w="1173" w:type="dxa"/>
            <w:gridSpan w:val="2"/>
            <w:tcBorders>
              <w:top w:val="nil"/>
              <w:left w:val="nil"/>
              <w:bottom w:val="single" w:sz="4" w:space="0" w:color="auto"/>
              <w:right w:val="single" w:sz="4" w:space="0" w:color="auto"/>
            </w:tcBorders>
          </w:tcPr>
          <w:p w:rsidR="00015AFC" w:rsidRDefault="00015AFC" w:rsidP="00D3220A">
            <w:r w:rsidRPr="00E63D13">
              <w:rPr>
                <w:rFonts w:ascii="宋体" w:hAnsi="宋体" w:cs="宋体" w:hint="eastAsia"/>
                <w:kern w:val="0"/>
                <w:sz w:val="18"/>
                <w:szCs w:val="18"/>
              </w:rPr>
              <w:t>5000</w:t>
            </w: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D3220A">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73"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3"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D3220A">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73"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3"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D3220A">
        <w:trPr>
          <w:trHeight w:hRule="exact" w:val="503"/>
          <w:jc w:val="center"/>
        </w:trPr>
        <w:tc>
          <w:tcPr>
            <w:tcW w:w="609" w:type="dxa"/>
            <w:vMerge w:val="restart"/>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267" w:type="dxa"/>
            <w:gridSpan w:val="6"/>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522" w:type="dxa"/>
            <w:gridSpan w:val="7"/>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015AFC" w:rsidTr="00D3220A">
        <w:trPr>
          <w:trHeight w:hRule="exact" w:val="669"/>
          <w:jc w:val="center"/>
        </w:trPr>
        <w:tc>
          <w:tcPr>
            <w:tcW w:w="609"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5267" w:type="dxa"/>
            <w:gridSpan w:val="6"/>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3522" w:type="dxa"/>
            <w:gridSpan w:val="7"/>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r>
      <w:tr w:rsidR="00015AFC" w:rsidTr="00D3220A">
        <w:trPr>
          <w:trHeight w:hRule="exact" w:val="894"/>
          <w:jc w:val="center"/>
        </w:trPr>
        <w:tc>
          <w:tcPr>
            <w:tcW w:w="609" w:type="dxa"/>
            <w:vMerge w:val="restart"/>
            <w:tcBorders>
              <w:top w:val="nil"/>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014"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5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val="restart"/>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资金到位率</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223" w:type="dxa"/>
            <w:gridSpan w:val="3"/>
            <w:tcBorders>
              <w:top w:val="single" w:sz="4" w:space="0" w:color="auto"/>
              <w:left w:val="nil"/>
              <w:bottom w:val="single" w:sz="4" w:space="0" w:color="auto"/>
              <w:right w:val="single" w:sz="4" w:space="0" w:color="auto"/>
            </w:tcBorders>
            <w:vAlign w:val="center"/>
          </w:tcPr>
          <w:p w:rsidR="00015AFC" w:rsidRPr="003E669C" w:rsidRDefault="00015AFC" w:rsidP="00D3220A">
            <w:pPr>
              <w:widowControl/>
              <w:jc w:val="left"/>
              <w:rPr>
                <w:rFonts w:ascii="宋体" w:hAnsi="宋体" w:cs="宋体"/>
                <w:kern w:val="0"/>
                <w:sz w:val="18"/>
                <w:szCs w:val="18"/>
              </w:rPr>
            </w:pPr>
            <w:r w:rsidRPr="003E669C">
              <w:rPr>
                <w:rFonts w:ascii="宋体" w:hAnsi="宋体" w:cs="宋体" w:hint="eastAsia"/>
                <w:kern w:val="0"/>
                <w:sz w:val="18"/>
                <w:szCs w:val="18"/>
              </w:rPr>
              <w:t>资金发放率</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工作任务完成及时率</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项目支</w:t>
            </w:r>
            <w:r>
              <w:rPr>
                <w:rFonts w:ascii="宋体" w:hAnsi="宋体" w:cs="宋体" w:hint="eastAsia"/>
                <w:kern w:val="0"/>
                <w:sz w:val="18"/>
                <w:szCs w:val="18"/>
              </w:rPr>
              <w:t>出</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val="restart"/>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经济效益指标</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在全市范围产生的影响力，得到广大群众认可情况</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推动环保事业发展</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项目持续发挥作用</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tcBorders>
              <w:top w:val="nil"/>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满意率</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756" w:type="dxa"/>
            <w:gridSpan w:val="8"/>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95</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bl>
    <w:p w:rsidR="00531FED" w:rsidRDefault="00531FED" w:rsidP="00531FED">
      <w:pPr>
        <w:widowControl/>
        <w:spacing w:line="600" w:lineRule="atLeast"/>
        <w:jc w:val="left"/>
        <w:rPr>
          <w:rFonts w:ascii="宋体" w:hAnsi="宋体" w:cs="宋体"/>
          <w:b/>
          <w:bCs/>
          <w:kern w:val="0"/>
          <w:sz w:val="32"/>
          <w:szCs w:val="32"/>
        </w:rPr>
      </w:pPr>
    </w:p>
    <w:p w:rsidR="00531FED" w:rsidRDefault="00531FED">
      <w:pPr>
        <w:rPr>
          <w:rFonts w:ascii="仿宋" w:eastAsia="仿宋" w:hAnsi="仿宋"/>
          <w:sz w:val="28"/>
          <w:szCs w:val="28"/>
        </w:rPr>
      </w:pPr>
    </w:p>
    <w:p w:rsidR="0056641D" w:rsidRDefault="0056641D">
      <w:pPr>
        <w:rPr>
          <w:rFonts w:ascii="仿宋" w:eastAsia="仿宋" w:hAnsi="仿宋"/>
          <w:sz w:val="28"/>
          <w:szCs w:val="28"/>
        </w:rPr>
      </w:pPr>
    </w:p>
    <w:p w:rsidR="0056641D" w:rsidRPr="0056641D" w:rsidRDefault="0056641D" w:rsidP="0056641D">
      <w:pPr>
        <w:widowControl/>
        <w:spacing w:line="600" w:lineRule="exact"/>
        <w:jc w:val="center"/>
        <w:rPr>
          <w:rFonts w:asciiTheme="majorEastAsia" w:eastAsiaTheme="majorEastAsia" w:hAnsiTheme="majorEastAsia" w:cs="宋体"/>
          <w:bCs/>
          <w:kern w:val="0"/>
          <w:sz w:val="44"/>
          <w:szCs w:val="44"/>
        </w:rPr>
      </w:pPr>
      <w:r w:rsidRPr="0056641D">
        <w:rPr>
          <w:rFonts w:asciiTheme="majorEastAsia" w:eastAsiaTheme="majorEastAsia" w:hAnsiTheme="majorEastAsia" w:cs="宋体" w:hint="eastAsia"/>
          <w:bCs/>
          <w:kern w:val="0"/>
          <w:sz w:val="44"/>
          <w:szCs w:val="44"/>
        </w:rPr>
        <w:lastRenderedPageBreak/>
        <w:t>建国前老工人工资</w:t>
      </w:r>
    </w:p>
    <w:p w:rsidR="0056641D" w:rsidRPr="0056641D" w:rsidRDefault="0056641D" w:rsidP="0056641D">
      <w:pPr>
        <w:widowControl/>
        <w:spacing w:line="600" w:lineRule="exact"/>
        <w:jc w:val="center"/>
        <w:rPr>
          <w:rFonts w:asciiTheme="majorEastAsia" w:eastAsiaTheme="majorEastAsia" w:hAnsiTheme="majorEastAsia" w:cs="宋体"/>
          <w:bCs/>
          <w:kern w:val="0"/>
          <w:sz w:val="44"/>
          <w:szCs w:val="44"/>
        </w:rPr>
      </w:pPr>
      <w:r w:rsidRPr="0056641D">
        <w:rPr>
          <w:rFonts w:asciiTheme="majorEastAsia" w:eastAsiaTheme="majorEastAsia" w:hAnsiTheme="majorEastAsia" w:cs="宋体" w:hint="eastAsia"/>
          <w:bCs/>
          <w:kern w:val="0"/>
          <w:sz w:val="44"/>
          <w:szCs w:val="44"/>
        </w:rPr>
        <w:t>项目支出绩效评价报告</w:t>
      </w:r>
    </w:p>
    <w:p w:rsidR="0056641D" w:rsidRPr="00E553CA" w:rsidRDefault="0056641D" w:rsidP="0056641D">
      <w:pPr>
        <w:spacing w:line="600" w:lineRule="exact"/>
        <w:rPr>
          <w:rFonts w:ascii="仿宋_GB2312" w:eastAsia="仿宋_GB2312"/>
          <w:sz w:val="32"/>
          <w:szCs w:val="32"/>
        </w:rPr>
      </w:pPr>
    </w:p>
    <w:p w:rsidR="0056641D" w:rsidRPr="007A4D68" w:rsidRDefault="0056641D" w:rsidP="0056641D">
      <w:pPr>
        <w:spacing w:line="600" w:lineRule="exact"/>
        <w:ind w:firstLineChars="200" w:firstLine="640"/>
        <w:rPr>
          <w:rFonts w:eastAsia="黑体"/>
          <w:sz w:val="32"/>
          <w:szCs w:val="32"/>
        </w:rPr>
      </w:pPr>
      <w:r w:rsidRPr="007A4D68">
        <w:rPr>
          <w:rFonts w:eastAsia="黑体" w:hint="eastAsia"/>
          <w:sz w:val="32"/>
          <w:szCs w:val="32"/>
        </w:rPr>
        <w:t>一、基本情况</w:t>
      </w:r>
    </w:p>
    <w:p w:rsidR="0056641D" w:rsidRPr="00B83238" w:rsidRDefault="0056641D" w:rsidP="0056641D">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（一）项目概况。</w:t>
      </w:r>
      <w:r w:rsidRPr="00B83238">
        <w:rPr>
          <w:rFonts w:ascii="仿宋_GB2312" w:eastAsia="仿宋_GB2312" w:hint="eastAsia"/>
          <w:sz w:val="32"/>
          <w:szCs w:val="32"/>
        </w:rPr>
        <w:t>依据《关于提高建国前参加工作的老工人生活补贴标准和扩大发放范围的通知》（人社部发【2011】60号）文件要求，对建国前老工人待遇做了调整和增发。我局依据文件精神，向我市财政提交年初预算，为建国前老人全年待遇发放工作做好铺垫，确保按时、足额发放待遇，为提升建国前老工人生活质量和幸福指数奠定基础。</w:t>
      </w:r>
    </w:p>
    <w:p w:rsidR="0056641D" w:rsidRDefault="0056641D" w:rsidP="0056641D">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（二）项目绩效目标。</w:t>
      </w:r>
    </w:p>
    <w:p w:rsidR="0056641D" w:rsidRPr="00B83238" w:rsidRDefault="0056641D" w:rsidP="0056641D">
      <w:pPr>
        <w:spacing w:line="560" w:lineRule="exact"/>
        <w:ind w:firstLineChars="192" w:firstLine="614"/>
        <w:rPr>
          <w:rFonts w:ascii="仿宋_GB2312" w:eastAsia="仿宋_GB2312"/>
          <w:sz w:val="32"/>
          <w:szCs w:val="32"/>
        </w:rPr>
      </w:pPr>
      <w:r w:rsidRPr="00B83238">
        <w:rPr>
          <w:rFonts w:ascii="仿宋_GB2312" w:eastAsia="仿宋_GB2312" w:hint="eastAsia"/>
          <w:sz w:val="32"/>
          <w:szCs w:val="32"/>
        </w:rPr>
        <w:t>总体目标：尽职尽责地按时、足额发放老工人的工资及各项待遇，确保两位老人的生活质量，为他们的生活提供保障，从而进一步提升幸福指数。</w:t>
      </w:r>
    </w:p>
    <w:p w:rsidR="0056641D" w:rsidRPr="00B83238" w:rsidRDefault="0056641D" w:rsidP="0056641D">
      <w:pPr>
        <w:spacing w:line="560" w:lineRule="exact"/>
        <w:ind w:firstLineChars="192" w:firstLine="614"/>
        <w:rPr>
          <w:rFonts w:ascii="仿宋_GB2312" w:eastAsia="仿宋_GB2312"/>
          <w:sz w:val="32"/>
          <w:szCs w:val="32"/>
        </w:rPr>
      </w:pPr>
      <w:r w:rsidRPr="00B83238">
        <w:rPr>
          <w:rFonts w:ascii="仿宋_GB2312" w:eastAsia="仿宋_GB2312" w:hint="eastAsia"/>
          <w:sz w:val="32"/>
          <w:szCs w:val="32"/>
        </w:rPr>
        <w:t>阶段性目标：</w:t>
      </w:r>
    </w:p>
    <w:p w:rsidR="0056641D" w:rsidRPr="00B83238" w:rsidRDefault="0056641D" w:rsidP="0056641D">
      <w:pPr>
        <w:spacing w:line="560" w:lineRule="exact"/>
        <w:ind w:firstLineChars="192" w:firstLine="614"/>
        <w:rPr>
          <w:rFonts w:ascii="仿宋_GB2312" w:eastAsia="仿宋_GB2312"/>
          <w:sz w:val="32"/>
          <w:szCs w:val="32"/>
        </w:rPr>
      </w:pPr>
      <w:r w:rsidRPr="00B83238">
        <w:rPr>
          <w:rFonts w:ascii="仿宋_GB2312" w:eastAsia="仿宋_GB2312" w:hint="eastAsia"/>
          <w:sz w:val="32"/>
          <w:szCs w:val="32"/>
        </w:rPr>
        <w:t>1.立项必要性</w:t>
      </w:r>
    </w:p>
    <w:p w:rsidR="0056641D" w:rsidRPr="00B83238" w:rsidRDefault="0056641D" w:rsidP="0056641D">
      <w:pPr>
        <w:spacing w:line="560" w:lineRule="exact"/>
        <w:ind w:firstLineChars="192" w:firstLine="614"/>
        <w:rPr>
          <w:rFonts w:ascii="仿宋_GB2312" w:eastAsia="仿宋_GB2312"/>
          <w:sz w:val="32"/>
          <w:szCs w:val="32"/>
        </w:rPr>
      </w:pPr>
      <w:r w:rsidRPr="00B83238">
        <w:rPr>
          <w:rFonts w:ascii="仿宋_GB2312" w:eastAsia="仿宋_GB2312" w:hint="eastAsia"/>
          <w:sz w:val="32"/>
          <w:szCs w:val="32"/>
        </w:rPr>
        <w:t>依据《关于提高建国前参加工作的老工人生活补贴标准和扩大发放范围的通知》（人社部发【2011】60号）文件要求，对建国前老工人待遇做了调整和增发。</w:t>
      </w:r>
    </w:p>
    <w:p w:rsidR="0056641D" w:rsidRPr="00B83238" w:rsidRDefault="0056641D" w:rsidP="0056641D">
      <w:pPr>
        <w:spacing w:line="560" w:lineRule="exact"/>
        <w:ind w:firstLineChars="192" w:firstLine="614"/>
        <w:rPr>
          <w:rFonts w:ascii="仿宋_GB2312" w:eastAsia="仿宋_GB2312"/>
          <w:sz w:val="32"/>
          <w:szCs w:val="32"/>
        </w:rPr>
      </w:pPr>
      <w:r w:rsidRPr="00B83238">
        <w:rPr>
          <w:rFonts w:ascii="仿宋_GB2312" w:eastAsia="仿宋_GB2312" w:hint="eastAsia"/>
          <w:sz w:val="32"/>
          <w:szCs w:val="32"/>
        </w:rPr>
        <w:t>2.实施可行性</w:t>
      </w:r>
    </w:p>
    <w:p w:rsidR="0056641D" w:rsidRPr="00B83238" w:rsidRDefault="0056641D" w:rsidP="0056641D">
      <w:pPr>
        <w:spacing w:line="560" w:lineRule="exact"/>
        <w:ind w:firstLineChars="192" w:firstLine="614"/>
        <w:rPr>
          <w:rFonts w:ascii="仿宋_GB2312" w:eastAsia="仿宋_GB2312"/>
          <w:sz w:val="32"/>
          <w:szCs w:val="32"/>
        </w:rPr>
      </w:pPr>
      <w:r w:rsidRPr="00B83238">
        <w:rPr>
          <w:rFonts w:ascii="仿宋_GB2312" w:eastAsia="仿宋_GB2312" w:hint="eastAsia"/>
          <w:sz w:val="32"/>
          <w:szCs w:val="32"/>
        </w:rPr>
        <w:t>依据（人社部发【2011】60号）文件精神，执行国务院要求，对提高建国前参加工作的老工人生活补贴标准。目前，我市共涉及两名建国前老工人，我局每年按要求为其发放养老金。</w:t>
      </w:r>
    </w:p>
    <w:p w:rsidR="0056641D" w:rsidRPr="007A4D68" w:rsidRDefault="0056641D" w:rsidP="0056641D">
      <w:pPr>
        <w:spacing w:line="600" w:lineRule="exact"/>
        <w:ind w:firstLineChars="200" w:firstLine="640"/>
        <w:rPr>
          <w:rFonts w:eastAsia="黑体"/>
          <w:sz w:val="32"/>
          <w:szCs w:val="32"/>
        </w:rPr>
      </w:pPr>
      <w:r w:rsidRPr="007A4D68">
        <w:rPr>
          <w:rFonts w:eastAsia="黑体" w:hint="eastAsia"/>
          <w:sz w:val="32"/>
          <w:szCs w:val="32"/>
        </w:rPr>
        <w:lastRenderedPageBreak/>
        <w:t>二、绩效评价工作开展情况</w:t>
      </w:r>
    </w:p>
    <w:p w:rsidR="0056641D" w:rsidRDefault="0056641D" w:rsidP="0056641D">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（一）绩效评价目的、对象和范围。</w:t>
      </w:r>
    </w:p>
    <w:p w:rsidR="0056641D" w:rsidRPr="00B83238" w:rsidRDefault="0056641D" w:rsidP="0056641D">
      <w:pPr>
        <w:spacing w:line="600" w:lineRule="exact"/>
        <w:rPr>
          <w:rFonts w:ascii="仿宋_GB2312" w:eastAsia="仿宋_GB2312"/>
          <w:sz w:val="32"/>
          <w:szCs w:val="32"/>
        </w:rPr>
      </w:pPr>
      <w:r>
        <w:rPr>
          <w:rFonts w:ascii="仿宋_GB2312" w:eastAsia="仿宋_GB2312" w:hint="eastAsia"/>
          <w:sz w:val="32"/>
          <w:szCs w:val="32"/>
        </w:rPr>
        <w:t xml:space="preserve">    </w:t>
      </w:r>
      <w:r w:rsidRPr="00B83238">
        <w:rPr>
          <w:rFonts w:ascii="仿宋_GB2312" w:eastAsia="仿宋_GB2312" w:hint="eastAsia"/>
          <w:sz w:val="32"/>
          <w:szCs w:val="32"/>
        </w:rPr>
        <w:t>依据《关于提高建国前参加工作的老工人生活补贴标准和扩大发放范围的通知》（人社部发【2011】60号）文件要求，对建国前老工人待遇做了调整和增发。我局依据文件精神，向我市财政提交年初预算，为建国前老人全年待遇发放工作做好铺垫，确保按时、足额发放待遇，为提升建国前老工人生活质量和幸福指数奠定基础。</w:t>
      </w:r>
    </w:p>
    <w:p w:rsidR="0056641D" w:rsidRDefault="0056641D" w:rsidP="0056641D">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（二）绩效评价原则、评价指标体系（附表说明）、评价方法、评价标准等。</w:t>
      </w:r>
    </w:p>
    <w:p w:rsidR="0056641D" w:rsidRPr="00D92342" w:rsidRDefault="0056641D" w:rsidP="0056641D">
      <w:pPr>
        <w:spacing w:line="600" w:lineRule="exact"/>
        <w:ind w:firstLineChars="200" w:firstLine="640"/>
        <w:outlineLvl w:val="0"/>
        <w:rPr>
          <w:rFonts w:ascii="仿宋_GB2312" w:eastAsia="仿宋_GB2312"/>
          <w:sz w:val="32"/>
          <w:szCs w:val="32"/>
        </w:rPr>
      </w:pPr>
      <w:r w:rsidRPr="00B83238">
        <w:rPr>
          <w:rFonts w:ascii="仿宋_GB2312" w:eastAsia="仿宋_GB2312" w:hint="eastAsia"/>
          <w:sz w:val="32"/>
          <w:szCs w:val="32"/>
        </w:rPr>
        <w:t>以2020年抗战前期老工人待遇发放情况为最终评价依据，我局相关经办部门严格按照文件执行，精准计算，每月按时、足额发放，完成待遇发放工作率达100%。</w:t>
      </w:r>
    </w:p>
    <w:p w:rsidR="0056641D" w:rsidRDefault="0056641D" w:rsidP="0056641D">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（三）绩效评价工作过程。</w:t>
      </w:r>
    </w:p>
    <w:p w:rsidR="0056641D" w:rsidRPr="00E7634B" w:rsidRDefault="0056641D" w:rsidP="0056641D">
      <w:pPr>
        <w:spacing w:line="600" w:lineRule="exact"/>
        <w:ind w:firstLineChars="200" w:firstLine="640"/>
        <w:rPr>
          <w:rFonts w:ascii="仿宋_GB2312" w:eastAsia="仿宋_GB2312"/>
          <w:sz w:val="32"/>
          <w:szCs w:val="32"/>
        </w:rPr>
      </w:pPr>
      <w:r w:rsidRPr="00A93318">
        <w:rPr>
          <w:rFonts w:ascii="仿宋_GB2312" w:eastAsia="仿宋_GB2312" w:hint="eastAsia"/>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rsidR="0056641D" w:rsidRDefault="0056641D" w:rsidP="0056641D">
      <w:pPr>
        <w:pStyle w:val="a5"/>
        <w:numPr>
          <w:ilvl w:val="0"/>
          <w:numId w:val="1"/>
        </w:numPr>
        <w:spacing w:line="600" w:lineRule="exact"/>
        <w:ind w:firstLineChars="0"/>
        <w:rPr>
          <w:rFonts w:eastAsia="黑体"/>
          <w:sz w:val="32"/>
          <w:szCs w:val="32"/>
        </w:rPr>
      </w:pPr>
      <w:r w:rsidRPr="00A93318">
        <w:rPr>
          <w:rFonts w:eastAsia="黑体" w:hint="eastAsia"/>
          <w:sz w:val="32"/>
          <w:szCs w:val="32"/>
        </w:rPr>
        <w:t>综合评价情况及评价结论</w:t>
      </w:r>
    </w:p>
    <w:p w:rsidR="0056641D" w:rsidRPr="00A93318" w:rsidRDefault="0056641D" w:rsidP="0056641D">
      <w:pPr>
        <w:spacing w:line="600" w:lineRule="exact"/>
        <w:ind w:firstLineChars="200" w:firstLine="640"/>
        <w:outlineLvl w:val="0"/>
        <w:rPr>
          <w:rFonts w:ascii="仿宋_GB2312" w:eastAsia="仿宋_GB2312"/>
          <w:sz w:val="32"/>
          <w:szCs w:val="32"/>
        </w:rPr>
      </w:pPr>
      <w:r w:rsidRPr="00B83238">
        <w:rPr>
          <w:rFonts w:ascii="仿宋_GB2312" w:eastAsia="仿宋_GB2312" w:hint="eastAsia"/>
          <w:sz w:val="32"/>
          <w:szCs w:val="32"/>
        </w:rPr>
        <w:t>评价工作组2020年12月1日至2020年12月31日查阅相关的财务资料及记录情况，得出结论，2020年，我局充分履行职责，时刻维护被服务群众的利益，按时、足额发放</w:t>
      </w:r>
      <w:r w:rsidRPr="00B83238">
        <w:rPr>
          <w:rFonts w:ascii="仿宋_GB2312" w:eastAsia="仿宋_GB2312" w:hint="eastAsia"/>
          <w:sz w:val="32"/>
          <w:szCs w:val="32"/>
        </w:rPr>
        <w:lastRenderedPageBreak/>
        <w:t>建国前老工人的养老金，及时按文件对其养老金进行调整和计发，提升老工人的生活水平和幸福指数，同时，感受到党和政府的关怀。</w:t>
      </w:r>
    </w:p>
    <w:p w:rsidR="0056641D" w:rsidRPr="007A4D68" w:rsidRDefault="0056641D" w:rsidP="0056641D">
      <w:pPr>
        <w:spacing w:line="600" w:lineRule="exact"/>
        <w:ind w:firstLineChars="200" w:firstLine="640"/>
        <w:rPr>
          <w:rFonts w:eastAsia="黑体"/>
          <w:sz w:val="32"/>
          <w:szCs w:val="32"/>
        </w:rPr>
      </w:pPr>
      <w:r w:rsidRPr="007A4D68">
        <w:rPr>
          <w:rFonts w:eastAsia="黑体" w:hint="eastAsia"/>
          <w:sz w:val="32"/>
          <w:szCs w:val="32"/>
        </w:rPr>
        <w:t>四、绩效评价指标分析</w:t>
      </w:r>
    </w:p>
    <w:p w:rsidR="0056641D" w:rsidRDefault="0056641D" w:rsidP="0056641D">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（一）项目决策情况。</w:t>
      </w:r>
    </w:p>
    <w:p w:rsidR="0056641D" w:rsidRPr="00D92342" w:rsidRDefault="0056641D" w:rsidP="0056641D">
      <w:pPr>
        <w:spacing w:line="600" w:lineRule="exact"/>
        <w:ind w:firstLineChars="200" w:firstLine="640"/>
        <w:outlineLvl w:val="0"/>
        <w:rPr>
          <w:rFonts w:ascii="仿宋_GB2312" w:eastAsia="仿宋_GB2312"/>
          <w:sz w:val="32"/>
          <w:szCs w:val="32"/>
        </w:rPr>
      </w:pPr>
      <w:r w:rsidRPr="00B83238">
        <w:rPr>
          <w:rFonts w:ascii="仿宋_GB2312" w:eastAsia="仿宋_GB2312" w:hint="eastAsia"/>
          <w:sz w:val="32"/>
          <w:szCs w:val="32"/>
        </w:rPr>
        <w:t>依据（人社部发【2011】60号）文件精神，执行国务院要求，对提高建国前参加工作的老工人生活补贴标准。目前，我市共涉及两名建国前老工人，我局每年按要求为其发放养老金。</w:t>
      </w:r>
    </w:p>
    <w:p w:rsidR="0056641D" w:rsidRDefault="0056641D" w:rsidP="0056641D">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（三）项目产出情况。</w:t>
      </w:r>
    </w:p>
    <w:p w:rsidR="0056641D" w:rsidRPr="00A93318" w:rsidRDefault="0056641D" w:rsidP="0056641D">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产出指标：</w:t>
      </w:r>
    </w:p>
    <w:p w:rsidR="0056641D" w:rsidRPr="00E7634B" w:rsidRDefault="0056641D" w:rsidP="0056641D">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1、维护系统正常运行率达到90%以上；2、项目或工程完成率达到100%；3、2021年12月底前完成项目；4、预算资金完成率达到95%以上。</w:t>
      </w:r>
    </w:p>
    <w:p w:rsidR="0056641D" w:rsidRDefault="0056641D" w:rsidP="0056641D">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（四）项目效益情况。</w:t>
      </w:r>
    </w:p>
    <w:p w:rsidR="0056641D" w:rsidRPr="00A93318" w:rsidRDefault="0056641D" w:rsidP="0056641D">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1.</w:t>
      </w:r>
      <w:r w:rsidRPr="00A93318">
        <w:rPr>
          <w:rFonts w:ascii="仿宋_GB2312" w:eastAsia="仿宋_GB2312" w:hint="eastAsia"/>
          <w:sz w:val="32"/>
          <w:szCs w:val="32"/>
        </w:rPr>
        <w:t>群众满意度。</w:t>
      </w:r>
    </w:p>
    <w:p w:rsidR="0056641D" w:rsidRPr="00A93318" w:rsidRDefault="0056641D" w:rsidP="0056641D">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本年度群众满意度达到95%，达到了年初目标。</w:t>
      </w:r>
    </w:p>
    <w:p w:rsidR="0056641D" w:rsidRPr="00A93318" w:rsidRDefault="0056641D" w:rsidP="0056641D">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2.</w:t>
      </w:r>
      <w:r w:rsidRPr="00A93318">
        <w:rPr>
          <w:rFonts w:ascii="仿宋_GB2312" w:eastAsia="仿宋_GB2312" w:hint="eastAsia"/>
          <w:sz w:val="32"/>
          <w:szCs w:val="32"/>
        </w:rPr>
        <w:t>规划完成情况。是指按照年初工作计划安排情况。</w:t>
      </w:r>
    </w:p>
    <w:p w:rsidR="0056641D" w:rsidRPr="00A93318" w:rsidRDefault="0056641D" w:rsidP="0056641D">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本年度该项目的发放情况，达到了年初目标。</w:t>
      </w:r>
    </w:p>
    <w:p w:rsidR="0056641D" w:rsidRPr="00A93318" w:rsidRDefault="0056641D" w:rsidP="0056641D">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3.</w:t>
      </w:r>
      <w:r w:rsidRPr="00A93318">
        <w:rPr>
          <w:rFonts w:ascii="仿宋_GB2312" w:eastAsia="仿宋_GB2312" w:hint="eastAsia"/>
          <w:sz w:val="32"/>
          <w:szCs w:val="32"/>
        </w:rPr>
        <w:t>预算完成率是财政拨款数、年初预算数。</w:t>
      </w:r>
    </w:p>
    <w:p w:rsidR="0056641D" w:rsidRPr="00E7634B" w:rsidRDefault="0056641D" w:rsidP="0056641D">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该项目完全按照年初预算执行，达到了年初目标。</w:t>
      </w:r>
    </w:p>
    <w:p w:rsidR="0056641D" w:rsidRDefault="0056641D" w:rsidP="0056641D">
      <w:pPr>
        <w:spacing w:line="600" w:lineRule="exact"/>
        <w:ind w:firstLineChars="200" w:firstLine="640"/>
        <w:rPr>
          <w:rFonts w:eastAsia="黑体"/>
          <w:sz w:val="32"/>
          <w:szCs w:val="32"/>
        </w:rPr>
      </w:pPr>
      <w:r w:rsidRPr="007A4D68">
        <w:rPr>
          <w:rFonts w:eastAsia="黑体" w:hint="eastAsia"/>
          <w:sz w:val="32"/>
          <w:szCs w:val="32"/>
        </w:rPr>
        <w:t>五、主要经验及做法、存在的问题及原因分析</w:t>
      </w:r>
    </w:p>
    <w:p w:rsidR="0056641D" w:rsidRPr="00D92342" w:rsidRDefault="0056641D" w:rsidP="0056641D">
      <w:pPr>
        <w:spacing w:line="600" w:lineRule="exact"/>
        <w:ind w:firstLineChars="200" w:firstLine="640"/>
        <w:rPr>
          <w:rFonts w:ascii="仿宋_GB2312" w:eastAsia="仿宋_GB2312"/>
          <w:sz w:val="32"/>
          <w:szCs w:val="32"/>
        </w:rPr>
      </w:pPr>
      <w:r w:rsidRPr="00D92342">
        <w:rPr>
          <w:rFonts w:ascii="仿宋_GB2312" w:eastAsia="仿宋_GB2312" w:hint="eastAsia"/>
          <w:sz w:val="32"/>
          <w:szCs w:val="32"/>
        </w:rPr>
        <w:t>无</w:t>
      </w:r>
    </w:p>
    <w:p w:rsidR="0056641D" w:rsidRDefault="0056641D" w:rsidP="0056641D">
      <w:pPr>
        <w:spacing w:line="600" w:lineRule="exact"/>
        <w:ind w:firstLineChars="200" w:firstLine="640"/>
        <w:rPr>
          <w:rFonts w:eastAsia="黑体"/>
          <w:sz w:val="32"/>
          <w:szCs w:val="32"/>
        </w:rPr>
      </w:pPr>
      <w:r w:rsidRPr="007A4D68">
        <w:rPr>
          <w:rFonts w:eastAsia="黑体" w:hint="eastAsia"/>
          <w:sz w:val="32"/>
          <w:szCs w:val="32"/>
        </w:rPr>
        <w:lastRenderedPageBreak/>
        <w:t>六、有关建议</w:t>
      </w:r>
    </w:p>
    <w:p w:rsidR="0056641D" w:rsidRPr="00D92342" w:rsidRDefault="0056641D" w:rsidP="0056641D">
      <w:pPr>
        <w:spacing w:line="600" w:lineRule="exact"/>
        <w:ind w:firstLineChars="200" w:firstLine="640"/>
        <w:rPr>
          <w:rFonts w:ascii="仿宋_GB2312" w:eastAsia="仿宋_GB2312"/>
          <w:sz w:val="32"/>
          <w:szCs w:val="32"/>
        </w:rPr>
      </w:pPr>
      <w:r w:rsidRPr="00D92342">
        <w:rPr>
          <w:rFonts w:ascii="仿宋_GB2312" w:eastAsia="仿宋_GB2312" w:hint="eastAsia"/>
          <w:sz w:val="32"/>
          <w:szCs w:val="32"/>
        </w:rPr>
        <w:t>无</w:t>
      </w:r>
    </w:p>
    <w:p w:rsidR="0056641D" w:rsidRDefault="0056641D" w:rsidP="0056641D">
      <w:pPr>
        <w:spacing w:line="600" w:lineRule="exact"/>
        <w:ind w:firstLineChars="200" w:firstLine="640"/>
        <w:rPr>
          <w:rFonts w:eastAsia="黑体"/>
          <w:sz w:val="32"/>
          <w:szCs w:val="32"/>
        </w:rPr>
      </w:pPr>
      <w:r w:rsidRPr="007A4D68">
        <w:rPr>
          <w:rFonts w:eastAsia="黑体" w:hint="eastAsia"/>
          <w:sz w:val="32"/>
          <w:szCs w:val="32"/>
        </w:rPr>
        <w:t>七、其他需要说明的问题</w:t>
      </w:r>
    </w:p>
    <w:p w:rsidR="0056641D" w:rsidRPr="00D92342" w:rsidRDefault="0056641D" w:rsidP="0056641D">
      <w:pPr>
        <w:spacing w:line="600" w:lineRule="exact"/>
        <w:ind w:firstLineChars="200" w:firstLine="640"/>
        <w:rPr>
          <w:rFonts w:ascii="仿宋_GB2312" w:eastAsia="仿宋_GB2312"/>
          <w:sz w:val="32"/>
          <w:szCs w:val="32"/>
        </w:rPr>
      </w:pPr>
      <w:r w:rsidRPr="00D92342">
        <w:rPr>
          <w:rFonts w:ascii="仿宋_GB2312" w:eastAsia="仿宋_GB2312" w:hint="eastAsia"/>
          <w:sz w:val="32"/>
          <w:szCs w:val="32"/>
        </w:rPr>
        <w:t>无</w:t>
      </w:r>
    </w:p>
    <w:p w:rsidR="0056641D" w:rsidRPr="007A4D68" w:rsidRDefault="0056641D" w:rsidP="0056641D">
      <w:pPr>
        <w:spacing w:line="600" w:lineRule="exact"/>
        <w:ind w:firstLineChars="200" w:firstLine="640"/>
        <w:rPr>
          <w:rFonts w:eastAsia="黑体"/>
          <w:sz w:val="32"/>
          <w:szCs w:val="32"/>
        </w:rPr>
      </w:pPr>
      <w:r w:rsidRPr="007A4D68">
        <w:rPr>
          <w:rFonts w:eastAsia="黑体"/>
          <w:sz w:val="32"/>
          <w:szCs w:val="32"/>
        </w:rPr>
        <w:br w:type="page"/>
      </w:r>
    </w:p>
    <w:tbl>
      <w:tblPr>
        <w:tblW w:w="9398" w:type="dxa"/>
        <w:jc w:val="center"/>
        <w:tblLayout w:type="fixed"/>
        <w:tblLook w:val="0000"/>
      </w:tblPr>
      <w:tblGrid>
        <w:gridCol w:w="609"/>
        <w:gridCol w:w="1014"/>
        <w:gridCol w:w="1150"/>
        <w:gridCol w:w="756"/>
        <w:gridCol w:w="1173"/>
        <w:gridCol w:w="294"/>
        <w:gridCol w:w="880"/>
        <w:gridCol w:w="880"/>
        <w:gridCol w:w="293"/>
        <w:gridCol w:w="294"/>
        <w:gridCol w:w="440"/>
        <w:gridCol w:w="147"/>
        <w:gridCol w:w="733"/>
        <w:gridCol w:w="735"/>
      </w:tblGrid>
      <w:tr w:rsidR="0056641D" w:rsidTr="00D3220A">
        <w:trPr>
          <w:trHeight w:hRule="exact" w:val="762"/>
          <w:jc w:val="center"/>
        </w:trPr>
        <w:tc>
          <w:tcPr>
            <w:tcW w:w="9398" w:type="dxa"/>
            <w:gridSpan w:val="14"/>
            <w:tcBorders>
              <w:top w:val="nil"/>
              <w:left w:val="nil"/>
              <w:bottom w:val="nil"/>
              <w:right w:val="nil"/>
            </w:tcBorders>
            <w:vAlign w:val="center"/>
          </w:tcPr>
          <w:p w:rsidR="0056641D" w:rsidRDefault="0056641D" w:rsidP="00D3220A">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56641D" w:rsidTr="00D3220A">
        <w:trPr>
          <w:trHeight w:val="337"/>
          <w:jc w:val="center"/>
        </w:trPr>
        <w:tc>
          <w:tcPr>
            <w:tcW w:w="9398" w:type="dxa"/>
            <w:gridSpan w:val="14"/>
            <w:tcBorders>
              <w:top w:val="nil"/>
              <w:left w:val="nil"/>
              <w:bottom w:val="nil"/>
              <w:right w:val="nil"/>
            </w:tcBorders>
          </w:tcPr>
          <w:p w:rsidR="0056641D" w:rsidRDefault="0056641D" w:rsidP="00D3220A">
            <w:pPr>
              <w:widowControl/>
              <w:jc w:val="center"/>
              <w:rPr>
                <w:rFonts w:ascii="宋体" w:hAnsi="宋体" w:cs="宋体"/>
                <w:kern w:val="0"/>
                <w:sz w:val="22"/>
              </w:rPr>
            </w:pPr>
            <w:r>
              <w:rPr>
                <w:rFonts w:ascii="宋体" w:hAnsi="宋体" w:cs="宋体" w:hint="eastAsia"/>
                <w:kern w:val="0"/>
                <w:sz w:val="22"/>
              </w:rPr>
              <w:t>（2020年度）</w:t>
            </w:r>
          </w:p>
        </w:tc>
      </w:tr>
      <w:tr w:rsidR="0056641D" w:rsidTr="00D3220A">
        <w:trPr>
          <w:trHeight w:hRule="exact" w:val="503"/>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56641D" w:rsidRDefault="0056641D"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775" w:type="dxa"/>
            <w:gridSpan w:val="12"/>
            <w:tcBorders>
              <w:top w:val="single" w:sz="4" w:space="0" w:color="auto"/>
              <w:left w:val="nil"/>
              <w:bottom w:val="single" w:sz="4" w:space="0" w:color="auto"/>
              <w:right w:val="single" w:sz="4" w:space="0" w:color="auto"/>
            </w:tcBorders>
            <w:vAlign w:val="center"/>
          </w:tcPr>
          <w:p w:rsidR="0056641D" w:rsidRPr="0056641D" w:rsidRDefault="0056641D" w:rsidP="0056641D">
            <w:pPr>
              <w:widowControl/>
              <w:spacing w:line="600" w:lineRule="exact"/>
              <w:jc w:val="center"/>
              <w:rPr>
                <w:rFonts w:asciiTheme="majorEastAsia" w:eastAsiaTheme="majorEastAsia" w:hAnsiTheme="majorEastAsia" w:cs="宋体"/>
                <w:bCs/>
                <w:kern w:val="0"/>
                <w:sz w:val="24"/>
                <w:szCs w:val="24"/>
              </w:rPr>
            </w:pPr>
            <w:r w:rsidRPr="0056641D">
              <w:rPr>
                <w:rFonts w:asciiTheme="majorEastAsia" w:eastAsiaTheme="majorEastAsia" w:hAnsiTheme="majorEastAsia" w:cs="宋体" w:hint="eastAsia"/>
                <w:bCs/>
                <w:kern w:val="0"/>
                <w:sz w:val="24"/>
                <w:szCs w:val="24"/>
              </w:rPr>
              <w:t>建国前老工人工资</w:t>
            </w:r>
          </w:p>
          <w:p w:rsidR="0056641D" w:rsidRDefault="0056641D"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253" w:type="dxa"/>
            <w:gridSpan w:val="5"/>
            <w:tcBorders>
              <w:top w:val="single" w:sz="4" w:space="0" w:color="auto"/>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人力资源和社会保障局</w:t>
            </w:r>
          </w:p>
        </w:tc>
        <w:tc>
          <w:tcPr>
            <w:tcW w:w="1173" w:type="dxa"/>
            <w:gridSpan w:val="2"/>
            <w:tcBorders>
              <w:top w:val="nil"/>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49" w:type="dxa"/>
            <w:gridSpan w:val="5"/>
            <w:tcBorders>
              <w:top w:val="single" w:sz="4" w:space="0" w:color="auto"/>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遵化市社会保险服务中心</w:t>
            </w:r>
          </w:p>
        </w:tc>
      </w:tr>
      <w:tr w:rsidR="00015AFC" w:rsidTr="00D3220A">
        <w:trPr>
          <w:trHeight w:hRule="exact" w:val="503"/>
          <w:jc w:val="center"/>
        </w:trPr>
        <w:tc>
          <w:tcPr>
            <w:tcW w:w="1623" w:type="dxa"/>
            <w:gridSpan w:val="2"/>
            <w:vMerge w:val="restart"/>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3"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7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73"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015AFC" w:rsidTr="00D3220A">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73" w:type="dxa"/>
            <w:tcBorders>
              <w:top w:val="nil"/>
              <w:left w:val="nil"/>
              <w:bottom w:val="single" w:sz="4" w:space="0" w:color="auto"/>
              <w:right w:val="single" w:sz="4" w:space="0" w:color="auto"/>
            </w:tcBorders>
          </w:tcPr>
          <w:p w:rsidR="00015AFC" w:rsidRDefault="00015AFC" w:rsidP="00D3220A">
            <w:r w:rsidRPr="0059096A">
              <w:rPr>
                <w:rFonts w:ascii="宋体" w:hAnsi="宋体" w:cs="宋体" w:hint="eastAsia"/>
                <w:kern w:val="0"/>
                <w:sz w:val="18"/>
                <w:szCs w:val="18"/>
              </w:rPr>
              <w:t>30</w:t>
            </w:r>
          </w:p>
        </w:tc>
        <w:tc>
          <w:tcPr>
            <w:tcW w:w="1174" w:type="dxa"/>
            <w:gridSpan w:val="2"/>
            <w:tcBorders>
              <w:top w:val="nil"/>
              <w:left w:val="nil"/>
              <w:bottom w:val="single" w:sz="4" w:space="0" w:color="auto"/>
              <w:right w:val="single" w:sz="4" w:space="0" w:color="auto"/>
            </w:tcBorders>
          </w:tcPr>
          <w:p w:rsidR="00015AFC" w:rsidRDefault="00015AFC" w:rsidP="00D3220A">
            <w:r w:rsidRPr="0059096A">
              <w:rPr>
                <w:rFonts w:ascii="宋体" w:hAnsi="宋体" w:cs="宋体" w:hint="eastAsia"/>
                <w:kern w:val="0"/>
                <w:sz w:val="18"/>
                <w:szCs w:val="18"/>
              </w:rPr>
              <w:t>30</w:t>
            </w:r>
          </w:p>
        </w:tc>
        <w:tc>
          <w:tcPr>
            <w:tcW w:w="1173" w:type="dxa"/>
            <w:gridSpan w:val="2"/>
            <w:tcBorders>
              <w:top w:val="nil"/>
              <w:left w:val="nil"/>
              <w:bottom w:val="single" w:sz="4" w:space="0" w:color="auto"/>
              <w:right w:val="single" w:sz="4" w:space="0" w:color="auto"/>
            </w:tcBorders>
          </w:tcPr>
          <w:p w:rsidR="00015AFC" w:rsidRDefault="00015AFC" w:rsidP="00D3220A">
            <w:r w:rsidRPr="0059096A">
              <w:rPr>
                <w:rFonts w:ascii="宋体" w:hAnsi="宋体" w:cs="宋体" w:hint="eastAsia"/>
                <w:kern w:val="0"/>
                <w:sz w:val="18"/>
                <w:szCs w:val="18"/>
              </w:rPr>
              <w:t>30</w:t>
            </w: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015AFC" w:rsidTr="00D3220A">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73" w:type="dxa"/>
            <w:tcBorders>
              <w:top w:val="nil"/>
              <w:left w:val="nil"/>
              <w:bottom w:val="single" w:sz="4" w:space="0" w:color="auto"/>
              <w:right w:val="single" w:sz="4" w:space="0" w:color="auto"/>
            </w:tcBorders>
          </w:tcPr>
          <w:p w:rsidR="00015AFC" w:rsidRDefault="00015AFC" w:rsidP="00D3220A">
            <w:r w:rsidRPr="0059096A">
              <w:rPr>
                <w:rFonts w:ascii="宋体" w:hAnsi="宋体" w:cs="宋体" w:hint="eastAsia"/>
                <w:kern w:val="0"/>
                <w:sz w:val="18"/>
                <w:szCs w:val="18"/>
              </w:rPr>
              <w:t>30</w:t>
            </w:r>
          </w:p>
        </w:tc>
        <w:tc>
          <w:tcPr>
            <w:tcW w:w="1174" w:type="dxa"/>
            <w:gridSpan w:val="2"/>
            <w:tcBorders>
              <w:top w:val="nil"/>
              <w:left w:val="nil"/>
              <w:bottom w:val="single" w:sz="4" w:space="0" w:color="auto"/>
              <w:right w:val="single" w:sz="4" w:space="0" w:color="auto"/>
            </w:tcBorders>
          </w:tcPr>
          <w:p w:rsidR="00015AFC" w:rsidRDefault="00015AFC" w:rsidP="00D3220A">
            <w:r w:rsidRPr="0059096A">
              <w:rPr>
                <w:rFonts w:ascii="宋体" w:hAnsi="宋体" w:cs="宋体" w:hint="eastAsia"/>
                <w:kern w:val="0"/>
                <w:sz w:val="18"/>
                <w:szCs w:val="18"/>
              </w:rPr>
              <w:t>30</w:t>
            </w:r>
          </w:p>
        </w:tc>
        <w:tc>
          <w:tcPr>
            <w:tcW w:w="1173" w:type="dxa"/>
            <w:gridSpan w:val="2"/>
            <w:tcBorders>
              <w:top w:val="nil"/>
              <w:left w:val="nil"/>
              <w:bottom w:val="single" w:sz="4" w:space="0" w:color="auto"/>
              <w:right w:val="single" w:sz="4" w:space="0" w:color="auto"/>
            </w:tcBorders>
          </w:tcPr>
          <w:p w:rsidR="00015AFC" w:rsidRDefault="00015AFC" w:rsidP="00D3220A">
            <w:r w:rsidRPr="0059096A">
              <w:rPr>
                <w:rFonts w:ascii="宋体" w:hAnsi="宋体" w:cs="宋体" w:hint="eastAsia"/>
                <w:kern w:val="0"/>
                <w:sz w:val="18"/>
                <w:szCs w:val="18"/>
              </w:rPr>
              <w:t>30</w:t>
            </w: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D3220A">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73"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3"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D3220A">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73"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3"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D3220A">
        <w:trPr>
          <w:trHeight w:hRule="exact" w:val="503"/>
          <w:jc w:val="center"/>
        </w:trPr>
        <w:tc>
          <w:tcPr>
            <w:tcW w:w="609" w:type="dxa"/>
            <w:vMerge w:val="restart"/>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267" w:type="dxa"/>
            <w:gridSpan w:val="6"/>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522" w:type="dxa"/>
            <w:gridSpan w:val="7"/>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015AFC" w:rsidTr="00D3220A">
        <w:trPr>
          <w:trHeight w:hRule="exact" w:val="669"/>
          <w:jc w:val="center"/>
        </w:trPr>
        <w:tc>
          <w:tcPr>
            <w:tcW w:w="609"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5267" w:type="dxa"/>
            <w:gridSpan w:val="6"/>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3522" w:type="dxa"/>
            <w:gridSpan w:val="7"/>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r>
      <w:tr w:rsidR="00015AFC" w:rsidTr="00D3220A">
        <w:trPr>
          <w:trHeight w:hRule="exact" w:val="894"/>
          <w:jc w:val="center"/>
        </w:trPr>
        <w:tc>
          <w:tcPr>
            <w:tcW w:w="609" w:type="dxa"/>
            <w:vMerge w:val="restart"/>
            <w:tcBorders>
              <w:top w:val="nil"/>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014"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5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val="restart"/>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资金到位率</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223" w:type="dxa"/>
            <w:gridSpan w:val="3"/>
            <w:tcBorders>
              <w:top w:val="single" w:sz="4" w:space="0" w:color="auto"/>
              <w:left w:val="nil"/>
              <w:bottom w:val="single" w:sz="4" w:space="0" w:color="auto"/>
              <w:right w:val="single" w:sz="4" w:space="0" w:color="auto"/>
            </w:tcBorders>
            <w:vAlign w:val="center"/>
          </w:tcPr>
          <w:p w:rsidR="00015AFC" w:rsidRPr="003E669C" w:rsidRDefault="00015AFC" w:rsidP="00D3220A">
            <w:pPr>
              <w:widowControl/>
              <w:jc w:val="left"/>
              <w:rPr>
                <w:rFonts w:ascii="宋体" w:hAnsi="宋体" w:cs="宋体"/>
                <w:kern w:val="0"/>
                <w:sz w:val="18"/>
                <w:szCs w:val="18"/>
              </w:rPr>
            </w:pPr>
            <w:r w:rsidRPr="003E669C">
              <w:rPr>
                <w:rFonts w:ascii="宋体" w:hAnsi="宋体" w:cs="宋体" w:hint="eastAsia"/>
                <w:kern w:val="0"/>
                <w:sz w:val="18"/>
                <w:szCs w:val="18"/>
              </w:rPr>
              <w:t>资金发放率</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工作任务完成及时率</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项目支</w:t>
            </w:r>
            <w:r>
              <w:rPr>
                <w:rFonts w:ascii="宋体" w:hAnsi="宋体" w:cs="宋体" w:hint="eastAsia"/>
                <w:kern w:val="0"/>
                <w:sz w:val="18"/>
                <w:szCs w:val="18"/>
              </w:rPr>
              <w:t>出</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val="restart"/>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经济效益指标</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在全市范围产生的影响力，得到广大群众认可情况</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推动环保事业发展</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项目持续发挥作用</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tcBorders>
              <w:top w:val="nil"/>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满意率</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756" w:type="dxa"/>
            <w:gridSpan w:val="8"/>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95</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bl>
    <w:p w:rsidR="0056641D" w:rsidRDefault="0056641D" w:rsidP="0056641D">
      <w:pPr>
        <w:widowControl/>
        <w:spacing w:line="600" w:lineRule="atLeast"/>
        <w:jc w:val="left"/>
        <w:rPr>
          <w:rFonts w:ascii="宋体" w:hAnsi="宋体" w:cs="宋体"/>
          <w:b/>
          <w:bCs/>
          <w:kern w:val="0"/>
          <w:sz w:val="32"/>
          <w:szCs w:val="32"/>
        </w:rPr>
      </w:pPr>
    </w:p>
    <w:p w:rsidR="0056641D" w:rsidRDefault="0056641D">
      <w:pPr>
        <w:rPr>
          <w:rFonts w:ascii="仿宋" w:eastAsia="仿宋" w:hAnsi="仿宋"/>
          <w:sz w:val="28"/>
          <w:szCs w:val="28"/>
        </w:rPr>
      </w:pPr>
    </w:p>
    <w:p w:rsidR="00DD194B" w:rsidRDefault="00DD194B">
      <w:pPr>
        <w:rPr>
          <w:rFonts w:ascii="仿宋" w:eastAsia="仿宋" w:hAnsi="仿宋"/>
          <w:sz w:val="28"/>
          <w:szCs w:val="28"/>
        </w:rPr>
      </w:pPr>
    </w:p>
    <w:p w:rsidR="00DD194B" w:rsidRPr="00DD194B" w:rsidRDefault="00DD194B" w:rsidP="00DD194B">
      <w:pPr>
        <w:widowControl/>
        <w:spacing w:line="600" w:lineRule="exact"/>
        <w:jc w:val="center"/>
        <w:rPr>
          <w:rFonts w:asciiTheme="majorEastAsia" w:eastAsiaTheme="majorEastAsia" w:hAnsiTheme="majorEastAsia" w:cs="宋体"/>
          <w:bCs/>
          <w:kern w:val="0"/>
          <w:sz w:val="44"/>
          <w:szCs w:val="44"/>
        </w:rPr>
      </w:pPr>
      <w:r w:rsidRPr="00DD194B">
        <w:rPr>
          <w:rFonts w:asciiTheme="majorEastAsia" w:eastAsiaTheme="majorEastAsia" w:hAnsiTheme="majorEastAsia" w:cs="宋体" w:hint="eastAsia"/>
          <w:bCs/>
          <w:kern w:val="0"/>
          <w:sz w:val="44"/>
          <w:szCs w:val="44"/>
        </w:rPr>
        <w:lastRenderedPageBreak/>
        <w:t>全额事业单位</w:t>
      </w:r>
      <w:r>
        <w:rPr>
          <w:rFonts w:asciiTheme="majorEastAsia" w:eastAsiaTheme="majorEastAsia" w:hAnsiTheme="majorEastAsia" w:cs="宋体" w:hint="eastAsia"/>
          <w:bCs/>
          <w:kern w:val="0"/>
          <w:sz w:val="44"/>
          <w:szCs w:val="44"/>
        </w:rPr>
        <w:t>丧葬抚恤费</w:t>
      </w:r>
      <w:r w:rsidRPr="00DD194B">
        <w:rPr>
          <w:rFonts w:asciiTheme="majorEastAsia" w:eastAsiaTheme="majorEastAsia" w:hAnsiTheme="majorEastAsia" w:cs="宋体" w:hint="eastAsia"/>
          <w:bCs/>
          <w:kern w:val="0"/>
          <w:sz w:val="44"/>
          <w:szCs w:val="44"/>
        </w:rPr>
        <w:t>预留支出</w:t>
      </w:r>
    </w:p>
    <w:p w:rsidR="00DD194B" w:rsidRPr="00DD194B" w:rsidRDefault="00DD194B" w:rsidP="00DD194B">
      <w:pPr>
        <w:widowControl/>
        <w:spacing w:line="600" w:lineRule="exact"/>
        <w:jc w:val="center"/>
        <w:rPr>
          <w:rFonts w:asciiTheme="majorEastAsia" w:eastAsiaTheme="majorEastAsia" w:hAnsiTheme="majorEastAsia" w:cs="宋体"/>
          <w:bCs/>
          <w:kern w:val="0"/>
          <w:sz w:val="44"/>
          <w:szCs w:val="44"/>
        </w:rPr>
      </w:pPr>
      <w:r w:rsidRPr="00DD194B">
        <w:rPr>
          <w:rFonts w:asciiTheme="majorEastAsia" w:eastAsiaTheme="majorEastAsia" w:hAnsiTheme="majorEastAsia" w:cs="宋体" w:hint="eastAsia"/>
          <w:bCs/>
          <w:kern w:val="0"/>
          <w:sz w:val="44"/>
          <w:szCs w:val="44"/>
        </w:rPr>
        <w:t>项目支出绩效评价报告</w:t>
      </w:r>
    </w:p>
    <w:p w:rsidR="00DD194B" w:rsidRPr="00E553CA" w:rsidRDefault="00DD194B" w:rsidP="00DD194B">
      <w:pPr>
        <w:spacing w:line="600" w:lineRule="exact"/>
        <w:rPr>
          <w:rFonts w:ascii="仿宋_GB2312" w:eastAsia="仿宋_GB2312"/>
          <w:sz w:val="32"/>
          <w:szCs w:val="32"/>
        </w:rPr>
      </w:pPr>
    </w:p>
    <w:p w:rsidR="00DD194B" w:rsidRPr="007A4D68" w:rsidRDefault="00DD194B" w:rsidP="00DD194B">
      <w:pPr>
        <w:spacing w:line="600" w:lineRule="exact"/>
        <w:ind w:firstLineChars="200" w:firstLine="640"/>
        <w:rPr>
          <w:rFonts w:eastAsia="黑体"/>
          <w:sz w:val="32"/>
          <w:szCs w:val="32"/>
        </w:rPr>
      </w:pPr>
      <w:r w:rsidRPr="007A4D68">
        <w:rPr>
          <w:rFonts w:eastAsia="黑体" w:hint="eastAsia"/>
          <w:sz w:val="32"/>
          <w:szCs w:val="32"/>
        </w:rPr>
        <w:t>一、基本情况</w:t>
      </w:r>
    </w:p>
    <w:p w:rsidR="00DD194B" w:rsidRPr="008C74DC" w:rsidRDefault="00DD194B" w:rsidP="00DD194B">
      <w:pPr>
        <w:spacing w:line="600" w:lineRule="exact"/>
        <w:ind w:firstLineChars="200" w:firstLine="640"/>
        <w:outlineLvl w:val="0"/>
        <w:rPr>
          <w:rFonts w:ascii="仿宋" w:eastAsia="仿宋" w:hAnsi="仿宋"/>
          <w:sz w:val="32"/>
          <w:szCs w:val="32"/>
        </w:rPr>
      </w:pPr>
      <w:r w:rsidRPr="00E7634B">
        <w:rPr>
          <w:rFonts w:ascii="仿宋_GB2312" w:eastAsia="仿宋_GB2312" w:hint="eastAsia"/>
          <w:sz w:val="32"/>
          <w:szCs w:val="32"/>
        </w:rPr>
        <w:t>（一）项目概况。</w:t>
      </w:r>
      <w:r w:rsidRPr="008C74DC">
        <w:rPr>
          <w:rFonts w:ascii="仿宋" w:eastAsia="仿宋" w:hAnsi="仿宋" w:hint="eastAsia"/>
          <w:sz w:val="32"/>
          <w:szCs w:val="32"/>
        </w:rPr>
        <w:t>依据《转发人力资源和社会保障部 民政部 财政部&lt;关于事业单位工作人员和离退休人员死亡一次性抚恤金发放办法的通知&gt;》（冀人字【2008】159号）文件要求，结合我市实际情况，细致统计、精准预算，向我市财政提交年初预算，为我市全额事业单位丧葬费和抚恤金的全年待遇发放工作做好铺垫，确保丧葬抚恤费一次性发放至逝者的账户，以慰藉逝者的家属。</w:t>
      </w:r>
    </w:p>
    <w:p w:rsidR="00DD194B" w:rsidRDefault="00DD194B" w:rsidP="00DD194B">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（二）项目绩效目标。</w:t>
      </w:r>
    </w:p>
    <w:p w:rsidR="00DD194B" w:rsidRPr="008C74DC" w:rsidRDefault="00DD194B" w:rsidP="00DD194B">
      <w:pPr>
        <w:spacing w:line="600" w:lineRule="exact"/>
        <w:ind w:firstLineChars="200" w:firstLine="640"/>
        <w:rPr>
          <w:rFonts w:ascii="仿宋" w:eastAsia="仿宋" w:hAnsi="仿宋"/>
          <w:sz w:val="32"/>
          <w:szCs w:val="32"/>
        </w:rPr>
      </w:pPr>
      <w:r w:rsidRPr="008C74DC">
        <w:rPr>
          <w:rFonts w:ascii="仿宋" w:eastAsia="仿宋" w:hAnsi="仿宋" w:hint="eastAsia"/>
          <w:sz w:val="32"/>
          <w:szCs w:val="32"/>
        </w:rPr>
        <w:t>总体目标：结合我市实际情况，细致统计、精准预算，向我市财政提交年初预算，为我市全额事业单位丧葬费和抚恤金的全年待遇发放工作做好铺垫，确保丧葬抚恤费一次性发放至逝者的账户，以慰藉逝者的家属。</w:t>
      </w:r>
    </w:p>
    <w:p w:rsidR="00DD194B" w:rsidRPr="008C74DC" w:rsidRDefault="00DD194B" w:rsidP="00DD194B">
      <w:pPr>
        <w:snapToGrid w:val="0"/>
        <w:spacing w:line="360" w:lineRule="auto"/>
        <w:ind w:firstLineChars="196" w:firstLine="627"/>
        <w:rPr>
          <w:rFonts w:ascii="仿宋" w:eastAsia="仿宋" w:hAnsi="仿宋"/>
          <w:sz w:val="32"/>
          <w:szCs w:val="32"/>
        </w:rPr>
      </w:pPr>
      <w:r w:rsidRPr="008C74DC">
        <w:rPr>
          <w:rFonts w:ascii="仿宋" w:eastAsia="仿宋" w:hAnsi="仿宋" w:hint="eastAsia"/>
          <w:sz w:val="32"/>
          <w:szCs w:val="32"/>
        </w:rPr>
        <w:t>阶段性目标：</w:t>
      </w:r>
    </w:p>
    <w:p w:rsidR="00DD194B" w:rsidRPr="008C74DC" w:rsidRDefault="00DD194B" w:rsidP="00DD194B">
      <w:pPr>
        <w:spacing w:line="560" w:lineRule="exact"/>
        <w:ind w:firstLineChars="192" w:firstLine="614"/>
        <w:rPr>
          <w:rFonts w:ascii="仿宋" w:eastAsia="仿宋" w:hAnsi="仿宋"/>
          <w:sz w:val="32"/>
          <w:szCs w:val="32"/>
        </w:rPr>
      </w:pPr>
      <w:r w:rsidRPr="008C74DC">
        <w:rPr>
          <w:rFonts w:ascii="仿宋" w:eastAsia="仿宋" w:hAnsi="仿宋" w:hint="eastAsia"/>
          <w:sz w:val="32"/>
          <w:szCs w:val="32"/>
        </w:rPr>
        <w:t>1.立项必要性</w:t>
      </w:r>
    </w:p>
    <w:p w:rsidR="00DD194B" w:rsidRPr="008C74DC" w:rsidRDefault="00DD194B" w:rsidP="00DD194B">
      <w:pPr>
        <w:spacing w:line="560" w:lineRule="exact"/>
        <w:ind w:firstLineChars="192" w:firstLine="614"/>
        <w:rPr>
          <w:rFonts w:ascii="仿宋" w:eastAsia="仿宋" w:hAnsi="仿宋"/>
          <w:sz w:val="32"/>
          <w:szCs w:val="32"/>
        </w:rPr>
      </w:pPr>
      <w:r w:rsidRPr="008C74DC">
        <w:rPr>
          <w:rFonts w:ascii="仿宋" w:eastAsia="仿宋" w:hAnsi="仿宋" w:hint="eastAsia"/>
          <w:sz w:val="32"/>
          <w:szCs w:val="32"/>
        </w:rPr>
        <w:t>依据《转发人力资源和社会保障部 民政部 财政部&lt;关于事业单位工作人员和离退休人员死亡一次性抚恤金发放办法的通知&gt;》（冀人字【2008】159号）文件要求，对全额事业单位丧葬抚恤费进行预留和发放。</w:t>
      </w:r>
    </w:p>
    <w:p w:rsidR="00DD194B" w:rsidRPr="008C74DC" w:rsidRDefault="00DD194B" w:rsidP="00DD194B">
      <w:pPr>
        <w:spacing w:line="560" w:lineRule="exact"/>
        <w:ind w:firstLineChars="192" w:firstLine="614"/>
        <w:rPr>
          <w:rFonts w:ascii="仿宋" w:eastAsia="仿宋" w:hAnsi="仿宋"/>
          <w:sz w:val="32"/>
          <w:szCs w:val="32"/>
        </w:rPr>
      </w:pPr>
      <w:r w:rsidRPr="008C74DC">
        <w:rPr>
          <w:rFonts w:ascii="仿宋" w:eastAsia="仿宋" w:hAnsi="仿宋" w:hint="eastAsia"/>
          <w:sz w:val="32"/>
          <w:szCs w:val="32"/>
        </w:rPr>
        <w:t>2.实施可行性</w:t>
      </w:r>
    </w:p>
    <w:p w:rsidR="00DD194B" w:rsidRPr="008C74DC" w:rsidRDefault="00DD194B" w:rsidP="00DD194B">
      <w:pPr>
        <w:spacing w:line="600" w:lineRule="exact"/>
        <w:ind w:firstLineChars="200" w:firstLine="640"/>
        <w:outlineLvl w:val="0"/>
        <w:rPr>
          <w:rFonts w:ascii="仿宋" w:eastAsia="仿宋" w:hAnsi="仿宋"/>
          <w:sz w:val="32"/>
          <w:szCs w:val="32"/>
        </w:rPr>
      </w:pPr>
      <w:r w:rsidRPr="008C74DC">
        <w:rPr>
          <w:rFonts w:ascii="仿宋" w:eastAsia="仿宋" w:hAnsi="仿宋" w:hint="eastAsia"/>
          <w:sz w:val="32"/>
          <w:szCs w:val="32"/>
        </w:rPr>
        <w:lastRenderedPageBreak/>
        <w:t>按照《转发人力资源和社会保障部 民政部 财政部&lt;关于事业单位工作人员和离退休人员死亡一次性抚恤金发放办法的通知&gt;》（冀人字【2008】159号）文件规定。</w:t>
      </w:r>
    </w:p>
    <w:p w:rsidR="00DD194B" w:rsidRPr="007A4D68" w:rsidRDefault="00DD194B" w:rsidP="00DD194B">
      <w:pPr>
        <w:spacing w:line="600" w:lineRule="exact"/>
        <w:ind w:firstLineChars="200" w:firstLine="640"/>
        <w:outlineLvl w:val="0"/>
        <w:rPr>
          <w:rFonts w:eastAsia="黑体"/>
          <w:sz w:val="32"/>
          <w:szCs w:val="32"/>
        </w:rPr>
      </w:pPr>
      <w:r w:rsidRPr="007A4D68">
        <w:rPr>
          <w:rFonts w:eastAsia="黑体" w:hint="eastAsia"/>
          <w:sz w:val="32"/>
          <w:szCs w:val="32"/>
        </w:rPr>
        <w:t>二、绩效评价工作开展情况</w:t>
      </w:r>
    </w:p>
    <w:p w:rsidR="00DD194B" w:rsidRDefault="00DD194B" w:rsidP="00DD194B">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（一）绩效评价目的、对象和范围。</w:t>
      </w:r>
    </w:p>
    <w:p w:rsidR="00DD194B" w:rsidRPr="008C74DC" w:rsidRDefault="00DD194B" w:rsidP="00DD194B">
      <w:pPr>
        <w:spacing w:line="560" w:lineRule="exact"/>
        <w:ind w:firstLineChars="192" w:firstLine="614"/>
        <w:rPr>
          <w:rFonts w:ascii="仿宋" w:eastAsia="仿宋" w:hAnsi="仿宋"/>
          <w:sz w:val="32"/>
          <w:szCs w:val="32"/>
        </w:rPr>
      </w:pPr>
      <w:r w:rsidRPr="008C74DC">
        <w:rPr>
          <w:rFonts w:ascii="仿宋" w:eastAsia="仿宋" w:hAnsi="仿宋" w:hint="eastAsia"/>
          <w:sz w:val="32"/>
          <w:szCs w:val="32"/>
        </w:rPr>
        <w:t>以2020年全额事业单位丧葬抚恤费发放情况为最终评价依据，我局相关经办部门严格按照文件执行，精准计算，完成发放工作率达100%。</w:t>
      </w:r>
    </w:p>
    <w:p w:rsidR="00DD194B" w:rsidRDefault="00DD194B" w:rsidP="00DD194B">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（二）绩效评价原则、评价指标体系（附表说明）、评价方法、评价标准等。</w:t>
      </w:r>
    </w:p>
    <w:p w:rsidR="00DD194B" w:rsidRPr="008C74DC" w:rsidRDefault="00DD194B" w:rsidP="00DD194B">
      <w:pPr>
        <w:spacing w:line="560" w:lineRule="exact"/>
        <w:ind w:firstLineChars="192" w:firstLine="614"/>
        <w:rPr>
          <w:rFonts w:ascii="仿宋" w:eastAsia="仿宋" w:hAnsi="仿宋"/>
          <w:sz w:val="32"/>
          <w:szCs w:val="32"/>
        </w:rPr>
      </w:pPr>
      <w:r w:rsidRPr="008C74DC">
        <w:rPr>
          <w:rFonts w:ascii="仿宋" w:eastAsia="仿宋" w:hAnsi="仿宋" w:hint="eastAsia"/>
          <w:sz w:val="32"/>
          <w:szCs w:val="32"/>
        </w:rPr>
        <w:t>以2020年全额事业单位丧葬抚恤费发放情况为最终评价依据，我局相关经办部门严格按照文件执行，精准计算，完成发放工作率达100%。</w:t>
      </w:r>
    </w:p>
    <w:p w:rsidR="00DD194B" w:rsidRDefault="00DD194B" w:rsidP="00DD194B">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（三）绩效评价工作过程。</w:t>
      </w:r>
    </w:p>
    <w:p w:rsidR="00DD194B" w:rsidRPr="00E7634B" w:rsidRDefault="00DD194B" w:rsidP="00DD194B">
      <w:pPr>
        <w:spacing w:line="600" w:lineRule="exact"/>
        <w:ind w:firstLineChars="200" w:firstLine="640"/>
        <w:rPr>
          <w:rFonts w:ascii="仿宋_GB2312" w:eastAsia="仿宋_GB2312"/>
          <w:sz w:val="32"/>
          <w:szCs w:val="32"/>
        </w:rPr>
      </w:pPr>
      <w:r w:rsidRPr="00A93318">
        <w:rPr>
          <w:rFonts w:ascii="仿宋_GB2312" w:eastAsia="仿宋_GB2312" w:hint="eastAsia"/>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rsidR="00DD194B" w:rsidRDefault="00DD194B" w:rsidP="00DD194B">
      <w:pPr>
        <w:pStyle w:val="a5"/>
        <w:numPr>
          <w:ilvl w:val="0"/>
          <w:numId w:val="1"/>
        </w:numPr>
        <w:spacing w:line="600" w:lineRule="exact"/>
        <w:ind w:firstLineChars="0"/>
        <w:rPr>
          <w:rFonts w:eastAsia="黑体"/>
          <w:sz w:val="32"/>
          <w:szCs w:val="32"/>
        </w:rPr>
      </w:pPr>
      <w:r w:rsidRPr="00A93318">
        <w:rPr>
          <w:rFonts w:eastAsia="黑体" w:hint="eastAsia"/>
          <w:sz w:val="32"/>
          <w:szCs w:val="32"/>
        </w:rPr>
        <w:t>综合评价情况及评价结论</w:t>
      </w:r>
    </w:p>
    <w:p w:rsidR="00DD194B" w:rsidRPr="00546132" w:rsidRDefault="00DD194B" w:rsidP="00DD194B">
      <w:pPr>
        <w:spacing w:line="600" w:lineRule="exact"/>
        <w:ind w:firstLineChars="200" w:firstLine="640"/>
        <w:rPr>
          <w:rFonts w:ascii="仿宋" w:eastAsia="仿宋" w:hAnsi="仿宋"/>
          <w:sz w:val="32"/>
          <w:szCs w:val="32"/>
        </w:rPr>
      </w:pPr>
      <w:r w:rsidRPr="008C74DC">
        <w:rPr>
          <w:rFonts w:ascii="仿宋" w:eastAsia="仿宋" w:hAnsi="仿宋" w:hint="eastAsia"/>
          <w:sz w:val="32"/>
          <w:szCs w:val="32"/>
        </w:rPr>
        <w:t>评价工作组2020年12月1日至2020年12月31日查阅相关的财务资料及记录情况，得出</w:t>
      </w:r>
      <w:r w:rsidRPr="00546132">
        <w:rPr>
          <w:rFonts w:ascii="仿宋" w:eastAsia="仿宋" w:hAnsi="仿宋" w:hint="eastAsia"/>
          <w:sz w:val="32"/>
          <w:szCs w:val="32"/>
        </w:rPr>
        <w:t>结论，2020年，我局充分履行职责，时刻维护被服务群众的利益，完成全额事业单</w:t>
      </w:r>
      <w:r w:rsidRPr="00546132">
        <w:rPr>
          <w:rFonts w:ascii="仿宋" w:eastAsia="仿宋" w:hAnsi="仿宋" w:hint="eastAsia"/>
          <w:sz w:val="32"/>
          <w:szCs w:val="32"/>
        </w:rPr>
        <w:lastRenderedPageBreak/>
        <w:t>位丧葬抚恤费，为逝者家属送去慰藉，同时使其感受到党和政府的关怀。</w:t>
      </w:r>
    </w:p>
    <w:p w:rsidR="00DD194B" w:rsidRPr="007A4D68" w:rsidRDefault="00DD194B" w:rsidP="00DD194B">
      <w:pPr>
        <w:spacing w:line="600" w:lineRule="exact"/>
        <w:ind w:firstLineChars="200" w:firstLine="640"/>
        <w:rPr>
          <w:rFonts w:eastAsia="黑体"/>
          <w:sz w:val="32"/>
          <w:szCs w:val="32"/>
        </w:rPr>
      </w:pPr>
      <w:r w:rsidRPr="007A4D68">
        <w:rPr>
          <w:rFonts w:eastAsia="黑体" w:hint="eastAsia"/>
          <w:sz w:val="32"/>
          <w:szCs w:val="32"/>
        </w:rPr>
        <w:t>四、绩效评价指标分析</w:t>
      </w:r>
    </w:p>
    <w:p w:rsidR="00DD194B" w:rsidRDefault="00DD194B" w:rsidP="00DD194B">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（一）项目决策情况。</w:t>
      </w:r>
    </w:p>
    <w:p w:rsidR="00DD194B" w:rsidRPr="00546132" w:rsidRDefault="00DD194B" w:rsidP="00DD194B">
      <w:pPr>
        <w:spacing w:line="600" w:lineRule="exact"/>
        <w:ind w:firstLineChars="250" w:firstLine="800"/>
        <w:outlineLvl w:val="0"/>
        <w:rPr>
          <w:rFonts w:ascii="仿宋" w:eastAsia="仿宋" w:hAnsi="仿宋"/>
          <w:sz w:val="32"/>
          <w:szCs w:val="32"/>
        </w:rPr>
      </w:pPr>
      <w:r w:rsidRPr="00546132">
        <w:rPr>
          <w:rFonts w:ascii="仿宋" w:eastAsia="仿宋" w:hAnsi="仿宋" w:hint="eastAsia"/>
          <w:sz w:val="32"/>
          <w:szCs w:val="32"/>
        </w:rPr>
        <w:t>依据冀人字【2008】159号转发人力资源和社会保障部 民政部 财政部《关于事业单位工作人员和离退休人员死亡一次性抚恤金发放办法的通知》时刻维护被服务群众的利益，完成全额事业单位丧葬抚恤费，为逝者家属送去慰藉，同时使其感受到党和政府的关怀。</w:t>
      </w:r>
    </w:p>
    <w:p w:rsidR="00DD194B" w:rsidRDefault="00DD194B" w:rsidP="00DD194B">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（二）项目过程情况。</w:t>
      </w:r>
    </w:p>
    <w:p w:rsidR="00DD194B" w:rsidRPr="00A93318" w:rsidRDefault="00DD194B" w:rsidP="00DD194B">
      <w:pPr>
        <w:spacing w:line="600" w:lineRule="exact"/>
        <w:ind w:firstLineChars="200" w:firstLine="640"/>
        <w:outlineLvl w:val="0"/>
        <w:rPr>
          <w:rFonts w:ascii="仿宋_GB2312" w:eastAsia="仿宋_GB2312"/>
          <w:sz w:val="32"/>
          <w:szCs w:val="32"/>
        </w:rPr>
      </w:pPr>
      <w:r>
        <w:rPr>
          <w:rFonts w:ascii="仿宋" w:eastAsia="仿宋" w:hAnsi="仿宋" w:hint="eastAsia"/>
          <w:sz w:val="32"/>
          <w:szCs w:val="32"/>
        </w:rPr>
        <w:t>依据</w:t>
      </w:r>
      <w:r>
        <w:rPr>
          <w:rFonts w:ascii="仿宋" w:eastAsia="仿宋" w:hAnsi="仿宋" w:hint="eastAsia"/>
          <w:spacing w:val="10"/>
          <w:sz w:val="32"/>
          <w:szCs w:val="32"/>
        </w:rPr>
        <w:t>《转发人力资源和社会保障部 民政部 财政部&lt;关于事业单位工作人员和离退休人员死亡一次性抚恤金发放办法的通知&gt;》（冀人字【2008】159号）</w:t>
      </w:r>
      <w:r>
        <w:rPr>
          <w:rFonts w:ascii="仿宋" w:eastAsia="仿宋" w:hAnsi="仿宋" w:hint="eastAsia"/>
          <w:sz w:val="32"/>
          <w:szCs w:val="32"/>
        </w:rPr>
        <w:t>文件要求，对全额事业单位丧葬抚恤费进行预留和发放。</w:t>
      </w:r>
    </w:p>
    <w:p w:rsidR="00DD194B" w:rsidRDefault="00DD194B" w:rsidP="00DD194B">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（三）项目产出情况。</w:t>
      </w:r>
    </w:p>
    <w:p w:rsidR="00DD194B" w:rsidRPr="00A93318" w:rsidRDefault="00DD194B" w:rsidP="00DD194B">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产出指标：</w:t>
      </w:r>
    </w:p>
    <w:p w:rsidR="00DD194B" w:rsidRPr="00546132" w:rsidRDefault="00DD194B" w:rsidP="00DD194B">
      <w:pPr>
        <w:spacing w:line="600" w:lineRule="exact"/>
        <w:ind w:firstLineChars="250" w:firstLine="850"/>
        <w:outlineLvl w:val="0"/>
        <w:rPr>
          <w:rFonts w:ascii="仿宋" w:eastAsia="仿宋" w:hAnsi="仿宋"/>
          <w:spacing w:val="10"/>
          <w:sz w:val="32"/>
          <w:szCs w:val="32"/>
        </w:rPr>
      </w:pPr>
      <w:r w:rsidRPr="00546132">
        <w:rPr>
          <w:rFonts w:ascii="仿宋" w:eastAsia="仿宋" w:hAnsi="仿宋" w:hint="eastAsia"/>
          <w:spacing w:val="10"/>
          <w:sz w:val="32"/>
          <w:szCs w:val="32"/>
        </w:rPr>
        <w:t>1、全年发放金额、发放时间在全市人力资源和社会保障工作中的完成情况达到90%以上； 2、项目或工程完成率达到100%；3、2021年12月底前完成项目；4、预算资金完成率达到95%以上。</w:t>
      </w:r>
    </w:p>
    <w:p w:rsidR="00DD194B" w:rsidRDefault="00DD194B" w:rsidP="00DD194B">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（四）项目效益情况。</w:t>
      </w:r>
    </w:p>
    <w:p w:rsidR="00DD194B" w:rsidRPr="00A93318" w:rsidRDefault="00DD194B" w:rsidP="00DD194B">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1.</w:t>
      </w:r>
      <w:r w:rsidRPr="00A93318">
        <w:rPr>
          <w:rFonts w:ascii="仿宋_GB2312" w:eastAsia="仿宋_GB2312" w:hint="eastAsia"/>
          <w:sz w:val="32"/>
          <w:szCs w:val="32"/>
        </w:rPr>
        <w:t>群众满意度。</w:t>
      </w:r>
    </w:p>
    <w:p w:rsidR="00DD194B" w:rsidRPr="00A93318" w:rsidRDefault="00DD194B" w:rsidP="00DD194B">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本年度群众满意度达到95%，达到了年初目标。</w:t>
      </w:r>
    </w:p>
    <w:p w:rsidR="00DD194B" w:rsidRPr="00A93318" w:rsidRDefault="00DD194B" w:rsidP="00DD194B">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lastRenderedPageBreak/>
        <w:t>2.</w:t>
      </w:r>
      <w:r w:rsidRPr="00A93318">
        <w:rPr>
          <w:rFonts w:ascii="仿宋_GB2312" w:eastAsia="仿宋_GB2312" w:hint="eastAsia"/>
          <w:sz w:val="32"/>
          <w:szCs w:val="32"/>
        </w:rPr>
        <w:t>规划完成情况。是指按照年初工作计划安排情况。</w:t>
      </w:r>
    </w:p>
    <w:p w:rsidR="00DD194B" w:rsidRPr="00A93318" w:rsidRDefault="00DD194B" w:rsidP="00DD194B">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本年度该项目的发放情况，达到了年初目标。</w:t>
      </w:r>
    </w:p>
    <w:p w:rsidR="00DD194B" w:rsidRPr="00A93318" w:rsidRDefault="00DD194B" w:rsidP="00DD194B">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3.</w:t>
      </w:r>
      <w:r w:rsidRPr="00A93318">
        <w:rPr>
          <w:rFonts w:ascii="仿宋_GB2312" w:eastAsia="仿宋_GB2312" w:hint="eastAsia"/>
          <w:sz w:val="32"/>
          <w:szCs w:val="32"/>
        </w:rPr>
        <w:t>预算完成率是财政拨款数、年初预算数。</w:t>
      </w:r>
    </w:p>
    <w:p w:rsidR="00DD194B" w:rsidRPr="00E7634B" w:rsidRDefault="00DD194B" w:rsidP="00DD194B">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该项目完全按照年初预算执行，达到了年初目标。</w:t>
      </w:r>
    </w:p>
    <w:p w:rsidR="00DD194B" w:rsidRDefault="00DD194B" w:rsidP="00DD194B">
      <w:pPr>
        <w:spacing w:line="600" w:lineRule="exact"/>
        <w:ind w:firstLineChars="200" w:firstLine="640"/>
        <w:rPr>
          <w:rFonts w:eastAsia="黑体"/>
          <w:sz w:val="32"/>
          <w:szCs w:val="32"/>
        </w:rPr>
      </w:pPr>
      <w:r w:rsidRPr="007A4D68">
        <w:rPr>
          <w:rFonts w:eastAsia="黑体" w:hint="eastAsia"/>
          <w:sz w:val="32"/>
          <w:szCs w:val="32"/>
        </w:rPr>
        <w:t>五、主要经验及做法、存在的问题及原因分析</w:t>
      </w:r>
    </w:p>
    <w:p w:rsidR="00DD194B" w:rsidRPr="0049067D" w:rsidRDefault="00DD194B" w:rsidP="00DD194B">
      <w:pPr>
        <w:spacing w:line="600" w:lineRule="exact"/>
        <w:ind w:firstLineChars="200" w:firstLine="640"/>
        <w:rPr>
          <w:rFonts w:ascii="仿宋_GB2312" w:eastAsia="仿宋_GB2312"/>
          <w:sz w:val="32"/>
          <w:szCs w:val="32"/>
        </w:rPr>
      </w:pPr>
      <w:r w:rsidRPr="0049067D">
        <w:rPr>
          <w:rFonts w:ascii="仿宋_GB2312" w:eastAsia="仿宋_GB2312" w:hint="eastAsia"/>
          <w:sz w:val="32"/>
          <w:szCs w:val="32"/>
        </w:rPr>
        <w:t>无</w:t>
      </w:r>
    </w:p>
    <w:p w:rsidR="00DD194B" w:rsidRDefault="00DD194B" w:rsidP="00DD194B">
      <w:pPr>
        <w:spacing w:line="600" w:lineRule="exact"/>
        <w:ind w:firstLineChars="200" w:firstLine="640"/>
        <w:rPr>
          <w:rFonts w:eastAsia="黑体"/>
          <w:sz w:val="32"/>
          <w:szCs w:val="32"/>
        </w:rPr>
      </w:pPr>
      <w:r w:rsidRPr="007A4D68">
        <w:rPr>
          <w:rFonts w:eastAsia="黑体" w:hint="eastAsia"/>
          <w:sz w:val="32"/>
          <w:szCs w:val="32"/>
        </w:rPr>
        <w:t>六、有关建议</w:t>
      </w:r>
    </w:p>
    <w:p w:rsidR="00DD194B" w:rsidRPr="0049067D" w:rsidRDefault="00DD194B" w:rsidP="00DD194B">
      <w:pPr>
        <w:spacing w:line="600" w:lineRule="exact"/>
        <w:ind w:firstLineChars="200" w:firstLine="640"/>
        <w:rPr>
          <w:rFonts w:ascii="仿宋_GB2312" w:eastAsia="仿宋_GB2312"/>
          <w:sz w:val="32"/>
          <w:szCs w:val="32"/>
        </w:rPr>
      </w:pPr>
      <w:r w:rsidRPr="0049067D">
        <w:rPr>
          <w:rFonts w:ascii="仿宋_GB2312" w:eastAsia="仿宋_GB2312" w:hint="eastAsia"/>
          <w:sz w:val="32"/>
          <w:szCs w:val="32"/>
        </w:rPr>
        <w:t>无</w:t>
      </w:r>
    </w:p>
    <w:p w:rsidR="00DD194B" w:rsidRDefault="00DD194B" w:rsidP="00DD194B">
      <w:pPr>
        <w:spacing w:line="600" w:lineRule="exact"/>
        <w:ind w:firstLineChars="200" w:firstLine="640"/>
        <w:rPr>
          <w:rFonts w:eastAsia="黑体"/>
          <w:sz w:val="32"/>
          <w:szCs w:val="32"/>
        </w:rPr>
      </w:pPr>
      <w:r w:rsidRPr="007A4D68">
        <w:rPr>
          <w:rFonts w:eastAsia="黑体" w:hint="eastAsia"/>
          <w:sz w:val="32"/>
          <w:szCs w:val="32"/>
        </w:rPr>
        <w:t>七、其他需要说明的问题</w:t>
      </w:r>
    </w:p>
    <w:p w:rsidR="00DD194B" w:rsidRPr="0049067D" w:rsidRDefault="00DD194B" w:rsidP="00DD194B">
      <w:pPr>
        <w:spacing w:line="600" w:lineRule="exact"/>
        <w:ind w:firstLineChars="200" w:firstLine="640"/>
        <w:rPr>
          <w:rFonts w:ascii="仿宋_GB2312" w:eastAsia="仿宋_GB2312"/>
          <w:sz w:val="32"/>
          <w:szCs w:val="32"/>
        </w:rPr>
      </w:pPr>
      <w:r w:rsidRPr="0049067D">
        <w:rPr>
          <w:rFonts w:ascii="仿宋_GB2312" w:eastAsia="仿宋_GB2312" w:hint="eastAsia"/>
          <w:sz w:val="32"/>
          <w:szCs w:val="32"/>
        </w:rPr>
        <w:t>无</w:t>
      </w:r>
    </w:p>
    <w:p w:rsidR="00DD194B" w:rsidRPr="007A4D68" w:rsidRDefault="00DD194B" w:rsidP="00DD194B">
      <w:pPr>
        <w:spacing w:line="600" w:lineRule="exact"/>
        <w:ind w:firstLineChars="200" w:firstLine="640"/>
        <w:rPr>
          <w:rFonts w:eastAsia="黑体"/>
          <w:sz w:val="32"/>
          <w:szCs w:val="32"/>
        </w:rPr>
      </w:pPr>
      <w:r w:rsidRPr="007A4D68">
        <w:rPr>
          <w:rFonts w:eastAsia="黑体"/>
          <w:sz w:val="32"/>
          <w:szCs w:val="32"/>
        </w:rPr>
        <w:br w:type="page"/>
      </w:r>
    </w:p>
    <w:tbl>
      <w:tblPr>
        <w:tblW w:w="9398" w:type="dxa"/>
        <w:jc w:val="center"/>
        <w:tblLayout w:type="fixed"/>
        <w:tblLook w:val="0000"/>
      </w:tblPr>
      <w:tblGrid>
        <w:gridCol w:w="609"/>
        <w:gridCol w:w="1014"/>
        <w:gridCol w:w="1150"/>
        <w:gridCol w:w="756"/>
        <w:gridCol w:w="1173"/>
        <w:gridCol w:w="294"/>
        <w:gridCol w:w="880"/>
        <w:gridCol w:w="880"/>
        <w:gridCol w:w="293"/>
        <w:gridCol w:w="294"/>
        <w:gridCol w:w="440"/>
        <w:gridCol w:w="147"/>
        <w:gridCol w:w="733"/>
        <w:gridCol w:w="735"/>
      </w:tblGrid>
      <w:tr w:rsidR="00DD194B" w:rsidTr="00D3220A">
        <w:trPr>
          <w:trHeight w:hRule="exact" w:val="762"/>
          <w:jc w:val="center"/>
        </w:trPr>
        <w:tc>
          <w:tcPr>
            <w:tcW w:w="9398" w:type="dxa"/>
            <w:gridSpan w:val="14"/>
            <w:tcBorders>
              <w:top w:val="nil"/>
              <w:left w:val="nil"/>
              <w:bottom w:val="nil"/>
              <w:right w:val="nil"/>
            </w:tcBorders>
            <w:vAlign w:val="center"/>
          </w:tcPr>
          <w:p w:rsidR="00DD194B" w:rsidRDefault="00DD194B" w:rsidP="00D3220A">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DD194B" w:rsidTr="00D3220A">
        <w:trPr>
          <w:trHeight w:val="337"/>
          <w:jc w:val="center"/>
        </w:trPr>
        <w:tc>
          <w:tcPr>
            <w:tcW w:w="9398" w:type="dxa"/>
            <w:gridSpan w:val="14"/>
            <w:tcBorders>
              <w:top w:val="nil"/>
              <w:left w:val="nil"/>
              <w:bottom w:val="nil"/>
              <w:right w:val="nil"/>
            </w:tcBorders>
          </w:tcPr>
          <w:p w:rsidR="00DD194B" w:rsidRDefault="00DD194B" w:rsidP="00D3220A">
            <w:pPr>
              <w:widowControl/>
              <w:jc w:val="center"/>
              <w:rPr>
                <w:rFonts w:ascii="宋体" w:hAnsi="宋体" w:cs="宋体"/>
                <w:kern w:val="0"/>
                <w:sz w:val="22"/>
              </w:rPr>
            </w:pPr>
            <w:r>
              <w:rPr>
                <w:rFonts w:ascii="宋体" w:hAnsi="宋体" w:cs="宋体" w:hint="eastAsia"/>
                <w:kern w:val="0"/>
                <w:sz w:val="22"/>
              </w:rPr>
              <w:t>（2020年度）</w:t>
            </w:r>
          </w:p>
        </w:tc>
      </w:tr>
      <w:tr w:rsidR="00DD194B" w:rsidTr="00D3220A">
        <w:trPr>
          <w:trHeight w:hRule="exact" w:val="503"/>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DD194B" w:rsidRDefault="00DD194B"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775" w:type="dxa"/>
            <w:gridSpan w:val="12"/>
            <w:tcBorders>
              <w:top w:val="single" w:sz="4" w:space="0" w:color="auto"/>
              <w:left w:val="nil"/>
              <w:bottom w:val="single" w:sz="4" w:space="0" w:color="auto"/>
              <w:right w:val="single" w:sz="4" w:space="0" w:color="auto"/>
            </w:tcBorders>
            <w:vAlign w:val="center"/>
          </w:tcPr>
          <w:p w:rsidR="00DD194B" w:rsidRPr="00DD194B" w:rsidRDefault="00DD194B" w:rsidP="00DD194B">
            <w:pPr>
              <w:widowControl/>
              <w:spacing w:line="600" w:lineRule="exact"/>
              <w:jc w:val="center"/>
              <w:rPr>
                <w:rFonts w:asciiTheme="majorEastAsia" w:eastAsiaTheme="majorEastAsia" w:hAnsiTheme="majorEastAsia" w:cs="宋体"/>
                <w:bCs/>
                <w:kern w:val="0"/>
                <w:sz w:val="24"/>
                <w:szCs w:val="24"/>
              </w:rPr>
            </w:pPr>
            <w:r w:rsidRPr="00DD194B">
              <w:rPr>
                <w:rFonts w:asciiTheme="majorEastAsia" w:eastAsiaTheme="majorEastAsia" w:hAnsiTheme="majorEastAsia" w:cs="宋体" w:hint="eastAsia"/>
                <w:bCs/>
                <w:kern w:val="0"/>
                <w:sz w:val="24"/>
                <w:szCs w:val="24"/>
              </w:rPr>
              <w:t>全额事业单位丧葬抚恤费预留支出</w:t>
            </w:r>
          </w:p>
          <w:p w:rsidR="00DD194B" w:rsidRPr="00DD194B" w:rsidRDefault="00DD194B"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253" w:type="dxa"/>
            <w:gridSpan w:val="5"/>
            <w:tcBorders>
              <w:top w:val="single" w:sz="4" w:space="0" w:color="auto"/>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人力资源和社会保障局</w:t>
            </w:r>
          </w:p>
        </w:tc>
        <w:tc>
          <w:tcPr>
            <w:tcW w:w="1173" w:type="dxa"/>
            <w:gridSpan w:val="2"/>
            <w:tcBorders>
              <w:top w:val="nil"/>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49" w:type="dxa"/>
            <w:gridSpan w:val="5"/>
            <w:tcBorders>
              <w:top w:val="single" w:sz="4" w:space="0" w:color="auto"/>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遵化市社会保险服务中心</w:t>
            </w:r>
          </w:p>
        </w:tc>
      </w:tr>
      <w:tr w:rsidR="00015AFC" w:rsidTr="00D3220A">
        <w:trPr>
          <w:trHeight w:hRule="exact" w:val="503"/>
          <w:jc w:val="center"/>
        </w:trPr>
        <w:tc>
          <w:tcPr>
            <w:tcW w:w="1623" w:type="dxa"/>
            <w:gridSpan w:val="2"/>
            <w:vMerge w:val="restart"/>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3"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7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73"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015AFC" w:rsidTr="00D3220A">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73" w:type="dxa"/>
            <w:tcBorders>
              <w:top w:val="nil"/>
              <w:left w:val="nil"/>
              <w:bottom w:val="single" w:sz="4" w:space="0" w:color="auto"/>
              <w:right w:val="single" w:sz="4" w:space="0" w:color="auto"/>
            </w:tcBorders>
          </w:tcPr>
          <w:p w:rsidR="00015AFC" w:rsidRDefault="00015AFC" w:rsidP="00D3220A">
            <w:r w:rsidRPr="00AB079C">
              <w:rPr>
                <w:rFonts w:ascii="宋体" w:hAnsi="宋体" w:cs="宋体" w:hint="eastAsia"/>
                <w:kern w:val="0"/>
                <w:sz w:val="18"/>
                <w:szCs w:val="18"/>
              </w:rPr>
              <w:t>2186</w:t>
            </w:r>
          </w:p>
        </w:tc>
        <w:tc>
          <w:tcPr>
            <w:tcW w:w="1174" w:type="dxa"/>
            <w:gridSpan w:val="2"/>
            <w:tcBorders>
              <w:top w:val="nil"/>
              <w:left w:val="nil"/>
              <w:bottom w:val="single" w:sz="4" w:space="0" w:color="auto"/>
              <w:right w:val="single" w:sz="4" w:space="0" w:color="auto"/>
            </w:tcBorders>
          </w:tcPr>
          <w:p w:rsidR="00015AFC" w:rsidRDefault="00015AFC" w:rsidP="00D3220A">
            <w:r w:rsidRPr="00AB079C">
              <w:rPr>
                <w:rFonts w:ascii="宋体" w:hAnsi="宋体" w:cs="宋体" w:hint="eastAsia"/>
                <w:kern w:val="0"/>
                <w:sz w:val="18"/>
                <w:szCs w:val="18"/>
              </w:rPr>
              <w:t>2186</w:t>
            </w:r>
          </w:p>
        </w:tc>
        <w:tc>
          <w:tcPr>
            <w:tcW w:w="1173" w:type="dxa"/>
            <w:gridSpan w:val="2"/>
            <w:tcBorders>
              <w:top w:val="nil"/>
              <w:left w:val="nil"/>
              <w:bottom w:val="single" w:sz="4" w:space="0" w:color="auto"/>
              <w:right w:val="single" w:sz="4" w:space="0" w:color="auto"/>
            </w:tcBorders>
          </w:tcPr>
          <w:p w:rsidR="00015AFC" w:rsidRDefault="00015AFC" w:rsidP="00D3220A">
            <w:r w:rsidRPr="00AB079C">
              <w:rPr>
                <w:rFonts w:ascii="宋体" w:hAnsi="宋体" w:cs="宋体" w:hint="eastAsia"/>
                <w:kern w:val="0"/>
                <w:sz w:val="18"/>
                <w:szCs w:val="18"/>
              </w:rPr>
              <w:t>2</w:t>
            </w:r>
            <w:r w:rsidR="00660C3B">
              <w:rPr>
                <w:rFonts w:ascii="宋体" w:hAnsi="宋体" w:cs="宋体" w:hint="eastAsia"/>
                <w:kern w:val="0"/>
                <w:sz w:val="18"/>
                <w:szCs w:val="18"/>
              </w:rPr>
              <w:t>186</w:t>
            </w: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015AFC" w:rsidTr="00D3220A">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73" w:type="dxa"/>
            <w:tcBorders>
              <w:top w:val="nil"/>
              <w:left w:val="nil"/>
              <w:bottom w:val="single" w:sz="4" w:space="0" w:color="auto"/>
              <w:right w:val="single" w:sz="4" w:space="0" w:color="auto"/>
            </w:tcBorders>
          </w:tcPr>
          <w:p w:rsidR="00015AFC" w:rsidRDefault="00015AFC" w:rsidP="00D3220A">
            <w:r w:rsidRPr="00AB079C">
              <w:rPr>
                <w:rFonts w:ascii="宋体" w:hAnsi="宋体" w:cs="宋体" w:hint="eastAsia"/>
                <w:kern w:val="0"/>
                <w:sz w:val="18"/>
                <w:szCs w:val="18"/>
              </w:rPr>
              <w:t>2186</w:t>
            </w:r>
          </w:p>
        </w:tc>
        <w:tc>
          <w:tcPr>
            <w:tcW w:w="1174" w:type="dxa"/>
            <w:gridSpan w:val="2"/>
            <w:tcBorders>
              <w:top w:val="nil"/>
              <w:left w:val="nil"/>
              <w:bottom w:val="single" w:sz="4" w:space="0" w:color="auto"/>
              <w:right w:val="single" w:sz="4" w:space="0" w:color="auto"/>
            </w:tcBorders>
          </w:tcPr>
          <w:p w:rsidR="00015AFC" w:rsidRDefault="00015AFC" w:rsidP="00D3220A">
            <w:r w:rsidRPr="00AB079C">
              <w:rPr>
                <w:rFonts w:ascii="宋体" w:hAnsi="宋体" w:cs="宋体" w:hint="eastAsia"/>
                <w:kern w:val="0"/>
                <w:sz w:val="18"/>
                <w:szCs w:val="18"/>
              </w:rPr>
              <w:t>2186</w:t>
            </w:r>
          </w:p>
        </w:tc>
        <w:tc>
          <w:tcPr>
            <w:tcW w:w="1173" w:type="dxa"/>
            <w:gridSpan w:val="2"/>
            <w:tcBorders>
              <w:top w:val="nil"/>
              <w:left w:val="nil"/>
              <w:bottom w:val="single" w:sz="4" w:space="0" w:color="auto"/>
              <w:right w:val="single" w:sz="4" w:space="0" w:color="auto"/>
            </w:tcBorders>
          </w:tcPr>
          <w:p w:rsidR="00015AFC" w:rsidRDefault="00660C3B" w:rsidP="00D3220A">
            <w:r w:rsidRPr="00AB079C">
              <w:rPr>
                <w:rFonts w:ascii="宋体" w:hAnsi="宋体" w:cs="宋体" w:hint="eastAsia"/>
                <w:kern w:val="0"/>
                <w:sz w:val="18"/>
                <w:szCs w:val="18"/>
              </w:rPr>
              <w:t>2</w:t>
            </w:r>
            <w:r>
              <w:rPr>
                <w:rFonts w:ascii="宋体" w:hAnsi="宋体" w:cs="宋体" w:hint="eastAsia"/>
                <w:kern w:val="0"/>
                <w:sz w:val="18"/>
                <w:szCs w:val="18"/>
              </w:rPr>
              <w:t>186</w:t>
            </w: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D3220A">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73"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3"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D3220A">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73"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3"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D3220A">
        <w:trPr>
          <w:trHeight w:hRule="exact" w:val="503"/>
          <w:jc w:val="center"/>
        </w:trPr>
        <w:tc>
          <w:tcPr>
            <w:tcW w:w="609" w:type="dxa"/>
            <w:vMerge w:val="restart"/>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267" w:type="dxa"/>
            <w:gridSpan w:val="6"/>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522" w:type="dxa"/>
            <w:gridSpan w:val="7"/>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015AFC" w:rsidTr="00D3220A">
        <w:trPr>
          <w:trHeight w:hRule="exact" w:val="669"/>
          <w:jc w:val="center"/>
        </w:trPr>
        <w:tc>
          <w:tcPr>
            <w:tcW w:w="609"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5267" w:type="dxa"/>
            <w:gridSpan w:val="6"/>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3522" w:type="dxa"/>
            <w:gridSpan w:val="7"/>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r>
      <w:tr w:rsidR="00015AFC" w:rsidTr="00D3220A">
        <w:trPr>
          <w:trHeight w:hRule="exact" w:val="894"/>
          <w:jc w:val="center"/>
        </w:trPr>
        <w:tc>
          <w:tcPr>
            <w:tcW w:w="609" w:type="dxa"/>
            <w:vMerge w:val="restart"/>
            <w:tcBorders>
              <w:top w:val="nil"/>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014"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5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val="restart"/>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资金到位率</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223" w:type="dxa"/>
            <w:gridSpan w:val="3"/>
            <w:tcBorders>
              <w:top w:val="single" w:sz="4" w:space="0" w:color="auto"/>
              <w:left w:val="nil"/>
              <w:bottom w:val="single" w:sz="4" w:space="0" w:color="auto"/>
              <w:right w:val="single" w:sz="4" w:space="0" w:color="auto"/>
            </w:tcBorders>
            <w:vAlign w:val="center"/>
          </w:tcPr>
          <w:p w:rsidR="00015AFC" w:rsidRPr="003E669C" w:rsidRDefault="00015AFC" w:rsidP="00D3220A">
            <w:pPr>
              <w:widowControl/>
              <w:jc w:val="left"/>
              <w:rPr>
                <w:rFonts w:ascii="宋体" w:hAnsi="宋体" w:cs="宋体"/>
                <w:kern w:val="0"/>
                <w:sz w:val="18"/>
                <w:szCs w:val="18"/>
              </w:rPr>
            </w:pPr>
            <w:r w:rsidRPr="003E669C">
              <w:rPr>
                <w:rFonts w:ascii="宋体" w:hAnsi="宋体" w:cs="宋体" w:hint="eastAsia"/>
                <w:kern w:val="0"/>
                <w:sz w:val="18"/>
                <w:szCs w:val="18"/>
              </w:rPr>
              <w:t>资金发放率</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工作任务完成及时率</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项目支</w:t>
            </w:r>
            <w:r>
              <w:rPr>
                <w:rFonts w:ascii="宋体" w:hAnsi="宋体" w:cs="宋体" w:hint="eastAsia"/>
                <w:kern w:val="0"/>
                <w:sz w:val="18"/>
                <w:szCs w:val="18"/>
              </w:rPr>
              <w:t>出</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val="restart"/>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经济效益指标</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在全市范围产生的影响力，得到广大群众认可情况</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推动环保事业发展</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项目持续发挥作用</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tcBorders>
              <w:top w:val="nil"/>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满意率</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756" w:type="dxa"/>
            <w:gridSpan w:val="8"/>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95</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bl>
    <w:p w:rsidR="00DD194B" w:rsidRDefault="00DD194B" w:rsidP="00DD194B">
      <w:pPr>
        <w:widowControl/>
        <w:spacing w:line="600" w:lineRule="atLeast"/>
        <w:jc w:val="left"/>
        <w:rPr>
          <w:rFonts w:ascii="宋体" w:hAnsi="宋体" w:cs="宋体"/>
          <w:b/>
          <w:bCs/>
          <w:kern w:val="0"/>
          <w:sz w:val="32"/>
          <w:szCs w:val="32"/>
        </w:rPr>
      </w:pPr>
    </w:p>
    <w:p w:rsidR="00DD194B" w:rsidRDefault="00DD194B">
      <w:pPr>
        <w:rPr>
          <w:rFonts w:ascii="仿宋" w:eastAsia="仿宋" w:hAnsi="仿宋"/>
          <w:sz w:val="28"/>
          <w:szCs w:val="28"/>
        </w:rPr>
      </w:pPr>
    </w:p>
    <w:p w:rsidR="00DD194B" w:rsidRDefault="00DD194B">
      <w:pPr>
        <w:rPr>
          <w:rFonts w:ascii="仿宋" w:eastAsia="仿宋" w:hAnsi="仿宋"/>
          <w:sz w:val="28"/>
          <w:szCs w:val="28"/>
        </w:rPr>
      </w:pPr>
    </w:p>
    <w:p w:rsidR="00DD194B" w:rsidRDefault="00DD194B" w:rsidP="00DD194B">
      <w:pPr>
        <w:widowControl/>
        <w:spacing w:line="600" w:lineRule="exact"/>
        <w:jc w:val="center"/>
        <w:rPr>
          <w:rFonts w:asciiTheme="majorEastAsia" w:eastAsiaTheme="majorEastAsia" w:hAnsiTheme="majorEastAsia" w:cs="宋体"/>
          <w:bCs/>
          <w:kern w:val="0"/>
          <w:sz w:val="44"/>
          <w:szCs w:val="44"/>
        </w:rPr>
      </w:pPr>
      <w:r w:rsidRPr="00DD194B">
        <w:rPr>
          <w:rFonts w:asciiTheme="majorEastAsia" w:eastAsiaTheme="majorEastAsia" w:hAnsiTheme="majorEastAsia" w:cs="宋体" w:hint="eastAsia"/>
          <w:bCs/>
          <w:kern w:val="0"/>
          <w:sz w:val="44"/>
          <w:szCs w:val="44"/>
        </w:rPr>
        <w:lastRenderedPageBreak/>
        <w:t>社保中心综合业务经费</w:t>
      </w:r>
    </w:p>
    <w:p w:rsidR="00DD194B" w:rsidRPr="00DD194B" w:rsidRDefault="00DD194B" w:rsidP="00DD194B">
      <w:pPr>
        <w:widowControl/>
        <w:spacing w:line="600" w:lineRule="exact"/>
        <w:jc w:val="center"/>
        <w:rPr>
          <w:rFonts w:asciiTheme="majorEastAsia" w:eastAsiaTheme="majorEastAsia" w:hAnsiTheme="majorEastAsia" w:cs="宋体"/>
          <w:bCs/>
          <w:kern w:val="0"/>
          <w:sz w:val="44"/>
          <w:szCs w:val="44"/>
        </w:rPr>
      </w:pPr>
      <w:r w:rsidRPr="00DD194B">
        <w:rPr>
          <w:rFonts w:asciiTheme="majorEastAsia" w:eastAsiaTheme="majorEastAsia" w:hAnsiTheme="majorEastAsia" w:cs="宋体" w:hint="eastAsia"/>
          <w:bCs/>
          <w:kern w:val="0"/>
          <w:sz w:val="44"/>
          <w:szCs w:val="44"/>
        </w:rPr>
        <w:t>项目支出绩效评价报告</w:t>
      </w:r>
    </w:p>
    <w:p w:rsidR="00DD194B" w:rsidRPr="00E553CA" w:rsidRDefault="00DD194B" w:rsidP="00DD194B">
      <w:pPr>
        <w:spacing w:line="600" w:lineRule="exact"/>
        <w:rPr>
          <w:rFonts w:ascii="仿宋_GB2312" w:eastAsia="仿宋_GB2312"/>
          <w:sz w:val="32"/>
          <w:szCs w:val="32"/>
        </w:rPr>
      </w:pPr>
    </w:p>
    <w:p w:rsidR="00DD194B" w:rsidRPr="007A4D68" w:rsidRDefault="00DD194B" w:rsidP="00DD194B">
      <w:pPr>
        <w:spacing w:line="600" w:lineRule="exact"/>
        <w:ind w:firstLineChars="200" w:firstLine="640"/>
        <w:rPr>
          <w:rFonts w:eastAsia="黑体"/>
          <w:sz w:val="32"/>
          <w:szCs w:val="32"/>
        </w:rPr>
      </w:pPr>
      <w:r w:rsidRPr="007A4D68">
        <w:rPr>
          <w:rFonts w:eastAsia="黑体" w:hint="eastAsia"/>
          <w:sz w:val="32"/>
          <w:szCs w:val="32"/>
        </w:rPr>
        <w:t>一、基本情况</w:t>
      </w:r>
    </w:p>
    <w:p w:rsidR="00DD194B" w:rsidRPr="00401A51" w:rsidRDefault="00DD194B" w:rsidP="00DD194B">
      <w:pPr>
        <w:spacing w:line="560" w:lineRule="exact"/>
        <w:ind w:firstLineChars="192" w:firstLine="614"/>
        <w:rPr>
          <w:rFonts w:ascii="仿宋_GB2312" w:eastAsia="仿宋_GB2312"/>
          <w:sz w:val="32"/>
          <w:szCs w:val="32"/>
        </w:rPr>
      </w:pPr>
      <w:r w:rsidRPr="00E7634B">
        <w:rPr>
          <w:rFonts w:ascii="仿宋_GB2312" w:eastAsia="仿宋_GB2312" w:hint="eastAsia"/>
          <w:sz w:val="32"/>
          <w:szCs w:val="32"/>
        </w:rPr>
        <w:t>（一）项目概况。</w:t>
      </w:r>
      <w:r w:rsidRPr="00401A51">
        <w:rPr>
          <w:rFonts w:ascii="仿宋_GB2312" w:eastAsia="仿宋_GB2312" w:hint="eastAsia"/>
          <w:sz w:val="32"/>
          <w:szCs w:val="32"/>
        </w:rPr>
        <w:t>我局严格按照《关于明确人力资源和社会保障局所属事业单位购置的通知》（遵机编字【2019】53号）文件要求，结合我局实际情况制定我局预算，确保我局各项业务正常开展，确保全市社会保险事业相关工作圆满完成，并为推动我市人力资源和社会保障事业全面发展夯实基础，延伸成果。</w:t>
      </w:r>
    </w:p>
    <w:p w:rsidR="00DD194B" w:rsidRDefault="00DD194B" w:rsidP="00DD194B">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（二）项目绩效目标。</w:t>
      </w:r>
    </w:p>
    <w:p w:rsidR="00DD194B" w:rsidRPr="00401A51" w:rsidRDefault="00DD194B" w:rsidP="00DD194B">
      <w:pPr>
        <w:spacing w:line="560" w:lineRule="exact"/>
        <w:ind w:firstLineChars="200" w:firstLine="640"/>
        <w:rPr>
          <w:rFonts w:ascii="仿宋_GB2312" w:eastAsia="仿宋_GB2312"/>
          <w:sz w:val="32"/>
          <w:szCs w:val="32"/>
        </w:rPr>
      </w:pPr>
      <w:r w:rsidRPr="00401A51">
        <w:rPr>
          <w:rFonts w:ascii="仿宋_GB2312" w:eastAsia="仿宋_GB2312" w:hint="eastAsia"/>
          <w:sz w:val="32"/>
          <w:szCs w:val="32"/>
        </w:rPr>
        <w:t>总体目标：确保我局各项业务正常运转，新老办公设备无缝衔接及设备更迭情况与我局各科室业务量相匹配，为职工营造更好地工作环境和卫生条件，为了更好地为百姓、为群众服务，同时，为进一步提高工作效率，提升服务水平。</w:t>
      </w:r>
    </w:p>
    <w:p w:rsidR="00DD194B" w:rsidRPr="005559EE" w:rsidRDefault="00DD194B" w:rsidP="00DD194B">
      <w:pPr>
        <w:spacing w:line="560" w:lineRule="exact"/>
        <w:ind w:firstLineChars="196" w:firstLine="627"/>
        <w:rPr>
          <w:rFonts w:ascii="仿宋_GB2312" w:eastAsia="仿宋_GB2312"/>
          <w:sz w:val="32"/>
          <w:szCs w:val="32"/>
        </w:rPr>
      </w:pPr>
      <w:r w:rsidRPr="00401A51">
        <w:rPr>
          <w:rFonts w:ascii="仿宋_GB2312" w:eastAsia="仿宋_GB2312" w:hint="eastAsia"/>
          <w:sz w:val="32"/>
          <w:szCs w:val="32"/>
        </w:rPr>
        <w:t>阶段性目标：做好全市城乡居民养老保险、城镇职工养老保险、机关事业养老保险及企事业退休人员待遇领取等相关工作，以打造服务型单位为目标，不断严格要求自身服务水平，不断向目标靠拢。</w:t>
      </w:r>
    </w:p>
    <w:p w:rsidR="00DD194B" w:rsidRPr="007A4D68" w:rsidRDefault="00DD194B" w:rsidP="00DD194B">
      <w:pPr>
        <w:spacing w:line="600" w:lineRule="exact"/>
        <w:ind w:firstLineChars="200" w:firstLine="640"/>
        <w:outlineLvl w:val="0"/>
        <w:rPr>
          <w:rFonts w:eastAsia="黑体"/>
          <w:sz w:val="32"/>
          <w:szCs w:val="32"/>
        </w:rPr>
      </w:pPr>
      <w:r w:rsidRPr="007A4D68">
        <w:rPr>
          <w:rFonts w:eastAsia="黑体" w:hint="eastAsia"/>
          <w:sz w:val="32"/>
          <w:szCs w:val="32"/>
        </w:rPr>
        <w:t>二、绩效评价工作开展情况</w:t>
      </w:r>
    </w:p>
    <w:p w:rsidR="00DD194B" w:rsidRDefault="00DD194B" w:rsidP="00DD194B">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（一）绩效评价目的、对象和范围。</w:t>
      </w:r>
    </w:p>
    <w:p w:rsidR="00DD194B" w:rsidRPr="00401A51" w:rsidRDefault="00DD194B" w:rsidP="00DD194B">
      <w:pPr>
        <w:spacing w:line="560" w:lineRule="exact"/>
        <w:ind w:firstLineChars="200" w:firstLine="640"/>
        <w:rPr>
          <w:rFonts w:ascii="仿宋_GB2312" w:eastAsia="仿宋_GB2312"/>
          <w:sz w:val="32"/>
          <w:szCs w:val="32"/>
        </w:rPr>
      </w:pPr>
      <w:r w:rsidRPr="00401A51">
        <w:rPr>
          <w:rFonts w:ascii="仿宋_GB2312" w:eastAsia="仿宋_GB2312" w:hint="eastAsia"/>
          <w:sz w:val="32"/>
          <w:szCs w:val="32"/>
        </w:rPr>
        <w:t>严格按照《关于明确人力资源和社会保障局所属事业单位购置的通知》（遵机编字【2019】53号）文件要求，结合我单位实际情况制定我局预算，确保我单位各项业务正常开</w:t>
      </w:r>
      <w:r w:rsidRPr="00401A51">
        <w:rPr>
          <w:rFonts w:ascii="仿宋_GB2312" w:eastAsia="仿宋_GB2312" w:hint="eastAsia"/>
          <w:sz w:val="32"/>
          <w:szCs w:val="32"/>
        </w:rPr>
        <w:lastRenderedPageBreak/>
        <w:t>展，确保全市社会保险事业相关工作圆满完成。</w:t>
      </w:r>
    </w:p>
    <w:p w:rsidR="00DD194B" w:rsidRDefault="00DD194B" w:rsidP="00DD194B">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（二）绩效评价原则、评价指标体系（附表说明）、评价方法、评价标准等。</w:t>
      </w:r>
    </w:p>
    <w:p w:rsidR="00DD194B" w:rsidRPr="00D92342" w:rsidRDefault="00DD194B" w:rsidP="00DD194B">
      <w:pPr>
        <w:spacing w:line="560" w:lineRule="exact"/>
        <w:ind w:firstLineChars="200" w:firstLine="640"/>
        <w:rPr>
          <w:rFonts w:ascii="仿宋_GB2312" w:eastAsia="仿宋_GB2312"/>
          <w:sz w:val="32"/>
          <w:szCs w:val="32"/>
        </w:rPr>
      </w:pPr>
      <w:r w:rsidRPr="00401A51">
        <w:rPr>
          <w:rFonts w:ascii="仿宋_GB2312" w:eastAsia="仿宋_GB2312" w:hint="eastAsia"/>
          <w:sz w:val="32"/>
          <w:szCs w:val="32"/>
        </w:rPr>
        <w:t>我局圆满完成了2020年各项工作任务，同时，为推动全市人力资源和社会保障事业全面开展奠定基础。</w:t>
      </w:r>
    </w:p>
    <w:p w:rsidR="00DD194B" w:rsidRDefault="00DD194B" w:rsidP="00DD194B">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（三）绩效评价工作过程。</w:t>
      </w:r>
    </w:p>
    <w:p w:rsidR="00DD194B" w:rsidRPr="00E7634B" w:rsidRDefault="00DD194B" w:rsidP="00DD194B">
      <w:pPr>
        <w:spacing w:line="600" w:lineRule="exact"/>
        <w:ind w:firstLineChars="200" w:firstLine="640"/>
        <w:rPr>
          <w:rFonts w:ascii="仿宋_GB2312" w:eastAsia="仿宋_GB2312"/>
          <w:sz w:val="32"/>
          <w:szCs w:val="32"/>
        </w:rPr>
      </w:pPr>
      <w:r w:rsidRPr="00A93318">
        <w:rPr>
          <w:rFonts w:ascii="仿宋_GB2312" w:eastAsia="仿宋_GB2312" w:hint="eastAsia"/>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rsidR="00DD194B" w:rsidRDefault="00DD194B" w:rsidP="00DD194B">
      <w:pPr>
        <w:pStyle w:val="a5"/>
        <w:numPr>
          <w:ilvl w:val="0"/>
          <w:numId w:val="1"/>
        </w:numPr>
        <w:spacing w:line="600" w:lineRule="exact"/>
        <w:ind w:firstLineChars="0"/>
        <w:rPr>
          <w:rFonts w:eastAsia="黑体"/>
          <w:sz w:val="32"/>
          <w:szCs w:val="32"/>
        </w:rPr>
      </w:pPr>
      <w:r w:rsidRPr="00A93318">
        <w:rPr>
          <w:rFonts w:eastAsia="黑体" w:hint="eastAsia"/>
          <w:sz w:val="32"/>
          <w:szCs w:val="32"/>
        </w:rPr>
        <w:t>综合评价情况及评价结论</w:t>
      </w:r>
    </w:p>
    <w:p w:rsidR="00DD194B" w:rsidRPr="00401A51" w:rsidRDefault="00DD194B" w:rsidP="00DD194B">
      <w:pPr>
        <w:spacing w:line="560" w:lineRule="exact"/>
        <w:ind w:firstLineChars="200" w:firstLine="640"/>
        <w:rPr>
          <w:rFonts w:ascii="仿宋_GB2312" w:eastAsia="仿宋_GB2312"/>
          <w:sz w:val="32"/>
          <w:szCs w:val="32"/>
        </w:rPr>
      </w:pPr>
      <w:r w:rsidRPr="00401A51">
        <w:rPr>
          <w:rFonts w:ascii="仿宋_GB2312" w:eastAsia="仿宋_GB2312" w:hint="eastAsia"/>
          <w:sz w:val="32"/>
          <w:szCs w:val="32"/>
        </w:rPr>
        <w:t>评价工作组2020年12月1日至2020年12月31日查阅相关的财务资料及记录情况，得出结论，我单位完成了2020年各项工作任务，综合业务经费得以充分使用，部分老旧设备的更迭与更换，各项公共事务能及时实现资金的匹配，在完成各项工作任务的同时，进一步提升了服务水平。</w:t>
      </w:r>
    </w:p>
    <w:p w:rsidR="00DD194B" w:rsidRPr="007A4D68" w:rsidRDefault="00DD194B" w:rsidP="00DD194B">
      <w:pPr>
        <w:spacing w:line="600" w:lineRule="exact"/>
        <w:ind w:firstLineChars="200" w:firstLine="640"/>
        <w:rPr>
          <w:rFonts w:eastAsia="黑体"/>
          <w:sz w:val="32"/>
          <w:szCs w:val="32"/>
        </w:rPr>
      </w:pPr>
      <w:r w:rsidRPr="007A4D68">
        <w:rPr>
          <w:rFonts w:eastAsia="黑体" w:hint="eastAsia"/>
          <w:sz w:val="32"/>
          <w:szCs w:val="32"/>
        </w:rPr>
        <w:t>四、绩效评价指标分析</w:t>
      </w:r>
    </w:p>
    <w:p w:rsidR="00DD194B" w:rsidRDefault="00DD194B" w:rsidP="00DD194B">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（一）项目决策情况。</w:t>
      </w:r>
    </w:p>
    <w:p w:rsidR="00DD194B" w:rsidRPr="00401A51" w:rsidRDefault="00DD194B" w:rsidP="00DD194B">
      <w:pPr>
        <w:spacing w:line="600" w:lineRule="exact"/>
        <w:ind w:firstLineChars="200" w:firstLine="640"/>
        <w:outlineLvl w:val="0"/>
        <w:rPr>
          <w:rFonts w:ascii="仿宋_GB2312" w:eastAsia="仿宋_GB2312"/>
          <w:sz w:val="32"/>
          <w:szCs w:val="32"/>
        </w:rPr>
      </w:pPr>
      <w:r w:rsidRPr="00401A51">
        <w:rPr>
          <w:rFonts w:ascii="仿宋_GB2312" w:eastAsia="仿宋_GB2312" w:hint="eastAsia"/>
          <w:sz w:val="32"/>
          <w:szCs w:val="32"/>
        </w:rPr>
        <w:t>按照《关于明确人力资源和社会保障局所属事业单位购置的通知》（遵机编字【2019】53号）文件要求，结合我局实际情况制定我局预算，确保我局各项业务正常开展。</w:t>
      </w:r>
    </w:p>
    <w:p w:rsidR="00DD194B" w:rsidRDefault="00DD194B" w:rsidP="00DD194B">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（二）项目过程情况。</w:t>
      </w:r>
    </w:p>
    <w:p w:rsidR="00DD194B" w:rsidRPr="005559EE" w:rsidRDefault="00DD194B" w:rsidP="00DD194B">
      <w:pPr>
        <w:spacing w:line="600" w:lineRule="exact"/>
        <w:ind w:firstLineChars="200" w:firstLine="640"/>
        <w:outlineLvl w:val="0"/>
        <w:rPr>
          <w:rFonts w:ascii="仿宋_GB2312" w:eastAsia="仿宋_GB2312"/>
          <w:sz w:val="32"/>
          <w:szCs w:val="32"/>
        </w:rPr>
      </w:pPr>
      <w:r w:rsidRPr="00401A51">
        <w:rPr>
          <w:rFonts w:ascii="仿宋_GB2312" w:eastAsia="仿宋_GB2312" w:hint="eastAsia"/>
          <w:sz w:val="32"/>
          <w:szCs w:val="32"/>
        </w:rPr>
        <w:lastRenderedPageBreak/>
        <w:t>积极推进各项业务、工作进程，保证各项工作稳步开展，稳中求进，不断挖掘亮点工作，吃透文件精神，为群众答疑解惑；研究各项业务精髓，提升服务水平，促进各项工作全面开展；完成好全年社会保险事业相关工作，确保全局软硬件设施配备到位，新老办公设备无缝衔接及设备更迭情况与我局各科室业务量相匹配，为工作人员办理业务提供便利，为被服务人群提供更优质的服务。</w:t>
      </w:r>
    </w:p>
    <w:p w:rsidR="00DD194B" w:rsidRDefault="00DD194B" w:rsidP="00DD194B">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（三）项目产出情况。</w:t>
      </w:r>
    </w:p>
    <w:p w:rsidR="00DD194B" w:rsidRPr="00A93318" w:rsidRDefault="00DD194B" w:rsidP="00DD194B">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产出指标：</w:t>
      </w:r>
    </w:p>
    <w:p w:rsidR="00DD194B" w:rsidRPr="00401A51" w:rsidRDefault="00DD194B" w:rsidP="00DD194B">
      <w:pPr>
        <w:spacing w:line="600" w:lineRule="exact"/>
        <w:ind w:firstLineChars="200" w:firstLine="640"/>
        <w:outlineLvl w:val="0"/>
        <w:rPr>
          <w:rFonts w:ascii="仿宋_GB2312" w:eastAsia="仿宋_GB2312"/>
          <w:sz w:val="32"/>
          <w:szCs w:val="32"/>
        </w:rPr>
      </w:pPr>
      <w:r w:rsidRPr="00401A51">
        <w:rPr>
          <w:rFonts w:ascii="仿宋_GB2312" w:eastAsia="仿宋_GB2312" w:hint="eastAsia"/>
          <w:sz w:val="32"/>
          <w:szCs w:val="32"/>
        </w:rPr>
        <w:t>1、新增办公仪器、设备数30台；2、项目或工程完成率达到100%；3、2021年12月底前完成项目；4、预算资金完成率达到95%以上.</w:t>
      </w:r>
    </w:p>
    <w:p w:rsidR="00DD194B" w:rsidRDefault="00DD194B" w:rsidP="00DD194B">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（四）项目效益情况。</w:t>
      </w:r>
    </w:p>
    <w:p w:rsidR="00DD194B" w:rsidRPr="00401A51" w:rsidRDefault="00DD194B" w:rsidP="00DD194B">
      <w:pPr>
        <w:spacing w:line="600" w:lineRule="exact"/>
        <w:ind w:firstLineChars="200" w:firstLine="640"/>
        <w:outlineLvl w:val="0"/>
        <w:rPr>
          <w:rFonts w:ascii="仿宋_GB2312" w:eastAsia="仿宋_GB2312"/>
          <w:sz w:val="32"/>
          <w:szCs w:val="32"/>
        </w:rPr>
      </w:pPr>
      <w:r w:rsidRPr="00401A51">
        <w:rPr>
          <w:rFonts w:ascii="仿宋_GB2312" w:eastAsia="仿宋_GB2312" w:hint="eastAsia"/>
          <w:sz w:val="32"/>
          <w:szCs w:val="32"/>
        </w:rPr>
        <w:t>1、新增办公仪器、设备数量</w:t>
      </w:r>
    </w:p>
    <w:p w:rsidR="00DD194B" w:rsidRPr="00401A51" w:rsidRDefault="00DD194B" w:rsidP="00DD194B">
      <w:pPr>
        <w:spacing w:line="600" w:lineRule="exact"/>
        <w:ind w:firstLineChars="200" w:firstLine="640"/>
        <w:outlineLvl w:val="0"/>
        <w:rPr>
          <w:rFonts w:ascii="仿宋_GB2312" w:eastAsia="仿宋_GB2312"/>
          <w:sz w:val="32"/>
          <w:szCs w:val="32"/>
        </w:rPr>
      </w:pPr>
      <w:r w:rsidRPr="00401A51">
        <w:rPr>
          <w:rFonts w:ascii="仿宋_GB2312" w:eastAsia="仿宋_GB2312" w:hint="eastAsia"/>
          <w:sz w:val="32"/>
          <w:szCs w:val="32"/>
        </w:rPr>
        <w:t>按业务量配置及更迭硬件设施，达到了年初目标。</w:t>
      </w:r>
    </w:p>
    <w:p w:rsidR="00DD194B" w:rsidRPr="00401A51" w:rsidRDefault="00DD194B" w:rsidP="00DD194B">
      <w:pPr>
        <w:spacing w:line="600" w:lineRule="exact"/>
        <w:ind w:firstLineChars="200" w:firstLine="640"/>
        <w:outlineLvl w:val="0"/>
        <w:rPr>
          <w:rFonts w:ascii="仿宋_GB2312" w:eastAsia="仿宋_GB2312"/>
          <w:sz w:val="32"/>
          <w:szCs w:val="32"/>
        </w:rPr>
      </w:pPr>
      <w:r w:rsidRPr="00401A51">
        <w:rPr>
          <w:rFonts w:ascii="仿宋_GB2312" w:eastAsia="仿宋_GB2312" w:hint="eastAsia"/>
          <w:sz w:val="32"/>
          <w:szCs w:val="32"/>
        </w:rPr>
        <w:t>2、规划完成情况。是指按照年初工作计划安排资金使用情况。</w:t>
      </w:r>
    </w:p>
    <w:p w:rsidR="00DD194B" w:rsidRPr="00401A51" w:rsidRDefault="00DD194B" w:rsidP="00DD194B">
      <w:pPr>
        <w:spacing w:line="600" w:lineRule="exact"/>
        <w:ind w:firstLineChars="200" w:firstLine="640"/>
        <w:outlineLvl w:val="0"/>
        <w:rPr>
          <w:rFonts w:ascii="仿宋_GB2312" w:eastAsia="仿宋_GB2312"/>
          <w:sz w:val="32"/>
          <w:szCs w:val="32"/>
        </w:rPr>
      </w:pPr>
      <w:r w:rsidRPr="00401A51">
        <w:rPr>
          <w:rFonts w:ascii="仿宋_GB2312" w:eastAsia="仿宋_GB2312" w:hint="eastAsia"/>
          <w:sz w:val="32"/>
          <w:szCs w:val="32"/>
        </w:rPr>
        <w:t>本年度资金使用情况，达到了年初目标。</w:t>
      </w:r>
    </w:p>
    <w:p w:rsidR="00DD194B" w:rsidRPr="00401A51" w:rsidRDefault="00DD194B" w:rsidP="00DD194B">
      <w:pPr>
        <w:spacing w:line="600" w:lineRule="exact"/>
        <w:ind w:firstLineChars="200" w:firstLine="640"/>
        <w:outlineLvl w:val="0"/>
        <w:rPr>
          <w:rFonts w:ascii="仿宋_GB2312" w:eastAsia="仿宋_GB2312"/>
          <w:sz w:val="32"/>
          <w:szCs w:val="32"/>
        </w:rPr>
      </w:pPr>
      <w:r w:rsidRPr="00401A51">
        <w:rPr>
          <w:rFonts w:ascii="仿宋_GB2312" w:eastAsia="仿宋_GB2312" w:hint="eastAsia"/>
          <w:sz w:val="32"/>
          <w:szCs w:val="32"/>
        </w:rPr>
        <w:t>3、预算完成率是财政拨款数、年初预算数。</w:t>
      </w:r>
    </w:p>
    <w:p w:rsidR="00DD194B" w:rsidRPr="00401A51" w:rsidRDefault="00DD194B" w:rsidP="00DD194B">
      <w:pPr>
        <w:spacing w:line="600" w:lineRule="exact"/>
        <w:ind w:firstLineChars="200" w:firstLine="640"/>
        <w:outlineLvl w:val="0"/>
        <w:rPr>
          <w:rFonts w:ascii="仿宋_GB2312" w:eastAsia="仿宋_GB2312"/>
          <w:sz w:val="32"/>
          <w:szCs w:val="32"/>
        </w:rPr>
      </w:pPr>
      <w:r w:rsidRPr="00401A51">
        <w:rPr>
          <w:rFonts w:ascii="仿宋_GB2312" w:eastAsia="仿宋_GB2312" w:hint="eastAsia"/>
          <w:sz w:val="32"/>
          <w:szCs w:val="32"/>
        </w:rPr>
        <w:t>该项目按照年初预算执行，拨款数未能完全达到预算数。</w:t>
      </w:r>
    </w:p>
    <w:p w:rsidR="00DD194B" w:rsidRPr="00401A51" w:rsidRDefault="00DD194B" w:rsidP="00DD194B">
      <w:pPr>
        <w:spacing w:line="600" w:lineRule="exact"/>
        <w:ind w:firstLineChars="200" w:firstLine="640"/>
        <w:outlineLvl w:val="0"/>
        <w:rPr>
          <w:rFonts w:ascii="仿宋_GB2312" w:eastAsia="仿宋_GB2312"/>
          <w:sz w:val="32"/>
          <w:szCs w:val="32"/>
        </w:rPr>
      </w:pPr>
      <w:r w:rsidRPr="00401A51">
        <w:rPr>
          <w:rFonts w:ascii="仿宋_GB2312" w:eastAsia="仿宋_GB2312" w:hint="eastAsia"/>
          <w:sz w:val="32"/>
          <w:szCs w:val="32"/>
        </w:rPr>
        <w:t>4、群众满意度</w:t>
      </w:r>
    </w:p>
    <w:p w:rsidR="00DD194B" w:rsidRPr="00401A51" w:rsidRDefault="00DD194B" w:rsidP="00DD194B">
      <w:pPr>
        <w:spacing w:line="600" w:lineRule="exact"/>
        <w:ind w:firstLineChars="200" w:firstLine="640"/>
        <w:outlineLvl w:val="0"/>
        <w:rPr>
          <w:rFonts w:ascii="仿宋_GB2312" w:eastAsia="仿宋_GB2312"/>
          <w:sz w:val="32"/>
          <w:szCs w:val="32"/>
        </w:rPr>
      </w:pPr>
      <w:r w:rsidRPr="00401A51">
        <w:rPr>
          <w:rFonts w:ascii="仿宋_GB2312" w:eastAsia="仿宋_GB2312" w:hint="eastAsia"/>
          <w:sz w:val="32"/>
          <w:szCs w:val="32"/>
        </w:rPr>
        <w:t>在完成各项任务的同时进一步提升群众满意度，达到年初目标。</w:t>
      </w:r>
    </w:p>
    <w:p w:rsidR="00DD194B" w:rsidRDefault="00DD194B" w:rsidP="00DD194B">
      <w:pPr>
        <w:spacing w:line="600" w:lineRule="exact"/>
        <w:ind w:firstLineChars="200" w:firstLine="640"/>
        <w:rPr>
          <w:rFonts w:eastAsia="黑体"/>
          <w:sz w:val="32"/>
          <w:szCs w:val="32"/>
        </w:rPr>
      </w:pPr>
      <w:r w:rsidRPr="007A4D68">
        <w:rPr>
          <w:rFonts w:eastAsia="黑体" w:hint="eastAsia"/>
          <w:sz w:val="32"/>
          <w:szCs w:val="32"/>
        </w:rPr>
        <w:lastRenderedPageBreak/>
        <w:t>五、主要经验及做法、存在的问题及原因分析</w:t>
      </w:r>
    </w:p>
    <w:p w:rsidR="00DD194B" w:rsidRPr="00D92342" w:rsidRDefault="00DD194B" w:rsidP="00DD194B">
      <w:pPr>
        <w:spacing w:line="600" w:lineRule="exact"/>
        <w:ind w:firstLineChars="200" w:firstLine="640"/>
        <w:rPr>
          <w:rFonts w:ascii="仿宋_GB2312" w:eastAsia="仿宋_GB2312"/>
          <w:sz w:val="32"/>
          <w:szCs w:val="32"/>
        </w:rPr>
      </w:pPr>
      <w:r w:rsidRPr="00D92342">
        <w:rPr>
          <w:rFonts w:ascii="仿宋_GB2312" w:eastAsia="仿宋_GB2312" w:hint="eastAsia"/>
          <w:sz w:val="32"/>
          <w:szCs w:val="32"/>
        </w:rPr>
        <w:t>无</w:t>
      </w:r>
    </w:p>
    <w:p w:rsidR="00DD194B" w:rsidRDefault="00DD194B" w:rsidP="00DD194B">
      <w:pPr>
        <w:spacing w:line="600" w:lineRule="exact"/>
        <w:ind w:firstLineChars="200" w:firstLine="640"/>
        <w:rPr>
          <w:rFonts w:eastAsia="黑体"/>
          <w:sz w:val="32"/>
          <w:szCs w:val="32"/>
        </w:rPr>
      </w:pPr>
      <w:r w:rsidRPr="007A4D68">
        <w:rPr>
          <w:rFonts w:eastAsia="黑体" w:hint="eastAsia"/>
          <w:sz w:val="32"/>
          <w:szCs w:val="32"/>
        </w:rPr>
        <w:t>六、有关建议</w:t>
      </w:r>
    </w:p>
    <w:p w:rsidR="00DD194B" w:rsidRPr="00D92342" w:rsidRDefault="00DD194B" w:rsidP="00DD194B">
      <w:pPr>
        <w:spacing w:line="600" w:lineRule="exact"/>
        <w:ind w:firstLineChars="200" w:firstLine="640"/>
        <w:rPr>
          <w:rFonts w:ascii="仿宋_GB2312" w:eastAsia="仿宋_GB2312"/>
          <w:sz w:val="32"/>
          <w:szCs w:val="32"/>
        </w:rPr>
      </w:pPr>
      <w:r w:rsidRPr="00D92342">
        <w:rPr>
          <w:rFonts w:ascii="仿宋_GB2312" w:eastAsia="仿宋_GB2312" w:hint="eastAsia"/>
          <w:sz w:val="32"/>
          <w:szCs w:val="32"/>
        </w:rPr>
        <w:t>无</w:t>
      </w:r>
    </w:p>
    <w:p w:rsidR="00DD194B" w:rsidRDefault="00DD194B" w:rsidP="00DD194B">
      <w:pPr>
        <w:spacing w:line="600" w:lineRule="exact"/>
        <w:ind w:firstLineChars="200" w:firstLine="640"/>
        <w:rPr>
          <w:rFonts w:eastAsia="黑体"/>
          <w:sz w:val="32"/>
          <w:szCs w:val="32"/>
        </w:rPr>
      </w:pPr>
      <w:r w:rsidRPr="007A4D68">
        <w:rPr>
          <w:rFonts w:eastAsia="黑体" w:hint="eastAsia"/>
          <w:sz w:val="32"/>
          <w:szCs w:val="32"/>
        </w:rPr>
        <w:t>七、其他需要说明的问题</w:t>
      </w:r>
    </w:p>
    <w:p w:rsidR="00DD194B" w:rsidRPr="00D92342" w:rsidRDefault="00DD194B" w:rsidP="00DD194B">
      <w:pPr>
        <w:spacing w:line="600" w:lineRule="exact"/>
        <w:ind w:firstLineChars="200" w:firstLine="640"/>
        <w:rPr>
          <w:rFonts w:ascii="仿宋_GB2312" w:eastAsia="仿宋_GB2312"/>
          <w:sz w:val="32"/>
          <w:szCs w:val="32"/>
        </w:rPr>
      </w:pPr>
      <w:r w:rsidRPr="00D92342">
        <w:rPr>
          <w:rFonts w:ascii="仿宋_GB2312" w:eastAsia="仿宋_GB2312" w:hint="eastAsia"/>
          <w:sz w:val="32"/>
          <w:szCs w:val="32"/>
        </w:rPr>
        <w:t>无</w:t>
      </w:r>
    </w:p>
    <w:p w:rsidR="00DD194B" w:rsidRPr="007A4D68" w:rsidRDefault="00DD194B" w:rsidP="00DD194B">
      <w:pPr>
        <w:spacing w:line="600" w:lineRule="exact"/>
        <w:ind w:firstLineChars="200" w:firstLine="640"/>
        <w:rPr>
          <w:rFonts w:eastAsia="黑体"/>
          <w:sz w:val="32"/>
          <w:szCs w:val="32"/>
        </w:rPr>
      </w:pPr>
      <w:r w:rsidRPr="007A4D68">
        <w:rPr>
          <w:rFonts w:eastAsia="黑体"/>
          <w:sz w:val="32"/>
          <w:szCs w:val="32"/>
        </w:rPr>
        <w:br w:type="page"/>
      </w:r>
    </w:p>
    <w:tbl>
      <w:tblPr>
        <w:tblW w:w="9398" w:type="dxa"/>
        <w:jc w:val="center"/>
        <w:tblLayout w:type="fixed"/>
        <w:tblLook w:val="0000"/>
      </w:tblPr>
      <w:tblGrid>
        <w:gridCol w:w="609"/>
        <w:gridCol w:w="1014"/>
        <w:gridCol w:w="1150"/>
        <w:gridCol w:w="756"/>
        <w:gridCol w:w="1173"/>
        <w:gridCol w:w="294"/>
        <w:gridCol w:w="880"/>
        <w:gridCol w:w="880"/>
        <w:gridCol w:w="293"/>
        <w:gridCol w:w="294"/>
        <w:gridCol w:w="440"/>
        <w:gridCol w:w="147"/>
        <w:gridCol w:w="733"/>
        <w:gridCol w:w="735"/>
      </w:tblGrid>
      <w:tr w:rsidR="00DD194B" w:rsidTr="00D3220A">
        <w:trPr>
          <w:trHeight w:hRule="exact" w:val="762"/>
          <w:jc w:val="center"/>
        </w:trPr>
        <w:tc>
          <w:tcPr>
            <w:tcW w:w="9398" w:type="dxa"/>
            <w:gridSpan w:val="14"/>
            <w:tcBorders>
              <w:top w:val="nil"/>
              <w:left w:val="nil"/>
              <w:bottom w:val="nil"/>
              <w:right w:val="nil"/>
            </w:tcBorders>
            <w:vAlign w:val="center"/>
          </w:tcPr>
          <w:p w:rsidR="00DD194B" w:rsidRDefault="00DD194B" w:rsidP="00D3220A">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DD194B" w:rsidTr="00D3220A">
        <w:trPr>
          <w:trHeight w:val="337"/>
          <w:jc w:val="center"/>
        </w:trPr>
        <w:tc>
          <w:tcPr>
            <w:tcW w:w="9398" w:type="dxa"/>
            <w:gridSpan w:val="14"/>
            <w:tcBorders>
              <w:top w:val="nil"/>
              <w:left w:val="nil"/>
              <w:bottom w:val="nil"/>
              <w:right w:val="nil"/>
            </w:tcBorders>
          </w:tcPr>
          <w:p w:rsidR="00DD194B" w:rsidRDefault="00DD194B" w:rsidP="00D3220A">
            <w:pPr>
              <w:widowControl/>
              <w:jc w:val="center"/>
              <w:rPr>
                <w:rFonts w:ascii="宋体" w:hAnsi="宋体" w:cs="宋体"/>
                <w:kern w:val="0"/>
                <w:sz w:val="22"/>
              </w:rPr>
            </w:pPr>
            <w:r>
              <w:rPr>
                <w:rFonts w:ascii="宋体" w:hAnsi="宋体" w:cs="宋体" w:hint="eastAsia"/>
                <w:kern w:val="0"/>
                <w:sz w:val="22"/>
              </w:rPr>
              <w:t>（2020年度）</w:t>
            </w:r>
          </w:p>
        </w:tc>
      </w:tr>
      <w:tr w:rsidR="00DD194B" w:rsidTr="00D3220A">
        <w:trPr>
          <w:trHeight w:hRule="exact" w:val="503"/>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DD194B" w:rsidRDefault="00DD194B"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775" w:type="dxa"/>
            <w:gridSpan w:val="12"/>
            <w:tcBorders>
              <w:top w:val="single" w:sz="4" w:space="0" w:color="auto"/>
              <w:left w:val="nil"/>
              <w:bottom w:val="single" w:sz="4" w:space="0" w:color="auto"/>
              <w:right w:val="single" w:sz="4" w:space="0" w:color="auto"/>
            </w:tcBorders>
            <w:vAlign w:val="center"/>
          </w:tcPr>
          <w:p w:rsidR="00DD194B" w:rsidRPr="00DD194B" w:rsidRDefault="00DD194B" w:rsidP="00DD194B">
            <w:pPr>
              <w:widowControl/>
              <w:spacing w:line="600" w:lineRule="exact"/>
              <w:jc w:val="center"/>
              <w:rPr>
                <w:rFonts w:ascii="宋体" w:hAnsi="宋体" w:cs="宋体"/>
                <w:kern w:val="0"/>
                <w:sz w:val="18"/>
                <w:szCs w:val="18"/>
              </w:rPr>
            </w:pPr>
            <w:r w:rsidRPr="00DD194B">
              <w:rPr>
                <w:rFonts w:asciiTheme="majorEastAsia" w:eastAsiaTheme="majorEastAsia" w:hAnsiTheme="majorEastAsia" w:cs="宋体" w:hint="eastAsia"/>
                <w:bCs/>
                <w:kern w:val="0"/>
                <w:sz w:val="24"/>
                <w:szCs w:val="24"/>
              </w:rPr>
              <w:t>社保中心综合业务经费</w:t>
            </w:r>
          </w:p>
        </w:tc>
      </w:tr>
      <w:tr w:rsidR="00015AFC" w:rsidTr="00D3220A">
        <w:trPr>
          <w:trHeight w:hRule="exact" w:val="503"/>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253" w:type="dxa"/>
            <w:gridSpan w:val="5"/>
            <w:tcBorders>
              <w:top w:val="single" w:sz="4" w:space="0" w:color="auto"/>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人力资源和社会保障局</w:t>
            </w:r>
          </w:p>
        </w:tc>
        <w:tc>
          <w:tcPr>
            <w:tcW w:w="1173" w:type="dxa"/>
            <w:gridSpan w:val="2"/>
            <w:tcBorders>
              <w:top w:val="nil"/>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49" w:type="dxa"/>
            <w:gridSpan w:val="5"/>
            <w:tcBorders>
              <w:top w:val="single" w:sz="4" w:space="0" w:color="auto"/>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遵化市社会保险服务中心</w:t>
            </w:r>
          </w:p>
        </w:tc>
      </w:tr>
      <w:tr w:rsidR="00015AFC" w:rsidTr="00D3220A">
        <w:trPr>
          <w:trHeight w:hRule="exact" w:val="503"/>
          <w:jc w:val="center"/>
        </w:trPr>
        <w:tc>
          <w:tcPr>
            <w:tcW w:w="1623" w:type="dxa"/>
            <w:gridSpan w:val="2"/>
            <w:vMerge w:val="restart"/>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3"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7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73"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015AFC" w:rsidTr="00D3220A">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73" w:type="dxa"/>
            <w:tcBorders>
              <w:top w:val="nil"/>
              <w:left w:val="nil"/>
              <w:bottom w:val="single" w:sz="4" w:space="0" w:color="auto"/>
              <w:right w:val="single" w:sz="4" w:space="0" w:color="auto"/>
            </w:tcBorders>
          </w:tcPr>
          <w:p w:rsidR="00015AFC" w:rsidRDefault="00015AFC" w:rsidP="00D3220A">
            <w:r w:rsidRPr="0037219F">
              <w:rPr>
                <w:rFonts w:ascii="宋体" w:hAnsi="宋体" w:cs="宋体" w:hint="eastAsia"/>
                <w:kern w:val="0"/>
                <w:sz w:val="18"/>
                <w:szCs w:val="18"/>
              </w:rPr>
              <w:t>45</w:t>
            </w:r>
          </w:p>
        </w:tc>
        <w:tc>
          <w:tcPr>
            <w:tcW w:w="1174" w:type="dxa"/>
            <w:gridSpan w:val="2"/>
            <w:tcBorders>
              <w:top w:val="nil"/>
              <w:left w:val="nil"/>
              <w:bottom w:val="single" w:sz="4" w:space="0" w:color="auto"/>
              <w:right w:val="single" w:sz="4" w:space="0" w:color="auto"/>
            </w:tcBorders>
          </w:tcPr>
          <w:p w:rsidR="00015AFC" w:rsidRDefault="00015AFC" w:rsidP="00D3220A">
            <w:r w:rsidRPr="0037219F">
              <w:rPr>
                <w:rFonts w:ascii="宋体" w:hAnsi="宋体" w:cs="宋体" w:hint="eastAsia"/>
                <w:kern w:val="0"/>
                <w:sz w:val="18"/>
                <w:szCs w:val="18"/>
              </w:rPr>
              <w:t>45</w:t>
            </w:r>
          </w:p>
        </w:tc>
        <w:tc>
          <w:tcPr>
            <w:tcW w:w="1173" w:type="dxa"/>
            <w:gridSpan w:val="2"/>
            <w:tcBorders>
              <w:top w:val="nil"/>
              <w:left w:val="nil"/>
              <w:bottom w:val="single" w:sz="4" w:space="0" w:color="auto"/>
              <w:right w:val="single" w:sz="4" w:space="0" w:color="auto"/>
            </w:tcBorders>
          </w:tcPr>
          <w:p w:rsidR="00015AFC" w:rsidRDefault="00015AFC" w:rsidP="00D3220A">
            <w:r w:rsidRPr="007F5B7B">
              <w:rPr>
                <w:rFonts w:ascii="宋体" w:hAnsi="宋体" w:cs="宋体" w:hint="eastAsia"/>
                <w:kern w:val="0"/>
                <w:sz w:val="18"/>
                <w:szCs w:val="18"/>
              </w:rPr>
              <w:t>2</w:t>
            </w:r>
            <w:r>
              <w:rPr>
                <w:rFonts w:ascii="宋体" w:hAnsi="宋体" w:cs="宋体" w:hint="eastAsia"/>
                <w:kern w:val="0"/>
                <w:sz w:val="18"/>
                <w:szCs w:val="18"/>
              </w:rPr>
              <w:t>8.5</w:t>
            </w: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r>
      <w:tr w:rsidR="00015AFC" w:rsidTr="00D3220A">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73" w:type="dxa"/>
            <w:tcBorders>
              <w:top w:val="nil"/>
              <w:left w:val="nil"/>
              <w:bottom w:val="single" w:sz="4" w:space="0" w:color="auto"/>
              <w:right w:val="single" w:sz="4" w:space="0" w:color="auto"/>
            </w:tcBorders>
          </w:tcPr>
          <w:p w:rsidR="00015AFC" w:rsidRDefault="00015AFC" w:rsidP="00D3220A">
            <w:r w:rsidRPr="0037219F">
              <w:rPr>
                <w:rFonts w:ascii="宋体" w:hAnsi="宋体" w:cs="宋体" w:hint="eastAsia"/>
                <w:kern w:val="0"/>
                <w:sz w:val="18"/>
                <w:szCs w:val="18"/>
              </w:rPr>
              <w:t>45</w:t>
            </w:r>
          </w:p>
        </w:tc>
        <w:tc>
          <w:tcPr>
            <w:tcW w:w="1174" w:type="dxa"/>
            <w:gridSpan w:val="2"/>
            <w:tcBorders>
              <w:top w:val="nil"/>
              <w:left w:val="nil"/>
              <w:bottom w:val="single" w:sz="4" w:space="0" w:color="auto"/>
              <w:right w:val="single" w:sz="4" w:space="0" w:color="auto"/>
            </w:tcBorders>
          </w:tcPr>
          <w:p w:rsidR="00015AFC" w:rsidRDefault="00015AFC" w:rsidP="00D3220A">
            <w:r w:rsidRPr="0037219F">
              <w:rPr>
                <w:rFonts w:ascii="宋体" w:hAnsi="宋体" w:cs="宋体" w:hint="eastAsia"/>
                <w:kern w:val="0"/>
                <w:sz w:val="18"/>
                <w:szCs w:val="18"/>
              </w:rPr>
              <w:t>45</w:t>
            </w:r>
          </w:p>
        </w:tc>
        <w:tc>
          <w:tcPr>
            <w:tcW w:w="1173" w:type="dxa"/>
            <w:gridSpan w:val="2"/>
            <w:tcBorders>
              <w:top w:val="nil"/>
              <w:left w:val="nil"/>
              <w:bottom w:val="single" w:sz="4" w:space="0" w:color="auto"/>
              <w:right w:val="single" w:sz="4" w:space="0" w:color="auto"/>
            </w:tcBorders>
          </w:tcPr>
          <w:p w:rsidR="00015AFC" w:rsidRDefault="00015AFC" w:rsidP="00D3220A">
            <w:r w:rsidRPr="007F5B7B">
              <w:rPr>
                <w:rFonts w:ascii="宋体" w:hAnsi="宋体" w:cs="宋体" w:hint="eastAsia"/>
                <w:kern w:val="0"/>
                <w:sz w:val="18"/>
                <w:szCs w:val="18"/>
              </w:rPr>
              <w:t>2</w:t>
            </w:r>
            <w:r>
              <w:rPr>
                <w:rFonts w:ascii="宋体" w:hAnsi="宋体" w:cs="宋体" w:hint="eastAsia"/>
                <w:kern w:val="0"/>
                <w:sz w:val="18"/>
                <w:szCs w:val="18"/>
              </w:rPr>
              <w:t>8.5</w:t>
            </w: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D3220A">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73"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3"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D3220A">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73"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3"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D3220A">
        <w:trPr>
          <w:trHeight w:hRule="exact" w:val="503"/>
          <w:jc w:val="center"/>
        </w:trPr>
        <w:tc>
          <w:tcPr>
            <w:tcW w:w="609" w:type="dxa"/>
            <w:vMerge w:val="restart"/>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267" w:type="dxa"/>
            <w:gridSpan w:val="6"/>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522" w:type="dxa"/>
            <w:gridSpan w:val="7"/>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015AFC" w:rsidTr="00D3220A">
        <w:trPr>
          <w:trHeight w:hRule="exact" w:val="669"/>
          <w:jc w:val="center"/>
        </w:trPr>
        <w:tc>
          <w:tcPr>
            <w:tcW w:w="609"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5267" w:type="dxa"/>
            <w:gridSpan w:val="6"/>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3522" w:type="dxa"/>
            <w:gridSpan w:val="7"/>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r>
      <w:tr w:rsidR="00015AFC" w:rsidTr="00D3220A">
        <w:trPr>
          <w:trHeight w:hRule="exact" w:val="894"/>
          <w:jc w:val="center"/>
        </w:trPr>
        <w:tc>
          <w:tcPr>
            <w:tcW w:w="609" w:type="dxa"/>
            <w:vMerge w:val="restart"/>
            <w:tcBorders>
              <w:top w:val="nil"/>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014"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5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val="restart"/>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资金到位率</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223" w:type="dxa"/>
            <w:gridSpan w:val="3"/>
            <w:tcBorders>
              <w:top w:val="single" w:sz="4" w:space="0" w:color="auto"/>
              <w:left w:val="nil"/>
              <w:bottom w:val="single" w:sz="4" w:space="0" w:color="auto"/>
              <w:right w:val="single" w:sz="4" w:space="0" w:color="auto"/>
            </w:tcBorders>
            <w:vAlign w:val="center"/>
          </w:tcPr>
          <w:p w:rsidR="00015AFC" w:rsidRPr="003E669C" w:rsidRDefault="00015AFC" w:rsidP="00D3220A">
            <w:pPr>
              <w:widowControl/>
              <w:jc w:val="left"/>
              <w:rPr>
                <w:rFonts w:ascii="宋体" w:hAnsi="宋体" w:cs="宋体"/>
                <w:kern w:val="0"/>
                <w:sz w:val="18"/>
                <w:szCs w:val="18"/>
              </w:rPr>
            </w:pPr>
            <w:r w:rsidRPr="003E669C">
              <w:rPr>
                <w:rFonts w:ascii="宋体" w:hAnsi="宋体" w:cs="宋体" w:hint="eastAsia"/>
                <w:kern w:val="0"/>
                <w:sz w:val="18"/>
                <w:szCs w:val="18"/>
              </w:rPr>
              <w:t>资金发放率</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工作任务完成及时率</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Pr>
                <w:rFonts w:ascii="宋体" w:hAnsi="宋体" w:cs="宋体" w:hint="eastAsia"/>
                <w:kern w:val="0"/>
                <w:sz w:val="18"/>
                <w:szCs w:val="18"/>
              </w:rPr>
              <w:t>8</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项目支</w:t>
            </w:r>
            <w:r>
              <w:rPr>
                <w:rFonts w:ascii="宋体" w:hAnsi="宋体" w:cs="宋体" w:hint="eastAsia"/>
                <w:kern w:val="0"/>
                <w:sz w:val="18"/>
                <w:szCs w:val="18"/>
              </w:rPr>
              <w:t>出</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val="restart"/>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经济效益指标</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在全市范围产生的影响力，得到广大群众认可情况</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推动环保事业发展</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项目持续发挥作用</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tcBorders>
              <w:top w:val="nil"/>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满意率</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756" w:type="dxa"/>
            <w:gridSpan w:val="8"/>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93</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bl>
    <w:p w:rsidR="00DD194B" w:rsidRDefault="00DD194B" w:rsidP="00DD194B">
      <w:pPr>
        <w:widowControl/>
        <w:spacing w:line="600" w:lineRule="atLeast"/>
        <w:jc w:val="left"/>
        <w:rPr>
          <w:rFonts w:ascii="宋体" w:hAnsi="宋体" w:cs="宋体"/>
          <w:b/>
          <w:bCs/>
          <w:kern w:val="0"/>
          <w:sz w:val="32"/>
          <w:szCs w:val="32"/>
        </w:rPr>
      </w:pPr>
    </w:p>
    <w:p w:rsidR="00DD194B" w:rsidRDefault="00DD194B">
      <w:pPr>
        <w:rPr>
          <w:rFonts w:ascii="仿宋" w:eastAsia="仿宋" w:hAnsi="仿宋"/>
          <w:sz w:val="28"/>
          <w:szCs w:val="28"/>
        </w:rPr>
      </w:pPr>
    </w:p>
    <w:p w:rsidR="00D3220A" w:rsidRDefault="00D3220A">
      <w:pPr>
        <w:rPr>
          <w:rFonts w:ascii="仿宋" w:eastAsia="仿宋" w:hAnsi="仿宋"/>
          <w:sz w:val="28"/>
          <w:szCs w:val="28"/>
        </w:rPr>
      </w:pPr>
    </w:p>
    <w:p w:rsidR="00D3220A" w:rsidRDefault="00D3220A" w:rsidP="00D3220A">
      <w:pPr>
        <w:widowControl/>
        <w:spacing w:line="600" w:lineRule="exact"/>
        <w:jc w:val="center"/>
        <w:rPr>
          <w:rFonts w:asciiTheme="majorEastAsia" w:eastAsiaTheme="majorEastAsia" w:hAnsiTheme="majorEastAsia"/>
          <w:sz w:val="44"/>
          <w:szCs w:val="44"/>
        </w:rPr>
      </w:pPr>
      <w:r w:rsidRPr="00D3220A">
        <w:rPr>
          <w:rFonts w:asciiTheme="majorEastAsia" w:eastAsiaTheme="majorEastAsia" w:hAnsiTheme="majorEastAsia" w:hint="eastAsia"/>
          <w:sz w:val="44"/>
          <w:szCs w:val="44"/>
        </w:rPr>
        <w:lastRenderedPageBreak/>
        <w:t>2020年参加新农保基础养老金</w:t>
      </w:r>
    </w:p>
    <w:p w:rsidR="00D3220A" w:rsidRPr="00D3220A" w:rsidRDefault="00D3220A" w:rsidP="00D3220A">
      <w:pPr>
        <w:widowControl/>
        <w:spacing w:line="600" w:lineRule="exact"/>
        <w:jc w:val="center"/>
        <w:rPr>
          <w:rFonts w:asciiTheme="majorEastAsia" w:eastAsiaTheme="majorEastAsia" w:hAnsiTheme="majorEastAsia"/>
          <w:sz w:val="44"/>
          <w:szCs w:val="44"/>
        </w:rPr>
      </w:pPr>
      <w:r w:rsidRPr="00D3220A">
        <w:rPr>
          <w:rFonts w:asciiTheme="majorEastAsia" w:eastAsiaTheme="majorEastAsia" w:hAnsiTheme="majorEastAsia" w:hint="eastAsia"/>
          <w:sz w:val="44"/>
          <w:szCs w:val="44"/>
        </w:rPr>
        <w:t>差额（7元部分）</w:t>
      </w:r>
      <w:r w:rsidRPr="00D3220A">
        <w:rPr>
          <w:rFonts w:asciiTheme="majorEastAsia" w:eastAsiaTheme="majorEastAsia" w:hAnsiTheme="majorEastAsia" w:cs="宋体" w:hint="eastAsia"/>
          <w:bCs/>
          <w:kern w:val="0"/>
          <w:sz w:val="44"/>
          <w:szCs w:val="44"/>
        </w:rPr>
        <w:t>项目支出绩效评价报告</w:t>
      </w:r>
    </w:p>
    <w:p w:rsidR="00D3220A" w:rsidRPr="00E553CA" w:rsidRDefault="00D3220A" w:rsidP="00D3220A">
      <w:pPr>
        <w:spacing w:line="600" w:lineRule="exact"/>
        <w:rPr>
          <w:rFonts w:ascii="仿宋_GB2312" w:eastAsia="仿宋_GB2312"/>
          <w:sz w:val="32"/>
          <w:szCs w:val="32"/>
        </w:rPr>
      </w:pPr>
    </w:p>
    <w:p w:rsidR="00D3220A" w:rsidRPr="007A4D68" w:rsidRDefault="00D3220A" w:rsidP="00D3220A">
      <w:pPr>
        <w:spacing w:line="600" w:lineRule="exact"/>
        <w:ind w:firstLineChars="200" w:firstLine="640"/>
        <w:rPr>
          <w:rFonts w:eastAsia="黑体"/>
          <w:sz w:val="32"/>
          <w:szCs w:val="32"/>
        </w:rPr>
      </w:pPr>
      <w:r w:rsidRPr="007A4D68">
        <w:rPr>
          <w:rFonts w:eastAsia="黑体" w:hint="eastAsia"/>
          <w:sz w:val="32"/>
          <w:szCs w:val="32"/>
        </w:rPr>
        <w:t>一、基本情况</w:t>
      </w:r>
    </w:p>
    <w:p w:rsidR="00D3220A" w:rsidRPr="003D10C3" w:rsidRDefault="00D3220A" w:rsidP="00D3220A">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（一）项目概况。</w:t>
      </w:r>
      <w:r w:rsidRPr="003D10C3">
        <w:rPr>
          <w:rFonts w:ascii="仿宋_GB2312" w:eastAsia="仿宋_GB2312" w:hint="eastAsia"/>
          <w:sz w:val="32"/>
          <w:szCs w:val="32"/>
        </w:rPr>
        <w:t>为保障我市被征地农民合法权益，确保我市被征地农民老有所养，根据《遵化市人民政府关于印发&lt;遵化市被征地农民养老保险制度实施办法（试行）&gt;的通知》（遵政【2006】47号）、《遵化市人民政府关于调整被征地农民养老保险缴费标准和待遇有关问题的通知》（遵政字【2007】99号）文件，此次评估项目为2020年参加新农保基础养老金差额（7元部分）。</w:t>
      </w:r>
    </w:p>
    <w:p w:rsidR="00D3220A" w:rsidRDefault="00D3220A" w:rsidP="00D3220A">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（二）项目绩效目标。</w:t>
      </w:r>
    </w:p>
    <w:p w:rsidR="00D3220A" w:rsidRPr="003D10C3" w:rsidRDefault="00D3220A" w:rsidP="00D3220A">
      <w:pPr>
        <w:spacing w:line="600" w:lineRule="exact"/>
        <w:ind w:firstLineChars="200" w:firstLine="640"/>
        <w:rPr>
          <w:rFonts w:ascii="仿宋_GB2312" w:eastAsia="仿宋_GB2312"/>
          <w:sz w:val="32"/>
          <w:szCs w:val="32"/>
        </w:rPr>
      </w:pPr>
      <w:r w:rsidRPr="00536800">
        <w:rPr>
          <w:rFonts w:ascii="仿宋_GB2312" w:eastAsia="仿宋_GB2312" w:hint="eastAsia"/>
          <w:sz w:val="32"/>
          <w:szCs w:val="32"/>
        </w:rPr>
        <w:t xml:space="preserve">  </w:t>
      </w:r>
      <w:r w:rsidRPr="003D10C3">
        <w:rPr>
          <w:rFonts w:ascii="仿宋_GB2312" w:eastAsia="仿宋_GB2312" w:hint="eastAsia"/>
          <w:sz w:val="32"/>
          <w:szCs w:val="32"/>
        </w:rPr>
        <w:t>总体目标：确保城乡居民养老保险参保人员能够按时、足额领取养老保险费，全面建成公平、统一、规范、可持续的城乡居民养老保险制度，与社会救助、社会福利等其他社会保障政策相配套。</w:t>
      </w:r>
    </w:p>
    <w:p w:rsidR="00D3220A" w:rsidRPr="003D10C3" w:rsidRDefault="00D3220A" w:rsidP="00D3220A">
      <w:pPr>
        <w:snapToGrid w:val="0"/>
        <w:spacing w:line="360" w:lineRule="auto"/>
        <w:rPr>
          <w:rFonts w:ascii="仿宋_GB2312" w:eastAsia="仿宋_GB2312"/>
          <w:sz w:val="32"/>
          <w:szCs w:val="32"/>
        </w:rPr>
      </w:pPr>
      <w:r w:rsidRPr="003D10C3">
        <w:rPr>
          <w:rFonts w:ascii="仿宋_GB2312" w:eastAsia="仿宋_GB2312" w:hint="eastAsia"/>
          <w:sz w:val="32"/>
          <w:szCs w:val="32"/>
        </w:rPr>
        <w:t>阶段性目标：</w:t>
      </w:r>
    </w:p>
    <w:p w:rsidR="00D3220A" w:rsidRPr="003D10C3" w:rsidRDefault="00D3220A" w:rsidP="00D3220A">
      <w:pPr>
        <w:spacing w:line="360" w:lineRule="auto"/>
        <w:ind w:firstLineChars="200" w:firstLine="640"/>
        <w:rPr>
          <w:rFonts w:ascii="仿宋_GB2312" w:eastAsia="仿宋_GB2312"/>
          <w:sz w:val="32"/>
          <w:szCs w:val="32"/>
        </w:rPr>
      </w:pPr>
      <w:r w:rsidRPr="003D10C3">
        <w:rPr>
          <w:rFonts w:ascii="仿宋_GB2312" w:eastAsia="仿宋_GB2312" w:hint="eastAsia"/>
          <w:sz w:val="32"/>
          <w:szCs w:val="32"/>
        </w:rPr>
        <w:t>1、立项必要性</w:t>
      </w:r>
    </w:p>
    <w:p w:rsidR="00D3220A" w:rsidRPr="003D10C3" w:rsidRDefault="00D3220A" w:rsidP="00D3220A">
      <w:pPr>
        <w:spacing w:line="360" w:lineRule="auto"/>
        <w:ind w:firstLineChars="200" w:firstLine="640"/>
        <w:rPr>
          <w:rFonts w:ascii="仿宋_GB2312" w:eastAsia="仿宋_GB2312"/>
          <w:sz w:val="32"/>
          <w:szCs w:val="32"/>
        </w:rPr>
      </w:pPr>
      <w:r w:rsidRPr="003D10C3">
        <w:rPr>
          <w:rFonts w:ascii="仿宋_GB2312" w:eastAsia="仿宋_GB2312" w:hint="eastAsia"/>
          <w:sz w:val="32"/>
          <w:szCs w:val="32"/>
        </w:rPr>
        <w:t>根据《遵化市新型农村社会养老保险实施办法》（遵政【2009】63号）、《遵化市新型农村社会养老保险实施办法补充规定》（遵政办【2009】27号）文件规定。</w:t>
      </w:r>
    </w:p>
    <w:p w:rsidR="00D3220A" w:rsidRPr="003D10C3" w:rsidRDefault="00D3220A" w:rsidP="00D3220A">
      <w:pPr>
        <w:spacing w:line="360" w:lineRule="auto"/>
        <w:ind w:firstLineChars="200" w:firstLine="640"/>
        <w:rPr>
          <w:rFonts w:ascii="仿宋_GB2312" w:eastAsia="仿宋_GB2312"/>
          <w:sz w:val="32"/>
          <w:szCs w:val="32"/>
        </w:rPr>
      </w:pPr>
      <w:r w:rsidRPr="003D10C3">
        <w:rPr>
          <w:rFonts w:ascii="仿宋_GB2312" w:eastAsia="仿宋_GB2312" w:hint="eastAsia"/>
          <w:sz w:val="32"/>
          <w:szCs w:val="32"/>
        </w:rPr>
        <w:t>2、实施可行性</w:t>
      </w:r>
    </w:p>
    <w:p w:rsidR="00D3220A" w:rsidRPr="003D10C3" w:rsidRDefault="00D3220A" w:rsidP="00D3220A">
      <w:pPr>
        <w:spacing w:line="360" w:lineRule="auto"/>
        <w:ind w:firstLineChars="200" w:firstLine="640"/>
        <w:rPr>
          <w:rFonts w:ascii="仿宋_GB2312" w:eastAsia="仿宋_GB2312"/>
          <w:sz w:val="32"/>
          <w:szCs w:val="32"/>
        </w:rPr>
      </w:pPr>
      <w:r w:rsidRPr="003D10C3">
        <w:rPr>
          <w:rFonts w:ascii="仿宋_GB2312" w:eastAsia="仿宋_GB2312" w:hint="eastAsia"/>
          <w:sz w:val="32"/>
          <w:szCs w:val="32"/>
        </w:rPr>
        <w:t>为确保城乡居民基本养老保险待遇按时发放、我市地方</w:t>
      </w:r>
      <w:r w:rsidRPr="003D10C3">
        <w:rPr>
          <w:rFonts w:ascii="仿宋_GB2312" w:eastAsia="仿宋_GB2312" w:hint="eastAsia"/>
          <w:sz w:val="32"/>
          <w:szCs w:val="32"/>
        </w:rPr>
        <w:lastRenderedPageBreak/>
        <w:t>财政补助资金（参加新农保基础养老金差额7元部分）采取“提前下达+据实结算”的办法进行结算。</w:t>
      </w:r>
    </w:p>
    <w:p w:rsidR="00D3220A" w:rsidRPr="007A4D68" w:rsidRDefault="00D3220A" w:rsidP="00D3220A">
      <w:pPr>
        <w:spacing w:line="600" w:lineRule="exact"/>
        <w:ind w:firstLineChars="200" w:firstLine="640"/>
        <w:outlineLvl w:val="0"/>
        <w:rPr>
          <w:rFonts w:eastAsia="黑体"/>
          <w:sz w:val="32"/>
          <w:szCs w:val="32"/>
        </w:rPr>
      </w:pPr>
      <w:r w:rsidRPr="007A4D68">
        <w:rPr>
          <w:rFonts w:eastAsia="黑体" w:hint="eastAsia"/>
          <w:sz w:val="32"/>
          <w:szCs w:val="32"/>
        </w:rPr>
        <w:t>二、绩效评价工作开展情况</w:t>
      </w:r>
    </w:p>
    <w:p w:rsidR="00D3220A" w:rsidRDefault="00D3220A" w:rsidP="00D3220A">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（一）绩效评价目的、对象和范围。</w:t>
      </w:r>
    </w:p>
    <w:p w:rsidR="00D3220A" w:rsidRPr="00A93318" w:rsidRDefault="00D3220A" w:rsidP="00D3220A">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w:t>
      </w:r>
      <w:r w:rsidRPr="003D10C3">
        <w:rPr>
          <w:rFonts w:ascii="仿宋_GB2312" w:eastAsia="仿宋_GB2312" w:hint="eastAsia"/>
          <w:sz w:val="32"/>
          <w:szCs w:val="32"/>
        </w:rPr>
        <w:t>2008年10月，我市启动了新型农村社会养老保险(以下简称08年地方新农保)，所有参保人员一次性缴纳15年的保险费，待男达到60周岁、女55周岁后开始享受待遇。2009年11月，我市被国家列为新型农村社会养老保险试点市，开始实施国家新农保政策，并按照上级政策规定，制定了并轨政策并开始实施。2008年地方新农保待遇领取人员并入城乡居民养老保险时已按我市当地政策发放待遇的人员，按原政策基础养老金为62元/月，2010年1月1日，满60周岁后并入国家政策后国家基础养老金为55元/月，每人每月基础养老金差额7元，由我市财政补贴。为更好保障我市参保城乡居民的老年基本生活，此次评估项目为2020年参加新农保基础养老金差额（7元部分）。</w:t>
      </w:r>
    </w:p>
    <w:p w:rsidR="00D3220A" w:rsidRDefault="00D3220A" w:rsidP="00D3220A">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（二）绩效评价原则、评价指标体系（附表说明）、评价方法、评价标准等。</w:t>
      </w:r>
    </w:p>
    <w:p w:rsidR="00D3220A" w:rsidRPr="003D10C3" w:rsidRDefault="00D3220A" w:rsidP="00D3220A">
      <w:pPr>
        <w:spacing w:line="600" w:lineRule="exact"/>
        <w:ind w:firstLineChars="200" w:firstLine="640"/>
        <w:rPr>
          <w:rFonts w:ascii="仿宋_GB2312" w:eastAsia="仿宋_GB2312"/>
          <w:sz w:val="32"/>
          <w:szCs w:val="32"/>
        </w:rPr>
      </w:pPr>
      <w:r w:rsidRPr="003D10C3">
        <w:rPr>
          <w:rFonts w:ascii="仿宋_GB2312" w:eastAsia="仿宋_GB2312" w:hint="eastAsia"/>
          <w:sz w:val="32"/>
          <w:szCs w:val="32"/>
        </w:rPr>
        <w:t>为确保被征地农民老有所养，充分享受改革发展成果，使广大被征地群众充分体会到市委、市政府对被征地农民的关怀，切实将养老金发放到位，将工作落到实处。</w:t>
      </w:r>
    </w:p>
    <w:p w:rsidR="00D3220A" w:rsidRDefault="00D3220A" w:rsidP="00D3220A">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（三）绩效评价工作过程。</w:t>
      </w:r>
    </w:p>
    <w:p w:rsidR="00D3220A" w:rsidRPr="00E7634B" w:rsidRDefault="00D3220A" w:rsidP="00D3220A">
      <w:pPr>
        <w:spacing w:line="600" w:lineRule="exact"/>
        <w:ind w:firstLineChars="200" w:firstLine="640"/>
        <w:rPr>
          <w:rFonts w:ascii="仿宋_GB2312" w:eastAsia="仿宋_GB2312"/>
          <w:sz w:val="32"/>
          <w:szCs w:val="32"/>
        </w:rPr>
      </w:pPr>
      <w:r w:rsidRPr="00A93318">
        <w:rPr>
          <w:rFonts w:ascii="仿宋_GB2312" w:eastAsia="仿宋_GB2312" w:hint="eastAsia"/>
          <w:sz w:val="32"/>
          <w:szCs w:val="32"/>
        </w:rPr>
        <w:t>本次绩效评价，主要是通过对资金使用所达到的效果进</w:t>
      </w:r>
      <w:r w:rsidRPr="00A93318">
        <w:rPr>
          <w:rFonts w:ascii="仿宋_GB2312" w:eastAsia="仿宋_GB2312" w:hint="eastAsia"/>
          <w:sz w:val="32"/>
          <w:szCs w:val="32"/>
        </w:rPr>
        <w:lastRenderedPageBreak/>
        <w:t>行评估，通过年底单位工作总结，总结出相应指标值，并与年初目标进行比对，得出绩效评价分值。从产出、效益、满意度、预算执行四方面设计了四个一级指标，八个二级指标和八个三级指标。</w:t>
      </w:r>
    </w:p>
    <w:p w:rsidR="00D3220A" w:rsidRDefault="00D3220A" w:rsidP="00D3220A">
      <w:pPr>
        <w:pStyle w:val="a5"/>
        <w:numPr>
          <w:ilvl w:val="0"/>
          <w:numId w:val="1"/>
        </w:numPr>
        <w:spacing w:line="600" w:lineRule="exact"/>
        <w:ind w:firstLineChars="0"/>
        <w:rPr>
          <w:rFonts w:eastAsia="黑体"/>
          <w:sz w:val="32"/>
          <w:szCs w:val="32"/>
        </w:rPr>
      </w:pPr>
      <w:r w:rsidRPr="00A93318">
        <w:rPr>
          <w:rFonts w:eastAsia="黑体" w:hint="eastAsia"/>
          <w:sz w:val="32"/>
          <w:szCs w:val="32"/>
        </w:rPr>
        <w:t>综合评价情况及评价结论</w:t>
      </w:r>
    </w:p>
    <w:p w:rsidR="00D3220A" w:rsidRPr="003D10C3" w:rsidRDefault="00D3220A" w:rsidP="00D3220A">
      <w:pPr>
        <w:spacing w:line="600" w:lineRule="exact"/>
        <w:ind w:firstLineChars="200" w:firstLine="640"/>
        <w:rPr>
          <w:rFonts w:ascii="仿宋_GB2312" w:eastAsia="仿宋_GB2312"/>
          <w:sz w:val="32"/>
          <w:szCs w:val="32"/>
        </w:rPr>
      </w:pPr>
      <w:r w:rsidRPr="003D10C3">
        <w:rPr>
          <w:rFonts w:ascii="仿宋_GB2312" w:eastAsia="仿宋_GB2312" w:hint="eastAsia"/>
          <w:sz w:val="32"/>
          <w:szCs w:val="32"/>
        </w:rPr>
        <w:t>评价工作组2020年12月1日至2020年12月31日查阅相关的财务资料及记录情况，得出结论，2020年，我局将参照2019年城乡居民待遇发放工作，完成了2020年城乡居民养老保险待遇发放工作，进一步提升群众满意度。</w:t>
      </w:r>
    </w:p>
    <w:p w:rsidR="00D3220A" w:rsidRPr="007A4D68" w:rsidRDefault="00D3220A" w:rsidP="00D3220A">
      <w:pPr>
        <w:spacing w:line="600" w:lineRule="exact"/>
        <w:ind w:firstLineChars="200" w:firstLine="640"/>
        <w:rPr>
          <w:rFonts w:eastAsia="黑体"/>
          <w:sz w:val="32"/>
          <w:szCs w:val="32"/>
        </w:rPr>
      </w:pPr>
      <w:r w:rsidRPr="007A4D68">
        <w:rPr>
          <w:rFonts w:eastAsia="黑体" w:hint="eastAsia"/>
          <w:sz w:val="32"/>
          <w:szCs w:val="32"/>
        </w:rPr>
        <w:t>四、绩效评价指标分析</w:t>
      </w:r>
    </w:p>
    <w:p w:rsidR="00D3220A" w:rsidRDefault="00D3220A" w:rsidP="00D3220A">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（一）项目决策情况。</w:t>
      </w:r>
    </w:p>
    <w:p w:rsidR="00D3220A" w:rsidRPr="003D10C3" w:rsidRDefault="00D3220A" w:rsidP="00D3220A">
      <w:pPr>
        <w:spacing w:line="600" w:lineRule="exact"/>
        <w:ind w:firstLineChars="200" w:firstLine="640"/>
        <w:outlineLvl w:val="0"/>
        <w:rPr>
          <w:rFonts w:ascii="仿宋_GB2312" w:eastAsia="仿宋_GB2312"/>
          <w:sz w:val="32"/>
          <w:szCs w:val="32"/>
        </w:rPr>
      </w:pPr>
      <w:r w:rsidRPr="003D10C3">
        <w:rPr>
          <w:rFonts w:ascii="仿宋_GB2312" w:eastAsia="仿宋_GB2312" w:hint="eastAsia"/>
          <w:sz w:val="32"/>
          <w:szCs w:val="32"/>
        </w:rPr>
        <w:t>为保障我市被征地农民合法权益，确保我市被征地农民老有所养，根据《遵化市人民政府关于印发&lt;遵化市被征地农民养老保险制度实施办法（试行）&gt;的通知》（遵政【2006】47号）、《遵化市人民政府关于调整被征地农民养老保险缴费标准和待遇有关问题的通知》（遵政字【2007】99号）文件，此次评估项目为2020年度被征地农民养老保险缴费补贴。</w:t>
      </w:r>
    </w:p>
    <w:p w:rsidR="00D3220A" w:rsidRDefault="00D3220A" w:rsidP="00D3220A">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w:t>
      </w:r>
      <w:r>
        <w:rPr>
          <w:rFonts w:ascii="仿宋_GB2312" w:eastAsia="仿宋_GB2312" w:hint="eastAsia"/>
          <w:sz w:val="32"/>
          <w:szCs w:val="32"/>
        </w:rPr>
        <w:t>二</w:t>
      </w:r>
      <w:r w:rsidRPr="00E7634B">
        <w:rPr>
          <w:rFonts w:ascii="仿宋_GB2312" w:eastAsia="仿宋_GB2312" w:hint="eastAsia"/>
          <w:sz w:val="32"/>
          <w:szCs w:val="32"/>
        </w:rPr>
        <w:t>）项目产出情况。</w:t>
      </w:r>
    </w:p>
    <w:p w:rsidR="00D3220A" w:rsidRPr="00A93318" w:rsidRDefault="00D3220A" w:rsidP="00D3220A">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产出指标：</w:t>
      </w:r>
    </w:p>
    <w:p w:rsidR="00D3220A" w:rsidRPr="00536800" w:rsidRDefault="00D3220A" w:rsidP="00D3220A">
      <w:pPr>
        <w:spacing w:line="600" w:lineRule="exact"/>
        <w:ind w:firstLineChars="200" w:firstLine="640"/>
        <w:rPr>
          <w:rFonts w:ascii="仿宋_GB2312" w:eastAsia="仿宋_GB2312"/>
          <w:sz w:val="32"/>
          <w:szCs w:val="32"/>
        </w:rPr>
      </w:pPr>
      <w:r w:rsidRPr="00536800">
        <w:rPr>
          <w:rFonts w:ascii="仿宋_GB2312" w:eastAsia="仿宋_GB2312" w:hint="eastAsia"/>
          <w:sz w:val="32"/>
          <w:szCs w:val="32"/>
        </w:rPr>
        <w:t>1、全年发放金额、发放时间在全市人力资源和社会保障工作中的完成情况达到90%以上； 2、项目或工程完成率达到100%；3、2021年12月底前完成项目；4、预算资金完成率达到95%以上</w:t>
      </w:r>
      <w:r>
        <w:rPr>
          <w:rFonts w:ascii="仿宋_GB2312" w:eastAsia="仿宋_GB2312" w:hint="eastAsia"/>
          <w:sz w:val="32"/>
          <w:szCs w:val="32"/>
        </w:rPr>
        <w:t>。</w:t>
      </w:r>
    </w:p>
    <w:p w:rsidR="00D3220A" w:rsidRDefault="00D3220A" w:rsidP="00D3220A">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lastRenderedPageBreak/>
        <w:t>（四）项目效益情况。</w:t>
      </w:r>
    </w:p>
    <w:p w:rsidR="00D3220A" w:rsidRPr="00A93318" w:rsidRDefault="00D3220A" w:rsidP="00D3220A">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1.</w:t>
      </w:r>
      <w:r w:rsidRPr="00A93318">
        <w:rPr>
          <w:rFonts w:ascii="仿宋_GB2312" w:eastAsia="仿宋_GB2312" w:hint="eastAsia"/>
          <w:sz w:val="32"/>
          <w:szCs w:val="32"/>
        </w:rPr>
        <w:t>群众满意度。</w:t>
      </w:r>
    </w:p>
    <w:p w:rsidR="00D3220A" w:rsidRPr="00A93318" w:rsidRDefault="00D3220A" w:rsidP="00D3220A">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本年度群众满意度达到95%，达到了年初目标。</w:t>
      </w:r>
    </w:p>
    <w:p w:rsidR="00D3220A" w:rsidRPr="00A93318" w:rsidRDefault="00D3220A" w:rsidP="00D3220A">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2.</w:t>
      </w:r>
      <w:r w:rsidRPr="00A93318">
        <w:rPr>
          <w:rFonts w:ascii="仿宋_GB2312" w:eastAsia="仿宋_GB2312" w:hint="eastAsia"/>
          <w:sz w:val="32"/>
          <w:szCs w:val="32"/>
        </w:rPr>
        <w:t>规划完成情况。是指按照年初工作计划安排情况。</w:t>
      </w:r>
    </w:p>
    <w:p w:rsidR="00D3220A" w:rsidRPr="00A93318" w:rsidRDefault="00D3220A" w:rsidP="00D3220A">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本年度该项目的发放情况，达到了年初目标。</w:t>
      </w:r>
    </w:p>
    <w:p w:rsidR="00D3220A" w:rsidRPr="00A93318" w:rsidRDefault="00D3220A" w:rsidP="00D3220A">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3.</w:t>
      </w:r>
      <w:r w:rsidRPr="00A93318">
        <w:rPr>
          <w:rFonts w:ascii="仿宋_GB2312" w:eastAsia="仿宋_GB2312" w:hint="eastAsia"/>
          <w:sz w:val="32"/>
          <w:szCs w:val="32"/>
        </w:rPr>
        <w:t>预算完成率是财政拨款数、年初预算数。</w:t>
      </w:r>
    </w:p>
    <w:p w:rsidR="00D3220A" w:rsidRPr="00E7634B" w:rsidRDefault="00D3220A" w:rsidP="00D3220A">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该项目完全按照年初预算执行，达到了年初目标。</w:t>
      </w:r>
    </w:p>
    <w:p w:rsidR="00D3220A" w:rsidRDefault="00D3220A" w:rsidP="00D3220A">
      <w:pPr>
        <w:spacing w:line="600" w:lineRule="exact"/>
        <w:ind w:firstLineChars="200" w:firstLine="640"/>
        <w:rPr>
          <w:rFonts w:eastAsia="黑体"/>
          <w:sz w:val="32"/>
          <w:szCs w:val="32"/>
        </w:rPr>
      </w:pPr>
      <w:r w:rsidRPr="007A4D68">
        <w:rPr>
          <w:rFonts w:eastAsia="黑体" w:hint="eastAsia"/>
          <w:sz w:val="32"/>
          <w:szCs w:val="32"/>
        </w:rPr>
        <w:t>五、主要经验及做法、存在的问题及原因分析</w:t>
      </w:r>
    </w:p>
    <w:p w:rsidR="00D3220A" w:rsidRPr="000D32FA" w:rsidRDefault="00D3220A" w:rsidP="00D3220A">
      <w:pPr>
        <w:spacing w:line="600" w:lineRule="exact"/>
        <w:ind w:firstLineChars="200" w:firstLine="640"/>
        <w:rPr>
          <w:rFonts w:ascii="仿宋_GB2312" w:eastAsia="仿宋_GB2312"/>
          <w:sz w:val="32"/>
          <w:szCs w:val="32"/>
        </w:rPr>
      </w:pPr>
      <w:r w:rsidRPr="000D32FA">
        <w:rPr>
          <w:rFonts w:ascii="仿宋_GB2312" w:eastAsia="仿宋_GB2312" w:hint="eastAsia"/>
          <w:sz w:val="32"/>
          <w:szCs w:val="32"/>
        </w:rPr>
        <w:t>无</w:t>
      </w:r>
    </w:p>
    <w:p w:rsidR="00D3220A" w:rsidRDefault="00D3220A" w:rsidP="00D3220A">
      <w:pPr>
        <w:spacing w:line="600" w:lineRule="exact"/>
        <w:ind w:firstLineChars="200" w:firstLine="640"/>
        <w:rPr>
          <w:rFonts w:eastAsia="黑体"/>
          <w:sz w:val="32"/>
          <w:szCs w:val="32"/>
        </w:rPr>
      </w:pPr>
      <w:r w:rsidRPr="007A4D68">
        <w:rPr>
          <w:rFonts w:eastAsia="黑体" w:hint="eastAsia"/>
          <w:sz w:val="32"/>
          <w:szCs w:val="32"/>
        </w:rPr>
        <w:t>六、有关建议</w:t>
      </w:r>
    </w:p>
    <w:p w:rsidR="00D3220A" w:rsidRPr="000D32FA" w:rsidRDefault="00D3220A" w:rsidP="00D3220A">
      <w:pPr>
        <w:spacing w:line="600" w:lineRule="exact"/>
        <w:ind w:firstLineChars="200" w:firstLine="640"/>
        <w:rPr>
          <w:rFonts w:ascii="仿宋_GB2312" w:eastAsia="仿宋_GB2312"/>
          <w:sz w:val="32"/>
          <w:szCs w:val="32"/>
        </w:rPr>
      </w:pPr>
      <w:r w:rsidRPr="000D32FA">
        <w:rPr>
          <w:rFonts w:ascii="仿宋_GB2312" w:eastAsia="仿宋_GB2312" w:hint="eastAsia"/>
          <w:sz w:val="32"/>
          <w:szCs w:val="32"/>
        </w:rPr>
        <w:t>无</w:t>
      </w:r>
    </w:p>
    <w:p w:rsidR="00D3220A" w:rsidRDefault="00D3220A" w:rsidP="00D3220A">
      <w:pPr>
        <w:spacing w:line="600" w:lineRule="exact"/>
        <w:ind w:firstLineChars="200" w:firstLine="640"/>
        <w:rPr>
          <w:rFonts w:eastAsia="黑体"/>
          <w:sz w:val="32"/>
          <w:szCs w:val="32"/>
        </w:rPr>
      </w:pPr>
      <w:r w:rsidRPr="007A4D68">
        <w:rPr>
          <w:rFonts w:eastAsia="黑体" w:hint="eastAsia"/>
          <w:sz w:val="32"/>
          <w:szCs w:val="32"/>
        </w:rPr>
        <w:t>七、其他需要说明的问题</w:t>
      </w:r>
    </w:p>
    <w:p w:rsidR="00D3220A" w:rsidRPr="000D32FA" w:rsidRDefault="00D3220A" w:rsidP="00D3220A">
      <w:pPr>
        <w:spacing w:line="600" w:lineRule="exact"/>
        <w:ind w:firstLineChars="200" w:firstLine="640"/>
        <w:rPr>
          <w:rFonts w:ascii="仿宋_GB2312" w:eastAsia="仿宋_GB2312"/>
          <w:sz w:val="32"/>
          <w:szCs w:val="32"/>
        </w:rPr>
      </w:pPr>
      <w:r w:rsidRPr="000D32FA">
        <w:rPr>
          <w:rFonts w:ascii="仿宋_GB2312" w:eastAsia="仿宋_GB2312" w:hint="eastAsia"/>
          <w:sz w:val="32"/>
          <w:szCs w:val="32"/>
        </w:rPr>
        <w:t>无</w:t>
      </w:r>
    </w:p>
    <w:p w:rsidR="00D3220A" w:rsidRPr="007A4D68" w:rsidRDefault="00D3220A" w:rsidP="00D3220A">
      <w:pPr>
        <w:spacing w:line="600" w:lineRule="exact"/>
        <w:ind w:firstLineChars="200" w:firstLine="640"/>
        <w:rPr>
          <w:rFonts w:eastAsia="黑体"/>
          <w:sz w:val="32"/>
          <w:szCs w:val="32"/>
        </w:rPr>
      </w:pPr>
      <w:r w:rsidRPr="007A4D68">
        <w:rPr>
          <w:rFonts w:eastAsia="黑体"/>
          <w:sz w:val="32"/>
          <w:szCs w:val="32"/>
        </w:rPr>
        <w:br w:type="page"/>
      </w:r>
    </w:p>
    <w:tbl>
      <w:tblPr>
        <w:tblW w:w="9398" w:type="dxa"/>
        <w:jc w:val="center"/>
        <w:tblLayout w:type="fixed"/>
        <w:tblLook w:val="0000"/>
      </w:tblPr>
      <w:tblGrid>
        <w:gridCol w:w="609"/>
        <w:gridCol w:w="1014"/>
        <w:gridCol w:w="1150"/>
        <w:gridCol w:w="756"/>
        <w:gridCol w:w="1173"/>
        <w:gridCol w:w="294"/>
        <w:gridCol w:w="880"/>
        <w:gridCol w:w="880"/>
        <w:gridCol w:w="293"/>
        <w:gridCol w:w="294"/>
        <w:gridCol w:w="440"/>
        <w:gridCol w:w="147"/>
        <w:gridCol w:w="733"/>
        <w:gridCol w:w="735"/>
      </w:tblGrid>
      <w:tr w:rsidR="00D3220A" w:rsidTr="00D3220A">
        <w:trPr>
          <w:trHeight w:hRule="exact" w:val="762"/>
          <w:jc w:val="center"/>
        </w:trPr>
        <w:tc>
          <w:tcPr>
            <w:tcW w:w="9398" w:type="dxa"/>
            <w:gridSpan w:val="14"/>
            <w:tcBorders>
              <w:top w:val="nil"/>
              <w:left w:val="nil"/>
              <w:bottom w:val="nil"/>
              <w:right w:val="nil"/>
            </w:tcBorders>
            <w:vAlign w:val="center"/>
          </w:tcPr>
          <w:p w:rsidR="00D3220A" w:rsidRDefault="00D3220A" w:rsidP="00D3220A">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D3220A" w:rsidTr="00D3220A">
        <w:trPr>
          <w:trHeight w:val="337"/>
          <w:jc w:val="center"/>
        </w:trPr>
        <w:tc>
          <w:tcPr>
            <w:tcW w:w="9398" w:type="dxa"/>
            <w:gridSpan w:val="14"/>
            <w:tcBorders>
              <w:top w:val="nil"/>
              <w:left w:val="nil"/>
              <w:bottom w:val="nil"/>
              <w:right w:val="nil"/>
            </w:tcBorders>
          </w:tcPr>
          <w:p w:rsidR="00D3220A" w:rsidRDefault="00D3220A" w:rsidP="00D3220A">
            <w:pPr>
              <w:widowControl/>
              <w:jc w:val="center"/>
              <w:rPr>
                <w:rFonts w:ascii="宋体" w:hAnsi="宋体" w:cs="宋体"/>
                <w:kern w:val="0"/>
                <w:sz w:val="22"/>
              </w:rPr>
            </w:pPr>
            <w:r>
              <w:rPr>
                <w:rFonts w:ascii="宋体" w:hAnsi="宋体" w:cs="宋体" w:hint="eastAsia"/>
                <w:kern w:val="0"/>
                <w:sz w:val="22"/>
              </w:rPr>
              <w:t>（2020年度）</w:t>
            </w:r>
          </w:p>
        </w:tc>
      </w:tr>
      <w:tr w:rsidR="00D3220A" w:rsidTr="00D3220A">
        <w:trPr>
          <w:trHeight w:hRule="exact" w:val="503"/>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775" w:type="dxa"/>
            <w:gridSpan w:val="12"/>
            <w:tcBorders>
              <w:top w:val="single" w:sz="4" w:space="0" w:color="auto"/>
              <w:left w:val="nil"/>
              <w:bottom w:val="single" w:sz="4" w:space="0" w:color="auto"/>
              <w:right w:val="single" w:sz="4" w:space="0" w:color="auto"/>
            </w:tcBorders>
            <w:vAlign w:val="center"/>
          </w:tcPr>
          <w:p w:rsidR="00D3220A" w:rsidRPr="00D3220A" w:rsidRDefault="00D3220A" w:rsidP="00D3220A">
            <w:pPr>
              <w:widowControl/>
              <w:spacing w:line="600" w:lineRule="exact"/>
              <w:jc w:val="center"/>
              <w:rPr>
                <w:rFonts w:asciiTheme="majorEastAsia" w:eastAsiaTheme="majorEastAsia" w:hAnsiTheme="majorEastAsia"/>
                <w:sz w:val="24"/>
                <w:szCs w:val="24"/>
              </w:rPr>
            </w:pPr>
            <w:r w:rsidRPr="00D3220A">
              <w:rPr>
                <w:rFonts w:asciiTheme="majorEastAsia" w:eastAsiaTheme="majorEastAsia" w:hAnsiTheme="majorEastAsia" w:hint="eastAsia"/>
                <w:sz w:val="24"/>
                <w:szCs w:val="24"/>
              </w:rPr>
              <w:t>2020年参加新农保基础养老金差额（7元部分）</w:t>
            </w:r>
          </w:p>
          <w:p w:rsidR="00D3220A" w:rsidRDefault="00D3220A" w:rsidP="00D3220A">
            <w:pPr>
              <w:widowControl/>
              <w:spacing w:line="240" w:lineRule="exact"/>
              <w:jc w:val="center"/>
              <w:rPr>
                <w:rFonts w:ascii="宋体" w:hAnsi="宋体" w:cs="宋体"/>
                <w:kern w:val="0"/>
                <w:sz w:val="18"/>
                <w:szCs w:val="18"/>
              </w:rPr>
            </w:pPr>
            <w:r w:rsidRPr="00D3220A">
              <w:rPr>
                <w:rFonts w:asciiTheme="majorEastAsia" w:eastAsiaTheme="majorEastAsia" w:hAnsiTheme="majorEastAsia" w:hint="eastAsia"/>
                <w:sz w:val="44"/>
                <w:szCs w:val="44"/>
              </w:rPr>
              <w:t>差额（7元部分）</w:t>
            </w:r>
          </w:p>
        </w:tc>
      </w:tr>
      <w:tr w:rsidR="00015AFC" w:rsidTr="00D3220A">
        <w:trPr>
          <w:trHeight w:hRule="exact" w:val="503"/>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253" w:type="dxa"/>
            <w:gridSpan w:val="5"/>
            <w:tcBorders>
              <w:top w:val="single" w:sz="4" w:space="0" w:color="auto"/>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人力资源和社会保障局</w:t>
            </w:r>
          </w:p>
        </w:tc>
        <w:tc>
          <w:tcPr>
            <w:tcW w:w="1173" w:type="dxa"/>
            <w:gridSpan w:val="2"/>
            <w:tcBorders>
              <w:top w:val="nil"/>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49" w:type="dxa"/>
            <w:gridSpan w:val="5"/>
            <w:tcBorders>
              <w:top w:val="single" w:sz="4" w:space="0" w:color="auto"/>
              <w:left w:val="nil"/>
              <w:bottom w:val="single" w:sz="4" w:space="0" w:color="auto"/>
              <w:right w:val="single" w:sz="4" w:space="0" w:color="auto"/>
            </w:tcBorders>
            <w:vAlign w:val="center"/>
          </w:tcPr>
          <w:p w:rsidR="00015AFC" w:rsidRDefault="00015AFC" w:rsidP="00667991">
            <w:pPr>
              <w:widowControl/>
              <w:spacing w:line="240" w:lineRule="exact"/>
              <w:jc w:val="center"/>
              <w:rPr>
                <w:rFonts w:ascii="宋体" w:hAnsi="宋体" w:cs="宋体"/>
                <w:kern w:val="0"/>
                <w:sz w:val="18"/>
                <w:szCs w:val="18"/>
              </w:rPr>
            </w:pPr>
            <w:r>
              <w:rPr>
                <w:rFonts w:ascii="宋体" w:hAnsi="宋体" w:cs="宋体" w:hint="eastAsia"/>
                <w:kern w:val="0"/>
                <w:sz w:val="18"/>
                <w:szCs w:val="18"/>
              </w:rPr>
              <w:t>遵化市社会保险服务中心</w:t>
            </w:r>
          </w:p>
        </w:tc>
      </w:tr>
      <w:tr w:rsidR="00015AFC" w:rsidTr="00D3220A">
        <w:trPr>
          <w:trHeight w:hRule="exact" w:val="503"/>
          <w:jc w:val="center"/>
        </w:trPr>
        <w:tc>
          <w:tcPr>
            <w:tcW w:w="1623" w:type="dxa"/>
            <w:gridSpan w:val="2"/>
            <w:vMerge w:val="restart"/>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3"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7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73"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015AFC" w:rsidTr="00D3220A">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73" w:type="dxa"/>
            <w:tcBorders>
              <w:top w:val="nil"/>
              <w:left w:val="nil"/>
              <w:bottom w:val="single" w:sz="4" w:space="0" w:color="auto"/>
              <w:right w:val="single" w:sz="4" w:space="0" w:color="auto"/>
            </w:tcBorders>
          </w:tcPr>
          <w:p w:rsidR="00015AFC" w:rsidRDefault="00015AFC" w:rsidP="00D3220A">
            <w:r w:rsidRPr="00C024E1">
              <w:rPr>
                <w:rFonts w:ascii="宋体" w:hAnsi="宋体" w:cs="宋体" w:hint="eastAsia"/>
                <w:kern w:val="0"/>
                <w:sz w:val="18"/>
                <w:szCs w:val="18"/>
              </w:rPr>
              <w:t>382</w:t>
            </w:r>
          </w:p>
        </w:tc>
        <w:tc>
          <w:tcPr>
            <w:tcW w:w="1174" w:type="dxa"/>
            <w:gridSpan w:val="2"/>
            <w:tcBorders>
              <w:top w:val="nil"/>
              <w:left w:val="nil"/>
              <w:bottom w:val="single" w:sz="4" w:space="0" w:color="auto"/>
              <w:right w:val="single" w:sz="4" w:space="0" w:color="auto"/>
            </w:tcBorders>
          </w:tcPr>
          <w:p w:rsidR="00015AFC" w:rsidRDefault="00015AFC" w:rsidP="00D3220A">
            <w:r w:rsidRPr="00C024E1">
              <w:rPr>
                <w:rFonts w:ascii="宋体" w:hAnsi="宋体" w:cs="宋体" w:hint="eastAsia"/>
                <w:kern w:val="0"/>
                <w:sz w:val="18"/>
                <w:szCs w:val="18"/>
              </w:rPr>
              <w:t>382</w:t>
            </w:r>
          </w:p>
        </w:tc>
        <w:tc>
          <w:tcPr>
            <w:tcW w:w="1173" w:type="dxa"/>
            <w:gridSpan w:val="2"/>
            <w:tcBorders>
              <w:top w:val="nil"/>
              <w:left w:val="nil"/>
              <w:bottom w:val="single" w:sz="4" w:space="0" w:color="auto"/>
              <w:right w:val="single" w:sz="4" w:space="0" w:color="auto"/>
            </w:tcBorders>
          </w:tcPr>
          <w:p w:rsidR="00015AFC" w:rsidRDefault="00015AFC" w:rsidP="00D3220A">
            <w:r w:rsidRPr="00C024E1">
              <w:rPr>
                <w:rFonts w:ascii="宋体" w:hAnsi="宋体" w:cs="宋体" w:hint="eastAsia"/>
                <w:kern w:val="0"/>
                <w:sz w:val="18"/>
                <w:szCs w:val="18"/>
              </w:rPr>
              <w:t>382</w:t>
            </w: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r>
      <w:tr w:rsidR="00015AFC" w:rsidTr="00D3220A">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73" w:type="dxa"/>
            <w:tcBorders>
              <w:top w:val="nil"/>
              <w:left w:val="nil"/>
              <w:bottom w:val="single" w:sz="4" w:space="0" w:color="auto"/>
              <w:right w:val="single" w:sz="4" w:space="0" w:color="auto"/>
            </w:tcBorders>
          </w:tcPr>
          <w:p w:rsidR="00015AFC" w:rsidRDefault="00015AFC" w:rsidP="00D3220A">
            <w:r w:rsidRPr="00C024E1">
              <w:rPr>
                <w:rFonts w:ascii="宋体" w:hAnsi="宋体" w:cs="宋体" w:hint="eastAsia"/>
                <w:kern w:val="0"/>
                <w:sz w:val="18"/>
                <w:szCs w:val="18"/>
              </w:rPr>
              <w:t>382</w:t>
            </w:r>
          </w:p>
        </w:tc>
        <w:tc>
          <w:tcPr>
            <w:tcW w:w="1174" w:type="dxa"/>
            <w:gridSpan w:val="2"/>
            <w:tcBorders>
              <w:top w:val="nil"/>
              <w:left w:val="nil"/>
              <w:bottom w:val="single" w:sz="4" w:space="0" w:color="auto"/>
              <w:right w:val="single" w:sz="4" w:space="0" w:color="auto"/>
            </w:tcBorders>
          </w:tcPr>
          <w:p w:rsidR="00015AFC" w:rsidRDefault="00015AFC" w:rsidP="00D3220A">
            <w:r w:rsidRPr="00C024E1">
              <w:rPr>
                <w:rFonts w:ascii="宋体" w:hAnsi="宋体" w:cs="宋体" w:hint="eastAsia"/>
                <w:kern w:val="0"/>
                <w:sz w:val="18"/>
                <w:szCs w:val="18"/>
              </w:rPr>
              <w:t>382</w:t>
            </w:r>
          </w:p>
        </w:tc>
        <w:tc>
          <w:tcPr>
            <w:tcW w:w="1173" w:type="dxa"/>
            <w:gridSpan w:val="2"/>
            <w:tcBorders>
              <w:top w:val="nil"/>
              <w:left w:val="nil"/>
              <w:bottom w:val="single" w:sz="4" w:space="0" w:color="auto"/>
              <w:right w:val="single" w:sz="4" w:space="0" w:color="auto"/>
            </w:tcBorders>
          </w:tcPr>
          <w:p w:rsidR="00015AFC" w:rsidRDefault="00015AFC" w:rsidP="00D3220A">
            <w:r w:rsidRPr="00C024E1">
              <w:rPr>
                <w:rFonts w:ascii="宋体" w:hAnsi="宋体" w:cs="宋体" w:hint="eastAsia"/>
                <w:kern w:val="0"/>
                <w:sz w:val="18"/>
                <w:szCs w:val="18"/>
              </w:rPr>
              <w:t>382</w:t>
            </w: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D3220A">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73"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3"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D3220A">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73"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73"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4"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015AFC" w:rsidTr="00D3220A">
        <w:trPr>
          <w:trHeight w:hRule="exact" w:val="503"/>
          <w:jc w:val="center"/>
        </w:trPr>
        <w:tc>
          <w:tcPr>
            <w:tcW w:w="609" w:type="dxa"/>
            <w:vMerge w:val="restart"/>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267" w:type="dxa"/>
            <w:gridSpan w:val="6"/>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522" w:type="dxa"/>
            <w:gridSpan w:val="7"/>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015AFC" w:rsidTr="00D3220A">
        <w:trPr>
          <w:trHeight w:hRule="exact" w:val="669"/>
          <w:jc w:val="center"/>
        </w:trPr>
        <w:tc>
          <w:tcPr>
            <w:tcW w:w="609"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5267" w:type="dxa"/>
            <w:gridSpan w:val="6"/>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3522" w:type="dxa"/>
            <w:gridSpan w:val="7"/>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r>
      <w:tr w:rsidR="00015AFC" w:rsidTr="00D3220A">
        <w:trPr>
          <w:trHeight w:hRule="exact" w:val="894"/>
          <w:jc w:val="center"/>
        </w:trPr>
        <w:tc>
          <w:tcPr>
            <w:tcW w:w="609" w:type="dxa"/>
            <w:vMerge w:val="restart"/>
            <w:tcBorders>
              <w:top w:val="nil"/>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014"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5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val="restart"/>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资金到位率</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223" w:type="dxa"/>
            <w:gridSpan w:val="3"/>
            <w:tcBorders>
              <w:top w:val="single" w:sz="4" w:space="0" w:color="auto"/>
              <w:left w:val="nil"/>
              <w:bottom w:val="single" w:sz="4" w:space="0" w:color="auto"/>
              <w:right w:val="single" w:sz="4" w:space="0" w:color="auto"/>
            </w:tcBorders>
            <w:vAlign w:val="center"/>
          </w:tcPr>
          <w:p w:rsidR="00015AFC" w:rsidRPr="003E669C" w:rsidRDefault="00015AFC" w:rsidP="00D3220A">
            <w:pPr>
              <w:widowControl/>
              <w:jc w:val="left"/>
              <w:rPr>
                <w:rFonts w:ascii="宋体" w:hAnsi="宋体" w:cs="宋体"/>
                <w:kern w:val="0"/>
                <w:sz w:val="18"/>
                <w:szCs w:val="18"/>
              </w:rPr>
            </w:pPr>
            <w:r w:rsidRPr="003E669C">
              <w:rPr>
                <w:rFonts w:ascii="宋体" w:hAnsi="宋体" w:cs="宋体" w:hint="eastAsia"/>
                <w:kern w:val="0"/>
                <w:sz w:val="18"/>
                <w:szCs w:val="18"/>
              </w:rPr>
              <w:t>资金发放率</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工作任务完成及时率</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项目支</w:t>
            </w:r>
            <w:r>
              <w:rPr>
                <w:rFonts w:ascii="宋体" w:hAnsi="宋体" w:cs="宋体" w:hint="eastAsia"/>
                <w:kern w:val="0"/>
                <w:sz w:val="18"/>
                <w:szCs w:val="18"/>
              </w:rPr>
              <w:t>出</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val="restart"/>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经济效益指标</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在全市范围产生的影响力，得到广大群众认可情况</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015AFC" w:rsidRDefault="00015AFC" w:rsidP="00D3220A">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推动环保事业发展</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项目持续发挥作用</w:t>
            </w:r>
          </w:p>
        </w:tc>
        <w:tc>
          <w:tcPr>
            <w:tcW w:w="880" w:type="dxa"/>
            <w:tcBorders>
              <w:top w:val="nil"/>
              <w:left w:val="nil"/>
              <w:bottom w:val="single" w:sz="4" w:space="0" w:color="auto"/>
              <w:right w:val="single" w:sz="4" w:space="0" w:color="auto"/>
            </w:tcBorders>
          </w:tcPr>
          <w:p w:rsidR="00015AFC" w:rsidRDefault="00015AFC"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09" w:type="dxa"/>
            <w:vMerge/>
            <w:tcBorders>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c>
          <w:tcPr>
            <w:tcW w:w="1014" w:type="dxa"/>
            <w:tcBorders>
              <w:top w:val="nil"/>
              <w:left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150" w:type="dxa"/>
            <w:tcBorders>
              <w:top w:val="nil"/>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223" w:type="dxa"/>
            <w:gridSpan w:val="3"/>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满意率</w:t>
            </w:r>
          </w:p>
        </w:tc>
        <w:tc>
          <w:tcPr>
            <w:tcW w:w="880" w:type="dxa"/>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tcPr>
          <w:p w:rsidR="00015AFC" w:rsidRDefault="00015AFC" w:rsidP="00D3220A">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015AFC" w:rsidRDefault="00015AFC"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r w:rsidR="00015AFC" w:rsidTr="00D3220A">
        <w:trPr>
          <w:trHeight w:hRule="exact" w:val="503"/>
          <w:jc w:val="center"/>
        </w:trPr>
        <w:tc>
          <w:tcPr>
            <w:tcW w:w="6756" w:type="dxa"/>
            <w:gridSpan w:val="8"/>
            <w:tcBorders>
              <w:top w:val="single" w:sz="4" w:space="0" w:color="auto"/>
              <w:left w:val="single" w:sz="4" w:space="0" w:color="auto"/>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87" w:type="dxa"/>
            <w:gridSpan w:val="2"/>
            <w:tcBorders>
              <w:top w:val="nil"/>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96</w:t>
            </w:r>
          </w:p>
        </w:tc>
        <w:tc>
          <w:tcPr>
            <w:tcW w:w="1468" w:type="dxa"/>
            <w:gridSpan w:val="2"/>
            <w:tcBorders>
              <w:top w:val="single" w:sz="4" w:space="0" w:color="auto"/>
              <w:left w:val="nil"/>
              <w:bottom w:val="single" w:sz="4" w:space="0" w:color="auto"/>
              <w:right w:val="single" w:sz="4" w:space="0" w:color="auto"/>
            </w:tcBorders>
            <w:vAlign w:val="center"/>
          </w:tcPr>
          <w:p w:rsidR="00015AFC" w:rsidRDefault="00015AFC" w:rsidP="00D3220A">
            <w:pPr>
              <w:widowControl/>
              <w:spacing w:line="240" w:lineRule="exact"/>
              <w:jc w:val="center"/>
              <w:rPr>
                <w:rFonts w:ascii="宋体" w:hAnsi="宋体" w:cs="宋体"/>
                <w:kern w:val="0"/>
                <w:sz w:val="18"/>
                <w:szCs w:val="18"/>
              </w:rPr>
            </w:pPr>
          </w:p>
        </w:tc>
      </w:tr>
    </w:tbl>
    <w:p w:rsidR="00D3220A" w:rsidRDefault="00D3220A" w:rsidP="00D3220A">
      <w:pPr>
        <w:widowControl/>
        <w:spacing w:line="600" w:lineRule="atLeast"/>
        <w:jc w:val="left"/>
        <w:rPr>
          <w:rFonts w:ascii="宋体" w:hAnsi="宋体" w:cs="宋体"/>
          <w:b/>
          <w:bCs/>
          <w:kern w:val="0"/>
          <w:sz w:val="32"/>
          <w:szCs w:val="32"/>
        </w:rPr>
      </w:pPr>
    </w:p>
    <w:p w:rsidR="00D3220A" w:rsidRDefault="00D3220A">
      <w:pPr>
        <w:rPr>
          <w:rFonts w:ascii="仿宋" w:eastAsia="仿宋" w:hAnsi="仿宋"/>
          <w:sz w:val="28"/>
          <w:szCs w:val="28"/>
        </w:rPr>
      </w:pPr>
    </w:p>
    <w:p w:rsidR="00D3220A" w:rsidRDefault="00D3220A">
      <w:pPr>
        <w:rPr>
          <w:rFonts w:ascii="仿宋" w:eastAsia="仿宋" w:hAnsi="仿宋"/>
          <w:sz w:val="28"/>
          <w:szCs w:val="28"/>
        </w:rPr>
      </w:pPr>
    </w:p>
    <w:p w:rsidR="00015AFC" w:rsidRPr="00015AFC" w:rsidRDefault="00015AFC" w:rsidP="00D3220A">
      <w:pPr>
        <w:widowControl/>
        <w:spacing w:line="600" w:lineRule="exact"/>
        <w:jc w:val="center"/>
        <w:rPr>
          <w:rFonts w:asciiTheme="majorEastAsia" w:eastAsiaTheme="majorEastAsia" w:hAnsiTheme="majorEastAsia" w:cs="宋体"/>
          <w:bCs/>
          <w:kern w:val="0"/>
          <w:sz w:val="44"/>
          <w:szCs w:val="44"/>
        </w:rPr>
      </w:pPr>
      <w:r w:rsidRPr="00015AFC">
        <w:rPr>
          <w:rFonts w:asciiTheme="majorEastAsia" w:eastAsiaTheme="majorEastAsia" w:hAnsiTheme="majorEastAsia" w:cs="宋体" w:hint="eastAsia"/>
          <w:bCs/>
          <w:kern w:val="0"/>
          <w:sz w:val="44"/>
          <w:szCs w:val="44"/>
        </w:rPr>
        <w:lastRenderedPageBreak/>
        <w:t>职业年金虚账记实</w:t>
      </w:r>
    </w:p>
    <w:p w:rsidR="00D3220A" w:rsidRPr="00015AFC" w:rsidRDefault="00D3220A" w:rsidP="00D3220A">
      <w:pPr>
        <w:widowControl/>
        <w:spacing w:line="600" w:lineRule="exact"/>
        <w:jc w:val="center"/>
        <w:rPr>
          <w:rFonts w:asciiTheme="majorEastAsia" w:eastAsiaTheme="majorEastAsia" w:hAnsiTheme="majorEastAsia" w:cs="宋体"/>
          <w:bCs/>
          <w:kern w:val="0"/>
          <w:sz w:val="44"/>
          <w:szCs w:val="44"/>
        </w:rPr>
      </w:pPr>
      <w:r w:rsidRPr="00015AFC">
        <w:rPr>
          <w:rFonts w:asciiTheme="majorEastAsia" w:eastAsiaTheme="majorEastAsia" w:hAnsiTheme="majorEastAsia" w:cs="宋体" w:hint="eastAsia"/>
          <w:bCs/>
          <w:kern w:val="0"/>
          <w:sz w:val="44"/>
          <w:szCs w:val="44"/>
        </w:rPr>
        <w:t>项目支出绩效评价报告</w:t>
      </w:r>
    </w:p>
    <w:p w:rsidR="00D3220A" w:rsidRPr="00E553CA" w:rsidRDefault="00D3220A" w:rsidP="00D3220A">
      <w:pPr>
        <w:spacing w:line="600" w:lineRule="exact"/>
        <w:rPr>
          <w:rFonts w:ascii="仿宋_GB2312" w:eastAsia="仿宋_GB2312"/>
          <w:sz w:val="32"/>
          <w:szCs w:val="32"/>
        </w:rPr>
      </w:pPr>
    </w:p>
    <w:p w:rsidR="00D3220A" w:rsidRPr="007A4D68" w:rsidRDefault="00D3220A" w:rsidP="00D3220A">
      <w:pPr>
        <w:spacing w:line="600" w:lineRule="exact"/>
        <w:ind w:firstLineChars="200" w:firstLine="640"/>
        <w:rPr>
          <w:rFonts w:eastAsia="黑体"/>
          <w:sz w:val="32"/>
          <w:szCs w:val="32"/>
        </w:rPr>
      </w:pPr>
      <w:r w:rsidRPr="007A4D68">
        <w:rPr>
          <w:rFonts w:eastAsia="黑体" w:hint="eastAsia"/>
          <w:sz w:val="32"/>
          <w:szCs w:val="32"/>
        </w:rPr>
        <w:t>一、基本情况</w:t>
      </w:r>
    </w:p>
    <w:p w:rsidR="00D3220A" w:rsidRPr="005559EE" w:rsidRDefault="00D3220A" w:rsidP="00D3220A">
      <w:pPr>
        <w:snapToGrid w:val="0"/>
        <w:spacing w:line="560" w:lineRule="exact"/>
        <w:ind w:firstLineChars="210" w:firstLine="672"/>
        <w:rPr>
          <w:rFonts w:ascii="仿宋_GB2312" w:eastAsia="仿宋_GB2312"/>
          <w:sz w:val="32"/>
          <w:szCs w:val="32"/>
        </w:rPr>
      </w:pPr>
      <w:r w:rsidRPr="00E7634B">
        <w:rPr>
          <w:rFonts w:ascii="仿宋_GB2312" w:eastAsia="仿宋_GB2312" w:hint="eastAsia"/>
          <w:sz w:val="32"/>
          <w:szCs w:val="32"/>
        </w:rPr>
        <w:t>（一）项目概况。</w:t>
      </w:r>
      <w:r w:rsidRPr="005559EE">
        <w:rPr>
          <w:rFonts w:ascii="仿宋_GB2312" w:eastAsia="仿宋_GB2312" w:hint="eastAsia"/>
          <w:sz w:val="32"/>
          <w:szCs w:val="32"/>
        </w:rPr>
        <w:t>根据《关于转发&lt;关于切实做好职业年金征缴账实匹配和基金归集工作的通知&gt;的通知》（唐人社字【2019】179号）文件规定，为贯彻落实好国家和我省有关职业年金投资运营工作部署和要求，加快我省职业年金投资运营，规范职业年金基金归集工作流程，要求做好职业年金征缴、账实匹配和基金归集的工作。</w:t>
      </w:r>
    </w:p>
    <w:p w:rsidR="00D3220A" w:rsidRDefault="00D3220A" w:rsidP="00D3220A">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（二）项目绩效目标。</w:t>
      </w:r>
    </w:p>
    <w:p w:rsidR="00D3220A" w:rsidRPr="005559EE" w:rsidRDefault="00D3220A" w:rsidP="00D3220A">
      <w:pPr>
        <w:spacing w:line="560" w:lineRule="exact"/>
        <w:ind w:firstLineChars="196" w:firstLine="627"/>
        <w:rPr>
          <w:rFonts w:ascii="仿宋_GB2312" w:eastAsia="仿宋_GB2312"/>
          <w:sz w:val="32"/>
          <w:szCs w:val="32"/>
        </w:rPr>
      </w:pPr>
      <w:r w:rsidRPr="005559EE">
        <w:rPr>
          <w:rFonts w:ascii="仿宋_GB2312" w:eastAsia="仿宋_GB2312" w:hint="eastAsia"/>
          <w:sz w:val="32"/>
          <w:szCs w:val="32"/>
        </w:rPr>
        <w:t>总体目标：切实落实退休中人单位应缴部分职业年金及退休中人职业年金个人账户贴息，完成好职业年金虚账记实工作，维护好退休中人个人利益，进一步做好职业年金征缴、账实匹配和基金归集工作。</w:t>
      </w:r>
    </w:p>
    <w:p w:rsidR="00D3220A" w:rsidRPr="005559EE" w:rsidRDefault="00D3220A" w:rsidP="00D3220A">
      <w:pPr>
        <w:spacing w:line="560" w:lineRule="exact"/>
        <w:ind w:firstLineChars="196" w:firstLine="627"/>
        <w:rPr>
          <w:rFonts w:ascii="仿宋_GB2312" w:eastAsia="仿宋_GB2312"/>
          <w:sz w:val="32"/>
          <w:szCs w:val="32"/>
        </w:rPr>
      </w:pPr>
      <w:r w:rsidRPr="005559EE">
        <w:rPr>
          <w:rFonts w:ascii="仿宋_GB2312" w:eastAsia="仿宋_GB2312" w:hint="eastAsia"/>
          <w:sz w:val="32"/>
          <w:szCs w:val="32"/>
        </w:rPr>
        <w:t>阶段性目标：按照省厅文件精神，为确保机关事业过渡期退休“中人”重新计发退休待遇，需将清算期2014年10月至新系统上线前一月的单位应缴记账部分及利息进行记实缴费，为退休“中人”的重新计发予以保障。</w:t>
      </w:r>
    </w:p>
    <w:p w:rsidR="00D3220A" w:rsidRPr="007A4D68" w:rsidRDefault="00D3220A" w:rsidP="00D3220A">
      <w:pPr>
        <w:spacing w:line="600" w:lineRule="exact"/>
        <w:ind w:firstLineChars="200" w:firstLine="640"/>
        <w:outlineLvl w:val="0"/>
        <w:rPr>
          <w:rFonts w:eastAsia="黑体"/>
          <w:sz w:val="32"/>
          <w:szCs w:val="32"/>
        </w:rPr>
      </w:pPr>
      <w:r w:rsidRPr="007A4D68">
        <w:rPr>
          <w:rFonts w:eastAsia="黑体" w:hint="eastAsia"/>
          <w:sz w:val="32"/>
          <w:szCs w:val="32"/>
        </w:rPr>
        <w:t>二、绩效评价工作开展情况</w:t>
      </w:r>
    </w:p>
    <w:p w:rsidR="00D3220A" w:rsidRDefault="00D3220A" w:rsidP="00D3220A">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（一）绩效评价目的、对象和范围。</w:t>
      </w:r>
    </w:p>
    <w:p w:rsidR="00D3220A" w:rsidRPr="005559EE" w:rsidRDefault="00D3220A" w:rsidP="00D3220A">
      <w:pPr>
        <w:spacing w:line="560" w:lineRule="exact"/>
        <w:ind w:firstLineChars="196" w:firstLine="627"/>
        <w:rPr>
          <w:rFonts w:ascii="仿宋_GB2312" w:eastAsia="仿宋_GB2312"/>
          <w:sz w:val="32"/>
          <w:szCs w:val="32"/>
        </w:rPr>
      </w:pPr>
      <w:r w:rsidRPr="005559EE">
        <w:rPr>
          <w:rFonts w:ascii="仿宋_GB2312" w:eastAsia="仿宋_GB2312" w:hint="eastAsia"/>
          <w:sz w:val="32"/>
          <w:szCs w:val="32"/>
        </w:rPr>
        <w:t>根据《关于转发&lt;关于切实做好职业年金征缴账实匹配和基金归集工作的通知&gt;的通知》（唐人社字【2019】179号）文件规定，为贯彻落实好国家和我省有关职业年金投资运营</w:t>
      </w:r>
      <w:r w:rsidRPr="005559EE">
        <w:rPr>
          <w:rFonts w:ascii="仿宋_GB2312" w:eastAsia="仿宋_GB2312" w:hint="eastAsia"/>
          <w:sz w:val="32"/>
          <w:szCs w:val="32"/>
        </w:rPr>
        <w:lastRenderedPageBreak/>
        <w:t>工作部署和要求，加快我省职业年金投资运营，规范职业年金基金归集工作流程，要求做好职业年金征缴、账实匹配和基金归集的工作。</w:t>
      </w:r>
    </w:p>
    <w:p w:rsidR="00D3220A" w:rsidRDefault="00D3220A" w:rsidP="00D3220A">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（二）绩效评价原则、评价指标体系（附表说明）、评价方法、评价标准等。</w:t>
      </w:r>
    </w:p>
    <w:p w:rsidR="00D3220A" w:rsidRPr="00D92342" w:rsidRDefault="00D3220A" w:rsidP="00D3220A">
      <w:pPr>
        <w:spacing w:line="600" w:lineRule="exact"/>
        <w:ind w:firstLineChars="200" w:firstLine="420"/>
        <w:outlineLvl w:val="0"/>
        <w:rPr>
          <w:rFonts w:ascii="仿宋_GB2312" w:eastAsia="仿宋_GB2312"/>
          <w:sz w:val="32"/>
          <w:szCs w:val="32"/>
        </w:rPr>
      </w:pPr>
      <w:r>
        <w:rPr>
          <w:rFonts w:ascii="仿宋" w:eastAsia="仿宋" w:hAnsi="仿宋" w:hint="eastAsia"/>
          <w:szCs w:val="32"/>
        </w:rPr>
        <w:t xml:space="preserve"> </w:t>
      </w:r>
      <w:r>
        <w:rPr>
          <w:rFonts w:ascii="仿宋_GB2312" w:eastAsia="仿宋_GB2312" w:hint="eastAsia"/>
          <w:sz w:val="32"/>
          <w:szCs w:val="32"/>
        </w:rPr>
        <w:t xml:space="preserve"> </w:t>
      </w:r>
      <w:r>
        <w:rPr>
          <w:rFonts w:ascii="仿宋" w:eastAsia="仿宋" w:hAnsi="仿宋" w:cs="仿宋" w:hint="eastAsia"/>
          <w:sz w:val="32"/>
          <w:szCs w:val="32"/>
        </w:rPr>
        <w:t>按照</w:t>
      </w:r>
      <w:r>
        <w:rPr>
          <w:rFonts w:ascii="仿宋" w:eastAsia="仿宋" w:hAnsi="仿宋" w:hint="eastAsia"/>
          <w:spacing w:val="10"/>
          <w:sz w:val="32"/>
          <w:szCs w:val="32"/>
        </w:rPr>
        <w:t>（唐人社字【2019】179号）</w:t>
      </w:r>
      <w:r>
        <w:rPr>
          <w:rFonts w:ascii="仿宋" w:eastAsia="仿宋" w:hAnsi="仿宋" w:cs="仿宋" w:hint="eastAsia"/>
          <w:sz w:val="32"/>
          <w:szCs w:val="32"/>
        </w:rPr>
        <w:t>文件规定，我局履职尽责，切实服务群众，进一步做好机关事业职业年金征缴、账实匹配和基金归集工作，不断提升服务水平。</w:t>
      </w:r>
    </w:p>
    <w:p w:rsidR="00D3220A" w:rsidRDefault="00D3220A" w:rsidP="00D3220A">
      <w:pPr>
        <w:spacing w:line="600" w:lineRule="exact"/>
        <w:ind w:firstLineChars="200" w:firstLine="640"/>
        <w:rPr>
          <w:rFonts w:ascii="仿宋_GB2312" w:eastAsia="仿宋_GB2312"/>
          <w:sz w:val="32"/>
          <w:szCs w:val="32"/>
        </w:rPr>
      </w:pPr>
      <w:r w:rsidRPr="00E7634B">
        <w:rPr>
          <w:rFonts w:ascii="仿宋_GB2312" w:eastAsia="仿宋_GB2312" w:hint="eastAsia"/>
          <w:sz w:val="32"/>
          <w:szCs w:val="32"/>
        </w:rPr>
        <w:t>（三）绩效评价工作过程。</w:t>
      </w:r>
    </w:p>
    <w:p w:rsidR="00D3220A" w:rsidRPr="00E7634B" w:rsidRDefault="00D3220A" w:rsidP="00D3220A">
      <w:pPr>
        <w:spacing w:line="600" w:lineRule="exact"/>
        <w:ind w:firstLineChars="200" w:firstLine="640"/>
        <w:rPr>
          <w:rFonts w:ascii="仿宋_GB2312" w:eastAsia="仿宋_GB2312"/>
          <w:sz w:val="32"/>
          <w:szCs w:val="32"/>
        </w:rPr>
      </w:pPr>
      <w:r w:rsidRPr="00A93318">
        <w:rPr>
          <w:rFonts w:ascii="仿宋_GB2312" w:eastAsia="仿宋_GB2312" w:hint="eastAsia"/>
          <w:sz w:val="32"/>
          <w:szCs w:val="32"/>
        </w:rPr>
        <w:t>本次绩效评价，主要是通过对资金使用所达到的效果进行评估，通过年底单位工作总结，总结出相应指标值，并与年初目标进行比对，得出绩效评价分值。从产出、效益、满意度、预算执行四方面设计了四个一级指标，八个二级指标和八个三级指标。</w:t>
      </w:r>
    </w:p>
    <w:p w:rsidR="00D3220A" w:rsidRDefault="00D3220A" w:rsidP="00D3220A">
      <w:pPr>
        <w:pStyle w:val="a5"/>
        <w:numPr>
          <w:ilvl w:val="0"/>
          <w:numId w:val="1"/>
        </w:numPr>
        <w:spacing w:line="600" w:lineRule="exact"/>
        <w:ind w:firstLineChars="0"/>
        <w:rPr>
          <w:rFonts w:eastAsia="黑体"/>
          <w:sz w:val="32"/>
          <w:szCs w:val="32"/>
        </w:rPr>
      </w:pPr>
      <w:r w:rsidRPr="00A93318">
        <w:rPr>
          <w:rFonts w:eastAsia="黑体" w:hint="eastAsia"/>
          <w:sz w:val="32"/>
          <w:szCs w:val="32"/>
        </w:rPr>
        <w:t>综合评价情况及评价结论</w:t>
      </w:r>
    </w:p>
    <w:p w:rsidR="00D3220A" w:rsidRPr="005559EE" w:rsidRDefault="00D3220A" w:rsidP="00D3220A">
      <w:pPr>
        <w:widowControl/>
        <w:adjustRightInd w:val="0"/>
        <w:snapToGrid w:val="0"/>
        <w:spacing w:after="200" w:line="560" w:lineRule="exact"/>
        <w:jc w:val="left"/>
        <w:rPr>
          <w:rFonts w:ascii="仿宋" w:eastAsia="仿宋" w:hAnsi="仿宋" w:cs="仿宋"/>
          <w:sz w:val="32"/>
          <w:szCs w:val="32"/>
        </w:rPr>
      </w:pPr>
      <w:r>
        <w:rPr>
          <w:rFonts w:ascii="仿宋" w:eastAsia="仿宋" w:hAnsi="仿宋" w:cs="仿宋" w:hint="eastAsia"/>
          <w:sz w:val="32"/>
          <w:szCs w:val="32"/>
        </w:rPr>
        <w:t xml:space="preserve">    </w:t>
      </w:r>
      <w:r w:rsidRPr="005559EE">
        <w:rPr>
          <w:rFonts w:ascii="仿宋" w:eastAsia="仿宋" w:hAnsi="仿宋" w:cs="仿宋" w:hint="eastAsia"/>
          <w:sz w:val="32"/>
          <w:szCs w:val="32"/>
        </w:rPr>
        <w:t>在政府和财政局的支持下，我局顺利完成2020年各项工作任务，确保我市机关事业单位职业年金征缴、账实匹配和基金归集工作，为推动机关事业单位养老保险改革全面运行提供了坚实的保障。</w:t>
      </w:r>
    </w:p>
    <w:p w:rsidR="00D3220A" w:rsidRPr="007A4D68" w:rsidRDefault="00D3220A" w:rsidP="00D3220A">
      <w:pPr>
        <w:spacing w:line="600" w:lineRule="exact"/>
        <w:ind w:firstLineChars="200" w:firstLine="640"/>
        <w:rPr>
          <w:rFonts w:eastAsia="黑体"/>
          <w:sz w:val="32"/>
          <w:szCs w:val="32"/>
        </w:rPr>
      </w:pPr>
      <w:r w:rsidRPr="007A4D68">
        <w:rPr>
          <w:rFonts w:eastAsia="黑体" w:hint="eastAsia"/>
          <w:sz w:val="32"/>
          <w:szCs w:val="32"/>
        </w:rPr>
        <w:t>四、绩效评价指标分析</w:t>
      </w:r>
    </w:p>
    <w:p w:rsidR="00D3220A" w:rsidRDefault="00D3220A" w:rsidP="00D3220A">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（一）项目决策情况。</w:t>
      </w:r>
    </w:p>
    <w:p w:rsidR="00D3220A" w:rsidRDefault="00D3220A" w:rsidP="00D3220A">
      <w:pPr>
        <w:spacing w:line="60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按照</w:t>
      </w:r>
      <w:r>
        <w:rPr>
          <w:rFonts w:ascii="仿宋" w:eastAsia="仿宋" w:hAnsi="仿宋" w:hint="eastAsia"/>
          <w:spacing w:val="10"/>
          <w:sz w:val="32"/>
          <w:szCs w:val="32"/>
        </w:rPr>
        <w:t>（唐人社字【2019】179号）</w:t>
      </w:r>
      <w:r>
        <w:rPr>
          <w:rFonts w:ascii="仿宋" w:eastAsia="仿宋" w:hAnsi="仿宋" w:cs="仿宋" w:hint="eastAsia"/>
          <w:sz w:val="32"/>
          <w:szCs w:val="32"/>
        </w:rPr>
        <w:t>文件规定，我局履职尽责，切实服务群众，进一步做好机关事业职业年金征缴、</w:t>
      </w:r>
      <w:r>
        <w:rPr>
          <w:rFonts w:ascii="仿宋" w:eastAsia="仿宋" w:hAnsi="仿宋" w:cs="仿宋" w:hint="eastAsia"/>
          <w:sz w:val="32"/>
          <w:szCs w:val="32"/>
        </w:rPr>
        <w:lastRenderedPageBreak/>
        <w:t>账实匹配和基金归集工作，不断提升服务水平。</w:t>
      </w:r>
    </w:p>
    <w:p w:rsidR="00D3220A" w:rsidRDefault="00D3220A" w:rsidP="00D3220A">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（二）项目过程情况。</w:t>
      </w:r>
    </w:p>
    <w:p w:rsidR="00D3220A" w:rsidRPr="005559EE" w:rsidRDefault="00D3220A" w:rsidP="00D3220A">
      <w:pPr>
        <w:spacing w:line="560" w:lineRule="exact"/>
        <w:ind w:firstLineChars="196" w:firstLine="627"/>
        <w:rPr>
          <w:rFonts w:ascii="仿宋_GB2312" w:eastAsia="仿宋_GB2312"/>
          <w:sz w:val="32"/>
          <w:szCs w:val="32"/>
        </w:rPr>
      </w:pPr>
      <w:r w:rsidRPr="005559EE">
        <w:rPr>
          <w:rFonts w:ascii="仿宋_GB2312" w:eastAsia="仿宋_GB2312" w:hint="eastAsia"/>
          <w:sz w:val="32"/>
          <w:szCs w:val="32"/>
        </w:rPr>
        <w:t>按照省厅《关于转发&lt;关于切实做好职业年金征缴账实匹配和基金归集工作的通知&gt;的通知》（唐人社字【2019】179号）文件精神资金来源由本级财政部门配套解决。</w:t>
      </w:r>
    </w:p>
    <w:p w:rsidR="00D3220A" w:rsidRDefault="00D3220A" w:rsidP="00D3220A">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（三）项目产出情况。</w:t>
      </w:r>
    </w:p>
    <w:p w:rsidR="00D3220A" w:rsidRPr="00A93318" w:rsidRDefault="00D3220A" w:rsidP="00D3220A">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产出指标：</w:t>
      </w:r>
    </w:p>
    <w:p w:rsidR="00D3220A" w:rsidRPr="00E7634B" w:rsidRDefault="00D3220A" w:rsidP="00D3220A">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1、维护系统正常运行率达到90%以上；2、项目或工程完成率达到100%；3、2021年12月底前完成项目；4、预算资金完成率达到95%以上。</w:t>
      </w:r>
    </w:p>
    <w:p w:rsidR="00D3220A" w:rsidRDefault="00D3220A" w:rsidP="00D3220A">
      <w:pPr>
        <w:spacing w:line="600" w:lineRule="exact"/>
        <w:ind w:firstLineChars="200" w:firstLine="640"/>
        <w:outlineLvl w:val="0"/>
        <w:rPr>
          <w:rFonts w:ascii="仿宋_GB2312" w:eastAsia="仿宋_GB2312"/>
          <w:sz w:val="32"/>
          <w:szCs w:val="32"/>
        </w:rPr>
      </w:pPr>
      <w:r w:rsidRPr="00E7634B">
        <w:rPr>
          <w:rFonts w:ascii="仿宋_GB2312" w:eastAsia="仿宋_GB2312" w:hint="eastAsia"/>
          <w:sz w:val="32"/>
          <w:szCs w:val="32"/>
        </w:rPr>
        <w:t>（四）项目效益情况。</w:t>
      </w:r>
    </w:p>
    <w:p w:rsidR="00D3220A" w:rsidRPr="00A93318" w:rsidRDefault="00D3220A" w:rsidP="00D3220A">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1.</w:t>
      </w:r>
      <w:r w:rsidRPr="00A93318">
        <w:rPr>
          <w:rFonts w:ascii="仿宋_GB2312" w:eastAsia="仿宋_GB2312" w:hint="eastAsia"/>
          <w:sz w:val="32"/>
          <w:szCs w:val="32"/>
        </w:rPr>
        <w:t>群众满意度。</w:t>
      </w:r>
    </w:p>
    <w:p w:rsidR="00D3220A" w:rsidRPr="00A93318" w:rsidRDefault="00D3220A" w:rsidP="00D3220A">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本年度群众满意度达到95%，达到了年初目标。</w:t>
      </w:r>
    </w:p>
    <w:p w:rsidR="00D3220A" w:rsidRPr="00A93318" w:rsidRDefault="00D3220A" w:rsidP="00D3220A">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2.</w:t>
      </w:r>
      <w:r w:rsidRPr="00A93318">
        <w:rPr>
          <w:rFonts w:ascii="仿宋_GB2312" w:eastAsia="仿宋_GB2312" w:hint="eastAsia"/>
          <w:sz w:val="32"/>
          <w:szCs w:val="32"/>
        </w:rPr>
        <w:t>规划完成情况。是指按照年初工作计划安排情况。</w:t>
      </w:r>
    </w:p>
    <w:p w:rsidR="00D3220A" w:rsidRPr="00A93318" w:rsidRDefault="00D3220A" w:rsidP="00D3220A">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本年度该项目的发放情况，达到了年初目标。</w:t>
      </w:r>
    </w:p>
    <w:p w:rsidR="00D3220A" w:rsidRPr="00A93318" w:rsidRDefault="00D3220A" w:rsidP="00D3220A">
      <w:pPr>
        <w:spacing w:line="600" w:lineRule="exact"/>
        <w:ind w:firstLineChars="200" w:firstLine="640"/>
        <w:outlineLvl w:val="0"/>
        <w:rPr>
          <w:rFonts w:ascii="仿宋_GB2312" w:eastAsia="仿宋_GB2312"/>
          <w:sz w:val="32"/>
          <w:szCs w:val="32"/>
        </w:rPr>
      </w:pPr>
      <w:r>
        <w:rPr>
          <w:rFonts w:ascii="仿宋_GB2312" w:eastAsia="仿宋_GB2312" w:hint="eastAsia"/>
          <w:sz w:val="32"/>
          <w:szCs w:val="32"/>
        </w:rPr>
        <w:t>3.</w:t>
      </w:r>
      <w:r w:rsidRPr="00A93318">
        <w:rPr>
          <w:rFonts w:ascii="仿宋_GB2312" w:eastAsia="仿宋_GB2312" w:hint="eastAsia"/>
          <w:sz w:val="32"/>
          <w:szCs w:val="32"/>
        </w:rPr>
        <w:t>预算完成率是财政拨款数、年初预算数。</w:t>
      </w:r>
    </w:p>
    <w:p w:rsidR="00D3220A" w:rsidRPr="00E7634B" w:rsidRDefault="00D3220A" w:rsidP="00D3220A">
      <w:pPr>
        <w:spacing w:line="600" w:lineRule="exact"/>
        <w:ind w:firstLineChars="200" w:firstLine="640"/>
        <w:outlineLvl w:val="0"/>
        <w:rPr>
          <w:rFonts w:ascii="仿宋_GB2312" w:eastAsia="仿宋_GB2312"/>
          <w:sz w:val="32"/>
          <w:szCs w:val="32"/>
        </w:rPr>
      </w:pPr>
      <w:r w:rsidRPr="00A93318">
        <w:rPr>
          <w:rFonts w:ascii="仿宋_GB2312" w:eastAsia="仿宋_GB2312" w:hint="eastAsia"/>
          <w:sz w:val="32"/>
          <w:szCs w:val="32"/>
        </w:rPr>
        <w:t>该项目完全按照年初预算执行，达到了年初目标。</w:t>
      </w:r>
    </w:p>
    <w:p w:rsidR="00D3220A" w:rsidRDefault="00D3220A" w:rsidP="00D3220A">
      <w:pPr>
        <w:spacing w:line="600" w:lineRule="exact"/>
        <w:ind w:firstLineChars="200" w:firstLine="640"/>
        <w:rPr>
          <w:rFonts w:eastAsia="黑体"/>
          <w:sz w:val="32"/>
          <w:szCs w:val="32"/>
        </w:rPr>
      </w:pPr>
      <w:r w:rsidRPr="007A4D68">
        <w:rPr>
          <w:rFonts w:eastAsia="黑体" w:hint="eastAsia"/>
          <w:sz w:val="32"/>
          <w:szCs w:val="32"/>
        </w:rPr>
        <w:t>五、主要经验及做法、存在的问题及原因分析</w:t>
      </w:r>
    </w:p>
    <w:p w:rsidR="00D3220A" w:rsidRPr="00D92342" w:rsidRDefault="00D3220A" w:rsidP="00D3220A">
      <w:pPr>
        <w:spacing w:line="600" w:lineRule="exact"/>
        <w:ind w:firstLineChars="200" w:firstLine="640"/>
        <w:rPr>
          <w:rFonts w:ascii="仿宋_GB2312" w:eastAsia="仿宋_GB2312"/>
          <w:sz w:val="32"/>
          <w:szCs w:val="32"/>
        </w:rPr>
      </w:pPr>
      <w:r w:rsidRPr="00D92342">
        <w:rPr>
          <w:rFonts w:ascii="仿宋_GB2312" w:eastAsia="仿宋_GB2312" w:hint="eastAsia"/>
          <w:sz w:val="32"/>
          <w:szCs w:val="32"/>
        </w:rPr>
        <w:t>无</w:t>
      </w:r>
    </w:p>
    <w:p w:rsidR="00D3220A" w:rsidRDefault="00D3220A" w:rsidP="00D3220A">
      <w:pPr>
        <w:spacing w:line="600" w:lineRule="exact"/>
        <w:ind w:firstLineChars="200" w:firstLine="640"/>
        <w:rPr>
          <w:rFonts w:eastAsia="黑体"/>
          <w:sz w:val="32"/>
          <w:szCs w:val="32"/>
        </w:rPr>
      </w:pPr>
      <w:r w:rsidRPr="007A4D68">
        <w:rPr>
          <w:rFonts w:eastAsia="黑体" w:hint="eastAsia"/>
          <w:sz w:val="32"/>
          <w:szCs w:val="32"/>
        </w:rPr>
        <w:t>六、有关建议</w:t>
      </w:r>
    </w:p>
    <w:p w:rsidR="00D3220A" w:rsidRPr="00D92342" w:rsidRDefault="00D3220A" w:rsidP="00D3220A">
      <w:pPr>
        <w:spacing w:line="600" w:lineRule="exact"/>
        <w:ind w:firstLineChars="200" w:firstLine="640"/>
        <w:rPr>
          <w:rFonts w:ascii="仿宋_GB2312" w:eastAsia="仿宋_GB2312"/>
          <w:sz w:val="32"/>
          <w:szCs w:val="32"/>
        </w:rPr>
      </w:pPr>
      <w:r w:rsidRPr="00D92342">
        <w:rPr>
          <w:rFonts w:ascii="仿宋_GB2312" w:eastAsia="仿宋_GB2312" w:hint="eastAsia"/>
          <w:sz w:val="32"/>
          <w:szCs w:val="32"/>
        </w:rPr>
        <w:t>无</w:t>
      </w:r>
    </w:p>
    <w:p w:rsidR="00D3220A" w:rsidRDefault="00D3220A" w:rsidP="00D3220A">
      <w:pPr>
        <w:spacing w:line="600" w:lineRule="exact"/>
        <w:ind w:firstLineChars="200" w:firstLine="640"/>
        <w:rPr>
          <w:rFonts w:eastAsia="黑体"/>
          <w:sz w:val="32"/>
          <w:szCs w:val="32"/>
        </w:rPr>
      </w:pPr>
      <w:r w:rsidRPr="007A4D68">
        <w:rPr>
          <w:rFonts w:eastAsia="黑体" w:hint="eastAsia"/>
          <w:sz w:val="32"/>
          <w:szCs w:val="32"/>
        </w:rPr>
        <w:t>七、其他需要说明的问题</w:t>
      </w:r>
    </w:p>
    <w:p w:rsidR="00D3220A" w:rsidRPr="00015AFC" w:rsidRDefault="00D3220A" w:rsidP="00015AFC">
      <w:pPr>
        <w:spacing w:line="600" w:lineRule="exact"/>
        <w:ind w:firstLineChars="200" w:firstLine="640"/>
        <w:rPr>
          <w:rFonts w:ascii="仿宋_GB2312" w:eastAsia="仿宋_GB2312"/>
          <w:sz w:val="32"/>
          <w:szCs w:val="32"/>
        </w:rPr>
      </w:pPr>
      <w:r w:rsidRPr="00D92342">
        <w:rPr>
          <w:rFonts w:ascii="仿宋_GB2312" w:eastAsia="仿宋_GB2312" w:hint="eastAsia"/>
          <w:sz w:val="32"/>
          <w:szCs w:val="32"/>
        </w:rPr>
        <w:t>无</w:t>
      </w:r>
      <w:r w:rsidRPr="007A4D68">
        <w:rPr>
          <w:rFonts w:eastAsia="黑体"/>
          <w:sz w:val="32"/>
          <w:szCs w:val="32"/>
        </w:rPr>
        <w:br w:type="page"/>
      </w:r>
    </w:p>
    <w:tbl>
      <w:tblPr>
        <w:tblW w:w="9398" w:type="dxa"/>
        <w:jc w:val="center"/>
        <w:tblLayout w:type="fixed"/>
        <w:tblLook w:val="0000"/>
      </w:tblPr>
      <w:tblGrid>
        <w:gridCol w:w="609"/>
        <w:gridCol w:w="1014"/>
        <w:gridCol w:w="1150"/>
        <w:gridCol w:w="756"/>
        <w:gridCol w:w="1173"/>
        <w:gridCol w:w="294"/>
        <w:gridCol w:w="880"/>
        <w:gridCol w:w="880"/>
        <w:gridCol w:w="293"/>
        <w:gridCol w:w="294"/>
        <w:gridCol w:w="440"/>
        <w:gridCol w:w="147"/>
        <w:gridCol w:w="733"/>
        <w:gridCol w:w="735"/>
      </w:tblGrid>
      <w:tr w:rsidR="00D3220A" w:rsidTr="00D3220A">
        <w:trPr>
          <w:trHeight w:hRule="exact" w:val="762"/>
          <w:jc w:val="center"/>
        </w:trPr>
        <w:tc>
          <w:tcPr>
            <w:tcW w:w="9398" w:type="dxa"/>
            <w:gridSpan w:val="14"/>
            <w:tcBorders>
              <w:top w:val="nil"/>
              <w:left w:val="nil"/>
              <w:bottom w:val="nil"/>
              <w:right w:val="nil"/>
            </w:tcBorders>
            <w:vAlign w:val="center"/>
          </w:tcPr>
          <w:p w:rsidR="00D3220A" w:rsidRDefault="00D3220A" w:rsidP="00D3220A">
            <w:pPr>
              <w:widowControl/>
              <w:spacing w:line="320" w:lineRule="exact"/>
              <w:jc w:val="center"/>
              <w:rPr>
                <w:rFonts w:ascii="宋体" w:hAnsi="宋体" w:cs="宋体"/>
                <w:b/>
                <w:bCs/>
                <w:kern w:val="0"/>
                <w:sz w:val="32"/>
                <w:szCs w:val="32"/>
              </w:rPr>
            </w:pPr>
            <w:r>
              <w:rPr>
                <w:rFonts w:ascii="宋体" w:hAnsi="宋体" w:cs="宋体" w:hint="eastAsia"/>
                <w:b/>
                <w:bCs/>
                <w:kern w:val="0"/>
                <w:sz w:val="32"/>
                <w:szCs w:val="32"/>
              </w:rPr>
              <w:lastRenderedPageBreak/>
              <w:t>项目支出绩效自评表</w:t>
            </w:r>
          </w:p>
        </w:tc>
      </w:tr>
      <w:tr w:rsidR="00D3220A" w:rsidTr="00D3220A">
        <w:trPr>
          <w:trHeight w:val="337"/>
          <w:jc w:val="center"/>
        </w:trPr>
        <w:tc>
          <w:tcPr>
            <w:tcW w:w="9398" w:type="dxa"/>
            <w:gridSpan w:val="14"/>
            <w:tcBorders>
              <w:top w:val="nil"/>
              <w:left w:val="nil"/>
              <w:bottom w:val="nil"/>
              <w:right w:val="nil"/>
            </w:tcBorders>
          </w:tcPr>
          <w:p w:rsidR="00D3220A" w:rsidRDefault="00D3220A" w:rsidP="00D3220A">
            <w:pPr>
              <w:widowControl/>
              <w:jc w:val="center"/>
              <w:rPr>
                <w:rFonts w:ascii="宋体" w:hAnsi="宋体" w:cs="宋体"/>
                <w:kern w:val="0"/>
                <w:sz w:val="22"/>
              </w:rPr>
            </w:pPr>
            <w:r>
              <w:rPr>
                <w:rFonts w:ascii="宋体" w:hAnsi="宋体" w:cs="宋体" w:hint="eastAsia"/>
                <w:kern w:val="0"/>
                <w:sz w:val="22"/>
              </w:rPr>
              <w:t>（2020年度）</w:t>
            </w:r>
          </w:p>
        </w:tc>
      </w:tr>
      <w:tr w:rsidR="00D3220A" w:rsidTr="00D3220A">
        <w:trPr>
          <w:trHeight w:hRule="exact" w:val="503"/>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项目名称</w:t>
            </w:r>
          </w:p>
        </w:tc>
        <w:tc>
          <w:tcPr>
            <w:tcW w:w="7775" w:type="dxa"/>
            <w:gridSpan w:val="12"/>
            <w:tcBorders>
              <w:top w:val="single" w:sz="4" w:space="0" w:color="auto"/>
              <w:left w:val="nil"/>
              <w:bottom w:val="single" w:sz="4" w:space="0" w:color="auto"/>
              <w:right w:val="single" w:sz="4" w:space="0" w:color="auto"/>
            </w:tcBorders>
            <w:vAlign w:val="center"/>
          </w:tcPr>
          <w:p w:rsidR="00015AFC" w:rsidRPr="00015AFC" w:rsidRDefault="00015AFC" w:rsidP="00015AFC">
            <w:pPr>
              <w:widowControl/>
              <w:spacing w:line="600" w:lineRule="exact"/>
              <w:jc w:val="center"/>
              <w:rPr>
                <w:rFonts w:asciiTheme="majorEastAsia" w:eastAsiaTheme="majorEastAsia" w:hAnsiTheme="majorEastAsia" w:cs="宋体"/>
                <w:bCs/>
                <w:kern w:val="0"/>
                <w:sz w:val="24"/>
                <w:szCs w:val="24"/>
              </w:rPr>
            </w:pPr>
            <w:r w:rsidRPr="00015AFC">
              <w:rPr>
                <w:rFonts w:asciiTheme="majorEastAsia" w:eastAsiaTheme="majorEastAsia" w:hAnsiTheme="majorEastAsia" w:cs="宋体" w:hint="eastAsia"/>
                <w:bCs/>
                <w:kern w:val="0"/>
                <w:sz w:val="24"/>
                <w:szCs w:val="24"/>
              </w:rPr>
              <w:t>职业年金虚账记实</w:t>
            </w:r>
          </w:p>
          <w:p w:rsidR="00D3220A" w:rsidRDefault="00D3220A" w:rsidP="00D3220A">
            <w:pPr>
              <w:widowControl/>
              <w:spacing w:line="240" w:lineRule="exact"/>
              <w:jc w:val="center"/>
              <w:rPr>
                <w:rFonts w:ascii="宋体" w:hAnsi="宋体" w:cs="宋体"/>
                <w:kern w:val="0"/>
                <w:sz w:val="18"/>
                <w:szCs w:val="18"/>
              </w:rPr>
            </w:pPr>
          </w:p>
        </w:tc>
      </w:tr>
      <w:tr w:rsidR="00D3220A" w:rsidTr="00D3220A">
        <w:trPr>
          <w:trHeight w:hRule="exact" w:val="503"/>
          <w:jc w:val="center"/>
        </w:trPr>
        <w:tc>
          <w:tcPr>
            <w:tcW w:w="1623" w:type="dxa"/>
            <w:gridSpan w:val="2"/>
            <w:tcBorders>
              <w:top w:val="single" w:sz="4" w:space="0" w:color="auto"/>
              <w:left w:val="single" w:sz="4" w:space="0" w:color="auto"/>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主管部门</w:t>
            </w:r>
          </w:p>
        </w:tc>
        <w:tc>
          <w:tcPr>
            <w:tcW w:w="4253" w:type="dxa"/>
            <w:gridSpan w:val="5"/>
            <w:tcBorders>
              <w:top w:val="single" w:sz="4" w:space="0" w:color="auto"/>
              <w:left w:val="nil"/>
              <w:bottom w:val="single" w:sz="4" w:space="0" w:color="auto"/>
              <w:right w:val="single" w:sz="4" w:space="0" w:color="auto"/>
            </w:tcBorders>
            <w:vAlign w:val="center"/>
          </w:tcPr>
          <w:p w:rsidR="00D3220A"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人力资源和社会保障局</w:t>
            </w:r>
          </w:p>
        </w:tc>
        <w:tc>
          <w:tcPr>
            <w:tcW w:w="1173" w:type="dxa"/>
            <w:gridSpan w:val="2"/>
            <w:tcBorders>
              <w:top w:val="nil"/>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实施单位</w:t>
            </w:r>
          </w:p>
        </w:tc>
        <w:tc>
          <w:tcPr>
            <w:tcW w:w="2349" w:type="dxa"/>
            <w:gridSpan w:val="5"/>
            <w:tcBorders>
              <w:top w:val="single" w:sz="4" w:space="0" w:color="auto"/>
              <w:left w:val="nil"/>
              <w:bottom w:val="single" w:sz="4" w:space="0" w:color="auto"/>
              <w:right w:val="single" w:sz="4" w:space="0" w:color="auto"/>
            </w:tcBorders>
            <w:vAlign w:val="center"/>
          </w:tcPr>
          <w:p w:rsidR="00D3220A" w:rsidRDefault="00015AFC"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遵化市社会保险服务中心</w:t>
            </w:r>
          </w:p>
        </w:tc>
      </w:tr>
      <w:tr w:rsidR="00D3220A" w:rsidTr="00D3220A">
        <w:trPr>
          <w:trHeight w:hRule="exact" w:val="503"/>
          <w:jc w:val="center"/>
        </w:trPr>
        <w:tc>
          <w:tcPr>
            <w:tcW w:w="1623" w:type="dxa"/>
            <w:gridSpan w:val="2"/>
            <w:vMerge w:val="restart"/>
            <w:tcBorders>
              <w:top w:val="single" w:sz="4" w:space="0" w:color="auto"/>
              <w:left w:val="single" w:sz="4" w:space="0" w:color="auto"/>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项目资金</w:t>
            </w:r>
            <w:r>
              <w:rPr>
                <w:rFonts w:ascii="宋体" w:hAnsi="宋体" w:cs="宋体" w:hint="eastAsia"/>
                <w:kern w:val="0"/>
                <w:sz w:val="18"/>
                <w:szCs w:val="18"/>
              </w:rPr>
              <w:br/>
              <w:t>（万元）</w:t>
            </w:r>
          </w:p>
        </w:tc>
        <w:tc>
          <w:tcPr>
            <w:tcW w:w="1906" w:type="dxa"/>
            <w:gridSpan w:val="2"/>
            <w:tcBorders>
              <w:top w:val="single" w:sz="4" w:space="0" w:color="auto"/>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c>
          <w:tcPr>
            <w:tcW w:w="1173" w:type="dxa"/>
            <w:tcBorders>
              <w:top w:val="nil"/>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年初预算数</w:t>
            </w:r>
          </w:p>
        </w:tc>
        <w:tc>
          <w:tcPr>
            <w:tcW w:w="1174" w:type="dxa"/>
            <w:gridSpan w:val="2"/>
            <w:tcBorders>
              <w:top w:val="nil"/>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全年预算数</w:t>
            </w:r>
          </w:p>
        </w:tc>
        <w:tc>
          <w:tcPr>
            <w:tcW w:w="1173" w:type="dxa"/>
            <w:gridSpan w:val="2"/>
            <w:tcBorders>
              <w:top w:val="nil"/>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全年执行数</w:t>
            </w:r>
          </w:p>
        </w:tc>
        <w:tc>
          <w:tcPr>
            <w:tcW w:w="734" w:type="dxa"/>
            <w:gridSpan w:val="2"/>
            <w:tcBorders>
              <w:top w:val="nil"/>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880" w:type="dxa"/>
            <w:gridSpan w:val="2"/>
            <w:tcBorders>
              <w:top w:val="single" w:sz="4" w:space="0" w:color="auto"/>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执行率</w:t>
            </w:r>
          </w:p>
        </w:tc>
        <w:tc>
          <w:tcPr>
            <w:tcW w:w="735" w:type="dxa"/>
            <w:tcBorders>
              <w:top w:val="nil"/>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r>
      <w:tr w:rsidR="00B3481D" w:rsidTr="00D3220A">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B3481D" w:rsidRDefault="00B3481D" w:rsidP="00D3220A">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B3481D" w:rsidRDefault="00B3481D" w:rsidP="00D3220A">
            <w:pPr>
              <w:widowControl/>
              <w:spacing w:line="240" w:lineRule="exact"/>
              <w:rPr>
                <w:rFonts w:ascii="宋体" w:hAnsi="宋体" w:cs="宋体"/>
                <w:kern w:val="0"/>
                <w:sz w:val="18"/>
                <w:szCs w:val="18"/>
              </w:rPr>
            </w:pPr>
            <w:r>
              <w:rPr>
                <w:rFonts w:ascii="宋体" w:hAnsi="宋体" w:cs="宋体" w:hint="eastAsia"/>
                <w:kern w:val="0"/>
                <w:sz w:val="18"/>
                <w:szCs w:val="18"/>
              </w:rPr>
              <w:t>年度资金总额</w:t>
            </w:r>
          </w:p>
        </w:tc>
        <w:tc>
          <w:tcPr>
            <w:tcW w:w="1173" w:type="dxa"/>
            <w:tcBorders>
              <w:top w:val="nil"/>
              <w:left w:val="nil"/>
              <w:bottom w:val="single" w:sz="4" w:space="0" w:color="auto"/>
              <w:right w:val="single" w:sz="4" w:space="0" w:color="auto"/>
            </w:tcBorders>
          </w:tcPr>
          <w:p w:rsidR="00B3481D" w:rsidRDefault="00B3481D">
            <w:r w:rsidRPr="00D86F36">
              <w:rPr>
                <w:rFonts w:ascii="宋体" w:hAnsi="宋体" w:cs="宋体" w:hint="eastAsia"/>
                <w:kern w:val="0"/>
                <w:sz w:val="18"/>
                <w:szCs w:val="18"/>
              </w:rPr>
              <w:t>5601</w:t>
            </w:r>
          </w:p>
        </w:tc>
        <w:tc>
          <w:tcPr>
            <w:tcW w:w="1174" w:type="dxa"/>
            <w:gridSpan w:val="2"/>
            <w:tcBorders>
              <w:top w:val="nil"/>
              <w:left w:val="nil"/>
              <w:bottom w:val="single" w:sz="4" w:space="0" w:color="auto"/>
              <w:right w:val="single" w:sz="4" w:space="0" w:color="auto"/>
            </w:tcBorders>
          </w:tcPr>
          <w:p w:rsidR="00B3481D" w:rsidRDefault="00B3481D">
            <w:r w:rsidRPr="00D86F36">
              <w:rPr>
                <w:rFonts w:ascii="宋体" w:hAnsi="宋体" w:cs="宋体" w:hint="eastAsia"/>
                <w:kern w:val="0"/>
                <w:sz w:val="18"/>
                <w:szCs w:val="18"/>
              </w:rPr>
              <w:t>5601</w:t>
            </w:r>
          </w:p>
        </w:tc>
        <w:tc>
          <w:tcPr>
            <w:tcW w:w="1173" w:type="dxa"/>
            <w:gridSpan w:val="2"/>
            <w:tcBorders>
              <w:top w:val="nil"/>
              <w:left w:val="nil"/>
              <w:bottom w:val="single" w:sz="4" w:space="0" w:color="auto"/>
              <w:right w:val="single" w:sz="4" w:space="0" w:color="auto"/>
            </w:tcBorders>
          </w:tcPr>
          <w:p w:rsidR="00B3481D" w:rsidRDefault="00B3481D" w:rsidP="00D3220A">
            <w:r w:rsidRPr="007F5B7B">
              <w:rPr>
                <w:rFonts w:ascii="宋体" w:hAnsi="宋体" w:cs="宋体" w:hint="eastAsia"/>
                <w:kern w:val="0"/>
                <w:sz w:val="18"/>
                <w:szCs w:val="18"/>
              </w:rPr>
              <w:t>2</w:t>
            </w:r>
            <w:r>
              <w:rPr>
                <w:rFonts w:ascii="宋体" w:hAnsi="宋体" w:cs="宋体" w:hint="eastAsia"/>
                <w:kern w:val="0"/>
                <w:sz w:val="18"/>
                <w:szCs w:val="18"/>
              </w:rPr>
              <w:t>5.66</w:t>
            </w:r>
          </w:p>
        </w:tc>
        <w:tc>
          <w:tcPr>
            <w:tcW w:w="734" w:type="dxa"/>
            <w:gridSpan w:val="2"/>
            <w:tcBorders>
              <w:top w:val="nil"/>
              <w:left w:val="nil"/>
              <w:bottom w:val="single" w:sz="4" w:space="0" w:color="auto"/>
              <w:right w:val="single" w:sz="4" w:space="0" w:color="auto"/>
            </w:tcBorders>
            <w:vAlign w:val="center"/>
          </w:tcPr>
          <w:p w:rsidR="00B3481D" w:rsidRDefault="00B3481D"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880" w:type="dxa"/>
            <w:gridSpan w:val="2"/>
            <w:tcBorders>
              <w:top w:val="single" w:sz="4" w:space="0" w:color="auto"/>
              <w:left w:val="nil"/>
              <w:bottom w:val="single" w:sz="4" w:space="0" w:color="auto"/>
              <w:right w:val="single" w:sz="4" w:space="0" w:color="auto"/>
            </w:tcBorders>
            <w:vAlign w:val="center"/>
          </w:tcPr>
          <w:p w:rsidR="00B3481D" w:rsidRDefault="00B3481D"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735" w:type="dxa"/>
            <w:tcBorders>
              <w:top w:val="nil"/>
              <w:left w:val="nil"/>
              <w:bottom w:val="single" w:sz="4" w:space="0" w:color="auto"/>
              <w:right w:val="single" w:sz="4" w:space="0" w:color="auto"/>
            </w:tcBorders>
            <w:vAlign w:val="center"/>
          </w:tcPr>
          <w:p w:rsidR="00B3481D" w:rsidRDefault="00B3481D"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6</w:t>
            </w:r>
          </w:p>
        </w:tc>
      </w:tr>
      <w:tr w:rsidR="00B3481D" w:rsidTr="00D3220A">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B3481D" w:rsidRDefault="00B3481D" w:rsidP="00D3220A">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B3481D" w:rsidRDefault="00B3481D"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其中：当年财政拨款</w:t>
            </w:r>
          </w:p>
        </w:tc>
        <w:tc>
          <w:tcPr>
            <w:tcW w:w="1173" w:type="dxa"/>
            <w:tcBorders>
              <w:top w:val="nil"/>
              <w:left w:val="nil"/>
              <w:bottom w:val="single" w:sz="4" w:space="0" w:color="auto"/>
              <w:right w:val="single" w:sz="4" w:space="0" w:color="auto"/>
            </w:tcBorders>
          </w:tcPr>
          <w:p w:rsidR="00B3481D" w:rsidRDefault="00B3481D">
            <w:r w:rsidRPr="00D86F36">
              <w:rPr>
                <w:rFonts w:ascii="宋体" w:hAnsi="宋体" w:cs="宋体" w:hint="eastAsia"/>
                <w:kern w:val="0"/>
                <w:sz w:val="18"/>
                <w:szCs w:val="18"/>
              </w:rPr>
              <w:t>5601</w:t>
            </w:r>
          </w:p>
        </w:tc>
        <w:tc>
          <w:tcPr>
            <w:tcW w:w="1174" w:type="dxa"/>
            <w:gridSpan w:val="2"/>
            <w:tcBorders>
              <w:top w:val="nil"/>
              <w:left w:val="nil"/>
              <w:bottom w:val="single" w:sz="4" w:space="0" w:color="auto"/>
              <w:right w:val="single" w:sz="4" w:space="0" w:color="auto"/>
            </w:tcBorders>
          </w:tcPr>
          <w:p w:rsidR="00B3481D" w:rsidRDefault="00B3481D">
            <w:r w:rsidRPr="00D86F36">
              <w:rPr>
                <w:rFonts w:ascii="宋体" w:hAnsi="宋体" w:cs="宋体" w:hint="eastAsia"/>
                <w:kern w:val="0"/>
                <w:sz w:val="18"/>
                <w:szCs w:val="18"/>
              </w:rPr>
              <w:t>5601</w:t>
            </w:r>
          </w:p>
        </w:tc>
        <w:tc>
          <w:tcPr>
            <w:tcW w:w="1173" w:type="dxa"/>
            <w:gridSpan w:val="2"/>
            <w:tcBorders>
              <w:top w:val="nil"/>
              <w:left w:val="nil"/>
              <w:bottom w:val="single" w:sz="4" w:space="0" w:color="auto"/>
              <w:right w:val="single" w:sz="4" w:space="0" w:color="auto"/>
            </w:tcBorders>
          </w:tcPr>
          <w:p w:rsidR="00B3481D" w:rsidRDefault="00B3481D" w:rsidP="00D3220A">
            <w:r w:rsidRPr="007F5B7B">
              <w:rPr>
                <w:rFonts w:ascii="宋体" w:hAnsi="宋体" w:cs="宋体" w:hint="eastAsia"/>
                <w:kern w:val="0"/>
                <w:sz w:val="18"/>
                <w:szCs w:val="18"/>
              </w:rPr>
              <w:t>2</w:t>
            </w:r>
            <w:r>
              <w:rPr>
                <w:rFonts w:ascii="宋体" w:hAnsi="宋体" w:cs="宋体" w:hint="eastAsia"/>
                <w:kern w:val="0"/>
                <w:sz w:val="18"/>
                <w:szCs w:val="18"/>
              </w:rPr>
              <w:t>5.66</w:t>
            </w:r>
          </w:p>
        </w:tc>
        <w:tc>
          <w:tcPr>
            <w:tcW w:w="734" w:type="dxa"/>
            <w:gridSpan w:val="2"/>
            <w:tcBorders>
              <w:top w:val="nil"/>
              <w:left w:val="nil"/>
              <w:bottom w:val="single" w:sz="4" w:space="0" w:color="auto"/>
              <w:right w:val="single" w:sz="4" w:space="0" w:color="auto"/>
            </w:tcBorders>
            <w:vAlign w:val="center"/>
          </w:tcPr>
          <w:p w:rsidR="00B3481D" w:rsidRDefault="00B3481D"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B3481D" w:rsidRDefault="00B3481D" w:rsidP="00D3220A">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B3481D" w:rsidRDefault="00B3481D"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3220A" w:rsidTr="00D3220A">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上年结转资金</w:t>
            </w:r>
          </w:p>
        </w:tc>
        <w:tc>
          <w:tcPr>
            <w:tcW w:w="1173" w:type="dxa"/>
            <w:tcBorders>
              <w:top w:val="nil"/>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c>
          <w:tcPr>
            <w:tcW w:w="1174" w:type="dxa"/>
            <w:gridSpan w:val="2"/>
            <w:tcBorders>
              <w:top w:val="nil"/>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c>
          <w:tcPr>
            <w:tcW w:w="1173" w:type="dxa"/>
            <w:gridSpan w:val="2"/>
            <w:tcBorders>
              <w:top w:val="nil"/>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c>
          <w:tcPr>
            <w:tcW w:w="734" w:type="dxa"/>
            <w:gridSpan w:val="2"/>
            <w:tcBorders>
              <w:top w:val="nil"/>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3220A" w:rsidTr="00D3220A">
        <w:trPr>
          <w:trHeight w:hRule="exact" w:val="503"/>
          <w:jc w:val="center"/>
        </w:trPr>
        <w:tc>
          <w:tcPr>
            <w:tcW w:w="1623" w:type="dxa"/>
            <w:gridSpan w:val="2"/>
            <w:vMerge/>
            <w:tcBorders>
              <w:top w:val="single" w:sz="4" w:space="0" w:color="auto"/>
              <w:left w:val="single" w:sz="4" w:space="0" w:color="auto"/>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c>
          <w:tcPr>
            <w:tcW w:w="1906" w:type="dxa"/>
            <w:gridSpan w:val="2"/>
            <w:tcBorders>
              <w:top w:val="single" w:sz="4" w:space="0" w:color="auto"/>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 xml:space="preserve">  其他资金</w:t>
            </w:r>
          </w:p>
        </w:tc>
        <w:tc>
          <w:tcPr>
            <w:tcW w:w="1173" w:type="dxa"/>
            <w:tcBorders>
              <w:top w:val="nil"/>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c>
          <w:tcPr>
            <w:tcW w:w="1174" w:type="dxa"/>
            <w:gridSpan w:val="2"/>
            <w:tcBorders>
              <w:top w:val="nil"/>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c>
          <w:tcPr>
            <w:tcW w:w="1173" w:type="dxa"/>
            <w:gridSpan w:val="2"/>
            <w:tcBorders>
              <w:top w:val="nil"/>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c>
          <w:tcPr>
            <w:tcW w:w="734" w:type="dxa"/>
            <w:gridSpan w:val="2"/>
            <w:tcBorders>
              <w:top w:val="nil"/>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c>
          <w:tcPr>
            <w:tcW w:w="880" w:type="dxa"/>
            <w:gridSpan w:val="2"/>
            <w:tcBorders>
              <w:top w:val="single" w:sz="4" w:space="0" w:color="auto"/>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c>
          <w:tcPr>
            <w:tcW w:w="735" w:type="dxa"/>
            <w:tcBorders>
              <w:top w:val="nil"/>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w:t>
            </w:r>
          </w:p>
        </w:tc>
      </w:tr>
      <w:tr w:rsidR="00D3220A" w:rsidTr="00D3220A">
        <w:trPr>
          <w:trHeight w:hRule="exact" w:val="503"/>
          <w:jc w:val="center"/>
        </w:trPr>
        <w:tc>
          <w:tcPr>
            <w:tcW w:w="609" w:type="dxa"/>
            <w:vMerge w:val="restart"/>
            <w:tcBorders>
              <w:top w:val="nil"/>
              <w:left w:val="single" w:sz="4" w:space="0" w:color="auto"/>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年度总体目标</w:t>
            </w:r>
          </w:p>
        </w:tc>
        <w:tc>
          <w:tcPr>
            <w:tcW w:w="5267" w:type="dxa"/>
            <w:gridSpan w:val="6"/>
            <w:tcBorders>
              <w:top w:val="single" w:sz="4" w:space="0" w:color="auto"/>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预期目标</w:t>
            </w:r>
          </w:p>
        </w:tc>
        <w:tc>
          <w:tcPr>
            <w:tcW w:w="3522" w:type="dxa"/>
            <w:gridSpan w:val="7"/>
            <w:tcBorders>
              <w:top w:val="single" w:sz="4" w:space="0" w:color="auto"/>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实际完成情况</w:t>
            </w:r>
          </w:p>
        </w:tc>
      </w:tr>
      <w:tr w:rsidR="00D3220A" w:rsidTr="00D3220A">
        <w:trPr>
          <w:trHeight w:hRule="exact" w:val="669"/>
          <w:jc w:val="center"/>
        </w:trPr>
        <w:tc>
          <w:tcPr>
            <w:tcW w:w="609" w:type="dxa"/>
            <w:vMerge/>
            <w:tcBorders>
              <w:top w:val="nil"/>
              <w:left w:val="single" w:sz="4" w:space="0" w:color="auto"/>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c>
          <w:tcPr>
            <w:tcW w:w="5267" w:type="dxa"/>
            <w:gridSpan w:val="6"/>
            <w:tcBorders>
              <w:top w:val="single" w:sz="4" w:space="0" w:color="auto"/>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c>
          <w:tcPr>
            <w:tcW w:w="3522" w:type="dxa"/>
            <w:gridSpan w:val="7"/>
            <w:tcBorders>
              <w:top w:val="single" w:sz="4" w:space="0" w:color="auto"/>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100%</w:t>
            </w:r>
          </w:p>
        </w:tc>
      </w:tr>
      <w:tr w:rsidR="00D3220A" w:rsidTr="00D3220A">
        <w:trPr>
          <w:trHeight w:hRule="exact" w:val="894"/>
          <w:jc w:val="center"/>
        </w:trPr>
        <w:tc>
          <w:tcPr>
            <w:tcW w:w="609" w:type="dxa"/>
            <w:vMerge w:val="restart"/>
            <w:tcBorders>
              <w:top w:val="nil"/>
              <w:left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绩</w:t>
            </w:r>
            <w:r>
              <w:rPr>
                <w:rFonts w:ascii="宋体" w:hAnsi="宋体" w:cs="宋体" w:hint="eastAsia"/>
                <w:kern w:val="0"/>
                <w:sz w:val="18"/>
                <w:szCs w:val="18"/>
              </w:rPr>
              <w:br/>
              <w:t>效</w:t>
            </w:r>
            <w:r>
              <w:rPr>
                <w:rFonts w:ascii="宋体" w:hAnsi="宋体" w:cs="宋体" w:hint="eastAsia"/>
                <w:kern w:val="0"/>
                <w:sz w:val="18"/>
                <w:szCs w:val="18"/>
              </w:rPr>
              <w:br/>
              <w:t>指</w:t>
            </w:r>
            <w:r>
              <w:rPr>
                <w:rFonts w:ascii="宋体" w:hAnsi="宋体" w:cs="宋体" w:hint="eastAsia"/>
                <w:kern w:val="0"/>
                <w:sz w:val="18"/>
                <w:szCs w:val="18"/>
              </w:rPr>
              <w:br/>
              <w:t>标</w:t>
            </w:r>
          </w:p>
        </w:tc>
        <w:tc>
          <w:tcPr>
            <w:tcW w:w="1014" w:type="dxa"/>
            <w:tcBorders>
              <w:top w:val="nil"/>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一级指标</w:t>
            </w:r>
          </w:p>
        </w:tc>
        <w:tc>
          <w:tcPr>
            <w:tcW w:w="1150" w:type="dxa"/>
            <w:tcBorders>
              <w:top w:val="nil"/>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二级指标</w:t>
            </w:r>
          </w:p>
        </w:tc>
        <w:tc>
          <w:tcPr>
            <w:tcW w:w="2223" w:type="dxa"/>
            <w:gridSpan w:val="3"/>
            <w:tcBorders>
              <w:top w:val="single" w:sz="4" w:space="0" w:color="auto"/>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三级指标</w:t>
            </w:r>
          </w:p>
        </w:tc>
        <w:tc>
          <w:tcPr>
            <w:tcW w:w="880" w:type="dxa"/>
            <w:tcBorders>
              <w:top w:val="nil"/>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年度</w:t>
            </w:r>
          </w:p>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指标值</w:t>
            </w:r>
          </w:p>
        </w:tc>
        <w:tc>
          <w:tcPr>
            <w:tcW w:w="880" w:type="dxa"/>
            <w:tcBorders>
              <w:top w:val="nil"/>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实际</w:t>
            </w:r>
          </w:p>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完成值</w:t>
            </w:r>
          </w:p>
        </w:tc>
        <w:tc>
          <w:tcPr>
            <w:tcW w:w="587" w:type="dxa"/>
            <w:gridSpan w:val="2"/>
            <w:tcBorders>
              <w:top w:val="nil"/>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分值</w:t>
            </w:r>
          </w:p>
        </w:tc>
        <w:tc>
          <w:tcPr>
            <w:tcW w:w="587" w:type="dxa"/>
            <w:gridSpan w:val="2"/>
            <w:tcBorders>
              <w:top w:val="nil"/>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得分</w:t>
            </w:r>
          </w:p>
        </w:tc>
        <w:tc>
          <w:tcPr>
            <w:tcW w:w="1468" w:type="dxa"/>
            <w:gridSpan w:val="2"/>
            <w:tcBorders>
              <w:top w:val="single" w:sz="4" w:space="0" w:color="auto"/>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偏差原因分析及改进措施</w:t>
            </w:r>
          </w:p>
        </w:tc>
      </w:tr>
      <w:tr w:rsidR="00D3220A" w:rsidTr="00D3220A">
        <w:trPr>
          <w:trHeight w:hRule="exact" w:val="503"/>
          <w:jc w:val="center"/>
        </w:trPr>
        <w:tc>
          <w:tcPr>
            <w:tcW w:w="609" w:type="dxa"/>
            <w:vMerge/>
            <w:tcBorders>
              <w:left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c>
          <w:tcPr>
            <w:tcW w:w="1014" w:type="dxa"/>
            <w:vMerge w:val="restart"/>
            <w:tcBorders>
              <w:top w:val="nil"/>
              <w:left w:val="single" w:sz="4" w:space="0" w:color="auto"/>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产出指标</w:t>
            </w:r>
          </w:p>
        </w:tc>
        <w:tc>
          <w:tcPr>
            <w:tcW w:w="1150" w:type="dxa"/>
            <w:tcBorders>
              <w:top w:val="nil"/>
              <w:left w:val="single" w:sz="4" w:space="0" w:color="auto"/>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数量指标</w:t>
            </w:r>
          </w:p>
        </w:tc>
        <w:tc>
          <w:tcPr>
            <w:tcW w:w="2223" w:type="dxa"/>
            <w:gridSpan w:val="3"/>
            <w:tcBorders>
              <w:top w:val="single" w:sz="4" w:space="0" w:color="auto"/>
              <w:left w:val="nil"/>
              <w:bottom w:val="single" w:sz="4" w:space="0" w:color="auto"/>
              <w:right w:val="single" w:sz="4" w:space="0" w:color="auto"/>
            </w:tcBorders>
            <w:vAlign w:val="center"/>
          </w:tcPr>
          <w:p w:rsidR="00D3220A" w:rsidRDefault="00D3220A"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资金到位率</w:t>
            </w:r>
          </w:p>
        </w:tc>
        <w:tc>
          <w:tcPr>
            <w:tcW w:w="880" w:type="dxa"/>
            <w:tcBorders>
              <w:top w:val="nil"/>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vAlign w:val="center"/>
          </w:tcPr>
          <w:p w:rsidR="00D3220A" w:rsidRDefault="00660C3B" w:rsidP="00660C3B">
            <w:pPr>
              <w:widowControl/>
              <w:spacing w:line="240" w:lineRule="exact"/>
              <w:jc w:val="center"/>
              <w:rPr>
                <w:rFonts w:ascii="宋体" w:hAnsi="宋体" w:cs="宋体"/>
                <w:kern w:val="0"/>
                <w:sz w:val="18"/>
                <w:szCs w:val="18"/>
              </w:rPr>
            </w:pPr>
            <w:r>
              <w:rPr>
                <w:rFonts w:ascii="宋体" w:hAnsi="宋体" w:cs="宋体" w:hint="eastAsia"/>
                <w:kern w:val="0"/>
                <w:sz w:val="18"/>
                <w:szCs w:val="18"/>
              </w:rPr>
              <w:t>8</w:t>
            </w:r>
            <w:r w:rsidR="00D3220A">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D3220A" w:rsidRDefault="00660C3B"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1468" w:type="dxa"/>
            <w:gridSpan w:val="2"/>
            <w:tcBorders>
              <w:top w:val="single" w:sz="4" w:space="0" w:color="auto"/>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r>
      <w:tr w:rsidR="00D3220A" w:rsidTr="00D3220A">
        <w:trPr>
          <w:trHeight w:hRule="exact" w:val="503"/>
          <w:jc w:val="center"/>
        </w:trPr>
        <w:tc>
          <w:tcPr>
            <w:tcW w:w="609" w:type="dxa"/>
            <w:vMerge/>
            <w:tcBorders>
              <w:left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质量指标</w:t>
            </w:r>
          </w:p>
        </w:tc>
        <w:tc>
          <w:tcPr>
            <w:tcW w:w="2223" w:type="dxa"/>
            <w:gridSpan w:val="3"/>
            <w:tcBorders>
              <w:top w:val="single" w:sz="4" w:space="0" w:color="auto"/>
              <w:left w:val="nil"/>
              <w:bottom w:val="single" w:sz="4" w:space="0" w:color="auto"/>
              <w:right w:val="single" w:sz="4" w:space="0" w:color="auto"/>
            </w:tcBorders>
            <w:vAlign w:val="center"/>
          </w:tcPr>
          <w:p w:rsidR="00D3220A" w:rsidRPr="003E669C" w:rsidRDefault="00D3220A" w:rsidP="00D3220A">
            <w:pPr>
              <w:widowControl/>
              <w:jc w:val="left"/>
              <w:rPr>
                <w:rFonts w:ascii="宋体" w:hAnsi="宋体" w:cs="宋体"/>
                <w:kern w:val="0"/>
                <w:sz w:val="18"/>
                <w:szCs w:val="18"/>
              </w:rPr>
            </w:pPr>
            <w:r w:rsidRPr="003E669C">
              <w:rPr>
                <w:rFonts w:ascii="宋体" w:hAnsi="宋体" w:cs="宋体" w:hint="eastAsia"/>
                <w:kern w:val="0"/>
                <w:sz w:val="18"/>
                <w:szCs w:val="18"/>
              </w:rPr>
              <w:t>资金发放率</w:t>
            </w:r>
          </w:p>
        </w:tc>
        <w:tc>
          <w:tcPr>
            <w:tcW w:w="880" w:type="dxa"/>
            <w:tcBorders>
              <w:top w:val="nil"/>
              <w:left w:val="nil"/>
              <w:bottom w:val="single" w:sz="4" w:space="0" w:color="auto"/>
              <w:right w:val="single" w:sz="4" w:space="0" w:color="auto"/>
            </w:tcBorders>
          </w:tcPr>
          <w:p w:rsidR="00D3220A" w:rsidRDefault="00D3220A"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D3220A" w:rsidRDefault="00D3220A" w:rsidP="00D3220A">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D3220A" w:rsidRDefault="00D3220A"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D3220A" w:rsidRDefault="00D3220A" w:rsidP="00D3220A">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r>
      <w:tr w:rsidR="00D3220A" w:rsidTr="00D3220A">
        <w:trPr>
          <w:trHeight w:hRule="exact" w:val="503"/>
          <w:jc w:val="center"/>
        </w:trPr>
        <w:tc>
          <w:tcPr>
            <w:tcW w:w="609" w:type="dxa"/>
            <w:vMerge/>
            <w:tcBorders>
              <w:left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时效指标</w:t>
            </w:r>
          </w:p>
        </w:tc>
        <w:tc>
          <w:tcPr>
            <w:tcW w:w="2223" w:type="dxa"/>
            <w:gridSpan w:val="3"/>
            <w:tcBorders>
              <w:top w:val="single" w:sz="4" w:space="0" w:color="auto"/>
              <w:left w:val="nil"/>
              <w:bottom w:val="single" w:sz="4" w:space="0" w:color="auto"/>
              <w:right w:val="single" w:sz="4" w:space="0" w:color="auto"/>
            </w:tcBorders>
            <w:vAlign w:val="center"/>
          </w:tcPr>
          <w:p w:rsidR="00D3220A" w:rsidRDefault="00D3220A"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工作任务完成及时率</w:t>
            </w:r>
          </w:p>
        </w:tc>
        <w:tc>
          <w:tcPr>
            <w:tcW w:w="880" w:type="dxa"/>
            <w:tcBorders>
              <w:top w:val="nil"/>
              <w:left w:val="nil"/>
              <w:bottom w:val="single" w:sz="4" w:space="0" w:color="auto"/>
              <w:right w:val="single" w:sz="4" w:space="0" w:color="auto"/>
            </w:tcBorders>
          </w:tcPr>
          <w:p w:rsidR="00D3220A" w:rsidRDefault="00D3220A"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D3220A" w:rsidRDefault="00D3220A" w:rsidP="00D3220A">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D3220A" w:rsidRDefault="00D3220A"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D3220A" w:rsidRDefault="00D3220A" w:rsidP="00D3220A">
            <w:r>
              <w:rPr>
                <w:rFonts w:ascii="宋体" w:hAnsi="宋体" w:cs="宋体" w:hint="eastAsia"/>
                <w:kern w:val="0"/>
                <w:sz w:val="18"/>
                <w:szCs w:val="18"/>
              </w:rPr>
              <w:t>8</w:t>
            </w:r>
          </w:p>
        </w:tc>
        <w:tc>
          <w:tcPr>
            <w:tcW w:w="1468" w:type="dxa"/>
            <w:gridSpan w:val="2"/>
            <w:tcBorders>
              <w:top w:val="single" w:sz="4" w:space="0" w:color="auto"/>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r>
      <w:tr w:rsidR="00D3220A" w:rsidTr="00D3220A">
        <w:trPr>
          <w:trHeight w:hRule="exact" w:val="503"/>
          <w:jc w:val="center"/>
        </w:trPr>
        <w:tc>
          <w:tcPr>
            <w:tcW w:w="609" w:type="dxa"/>
            <w:vMerge/>
            <w:tcBorders>
              <w:left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成本指标</w:t>
            </w:r>
          </w:p>
        </w:tc>
        <w:tc>
          <w:tcPr>
            <w:tcW w:w="2223" w:type="dxa"/>
            <w:gridSpan w:val="3"/>
            <w:tcBorders>
              <w:top w:val="single" w:sz="4" w:space="0" w:color="auto"/>
              <w:left w:val="nil"/>
              <w:bottom w:val="single" w:sz="4" w:space="0" w:color="auto"/>
              <w:right w:val="single" w:sz="4" w:space="0" w:color="auto"/>
            </w:tcBorders>
            <w:vAlign w:val="center"/>
          </w:tcPr>
          <w:p w:rsidR="00D3220A" w:rsidRDefault="00D3220A"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项目支</w:t>
            </w:r>
            <w:r>
              <w:rPr>
                <w:rFonts w:ascii="宋体" w:hAnsi="宋体" w:cs="宋体" w:hint="eastAsia"/>
                <w:kern w:val="0"/>
                <w:sz w:val="18"/>
                <w:szCs w:val="18"/>
              </w:rPr>
              <w:t>出</w:t>
            </w:r>
          </w:p>
        </w:tc>
        <w:tc>
          <w:tcPr>
            <w:tcW w:w="880" w:type="dxa"/>
            <w:tcBorders>
              <w:top w:val="nil"/>
              <w:left w:val="nil"/>
              <w:bottom w:val="single" w:sz="4" w:space="0" w:color="auto"/>
              <w:right w:val="single" w:sz="4" w:space="0" w:color="auto"/>
            </w:tcBorders>
          </w:tcPr>
          <w:p w:rsidR="00D3220A" w:rsidRDefault="00D3220A"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D3220A" w:rsidRDefault="00D3220A" w:rsidP="00D3220A">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D3220A" w:rsidRDefault="00D3220A"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D3220A" w:rsidRDefault="00D3220A" w:rsidP="00D3220A">
            <w:r w:rsidRPr="00311D26">
              <w:rPr>
                <w:rFonts w:ascii="宋体" w:hAnsi="宋体" w:cs="宋体" w:hint="eastAsia"/>
                <w:kern w:val="0"/>
                <w:sz w:val="18"/>
                <w:szCs w:val="18"/>
              </w:rPr>
              <w:t>10</w:t>
            </w:r>
          </w:p>
        </w:tc>
        <w:tc>
          <w:tcPr>
            <w:tcW w:w="1468" w:type="dxa"/>
            <w:gridSpan w:val="2"/>
            <w:tcBorders>
              <w:top w:val="single" w:sz="4" w:space="0" w:color="auto"/>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r>
      <w:tr w:rsidR="00D3220A" w:rsidTr="00D3220A">
        <w:trPr>
          <w:trHeight w:hRule="exact" w:val="503"/>
          <w:jc w:val="center"/>
        </w:trPr>
        <w:tc>
          <w:tcPr>
            <w:tcW w:w="609" w:type="dxa"/>
            <w:vMerge/>
            <w:tcBorders>
              <w:left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c>
          <w:tcPr>
            <w:tcW w:w="1014" w:type="dxa"/>
            <w:vMerge w:val="restart"/>
            <w:tcBorders>
              <w:top w:val="nil"/>
              <w:left w:val="single" w:sz="4" w:space="0" w:color="auto"/>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效益指标</w:t>
            </w:r>
          </w:p>
        </w:tc>
        <w:tc>
          <w:tcPr>
            <w:tcW w:w="1150" w:type="dxa"/>
            <w:tcBorders>
              <w:top w:val="nil"/>
              <w:left w:val="single" w:sz="4" w:space="0" w:color="auto"/>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经济效益</w:t>
            </w:r>
          </w:p>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D3220A" w:rsidRDefault="00D3220A"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经济效益指标</w:t>
            </w:r>
          </w:p>
        </w:tc>
        <w:tc>
          <w:tcPr>
            <w:tcW w:w="880" w:type="dxa"/>
            <w:tcBorders>
              <w:top w:val="nil"/>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tcPr>
          <w:p w:rsidR="00D3220A" w:rsidRDefault="00D3220A" w:rsidP="00D3220A">
            <w:r w:rsidRPr="00717120">
              <w:rPr>
                <w:rFonts w:ascii="宋体" w:hAnsi="宋体" w:cs="宋体" w:hint="eastAsia"/>
                <w:kern w:val="0"/>
                <w:sz w:val="18"/>
                <w:szCs w:val="18"/>
              </w:rPr>
              <w:t>95%</w:t>
            </w:r>
          </w:p>
        </w:tc>
        <w:tc>
          <w:tcPr>
            <w:tcW w:w="587" w:type="dxa"/>
            <w:gridSpan w:val="2"/>
            <w:tcBorders>
              <w:top w:val="nil"/>
              <w:left w:val="nil"/>
              <w:bottom w:val="single" w:sz="4" w:space="0" w:color="auto"/>
              <w:right w:val="single" w:sz="4" w:space="0" w:color="auto"/>
            </w:tcBorders>
          </w:tcPr>
          <w:p w:rsidR="00D3220A" w:rsidRDefault="00D3220A"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D3220A" w:rsidRDefault="00D3220A" w:rsidP="00D3220A">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r>
      <w:tr w:rsidR="00D3220A" w:rsidTr="00D3220A">
        <w:trPr>
          <w:trHeight w:hRule="exact" w:val="503"/>
          <w:jc w:val="center"/>
        </w:trPr>
        <w:tc>
          <w:tcPr>
            <w:tcW w:w="609" w:type="dxa"/>
            <w:vMerge/>
            <w:tcBorders>
              <w:left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社会效益</w:t>
            </w:r>
          </w:p>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D3220A" w:rsidRDefault="00D3220A"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在全市范围产生的影响力，得到广大群众认可情况</w:t>
            </w:r>
          </w:p>
        </w:tc>
        <w:tc>
          <w:tcPr>
            <w:tcW w:w="880" w:type="dxa"/>
            <w:tcBorders>
              <w:top w:val="nil"/>
              <w:left w:val="nil"/>
              <w:bottom w:val="single" w:sz="4" w:space="0" w:color="auto"/>
              <w:right w:val="single" w:sz="4" w:space="0" w:color="auto"/>
            </w:tcBorders>
          </w:tcPr>
          <w:p w:rsidR="00D3220A" w:rsidRDefault="00D3220A"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D3220A" w:rsidRDefault="00D3220A" w:rsidP="00D3220A">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D3220A" w:rsidRDefault="00D3220A"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tcPr>
          <w:p w:rsidR="00D3220A" w:rsidRDefault="00D3220A" w:rsidP="00D3220A">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r>
      <w:tr w:rsidR="00D3220A" w:rsidTr="00D3220A">
        <w:trPr>
          <w:trHeight w:hRule="exact" w:val="503"/>
          <w:jc w:val="center"/>
        </w:trPr>
        <w:tc>
          <w:tcPr>
            <w:tcW w:w="609" w:type="dxa"/>
            <w:vMerge/>
            <w:tcBorders>
              <w:left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生态效益</w:t>
            </w:r>
          </w:p>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2223" w:type="dxa"/>
            <w:gridSpan w:val="3"/>
            <w:tcBorders>
              <w:top w:val="single" w:sz="4" w:space="0" w:color="auto"/>
              <w:left w:val="nil"/>
              <w:bottom w:val="single" w:sz="4" w:space="0" w:color="auto"/>
              <w:right w:val="single" w:sz="4" w:space="0" w:color="auto"/>
            </w:tcBorders>
            <w:vAlign w:val="center"/>
          </w:tcPr>
          <w:p w:rsidR="00D3220A" w:rsidRDefault="00D3220A"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推动环保事业发展</w:t>
            </w:r>
          </w:p>
        </w:tc>
        <w:tc>
          <w:tcPr>
            <w:tcW w:w="880" w:type="dxa"/>
            <w:tcBorders>
              <w:top w:val="nil"/>
              <w:left w:val="nil"/>
              <w:bottom w:val="single" w:sz="4" w:space="0" w:color="auto"/>
              <w:right w:val="single" w:sz="4" w:space="0" w:color="auto"/>
            </w:tcBorders>
          </w:tcPr>
          <w:p w:rsidR="00D3220A" w:rsidRDefault="00D3220A"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D3220A" w:rsidRDefault="00D3220A" w:rsidP="00D3220A">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D3220A" w:rsidRDefault="00D3220A"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r>
      <w:tr w:rsidR="00D3220A" w:rsidTr="00D3220A">
        <w:trPr>
          <w:trHeight w:hRule="exact" w:val="503"/>
          <w:jc w:val="center"/>
        </w:trPr>
        <w:tc>
          <w:tcPr>
            <w:tcW w:w="609" w:type="dxa"/>
            <w:vMerge/>
            <w:tcBorders>
              <w:left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c>
          <w:tcPr>
            <w:tcW w:w="1014" w:type="dxa"/>
            <w:vMerge/>
            <w:tcBorders>
              <w:top w:val="nil"/>
              <w:left w:val="single" w:sz="4" w:space="0" w:color="auto"/>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c>
          <w:tcPr>
            <w:tcW w:w="1150" w:type="dxa"/>
            <w:tcBorders>
              <w:top w:val="nil"/>
              <w:left w:val="single" w:sz="4" w:space="0" w:color="auto"/>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可持续影响指标</w:t>
            </w:r>
          </w:p>
        </w:tc>
        <w:tc>
          <w:tcPr>
            <w:tcW w:w="2223" w:type="dxa"/>
            <w:gridSpan w:val="3"/>
            <w:tcBorders>
              <w:top w:val="single" w:sz="4" w:space="0" w:color="auto"/>
              <w:left w:val="nil"/>
              <w:bottom w:val="single" w:sz="4" w:space="0" w:color="auto"/>
              <w:right w:val="single" w:sz="4" w:space="0" w:color="auto"/>
            </w:tcBorders>
            <w:vAlign w:val="center"/>
          </w:tcPr>
          <w:p w:rsidR="00D3220A" w:rsidRDefault="00D3220A"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项目持续发挥作用</w:t>
            </w:r>
          </w:p>
        </w:tc>
        <w:tc>
          <w:tcPr>
            <w:tcW w:w="880" w:type="dxa"/>
            <w:tcBorders>
              <w:top w:val="nil"/>
              <w:left w:val="nil"/>
              <w:bottom w:val="single" w:sz="4" w:space="0" w:color="auto"/>
              <w:right w:val="single" w:sz="4" w:space="0" w:color="auto"/>
            </w:tcBorders>
          </w:tcPr>
          <w:p w:rsidR="00D3220A" w:rsidRDefault="00D3220A" w:rsidP="00D3220A">
            <w:r w:rsidRPr="00AB2951">
              <w:rPr>
                <w:rFonts w:ascii="宋体" w:hAnsi="宋体" w:cs="宋体" w:hint="eastAsia"/>
                <w:kern w:val="0"/>
                <w:sz w:val="18"/>
                <w:szCs w:val="18"/>
              </w:rPr>
              <w:t>≥9</w:t>
            </w:r>
            <w:r>
              <w:rPr>
                <w:rFonts w:ascii="宋体" w:hAnsi="宋体" w:cs="宋体" w:hint="eastAsia"/>
                <w:kern w:val="0"/>
                <w:sz w:val="18"/>
                <w:szCs w:val="18"/>
              </w:rPr>
              <w:t>5</w:t>
            </w:r>
            <w:r w:rsidRPr="00AB2951">
              <w:rPr>
                <w:rFonts w:ascii="宋体" w:hAnsi="宋体" w:cs="宋体" w:hint="eastAsia"/>
                <w:kern w:val="0"/>
                <w:sz w:val="18"/>
                <w:szCs w:val="18"/>
              </w:rPr>
              <w:t>%</w:t>
            </w:r>
          </w:p>
        </w:tc>
        <w:tc>
          <w:tcPr>
            <w:tcW w:w="880" w:type="dxa"/>
            <w:tcBorders>
              <w:top w:val="nil"/>
              <w:left w:val="nil"/>
              <w:bottom w:val="single" w:sz="4" w:space="0" w:color="auto"/>
              <w:right w:val="single" w:sz="4" w:space="0" w:color="auto"/>
            </w:tcBorders>
          </w:tcPr>
          <w:p w:rsidR="00D3220A" w:rsidRDefault="00D3220A" w:rsidP="00D3220A">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D3220A" w:rsidRDefault="00D3220A"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r>
      <w:tr w:rsidR="00D3220A" w:rsidTr="00D3220A">
        <w:trPr>
          <w:trHeight w:hRule="exact" w:val="503"/>
          <w:jc w:val="center"/>
        </w:trPr>
        <w:tc>
          <w:tcPr>
            <w:tcW w:w="609" w:type="dxa"/>
            <w:vMerge/>
            <w:tcBorders>
              <w:left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c>
          <w:tcPr>
            <w:tcW w:w="1014" w:type="dxa"/>
            <w:tcBorders>
              <w:top w:val="nil"/>
              <w:left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满意度</w:t>
            </w:r>
          </w:p>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指标</w:t>
            </w:r>
          </w:p>
        </w:tc>
        <w:tc>
          <w:tcPr>
            <w:tcW w:w="1150" w:type="dxa"/>
            <w:tcBorders>
              <w:top w:val="nil"/>
              <w:left w:val="single" w:sz="4" w:space="0" w:color="auto"/>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服务对象满意度指标</w:t>
            </w:r>
          </w:p>
        </w:tc>
        <w:tc>
          <w:tcPr>
            <w:tcW w:w="2223" w:type="dxa"/>
            <w:gridSpan w:val="3"/>
            <w:tcBorders>
              <w:top w:val="single" w:sz="4" w:space="0" w:color="auto"/>
              <w:left w:val="nil"/>
              <w:bottom w:val="single" w:sz="4" w:space="0" w:color="auto"/>
              <w:right w:val="single" w:sz="4" w:space="0" w:color="auto"/>
            </w:tcBorders>
            <w:vAlign w:val="center"/>
          </w:tcPr>
          <w:p w:rsidR="00D3220A" w:rsidRDefault="00D3220A" w:rsidP="00D3220A">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指标1：</w:t>
            </w:r>
            <w:r w:rsidRPr="003E669C">
              <w:rPr>
                <w:rFonts w:ascii="宋体" w:hAnsi="宋体" w:cs="宋体" w:hint="eastAsia"/>
                <w:kern w:val="0"/>
                <w:sz w:val="18"/>
                <w:szCs w:val="18"/>
              </w:rPr>
              <w:t>满意率</w:t>
            </w:r>
          </w:p>
        </w:tc>
        <w:tc>
          <w:tcPr>
            <w:tcW w:w="880" w:type="dxa"/>
            <w:tcBorders>
              <w:top w:val="nil"/>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sidRPr="003E669C">
              <w:rPr>
                <w:rFonts w:ascii="宋体" w:hAnsi="宋体" w:cs="宋体" w:hint="eastAsia"/>
                <w:kern w:val="0"/>
                <w:sz w:val="18"/>
                <w:szCs w:val="18"/>
              </w:rPr>
              <w:t>≥</w:t>
            </w:r>
            <w:r>
              <w:rPr>
                <w:rFonts w:ascii="宋体" w:hAnsi="宋体" w:cs="宋体" w:hint="eastAsia"/>
                <w:kern w:val="0"/>
                <w:sz w:val="18"/>
                <w:szCs w:val="18"/>
              </w:rPr>
              <w:t>95%</w:t>
            </w:r>
          </w:p>
        </w:tc>
        <w:tc>
          <w:tcPr>
            <w:tcW w:w="880" w:type="dxa"/>
            <w:tcBorders>
              <w:top w:val="nil"/>
              <w:left w:val="nil"/>
              <w:bottom w:val="single" w:sz="4" w:space="0" w:color="auto"/>
              <w:right w:val="single" w:sz="4" w:space="0" w:color="auto"/>
            </w:tcBorders>
          </w:tcPr>
          <w:p w:rsidR="00D3220A" w:rsidRDefault="00D3220A" w:rsidP="00D3220A">
            <w:r w:rsidRPr="00717120">
              <w:rPr>
                <w:rFonts w:ascii="宋体" w:hAnsi="宋体" w:cs="宋体" w:hint="eastAsia"/>
                <w:kern w:val="0"/>
                <w:sz w:val="18"/>
                <w:szCs w:val="18"/>
              </w:rPr>
              <w:t>9</w:t>
            </w:r>
            <w:r>
              <w:rPr>
                <w:rFonts w:ascii="宋体" w:hAnsi="宋体" w:cs="宋体" w:hint="eastAsia"/>
                <w:kern w:val="0"/>
                <w:sz w:val="18"/>
                <w:szCs w:val="18"/>
              </w:rPr>
              <w:t>0</w:t>
            </w:r>
            <w:r w:rsidRPr="00717120">
              <w:rPr>
                <w:rFonts w:ascii="宋体" w:hAnsi="宋体" w:cs="宋体" w:hint="eastAsia"/>
                <w:kern w:val="0"/>
                <w:sz w:val="18"/>
                <w:szCs w:val="18"/>
              </w:rPr>
              <w:t>%</w:t>
            </w:r>
          </w:p>
        </w:tc>
        <w:tc>
          <w:tcPr>
            <w:tcW w:w="587" w:type="dxa"/>
            <w:gridSpan w:val="2"/>
            <w:tcBorders>
              <w:top w:val="nil"/>
              <w:left w:val="nil"/>
              <w:bottom w:val="single" w:sz="4" w:space="0" w:color="auto"/>
              <w:right w:val="single" w:sz="4" w:space="0" w:color="auto"/>
            </w:tcBorders>
          </w:tcPr>
          <w:p w:rsidR="00D3220A" w:rsidRDefault="00D3220A" w:rsidP="00D3220A">
            <w:r w:rsidRPr="00032313">
              <w:rPr>
                <w:rFonts w:ascii="宋体" w:hAnsi="宋体" w:cs="宋体" w:hint="eastAsia"/>
                <w:kern w:val="0"/>
                <w:sz w:val="18"/>
                <w:szCs w:val="18"/>
              </w:rPr>
              <w:t>10</w:t>
            </w:r>
          </w:p>
        </w:tc>
        <w:tc>
          <w:tcPr>
            <w:tcW w:w="587" w:type="dxa"/>
            <w:gridSpan w:val="2"/>
            <w:tcBorders>
              <w:top w:val="nil"/>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468" w:type="dxa"/>
            <w:gridSpan w:val="2"/>
            <w:tcBorders>
              <w:top w:val="single" w:sz="4" w:space="0" w:color="auto"/>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r>
      <w:tr w:rsidR="00D3220A" w:rsidTr="00D3220A">
        <w:trPr>
          <w:trHeight w:hRule="exact" w:val="503"/>
          <w:jc w:val="center"/>
        </w:trPr>
        <w:tc>
          <w:tcPr>
            <w:tcW w:w="6756" w:type="dxa"/>
            <w:gridSpan w:val="8"/>
            <w:tcBorders>
              <w:top w:val="single" w:sz="4" w:space="0" w:color="auto"/>
              <w:left w:val="single" w:sz="4" w:space="0" w:color="auto"/>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总分</w:t>
            </w:r>
          </w:p>
        </w:tc>
        <w:tc>
          <w:tcPr>
            <w:tcW w:w="587" w:type="dxa"/>
            <w:gridSpan w:val="2"/>
            <w:tcBorders>
              <w:top w:val="nil"/>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100</w:t>
            </w:r>
          </w:p>
        </w:tc>
        <w:tc>
          <w:tcPr>
            <w:tcW w:w="587" w:type="dxa"/>
            <w:gridSpan w:val="2"/>
            <w:tcBorders>
              <w:top w:val="nil"/>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9</w:t>
            </w:r>
            <w:r w:rsidR="00660C3B">
              <w:rPr>
                <w:rFonts w:ascii="宋体" w:hAnsi="宋体" w:cs="宋体" w:hint="eastAsia"/>
                <w:color w:val="000000"/>
                <w:kern w:val="0"/>
                <w:sz w:val="18"/>
                <w:szCs w:val="18"/>
              </w:rPr>
              <w:t>0</w:t>
            </w:r>
          </w:p>
        </w:tc>
        <w:tc>
          <w:tcPr>
            <w:tcW w:w="1468" w:type="dxa"/>
            <w:gridSpan w:val="2"/>
            <w:tcBorders>
              <w:top w:val="single" w:sz="4" w:space="0" w:color="auto"/>
              <w:left w:val="nil"/>
              <w:bottom w:val="single" w:sz="4" w:space="0" w:color="auto"/>
              <w:right w:val="single" w:sz="4" w:space="0" w:color="auto"/>
            </w:tcBorders>
            <w:vAlign w:val="center"/>
          </w:tcPr>
          <w:p w:rsidR="00D3220A" w:rsidRDefault="00D3220A" w:rsidP="00D3220A">
            <w:pPr>
              <w:widowControl/>
              <w:spacing w:line="240" w:lineRule="exact"/>
              <w:jc w:val="center"/>
              <w:rPr>
                <w:rFonts w:ascii="宋体" w:hAnsi="宋体" w:cs="宋体"/>
                <w:kern w:val="0"/>
                <w:sz w:val="18"/>
                <w:szCs w:val="18"/>
              </w:rPr>
            </w:pPr>
          </w:p>
        </w:tc>
      </w:tr>
    </w:tbl>
    <w:p w:rsidR="00D3220A" w:rsidRDefault="00D3220A" w:rsidP="00D3220A">
      <w:pPr>
        <w:widowControl/>
        <w:spacing w:line="600" w:lineRule="atLeast"/>
        <w:jc w:val="left"/>
        <w:rPr>
          <w:rFonts w:ascii="宋体" w:hAnsi="宋体" w:cs="宋体"/>
          <w:b/>
          <w:bCs/>
          <w:kern w:val="0"/>
          <w:sz w:val="32"/>
          <w:szCs w:val="32"/>
        </w:rPr>
      </w:pPr>
    </w:p>
    <w:p w:rsidR="00D3220A" w:rsidRPr="00EE6741" w:rsidRDefault="00D3220A">
      <w:pPr>
        <w:rPr>
          <w:rFonts w:ascii="仿宋" w:eastAsia="仿宋" w:hAnsi="仿宋"/>
          <w:sz w:val="28"/>
          <w:szCs w:val="28"/>
        </w:rPr>
      </w:pPr>
    </w:p>
    <w:sectPr w:rsidR="00D3220A" w:rsidRPr="00EE6741" w:rsidSect="008F3B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19F" w:rsidRDefault="00C7119F" w:rsidP="00EE6741">
      <w:r>
        <w:separator/>
      </w:r>
    </w:p>
  </w:endnote>
  <w:endnote w:type="continuationSeparator" w:id="1">
    <w:p w:rsidR="00C7119F" w:rsidRDefault="00C7119F" w:rsidP="00EE67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19F" w:rsidRDefault="00C7119F" w:rsidP="00EE6741">
      <w:r>
        <w:separator/>
      </w:r>
    </w:p>
  </w:footnote>
  <w:footnote w:type="continuationSeparator" w:id="1">
    <w:p w:rsidR="00C7119F" w:rsidRDefault="00C7119F" w:rsidP="00EE67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616A2B"/>
    <w:multiLevelType w:val="hybridMultilevel"/>
    <w:tmpl w:val="E9B0CA42"/>
    <w:lvl w:ilvl="0" w:tplc="5C56D7FE">
      <w:start w:val="3"/>
      <w:numFmt w:val="japaneseCounting"/>
      <w:lvlText w:val="%1、"/>
      <w:lvlJc w:val="left"/>
      <w:pPr>
        <w:ind w:left="1300" w:hanging="6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6741"/>
    <w:rsid w:val="00015AFC"/>
    <w:rsid w:val="001513A9"/>
    <w:rsid w:val="0016105E"/>
    <w:rsid w:val="001636C3"/>
    <w:rsid w:val="00315950"/>
    <w:rsid w:val="004C192C"/>
    <w:rsid w:val="00531FED"/>
    <w:rsid w:val="005369F1"/>
    <w:rsid w:val="005466AA"/>
    <w:rsid w:val="0056641D"/>
    <w:rsid w:val="00660C3B"/>
    <w:rsid w:val="00667991"/>
    <w:rsid w:val="006701C8"/>
    <w:rsid w:val="00814070"/>
    <w:rsid w:val="008439CB"/>
    <w:rsid w:val="00882053"/>
    <w:rsid w:val="00882B25"/>
    <w:rsid w:val="008F3BF6"/>
    <w:rsid w:val="00B3481D"/>
    <w:rsid w:val="00B956F7"/>
    <w:rsid w:val="00BF09AF"/>
    <w:rsid w:val="00C7119F"/>
    <w:rsid w:val="00CE67F8"/>
    <w:rsid w:val="00D3220A"/>
    <w:rsid w:val="00DD194B"/>
    <w:rsid w:val="00DF4459"/>
    <w:rsid w:val="00E6761E"/>
    <w:rsid w:val="00E96058"/>
    <w:rsid w:val="00EE6741"/>
    <w:rsid w:val="00F05D81"/>
    <w:rsid w:val="00F16749"/>
    <w:rsid w:val="00FB50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B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67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6741"/>
    <w:rPr>
      <w:sz w:val="18"/>
      <w:szCs w:val="18"/>
    </w:rPr>
  </w:style>
  <w:style w:type="paragraph" w:styleId="a4">
    <w:name w:val="footer"/>
    <w:basedOn w:val="a"/>
    <w:link w:val="Char0"/>
    <w:uiPriority w:val="99"/>
    <w:semiHidden/>
    <w:unhideWhenUsed/>
    <w:rsid w:val="00EE67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6741"/>
    <w:rPr>
      <w:sz w:val="18"/>
      <w:szCs w:val="18"/>
    </w:rPr>
  </w:style>
  <w:style w:type="paragraph" w:styleId="a5">
    <w:name w:val="List Paragraph"/>
    <w:basedOn w:val="a"/>
    <w:uiPriority w:val="34"/>
    <w:qFormat/>
    <w:rsid w:val="00EE6741"/>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82</Pages>
  <Words>5530</Words>
  <Characters>31525</Characters>
  <Application>Microsoft Office Word</Application>
  <DocSecurity>0</DocSecurity>
  <Lines>262</Lines>
  <Paragraphs>73</Paragraphs>
  <ScaleCrop>false</ScaleCrop>
  <Company>微软中国</Company>
  <LinksUpToDate>false</LinksUpToDate>
  <CharactersWithSpaces>36982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19</cp:revision>
  <cp:lastPrinted>2021-04-25T01:16:00Z</cp:lastPrinted>
  <dcterms:created xsi:type="dcterms:W3CDTF">2021-04-20T03:08:00Z</dcterms:created>
  <dcterms:modified xsi:type="dcterms:W3CDTF">2021-06-02T01:26:00Z</dcterms:modified>
</cp:coreProperties>
</file>