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2022年度项目支出绩效自评</w:t>
      </w:r>
    </w:p>
    <w:p>
      <w:pPr>
        <w:jc w:val="center"/>
        <w:rPr>
          <w:rFonts w:hint="eastAsia" w:ascii="方正小标宋简体" w:hAnsi="方正小标宋简体" w:eastAsia="方正小标宋简体" w:cs="方正小标宋简体"/>
          <w:b w:val="0"/>
          <w:bCs/>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自评单位：遵化市</w:t>
      </w:r>
      <w:r>
        <w:rPr>
          <w:rFonts w:hint="eastAsia" w:asciiTheme="majorEastAsia" w:hAnsiTheme="majorEastAsia" w:eastAsiaTheme="majorEastAsia"/>
          <w:sz w:val="32"/>
          <w:szCs w:val="32"/>
          <w:lang w:eastAsia="zh-CN"/>
        </w:rPr>
        <w:t>遵化镇</w:t>
      </w:r>
      <w:r>
        <w:rPr>
          <w:rFonts w:hint="eastAsia" w:asciiTheme="majorEastAsia" w:hAnsiTheme="majorEastAsia" w:eastAsiaTheme="majorEastAsia"/>
          <w:sz w:val="32"/>
          <w:szCs w:val="32"/>
        </w:rPr>
        <w:t>人民政府</w:t>
      </w:r>
    </w:p>
    <w:p>
      <w:pPr>
        <w:jc w:val="center"/>
        <w:rPr>
          <w:rFonts w:asciiTheme="majorEastAsia" w:hAnsiTheme="majorEastAsia" w:eastAsiaTheme="majorEastAsia"/>
          <w:sz w:val="32"/>
          <w:szCs w:val="32"/>
        </w:rPr>
      </w:pPr>
    </w:p>
    <w:p>
      <w:pPr>
        <w:jc w:val="cente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日期：202</w:t>
      </w:r>
      <w:r>
        <w:rPr>
          <w:rFonts w:hint="eastAsia" w:asciiTheme="majorEastAsia" w:hAnsiTheme="majorEastAsia" w:eastAsiaTheme="majorEastAsia"/>
          <w:sz w:val="32"/>
          <w:szCs w:val="32"/>
          <w:lang w:val="en-US" w:eastAsia="zh-CN"/>
        </w:rPr>
        <w:t>3</w:t>
      </w:r>
      <w:r>
        <w:rPr>
          <w:rFonts w:hint="eastAsia" w:asciiTheme="majorEastAsia" w:hAnsiTheme="majorEastAsia" w:eastAsiaTheme="majorEastAsia"/>
          <w:sz w:val="32"/>
          <w:szCs w:val="32"/>
        </w:rPr>
        <w:t>年4月</w:t>
      </w:r>
      <w:r>
        <w:rPr>
          <w:rFonts w:hint="eastAsia" w:asciiTheme="majorEastAsia" w:hAnsiTheme="majorEastAsia" w:eastAsiaTheme="majorEastAsia"/>
          <w:sz w:val="32"/>
          <w:szCs w:val="32"/>
          <w:lang w:val="en-US" w:eastAsia="zh-CN"/>
        </w:rPr>
        <w:t>20</w:t>
      </w:r>
      <w:r>
        <w:rPr>
          <w:rFonts w:hint="eastAsia" w:asciiTheme="majorEastAsia" w:hAnsiTheme="majorEastAsia" w:eastAsiaTheme="majorEastAsia"/>
          <w:sz w:val="32"/>
          <w:szCs w:val="32"/>
        </w:rPr>
        <w:t>日</w:t>
      </w:r>
    </w:p>
    <w:p>
      <w:pPr>
        <w:jc w:val="center"/>
        <w:rPr>
          <w:rFonts w:hint="eastAsia" w:asciiTheme="majorEastAsia" w:hAnsiTheme="majorEastAsia" w:eastAsiaTheme="majorEastAsia"/>
          <w:sz w:val="32"/>
          <w:szCs w:val="32"/>
        </w:rPr>
      </w:pPr>
    </w:p>
    <w:p>
      <w:pPr>
        <w:jc w:val="center"/>
        <w:rPr>
          <w:rFonts w:hint="eastAsia" w:asciiTheme="majorEastAsia" w:hAnsiTheme="majorEastAsia" w:eastAsiaTheme="majorEastAsia"/>
          <w:sz w:val="32"/>
          <w:szCs w:val="32"/>
        </w:rPr>
      </w:pPr>
    </w:p>
    <w:p>
      <w:pPr>
        <w:jc w:val="center"/>
        <w:rPr>
          <w:rFonts w:hint="eastAsia" w:asciiTheme="majorEastAsia" w:hAnsiTheme="majorEastAsia" w:eastAsiaTheme="majorEastAsia"/>
          <w:sz w:val="32"/>
          <w:szCs w:val="32"/>
        </w:rPr>
      </w:pPr>
    </w:p>
    <w:p>
      <w:pPr>
        <w:jc w:val="both"/>
        <w:rPr>
          <w:rFonts w:hint="eastAsia" w:asciiTheme="majorEastAsia" w:hAnsiTheme="majorEastAsia" w:eastAsiaTheme="majorEastAsia"/>
          <w:sz w:val="32"/>
          <w:szCs w:val="32"/>
        </w:rPr>
      </w:pPr>
    </w:p>
    <w:p>
      <w:pPr>
        <w:jc w:val="both"/>
        <w:rPr>
          <w:rFonts w:hint="eastAsia" w:asciiTheme="majorEastAsia" w:hAnsiTheme="majorEastAsia" w:eastAsiaTheme="majorEastAsia"/>
          <w:sz w:val="32"/>
          <w:szCs w:val="32"/>
        </w:rPr>
      </w:pPr>
    </w:p>
    <w:p>
      <w:pPr>
        <w:jc w:val="both"/>
        <w:rPr>
          <w:rFonts w:hint="eastAsia" w:asciiTheme="majorEastAsia" w:hAnsiTheme="majorEastAsia" w:eastAsiaTheme="majorEastAsia"/>
          <w:sz w:val="32"/>
          <w:szCs w:val="32"/>
        </w:rPr>
      </w:pPr>
    </w:p>
    <w:p>
      <w:pPr>
        <w:jc w:val="both"/>
        <w:rPr>
          <w:rFonts w:hint="eastAsia" w:asciiTheme="majorEastAsia" w:hAnsiTheme="majorEastAsia" w:eastAsiaTheme="maj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44"/>
        </w:rPr>
      </w:pPr>
      <w:r>
        <w:rPr>
          <w:rFonts w:hint="eastAsia" w:ascii="方正小标宋简体" w:hAnsi="方正小标宋简体" w:eastAsia="方正小标宋简体" w:cs="方正小标宋简体"/>
          <w:b/>
          <w:bCs/>
          <w:color w:val="auto"/>
          <w:sz w:val="44"/>
        </w:rPr>
        <w:t>202</w:t>
      </w:r>
      <w:r>
        <w:rPr>
          <w:rFonts w:hint="eastAsia" w:ascii="方正小标宋简体" w:hAnsi="方正小标宋简体" w:eastAsia="方正小标宋简体" w:cs="方正小标宋简体"/>
          <w:b/>
          <w:bCs/>
          <w:color w:val="auto"/>
          <w:sz w:val="44"/>
          <w:lang w:val="en-US" w:eastAsia="zh-CN"/>
        </w:rPr>
        <w:t>2</w:t>
      </w:r>
      <w:r>
        <w:rPr>
          <w:rFonts w:hint="eastAsia" w:ascii="方正小标宋简体" w:hAnsi="方正小标宋简体" w:eastAsia="方正小标宋简体" w:cs="方正小标宋简体"/>
          <w:b/>
          <w:bCs/>
          <w:color w:val="auto"/>
          <w:sz w:val="44"/>
        </w:rPr>
        <w:t>年度项目绩效评价报告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b/>
          <w:bCs/>
          <w:color w:val="auto"/>
          <w:sz w:val="44"/>
        </w:rPr>
      </w:pPr>
    </w:p>
    <w:p>
      <w:pPr>
        <w:keepNext w:val="0"/>
        <w:keepLines w:val="0"/>
        <w:pageBreakBefore w:val="0"/>
        <w:widowControl w:val="0"/>
        <w:kinsoku/>
        <w:wordWrap/>
        <w:overflowPunct/>
        <w:topLinePunct w:val="0"/>
        <w:autoSpaceDE/>
        <w:autoSpaceDN/>
        <w:bidi w:val="0"/>
        <w:adjustRightInd/>
        <w:snapToGrid/>
        <w:spacing w:line="520" w:lineRule="exact"/>
        <w:ind w:left="2246" w:leftChars="200" w:hanging="1606" w:hangingChars="500"/>
        <w:textAlignment w:val="auto"/>
        <w:rPr>
          <w:rFonts w:hint="eastAsia" w:ascii="方正仿宋简体" w:hAnsi="方正仿宋简体" w:eastAsia="方正仿宋简体" w:cs="方正仿宋简体"/>
          <w:color w:val="auto"/>
          <w:sz w:val="32"/>
          <w:szCs w:val="32"/>
          <w:u w:val="single"/>
          <w:lang w:val="en-US" w:eastAsia="zh-CN"/>
        </w:rPr>
      </w:pPr>
      <w:r>
        <w:rPr>
          <w:rFonts w:hint="eastAsia" w:ascii="方正仿宋简体" w:hAnsi="方正仿宋简体" w:eastAsia="方正仿宋简体" w:cs="方正仿宋简体"/>
          <w:b/>
          <w:bCs/>
          <w:color w:val="auto"/>
          <w:sz w:val="32"/>
          <w:szCs w:val="32"/>
        </w:rPr>
        <w:t>项目名称</w:t>
      </w:r>
      <w:r>
        <w:rPr>
          <w:rFonts w:hint="eastAsia" w:ascii="方正仿宋简体" w:hAnsi="方正仿宋简体" w:eastAsia="方正仿宋简体" w:cs="方正仿宋简体"/>
          <w:b/>
          <w:bCs/>
          <w:color w:val="auto"/>
          <w:sz w:val="28"/>
          <w:szCs w:val="28"/>
          <w:lang w:val="en-US" w:eastAsia="zh-CN"/>
        </w:rPr>
        <w:t xml:space="preserve"> </w:t>
      </w:r>
      <w:r>
        <w:rPr>
          <w:rFonts w:hint="eastAsia" w:ascii="仿宋_GB2312" w:eastAsia="仿宋_GB2312"/>
          <w:b/>
          <w:bCs/>
          <w:color w:val="auto"/>
          <w:sz w:val="28"/>
          <w:szCs w:val="28"/>
          <w:lang w:val="en-US" w:eastAsia="zh-CN"/>
        </w:rPr>
        <w:t>：</w:t>
      </w:r>
      <w:r>
        <w:rPr>
          <w:rFonts w:hint="eastAsia" w:ascii="方正仿宋简体" w:hAnsi="方正仿宋简体" w:eastAsia="方正仿宋简体" w:cs="方正仿宋简体"/>
          <w:kern w:val="0"/>
          <w:sz w:val="32"/>
          <w:szCs w:val="32"/>
          <w:u w:val="single"/>
        </w:rPr>
        <w:t>2021年</w:t>
      </w:r>
      <w:r>
        <w:rPr>
          <w:rFonts w:hint="eastAsia" w:ascii="方正仿宋简体" w:hAnsi="方正仿宋简体" w:eastAsia="方正仿宋简体" w:cs="方正仿宋简体"/>
          <w:kern w:val="0"/>
          <w:sz w:val="32"/>
          <w:szCs w:val="32"/>
          <w:u w:val="single"/>
          <w:lang w:val="en-US" w:eastAsia="zh-CN"/>
        </w:rPr>
        <w:t>第四</w:t>
      </w:r>
      <w:r>
        <w:rPr>
          <w:rFonts w:hint="eastAsia" w:ascii="方正仿宋简体" w:hAnsi="方正仿宋简体" w:eastAsia="方正仿宋简体" w:cs="方正仿宋简体"/>
          <w:kern w:val="0"/>
          <w:sz w:val="32"/>
          <w:szCs w:val="32"/>
          <w:u w:val="single"/>
        </w:rPr>
        <w:t>季度乡村振兴美丽家园拉练观摩活动奖励</w:t>
      </w:r>
      <w:r>
        <w:rPr>
          <w:rFonts w:hint="eastAsia" w:ascii="方正仿宋简体" w:hAnsi="方正仿宋简体" w:eastAsia="方正仿宋简体" w:cs="方正仿宋简体"/>
          <w:color w:val="auto"/>
          <w:sz w:val="32"/>
          <w:szCs w:val="32"/>
          <w:u w:val="single"/>
          <w:lang w:val="en-US" w:eastAsia="zh-CN"/>
        </w:rPr>
        <w:t xml:space="preserve">及地上附着物补偿费 </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textAlignment w:val="auto"/>
        <w:rPr>
          <w:rFonts w:hint="eastAsia" w:ascii="方正仿宋简体" w:hAnsi="方正仿宋简体" w:eastAsia="方正仿宋简体" w:cs="方正仿宋简体"/>
          <w:color w:val="auto"/>
          <w:sz w:val="32"/>
          <w:szCs w:val="32"/>
          <w:u w:val="single"/>
          <w:lang w:val="en-US" w:eastAsia="zh-CN"/>
        </w:rPr>
      </w:pPr>
      <w:r>
        <w:rPr>
          <w:rFonts w:hint="eastAsia" w:ascii="方正仿宋简体" w:hAnsi="方正仿宋简体" w:eastAsia="方正仿宋简体" w:cs="方正仿宋简体"/>
          <w:color w:val="auto"/>
          <w:sz w:val="32"/>
          <w:szCs w:val="32"/>
          <w:u w:val="single"/>
          <w:lang w:val="en-US" w:eastAsia="zh-CN"/>
        </w:rPr>
        <w:t>疫情防控工作经费</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textAlignment w:val="auto"/>
        <w:rPr>
          <w:rFonts w:hint="eastAsia" w:ascii="方正仿宋简体" w:hAnsi="方正仿宋简体" w:eastAsia="方正仿宋简体" w:cs="方正仿宋简体"/>
          <w:color w:val="auto"/>
          <w:sz w:val="32"/>
          <w:szCs w:val="32"/>
          <w:u w:val="single"/>
          <w:lang w:val="en-US" w:eastAsia="zh-CN"/>
        </w:rPr>
      </w:pPr>
      <w:r>
        <w:rPr>
          <w:rFonts w:hint="eastAsia" w:ascii="方正仿宋简体" w:hAnsi="方正仿宋简体" w:eastAsia="方正仿宋简体" w:cs="方正仿宋简体"/>
          <w:color w:val="auto"/>
          <w:sz w:val="32"/>
          <w:szCs w:val="32"/>
          <w:u w:val="single"/>
          <w:lang w:val="en-US" w:eastAsia="zh-CN"/>
        </w:rPr>
        <w:t>社会事务管理支出</w:t>
      </w:r>
    </w:p>
    <w:p>
      <w:pPr>
        <w:keepNext w:val="0"/>
        <w:keepLines w:val="0"/>
        <w:pageBreakBefore w:val="0"/>
        <w:widowControl w:val="0"/>
        <w:tabs>
          <w:tab w:val="left" w:pos="1844"/>
        </w:tabs>
        <w:kinsoku/>
        <w:wordWrap/>
        <w:overflowPunct/>
        <w:topLinePunct w:val="0"/>
        <w:autoSpaceDE/>
        <w:autoSpaceDN/>
        <w:bidi w:val="0"/>
        <w:adjustRightInd/>
        <w:snapToGrid/>
        <w:spacing w:line="520" w:lineRule="exact"/>
        <w:ind w:firstLine="2240" w:firstLineChars="700"/>
        <w:textAlignment w:val="auto"/>
        <w:rPr>
          <w:rFonts w:hint="eastAsia" w:ascii="方正仿宋简体" w:hAnsi="方正仿宋简体" w:eastAsia="方正仿宋简体" w:cs="方正仿宋简体"/>
          <w:color w:val="auto"/>
          <w:sz w:val="32"/>
          <w:szCs w:val="32"/>
          <w:u w:val="single"/>
          <w:lang w:val="en-US" w:eastAsia="zh-CN"/>
        </w:rPr>
      </w:pPr>
      <w:r>
        <w:rPr>
          <w:rFonts w:hint="eastAsia" w:ascii="方正仿宋简体" w:hAnsi="方正仿宋简体" w:eastAsia="方正仿宋简体" w:cs="方正仿宋简体"/>
          <w:color w:val="auto"/>
          <w:sz w:val="32"/>
          <w:szCs w:val="32"/>
          <w:u w:val="single"/>
          <w:lang w:val="en-US" w:eastAsia="zh-CN"/>
        </w:rPr>
        <w:t>执法办案经费</w:t>
      </w:r>
    </w:p>
    <w:p>
      <w:pPr>
        <w:keepNext w:val="0"/>
        <w:keepLines w:val="0"/>
        <w:pageBreakBefore w:val="0"/>
        <w:widowControl w:val="0"/>
        <w:tabs>
          <w:tab w:val="left" w:pos="1844"/>
        </w:tabs>
        <w:kinsoku/>
        <w:wordWrap/>
        <w:overflowPunct/>
        <w:topLinePunct w:val="0"/>
        <w:autoSpaceDE/>
        <w:autoSpaceDN/>
        <w:bidi w:val="0"/>
        <w:adjustRightInd/>
        <w:snapToGrid/>
        <w:spacing w:line="520" w:lineRule="exact"/>
        <w:ind w:firstLine="2240" w:firstLineChars="700"/>
        <w:textAlignment w:val="auto"/>
        <w:rPr>
          <w:rFonts w:hint="eastAsia" w:ascii="方正仿宋简体" w:hAnsi="方正仿宋简体" w:eastAsia="方正仿宋简体" w:cs="方正仿宋简体"/>
          <w:color w:val="auto"/>
          <w:sz w:val="32"/>
          <w:szCs w:val="32"/>
          <w:u w:val="single"/>
          <w:lang w:val="en-US" w:eastAsia="zh-CN"/>
        </w:rPr>
      </w:pPr>
      <w:r>
        <w:rPr>
          <w:rFonts w:hint="eastAsia" w:ascii="方正仿宋简体" w:hAnsi="方正仿宋简体" w:eastAsia="方正仿宋简体" w:cs="方正仿宋简体"/>
          <w:color w:val="auto"/>
          <w:sz w:val="32"/>
          <w:szCs w:val="32"/>
          <w:u w:val="single"/>
          <w:lang w:val="en-US" w:eastAsia="zh-CN"/>
        </w:rPr>
        <w:t>招商小组经费</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textAlignment w:val="auto"/>
        <w:rPr>
          <w:rFonts w:hint="eastAsia" w:ascii="方正仿宋简体" w:hAnsi="方正仿宋简体" w:eastAsia="方正仿宋简体" w:cs="方正仿宋简体"/>
          <w:color w:val="auto"/>
          <w:sz w:val="32"/>
          <w:szCs w:val="32"/>
          <w:u w:val="single"/>
          <w:lang w:val="en-US" w:eastAsia="zh-CN"/>
        </w:rPr>
      </w:pPr>
      <w:r>
        <w:rPr>
          <w:rFonts w:hint="eastAsia" w:ascii="方正仿宋简体" w:hAnsi="方正仿宋简体" w:eastAsia="方正仿宋简体" w:cs="方正仿宋简体"/>
          <w:color w:val="auto"/>
          <w:sz w:val="32"/>
          <w:szCs w:val="32"/>
          <w:u w:val="single"/>
          <w:lang w:val="en-US" w:eastAsia="zh-CN"/>
        </w:rPr>
        <w:t>2020年7-12月份生态环境奖励资金</w:t>
      </w:r>
    </w:p>
    <w:p>
      <w:pPr>
        <w:keepNext w:val="0"/>
        <w:keepLines w:val="0"/>
        <w:pageBreakBefore w:val="0"/>
        <w:widowControl w:val="0"/>
        <w:kinsoku/>
        <w:wordWrap/>
        <w:overflowPunct/>
        <w:topLinePunct w:val="0"/>
        <w:autoSpaceDE/>
        <w:autoSpaceDN/>
        <w:bidi w:val="0"/>
        <w:adjustRightInd/>
        <w:snapToGrid/>
        <w:spacing w:line="520" w:lineRule="exact"/>
        <w:ind w:left="2227" w:leftChars="696" w:firstLine="0" w:firstLineChars="0"/>
        <w:textAlignment w:val="auto"/>
        <w:rPr>
          <w:rFonts w:hint="eastAsia" w:ascii="方正仿宋简体" w:hAnsi="方正仿宋简体" w:eastAsia="方正仿宋简体" w:cs="方正仿宋简体"/>
          <w:color w:val="auto"/>
          <w:sz w:val="32"/>
          <w:szCs w:val="32"/>
          <w:u w:val="single"/>
          <w:lang w:val="en-US" w:eastAsia="zh-CN"/>
        </w:rPr>
      </w:pPr>
      <w:r>
        <w:rPr>
          <w:rFonts w:hint="eastAsia" w:ascii="方正仿宋简体" w:hAnsi="方正仿宋简体" w:eastAsia="方正仿宋简体" w:cs="方正仿宋简体"/>
          <w:color w:val="auto"/>
          <w:sz w:val="32"/>
          <w:szCs w:val="32"/>
          <w:u w:val="single"/>
          <w:lang w:val="en-US" w:eastAsia="zh-CN"/>
        </w:rPr>
        <w:t>开展文明城创建、生态环境深度整治等各项工作所需资金</w:t>
      </w:r>
    </w:p>
    <w:p>
      <w:pPr>
        <w:keepNext w:val="0"/>
        <w:keepLines w:val="0"/>
        <w:pageBreakBefore w:val="0"/>
        <w:widowControl w:val="0"/>
        <w:kinsoku/>
        <w:wordWrap/>
        <w:overflowPunct/>
        <w:topLinePunct w:val="0"/>
        <w:autoSpaceDE/>
        <w:autoSpaceDN/>
        <w:bidi w:val="0"/>
        <w:adjustRightInd/>
        <w:snapToGrid/>
        <w:spacing w:line="520" w:lineRule="exact"/>
        <w:ind w:left="2227" w:leftChars="696" w:firstLine="0" w:firstLineChars="0"/>
        <w:textAlignment w:val="auto"/>
        <w:rPr>
          <w:rFonts w:hint="eastAsia" w:ascii="方正仿宋简体" w:hAnsi="方正仿宋简体" w:eastAsia="方正仿宋简体" w:cs="方正仿宋简体"/>
          <w:color w:val="auto"/>
          <w:sz w:val="32"/>
          <w:szCs w:val="32"/>
          <w:u w:val="single"/>
          <w:lang w:val="en-US" w:eastAsia="zh-CN"/>
        </w:rPr>
      </w:pPr>
      <w:r>
        <w:rPr>
          <w:rFonts w:hint="eastAsia" w:ascii="方正仿宋简体" w:hAnsi="方正仿宋简体" w:eastAsia="方正仿宋简体" w:cs="方正仿宋简体"/>
          <w:color w:val="auto"/>
          <w:sz w:val="32"/>
          <w:szCs w:val="32"/>
          <w:u w:val="single"/>
          <w:lang w:val="en-US" w:eastAsia="zh-CN"/>
        </w:rPr>
        <w:t>2020、2021年环卫清运车辆等相关费用</w:t>
      </w:r>
    </w:p>
    <w:p>
      <w:pPr>
        <w:keepNext w:val="0"/>
        <w:keepLines w:val="0"/>
        <w:pageBreakBefore w:val="0"/>
        <w:widowControl w:val="0"/>
        <w:kinsoku/>
        <w:wordWrap/>
        <w:overflowPunct/>
        <w:topLinePunct w:val="0"/>
        <w:autoSpaceDE/>
        <w:autoSpaceDN/>
        <w:bidi w:val="0"/>
        <w:adjustRightInd/>
        <w:snapToGrid/>
        <w:spacing w:line="520" w:lineRule="exact"/>
        <w:ind w:left="2227" w:leftChars="696" w:firstLine="0" w:firstLineChars="0"/>
        <w:textAlignment w:val="auto"/>
        <w:rPr>
          <w:rFonts w:hint="eastAsia" w:ascii="方正仿宋简体" w:hAnsi="方正仿宋简体" w:eastAsia="方正仿宋简体" w:cs="方正仿宋简体"/>
          <w:color w:val="auto"/>
          <w:sz w:val="32"/>
          <w:szCs w:val="32"/>
          <w:u w:val="single"/>
          <w:lang w:val="en-US" w:eastAsia="zh-CN"/>
        </w:rPr>
      </w:pPr>
      <w:r>
        <w:rPr>
          <w:rFonts w:hint="eastAsia" w:ascii="方正仿宋简体" w:hAnsi="方正仿宋简体" w:eastAsia="方正仿宋简体" w:cs="方正仿宋简体"/>
          <w:color w:val="auto"/>
          <w:sz w:val="32"/>
          <w:szCs w:val="32"/>
          <w:u w:val="single"/>
          <w:lang w:val="en-US" w:eastAsia="zh-CN"/>
        </w:rPr>
        <w:t>张家窑村棚改腾退开发土地征收相关费用</w:t>
      </w:r>
    </w:p>
    <w:p>
      <w:pPr>
        <w:keepNext w:val="0"/>
        <w:keepLines w:val="0"/>
        <w:pageBreakBefore w:val="0"/>
        <w:widowControl w:val="0"/>
        <w:kinsoku/>
        <w:wordWrap/>
        <w:overflowPunct/>
        <w:topLinePunct w:val="0"/>
        <w:autoSpaceDE/>
        <w:autoSpaceDN/>
        <w:bidi w:val="0"/>
        <w:adjustRightInd/>
        <w:snapToGrid/>
        <w:spacing w:line="520" w:lineRule="exact"/>
        <w:ind w:left="2227" w:leftChars="696" w:firstLine="0" w:firstLineChars="0"/>
        <w:textAlignment w:val="auto"/>
        <w:rPr>
          <w:rFonts w:hint="eastAsia" w:ascii="方正仿宋简体" w:hAnsi="方正仿宋简体" w:eastAsia="方正仿宋简体" w:cs="方正仿宋简体"/>
          <w:color w:val="auto"/>
          <w:sz w:val="32"/>
          <w:szCs w:val="32"/>
          <w:u w:val="single"/>
          <w:lang w:val="en-US" w:eastAsia="zh-CN"/>
        </w:rPr>
      </w:pPr>
      <w:r>
        <w:rPr>
          <w:rFonts w:hint="eastAsia" w:ascii="方正仿宋简体" w:hAnsi="方正仿宋简体" w:eastAsia="方正仿宋简体" w:cs="方正仿宋简体"/>
          <w:color w:val="auto"/>
          <w:sz w:val="32"/>
          <w:szCs w:val="32"/>
          <w:u w:val="single"/>
          <w:lang w:val="en-US" w:eastAsia="zh-CN"/>
        </w:rPr>
        <w:t>沙河南路铁山岭路段道路采空区勘测费用</w:t>
      </w:r>
    </w:p>
    <w:p>
      <w:pPr>
        <w:keepNext w:val="0"/>
        <w:keepLines w:val="0"/>
        <w:pageBreakBefore w:val="0"/>
        <w:widowControl w:val="0"/>
        <w:kinsoku/>
        <w:wordWrap/>
        <w:overflowPunct/>
        <w:topLinePunct w:val="0"/>
        <w:autoSpaceDE/>
        <w:autoSpaceDN/>
        <w:bidi w:val="0"/>
        <w:adjustRightInd/>
        <w:snapToGrid/>
        <w:spacing w:line="520" w:lineRule="exact"/>
        <w:ind w:left="2227" w:leftChars="696" w:firstLine="0" w:firstLineChars="0"/>
        <w:textAlignment w:val="auto"/>
        <w:rPr>
          <w:rFonts w:hint="eastAsia" w:ascii="方正仿宋简体" w:hAnsi="方正仿宋简体" w:eastAsia="方正仿宋简体" w:cs="方正仿宋简体"/>
          <w:color w:val="auto"/>
          <w:sz w:val="32"/>
          <w:szCs w:val="32"/>
          <w:u w:val="single"/>
          <w:lang w:val="en-US" w:eastAsia="zh-CN"/>
        </w:rPr>
      </w:pPr>
      <w:r>
        <w:rPr>
          <w:rFonts w:hint="eastAsia" w:ascii="方正仿宋简体" w:hAnsi="方正仿宋简体" w:eastAsia="方正仿宋简体" w:cs="方正仿宋简体"/>
          <w:color w:val="auto"/>
          <w:sz w:val="32"/>
          <w:szCs w:val="32"/>
          <w:u w:val="single"/>
          <w:lang w:val="en-US" w:eastAsia="zh-CN"/>
        </w:rPr>
        <w:t>北关村阳光小区租赁费资金</w:t>
      </w:r>
    </w:p>
    <w:p>
      <w:pPr>
        <w:keepNext w:val="0"/>
        <w:keepLines w:val="0"/>
        <w:pageBreakBefore w:val="0"/>
        <w:widowControl w:val="0"/>
        <w:kinsoku/>
        <w:wordWrap/>
        <w:overflowPunct/>
        <w:topLinePunct w:val="0"/>
        <w:autoSpaceDE/>
        <w:autoSpaceDN/>
        <w:bidi w:val="0"/>
        <w:adjustRightInd/>
        <w:snapToGrid/>
        <w:spacing w:line="520" w:lineRule="exact"/>
        <w:ind w:left="2227" w:leftChars="696" w:firstLine="0" w:firstLineChars="0"/>
        <w:textAlignment w:val="auto"/>
        <w:rPr>
          <w:rFonts w:hint="eastAsia" w:ascii="方正仿宋简体" w:hAnsi="方正仿宋简体" w:eastAsia="方正仿宋简体" w:cs="方正仿宋简体"/>
          <w:color w:val="auto"/>
          <w:sz w:val="32"/>
          <w:szCs w:val="32"/>
          <w:u w:val="single"/>
          <w:lang w:val="en-US" w:eastAsia="zh-CN"/>
        </w:rPr>
      </w:pPr>
      <w:r>
        <w:rPr>
          <w:rFonts w:hint="eastAsia" w:ascii="方正仿宋简体" w:hAnsi="方正仿宋简体" w:eastAsia="方正仿宋简体" w:cs="方正仿宋简体"/>
          <w:color w:val="auto"/>
          <w:sz w:val="32"/>
          <w:szCs w:val="32"/>
          <w:u w:val="single"/>
          <w:lang w:val="en-US" w:eastAsia="zh-CN"/>
        </w:rPr>
        <w:t>北关村老大车店租赁补贴资金</w:t>
      </w:r>
    </w:p>
    <w:p>
      <w:pPr>
        <w:keepNext w:val="0"/>
        <w:keepLines w:val="0"/>
        <w:pageBreakBefore w:val="0"/>
        <w:widowControl w:val="0"/>
        <w:kinsoku/>
        <w:wordWrap/>
        <w:overflowPunct/>
        <w:topLinePunct w:val="0"/>
        <w:autoSpaceDE/>
        <w:autoSpaceDN/>
        <w:bidi w:val="0"/>
        <w:adjustRightInd/>
        <w:snapToGrid/>
        <w:spacing w:line="520" w:lineRule="exact"/>
        <w:ind w:left="2227" w:leftChars="696" w:firstLine="0" w:firstLineChars="0"/>
        <w:textAlignment w:val="auto"/>
        <w:rPr>
          <w:rFonts w:hint="eastAsia" w:ascii="方正仿宋简体" w:hAnsi="方正仿宋简体" w:eastAsia="方正仿宋简体" w:cs="方正仿宋简体"/>
          <w:color w:val="auto"/>
          <w:sz w:val="32"/>
          <w:szCs w:val="32"/>
          <w:u w:val="single"/>
          <w:lang w:val="en-US" w:eastAsia="zh-CN"/>
        </w:rPr>
      </w:pPr>
      <w:r>
        <w:rPr>
          <w:rFonts w:hint="eastAsia" w:ascii="方正仿宋简体" w:hAnsi="方正仿宋简体" w:eastAsia="方正仿宋简体" w:cs="方正仿宋简体"/>
          <w:color w:val="auto"/>
          <w:sz w:val="32"/>
          <w:szCs w:val="32"/>
          <w:u w:val="single"/>
          <w:lang w:val="en-US" w:eastAsia="zh-CN"/>
        </w:rPr>
        <w:t>开通华宇大街（文化南路至沙河路段）道路红线内占地所需费用</w:t>
      </w:r>
    </w:p>
    <w:p>
      <w:pPr>
        <w:keepNext w:val="0"/>
        <w:keepLines w:val="0"/>
        <w:pageBreakBefore w:val="0"/>
        <w:widowControl w:val="0"/>
        <w:kinsoku/>
        <w:wordWrap/>
        <w:overflowPunct/>
        <w:topLinePunct w:val="0"/>
        <w:autoSpaceDE/>
        <w:autoSpaceDN/>
        <w:bidi w:val="0"/>
        <w:adjustRightInd/>
        <w:snapToGrid/>
        <w:spacing w:line="520" w:lineRule="exact"/>
        <w:ind w:left="2227" w:leftChars="696" w:firstLine="0" w:firstLineChars="0"/>
        <w:textAlignment w:val="auto"/>
        <w:rPr>
          <w:rFonts w:hint="eastAsia" w:ascii="方正仿宋简体" w:hAnsi="方正仿宋简体" w:eastAsia="方正仿宋简体" w:cs="方正仿宋简体"/>
          <w:color w:val="auto"/>
          <w:sz w:val="32"/>
          <w:szCs w:val="32"/>
          <w:u w:val="single"/>
          <w:lang w:val="en-US" w:eastAsia="zh-CN"/>
        </w:rPr>
      </w:pPr>
      <w:r>
        <w:rPr>
          <w:rFonts w:hint="eastAsia" w:ascii="方正仿宋简体" w:hAnsi="方正仿宋简体" w:eastAsia="方正仿宋简体" w:cs="方正仿宋简体"/>
          <w:color w:val="auto"/>
          <w:sz w:val="32"/>
          <w:szCs w:val="32"/>
          <w:u w:val="single"/>
          <w:lang w:val="en-US" w:eastAsia="zh-CN"/>
        </w:rPr>
        <w:t>冀财农【2021】24号2021年省级农村综合改革转移支付资金的通知</w:t>
      </w:r>
    </w:p>
    <w:p>
      <w:pPr>
        <w:keepNext w:val="0"/>
        <w:keepLines w:val="0"/>
        <w:pageBreakBefore w:val="0"/>
        <w:widowControl w:val="0"/>
        <w:kinsoku/>
        <w:wordWrap/>
        <w:overflowPunct/>
        <w:topLinePunct w:val="0"/>
        <w:autoSpaceDE/>
        <w:autoSpaceDN/>
        <w:bidi w:val="0"/>
        <w:adjustRightInd/>
        <w:snapToGrid/>
        <w:spacing w:line="520" w:lineRule="exact"/>
        <w:ind w:left="2227" w:leftChars="696" w:firstLine="0" w:firstLineChars="0"/>
        <w:textAlignment w:val="auto"/>
        <w:rPr>
          <w:rFonts w:hint="eastAsia" w:ascii="方正仿宋简体" w:hAnsi="方正仿宋简体" w:eastAsia="方正仿宋简体" w:cs="方正仿宋简体"/>
          <w:color w:val="auto"/>
          <w:sz w:val="32"/>
          <w:szCs w:val="32"/>
          <w:u w:val="single"/>
          <w:lang w:val="en-US" w:eastAsia="zh-CN"/>
        </w:rPr>
      </w:pPr>
      <w:r>
        <w:rPr>
          <w:rFonts w:hint="eastAsia" w:ascii="方正仿宋简体" w:hAnsi="方正仿宋简体" w:eastAsia="方正仿宋简体" w:cs="方正仿宋简体"/>
          <w:color w:val="auto"/>
          <w:sz w:val="32"/>
          <w:szCs w:val="32"/>
          <w:u w:val="single"/>
          <w:lang w:val="en-US" w:eastAsia="zh-CN"/>
        </w:rPr>
        <w:t>冀财农【2021】77号2021年中央农村综合改革转移支付资金的通知</w:t>
      </w:r>
    </w:p>
    <w:p>
      <w:pPr>
        <w:keepNext w:val="0"/>
        <w:keepLines w:val="0"/>
        <w:pageBreakBefore w:val="0"/>
        <w:widowControl w:val="0"/>
        <w:kinsoku/>
        <w:wordWrap/>
        <w:overflowPunct/>
        <w:topLinePunct w:val="0"/>
        <w:autoSpaceDE/>
        <w:autoSpaceDN/>
        <w:bidi w:val="0"/>
        <w:adjustRightInd/>
        <w:snapToGrid/>
        <w:spacing w:line="520" w:lineRule="exact"/>
        <w:ind w:left="2227" w:leftChars="696" w:firstLine="0" w:firstLineChars="0"/>
        <w:textAlignment w:val="auto"/>
        <w:rPr>
          <w:rFonts w:hint="eastAsia" w:ascii="方正仿宋简体" w:hAnsi="方正仿宋简体" w:eastAsia="方正仿宋简体" w:cs="方正仿宋简体"/>
          <w:color w:val="auto"/>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2227" w:leftChars="696" w:firstLine="0" w:firstLineChars="0"/>
        <w:textAlignment w:val="auto"/>
        <w:rPr>
          <w:rFonts w:hint="eastAsia" w:ascii="方正仿宋简体" w:hAnsi="方正仿宋简体" w:eastAsia="方正仿宋简体" w:cs="方正仿宋简体"/>
          <w:color w:val="auto"/>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2227" w:leftChars="696" w:firstLine="0" w:firstLineChars="0"/>
        <w:textAlignment w:val="auto"/>
        <w:rPr>
          <w:rFonts w:hint="eastAsia" w:ascii="方正仿宋简体" w:hAnsi="方正仿宋简体" w:eastAsia="方正仿宋简体" w:cs="方正仿宋简体"/>
          <w:color w:val="auto"/>
          <w:sz w:val="32"/>
          <w:szCs w:val="32"/>
          <w:u w:val="single"/>
          <w:lang w:val="en-US" w:eastAsia="zh-CN"/>
        </w:rPr>
      </w:pPr>
      <w:r>
        <w:rPr>
          <w:rFonts w:hint="eastAsia" w:ascii="方正仿宋简体" w:hAnsi="方正仿宋简体" w:eastAsia="方正仿宋简体" w:cs="方正仿宋简体"/>
          <w:color w:val="auto"/>
          <w:sz w:val="32"/>
          <w:szCs w:val="32"/>
          <w:u w:val="single"/>
          <w:lang w:val="en-US" w:eastAsia="zh-CN"/>
        </w:rPr>
        <w:t>2021年第三季度固定资产投资完成奖惩</w:t>
      </w:r>
    </w:p>
    <w:p>
      <w:pPr>
        <w:keepNext w:val="0"/>
        <w:keepLines w:val="0"/>
        <w:pageBreakBefore w:val="0"/>
        <w:widowControl w:val="0"/>
        <w:kinsoku/>
        <w:wordWrap/>
        <w:overflowPunct/>
        <w:topLinePunct w:val="0"/>
        <w:autoSpaceDE/>
        <w:autoSpaceDN/>
        <w:bidi w:val="0"/>
        <w:adjustRightInd/>
        <w:snapToGrid/>
        <w:spacing w:line="520" w:lineRule="exact"/>
        <w:ind w:left="2227" w:leftChars="696" w:firstLine="0" w:firstLineChars="0"/>
        <w:textAlignment w:val="auto"/>
        <w:rPr>
          <w:rFonts w:hint="eastAsia" w:ascii="方正仿宋简体" w:hAnsi="方正仿宋简体" w:eastAsia="方正仿宋简体" w:cs="方正仿宋简体"/>
          <w:color w:val="auto"/>
          <w:sz w:val="32"/>
          <w:szCs w:val="32"/>
          <w:u w:val="single"/>
          <w:lang w:val="en-US" w:eastAsia="zh-CN"/>
        </w:rPr>
      </w:pPr>
      <w:r>
        <w:rPr>
          <w:rFonts w:hint="eastAsia" w:ascii="方正仿宋简体" w:hAnsi="方正仿宋简体" w:eastAsia="方正仿宋简体" w:cs="方正仿宋简体"/>
          <w:color w:val="auto"/>
          <w:sz w:val="32"/>
          <w:szCs w:val="32"/>
          <w:u w:val="single"/>
          <w:lang w:val="en-US" w:eastAsia="zh-CN"/>
        </w:rPr>
        <w:t>拨付城管执法人员等保险金</w:t>
      </w:r>
    </w:p>
    <w:p>
      <w:pPr>
        <w:keepNext w:val="0"/>
        <w:keepLines w:val="0"/>
        <w:pageBreakBefore w:val="0"/>
        <w:widowControl w:val="0"/>
        <w:kinsoku/>
        <w:wordWrap/>
        <w:overflowPunct/>
        <w:topLinePunct w:val="0"/>
        <w:autoSpaceDE/>
        <w:autoSpaceDN/>
        <w:bidi w:val="0"/>
        <w:adjustRightInd/>
        <w:snapToGrid/>
        <w:spacing w:line="520" w:lineRule="exact"/>
        <w:ind w:left="2227" w:leftChars="696" w:firstLine="0" w:firstLineChars="0"/>
        <w:textAlignment w:val="auto"/>
        <w:rPr>
          <w:rFonts w:hint="eastAsia" w:ascii="方正仿宋简体" w:hAnsi="方正仿宋简体" w:eastAsia="方正仿宋简体" w:cs="方正仿宋简体"/>
          <w:color w:val="auto"/>
          <w:sz w:val="32"/>
          <w:szCs w:val="32"/>
          <w:u w:val="single"/>
          <w:lang w:val="en-US" w:eastAsia="zh-CN"/>
        </w:rPr>
      </w:pPr>
      <w:r>
        <w:rPr>
          <w:rFonts w:hint="eastAsia" w:ascii="方正仿宋简体" w:hAnsi="方正仿宋简体" w:eastAsia="方正仿宋简体" w:cs="方正仿宋简体"/>
          <w:color w:val="auto"/>
          <w:sz w:val="32"/>
          <w:szCs w:val="32"/>
          <w:u w:val="single"/>
          <w:lang w:val="en-US" w:eastAsia="zh-CN"/>
        </w:rPr>
        <w:t>华远世纪城小区安保费用</w:t>
      </w:r>
    </w:p>
    <w:p>
      <w:pPr>
        <w:keepNext w:val="0"/>
        <w:keepLines w:val="0"/>
        <w:pageBreakBefore w:val="0"/>
        <w:widowControl w:val="0"/>
        <w:kinsoku/>
        <w:wordWrap/>
        <w:overflowPunct/>
        <w:topLinePunct w:val="0"/>
        <w:autoSpaceDE/>
        <w:autoSpaceDN/>
        <w:bidi w:val="0"/>
        <w:adjustRightInd/>
        <w:snapToGrid/>
        <w:spacing w:line="520" w:lineRule="exact"/>
        <w:ind w:left="2227" w:leftChars="696" w:firstLine="0" w:firstLineChars="0"/>
        <w:textAlignment w:val="auto"/>
        <w:rPr>
          <w:rFonts w:hint="eastAsia" w:ascii="方正仿宋简体" w:hAnsi="方正仿宋简体" w:eastAsia="方正仿宋简体" w:cs="方正仿宋简体"/>
          <w:color w:val="auto"/>
          <w:sz w:val="32"/>
          <w:szCs w:val="32"/>
          <w:u w:val="single"/>
          <w:lang w:val="en-US" w:eastAsia="zh-CN"/>
        </w:rPr>
      </w:pPr>
      <w:r>
        <w:rPr>
          <w:rFonts w:hint="eastAsia" w:ascii="方正仿宋简体" w:hAnsi="方正仿宋简体" w:eastAsia="方正仿宋简体" w:cs="方正仿宋简体"/>
          <w:color w:val="auto"/>
          <w:sz w:val="32"/>
          <w:szCs w:val="32"/>
          <w:u w:val="single"/>
          <w:lang w:val="en-US" w:eastAsia="zh-CN"/>
        </w:rPr>
        <w:t>乡镇综合指挥中心和信息化网络中心建设申请资金</w:t>
      </w:r>
    </w:p>
    <w:p>
      <w:pPr>
        <w:keepNext w:val="0"/>
        <w:keepLines w:val="0"/>
        <w:pageBreakBefore w:val="0"/>
        <w:widowControl w:val="0"/>
        <w:kinsoku/>
        <w:wordWrap/>
        <w:overflowPunct/>
        <w:topLinePunct w:val="0"/>
        <w:autoSpaceDE/>
        <w:autoSpaceDN/>
        <w:bidi w:val="0"/>
        <w:adjustRightInd/>
        <w:snapToGrid/>
        <w:spacing w:line="520" w:lineRule="exact"/>
        <w:ind w:left="2227" w:leftChars="696" w:firstLine="0" w:firstLineChars="0"/>
        <w:textAlignment w:val="auto"/>
        <w:rPr>
          <w:rFonts w:hint="eastAsia" w:ascii="方正仿宋简体" w:hAnsi="方正仿宋简体" w:eastAsia="方正仿宋简体" w:cs="方正仿宋简体"/>
          <w:color w:val="auto"/>
          <w:sz w:val="32"/>
          <w:szCs w:val="32"/>
          <w:u w:val="single"/>
          <w:lang w:val="en-US" w:eastAsia="zh-CN"/>
        </w:rPr>
      </w:pPr>
    </w:p>
    <w:p>
      <w:pPr>
        <w:keepNext w:val="0"/>
        <w:keepLines w:val="0"/>
        <w:pageBreakBefore w:val="0"/>
        <w:widowControl w:val="0"/>
        <w:tabs>
          <w:tab w:val="left" w:pos="1844"/>
        </w:tabs>
        <w:kinsoku/>
        <w:wordWrap/>
        <w:overflowPunct/>
        <w:topLinePunct w:val="0"/>
        <w:autoSpaceDE/>
        <w:autoSpaceDN/>
        <w:bidi w:val="0"/>
        <w:adjustRightInd/>
        <w:snapToGrid/>
        <w:spacing w:line="520" w:lineRule="exact"/>
        <w:ind w:firstLine="2240" w:firstLineChars="800"/>
        <w:textAlignment w:val="auto"/>
        <w:rPr>
          <w:rFonts w:hint="eastAsia" w:ascii="仿宋_GB2312" w:eastAsia="仿宋_GB2312"/>
          <w:color w:val="auto"/>
          <w:sz w:val="28"/>
          <w:szCs w:val="28"/>
          <w:u w:val="single"/>
          <w:lang w:val="en-US" w:eastAsia="zh-CN"/>
        </w:rPr>
      </w:pPr>
    </w:p>
    <w:p>
      <w:pPr>
        <w:keepNext w:val="0"/>
        <w:keepLines w:val="0"/>
        <w:pageBreakBefore w:val="0"/>
        <w:widowControl w:val="0"/>
        <w:tabs>
          <w:tab w:val="left" w:pos="1844"/>
        </w:tabs>
        <w:kinsoku/>
        <w:wordWrap/>
        <w:overflowPunct/>
        <w:topLinePunct w:val="0"/>
        <w:autoSpaceDE/>
        <w:autoSpaceDN/>
        <w:bidi w:val="0"/>
        <w:adjustRightInd/>
        <w:snapToGrid/>
        <w:spacing w:line="520" w:lineRule="exact"/>
        <w:ind w:firstLine="2240" w:firstLineChars="800"/>
        <w:textAlignment w:val="auto"/>
        <w:rPr>
          <w:rFonts w:hint="default" w:ascii="仿宋_GB2312" w:eastAsia="仿宋_GB2312"/>
          <w:color w:val="auto"/>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2240" w:firstLineChars="800"/>
        <w:textAlignment w:val="auto"/>
        <w:rPr>
          <w:rFonts w:hint="default" w:ascii="仿宋_GB2312" w:eastAsia="仿宋_GB2312"/>
          <w:color w:val="auto"/>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1960" w:firstLineChars="700"/>
        <w:textAlignment w:val="auto"/>
        <w:rPr>
          <w:rFonts w:hint="eastAsia" w:ascii="仿宋_GB2312" w:eastAsia="仿宋_GB2312"/>
          <w:color w:val="auto"/>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color w:val="auto"/>
        </w:rPr>
      </w:pPr>
      <w:r>
        <w:rPr>
          <w:rFonts w:hint="eastAsia" w:ascii="仿宋_GB2312" w:eastAsia="仿宋_GB2312"/>
          <w:color w:val="auto"/>
        </w:rPr>
        <w:t>项目单位</w:t>
      </w:r>
      <w:r>
        <w:rPr>
          <w:rFonts w:hint="eastAsia" w:ascii="仿宋_GB2312" w:eastAsia="仿宋_GB2312"/>
          <w:color w:val="auto"/>
          <w:u w:val="single"/>
        </w:rPr>
        <w:t xml:space="preserve">     遵化市</w:t>
      </w:r>
      <w:r>
        <w:rPr>
          <w:rFonts w:hint="eastAsia" w:ascii="仿宋_GB2312" w:eastAsia="仿宋_GB2312"/>
          <w:color w:val="auto"/>
          <w:u w:val="single"/>
          <w:lang w:val="en-US" w:eastAsia="zh-CN"/>
        </w:rPr>
        <w:t>遵化</w:t>
      </w:r>
      <w:r>
        <w:rPr>
          <w:rFonts w:hint="eastAsia" w:ascii="仿宋_GB2312" w:eastAsia="仿宋_GB2312"/>
          <w:color w:val="auto"/>
          <w:u w:val="single"/>
        </w:rPr>
        <w:t xml:space="preserve">镇人民政府                 </w:t>
      </w:r>
    </w:p>
    <w:p>
      <w:pPr>
        <w:keepNext w:val="0"/>
        <w:keepLines w:val="0"/>
        <w:pageBreakBefore w:val="0"/>
        <w:widowControl w:val="0"/>
        <w:kinsoku/>
        <w:wordWrap/>
        <w:overflowPunct/>
        <w:topLinePunct w:val="0"/>
        <w:autoSpaceDE/>
        <w:autoSpaceDN/>
        <w:bidi w:val="0"/>
        <w:adjustRightInd/>
        <w:snapToGrid/>
        <w:spacing w:line="520" w:lineRule="exact"/>
        <w:ind w:firstLine="614" w:firstLineChars="192"/>
        <w:textAlignment w:val="auto"/>
        <w:rPr>
          <w:rFonts w:ascii="仿宋_GB2312" w:eastAsia="仿宋_GB2312"/>
          <w:color w:val="auto"/>
          <w:u w:val="single"/>
        </w:rPr>
      </w:pPr>
      <w:r>
        <w:rPr>
          <w:rFonts w:hint="eastAsia" w:ascii="仿宋_GB2312" w:eastAsia="仿宋_GB2312"/>
          <w:color w:val="auto"/>
        </w:rPr>
        <w:t>主管部门</w:t>
      </w:r>
      <w:r>
        <w:rPr>
          <w:rFonts w:hint="eastAsia" w:ascii="仿宋_GB2312" w:eastAsia="仿宋_GB2312"/>
          <w:color w:val="auto"/>
          <w:u w:val="single"/>
        </w:rPr>
        <w:t xml:space="preserve">       遵化市财政局预算科                  </w:t>
      </w:r>
    </w:p>
    <w:p>
      <w:pPr>
        <w:keepNext w:val="0"/>
        <w:keepLines w:val="0"/>
        <w:pageBreakBefore w:val="0"/>
        <w:widowControl w:val="0"/>
        <w:kinsoku/>
        <w:wordWrap/>
        <w:overflowPunct/>
        <w:topLinePunct w:val="0"/>
        <w:autoSpaceDE/>
        <w:autoSpaceDN/>
        <w:bidi w:val="0"/>
        <w:adjustRightInd/>
        <w:snapToGrid/>
        <w:spacing w:line="520" w:lineRule="exact"/>
        <w:ind w:firstLine="614" w:firstLineChars="192"/>
        <w:textAlignment w:val="auto"/>
        <w:rPr>
          <w:rFonts w:ascii="仿宋_GB2312" w:eastAsia="仿宋_GB2312"/>
          <w:color w:val="auto"/>
          <w:sz w:val="28"/>
        </w:rPr>
      </w:pPr>
      <w:r>
        <w:rPr>
          <w:rFonts w:hint="eastAsia" w:ascii="仿宋_GB2312" w:eastAsia="仿宋_GB2312"/>
          <w:color w:val="auto"/>
        </w:rPr>
        <w:t xml:space="preserve">考评类型  </w:t>
      </w:r>
      <w:r>
        <w:rPr>
          <w:rFonts w:hint="eastAsia" w:ascii="仿宋_GB2312" w:eastAsia="仿宋_GB2312"/>
          <w:color w:val="auto"/>
          <w:sz w:val="28"/>
        </w:rPr>
        <w:t>事前考评</w:t>
      </w:r>
      <w:r>
        <w:rPr>
          <w:rFonts w:hint="eastAsia" w:ascii="仿宋_GB2312" w:eastAsia="仿宋_GB2312"/>
          <w:color w:val="auto"/>
          <w:sz w:val="25"/>
          <w:szCs w:val="25"/>
        </w:rPr>
        <w:sym w:font="Wingdings" w:char="00A8"/>
      </w:r>
      <w:r>
        <w:rPr>
          <w:rFonts w:hint="eastAsia" w:ascii="仿宋_GB2312" w:eastAsia="仿宋_GB2312"/>
          <w:color w:val="auto"/>
          <w:sz w:val="28"/>
        </w:rPr>
        <w:t xml:space="preserve">      事中考评</w:t>
      </w:r>
      <w:r>
        <w:rPr>
          <w:rFonts w:hint="eastAsia" w:ascii="仿宋_GB2312" w:eastAsia="仿宋_GB2312"/>
          <w:color w:val="auto"/>
          <w:sz w:val="25"/>
          <w:szCs w:val="25"/>
        </w:rPr>
        <w:sym w:font="Wingdings" w:char="00A8"/>
      </w:r>
      <w:r>
        <w:rPr>
          <w:rFonts w:hint="eastAsia" w:ascii="仿宋_GB2312" w:eastAsia="仿宋_GB2312"/>
          <w:color w:val="auto"/>
          <w:sz w:val="28"/>
        </w:rPr>
        <w:t xml:space="preserve">      事后考评</w:t>
      </w:r>
      <w:r>
        <w:rPr>
          <w:rFonts w:hint="eastAsia" w:ascii="仿宋_GB2312" w:eastAsia="仿宋_GB2312"/>
          <w:color w:val="auto"/>
          <w:sz w:val="28"/>
        </w:rPr>
        <w:sym w:font="Wingdings" w:char="00FE"/>
      </w:r>
    </w:p>
    <w:p>
      <w:pPr>
        <w:keepNext w:val="0"/>
        <w:keepLines w:val="0"/>
        <w:pageBreakBefore w:val="0"/>
        <w:widowControl w:val="0"/>
        <w:kinsoku/>
        <w:wordWrap/>
        <w:overflowPunct/>
        <w:topLinePunct w:val="0"/>
        <w:autoSpaceDE/>
        <w:autoSpaceDN/>
        <w:bidi w:val="0"/>
        <w:adjustRightInd/>
        <w:snapToGrid/>
        <w:spacing w:line="520" w:lineRule="exact"/>
        <w:ind w:firstLine="614" w:firstLineChars="192"/>
        <w:textAlignment w:val="auto"/>
        <w:rPr>
          <w:rFonts w:ascii="仿宋_GB2312" w:eastAsia="仿宋_GB2312"/>
          <w:color w:val="auto"/>
        </w:rPr>
      </w:pPr>
      <w:r>
        <w:rPr>
          <w:rFonts w:hint="eastAsia" w:ascii="仿宋_GB2312" w:eastAsia="仿宋_GB2312"/>
          <w:color w:val="auto"/>
        </w:rPr>
        <w:t>考评方式：</w:t>
      </w:r>
      <w:r>
        <w:rPr>
          <w:rFonts w:hint="eastAsia" w:ascii="仿宋_GB2312" w:eastAsia="仿宋_GB2312"/>
          <w:color w:val="auto"/>
          <w:sz w:val="28"/>
          <w:szCs w:val="28"/>
        </w:rPr>
        <w:t>部门（单位）绩效自评</w:t>
      </w:r>
      <w:r>
        <w:rPr>
          <w:rFonts w:hint="eastAsia" w:ascii="仿宋_GB2312" w:eastAsia="仿宋_GB2312"/>
          <w:color w:val="auto"/>
          <w:sz w:val="28"/>
          <w:szCs w:val="28"/>
        </w:rPr>
        <w:sym w:font="Wingdings" w:char="00FE"/>
      </w:r>
      <w:r>
        <w:rPr>
          <w:rFonts w:hint="eastAsia" w:ascii="仿宋_GB2312" w:eastAsia="仿宋_GB2312"/>
          <w:color w:val="auto"/>
          <w:sz w:val="28"/>
          <w:szCs w:val="28"/>
        </w:rPr>
        <w:t xml:space="preserve">  财政部门组织考评□</w:t>
      </w:r>
    </w:p>
    <w:p>
      <w:pPr>
        <w:keepNext w:val="0"/>
        <w:keepLines w:val="0"/>
        <w:pageBreakBefore w:val="0"/>
        <w:widowControl w:val="0"/>
        <w:kinsoku/>
        <w:wordWrap/>
        <w:overflowPunct/>
        <w:topLinePunct w:val="0"/>
        <w:autoSpaceDE/>
        <w:autoSpaceDN/>
        <w:bidi w:val="0"/>
        <w:adjustRightInd/>
        <w:snapToGrid/>
        <w:spacing w:line="520" w:lineRule="exact"/>
        <w:ind w:firstLine="614" w:firstLineChars="192"/>
        <w:textAlignment w:val="auto"/>
        <w:rPr>
          <w:rFonts w:ascii="仿宋_GB2312" w:eastAsia="仿宋_GB2312"/>
          <w:color w:val="auto"/>
          <w:sz w:val="25"/>
          <w:szCs w:val="25"/>
        </w:rPr>
      </w:pPr>
      <w:r>
        <w:rPr>
          <w:rFonts w:hint="eastAsia" w:ascii="仿宋_GB2312" w:eastAsia="仿宋_GB2312"/>
          <w:color w:val="auto"/>
        </w:rPr>
        <w:t>考评机构：</w:t>
      </w:r>
      <w:r>
        <w:rPr>
          <w:rFonts w:hint="eastAsia" w:ascii="仿宋_GB2312" w:eastAsia="仿宋_GB2312"/>
          <w:color w:val="auto"/>
          <w:sz w:val="25"/>
          <w:szCs w:val="25"/>
        </w:rPr>
        <w:t>中介机构□   部门（单位）考评组</w:t>
      </w:r>
      <w:r>
        <w:rPr>
          <w:rFonts w:hint="eastAsia" w:ascii="仿宋_GB2312" w:eastAsia="仿宋_GB2312"/>
          <w:color w:val="auto"/>
          <w:sz w:val="25"/>
          <w:szCs w:val="25"/>
        </w:rPr>
        <w:sym w:font="Wingdings" w:char="00FE"/>
      </w:r>
      <w:r>
        <w:rPr>
          <w:rFonts w:hint="eastAsia" w:ascii="仿宋_GB2312" w:eastAsia="仿宋_GB2312"/>
          <w:color w:val="auto"/>
          <w:sz w:val="25"/>
          <w:szCs w:val="25"/>
        </w:rPr>
        <w:t xml:space="preserve">   财政考评组□</w:t>
      </w: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jc w:val="both"/>
        <w:textAlignment w:val="auto"/>
        <w:rPr>
          <w:rFonts w:hint="eastAsia" w:ascii="仿宋_GB2312" w:eastAsia="仿宋_GB2312"/>
          <w:color w:val="auto"/>
        </w:rPr>
      </w:pP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jc w:val="both"/>
        <w:textAlignment w:val="auto"/>
        <w:rPr>
          <w:rFonts w:hint="eastAsia" w:ascii="仿宋_GB2312" w:eastAsia="仿宋_GB2312"/>
          <w:color w:val="auto"/>
        </w:rPr>
      </w:pP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jc w:val="both"/>
        <w:textAlignment w:val="auto"/>
        <w:rPr>
          <w:rFonts w:hint="eastAsia" w:ascii="仿宋_GB2312" w:eastAsia="仿宋_GB2312"/>
          <w:color w:val="auto"/>
        </w:rPr>
      </w:pP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jc w:val="both"/>
        <w:textAlignment w:val="auto"/>
        <w:rPr>
          <w:rFonts w:hint="eastAsia" w:ascii="仿宋_GB2312" w:eastAsia="仿宋_GB2312"/>
          <w:color w:val="auto"/>
        </w:rPr>
      </w:pPr>
      <w:r>
        <w:rPr>
          <w:rFonts w:hint="eastAsia" w:ascii="仿宋_GB2312" w:eastAsia="仿宋_GB2312"/>
          <w:color w:val="auto"/>
        </w:rPr>
        <w:t>202</w:t>
      </w:r>
      <w:r>
        <w:rPr>
          <w:rFonts w:hint="eastAsia" w:ascii="仿宋_GB2312" w:eastAsia="仿宋_GB2312"/>
          <w:color w:val="auto"/>
          <w:lang w:val="en-US" w:eastAsia="zh-CN"/>
        </w:rPr>
        <w:t>3</w:t>
      </w:r>
      <w:r>
        <w:rPr>
          <w:rFonts w:hint="eastAsia" w:ascii="仿宋_GB2312" w:eastAsia="仿宋_GB2312"/>
          <w:color w:val="auto"/>
        </w:rPr>
        <w:t>年4月</w:t>
      </w:r>
      <w:r>
        <w:rPr>
          <w:rFonts w:hint="eastAsia" w:ascii="仿宋_GB2312" w:eastAsia="仿宋_GB2312"/>
          <w:color w:val="auto"/>
          <w:lang w:val="en-US" w:eastAsia="zh-CN"/>
        </w:rPr>
        <w:t>20</w:t>
      </w:r>
      <w:r>
        <w:rPr>
          <w:rFonts w:hint="eastAsia" w:ascii="仿宋_GB2312" w:eastAsia="仿宋_GB2312"/>
          <w:color w:val="auto"/>
        </w:rPr>
        <w:t>日</w:t>
      </w: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eastAsia" w:ascii="仿宋_GB2312" w:eastAsia="仿宋_GB2312"/>
          <w:color w:val="auto"/>
        </w:rPr>
      </w:pPr>
      <w:r>
        <w:rPr>
          <w:rFonts w:hint="eastAsia" w:ascii="仿宋_GB2312" w:eastAsia="仿宋_GB2312"/>
          <w:color w:val="auto"/>
        </w:rPr>
        <w:t xml:space="preserve">  遵化市财政局（制）</w:t>
      </w:r>
    </w:p>
    <w:p>
      <w:pPr>
        <w:tabs>
          <w:tab w:val="left" w:pos="7013"/>
        </w:tabs>
        <w:bidi w:val="0"/>
        <w:jc w:val="left"/>
        <w:rPr>
          <w:rFonts w:hint="eastAsia"/>
          <w:lang w:val="en-US" w:eastAsia="zh-CN"/>
        </w:rPr>
        <w:sectPr>
          <w:headerReference r:id="rId3" w:type="default"/>
          <w:footerReference r:id="rId4" w:type="default"/>
          <w:footerReference r:id="rId5" w:type="even"/>
          <w:pgSz w:w="11906" w:h="16838"/>
          <w:pgMar w:top="2154" w:right="1587" w:bottom="1474" w:left="1587" w:header="851" w:footer="1077" w:gutter="0"/>
          <w:pgNumType w:fmt="decimal"/>
          <w:cols w:space="720" w:num="1"/>
          <w:docGrid w:type="lines" w:linePitch="571" w:charSpace="0"/>
        </w:sectPr>
      </w:pPr>
    </w:p>
    <w:p>
      <w:pPr>
        <w:spacing w:line="300" w:lineRule="exact"/>
        <w:rPr>
          <w:rFonts w:hint="default" w:ascii="黑体" w:hAnsi="黑体" w:eastAsia="黑体"/>
          <w:szCs w:val="32"/>
          <w:lang w:val="en-US" w:eastAsia="zh-CN"/>
        </w:rPr>
      </w:pPr>
      <w:r>
        <w:rPr>
          <w:rFonts w:hint="eastAsia" w:ascii="黑体" w:hAnsi="黑体" w:eastAsia="黑体"/>
          <w:szCs w:val="32"/>
          <w:lang w:val="en-US" w:eastAsia="zh-CN"/>
        </w:rPr>
        <w:t>附件1</w:t>
      </w:r>
    </w:p>
    <w:tbl>
      <w:tblPr>
        <w:tblStyle w:val="6"/>
        <w:tblpPr w:leftFromText="180" w:rightFromText="180" w:vertAnchor="text" w:horzAnchor="page" w:tblpX="1375" w:tblpY="605"/>
        <w:tblOverlap w:val="never"/>
        <w:tblW w:w="9240" w:type="dxa"/>
        <w:tblInd w:w="0" w:type="dxa"/>
        <w:tblLayout w:type="fixed"/>
        <w:tblCellMar>
          <w:top w:w="0" w:type="dxa"/>
          <w:left w:w="108" w:type="dxa"/>
          <w:bottom w:w="0" w:type="dxa"/>
          <w:right w:w="108" w:type="dxa"/>
        </w:tblCellMar>
      </w:tblPr>
      <w:tblGrid>
        <w:gridCol w:w="597"/>
        <w:gridCol w:w="662"/>
        <w:gridCol w:w="1466"/>
        <w:gridCol w:w="743"/>
        <w:gridCol w:w="1153"/>
        <w:gridCol w:w="289"/>
        <w:gridCol w:w="866"/>
        <w:gridCol w:w="865"/>
        <w:gridCol w:w="288"/>
        <w:gridCol w:w="288"/>
        <w:gridCol w:w="432"/>
        <w:gridCol w:w="144"/>
        <w:gridCol w:w="721"/>
        <w:gridCol w:w="726"/>
      </w:tblGrid>
      <w:tr>
        <w:tblPrEx>
          <w:tblCellMar>
            <w:top w:w="0" w:type="dxa"/>
            <w:left w:w="108" w:type="dxa"/>
            <w:bottom w:w="0" w:type="dxa"/>
            <w:right w:w="108" w:type="dxa"/>
          </w:tblCellMar>
        </w:tblPrEx>
        <w:trPr>
          <w:trHeight w:val="317" w:hRule="exact"/>
        </w:trPr>
        <w:tc>
          <w:tcPr>
            <w:tcW w:w="924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03" w:hRule="atLeast"/>
        </w:trPr>
        <w:tc>
          <w:tcPr>
            <w:tcW w:w="924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407" w:hRule="exact"/>
        </w:trPr>
        <w:tc>
          <w:tcPr>
            <w:tcW w:w="125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981"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w:t>
            </w:r>
            <w:r>
              <w:rPr>
                <w:rFonts w:hint="eastAsia" w:ascii="宋体" w:hAnsi="宋体" w:cs="宋体"/>
                <w:kern w:val="0"/>
                <w:sz w:val="18"/>
                <w:szCs w:val="18"/>
                <w:lang w:val="en-US" w:eastAsia="zh-CN"/>
              </w:rPr>
              <w:t>第四</w:t>
            </w:r>
            <w:r>
              <w:rPr>
                <w:rFonts w:hint="eastAsia" w:ascii="宋体" w:hAnsi="宋体" w:cs="宋体"/>
                <w:kern w:val="0"/>
                <w:sz w:val="18"/>
                <w:szCs w:val="18"/>
              </w:rPr>
              <w:t>季度乡村振兴美丽家园拉练观摩活动奖励</w:t>
            </w:r>
          </w:p>
        </w:tc>
      </w:tr>
      <w:tr>
        <w:tblPrEx>
          <w:tblCellMar>
            <w:top w:w="0" w:type="dxa"/>
            <w:left w:w="108" w:type="dxa"/>
            <w:bottom w:w="0" w:type="dxa"/>
            <w:right w:w="108" w:type="dxa"/>
          </w:tblCellMar>
        </w:tblPrEx>
        <w:trPr>
          <w:trHeight w:val="288" w:hRule="exact"/>
        </w:trPr>
        <w:tc>
          <w:tcPr>
            <w:tcW w:w="125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517"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53"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11"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遵化镇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288" w:hRule="exact"/>
        </w:trPr>
        <w:tc>
          <w:tcPr>
            <w:tcW w:w="1259"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209"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5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55"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53"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20"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5"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26"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88" w:hRule="exact"/>
        </w:trPr>
        <w:tc>
          <w:tcPr>
            <w:tcW w:w="1259"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209"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5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155"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153"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720"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5"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26"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288" w:hRule="exact"/>
        </w:trPr>
        <w:tc>
          <w:tcPr>
            <w:tcW w:w="1259"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209"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5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155"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153"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720"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26"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88" w:hRule="exact"/>
        </w:trPr>
        <w:tc>
          <w:tcPr>
            <w:tcW w:w="1259"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209"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5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55"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53"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20"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26"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88" w:hRule="exact"/>
        </w:trPr>
        <w:tc>
          <w:tcPr>
            <w:tcW w:w="1259"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209"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5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55"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53"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20"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26"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88" w:hRule="exact"/>
        </w:trPr>
        <w:tc>
          <w:tcPr>
            <w:tcW w:w="597"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79"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64"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066" w:hRule="exact"/>
        </w:trPr>
        <w:tc>
          <w:tcPr>
            <w:tcW w:w="597"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179"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宋体" w:hAnsi="宋体" w:cs="宋体"/>
                <w:kern w:val="0"/>
                <w:sz w:val="18"/>
                <w:szCs w:val="18"/>
              </w:rPr>
              <w:t>2021年第</w:t>
            </w:r>
            <w:r>
              <w:rPr>
                <w:rFonts w:hint="eastAsia" w:ascii="宋体" w:hAnsi="宋体" w:cs="宋体"/>
                <w:kern w:val="0"/>
                <w:sz w:val="18"/>
                <w:szCs w:val="18"/>
                <w:lang w:val="en-US" w:eastAsia="zh-CN"/>
              </w:rPr>
              <w:t>四</w:t>
            </w:r>
            <w:r>
              <w:rPr>
                <w:rFonts w:hint="eastAsia" w:ascii="宋体" w:hAnsi="宋体" w:cs="宋体"/>
                <w:kern w:val="0"/>
                <w:sz w:val="18"/>
                <w:szCs w:val="18"/>
              </w:rPr>
              <w:t>季度乡村振兴美丽家园拉练观摩活动中，我镇</w:t>
            </w:r>
            <w:r>
              <w:rPr>
                <w:rFonts w:hint="eastAsia" w:ascii="宋体" w:hAnsi="宋体" w:cs="宋体"/>
                <w:kern w:val="0"/>
                <w:sz w:val="18"/>
                <w:szCs w:val="18"/>
                <w:lang w:val="en-US" w:eastAsia="zh-CN"/>
              </w:rPr>
              <w:t>后杨庄</w:t>
            </w:r>
            <w:r>
              <w:rPr>
                <w:rFonts w:hint="eastAsia" w:ascii="宋体" w:hAnsi="宋体" w:cs="宋体"/>
                <w:kern w:val="0"/>
                <w:sz w:val="18"/>
                <w:szCs w:val="18"/>
              </w:rPr>
              <w:t>村代表全镇参加拉练活动，取得很好成绩，给其他村起到了表率作用。</w:t>
            </w:r>
          </w:p>
        </w:tc>
        <w:tc>
          <w:tcPr>
            <w:tcW w:w="3464"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kern w:val="0"/>
                <w:sz w:val="18"/>
                <w:szCs w:val="18"/>
              </w:rPr>
              <w:t>2021年</w:t>
            </w:r>
            <w:r>
              <w:rPr>
                <w:rFonts w:hint="eastAsia" w:ascii="宋体" w:hAnsi="宋体" w:cs="宋体"/>
                <w:kern w:val="0"/>
                <w:sz w:val="18"/>
                <w:szCs w:val="18"/>
                <w:lang w:eastAsia="zh-CN"/>
              </w:rPr>
              <w:t>第四季度乡村振兴</w:t>
            </w:r>
            <w:r>
              <w:rPr>
                <w:rFonts w:hint="eastAsia" w:ascii="宋体" w:hAnsi="宋体" w:cs="宋体"/>
                <w:kern w:val="0"/>
                <w:sz w:val="18"/>
                <w:szCs w:val="18"/>
              </w:rPr>
              <w:t>美丽家园拉练观摩活动中，我镇</w:t>
            </w:r>
            <w:r>
              <w:rPr>
                <w:rFonts w:hint="eastAsia" w:ascii="宋体" w:hAnsi="宋体" w:cs="宋体"/>
                <w:kern w:val="0"/>
                <w:sz w:val="18"/>
                <w:szCs w:val="18"/>
                <w:lang w:val="en-US" w:eastAsia="zh-CN"/>
              </w:rPr>
              <w:t>后杨庄</w:t>
            </w:r>
            <w:r>
              <w:rPr>
                <w:rFonts w:hint="eastAsia" w:ascii="宋体" w:hAnsi="宋体" w:cs="宋体"/>
                <w:kern w:val="0"/>
                <w:sz w:val="18"/>
                <w:szCs w:val="18"/>
              </w:rPr>
              <w:t>村代表全镇参加拉练活动，取得很好成绩，给其他村起到了表率作用。</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807" w:hRule="exact"/>
        </w:trPr>
        <w:tc>
          <w:tcPr>
            <w:tcW w:w="597"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6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66"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8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6"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6"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6"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4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75" w:hRule="exact"/>
        </w:trPr>
        <w:tc>
          <w:tcPr>
            <w:tcW w:w="597"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6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6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8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参加乡村振兴美丽家园拉练的村数</w:t>
            </w:r>
          </w:p>
        </w:tc>
        <w:tc>
          <w:tcPr>
            <w:tcW w:w="86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4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5" w:hRule="exact"/>
        </w:trPr>
        <w:tc>
          <w:tcPr>
            <w:tcW w:w="597"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62"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6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8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提高环境卫生状况</w:t>
            </w:r>
          </w:p>
        </w:tc>
        <w:tc>
          <w:tcPr>
            <w:tcW w:w="866"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4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6" w:hRule="exact"/>
        </w:trPr>
        <w:tc>
          <w:tcPr>
            <w:tcW w:w="597"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62"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6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8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设施正常使用率</w:t>
            </w:r>
          </w:p>
        </w:tc>
        <w:tc>
          <w:tcPr>
            <w:tcW w:w="86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4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0" w:hRule="exact"/>
        </w:trPr>
        <w:tc>
          <w:tcPr>
            <w:tcW w:w="597"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62"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6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8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资金成本</w:t>
            </w:r>
          </w:p>
        </w:tc>
        <w:tc>
          <w:tcPr>
            <w:tcW w:w="86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100%</w:t>
            </w: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4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89" w:hRule="exact"/>
        </w:trPr>
        <w:tc>
          <w:tcPr>
            <w:tcW w:w="597"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6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6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8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经济影响力</w:t>
            </w:r>
          </w:p>
        </w:tc>
        <w:tc>
          <w:tcPr>
            <w:tcW w:w="86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4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98" w:hRule="exact"/>
        </w:trPr>
        <w:tc>
          <w:tcPr>
            <w:tcW w:w="597"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62"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6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8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带动其他村发展个数</w:t>
            </w:r>
          </w:p>
        </w:tc>
        <w:tc>
          <w:tcPr>
            <w:tcW w:w="86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lang w:val="en-US" w:eastAsia="zh-CN"/>
              </w:rPr>
              <w:t>4</w:t>
            </w:r>
            <w:r>
              <w:rPr>
                <w:rFonts w:hint="eastAsia" w:ascii="Calibri" w:hAnsi="Calibri"/>
                <w:color w:val="000000"/>
                <w:sz w:val="22"/>
                <w:szCs w:val="22"/>
              </w:rPr>
              <w:t>0</w:t>
            </w: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4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带动效果</w:t>
            </w:r>
            <w:r>
              <w:rPr>
                <w:rFonts w:hint="eastAsia" w:ascii="宋体" w:hAnsi="宋体" w:cs="宋体"/>
                <w:kern w:val="0"/>
                <w:sz w:val="18"/>
                <w:szCs w:val="18"/>
                <w:lang w:val="en-US" w:eastAsia="zh-CN"/>
              </w:rPr>
              <w:t>不是很</w:t>
            </w:r>
            <w:r>
              <w:rPr>
                <w:rFonts w:hint="eastAsia" w:ascii="宋体" w:hAnsi="宋体" w:cs="宋体"/>
                <w:kern w:val="0"/>
                <w:sz w:val="18"/>
                <w:szCs w:val="18"/>
              </w:rPr>
              <w:t>明显</w:t>
            </w:r>
          </w:p>
        </w:tc>
      </w:tr>
      <w:tr>
        <w:tblPrEx>
          <w:tblCellMar>
            <w:top w:w="0" w:type="dxa"/>
            <w:left w:w="108" w:type="dxa"/>
            <w:bottom w:w="0" w:type="dxa"/>
            <w:right w:w="108" w:type="dxa"/>
          </w:tblCellMar>
        </w:tblPrEx>
        <w:trPr>
          <w:trHeight w:val="724" w:hRule="exact"/>
        </w:trPr>
        <w:tc>
          <w:tcPr>
            <w:tcW w:w="597"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62"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6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85"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生态环境质量改善</w:t>
            </w:r>
          </w:p>
        </w:tc>
        <w:tc>
          <w:tcPr>
            <w:tcW w:w="86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4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39" w:hRule="exact"/>
        </w:trPr>
        <w:tc>
          <w:tcPr>
            <w:tcW w:w="597"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62"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6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85"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人居环境整体水平</w:t>
            </w:r>
          </w:p>
        </w:tc>
        <w:tc>
          <w:tcPr>
            <w:tcW w:w="86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4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53" w:hRule="exact"/>
        </w:trPr>
        <w:tc>
          <w:tcPr>
            <w:tcW w:w="597"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62"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6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8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86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4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11" w:hRule="exact"/>
        </w:trPr>
        <w:tc>
          <w:tcPr>
            <w:tcW w:w="6641"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4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82" w:hRule="exact"/>
        </w:trPr>
        <w:tc>
          <w:tcPr>
            <w:tcW w:w="6641"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4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40" w:type="dxa"/>
            <w:gridSpan w:val="14"/>
          </w:tcPr>
          <w:p>
            <w:pPr>
              <w:rPr>
                <w:sz w:val="21"/>
                <w:szCs w:val="21"/>
                <w:u w:val="none"/>
              </w:rPr>
            </w:pPr>
            <w:r>
              <w:rPr>
                <w:rFonts w:hint="eastAsia"/>
                <w:sz w:val="21"/>
                <w:szCs w:val="21"/>
                <w:u w:val="none"/>
              </w:rPr>
              <w:t>注：其中预算执行率固定为10分，其中各项指标90分，总分100分。</w:t>
            </w:r>
          </w:p>
          <w:p>
            <w:pPr>
              <w:rPr>
                <w:sz w:val="21"/>
                <w:szCs w:val="21"/>
                <w:u w:val="none"/>
              </w:rPr>
            </w:pPr>
          </w:p>
        </w:tc>
      </w:tr>
    </w:tbl>
    <w:p>
      <w:pPr>
        <w:spacing w:line="300" w:lineRule="exact"/>
        <w:rPr>
          <w:rFonts w:ascii="黑体" w:hAnsi="黑体" w:eastAsia="黑体"/>
          <w:szCs w:val="32"/>
        </w:rPr>
      </w:pPr>
    </w:p>
    <w:p>
      <w:pPr>
        <w:bidi w:val="0"/>
        <w:rPr>
          <w:rFonts w:hint="default"/>
          <w:b/>
          <w:bCs/>
          <w:lang w:val="en-US" w:eastAsia="zh-CN"/>
        </w:rPr>
      </w:pPr>
      <w:r>
        <w:rPr>
          <w:rFonts w:hint="eastAsia"/>
          <w:b/>
          <w:bCs/>
          <w:lang w:val="en-US" w:eastAsia="zh-CN"/>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遵化镇</w:t>
      </w:r>
      <w:r>
        <w:rPr>
          <w:rFonts w:hint="eastAsia" w:ascii="方正小标宋简体" w:hAnsi="宋体" w:eastAsia="方正小标宋简体"/>
          <w:sz w:val="44"/>
          <w:szCs w:val="44"/>
        </w:rPr>
        <w:t>人民政府</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关于2021年第</w:t>
      </w:r>
      <w:r>
        <w:rPr>
          <w:rFonts w:hint="eastAsia" w:ascii="方正小标宋简体" w:hAnsi="宋体" w:eastAsia="方正小标宋简体"/>
          <w:sz w:val="44"/>
          <w:szCs w:val="44"/>
          <w:lang w:val="en-US" w:eastAsia="zh-CN"/>
        </w:rPr>
        <w:t>四</w:t>
      </w:r>
      <w:r>
        <w:rPr>
          <w:rFonts w:hint="eastAsia" w:ascii="方正小标宋简体" w:hAnsi="宋体" w:eastAsia="方正小标宋简体"/>
          <w:sz w:val="44"/>
          <w:szCs w:val="44"/>
        </w:rPr>
        <w:t>季度乡村振兴美丽家园拉链观摩活动奖励项目绩效评价报告</w:t>
      </w:r>
    </w:p>
    <w:p>
      <w:pPr>
        <w:spacing w:line="560" w:lineRule="exact"/>
        <w:rPr>
          <w:rFonts w:ascii="方正小标宋简体" w:eastAsia="方正小标宋简体"/>
          <w:szCs w:val="32"/>
        </w:rPr>
      </w:pP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spacing w:line="560" w:lineRule="exact"/>
        <w:ind w:firstLine="640" w:firstLineChars="200"/>
        <w:outlineLvl w:val="0"/>
        <w:rPr>
          <w:rFonts w:ascii="方正仿宋简体" w:eastAsia="方正仿宋简体"/>
          <w:szCs w:val="32"/>
        </w:rPr>
      </w:pPr>
      <w:r>
        <w:rPr>
          <w:rFonts w:hint="eastAsia" w:ascii="方正仿宋简体" w:eastAsia="方正仿宋简体"/>
          <w:szCs w:val="32"/>
        </w:rPr>
        <w:t>该项目用于乡村振兴美丽家园拉练观摩活动中取得优秀成绩的奖励，是对农村环境卫生治理工作的肯定，也是拉小城乡一体化建</w:t>
      </w:r>
      <w:r>
        <w:rPr>
          <w:rFonts w:hint="eastAsia" w:ascii="方正仿宋简体" w:eastAsia="方正仿宋简体"/>
          <w:szCs w:val="32"/>
          <w:lang w:val="en-US" w:eastAsia="zh-CN"/>
        </w:rPr>
        <w:t>设</w:t>
      </w:r>
      <w:r>
        <w:rPr>
          <w:rFonts w:hint="eastAsia" w:ascii="方正仿宋简体" w:eastAsia="方正仿宋简体"/>
          <w:szCs w:val="32"/>
        </w:rPr>
        <w:t>的推进</w:t>
      </w:r>
      <w:r>
        <w:rPr>
          <w:rFonts w:hint="eastAsia" w:ascii="方正仿宋简体" w:eastAsia="方正仿宋简体"/>
          <w:szCs w:val="32"/>
          <w:lang w:val="en-US" w:eastAsia="zh-CN"/>
        </w:rPr>
        <w:t>进</w:t>
      </w:r>
      <w:r>
        <w:rPr>
          <w:rFonts w:hint="eastAsia" w:ascii="方正仿宋简体" w:eastAsia="方正仿宋简体"/>
          <w:szCs w:val="32"/>
        </w:rPr>
        <w:t>程，带动周边村民对环境卫生重视。重点治理城乡街道，城乡结合集贸市场，公路河道、堰塘、桥梁、铁路周边、公共厕所等卫生死角，指导村收、镇运、和卫生填埋等形式建立日常保洁、清运机制，配置完善相应措施，集中收集、处理各类生产、生活垃圾。抓好卫生防疫和生活垃圾建筑废弃物的资源化再利用。该项目</w:t>
      </w:r>
      <w:r>
        <w:rPr>
          <w:rFonts w:hint="eastAsia" w:ascii="方正仿宋简体" w:hAnsi="仿宋" w:eastAsia="方正仿宋简体"/>
          <w:szCs w:val="32"/>
        </w:rPr>
        <w:t>预算调整资金5万元，实际支出5万元，预算执行率100%。</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坚持以“以点带面”的工作理念，带动全镇辖区内其他各村在环境卫生治理工作中积极主动，以确保环境优美，干净整洁的人居环境不断提升。</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6"/>
        <w:gridCol w:w="890"/>
        <w:gridCol w:w="1318"/>
        <w:gridCol w:w="2278"/>
        <w:gridCol w:w="2595"/>
        <w:gridCol w:w="691"/>
        <w:gridCol w:w="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9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72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57"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43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346"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9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726"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参加乡村振兴美丽家园拉链的村数</w:t>
            </w:r>
          </w:p>
        </w:tc>
        <w:tc>
          <w:tcPr>
            <w:tcW w:w="1257" w:type="pct"/>
            <w:vAlign w:val="center"/>
          </w:tcPr>
          <w:p>
            <w:pPr>
              <w:jc w:val="center"/>
              <w:rPr>
                <w:rFonts w:hint="eastAsia" w:ascii="方正仿宋简体" w:hAnsi="仿宋" w:eastAsia="方正仿宋简体"/>
                <w:kern w:val="0"/>
                <w:sz w:val="24"/>
                <w:lang w:val="en-US" w:eastAsia="zh-CN"/>
              </w:rPr>
            </w:pPr>
            <w:r>
              <w:rPr>
                <w:rFonts w:hint="eastAsia" w:ascii="方正仿宋简体" w:hAnsi="仿宋" w:eastAsia="方正仿宋简体"/>
                <w:kern w:val="0"/>
                <w:sz w:val="24"/>
              </w:rPr>
              <w:t>参加第</w:t>
            </w:r>
            <w:r>
              <w:rPr>
                <w:rFonts w:hint="eastAsia" w:ascii="方正仿宋简体" w:hAnsi="仿宋" w:eastAsia="方正仿宋简体"/>
                <w:kern w:val="0"/>
                <w:sz w:val="24"/>
                <w:lang w:val="en-US" w:eastAsia="zh-CN"/>
              </w:rPr>
              <w:t>四</w:t>
            </w:r>
            <w:r>
              <w:rPr>
                <w:rFonts w:hint="eastAsia" w:ascii="方正仿宋简体" w:hAnsi="仿宋" w:eastAsia="方正仿宋简体"/>
                <w:kern w:val="0"/>
                <w:sz w:val="24"/>
              </w:rPr>
              <w:t>季度拉链活动村及完成情</w:t>
            </w:r>
            <w:r>
              <w:rPr>
                <w:rFonts w:hint="eastAsia" w:ascii="方正仿宋简体" w:hAnsi="仿宋" w:eastAsia="方正仿宋简体"/>
                <w:kern w:val="0"/>
                <w:sz w:val="24"/>
                <w:lang w:val="en-US" w:eastAsia="zh-CN"/>
              </w:rPr>
              <w:t>况</w:t>
            </w:r>
          </w:p>
        </w:tc>
        <w:tc>
          <w:tcPr>
            <w:tcW w:w="143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6" w:type="pct"/>
            <w:vMerge w:val="continue"/>
            <w:vAlign w:val="center"/>
          </w:tcPr>
          <w:p>
            <w:pPr>
              <w:widowControl/>
              <w:spacing w:line="440" w:lineRule="exact"/>
              <w:jc w:val="left"/>
              <w:rPr>
                <w:rFonts w:ascii="方正仿宋简体" w:hAnsi="仿宋" w:eastAsia="方正仿宋简体"/>
                <w:kern w:val="0"/>
                <w:sz w:val="24"/>
              </w:rPr>
            </w:pPr>
          </w:p>
        </w:tc>
        <w:tc>
          <w:tcPr>
            <w:tcW w:w="49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726"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提高环境卫生状况</w:t>
            </w:r>
          </w:p>
        </w:tc>
        <w:tc>
          <w:tcPr>
            <w:tcW w:w="1257" w:type="pct"/>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反映该村环境卫生改善情况及成绩</w:t>
            </w:r>
          </w:p>
        </w:tc>
        <w:tc>
          <w:tcPr>
            <w:tcW w:w="1431"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4" w:hRule="atLeast"/>
          <w:jc w:val="center"/>
        </w:trPr>
        <w:tc>
          <w:tcPr>
            <w:tcW w:w="346" w:type="pct"/>
            <w:vMerge w:val="continue"/>
            <w:vAlign w:val="center"/>
          </w:tcPr>
          <w:p>
            <w:pPr>
              <w:widowControl/>
              <w:spacing w:line="440" w:lineRule="exact"/>
              <w:jc w:val="left"/>
              <w:rPr>
                <w:rFonts w:ascii="方正仿宋简体" w:hAnsi="仿宋" w:eastAsia="方正仿宋简体"/>
                <w:kern w:val="0"/>
                <w:sz w:val="24"/>
              </w:rPr>
            </w:pPr>
          </w:p>
        </w:tc>
        <w:tc>
          <w:tcPr>
            <w:tcW w:w="49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726"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设施正常使用率</w:t>
            </w:r>
          </w:p>
        </w:tc>
        <w:tc>
          <w:tcPr>
            <w:tcW w:w="1257" w:type="pct"/>
            <w:vAlign w:val="center"/>
          </w:tcPr>
          <w:p>
            <w:pPr>
              <w:jc w:val="left"/>
              <w:rPr>
                <w:rFonts w:ascii="方正仿宋简体" w:hAnsi="仿宋" w:eastAsia="方正仿宋简体"/>
                <w:kern w:val="0"/>
                <w:sz w:val="24"/>
              </w:rPr>
            </w:pPr>
            <w:r>
              <w:rPr>
                <w:rFonts w:hint="eastAsia" w:ascii="方正仿宋简体" w:hAnsi="Calibri" w:eastAsia="方正仿宋简体"/>
                <w:color w:val="000000"/>
                <w:sz w:val="24"/>
                <w:lang w:val="en-US" w:eastAsia="zh-CN"/>
              </w:rPr>
              <w:t>反映</w:t>
            </w:r>
            <w:r>
              <w:rPr>
                <w:rFonts w:hint="eastAsia" w:ascii="方正仿宋简体" w:hAnsi="Calibri" w:eastAsia="方正仿宋简体"/>
                <w:color w:val="000000"/>
                <w:sz w:val="24"/>
              </w:rPr>
              <w:t>垃圾桶正常使用，垃圾及时清理</w:t>
            </w:r>
          </w:p>
        </w:tc>
        <w:tc>
          <w:tcPr>
            <w:tcW w:w="1431"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346" w:type="pct"/>
            <w:vMerge w:val="continue"/>
            <w:vAlign w:val="center"/>
          </w:tcPr>
          <w:p>
            <w:pPr>
              <w:widowControl/>
              <w:spacing w:line="440" w:lineRule="exact"/>
              <w:jc w:val="left"/>
              <w:rPr>
                <w:rFonts w:ascii="方正仿宋简体" w:hAnsi="仿宋" w:eastAsia="方正仿宋简体"/>
                <w:kern w:val="0"/>
                <w:sz w:val="24"/>
              </w:rPr>
            </w:pPr>
          </w:p>
        </w:tc>
        <w:tc>
          <w:tcPr>
            <w:tcW w:w="49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726"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257" w:type="pct"/>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1431"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5"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6"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9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726"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人居环境整体水平</w:t>
            </w:r>
          </w:p>
        </w:tc>
        <w:tc>
          <w:tcPr>
            <w:tcW w:w="1257" w:type="pct"/>
          </w:tcPr>
          <w:p>
            <w:pPr>
              <w:rPr>
                <w:rFonts w:ascii="方正仿宋简体" w:hAnsi="仿宋" w:eastAsia="方正仿宋简体"/>
                <w:kern w:val="0"/>
                <w:sz w:val="24"/>
              </w:rPr>
            </w:pPr>
            <w:r>
              <w:rPr>
                <w:rFonts w:hint="eastAsia" w:ascii="方正仿宋简体" w:hAnsi="仿宋" w:eastAsia="方正仿宋简体"/>
                <w:kern w:val="0"/>
                <w:sz w:val="24"/>
              </w:rPr>
              <w:t>反映人居环境改善程度</w:t>
            </w:r>
          </w:p>
        </w:tc>
        <w:tc>
          <w:tcPr>
            <w:tcW w:w="143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346" w:type="pct"/>
            <w:vMerge w:val="continue"/>
            <w:vAlign w:val="center"/>
          </w:tcPr>
          <w:p>
            <w:pPr>
              <w:widowControl/>
              <w:spacing w:line="440" w:lineRule="exact"/>
              <w:jc w:val="left"/>
              <w:rPr>
                <w:rFonts w:ascii="方正仿宋简体" w:hAnsi="仿宋" w:eastAsia="方正仿宋简体"/>
                <w:kern w:val="0"/>
                <w:sz w:val="24"/>
              </w:rPr>
            </w:pPr>
          </w:p>
        </w:tc>
        <w:tc>
          <w:tcPr>
            <w:tcW w:w="49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726"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经济影响力</w:t>
            </w:r>
          </w:p>
        </w:tc>
        <w:tc>
          <w:tcPr>
            <w:tcW w:w="1257"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反映社会发展带来的促进作用</w:t>
            </w:r>
          </w:p>
          <w:p>
            <w:pPr>
              <w:widowControl/>
              <w:spacing w:line="440" w:lineRule="exact"/>
              <w:jc w:val="center"/>
              <w:rPr>
                <w:rFonts w:ascii="方正仿宋简体" w:hAnsi="仿宋" w:eastAsia="方正仿宋简体"/>
                <w:kern w:val="0"/>
                <w:sz w:val="24"/>
              </w:rPr>
            </w:pPr>
          </w:p>
        </w:tc>
        <w:tc>
          <w:tcPr>
            <w:tcW w:w="143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6" w:type="pct"/>
            <w:vMerge w:val="continue"/>
            <w:vAlign w:val="center"/>
          </w:tcPr>
          <w:p>
            <w:pPr>
              <w:widowControl/>
              <w:spacing w:line="440" w:lineRule="exact"/>
              <w:jc w:val="left"/>
              <w:rPr>
                <w:rFonts w:ascii="方正仿宋简体" w:hAnsi="仿宋" w:eastAsia="方正仿宋简体"/>
                <w:kern w:val="0"/>
                <w:sz w:val="24"/>
              </w:rPr>
            </w:pPr>
          </w:p>
        </w:tc>
        <w:tc>
          <w:tcPr>
            <w:tcW w:w="49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726" w:type="pct"/>
            <w:tcBorders>
              <w:bottom w:val="single" w:color="000000" w:sz="4" w:space="0"/>
            </w:tcBorders>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影响村级数量</w:t>
            </w:r>
          </w:p>
        </w:tc>
        <w:tc>
          <w:tcPr>
            <w:tcW w:w="1257"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反映通过活动对各村的影响效果</w:t>
            </w:r>
          </w:p>
        </w:tc>
        <w:tc>
          <w:tcPr>
            <w:tcW w:w="143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46"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9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726" w:type="pct"/>
            <w:tcBorders>
              <w:bottom w:val="single" w:color="auto" w:sz="4" w:space="0"/>
            </w:tcBorders>
            <w:vAlign w:val="center"/>
          </w:tcPr>
          <w:p>
            <w:pPr>
              <w:jc w:val="left"/>
              <w:rPr>
                <w:rFonts w:ascii="方正仿宋简体" w:hAnsi="宋体" w:eastAsia="方正仿宋简体" w:cs="宋体"/>
                <w:color w:val="000000"/>
                <w:sz w:val="24"/>
              </w:rPr>
            </w:pPr>
            <w:r>
              <w:rPr>
                <w:rFonts w:hint="eastAsia" w:ascii="方正仿宋简体" w:eastAsia="方正仿宋简体"/>
                <w:color w:val="000000"/>
                <w:sz w:val="24"/>
              </w:rPr>
              <w:t>生态环境质量改善</w:t>
            </w:r>
          </w:p>
        </w:tc>
        <w:tc>
          <w:tcPr>
            <w:tcW w:w="1257"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反映持续发展对生活环境的改善程度</w:t>
            </w:r>
          </w:p>
        </w:tc>
        <w:tc>
          <w:tcPr>
            <w:tcW w:w="1431" w:type="pct"/>
            <w:vAlign w:val="center"/>
          </w:tcPr>
          <w:p>
            <w:pPr>
              <w:widowControl/>
              <w:spacing w:line="3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1" w:hRule="atLeast"/>
          <w:jc w:val="center"/>
        </w:trPr>
        <w:tc>
          <w:tcPr>
            <w:tcW w:w="346"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91"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726" w:type="pct"/>
            <w:tcBorders>
              <w:top w:val="single" w:color="auto" w:sz="4" w:space="0"/>
            </w:tcBorders>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57" w:type="pct"/>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431" w:type="pct"/>
            <w:tcBorders>
              <w:right w:val="single" w:color="auto" w:sz="4" w:space="0"/>
            </w:tcBorders>
            <w:vAlign w:val="center"/>
          </w:tcPr>
          <w:p>
            <w:pPr>
              <w:widowControl/>
              <w:spacing w:line="3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1"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1564" w:type="pct"/>
            <w:gridSpan w:val="3"/>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57"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431"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完成100%得10分，完成90%以上得9分，完成70%以上得8</w:t>
            </w:r>
            <w:r>
              <w:rPr>
                <w:rFonts w:hint="eastAsia" w:ascii="方正仿宋简体" w:hAnsi="方正仿宋简体" w:eastAsia="方正仿宋简体" w:cs="方正仿宋简体"/>
                <w:sz w:val="28"/>
                <w:szCs w:val="28"/>
              </w:rPr>
              <w:t>分，完成80%以下得7分</w:t>
            </w:r>
          </w:p>
        </w:tc>
        <w:tc>
          <w:tcPr>
            <w:tcW w:w="381"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5"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3" w:type="pct"/>
            <w:gridSpan w:val="5"/>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1"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5"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pPr>
        <w:spacing w:line="560" w:lineRule="exact"/>
        <w:ind w:firstLine="640" w:firstLineChars="200"/>
        <w:rPr>
          <w:rFonts w:ascii="方正仿宋简体" w:hAnsi="仿宋" w:eastAsia="方正仿宋简体"/>
          <w:szCs w:val="32"/>
        </w:rPr>
      </w:pP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以乡村振兴美丽家园建设为载体，提升村级卫生环境为目标。在村级环境卫生治理过程中该项资金发挥了至关重要的作用，</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（一）2021年第</w:t>
      </w:r>
      <w:r>
        <w:rPr>
          <w:rFonts w:hint="eastAsia" w:ascii="方正楷体简体" w:hAnsi="仿宋" w:eastAsia="方正楷体简体"/>
          <w:szCs w:val="32"/>
          <w:lang w:val="en-US" w:eastAsia="zh-CN"/>
        </w:rPr>
        <w:t>四</w:t>
      </w:r>
      <w:r>
        <w:rPr>
          <w:rFonts w:hint="eastAsia" w:ascii="方正楷体简体" w:hAnsi="仿宋" w:eastAsia="方正楷体简体"/>
          <w:szCs w:val="32"/>
        </w:rPr>
        <w:t>季度乡村振兴美丽家园拉链观摩活动奖励项目</w:t>
      </w:r>
      <w:r>
        <w:rPr>
          <w:rFonts w:hint="eastAsia" w:ascii="方正楷体简体" w:hAnsi="仿宋" w:eastAsia="方正楷体简体"/>
          <w:bCs/>
          <w:szCs w:val="32"/>
        </w:rPr>
        <w:t>决策情况</w:t>
      </w:r>
      <w:r>
        <w:rPr>
          <w:rFonts w:hint="eastAsia" w:ascii="方正楷体简体" w:hAnsi="仿宋" w:eastAsia="方正楷体简体"/>
          <w:bCs/>
          <w:szCs w:val="32"/>
          <w:lang w:val="en-US" w:eastAsia="zh-CN"/>
        </w:rPr>
        <w:t>评价</w:t>
      </w:r>
      <w:r>
        <w:rPr>
          <w:rFonts w:hint="eastAsia" w:ascii="方正楷体简体" w:hAnsi="仿宋" w:eastAsia="方正楷体简体"/>
          <w:bCs/>
          <w:szCs w:val="32"/>
        </w:rPr>
        <w:t>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1、项目决策</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项目决策依据，是指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2、项目过程</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hint="default" w:ascii="方正楷体简体" w:hAnsi="仿宋" w:eastAsia="方正楷体简体"/>
          <w:bCs/>
          <w:szCs w:val="32"/>
          <w:lang w:val="en-US" w:eastAsia="zh-CN"/>
        </w:rPr>
      </w:pPr>
      <w:r>
        <w:rPr>
          <w:rFonts w:hint="eastAsia" w:ascii="方正楷体简体" w:hAnsi="仿宋" w:eastAsia="方正楷体简体"/>
          <w:szCs w:val="32"/>
        </w:rPr>
        <w:t>（二）2021年</w:t>
      </w:r>
      <w:r>
        <w:rPr>
          <w:rFonts w:hint="eastAsia" w:ascii="方正楷体简体" w:hAnsi="仿宋" w:eastAsia="方正楷体简体"/>
          <w:szCs w:val="32"/>
          <w:lang w:eastAsia="zh-CN"/>
        </w:rPr>
        <w:t>第四季度乡村振兴</w:t>
      </w:r>
      <w:r>
        <w:rPr>
          <w:rFonts w:hint="eastAsia" w:ascii="方正楷体简体" w:hAnsi="仿宋" w:eastAsia="方正楷体简体"/>
          <w:szCs w:val="32"/>
        </w:rPr>
        <w:t>美丽家园拉链观摩活动奖励项目</w:t>
      </w:r>
      <w:r>
        <w:rPr>
          <w:rFonts w:hint="eastAsia" w:ascii="方正楷体简体" w:hAnsi="仿宋" w:eastAsia="方正楷体简体"/>
          <w:szCs w:val="32"/>
          <w:lang w:val="en-US" w:eastAsia="zh-CN"/>
        </w:rPr>
        <w:t>过程情况</w:t>
      </w:r>
      <w:r>
        <w:rPr>
          <w:rFonts w:hint="eastAsia" w:ascii="方正楷体简体" w:hAnsi="仿宋" w:eastAsia="方正楷体简体"/>
          <w:bCs/>
          <w:szCs w:val="32"/>
          <w:lang w:val="en-US" w:eastAsia="zh-CN"/>
        </w:rPr>
        <w:t>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财务管理制度健全，严格执行各项财务制度,会计核算规范。</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val="en-US" w:eastAsia="zh-CN"/>
        </w:rPr>
        <w:t>健</w:t>
      </w:r>
      <w:r>
        <w:rPr>
          <w:rFonts w:hint="eastAsia" w:ascii="方正仿宋简体" w:hAnsi="仿宋" w:eastAsia="方正仿宋简体"/>
          <w:bCs/>
          <w:szCs w:val="32"/>
        </w:rPr>
        <w:t>全项目管理制度；是否严格执行相关项目管理制度。</w:t>
      </w:r>
    </w:p>
    <w:p>
      <w:pPr>
        <w:spacing w:line="560" w:lineRule="exact"/>
        <w:ind w:firstLine="640" w:firstLineChars="200"/>
        <w:rPr>
          <w:rFonts w:hint="eastAsia" w:ascii="方正楷体简体" w:hAnsi="仿宋" w:eastAsia="方正楷体简体"/>
          <w:bCs/>
          <w:szCs w:val="32"/>
          <w:lang w:val="en-US" w:eastAsia="zh-CN"/>
        </w:rPr>
      </w:pPr>
      <w:r>
        <w:rPr>
          <w:rFonts w:hint="eastAsia" w:ascii="方正楷体简体" w:hAnsi="仿宋" w:eastAsia="方正楷体简体"/>
          <w:szCs w:val="32"/>
        </w:rPr>
        <w:t>（三）2021年</w:t>
      </w:r>
      <w:r>
        <w:rPr>
          <w:rFonts w:hint="eastAsia" w:ascii="方正楷体简体" w:hAnsi="仿宋" w:eastAsia="方正楷体简体"/>
          <w:szCs w:val="32"/>
          <w:lang w:eastAsia="zh-CN"/>
        </w:rPr>
        <w:t>第四季度乡村振兴</w:t>
      </w:r>
      <w:r>
        <w:rPr>
          <w:rFonts w:hint="eastAsia" w:ascii="方正楷体简体" w:hAnsi="仿宋" w:eastAsia="方正楷体简体"/>
          <w:szCs w:val="32"/>
        </w:rPr>
        <w:t>美丽家园拉链观摩活动奖励项目</w:t>
      </w:r>
      <w:r>
        <w:rPr>
          <w:rFonts w:hint="eastAsia" w:ascii="方正楷体简体" w:hAnsi="仿宋" w:eastAsia="方正楷体简体"/>
          <w:bCs/>
          <w:szCs w:val="32"/>
        </w:rPr>
        <w:t>产出情况</w:t>
      </w:r>
      <w:r>
        <w:rPr>
          <w:rFonts w:hint="eastAsia" w:ascii="方正楷体简体" w:hAnsi="仿宋" w:eastAsia="方正楷体简体"/>
          <w:bCs/>
          <w:szCs w:val="32"/>
          <w:lang w:val="en-US" w:eastAsia="zh-CN"/>
        </w:rPr>
        <w:t>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参加本次拉练的村数</w:t>
      </w:r>
      <w:r>
        <w:rPr>
          <w:rFonts w:hint="eastAsia" w:ascii="方正仿宋简体" w:hAnsi="仿宋" w:eastAsia="方正仿宋简体"/>
          <w:bCs/>
          <w:szCs w:val="32"/>
        </w:rPr>
        <w:t>，完成本次拉练并取得优秀成绩为优良水平。所以该项目指标得分10分。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提高环境卫生状况，环境卫生达到预期质量目标情况，达到优良水平。所以项目指标得10分。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设施正常使用率，</w:t>
      </w:r>
      <w:r>
        <w:rPr>
          <w:rStyle w:val="9"/>
          <w:rFonts w:hint="eastAsia"/>
          <w:b w:val="0"/>
        </w:rPr>
        <w:t>按</w:t>
      </w:r>
      <w:r>
        <w:rPr>
          <w:rFonts w:hint="eastAsia" w:ascii="方正仿宋简体" w:hAnsi="仿宋" w:eastAsia="方正仿宋简体"/>
          <w:bCs/>
          <w:szCs w:val="32"/>
        </w:rPr>
        <w:t>要求设施使用达到预期目标。所以项目指标得分10分。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（四）2021年</w:t>
      </w:r>
      <w:r>
        <w:rPr>
          <w:rFonts w:hint="eastAsia" w:ascii="方正楷体简体" w:hAnsi="仿宋" w:eastAsia="方正楷体简体"/>
          <w:szCs w:val="32"/>
          <w:lang w:eastAsia="zh-CN"/>
        </w:rPr>
        <w:t>第四季度乡村振兴</w:t>
      </w:r>
      <w:r>
        <w:rPr>
          <w:rFonts w:hint="eastAsia" w:ascii="方正楷体简体" w:hAnsi="仿宋" w:eastAsia="方正楷体简体"/>
          <w:szCs w:val="32"/>
        </w:rPr>
        <w:t>美丽家园拉链观摩活动奖励项目</w:t>
      </w:r>
      <w:r>
        <w:rPr>
          <w:rFonts w:hint="eastAsia" w:ascii="方正楷体简体" w:hAnsi="仿宋" w:eastAsia="方正楷体简体"/>
          <w:bCs/>
          <w:szCs w:val="32"/>
        </w:rPr>
        <w:t>效益情况评价分析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影响村级数量指标，影响改变未达优良水平。所以该项目得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人居环境整体水平，人居环境整体水平达到优良水平。                      所以该项目得 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widowControl/>
        <w:spacing w:line="440" w:lineRule="exact"/>
        <w:jc w:val="left"/>
        <w:rPr>
          <w:rFonts w:ascii="方正仿宋简体" w:hAnsi="仿宋" w:eastAsia="方正仿宋简体"/>
          <w:kern w:val="0"/>
          <w:szCs w:val="32"/>
        </w:rPr>
      </w:pPr>
      <w:r>
        <w:rPr>
          <w:rFonts w:hint="eastAsia" w:ascii="方正仿宋简体" w:hAnsi="宋体" w:eastAsia="方正仿宋简体" w:cs="宋体"/>
          <w:color w:val="000000"/>
          <w:kern w:val="0"/>
          <w:szCs w:val="32"/>
        </w:rPr>
        <w:t xml:space="preserve">    对社会发展带来促进作用指标</w:t>
      </w:r>
      <w:r>
        <w:rPr>
          <w:rFonts w:hint="eastAsia" w:ascii="方正仿宋简体" w:hAnsi="仿宋" w:eastAsia="方正仿宋简体"/>
          <w:bCs/>
          <w:szCs w:val="32"/>
        </w:rPr>
        <w:t>，</w:t>
      </w:r>
      <w:r>
        <w:rPr>
          <w:rFonts w:hint="eastAsia" w:ascii="方正仿宋简体" w:hAnsi="仿宋" w:eastAsia="方正仿宋简体"/>
          <w:kern w:val="0"/>
          <w:szCs w:val="32"/>
        </w:rPr>
        <w:t>反映社会发展带来的促进作用</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生态环境改善程度，对人居环境的改善程度，达到优良水平。所以该项目得10分。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受益群体满意度，受益群体调查中，满意和较满意的人数占全部调查人数的比率，达到优良水平。所以该项目得5分。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方正仿宋简体" w:hAnsi="仿宋" w:eastAsia="方正仿宋简体"/>
          <w:szCs w:val="32"/>
        </w:rPr>
        <w:sectPr>
          <w:headerReference r:id="rId6" w:type="default"/>
          <w:footerReference r:id="rId7" w:type="default"/>
          <w:pgSz w:w="11906" w:h="16838"/>
          <w:pgMar w:top="2098" w:right="1474" w:bottom="1587" w:left="1588" w:header="851" w:footer="992" w:gutter="0"/>
          <w:pgNumType w:fmt="decimal" w:start="1"/>
          <w:cols w:space="720" w:num="1"/>
          <w:docGrid w:type="lines" w:linePitch="312" w:charSpace="0"/>
        </w:sectPr>
      </w:pPr>
      <w:r>
        <w:rPr>
          <w:rFonts w:hint="eastAsia" w:ascii="方正仿宋简体" w:hAnsi="仿宋" w:eastAsia="方正仿宋简体"/>
          <w:szCs w:val="32"/>
        </w:rPr>
        <w:t>无其他需要说明的问题。</w:t>
      </w:r>
    </w:p>
    <w:p>
      <w:pPr>
        <w:spacing w:line="300" w:lineRule="exact"/>
        <w:jc w:val="lef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55"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168"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遵化镇</w:t>
            </w:r>
            <w:r>
              <w:rPr>
                <w:rFonts w:hint="eastAsia" w:ascii="宋体" w:hAnsi="宋体" w:cs="宋体"/>
                <w:kern w:val="0"/>
                <w:sz w:val="18"/>
                <w:szCs w:val="18"/>
              </w:rPr>
              <w:t>疫情防控</w:t>
            </w:r>
            <w:r>
              <w:rPr>
                <w:rFonts w:hint="eastAsia" w:ascii="宋体" w:hAnsi="宋体" w:cs="宋体"/>
                <w:kern w:val="0"/>
                <w:sz w:val="18"/>
                <w:szCs w:val="18"/>
                <w:lang w:val="en-US" w:eastAsia="zh-CN"/>
              </w:rPr>
              <w:t>工作</w:t>
            </w:r>
            <w:r>
              <w:rPr>
                <w:rFonts w:hint="eastAsia" w:ascii="宋体" w:hAnsi="宋体" w:cs="宋体"/>
                <w:kern w:val="0"/>
                <w:sz w:val="18"/>
                <w:szCs w:val="18"/>
              </w:rPr>
              <w:t>经费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遵化镇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100.141</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100.141</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100.141</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278"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b/>
                <w:bCs/>
                <w:kern w:val="0"/>
                <w:sz w:val="18"/>
                <w:szCs w:val="18"/>
              </w:rPr>
            </w:pPr>
            <w:r>
              <w:rPr>
                <w:rFonts w:hint="eastAsia" w:ascii="宋体" w:hAnsi="宋体" w:cs="宋体"/>
                <w:kern w:val="0"/>
                <w:sz w:val="18"/>
                <w:szCs w:val="18"/>
                <w:lang w:val="en-US" w:eastAsia="zh-CN"/>
              </w:rPr>
              <w:t>100.141</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100.141</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100.141</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191"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宋体" w:hAnsi="宋体" w:cs="宋体"/>
                <w:kern w:val="0"/>
                <w:sz w:val="18"/>
                <w:szCs w:val="18"/>
              </w:rPr>
              <w:t>为进一步调动村级工作积极性，充分发挥我市五级联控指挥体系作用。</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目标2：完成全员核酸检测，有效控制疫情</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kern w:val="0"/>
                <w:sz w:val="18"/>
                <w:szCs w:val="18"/>
              </w:rPr>
              <w:t>为进一步调动村级工作积极性，充分发挥我市五级联控指挥体系作用。</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目标2：完成情况：完成全员核酸检测，有效控制疫情</w:t>
            </w:r>
          </w:p>
        </w:tc>
      </w:tr>
      <w:tr>
        <w:tblPrEx>
          <w:tblCellMar>
            <w:top w:w="0" w:type="dxa"/>
            <w:left w:w="108" w:type="dxa"/>
            <w:bottom w:w="0" w:type="dxa"/>
            <w:right w:w="108" w:type="dxa"/>
          </w:tblCellMar>
        </w:tblPrEx>
        <w:trPr>
          <w:trHeight w:val="55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val="0"/>
                <w:bCs w:val="0"/>
                <w:color w:val="auto"/>
                <w:kern w:val="0"/>
                <w:sz w:val="18"/>
                <w:szCs w:val="18"/>
              </w:rPr>
              <w:t>行政村覆盖数数量</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kern w:val="0"/>
                <w:sz w:val="18"/>
                <w:szCs w:val="18"/>
                <w:lang w:val="en-US" w:eastAsia="zh-CN"/>
              </w:rPr>
              <w:t>40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40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项目完成时限</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sz w:val="18"/>
                <w:szCs w:val="18"/>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sz w:val="18"/>
                <w:szCs w:val="18"/>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经济效益</w:t>
            </w:r>
          </w:p>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维护社会稳定</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sz w:val="18"/>
                <w:szCs w:val="18"/>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社会效益</w:t>
            </w:r>
          </w:p>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降低群众新冠病毒感染率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sz w:val="18"/>
                <w:szCs w:val="18"/>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生态效益</w:t>
            </w:r>
          </w:p>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提高人民群众健康生活指数</w:t>
            </w:r>
          </w:p>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生活指数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sz w:val="18"/>
                <w:szCs w:val="18"/>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84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生活环境改善程度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sz w:val="18"/>
                <w:szCs w:val="18"/>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b w:val="0"/>
                <w:bCs w:val="0"/>
                <w:color w:val="auto"/>
                <w:kern w:val="0"/>
                <w:sz w:val="18"/>
                <w:szCs w:val="18"/>
                <w:lang w:val="en-US" w:eastAsia="zh-CN"/>
              </w:rPr>
              <w:t>出行不便，生活垃圾增多，应垃圾无害化处理</w:t>
            </w: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服务对象满意度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sz w:val="18"/>
                <w:szCs w:val="18"/>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heme="minorEastAsia" w:hAnsiTheme="minorEastAsia" w:eastAsiaTheme="minorEastAsia" w:cstheme="minorEastAsia"/>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注：其中预算执行率固定为10分，其中各项指标90分，总分100分。</w:t>
      </w:r>
    </w:p>
    <w:p>
      <w:pPr>
        <w:rPr>
          <w:rFonts w:hint="eastAsia" w:asciiTheme="minorEastAsia" w:hAnsiTheme="minorEastAsia" w:eastAsiaTheme="minorEastAsia" w:cstheme="minorEastAsia"/>
          <w:sz w:val="18"/>
          <w:szCs w:val="18"/>
        </w:rPr>
      </w:pPr>
    </w:p>
    <w:p>
      <w:pPr>
        <w:spacing w:line="580" w:lineRule="exact"/>
        <w:rPr>
          <w:rFonts w:hint="eastAsia" w:ascii="黑体" w:hAnsi="黑体" w:eastAsia="黑体" w:cs="黑体"/>
          <w:szCs w:val="32"/>
        </w:rPr>
      </w:pPr>
      <w:r>
        <w:rPr>
          <w:rFonts w:hint="eastAsia" w:ascii="黑体" w:hAnsi="黑体" w:eastAsia="黑体" w:cs="黑体"/>
          <w:szCs w:val="32"/>
        </w:rPr>
        <w:t>附件2</w:t>
      </w:r>
    </w:p>
    <w:p>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cs="宋体"/>
          <w:bCs/>
          <w:kern w:val="0"/>
          <w:sz w:val="44"/>
          <w:szCs w:val="44"/>
          <w:lang w:val="en-US" w:eastAsia="zh-CN"/>
        </w:rPr>
        <w:t>遵化市</w:t>
      </w:r>
      <w:r>
        <w:rPr>
          <w:rFonts w:hint="eastAsia" w:ascii="方正小标宋简体" w:hAnsi="宋体" w:eastAsia="方正小标宋简体" w:cs="宋体"/>
          <w:bCs/>
          <w:kern w:val="0"/>
          <w:sz w:val="44"/>
          <w:szCs w:val="44"/>
          <w:lang w:eastAsia="zh-CN"/>
        </w:rPr>
        <w:t>遵化镇</w:t>
      </w:r>
      <w:r>
        <w:rPr>
          <w:rFonts w:hint="eastAsia" w:ascii="方正小标宋简体" w:hAnsi="宋体" w:eastAsia="方正小标宋简体" w:cs="宋体"/>
          <w:bCs/>
          <w:kern w:val="0"/>
          <w:sz w:val="44"/>
          <w:szCs w:val="44"/>
        </w:rPr>
        <w:t>人民政府</w:t>
      </w:r>
    </w:p>
    <w:p>
      <w:pPr>
        <w:widowControl/>
        <w:spacing w:line="560" w:lineRule="exact"/>
        <w:jc w:val="center"/>
        <w:rPr>
          <w:rFonts w:hint="eastAsia" w:ascii="方正小标宋简体" w:hAnsi="宋体" w:eastAsia="方正小标宋简体" w:cs="宋体"/>
          <w:bCs/>
          <w:kern w:val="0"/>
          <w:sz w:val="44"/>
          <w:szCs w:val="44"/>
          <w:lang w:val="en-US" w:eastAsia="zh-CN"/>
        </w:rPr>
      </w:pPr>
      <w:r>
        <w:rPr>
          <w:rFonts w:hint="eastAsia" w:ascii="方正小标宋简体" w:hAnsi="宋体" w:eastAsia="方正小标宋简体" w:cs="宋体"/>
          <w:bCs/>
          <w:kern w:val="0"/>
          <w:sz w:val="44"/>
          <w:szCs w:val="44"/>
        </w:rPr>
        <w:t>关于疫情防控</w:t>
      </w:r>
      <w:r>
        <w:rPr>
          <w:rFonts w:hint="eastAsia" w:ascii="方正小标宋简体" w:hAnsi="宋体" w:eastAsia="方正小标宋简体" w:cs="宋体"/>
          <w:bCs/>
          <w:kern w:val="0"/>
          <w:sz w:val="44"/>
          <w:szCs w:val="44"/>
          <w:lang w:val="en-US" w:eastAsia="zh-CN"/>
        </w:rPr>
        <w:t>工作</w:t>
      </w:r>
      <w:r>
        <w:rPr>
          <w:rFonts w:hint="eastAsia" w:ascii="方正小标宋简体" w:hAnsi="宋体" w:eastAsia="方正小标宋简体" w:cs="宋体"/>
          <w:bCs/>
          <w:kern w:val="0"/>
          <w:sz w:val="44"/>
          <w:szCs w:val="44"/>
        </w:rPr>
        <w:t>经费项目</w:t>
      </w:r>
      <w:r>
        <w:rPr>
          <w:rFonts w:hint="eastAsia" w:ascii="方正小标宋简体" w:hAnsi="宋体" w:eastAsia="方正小标宋简体" w:cs="宋体"/>
          <w:bCs/>
          <w:kern w:val="0"/>
          <w:sz w:val="44"/>
          <w:szCs w:val="44"/>
          <w:lang w:val="en-US" w:eastAsia="zh-CN"/>
        </w:rPr>
        <w:t>支出</w:t>
      </w:r>
    </w:p>
    <w:p>
      <w:pPr>
        <w:widowControl/>
        <w:spacing w:line="560" w:lineRule="exact"/>
        <w:jc w:val="center"/>
        <w:rPr>
          <w:rFonts w:hint="eastAsia" w:ascii="方正小标宋简体" w:hAnsi="宋体" w:eastAsia="方正小标宋简体" w:cs="宋体"/>
          <w:bCs/>
          <w:kern w:val="0"/>
          <w:sz w:val="44"/>
          <w:szCs w:val="44"/>
          <w:lang w:eastAsia="zh-CN"/>
        </w:rPr>
      </w:pPr>
      <w:r>
        <w:rPr>
          <w:rFonts w:hint="eastAsia" w:ascii="方正小标宋简体" w:hAnsi="宋体" w:eastAsia="方正小标宋简体" w:cs="宋体"/>
          <w:bCs/>
          <w:kern w:val="0"/>
          <w:sz w:val="44"/>
          <w:szCs w:val="44"/>
        </w:rPr>
        <w:t>绩效</w:t>
      </w:r>
      <w:r>
        <w:rPr>
          <w:rFonts w:hint="eastAsia" w:ascii="方正小标宋简体" w:hAnsi="宋体" w:eastAsia="方正小标宋简体" w:cs="宋体"/>
          <w:bCs/>
          <w:kern w:val="0"/>
          <w:sz w:val="44"/>
          <w:szCs w:val="44"/>
          <w:lang w:val="en-US" w:eastAsia="zh-CN"/>
        </w:rPr>
        <w:t>自评</w:t>
      </w:r>
      <w:r>
        <w:rPr>
          <w:rFonts w:hint="eastAsia" w:ascii="方正小标宋简体" w:hAnsi="宋体" w:eastAsia="方正小标宋简体" w:cs="宋体"/>
          <w:bCs/>
          <w:kern w:val="0"/>
          <w:sz w:val="44"/>
          <w:szCs w:val="44"/>
        </w:rPr>
        <w:t>报告</w:t>
      </w:r>
      <w:r>
        <w:rPr>
          <w:rFonts w:hint="eastAsia" w:ascii="方正小标宋简体" w:hAnsi="宋体" w:eastAsia="方正小标宋简体" w:cs="宋体"/>
          <w:bCs/>
          <w:kern w:val="0"/>
          <w:sz w:val="44"/>
          <w:szCs w:val="44"/>
          <w:lang w:eastAsia="zh-CN"/>
        </w:rPr>
        <w:tab/>
      </w:r>
    </w:p>
    <w:p>
      <w:pPr>
        <w:widowControl/>
        <w:tabs>
          <w:tab w:val="center" w:pos="4482"/>
          <w:tab w:val="left" w:pos="5896"/>
        </w:tabs>
        <w:spacing w:line="560" w:lineRule="exact"/>
        <w:jc w:val="left"/>
        <w:rPr>
          <w:rFonts w:ascii="黑体" w:hAnsi="黑体" w:eastAsia="黑体"/>
          <w:szCs w:val="32"/>
        </w:rPr>
      </w:pPr>
      <w:r>
        <w:rPr>
          <w:rFonts w:hint="eastAsia" w:ascii="黑体" w:hAnsi="黑体" w:eastAsia="黑体"/>
          <w:szCs w:val="32"/>
        </w:rPr>
        <w:t>一、基本情况</w:t>
      </w:r>
    </w:p>
    <w:p>
      <w:pPr>
        <w:spacing w:line="560" w:lineRule="exact"/>
        <w:ind w:firstLine="320" w:firstLineChars="100"/>
        <w:rPr>
          <w:rFonts w:ascii="黑体" w:hAnsi="黑体" w:eastAsia="黑体"/>
          <w:szCs w:val="32"/>
        </w:rPr>
      </w:pPr>
      <w:r>
        <w:rPr>
          <w:rFonts w:hint="eastAsia" w:ascii="方正楷体简体" w:hAnsi="仿宋" w:eastAsia="方正楷体简体"/>
          <w:szCs w:val="32"/>
        </w:rPr>
        <w:t>（一）</w:t>
      </w:r>
      <w:r>
        <w:rPr>
          <w:rFonts w:hint="eastAsia" w:ascii="方正楷体简体" w:hAnsi="仿宋" w:eastAsia="方正楷体简体"/>
          <w:b/>
          <w:bCs/>
          <w:szCs w:val="32"/>
        </w:rPr>
        <w:t>项目概况</w:t>
      </w:r>
    </w:p>
    <w:p>
      <w:pPr>
        <w:spacing w:line="560" w:lineRule="exact"/>
        <w:ind w:firstLine="640" w:firstLineChars="200"/>
        <w:rPr>
          <w:rFonts w:ascii="方正仿宋简体" w:hAnsi="仿宋" w:eastAsia="方正仿宋简体"/>
        </w:rPr>
      </w:pPr>
      <w:r>
        <w:rPr>
          <w:rFonts w:hint="eastAsia" w:ascii="方正仿宋简体" w:hAnsi="仿宋" w:eastAsia="方正仿宋简体"/>
        </w:rPr>
        <w:t>新型冠状病毒肺炎疫情在全球范围内爆发，为保证我辖区居民生命财产安全，免受疫情侵害，我镇利用广播和发放明白纸加大疫情防控宣传力度，让百姓了解疫情危害及防护措施。组建疫情防控领导小组，制定防控方案和应急预案，充分利用“</w:t>
      </w:r>
      <w:r>
        <w:rPr>
          <w:rFonts w:hint="eastAsia" w:ascii="方正仿宋简体" w:hAnsi="仿宋" w:eastAsia="方正仿宋简体"/>
          <w:lang w:val="en-US" w:eastAsia="zh-CN"/>
        </w:rPr>
        <w:t>镇</w:t>
      </w:r>
      <w:r>
        <w:rPr>
          <w:rFonts w:hint="eastAsia" w:ascii="方正仿宋简体" w:hAnsi="仿宋" w:eastAsia="方正仿宋简体"/>
        </w:rPr>
        <w:t>、村、街、片、户”五级联控体系等多种途径广泛推送疫情信息，宣传预防控制知识。全镇</w:t>
      </w:r>
      <w:r>
        <w:rPr>
          <w:rFonts w:hint="eastAsia" w:ascii="方正仿宋简体" w:hAnsi="仿宋" w:eastAsia="方正仿宋简体"/>
          <w:lang w:val="en-US" w:eastAsia="zh-CN"/>
        </w:rPr>
        <w:t>40</w:t>
      </w:r>
      <w:r>
        <w:rPr>
          <w:rFonts w:hint="eastAsia" w:ascii="方正仿宋简体" w:hAnsi="仿宋" w:eastAsia="方正仿宋简体"/>
        </w:rPr>
        <w:t>个行政村全部成立了疫情检查站，志愿者24小时在岗，详细登记出入人员信息、严格检测体温、劝返外来返遵人员。加大对疫情防控知识和涌现出的典型人物事迹进行宣传报道，对疑似患者及密切接触者进行有效隔离，坚持全员核酸检测，使疫情危害降到最低。</w:t>
      </w:r>
      <w:r>
        <w:rPr>
          <w:rFonts w:hint="eastAsia" w:ascii="方正仿宋简体" w:hAnsi="仿宋" w:eastAsia="方正仿宋简体"/>
          <w:szCs w:val="32"/>
        </w:rPr>
        <w:t>预算安排资金</w:t>
      </w:r>
      <w:r>
        <w:rPr>
          <w:rFonts w:hint="eastAsia" w:ascii="方正仿宋简体" w:hAnsi="仿宋" w:eastAsia="方正仿宋简体"/>
          <w:szCs w:val="32"/>
          <w:lang w:val="en-US" w:eastAsia="zh-CN"/>
        </w:rPr>
        <w:t>100.141</w:t>
      </w:r>
      <w:r>
        <w:rPr>
          <w:rFonts w:hint="eastAsia" w:ascii="方正仿宋简体" w:hAnsi="仿宋" w:eastAsia="方正仿宋简体"/>
          <w:szCs w:val="32"/>
        </w:rPr>
        <w:t>万元，实际支出</w:t>
      </w:r>
      <w:r>
        <w:rPr>
          <w:rFonts w:hint="eastAsia" w:ascii="方正仿宋简体" w:hAnsi="仿宋" w:eastAsia="方正仿宋简体"/>
          <w:szCs w:val="32"/>
          <w:lang w:val="en-US" w:eastAsia="zh-CN"/>
        </w:rPr>
        <w:t>100.141</w:t>
      </w:r>
      <w:r>
        <w:rPr>
          <w:rFonts w:hint="eastAsia" w:ascii="方正仿宋简体" w:hAnsi="仿宋" w:eastAsia="方正仿宋简体"/>
          <w:szCs w:val="32"/>
        </w:rPr>
        <w:t>万元，预算执行率100%。</w:t>
      </w:r>
    </w:p>
    <w:p>
      <w:pPr>
        <w:spacing w:line="560" w:lineRule="exact"/>
        <w:ind w:firstLine="643" w:firstLineChars="200"/>
        <w:rPr>
          <w:rFonts w:ascii="方正楷体简体" w:hAnsi="仿宋" w:eastAsia="方正楷体简体"/>
          <w:b/>
          <w:szCs w:val="32"/>
        </w:rPr>
      </w:pPr>
      <w:r>
        <w:rPr>
          <w:rFonts w:hint="eastAsia" w:ascii="方正楷体简体" w:hAnsi="仿宋" w:eastAsia="方正楷体简体"/>
          <w:b/>
          <w:szCs w:val="32"/>
        </w:rPr>
        <w:t>（二）项目绩效目标。</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1、总体目标：</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rPr>
        <w:t>通过宣传和防控降低本辖区疫情感染风险，坚决打赢疫情防控阻击战。</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2、阶段性目标：</w:t>
      </w:r>
    </w:p>
    <w:p>
      <w:pPr>
        <w:spacing w:line="560" w:lineRule="exact"/>
        <w:ind w:firstLine="480" w:firstLineChars="150"/>
        <w:rPr>
          <w:rFonts w:ascii="方正仿宋简体" w:hAnsi="仿宋" w:eastAsia="方正仿宋简体"/>
          <w:szCs w:val="32"/>
        </w:rPr>
      </w:pPr>
      <w:r>
        <w:rPr>
          <w:rFonts w:hint="eastAsia" w:ascii="方正仿宋简体" w:hAnsi="仿宋" w:eastAsia="方正仿宋简体" w:cs="方正仿宋_GBK"/>
          <w:bCs/>
          <w:szCs w:val="32"/>
        </w:rPr>
        <w:t>（1）、提高疫情防控知晓率</w:t>
      </w:r>
      <w:r>
        <w:rPr>
          <w:rFonts w:hint="eastAsia" w:ascii="方正仿宋简体" w:hAnsi="仿宋" w:eastAsia="方正仿宋简体"/>
          <w:szCs w:val="32"/>
        </w:rPr>
        <w:t>。</w:t>
      </w:r>
    </w:p>
    <w:p>
      <w:pPr>
        <w:spacing w:line="560" w:lineRule="exact"/>
        <w:ind w:firstLine="200"/>
        <w:rPr>
          <w:rFonts w:ascii="方正仿宋简体" w:hAnsi="仿宋" w:eastAsia="方正仿宋简体"/>
          <w:szCs w:val="32"/>
        </w:rPr>
      </w:pPr>
      <w:r>
        <w:rPr>
          <w:rFonts w:hint="eastAsia" w:ascii="方正仿宋简体" w:hAnsi="仿宋" w:eastAsia="方正仿宋简体"/>
          <w:szCs w:val="32"/>
        </w:rPr>
        <w:t xml:space="preserve">   （2）、</w:t>
      </w:r>
      <w:r>
        <w:rPr>
          <w:rFonts w:hint="eastAsia" w:ascii="方正仿宋简体" w:hAnsi="仿宋" w:eastAsia="方正仿宋简体"/>
        </w:rPr>
        <w:t>坚决打赢疫情防控阻击战。</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color w:val="333333"/>
          <w:shd w:val="clear" w:color="auto" w:fill="FFFFFF"/>
        </w:rPr>
        <w:t>通过绩效评价，了解本辖区疫情防控工作的开展情况以及取得的成效，同时加强和规范项目资金的管理力度，确保项目资金使用合理，专款专用，加强资金支出的规范化管理，提高资金的使用效益。</w:t>
      </w:r>
      <w:r>
        <w:rPr>
          <w:rFonts w:hint="eastAsia" w:ascii="方正仿宋简体" w:hAnsi="仿宋" w:eastAsia="方正仿宋简体"/>
          <w:szCs w:val="32"/>
        </w:rPr>
        <w:t>保证项目实施质量及受益群众的满意度。</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（二）绩效评价原则、评价指标体系（附表说明）、评价方法、评价标准等。</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121"/>
        <w:gridCol w:w="1120"/>
        <w:gridCol w:w="1988"/>
        <w:gridCol w:w="2920"/>
        <w:gridCol w:w="68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1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9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jc w:val="center"/>
        </w:trPr>
        <w:tc>
          <w:tcPr>
            <w:tcW w:w="688" w:type="dxa"/>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1120"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保障人数</w:t>
            </w:r>
          </w:p>
        </w:tc>
        <w:tc>
          <w:tcPr>
            <w:tcW w:w="1988"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反映保障本镇全部人口总数</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1120"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项目完成率</w:t>
            </w:r>
          </w:p>
        </w:tc>
        <w:tc>
          <w:tcPr>
            <w:tcW w:w="1988"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反映疫情防控项目完成情况</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1120"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项目完成时限</w:t>
            </w:r>
          </w:p>
        </w:tc>
        <w:tc>
          <w:tcPr>
            <w:tcW w:w="1988"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反映疫情防控项目圆满完成期限</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1120"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预算资金执行率</w:t>
            </w:r>
          </w:p>
        </w:tc>
        <w:tc>
          <w:tcPr>
            <w:tcW w:w="1988"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7" w:hRule="atLeast"/>
          <w:jc w:val="center"/>
        </w:trPr>
        <w:tc>
          <w:tcPr>
            <w:tcW w:w="688" w:type="dxa"/>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120" w:type="dxa"/>
          </w:tcPr>
          <w:p>
            <w:pPr>
              <w:rPr>
                <w:rFonts w:ascii="方正仿宋简体" w:hAnsi="仿宋" w:eastAsia="方正仿宋简体"/>
                <w:kern w:val="0"/>
                <w:sz w:val="24"/>
              </w:rPr>
            </w:pPr>
            <w:r>
              <w:rPr>
                <w:rFonts w:hint="eastAsia" w:ascii="方正仿宋简体" w:hAnsi="仿宋" w:eastAsia="方正仿宋简体"/>
                <w:kern w:val="0"/>
                <w:sz w:val="24"/>
              </w:rPr>
              <w:t>提高疫情防控能力</w:t>
            </w:r>
          </w:p>
        </w:tc>
        <w:tc>
          <w:tcPr>
            <w:tcW w:w="1988" w:type="dxa"/>
          </w:tcPr>
          <w:p>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2920" w:type="dxa"/>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hint="eastAsia" w:ascii="方正仿宋简体" w:hAnsi="仿宋" w:eastAsia="方正仿宋简体"/>
                <w:kern w:val="0"/>
                <w:sz w:val="24"/>
                <w:lang w:eastAsia="zh-CN"/>
              </w:rPr>
            </w:pPr>
            <w:r>
              <w:rPr>
                <w:rFonts w:hint="eastAsia" w:ascii="方正仿宋简体" w:hAnsi="仿宋" w:eastAsia="方正仿宋简体"/>
                <w:kern w:val="0"/>
                <w:sz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1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9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3"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120"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降低群众新冠病毒感染率</w:t>
            </w:r>
          </w:p>
        </w:tc>
        <w:tc>
          <w:tcPr>
            <w:tcW w:w="1988"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降低全镇居民新冠病毒感染率</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688" w:type="dxa"/>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11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疫情防控控制程度</w:t>
            </w:r>
          </w:p>
        </w:tc>
        <w:tc>
          <w:tcPr>
            <w:tcW w:w="1988" w:type="dxa"/>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对工作环境的影响程度</w:t>
            </w:r>
          </w:p>
        </w:tc>
        <w:tc>
          <w:tcPr>
            <w:tcW w:w="2920" w:type="dxa"/>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688" w:type="dxa"/>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120" w:type="dxa"/>
            <w:tcBorders>
              <w:right w:val="single" w:color="auto" w:sz="4" w:space="0"/>
            </w:tcBorders>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988" w:type="dxa"/>
            <w:tcBorders>
              <w:left w:val="single" w:color="auto" w:sz="4" w:space="0"/>
            </w:tcBorders>
          </w:tcPr>
          <w:p>
            <w:pPr>
              <w:jc w:val="center"/>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920" w:type="dxa"/>
            <w:tcBorders>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685" w:type="dxa"/>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29" w:type="dxa"/>
            <w:gridSpan w:val="3"/>
          </w:tcPr>
          <w:p>
            <w:pPr>
              <w:spacing w:line="560" w:lineRule="exact"/>
              <w:ind w:firstLine="480" w:firstLineChars="200"/>
              <w:rPr>
                <w:rFonts w:ascii="方正仿宋简体" w:hAnsi="仿宋" w:eastAsia="方正仿宋简体"/>
                <w:sz w:val="24"/>
              </w:rPr>
            </w:pPr>
          </w:p>
          <w:p>
            <w:pPr>
              <w:spacing w:line="560" w:lineRule="exact"/>
              <w:ind w:firstLine="480" w:firstLineChars="200"/>
              <w:rPr>
                <w:rFonts w:ascii="方正仿宋简体" w:hAnsi="仿宋" w:eastAsia="方正仿宋简体"/>
                <w:sz w:val="24"/>
              </w:rPr>
            </w:pPr>
            <w:r>
              <w:rPr>
                <w:rFonts w:hint="eastAsia" w:ascii="方正仿宋简体" w:hAnsi="仿宋" w:eastAsia="方正仿宋简体"/>
                <w:sz w:val="24"/>
              </w:rPr>
              <w:t>预算执行率</w:t>
            </w:r>
          </w:p>
          <w:p>
            <w:pPr>
              <w:spacing w:line="560" w:lineRule="exact"/>
              <w:ind w:firstLine="480" w:firstLineChars="200"/>
              <w:rPr>
                <w:rFonts w:ascii="方正仿宋简体" w:hAnsi="仿宋" w:eastAsia="方正仿宋简体"/>
                <w:sz w:val="24"/>
              </w:rPr>
            </w:pPr>
          </w:p>
        </w:tc>
        <w:tc>
          <w:tcPr>
            <w:tcW w:w="1988" w:type="dxa"/>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920" w:type="dxa"/>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完成90%以上得10分，完成800%以上得9</w:t>
            </w:r>
            <w:r>
              <w:rPr>
                <w:rFonts w:hint="eastAsia" w:ascii="方正仿宋简体" w:hAnsi="方正仿宋简体" w:eastAsia="方正仿宋简体" w:cs="方正仿宋简体"/>
                <w:sz w:val="28"/>
                <w:szCs w:val="28"/>
              </w:rPr>
              <w:t>分，完成80%以下得8分</w:t>
            </w:r>
          </w:p>
        </w:tc>
        <w:tc>
          <w:tcPr>
            <w:tcW w:w="685" w:type="dxa"/>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538" w:type="dxa"/>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7" w:type="dxa"/>
            <w:gridSpan w:val="5"/>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85" w:type="dxa"/>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538" w:type="dxa"/>
          </w:tcPr>
          <w:p>
            <w:pPr>
              <w:spacing w:line="560" w:lineRule="exact"/>
              <w:jc w:val="center"/>
              <w:rPr>
                <w:rFonts w:hint="default" w:ascii="方正仿宋简体" w:hAnsi="仿宋" w:eastAsia="方正仿宋简体"/>
                <w:sz w:val="24"/>
                <w:lang w:val="en-US" w:eastAsia="zh-CN"/>
              </w:rPr>
            </w:pPr>
            <w:r>
              <w:rPr>
                <w:rFonts w:hint="eastAsia" w:ascii="方正仿宋简体" w:hAnsi="仿宋" w:eastAsia="方正仿宋简体"/>
                <w:sz w:val="24"/>
                <w:lang w:val="en-US" w:eastAsia="zh-CN"/>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为了人民群众人身健康，</w:t>
      </w:r>
      <w:r>
        <w:rPr>
          <w:rFonts w:hint="eastAsia" w:ascii="方正仿宋简体" w:hAnsi="仿宋" w:eastAsia="方正仿宋简体"/>
          <w:szCs w:val="32"/>
          <w:lang w:val="en-US" w:eastAsia="zh-CN"/>
        </w:rPr>
        <w:t>防止</w:t>
      </w:r>
      <w:r>
        <w:rPr>
          <w:rFonts w:hint="eastAsia" w:ascii="方正仿宋简体" w:hAnsi="仿宋" w:eastAsia="方正仿宋简体"/>
          <w:szCs w:val="32"/>
        </w:rPr>
        <w:t>疫情蔓延爆发，我镇加强疫情防控力度，减少人员流动，定时全员核酸检测，在打赢疫情防疫站工作中取得了可喜成果，圆满</w:t>
      </w:r>
      <w:r>
        <w:rPr>
          <w:rFonts w:hint="eastAsia" w:ascii="方正仿宋简体" w:hAnsi="仿宋" w:eastAsia="方正仿宋简体" w:cs="方正仿宋简体"/>
          <w:color w:val="000000"/>
          <w:szCs w:val="32"/>
        </w:rPr>
        <w:t>完成了年初项目绩效目标，切实发挥了财政资金的使用效果。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（一）疫情防控</w:t>
      </w:r>
      <w:r>
        <w:rPr>
          <w:rFonts w:hint="eastAsia" w:ascii="方正楷体简体" w:hAnsi="仿宋" w:eastAsia="方正楷体简体"/>
          <w:szCs w:val="32"/>
          <w:lang w:val="en-US" w:eastAsia="zh-CN"/>
        </w:rPr>
        <w:t>工作</w:t>
      </w:r>
      <w:r>
        <w:rPr>
          <w:rFonts w:hint="eastAsia" w:ascii="方正楷体简体" w:hAnsi="仿宋" w:eastAsia="方正楷体简体"/>
          <w:szCs w:val="32"/>
        </w:rPr>
        <w:t>经费项目</w:t>
      </w:r>
      <w:r>
        <w:rPr>
          <w:rFonts w:hint="eastAsia" w:ascii="方正楷体简体" w:hAnsi="仿宋" w:eastAsia="方正楷体简体"/>
          <w:bCs/>
          <w:szCs w:val="32"/>
          <w:lang w:val="en-US" w:eastAsia="zh-CN"/>
        </w:rPr>
        <w:t>决策</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numPr>
          <w:ilvl w:val="0"/>
          <w:numId w:val="1"/>
        </w:numPr>
        <w:spacing w:line="560" w:lineRule="exact"/>
        <w:ind w:firstLine="640" w:firstLineChars="200"/>
        <w:rPr>
          <w:rFonts w:hint="eastAsia" w:ascii="方正楷体简体" w:hAnsi="仿宋" w:eastAsia="方正楷体简体"/>
          <w:bCs/>
          <w:szCs w:val="32"/>
        </w:rPr>
      </w:pPr>
      <w:r>
        <w:rPr>
          <w:rFonts w:hint="eastAsia" w:ascii="方正楷体简体" w:hAnsi="仿宋" w:eastAsia="方正楷体简体"/>
          <w:szCs w:val="32"/>
          <w:lang w:val="en-US" w:eastAsia="zh-CN"/>
        </w:rPr>
        <w:t>疫情</w:t>
      </w:r>
      <w:r>
        <w:rPr>
          <w:rFonts w:hint="eastAsia" w:ascii="方正楷体简体" w:hAnsi="仿宋" w:eastAsia="方正楷体简体"/>
          <w:szCs w:val="32"/>
        </w:rPr>
        <w:t>防控</w:t>
      </w:r>
      <w:r>
        <w:rPr>
          <w:rFonts w:hint="eastAsia" w:ascii="方正楷体简体" w:hAnsi="仿宋" w:eastAsia="方正楷体简体"/>
          <w:szCs w:val="32"/>
          <w:lang w:val="en-US" w:eastAsia="zh-CN"/>
        </w:rPr>
        <w:t>工作</w:t>
      </w:r>
      <w:r>
        <w:rPr>
          <w:rFonts w:hint="eastAsia" w:ascii="方正楷体简体" w:hAnsi="仿宋" w:eastAsia="方正楷体简体"/>
          <w:szCs w:val="32"/>
        </w:rPr>
        <w:t>经费项目</w:t>
      </w:r>
      <w:r>
        <w:rPr>
          <w:rFonts w:hint="eastAsia" w:ascii="方正楷体简体" w:hAnsi="仿宋" w:eastAsia="方正楷体简体"/>
          <w:bCs/>
          <w:szCs w:val="32"/>
        </w:rPr>
        <w:t>过程情况</w:t>
      </w:r>
      <w:r>
        <w:rPr>
          <w:rFonts w:hint="eastAsia" w:ascii="方正楷体简体" w:hAnsi="仿宋" w:eastAsia="方正楷体简体"/>
          <w:bCs/>
          <w:szCs w:val="32"/>
          <w:lang w:val="en-US" w:eastAsia="zh-CN"/>
        </w:rPr>
        <w:t>指标</w:t>
      </w:r>
      <w:r>
        <w:rPr>
          <w:rFonts w:hint="eastAsia" w:ascii="方正楷体简体" w:hAnsi="仿宋" w:eastAsia="方正楷体简体"/>
          <w:bCs/>
          <w:szCs w:val="32"/>
        </w:rPr>
        <w:t>评价分析</w:t>
      </w:r>
    </w:p>
    <w:p>
      <w:pPr>
        <w:numPr>
          <w:ilvl w:val="0"/>
          <w:numId w:val="0"/>
        </w:num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val="en-US" w:eastAsia="zh-CN"/>
        </w:rPr>
        <w:t>健</w:t>
      </w:r>
      <w:r>
        <w:rPr>
          <w:rFonts w:hint="eastAsia" w:ascii="方正仿宋简体" w:hAnsi="仿宋" w:eastAsia="方正仿宋简体"/>
          <w:bCs/>
          <w:szCs w:val="32"/>
        </w:rPr>
        <w:t>全项目管理制度；是否严格执行相关项目管理制度。</w:t>
      </w:r>
    </w:p>
    <w:p>
      <w:pPr>
        <w:spacing w:line="560" w:lineRule="exact"/>
        <w:ind w:firstLine="640" w:firstLineChars="200"/>
        <w:rPr>
          <w:rFonts w:hint="eastAsia" w:ascii="方正楷体简体" w:hAnsi="仿宋" w:eastAsia="方正楷体简体"/>
          <w:bCs/>
          <w:szCs w:val="32"/>
        </w:rPr>
      </w:pPr>
      <w:r>
        <w:rPr>
          <w:rFonts w:hint="eastAsia" w:ascii="方正楷体简体" w:hAnsi="仿宋" w:eastAsia="方正楷体简体"/>
          <w:szCs w:val="32"/>
        </w:rPr>
        <w:t>（三）疫情防控</w:t>
      </w:r>
      <w:r>
        <w:rPr>
          <w:rFonts w:hint="eastAsia" w:ascii="方正楷体简体" w:hAnsi="仿宋" w:eastAsia="方正楷体简体"/>
          <w:szCs w:val="32"/>
          <w:lang w:val="en-US" w:eastAsia="zh-CN"/>
        </w:rPr>
        <w:t>工作</w:t>
      </w:r>
      <w:r>
        <w:rPr>
          <w:rFonts w:hint="eastAsia" w:ascii="方正楷体简体" w:hAnsi="仿宋" w:eastAsia="方正楷体简体"/>
          <w:szCs w:val="32"/>
        </w:rPr>
        <w:t>经费经费项目</w:t>
      </w:r>
      <w:r>
        <w:rPr>
          <w:rFonts w:hint="eastAsia" w:ascii="方正楷体简体" w:hAnsi="仿宋" w:eastAsia="方正楷体简体"/>
          <w:bCs/>
          <w:szCs w:val="32"/>
        </w:rPr>
        <w:t>产出情况指标评价分析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保障全镇</w:t>
      </w:r>
      <w:r>
        <w:rPr>
          <w:rFonts w:hint="eastAsia" w:ascii="方正仿宋简体" w:hAnsi="仿宋" w:eastAsia="方正仿宋简体"/>
          <w:kern w:val="0"/>
          <w:szCs w:val="32"/>
          <w:lang w:val="en-US" w:eastAsia="zh-CN"/>
        </w:rPr>
        <w:t>40</w:t>
      </w:r>
      <w:r>
        <w:rPr>
          <w:rFonts w:hint="eastAsia" w:ascii="方正仿宋简体" w:hAnsi="仿宋" w:eastAsia="方正仿宋简体"/>
          <w:kern w:val="0"/>
          <w:szCs w:val="32"/>
        </w:rPr>
        <w:t>个行政村</w:t>
      </w:r>
      <w:r>
        <w:rPr>
          <w:rFonts w:hint="eastAsia" w:ascii="方正仿宋简体" w:hAnsi="仿宋" w:eastAsia="方正仿宋简体"/>
          <w:kern w:val="0"/>
          <w:szCs w:val="32"/>
          <w:lang w:val="en-US" w:eastAsia="zh-CN"/>
        </w:rPr>
        <w:t>45665</w:t>
      </w:r>
      <w:r>
        <w:rPr>
          <w:rFonts w:hint="eastAsia" w:ascii="方正仿宋简体" w:hAnsi="仿宋" w:eastAsia="方正仿宋简体"/>
          <w:kern w:val="0"/>
          <w:szCs w:val="32"/>
        </w:rPr>
        <w:t>口人的身心健康，免受疫情感染风险，圆满完成疫情防控工作任务，该项指标</w:t>
      </w:r>
      <w:r>
        <w:rPr>
          <w:rFonts w:hint="eastAsia" w:ascii="方正仿宋简体" w:hAnsi="仿宋" w:eastAsia="方正仿宋简体"/>
          <w:bCs/>
          <w:szCs w:val="32"/>
        </w:rPr>
        <w:t>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疫情防控工作任务达标率，全年工作任务达到预期质量目标情况，达到优良水平。所以项目指标得10分。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疫情防控时效按时、保质百分百完成工作目标。所以项目指标得分10分。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（四）疫情防控专项经费项目</w:t>
      </w:r>
      <w:r>
        <w:rPr>
          <w:rFonts w:hint="eastAsia" w:ascii="方正楷体简体" w:hAnsi="仿宋" w:eastAsia="方正楷体简体"/>
          <w:bCs/>
          <w:szCs w:val="32"/>
        </w:rPr>
        <w:t>效</w:t>
      </w:r>
      <w:r>
        <w:rPr>
          <w:rFonts w:hint="eastAsia" w:ascii="方正楷体简体" w:hAnsi="仿宋" w:eastAsia="方正楷体简体"/>
          <w:bCs/>
          <w:szCs w:val="32"/>
          <w:lang w:val="en-US" w:eastAsia="zh-CN"/>
        </w:rPr>
        <w:t>益</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Calibri" w:eastAsia="方正仿宋简体"/>
          <w:color w:val="000000"/>
          <w:szCs w:val="32"/>
        </w:rPr>
        <w:t>降低全镇居民新冠病毒感染率</w:t>
      </w:r>
      <w:r>
        <w:rPr>
          <w:rFonts w:hint="eastAsia" w:ascii="方正仿宋简体" w:hAnsi="仿宋" w:eastAsia="方正仿宋简体"/>
          <w:bCs/>
          <w:szCs w:val="32"/>
        </w:rPr>
        <w:t>，使辖区内常驻受益人口比率达到优良水平。 所以该项目得 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提高疫情防控能力，免受疫情困扰</w:t>
      </w:r>
      <w:r>
        <w:rPr>
          <w:rFonts w:hint="eastAsia" w:ascii="方正仿宋简体" w:hAnsi="仿宋" w:eastAsia="方正仿宋简体"/>
          <w:bCs/>
          <w:szCs w:val="32"/>
        </w:rPr>
        <w:t>，保障人民群众身心健康水平达到优良水平。所以该项目得</w:t>
      </w:r>
      <w:r>
        <w:rPr>
          <w:rFonts w:hint="eastAsia" w:ascii="方正仿宋简体" w:hAnsi="仿宋" w:eastAsia="方正仿宋简体"/>
          <w:bCs/>
          <w:szCs w:val="32"/>
          <w:lang w:val="en-US" w:eastAsia="zh-CN"/>
        </w:rPr>
        <w:t>8</w:t>
      </w:r>
      <w:r>
        <w:rPr>
          <w:rFonts w:hint="eastAsia" w:ascii="方正仿宋简体" w:hAnsi="仿宋" w:eastAsia="方正仿宋简体"/>
          <w:bCs/>
          <w:szCs w:val="32"/>
        </w:rPr>
        <w:t>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疫情防控控制程度，对工作环境的改善程度，达到优良水平。所以该项目得10分。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300" w:lineRule="exact"/>
        <w:rPr>
          <w:rFonts w:ascii="黑体" w:hAnsi="黑体" w:eastAsia="黑体"/>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社会事务管理支出</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遵化镇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91</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91</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91</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91</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91</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91</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pStyle w:val="5"/>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清理及运输村内各条街道的生活垃圾，改善</w:t>
            </w:r>
            <w:r>
              <w:rPr>
                <w:rFonts w:hint="eastAsia" w:ascii="宋体" w:hAnsi="宋体" w:cs="宋体"/>
                <w:sz w:val="18"/>
                <w:szCs w:val="18"/>
                <w:lang w:val="en-US" w:eastAsia="zh-CN"/>
              </w:rPr>
              <w:t>40</w:t>
            </w:r>
            <w:r>
              <w:rPr>
                <w:rFonts w:hint="eastAsia" w:ascii="宋体" w:hAnsi="宋体" w:cs="宋体"/>
                <w:sz w:val="18"/>
                <w:szCs w:val="18"/>
              </w:rPr>
              <w:t>个村生态环境。</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清理及运输村内各条街道的生活垃圾，改善</w:t>
            </w:r>
            <w:r>
              <w:rPr>
                <w:rFonts w:hint="eastAsia" w:ascii="宋体" w:hAnsi="宋体" w:cs="宋体"/>
                <w:sz w:val="18"/>
                <w:szCs w:val="18"/>
                <w:lang w:val="en-US" w:eastAsia="zh-CN"/>
              </w:rPr>
              <w:t>40</w:t>
            </w:r>
            <w:r>
              <w:rPr>
                <w:rFonts w:hint="eastAsia" w:ascii="宋体" w:hAnsi="宋体" w:cs="宋体"/>
                <w:sz w:val="18"/>
                <w:szCs w:val="18"/>
              </w:rPr>
              <w:t>个村生态环境。</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村人居环境治理个数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w:t>
            </w:r>
            <w:r>
              <w:rPr>
                <w:rFonts w:hint="eastAsia" w:ascii="宋体" w:hAnsi="宋体" w:cs="宋体"/>
                <w:kern w:val="0"/>
                <w:sz w:val="18"/>
                <w:szCs w:val="18"/>
                <w:lang w:val="en-US" w:eastAsia="zh-CN"/>
              </w:rPr>
              <w:t>40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人居环境整体提升率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sz w:val="18"/>
                <w:szCs w:val="18"/>
              </w:rPr>
              <w:t>当年完成率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生活垃圾处理</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加大宣传使政策家喻户晓</w:t>
            </w: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对生活环境改善程度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全镇生态环境改善</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580" w:lineRule="exact"/>
        <w:rPr>
          <w:rFonts w:ascii="仿宋_GB2312" w:eastAsia="仿宋_GB2312"/>
          <w:szCs w:val="32"/>
        </w:rPr>
      </w:pPr>
      <w:r>
        <w:rPr>
          <w:rFonts w:hint="eastAsia" w:ascii="仿宋_GB2312" w:eastAsia="仿宋_GB2312"/>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遵化镇</w:t>
      </w:r>
      <w:r>
        <w:rPr>
          <w:rFonts w:hint="eastAsia" w:ascii="方正小标宋简体" w:hAnsi="宋体" w:eastAsia="方正小标宋简体"/>
          <w:sz w:val="44"/>
          <w:szCs w:val="44"/>
        </w:rPr>
        <w:t>人民政府</w:t>
      </w:r>
    </w:p>
    <w:p>
      <w:pPr>
        <w:widowControl/>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关于社会事务管理支出项目绩效</w:t>
      </w:r>
    </w:p>
    <w:p>
      <w:pPr>
        <w:widowControl/>
        <w:tabs>
          <w:tab w:val="center" w:pos="4426"/>
          <w:tab w:val="left" w:pos="5969"/>
        </w:tabs>
        <w:spacing w:line="560" w:lineRule="exact"/>
        <w:jc w:val="left"/>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val="en-US" w:eastAsia="zh-CN"/>
        </w:rPr>
        <w:tab/>
      </w:r>
      <w:r>
        <w:rPr>
          <w:rFonts w:hint="eastAsia" w:ascii="方正小标宋简体" w:hAnsi="宋体" w:eastAsia="方正小标宋简体"/>
          <w:sz w:val="44"/>
          <w:szCs w:val="44"/>
          <w:lang w:val="en-US" w:eastAsia="zh-CN"/>
        </w:rPr>
        <w:t>自评</w:t>
      </w:r>
      <w:r>
        <w:rPr>
          <w:rFonts w:hint="eastAsia" w:ascii="方正小标宋简体" w:hAnsi="宋体" w:eastAsia="方正小标宋简体"/>
          <w:sz w:val="44"/>
          <w:szCs w:val="44"/>
        </w:rPr>
        <w:t>报告</w:t>
      </w:r>
      <w:r>
        <w:rPr>
          <w:rFonts w:hint="eastAsia" w:ascii="方正小标宋简体" w:hAnsi="宋体" w:eastAsia="方正小标宋简体"/>
          <w:sz w:val="44"/>
          <w:szCs w:val="44"/>
          <w:lang w:eastAsia="zh-CN"/>
        </w:rPr>
        <w:tab/>
      </w:r>
    </w:p>
    <w:p>
      <w:pPr>
        <w:widowControl/>
        <w:tabs>
          <w:tab w:val="center" w:pos="4426"/>
          <w:tab w:val="left" w:pos="5969"/>
        </w:tabs>
        <w:spacing w:line="560" w:lineRule="exact"/>
        <w:jc w:val="left"/>
        <w:rPr>
          <w:rFonts w:hint="eastAsia" w:ascii="方正小标宋简体" w:hAnsi="宋体" w:eastAsia="方正小标宋简体"/>
          <w:sz w:val="44"/>
          <w:szCs w:val="44"/>
          <w:lang w:eastAsia="zh-CN"/>
        </w:rPr>
      </w:pP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按照体制文件精神，以辖区内常住人口为基数，按每人每年20元标准，用于环境卫生、信访维稳、安全生产等。开展对社会事务管理支出方面进行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镇实际有机结合起来，提出有针对性的意见建议，当好参谋助手，做好经济运行监测与分析，切实加强对计划执行情况的监督检查，对项目运行中存在问题和建议及时向领导反馈，为领导决策提供依据，确保全镇环境治理工作有序开展。</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91</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91</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91</w:t>
      </w:r>
      <w:r>
        <w:rPr>
          <w:rFonts w:hint="eastAsia" w:ascii="方正仿宋简体" w:hAnsi="仿宋" w:eastAsia="方正仿宋简体" w:cs="方正仿宋简体"/>
          <w:kern w:val="0"/>
          <w:szCs w:val="32"/>
          <w:lang w:val="zh-CN"/>
        </w:rPr>
        <w:t>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坚持以农村卫生环境治理及信访稳定等工作为目标，清理并运输村庄内各条街道生活及建筑垃圾，整体上改善</w:t>
      </w:r>
      <w:r>
        <w:rPr>
          <w:rFonts w:hint="eastAsia" w:ascii="方正仿宋简体" w:eastAsia="方正仿宋简体"/>
          <w:szCs w:val="32"/>
          <w:lang w:val="en-US" w:eastAsia="zh-CN"/>
        </w:rPr>
        <w:t>40</w:t>
      </w:r>
      <w:r>
        <w:rPr>
          <w:rFonts w:hint="eastAsia" w:ascii="方正仿宋简体" w:eastAsia="方正仿宋简体"/>
          <w:szCs w:val="32"/>
        </w:rPr>
        <w:t>个村生态卫生环境及信访稳定。</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8"/>
        <w:gridCol w:w="783"/>
        <w:gridCol w:w="1174"/>
        <w:gridCol w:w="7"/>
        <w:gridCol w:w="2310"/>
        <w:gridCol w:w="7"/>
        <w:gridCol w:w="2746"/>
        <w:gridCol w:w="689"/>
        <w:gridCol w:w="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环境治理范围覆盖率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环境治理覆盖</w:t>
            </w:r>
            <w:r>
              <w:rPr>
                <w:rFonts w:hint="eastAsia" w:ascii="方正仿宋简体" w:hAnsi="仿宋" w:eastAsia="方正仿宋简体"/>
                <w:kern w:val="0"/>
                <w:sz w:val="24"/>
                <w:lang w:eastAsia="zh-CN"/>
              </w:rPr>
              <w:t>40个</w:t>
            </w:r>
            <w:r>
              <w:rPr>
                <w:rFonts w:hint="eastAsia" w:ascii="方正仿宋简体" w:hAnsi="仿宋" w:eastAsia="方正仿宋简体"/>
                <w:kern w:val="0"/>
                <w:sz w:val="24"/>
              </w:rPr>
              <w:t>行政村</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人居环境整体提升率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反映人居环境卫生改善情况及成绩，</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设施正常使用率</w:t>
            </w:r>
          </w:p>
        </w:tc>
        <w:tc>
          <w:tcPr>
            <w:tcW w:w="1291" w:type="pct"/>
            <w:gridSpan w:val="3"/>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垃圾桶正常使用，垃圾及时清理</w:t>
            </w:r>
            <w:r>
              <w:rPr>
                <w:rFonts w:hint="eastAsia" w:ascii="方正仿宋简体" w:hAnsi="仿宋" w:eastAsia="方正仿宋简体"/>
                <w:kern w:val="0"/>
                <w:sz w:val="24"/>
              </w:rPr>
              <w:t>时清理</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人居环境整体水平</w:t>
            </w:r>
          </w:p>
        </w:tc>
        <w:tc>
          <w:tcPr>
            <w:tcW w:w="1291" w:type="pct"/>
            <w:gridSpan w:val="3"/>
          </w:tcPr>
          <w:p>
            <w:pPr>
              <w:rPr>
                <w:rFonts w:ascii="方正仿宋简体" w:hAnsi="仿宋" w:eastAsia="方正仿宋简体"/>
                <w:kern w:val="0"/>
                <w:sz w:val="24"/>
              </w:rPr>
            </w:pPr>
            <w:r>
              <w:rPr>
                <w:rFonts w:hint="eastAsia" w:ascii="方正仿宋简体" w:hAnsi="仿宋" w:eastAsia="方正仿宋简体"/>
                <w:kern w:val="0"/>
                <w:sz w:val="24"/>
              </w:rPr>
              <w:t>反映人居环境改善程度</w:t>
            </w:r>
          </w:p>
        </w:tc>
        <w:tc>
          <w:tcPr>
            <w:tcW w:w="1525" w:type="pct"/>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pPr>
              <w:widowControl/>
              <w:spacing w:line="440" w:lineRule="exact"/>
              <w:jc w:val="center"/>
              <w:rPr>
                <w:rFonts w:ascii="方正仿宋简体" w:hAnsi="仿宋" w:eastAsia="方正仿宋简体"/>
                <w:kern w:val="0"/>
                <w:sz w:val="24"/>
              </w:rPr>
            </w:pP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受益人口数覆盖全镇</w:t>
            </w:r>
          </w:p>
        </w:tc>
        <w:tc>
          <w:tcPr>
            <w:tcW w:w="1291" w:type="pct"/>
            <w:gridSpan w:val="3"/>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rPr>
              <w:t>全辖区内常</w:t>
            </w:r>
            <w:r>
              <w:rPr>
                <w:rFonts w:hint="eastAsia" w:ascii="方正仿宋简体" w:hAnsi="仿宋" w:eastAsia="方正仿宋简体"/>
                <w:kern w:val="0"/>
                <w:sz w:val="24"/>
                <w:lang w:val="en-US" w:eastAsia="zh-CN"/>
              </w:rPr>
              <w:t>住</w:t>
            </w:r>
            <w:r>
              <w:rPr>
                <w:rFonts w:hint="eastAsia" w:ascii="方正仿宋简体" w:hAnsi="仿宋" w:eastAsia="方正仿宋简体"/>
                <w:kern w:val="0"/>
                <w:sz w:val="24"/>
              </w:rPr>
              <w:t>人口</w:t>
            </w:r>
            <w:r>
              <w:rPr>
                <w:rFonts w:hint="eastAsia" w:ascii="方正仿宋简体" w:hAnsi="仿宋" w:eastAsia="方正仿宋简体"/>
                <w:kern w:val="0"/>
                <w:sz w:val="24"/>
                <w:lang w:val="en-US" w:eastAsia="zh-CN"/>
              </w:rPr>
              <w:t>45665人</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生活环境改善程度</w:t>
            </w:r>
          </w:p>
        </w:tc>
        <w:tc>
          <w:tcPr>
            <w:tcW w:w="1291" w:type="pct"/>
            <w:gridSpan w:val="3"/>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对生活环境的改善程度</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为了改善农村卫生环境，缩短城乡一体化差距，提升人居生活水平，使我镇</w:t>
      </w:r>
      <w:r>
        <w:rPr>
          <w:rFonts w:hint="eastAsia" w:ascii="方正仿宋简体" w:hAnsi="仿宋" w:eastAsia="方正仿宋简体"/>
          <w:szCs w:val="32"/>
          <w:lang w:eastAsia="zh-CN"/>
        </w:rPr>
        <w:t>40个</w:t>
      </w:r>
      <w:r>
        <w:rPr>
          <w:rFonts w:hint="eastAsia" w:ascii="方正仿宋简体" w:hAnsi="仿宋" w:eastAsia="方正仿宋简体"/>
          <w:szCs w:val="32"/>
        </w:rPr>
        <w:t>行政村的人居环境得到明显改善，也为遵化创城工作添光添彩，贡献了自己的绵薄力量。</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（一）社会事务管理支出项目</w:t>
      </w:r>
      <w:r>
        <w:rPr>
          <w:rFonts w:hint="eastAsia" w:ascii="方正楷体简体" w:hAnsi="仿宋" w:eastAsia="方正楷体简体"/>
          <w:bCs/>
          <w:szCs w:val="32"/>
          <w:lang w:val="en-US" w:eastAsia="zh-CN"/>
        </w:rPr>
        <w:t>决策</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（二）社会事务管理支出项目</w:t>
      </w:r>
      <w:r>
        <w:rPr>
          <w:rFonts w:hint="eastAsia" w:ascii="方正楷体简体" w:hAnsi="仿宋" w:eastAsia="方正楷体简体"/>
          <w:bCs/>
          <w:szCs w:val="32"/>
        </w:rPr>
        <w:t>过程情况指标评价分析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val="en-US" w:eastAsia="zh-CN"/>
        </w:rPr>
        <w:t>健</w:t>
      </w:r>
      <w:r>
        <w:rPr>
          <w:rFonts w:hint="eastAsia" w:ascii="方正仿宋简体" w:hAnsi="仿宋" w:eastAsia="方正仿宋简体"/>
          <w:bCs/>
          <w:szCs w:val="32"/>
        </w:rPr>
        <w:t>全项目管理制度；是否严格执行相关项目管理制度。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（三）社会事务管理支出项目</w:t>
      </w:r>
      <w:r>
        <w:rPr>
          <w:rFonts w:hint="eastAsia" w:ascii="方正楷体简体" w:hAnsi="仿宋" w:eastAsia="方正楷体简体"/>
          <w:bCs/>
          <w:szCs w:val="32"/>
        </w:rPr>
        <w:t>产出情况指标评价分析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清理和运输村内各条街道生活垃圾，改善</w:t>
      </w:r>
      <w:r>
        <w:rPr>
          <w:rFonts w:hint="eastAsia" w:ascii="方正仿宋简体" w:hAnsi="仿宋" w:eastAsia="方正仿宋简体"/>
          <w:kern w:val="0"/>
          <w:szCs w:val="32"/>
          <w:lang w:val="en-US" w:eastAsia="zh-CN"/>
        </w:rPr>
        <w:t>40</w:t>
      </w:r>
      <w:r>
        <w:rPr>
          <w:rFonts w:hint="eastAsia" w:ascii="方正仿宋简体" w:hAnsi="仿宋" w:eastAsia="方正仿宋简体"/>
          <w:kern w:val="0"/>
          <w:szCs w:val="32"/>
        </w:rPr>
        <w:t>个行政村生活环境</w:t>
      </w:r>
      <w:r>
        <w:rPr>
          <w:rFonts w:hint="eastAsia" w:ascii="方正仿宋简体" w:hAnsi="仿宋" w:eastAsia="方正仿宋简体"/>
          <w:bCs/>
          <w:szCs w:val="32"/>
        </w:rPr>
        <w:t>等工作任务完成情况占各项工作任务的比例，达到优良水平。所以该项目指标得分10分。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全年工作任务达标率，全年工作任务达到预期质量目标情况，未达到优良水平。所以项目指标得10分。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当年完成率，按企业中标合同约定按时、保质百分百完成工作目标。所以项目指标得分10分。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（四）社会事务管理支出项目</w:t>
      </w:r>
      <w:r>
        <w:rPr>
          <w:rFonts w:hint="eastAsia" w:ascii="方正楷体简体" w:hAnsi="仿宋" w:eastAsia="方正楷体简体"/>
          <w:bCs/>
          <w:szCs w:val="32"/>
        </w:rPr>
        <w:t>效</w:t>
      </w:r>
      <w:r>
        <w:rPr>
          <w:rFonts w:hint="eastAsia" w:ascii="方正楷体简体" w:hAnsi="仿宋" w:eastAsia="方正楷体简体"/>
          <w:bCs/>
          <w:szCs w:val="32"/>
          <w:lang w:val="en-US" w:eastAsia="zh-CN"/>
        </w:rPr>
        <w:t>益</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受益人口率，全辖区内常驻受益人口比率达到优良水平。                      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生活环境改善程度，违建拆除、垃圾清运、墙体美化、绿化和改厕设备购置完成情况</w:t>
      </w:r>
      <w:r>
        <w:rPr>
          <w:rFonts w:hint="eastAsia" w:ascii="方正仿宋简体" w:hAnsi="仿宋" w:eastAsia="方正仿宋简体"/>
          <w:bCs/>
          <w:szCs w:val="32"/>
        </w:rPr>
        <w:t>，达到优良水平。所以该项目得10分。</w:t>
      </w:r>
    </w:p>
    <w:p>
      <w:pPr>
        <w:tabs>
          <w:tab w:val="left" w:pos="281"/>
        </w:tabs>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hint="eastAsia"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hint="eastAsia" w:ascii="方正仿宋简体" w:hAnsi="仿宋" w:eastAsia="方正仿宋简体"/>
          <w:color w:val="333333"/>
          <w:szCs w:val="32"/>
          <w:shd w:val="clear" w:color="auto" w:fill="FFFFFF"/>
        </w:rPr>
      </w:pP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tabs>
          <w:tab w:val="center" w:pos="4422"/>
        </w:tabs>
        <w:spacing w:line="560" w:lineRule="exact"/>
        <w:ind w:firstLine="640" w:firstLineChars="200"/>
        <w:rPr>
          <w:rFonts w:hint="eastAsia" w:ascii="仿宋_GB2312" w:hAnsi="仿宋" w:eastAsia="仿宋_GB2312"/>
          <w:szCs w:val="32"/>
          <w:lang w:eastAsia="zh-CN"/>
        </w:rPr>
      </w:pPr>
      <w:r>
        <w:rPr>
          <w:rFonts w:hint="eastAsia" w:ascii="方正仿宋简体" w:hAnsi="仿宋" w:eastAsia="方正仿宋简体"/>
          <w:szCs w:val="32"/>
        </w:rPr>
        <w:t>无其他需要说明的问题</w:t>
      </w:r>
      <w:r>
        <w:rPr>
          <w:rFonts w:hint="eastAsia" w:ascii="仿宋_GB2312" w:hAnsi="仿宋" w:eastAsia="仿宋_GB2312"/>
          <w:szCs w:val="32"/>
        </w:rPr>
        <w:t>。</w:t>
      </w:r>
      <w:r>
        <w:rPr>
          <w:rFonts w:hint="eastAsia" w:ascii="仿宋_GB2312" w:hAnsi="仿宋" w:eastAsia="仿宋_GB2312"/>
          <w:szCs w:val="32"/>
          <w:lang w:eastAsia="zh-CN"/>
        </w:rPr>
        <w:tab/>
      </w:r>
    </w:p>
    <w:p>
      <w:pPr>
        <w:tabs>
          <w:tab w:val="center" w:pos="4422"/>
        </w:tabs>
        <w:spacing w:line="560" w:lineRule="exact"/>
        <w:ind w:firstLine="640" w:firstLineChars="200"/>
        <w:rPr>
          <w:rFonts w:hint="eastAsia" w:ascii="仿宋_GB2312" w:hAnsi="仿宋" w:eastAsia="仿宋_GB2312"/>
          <w:szCs w:val="32"/>
          <w:lang w:eastAsia="zh-CN"/>
        </w:rPr>
      </w:pPr>
    </w:p>
    <w:p>
      <w:pPr>
        <w:tabs>
          <w:tab w:val="center" w:pos="4422"/>
        </w:tabs>
        <w:spacing w:line="560" w:lineRule="exact"/>
        <w:ind w:firstLine="640" w:firstLineChars="200"/>
        <w:rPr>
          <w:rFonts w:hint="eastAsia" w:ascii="仿宋_GB2312" w:hAnsi="仿宋" w:eastAsia="仿宋_GB2312"/>
          <w:szCs w:val="32"/>
          <w:lang w:eastAsia="zh-CN"/>
        </w:rPr>
      </w:pPr>
    </w:p>
    <w:p>
      <w:pPr>
        <w:tabs>
          <w:tab w:val="center" w:pos="4422"/>
        </w:tabs>
        <w:spacing w:line="560" w:lineRule="exact"/>
        <w:ind w:firstLine="640" w:firstLineChars="200"/>
        <w:rPr>
          <w:rFonts w:hint="eastAsia" w:ascii="仿宋_GB2312" w:hAnsi="仿宋" w:eastAsia="仿宋_GB2312"/>
          <w:szCs w:val="32"/>
          <w:lang w:eastAsia="zh-CN"/>
        </w:rPr>
      </w:pPr>
    </w:p>
    <w:p>
      <w:pPr>
        <w:tabs>
          <w:tab w:val="center" w:pos="4422"/>
        </w:tabs>
        <w:spacing w:line="560" w:lineRule="exact"/>
        <w:ind w:firstLine="640" w:firstLineChars="200"/>
        <w:rPr>
          <w:rFonts w:hint="eastAsia" w:ascii="仿宋_GB2312" w:hAnsi="仿宋" w:eastAsia="仿宋_GB2312"/>
          <w:szCs w:val="32"/>
          <w:lang w:eastAsia="zh-CN"/>
        </w:rPr>
      </w:pPr>
    </w:p>
    <w:p>
      <w:pPr>
        <w:tabs>
          <w:tab w:val="center" w:pos="4422"/>
        </w:tabs>
        <w:spacing w:line="560" w:lineRule="exact"/>
        <w:ind w:firstLine="640" w:firstLineChars="200"/>
        <w:rPr>
          <w:rFonts w:hint="eastAsia" w:ascii="仿宋_GB2312" w:hAnsi="仿宋" w:eastAsia="仿宋_GB2312"/>
          <w:szCs w:val="32"/>
          <w:lang w:eastAsia="zh-CN"/>
        </w:rPr>
      </w:pPr>
    </w:p>
    <w:p>
      <w:pPr>
        <w:tabs>
          <w:tab w:val="center" w:pos="4422"/>
        </w:tabs>
        <w:spacing w:line="560" w:lineRule="exact"/>
        <w:ind w:firstLine="640" w:firstLineChars="200"/>
        <w:rPr>
          <w:rFonts w:hint="eastAsia" w:ascii="仿宋_GB2312" w:hAnsi="仿宋" w:eastAsia="仿宋_GB2312"/>
          <w:szCs w:val="32"/>
          <w:lang w:eastAsia="zh-CN"/>
        </w:rPr>
      </w:pPr>
    </w:p>
    <w:p>
      <w:pPr>
        <w:tabs>
          <w:tab w:val="center" w:pos="4422"/>
        </w:tabs>
        <w:spacing w:line="560" w:lineRule="exact"/>
        <w:ind w:firstLine="640" w:firstLineChars="200"/>
        <w:rPr>
          <w:rFonts w:hint="eastAsia" w:ascii="仿宋_GB2312" w:hAnsi="仿宋" w:eastAsia="仿宋_GB2312"/>
          <w:szCs w:val="32"/>
          <w:lang w:eastAsia="zh-CN"/>
        </w:rPr>
      </w:pPr>
    </w:p>
    <w:p>
      <w:pPr>
        <w:tabs>
          <w:tab w:val="center" w:pos="4422"/>
        </w:tabs>
        <w:spacing w:line="560" w:lineRule="exact"/>
        <w:ind w:firstLine="640" w:firstLineChars="200"/>
        <w:rPr>
          <w:rFonts w:hint="eastAsia" w:ascii="仿宋_GB2312" w:hAnsi="仿宋" w:eastAsia="仿宋_GB2312"/>
          <w:szCs w:val="32"/>
          <w:lang w:eastAsia="zh-CN"/>
        </w:rPr>
      </w:pPr>
    </w:p>
    <w:p>
      <w:pPr>
        <w:tabs>
          <w:tab w:val="center" w:pos="4422"/>
        </w:tabs>
        <w:spacing w:line="560" w:lineRule="exact"/>
        <w:ind w:firstLine="640" w:firstLineChars="200"/>
        <w:rPr>
          <w:rFonts w:hint="eastAsia" w:ascii="仿宋_GB2312" w:hAnsi="仿宋" w:eastAsia="仿宋_GB2312"/>
          <w:szCs w:val="32"/>
          <w:lang w:eastAsia="zh-CN"/>
        </w:rPr>
      </w:pPr>
    </w:p>
    <w:p>
      <w:pPr>
        <w:tabs>
          <w:tab w:val="center" w:pos="4422"/>
        </w:tabs>
        <w:spacing w:line="560" w:lineRule="exact"/>
        <w:ind w:firstLine="640" w:firstLineChars="200"/>
        <w:rPr>
          <w:rFonts w:hint="eastAsia" w:ascii="仿宋_GB2312" w:hAnsi="仿宋" w:eastAsia="仿宋_GB2312"/>
          <w:szCs w:val="32"/>
          <w:lang w:eastAsia="zh-CN"/>
        </w:rPr>
      </w:pPr>
    </w:p>
    <w:p>
      <w:pPr>
        <w:tabs>
          <w:tab w:val="center" w:pos="4422"/>
        </w:tabs>
        <w:spacing w:line="560" w:lineRule="exact"/>
        <w:ind w:firstLine="640" w:firstLineChars="200"/>
        <w:rPr>
          <w:rFonts w:hint="eastAsia" w:ascii="仿宋_GB2312" w:hAnsi="仿宋" w:eastAsia="仿宋_GB2312"/>
          <w:szCs w:val="32"/>
          <w:lang w:eastAsia="zh-CN"/>
        </w:rPr>
      </w:pPr>
    </w:p>
    <w:p>
      <w:pPr>
        <w:tabs>
          <w:tab w:val="center" w:pos="4422"/>
        </w:tabs>
        <w:spacing w:line="560" w:lineRule="exact"/>
        <w:ind w:firstLine="640" w:firstLineChars="200"/>
        <w:rPr>
          <w:rFonts w:hint="eastAsia" w:ascii="仿宋_GB2312" w:hAnsi="仿宋" w:eastAsia="仿宋_GB2312"/>
          <w:szCs w:val="32"/>
          <w:lang w:eastAsia="zh-CN"/>
        </w:rPr>
      </w:pPr>
    </w:p>
    <w:p>
      <w:pPr>
        <w:tabs>
          <w:tab w:val="center" w:pos="4422"/>
        </w:tabs>
        <w:spacing w:line="560" w:lineRule="exact"/>
        <w:ind w:firstLine="640" w:firstLineChars="200"/>
        <w:rPr>
          <w:rFonts w:hint="eastAsia" w:ascii="仿宋_GB2312" w:hAnsi="仿宋" w:eastAsia="仿宋_GB2312"/>
          <w:szCs w:val="32"/>
          <w:lang w:eastAsia="zh-CN"/>
        </w:rPr>
      </w:pPr>
    </w:p>
    <w:p>
      <w:pPr>
        <w:tabs>
          <w:tab w:val="center" w:pos="4422"/>
        </w:tabs>
        <w:spacing w:line="560" w:lineRule="exact"/>
        <w:ind w:firstLine="640" w:firstLineChars="200"/>
        <w:rPr>
          <w:rFonts w:hint="eastAsia" w:ascii="仿宋_GB2312" w:hAnsi="仿宋" w:eastAsia="仿宋_GB2312"/>
          <w:szCs w:val="32"/>
          <w:lang w:eastAsia="zh-CN"/>
        </w:rPr>
      </w:pPr>
    </w:p>
    <w:p>
      <w:pPr>
        <w:tabs>
          <w:tab w:val="center" w:pos="4422"/>
        </w:tabs>
        <w:spacing w:line="560" w:lineRule="exact"/>
        <w:ind w:firstLine="640" w:firstLineChars="200"/>
        <w:rPr>
          <w:rFonts w:hint="eastAsia" w:ascii="仿宋_GB2312" w:hAnsi="仿宋" w:eastAsia="仿宋_GB2312"/>
          <w:szCs w:val="32"/>
          <w:lang w:eastAsia="zh-CN"/>
        </w:rPr>
      </w:pPr>
    </w:p>
    <w:p>
      <w:pPr>
        <w:tabs>
          <w:tab w:val="center" w:pos="4422"/>
        </w:tabs>
        <w:spacing w:line="560" w:lineRule="exact"/>
        <w:ind w:firstLine="640" w:firstLineChars="200"/>
        <w:rPr>
          <w:rFonts w:hint="eastAsia" w:ascii="仿宋_GB2312" w:hAnsi="仿宋" w:eastAsia="仿宋_GB2312"/>
          <w:szCs w:val="32"/>
          <w:lang w:eastAsia="zh-CN"/>
        </w:rPr>
      </w:pPr>
    </w:p>
    <w:p>
      <w:pPr>
        <w:tabs>
          <w:tab w:val="center" w:pos="4422"/>
        </w:tabs>
        <w:spacing w:line="560" w:lineRule="exact"/>
        <w:ind w:firstLine="640" w:firstLineChars="200"/>
        <w:rPr>
          <w:rFonts w:hint="eastAsia" w:ascii="仿宋_GB2312" w:hAnsi="仿宋" w:eastAsia="仿宋_GB2312"/>
          <w:szCs w:val="32"/>
          <w:lang w:eastAsia="zh-CN"/>
        </w:rPr>
      </w:pPr>
    </w:p>
    <w:p>
      <w:pPr>
        <w:tabs>
          <w:tab w:val="center" w:pos="4422"/>
        </w:tabs>
        <w:spacing w:line="560" w:lineRule="exact"/>
        <w:ind w:firstLine="640" w:firstLineChars="200"/>
        <w:rPr>
          <w:rFonts w:hint="eastAsia" w:ascii="仿宋_GB2312" w:hAnsi="仿宋" w:eastAsia="仿宋_GB2312"/>
          <w:szCs w:val="32"/>
          <w:lang w:eastAsia="zh-CN"/>
        </w:rPr>
      </w:pPr>
    </w:p>
    <w:p>
      <w:pPr>
        <w:spacing w:line="300" w:lineRule="exact"/>
        <w:rPr>
          <w:rFonts w:ascii="仿宋_GB2312" w:eastAsia="仿宋_GB2312"/>
          <w:szCs w:val="32"/>
        </w:rPr>
      </w:pPr>
    </w:p>
    <w:p>
      <w:pPr>
        <w:spacing w:line="300" w:lineRule="exact"/>
        <w:rPr>
          <w:rFonts w:ascii="仿宋_GB2312" w:eastAsia="仿宋_GB2312"/>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311" w:type="dxa"/>
        <w:tblInd w:w="0" w:type="dxa"/>
        <w:tblLayout w:type="fixed"/>
        <w:tblCellMar>
          <w:top w:w="0" w:type="dxa"/>
          <w:left w:w="108" w:type="dxa"/>
          <w:bottom w:w="0" w:type="dxa"/>
          <w:right w:w="108" w:type="dxa"/>
        </w:tblCellMar>
      </w:tblPr>
      <w:tblGrid>
        <w:gridCol w:w="588"/>
        <w:gridCol w:w="650"/>
        <w:gridCol w:w="1569"/>
        <w:gridCol w:w="603"/>
        <w:gridCol w:w="1134"/>
        <w:gridCol w:w="284"/>
        <w:gridCol w:w="850"/>
        <w:gridCol w:w="851"/>
        <w:gridCol w:w="283"/>
        <w:gridCol w:w="284"/>
        <w:gridCol w:w="425"/>
        <w:gridCol w:w="142"/>
        <w:gridCol w:w="709"/>
        <w:gridCol w:w="939"/>
      </w:tblGrid>
      <w:tr>
        <w:tblPrEx>
          <w:tblCellMar>
            <w:top w:w="0" w:type="dxa"/>
            <w:left w:w="108" w:type="dxa"/>
            <w:bottom w:w="0" w:type="dxa"/>
            <w:right w:w="108" w:type="dxa"/>
          </w:tblCellMar>
        </w:tblPrEx>
        <w:trPr>
          <w:trHeight w:val="451" w:hRule="exact"/>
        </w:trPr>
        <w:tc>
          <w:tcPr>
            <w:tcW w:w="9311"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311"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073"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执法办案等经费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99"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遵化镇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939"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88.40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88.40</w:t>
            </w:r>
          </w:p>
        </w:tc>
        <w:tc>
          <w:tcPr>
            <w:tcW w:w="1134" w:type="dxa"/>
            <w:gridSpan w:val="2"/>
            <w:tcBorders>
              <w:top w:val="nil"/>
              <w:left w:val="nil"/>
              <w:bottom w:val="single" w:color="auto" w:sz="4" w:space="0"/>
              <w:right w:val="single" w:color="auto" w:sz="4" w:space="0"/>
            </w:tcBorders>
            <w:noWrap/>
            <w:vAlign w:val="center"/>
          </w:tcPr>
          <w:p>
            <w:pPr>
              <w:widowControl/>
              <w:tabs>
                <w:tab w:val="left" w:pos="441"/>
              </w:tabs>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88.40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39"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88.40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88.40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88.40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939"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939"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939"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33"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843"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非税收入合理用于乡镇支出基数，按季兑现，年底清算的原则安排预算资金，专项用于执法办案专项经费和执法车辆维护费等。</w:t>
            </w:r>
            <w:r>
              <w:rPr>
                <w:rFonts w:hint="eastAsia" w:ascii="宋体" w:hAnsi="宋体" w:cs="宋体"/>
                <w:color w:val="auto"/>
                <w:kern w:val="0"/>
                <w:sz w:val="18"/>
                <w:szCs w:val="18"/>
              </w:rPr>
              <w:t>目标2：减少</w:t>
            </w:r>
            <w:r>
              <w:rPr>
                <w:rFonts w:hint="eastAsia" w:ascii="宋体" w:hAnsi="宋体" w:cs="宋体"/>
                <w:color w:val="auto"/>
                <w:kern w:val="0"/>
                <w:sz w:val="18"/>
                <w:szCs w:val="18"/>
                <w:lang w:eastAsia="zh-CN"/>
              </w:rPr>
              <w:t>我镇</w:t>
            </w:r>
            <w:r>
              <w:rPr>
                <w:rFonts w:hint="eastAsia" w:ascii="宋体" w:hAnsi="宋体" w:cs="宋体"/>
                <w:color w:val="auto"/>
                <w:kern w:val="0"/>
                <w:sz w:val="18"/>
                <w:szCs w:val="18"/>
              </w:rPr>
              <w:t>社会不安定因素和矛盾纠纷</w:t>
            </w:r>
            <w:r>
              <w:rPr>
                <w:rFonts w:hint="eastAsia" w:ascii="宋体" w:hAnsi="宋体" w:cs="宋体"/>
                <w:color w:val="auto"/>
                <w:kern w:val="0"/>
                <w:sz w:val="18"/>
                <w:szCs w:val="18"/>
                <w:lang w:eastAsia="zh-CN"/>
              </w:rPr>
              <w:t>，</w:t>
            </w:r>
            <w:r>
              <w:rPr>
                <w:rFonts w:hint="eastAsia" w:cs="方正仿宋_GBK" w:asciiTheme="minorEastAsia" w:hAnsiTheme="minorEastAsia" w:eastAsiaTheme="minorEastAsia"/>
                <w:bCs/>
                <w:color w:val="auto"/>
                <w:sz w:val="18"/>
                <w:szCs w:val="18"/>
              </w:rPr>
              <w:t>保障我</w:t>
            </w:r>
            <w:r>
              <w:rPr>
                <w:rFonts w:hint="eastAsia" w:cs="方正仿宋_GBK" w:asciiTheme="minorEastAsia" w:hAnsiTheme="minorEastAsia" w:eastAsiaTheme="minorEastAsia"/>
                <w:bCs/>
                <w:color w:val="auto"/>
                <w:sz w:val="18"/>
                <w:szCs w:val="18"/>
                <w:lang w:val="en-US" w:eastAsia="zh-CN"/>
              </w:rPr>
              <w:t>镇</w:t>
            </w:r>
            <w:r>
              <w:rPr>
                <w:rFonts w:hint="eastAsia" w:cs="方正仿宋_GBK" w:asciiTheme="minorEastAsia" w:hAnsiTheme="minorEastAsia" w:eastAsiaTheme="minorEastAsia"/>
                <w:bCs/>
                <w:color w:val="auto"/>
                <w:sz w:val="18"/>
                <w:szCs w:val="18"/>
              </w:rPr>
              <w:t>执法工作的顺利开展，为全市经济发展</w:t>
            </w:r>
            <w:r>
              <w:rPr>
                <w:rFonts w:hint="eastAsia" w:cs="方正仿宋_GBK" w:asciiTheme="minorEastAsia" w:hAnsiTheme="minorEastAsia" w:eastAsiaTheme="minorEastAsia"/>
                <w:bCs/>
                <w:color w:val="auto"/>
                <w:sz w:val="18"/>
                <w:szCs w:val="18"/>
                <w:lang w:eastAsia="zh-CN"/>
              </w:rPr>
              <w:t>、</w:t>
            </w:r>
            <w:r>
              <w:rPr>
                <w:rFonts w:hint="eastAsia" w:cs="方正仿宋_GBK" w:asciiTheme="minorEastAsia" w:hAnsiTheme="minorEastAsia" w:eastAsiaTheme="minorEastAsia"/>
                <w:bCs/>
                <w:color w:val="auto"/>
                <w:sz w:val="18"/>
                <w:szCs w:val="18"/>
                <w:lang w:val="en-US" w:eastAsia="zh-CN"/>
              </w:rPr>
              <w:t>社会稳定</w:t>
            </w:r>
            <w:r>
              <w:rPr>
                <w:rFonts w:hint="eastAsia" w:cs="方正仿宋_GBK" w:asciiTheme="minorEastAsia" w:hAnsiTheme="minorEastAsia" w:eastAsiaTheme="minorEastAsia"/>
                <w:bCs/>
                <w:color w:val="auto"/>
                <w:sz w:val="18"/>
                <w:szCs w:val="18"/>
              </w:rPr>
              <w:t>保驾护航</w:t>
            </w:r>
            <w:r>
              <w:rPr>
                <w:rFonts w:hint="eastAsia" w:cs="方正仿宋_GBK" w:asciiTheme="minorEastAsia" w:hAnsiTheme="minorEastAsia" w:eastAsiaTheme="minorEastAsia"/>
                <w:bCs/>
                <w:color w:val="auto"/>
                <w:sz w:val="18"/>
                <w:szCs w:val="18"/>
                <w:lang w:eastAsia="zh-CN"/>
              </w:rPr>
              <w:t>。</w:t>
            </w:r>
            <w:r>
              <w:rPr>
                <w:rFonts w:hint="eastAsia" w:cs="方正仿宋_GBK" w:asciiTheme="minorEastAsia" w:hAnsiTheme="minorEastAsia" w:eastAsiaTheme="minorEastAsia"/>
                <w:bCs/>
                <w:color w:val="auto"/>
                <w:sz w:val="18"/>
                <w:szCs w:val="18"/>
              </w:rPr>
              <w:tab/>
            </w:r>
            <w:r>
              <w:rPr>
                <w:rFonts w:hint="eastAsia" w:cs="方正仿宋_GBK" w:asciiTheme="minorEastAsia" w:hAnsiTheme="minorEastAsia" w:eastAsiaTheme="minorEastAsia"/>
                <w:bCs/>
                <w:color w:val="auto"/>
                <w:sz w:val="18"/>
                <w:szCs w:val="18"/>
              </w:rPr>
              <w:tab/>
            </w:r>
          </w:p>
        </w:tc>
        <w:tc>
          <w:tcPr>
            <w:tcW w:w="3633"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auto"/>
                <w:kern w:val="0"/>
                <w:sz w:val="18"/>
                <w:szCs w:val="18"/>
              </w:rPr>
            </w:pPr>
            <w:r>
              <w:rPr>
                <w:rFonts w:hint="eastAsia" w:ascii="宋体" w:hAnsi="宋体" w:cs="宋体"/>
                <w:kern w:val="0"/>
                <w:sz w:val="18"/>
                <w:szCs w:val="18"/>
              </w:rPr>
              <w:t>目标1完成情况：</w:t>
            </w:r>
            <w:r>
              <w:rPr>
                <w:rFonts w:hint="eastAsia" w:ascii="宋体" w:hAnsi="宋体" w:cs="宋体"/>
                <w:sz w:val="18"/>
                <w:szCs w:val="18"/>
              </w:rPr>
              <w:t>非税收入合理用于乡镇支出基数，按季兑现，年底清算的原则安排预算资金，专项用于执法办案专项经费和执法车辆维护费等。</w:t>
            </w:r>
            <w:r>
              <w:rPr>
                <w:rFonts w:hint="eastAsia" w:ascii="宋体" w:hAnsi="宋体" w:cs="宋体"/>
                <w:sz w:val="18"/>
                <w:szCs w:val="18"/>
                <w:lang w:val="en-US" w:eastAsia="zh-CN"/>
              </w:rPr>
              <w:t>目标2完成情况：</w:t>
            </w:r>
            <w:r>
              <w:rPr>
                <w:rFonts w:hint="eastAsia" w:ascii="宋体" w:hAnsi="宋体" w:cs="宋体"/>
                <w:color w:val="auto"/>
                <w:kern w:val="0"/>
                <w:sz w:val="18"/>
                <w:szCs w:val="18"/>
                <w:lang w:eastAsia="zh-CN"/>
              </w:rPr>
              <w:t>我镇</w:t>
            </w:r>
            <w:r>
              <w:rPr>
                <w:rFonts w:hint="eastAsia" w:ascii="宋体" w:hAnsi="宋体" w:cs="宋体"/>
                <w:color w:val="auto"/>
                <w:kern w:val="0"/>
                <w:sz w:val="18"/>
                <w:szCs w:val="18"/>
              </w:rPr>
              <w:t>不安定因素和矛盾纠纷数量逐步减</w:t>
            </w:r>
            <w:r>
              <w:rPr>
                <w:rFonts w:hint="eastAsia" w:ascii="宋体" w:hAnsi="宋体" w:cs="宋体"/>
                <w:color w:val="auto"/>
                <w:kern w:val="0"/>
                <w:sz w:val="18"/>
                <w:szCs w:val="18"/>
                <w:lang w:val="en-US" w:eastAsia="zh-CN"/>
              </w:rPr>
              <w:t>少，</w:t>
            </w:r>
            <w:r>
              <w:rPr>
                <w:rFonts w:hint="eastAsia" w:ascii="宋体" w:hAnsi="宋体" w:cs="宋体"/>
                <w:color w:val="auto"/>
                <w:kern w:val="0"/>
                <w:sz w:val="18"/>
                <w:szCs w:val="18"/>
              </w:rPr>
              <w:t xml:space="preserve"> 人民调解、行政调解群众满意度实现提升。</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 xml:space="preserve">               </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569"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cs="宋体"/>
                <w:sz w:val="18"/>
                <w:szCs w:val="18"/>
              </w:rPr>
            </w:pPr>
            <w:r>
              <w:rPr>
                <w:rFonts w:hint="eastAsia" w:ascii="宋体" w:hAnsi="宋体" w:cs="宋体"/>
                <w:color w:val="auto"/>
                <w:kern w:val="0"/>
                <w:sz w:val="18"/>
                <w:szCs w:val="18"/>
                <w:lang w:val="en-US" w:eastAsia="zh-CN"/>
              </w:rPr>
              <w:t>执法</w:t>
            </w:r>
            <w:r>
              <w:rPr>
                <w:rFonts w:hint="eastAsia" w:ascii="宋体" w:hAnsi="宋体" w:cs="宋体"/>
                <w:color w:val="auto"/>
                <w:kern w:val="0"/>
                <w:sz w:val="18"/>
                <w:szCs w:val="18"/>
              </w:rPr>
              <w:t>覆盖村数量（个）</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Calibri" w:hAnsi="Calibri"/>
                <w:color w:val="000000"/>
                <w:sz w:val="22"/>
                <w:szCs w:val="22"/>
                <w:lang w:val="en-US" w:eastAsia="zh-CN"/>
              </w:rPr>
              <w:t>=40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Calibri" w:hAnsi="Calibri"/>
                <w:color w:val="000000"/>
                <w:sz w:val="22"/>
                <w:szCs w:val="22"/>
                <w:lang w:val="en-US" w:eastAsia="zh-CN"/>
              </w:rPr>
              <w:t>40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cs="宋体"/>
                <w:sz w:val="18"/>
                <w:szCs w:val="18"/>
              </w:rPr>
            </w:pPr>
            <w:r>
              <w:rPr>
                <w:rFonts w:hint="eastAsia" w:ascii="宋体" w:hAnsi="宋体" w:cs="宋体"/>
                <w:color w:val="auto"/>
                <w:kern w:val="0"/>
                <w:sz w:val="18"/>
                <w:szCs w:val="18"/>
              </w:rPr>
              <w:t>减少上访比率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2"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执法工作</w:t>
            </w:r>
            <w:r>
              <w:rPr>
                <w:rFonts w:hint="eastAsia" w:ascii="宋体" w:hAnsi="宋体" w:cs="宋体"/>
                <w:color w:val="auto"/>
                <w:kern w:val="0"/>
                <w:sz w:val="18"/>
                <w:szCs w:val="18"/>
              </w:rPr>
              <w:t>及时完成率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648" w:type="dxa"/>
            <w:gridSpan w:val="2"/>
            <w:tcBorders>
              <w:top w:val="single" w:color="auto" w:sz="4" w:space="0"/>
              <w:left w:val="single" w:color="auto" w:sz="4" w:space="0"/>
              <w:bottom w:val="single" w:color="auto" w:sz="4" w:space="0"/>
              <w:right w:val="single" w:color="auto" w:sz="4" w:space="0"/>
            </w:tcBorders>
            <w:noWrap/>
            <w:vAlign w:val="top"/>
          </w:tcPr>
          <w:p>
            <w:pPr>
              <w:widowControl/>
              <w:spacing w:line="240" w:lineRule="exac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个别历史遗留问题较复杂，调查取证繁琐，存在延误</w:t>
            </w: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both"/>
              <w:rPr>
                <w:rFonts w:ascii="宋体" w:cs="宋体"/>
                <w:sz w:val="18"/>
                <w:szCs w:val="18"/>
              </w:rPr>
            </w:pPr>
            <w:r>
              <w:rPr>
                <w:rFonts w:hint="eastAsia" w:ascii="宋体" w:hAnsi="宋体" w:cs="宋体"/>
                <w:color w:val="000000"/>
                <w:kern w:val="0"/>
                <w:sz w:val="18"/>
                <w:szCs w:val="18"/>
              </w:rPr>
              <w:t>公用经费节约率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both"/>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both"/>
              <w:rPr>
                <w:rFonts w:ascii="宋体" w:cs="宋体"/>
                <w:color w:val="000000"/>
                <w:kern w:val="0"/>
                <w:sz w:val="18"/>
                <w:szCs w:val="18"/>
              </w:rPr>
            </w:pPr>
            <w:r>
              <w:rPr>
                <w:rFonts w:hint="eastAsia" w:ascii="宋体" w:hAnsi="宋体" w:cs="宋体"/>
                <w:color w:val="000000"/>
                <w:kern w:val="0"/>
                <w:sz w:val="18"/>
                <w:szCs w:val="18"/>
              </w:rPr>
              <w:t>保障执法队对公共服务提升情况</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both"/>
              <w:rPr>
                <w:rFonts w:hint="default" w:ascii="宋体" w:eastAsia="宋体" w:cs="宋体"/>
                <w:color w:val="000000"/>
                <w:kern w:val="0"/>
                <w:sz w:val="18"/>
                <w:szCs w:val="18"/>
                <w:lang w:val="en-US" w:eastAsia="zh-CN"/>
              </w:rPr>
            </w:pPr>
            <w:r>
              <w:rPr>
                <w:rFonts w:hint="eastAsia" w:ascii="宋体" w:cs="宋体"/>
                <w:color w:val="000000"/>
                <w:kern w:val="0"/>
                <w:sz w:val="18"/>
                <w:szCs w:val="18"/>
                <w:lang w:val="en-US" w:eastAsia="zh-CN"/>
              </w:rPr>
              <w:t>生活和谐程度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left"/>
              <w:rPr>
                <w:rFonts w:ascii="宋体" w:cs="宋体"/>
                <w:kern w:val="0"/>
                <w:sz w:val="18"/>
                <w:szCs w:val="18"/>
              </w:rPr>
            </w:pPr>
            <w:r>
              <w:rPr>
                <w:rFonts w:hint="eastAsia" w:ascii="宋体" w:hAnsi="宋体" w:cs="宋体"/>
                <w:kern w:val="0"/>
                <w:sz w:val="18"/>
                <w:szCs w:val="18"/>
              </w:rPr>
              <w:t>可持续影响指标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长期较好维护社会稳定</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06"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2"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311"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580" w:lineRule="exact"/>
        <w:rPr>
          <w:rFonts w:ascii="仿宋_GB2312" w:eastAsia="仿宋_GB2312"/>
          <w:szCs w:val="32"/>
        </w:rPr>
      </w:pPr>
      <w:r>
        <w:rPr>
          <w:rFonts w:hint="eastAsia" w:ascii="仿宋_GB2312" w:eastAsia="仿宋_GB2312"/>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遵化镇</w:t>
      </w:r>
      <w:r>
        <w:rPr>
          <w:rFonts w:hint="eastAsia" w:ascii="方正小标宋简体" w:hAnsi="宋体" w:eastAsia="方正小标宋简体"/>
          <w:sz w:val="44"/>
          <w:szCs w:val="44"/>
        </w:rPr>
        <w:t>人民政府</w:t>
      </w:r>
    </w:p>
    <w:p>
      <w:pPr>
        <w:widowControl/>
        <w:spacing w:line="56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rPr>
        <w:t>关于执法办案等经费项目</w:t>
      </w:r>
      <w:r>
        <w:rPr>
          <w:rFonts w:hint="eastAsia" w:ascii="方正小标宋简体" w:hAnsi="宋体" w:eastAsia="方正小标宋简体"/>
          <w:sz w:val="44"/>
          <w:szCs w:val="44"/>
          <w:lang w:val="en-US" w:eastAsia="zh-CN"/>
        </w:rPr>
        <w:t>支出绩效</w:t>
      </w:r>
    </w:p>
    <w:p>
      <w:pPr>
        <w:widowControl/>
        <w:spacing w:line="56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自评报告</w:t>
      </w:r>
    </w:p>
    <w:p>
      <w:pPr>
        <w:widowControl/>
        <w:spacing w:line="560" w:lineRule="exact"/>
        <w:jc w:val="center"/>
        <w:rPr>
          <w:rFonts w:hint="default" w:ascii="方正小标宋简体" w:hAnsi="宋体" w:eastAsia="方正小标宋简体"/>
          <w:sz w:val="44"/>
          <w:szCs w:val="44"/>
          <w:lang w:val="en-US" w:eastAsia="zh-CN"/>
        </w:rPr>
      </w:pP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非税收入合理用于乡镇支出基数，按照季兑现、年底清算的原则安排预算资金，专项用于执法办案专项经费和执法车辆维护费等，开展对执法办案等支出方面进行实地考察、甄别、设计规划、后期管理工作，推动了项目建设。该项目预算资金</w:t>
      </w:r>
      <w:r>
        <w:rPr>
          <w:rFonts w:hint="eastAsia" w:ascii="方正仿宋简体" w:hAnsi="仿宋" w:eastAsia="方正仿宋简体" w:cs="方正仿宋简体"/>
          <w:kern w:val="0"/>
          <w:szCs w:val="32"/>
          <w:lang w:val="en-US" w:eastAsia="zh-CN"/>
        </w:rPr>
        <w:t>88.40</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88.40</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88.40</w:t>
      </w:r>
      <w:r>
        <w:rPr>
          <w:rFonts w:hint="eastAsia" w:ascii="方正仿宋简体" w:hAnsi="仿宋" w:eastAsia="方正仿宋简体" w:cs="方正仿宋简体"/>
          <w:kern w:val="0"/>
          <w:szCs w:val="32"/>
          <w:lang w:val="zh-CN"/>
        </w:rPr>
        <w:t>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以非税收入用于乡镇支出基数安排预算资金，</w:t>
      </w:r>
      <w:r>
        <w:rPr>
          <w:rFonts w:hint="eastAsia" w:ascii="方正仿宋简体" w:hAnsi="仿宋" w:eastAsia="方正仿宋简体" w:cs="方正仿宋简体"/>
          <w:kern w:val="0"/>
          <w:szCs w:val="32"/>
          <w:lang w:val="zh-CN"/>
        </w:rPr>
        <w:t>专项用于执法办案专项经费和执法车辆维护费等，确保乡镇执法工作顺利开展。</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对我镇执法办案等经费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8"/>
        <w:gridCol w:w="783"/>
        <w:gridCol w:w="1174"/>
        <w:gridCol w:w="7"/>
        <w:gridCol w:w="2310"/>
        <w:gridCol w:w="7"/>
        <w:gridCol w:w="2746"/>
        <w:gridCol w:w="689"/>
        <w:gridCol w:w="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非税收入完成率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反映当年非税收入完成情况</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办公用品质量</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反映购置办公用品质量</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办公费报销及时率</w:t>
            </w:r>
          </w:p>
        </w:tc>
        <w:tc>
          <w:tcPr>
            <w:tcW w:w="1291" w:type="pct"/>
            <w:gridSpan w:val="3"/>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方正小标宋简体" w:eastAsia="方正仿宋简体" w:cs="宋体"/>
                <w:color w:val="000000"/>
                <w:kern w:val="0"/>
                <w:sz w:val="24"/>
              </w:rPr>
              <w:t>办公费报销及时率</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办公经费节约率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宋体" w:eastAsia="方正仿宋简体" w:cs="宋体"/>
                <w:color w:val="000000"/>
                <w:kern w:val="0"/>
                <w:sz w:val="24"/>
              </w:rPr>
              <w:t>办公经费节约率</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jc w:val="center"/>
              <w:rPr>
                <w:rFonts w:hint="default" w:ascii="方正仿宋简体" w:eastAsia="方正仿宋简体" w:hAnsiTheme="majorHAnsi" w:cstheme="majorBidi"/>
                <w:b w:val="0"/>
                <w:kern w:val="0"/>
                <w:sz w:val="24"/>
                <w:szCs w:val="24"/>
                <w:lang w:val="en-US" w:eastAsia="zh-CN"/>
              </w:rPr>
            </w:pPr>
            <w:r>
              <w:rPr>
                <w:rFonts w:hint="eastAsia" w:ascii="方正仿宋简体" w:eastAsia="方正仿宋简体" w:hAnsiTheme="majorHAnsi" w:cstheme="majorBidi"/>
                <w:b w:val="0"/>
                <w:kern w:val="0"/>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7"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节约经费开支</w:t>
            </w:r>
          </w:p>
        </w:tc>
        <w:tc>
          <w:tcPr>
            <w:tcW w:w="1291" w:type="pct"/>
            <w:gridSpan w:val="3"/>
          </w:tcPr>
          <w:p>
            <w:pP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提升公共服务水平</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保障执法队对公共服务提升情况</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购买办公用品、专用材料等对工作环境的改善程度</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年初预算执行程度</w:t>
            </w:r>
          </w:p>
        </w:tc>
        <w:tc>
          <w:tcPr>
            <w:tcW w:w="1291" w:type="pct"/>
            <w:gridSpan w:val="3"/>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严格执行年初预算，有效防止超预算</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hint="eastAsia" w:ascii="方正仿宋简体" w:hAnsi="仿宋" w:eastAsia="方正仿宋简体"/>
                <w:sz w:val="24"/>
                <w:lang w:val="en-US" w:eastAsia="zh-CN"/>
              </w:rPr>
            </w:pPr>
            <w:r>
              <w:rPr>
                <w:rFonts w:hint="eastAsia" w:ascii="方正仿宋简体" w:hAnsi="仿宋" w:eastAsia="方正仿宋简体"/>
                <w:sz w:val="24"/>
              </w:rPr>
              <w:t>9</w:t>
            </w:r>
            <w:r>
              <w:rPr>
                <w:rFonts w:hint="eastAsia" w:ascii="方正仿宋简体" w:hAnsi="仿宋" w:eastAsia="方正仿宋简体"/>
                <w:sz w:val="24"/>
                <w:lang w:val="en-US" w:eastAsia="zh-CN"/>
              </w:rPr>
              <w:t>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hint="eastAsia" w:ascii="方正仿宋简体" w:hAnsi="仿宋" w:eastAsia="方正仿宋简体" w:cs="方正仿宋简体"/>
          <w:color w:val="000000"/>
          <w:szCs w:val="32"/>
        </w:rPr>
      </w:pPr>
      <w:r>
        <w:rPr>
          <w:rFonts w:hint="eastAsia" w:ascii="方正仿宋简体" w:hAnsi="仿宋" w:eastAsia="方正仿宋简体"/>
          <w:szCs w:val="32"/>
        </w:rPr>
        <w:t>非税收入合理用于乡镇支出基数安排预算资金，为执法队临时人员工资、办公用品配置及报销提供了有效保障，提升了执法队公共服务水平。圆满</w:t>
      </w:r>
      <w:r>
        <w:rPr>
          <w:rFonts w:hint="eastAsia" w:ascii="方正仿宋简体" w:hAnsi="仿宋" w:eastAsia="方正仿宋简体" w:cs="方正仿宋简体"/>
          <w:color w:val="000000"/>
          <w:szCs w:val="32"/>
        </w:rPr>
        <w:t>完成了年初项目绩效目标，切实发挥了非税收入资金的使用效果。</w:t>
      </w:r>
    </w:p>
    <w:p>
      <w:pPr>
        <w:spacing w:line="560" w:lineRule="exact"/>
        <w:ind w:firstLine="640" w:firstLineChars="200"/>
        <w:outlineLvl w:val="0"/>
        <w:rPr>
          <w:rFonts w:hint="eastAsia" w:ascii="方正仿宋简体" w:hAnsi="仿宋" w:eastAsia="方正仿宋简体" w:cs="方正仿宋简体"/>
          <w:color w:val="000000"/>
          <w:szCs w:val="32"/>
        </w:rPr>
      </w:pP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（一）执法办案等经费项目</w:t>
      </w:r>
      <w:r>
        <w:rPr>
          <w:rFonts w:hint="eastAsia" w:ascii="方正楷体简体" w:hAnsi="仿宋" w:eastAsia="方正楷体简体"/>
          <w:bCs/>
          <w:szCs w:val="32"/>
        </w:rPr>
        <w:t>投入指标评价分析情况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（二）执法办案等经费项目</w:t>
      </w:r>
      <w:r>
        <w:rPr>
          <w:rFonts w:hint="eastAsia" w:ascii="方正楷体简体" w:hAnsi="仿宋" w:eastAsia="方正楷体简体"/>
          <w:bCs/>
          <w:szCs w:val="32"/>
        </w:rPr>
        <w:t>过程指标项目评价分析情况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val="en-US" w:eastAsia="zh-CN"/>
        </w:rPr>
        <w:t>健</w:t>
      </w:r>
      <w:r>
        <w:rPr>
          <w:rFonts w:hint="eastAsia" w:ascii="方正仿宋简体" w:hAnsi="仿宋" w:eastAsia="方正仿宋简体"/>
          <w:bCs/>
          <w:szCs w:val="32"/>
        </w:rPr>
        <w:t>全项目管理制度；是否严格执行相关项目管理制度。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（三）执法办案等经费项目</w:t>
      </w:r>
      <w:r>
        <w:rPr>
          <w:rFonts w:hint="eastAsia" w:ascii="方正楷体简体" w:hAnsi="仿宋" w:eastAsia="方正楷体简体"/>
          <w:bCs/>
          <w:szCs w:val="32"/>
        </w:rPr>
        <w:t>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非税收入完成年初任务并</w:t>
      </w:r>
      <w:r>
        <w:rPr>
          <w:rFonts w:hint="eastAsia" w:ascii="方正仿宋简体" w:hAnsi="仿宋" w:eastAsia="方正仿宋简体"/>
          <w:bCs/>
          <w:szCs w:val="32"/>
        </w:rPr>
        <w:t>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购置办公用品质量达标率，全年工作任务达到预期质量目标情况，未达到优良水平。所以项目指标得10分。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执法办案经费</w:t>
      </w:r>
      <w:r>
        <w:rPr>
          <w:rFonts w:hint="eastAsia" w:ascii="方正仿宋简体" w:hAnsi="仿宋" w:eastAsia="方正仿宋简体"/>
          <w:bCs/>
          <w:szCs w:val="32"/>
        </w:rPr>
        <w:t>及时性完成工作目标</w:t>
      </w:r>
      <w:r>
        <w:rPr>
          <w:rFonts w:hint="eastAsia" w:ascii="方正仿宋简体" w:hAnsi="仿宋" w:eastAsia="方正仿宋简体"/>
          <w:bCs/>
          <w:szCs w:val="32"/>
          <w:lang w:eastAsia="zh-CN"/>
        </w:rPr>
        <w:t>，</w:t>
      </w:r>
      <w:r>
        <w:rPr>
          <w:rFonts w:hint="eastAsia" w:ascii="方正仿宋简体" w:hAnsi="仿宋" w:eastAsia="方正仿宋简体"/>
          <w:bCs/>
          <w:szCs w:val="32"/>
          <w:lang w:val="en-US" w:eastAsia="zh-CN"/>
        </w:rPr>
        <w:t>个别历史遗留问题存在延误，</w:t>
      </w:r>
      <w:r>
        <w:rPr>
          <w:rFonts w:hint="eastAsia" w:ascii="方正仿宋简体" w:hAnsi="仿宋" w:eastAsia="方正仿宋简体"/>
          <w:bCs/>
          <w:szCs w:val="32"/>
        </w:rPr>
        <w:t>所以项目指标得分</w:t>
      </w:r>
      <w:r>
        <w:rPr>
          <w:rFonts w:hint="eastAsia" w:ascii="方正仿宋简体" w:hAnsi="仿宋" w:eastAsia="方正仿宋简体"/>
          <w:bCs/>
          <w:szCs w:val="32"/>
          <w:lang w:val="en-US" w:eastAsia="zh-CN"/>
        </w:rPr>
        <w:t>8</w:t>
      </w:r>
      <w:r>
        <w:rPr>
          <w:rFonts w:hint="eastAsia" w:ascii="方正仿宋简体" w:hAnsi="仿宋" w:eastAsia="方正仿宋简体"/>
          <w:bCs/>
          <w:szCs w:val="32"/>
        </w:rPr>
        <w:t>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w:t>
      </w:r>
      <w:r>
        <w:rPr>
          <w:rFonts w:hint="eastAsia" w:ascii="方正仿宋简体" w:hAnsi="仿宋" w:eastAsia="方正仿宋简体"/>
          <w:bCs/>
          <w:szCs w:val="32"/>
          <w:lang w:val="en-US" w:eastAsia="zh-CN"/>
        </w:rPr>
        <w:t>10</w:t>
      </w:r>
      <w:r>
        <w:rPr>
          <w:rFonts w:hint="eastAsia" w:ascii="方正仿宋简体" w:hAnsi="仿宋" w:eastAsia="方正仿宋简体"/>
          <w:bCs/>
          <w:szCs w:val="32"/>
        </w:rPr>
        <w:t>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（四）执法办案等经费项目</w:t>
      </w:r>
      <w:r>
        <w:rPr>
          <w:rFonts w:hint="eastAsia" w:ascii="方正楷体简体" w:hAnsi="仿宋" w:eastAsia="方正楷体简体"/>
          <w:bCs/>
          <w:szCs w:val="32"/>
        </w:rPr>
        <w:t>效果指标评价分析情况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保障执法队对公共服务提升情况达到优良水平。                      所以该项目得 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工作环境改善程度，对工作环境的改善程度，达到优良水平。所以该项目得10分。</w:t>
      </w:r>
    </w:p>
    <w:p>
      <w:pPr>
        <w:tabs>
          <w:tab w:val="left" w:pos="569"/>
        </w:tabs>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严格执行年初预算，有效防止超预算</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300" w:lineRule="exact"/>
        <w:rPr>
          <w:rFonts w:ascii="黑体" w:hAnsi="黑体" w:eastAsia="黑体"/>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招商小组专项经费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遵化镇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ign w:val="center"/>
          </w:tcPr>
          <w:p>
            <w:pPr>
              <w:widowControl/>
              <w:tabs>
                <w:tab w:val="left" w:pos="345"/>
              </w:tabs>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ign w:val="center"/>
          </w:tcPr>
          <w:p>
            <w:pPr>
              <w:widowControl/>
              <w:tabs>
                <w:tab w:val="left" w:pos="429"/>
              </w:tabs>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pStyle w:val="5"/>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严格按照各项管理办法，保障招商小组经费及时、顺畅报销，促进招商引资活动顺利开展。</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严格按照各项管理办法，保障招商小组经费及时、顺畅报销，促进招商引资活动顺利开展</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活动举办次数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w:t>
            </w:r>
            <w:r>
              <w:rPr>
                <w:rFonts w:hint="eastAsia" w:ascii="宋体" w:hAnsi="宋体" w:cs="宋体"/>
                <w:kern w:val="0"/>
                <w:sz w:val="18"/>
                <w:szCs w:val="18"/>
                <w:lang w:val="en-US" w:eastAsia="zh-CN"/>
              </w:rPr>
              <w:t>10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宣传、活动区域覆盖率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sz w:val="18"/>
                <w:szCs w:val="18"/>
              </w:rPr>
              <w:t>费用报销及时性</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资金成本</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专项资金投入产出效益</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项目实现功能</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促进生态文明建设，推动绿色发展</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年初预算执行情况</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300" w:lineRule="exact"/>
        <w:rPr>
          <w:rFonts w:ascii="黑体" w:hAnsi="黑体" w:eastAsia="黑体"/>
          <w:szCs w:val="32"/>
        </w:rPr>
      </w:pPr>
    </w:p>
    <w:p>
      <w:pPr>
        <w:spacing w:line="580" w:lineRule="exact"/>
        <w:rPr>
          <w:rFonts w:ascii="仿宋_GB2312" w:eastAsia="仿宋_GB2312"/>
          <w:szCs w:val="32"/>
        </w:rPr>
      </w:pPr>
      <w:r>
        <w:rPr>
          <w:rFonts w:hint="eastAsia" w:ascii="仿宋_GB2312" w:eastAsia="仿宋_GB2312"/>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遵化镇</w:t>
      </w:r>
      <w:r>
        <w:rPr>
          <w:rFonts w:hint="eastAsia" w:ascii="方正小标宋简体" w:hAnsi="宋体" w:eastAsia="方正小标宋简体"/>
          <w:sz w:val="44"/>
          <w:szCs w:val="44"/>
        </w:rPr>
        <w:t>人民政府</w:t>
      </w:r>
    </w:p>
    <w:p>
      <w:pPr>
        <w:widowControl/>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关于招商小组专项经费项目绩效</w:t>
      </w:r>
    </w:p>
    <w:p>
      <w:pPr>
        <w:widowControl/>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自</w:t>
      </w:r>
      <w:r>
        <w:rPr>
          <w:rFonts w:hint="eastAsia" w:ascii="方正小标宋简体" w:hAnsi="宋体" w:eastAsia="方正小标宋简体"/>
          <w:sz w:val="44"/>
          <w:szCs w:val="44"/>
        </w:rPr>
        <w:t>评报告</w:t>
      </w:r>
    </w:p>
    <w:p>
      <w:pPr>
        <w:widowControl/>
        <w:spacing w:line="560" w:lineRule="exact"/>
        <w:jc w:val="center"/>
        <w:rPr>
          <w:rFonts w:hint="eastAsia" w:ascii="方正小标宋简体" w:hAnsi="宋体" w:eastAsia="方正小标宋简体"/>
          <w:sz w:val="44"/>
          <w:szCs w:val="44"/>
        </w:rPr>
      </w:pP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招商小组经费项目是针对市领导驻乡镇开展招商工作的专项经费。开展对招商引资专项经费项目进行绩效评价，采用实地考察、甄别、设计规划、后期管理等，推动了项目建设；协调生态建设、资源节约和综合利用；</w:t>
      </w:r>
      <w:r>
        <w:rPr>
          <w:rFonts w:hint="eastAsia" w:ascii="方正仿宋简体" w:hAnsi="仿宋" w:eastAsia="方正仿宋简体" w:cs="方正仿宋简体"/>
          <w:szCs w:val="32"/>
        </w:rPr>
        <w:t>开展调查研究，摸清招商引资工作的具体情况，把上级政策精神与我镇实际有机结合起来，提出有针对性的意见建议，当好参谋助手，做好经济运行监测与分析，确保招商引资工作有序开展。</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10</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10</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10</w:t>
      </w:r>
      <w:r>
        <w:rPr>
          <w:rFonts w:hint="eastAsia" w:ascii="方正仿宋简体" w:hAnsi="仿宋" w:eastAsia="方正仿宋简体" w:cs="方正仿宋简体"/>
          <w:kern w:val="0"/>
          <w:szCs w:val="32"/>
          <w:lang w:val="zh-CN"/>
        </w:rPr>
        <w:t>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坚持以招商引资为切入点，严格按照各项管理办法，保障招商小组经费及时、顺畅报销，促进招商引资活动顺利开展。</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对我镇招商小组经费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8"/>
        <w:gridCol w:w="783"/>
        <w:gridCol w:w="1174"/>
        <w:gridCol w:w="7"/>
        <w:gridCol w:w="2310"/>
        <w:gridCol w:w="7"/>
        <w:gridCol w:w="2746"/>
        <w:gridCol w:w="689"/>
        <w:gridCol w:w="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活动举办次数</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招商引资举办企业座谈活动次数</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宣传活动区域覆盖率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反映招商引资宣传活动区域覆盖率</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费用报销及时性</w:t>
            </w:r>
          </w:p>
        </w:tc>
        <w:tc>
          <w:tcPr>
            <w:tcW w:w="1291" w:type="pct"/>
            <w:gridSpan w:val="3"/>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按照审批程序及时报销招商引资经费、不拖延</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投资成本</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招商引资活动资金成本</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年初预算执行情况</w:t>
            </w:r>
          </w:p>
        </w:tc>
        <w:tc>
          <w:tcPr>
            <w:tcW w:w="1291" w:type="pct"/>
            <w:gridSpan w:val="3"/>
          </w:tcPr>
          <w:p>
            <w:pPr>
              <w:rPr>
                <w:rFonts w:ascii="方正仿宋简体" w:hAnsi="仿宋" w:eastAsia="方正仿宋简体"/>
                <w:kern w:val="0"/>
                <w:sz w:val="24"/>
              </w:rPr>
            </w:pPr>
            <w:r>
              <w:rPr>
                <w:rFonts w:hint="eastAsia" w:ascii="方正仿宋简体" w:hAnsi="仿宋" w:eastAsia="方正仿宋简体"/>
                <w:kern w:val="0"/>
                <w:sz w:val="24"/>
              </w:rPr>
              <w:t>严格执行年初预算，有效防止超预算</w:t>
            </w:r>
          </w:p>
        </w:tc>
        <w:tc>
          <w:tcPr>
            <w:tcW w:w="1525" w:type="pct"/>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专项资金投入产出效益</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招商引资专项资金投入产出效益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项目实现功能</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招商引资项目实现经济发展功能</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促进生态文明建设，推动绿色发展</w:t>
            </w:r>
          </w:p>
        </w:tc>
        <w:tc>
          <w:tcPr>
            <w:tcW w:w="1291" w:type="pct"/>
            <w:gridSpan w:val="3"/>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促进我市生态文明、生态经济建设，推动绿色发展和绿色生活方式</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严格按照各项管理办法，保障招商小组经费及时、顺畅报销，存进招商引资活动顺利开展。</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（一）招商小组专项经费项目</w:t>
      </w:r>
      <w:r>
        <w:rPr>
          <w:rFonts w:hint="eastAsia" w:ascii="方正楷体简体" w:hAnsi="仿宋" w:eastAsia="方正楷体简体"/>
          <w:bCs/>
          <w:szCs w:val="32"/>
        </w:rPr>
        <w:t>投入指标评价分析情况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（二）招商小组专项经费项目</w:t>
      </w:r>
      <w:r>
        <w:rPr>
          <w:rFonts w:hint="eastAsia" w:ascii="方正楷体简体" w:hAnsi="仿宋" w:eastAsia="方正楷体简体"/>
          <w:bCs/>
          <w:szCs w:val="32"/>
        </w:rPr>
        <w:t>过程指标项目评价分析情况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val="en-US" w:eastAsia="zh-CN"/>
        </w:rPr>
        <w:t>健</w:t>
      </w:r>
      <w:r>
        <w:rPr>
          <w:rFonts w:hint="eastAsia" w:ascii="方正仿宋简体" w:hAnsi="仿宋" w:eastAsia="方正仿宋简体"/>
          <w:bCs/>
          <w:szCs w:val="32"/>
        </w:rPr>
        <w:t>全项目管理制度；是否严格执行相关项目管理制度。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（三）招商小组专项经费经费项目</w:t>
      </w:r>
      <w:r>
        <w:rPr>
          <w:rFonts w:hint="eastAsia" w:ascii="方正楷体简体" w:hAnsi="仿宋" w:eastAsia="方正楷体简体"/>
          <w:bCs/>
          <w:szCs w:val="32"/>
        </w:rPr>
        <w:t>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顺利举办招商引资座谈会5次</w:t>
      </w:r>
      <w:r>
        <w:rPr>
          <w:rFonts w:hint="eastAsia" w:ascii="方正仿宋简体" w:hAnsi="仿宋" w:eastAsia="方正仿宋简体"/>
          <w:bCs/>
          <w:szCs w:val="32"/>
        </w:rPr>
        <w:t>，营造良好的营商环境，各项工作开展达到优良水平。所以该项目指标得分10分。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招商引资活动宣传、活动区域覆盖面积达标。所以项目指标得10分。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按照审批程序及时报销招商引资经费、不拖延、不推诿，完成工作目标。所以项目指标得分10分。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严格控制招商引资成本，预算资金完成率达到财政部门要求，达到优良水平。所以项目指标得分10分。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（四）招商小组专项经费项目</w:t>
      </w:r>
      <w:r>
        <w:rPr>
          <w:rFonts w:hint="eastAsia" w:ascii="方正楷体简体" w:hAnsi="仿宋" w:eastAsia="方正楷体简体"/>
          <w:bCs/>
          <w:szCs w:val="32"/>
        </w:rPr>
        <w:t>效果指标评价分析情况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招商引资项目实现经济发展功能，到达预期目标。                      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严格执行年初预算，有效防止超预算</w:t>
      </w:r>
      <w:r>
        <w:rPr>
          <w:rFonts w:hint="eastAsia" w:ascii="方正仿宋简体" w:hAnsi="仿宋" w:eastAsia="方正仿宋简体"/>
          <w:bCs/>
          <w:szCs w:val="32"/>
        </w:rPr>
        <w:t>，避免资金浪费，资金使用达到优良水平。所以该项目得10分。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招商引资专项资金投入产出效益匹配，发挥资金使用最大化，以达到优良水平。所以该项目得10分。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促进我市生态文明、生态经济建设，推动绿色发展和绿色生活方式达到优良水平，所以该项目得10分。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hint="eastAsia"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560" w:lineRule="exact"/>
        <w:ind w:firstLine="640" w:firstLineChars="200"/>
        <w:rPr>
          <w:rFonts w:hint="eastAsia" w:ascii="仿宋_GB2312" w:hAnsi="仿宋" w:eastAsia="仿宋_GB2312"/>
          <w:szCs w:val="32"/>
        </w:rPr>
      </w:pPr>
    </w:p>
    <w:p>
      <w:pPr>
        <w:spacing w:line="560" w:lineRule="exact"/>
        <w:rPr>
          <w:rFonts w:hint="eastAsia" w:ascii="仿宋_GB2312" w:hAnsi="仿宋" w:eastAsia="仿宋_GB2312"/>
          <w:szCs w:val="32"/>
        </w:rPr>
      </w:pPr>
    </w:p>
    <w:p>
      <w:pPr>
        <w:spacing w:line="560" w:lineRule="exact"/>
        <w:rPr>
          <w:rFonts w:hint="eastAsia" w:ascii="仿宋_GB2312" w:hAnsi="仿宋" w:eastAsia="仿宋_GB2312"/>
          <w:szCs w:val="32"/>
        </w:rPr>
      </w:pPr>
    </w:p>
    <w:p>
      <w:pPr>
        <w:spacing w:line="300" w:lineRule="exact"/>
        <w:rPr>
          <w:rFonts w:hint="eastAsia" w:ascii="黑体" w:hAnsi="黑体" w:eastAsia="黑体"/>
          <w:color w:val="auto"/>
          <w:szCs w:val="32"/>
        </w:rPr>
      </w:pPr>
    </w:p>
    <w:p>
      <w:pPr>
        <w:spacing w:line="300" w:lineRule="exact"/>
        <w:rPr>
          <w:rFonts w:hint="eastAsia" w:ascii="黑体" w:hAnsi="黑体" w:eastAsia="黑体"/>
          <w:color w:val="auto"/>
          <w:szCs w:val="32"/>
          <w:lang w:val="en-US" w:eastAsia="zh-CN"/>
        </w:rPr>
      </w:pPr>
      <w:r>
        <w:rPr>
          <w:rFonts w:hint="eastAsia" w:ascii="黑体" w:hAnsi="黑体" w:eastAsia="黑体"/>
          <w:color w:val="auto"/>
          <w:szCs w:val="32"/>
        </w:rPr>
        <w:t>附件</w:t>
      </w:r>
      <w:r>
        <w:rPr>
          <w:rFonts w:hint="eastAsia" w:ascii="黑体" w:hAnsi="黑体" w:eastAsia="黑体"/>
          <w:color w:val="auto"/>
          <w:szCs w:val="32"/>
          <w:lang w:val="en-US" w:eastAsia="zh-CN"/>
        </w:rPr>
        <w:t>1</w:t>
      </w:r>
    </w:p>
    <w:tbl>
      <w:tblPr>
        <w:tblStyle w:val="6"/>
        <w:tblpPr w:leftFromText="180" w:rightFromText="180" w:vertAnchor="text" w:horzAnchor="page" w:tblpX="1604" w:tblpY="55"/>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24" w:hRule="atLeast"/>
        </w:trPr>
        <w:tc>
          <w:tcPr>
            <w:tcW w:w="908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color w:val="auto"/>
                <w:kern w:val="0"/>
                <w:sz w:val="32"/>
                <w:szCs w:val="32"/>
              </w:rPr>
            </w:pPr>
            <w:r>
              <w:rPr>
                <w:rFonts w:hint="eastAsia" w:ascii="宋体" w:hAnsi="宋体" w:cs="宋体"/>
                <w:b/>
                <w:bCs/>
                <w:color w:val="auto"/>
                <w:kern w:val="0"/>
                <w:sz w:val="32"/>
                <w:szCs w:val="32"/>
                <w:lang w:val="en-US" w:eastAsia="zh-CN"/>
              </w:rPr>
              <w:t>2022</w:t>
            </w:r>
            <w:r>
              <w:rPr>
                <w:rFonts w:hint="eastAsia" w:ascii="宋体" w:hAnsi="宋体" w:cs="宋体"/>
                <w:b/>
                <w:bCs/>
                <w:color w:val="auto"/>
                <w:kern w:val="0"/>
                <w:sz w:val="32"/>
                <w:szCs w:val="32"/>
              </w:rPr>
              <w:t>年度项目</w:t>
            </w:r>
            <w:r>
              <w:rPr>
                <w:rFonts w:hint="eastAsia" w:ascii="宋体" w:hAnsi="宋体" w:cs="宋体"/>
                <w:b/>
                <w:bCs/>
                <w:color w:val="auto"/>
                <w:kern w:val="0"/>
                <w:sz w:val="32"/>
                <w:szCs w:val="32"/>
                <w:lang w:val="en-US" w:eastAsia="zh-CN"/>
              </w:rPr>
              <w:t>支出</w:t>
            </w:r>
            <w:r>
              <w:rPr>
                <w:rFonts w:hint="eastAsia" w:ascii="宋体" w:hAnsi="宋体" w:cs="宋体"/>
                <w:b/>
                <w:bCs/>
                <w:color w:val="auto"/>
                <w:kern w:val="0"/>
                <w:sz w:val="32"/>
                <w:szCs w:val="32"/>
              </w:rPr>
              <w:t>绩效自评表</w:t>
            </w:r>
          </w:p>
          <w:p>
            <w:pPr>
              <w:widowControl/>
              <w:spacing w:line="320" w:lineRule="exact"/>
              <w:jc w:val="both"/>
              <w:rPr>
                <w:rFonts w:ascii="宋体" w:hAnsi="宋体" w:cs="宋体"/>
                <w:b/>
                <w:bCs/>
                <w:color w:val="auto"/>
                <w:kern w:val="0"/>
                <w:sz w:val="32"/>
                <w:szCs w:val="32"/>
              </w:rPr>
            </w:pPr>
          </w:p>
        </w:tc>
      </w:tr>
      <w:tr>
        <w:tblPrEx>
          <w:tblCellMar>
            <w:top w:w="0" w:type="dxa"/>
            <w:left w:w="108" w:type="dxa"/>
            <w:bottom w:w="0" w:type="dxa"/>
            <w:right w:w="108" w:type="dxa"/>
          </w:tblCellMar>
        </w:tblPrEx>
        <w:trPr>
          <w:trHeight w:val="336"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color w:val="auto"/>
                <w:kern w:val="0"/>
                <w:sz w:val="22"/>
                <w:szCs w:val="22"/>
              </w:rPr>
            </w:pPr>
            <w:r>
              <w:rPr>
                <w:rFonts w:hint="eastAsia" w:ascii="宋体" w:hAnsi="宋体" w:cs="宋体"/>
                <w:color w:val="auto"/>
                <w:kern w:val="0"/>
                <w:sz w:val="22"/>
                <w:szCs w:val="22"/>
              </w:rPr>
              <w:t xml:space="preserve">                      金额：万元</w:t>
            </w:r>
          </w:p>
        </w:tc>
      </w:tr>
      <w:tr>
        <w:tblPrEx>
          <w:tblCellMar>
            <w:top w:w="0" w:type="dxa"/>
            <w:left w:w="108" w:type="dxa"/>
            <w:bottom w:w="0" w:type="dxa"/>
            <w:right w:w="108" w:type="dxa"/>
          </w:tblCellMar>
        </w:tblPrEx>
        <w:trPr>
          <w:trHeight w:val="369" w:hRule="atLeas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2020年7-12月份生态环境奖励资金</w:t>
            </w:r>
          </w:p>
        </w:tc>
      </w:tr>
      <w:tr>
        <w:tblPrEx>
          <w:tblCellMar>
            <w:top w:w="0" w:type="dxa"/>
            <w:left w:w="108" w:type="dxa"/>
            <w:bottom w:w="0" w:type="dxa"/>
            <w:right w:w="108" w:type="dxa"/>
          </w:tblCellMar>
        </w:tblPrEx>
        <w:trPr>
          <w:trHeight w:val="369" w:hRule="atLeas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369" w:hRule="atLeas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项目资金</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369" w:hRule="atLeas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0.90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0.90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0.90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369" w:hRule="atLeas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其中：</w:t>
            </w:r>
            <w:r>
              <w:rPr>
                <w:rFonts w:hint="eastAsia" w:ascii="宋体" w:hAnsi="宋体" w:cs="宋体"/>
                <w:color w:val="auto"/>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0.90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0.90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0.90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69" w:hRule="atLeas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69" w:hRule="atLeas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color w:val="auto"/>
                <w:kern w:val="0"/>
                <w:sz w:val="18"/>
                <w:szCs w:val="18"/>
              </w:rPr>
            </w:pPr>
            <w:r>
              <w:rPr>
                <w:rFonts w:hint="eastAsia" w:ascii="宋体" w:hAnsi="宋体" w:cs="宋体"/>
                <w:color w:val="auto"/>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69" w:hRule="atLeas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实际完成情况综述</w:t>
            </w:r>
          </w:p>
        </w:tc>
      </w:tr>
      <w:tr>
        <w:tblPrEx>
          <w:tblCellMar>
            <w:top w:w="0" w:type="dxa"/>
            <w:left w:w="108" w:type="dxa"/>
            <w:bottom w:w="0" w:type="dxa"/>
            <w:right w:w="108" w:type="dxa"/>
          </w:tblCellMar>
        </w:tblPrEx>
        <w:trPr>
          <w:trHeight w:val="812" w:hRule="atLeas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目标1：改善</w:t>
            </w:r>
            <w:r>
              <w:rPr>
                <w:rFonts w:hint="eastAsia" w:ascii="宋体" w:hAnsi="宋体" w:cs="宋体"/>
                <w:color w:val="auto"/>
                <w:kern w:val="0"/>
                <w:sz w:val="18"/>
                <w:szCs w:val="18"/>
                <w:lang w:eastAsia="zh-CN"/>
              </w:rPr>
              <w:t>镇</w:t>
            </w:r>
            <w:r>
              <w:rPr>
                <w:rFonts w:hint="eastAsia" w:ascii="宋体" w:hAnsi="宋体" w:cs="宋体"/>
                <w:color w:val="auto"/>
                <w:kern w:val="0"/>
                <w:sz w:val="18"/>
                <w:szCs w:val="18"/>
              </w:rPr>
              <w:t>村环境，保障创建工作顺利有效推进</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目标2：提高农民生产生活水平</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目标1完成情况：</w:t>
            </w:r>
            <w:r>
              <w:rPr>
                <w:rFonts w:hint="eastAsia" w:ascii="宋体" w:hAnsi="宋体" w:cs="宋体"/>
                <w:color w:val="auto"/>
                <w:kern w:val="0"/>
                <w:sz w:val="18"/>
                <w:szCs w:val="18"/>
                <w:lang w:eastAsia="zh-CN"/>
              </w:rPr>
              <w:t>镇</w:t>
            </w:r>
            <w:r>
              <w:rPr>
                <w:rFonts w:hint="eastAsia" w:ascii="宋体" w:hAnsi="宋体" w:cs="宋体"/>
                <w:color w:val="auto"/>
                <w:kern w:val="0"/>
                <w:sz w:val="18"/>
                <w:szCs w:val="18"/>
              </w:rPr>
              <w:t>村环境得到明显改善</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目标2完成情况：农民生产生活水平提高</w:t>
            </w:r>
          </w:p>
        </w:tc>
      </w:tr>
      <w:tr>
        <w:tblPrEx>
          <w:tblCellMar>
            <w:top w:w="0" w:type="dxa"/>
            <w:left w:w="108" w:type="dxa"/>
            <w:bottom w:w="0" w:type="dxa"/>
            <w:right w:w="108" w:type="dxa"/>
          </w:tblCellMar>
        </w:tblPrEx>
        <w:trPr>
          <w:trHeight w:val="749" w:hRule="atLeas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369" w:hRule="atLeas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村居覆盖数</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个</w:t>
            </w:r>
            <w:r>
              <w:rPr>
                <w:rFonts w:hint="eastAsia" w:ascii="宋体" w:hAnsi="宋体" w:cs="宋体"/>
                <w:color w:val="auto"/>
                <w:kern w:val="0"/>
                <w:sz w:val="18"/>
                <w:szCs w:val="18"/>
                <w:lang w:eastAsia="zh-CN"/>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369" w:hRule="atLeas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提高环境卫生状况</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100</w:t>
            </w:r>
            <w:r>
              <w:rPr>
                <w:rFonts w:hint="eastAsia" w:ascii="宋体" w:hAnsi="宋体" w:cs="宋体"/>
                <w:color w:val="auto"/>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369" w:hRule="atLeas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项目完成时限</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年底前</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年底前</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369" w:hRule="atLeas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预算资金完成率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100</w:t>
            </w:r>
            <w:r>
              <w:rPr>
                <w:rFonts w:hint="eastAsia" w:ascii="宋体" w:hAnsi="宋体" w:cs="宋体"/>
                <w:color w:val="auto"/>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0" w:hRule="atLeas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反映带动全镇经济发展率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90</w:t>
            </w:r>
            <w:r>
              <w:rPr>
                <w:rFonts w:hint="eastAsia" w:ascii="宋体" w:hAnsi="宋体" w:cs="宋体"/>
                <w:color w:val="auto"/>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tabs>
                <w:tab w:val="left" w:pos="282"/>
              </w:tabs>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ab/>
            </w:r>
            <w:r>
              <w:rPr>
                <w:rFonts w:hint="eastAsia" w:ascii="宋体" w:hAnsi="宋体" w:cs="宋体"/>
                <w:color w:val="auto"/>
                <w:kern w:val="0"/>
                <w:sz w:val="18"/>
                <w:szCs w:val="18"/>
                <w:lang w:val="en-US" w:eastAsia="zh-CN"/>
              </w:rPr>
              <w:t>经济效益有待提高</w:t>
            </w:r>
          </w:p>
        </w:tc>
      </w:tr>
      <w:tr>
        <w:tblPrEx>
          <w:tblCellMar>
            <w:top w:w="0" w:type="dxa"/>
            <w:left w:w="108" w:type="dxa"/>
            <w:bottom w:w="0" w:type="dxa"/>
            <w:right w:w="108" w:type="dxa"/>
          </w:tblCellMar>
        </w:tblPrEx>
        <w:trPr>
          <w:trHeight w:val="369" w:hRule="atLeas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垃圾收集及运输率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95</w:t>
            </w:r>
            <w:r>
              <w:rPr>
                <w:rFonts w:hint="eastAsia" w:ascii="宋体" w:hAnsi="宋体" w:cs="宋体"/>
                <w:color w:val="auto"/>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369" w:hRule="atLeas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生态环境质量改善</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95</w:t>
            </w:r>
            <w:r>
              <w:rPr>
                <w:rFonts w:hint="eastAsia" w:ascii="宋体" w:hAnsi="宋体" w:cs="宋体"/>
                <w:color w:val="auto"/>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369" w:hRule="atLeas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人居环境整体水平</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369" w:hRule="atLeas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50"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服务对象满意度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cs="宋体"/>
                <w:color w:val="auto"/>
                <w:kern w:val="0"/>
                <w:sz w:val="18"/>
                <w:szCs w:val="18"/>
              </w:rPr>
              <w:t>95</w:t>
            </w:r>
            <w:r>
              <w:rPr>
                <w:rFonts w:hint="eastAsia" w:ascii="宋体" w:hAnsi="宋体" w:cs="宋体"/>
                <w:color w:val="auto"/>
                <w:kern w:val="0"/>
                <w:sz w:val="18"/>
                <w:szCs w:val="18"/>
                <w:lang w:val="en-US" w:eastAsia="zh-CN"/>
              </w:rPr>
              <w:t>%</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95</w:t>
            </w:r>
            <w:r>
              <w:rPr>
                <w:rFonts w:hint="eastAsia" w:ascii="宋体" w:hAnsi="宋体" w:cs="宋体"/>
                <w:color w:val="auto"/>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369" w:hRule="atLeas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369" w:hRule="atLeas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spacing w:line="300" w:lineRule="exact"/>
        <w:rPr>
          <w:rFonts w:hint="eastAsia"/>
          <w:color w:val="auto"/>
          <w:sz w:val="21"/>
          <w:szCs w:val="21"/>
        </w:rPr>
      </w:pPr>
    </w:p>
    <w:p>
      <w:pPr>
        <w:spacing w:line="300" w:lineRule="exact"/>
        <w:rPr>
          <w:color w:val="auto"/>
          <w:sz w:val="21"/>
          <w:szCs w:val="21"/>
        </w:rPr>
      </w:pPr>
      <w:r>
        <w:rPr>
          <w:rFonts w:hint="eastAsia"/>
          <w:color w:val="auto"/>
          <w:sz w:val="21"/>
          <w:szCs w:val="21"/>
        </w:rPr>
        <w:t>注：其中预算执行率固定为10分，其中各项指标90分，总分100分。</w:t>
      </w:r>
    </w:p>
    <w:p>
      <w:pPr>
        <w:tabs>
          <w:tab w:val="left" w:pos="1197"/>
        </w:tabs>
        <w:bidi w:val="0"/>
        <w:jc w:val="left"/>
        <w:rPr>
          <w:rFonts w:hint="eastAsia"/>
          <w:color w:val="auto"/>
          <w:lang w:val="en-US" w:eastAsia="zh-CN"/>
        </w:rPr>
        <w:sectPr>
          <w:footerReference r:id="rId8" w:type="default"/>
          <w:footerReference r:id="rId9" w:type="even"/>
          <w:pgSz w:w="11906" w:h="16838"/>
          <w:pgMar w:top="2098" w:right="1531" w:bottom="1587" w:left="1587" w:header="737" w:footer="851" w:gutter="0"/>
          <w:pgNumType w:fmt="decimal"/>
          <w:cols w:space="720" w:num="1"/>
          <w:docGrid w:type="lines" w:linePitch="408" w:charSpace="0"/>
        </w:sectPr>
      </w:pPr>
    </w:p>
    <w:p>
      <w:pPr>
        <w:spacing w:line="300" w:lineRule="exact"/>
        <w:rPr>
          <w:rFonts w:hint="eastAsia" w:ascii="黑体" w:hAnsi="黑体" w:eastAsia="黑体"/>
          <w:color w:val="auto"/>
          <w:szCs w:val="32"/>
          <w:lang w:val="en-US" w:eastAsia="zh-CN"/>
        </w:rPr>
      </w:pPr>
      <w:r>
        <w:rPr>
          <w:rFonts w:hint="eastAsia" w:ascii="黑体" w:hAnsi="黑体" w:eastAsia="黑体"/>
          <w:color w:val="auto"/>
          <w:szCs w:val="32"/>
        </w:rPr>
        <w:t>附件</w:t>
      </w:r>
      <w:r>
        <w:rPr>
          <w:rFonts w:hint="eastAsia" w:ascii="黑体" w:hAnsi="黑体" w:eastAsia="黑体"/>
          <w:color w:val="auto"/>
          <w:szCs w:val="32"/>
          <w:lang w:val="en-US" w:eastAsia="zh-CN"/>
        </w:rPr>
        <w:t>2</w:t>
      </w:r>
    </w:p>
    <w:p>
      <w:pPr>
        <w:widowControl/>
        <w:spacing w:line="640" w:lineRule="exact"/>
        <w:jc w:val="center"/>
        <w:rPr>
          <w:rFonts w:hint="eastAsia" w:ascii="宋体" w:hAnsi="宋体" w:eastAsia="宋体" w:cs="宋体"/>
          <w:b/>
          <w:bCs/>
          <w:color w:val="auto"/>
          <w:kern w:val="0"/>
          <w:sz w:val="44"/>
          <w:szCs w:val="44"/>
          <w:lang w:eastAsia="zh-CN"/>
        </w:rPr>
      </w:pPr>
      <w:r>
        <w:rPr>
          <w:rFonts w:hint="eastAsia" w:ascii="宋体" w:hAnsi="宋体" w:eastAsia="宋体" w:cs="宋体"/>
          <w:b/>
          <w:bCs/>
          <w:color w:val="auto"/>
          <w:kern w:val="0"/>
          <w:sz w:val="44"/>
          <w:szCs w:val="44"/>
          <w:lang w:eastAsia="zh-CN"/>
        </w:rPr>
        <w:t>遵化市</w:t>
      </w:r>
      <w:r>
        <w:rPr>
          <w:rFonts w:hint="eastAsia" w:ascii="宋体" w:hAnsi="宋体" w:cs="宋体"/>
          <w:b/>
          <w:bCs/>
          <w:color w:val="auto"/>
          <w:kern w:val="0"/>
          <w:sz w:val="44"/>
          <w:szCs w:val="44"/>
          <w:lang w:eastAsia="zh-CN"/>
        </w:rPr>
        <w:t>遵化镇</w:t>
      </w:r>
      <w:r>
        <w:rPr>
          <w:rFonts w:hint="eastAsia" w:ascii="宋体" w:hAnsi="宋体" w:eastAsia="宋体" w:cs="宋体"/>
          <w:b/>
          <w:bCs/>
          <w:color w:val="auto"/>
          <w:kern w:val="0"/>
          <w:sz w:val="44"/>
          <w:szCs w:val="44"/>
          <w:lang w:eastAsia="zh-CN"/>
        </w:rPr>
        <w:t>人民政府</w:t>
      </w:r>
    </w:p>
    <w:p>
      <w:pPr>
        <w:widowControl/>
        <w:spacing w:line="640" w:lineRule="exact"/>
        <w:jc w:val="center"/>
        <w:rPr>
          <w:rFonts w:hint="eastAsia" w:ascii="宋体" w:hAnsi="宋体" w:eastAsia="宋体" w:cs="宋体"/>
          <w:b/>
          <w:bCs/>
          <w:color w:val="auto"/>
          <w:kern w:val="0"/>
          <w:sz w:val="44"/>
          <w:szCs w:val="44"/>
        </w:rPr>
      </w:pPr>
      <w:r>
        <w:rPr>
          <w:rFonts w:hint="eastAsia" w:ascii="宋体" w:hAnsi="宋体" w:cs="宋体"/>
          <w:b/>
          <w:bCs/>
          <w:color w:val="auto"/>
          <w:kern w:val="0"/>
          <w:sz w:val="44"/>
          <w:szCs w:val="44"/>
          <w:lang w:val="en-US" w:eastAsia="zh-CN"/>
        </w:rPr>
        <w:t>2020年7-12月份生态环境奖励资金</w:t>
      </w:r>
      <w:r>
        <w:rPr>
          <w:rFonts w:hint="eastAsia" w:ascii="宋体" w:hAnsi="宋体" w:eastAsia="宋体" w:cs="宋体"/>
          <w:b/>
          <w:bCs/>
          <w:color w:val="auto"/>
          <w:kern w:val="0"/>
          <w:sz w:val="44"/>
          <w:szCs w:val="44"/>
        </w:rPr>
        <w:t>项目</w:t>
      </w:r>
    </w:p>
    <w:p>
      <w:pPr>
        <w:widowControl/>
        <w:spacing w:line="640" w:lineRule="exact"/>
        <w:jc w:val="center"/>
        <w:rPr>
          <w:rFonts w:ascii="宋体" w:hAnsi="宋体" w:eastAsia="宋体" w:cs="宋体"/>
          <w:b/>
          <w:bCs/>
          <w:color w:val="auto"/>
          <w:kern w:val="0"/>
          <w:sz w:val="44"/>
          <w:szCs w:val="44"/>
        </w:rPr>
      </w:pPr>
      <w:r>
        <w:rPr>
          <w:rFonts w:hint="eastAsia" w:ascii="宋体" w:hAnsi="宋体" w:eastAsia="宋体" w:cs="宋体"/>
          <w:b/>
          <w:bCs/>
          <w:color w:val="auto"/>
          <w:kern w:val="0"/>
          <w:sz w:val="44"/>
          <w:szCs w:val="44"/>
        </w:rPr>
        <w:t>支出绩效自评报告</w:t>
      </w:r>
    </w:p>
    <w:p>
      <w:pPr>
        <w:spacing w:line="600" w:lineRule="exact"/>
        <w:ind w:firstLine="640" w:firstLineChars="200"/>
        <w:rPr>
          <w:rFonts w:hint="eastAsia" w:ascii="黑体" w:hAnsi="黑体" w:eastAsia="黑体" w:cs="黑体"/>
          <w:b w:val="0"/>
          <w:bCs w:val="0"/>
          <w:color w:val="auto"/>
          <w:szCs w:val="32"/>
        </w:rPr>
      </w:pPr>
      <w:r>
        <w:rPr>
          <w:rFonts w:hint="eastAsia" w:ascii="黑体" w:hAnsi="黑体" w:eastAsia="黑体" w:cs="黑体"/>
          <w:b w:val="0"/>
          <w:bCs w:val="0"/>
          <w:color w:val="auto"/>
          <w:szCs w:val="32"/>
        </w:rPr>
        <w:t>一、基本情况</w:t>
      </w:r>
    </w:p>
    <w:p>
      <w:pPr>
        <w:spacing w:line="600" w:lineRule="exact"/>
        <w:ind w:firstLine="640" w:firstLineChars="200"/>
        <w:outlineLvl w:val="0"/>
        <w:rPr>
          <w:rFonts w:hint="eastAsia" w:ascii="方正楷体简体" w:hAnsi="方正楷体简体" w:eastAsia="方正楷体简体" w:cs="方正楷体简体"/>
          <w:b w:val="0"/>
          <w:bCs w:val="0"/>
          <w:color w:val="auto"/>
          <w:szCs w:val="32"/>
        </w:rPr>
      </w:pPr>
      <w:r>
        <w:rPr>
          <w:rFonts w:hint="eastAsia" w:ascii="方正楷体简体" w:hAnsi="方正楷体简体" w:eastAsia="方正楷体简体" w:cs="方正楷体简体"/>
          <w:b w:val="0"/>
          <w:bCs w:val="0"/>
          <w:color w:val="auto"/>
          <w:szCs w:val="32"/>
        </w:rPr>
        <w:t>（一）项目概况</w:t>
      </w:r>
    </w:p>
    <w:p>
      <w:pPr>
        <w:spacing w:line="600" w:lineRule="exact"/>
        <w:ind w:firstLine="640" w:firstLineChars="200"/>
        <w:outlineLvl w:val="0"/>
        <w:rPr>
          <w:rFonts w:hint="eastAsia" w:ascii="方正仿宋简体" w:hAnsi="方正仿宋简体" w:eastAsia="方正仿宋简体" w:cs="方正仿宋简体"/>
          <w:b w:val="0"/>
          <w:bCs w:val="0"/>
          <w:color w:val="auto"/>
          <w:szCs w:val="32"/>
        </w:rPr>
      </w:pPr>
      <w:r>
        <w:rPr>
          <w:rFonts w:hint="eastAsia" w:ascii="方正仿宋简体" w:hAnsi="方正仿宋简体" w:eastAsia="方正仿宋简体" w:cs="方正仿宋简体"/>
          <w:b w:val="0"/>
          <w:bCs w:val="0"/>
          <w:color w:val="auto"/>
          <w:szCs w:val="32"/>
        </w:rPr>
        <w:t>1、项目背景：创建“国家全域旅游示范区”。</w:t>
      </w:r>
    </w:p>
    <w:p>
      <w:pPr>
        <w:spacing w:line="600" w:lineRule="exact"/>
        <w:ind w:firstLine="640" w:firstLineChars="200"/>
        <w:outlineLvl w:val="0"/>
        <w:rPr>
          <w:rFonts w:hint="eastAsia" w:ascii="方正仿宋简体" w:hAnsi="方正仿宋简体" w:eastAsia="方正仿宋简体" w:cs="方正仿宋简体"/>
          <w:b w:val="0"/>
          <w:bCs w:val="0"/>
          <w:color w:val="auto"/>
          <w:szCs w:val="32"/>
          <w:lang w:eastAsia="zh-CN"/>
        </w:rPr>
      </w:pPr>
      <w:r>
        <w:rPr>
          <w:rFonts w:hint="eastAsia" w:ascii="方正仿宋简体" w:hAnsi="方正仿宋简体" w:eastAsia="方正仿宋简体" w:cs="方正仿宋简体"/>
          <w:b w:val="0"/>
          <w:bCs w:val="0"/>
          <w:color w:val="auto"/>
          <w:szCs w:val="32"/>
        </w:rPr>
        <w:t>2、主要内容及实施情况：主要用于</w:t>
      </w:r>
      <w:r>
        <w:rPr>
          <w:rFonts w:hint="eastAsia" w:ascii="方正仿宋简体" w:hAnsi="方正仿宋简体" w:eastAsia="方正仿宋简体" w:cs="方正仿宋简体"/>
          <w:b w:val="0"/>
          <w:bCs w:val="0"/>
          <w:color w:val="auto"/>
          <w:szCs w:val="32"/>
          <w:lang w:eastAsia="zh-CN"/>
        </w:rPr>
        <w:t>遵化镇</w:t>
      </w:r>
      <w:r>
        <w:rPr>
          <w:rFonts w:hint="eastAsia" w:ascii="方正仿宋简体" w:hAnsi="方正仿宋简体" w:eastAsia="方正仿宋简体" w:cs="方正仿宋简体"/>
          <w:b w:val="0"/>
          <w:bCs w:val="0"/>
          <w:color w:val="auto"/>
          <w:szCs w:val="32"/>
          <w:lang w:val="en-US" w:eastAsia="zh-CN"/>
        </w:rPr>
        <w:t>环境治理</w:t>
      </w:r>
      <w:r>
        <w:rPr>
          <w:rFonts w:hint="eastAsia" w:ascii="方正仿宋简体" w:hAnsi="方正仿宋简体" w:eastAsia="方正仿宋简体" w:cs="方正仿宋简体"/>
          <w:b w:val="0"/>
          <w:bCs w:val="0"/>
          <w:color w:val="auto"/>
          <w:szCs w:val="32"/>
          <w:lang w:eastAsia="zh-CN"/>
        </w:rPr>
        <w:t>。</w:t>
      </w:r>
    </w:p>
    <w:p>
      <w:pPr>
        <w:spacing w:line="600" w:lineRule="exact"/>
        <w:ind w:firstLine="640" w:firstLineChars="200"/>
        <w:outlineLvl w:val="0"/>
        <w:rPr>
          <w:rFonts w:hint="eastAsia" w:ascii="方正仿宋简体" w:hAnsi="方正仿宋简体" w:eastAsia="方正仿宋简体" w:cs="方正仿宋简体"/>
          <w:b w:val="0"/>
          <w:bCs w:val="0"/>
          <w:color w:val="auto"/>
          <w:szCs w:val="32"/>
        </w:rPr>
      </w:pPr>
      <w:r>
        <w:rPr>
          <w:rFonts w:hint="eastAsia" w:ascii="方正仿宋简体" w:hAnsi="方正仿宋简体" w:eastAsia="方正仿宋简体" w:cs="方正仿宋简体"/>
          <w:b w:val="0"/>
          <w:bCs w:val="0"/>
          <w:color w:val="auto"/>
          <w:szCs w:val="32"/>
        </w:rPr>
        <w:t>3、资金投入和使用情况：预算安排资金</w:t>
      </w:r>
      <w:r>
        <w:rPr>
          <w:rFonts w:hint="eastAsia" w:ascii="方正仿宋简体" w:hAnsi="方正仿宋简体" w:eastAsia="方正仿宋简体" w:cs="方正仿宋简体"/>
          <w:b w:val="0"/>
          <w:bCs w:val="0"/>
          <w:color w:val="auto"/>
          <w:szCs w:val="32"/>
          <w:lang w:val="en-US" w:eastAsia="zh-CN"/>
        </w:rPr>
        <w:t>0.90</w:t>
      </w:r>
      <w:r>
        <w:rPr>
          <w:rFonts w:hint="eastAsia" w:ascii="方正仿宋简体" w:hAnsi="方正仿宋简体" w:eastAsia="方正仿宋简体" w:cs="方正仿宋简体"/>
          <w:b w:val="0"/>
          <w:bCs w:val="0"/>
          <w:color w:val="auto"/>
          <w:szCs w:val="32"/>
        </w:rPr>
        <w:t>万元，实际支出</w:t>
      </w:r>
      <w:r>
        <w:rPr>
          <w:rFonts w:hint="eastAsia" w:ascii="方正仿宋简体" w:hAnsi="方正仿宋简体" w:eastAsia="方正仿宋简体" w:cs="方正仿宋简体"/>
          <w:b w:val="0"/>
          <w:bCs w:val="0"/>
          <w:color w:val="auto"/>
          <w:szCs w:val="32"/>
          <w:lang w:val="en-US" w:eastAsia="zh-CN"/>
        </w:rPr>
        <w:t>0.90</w:t>
      </w:r>
      <w:r>
        <w:rPr>
          <w:rFonts w:hint="eastAsia" w:ascii="方正仿宋简体" w:hAnsi="方正仿宋简体" w:eastAsia="方正仿宋简体" w:cs="方正仿宋简体"/>
          <w:b w:val="0"/>
          <w:bCs w:val="0"/>
          <w:color w:val="auto"/>
          <w:szCs w:val="32"/>
        </w:rPr>
        <w:t>万元，预算执行率100%。</w:t>
      </w:r>
    </w:p>
    <w:p>
      <w:pPr>
        <w:spacing w:line="600" w:lineRule="exact"/>
        <w:ind w:firstLine="640" w:firstLineChars="200"/>
        <w:rPr>
          <w:rFonts w:hint="eastAsia" w:ascii="方正楷体简体" w:hAnsi="方正楷体简体" w:eastAsia="方正楷体简体" w:cs="方正楷体简体"/>
          <w:b w:val="0"/>
          <w:bCs w:val="0"/>
          <w:color w:val="auto"/>
          <w:szCs w:val="32"/>
        </w:rPr>
      </w:pPr>
      <w:r>
        <w:rPr>
          <w:rFonts w:hint="eastAsia" w:ascii="方正楷体简体" w:hAnsi="方正楷体简体" w:eastAsia="方正楷体简体" w:cs="方正楷体简体"/>
          <w:b w:val="0"/>
          <w:bCs w:val="0"/>
          <w:color w:val="auto"/>
          <w:szCs w:val="32"/>
        </w:rPr>
        <w:t>（二）项目绩效目标</w:t>
      </w:r>
    </w:p>
    <w:p>
      <w:pPr>
        <w:spacing w:line="600" w:lineRule="exact"/>
        <w:ind w:firstLine="640" w:firstLineChars="200"/>
        <w:rPr>
          <w:rFonts w:hint="eastAsia" w:ascii="方正仿宋简体" w:hAnsi="方正仿宋简体" w:eastAsia="方正仿宋简体" w:cs="方正仿宋简体"/>
          <w:b w:val="0"/>
          <w:bCs w:val="0"/>
          <w:color w:val="auto"/>
          <w:szCs w:val="32"/>
        </w:rPr>
      </w:pPr>
      <w:r>
        <w:rPr>
          <w:rFonts w:hint="eastAsia" w:ascii="方正仿宋简体" w:hAnsi="方正仿宋简体" w:eastAsia="方正仿宋简体" w:cs="方正仿宋简体"/>
          <w:b w:val="0"/>
          <w:bCs w:val="0"/>
          <w:color w:val="auto"/>
          <w:szCs w:val="32"/>
        </w:rPr>
        <w:t>1、总体目标：</w:t>
      </w:r>
    </w:p>
    <w:p>
      <w:pPr>
        <w:spacing w:line="600" w:lineRule="exact"/>
        <w:ind w:firstLine="640" w:firstLineChars="200"/>
        <w:rPr>
          <w:rFonts w:hint="eastAsia" w:ascii="方正仿宋简体" w:hAnsi="方正仿宋简体" w:eastAsia="方正仿宋简体" w:cs="方正仿宋简体"/>
          <w:b w:val="0"/>
          <w:bCs w:val="0"/>
          <w:color w:val="auto"/>
          <w:szCs w:val="32"/>
        </w:rPr>
      </w:pPr>
      <w:r>
        <w:rPr>
          <w:rFonts w:hint="eastAsia" w:ascii="方正仿宋简体" w:hAnsi="方正仿宋简体" w:eastAsia="方正仿宋简体" w:cs="方正仿宋简体"/>
          <w:b w:val="0"/>
          <w:bCs w:val="0"/>
          <w:color w:val="auto"/>
          <w:szCs w:val="32"/>
        </w:rPr>
        <w:t>以成功创建“国家全域旅游示范区”为主要目标，结合</w:t>
      </w:r>
      <w:r>
        <w:rPr>
          <w:rFonts w:hint="eastAsia" w:ascii="方正仿宋简体" w:hAnsi="方正仿宋简体" w:eastAsia="方正仿宋简体" w:cs="方正仿宋简体"/>
          <w:b w:val="0"/>
          <w:bCs w:val="0"/>
          <w:color w:val="auto"/>
          <w:szCs w:val="32"/>
          <w:lang w:eastAsia="zh-CN"/>
        </w:rPr>
        <w:t>我镇</w:t>
      </w:r>
      <w:r>
        <w:rPr>
          <w:rFonts w:hint="eastAsia" w:ascii="方正仿宋简体" w:hAnsi="方正仿宋简体" w:eastAsia="方正仿宋简体" w:cs="方正仿宋简体"/>
          <w:b w:val="0"/>
          <w:bCs w:val="0"/>
          <w:color w:val="auto"/>
          <w:szCs w:val="32"/>
        </w:rPr>
        <w:t>实际情况，加大宣传力度</w:t>
      </w:r>
      <w:r>
        <w:rPr>
          <w:rFonts w:hint="eastAsia" w:ascii="方正仿宋简体" w:hAnsi="方正仿宋简体" w:eastAsia="方正仿宋简体" w:cs="方正仿宋简体"/>
          <w:b w:val="0"/>
          <w:bCs w:val="0"/>
          <w:color w:val="auto"/>
          <w:szCs w:val="32"/>
          <w:lang w:eastAsia="zh-CN"/>
        </w:rPr>
        <w:t>宣传</w:t>
      </w:r>
      <w:r>
        <w:rPr>
          <w:rFonts w:hint="eastAsia" w:ascii="方正仿宋简体" w:hAnsi="方正仿宋简体" w:eastAsia="方正仿宋简体" w:cs="方正仿宋简体"/>
          <w:b w:val="0"/>
          <w:bCs w:val="0"/>
          <w:color w:val="auto"/>
          <w:szCs w:val="32"/>
        </w:rPr>
        <w:t>，着力提升城市文明指数和文明素质。</w:t>
      </w:r>
    </w:p>
    <w:p>
      <w:pPr>
        <w:spacing w:line="600" w:lineRule="exact"/>
        <w:ind w:firstLine="640" w:firstLineChars="200"/>
        <w:rPr>
          <w:rFonts w:hint="eastAsia" w:ascii="方正仿宋简体" w:hAnsi="方正仿宋简体" w:eastAsia="方正仿宋简体" w:cs="方正仿宋简体"/>
          <w:b w:val="0"/>
          <w:bCs w:val="0"/>
          <w:color w:val="auto"/>
          <w:szCs w:val="32"/>
        </w:rPr>
      </w:pPr>
      <w:r>
        <w:rPr>
          <w:rFonts w:hint="eastAsia" w:ascii="方正仿宋简体" w:hAnsi="方正仿宋简体" w:eastAsia="方正仿宋简体" w:cs="方正仿宋简体"/>
          <w:b w:val="0"/>
          <w:bCs w:val="0"/>
          <w:color w:val="auto"/>
          <w:szCs w:val="32"/>
        </w:rPr>
        <w:t>2、阶段性目标：</w:t>
      </w:r>
    </w:p>
    <w:p>
      <w:pPr>
        <w:spacing w:line="600" w:lineRule="exact"/>
        <w:ind w:firstLine="1280" w:firstLineChars="400"/>
        <w:rPr>
          <w:rFonts w:hint="eastAsia" w:ascii="方正仿宋简体" w:hAnsi="方正仿宋简体" w:eastAsia="方正仿宋简体" w:cs="方正仿宋简体"/>
          <w:b w:val="0"/>
          <w:bCs w:val="0"/>
          <w:color w:val="auto"/>
          <w:szCs w:val="32"/>
        </w:rPr>
      </w:pPr>
      <w:r>
        <w:rPr>
          <w:rFonts w:hint="eastAsia" w:ascii="方正仿宋简体" w:hAnsi="方正仿宋简体" w:eastAsia="方正仿宋简体" w:cs="方正仿宋简体"/>
          <w:b w:val="0"/>
          <w:bCs w:val="0"/>
          <w:color w:val="auto"/>
          <w:szCs w:val="32"/>
        </w:rPr>
        <w:t>通过</w:t>
      </w:r>
      <w:r>
        <w:rPr>
          <w:rFonts w:hint="eastAsia" w:ascii="方正仿宋简体" w:hAnsi="方正仿宋简体" w:eastAsia="方正仿宋简体" w:cs="方正仿宋简体"/>
          <w:b w:val="0"/>
          <w:bCs w:val="0"/>
          <w:color w:val="auto"/>
          <w:szCs w:val="32"/>
          <w:lang w:eastAsia="zh-CN"/>
        </w:rPr>
        <w:t>宣传</w:t>
      </w:r>
      <w:r>
        <w:rPr>
          <w:rFonts w:hint="eastAsia" w:ascii="方正仿宋简体" w:hAnsi="方正仿宋简体" w:eastAsia="方正仿宋简体" w:cs="方正仿宋简体"/>
          <w:b w:val="0"/>
          <w:bCs w:val="0"/>
          <w:color w:val="auto"/>
          <w:szCs w:val="32"/>
          <w:lang w:val="en-US" w:eastAsia="zh-CN"/>
        </w:rPr>
        <w:t>和垃圾清理等措施，改善全镇各村生态环境</w:t>
      </w:r>
      <w:r>
        <w:rPr>
          <w:rFonts w:hint="eastAsia" w:ascii="方正仿宋简体" w:hAnsi="方正仿宋简体" w:eastAsia="方正仿宋简体" w:cs="方正仿宋简体"/>
          <w:b w:val="0"/>
          <w:bCs w:val="0"/>
          <w:color w:val="auto"/>
          <w:szCs w:val="32"/>
          <w:lang w:eastAsia="zh-CN"/>
        </w:rPr>
        <w:t>。</w:t>
      </w:r>
      <w:r>
        <w:rPr>
          <w:rFonts w:hint="eastAsia" w:ascii="方正仿宋简体" w:hAnsi="方正仿宋简体" w:eastAsia="方正仿宋简体" w:cs="方正仿宋简体"/>
          <w:b w:val="0"/>
          <w:bCs w:val="0"/>
          <w:color w:val="auto"/>
          <w:szCs w:val="32"/>
        </w:rPr>
        <w:t xml:space="preserve">   </w:t>
      </w:r>
    </w:p>
    <w:p>
      <w:pPr>
        <w:spacing w:line="600" w:lineRule="exact"/>
        <w:ind w:firstLine="640" w:firstLineChars="200"/>
        <w:rPr>
          <w:rFonts w:hint="eastAsia" w:ascii="黑体" w:hAnsi="黑体" w:eastAsia="黑体" w:cs="黑体"/>
          <w:b w:val="0"/>
          <w:bCs w:val="0"/>
          <w:color w:val="auto"/>
          <w:szCs w:val="32"/>
        </w:rPr>
      </w:pPr>
      <w:r>
        <w:rPr>
          <w:rFonts w:hint="eastAsia" w:ascii="黑体" w:hAnsi="黑体" w:eastAsia="黑体" w:cs="黑体"/>
          <w:b w:val="0"/>
          <w:bCs w:val="0"/>
          <w:color w:val="auto"/>
          <w:szCs w:val="32"/>
        </w:rPr>
        <w:t>二、绩效评价工作开展情况</w:t>
      </w:r>
    </w:p>
    <w:p>
      <w:pPr>
        <w:spacing w:line="600" w:lineRule="exact"/>
        <w:ind w:firstLine="640" w:firstLineChars="200"/>
        <w:rPr>
          <w:rFonts w:hint="eastAsia" w:ascii="方正楷体简体" w:hAnsi="方正楷体简体" w:eastAsia="方正楷体简体" w:cs="方正楷体简体"/>
          <w:b w:val="0"/>
          <w:bCs w:val="0"/>
          <w:color w:val="auto"/>
          <w:szCs w:val="32"/>
        </w:rPr>
      </w:pPr>
      <w:r>
        <w:rPr>
          <w:rFonts w:hint="eastAsia" w:ascii="方正楷体简体" w:hAnsi="方正楷体简体" w:eastAsia="方正楷体简体" w:cs="方正楷体简体"/>
          <w:b w:val="0"/>
          <w:bCs w:val="0"/>
          <w:color w:val="auto"/>
          <w:szCs w:val="32"/>
        </w:rPr>
        <w:t>（一）绩效评价目的、对象和范围</w:t>
      </w:r>
    </w:p>
    <w:p>
      <w:pPr>
        <w:spacing w:line="600" w:lineRule="exact"/>
        <w:ind w:firstLine="640" w:firstLineChars="200"/>
        <w:rPr>
          <w:rFonts w:hint="eastAsia" w:ascii="方正仿宋简体" w:hAnsi="方正仿宋简体" w:eastAsia="方正仿宋简体" w:cs="方正仿宋简体"/>
          <w:b w:val="0"/>
          <w:bCs w:val="0"/>
          <w:color w:val="auto"/>
          <w:szCs w:val="32"/>
        </w:rPr>
      </w:pPr>
      <w:r>
        <w:rPr>
          <w:rFonts w:hint="eastAsia" w:ascii="方正仿宋简体" w:hAnsi="方正仿宋简体" w:eastAsia="方正仿宋简体" w:cs="方正仿宋简体"/>
          <w:b w:val="0"/>
          <w:bCs w:val="0"/>
          <w:color w:val="auto"/>
          <w:shd w:val="clear" w:color="auto" w:fill="FFFFFF"/>
        </w:rPr>
        <w:t>通过绩效评价，了解本单位“</w:t>
      </w:r>
      <w:r>
        <w:rPr>
          <w:rFonts w:hint="eastAsia" w:ascii="方正仿宋简体" w:hAnsi="方正仿宋简体" w:eastAsia="方正仿宋简体" w:cs="方正仿宋简体"/>
          <w:b w:val="0"/>
          <w:bCs w:val="0"/>
          <w:color w:val="auto"/>
          <w:szCs w:val="32"/>
        </w:rPr>
        <w:t>国家全域旅游示范区</w:t>
      </w:r>
      <w:r>
        <w:rPr>
          <w:rFonts w:hint="eastAsia" w:ascii="方正仿宋简体" w:hAnsi="方正仿宋简体" w:eastAsia="方正仿宋简体" w:cs="方正仿宋简体"/>
          <w:b w:val="0"/>
          <w:bCs w:val="0"/>
          <w:color w:val="auto"/>
          <w:shd w:val="clear" w:color="auto" w:fill="FFFFFF"/>
        </w:rPr>
        <w:t>”工作的开展情况，以及取得的成效，同时加强和规范项目资金的管理，发现资金使用及具体实施过程中存在的问题，加强资金支出的规范化管理，提高资金的使用效益。</w:t>
      </w:r>
      <w:r>
        <w:rPr>
          <w:rFonts w:hint="eastAsia" w:ascii="方正仿宋简体" w:hAnsi="方正仿宋简体" w:eastAsia="方正仿宋简体" w:cs="方正仿宋简体"/>
          <w:b w:val="0"/>
          <w:bCs w:val="0"/>
          <w:color w:val="auto"/>
          <w:szCs w:val="32"/>
        </w:rPr>
        <w:t>确保资金使用合理合法，保证项目实施质量及受益群众的满意度。</w:t>
      </w:r>
    </w:p>
    <w:p>
      <w:pPr>
        <w:spacing w:line="600" w:lineRule="exact"/>
        <w:ind w:firstLine="640" w:firstLineChars="200"/>
        <w:rPr>
          <w:rFonts w:hint="eastAsia" w:ascii="方正楷体简体" w:hAnsi="方正楷体简体" w:eastAsia="方正楷体简体" w:cs="方正楷体简体"/>
          <w:b w:val="0"/>
          <w:bCs w:val="0"/>
          <w:color w:val="auto"/>
          <w:szCs w:val="32"/>
        </w:rPr>
      </w:pPr>
      <w:r>
        <w:rPr>
          <w:rFonts w:hint="eastAsia" w:ascii="方正楷体简体" w:hAnsi="方正楷体简体" w:eastAsia="方正楷体简体" w:cs="方正楷体简体"/>
          <w:b w:val="0"/>
          <w:bCs w:val="0"/>
          <w:color w:val="auto"/>
          <w:szCs w:val="32"/>
        </w:rPr>
        <w:t>（二）绩效评价原则、评价指标体系（附表说明）、评价方法、评价标准等</w:t>
      </w:r>
    </w:p>
    <w:p>
      <w:pPr>
        <w:numPr>
          <w:ilvl w:val="0"/>
          <w:numId w:val="2"/>
        </w:numPr>
        <w:spacing w:line="600" w:lineRule="exact"/>
        <w:ind w:firstLine="640" w:firstLineChars="200"/>
        <w:rPr>
          <w:rFonts w:hint="eastAsia" w:ascii="方正仿宋简体" w:hAnsi="方正仿宋简体" w:eastAsia="方正仿宋简体" w:cs="方正仿宋简体"/>
          <w:color w:val="auto"/>
          <w:shd w:val="clear" w:color="auto" w:fill="FFFFFF"/>
        </w:rPr>
      </w:pPr>
      <w:r>
        <w:rPr>
          <w:rFonts w:hint="eastAsia" w:ascii="方正仿宋简体" w:hAnsi="方正仿宋简体" w:eastAsia="方正仿宋简体" w:cs="方正仿宋简体"/>
          <w:color w:val="auto"/>
          <w:shd w:val="clear" w:color="auto" w:fill="FFFFFF"/>
        </w:rPr>
        <w:t>绩效自评遵循的原则为全面覆盖、程序简便、客观公正、公开透明原则。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方正仿宋简体" w:eastAsia="方正仿宋简体" w:cs="方正仿宋简体"/>
          <w:color w:val="auto"/>
          <w:szCs w:val="32"/>
        </w:rPr>
        <w:t>2、</w:t>
      </w:r>
      <w:r>
        <w:rPr>
          <w:rFonts w:hint="eastAsia" w:ascii="方正仿宋简体" w:hAnsi="仿宋" w:eastAsia="方正仿宋简体"/>
          <w:szCs w:val="32"/>
        </w:rPr>
        <w:t>评价指标体系，</w:t>
      </w:r>
      <w:r>
        <w:rPr>
          <w:rFonts w:hint="eastAsia" w:ascii="方正仿宋简体" w:hAnsi="仿宋" w:eastAsia="方正仿宋简体"/>
          <w:kern w:val="0"/>
          <w:szCs w:val="32"/>
        </w:rPr>
        <w:t>具体每个指标得分情况详见下表：</w:t>
      </w:r>
    </w:p>
    <w:tbl>
      <w:tblPr>
        <w:tblStyle w:val="6"/>
        <w:tblpPr w:leftFromText="180" w:rightFromText="180" w:vertAnchor="text" w:horzAnchor="page" w:tblpX="1526" w:tblpY="277"/>
        <w:tblOverlap w:val="never"/>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121"/>
        <w:gridCol w:w="956"/>
        <w:gridCol w:w="2152"/>
        <w:gridCol w:w="2920"/>
        <w:gridCol w:w="68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2" w:hRule="atLeast"/>
        </w:trPr>
        <w:tc>
          <w:tcPr>
            <w:tcW w:w="6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956"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2152"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trPr>
        <w:tc>
          <w:tcPr>
            <w:tcW w:w="688" w:type="dxa"/>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全年财政税收完成率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全年税收完成年初任务情况</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税收增长率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反映当年税收增长情况</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各项任务完成及时率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反映各项任务在执行过程中的及时率</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预算资金执行率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trPr>
        <w:tc>
          <w:tcPr>
            <w:tcW w:w="688" w:type="dxa"/>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规模以上企业增加比例</w:t>
            </w:r>
          </w:p>
        </w:tc>
        <w:tc>
          <w:tcPr>
            <w:tcW w:w="2152" w:type="dxa"/>
          </w:tcPr>
          <w:p>
            <w:pPr>
              <w:rPr>
                <w:rFonts w:ascii="方正仿宋简体" w:hAnsi="仿宋" w:eastAsia="方正仿宋简体"/>
                <w:kern w:val="0"/>
                <w:sz w:val="24"/>
              </w:rPr>
            </w:pPr>
            <w:r>
              <w:rPr>
                <w:rFonts w:hint="eastAsia" w:ascii="方正仿宋简体" w:hAnsi="仿宋" w:eastAsia="方正仿宋简体"/>
                <w:kern w:val="0"/>
                <w:sz w:val="24"/>
              </w:rPr>
              <w:t>反映当年规模以上企业增加情况</w:t>
            </w:r>
          </w:p>
        </w:tc>
        <w:tc>
          <w:tcPr>
            <w:tcW w:w="2920" w:type="dxa"/>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完成90%以上得10分，完成80%以上得8分，完成80%以下得7分。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对社会发展带来促进作用指标</w:t>
            </w:r>
          </w:p>
        </w:tc>
        <w:tc>
          <w:tcPr>
            <w:tcW w:w="2152"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反映社会发展带来的促进作用</w:t>
            </w:r>
          </w:p>
          <w:p>
            <w:pPr>
              <w:widowControl/>
              <w:spacing w:line="440" w:lineRule="exact"/>
              <w:jc w:val="center"/>
              <w:rPr>
                <w:rFonts w:ascii="方正仿宋简体" w:hAnsi="仿宋" w:eastAsia="方正仿宋简体"/>
                <w:kern w:val="0"/>
                <w:sz w:val="24"/>
              </w:rPr>
            </w:pP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完成90%以上得10分，完成80%以上得8分，完成80%以下得7分。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3" w:hRule="atLeast"/>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生态环境质量改善指标</w:t>
            </w:r>
          </w:p>
        </w:tc>
        <w:tc>
          <w:tcPr>
            <w:tcW w:w="2152"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反映生态环境质量改善情况</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trPr>
        <w:tc>
          <w:tcPr>
            <w:tcW w:w="688" w:type="dxa"/>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持续发展作用力指标</w:t>
            </w:r>
          </w:p>
        </w:tc>
        <w:tc>
          <w:tcPr>
            <w:tcW w:w="2152" w:type="dxa"/>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反映持续发展对生活环境的改善程度</w:t>
            </w:r>
          </w:p>
        </w:tc>
        <w:tc>
          <w:tcPr>
            <w:tcW w:w="2920" w:type="dxa"/>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trPr>
        <w:tc>
          <w:tcPr>
            <w:tcW w:w="688" w:type="dxa"/>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956" w:type="dxa"/>
            <w:tcBorders>
              <w:right w:val="single" w:color="auto" w:sz="4" w:space="0"/>
            </w:tcBorders>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2152" w:type="dxa"/>
            <w:tcBorders>
              <w:left w:val="single" w:color="auto" w:sz="4" w:space="0"/>
            </w:tcBorders>
          </w:tcPr>
          <w:p>
            <w:pPr>
              <w:jc w:val="center"/>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920" w:type="dxa"/>
            <w:tcBorders>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完成90%得10分，完成80%以上得9分，完成80%以上得8分，完成80%以下得7分。</w:t>
            </w:r>
          </w:p>
        </w:tc>
        <w:tc>
          <w:tcPr>
            <w:tcW w:w="685" w:type="dxa"/>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765" w:type="dxa"/>
            <w:gridSpan w:val="3"/>
          </w:tcPr>
          <w:p>
            <w:pPr>
              <w:spacing w:line="560" w:lineRule="exact"/>
              <w:ind w:firstLine="480" w:firstLineChars="200"/>
              <w:rPr>
                <w:rFonts w:ascii="方正仿宋简体" w:hAnsi="仿宋" w:eastAsia="方正仿宋简体"/>
                <w:sz w:val="24"/>
              </w:rPr>
            </w:pPr>
          </w:p>
          <w:p>
            <w:pPr>
              <w:spacing w:line="560" w:lineRule="exact"/>
              <w:ind w:firstLine="480" w:firstLineChars="200"/>
              <w:rPr>
                <w:rFonts w:ascii="方正仿宋简体" w:hAnsi="仿宋" w:eastAsia="方正仿宋简体"/>
                <w:sz w:val="24"/>
              </w:rPr>
            </w:pPr>
            <w:r>
              <w:rPr>
                <w:rFonts w:hint="eastAsia" w:ascii="方正仿宋简体" w:hAnsi="仿宋" w:eastAsia="方正仿宋简体"/>
                <w:sz w:val="24"/>
              </w:rPr>
              <w:t>预算执行率</w:t>
            </w:r>
          </w:p>
          <w:p>
            <w:pPr>
              <w:spacing w:line="560" w:lineRule="exact"/>
              <w:ind w:firstLine="480" w:firstLineChars="200"/>
              <w:rPr>
                <w:rFonts w:ascii="方正仿宋简体" w:hAnsi="仿宋" w:eastAsia="方正仿宋简体"/>
                <w:sz w:val="24"/>
              </w:rPr>
            </w:pPr>
          </w:p>
        </w:tc>
        <w:tc>
          <w:tcPr>
            <w:tcW w:w="2152" w:type="dxa"/>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920" w:type="dxa"/>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完成100%得10分，完成90%以上得9分，完成70%以上得8</w:t>
            </w:r>
            <w:r>
              <w:rPr>
                <w:rFonts w:hint="eastAsia" w:ascii="方正仿宋简体" w:hAnsi="方正仿宋简体" w:eastAsia="方正仿宋简体" w:cs="方正仿宋简体"/>
                <w:sz w:val="28"/>
                <w:szCs w:val="28"/>
              </w:rPr>
              <w:t>分，完成80%以下得7分</w:t>
            </w:r>
          </w:p>
        </w:tc>
        <w:tc>
          <w:tcPr>
            <w:tcW w:w="685" w:type="dxa"/>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538" w:type="dxa"/>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37" w:type="dxa"/>
            <w:gridSpan w:val="5"/>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85" w:type="dxa"/>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538" w:type="dxa"/>
          </w:tcPr>
          <w:p>
            <w:pPr>
              <w:spacing w:line="560" w:lineRule="exact"/>
              <w:jc w:val="center"/>
              <w:rPr>
                <w:rFonts w:hint="eastAsia" w:ascii="方正仿宋简体" w:hAnsi="仿宋" w:eastAsia="方正仿宋简体"/>
                <w:sz w:val="24"/>
                <w:lang w:eastAsia="zh-CN"/>
              </w:rPr>
            </w:pPr>
            <w:r>
              <w:rPr>
                <w:rFonts w:hint="eastAsia" w:ascii="方正仿宋简体" w:hAnsi="仿宋" w:eastAsia="方正仿宋简体"/>
                <w:sz w:val="24"/>
              </w:rPr>
              <w:t>9</w:t>
            </w:r>
            <w:r>
              <w:rPr>
                <w:rFonts w:hint="eastAsia" w:ascii="方正仿宋简体" w:hAnsi="仿宋" w:eastAsia="方正仿宋简体"/>
                <w:sz w:val="24"/>
                <w:lang w:val="en-US" w:eastAsia="zh-CN"/>
              </w:rPr>
              <w:t>8</w:t>
            </w:r>
          </w:p>
        </w:tc>
      </w:tr>
    </w:tbl>
    <w:p>
      <w:pPr>
        <w:numPr>
          <w:ilvl w:val="0"/>
          <w:numId w:val="0"/>
        </w:numPr>
        <w:tabs>
          <w:tab w:val="left" w:pos="512"/>
        </w:tabs>
        <w:spacing w:line="600" w:lineRule="exact"/>
        <w:ind w:firstLine="640" w:firstLineChars="200"/>
        <w:rPr>
          <w:rFonts w:hint="eastAsia" w:ascii="方正仿宋简体" w:hAnsi="方正仿宋简体" w:eastAsia="方正仿宋简体" w:cs="方正仿宋简体"/>
          <w:color w:val="auto"/>
          <w:shd w:val="clear" w:color="auto" w:fill="FFFFFF"/>
        </w:rPr>
      </w:pPr>
      <w:r>
        <w:rPr>
          <w:rFonts w:hint="eastAsia" w:ascii="方正仿宋简体" w:hAnsi="方正仿宋简体" w:eastAsia="方正仿宋简体" w:cs="方正仿宋简体"/>
          <w:color w:val="auto"/>
          <w:shd w:val="clear" w:color="auto" w:fill="FFFFFF"/>
          <w:lang w:val="en-US" w:eastAsia="zh-CN"/>
        </w:rPr>
        <w:t>3、</w:t>
      </w:r>
      <w:r>
        <w:rPr>
          <w:rFonts w:hint="eastAsia" w:ascii="方正仿宋简体" w:hAnsi="方正仿宋简体" w:eastAsia="方正仿宋简体" w:cs="方正仿宋简体"/>
          <w:color w:val="auto"/>
          <w:shd w:val="clear" w:color="auto" w:fill="FFFFFF"/>
        </w:rPr>
        <w:t>评价方法</w:t>
      </w:r>
    </w:p>
    <w:p>
      <w:pPr>
        <w:widowControl/>
        <w:spacing w:line="560" w:lineRule="exact"/>
        <w:ind w:firstLine="640" w:firstLineChars="200"/>
        <w:rPr>
          <w:rFonts w:hint="eastAsia" w:ascii="方正仿宋简体" w:hAnsi="方正仿宋简体" w:eastAsia="方正仿宋简体" w:cs="方正仿宋简体"/>
          <w:color w:val="auto"/>
          <w:shd w:val="clear" w:color="auto" w:fill="FFFFFF"/>
        </w:rPr>
      </w:pPr>
      <w:r>
        <w:rPr>
          <w:rFonts w:hint="eastAsia" w:ascii="方正仿宋简体" w:hAnsi="方正仿宋简体" w:eastAsia="方正仿宋简体" w:cs="方正仿宋简体"/>
          <w:color w:val="auto"/>
          <w:shd w:val="clear" w:color="auto" w:fill="FFFFFF"/>
        </w:rPr>
        <w:t>本评价</w:t>
      </w:r>
      <w:r>
        <w:rPr>
          <w:rFonts w:hint="eastAsia" w:ascii="方正仿宋简体" w:hAnsi="方正仿宋简体" w:eastAsia="方正仿宋简体" w:cs="方正仿宋简体"/>
          <w:color w:val="auto"/>
          <w:kern w:val="0"/>
          <w:szCs w:val="32"/>
        </w:rPr>
        <w:t>采用查阅资料、实地检查等多种评价方法相结合的综合评价</w:t>
      </w:r>
      <w:r>
        <w:rPr>
          <w:rFonts w:hint="eastAsia" w:ascii="方正仿宋简体" w:hAnsi="方正仿宋简体" w:eastAsia="方正仿宋简体" w:cs="方正仿宋简体"/>
          <w:color w:val="auto"/>
          <w:szCs w:val="32"/>
        </w:rPr>
        <w:t>方法</w:t>
      </w:r>
      <w:r>
        <w:rPr>
          <w:rFonts w:hint="eastAsia" w:ascii="方正仿宋简体" w:hAnsi="方正仿宋简体" w:eastAsia="方正仿宋简体" w:cs="方正仿宋简体"/>
          <w:color w:val="auto"/>
          <w:shd w:val="clear" w:color="auto" w:fill="FFFFFF"/>
        </w:rPr>
        <w:t>，</w:t>
      </w:r>
      <w:r>
        <w:rPr>
          <w:rFonts w:hint="eastAsia" w:ascii="方正仿宋简体" w:hAnsi="方正仿宋简体" w:eastAsia="方正仿宋简体" w:cs="方正仿宋简体"/>
          <w:color w:val="auto"/>
          <w:szCs w:val="32"/>
        </w:rPr>
        <w:t>绩效自评与绩效监督相结合</w:t>
      </w:r>
      <w:r>
        <w:rPr>
          <w:rFonts w:hint="eastAsia" w:ascii="方正仿宋简体" w:hAnsi="方正仿宋简体" w:eastAsia="方正仿宋简体" w:cs="方正仿宋简体"/>
          <w:color w:val="auto"/>
          <w:shd w:val="clear" w:color="auto" w:fill="FFFFFF"/>
        </w:rPr>
        <w:t>。</w:t>
      </w:r>
    </w:p>
    <w:p>
      <w:pPr>
        <w:widowControl/>
        <w:spacing w:line="560" w:lineRule="exact"/>
        <w:ind w:firstLine="640" w:firstLineChars="200"/>
        <w:rPr>
          <w:rFonts w:hint="eastAsia" w:ascii="方正仿宋简体" w:hAnsi="方正仿宋简体" w:eastAsia="方正仿宋简体" w:cs="方正仿宋简体"/>
          <w:color w:val="auto"/>
          <w:shd w:val="clear" w:color="auto" w:fill="FFFFFF"/>
        </w:rPr>
      </w:pPr>
      <w:r>
        <w:rPr>
          <w:rFonts w:hint="eastAsia" w:ascii="方正仿宋简体" w:hAnsi="方正仿宋简体" w:eastAsia="方正仿宋简体" w:cs="方正仿宋简体"/>
          <w:color w:val="auto"/>
          <w:shd w:val="clear" w:color="auto" w:fill="FFFFFF"/>
        </w:rPr>
        <w:t>4、评价标准</w:t>
      </w:r>
    </w:p>
    <w:p>
      <w:pPr>
        <w:spacing w:line="600" w:lineRule="exact"/>
        <w:ind w:firstLine="640" w:firstLineChars="200"/>
        <w:rPr>
          <w:rFonts w:hint="eastAsia" w:ascii="方正仿宋简体" w:hAnsi="方正仿宋简体" w:eastAsia="方正仿宋简体" w:cs="方正仿宋简体"/>
          <w:b w:val="0"/>
          <w:bCs w:val="0"/>
          <w:color w:val="auto"/>
          <w:szCs w:val="32"/>
        </w:rPr>
      </w:pPr>
      <w:r>
        <w:rPr>
          <w:rFonts w:hint="eastAsia" w:ascii="方正仿宋简体" w:hAnsi="方正仿宋简体" w:eastAsia="方正仿宋简体" w:cs="方正仿宋简体"/>
          <w:color w:val="auto"/>
          <w:shd w:val="clear" w:color="auto" w:fill="FFFFFF"/>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600" w:lineRule="exact"/>
        <w:ind w:firstLine="640" w:firstLineChars="200"/>
        <w:rPr>
          <w:rFonts w:hint="eastAsia" w:ascii="方正楷体简体" w:hAnsi="方正楷体简体" w:eastAsia="方正楷体简体" w:cs="方正楷体简体"/>
          <w:b w:val="0"/>
          <w:bCs w:val="0"/>
          <w:color w:val="auto"/>
          <w:szCs w:val="32"/>
        </w:rPr>
      </w:pPr>
      <w:r>
        <w:rPr>
          <w:rFonts w:hint="eastAsia" w:ascii="方正楷体简体" w:hAnsi="方正楷体简体" w:eastAsia="方正楷体简体" w:cs="方正楷体简体"/>
          <w:b w:val="0"/>
          <w:bCs w:val="0"/>
          <w:color w:val="auto"/>
          <w:szCs w:val="32"/>
        </w:rPr>
        <w:t>（三）绩效评价工作过程</w:t>
      </w:r>
    </w:p>
    <w:p>
      <w:pPr>
        <w:spacing w:line="600" w:lineRule="exact"/>
        <w:ind w:firstLine="640" w:firstLineChars="200"/>
        <w:rPr>
          <w:rFonts w:hint="eastAsia" w:ascii="方正仿宋简体" w:hAnsi="方正仿宋简体" w:eastAsia="方正仿宋简体" w:cs="方正仿宋简体"/>
          <w:b w:val="0"/>
          <w:bCs w:val="0"/>
          <w:color w:val="auto"/>
          <w:szCs w:val="32"/>
        </w:rPr>
      </w:pPr>
      <w:r>
        <w:rPr>
          <w:rFonts w:hint="eastAsia" w:ascii="方正仿宋简体" w:hAnsi="方正仿宋简体" w:eastAsia="方正仿宋简体" w:cs="方正仿宋简体"/>
          <w:b w:val="0"/>
          <w:bCs w:val="0"/>
          <w:color w:val="auto"/>
          <w:szCs w:val="32"/>
        </w:rPr>
        <w:t>1、全面收集、系统整理预算项目绩效完成信息，确认各项绩效指标完成值或实现程度。</w:t>
      </w:r>
    </w:p>
    <w:p>
      <w:pPr>
        <w:spacing w:line="600" w:lineRule="exact"/>
        <w:ind w:firstLine="640" w:firstLineChars="200"/>
        <w:rPr>
          <w:rFonts w:hint="eastAsia" w:ascii="方正仿宋简体" w:hAnsi="方正仿宋简体" w:eastAsia="方正仿宋简体" w:cs="方正仿宋简体"/>
          <w:b w:val="0"/>
          <w:bCs w:val="0"/>
          <w:color w:val="auto"/>
          <w:szCs w:val="32"/>
        </w:rPr>
      </w:pPr>
      <w:r>
        <w:rPr>
          <w:rFonts w:hint="eastAsia" w:ascii="方正仿宋简体" w:hAnsi="方正仿宋简体" w:eastAsia="方正仿宋简体" w:cs="方正仿宋简体"/>
          <w:b w:val="0"/>
          <w:bCs w:val="0"/>
          <w:color w:val="auto"/>
          <w:szCs w:val="32"/>
        </w:rPr>
        <w:t>2、将绩效指标实际完成值（实现程度）与年初设定的预期值相比较，逐项评定每项指标得分，汇总形成预算项目绩效自评得分。</w:t>
      </w:r>
    </w:p>
    <w:p>
      <w:pPr>
        <w:spacing w:line="600" w:lineRule="exact"/>
        <w:ind w:firstLine="640" w:firstLineChars="200"/>
        <w:rPr>
          <w:rFonts w:hint="eastAsia" w:ascii="方正仿宋简体" w:hAnsi="方正仿宋简体" w:eastAsia="方正仿宋简体" w:cs="方正仿宋简体"/>
          <w:b w:val="0"/>
          <w:bCs w:val="0"/>
          <w:color w:val="auto"/>
          <w:szCs w:val="32"/>
        </w:rPr>
      </w:pPr>
      <w:r>
        <w:rPr>
          <w:rFonts w:hint="eastAsia" w:ascii="方正仿宋简体" w:hAnsi="方正仿宋简体" w:eastAsia="方正仿宋简体" w:cs="方正仿宋简体"/>
          <w:b w:val="0"/>
          <w:bCs w:val="0"/>
          <w:color w:val="auto"/>
          <w:szCs w:val="32"/>
        </w:rPr>
        <w:t>3、填写绩效自评表。</w:t>
      </w:r>
    </w:p>
    <w:p>
      <w:pPr>
        <w:spacing w:line="600" w:lineRule="exact"/>
        <w:ind w:firstLine="640" w:firstLineChars="200"/>
        <w:rPr>
          <w:rFonts w:hint="eastAsia" w:ascii="方正仿宋简体" w:hAnsi="方正仿宋简体" w:eastAsia="方正仿宋简体" w:cs="方正仿宋简体"/>
          <w:b w:val="0"/>
          <w:bCs w:val="0"/>
          <w:color w:val="auto"/>
          <w:szCs w:val="32"/>
        </w:rPr>
      </w:pPr>
      <w:r>
        <w:rPr>
          <w:rFonts w:hint="eastAsia" w:ascii="方正仿宋简体" w:hAnsi="方正仿宋简体" w:eastAsia="方正仿宋简体" w:cs="方正仿宋简体"/>
          <w:b w:val="0"/>
          <w:bCs w:val="0"/>
          <w:color w:val="auto"/>
          <w:szCs w:val="32"/>
        </w:rPr>
        <w:t>4、撰写绩效自评报告。</w:t>
      </w:r>
    </w:p>
    <w:p>
      <w:pPr>
        <w:spacing w:line="600" w:lineRule="exact"/>
        <w:ind w:firstLine="640" w:firstLineChars="200"/>
        <w:rPr>
          <w:rFonts w:hint="eastAsia" w:ascii="黑体" w:hAnsi="黑体" w:eastAsia="黑体" w:cs="黑体"/>
          <w:b w:val="0"/>
          <w:bCs w:val="0"/>
          <w:color w:val="auto"/>
          <w:szCs w:val="32"/>
        </w:rPr>
      </w:pPr>
      <w:r>
        <w:rPr>
          <w:rFonts w:hint="eastAsia" w:ascii="黑体" w:hAnsi="黑体" w:eastAsia="黑体" w:cs="黑体"/>
          <w:b w:val="0"/>
          <w:bCs w:val="0"/>
          <w:color w:val="auto"/>
          <w:szCs w:val="32"/>
        </w:rPr>
        <w:t>三、综合评价情况及评价结论</w:t>
      </w:r>
    </w:p>
    <w:p>
      <w:pPr>
        <w:spacing w:line="600" w:lineRule="exact"/>
        <w:ind w:firstLine="640" w:firstLineChars="200"/>
        <w:rPr>
          <w:rFonts w:hint="eastAsia" w:ascii="方正仿宋简体" w:hAnsi="方正仿宋简体" w:eastAsia="方正仿宋简体" w:cs="方正仿宋简体"/>
          <w:b w:val="0"/>
          <w:bCs w:val="0"/>
          <w:color w:val="auto"/>
          <w:szCs w:val="32"/>
        </w:rPr>
      </w:pPr>
      <w:r>
        <w:rPr>
          <w:rFonts w:hint="eastAsia" w:ascii="方正仿宋简体" w:hAnsi="方正仿宋简体" w:eastAsia="方正仿宋简体" w:cs="方正仿宋简体"/>
          <w:b w:val="0"/>
          <w:bCs w:val="0"/>
          <w:color w:val="auto"/>
          <w:shd w:val="clear" w:color="auto" w:fill="FFFFFF"/>
        </w:rPr>
        <w:t>根据项目支出绩效情况，遵化市</w:t>
      </w:r>
      <w:r>
        <w:rPr>
          <w:rFonts w:hint="eastAsia" w:ascii="方正仿宋简体" w:hAnsi="方正仿宋简体" w:eastAsia="方正仿宋简体" w:cs="方正仿宋简体"/>
          <w:b w:val="0"/>
          <w:bCs w:val="0"/>
          <w:color w:val="auto"/>
          <w:shd w:val="clear" w:color="auto" w:fill="FFFFFF"/>
          <w:lang w:eastAsia="zh-CN"/>
        </w:rPr>
        <w:t>遵化镇</w:t>
      </w:r>
      <w:r>
        <w:rPr>
          <w:rFonts w:hint="eastAsia" w:ascii="方正仿宋简体" w:hAnsi="方正仿宋简体" w:eastAsia="方正仿宋简体" w:cs="方正仿宋简体"/>
          <w:b w:val="0"/>
          <w:bCs w:val="0"/>
          <w:color w:val="auto"/>
          <w:shd w:val="clear" w:color="auto" w:fill="FFFFFF"/>
        </w:rPr>
        <w:t>人民政府对</w:t>
      </w:r>
      <w:r>
        <w:rPr>
          <w:rFonts w:hint="eastAsia" w:ascii="方正仿宋简体" w:hAnsi="方正仿宋简体" w:eastAsia="方正仿宋简体" w:cs="方正仿宋简体"/>
          <w:b w:val="0"/>
          <w:bCs w:val="0"/>
          <w:color w:val="auto"/>
          <w:shd w:val="clear" w:color="auto" w:fill="FFFFFF"/>
          <w:lang w:eastAsia="zh-CN"/>
        </w:rPr>
        <w:t>全域旅游示范区创建</w:t>
      </w:r>
      <w:r>
        <w:rPr>
          <w:rFonts w:hint="eastAsia" w:ascii="方正仿宋简体" w:hAnsi="方正仿宋简体" w:eastAsia="方正仿宋简体" w:cs="方正仿宋简体"/>
          <w:b w:val="0"/>
          <w:bCs w:val="0"/>
          <w:color w:val="auto"/>
          <w:shd w:val="clear" w:color="auto" w:fill="FFFFFF"/>
          <w:lang w:val="en-US" w:eastAsia="zh-CN"/>
        </w:rPr>
        <w:t>美丽镇村环境</w:t>
      </w:r>
      <w:r>
        <w:rPr>
          <w:rFonts w:hint="eastAsia" w:ascii="方正仿宋简体" w:hAnsi="方正仿宋简体" w:eastAsia="方正仿宋简体" w:cs="方正仿宋简体"/>
          <w:b w:val="0"/>
          <w:bCs w:val="0"/>
          <w:color w:val="auto"/>
          <w:shd w:val="clear" w:color="auto" w:fill="FFFFFF"/>
        </w:rPr>
        <w:t>工作经费项目支出绩效自评指标进行了评分，自评分为</w:t>
      </w:r>
      <w:r>
        <w:rPr>
          <w:rFonts w:hint="eastAsia" w:ascii="方正仿宋简体" w:hAnsi="方正仿宋简体" w:eastAsia="方正仿宋简体" w:cs="方正仿宋简体"/>
          <w:b w:val="0"/>
          <w:bCs w:val="0"/>
          <w:color w:val="auto"/>
          <w:shd w:val="clear" w:color="auto" w:fill="FFFFFF"/>
          <w:lang w:val="en-US" w:eastAsia="zh-CN"/>
        </w:rPr>
        <w:t>98</w:t>
      </w:r>
      <w:r>
        <w:rPr>
          <w:rFonts w:hint="eastAsia" w:ascii="方正仿宋简体" w:hAnsi="方正仿宋简体" w:eastAsia="方正仿宋简体" w:cs="方正仿宋简体"/>
          <w:b w:val="0"/>
          <w:bCs w:val="0"/>
          <w:color w:val="auto"/>
          <w:shd w:val="clear" w:color="auto" w:fill="FFFFFF"/>
        </w:rPr>
        <w:t>分。</w:t>
      </w:r>
    </w:p>
    <w:p>
      <w:pPr>
        <w:spacing w:line="600" w:lineRule="exact"/>
        <w:ind w:firstLine="640" w:firstLineChars="200"/>
        <w:rPr>
          <w:rFonts w:hint="eastAsia" w:ascii="黑体" w:hAnsi="黑体" w:eastAsia="黑体" w:cs="黑体"/>
          <w:b w:val="0"/>
          <w:bCs w:val="0"/>
          <w:color w:val="auto"/>
          <w:szCs w:val="32"/>
        </w:rPr>
      </w:pPr>
      <w:r>
        <w:rPr>
          <w:rFonts w:hint="eastAsia" w:ascii="黑体" w:hAnsi="黑体" w:eastAsia="黑体" w:cs="黑体"/>
          <w:b w:val="0"/>
          <w:bCs w:val="0"/>
          <w:color w:val="auto"/>
          <w:szCs w:val="32"/>
        </w:rPr>
        <w:t>四、绩效评价指标分析</w:t>
      </w:r>
    </w:p>
    <w:p>
      <w:pPr>
        <w:spacing w:line="600" w:lineRule="exact"/>
        <w:ind w:firstLine="640" w:firstLineChars="200"/>
        <w:outlineLvl w:val="0"/>
        <w:rPr>
          <w:rFonts w:hint="eastAsia" w:ascii="方正楷体简体" w:hAnsi="方正楷体简体" w:eastAsia="方正楷体简体" w:cs="方正楷体简体"/>
          <w:b w:val="0"/>
          <w:bCs w:val="0"/>
          <w:color w:val="auto"/>
          <w:szCs w:val="32"/>
        </w:rPr>
      </w:pPr>
      <w:r>
        <w:rPr>
          <w:rFonts w:hint="eastAsia" w:ascii="方正楷体简体" w:hAnsi="方正楷体简体" w:eastAsia="方正楷体简体" w:cs="方正楷体简体"/>
          <w:b w:val="0"/>
          <w:bCs w:val="0"/>
          <w:color w:val="auto"/>
          <w:szCs w:val="32"/>
        </w:rPr>
        <w:t>（一）项目决策情况</w:t>
      </w:r>
    </w:p>
    <w:p>
      <w:pPr>
        <w:spacing w:line="600" w:lineRule="exact"/>
        <w:ind w:firstLine="640" w:firstLineChars="200"/>
        <w:outlineLvl w:val="0"/>
        <w:rPr>
          <w:rFonts w:hint="eastAsia" w:ascii="方正仿宋简体" w:hAnsi="方正仿宋简体" w:eastAsia="方正仿宋简体" w:cs="方正仿宋简体"/>
          <w:b w:val="0"/>
          <w:bCs w:val="0"/>
          <w:color w:val="auto"/>
          <w:szCs w:val="32"/>
        </w:rPr>
      </w:pPr>
      <w:r>
        <w:rPr>
          <w:rFonts w:hint="eastAsia" w:ascii="方正仿宋简体" w:hAnsi="方正仿宋简体" w:eastAsia="方正仿宋简体" w:cs="方正仿宋简体"/>
          <w:b w:val="0"/>
          <w:bCs w:val="0"/>
          <w:color w:val="auto"/>
          <w:shd w:val="clear" w:color="auto" w:fill="FFFFFF"/>
          <w:lang w:eastAsia="zh-CN"/>
        </w:rPr>
        <w:t>全域旅游示范区创建</w:t>
      </w:r>
      <w:r>
        <w:rPr>
          <w:rFonts w:hint="eastAsia" w:ascii="方正仿宋简体" w:hAnsi="方正仿宋简体" w:eastAsia="方正仿宋简体" w:cs="方正仿宋简体"/>
          <w:b w:val="0"/>
          <w:bCs w:val="0"/>
          <w:color w:val="auto"/>
          <w:shd w:val="clear" w:color="auto" w:fill="FFFFFF"/>
          <w:lang w:val="en-US" w:eastAsia="zh-CN"/>
        </w:rPr>
        <w:t>美丽镇村环境</w:t>
      </w:r>
      <w:r>
        <w:rPr>
          <w:rFonts w:hint="eastAsia" w:ascii="方正仿宋简体" w:hAnsi="方正仿宋简体" w:eastAsia="方正仿宋简体" w:cs="方正仿宋简体"/>
          <w:b w:val="0"/>
          <w:bCs w:val="0"/>
          <w:color w:val="auto"/>
          <w:shd w:val="clear" w:color="auto" w:fill="FFFFFF"/>
        </w:rPr>
        <w:t>工作经费项目立项基本程序、过程规范，绩效目标设置合理。</w:t>
      </w:r>
    </w:p>
    <w:p>
      <w:pPr>
        <w:spacing w:line="600" w:lineRule="exact"/>
        <w:ind w:firstLine="640" w:firstLineChars="200"/>
        <w:outlineLvl w:val="0"/>
        <w:rPr>
          <w:rFonts w:hint="eastAsia" w:ascii="方正楷体简体" w:hAnsi="方正楷体简体" w:eastAsia="方正楷体简体" w:cs="方正楷体简体"/>
          <w:b w:val="0"/>
          <w:bCs w:val="0"/>
          <w:color w:val="auto"/>
          <w:szCs w:val="32"/>
        </w:rPr>
      </w:pPr>
      <w:r>
        <w:rPr>
          <w:rFonts w:hint="eastAsia" w:ascii="方正楷体简体" w:hAnsi="方正楷体简体" w:eastAsia="方正楷体简体" w:cs="方正楷体简体"/>
          <w:b w:val="0"/>
          <w:bCs w:val="0"/>
          <w:color w:val="auto"/>
          <w:szCs w:val="32"/>
        </w:rPr>
        <w:t>（二）项目过程情况</w:t>
      </w:r>
    </w:p>
    <w:p>
      <w:pPr>
        <w:spacing w:line="600" w:lineRule="exact"/>
        <w:ind w:firstLine="640" w:firstLineChars="200"/>
        <w:outlineLvl w:val="0"/>
        <w:rPr>
          <w:rFonts w:hint="eastAsia" w:ascii="方正仿宋简体" w:hAnsi="方正仿宋简体" w:eastAsia="方正仿宋简体" w:cs="方正仿宋简体"/>
          <w:b w:val="0"/>
          <w:bCs w:val="0"/>
          <w:color w:val="auto"/>
          <w:szCs w:val="32"/>
        </w:rPr>
      </w:pPr>
      <w:r>
        <w:rPr>
          <w:rFonts w:hint="eastAsia" w:ascii="方正仿宋简体" w:hAnsi="方正仿宋简体" w:eastAsia="方正仿宋简体" w:cs="方正仿宋简体"/>
          <w:b w:val="0"/>
          <w:bCs w:val="0"/>
          <w:color w:val="auto"/>
          <w:shd w:val="clear" w:color="auto" w:fill="FFFFFF"/>
        </w:rPr>
        <w:t>遵化市</w:t>
      </w:r>
      <w:r>
        <w:rPr>
          <w:rFonts w:hint="eastAsia" w:ascii="方正仿宋简体" w:hAnsi="方正仿宋简体" w:eastAsia="方正仿宋简体" w:cs="方正仿宋简体"/>
          <w:b w:val="0"/>
          <w:bCs w:val="0"/>
          <w:color w:val="auto"/>
          <w:shd w:val="clear" w:color="auto" w:fill="FFFFFF"/>
          <w:lang w:eastAsia="zh-CN"/>
        </w:rPr>
        <w:t>遵化镇</w:t>
      </w:r>
      <w:r>
        <w:rPr>
          <w:rFonts w:hint="eastAsia" w:ascii="方正仿宋简体" w:hAnsi="方正仿宋简体" w:eastAsia="方正仿宋简体" w:cs="方正仿宋简体"/>
          <w:b w:val="0"/>
          <w:bCs w:val="0"/>
          <w:color w:val="auto"/>
          <w:shd w:val="clear" w:color="auto" w:fill="FFFFFF"/>
        </w:rPr>
        <w:t>人民政府在项目实施过程中严格遵守相关法律法规和业务管理规定，资金使用符合国家财经法规和财务管理制度，以及有关专项资金管理办法的规定。</w:t>
      </w:r>
    </w:p>
    <w:p>
      <w:pPr>
        <w:spacing w:line="600" w:lineRule="exact"/>
        <w:ind w:firstLine="640" w:firstLineChars="200"/>
        <w:outlineLvl w:val="0"/>
        <w:rPr>
          <w:rFonts w:hint="eastAsia" w:ascii="方正楷体简体" w:hAnsi="方正楷体简体" w:eastAsia="方正楷体简体" w:cs="方正楷体简体"/>
          <w:b w:val="0"/>
          <w:bCs w:val="0"/>
          <w:color w:val="auto"/>
          <w:szCs w:val="32"/>
        </w:rPr>
      </w:pPr>
      <w:r>
        <w:rPr>
          <w:rFonts w:hint="eastAsia" w:ascii="方正楷体简体" w:hAnsi="方正楷体简体" w:eastAsia="方正楷体简体" w:cs="方正楷体简体"/>
          <w:b w:val="0"/>
          <w:bCs w:val="0"/>
          <w:color w:val="auto"/>
          <w:szCs w:val="32"/>
        </w:rPr>
        <w:t>（三）项目产出情况</w:t>
      </w:r>
    </w:p>
    <w:p>
      <w:pPr>
        <w:spacing w:line="560" w:lineRule="exact"/>
        <w:ind w:firstLine="614" w:firstLineChars="192"/>
        <w:rPr>
          <w:rFonts w:hint="eastAsia" w:ascii="方正仿宋简体" w:hAnsi="方正仿宋简体" w:eastAsia="方正仿宋简体" w:cs="方正仿宋简体"/>
          <w:bCs/>
          <w:color w:val="auto"/>
          <w:szCs w:val="32"/>
        </w:rPr>
      </w:pPr>
      <w:r>
        <w:rPr>
          <w:rFonts w:hint="eastAsia" w:ascii="方正仿宋简体" w:hAnsi="方正仿宋简体" w:eastAsia="方正仿宋简体" w:cs="方正仿宋简体"/>
          <w:bCs/>
          <w:color w:val="auto"/>
          <w:szCs w:val="32"/>
        </w:rPr>
        <w:t>1、数量指标：</w:t>
      </w:r>
      <w:r>
        <w:rPr>
          <w:rFonts w:hint="eastAsia" w:ascii="方正仿宋简体" w:hAnsi="方正仿宋简体" w:eastAsia="方正仿宋简体" w:cs="方正仿宋简体"/>
          <w:bCs/>
          <w:color w:val="auto"/>
          <w:szCs w:val="32"/>
          <w:lang w:val="en-US" w:eastAsia="zh-CN"/>
        </w:rPr>
        <w:t>项目覆盖全镇40个村的垃圾清运和环境改善，营造了良好的人居环境</w:t>
      </w:r>
      <w:r>
        <w:rPr>
          <w:rFonts w:hint="eastAsia" w:ascii="方正仿宋简体" w:hAnsi="方正仿宋简体" w:eastAsia="方正仿宋简体" w:cs="方正仿宋简体"/>
          <w:bCs/>
          <w:color w:val="auto"/>
          <w:szCs w:val="32"/>
        </w:rPr>
        <w:t>，</w:t>
      </w:r>
      <w:r>
        <w:rPr>
          <w:rFonts w:hint="eastAsia" w:ascii="方正仿宋简体" w:hAnsi="方正仿宋简体" w:eastAsia="方正仿宋简体" w:cs="方正仿宋简体"/>
          <w:bCs/>
          <w:color w:val="auto"/>
          <w:szCs w:val="32"/>
          <w:lang w:val="en-US" w:eastAsia="zh-CN"/>
        </w:rPr>
        <w:t>提升了全镇居民的文明程度，</w:t>
      </w:r>
      <w:r>
        <w:rPr>
          <w:rFonts w:hint="eastAsia" w:ascii="方正仿宋简体" w:hAnsi="方正仿宋简体" w:eastAsia="方正仿宋简体" w:cs="方正仿宋简体"/>
          <w:bCs/>
          <w:color w:val="auto"/>
          <w:szCs w:val="32"/>
        </w:rPr>
        <w:t>指标得分10分。</w:t>
      </w:r>
    </w:p>
    <w:p>
      <w:pPr>
        <w:spacing w:line="560" w:lineRule="exact"/>
        <w:ind w:firstLine="614" w:firstLineChars="192"/>
        <w:rPr>
          <w:rFonts w:hint="eastAsia" w:ascii="方正仿宋简体" w:hAnsi="方正仿宋简体" w:eastAsia="方正仿宋简体" w:cs="方正仿宋简体"/>
          <w:bCs/>
          <w:color w:val="auto"/>
          <w:szCs w:val="32"/>
        </w:rPr>
      </w:pPr>
      <w:r>
        <w:rPr>
          <w:rFonts w:hint="eastAsia" w:ascii="方正仿宋简体" w:hAnsi="方正仿宋简体" w:eastAsia="方正仿宋简体" w:cs="方正仿宋简体"/>
          <w:bCs/>
          <w:color w:val="auto"/>
          <w:szCs w:val="32"/>
        </w:rPr>
        <w:t>2、质量指标：</w:t>
      </w:r>
      <w:r>
        <w:rPr>
          <w:rFonts w:hint="eastAsia" w:ascii="方正仿宋简体" w:hAnsi="方正仿宋简体" w:eastAsia="方正仿宋简体" w:cs="方正仿宋简体"/>
          <w:bCs/>
          <w:color w:val="auto"/>
          <w:szCs w:val="32"/>
          <w:lang w:val="en-US" w:eastAsia="zh-CN"/>
        </w:rPr>
        <w:t>提升了全镇居民的人居环境，改善了全镇居民的生活质量</w:t>
      </w:r>
      <w:r>
        <w:rPr>
          <w:rFonts w:hint="eastAsia" w:ascii="方正仿宋简体" w:hAnsi="方正仿宋简体" w:eastAsia="方正仿宋简体" w:cs="方正仿宋简体"/>
          <w:bCs/>
          <w:color w:val="auto"/>
          <w:szCs w:val="32"/>
        </w:rPr>
        <w:t>，指标得10分。</w:t>
      </w:r>
    </w:p>
    <w:p>
      <w:pPr>
        <w:spacing w:line="560" w:lineRule="exact"/>
        <w:ind w:firstLine="614" w:firstLineChars="192"/>
        <w:rPr>
          <w:rFonts w:hint="eastAsia" w:ascii="方正仿宋简体" w:hAnsi="方正仿宋简体" w:eastAsia="方正仿宋简体" w:cs="方正仿宋简体"/>
          <w:bCs/>
          <w:color w:val="auto"/>
          <w:szCs w:val="32"/>
        </w:rPr>
      </w:pPr>
      <w:r>
        <w:rPr>
          <w:rFonts w:hint="eastAsia" w:ascii="方正仿宋简体" w:hAnsi="方正仿宋简体" w:eastAsia="方正仿宋简体" w:cs="方正仿宋简体"/>
          <w:bCs/>
          <w:color w:val="auto"/>
          <w:szCs w:val="32"/>
        </w:rPr>
        <w:t>3、时效指标：</w:t>
      </w:r>
      <w:r>
        <w:rPr>
          <w:rFonts w:hint="eastAsia" w:ascii="方正仿宋简体" w:hAnsi="方正仿宋简体" w:eastAsia="方正仿宋简体" w:cs="方正仿宋简体"/>
          <w:bCs/>
          <w:color w:val="auto"/>
          <w:szCs w:val="32"/>
          <w:lang w:val="en-US" w:eastAsia="zh-CN"/>
        </w:rPr>
        <w:t>按照规定时限</w:t>
      </w:r>
      <w:r>
        <w:rPr>
          <w:rFonts w:hint="eastAsia" w:ascii="方正仿宋简体" w:hAnsi="方正仿宋简体" w:eastAsia="方正仿宋简体" w:cs="方正仿宋简体"/>
          <w:bCs/>
          <w:color w:val="auto"/>
          <w:szCs w:val="32"/>
        </w:rPr>
        <w:t>及时清理环境卫生，按照程序及时施工、及时报销，指标得分10分。</w:t>
      </w:r>
    </w:p>
    <w:p>
      <w:pPr>
        <w:spacing w:line="600" w:lineRule="exact"/>
        <w:ind w:firstLine="640" w:firstLineChars="200"/>
        <w:outlineLvl w:val="0"/>
        <w:rPr>
          <w:rFonts w:hint="eastAsia" w:ascii="方正仿宋简体" w:hAnsi="方正仿宋简体" w:eastAsia="方正仿宋简体" w:cs="方正仿宋简体"/>
          <w:bCs/>
          <w:color w:val="auto"/>
          <w:szCs w:val="32"/>
        </w:rPr>
      </w:pPr>
      <w:r>
        <w:rPr>
          <w:rFonts w:hint="eastAsia" w:ascii="方正仿宋简体" w:hAnsi="方正仿宋简体" w:eastAsia="方正仿宋简体" w:cs="方正仿宋简体"/>
          <w:bCs/>
          <w:color w:val="auto"/>
          <w:szCs w:val="32"/>
        </w:rPr>
        <w:t>4、成本指标：完成预算资金的使用，预算资金完成率达到财政部门要求，指标得分10分。</w:t>
      </w:r>
    </w:p>
    <w:p>
      <w:pPr>
        <w:spacing w:line="600" w:lineRule="exact"/>
        <w:ind w:firstLine="640" w:firstLineChars="200"/>
        <w:outlineLvl w:val="0"/>
        <w:rPr>
          <w:rFonts w:hint="eastAsia" w:ascii="方正楷体简体" w:hAnsi="方正楷体简体" w:eastAsia="方正楷体简体" w:cs="方正楷体简体"/>
          <w:b w:val="0"/>
          <w:bCs w:val="0"/>
          <w:color w:val="auto"/>
          <w:szCs w:val="32"/>
        </w:rPr>
      </w:pPr>
      <w:r>
        <w:rPr>
          <w:rFonts w:hint="eastAsia" w:ascii="方正楷体简体" w:hAnsi="方正楷体简体" w:eastAsia="方正楷体简体" w:cs="方正楷体简体"/>
          <w:b w:val="0"/>
          <w:bCs w:val="0"/>
          <w:color w:val="auto"/>
          <w:szCs w:val="32"/>
        </w:rPr>
        <w:t>（四）项目效益情况</w:t>
      </w:r>
    </w:p>
    <w:p>
      <w:pPr>
        <w:spacing w:line="560" w:lineRule="exact"/>
        <w:ind w:firstLine="614" w:firstLineChars="192"/>
        <w:rPr>
          <w:rFonts w:hint="eastAsia" w:ascii="方正仿宋简体" w:hAnsi="方正仿宋简体" w:eastAsia="方正仿宋简体" w:cs="方正仿宋简体"/>
          <w:bCs/>
          <w:color w:val="auto"/>
          <w:szCs w:val="32"/>
        </w:rPr>
      </w:pPr>
      <w:r>
        <w:rPr>
          <w:rFonts w:hint="eastAsia" w:ascii="方正仿宋简体" w:hAnsi="方正仿宋简体" w:eastAsia="方正仿宋简体" w:cs="方正仿宋简体"/>
          <w:bCs/>
          <w:color w:val="auto"/>
          <w:szCs w:val="32"/>
        </w:rPr>
        <w:t>1、社会效益指标：</w:t>
      </w:r>
      <w:r>
        <w:rPr>
          <w:rFonts w:hint="eastAsia" w:ascii="方正仿宋简体" w:hAnsi="方正仿宋简体" w:eastAsia="方正仿宋简体" w:cs="方正仿宋简体"/>
          <w:bCs/>
          <w:color w:val="auto"/>
          <w:szCs w:val="32"/>
          <w:lang w:val="en-US" w:eastAsia="zh-CN"/>
        </w:rPr>
        <w:t>提高了全镇垃圾桶的利用率，垃圾清运及时，改善了全镇的生态环境</w:t>
      </w:r>
      <w:r>
        <w:rPr>
          <w:rFonts w:hint="eastAsia" w:ascii="方正仿宋简体" w:hAnsi="方正仿宋简体" w:eastAsia="方正仿宋简体" w:cs="方正仿宋简体"/>
          <w:bCs/>
          <w:color w:val="auto"/>
          <w:szCs w:val="32"/>
          <w:lang w:eastAsia="zh-CN"/>
        </w:rPr>
        <w:t>，</w:t>
      </w:r>
      <w:r>
        <w:rPr>
          <w:rFonts w:hint="eastAsia" w:ascii="方正仿宋简体" w:hAnsi="方正仿宋简体" w:eastAsia="方正仿宋简体" w:cs="方正仿宋简体"/>
          <w:bCs/>
          <w:color w:val="auto"/>
          <w:szCs w:val="32"/>
        </w:rPr>
        <w:t>大力带动了社会稳定，指标得分10分。</w:t>
      </w:r>
    </w:p>
    <w:p>
      <w:pPr>
        <w:spacing w:line="560" w:lineRule="exact"/>
        <w:ind w:firstLine="614" w:firstLineChars="192"/>
        <w:rPr>
          <w:rFonts w:hint="eastAsia" w:ascii="方正仿宋简体" w:hAnsi="方正仿宋简体" w:eastAsia="方正仿宋简体" w:cs="方正仿宋简体"/>
          <w:bCs/>
          <w:color w:val="auto"/>
          <w:szCs w:val="32"/>
        </w:rPr>
      </w:pPr>
      <w:r>
        <w:rPr>
          <w:rFonts w:hint="eastAsia" w:ascii="方正仿宋简体" w:hAnsi="方正仿宋简体" w:eastAsia="方正仿宋简体" w:cs="方正仿宋简体"/>
          <w:bCs/>
          <w:color w:val="auto"/>
          <w:szCs w:val="32"/>
        </w:rPr>
        <w:t>2、可</w:t>
      </w:r>
      <w:r>
        <w:rPr>
          <w:rFonts w:hint="eastAsia" w:ascii="方正仿宋简体" w:hAnsi="方正仿宋简体" w:eastAsia="方正仿宋简体" w:cs="方正仿宋简体"/>
          <w:color w:val="auto"/>
          <w:kern w:val="0"/>
          <w:szCs w:val="32"/>
        </w:rPr>
        <w:t>持续影响指标：</w:t>
      </w:r>
      <w:r>
        <w:rPr>
          <w:rFonts w:hint="eastAsia" w:ascii="方正仿宋简体" w:hAnsi="方正仿宋简体" w:eastAsia="方正仿宋简体" w:cs="方正仿宋简体"/>
          <w:color w:val="auto"/>
          <w:kern w:val="0"/>
          <w:szCs w:val="32"/>
          <w:lang w:val="en-US" w:eastAsia="zh-CN"/>
        </w:rPr>
        <w:t>该</w:t>
      </w:r>
      <w:r>
        <w:rPr>
          <w:rFonts w:hint="eastAsia" w:ascii="方正仿宋简体" w:hAnsi="方正仿宋简体" w:eastAsia="方正仿宋简体" w:cs="方正仿宋简体"/>
          <w:bCs/>
          <w:color w:val="auto"/>
          <w:szCs w:val="32"/>
        </w:rPr>
        <w:t>项目</w:t>
      </w:r>
      <w:r>
        <w:rPr>
          <w:rFonts w:hint="eastAsia" w:ascii="方正仿宋简体" w:hAnsi="方正仿宋简体" w:eastAsia="方正仿宋简体" w:cs="方正仿宋简体"/>
          <w:bCs/>
          <w:color w:val="auto"/>
          <w:szCs w:val="32"/>
          <w:lang w:val="en-US" w:eastAsia="zh-CN"/>
        </w:rPr>
        <w:t>的及时推行</w:t>
      </w:r>
      <w:r>
        <w:rPr>
          <w:rFonts w:hint="eastAsia" w:ascii="方正仿宋简体" w:hAnsi="方正仿宋简体" w:eastAsia="方正仿宋简体" w:cs="方正仿宋简体"/>
          <w:bCs/>
          <w:color w:val="auto"/>
          <w:szCs w:val="32"/>
        </w:rPr>
        <w:t>，达到预期效果</w:t>
      </w:r>
      <w:r>
        <w:rPr>
          <w:rFonts w:hint="eastAsia" w:ascii="方正仿宋简体" w:hAnsi="方正仿宋简体" w:eastAsia="方正仿宋简体" w:cs="方正仿宋简体"/>
          <w:bCs/>
          <w:color w:val="auto"/>
          <w:szCs w:val="32"/>
          <w:lang w:eastAsia="zh-CN"/>
        </w:rPr>
        <w:t>，</w:t>
      </w:r>
      <w:r>
        <w:rPr>
          <w:rFonts w:hint="eastAsia" w:ascii="方正仿宋简体" w:hAnsi="方正仿宋简体" w:eastAsia="方正仿宋简体" w:cs="方正仿宋简体"/>
          <w:bCs/>
          <w:color w:val="auto"/>
          <w:szCs w:val="32"/>
        </w:rPr>
        <w:t>提高</w:t>
      </w:r>
      <w:r>
        <w:rPr>
          <w:rFonts w:hint="eastAsia" w:ascii="方正仿宋简体" w:hAnsi="方正仿宋简体" w:eastAsia="方正仿宋简体" w:cs="方正仿宋简体"/>
          <w:bCs/>
          <w:color w:val="auto"/>
          <w:szCs w:val="32"/>
          <w:lang w:val="en-US" w:eastAsia="zh-CN"/>
        </w:rPr>
        <w:t>了生态环境质量</w:t>
      </w:r>
      <w:r>
        <w:rPr>
          <w:rFonts w:hint="eastAsia" w:ascii="方正仿宋简体" w:hAnsi="方正仿宋简体" w:eastAsia="方正仿宋简体" w:cs="方正仿宋简体"/>
          <w:bCs/>
          <w:color w:val="auto"/>
          <w:szCs w:val="32"/>
        </w:rPr>
        <w:t>，工作还需做细致</w:t>
      </w:r>
      <w:r>
        <w:rPr>
          <w:rFonts w:hint="eastAsia" w:ascii="方正仿宋简体" w:hAnsi="方正仿宋简体" w:eastAsia="方正仿宋简体" w:cs="方正仿宋简体"/>
          <w:bCs/>
          <w:color w:val="auto"/>
          <w:szCs w:val="32"/>
          <w:lang w:val="en-US" w:eastAsia="zh-CN"/>
        </w:rPr>
        <w:t>及时</w:t>
      </w:r>
      <w:r>
        <w:rPr>
          <w:rFonts w:hint="eastAsia" w:ascii="方正仿宋简体" w:hAnsi="方正仿宋简体" w:eastAsia="方正仿宋简体" w:cs="方正仿宋简体"/>
          <w:bCs/>
          <w:color w:val="auto"/>
          <w:szCs w:val="32"/>
        </w:rPr>
        <w:t>，指标得分</w:t>
      </w:r>
      <w:r>
        <w:rPr>
          <w:rFonts w:hint="eastAsia" w:ascii="方正仿宋简体" w:hAnsi="方正仿宋简体" w:eastAsia="方正仿宋简体" w:cs="方正仿宋简体"/>
          <w:bCs/>
          <w:color w:val="auto"/>
          <w:szCs w:val="32"/>
          <w:lang w:val="en-US" w:eastAsia="zh-CN"/>
        </w:rPr>
        <w:t>10</w:t>
      </w:r>
      <w:r>
        <w:rPr>
          <w:rFonts w:hint="eastAsia" w:ascii="方正仿宋简体" w:hAnsi="方正仿宋简体" w:eastAsia="方正仿宋简体" w:cs="方正仿宋简体"/>
          <w:bCs/>
          <w:color w:val="auto"/>
          <w:szCs w:val="32"/>
        </w:rPr>
        <w:t>分。</w:t>
      </w:r>
    </w:p>
    <w:p>
      <w:pPr>
        <w:spacing w:line="560" w:lineRule="exact"/>
        <w:ind w:firstLine="614" w:firstLineChars="192"/>
        <w:rPr>
          <w:rFonts w:hint="eastAsia" w:ascii="方正仿宋简体" w:hAnsi="方正仿宋简体" w:eastAsia="方正仿宋简体" w:cs="方正仿宋简体"/>
          <w:bCs/>
          <w:color w:val="auto"/>
          <w:szCs w:val="32"/>
        </w:rPr>
      </w:pPr>
      <w:r>
        <w:rPr>
          <w:rFonts w:hint="eastAsia" w:ascii="方正仿宋简体" w:hAnsi="方正仿宋简体" w:eastAsia="方正仿宋简体" w:cs="方正仿宋简体"/>
          <w:bCs/>
          <w:color w:val="auto"/>
          <w:szCs w:val="32"/>
        </w:rPr>
        <w:t>3、经济效益指标：大力带动了社会稳定经济健康发展，指标得分</w:t>
      </w:r>
      <w:r>
        <w:rPr>
          <w:rFonts w:hint="eastAsia" w:ascii="方正仿宋简体" w:hAnsi="方正仿宋简体" w:eastAsia="方正仿宋简体" w:cs="方正仿宋简体"/>
          <w:bCs/>
          <w:color w:val="auto"/>
          <w:szCs w:val="32"/>
          <w:lang w:val="en-US" w:eastAsia="zh-CN"/>
        </w:rPr>
        <w:t>8</w:t>
      </w:r>
      <w:r>
        <w:rPr>
          <w:rFonts w:hint="eastAsia" w:ascii="方正仿宋简体" w:hAnsi="方正仿宋简体" w:eastAsia="方正仿宋简体" w:cs="方正仿宋简体"/>
          <w:bCs/>
          <w:color w:val="auto"/>
          <w:szCs w:val="32"/>
        </w:rPr>
        <w:t>分。</w:t>
      </w:r>
    </w:p>
    <w:p>
      <w:pPr>
        <w:spacing w:line="560" w:lineRule="exact"/>
        <w:ind w:firstLine="614" w:firstLineChars="192"/>
        <w:rPr>
          <w:rFonts w:hint="eastAsia" w:ascii="方正仿宋简体" w:hAnsi="方正仿宋简体" w:eastAsia="方正仿宋简体" w:cs="方正仿宋简体"/>
          <w:bCs/>
          <w:color w:val="auto"/>
          <w:szCs w:val="32"/>
        </w:rPr>
      </w:pPr>
      <w:r>
        <w:rPr>
          <w:rFonts w:hint="eastAsia" w:ascii="方正仿宋简体" w:hAnsi="方正仿宋简体" w:eastAsia="方正仿宋简体" w:cs="方正仿宋简体"/>
          <w:bCs/>
          <w:color w:val="auto"/>
          <w:szCs w:val="32"/>
        </w:rPr>
        <w:t>4、生态效益指标：</w:t>
      </w:r>
      <w:r>
        <w:rPr>
          <w:rFonts w:hint="eastAsia" w:ascii="方正仿宋简体" w:hAnsi="方正仿宋简体" w:eastAsia="方正仿宋简体" w:cs="方正仿宋简体"/>
          <w:bCs/>
          <w:color w:val="auto"/>
          <w:szCs w:val="32"/>
          <w:lang w:eastAsia="zh-CN"/>
        </w:rPr>
        <w:t>人居环境改善程度</w:t>
      </w:r>
      <w:r>
        <w:rPr>
          <w:rFonts w:hint="eastAsia" w:ascii="方正仿宋简体" w:hAnsi="方正仿宋简体" w:eastAsia="方正仿宋简体" w:cs="方正仿宋简体"/>
          <w:bCs/>
          <w:color w:val="auto"/>
          <w:szCs w:val="32"/>
        </w:rPr>
        <w:t>，</w:t>
      </w:r>
      <w:r>
        <w:rPr>
          <w:rFonts w:hint="eastAsia" w:ascii="方正仿宋简体" w:hAnsi="方正仿宋简体" w:eastAsia="方正仿宋简体" w:cs="方正仿宋简体"/>
          <w:bCs/>
          <w:color w:val="auto"/>
          <w:szCs w:val="32"/>
          <w:lang w:eastAsia="zh-CN"/>
        </w:rPr>
        <w:t>优化</w:t>
      </w:r>
      <w:r>
        <w:rPr>
          <w:rFonts w:hint="eastAsia" w:ascii="方正仿宋简体" w:hAnsi="方正仿宋简体" w:eastAsia="方正仿宋简体" w:cs="方正仿宋简体"/>
          <w:bCs/>
          <w:color w:val="auto"/>
          <w:szCs w:val="32"/>
        </w:rPr>
        <w:t>生活环境，</w:t>
      </w:r>
      <w:r>
        <w:rPr>
          <w:rFonts w:hint="eastAsia" w:ascii="方正仿宋简体" w:hAnsi="方正仿宋简体" w:eastAsia="方正仿宋简体" w:cs="方正仿宋简体"/>
          <w:bCs/>
          <w:color w:val="auto"/>
          <w:szCs w:val="32"/>
          <w:lang w:val="en-US" w:eastAsia="zh-CN"/>
        </w:rPr>
        <w:t>达到预期效果，</w:t>
      </w:r>
      <w:r>
        <w:rPr>
          <w:rFonts w:hint="eastAsia" w:ascii="方正仿宋简体" w:hAnsi="方正仿宋简体" w:eastAsia="方正仿宋简体" w:cs="方正仿宋简体"/>
          <w:bCs/>
          <w:color w:val="auto"/>
          <w:szCs w:val="32"/>
        </w:rPr>
        <w:t>指标得分10分。</w:t>
      </w:r>
    </w:p>
    <w:p>
      <w:pPr>
        <w:spacing w:line="600" w:lineRule="exact"/>
        <w:ind w:firstLine="640" w:firstLineChars="200"/>
        <w:rPr>
          <w:rFonts w:hint="eastAsia" w:ascii="方正仿宋简体" w:hAnsi="方正仿宋简体" w:eastAsia="方正仿宋简体" w:cs="方正仿宋简体"/>
          <w:bCs/>
          <w:color w:val="auto"/>
          <w:szCs w:val="32"/>
        </w:rPr>
      </w:pPr>
      <w:r>
        <w:rPr>
          <w:rFonts w:hint="eastAsia" w:ascii="方正仿宋简体" w:hAnsi="方正仿宋简体" w:eastAsia="方正仿宋简体" w:cs="方正仿宋简体"/>
          <w:b w:val="0"/>
          <w:bCs/>
          <w:color w:val="auto"/>
          <w:szCs w:val="32"/>
        </w:rPr>
        <w:t>5、服务对</w:t>
      </w:r>
      <w:r>
        <w:rPr>
          <w:rFonts w:hint="eastAsia" w:ascii="方正仿宋简体" w:hAnsi="方正仿宋简体" w:eastAsia="方正仿宋简体" w:cs="方正仿宋简体"/>
          <w:bCs/>
          <w:color w:val="auto"/>
          <w:szCs w:val="32"/>
        </w:rPr>
        <w:t>象满意度指标：受益群体调查中，满意和较满意的人数占全部调查人数的比率达到优良水平，指标得分</w:t>
      </w:r>
      <w:r>
        <w:rPr>
          <w:rFonts w:hint="eastAsia" w:ascii="方正仿宋简体" w:hAnsi="方正仿宋简体" w:eastAsia="方正仿宋简体" w:cs="方正仿宋简体"/>
          <w:bCs/>
          <w:color w:val="auto"/>
          <w:szCs w:val="32"/>
          <w:lang w:val="en-US" w:eastAsia="zh-CN"/>
        </w:rPr>
        <w:t>10</w:t>
      </w:r>
      <w:r>
        <w:rPr>
          <w:rFonts w:hint="eastAsia" w:ascii="方正仿宋简体" w:hAnsi="方正仿宋简体" w:eastAsia="方正仿宋简体" w:cs="方正仿宋简体"/>
          <w:bCs/>
          <w:color w:val="auto"/>
          <w:szCs w:val="32"/>
        </w:rPr>
        <w:t>分。</w:t>
      </w:r>
    </w:p>
    <w:p>
      <w:pPr>
        <w:spacing w:line="600" w:lineRule="exact"/>
        <w:ind w:firstLine="640" w:firstLineChars="200"/>
        <w:rPr>
          <w:rFonts w:hint="eastAsia" w:ascii="黑体" w:hAnsi="黑体" w:eastAsia="黑体" w:cs="黑体"/>
          <w:b w:val="0"/>
          <w:bCs w:val="0"/>
          <w:color w:val="auto"/>
          <w:szCs w:val="32"/>
        </w:rPr>
      </w:pPr>
      <w:r>
        <w:rPr>
          <w:rFonts w:hint="eastAsia" w:ascii="黑体" w:hAnsi="黑体" w:eastAsia="黑体" w:cs="黑体"/>
          <w:b w:val="0"/>
          <w:bCs w:val="0"/>
          <w:color w:val="auto"/>
          <w:szCs w:val="32"/>
        </w:rPr>
        <w:t>五、主要经验及做法、存在的问题及原因分析</w:t>
      </w:r>
    </w:p>
    <w:p>
      <w:pPr>
        <w:spacing w:line="600" w:lineRule="exact"/>
        <w:ind w:firstLine="640" w:firstLineChars="200"/>
        <w:rPr>
          <w:rFonts w:hint="eastAsia" w:ascii="方正仿宋简体" w:hAnsi="方正仿宋简体" w:eastAsia="方正仿宋简体" w:cs="方正仿宋简体"/>
          <w:b w:val="0"/>
          <w:bCs w:val="0"/>
          <w:color w:val="auto"/>
          <w:shd w:val="clear" w:color="auto" w:fill="FFFFFF"/>
        </w:rPr>
      </w:pPr>
      <w:r>
        <w:rPr>
          <w:rFonts w:hint="eastAsia" w:ascii="方正仿宋简体" w:hAnsi="方正仿宋简体" w:eastAsia="方正仿宋简体" w:cs="方正仿宋简体"/>
          <w:b w:val="0"/>
          <w:bCs w:val="0"/>
          <w:color w:val="auto"/>
          <w:shd w:val="clear" w:color="auto" w:fill="FFFFFF"/>
        </w:rPr>
        <w:t>创建“全域旅游示范区”不是一朝一夕的事情，需要举全</w:t>
      </w:r>
      <w:r>
        <w:rPr>
          <w:rFonts w:hint="eastAsia" w:ascii="方正仿宋简体" w:hAnsi="方正仿宋简体" w:eastAsia="方正仿宋简体" w:cs="方正仿宋简体"/>
          <w:b w:val="0"/>
          <w:bCs w:val="0"/>
          <w:color w:val="auto"/>
          <w:shd w:val="clear" w:color="auto" w:fill="FFFFFF"/>
          <w:lang w:eastAsia="zh-CN"/>
        </w:rPr>
        <w:t>镇</w:t>
      </w:r>
      <w:r>
        <w:rPr>
          <w:rFonts w:hint="eastAsia" w:ascii="方正仿宋简体" w:hAnsi="方正仿宋简体" w:eastAsia="方正仿宋简体" w:cs="方正仿宋简体"/>
          <w:b w:val="0"/>
          <w:bCs w:val="0"/>
          <w:color w:val="auto"/>
          <w:shd w:val="clear" w:color="auto" w:fill="FFFFFF"/>
        </w:rPr>
        <w:t>之力共同完成创建目标任务。在创城氛围营造上，宣传力度</w:t>
      </w:r>
      <w:r>
        <w:rPr>
          <w:rFonts w:hint="eastAsia" w:ascii="方正仿宋简体" w:hAnsi="方正仿宋简体" w:eastAsia="方正仿宋简体" w:cs="方正仿宋简体"/>
          <w:b w:val="0"/>
          <w:bCs w:val="0"/>
          <w:color w:val="auto"/>
          <w:shd w:val="clear" w:color="auto" w:fill="FFFFFF"/>
          <w:lang w:val="en-US" w:eastAsia="zh-CN"/>
        </w:rPr>
        <w:t>和</w:t>
      </w:r>
      <w:r>
        <w:rPr>
          <w:rFonts w:hint="eastAsia" w:ascii="方正仿宋简体" w:hAnsi="方正仿宋简体" w:eastAsia="方正仿宋简体" w:cs="方正仿宋简体"/>
          <w:b w:val="0"/>
          <w:bCs w:val="0"/>
          <w:color w:val="auto"/>
          <w:shd w:val="clear" w:color="auto" w:fill="FFFFFF"/>
        </w:rPr>
        <w:t>群众对创城的参与度还</w:t>
      </w:r>
      <w:r>
        <w:rPr>
          <w:rFonts w:hint="eastAsia" w:ascii="方正仿宋简体" w:hAnsi="方正仿宋简体" w:eastAsia="方正仿宋简体" w:cs="方正仿宋简体"/>
          <w:b w:val="0"/>
          <w:bCs w:val="0"/>
          <w:color w:val="auto"/>
          <w:shd w:val="clear" w:color="auto" w:fill="FFFFFF"/>
          <w:lang w:val="en-US" w:eastAsia="zh-CN"/>
        </w:rPr>
        <w:t>需进一步加强</w:t>
      </w:r>
      <w:r>
        <w:rPr>
          <w:rFonts w:hint="eastAsia" w:ascii="方正仿宋简体" w:hAnsi="方正仿宋简体" w:eastAsia="方正仿宋简体" w:cs="方正仿宋简体"/>
          <w:b w:val="0"/>
          <w:bCs w:val="0"/>
          <w:color w:val="auto"/>
          <w:shd w:val="clear" w:color="auto" w:fill="FFFFFF"/>
        </w:rPr>
        <w:t>，</w:t>
      </w:r>
      <w:r>
        <w:rPr>
          <w:rFonts w:hint="eastAsia" w:ascii="方正仿宋简体" w:hAnsi="方正仿宋简体" w:eastAsia="方正仿宋简体" w:cs="方正仿宋简体"/>
          <w:b w:val="0"/>
          <w:bCs w:val="0"/>
          <w:color w:val="auto"/>
          <w:shd w:val="clear" w:color="auto" w:fill="FFFFFF"/>
          <w:lang w:val="en-US" w:eastAsia="zh-CN"/>
        </w:rPr>
        <w:t>更</w:t>
      </w:r>
      <w:r>
        <w:rPr>
          <w:rFonts w:hint="eastAsia" w:ascii="方正仿宋简体" w:hAnsi="方正仿宋简体" w:eastAsia="方正仿宋简体" w:cs="方正仿宋简体"/>
          <w:b w:val="0"/>
          <w:bCs w:val="0"/>
          <w:color w:val="auto"/>
          <w:shd w:val="clear" w:color="auto" w:fill="FFFFFF"/>
        </w:rPr>
        <w:t>采取多种方式争取群众的支持率和参与率。</w:t>
      </w:r>
    </w:p>
    <w:p>
      <w:pPr>
        <w:spacing w:line="600" w:lineRule="exact"/>
        <w:ind w:firstLine="640" w:firstLineChars="200"/>
        <w:rPr>
          <w:rFonts w:hint="eastAsia" w:ascii="黑体" w:hAnsi="黑体" w:eastAsia="黑体" w:cs="黑体"/>
          <w:b w:val="0"/>
          <w:bCs w:val="0"/>
          <w:color w:val="auto"/>
          <w:szCs w:val="32"/>
        </w:rPr>
      </w:pPr>
      <w:r>
        <w:rPr>
          <w:rFonts w:hint="eastAsia" w:ascii="黑体" w:hAnsi="黑体" w:eastAsia="黑体" w:cs="黑体"/>
          <w:b w:val="0"/>
          <w:bCs w:val="0"/>
          <w:color w:val="auto"/>
          <w:szCs w:val="32"/>
        </w:rPr>
        <w:t>六、有关建议</w:t>
      </w:r>
    </w:p>
    <w:p>
      <w:pPr>
        <w:spacing w:line="600" w:lineRule="exact"/>
        <w:ind w:firstLine="640" w:firstLineChars="200"/>
        <w:rPr>
          <w:rFonts w:hint="eastAsia" w:ascii="方正仿宋简体" w:hAnsi="方正仿宋简体" w:eastAsia="方正仿宋简体" w:cs="方正仿宋简体"/>
          <w:b w:val="0"/>
          <w:bCs w:val="0"/>
          <w:color w:val="auto"/>
          <w:szCs w:val="32"/>
        </w:rPr>
      </w:pPr>
      <w:r>
        <w:rPr>
          <w:rFonts w:hint="eastAsia" w:ascii="方正仿宋简体" w:hAnsi="方正仿宋简体" w:eastAsia="方正仿宋简体" w:cs="方正仿宋简体"/>
          <w:b w:val="0"/>
          <w:bCs w:val="0"/>
          <w:color w:val="auto"/>
          <w:shd w:val="clear" w:color="auto" w:fill="FFFFFF"/>
        </w:rPr>
        <w:t>多渠道、多层次、全方位开展形式多样的宣传活动，不断提高群众对全域旅游示范区工作的知晓率、支持率和参与率，大力营造创建的良好氛围。大力宣传创建全域旅游示范区的目的、意义和文明知识，使创建工作家喻户晓、文明理念入心入脑。引导广大干部群众关心支持参与创建工作，努力营造人人参与创建的浓厚氛围。</w:t>
      </w:r>
    </w:p>
    <w:p>
      <w:pPr>
        <w:spacing w:line="600" w:lineRule="exact"/>
        <w:ind w:firstLine="640" w:firstLineChars="200"/>
        <w:rPr>
          <w:rFonts w:hint="eastAsia" w:ascii="黑体" w:hAnsi="黑体" w:eastAsia="黑体" w:cs="黑体"/>
          <w:b w:val="0"/>
          <w:bCs w:val="0"/>
          <w:color w:val="auto"/>
          <w:szCs w:val="32"/>
        </w:rPr>
      </w:pPr>
      <w:r>
        <w:rPr>
          <w:rFonts w:hint="eastAsia" w:ascii="黑体" w:hAnsi="黑体" w:eastAsia="黑体" w:cs="黑体"/>
          <w:b w:val="0"/>
          <w:bCs w:val="0"/>
          <w:color w:val="auto"/>
          <w:szCs w:val="32"/>
        </w:rPr>
        <w:t>七、其他需要说明的问题</w:t>
      </w:r>
    </w:p>
    <w:p>
      <w:pPr>
        <w:spacing w:line="560" w:lineRule="exact"/>
        <w:ind w:firstLine="640" w:firstLineChars="200"/>
        <w:rPr>
          <w:rFonts w:hint="eastAsia" w:eastAsia="方正仿宋简体"/>
          <w:lang w:val="en-US" w:eastAsia="zh-CN"/>
        </w:rPr>
        <w:sectPr>
          <w:headerReference r:id="rId10" w:type="default"/>
          <w:footerReference r:id="rId11" w:type="default"/>
          <w:pgSz w:w="11906" w:h="16838"/>
          <w:pgMar w:top="2098" w:right="1474" w:bottom="1985" w:left="1588" w:header="851" w:footer="992" w:gutter="0"/>
          <w:pgNumType w:fmt="decimal"/>
          <w:cols w:space="720" w:num="1"/>
          <w:docGrid w:type="lines" w:linePitch="312" w:charSpace="0"/>
        </w:sectPr>
      </w:pPr>
      <w:r>
        <w:rPr>
          <w:rFonts w:hint="eastAsia" w:ascii="方正仿宋简体" w:hAnsi="仿宋" w:eastAsia="方正仿宋简体"/>
          <w:szCs w:val="32"/>
        </w:rPr>
        <w:t>无其他需要说明的问</w:t>
      </w:r>
      <w:r>
        <w:rPr>
          <w:rFonts w:hint="eastAsia" w:ascii="方正仿宋简体" w:hAnsi="仿宋" w:eastAsia="方正仿宋简体"/>
          <w:szCs w:val="32"/>
          <w:lang w:val="en-US" w:eastAsia="zh-CN"/>
        </w:rPr>
        <w:t>题。</w:t>
      </w: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43"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192"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eastAsia="宋体" w:cs="宋体"/>
                <w:bCs/>
                <w:kern w:val="0"/>
                <w:sz w:val="15"/>
                <w:szCs w:val="15"/>
                <w:lang w:val="en-US" w:eastAsia="zh-CN"/>
              </w:rPr>
              <w:t>关于开展文明城创建</w:t>
            </w:r>
            <w:r>
              <w:rPr>
                <w:rFonts w:hint="eastAsia" w:ascii="宋体" w:hAnsi="宋体" w:cs="宋体"/>
                <w:bCs/>
                <w:kern w:val="0"/>
                <w:sz w:val="15"/>
                <w:szCs w:val="15"/>
                <w:lang w:val="en-US" w:eastAsia="zh-CN"/>
              </w:rPr>
              <w:t>、</w:t>
            </w:r>
            <w:r>
              <w:rPr>
                <w:rFonts w:hint="eastAsia" w:ascii="宋体" w:hAnsi="宋体" w:eastAsia="宋体" w:cs="宋体"/>
                <w:bCs/>
                <w:kern w:val="0"/>
                <w:sz w:val="15"/>
                <w:szCs w:val="15"/>
                <w:lang w:val="en-US" w:eastAsia="zh-CN"/>
              </w:rPr>
              <w:t>生态环境</w:t>
            </w:r>
            <w:r>
              <w:rPr>
                <w:rFonts w:hint="eastAsia" w:ascii="宋体" w:hAnsi="宋体" w:cs="宋体"/>
                <w:bCs/>
                <w:kern w:val="0"/>
                <w:sz w:val="15"/>
                <w:szCs w:val="15"/>
                <w:lang w:val="en-US" w:eastAsia="zh-CN"/>
              </w:rPr>
              <w:t>深度</w:t>
            </w:r>
            <w:r>
              <w:rPr>
                <w:rFonts w:hint="eastAsia" w:ascii="宋体" w:hAnsi="宋体" w:eastAsia="宋体" w:cs="宋体"/>
                <w:bCs/>
                <w:kern w:val="0"/>
                <w:sz w:val="15"/>
                <w:szCs w:val="15"/>
                <w:lang w:val="en-US" w:eastAsia="zh-CN"/>
              </w:rPr>
              <w:t>整治等各项工作所需资金</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遵化镇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134" w:type="dxa"/>
            <w:gridSpan w:val="2"/>
            <w:tcBorders>
              <w:top w:val="nil"/>
              <w:left w:val="nil"/>
              <w:bottom w:val="single" w:color="auto" w:sz="4" w:space="0"/>
              <w:right w:val="single" w:color="auto" w:sz="4" w:space="0"/>
            </w:tcBorders>
            <w:noWrap/>
            <w:vAlign w:val="center"/>
          </w:tcPr>
          <w:p>
            <w:pPr>
              <w:widowControl/>
              <w:tabs>
                <w:tab w:val="left" w:pos="303"/>
              </w:tabs>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ab/>
            </w:r>
            <w:r>
              <w:rPr>
                <w:rFonts w:hint="eastAsia" w:ascii="宋体" w:hAnsi="宋体" w:cs="宋体"/>
                <w:kern w:val="0"/>
                <w:sz w:val="18"/>
                <w:szCs w:val="18"/>
                <w:lang w:val="en-US" w:eastAsia="zh-CN"/>
              </w:rPr>
              <w:t>100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134" w:type="dxa"/>
            <w:gridSpan w:val="2"/>
            <w:tcBorders>
              <w:top w:val="nil"/>
              <w:left w:val="nil"/>
              <w:bottom w:val="single" w:color="auto" w:sz="4" w:space="0"/>
              <w:right w:val="single" w:color="auto" w:sz="4" w:space="0"/>
            </w:tcBorders>
            <w:noWrap/>
            <w:vAlign w:val="center"/>
          </w:tcPr>
          <w:p>
            <w:pPr>
              <w:widowControl/>
              <w:tabs>
                <w:tab w:val="left" w:pos="237"/>
                <w:tab w:val="center" w:pos="459"/>
              </w:tabs>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028"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5"/>
                <w:szCs w:val="15"/>
              </w:rPr>
            </w:pPr>
            <w:r>
              <w:rPr>
                <w:rFonts w:hint="eastAsia" w:ascii="宋体" w:hAnsi="宋体" w:cs="宋体"/>
                <w:kern w:val="0"/>
                <w:sz w:val="15"/>
                <w:szCs w:val="15"/>
              </w:rPr>
              <w:t>目标1：保障我</w:t>
            </w:r>
            <w:r>
              <w:rPr>
                <w:rFonts w:hint="eastAsia" w:ascii="宋体" w:hAnsi="宋体" w:cs="宋体"/>
                <w:kern w:val="0"/>
                <w:sz w:val="15"/>
                <w:szCs w:val="15"/>
                <w:lang w:val="en-US" w:eastAsia="zh-CN"/>
              </w:rPr>
              <w:t>镇</w:t>
            </w:r>
            <w:r>
              <w:rPr>
                <w:rFonts w:hint="eastAsia" w:ascii="宋体" w:hAnsi="宋体" w:cs="宋体"/>
                <w:kern w:val="0"/>
                <w:sz w:val="15"/>
                <w:szCs w:val="15"/>
              </w:rPr>
              <w:t>主干道等区域配齐环卫设施，推进户分类、组收集、村运转、乡镇处理垃圾集中收集</w:t>
            </w:r>
          </w:p>
          <w:p>
            <w:pPr>
              <w:widowControl/>
              <w:spacing w:line="240" w:lineRule="exact"/>
              <w:jc w:val="left"/>
              <w:rPr>
                <w:rFonts w:ascii="宋体" w:hAnsi="宋体" w:cs="宋体"/>
                <w:kern w:val="0"/>
                <w:sz w:val="18"/>
                <w:szCs w:val="18"/>
              </w:rPr>
            </w:pPr>
            <w:r>
              <w:rPr>
                <w:rFonts w:hint="eastAsia" w:ascii="宋体" w:hAnsi="宋体" w:cs="宋体"/>
                <w:kern w:val="0"/>
                <w:sz w:val="15"/>
                <w:szCs w:val="15"/>
              </w:rPr>
              <w:t>目标2：</w:t>
            </w:r>
            <w:r>
              <w:rPr>
                <w:rFonts w:hint="eastAsia" w:ascii="宋体" w:hAnsi="宋体" w:eastAsia="宋体" w:cs="方正仿宋_GBK"/>
                <w:bCs/>
                <w:sz w:val="15"/>
                <w:szCs w:val="15"/>
              </w:rPr>
              <w:t>改善</w:t>
            </w:r>
            <w:r>
              <w:rPr>
                <w:rFonts w:hint="eastAsia" w:ascii="宋体" w:hAnsi="宋体" w:eastAsia="宋体" w:cs="方正仿宋_GBK"/>
                <w:bCs/>
                <w:sz w:val="15"/>
                <w:szCs w:val="15"/>
                <w:lang w:val="en-US" w:eastAsia="zh-CN"/>
              </w:rPr>
              <w:t>40</w:t>
            </w:r>
            <w:r>
              <w:rPr>
                <w:rFonts w:hint="eastAsia" w:ascii="宋体" w:hAnsi="宋体" w:eastAsia="宋体" w:cs="方正仿宋_GBK"/>
                <w:bCs/>
                <w:sz w:val="15"/>
                <w:szCs w:val="15"/>
              </w:rPr>
              <w:t>个村生态环境，全面提升</w:t>
            </w:r>
            <w:r>
              <w:rPr>
                <w:rFonts w:hint="eastAsia" w:ascii="宋体" w:hAnsi="宋体" w:eastAsia="宋体" w:cs="方正仿宋_GBK"/>
                <w:bCs/>
                <w:sz w:val="15"/>
                <w:szCs w:val="15"/>
                <w:lang w:val="en-US" w:eastAsia="zh-CN"/>
              </w:rPr>
              <w:t>我镇</w:t>
            </w:r>
            <w:r>
              <w:rPr>
                <w:rFonts w:hint="eastAsia" w:ascii="宋体" w:hAnsi="宋体" w:eastAsia="宋体" w:cs="方正仿宋_GBK"/>
                <w:bCs/>
                <w:sz w:val="15"/>
                <w:szCs w:val="15"/>
              </w:rPr>
              <w:t>宜居环境水平，提高农民生产生活水平</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5"/>
                <w:szCs w:val="15"/>
              </w:rPr>
            </w:pPr>
            <w:r>
              <w:rPr>
                <w:rFonts w:hint="eastAsia" w:ascii="宋体" w:hAnsi="宋体" w:cs="宋体"/>
                <w:kern w:val="0"/>
                <w:sz w:val="15"/>
                <w:szCs w:val="15"/>
              </w:rPr>
              <w:t>目标1完成情况：乡村环境得到明显改善</w:t>
            </w:r>
          </w:p>
          <w:p>
            <w:pPr>
              <w:widowControl/>
              <w:spacing w:line="240" w:lineRule="exact"/>
              <w:jc w:val="left"/>
              <w:rPr>
                <w:rFonts w:ascii="宋体" w:hAnsi="宋体" w:cs="宋体"/>
                <w:kern w:val="0"/>
                <w:sz w:val="18"/>
                <w:szCs w:val="18"/>
              </w:rPr>
            </w:pPr>
            <w:r>
              <w:rPr>
                <w:rFonts w:hint="eastAsia" w:ascii="宋体" w:hAnsi="宋体" w:cs="宋体"/>
                <w:kern w:val="0"/>
                <w:sz w:val="15"/>
                <w:szCs w:val="15"/>
              </w:rPr>
              <w:t>目标2完成情况：</w:t>
            </w:r>
            <w:r>
              <w:rPr>
                <w:rFonts w:hint="eastAsia" w:ascii="宋体" w:hAnsi="宋体" w:eastAsia="宋体" w:cs="方正仿宋_GBK"/>
                <w:bCs/>
                <w:sz w:val="15"/>
                <w:szCs w:val="15"/>
              </w:rPr>
              <w:t>提高农民生态生产生活水平</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覆盖行政村数量（个）</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cs="宋体"/>
                <w:kern w:val="0"/>
                <w:sz w:val="15"/>
                <w:szCs w:val="15"/>
              </w:rPr>
              <w:t>=</w:t>
            </w:r>
            <w:r>
              <w:rPr>
                <w:rFonts w:hint="eastAsia" w:ascii="宋体" w:hAnsi="宋体" w:cs="宋体"/>
                <w:kern w:val="0"/>
                <w:sz w:val="15"/>
                <w:szCs w:val="15"/>
                <w:lang w:val="en-US" w:eastAsia="zh-CN"/>
              </w:rPr>
              <w:t>40</w:t>
            </w:r>
            <w:r>
              <w:rPr>
                <w:rFonts w:hint="eastAsia" w:ascii="宋体" w:hAnsi="宋体" w:cs="宋体"/>
                <w:kern w:val="0"/>
                <w:sz w:val="15"/>
                <w:szCs w:val="15"/>
              </w:rPr>
              <w:t>个</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5"/>
                <w:szCs w:val="15"/>
                <w:lang w:val="en-US" w:eastAsia="zh-CN" w:bidi="ar-SA"/>
              </w:rPr>
            </w:pPr>
            <w:r>
              <w:rPr>
                <w:rFonts w:hint="eastAsia" w:ascii="宋体" w:hAnsi="宋体" w:cs="宋体"/>
                <w:kern w:val="0"/>
                <w:sz w:val="15"/>
                <w:szCs w:val="15"/>
                <w:lang w:val="en-US" w:eastAsia="zh-CN"/>
              </w:rPr>
              <w:t>40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cs="宋体"/>
                <w:kern w:val="0"/>
                <w:sz w:val="15"/>
                <w:szCs w:val="15"/>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cs="宋体"/>
                <w:kern w:val="0"/>
                <w:sz w:val="15"/>
                <w:szCs w:val="15"/>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4"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设施正常使用率（%）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cs="宋体"/>
                <w:kern w:val="0"/>
                <w:sz w:val="18"/>
                <w:szCs w:val="18"/>
              </w:rPr>
              <w:t>≥</w:t>
            </w:r>
            <w:r>
              <w:rPr>
                <w:rFonts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cs="宋体"/>
                <w:kern w:val="0"/>
                <w:sz w:val="15"/>
                <w:szCs w:val="15"/>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cs="宋体"/>
                <w:kern w:val="0"/>
                <w:sz w:val="15"/>
                <w:szCs w:val="15"/>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4"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及时完成率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cs="宋体"/>
                <w:kern w:val="0"/>
                <w:sz w:val="15"/>
                <w:szCs w:val="15"/>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cs="宋体"/>
                <w:kern w:val="0"/>
                <w:sz w:val="15"/>
                <w:szCs w:val="15"/>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4"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cs="宋体"/>
                <w:kern w:val="0"/>
                <w:sz w:val="15"/>
                <w:szCs w:val="15"/>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cs="宋体"/>
                <w:kern w:val="0"/>
                <w:sz w:val="15"/>
                <w:szCs w:val="15"/>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04"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带动社会资金的投入率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cs="宋体"/>
                <w:kern w:val="0"/>
                <w:sz w:val="15"/>
                <w:szCs w:val="15"/>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cs="宋体"/>
                <w:kern w:val="0"/>
                <w:sz w:val="15"/>
                <w:szCs w:val="15"/>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5"/>
                <w:szCs w:val="15"/>
              </w:rPr>
              <w:t>社会满意度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5"/>
                <w:szCs w:val="15"/>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5"/>
                <w:szCs w:val="15"/>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4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5"/>
                <w:szCs w:val="15"/>
              </w:rPr>
              <w:t>生活无害化垃圾处理率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5"/>
                <w:szCs w:val="15"/>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5"/>
                <w:szCs w:val="15"/>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2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5"/>
                <w:szCs w:val="15"/>
              </w:rPr>
              <w:t xml:space="preserve">公共卫生水平可持续性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5"/>
                <w:szCs w:val="15"/>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5"/>
                <w:szCs w:val="15"/>
              </w:rPr>
              <w:t>8</w:t>
            </w:r>
          </w:p>
        </w:tc>
        <w:tc>
          <w:tcPr>
            <w:tcW w:w="1417" w:type="dxa"/>
            <w:gridSpan w:val="2"/>
            <w:tcBorders>
              <w:top w:val="single" w:color="auto" w:sz="4" w:space="0"/>
              <w:left w:val="single" w:color="auto" w:sz="4" w:space="0"/>
              <w:bottom w:val="single" w:color="auto" w:sz="4" w:space="0"/>
              <w:right w:val="single" w:color="auto" w:sz="4" w:space="0"/>
            </w:tcBorders>
            <w:noWrap/>
            <w:vAlign w:val="top"/>
          </w:tcPr>
          <w:p>
            <w:pPr>
              <w:widowControl/>
              <w:spacing w:line="240" w:lineRule="exact"/>
              <w:rPr>
                <w:rFonts w:ascii="宋体" w:hAnsi="宋体" w:cs="宋体"/>
                <w:kern w:val="0"/>
                <w:sz w:val="15"/>
                <w:szCs w:val="15"/>
              </w:rPr>
            </w:pPr>
            <w:r>
              <w:rPr>
                <w:rFonts w:hint="eastAsia" w:ascii="宋体" w:hAnsi="宋体" w:cs="宋体"/>
                <w:kern w:val="0"/>
                <w:sz w:val="15"/>
                <w:szCs w:val="15"/>
              </w:rPr>
              <w:t>犄角旮旯地方清理不到位；</w:t>
            </w:r>
          </w:p>
          <w:p>
            <w:pPr>
              <w:widowControl/>
              <w:spacing w:line="240" w:lineRule="exact"/>
              <w:rPr>
                <w:rFonts w:ascii="宋体" w:hAnsi="宋体" w:cs="宋体"/>
                <w:kern w:val="0"/>
                <w:sz w:val="18"/>
                <w:szCs w:val="18"/>
              </w:rPr>
            </w:pPr>
            <w:r>
              <w:rPr>
                <w:rFonts w:hint="eastAsia" w:ascii="宋体" w:hAnsi="宋体" w:cs="宋体"/>
                <w:kern w:val="0"/>
                <w:sz w:val="15"/>
                <w:szCs w:val="15"/>
              </w:rPr>
              <w:t>认真检查，做细清理工作</w:t>
            </w:r>
          </w:p>
        </w:tc>
      </w:tr>
      <w:tr>
        <w:tblPrEx>
          <w:tblCellMar>
            <w:top w:w="0" w:type="dxa"/>
            <w:left w:w="108" w:type="dxa"/>
            <w:bottom w:w="0" w:type="dxa"/>
            <w:right w:w="108" w:type="dxa"/>
          </w:tblCellMar>
        </w:tblPrEx>
        <w:trPr>
          <w:trHeight w:val="861"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5"/>
                <w:szCs w:val="15"/>
              </w:rPr>
              <w:t>社会满意度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5"/>
                <w:szCs w:val="15"/>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5"/>
                <w:szCs w:val="15"/>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8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300" w:lineRule="exact"/>
        <w:rPr>
          <w:rFonts w:hint="eastAsia" w:ascii="黑体" w:hAnsi="黑体" w:eastAsia="黑体"/>
          <w:color w:val="auto"/>
          <w:szCs w:val="32"/>
          <w:lang w:val="en-US" w:eastAsia="zh-CN"/>
        </w:rPr>
      </w:pPr>
      <w:r>
        <w:rPr>
          <w:rFonts w:hint="eastAsia" w:ascii="黑体" w:hAnsi="黑体" w:eastAsia="黑体"/>
          <w:color w:val="auto"/>
          <w:szCs w:val="32"/>
        </w:rPr>
        <w:t>附件</w:t>
      </w:r>
      <w:r>
        <w:rPr>
          <w:rFonts w:hint="eastAsia" w:ascii="黑体" w:hAnsi="黑体" w:eastAsia="黑体"/>
          <w:color w:val="auto"/>
          <w:szCs w:val="32"/>
          <w:lang w:val="en-US" w:eastAsia="zh-CN"/>
        </w:rPr>
        <w:t>2</w:t>
      </w:r>
    </w:p>
    <w:p>
      <w:pPr>
        <w:rPr>
          <w:sz w:val="21"/>
          <w:szCs w:val="21"/>
        </w:rPr>
      </w:pPr>
    </w:p>
    <w:p>
      <w:pPr>
        <w:widowControl/>
        <w:spacing w:line="640" w:lineRule="exact"/>
        <w:jc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遵化市遵化镇人民政府</w:t>
      </w:r>
    </w:p>
    <w:p>
      <w:pPr>
        <w:widowControl/>
        <w:spacing w:line="640" w:lineRule="exact"/>
        <w:jc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关于开展文明城创建、生态环境深度整治等各项工作所需资金项目</w:t>
      </w:r>
    </w:p>
    <w:p>
      <w:pPr>
        <w:widowControl/>
        <w:spacing w:line="64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自评报告</w:t>
      </w:r>
    </w:p>
    <w:p>
      <w:pPr>
        <w:widowControl/>
        <w:spacing w:line="640" w:lineRule="exact"/>
        <w:jc w:val="center"/>
        <w:rPr>
          <w:rFonts w:hint="eastAsia" w:ascii="方正小标宋简体" w:hAnsi="方正小标宋简体" w:eastAsia="方正小标宋简体" w:cs="方正小标宋简体"/>
          <w:b w:val="0"/>
          <w:bCs w:val="0"/>
          <w:kern w:val="0"/>
          <w:sz w:val="44"/>
          <w:szCs w:val="44"/>
        </w:rPr>
      </w:pPr>
    </w:p>
    <w:p>
      <w:pPr>
        <w:spacing w:line="600" w:lineRule="exact"/>
        <w:rPr>
          <w:rFonts w:ascii="黑体" w:hAnsi="黑体" w:eastAsia="黑体"/>
          <w:szCs w:val="32"/>
        </w:rPr>
      </w:pPr>
      <w:r>
        <w:rPr>
          <w:rFonts w:hint="eastAsia" w:ascii="黑体" w:hAnsi="黑体" w:eastAsia="黑体"/>
          <w:szCs w:val="32"/>
        </w:rPr>
        <w:t>一、基本情况</w:t>
      </w:r>
    </w:p>
    <w:p>
      <w:pPr>
        <w:spacing w:line="600" w:lineRule="exact"/>
        <w:ind w:firstLine="640" w:firstLineChars="200"/>
        <w:outlineLvl w:val="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（一）项目概况</w:t>
      </w:r>
    </w:p>
    <w:p>
      <w:pPr>
        <w:keepNext w:val="0"/>
        <w:keepLines w:val="0"/>
        <w:pageBreakBefore w:val="0"/>
        <w:kinsoku/>
        <w:overflowPunct/>
        <w:topLinePunct w:val="0"/>
        <w:autoSpaceDE/>
        <w:autoSpaceDN/>
        <w:bidi w:val="0"/>
        <w:spacing w:line="560" w:lineRule="exact"/>
        <w:ind w:firstLine="640" w:firstLineChars="200"/>
        <w:textAlignment w:val="auto"/>
        <w:outlineLvl w:val="0"/>
        <w:rPr>
          <w:rFonts w:hint="eastAsia" w:ascii="方正仿宋简体" w:hAnsi="方正仿宋简体" w:eastAsia="方正仿宋简体" w:cs="方正仿宋简体"/>
          <w:szCs w:val="32"/>
          <w:lang w:val="en-US" w:eastAsia="zh-CN"/>
        </w:rPr>
      </w:pPr>
      <w:r>
        <w:rPr>
          <w:rFonts w:hint="eastAsia" w:ascii="方正仿宋简体" w:hAnsi="方正仿宋简体" w:eastAsia="方正仿宋简体" w:cs="方正仿宋简体"/>
          <w:szCs w:val="32"/>
        </w:rPr>
        <w:t>1、项目背景：根据国家、河北省、唐山市和遵化市有关文件精神，</w:t>
      </w:r>
      <w:r>
        <w:rPr>
          <w:rFonts w:hint="eastAsia" w:ascii="方正仿宋简体" w:hAnsi="方正仿宋简体" w:eastAsia="方正仿宋简体" w:cs="方正仿宋简体"/>
          <w:szCs w:val="32"/>
          <w:lang w:val="en-US" w:eastAsia="zh-CN"/>
        </w:rPr>
        <w:t>改善遵化镇生态环境，提高农民生态环境的获得感、幸福感和安全感。</w:t>
      </w:r>
    </w:p>
    <w:p>
      <w:pPr>
        <w:keepNext w:val="0"/>
        <w:keepLines w:val="0"/>
        <w:pageBreakBefore w:val="0"/>
        <w:kinsoku/>
        <w:overflowPunct/>
        <w:topLinePunct w:val="0"/>
        <w:autoSpaceDE/>
        <w:autoSpaceDN/>
        <w:bidi w:val="0"/>
        <w:spacing w:line="560" w:lineRule="exact"/>
        <w:ind w:firstLine="640" w:firstLineChars="200"/>
        <w:textAlignment w:val="auto"/>
        <w:outlineLvl w:val="0"/>
        <w:rPr>
          <w:rFonts w:hint="eastAsia" w:ascii="方正仿宋简体" w:hAnsi="方正仿宋简体" w:eastAsia="方正仿宋简体" w:cs="方正仿宋简体"/>
          <w:szCs w:val="32"/>
          <w:lang w:eastAsia="zh-CN"/>
        </w:rPr>
      </w:pPr>
      <w:r>
        <w:rPr>
          <w:rFonts w:hint="eastAsia" w:ascii="方正仿宋简体" w:hAnsi="方正仿宋简体" w:eastAsia="方正仿宋简体" w:cs="方正仿宋简体"/>
          <w:szCs w:val="32"/>
        </w:rPr>
        <w:t>2、主要内容及实施情况：</w:t>
      </w:r>
      <w:r>
        <w:rPr>
          <w:rFonts w:hint="eastAsia" w:ascii="方正仿宋简体" w:hAnsi="方正仿宋简体" w:eastAsia="方正仿宋简体" w:cs="方正仿宋简体"/>
          <w:kern w:val="0"/>
          <w:szCs w:val="32"/>
          <w:lang w:val="zh-CN"/>
        </w:rPr>
        <w:t>该项目规划我</w:t>
      </w:r>
      <w:r>
        <w:rPr>
          <w:rFonts w:hint="eastAsia" w:ascii="方正仿宋简体" w:hAnsi="方正仿宋简体" w:eastAsia="方正仿宋简体" w:cs="方正仿宋简体"/>
          <w:kern w:val="0"/>
          <w:szCs w:val="32"/>
          <w:lang w:val="en-US" w:eastAsia="zh-CN"/>
        </w:rPr>
        <w:t>镇</w:t>
      </w:r>
      <w:r>
        <w:rPr>
          <w:rFonts w:hint="eastAsia" w:ascii="方正仿宋简体" w:hAnsi="方正仿宋简体" w:eastAsia="方正仿宋简体" w:cs="方正仿宋简体"/>
          <w:kern w:val="0"/>
          <w:szCs w:val="32"/>
          <w:lang w:val="zh-CN"/>
        </w:rPr>
        <w:t>垃圾收运处理，重点治理</w:t>
      </w:r>
      <w:r>
        <w:rPr>
          <w:rFonts w:hint="eastAsia" w:ascii="方正仿宋简体" w:hAnsi="方正仿宋简体" w:eastAsia="方正仿宋简体" w:cs="方正仿宋简体"/>
          <w:kern w:val="0"/>
          <w:szCs w:val="32"/>
          <w:lang w:val="en-US" w:eastAsia="zh-CN"/>
        </w:rPr>
        <w:t>街</w:t>
      </w:r>
      <w:r>
        <w:rPr>
          <w:rFonts w:hint="eastAsia" w:ascii="方正仿宋简体" w:hAnsi="方正仿宋简体" w:eastAsia="方正仿宋简体" w:cs="方正仿宋简体"/>
          <w:kern w:val="0"/>
          <w:szCs w:val="32"/>
          <w:lang w:val="zh-CN"/>
        </w:rPr>
        <w:t>道，集贸市场，镇村治理及辖区公路河道，桥梁、铁路周边、公共厕所等无死角，指导</w:t>
      </w:r>
      <w:r>
        <w:rPr>
          <w:rFonts w:hint="eastAsia" w:ascii="方正仿宋简体" w:hAnsi="方正仿宋简体" w:eastAsia="方正仿宋简体" w:cs="方正仿宋简体"/>
          <w:kern w:val="0"/>
          <w:szCs w:val="32"/>
          <w:lang w:val="en-US" w:eastAsia="zh-CN"/>
        </w:rPr>
        <w:t>我镇各村</w:t>
      </w:r>
      <w:r>
        <w:rPr>
          <w:rFonts w:hint="eastAsia" w:ascii="方正仿宋简体" w:hAnsi="方正仿宋简体" w:eastAsia="方正仿宋简体" w:cs="方正仿宋简体"/>
          <w:kern w:val="0"/>
          <w:szCs w:val="32"/>
          <w:lang w:val="zh-CN"/>
        </w:rPr>
        <w:t>采用“户集、村收、镇运”和卫生填埋等形式建立日常保洁，</w:t>
      </w:r>
      <w:r>
        <w:rPr>
          <w:rFonts w:hint="eastAsia" w:ascii="方正仿宋简体" w:hAnsi="方正仿宋简体" w:eastAsia="方正仿宋简体" w:cs="方正仿宋简体"/>
          <w:szCs w:val="32"/>
        </w:rPr>
        <w:t>推行“户分类、村收集、</w:t>
      </w:r>
      <w:r>
        <w:rPr>
          <w:rFonts w:hint="eastAsia" w:ascii="方正仿宋简体" w:hAnsi="方正仿宋简体" w:eastAsia="方正仿宋简体" w:cs="方正仿宋简体"/>
          <w:szCs w:val="32"/>
          <w:lang w:val="en-US" w:eastAsia="zh-CN"/>
        </w:rPr>
        <w:t>镇</w:t>
      </w:r>
      <w:r>
        <w:rPr>
          <w:rFonts w:hint="eastAsia" w:ascii="方正仿宋简体" w:hAnsi="方正仿宋简体" w:eastAsia="方正仿宋简体" w:cs="方正仿宋简体"/>
          <w:szCs w:val="32"/>
        </w:rPr>
        <w:t>运转、</w:t>
      </w:r>
      <w:r>
        <w:rPr>
          <w:rFonts w:hint="eastAsia" w:ascii="方正仿宋简体" w:hAnsi="方正仿宋简体" w:eastAsia="方正仿宋简体" w:cs="方正仿宋简体"/>
          <w:szCs w:val="32"/>
          <w:lang w:val="en-US" w:eastAsia="zh-CN"/>
        </w:rPr>
        <w:t>市</w:t>
      </w:r>
      <w:r>
        <w:rPr>
          <w:rFonts w:hint="eastAsia" w:ascii="方正仿宋简体" w:hAnsi="方正仿宋简体" w:eastAsia="方正仿宋简体" w:cs="方正仿宋简体"/>
          <w:szCs w:val="32"/>
        </w:rPr>
        <w:t>处理”模式。通过对垃圾的收集、转运改善农村脏、乱、臭现象，切实改善我</w:t>
      </w:r>
      <w:r>
        <w:rPr>
          <w:rFonts w:hint="eastAsia" w:ascii="方正仿宋简体" w:hAnsi="方正仿宋简体" w:eastAsia="方正仿宋简体" w:cs="方正仿宋简体"/>
          <w:szCs w:val="32"/>
          <w:lang w:val="en-US" w:eastAsia="zh-CN"/>
        </w:rPr>
        <w:t>镇40</w:t>
      </w:r>
      <w:r>
        <w:rPr>
          <w:rFonts w:hint="eastAsia" w:ascii="方正仿宋简体" w:hAnsi="方正仿宋简体" w:eastAsia="方正仿宋简体" w:cs="方正仿宋简体"/>
          <w:szCs w:val="32"/>
        </w:rPr>
        <w:t>个行政村环境整洁情况。</w:t>
      </w:r>
    </w:p>
    <w:p>
      <w:pPr>
        <w:keepNext w:val="0"/>
        <w:keepLines w:val="0"/>
        <w:pageBreakBefore w:val="0"/>
        <w:kinsoku/>
        <w:overflowPunct/>
        <w:topLinePunct w:val="0"/>
        <w:autoSpaceDE/>
        <w:autoSpaceDN/>
        <w:bidi w:val="0"/>
        <w:spacing w:line="560" w:lineRule="exact"/>
        <w:ind w:firstLine="640" w:firstLineChars="200"/>
        <w:textAlignment w:val="auto"/>
        <w:outlineLvl w:val="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3、资金投入和使用情况：预算安排资金</w:t>
      </w:r>
      <w:r>
        <w:rPr>
          <w:rFonts w:hint="eastAsia" w:ascii="方正仿宋简体" w:hAnsi="方正仿宋简体" w:eastAsia="方正仿宋简体" w:cs="方正仿宋简体"/>
          <w:szCs w:val="32"/>
          <w:lang w:val="en-US" w:eastAsia="zh-CN"/>
        </w:rPr>
        <w:t>100</w:t>
      </w:r>
      <w:r>
        <w:rPr>
          <w:rFonts w:hint="eastAsia" w:ascii="方正仿宋简体" w:hAnsi="方正仿宋简体" w:eastAsia="方正仿宋简体" w:cs="方正仿宋简体"/>
          <w:szCs w:val="32"/>
        </w:rPr>
        <w:t>万元，实际支出</w:t>
      </w:r>
      <w:r>
        <w:rPr>
          <w:rFonts w:hint="eastAsia" w:ascii="方正仿宋简体" w:hAnsi="方正仿宋简体" w:eastAsia="方正仿宋简体" w:cs="方正仿宋简体"/>
          <w:szCs w:val="32"/>
          <w:lang w:val="en-US" w:eastAsia="zh-CN"/>
        </w:rPr>
        <w:t>100</w:t>
      </w:r>
      <w:r>
        <w:rPr>
          <w:rFonts w:hint="eastAsia" w:ascii="方正仿宋简体" w:hAnsi="方正仿宋简体" w:eastAsia="方正仿宋简体" w:cs="方正仿宋简体"/>
          <w:szCs w:val="32"/>
        </w:rPr>
        <w:t>万元，预算执行率100%。</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（二）项目绩效目标</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1、总体目标：</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szCs w:val="32"/>
          <w:lang w:val="en-US"/>
        </w:rPr>
      </w:pPr>
      <w:r>
        <w:rPr>
          <w:rFonts w:hint="eastAsia" w:ascii="方正仿宋简体" w:hAnsi="方正仿宋简体" w:eastAsia="方正仿宋简体" w:cs="方正仿宋简体"/>
          <w:szCs w:val="32"/>
        </w:rPr>
        <w:t>以成功</w:t>
      </w:r>
      <w:r>
        <w:rPr>
          <w:rFonts w:hint="eastAsia" w:ascii="方正仿宋简体" w:hAnsi="方正仿宋简体" w:eastAsia="方正仿宋简体" w:cs="方正仿宋简体"/>
          <w:szCs w:val="32"/>
          <w:lang w:val="en-US" w:eastAsia="zh-CN"/>
        </w:rPr>
        <w:t>改善农村生态环境</w:t>
      </w:r>
      <w:r>
        <w:rPr>
          <w:rFonts w:hint="eastAsia" w:ascii="方正仿宋简体" w:hAnsi="方正仿宋简体" w:eastAsia="方正仿宋简体" w:cs="方正仿宋简体"/>
          <w:szCs w:val="32"/>
        </w:rPr>
        <w:t>为主要目标，结合我</w:t>
      </w:r>
      <w:r>
        <w:rPr>
          <w:rFonts w:hint="eastAsia" w:ascii="方正仿宋简体" w:hAnsi="方正仿宋简体" w:eastAsia="方正仿宋简体" w:cs="方正仿宋简体"/>
          <w:szCs w:val="32"/>
          <w:lang w:eastAsia="zh-CN"/>
        </w:rPr>
        <w:t>镇</w:t>
      </w:r>
      <w:r>
        <w:rPr>
          <w:rFonts w:hint="eastAsia" w:ascii="方正仿宋简体" w:hAnsi="方正仿宋简体" w:eastAsia="方正仿宋简体" w:cs="方正仿宋简体"/>
          <w:szCs w:val="32"/>
        </w:rPr>
        <w:t>实际情况，加大宣传力度</w:t>
      </w:r>
      <w:r>
        <w:rPr>
          <w:rFonts w:hint="eastAsia" w:ascii="方正仿宋简体" w:hAnsi="方正仿宋简体" w:eastAsia="方正仿宋简体" w:cs="方正仿宋简体"/>
          <w:szCs w:val="32"/>
          <w:lang w:eastAsia="zh-CN"/>
        </w:rPr>
        <w:t>宣传</w:t>
      </w:r>
      <w:r>
        <w:rPr>
          <w:rFonts w:hint="eastAsia" w:ascii="方正仿宋简体" w:hAnsi="方正仿宋简体" w:eastAsia="方正仿宋简体" w:cs="方正仿宋简体"/>
          <w:szCs w:val="32"/>
        </w:rPr>
        <w:t>，着力</w:t>
      </w:r>
      <w:r>
        <w:rPr>
          <w:rFonts w:hint="eastAsia" w:ascii="方正仿宋简体" w:hAnsi="方正仿宋简体" w:eastAsia="方正仿宋简体" w:cs="方正仿宋简体"/>
          <w:szCs w:val="32"/>
          <w:lang w:val="en-US" w:eastAsia="zh-CN"/>
        </w:rPr>
        <w:t>改善我镇生态环境，提高农民的生产、生活水平。</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2、阶段性目标：</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bCs/>
          <w:szCs w:val="32"/>
        </w:rPr>
        <w:t>通过</w:t>
      </w:r>
      <w:r>
        <w:rPr>
          <w:rFonts w:hint="eastAsia" w:ascii="方正仿宋简体" w:hAnsi="方正仿宋简体" w:eastAsia="方正仿宋简体" w:cs="方正仿宋简体"/>
          <w:bCs/>
          <w:szCs w:val="32"/>
          <w:lang w:val="en-US" w:eastAsia="zh-CN"/>
        </w:rPr>
        <w:t>各项</w:t>
      </w:r>
      <w:r>
        <w:rPr>
          <w:rFonts w:hint="eastAsia" w:ascii="方正仿宋简体" w:hAnsi="方正仿宋简体" w:eastAsia="方正仿宋简体" w:cs="方正仿宋简体"/>
          <w:bCs/>
          <w:szCs w:val="32"/>
          <w:lang w:eastAsia="zh-CN"/>
        </w:rPr>
        <w:t>宣传、</w:t>
      </w:r>
      <w:r>
        <w:rPr>
          <w:rFonts w:hint="eastAsia" w:ascii="方正仿宋简体" w:hAnsi="方正仿宋简体" w:eastAsia="方正仿宋简体" w:cs="方正仿宋简体"/>
          <w:bCs/>
          <w:szCs w:val="32"/>
          <w:lang w:val="en-US" w:eastAsia="zh-CN"/>
        </w:rPr>
        <w:t>领导干部带头，志愿者和人民群众积极响应，营造干净整洁的镇村环境</w:t>
      </w:r>
      <w:r>
        <w:rPr>
          <w:rFonts w:hint="eastAsia" w:ascii="方正仿宋简体" w:hAnsi="方正仿宋简体" w:eastAsia="方正仿宋简体" w:cs="方正仿宋简体"/>
          <w:bCs/>
          <w:szCs w:val="32"/>
          <w:lang w:eastAsia="zh-CN"/>
        </w:rPr>
        <w:t>。</w:t>
      </w:r>
      <w:r>
        <w:rPr>
          <w:rFonts w:hint="eastAsia" w:ascii="方正仿宋简体" w:hAnsi="方正仿宋简体" w:eastAsia="方正仿宋简体" w:cs="方正仿宋简体"/>
          <w:szCs w:val="32"/>
        </w:rPr>
        <w:t xml:space="preserve">   </w:t>
      </w:r>
    </w:p>
    <w:p>
      <w:pPr>
        <w:keepNext w:val="0"/>
        <w:keepLines w:val="0"/>
        <w:pageBreakBefore w:val="0"/>
        <w:kinsoku/>
        <w:overflowPunct/>
        <w:topLinePunct w:val="0"/>
        <w:autoSpaceDE/>
        <w:autoSpaceDN/>
        <w:bidi w:val="0"/>
        <w:spacing w:line="560" w:lineRule="exact"/>
        <w:textAlignment w:val="auto"/>
        <w:rPr>
          <w:rFonts w:ascii="黑体" w:hAnsi="黑体" w:eastAsia="黑体"/>
          <w:szCs w:val="32"/>
        </w:rPr>
      </w:pPr>
      <w:r>
        <w:rPr>
          <w:rFonts w:hint="eastAsia" w:ascii="黑体" w:hAnsi="黑体" w:eastAsia="黑体"/>
          <w:szCs w:val="32"/>
        </w:rPr>
        <w:t>二、绩效评价工作开展情况</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（一）绩效评价目的、对象和范围。</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color w:val="333333"/>
          <w:shd w:val="clear" w:color="auto" w:fill="FFFFFF"/>
          <w:lang w:eastAsia="zh-CN"/>
        </w:rPr>
      </w:pPr>
      <w:r>
        <w:rPr>
          <w:rFonts w:hint="eastAsia" w:ascii="方正仿宋简体" w:hAnsi="方正仿宋简体" w:eastAsia="方正仿宋简体" w:cs="方正仿宋简体"/>
          <w:color w:val="333333"/>
          <w:shd w:val="clear" w:color="auto" w:fill="FFFFFF"/>
        </w:rPr>
        <w:t>通过绩效评价了解本单位</w:t>
      </w:r>
      <w:r>
        <w:rPr>
          <w:rFonts w:hint="eastAsia" w:ascii="方正仿宋简体" w:hAnsi="方正仿宋简体" w:eastAsia="方正仿宋简体" w:cs="方正仿宋简体"/>
          <w:color w:val="333333"/>
          <w:shd w:val="clear" w:color="auto" w:fill="FFFFFF"/>
          <w:lang w:val="en-US" w:eastAsia="zh-CN"/>
        </w:rPr>
        <w:t>环境治理</w:t>
      </w:r>
      <w:r>
        <w:rPr>
          <w:rFonts w:hint="eastAsia" w:ascii="方正仿宋简体" w:hAnsi="方正仿宋简体" w:eastAsia="方正仿宋简体" w:cs="方正仿宋简体"/>
          <w:color w:val="333333"/>
          <w:shd w:val="clear" w:color="auto" w:fill="FFFFFF"/>
        </w:rPr>
        <w:t>工作的开展情况，以及取得的成效，加强和规范项目资金的管理，发现资金使用及具体实施过程中存在的问题</w:t>
      </w:r>
      <w:r>
        <w:rPr>
          <w:rFonts w:hint="eastAsia" w:ascii="方正仿宋简体" w:hAnsi="方正仿宋简体" w:eastAsia="方正仿宋简体" w:cs="方正仿宋简体"/>
          <w:color w:val="333333"/>
          <w:shd w:val="clear" w:color="auto" w:fill="FFFFFF"/>
          <w:lang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color w:val="333333"/>
          <w:shd w:val="clear" w:color="auto" w:fill="FFFFFF"/>
        </w:rPr>
        <w:t>加强资金支出的规范化管理，提高资金的使用效益。</w:t>
      </w:r>
      <w:r>
        <w:rPr>
          <w:rFonts w:hint="eastAsia" w:ascii="方正仿宋简体" w:hAnsi="方正仿宋简体" w:eastAsia="方正仿宋简体" w:cs="方正仿宋简体"/>
          <w:szCs w:val="32"/>
        </w:rPr>
        <w:t>确保资金使用合理合法，保证项目实施质量及受益群众的满意度。</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（二）绩效评价原则、评价指标体系（附表说明）、评价方法、评价标准等。</w:t>
      </w:r>
    </w:p>
    <w:p>
      <w:pPr>
        <w:keepNext w:val="0"/>
        <w:keepLines w:val="0"/>
        <w:pageBreakBefore w:val="0"/>
        <w:kinsoku/>
        <w:overflowPunct/>
        <w:topLinePunct w:val="0"/>
        <w:autoSpaceDE/>
        <w:autoSpaceDN/>
        <w:bidi w:val="0"/>
        <w:spacing w:line="560" w:lineRule="exact"/>
        <w:textAlignment w:val="auto"/>
        <w:rPr>
          <w:rFonts w:hint="eastAsia" w:ascii="方正仿宋简体" w:hAnsi="方正仿宋简体" w:eastAsia="方正仿宋简体" w:cs="方正仿宋简体"/>
          <w:color w:val="4A4A4A"/>
          <w:sz w:val="32"/>
          <w:szCs w:val="32"/>
          <w:shd w:val="clear" w:color="auto" w:fill="FFFFFF"/>
          <w:lang w:val="en-US" w:eastAsia="zh-CN"/>
        </w:rPr>
      </w:pPr>
      <w:r>
        <w:rPr>
          <w:rFonts w:hint="eastAsia" w:ascii="方正仿宋简体" w:hAnsi="方正仿宋简体" w:eastAsia="方正仿宋简体" w:cs="方正仿宋简体"/>
          <w:color w:val="4A4A4A"/>
          <w:sz w:val="32"/>
          <w:szCs w:val="32"/>
          <w:shd w:val="clear" w:color="auto" w:fill="FFFFFF"/>
          <w:lang w:val="en-US" w:eastAsia="zh-CN"/>
        </w:rPr>
        <w:t>1、</w:t>
      </w:r>
      <w:r>
        <w:rPr>
          <w:rFonts w:hint="eastAsia" w:ascii="方正仿宋简体" w:hAnsi="方正仿宋简体" w:eastAsia="方正仿宋简体" w:cs="方正仿宋简体"/>
          <w:color w:val="4A4A4A"/>
          <w:sz w:val="32"/>
          <w:szCs w:val="32"/>
          <w:shd w:val="clear" w:color="auto" w:fill="FFFFFF"/>
        </w:rPr>
        <w:t>绩效自评遵循的原则为全面覆盖、程序简便、客观公正、公开透明原则，本评价采用比较法、定量与定性相结合的方法</w:t>
      </w:r>
      <w:r>
        <w:rPr>
          <w:rFonts w:hint="eastAsia" w:ascii="方正仿宋简体" w:hAnsi="方正仿宋简体" w:eastAsia="方正仿宋简体" w:cs="方正仿宋简体"/>
          <w:color w:val="4A4A4A"/>
          <w:sz w:val="32"/>
          <w:szCs w:val="32"/>
          <w:shd w:val="clear" w:color="auto" w:fill="FFFFFF"/>
          <w:lang w:eastAsia="zh-CN"/>
        </w:rPr>
        <w:t>。</w:t>
      </w:r>
      <w:r>
        <w:rPr>
          <w:rFonts w:hint="eastAsia" w:ascii="方正仿宋简体" w:hAnsi="方正仿宋简体" w:eastAsia="方正仿宋简体" w:cs="方正仿宋简体"/>
          <w:color w:val="4A4A4A"/>
          <w:sz w:val="32"/>
          <w:szCs w:val="32"/>
          <w:shd w:val="clear" w:color="auto" w:fill="FFFFFF"/>
          <w:lang w:val="en-US" w:eastAsia="zh-CN"/>
        </w:rPr>
        <w:t xml:space="preserve">     </w:t>
      </w:r>
    </w:p>
    <w:p>
      <w:pPr>
        <w:widowControl/>
        <w:spacing w:line="560" w:lineRule="exact"/>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121"/>
        <w:gridCol w:w="956"/>
        <w:gridCol w:w="2152"/>
        <w:gridCol w:w="2920"/>
        <w:gridCol w:w="68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956"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2152"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全年财政税收完成率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全年税收完成年初任务情况</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税收增长率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反映当年税收增长情况</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各项任务完成及时率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反映各项任务在执行过程中的及时率</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预算资金执行率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688" w:type="dxa"/>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规模以上企业增加比例</w:t>
            </w:r>
          </w:p>
        </w:tc>
        <w:tc>
          <w:tcPr>
            <w:tcW w:w="2152" w:type="dxa"/>
          </w:tcPr>
          <w:p>
            <w:pPr>
              <w:rPr>
                <w:rFonts w:ascii="方正仿宋简体" w:hAnsi="仿宋" w:eastAsia="方正仿宋简体"/>
                <w:kern w:val="0"/>
                <w:sz w:val="24"/>
              </w:rPr>
            </w:pPr>
            <w:r>
              <w:rPr>
                <w:rFonts w:hint="eastAsia" w:ascii="方正仿宋简体" w:hAnsi="仿宋" w:eastAsia="方正仿宋简体"/>
                <w:kern w:val="0"/>
                <w:sz w:val="24"/>
              </w:rPr>
              <w:t>反映当年规模以上企业增加情况</w:t>
            </w:r>
          </w:p>
        </w:tc>
        <w:tc>
          <w:tcPr>
            <w:tcW w:w="2920" w:type="dxa"/>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完成90%以上得10分，完成80%以上得8分，完成80%以下得7分。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hint="eastAsia" w:ascii="方正仿宋简体" w:hAnsi="仿宋" w:eastAsia="方正仿宋简体"/>
                <w:kern w:val="0"/>
                <w:sz w:val="24"/>
                <w:lang w:eastAsia="zh-CN"/>
              </w:rPr>
            </w:pPr>
            <w:r>
              <w:rPr>
                <w:rFonts w:hint="eastAsia" w:ascii="方正仿宋简体" w:hAnsi="仿宋" w:eastAsia="方正仿宋简体"/>
                <w:kern w:val="0"/>
                <w:sz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对社会发展带来促进作用指标</w:t>
            </w:r>
          </w:p>
        </w:tc>
        <w:tc>
          <w:tcPr>
            <w:tcW w:w="2152"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反映社会发展带来的促进作用</w:t>
            </w:r>
          </w:p>
          <w:p>
            <w:pPr>
              <w:widowControl/>
              <w:spacing w:line="440" w:lineRule="exact"/>
              <w:jc w:val="center"/>
              <w:rPr>
                <w:rFonts w:ascii="方正仿宋简体" w:hAnsi="仿宋" w:eastAsia="方正仿宋简体"/>
                <w:kern w:val="0"/>
                <w:sz w:val="24"/>
              </w:rPr>
            </w:pP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完成90%以上得10分，完成80%以上得8分，完成80%以下得7分。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3"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生态环境质量改善指标</w:t>
            </w:r>
          </w:p>
        </w:tc>
        <w:tc>
          <w:tcPr>
            <w:tcW w:w="2152"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反映生态环境质量改善情况</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688" w:type="dxa"/>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持续发展作用力指标</w:t>
            </w:r>
          </w:p>
        </w:tc>
        <w:tc>
          <w:tcPr>
            <w:tcW w:w="2152" w:type="dxa"/>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反映持续发展对生活环境的改善程度</w:t>
            </w:r>
          </w:p>
        </w:tc>
        <w:tc>
          <w:tcPr>
            <w:tcW w:w="2920" w:type="dxa"/>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688" w:type="dxa"/>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956" w:type="dxa"/>
            <w:tcBorders>
              <w:right w:val="single" w:color="auto" w:sz="4" w:space="0"/>
            </w:tcBorders>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2152" w:type="dxa"/>
            <w:tcBorders>
              <w:left w:val="single" w:color="auto" w:sz="4" w:space="0"/>
            </w:tcBorders>
          </w:tcPr>
          <w:p>
            <w:pPr>
              <w:jc w:val="center"/>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920" w:type="dxa"/>
            <w:tcBorders>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完成90%得10分，完成80%以上得9分，完成80%以上得8分，完成80%以下得7分。</w:t>
            </w:r>
          </w:p>
        </w:tc>
        <w:tc>
          <w:tcPr>
            <w:tcW w:w="685" w:type="dxa"/>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765" w:type="dxa"/>
            <w:gridSpan w:val="3"/>
          </w:tcPr>
          <w:p>
            <w:pPr>
              <w:spacing w:line="560" w:lineRule="exact"/>
              <w:ind w:firstLine="480" w:firstLineChars="200"/>
              <w:rPr>
                <w:rFonts w:ascii="方正仿宋简体" w:hAnsi="仿宋" w:eastAsia="方正仿宋简体"/>
                <w:sz w:val="24"/>
              </w:rPr>
            </w:pPr>
          </w:p>
          <w:p>
            <w:pPr>
              <w:spacing w:line="560" w:lineRule="exact"/>
              <w:ind w:firstLine="480" w:firstLineChars="200"/>
              <w:rPr>
                <w:rFonts w:ascii="方正仿宋简体" w:hAnsi="仿宋" w:eastAsia="方正仿宋简体"/>
                <w:sz w:val="24"/>
              </w:rPr>
            </w:pPr>
            <w:r>
              <w:rPr>
                <w:rFonts w:hint="eastAsia" w:ascii="方正仿宋简体" w:hAnsi="仿宋" w:eastAsia="方正仿宋简体"/>
                <w:sz w:val="24"/>
              </w:rPr>
              <w:t>预算执行率</w:t>
            </w:r>
          </w:p>
          <w:p>
            <w:pPr>
              <w:spacing w:line="560" w:lineRule="exact"/>
              <w:ind w:firstLine="480" w:firstLineChars="200"/>
              <w:rPr>
                <w:rFonts w:ascii="方正仿宋简体" w:hAnsi="仿宋" w:eastAsia="方正仿宋简体"/>
                <w:sz w:val="24"/>
              </w:rPr>
            </w:pPr>
          </w:p>
        </w:tc>
        <w:tc>
          <w:tcPr>
            <w:tcW w:w="2152" w:type="dxa"/>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920" w:type="dxa"/>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完成100%得10分，完成90%以上得9分，完成70%以上得8</w:t>
            </w:r>
            <w:r>
              <w:rPr>
                <w:rFonts w:hint="eastAsia" w:ascii="方正仿宋简体" w:hAnsi="方正仿宋简体" w:eastAsia="方正仿宋简体" w:cs="方正仿宋简体"/>
                <w:sz w:val="28"/>
                <w:szCs w:val="28"/>
              </w:rPr>
              <w:t>分，完成80%以下得7分</w:t>
            </w:r>
          </w:p>
        </w:tc>
        <w:tc>
          <w:tcPr>
            <w:tcW w:w="685" w:type="dxa"/>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538" w:type="dxa"/>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7" w:type="dxa"/>
            <w:gridSpan w:val="5"/>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85" w:type="dxa"/>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538" w:type="dxa"/>
          </w:tcPr>
          <w:p>
            <w:pPr>
              <w:spacing w:line="560" w:lineRule="exact"/>
              <w:jc w:val="center"/>
              <w:rPr>
                <w:rFonts w:hint="eastAsia" w:ascii="方正仿宋简体" w:hAnsi="仿宋" w:eastAsia="方正仿宋简体"/>
                <w:sz w:val="24"/>
                <w:lang w:eastAsia="zh-CN"/>
              </w:rPr>
            </w:pPr>
            <w:r>
              <w:rPr>
                <w:rFonts w:hint="eastAsia" w:ascii="方正仿宋简体" w:hAnsi="仿宋" w:eastAsia="方正仿宋简体"/>
                <w:sz w:val="24"/>
              </w:rPr>
              <w:t>9</w:t>
            </w:r>
            <w:r>
              <w:rPr>
                <w:rFonts w:hint="eastAsia" w:ascii="方正仿宋简体" w:hAnsi="仿宋" w:eastAsia="方正仿宋简体"/>
                <w:sz w:val="24"/>
                <w:lang w:val="en-US" w:eastAsia="zh-CN"/>
              </w:rPr>
              <w:t>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hint="eastAsia"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2022年根据乡镇体制管理办法，我单位日常公用经费未能全额拨付，为了维护机关正常运转，保障日常工作顺利展开，该项资金发挥了至关重要的作用，</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w:t>
      </w:r>
      <w:r>
        <w:rPr>
          <w:rFonts w:hint="eastAsia" w:ascii="方正楷体简体" w:hAnsi="方正楷体简体" w:eastAsia="方正楷体简体" w:cs="方正楷体简体"/>
          <w:bCs/>
          <w:kern w:val="0"/>
          <w:sz w:val="32"/>
          <w:szCs w:val="32"/>
          <w:lang w:val="en-US" w:eastAsia="zh-CN"/>
        </w:rPr>
        <w:t>关于开展文明城创建、生态环境深度整治等各项工作所需资金</w:t>
      </w:r>
      <w:r>
        <w:rPr>
          <w:rFonts w:hint="eastAsia" w:ascii="方正楷体简体" w:hAnsi="仿宋" w:eastAsia="方正楷体简体"/>
          <w:szCs w:val="32"/>
        </w:rPr>
        <w:t>项目</w:t>
      </w:r>
      <w:r>
        <w:rPr>
          <w:rFonts w:hint="eastAsia" w:ascii="方正楷体简体" w:hAnsi="仿宋" w:eastAsia="方正楷体简体"/>
          <w:bCs/>
          <w:szCs w:val="32"/>
        </w:rPr>
        <w:t>决策情况分析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1、项目决策</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项目决策依据，是指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2、项目过程</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w:t>
      </w:r>
      <w:r>
        <w:rPr>
          <w:rFonts w:hint="eastAsia" w:ascii="方正楷体简体" w:hAnsi="方正楷体简体" w:eastAsia="方正楷体简体" w:cs="方正楷体简体"/>
          <w:bCs/>
          <w:kern w:val="0"/>
          <w:sz w:val="32"/>
          <w:szCs w:val="32"/>
          <w:lang w:val="en-US" w:eastAsia="zh-CN"/>
        </w:rPr>
        <w:t>关于开展文明城创建、生态环境深度整治等各项工作所需资金</w:t>
      </w:r>
      <w:r>
        <w:rPr>
          <w:rFonts w:hint="eastAsia" w:ascii="方正楷体简体" w:hAnsi="仿宋" w:eastAsia="方正楷体简体"/>
          <w:szCs w:val="32"/>
        </w:rPr>
        <w:t>项目</w:t>
      </w:r>
      <w:r>
        <w:rPr>
          <w:rFonts w:hint="eastAsia" w:ascii="方正楷体简体" w:hAnsi="仿宋" w:eastAsia="方正楷体简体"/>
          <w:bCs/>
          <w:szCs w:val="32"/>
          <w:lang w:val="en-US" w:eastAsia="zh-CN"/>
        </w:rPr>
        <w:t>过程</w:t>
      </w:r>
      <w:r>
        <w:rPr>
          <w:rFonts w:hint="eastAsia" w:ascii="方正楷体简体" w:hAnsi="仿宋" w:eastAsia="方正楷体简体"/>
          <w:bCs/>
          <w:szCs w:val="32"/>
        </w:rPr>
        <w:t>情况分析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财务管理制度健全，严格执行各项财务制度,会计核算规范。</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val="en-US" w:eastAsia="zh-CN"/>
        </w:rPr>
        <w:t>健</w:t>
      </w:r>
      <w:r>
        <w:rPr>
          <w:rFonts w:hint="eastAsia" w:ascii="方正仿宋简体" w:hAnsi="仿宋" w:eastAsia="方正仿宋简体"/>
          <w:bCs/>
          <w:szCs w:val="32"/>
        </w:rPr>
        <w:t>全项目管理制度；是否严格执行相关项目管理制度。</w:t>
      </w:r>
    </w:p>
    <w:p>
      <w:pPr>
        <w:spacing w:line="560" w:lineRule="exact"/>
        <w:ind w:firstLine="640" w:firstLineChars="200"/>
        <w:rPr>
          <w:rFonts w:hint="default" w:ascii="方正楷体简体" w:hAnsi="仿宋" w:eastAsia="方正楷体简体"/>
          <w:bCs/>
          <w:szCs w:val="32"/>
          <w:lang w:val="en-US"/>
        </w:rPr>
      </w:pPr>
      <w:r>
        <w:rPr>
          <w:rFonts w:hint="eastAsia" w:ascii="方正楷体简体" w:hAnsi="仿宋" w:eastAsia="方正楷体简体"/>
          <w:szCs w:val="32"/>
        </w:rPr>
        <w:t>（三）</w:t>
      </w:r>
      <w:r>
        <w:rPr>
          <w:rFonts w:hint="eastAsia" w:ascii="方正楷体简体" w:hAnsi="方正楷体简体" w:eastAsia="方正楷体简体" w:cs="方正楷体简体"/>
          <w:bCs/>
          <w:kern w:val="0"/>
          <w:sz w:val="32"/>
          <w:szCs w:val="32"/>
          <w:lang w:val="en-US" w:eastAsia="zh-CN"/>
        </w:rPr>
        <w:t>关于开展文明城创建、生态环境深度整治等各项工作所需资金</w:t>
      </w:r>
      <w:r>
        <w:rPr>
          <w:rFonts w:hint="eastAsia" w:ascii="方正楷体简体" w:hAnsi="仿宋" w:eastAsia="方正楷体简体"/>
          <w:szCs w:val="32"/>
        </w:rPr>
        <w:t>项目</w:t>
      </w:r>
      <w:r>
        <w:rPr>
          <w:rFonts w:hint="eastAsia" w:ascii="方正楷体简体" w:hAnsi="仿宋" w:eastAsia="方正楷体简体"/>
          <w:bCs/>
          <w:szCs w:val="32"/>
        </w:rPr>
        <w:t>产出</w:t>
      </w:r>
      <w:r>
        <w:rPr>
          <w:rFonts w:hint="eastAsia" w:ascii="方正楷体简体" w:hAnsi="仿宋" w:eastAsia="方正楷体简体"/>
          <w:bCs/>
          <w:szCs w:val="32"/>
          <w:lang w:val="en-US" w:eastAsia="zh-CN"/>
        </w:rPr>
        <w:t>情况指标分析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全年税收</w:t>
      </w:r>
      <w:r>
        <w:rPr>
          <w:rFonts w:hint="eastAsia" w:ascii="方正仿宋简体" w:hAnsi="仿宋" w:eastAsia="方正仿宋简体"/>
          <w:bCs/>
          <w:szCs w:val="32"/>
        </w:rPr>
        <w:t>任务完成率情况，完成全年税收任务的为优良水平。</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税收增长率情况，全年税收增长达到预期质量目标情况，达到优良水平。所以项目指标得9分。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各项任务当年完成率，</w:t>
      </w:r>
      <w:r>
        <w:rPr>
          <w:rStyle w:val="9"/>
          <w:rFonts w:hint="eastAsia"/>
          <w:b w:val="0"/>
        </w:rPr>
        <w:t>按</w:t>
      </w:r>
      <w:r>
        <w:rPr>
          <w:rFonts w:hint="eastAsia" w:ascii="方正仿宋简体" w:hAnsi="仿宋" w:eastAsia="方正仿宋简体"/>
          <w:bCs/>
          <w:szCs w:val="32"/>
        </w:rPr>
        <w:t>要求按时、保质百分百完成工作目标。所以项目指标得分10分。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w:t>
      </w:r>
      <w:r>
        <w:rPr>
          <w:rFonts w:hint="eastAsia" w:ascii="方正楷体简体" w:hAnsi="方正楷体简体" w:eastAsia="方正楷体简体" w:cs="方正楷体简体"/>
          <w:bCs/>
          <w:kern w:val="0"/>
          <w:sz w:val="32"/>
          <w:szCs w:val="32"/>
          <w:lang w:val="en-US" w:eastAsia="zh-CN"/>
        </w:rPr>
        <w:t>关于开展文明城创建、生态环境深度整治等各项工作所需资金</w:t>
      </w:r>
      <w:r>
        <w:rPr>
          <w:rFonts w:hint="eastAsia" w:ascii="方正楷体简体" w:hAnsi="仿宋" w:eastAsia="方正楷体简体"/>
          <w:szCs w:val="32"/>
        </w:rPr>
        <w:t>项目</w:t>
      </w:r>
      <w:r>
        <w:rPr>
          <w:rFonts w:hint="eastAsia" w:ascii="方正楷体简体" w:hAnsi="仿宋" w:eastAsia="方正楷体简体"/>
          <w:bCs/>
          <w:szCs w:val="32"/>
        </w:rPr>
        <w:t>效益</w:t>
      </w:r>
      <w:r>
        <w:rPr>
          <w:rFonts w:hint="eastAsia" w:ascii="方正楷体简体" w:hAnsi="仿宋" w:eastAsia="方正楷体简体"/>
          <w:bCs/>
          <w:szCs w:val="32"/>
          <w:lang w:val="en-US" w:eastAsia="zh-CN"/>
        </w:rPr>
        <w:t>情况</w:t>
      </w:r>
      <w:r>
        <w:rPr>
          <w:rFonts w:hint="eastAsia" w:ascii="方正楷体简体" w:hAnsi="仿宋" w:eastAsia="方正楷体简体"/>
          <w:bCs/>
          <w:szCs w:val="32"/>
        </w:rPr>
        <w:t>指标分析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生态环境质量改变指标，生态环境质量改善程度达到优良水平。所以该项目得 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规模以上企业增长率，规模以上企业增长率达到优良水平</w:t>
      </w:r>
      <w:r>
        <w:rPr>
          <w:rFonts w:hint="eastAsia" w:ascii="方正仿宋简体" w:hAnsi="仿宋" w:eastAsia="方正仿宋简体"/>
          <w:bCs/>
          <w:szCs w:val="32"/>
          <w:lang w:eastAsia="zh-CN"/>
        </w:rPr>
        <w:t>，</w:t>
      </w:r>
      <w:r>
        <w:rPr>
          <w:rFonts w:hint="eastAsia" w:ascii="方正仿宋简体" w:hAnsi="仿宋" w:eastAsia="方正仿宋简体"/>
          <w:bCs/>
          <w:szCs w:val="32"/>
        </w:rPr>
        <w:t xml:space="preserve">所以该项目得 </w:t>
      </w:r>
      <w:r>
        <w:rPr>
          <w:rFonts w:hint="eastAsia" w:ascii="方正仿宋简体" w:hAnsi="仿宋" w:eastAsia="方正仿宋简体"/>
          <w:bCs/>
          <w:szCs w:val="32"/>
          <w:lang w:val="en-US" w:eastAsia="zh-CN"/>
        </w:rPr>
        <w:t>8</w:t>
      </w:r>
      <w:r>
        <w:rPr>
          <w:rFonts w:hint="eastAsia" w:ascii="方正仿宋简体" w:hAnsi="仿宋" w:eastAsia="方正仿宋简体"/>
          <w:bCs/>
          <w:szCs w:val="32"/>
        </w:rPr>
        <w:t>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widowControl/>
        <w:spacing w:line="440" w:lineRule="exact"/>
        <w:jc w:val="left"/>
        <w:rPr>
          <w:rFonts w:ascii="方正仿宋简体" w:hAnsi="仿宋" w:eastAsia="方正仿宋简体"/>
          <w:kern w:val="0"/>
          <w:szCs w:val="32"/>
        </w:rPr>
      </w:pPr>
      <w:r>
        <w:rPr>
          <w:rFonts w:hint="eastAsia" w:ascii="方正仿宋简体" w:hAnsi="宋体" w:eastAsia="方正仿宋简体" w:cs="宋体"/>
          <w:color w:val="000000"/>
          <w:kern w:val="0"/>
          <w:szCs w:val="32"/>
        </w:rPr>
        <w:t xml:space="preserve">    对社会发展带来促进作用指标</w:t>
      </w:r>
      <w:r>
        <w:rPr>
          <w:rFonts w:hint="eastAsia" w:ascii="方正仿宋简体" w:hAnsi="仿宋" w:eastAsia="方正仿宋简体"/>
          <w:bCs/>
          <w:szCs w:val="32"/>
        </w:rPr>
        <w:t>，</w:t>
      </w:r>
      <w:r>
        <w:rPr>
          <w:rFonts w:hint="eastAsia" w:ascii="方正仿宋简体" w:hAnsi="仿宋" w:eastAsia="方正仿宋简体"/>
          <w:kern w:val="0"/>
          <w:szCs w:val="32"/>
        </w:rPr>
        <w:t>反映社会发展带来的促进作用</w:t>
      </w:r>
      <w:r>
        <w:rPr>
          <w:rFonts w:hint="eastAsia" w:ascii="方正仿宋简体" w:hAnsi="仿宋" w:eastAsia="方正仿宋简体"/>
          <w:bCs/>
          <w:szCs w:val="32"/>
        </w:rPr>
        <w:t>达到优良水平。所以该项目得</w:t>
      </w:r>
      <w:r>
        <w:rPr>
          <w:rFonts w:hint="eastAsia" w:ascii="方正仿宋简体" w:hAnsi="仿宋" w:eastAsia="方正仿宋简体"/>
          <w:bCs/>
          <w:szCs w:val="32"/>
          <w:lang w:val="en-US" w:eastAsia="zh-CN"/>
        </w:rPr>
        <w:t>10</w:t>
      </w:r>
      <w:r>
        <w:rPr>
          <w:rFonts w:hint="eastAsia" w:ascii="方正仿宋简体" w:hAnsi="仿宋" w:eastAsia="方正仿宋简体"/>
          <w:bCs/>
          <w:szCs w:val="32"/>
        </w:rPr>
        <w:t>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rPr>
        <w:t>六、有关建议</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color w:val="323232"/>
          <w:shd w:val="clear" w:color="auto" w:fill="FFFFFF"/>
          <w:lang w:eastAsia="zh-CN"/>
        </w:rPr>
      </w:pPr>
      <w:r>
        <w:rPr>
          <w:rFonts w:hint="eastAsia" w:ascii="方正仿宋简体" w:hAnsi="方正仿宋简体" w:eastAsia="方正仿宋简体" w:cs="方正仿宋简体"/>
          <w:color w:val="323232"/>
          <w:shd w:val="clear" w:color="auto" w:fill="FFFFFF"/>
        </w:rPr>
        <w:t>多渠道、多层次、全方位开展形式多样的宣传活动，不断提高群众对</w:t>
      </w:r>
      <w:r>
        <w:rPr>
          <w:rFonts w:hint="eastAsia" w:ascii="方正仿宋简体" w:hAnsi="方正仿宋简体" w:eastAsia="方正仿宋简体" w:cs="方正仿宋简体"/>
          <w:color w:val="323232"/>
          <w:shd w:val="clear" w:color="auto" w:fill="FFFFFF"/>
          <w:lang w:val="en-US" w:eastAsia="zh-CN"/>
        </w:rPr>
        <w:t>生态环境整治</w:t>
      </w:r>
      <w:r>
        <w:rPr>
          <w:rFonts w:hint="eastAsia" w:ascii="方正仿宋简体" w:hAnsi="方正仿宋简体" w:eastAsia="方正仿宋简体" w:cs="方正仿宋简体"/>
          <w:color w:val="323232"/>
          <w:shd w:val="clear" w:color="auto" w:fill="FFFFFF"/>
        </w:rPr>
        <w:t>工作的知晓率、支持率和参与率，大力营造创建的良好氛围。大力宣传</w:t>
      </w:r>
      <w:r>
        <w:rPr>
          <w:rFonts w:hint="eastAsia" w:ascii="方正仿宋简体" w:hAnsi="方正仿宋简体" w:eastAsia="方正仿宋简体" w:cs="方正仿宋简体"/>
          <w:color w:val="323232"/>
          <w:shd w:val="clear" w:color="auto" w:fill="FFFFFF"/>
          <w:lang w:val="en-US" w:eastAsia="zh-CN"/>
        </w:rPr>
        <w:t>生态环境保护的</w:t>
      </w:r>
      <w:r>
        <w:rPr>
          <w:rFonts w:hint="eastAsia" w:ascii="方正仿宋简体" w:hAnsi="方正仿宋简体" w:eastAsia="方正仿宋简体" w:cs="方正仿宋简体"/>
          <w:color w:val="323232"/>
          <w:shd w:val="clear" w:color="auto" w:fill="FFFFFF"/>
        </w:rPr>
        <w:t>目的、意义和文明知识，使</w:t>
      </w:r>
      <w:r>
        <w:rPr>
          <w:rFonts w:hint="eastAsia" w:ascii="方正仿宋简体" w:hAnsi="方正仿宋简体" w:eastAsia="方正仿宋简体" w:cs="方正仿宋简体"/>
          <w:color w:val="323232"/>
          <w:shd w:val="clear" w:color="auto" w:fill="FFFFFF"/>
          <w:lang w:val="en-US" w:eastAsia="zh-CN"/>
        </w:rPr>
        <w:t>环境整治工作</w:t>
      </w:r>
      <w:r>
        <w:rPr>
          <w:rFonts w:hint="eastAsia" w:ascii="方正仿宋简体" w:hAnsi="方正仿宋简体" w:eastAsia="方正仿宋简体" w:cs="方正仿宋简体"/>
          <w:color w:val="323232"/>
          <w:shd w:val="clear" w:color="auto" w:fill="FFFFFF"/>
        </w:rPr>
        <w:t>家喻户晓、文明理念入心入脑。引导广大干部群众关心支持参与</w:t>
      </w:r>
      <w:r>
        <w:rPr>
          <w:rFonts w:hint="eastAsia" w:ascii="方正仿宋简体" w:hAnsi="方正仿宋简体" w:eastAsia="方正仿宋简体" w:cs="方正仿宋简体"/>
          <w:color w:val="323232"/>
          <w:shd w:val="clear" w:color="auto" w:fill="FFFFFF"/>
          <w:lang w:val="en-US" w:eastAsia="zh-CN"/>
        </w:rPr>
        <w:t>环境整治</w:t>
      </w:r>
      <w:r>
        <w:rPr>
          <w:rFonts w:hint="eastAsia" w:ascii="方正仿宋简体" w:hAnsi="方正仿宋简体" w:eastAsia="方正仿宋简体" w:cs="方正仿宋简体"/>
          <w:color w:val="323232"/>
          <w:shd w:val="clear" w:color="auto" w:fill="FFFFFF"/>
        </w:rPr>
        <w:t>工作，努力营造人人参与</w:t>
      </w:r>
      <w:r>
        <w:rPr>
          <w:rFonts w:hint="eastAsia" w:ascii="方正仿宋简体" w:hAnsi="方正仿宋简体" w:eastAsia="方正仿宋简体" w:cs="方正仿宋简体"/>
          <w:color w:val="323232"/>
          <w:shd w:val="clear" w:color="auto" w:fill="FFFFFF"/>
          <w:lang w:val="en-US" w:eastAsia="zh-CN"/>
        </w:rPr>
        <w:t>环境保护</w:t>
      </w:r>
      <w:r>
        <w:rPr>
          <w:rFonts w:hint="eastAsia" w:ascii="方正仿宋简体" w:hAnsi="方正仿宋简体" w:eastAsia="方正仿宋简体" w:cs="方正仿宋简体"/>
          <w:color w:val="323232"/>
          <w:shd w:val="clear" w:color="auto" w:fill="FFFFFF"/>
        </w:rPr>
        <w:t>的浓厚氛围</w:t>
      </w:r>
      <w:r>
        <w:rPr>
          <w:rFonts w:hint="eastAsia" w:ascii="方正仿宋简体" w:hAnsi="方正仿宋简体" w:eastAsia="方正仿宋简体" w:cs="方正仿宋简体"/>
          <w:color w:val="323232"/>
          <w:shd w:val="clear" w:color="auto" w:fill="FFFFFF"/>
          <w:lang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cs="黑体"/>
          <w:b w:val="0"/>
          <w:bCs w:val="0"/>
          <w:szCs w:val="32"/>
        </w:rPr>
      </w:pPr>
      <w:r>
        <w:rPr>
          <w:rFonts w:hint="eastAsia" w:ascii="黑体" w:hAnsi="黑体" w:eastAsia="黑体" w:cs="黑体"/>
          <w:b w:val="0"/>
          <w:bCs w:val="0"/>
          <w:color w:val="323232"/>
          <w:shd w:val="clear" w:color="auto" w:fill="FFFFFF"/>
          <w:lang w:val="en-US" w:eastAsia="zh-CN"/>
        </w:rPr>
        <w:t>七、</w:t>
      </w:r>
      <w:r>
        <w:rPr>
          <w:rFonts w:hint="eastAsia" w:ascii="黑体" w:hAnsi="黑体" w:eastAsia="黑体" w:cs="黑体"/>
          <w:b w:val="0"/>
          <w:bCs w:val="0"/>
          <w:szCs w:val="32"/>
        </w:rPr>
        <w:t>其他需要说明的问题</w:t>
      </w:r>
      <w:r>
        <w:rPr>
          <w:rFonts w:hint="eastAsia" w:ascii="黑体" w:hAnsi="黑体" w:eastAsia="黑体" w:cs="黑体"/>
          <w:b w:val="0"/>
          <w:bCs w:val="0"/>
          <w:szCs w:val="32"/>
          <w:lang w:val="en-US" w:eastAsia="zh-CN"/>
        </w:rPr>
        <w:t xml:space="preserve">   </w:t>
      </w:r>
    </w:p>
    <w:p>
      <w:pPr>
        <w:spacing w:line="560" w:lineRule="exact"/>
        <w:ind w:firstLine="640" w:firstLineChars="200"/>
        <w:rPr>
          <w:rFonts w:hint="eastAsia" w:ascii="方正仿宋简体" w:hAnsi="仿宋" w:eastAsia="方正仿宋简体"/>
          <w:szCs w:val="32"/>
          <w:lang w:val="en-US" w:eastAsia="zh-CN"/>
        </w:rPr>
        <w:sectPr>
          <w:headerReference r:id="rId12" w:type="default"/>
          <w:footerReference r:id="rId13" w:type="default"/>
          <w:pgSz w:w="11906" w:h="16838"/>
          <w:pgMar w:top="2098" w:right="1474" w:bottom="1985" w:left="1588" w:header="851" w:footer="992" w:gutter="0"/>
          <w:pgNumType w:fmt="decimal"/>
          <w:cols w:space="720" w:num="1"/>
          <w:docGrid w:type="lines" w:linePitch="312" w:charSpace="0"/>
        </w:sectPr>
      </w:pPr>
      <w:r>
        <w:rPr>
          <w:rFonts w:hint="eastAsia" w:ascii="方正仿宋简体" w:hAnsi="仿宋" w:eastAsia="方正仿宋简体"/>
          <w:szCs w:val="32"/>
        </w:rPr>
        <w:t>无其他需要说明的问</w:t>
      </w:r>
      <w:r>
        <w:rPr>
          <w:rFonts w:hint="eastAsia" w:ascii="方正仿宋简体" w:hAnsi="仿宋" w:eastAsia="方正仿宋简体"/>
          <w:szCs w:val="32"/>
          <w:lang w:val="en-US" w:eastAsia="zh-CN"/>
        </w:rPr>
        <w:t>题</w:t>
      </w: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43"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192"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426"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bCs/>
                <w:kern w:val="0"/>
                <w:sz w:val="18"/>
                <w:szCs w:val="18"/>
                <w:lang w:val="en-US" w:eastAsia="zh-CN"/>
              </w:rPr>
              <w:t>2020、2021年环卫清运车辆等相关费用</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遵化镇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189.24</w:t>
            </w:r>
          </w:p>
        </w:tc>
        <w:tc>
          <w:tcPr>
            <w:tcW w:w="1134" w:type="dxa"/>
            <w:gridSpan w:val="2"/>
            <w:tcBorders>
              <w:top w:val="nil"/>
              <w:left w:val="nil"/>
              <w:bottom w:val="single" w:color="auto" w:sz="4" w:space="0"/>
              <w:right w:val="single" w:color="auto" w:sz="4" w:space="0"/>
            </w:tcBorders>
            <w:noWrap/>
            <w:vAlign w:val="center"/>
          </w:tcPr>
          <w:p>
            <w:pPr>
              <w:widowControl/>
              <w:tabs>
                <w:tab w:val="left" w:pos="303"/>
              </w:tabs>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189.24</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189.24</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189.24</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189.24</w:t>
            </w:r>
          </w:p>
        </w:tc>
        <w:tc>
          <w:tcPr>
            <w:tcW w:w="1134" w:type="dxa"/>
            <w:gridSpan w:val="2"/>
            <w:tcBorders>
              <w:top w:val="nil"/>
              <w:left w:val="nil"/>
              <w:bottom w:val="single" w:color="auto" w:sz="4" w:space="0"/>
              <w:right w:val="single" w:color="auto" w:sz="4" w:space="0"/>
            </w:tcBorders>
            <w:noWrap/>
            <w:vAlign w:val="center"/>
          </w:tcPr>
          <w:p>
            <w:pPr>
              <w:widowControl/>
              <w:tabs>
                <w:tab w:val="left" w:pos="237"/>
                <w:tab w:val="center" w:pos="459"/>
              </w:tabs>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189.24</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028"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5"/>
                <w:szCs w:val="15"/>
              </w:rPr>
            </w:pPr>
            <w:r>
              <w:rPr>
                <w:rFonts w:hint="eastAsia" w:ascii="宋体" w:hAnsi="宋体" w:cs="宋体"/>
                <w:kern w:val="0"/>
                <w:sz w:val="15"/>
                <w:szCs w:val="15"/>
              </w:rPr>
              <w:t>目标1：保障我</w:t>
            </w:r>
            <w:r>
              <w:rPr>
                <w:rFonts w:hint="eastAsia" w:ascii="宋体" w:hAnsi="宋体" w:cs="宋体"/>
                <w:kern w:val="0"/>
                <w:sz w:val="15"/>
                <w:szCs w:val="15"/>
                <w:lang w:val="en-US" w:eastAsia="zh-CN"/>
              </w:rPr>
              <w:t>镇</w:t>
            </w:r>
            <w:r>
              <w:rPr>
                <w:rFonts w:hint="eastAsia" w:ascii="宋体" w:hAnsi="宋体" w:cs="宋体"/>
                <w:kern w:val="0"/>
                <w:sz w:val="15"/>
                <w:szCs w:val="15"/>
              </w:rPr>
              <w:t>主干道等区域配齐环卫设施，推进户分类、组收集、村运转、乡镇处理垃圾集中收集</w:t>
            </w:r>
          </w:p>
          <w:p>
            <w:pPr>
              <w:widowControl/>
              <w:spacing w:line="240" w:lineRule="exact"/>
              <w:jc w:val="left"/>
              <w:rPr>
                <w:rFonts w:ascii="宋体" w:hAnsi="宋体" w:cs="宋体"/>
                <w:kern w:val="0"/>
                <w:sz w:val="18"/>
                <w:szCs w:val="18"/>
              </w:rPr>
            </w:pPr>
            <w:r>
              <w:rPr>
                <w:rFonts w:hint="eastAsia" w:ascii="宋体" w:hAnsi="宋体" w:cs="宋体"/>
                <w:kern w:val="0"/>
                <w:sz w:val="15"/>
                <w:szCs w:val="15"/>
              </w:rPr>
              <w:t>目标2：</w:t>
            </w:r>
            <w:r>
              <w:rPr>
                <w:rFonts w:hint="eastAsia" w:ascii="宋体" w:hAnsi="宋体" w:eastAsia="宋体" w:cs="方正仿宋_GBK"/>
                <w:bCs/>
                <w:sz w:val="15"/>
                <w:szCs w:val="15"/>
              </w:rPr>
              <w:t>改善</w:t>
            </w:r>
            <w:r>
              <w:rPr>
                <w:rFonts w:hint="eastAsia" w:ascii="宋体" w:hAnsi="宋体" w:eastAsia="宋体" w:cs="方正仿宋_GBK"/>
                <w:bCs/>
                <w:sz w:val="15"/>
                <w:szCs w:val="15"/>
                <w:lang w:val="en-US" w:eastAsia="zh-CN"/>
              </w:rPr>
              <w:t>40</w:t>
            </w:r>
            <w:r>
              <w:rPr>
                <w:rFonts w:hint="eastAsia" w:ascii="宋体" w:hAnsi="宋体" w:eastAsia="宋体" w:cs="方正仿宋_GBK"/>
                <w:bCs/>
                <w:sz w:val="15"/>
                <w:szCs w:val="15"/>
              </w:rPr>
              <w:t>个村生态环境，全面提升</w:t>
            </w:r>
            <w:r>
              <w:rPr>
                <w:rFonts w:hint="eastAsia" w:ascii="宋体" w:hAnsi="宋体" w:eastAsia="宋体" w:cs="方正仿宋_GBK"/>
                <w:bCs/>
                <w:sz w:val="15"/>
                <w:szCs w:val="15"/>
                <w:lang w:val="en-US" w:eastAsia="zh-CN"/>
              </w:rPr>
              <w:t>我镇</w:t>
            </w:r>
            <w:r>
              <w:rPr>
                <w:rFonts w:hint="eastAsia" w:ascii="宋体" w:hAnsi="宋体" w:eastAsia="宋体" w:cs="方正仿宋_GBK"/>
                <w:bCs/>
                <w:sz w:val="15"/>
                <w:szCs w:val="15"/>
              </w:rPr>
              <w:t>宜居环境水平，提高农民生产生活水平</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5"/>
                <w:szCs w:val="15"/>
              </w:rPr>
            </w:pPr>
            <w:r>
              <w:rPr>
                <w:rFonts w:hint="eastAsia" w:ascii="宋体" w:hAnsi="宋体" w:cs="宋体"/>
                <w:kern w:val="0"/>
                <w:sz w:val="15"/>
                <w:szCs w:val="15"/>
              </w:rPr>
              <w:t>目标1完成情况：乡村环境得到明显改善</w:t>
            </w:r>
          </w:p>
          <w:p>
            <w:pPr>
              <w:widowControl/>
              <w:spacing w:line="240" w:lineRule="exact"/>
              <w:jc w:val="left"/>
              <w:rPr>
                <w:rFonts w:ascii="宋体" w:hAnsi="宋体" w:cs="宋体"/>
                <w:kern w:val="0"/>
                <w:sz w:val="18"/>
                <w:szCs w:val="18"/>
              </w:rPr>
            </w:pPr>
            <w:r>
              <w:rPr>
                <w:rFonts w:hint="eastAsia" w:ascii="宋体" w:hAnsi="宋体" w:cs="宋体"/>
                <w:kern w:val="0"/>
                <w:sz w:val="15"/>
                <w:szCs w:val="15"/>
              </w:rPr>
              <w:t>目标2完成情况：</w:t>
            </w:r>
            <w:r>
              <w:rPr>
                <w:rFonts w:hint="eastAsia" w:ascii="宋体" w:hAnsi="宋体" w:eastAsia="宋体" w:cs="方正仿宋_GBK"/>
                <w:bCs/>
                <w:sz w:val="15"/>
                <w:szCs w:val="15"/>
              </w:rPr>
              <w:t>提高农民生态生产生活水平</w:t>
            </w:r>
          </w:p>
        </w:tc>
      </w:tr>
      <w:tr>
        <w:tblPrEx>
          <w:tblCellMar>
            <w:top w:w="0" w:type="dxa"/>
            <w:left w:w="108" w:type="dxa"/>
            <w:bottom w:w="0" w:type="dxa"/>
            <w:right w:w="108" w:type="dxa"/>
          </w:tblCellMar>
        </w:tblPrEx>
        <w:trPr>
          <w:trHeight w:val="562"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74"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覆盖行政村数量（个）</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=40</w:t>
            </w:r>
            <w:r>
              <w:rPr>
                <w:rFonts w:hint="eastAsia" w:ascii="宋体" w:hAnsi="宋体" w:cs="宋体"/>
                <w:kern w:val="0"/>
                <w:sz w:val="18"/>
                <w:szCs w:val="18"/>
              </w:rPr>
              <w:t>个</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4"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设施正常使用率（%）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r>
              <w:rPr>
                <w:rFonts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4"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及时完成率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4"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04"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带动社会资金的投入率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社会满意度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4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生活无害化垃圾处理率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2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公共卫生水平可持续性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top"/>
          </w:tcPr>
          <w:p>
            <w:pPr>
              <w:widowControl/>
              <w:spacing w:line="240" w:lineRule="exact"/>
              <w:rPr>
                <w:rFonts w:ascii="宋体" w:hAnsi="宋体" w:cs="宋体"/>
                <w:kern w:val="0"/>
                <w:sz w:val="18"/>
                <w:szCs w:val="18"/>
              </w:rPr>
            </w:pPr>
            <w:r>
              <w:rPr>
                <w:rFonts w:hint="eastAsia" w:ascii="宋体" w:hAnsi="宋体" w:cs="宋体"/>
                <w:kern w:val="0"/>
                <w:sz w:val="18"/>
                <w:szCs w:val="18"/>
              </w:rPr>
              <w:t>犄角旮旯地方清理不到位；</w:t>
            </w:r>
          </w:p>
          <w:p>
            <w:pPr>
              <w:widowControl/>
              <w:spacing w:line="240" w:lineRule="exact"/>
              <w:rPr>
                <w:rFonts w:ascii="宋体" w:hAnsi="宋体" w:cs="宋体"/>
                <w:kern w:val="0"/>
                <w:sz w:val="18"/>
                <w:szCs w:val="18"/>
              </w:rPr>
            </w:pPr>
            <w:r>
              <w:rPr>
                <w:rFonts w:hint="eastAsia" w:ascii="宋体" w:hAnsi="宋体" w:cs="宋体"/>
                <w:kern w:val="0"/>
                <w:sz w:val="18"/>
                <w:szCs w:val="18"/>
              </w:rPr>
              <w:t>认真检查，做细清理工作</w:t>
            </w:r>
          </w:p>
        </w:tc>
      </w:tr>
      <w:tr>
        <w:tblPrEx>
          <w:tblCellMar>
            <w:top w:w="0" w:type="dxa"/>
            <w:left w:w="108" w:type="dxa"/>
            <w:bottom w:w="0" w:type="dxa"/>
            <w:right w:w="108" w:type="dxa"/>
          </w:tblCellMar>
        </w:tblPrEx>
        <w:trPr>
          <w:trHeight w:val="861"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社会满意度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5"/>
                <w:szCs w:val="15"/>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5"/>
                <w:szCs w:val="15"/>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8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300" w:lineRule="exact"/>
        <w:rPr>
          <w:rFonts w:hint="eastAsia" w:ascii="黑体" w:hAnsi="黑体" w:eastAsia="黑体"/>
          <w:color w:val="auto"/>
          <w:szCs w:val="32"/>
          <w:lang w:val="en-US" w:eastAsia="zh-CN"/>
        </w:rPr>
      </w:pPr>
      <w:r>
        <w:rPr>
          <w:rFonts w:hint="eastAsia" w:ascii="黑体" w:hAnsi="黑体" w:eastAsia="黑体"/>
          <w:color w:val="auto"/>
          <w:szCs w:val="32"/>
        </w:rPr>
        <w:t>附件</w:t>
      </w:r>
      <w:r>
        <w:rPr>
          <w:rFonts w:hint="eastAsia" w:ascii="黑体" w:hAnsi="黑体" w:eastAsia="黑体"/>
          <w:color w:val="auto"/>
          <w:szCs w:val="32"/>
          <w:lang w:val="en-US" w:eastAsia="zh-CN"/>
        </w:rPr>
        <w:t>2</w:t>
      </w:r>
    </w:p>
    <w:p>
      <w:pPr>
        <w:rPr>
          <w:sz w:val="21"/>
          <w:szCs w:val="21"/>
        </w:rPr>
      </w:pPr>
    </w:p>
    <w:p>
      <w:pPr>
        <w:widowControl/>
        <w:spacing w:line="640" w:lineRule="exact"/>
        <w:jc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遵化市遵化镇人民政府</w:t>
      </w:r>
    </w:p>
    <w:p>
      <w:pPr>
        <w:widowControl/>
        <w:spacing w:line="640" w:lineRule="exact"/>
        <w:jc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关于2020、2021年环卫清运车辆等相关费用</w:t>
      </w:r>
    </w:p>
    <w:p>
      <w:pPr>
        <w:widowControl/>
        <w:spacing w:line="64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项目绩效</w:t>
      </w:r>
      <w:r>
        <w:rPr>
          <w:rFonts w:hint="eastAsia" w:ascii="方正小标宋简体" w:hAnsi="方正小标宋简体" w:eastAsia="方正小标宋简体" w:cs="方正小标宋简体"/>
          <w:b w:val="0"/>
          <w:bCs w:val="0"/>
          <w:kern w:val="0"/>
          <w:sz w:val="44"/>
          <w:szCs w:val="44"/>
        </w:rPr>
        <w:t>自评报告</w:t>
      </w:r>
    </w:p>
    <w:p>
      <w:pPr>
        <w:widowControl/>
        <w:spacing w:line="640" w:lineRule="exact"/>
        <w:jc w:val="center"/>
        <w:rPr>
          <w:rFonts w:hint="eastAsia" w:ascii="方正小标宋简体" w:hAnsi="方正小标宋简体" w:eastAsia="方正小标宋简体" w:cs="方正小标宋简体"/>
          <w:b w:val="0"/>
          <w:bCs w:val="0"/>
          <w:kern w:val="0"/>
          <w:sz w:val="44"/>
          <w:szCs w:val="44"/>
        </w:rPr>
      </w:pPr>
    </w:p>
    <w:p>
      <w:pPr>
        <w:spacing w:line="600" w:lineRule="exact"/>
        <w:rPr>
          <w:rFonts w:ascii="黑体" w:hAnsi="黑体" w:eastAsia="黑体"/>
          <w:szCs w:val="32"/>
        </w:rPr>
      </w:pPr>
      <w:r>
        <w:rPr>
          <w:rFonts w:hint="eastAsia" w:ascii="黑体" w:hAnsi="黑体" w:eastAsia="黑体"/>
          <w:szCs w:val="32"/>
        </w:rPr>
        <w:t>一、基本情况</w:t>
      </w:r>
    </w:p>
    <w:p>
      <w:pPr>
        <w:spacing w:line="600" w:lineRule="exact"/>
        <w:ind w:firstLine="640" w:firstLineChars="200"/>
        <w:outlineLvl w:val="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（一）项目概况</w:t>
      </w:r>
    </w:p>
    <w:p>
      <w:pPr>
        <w:keepNext w:val="0"/>
        <w:keepLines w:val="0"/>
        <w:pageBreakBefore w:val="0"/>
        <w:kinsoku/>
        <w:overflowPunct/>
        <w:topLinePunct w:val="0"/>
        <w:autoSpaceDE/>
        <w:autoSpaceDN/>
        <w:bidi w:val="0"/>
        <w:spacing w:line="560" w:lineRule="exact"/>
        <w:ind w:firstLine="640" w:firstLineChars="200"/>
        <w:textAlignment w:val="auto"/>
        <w:outlineLvl w:val="0"/>
        <w:rPr>
          <w:rFonts w:hint="eastAsia" w:ascii="方正仿宋简体" w:hAnsi="方正仿宋简体" w:eastAsia="方正仿宋简体" w:cs="方正仿宋简体"/>
          <w:szCs w:val="32"/>
          <w:lang w:val="en-US" w:eastAsia="zh-CN"/>
        </w:rPr>
      </w:pPr>
      <w:r>
        <w:rPr>
          <w:rFonts w:hint="eastAsia" w:ascii="方正仿宋简体" w:hAnsi="方正仿宋简体" w:eastAsia="方正仿宋简体" w:cs="方正仿宋简体"/>
          <w:szCs w:val="32"/>
        </w:rPr>
        <w:t>1、项目背景：根据国家、河北省、唐山市和遵化市有关文件精神，</w:t>
      </w:r>
      <w:r>
        <w:rPr>
          <w:rFonts w:hint="eastAsia" w:ascii="方正仿宋简体" w:hAnsi="方正仿宋简体" w:eastAsia="方正仿宋简体" w:cs="方正仿宋简体"/>
          <w:szCs w:val="32"/>
          <w:lang w:val="en-US" w:eastAsia="zh-CN"/>
        </w:rPr>
        <w:t>改善遵化镇生态环境，提高农民生态环境的获得感、幸福感和安全感。</w:t>
      </w:r>
    </w:p>
    <w:p>
      <w:pPr>
        <w:keepNext w:val="0"/>
        <w:keepLines w:val="0"/>
        <w:pageBreakBefore w:val="0"/>
        <w:kinsoku/>
        <w:overflowPunct/>
        <w:topLinePunct w:val="0"/>
        <w:autoSpaceDE/>
        <w:autoSpaceDN/>
        <w:bidi w:val="0"/>
        <w:spacing w:line="560" w:lineRule="exact"/>
        <w:ind w:firstLine="640" w:firstLineChars="200"/>
        <w:textAlignment w:val="auto"/>
        <w:outlineLvl w:val="0"/>
        <w:rPr>
          <w:rFonts w:hint="eastAsia" w:ascii="方正仿宋简体" w:hAnsi="方正仿宋简体" w:eastAsia="方正仿宋简体" w:cs="方正仿宋简体"/>
          <w:szCs w:val="32"/>
          <w:lang w:eastAsia="zh-CN"/>
        </w:rPr>
      </w:pPr>
      <w:r>
        <w:rPr>
          <w:rFonts w:hint="eastAsia" w:ascii="方正仿宋简体" w:hAnsi="方正仿宋简体" w:eastAsia="方正仿宋简体" w:cs="方正仿宋简体"/>
          <w:szCs w:val="32"/>
        </w:rPr>
        <w:t>2、主要内容及实施情况：</w:t>
      </w:r>
      <w:r>
        <w:rPr>
          <w:rFonts w:hint="eastAsia" w:ascii="方正仿宋简体" w:hAnsi="方正仿宋简体" w:eastAsia="方正仿宋简体" w:cs="方正仿宋简体"/>
          <w:kern w:val="0"/>
          <w:szCs w:val="32"/>
          <w:lang w:val="zh-CN"/>
        </w:rPr>
        <w:t>该项目规划我</w:t>
      </w:r>
      <w:r>
        <w:rPr>
          <w:rFonts w:hint="eastAsia" w:ascii="方正仿宋简体" w:hAnsi="方正仿宋简体" w:eastAsia="方正仿宋简体" w:cs="方正仿宋简体"/>
          <w:kern w:val="0"/>
          <w:szCs w:val="32"/>
          <w:lang w:val="en-US" w:eastAsia="zh-CN"/>
        </w:rPr>
        <w:t>镇</w:t>
      </w:r>
      <w:r>
        <w:rPr>
          <w:rFonts w:hint="eastAsia" w:ascii="方正仿宋简体" w:hAnsi="方正仿宋简体" w:eastAsia="方正仿宋简体" w:cs="方正仿宋简体"/>
          <w:kern w:val="0"/>
          <w:szCs w:val="32"/>
          <w:lang w:val="zh-CN"/>
        </w:rPr>
        <w:t>垃圾收运处理，重点治理</w:t>
      </w:r>
      <w:r>
        <w:rPr>
          <w:rFonts w:hint="eastAsia" w:ascii="方正仿宋简体" w:hAnsi="方正仿宋简体" w:eastAsia="方正仿宋简体" w:cs="方正仿宋简体"/>
          <w:kern w:val="0"/>
          <w:szCs w:val="32"/>
          <w:lang w:val="en-US" w:eastAsia="zh-CN"/>
        </w:rPr>
        <w:t>街</w:t>
      </w:r>
      <w:r>
        <w:rPr>
          <w:rFonts w:hint="eastAsia" w:ascii="方正仿宋简体" w:hAnsi="方正仿宋简体" w:eastAsia="方正仿宋简体" w:cs="方正仿宋简体"/>
          <w:kern w:val="0"/>
          <w:szCs w:val="32"/>
          <w:lang w:val="zh-CN"/>
        </w:rPr>
        <w:t>道，集贸市场，镇村治理及辖区公路河道，桥梁、铁路周边、公共厕所等无死角，指导</w:t>
      </w:r>
      <w:r>
        <w:rPr>
          <w:rFonts w:hint="eastAsia" w:ascii="方正仿宋简体" w:hAnsi="方正仿宋简体" w:eastAsia="方正仿宋简体" w:cs="方正仿宋简体"/>
          <w:kern w:val="0"/>
          <w:szCs w:val="32"/>
          <w:lang w:val="en-US" w:eastAsia="zh-CN"/>
        </w:rPr>
        <w:t>我镇各村</w:t>
      </w:r>
      <w:r>
        <w:rPr>
          <w:rFonts w:hint="eastAsia" w:ascii="方正仿宋简体" w:hAnsi="方正仿宋简体" w:eastAsia="方正仿宋简体" w:cs="方正仿宋简体"/>
          <w:kern w:val="0"/>
          <w:szCs w:val="32"/>
          <w:lang w:val="zh-CN"/>
        </w:rPr>
        <w:t>采用“户集、村收、镇运”和卫生填埋等形式建立日常保洁，</w:t>
      </w:r>
      <w:r>
        <w:rPr>
          <w:rFonts w:hint="eastAsia" w:ascii="方正仿宋简体" w:hAnsi="方正仿宋简体" w:eastAsia="方正仿宋简体" w:cs="方正仿宋简体"/>
          <w:szCs w:val="32"/>
        </w:rPr>
        <w:t>推行“户分类、村收集、</w:t>
      </w:r>
      <w:r>
        <w:rPr>
          <w:rFonts w:hint="eastAsia" w:ascii="方正仿宋简体" w:hAnsi="方正仿宋简体" w:eastAsia="方正仿宋简体" w:cs="方正仿宋简体"/>
          <w:szCs w:val="32"/>
          <w:lang w:val="en-US" w:eastAsia="zh-CN"/>
        </w:rPr>
        <w:t>镇</w:t>
      </w:r>
      <w:r>
        <w:rPr>
          <w:rFonts w:hint="eastAsia" w:ascii="方正仿宋简体" w:hAnsi="方正仿宋简体" w:eastAsia="方正仿宋简体" w:cs="方正仿宋简体"/>
          <w:szCs w:val="32"/>
        </w:rPr>
        <w:t>运转、</w:t>
      </w:r>
      <w:r>
        <w:rPr>
          <w:rFonts w:hint="eastAsia" w:ascii="方正仿宋简体" w:hAnsi="方正仿宋简体" w:eastAsia="方正仿宋简体" w:cs="方正仿宋简体"/>
          <w:szCs w:val="32"/>
          <w:lang w:val="en-US" w:eastAsia="zh-CN"/>
        </w:rPr>
        <w:t>市</w:t>
      </w:r>
      <w:r>
        <w:rPr>
          <w:rFonts w:hint="eastAsia" w:ascii="方正仿宋简体" w:hAnsi="方正仿宋简体" w:eastAsia="方正仿宋简体" w:cs="方正仿宋简体"/>
          <w:szCs w:val="32"/>
        </w:rPr>
        <w:t>处理”模式。通过对垃圾的收集、转运改善农村脏、乱、臭现象，切实改善我</w:t>
      </w:r>
      <w:r>
        <w:rPr>
          <w:rFonts w:hint="eastAsia" w:ascii="方正仿宋简体" w:hAnsi="方正仿宋简体" w:eastAsia="方正仿宋简体" w:cs="方正仿宋简体"/>
          <w:szCs w:val="32"/>
          <w:lang w:val="en-US" w:eastAsia="zh-CN"/>
        </w:rPr>
        <w:t>镇40</w:t>
      </w:r>
      <w:r>
        <w:rPr>
          <w:rFonts w:hint="eastAsia" w:ascii="方正仿宋简体" w:hAnsi="方正仿宋简体" w:eastAsia="方正仿宋简体" w:cs="方正仿宋简体"/>
          <w:szCs w:val="32"/>
        </w:rPr>
        <w:t>个行政村环境整洁情况。</w:t>
      </w:r>
    </w:p>
    <w:p>
      <w:pPr>
        <w:keepNext w:val="0"/>
        <w:keepLines w:val="0"/>
        <w:pageBreakBefore w:val="0"/>
        <w:kinsoku/>
        <w:overflowPunct/>
        <w:topLinePunct w:val="0"/>
        <w:autoSpaceDE/>
        <w:autoSpaceDN/>
        <w:bidi w:val="0"/>
        <w:spacing w:line="560" w:lineRule="exact"/>
        <w:ind w:firstLine="640" w:firstLineChars="200"/>
        <w:textAlignment w:val="auto"/>
        <w:outlineLvl w:val="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3、资金投入和使用情况：预算安排资金</w:t>
      </w:r>
      <w:r>
        <w:rPr>
          <w:rFonts w:hint="eastAsia" w:ascii="方正仿宋简体" w:hAnsi="方正仿宋简体" w:eastAsia="方正仿宋简体" w:cs="方正仿宋简体"/>
          <w:szCs w:val="32"/>
          <w:lang w:val="en-US" w:eastAsia="zh-CN"/>
        </w:rPr>
        <w:t>189.24</w:t>
      </w:r>
      <w:r>
        <w:rPr>
          <w:rFonts w:hint="eastAsia" w:ascii="方正仿宋简体" w:hAnsi="方正仿宋简体" w:eastAsia="方正仿宋简体" w:cs="方正仿宋简体"/>
          <w:szCs w:val="32"/>
        </w:rPr>
        <w:t>万元，实际支出</w:t>
      </w:r>
      <w:r>
        <w:rPr>
          <w:rFonts w:hint="eastAsia" w:ascii="方正仿宋简体" w:hAnsi="方正仿宋简体" w:eastAsia="方正仿宋简体" w:cs="方正仿宋简体"/>
          <w:szCs w:val="32"/>
          <w:lang w:val="en-US" w:eastAsia="zh-CN"/>
        </w:rPr>
        <w:t>189.24</w:t>
      </w:r>
      <w:r>
        <w:rPr>
          <w:rFonts w:hint="eastAsia" w:ascii="方正仿宋简体" w:hAnsi="方正仿宋简体" w:eastAsia="方正仿宋简体" w:cs="方正仿宋简体"/>
          <w:szCs w:val="32"/>
        </w:rPr>
        <w:t>万元，预算执行率100%。</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（二）项目绩效目标</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1、总体目标：</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szCs w:val="32"/>
          <w:lang w:val="en-US"/>
        </w:rPr>
      </w:pPr>
      <w:r>
        <w:rPr>
          <w:rFonts w:hint="eastAsia" w:ascii="方正仿宋简体" w:hAnsi="方正仿宋简体" w:eastAsia="方正仿宋简体" w:cs="方正仿宋简体"/>
          <w:szCs w:val="32"/>
        </w:rPr>
        <w:t>以成功</w:t>
      </w:r>
      <w:r>
        <w:rPr>
          <w:rFonts w:hint="eastAsia" w:ascii="方正仿宋简体" w:hAnsi="方正仿宋简体" w:eastAsia="方正仿宋简体" w:cs="方正仿宋简体"/>
          <w:szCs w:val="32"/>
          <w:lang w:val="en-US" w:eastAsia="zh-CN"/>
        </w:rPr>
        <w:t>改善农村生态环境</w:t>
      </w:r>
      <w:r>
        <w:rPr>
          <w:rFonts w:hint="eastAsia" w:ascii="方正仿宋简体" w:hAnsi="方正仿宋简体" w:eastAsia="方正仿宋简体" w:cs="方正仿宋简体"/>
          <w:szCs w:val="32"/>
        </w:rPr>
        <w:t>为主要目标，结合我</w:t>
      </w:r>
      <w:r>
        <w:rPr>
          <w:rFonts w:hint="eastAsia" w:ascii="方正仿宋简体" w:hAnsi="方正仿宋简体" w:eastAsia="方正仿宋简体" w:cs="方正仿宋简体"/>
          <w:szCs w:val="32"/>
          <w:lang w:eastAsia="zh-CN"/>
        </w:rPr>
        <w:t>镇</w:t>
      </w:r>
      <w:r>
        <w:rPr>
          <w:rFonts w:hint="eastAsia" w:ascii="方正仿宋简体" w:hAnsi="方正仿宋简体" w:eastAsia="方正仿宋简体" w:cs="方正仿宋简体"/>
          <w:szCs w:val="32"/>
        </w:rPr>
        <w:t>实际情况，加大宣传力度</w:t>
      </w:r>
      <w:r>
        <w:rPr>
          <w:rFonts w:hint="eastAsia" w:ascii="方正仿宋简体" w:hAnsi="方正仿宋简体" w:eastAsia="方正仿宋简体" w:cs="方正仿宋简体"/>
          <w:szCs w:val="32"/>
          <w:lang w:eastAsia="zh-CN"/>
        </w:rPr>
        <w:t>宣传</w:t>
      </w:r>
      <w:r>
        <w:rPr>
          <w:rFonts w:hint="eastAsia" w:ascii="方正仿宋简体" w:hAnsi="方正仿宋简体" w:eastAsia="方正仿宋简体" w:cs="方正仿宋简体"/>
          <w:szCs w:val="32"/>
        </w:rPr>
        <w:t>，着力</w:t>
      </w:r>
      <w:r>
        <w:rPr>
          <w:rFonts w:hint="eastAsia" w:ascii="方正仿宋简体" w:hAnsi="方正仿宋简体" w:eastAsia="方正仿宋简体" w:cs="方正仿宋简体"/>
          <w:szCs w:val="32"/>
          <w:lang w:val="en-US" w:eastAsia="zh-CN"/>
        </w:rPr>
        <w:t>改善我镇生态环境，提高农民的生产、生活水平。</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2、阶段性目标：</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bCs/>
          <w:szCs w:val="32"/>
        </w:rPr>
        <w:t>通过</w:t>
      </w:r>
      <w:r>
        <w:rPr>
          <w:rFonts w:hint="eastAsia" w:ascii="方正仿宋简体" w:hAnsi="方正仿宋简体" w:eastAsia="方正仿宋简体" w:cs="方正仿宋简体"/>
          <w:bCs/>
          <w:szCs w:val="32"/>
          <w:lang w:val="en-US" w:eastAsia="zh-CN"/>
        </w:rPr>
        <w:t>各项</w:t>
      </w:r>
      <w:r>
        <w:rPr>
          <w:rFonts w:hint="eastAsia" w:ascii="方正仿宋简体" w:hAnsi="方正仿宋简体" w:eastAsia="方正仿宋简体" w:cs="方正仿宋简体"/>
          <w:bCs/>
          <w:szCs w:val="32"/>
          <w:lang w:eastAsia="zh-CN"/>
        </w:rPr>
        <w:t>宣传、</w:t>
      </w:r>
      <w:r>
        <w:rPr>
          <w:rFonts w:hint="eastAsia" w:ascii="方正仿宋简体" w:hAnsi="方正仿宋简体" w:eastAsia="方正仿宋简体" w:cs="方正仿宋简体"/>
          <w:bCs/>
          <w:szCs w:val="32"/>
          <w:lang w:val="en-US" w:eastAsia="zh-CN"/>
        </w:rPr>
        <w:t>领导干部带头，志愿者和人民群众积极响应，营造干净整洁的镇村环境</w:t>
      </w:r>
      <w:r>
        <w:rPr>
          <w:rFonts w:hint="eastAsia" w:ascii="方正仿宋简体" w:hAnsi="方正仿宋简体" w:eastAsia="方正仿宋简体" w:cs="方正仿宋简体"/>
          <w:bCs/>
          <w:szCs w:val="32"/>
          <w:lang w:eastAsia="zh-CN"/>
        </w:rPr>
        <w:t>。</w:t>
      </w:r>
      <w:r>
        <w:rPr>
          <w:rFonts w:hint="eastAsia" w:ascii="方正仿宋简体" w:hAnsi="方正仿宋简体" w:eastAsia="方正仿宋简体" w:cs="方正仿宋简体"/>
          <w:szCs w:val="32"/>
        </w:rPr>
        <w:t xml:space="preserve">   </w:t>
      </w:r>
    </w:p>
    <w:p>
      <w:pPr>
        <w:keepNext w:val="0"/>
        <w:keepLines w:val="0"/>
        <w:pageBreakBefore w:val="0"/>
        <w:kinsoku/>
        <w:overflowPunct/>
        <w:topLinePunct w:val="0"/>
        <w:autoSpaceDE/>
        <w:autoSpaceDN/>
        <w:bidi w:val="0"/>
        <w:spacing w:line="560" w:lineRule="exact"/>
        <w:textAlignment w:val="auto"/>
        <w:rPr>
          <w:rFonts w:ascii="黑体" w:hAnsi="黑体" w:eastAsia="黑体"/>
          <w:szCs w:val="32"/>
        </w:rPr>
      </w:pPr>
      <w:r>
        <w:rPr>
          <w:rFonts w:hint="eastAsia" w:ascii="黑体" w:hAnsi="黑体" w:eastAsia="黑体"/>
          <w:szCs w:val="32"/>
        </w:rPr>
        <w:t>二、绩效评价工作开展情况</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（一）绩效评价目的、对象和范围。</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color w:val="333333"/>
          <w:shd w:val="clear" w:color="auto" w:fill="FFFFFF"/>
          <w:lang w:eastAsia="zh-CN"/>
        </w:rPr>
      </w:pPr>
      <w:r>
        <w:rPr>
          <w:rFonts w:hint="eastAsia" w:ascii="方正仿宋简体" w:hAnsi="方正仿宋简体" w:eastAsia="方正仿宋简体" w:cs="方正仿宋简体"/>
          <w:color w:val="333333"/>
          <w:shd w:val="clear" w:color="auto" w:fill="FFFFFF"/>
        </w:rPr>
        <w:t>通过绩效评价了解本单位</w:t>
      </w:r>
      <w:r>
        <w:rPr>
          <w:rFonts w:hint="eastAsia" w:ascii="方正仿宋简体" w:hAnsi="方正仿宋简体" w:eastAsia="方正仿宋简体" w:cs="方正仿宋简体"/>
          <w:color w:val="333333"/>
          <w:shd w:val="clear" w:color="auto" w:fill="FFFFFF"/>
          <w:lang w:val="en-US" w:eastAsia="zh-CN"/>
        </w:rPr>
        <w:t>环境治理</w:t>
      </w:r>
      <w:r>
        <w:rPr>
          <w:rFonts w:hint="eastAsia" w:ascii="方正仿宋简体" w:hAnsi="方正仿宋简体" w:eastAsia="方正仿宋简体" w:cs="方正仿宋简体"/>
          <w:color w:val="333333"/>
          <w:shd w:val="clear" w:color="auto" w:fill="FFFFFF"/>
        </w:rPr>
        <w:t>工作的开展情况，以及取得的成效，加强和规范项目资金的管理，发现资金使用及具体实施过程中存在的问题</w:t>
      </w:r>
      <w:r>
        <w:rPr>
          <w:rFonts w:hint="eastAsia" w:ascii="方正仿宋简体" w:hAnsi="方正仿宋简体" w:eastAsia="方正仿宋简体" w:cs="方正仿宋简体"/>
          <w:color w:val="333333"/>
          <w:shd w:val="clear" w:color="auto" w:fill="FFFFFF"/>
          <w:lang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color w:val="333333"/>
          <w:shd w:val="clear" w:color="auto" w:fill="FFFFFF"/>
        </w:rPr>
        <w:t>加强资金支出的规范化管理，提高资金的使用效益。</w:t>
      </w:r>
      <w:r>
        <w:rPr>
          <w:rFonts w:hint="eastAsia" w:ascii="方正仿宋简体" w:hAnsi="方正仿宋简体" w:eastAsia="方正仿宋简体" w:cs="方正仿宋简体"/>
          <w:szCs w:val="32"/>
        </w:rPr>
        <w:t>确保资金使用合理合法，保证项目实施质量及受益群众的满意度。</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（二）绩效评价原则、评价指标体系（附表说明）、评价方法、评价标准等。</w:t>
      </w:r>
    </w:p>
    <w:p>
      <w:pPr>
        <w:keepNext w:val="0"/>
        <w:keepLines w:val="0"/>
        <w:pageBreakBefore w:val="0"/>
        <w:kinsoku/>
        <w:overflowPunct/>
        <w:topLinePunct w:val="0"/>
        <w:autoSpaceDE/>
        <w:autoSpaceDN/>
        <w:bidi w:val="0"/>
        <w:spacing w:line="560" w:lineRule="exact"/>
        <w:textAlignment w:val="auto"/>
        <w:rPr>
          <w:rFonts w:hint="eastAsia" w:ascii="方正仿宋简体" w:hAnsi="方正仿宋简体" w:eastAsia="方正仿宋简体" w:cs="方正仿宋简体"/>
          <w:color w:val="4A4A4A"/>
          <w:sz w:val="32"/>
          <w:szCs w:val="32"/>
          <w:shd w:val="clear" w:color="auto" w:fill="FFFFFF"/>
          <w:lang w:val="en-US" w:eastAsia="zh-CN"/>
        </w:rPr>
      </w:pPr>
      <w:r>
        <w:rPr>
          <w:rFonts w:hint="eastAsia" w:ascii="方正仿宋简体" w:hAnsi="方正仿宋简体" w:eastAsia="方正仿宋简体" w:cs="方正仿宋简体"/>
          <w:color w:val="4A4A4A"/>
          <w:sz w:val="32"/>
          <w:szCs w:val="32"/>
          <w:shd w:val="clear" w:color="auto" w:fill="FFFFFF"/>
          <w:lang w:val="en-US" w:eastAsia="zh-CN"/>
        </w:rPr>
        <w:t>1、</w:t>
      </w:r>
      <w:r>
        <w:rPr>
          <w:rFonts w:hint="eastAsia" w:ascii="方正仿宋简体" w:hAnsi="方正仿宋简体" w:eastAsia="方正仿宋简体" w:cs="方正仿宋简体"/>
          <w:color w:val="4A4A4A"/>
          <w:sz w:val="32"/>
          <w:szCs w:val="32"/>
          <w:shd w:val="clear" w:color="auto" w:fill="FFFFFF"/>
        </w:rPr>
        <w:t>绩效自评遵循的原则为全面覆盖、程序简便、客观公正、公开透明原则，本评价采用比较法、定量与定性相结合的方法</w:t>
      </w:r>
      <w:r>
        <w:rPr>
          <w:rFonts w:hint="eastAsia" w:ascii="方正仿宋简体" w:hAnsi="方正仿宋简体" w:eastAsia="方正仿宋简体" w:cs="方正仿宋简体"/>
          <w:color w:val="4A4A4A"/>
          <w:sz w:val="32"/>
          <w:szCs w:val="32"/>
          <w:shd w:val="clear" w:color="auto" w:fill="FFFFFF"/>
          <w:lang w:eastAsia="zh-CN"/>
        </w:rPr>
        <w:t>。</w:t>
      </w:r>
      <w:r>
        <w:rPr>
          <w:rFonts w:hint="eastAsia" w:ascii="方正仿宋简体" w:hAnsi="方正仿宋简体" w:eastAsia="方正仿宋简体" w:cs="方正仿宋简体"/>
          <w:color w:val="4A4A4A"/>
          <w:sz w:val="32"/>
          <w:szCs w:val="32"/>
          <w:shd w:val="clear" w:color="auto" w:fill="FFFFFF"/>
          <w:lang w:val="en-US" w:eastAsia="zh-CN"/>
        </w:rPr>
        <w:t xml:space="preserve">     </w:t>
      </w:r>
    </w:p>
    <w:p>
      <w:pPr>
        <w:widowControl/>
        <w:spacing w:line="560" w:lineRule="exact"/>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121"/>
        <w:gridCol w:w="956"/>
        <w:gridCol w:w="2152"/>
        <w:gridCol w:w="2920"/>
        <w:gridCol w:w="68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956"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2152"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全年财政税收完成率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全年税收完成年初任务情况</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税收增长率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反映当年税收增长情况</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各项任务完成及时率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反映各项任务在执行过程中的及时率</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预算资金执行率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688" w:type="dxa"/>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规模以上企业增加比例</w:t>
            </w:r>
          </w:p>
        </w:tc>
        <w:tc>
          <w:tcPr>
            <w:tcW w:w="2152" w:type="dxa"/>
          </w:tcPr>
          <w:p>
            <w:pPr>
              <w:rPr>
                <w:rFonts w:ascii="方正仿宋简体" w:hAnsi="仿宋" w:eastAsia="方正仿宋简体"/>
                <w:kern w:val="0"/>
                <w:sz w:val="24"/>
              </w:rPr>
            </w:pPr>
            <w:r>
              <w:rPr>
                <w:rFonts w:hint="eastAsia" w:ascii="方正仿宋简体" w:hAnsi="仿宋" w:eastAsia="方正仿宋简体"/>
                <w:kern w:val="0"/>
                <w:sz w:val="24"/>
              </w:rPr>
              <w:t>反映当年规模以上企业增加情况</w:t>
            </w:r>
          </w:p>
        </w:tc>
        <w:tc>
          <w:tcPr>
            <w:tcW w:w="2920" w:type="dxa"/>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完成90%以上得10分，完成80%以上得8分，完成80%以下得7分。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hint="eastAsia" w:ascii="方正仿宋简体" w:hAnsi="仿宋" w:eastAsia="方正仿宋简体"/>
                <w:kern w:val="0"/>
                <w:sz w:val="24"/>
                <w:lang w:eastAsia="zh-CN"/>
              </w:rPr>
            </w:pPr>
            <w:r>
              <w:rPr>
                <w:rFonts w:hint="eastAsia" w:ascii="方正仿宋简体" w:hAnsi="仿宋" w:eastAsia="方正仿宋简体"/>
                <w:kern w:val="0"/>
                <w:sz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对社会发展带来促进作用指标</w:t>
            </w:r>
          </w:p>
        </w:tc>
        <w:tc>
          <w:tcPr>
            <w:tcW w:w="2152"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反映社会发展带来的促进作用</w:t>
            </w:r>
          </w:p>
          <w:p>
            <w:pPr>
              <w:widowControl/>
              <w:spacing w:line="440" w:lineRule="exact"/>
              <w:jc w:val="center"/>
              <w:rPr>
                <w:rFonts w:ascii="方正仿宋简体" w:hAnsi="仿宋" w:eastAsia="方正仿宋简体"/>
                <w:kern w:val="0"/>
                <w:sz w:val="24"/>
              </w:rPr>
            </w:pP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完成90%以上得10分，完成80%以上得8分，完成80%以下得7分。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3"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生态环境质量改善指标</w:t>
            </w:r>
          </w:p>
        </w:tc>
        <w:tc>
          <w:tcPr>
            <w:tcW w:w="2152"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反映生态环境质量改善情况</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688" w:type="dxa"/>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持续发展作用力指标</w:t>
            </w:r>
          </w:p>
        </w:tc>
        <w:tc>
          <w:tcPr>
            <w:tcW w:w="2152" w:type="dxa"/>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反映持续发展对生活环境的改善程度</w:t>
            </w:r>
          </w:p>
        </w:tc>
        <w:tc>
          <w:tcPr>
            <w:tcW w:w="2920" w:type="dxa"/>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688" w:type="dxa"/>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956" w:type="dxa"/>
            <w:tcBorders>
              <w:right w:val="single" w:color="auto" w:sz="4" w:space="0"/>
            </w:tcBorders>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2152" w:type="dxa"/>
            <w:tcBorders>
              <w:left w:val="single" w:color="auto" w:sz="4" w:space="0"/>
            </w:tcBorders>
          </w:tcPr>
          <w:p>
            <w:pPr>
              <w:jc w:val="center"/>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920" w:type="dxa"/>
            <w:tcBorders>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完成90%得10分，完成80%以上得9分，完成80%以上得8分，完成80%以下得7分。</w:t>
            </w:r>
          </w:p>
        </w:tc>
        <w:tc>
          <w:tcPr>
            <w:tcW w:w="685" w:type="dxa"/>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765" w:type="dxa"/>
            <w:gridSpan w:val="3"/>
          </w:tcPr>
          <w:p>
            <w:pPr>
              <w:spacing w:line="560" w:lineRule="exact"/>
              <w:ind w:firstLine="480" w:firstLineChars="200"/>
              <w:rPr>
                <w:rFonts w:ascii="方正仿宋简体" w:hAnsi="仿宋" w:eastAsia="方正仿宋简体"/>
                <w:sz w:val="24"/>
              </w:rPr>
            </w:pPr>
          </w:p>
          <w:p>
            <w:pPr>
              <w:spacing w:line="560" w:lineRule="exact"/>
              <w:ind w:firstLine="480" w:firstLineChars="200"/>
              <w:rPr>
                <w:rFonts w:ascii="方正仿宋简体" w:hAnsi="仿宋" w:eastAsia="方正仿宋简体"/>
                <w:sz w:val="24"/>
              </w:rPr>
            </w:pPr>
            <w:r>
              <w:rPr>
                <w:rFonts w:hint="eastAsia" w:ascii="方正仿宋简体" w:hAnsi="仿宋" w:eastAsia="方正仿宋简体"/>
                <w:sz w:val="24"/>
              </w:rPr>
              <w:t>预算执行率</w:t>
            </w:r>
          </w:p>
          <w:p>
            <w:pPr>
              <w:spacing w:line="560" w:lineRule="exact"/>
              <w:ind w:firstLine="480" w:firstLineChars="200"/>
              <w:rPr>
                <w:rFonts w:ascii="方正仿宋简体" w:hAnsi="仿宋" w:eastAsia="方正仿宋简体"/>
                <w:sz w:val="24"/>
              </w:rPr>
            </w:pPr>
          </w:p>
        </w:tc>
        <w:tc>
          <w:tcPr>
            <w:tcW w:w="2152" w:type="dxa"/>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920" w:type="dxa"/>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完成100%得10分，完成90%以上得9分，完成70%以上得8</w:t>
            </w:r>
            <w:r>
              <w:rPr>
                <w:rFonts w:hint="eastAsia" w:ascii="方正仿宋简体" w:hAnsi="方正仿宋简体" w:eastAsia="方正仿宋简体" w:cs="方正仿宋简体"/>
                <w:sz w:val="28"/>
                <w:szCs w:val="28"/>
              </w:rPr>
              <w:t>分，完成80%以下得7分</w:t>
            </w:r>
          </w:p>
        </w:tc>
        <w:tc>
          <w:tcPr>
            <w:tcW w:w="685" w:type="dxa"/>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538" w:type="dxa"/>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7" w:type="dxa"/>
            <w:gridSpan w:val="5"/>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85" w:type="dxa"/>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538" w:type="dxa"/>
          </w:tcPr>
          <w:p>
            <w:pPr>
              <w:spacing w:line="560" w:lineRule="exact"/>
              <w:jc w:val="center"/>
              <w:rPr>
                <w:rFonts w:hint="eastAsia" w:ascii="方正仿宋简体" w:hAnsi="仿宋" w:eastAsia="方正仿宋简体"/>
                <w:sz w:val="24"/>
                <w:lang w:eastAsia="zh-CN"/>
              </w:rPr>
            </w:pPr>
            <w:r>
              <w:rPr>
                <w:rFonts w:hint="eastAsia" w:ascii="方正仿宋简体" w:hAnsi="仿宋" w:eastAsia="方正仿宋简体"/>
                <w:sz w:val="24"/>
              </w:rPr>
              <w:t>9</w:t>
            </w:r>
            <w:r>
              <w:rPr>
                <w:rFonts w:hint="eastAsia" w:ascii="方正仿宋简体" w:hAnsi="仿宋" w:eastAsia="方正仿宋简体"/>
                <w:sz w:val="24"/>
                <w:lang w:val="en-US" w:eastAsia="zh-CN"/>
              </w:rPr>
              <w:t>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hint="eastAsia"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2022年根据乡镇体制管理办法，我单位日常公用经费未能全额拨付，为了维护机关正常运转，保障日常工作顺利展开，该项资金发挥了至关重要的作用，</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w:t>
      </w:r>
      <w:r>
        <w:rPr>
          <w:rFonts w:hint="eastAsia" w:ascii="方正楷体简体" w:hAnsi="方正楷体简体" w:eastAsia="方正楷体简体" w:cs="方正楷体简体"/>
          <w:bCs/>
          <w:kern w:val="0"/>
          <w:sz w:val="32"/>
          <w:szCs w:val="32"/>
          <w:lang w:val="en-US" w:eastAsia="zh-CN"/>
        </w:rPr>
        <w:t>关于2020、2021年环卫清运车辆等相关费用所需资金</w:t>
      </w:r>
      <w:r>
        <w:rPr>
          <w:rFonts w:hint="eastAsia" w:ascii="方正楷体简体" w:hAnsi="仿宋" w:eastAsia="方正楷体简体"/>
          <w:szCs w:val="32"/>
        </w:rPr>
        <w:t>项目</w:t>
      </w:r>
      <w:r>
        <w:rPr>
          <w:rFonts w:hint="eastAsia" w:ascii="方正楷体简体" w:hAnsi="仿宋" w:eastAsia="方正楷体简体"/>
          <w:bCs/>
          <w:szCs w:val="32"/>
        </w:rPr>
        <w:t>决策情况分析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1、项目决策</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项目决策依据，是指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2、项目过程</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w:t>
      </w:r>
      <w:r>
        <w:rPr>
          <w:rFonts w:hint="eastAsia" w:ascii="方正楷体简体" w:hAnsi="方正楷体简体" w:eastAsia="方正楷体简体" w:cs="方正楷体简体"/>
          <w:bCs/>
          <w:kern w:val="0"/>
          <w:sz w:val="32"/>
          <w:szCs w:val="32"/>
          <w:lang w:val="en-US" w:eastAsia="zh-CN"/>
        </w:rPr>
        <w:t>关于2020、2021年环卫清运车辆等相关费用所需资金</w:t>
      </w:r>
      <w:r>
        <w:rPr>
          <w:rFonts w:hint="eastAsia" w:ascii="方正楷体简体" w:hAnsi="仿宋" w:eastAsia="方正楷体简体"/>
          <w:szCs w:val="32"/>
        </w:rPr>
        <w:t>项目</w:t>
      </w:r>
      <w:r>
        <w:rPr>
          <w:rFonts w:hint="eastAsia" w:ascii="方正楷体简体" w:hAnsi="仿宋" w:eastAsia="方正楷体简体"/>
          <w:bCs/>
          <w:szCs w:val="32"/>
          <w:lang w:val="en-US" w:eastAsia="zh-CN"/>
        </w:rPr>
        <w:t>过程</w:t>
      </w:r>
      <w:r>
        <w:rPr>
          <w:rFonts w:hint="eastAsia" w:ascii="方正楷体简体" w:hAnsi="仿宋" w:eastAsia="方正楷体简体"/>
          <w:bCs/>
          <w:szCs w:val="32"/>
        </w:rPr>
        <w:t>情况分析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财务管理制度健全，严格执行各项财务制度,会计核算规范。</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val="en-US" w:eastAsia="zh-CN"/>
        </w:rPr>
        <w:t>健</w:t>
      </w:r>
      <w:r>
        <w:rPr>
          <w:rFonts w:hint="eastAsia" w:ascii="方正仿宋简体" w:hAnsi="仿宋" w:eastAsia="方正仿宋简体"/>
          <w:bCs/>
          <w:szCs w:val="32"/>
        </w:rPr>
        <w:t>全项目管理制度；是否严格执行相关项目管理制度。</w:t>
      </w:r>
    </w:p>
    <w:p>
      <w:pPr>
        <w:spacing w:line="560" w:lineRule="exact"/>
        <w:ind w:firstLine="640" w:firstLineChars="200"/>
        <w:rPr>
          <w:rFonts w:hint="default" w:ascii="方正楷体简体" w:hAnsi="仿宋" w:eastAsia="方正楷体简体"/>
          <w:bCs/>
          <w:szCs w:val="32"/>
          <w:lang w:val="en-US"/>
        </w:rPr>
      </w:pPr>
      <w:r>
        <w:rPr>
          <w:rFonts w:hint="eastAsia" w:ascii="方正楷体简体" w:hAnsi="仿宋" w:eastAsia="方正楷体简体"/>
          <w:szCs w:val="32"/>
        </w:rPr>
        <w:t>（三）</w:t>
      </w:r>
      <w:r>
        <w:rPr>
          <w:rFonts w:hint="eastAsia" w:ascii="方正楷体简体" w:hAnsi="方正楷体简体" w:eastAsia="方正楷体简体" w:cs="方正楷体简体"/>
          <w:bCs/>
          <w:kern w:val="0"/>
          <w:sz w:val="32"/>
          <w:szCs w:val="32"/>
          <w:lang w:val="en-US" w:eastAsia="zh-CN"/>
        </w:rPr>
        <w:t>关于2020、2021年环卫清运车辆等相关费用所需资金</w:t>
      </w:r>
      <w:r>
        <w:rPr>
          <w:rFonts w:hint="eastAsia" w:ascii="方正楷体简体" w:hAnsi="仿宋" w:eastAsia="方正楷体简体"/>
          <w:szCs w:val="32"/>
        </w:rPr>
        <w:t>项目</w:t>
      </w:r>
      <w:r>
        <w:rPr>
          <w:rFonts w:hint="eastAsia" w:ascii="方正楷体简体" w:hAnsi="仿宋" w:eastAsia="方正楷体简体"/>
          <w:bCs/>
          <w:szCs w:val="32"/>
        </w:rPr>
        <w:t>产出</w:t>
      </w:r>
      <w:r>
        <w:rPr>
          <w:rFonts w:hint="eastAsia" w:ascii="方正楷体简体" w:hAnsi="仿宋" w:eastAsia="方正楷体简体"/>
          <w:bCs/>
          <w:szCs w:val="32"/>
          <w:lang w:val="en-US" w:eastAsia="zh-CN"/>
        </w:rPr>
        <w:t>情况指标分析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全年税收</w:t>
      </w:r>
      <w:r>
        <w:rPr>
          <w:rFonts w:hint="eastAsia" w:ascii="方正仿宋简体" w:hAnsi="仿宋" w:eastAsia="方正仿宋简体"/>
          <w:bCs/>
          <w:szCs w:val="32"/>
        </w:rPr>
        <w:t>任务完成率情况，完成全年税收任务的为优良水平。</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税收增长率情况，全年税收增长达到预期质量目标情况，达到优良水平。所以项目指标得9分。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各项任务当年完成率，</w:t>
      </w:r>
      <w:r>
        <w:rPr>
          <w:rStyle w:val="9"/>
          <w:rFonts w:hint="eastAsia"/>
          <w:b w:val="0"/>
        </w:rPr>
        <w:t>按</w:t>
      </w:r>
      <w:r>
        <w:rPr>
          <w:rFonts w:hint="eastAsia" w:ascii="方正仿宋简体" w:hAnsi="仿宋" w:eastAsia="方正仿宋简体"/>
          <w:bCs/>
          <w:szCs w:val="32"/>
        </w:rPr>
        <w:t>要求按时、保质百分百完成工作目标。所以项目指标得分10分。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w:t>
      </w:r>
      <w:r>
        <w:rPr>
          <w:rFonts w:hint="eastAsia" w:ascii="方正楷体简体" w:hAnsi="方正楷体简体" w:eastAsia="方正楷体简体" w:cs="方正楷体简体"/>
          <w:bCs/>
          <w:kern w:val="0"/>
          <w:sz w:val="32"/>
          <w:szCs w:val="32"/>
          <w:lang w:val="en-US" w:eastAsia="zh-CN"/>
        </w:rPr>
        <w:t>关于2020、2021年环卫清运车辆等相关费用所需资金</w:t>
      </w:r>
      <w:r>
        <w:rPr>
          <w:rFonts w:hint="eastAsia" w:ascii="方正楷体简体" w:hAnsi="仿宋" w:eastAsia="方正楷体简体"/>
          <w:szCs w:val="32"/>
        </w:rPr>
        <w:t>项目</w:t>
      </w:r>
      <w:r>
        <w:rPr>
          <w:rFonts w:hint="eastAsia" w:ascii="方正楷体简体" w:hAnsi="仿宋" w:eastAsia="方正楷体简体"/>
          <w:bCs/>
          <w:szCs w:val="32"/>
        </w:rPr>
        <w:t>效益</w:t>
      </w:r>
      <w:r>
        <w:rPr>
          <w:rFonts w:hint="eastAsia" w:ascii="方正楷体简体" w:hAnsi="仿宋" w:eastAsia="方正楷体简体"/>
          <w:bCs/>
          <w:szCs w:val="32"/>
          <w:lang w:val="en-US" w:eastAsia="zh-CN"/>
        </w:rPr>
        <w:t>情况</w:t>
      </w:r>
      <w:r>
        <w:rPr>
          <w:rFonts w:hint="eastAsia" w:ascii="方正楷体简体" w:hAnsi="仿宋" w:eastAsia="方正楷体简体"/>
          <w:bCs/>
          <w:szCs w:val="32"/>
        </w:rPr>
        <w:t>指标分析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生态环境质量改变指标，生态环境质量改善程度达到优良水平。所以该项目得 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规模以上企业增长率，规模以上企业增长率达到优良水平</w:t>
      </w:r>
      <w:r>
        <w:rPr>
          <w:rFonts w:hint="eastAsia" w:ascii="方正仿宋简体" w:hAnsi="仿宋" w:eastAsia="方正仿宋简体"/>
          <w:bCs/>
          <w:szCs w:val="32"/>
          <w:lang w:eastAsia="zh-CN"/>
        </w:rPr>
        <w:t>，</w:t>
      </w:r>
      <w:r>
        <w:rPr>
          <w:rFonts w:hint="eastAsia" w:ascii="方正仿宋简体" w:hAnsi="仿宋" w:eastAsia="方正仿宋简体"/>
          <w:bCs/>
          <w:szCs w:val="32"/>
        </w:rPr>
        <w:t xml:space="preserve">所以该项目得 </w:t>
      </w:r>
      <w:r>
        <w:rPr>
          <w:rFonts w:hint="eastAsia" w:ascii="方正仿宋简体" w:hAnsi="仿宋" w:eastAsia="方正仿宋简体"/>
          <w:bCs/>
          <w:szCs w:val="32"/>
          <w:lang w:val="en-US" w:eastAsia="zh-CN"/>
        </w:rPr>
        <w:t>8</w:t>
      </w:r>
      <w:r>
        <w:rPr>
          <w:rFonts w:hint="eastAsia" w:ascii="方正仿宋简体" w:hAnsi="仿宋" w:eastAsia="方正仿宋简体"/>
          <w:bCs/>
          <w:szCs w:val="32"/>
        </w:rPr>
        <w:t>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widowControl/>
        <w:spacing w:line="440" w:lineRule="exact"/>
        <w:jc w:val="left"/>
        <w:rPr>
          <w:rFonts w:ascii="方正仿宋简体" w:hAnsi="仿宋" w:eastAsia="方正仿宋简体"/>
          <w:kern w:val="0"/>
          <w:szCs w:val="32"/>
        </w:rPr>
      </w:pPr>
      <w:r>
        <w:rPr>
          <w:rFonts w:hint="eastAsia" w:ascii="方正仿宋简体" w:hAnsi="宋体" w:eastAsia="方正仿宋简体" w:cs="宋体"/>
          <w:color w:val="000000"/>
          <w:kern w:val="0"/>
          <w:szCs w:val="32"/>
        </w:rPr>
        <w:t xml:space="preserve">    对社会发展带来促进作用指标</w:t>
      </w:r>
      <w:r>
        <w:rPr>
          <w:rFonts w:hint="eastAsia" w:ascii="方正仿宋简体" w:hAnsi="仿宋" w:eastAsia="方正仿宋简体"/>
          <w:bCs/>
          <w:szCs w:val="32"/>
        </w:rPr>
        <w:t>，</w:t>
      </w:r>
      <w:r>
        <w:rPr>
          <w:rFonts w:hint="eastAsia" w:ascii="方正仿宋简体" w:hAnsi="仿宋" w:eastAsia="方正仿宋简体"/>
          <w:kern w:val="0"/>
          <w:szCs w:val="32"/>
        </w:rPr>
        <w:t>反映社会发展带来的促进作用</w:t>
      </w:r>
      <w:r>
        <w:rPr>
          <w:rFonts w:hint="eastAsia" w:ascii="方正仿宋简体" w:hAnsi="仿宋" w:eastAsia="方正仿宋简体"/>
          <w:bCs/>
          <w:szCs w:val="32"/>
        </w:rPr>
        <w:t>达到优良水平。所以该项目得</w:t>
      </w:r>
      <w:r>
        <w:rPr>
          <w:rFonts w:hint="eastAsia" w:ascii="方正仿宋简体" w:hAnsi="仿宋" w:eastAsia="方正仿宋简体"/>
          <w:bCs/>
          <w:szCs w:val="32"/>
          <w:lang w:val="en-US" w:eastAsia="zh-CN"/>
        </w:rPr>
        <w:t>10</w:t>
      </w:r>
      <w:r>
        <w:rPr>
          <w:rFonts w:hint="eastAsia" w:ascii="方正仿宋简体" w:hAnsi="仿宋" w:eastAsia="方正仿宋简体"/>
          <w:bCs/>
          <w:szCs w:val="32"/>
        </w:rPr>
        <w:t>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rPr>
        <w:t>六、有关建议</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color w:val="323232"/>
          <w:shd w:val="clear" w:color="auto" w:fill="FFFFFF"/>
          <w:lang w:eastAsia="zh-CN"/>
        </w:rPr>
      </w:pPr>
      <w:r>
        <w:rPr>
          <w:rFonts w:hint="eastAsia" w:ascii="方正仿宋简体" w:hAnsi="方正仿宋简体" w:eastAsia="方正仿宋简体" w:cs="方正仿宋简体"/>
          <w:color w:val="323232"/>
          <w:shd w:val="clear" w:color="auto" w:fill="FFFFFF"/>
        </w:rPr>
        <w:t>多渠道、多层次、全方位开展形式多样的宣传活动，不断提高群众对</w:t>
      </w:r>
      <w:r>
        <w:rPr>
          <w:rFonts w:hint="eastAsia" w:ascii="方正仿宋简体" w:hAnsi="方正仿宋简体" w:eastAsia="方正仿宋简体" w:cs="方正仿宋简体"/>
          <w:color w:val="323232"/>
          <w:shd w:val="clear" w:color="auto" w:fill="FFFFFF"/>
          <w:lang w:val="en-US" w:eastAsia="zh-CN"/>
        </w:rPr>
        <w:t>生态环境整治</w:t>
      </w:r>
      <w:r>
        <w:rPr>
          <w:rFonts w:hint="eastAsia" w:ascii="方正仿宋简体" w:hAnsi="方正仿宋简体" w:eastAsia="方正仿宋简体" w:cs="方正仿宋简体"/>
          <w:color w:val="323232"/>
          <w:shd w:val="clear" w:color="auto" w:fill="FFFFFF"/>
        </w:rPr>
        <w:t>工作的知晓率、支持率和参与率，大力营造创建的良好氛围。大力宣传</w:t>
      </w:r>
      <w:r>
        <w:rPr>
          <w:rFonts w:hint="eastAsia" w:ascii="方正仿宋简体" w:hAnsi="方正仿宋简体" w:eastAsia="方正仿宋简体" w:cs="方正仿宋简体"/>
          <w:color w:val="323232"/>
          <w:shd w:val="clear" w:color="auto" w:fill="FFFFFF"/>
          <w:lang w:val="en-US" w:eastAsia="zh-CN"/>
        </w:rPr>
        <w:t>生态环境保护的</w:t>
      </w:r>
      <w:r>
        <w:rPr>
          <w:rFonts w:hint="eastAsia" w:ascii="方正仿宋简体" w:hAnsi="方正仿宋简体" w:eastAsia="方正仿宋简体" w:cs="方正仿宋简体"/>
          <w:color w:val="323232"/>
          <w:shd w:val="clear" w:color="auto" w:fill="FFFFFF"/>
        </w:rPr>
        <w:t>目的、意义和文明知识，使</w:t>
      </w:r>
      <w:r>
        <w:rPr>
          <w:rFonts w:hint="eastAsia" w:ascii="方正仿宋简体" w:hAnsi="方正仿宋简体" w:eastAsia="方正仿宋简体" w:cs="方正仿宋简体"/>
          <w:color w:val="323232"/>
          <w:shd w:val="clear" w:color="auto" w:fill="FFFFFF"/>
          <w:lang w:val="en-US" w:eastAsia="zh-CN"/>
        </w:rPr>
        <w:t>环境整治工作</w:t>
      </w:r>
      <w:r>
        <w:rPr>
          <w:rFonts w:hint="eastAsia" w:ascii="方正仿宋简体" w:hAnsi="方正仿宋简体" w:eastAsia="方正仿宋简体" w:cs="方正仿宋简体"/>
          <w:color w:val="323232"/>
          <w:shd w:val="clear" w:color="auto" w:fill="FFFFFF"/>
        </w:rPr>
        <w:t>家喻户晓、文明理念入心入脑。引导广大干部群众关心支持参与</w:t>
      </w:r>
      <w:r>
        <w:rPr>
          <w:rFonts w:hint="eastAsia" w:ascii="方正仿宋简体" w:hAnsi="方正仿宋简体" w:eastAsia="方正仿宋简体" w:cs="方正仿宋简体"/>
          <w:color w:val="323232"/>
          <w:shd w:val="clear" w:color="auto" w:fill="FFFFFF"/>
          <w:lang w:val="en-US" w:eastAsia="zh-CN"/>
        </w:rPr>
        <w:t>环境整治</w:t>
      </w:r>
      <w:r>
        <w:rPr>
          <w:rFonts w:hint="eastAsia" w:ascii="方正仿宋简体" w:hAnsi="方正仿宋简体" w:eastAsia="方正仿宋简体" w:cs="方正仿宋简体"/>
          <w:color w:val="323232"/>
          <w:shd w:val="clear" w:color="auto" w:fill="FFFFFF"/>
        </w:rPr>
        <w:t>工作，努力营造人人参与</w:t>
      </w:r>
      <w:r>
        <w:rPr>
          <w:rFonts w:hint="eastAsia" w:ascii="方正仿宋简体" w:hAnsi="方正仿宋简体" w:eastAsia="方正仿宋简体" w:cs="方正仿宋简体"/>
          <w:color w:val="323232"/>
          <w:shd w:val="clear" w:color="auto" w:fill="FFFFFF"/>
          <w:lang w:val="en-US" w:eastAsia="zh-CN"/>
        </w:rPr>
        <w:t>环境保护</w:t>
      </w:r>
      <w:r>
        <w:rPr>
          <w:rFonts w:hint="eastAsia" w:ascii="方正仿宋简体" w:hAnsi="方正仿宋简体" w:eastAsia="方正仿宋简体" w:cs="方正仿宋简体"/>
          <w:color w:val="323232"/>
          <w:shd w:val="clear" w:color="auto" w:fill="FFFFFF"/>
        </w:rPr>
        <w:t>的浓厚氛围</w:t>
      </w:r>
      <w:r>
        <w:rPr>
          <w:rFonts w:hint="eastAsia" w:ascii="方正仿宋简体" w:hAnsi="方正仿宋简体" w:eastAsia="方正仿宋简体" w:cs="方正仿宋简体"/>
          <w:color w:val="323232"/>
          <w:shd w:val="clear" w:color="auto" w:fill="FFFFFF"/>
          <w:lang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cs="黑体"/>
          <w:b w:val="0"/>
          <w:bCs w:val="0"/>
          <w:szCs w:val="32"/>
        </w:rPr>
      </w:pPr>
      <w:r>
        <w:rPr>
          <w:rFonts w:hint="eastAsia" w:ascii="黑体" w:hAnsi="黑体" w:eastAsia="黑体" w:cs="黑体"/>
          <w:b w:val="0"/>
          <w:bCs w:val="0"/>
          <w:color w:val="323232"/>
          <w:shd w:val="clear" w:color="auto" w:fill="FFFFFF"/>
          <w:lang w:val="en-US" w:eastAsia="zh-CN"/>
        </w:rPr>
        <w:t>七、</w:t>
      </w:r>
      <w:r>
        <w:rPr>
          <w:rFonts w:hint="eastAsia" w:ascii="黑体" w:hAnsi="黑体" w:eastAsia="黑体" w:cs="黑体"/>
          <w:b w:val="0"/>
          <w:bCs w:val="0"/>
          <w:szCs w:val="32"/>
        </w:rPr>
        <w:t>其他需要说明的问题</w:t>
      </w:r>
      <w:r>
        <w:rPr>
          <w:rFonts w:hint="eastAsia" w:ascii="黑体" w:hAnsi="黑体" w:eastAsia="黑体" w:cs="黑体"/>
          <w:b w:val="0"/>
          <w:bCs w:val="0"/>
          <w:szCs w:val="32"/>
          <w:lang w:val="en-US" w:eastAsia="zh-CN"/>
        </w:rPr>
        <w:t xml:space="preserve">   </w:t>
      </w:r>
    </w:p>
    <w:p>
      <w:pPr>
        <w:spacing w:line="560" w:lineRule="exact"/>
        <w:ind w:firstLine="640" w:firstLineChars="200"/>
        <w:rPr>
          <w:rFonts w:hint="eastAsia" w:ascii="方正仿宋简体" w:hAnsi="仿宋" w:eastAsia="方正仿宋简体"/>
          <w:szCs w:val="32"/>
          <w:lang w:val="en-US" w:eastAsia="zh-CN"/>
        </w:rPr>
        <w:sectPr>
          <w:headerReference r:id="rId14" w:type="default"/>
          <w:footerReference r:id="rId15" w:type="default"/>
          <w:pgSz w:w="11906" w:h="16838"/>
          <w:pgMar w:top="2098" w:right="1474" w:bottom="1985" w:left="1588" w:header="851" w:footer="992" w:gutter="0"/>
          <w:pgNumType w:fmt="decimal"/>
          <w:cols w:space="720" w:num="1"/>
          <w:docGrid w:type="lines" w:linePitch="312" w:charSpace="0"/>
        </w:sectPr>
      </w:pPr>
      <w:r>
        <w:rPr>
          <w:rFonts w:hint="eastAsia" w:ascii="方正仿宋简体" w:hAnsi="仿宋" w:eastAsia="方正仿宋简体"/>
          <w:szCs w:val="32"/>
        </w:rPr>
        <w:t>无其他需要说明的问</w:t>
      </w:r>
      <w:r>
        <w:rPr>
          <w:rFonts w:hint="eastAsia" w:ascii="方正仿宋简体" w:hAnsi="仿宋" w:eastAsia="方正仿宋简体"/>
          <w:szCs w:val="32"/>
          <w:lang w:val="en-US" w:eastAsia="zh-CN"/>
        </w:rPr>
        <w:t>题</w:t>
      </w: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44" w:hRule="exact"/>
        </w:trPr>
        <w:tc>
          <w:tcPr>
            <w:tcW w:w="9080" w:type="dxa"/>
            <w:gridSpan w:val="14"/>
            <w:tcBorders>
              <w:top w:val="nil"/>
              <w:left w:val="nil"/>
              <w:bottom w:val="nil"/>
              <w:right w:val="nil"/>
            </w:tcBorders>
            <w:noWrap/>
            <w:vAlign w:val="center"/>
          </w:tcPr>
          <w:p>
            <w:pPr>
              <w:widowControl/>
              <w:spacing w:line="320" w:lineRule="exact"/>
              <w:jc w:val="center"/>
              <w:rPr>
                <w:rFonts w:ascii="宋体" w:cs="宋体"/>
                <w:b/>
                <w:bCs/>
                <w:kern w:val="0"/>
                <w:szCs w:val="32"/>
              </w:rPr>
            </w:pPr>
            <w:r>
              <w:rPr>
                <w:rFonts w:ascii="宋体" w:hAnsi="宋体" w:cs="宋体"/>
                <w:b/>
                <w:bCs/>
                <w:kern w:val="0"/>
                <w:szCs w:val="32"/>
              </w:rPr>
              <w:t>202</w:t>
            </w:r>
            <w:r>
              <w:rPr>
                <w:rFonts w:hint="eastAsia" w:ascii="宋体" w:hAnsi="宋体" w:cs="宋体"/>
                <w:b/>
                <w:bCs/>
                <w:kern w:val="0"/>
                <w:szCs w:val="32"/>
                <w:lang w:val="en-US" w:eastAsia="zh-CN"/>
              </w:rPr>
              <w:t>2</w:t>
            </w:r>
            <w:r>
              <w:rPr>
                <w:rFonts w:hint="eastAsia" w:ascii="宋体" w:hAnsi="宋体" w:cs="宋体"/>
                <w:b/>
                <w:bCs/>
                <w:kern w:val="0"/>
                <w:szCs w:val="32"/>
              </w:rPr>
              <w:t>年度项目支出绩效自评表</w:t>
            </w:r>
          </w:p>
          <w:p>
            <w:pPr>
              <w:widowControl/>
              <w:spacing w:line="320" w:lineRule="exact"/>
              <w:jc w:val="center"/>
              <w:rPr>
                <w:rFonts w:ascii="宋体" w:cs="宋体"/>
                <w:b/>
                <w:bCs/>
                <w:kern w:val="0"/>
                <w:szCs w:val="32"/>
              </w:rPr>
            </w:pPr>
          </w:p>
          <w:p>
            <w:pPr>
              <w:widowControl/>
              <w:spacing w:line="320" w:lineRule="exact"/>
              <w:jc w:val="center"/>
              <w:rPr>
                <w:rFonts w:ascii="宋体" w:cs="宋体"/>
                <w:b/>
                <w:bCs/>
                <w:kern w:val="0"/>
                <w:szCs w:val="32"/>
              </w:rPr>
            </w:pPr>
          </w:p>
        </w:tc>
      </w:tr>
      <w:tr>
        <w:tblPrEx>
          <w:tblCellMar>
            <w:top w:w="0" w:type="dxa"/>
            <w:left w:w="108" w:type="dxa"/>
            <w:bottom w:w="0" w:type="dxa"/>
            <w:right w:w="108" w:type="dxa"/>
          </w:tblCellMar>
        </w:tblPrEx>
        <w:trPr>
          <w:trHeight w:val="304" w:hRule="atLeast"/>
        </w:trPr>
        <w:tc>
          <w:tcPr>
            <w:tcW w:w="9080" w:type="dxa"/>
            <w:gridSpan w:val="14"/>
            <w:tcBorders>
              <w:top w:val="nil"/>
              <w:left w:val="nil"/>
              <w:bottom w:val="nil"/>
              <w:right w:val="nil"/>
            </w:tcBorders>
            <w:noWrap/>
            <w:vAlign w:val="top"/>
          </w:tcPr>
          <w:p>
            <w:pPr>
              <w:widowControl/>
              <w:wordWrap w:val="0"/>
              <w:jc w:val="righ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48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遵化镇张家窑村棚改腾退开发土地征收相关费用</w:t>
            </w:r>
          </w:p>
        </w:tc>
      </w:tr>
      <w:tr>
        <w:tblPrEx>
          <w:tblCellMar>
            <w:top w:w="0" w:type="dxa"/>
            <w:left w:w="108" w:type="dxa"/>
            <w:bottom w:w="0" w:type="dxa"/>
            <w:right w:w="108" w:type="dxa"/>
          </w:tblCellMar>
        </w:tblPrEx>
        <w:trPr>
          <w:trHeight w:val="49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lang w:val="en-US" w:eastAsia="zh-CN"/>
              </w:rPr>
              <w:t>遵化市遵化</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87</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87</w:t>
            </w:r>
          </w:p>
        </w:tc>
        <w:tc>
          <w:tcPr>
            <w:tcW w:w="1134" w:type="dxa"/>
            <w:gridSpan w:val="2"/>
            <w:tcBorders>
              <w:top w:val="nil"/>
              <w:left w:val="nil"/>
              <w:bottom w:val="single" w:color="auto" w:sz="4" w:space="0"/>
              <w:right w:val="single" w:color="auto" w:sz="4" w:space="0"/>
            </w:tcBorders>
            <w:noWrap/>
            <w:vAlign w:val="center"/>
          </w:tcPr>
          <w:p>
            <w:pPr>
              <w:widowControl/>
              <w:tabs>
                <w:tab w:val="left" w:pos="580"/>
              </w:tabs>
              <w:spacing w:line="240" w:lineRule="exact"/>
              <w:jc w:val="left"/>
              <w:rPr>
                <w:rFonts w:hint="default" w:ascii="宋体" w:eastAsia="宋体" w:cs="宋体"/>
                <w:kern w:val="0"/>
                <w:sz w:val="18"/>
                <w:szCs w:val="18"/>
                <w:lang w:val="en-US" w:eastAsia="zh-CN"/>
              </w:rPr>
            </w:pPr>
            <w:r>
              <w:rPr>
                <w:rFonts w:hint="eastAsia" w:ascii="宋体" w:cs="宋体"/>
                <w:kern w:val="0"/>
                <w:sz w:val="18"/>
                <w:szCs w:val="18"/>
                <w:lang w:eastAsia="zh-CN"/>
              </w:rPr>
              <w:tab/>
            </w:r>
            <w:r>
              <w:rPr>
                <w:rFonts w:hint="eastAsia" w:ascii="宋体" w:cs="宋体"/>
                <w:kern w:val="0"/>
                <w:sz w:val="18"/>
                <w:szCs w:val="18"/>
                <w:lang w:val="en-US" w:eastAsia="zh-CN"/>
              </w:rPr>
              <w:t>87</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Times New Roman" w:eastAsia="宋体" w:cs="宋体"/>
                <w:kern w:val="0"/>
                <w:sz w:val="18"/>
                <w:szCs w:val="18"/>
                <w:lang w:val="en-US" w:eastAsia="zh-CN" w:bidi="ar-SA"/>
              </w:rPr>
            </w:pPr>
            <w:r>
              <w:rPr>
                <w:rFonts w:hint="eastAsia" w:ascii="宋体" w:cs="宋体"/>
                <w:kern w:val="0"/>
                <w:sz w:val="18"/>
                <w:szCs w:val="18"/>
                <w:lang w:val="en-US" w:eastAsia="zh-CN"/>
              </w:rPr>
              <w:t>87</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Times New Roman" w:eastAsia="宋体" w:cs="宋体"/>
                <w:kern w:val="0"/>
                <w:sz w:val="18"/>
                <w:szCs w:val="18"/>
                <w:lang w:val="en-US" w:eastAsia="zh-CN" w:bidi="ar-SA"/>
              </w:rPr>
            </w:pPr>
            <w:r>
              <w:rPr>
                <w:rFonts w:hint="eastAsia" w:ascii="宋体" w:cs="宋体"/>
                <w:kern w:val="0"/>
                <w:sz w:val="18"/>
                <w:szCs w:val="18"/>
                <w:lang w:val="en-US" w:eastAsia="zh-CN"/>
              </w:rPr>
              <w:t>87</w:t>
            </w:r>
          </w:p>
        </w:tc>
        <w:tc>
          <w:tcPr>
            <w:tcW w:w="1134" w:type="dxa"/>
            <w:gridSpan w:val="2"/>
            <w:tcBorders>
              <w:top w:val="nil"/>
              <w:left w:val="nil"/>
              <w:bottom w:val="single" w:color="auto" w:sz="4" w:space="0"/>
              <w:right w:val="single" w:color="auto" w:sz="4" w:space="0"/>
            </w:tcBorders>
            <w:noWrap/>
            <w:vAlign w:val="center"/>
          </w:tcPr>
          <w:p>
            <w:pPr>
              <w:widowControl/>
              <w:tabs>
                <w:tab w:val="left" w:pos="580"/>
              </w:tabs>
              <w:spacing w:line="240" w:lineRule="exact"/>
              <w:jc w:val="left"/>
              <w:rPr>
                <w:rFonts w:hint="default" w:ascii="宋体" w:hAnsi="Times New Roman" w:eastAsia="宋体" w:cs="宋体"/>
                <w:kern w:val="0"/>
                <w:sz w:val="18"/>
                <w:szCs w:val="18"/>
                <w:lang w:val="en-US" w:eastAsia="zh-CN" w:bidi="ar-SA"/>
              </w:rPr>
            </w:pPr>
            <w:r>
              <w:rPr>
                <w:rFonts w:hint="eastAsia" w:ascii="宋体" w:cs="宋体"/>
                <w:kern w:val="0"/>
                <w:sz w:val="18"/>
                <w:szCs w:val="18"/>
                <w:lang w:eastAsia="zh-CN"/>
              </w:rPr>
              <w:tab/>
            </w:r>
            <w:r>
              <w:rPr>
                <w:rFonts w:hint="eastAsia" w:ascii="宋体" w:cs="宋体"/>
                <w:kern w:val="0"/>
                <w:sz w:val="18"/>
                <w:szCs w:val="18"/>
                <w:lang w:val="en-US" w:eastAsia="zh-CN"/>
              </w:rPr>
              <w:t>87</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：高效率完成工作</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：改善</w:t>
            </w:r>
            <w:r>
              <w:rPr>
                <w:rFonts w:hint="eastAsia" w:ascii="宋体" w:hAnsi="宋体" w:cs="宋体"/>
                <w:kern w:val="0"/>
                <w:sz w:val="18"/>
                <w:szCs w:val="18"/>
                <w:lang w:val="en-US" w:eastAsia="zh-CN"/>
              </w:rPr>
              <w:t>村民居住</w:t>
            </w:r>
            <w:r>
              <w:rPr>
                <w:rFonts w:hint="eastAsia" w:ascii="宋体" w:hAnsi="宋体" w:cs="宋体"/>
                <w:kern w:val="0"/>
                <w:sz w:val="18"/>
                <w:szCs w:val="18"/>
              </w:rPr>
              <w:t>环境</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完成情况：圆满完成工作</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r>
              <w:rPr>
                <w:rFonts w:hint="eastAsia" w:ascii="宋体" w:hAnsi="宋体" w:cs="宋体"/>
                <w:kern w:val="0"/>
                <w:sz w:val="18"/>
                <w:szCs w:val="18"/>
                <w:lang w:val="en-US" w:eastAsia="zh-CN"/>
              </w:rPr>
              <w:t>村民居住</w:t>
            </w:r>
            <w:r>
              <w:rPr>
                <w:rFonts w:hint="eastAsia" w:ascii="宋体" w:hAnsi="宋体" w:cs="宋体"/>
                <w:kern w:val="0"/>
                <w:sz w:val="18"/>
                <w:szCs w:val="18"/>
              </w:rPr>
              <w:t>环境改善</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default" w:ascii="宋体" w:eastAsia="宋体" w:cs="宋体"/>
                <w:color w:val="000000"/>
                <w:kern w:val="0"/>
                <w:sz w:val="18"/>
                <w:szCs w:val="18"/>
                <w:lang w:val="en-US" w:eastAsia="zh-CN"/>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改善村居环境数量</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指标：完成率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指标：完成时限及时率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2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指标：预算资金完成率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8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指标：带动社会投资比</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77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村民生活</w:t>
            </w:r>
            <w:r>
              <w:rPr>
                <w:rFonts w:hint="eastAsia" w:ascii="宋体" w:hAnsi="宋体" w:cs="宋体"/>
                <w:color w:val="000000"/>
                <w:kern w:val="0"/>
                <w:sz w:val="18"/>
                <w:szCs w:val="18"/>
              </w:rPr>
              <w:t>环境改善率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8</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需进一步提升</w:t>
            </w:r>
            <w:r>
              <w:rPr>
                <w:rFonts w:hint="eastAsia" w:ascii="宋体" w:hAnsi="宋体" w:cs="宋体"/>
                <w:kern w:val="0"/>
                <w:sz w:val="18"/>
                <w:szCs w:val="18"/>
                <w:lang w:val="en-US" w:eastAsia="zh-CN"/>
              </w:rPr>
              <w:t>村居</w:t>
            </w:r>
            <w:r>
              <w:rPr>
                <w:rFonts w:hint="eastAsia" w:ascii="宋体" w:hAnsi="宋体" w:cs="宋体"/>
                <w:kern w:val="0"/>
                <w:sz w:val="18"/>
                <w:szCs w:val="18"/>
              </w:rPr>
              <w:t>环境</w:t>
            </w:r>
          </w:p>
        </w:tc>
      </w:tr>
      <w:tr>
        <w:tblPrEx>
          <w:tblCellMar>
            <w:top w:w="0" w:type="dxa"/>
            <w:left w:w="108" w:type="dxa"/>
            <w:bottom w:w="0" w:type="dxa"/>
            <w:right w:w="108" w:type="dxa"/>
          </w:tblCellMar>
        </w:tblPrEx>
        <w:trPr>
          <w:trHeight w:val="58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村居</w:t>
            </w:r>
            <w:r>
              <w:rPr>
                <w:rFonts w:hint="eastAsia" w:ascii="宋体" w:hAnsi="宋体" w:cs="宋体"/>
                <w:color w:val="000000"/>
                <w:kern w:val="0"/>
                <w:sz w:val="18"/>
                <w:szCs w:val="18"/>
              </w:rPr>
              <w:t>占地情况</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指标：提供政策依据</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87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指标：服务对象满意度</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0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7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bl>
    <w:p>
      <w:pPr>
        <w:rPr>
          <w:sz w:val="21"/>
          <w:szCs w:val="21"/>
        </w:rPr>
      </w:pPr>
      <w:r>
        <w:rPr>
          <w:rFonts w:hint="eastAsia"/>
          <w:sz w:val="21"/>
          <w:szCs w:val="21"/>
        </w:rPr>
        <w:t>注：其中预算执行率固定为</w:t>
      </w:r>
      <w:r>
        <w:rPr>
          <w:sz w:val="21"/>
          <w:szCs w:val="21"/>
        </w:rPr>
        <w:t>10</w:t>
      </w:r>
      <w:r>
        <w:rPr>
          <w:rFonts w:hint="eastAsia"/>
          <w:sz w:val="21"/>
          <w:szCs w:val="21"/>
        </w:rPr>
        <w:t>分，其中各项指标</w:t>
      </w:r>
      <w:r>
        <w:rPr>
          <w:sz w:val="21"/>
          <w:szCs w:val="21"/>
        </w:rPr>
        <w:t>90</w:t>
      </w:r>
      <w:r>
        <w:rPr>
          <w:rFonts w:hint="eastAsia"/>
          <w:sz w:val="21"/>
          <w:szCs w:val="21"/>
        </w:rPr>
        <w:t>分，总分</w:t>
      </w:r>
      <w:r>
        <w:rPr>
          <w:sz w:val="21"/>
          <w:szCs w:val="21"/>
        </w:rPr>
        <w:t>100</w:t>
      </w:r>
      <w:r>
        <w:rPr>
          <w:rFonts w:hint="eastAsia"/>
          <w:sz w:val="21"/>
          <w:szCs w:val="21"/>
        </w:rPr>
        <w:t>分。</w:t>
      </w:r>
    </w:p>
    <w:p>
      <w:pPr>
        <w:widowControl/>
        <w:spacing w:line="560" w:lineRule="exact"/>
        <w:rPr>
          <w:rFonts w:hint="eastAsia" w:ascii="方正仿宋简体" w:hAnsi="仿宋" w:eastAsia="方正仿宋简体"/>
          <w:kern w:val="0"/>
          <w:szCs w:val="32"/>
        </w:rPr>
      </w:pPr>
    </w:p>
    <w:p>
      <w:pPr>
        <w:spacing w:line="580" w:lineRule="exact"/>
        <w:rPr>
          <w:rFonts w:ascii="仿宋_GB2312" w:eastAsia="仿宋_GB2312"/>
          <w:color w:val="auto"/>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lang w:val="en-US" w:eastAsia="zh-CN"/>
        </w:rPr>
      </w:pPr>
      <w:r>
        <w:rPr>
          <w:rFonts w:hint="eastAsia" w:ascii="黑体" w:hAnsi="黑体" w:eastAsia="黑体"/>
          <w:szCs w:val="32"/>
        </w:rPr>
        <w:t>附</w:t>
      </w:r>
      <w:r>
        <w:rPr>
          <w:rFonts w:hint="eastAsia" w:ascii="黑体" w:hAnsi="黑体" w:eastAsia="黑体"/>
          <w:szCs w:val="32"/>
          <w:lang w:val="en-US" w:eastAsia="zh-CN"/>
        </w:rPr>
        <w:t>件2</w:t>
      </w:r>
    </w:p>
    <w:p>
      <w:pPr>
        <w:spacing w:line="300" w:lineRule="exact"/>
        <w:rPr>
          <w:rFonts w:hint="eastAsia" w:ascii="黑体" w:hAnsi="黑体" w:eastAsia="黑体"/>
          <w:szCs w:val="32"/>
          <w:lang w:val="en-US" w:eastAsia="zh-CN"/>
        </w:rPr>
      </w:pPr>
    </w:p>
    <w:p>
      <w:pPr>
        <w:widowControl/>
        <w:spacing w:line="560" w:lineRule="exact"/>
        <w:jc w:val="center"/>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val="en-US" w:eastAsia="zh-CN"/>
        </w:rPr>
        <w:t>遵化市遵化</w:t>
      </w:r>
      <w:r>
        <w:rPr>
          <w:rFonts w:hint="eastAsia" w:ascii="方正小标宋简体" w:hAnsi="方正小标宋简体" w:eastAsia="方正小标宋简体" w:cs="方正小标宋简体"/>
          <w:b w:val="0"/>
          <w:bCs w:val="0"/>
          <w:kern w:val="0"/>
          <w:sz w:val="44"/>
          <w:szCs w:val="44"/>
          <w:lang w:eastAsia="zh-CN"/>
        </w:rPr>
        <w:t>镇人民政府</w:t>
      </w:r>
    </w:p>
    <w:p>
      <w:pPr>
        <w:widowControl/>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val="en-US" w:eastAsia="zh-CN"/>
        </w:rPr>
        <w:t>关于张家窑村棚改腾退开发土地征收相关费用</w:t>
      </w:r>
      <w:r>
        <w:rPr>
          <w:rFonts w:hint="eastAsia" w:ascii="方正小标宋简体" w:hAnsi="方正小标宋简体" w:eastAsia="方正小标宋简体" w:cs="方正小标宋简体"/>
          <w:b w:val="0"/>
          <w:bCs w:val="0"/>
          <w:kern w:val="0"/>
          <w:sz w:val="44"/>
          <w:szCs w:val="44"/>
        </w:rPr>
        <w:t>项目支出绩效</w:t>
      </w:r>
    </w:p>
    <w:p>
      <w:pPr>
        <w:widowControl/>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自评报告</w:t>
      </w:r>
    </w:p>
    <w:p>
      <w:pPr>
        <w:spacing w:line="580" w:lineRule="exact"/>
        <w:rPr>
          <w:rFonts w:hint="eastAsia" w:ascii="方正小标宋简体" w:hAnsi="方正小标宋简体" w:eastAsia="方正小标宋简体" w:cs="方正小标宋简体"/>
          <w:b w:val="0"/>
          <w:bCs w:val="0"/>
          <w:szCs w:val="32"/>
        </w:rPr>
      </w:pPr>
    </w:p>
    <w:p>
      <w:pPr>
        <w:spacing w:line="600" w:lineRule="exact"/>
        <w:ind w:firstLine="320" w:firstLineChars="100"/>
        <w:rPr>
          <w:rFonts w:hint="eastAsia" w:ascii="黑体" w:hAnsi="黑体" w:eastAsia="黑体" w:cs="黑体"/>
          <w:b w:val="0"/>
          <w:bCs w:val="0"/>
          <w:sz w:val="32"/>
          <w:szCs w:val="32"/>
        </w:rPr>
      </w:pPr>
      <w:r>
        <w:rPr>
          <w:rFonts w:hint="eastAsia" w:ascii="黑体" w:hAnsi="黑体" w:eastAsia="黑体" w:cs="黑体"/>
          <w:b w:val="0"/>
          <w:bCs w:val="0"/>
          <w:sz w:val="32"/>
          <w:szCs w:val="32"/>
        </w:rPr>
        <w:t>一、基本情况</w:t>
      </w:r>
    </w:p>
    <w:p>
      <w:pPr>
        <w:spacing w:line="560" w:lineRule="exact"/>
        <w:ind w:firstLine="640" w:firstLineChars="200"/>
        <w:outlineLvl w:val="0"/>
        <w:rPr>
          <w:rFonts w:ascii="方正楷体简体" w:hAnsi="方正楷体简体" w:eastAsia="方正楷体简体" w:cs="方正楷体简体"/>
          <w:szCs w:val="32"/>
        </w:rPr>
      </w:pPr>
      <w:r>
        <w:rPr>
          <w:rFonts w:hint="eastAsia" w:ascii="方正楷体简体" w:hAnsi="方正楷体简体" w:eastAsia="方正楷体简体" w:cs="方正楷体简体"/>
          <w:szCs w:val="32"/>
        </w:rPr>
        <w:t>（一）项目概况。</w:t>
      </w:r>
    </w:p>
    <w:p>
      <w:pPr>
        <w:spacing w:line="560" w:lineRule="exact"/>
        <w:ind w:firstLine="640" w:firstLineChars="200"/>
        <w:outlineLvl w:val="0"/>
        <w:rPr>
          <w:rFonts w:hint="default" w:ascii="方正仿宋简体" w:hAnsi="方正仿宋简体" w:eastAsia="方正仿宋简体" w:cs="方正仿宋简体"/>
          <w:szCs w:val="32"/>
          <w:lang w:val="en-US" w:eastAsia="zh-CN"/>
        </w:rPr>
      </w:pPr>
      <w:r>
        <w:rPr>
          <w:rFonts w:ascii="方正仿宋简体" w:hAnsi="方正仿宋简体" w:eastAsia="方正仿宋简体" w:cs="方正仿宋简体"/>
          <w:szCs w:val="32"/>
        </w:rPr>
        <w:t>1</w:t>
      </w:r>
      <w:r>
        <w:rPr>
          <w:rFonts w:hint="eastAsia" w:ascii="方正仿宋简体" w:hAnsi="方正仿宋简体" w:eastAsia="方正仿宋简体" w:cs="方正仿宋简体"/>
          <w:szCs w:val="32"/>
        </w:rPr>
        <w:t>、项目背景：为改善</w:t>
      </w:r>
      <w:r>
        <w:rPr>
          <w:rFonts w:hint="eastAsia" w:ascii="方正仿宋简体" w:hAnsi="方正仿宋简体" w:eastAsia="方正仿宋简体" w:cs="方正仿宋简体"/>
          <w:szCs w:val="32"/>
          <w:lang w:val="en-US" w:eastAsia="zh-CN"/>
        </w:rPr>
        <w:t>张家窑村村居环境</w:t>
      </w:r>
      <w:r>
        <w:rPr>
          <w:rFonts w:hint="eastAsia" w:ascii="方正仿宋简体" w:hAnsi="方正仿宋简体" w:eastAsia="方正仿宋简体" w:cs="方正仿宋简体"/>
          <w:szCs w:val="32"/>
        </w:rPr>
        <w:t>，提高</w:t>
      </w:r>
      <w:r>
        <w:rPr>
          <w:rFonts w:hint="eastAsia" w:ascii="方正仿宋简体" w:hAnsi="方正仿宋简体" w:eastAsia="方正仿宋简体" w:cs="方正仿宋简体"/>
          <w:szCs w:val="32"/>
          <w:lang w:val="en-US" w:eastAsia="zh-CN"/>
        </w:rPr>
        <w:t>人民生产生活水平，对张家窑村愚公路西地上附着物费用进行拨款</w:t>
      </w:r>
    </w:p>
    <w:p>
      <w:pPr>
        <w:spacing w:line="560" w:lineRule="exact"/>
        <w:ind w:firstLine="640" w:firstLineChars="200"/>
        <w:outlineLvl w:val="0"/>
        <w:rPr>
          <w:rFonts w:hint="eastAsia" w:ascii="方正仿宋简体" w:hAnsi="方正仿宋简体" w:eastAsia="方正仿宋简体" w:cs="方正仿宋简体"/>
          <w:szCs w:val="32"/>
        </w:rPr>
      </w:pPr>
      <w:r>
        <w:rPr>
          <w:rFonts w:ascii="方正仿宋简体" w:hAnsi="方正仿宋简体" w:eastAsia="方正仿宋简体" w:cs="方正仿宋简体"/>
          <w:szCs w:val="32"/>
        </w:rPr>
        <w:t>2</w:t>
      </w:r>
      <w:r>
        <w:rPr>
          <w:rFonts w:hint="eastAsia" w:ascii="方正仿宋简体" w:hAnsi="方正仿宋简体" w:eastAsia="方正仿宋简体" w:cs="方正仿宋简体"/>
          <w:szCs w:val="32"/>
        </w:rPr>
        <w:t>、主要内容及实施情况：</w:t>
      </w:r>
      <w:r>
        <w:rPr>
          <w:rFonts w:hint="eastAsia" w:ascii="方正仿宋简体" w:hAnsi="方正仿宋简体" w:eastAsia="方正仿宋简体" w:cs="方正仿宋简体"/>
          <w:szCs w:val="32"/>
          <w:lang w:val="en-US" w:eastAsia="zh-CN"/>
        </w:rPr>
        <w:t>对遵化镇张家窑村愚公路西棚改腾退开发土地征收相关费用进行拨放。</w:t>
      </w:r>
    </w:p>
    <w:p>
      <w:pPr>
        <w:spacing w:line="560" w:lineRule="exact"/>
        <w:ind w:firstLine="640" w:firstLineChars="200"/>
        <w:outlineLvl w:val="0"/>
        <w:rPr>
          <w:rFonts w:ascii="方正仿宋简体" w:hAnsi="方正仿宋简体" w:eastAsia="方正仿宋简体" w:cs="方正仿宋简体"/>
          <w:szCs w:val="32"/>
        </w:rPr>
      </w:pPr>
      <w:r>
        <w:rPr>
          <w:rFonts w:ascii="方正仿宋简体" w:hAnsi="方正仿宋简体" w:eastAsia="方正仿宋简体" w:cs="方正仿宋简体"/>
          <w:szCs w:val="32"/>
        </w:rPr>
        <w:t>3</w:t>
      </w:r>
      <w:r>
        <w:rPr>
          <w:rFonts w:hint="eastAsia" w:ascii="方正仿宋简体" w:hAnsi="方正仿宋简体" w:eastAsia="方正仿宋简体" w:cs="方正仿宋简体"/>
          <w:szCs w:val="32"/>
        </w:rPr>
        <w:t>、资金投入和使用情况：预算安排资金</w:t>
      </w:r>
      <w:r>
        <w:rPr>
          <w:rFonts w:hint="eastAsia" w:ascii="方正仿宋简体" w:hAnsi="方正仿宋简体" w:eastAsia="方正仿宋简体" w:cs="方正仿宋简体"/>
          <w:szCs w:val="32"/>
          <w:lang w:val="en-US" w:eastAsia="zh-CN"/>
        </w:rPr>
        <w:t>87</w:t>
      </w:r>
      <w:r>
        <w:rPr>
          <w:rFonts w:hint="eastAsia" w:ascii="方正仿宋简体" w:hAnsi="方正仿宋简体" w:eastAsia="方正仿宋简体" w:cs="方正仿宋简体"/>
          <w:szCs w:val="32"/>
        </w:rPr>
        <w:t>万元，实际支出</w:t>
      </w:r>
      <w:r>
        <w:rPr>
          <w:rFonts w:hint="eastAsia" w:ascii="方正仿宋简体" w:hAnsi="方正仿宋简体" w:eastAsia="方正仿宋简体" w:cs="方正仿宋简体"/>
          <w:szCs w:val="32"/>
          <w:lang w:val="en-US" w:eastAsia="zh-CN"/>
        </w:rPr>
        <w:t>87</w:t>
      </w:r>
      <w:r>
        <w:rPr>
          <w:rFonts w:hint="eastAsia" w:ascii="方正仿宋简体" w:hAnsi="方正仿宋简体" w:eastAsia="方正仿宋简体" w:cs="方正仿宋简体"/>
          <w:szCs w:val="32"/>
        </w:rPr>
        <w:t>万元，预算执行率</w:t>
      </w:r>
      <w:r>
        <w:rPr>
          <w:rFonts w:ascii="方正仿宋简体" w:hAnsi="方正仿宋简体" w:eastAsia="方正仿宋简体" w:cs="方正仿宋简体"/>
          <w:szCs w:val="32"/>
        </w:rPr>
        <w:t>100%</w:t>
      </w:r>
      <w:r>
        <w:rPr>
          <w:rFonts w:hint="eastAsia" w:ascii="方正仿宋简体" w:hAnsi="方正仿宋简体" w:eastAsia="方正仿宋简体" w:cs="方正仿宋简体"/>
          <w:szCs w:val="32"/>
        </w:rPr>
        <w:t>。</w:t>
      </w:r>
    </w:p>
    <w:p>
      <w:pPr>
        <w:numPr>
          <w:ilvl w:val="0"/>
          <w:numId w:val="3"/>
        </w:numPr>
        <w:spacing w:line="600" w:lineRule="exact"/>
        <w:ind w:left="320" w:leftChars="0" w:firstLine="640" w:firstLineChars="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项目绩效目标。</w:t>
      </w:r>
    </w:p>
    <w:p>
      <w:pPr>
        <w:spacing w:line="560" w:lineRule="exact"/>
        <w:ind w:firstLine="640" w:firstLineChars="200"/>
        <w:outlineLvl w:val="0"/>
        <w:rPr>
          <w:rFonts w:ascii="方正仿宋简体" w:hAnsi="方正仿宋简体" w:eastAsia="方正仿宋简体" w:cs="方正仿宋简体"/>
          <w:szCs w:val="32"/>
        </w:rPr>
      </w:pPr>
      <w:r>
        <w:rPr>
          <w:rFonts w:ascii="方正仿宋简体" w:hAnsi="方正仿宋简体" w:eastAsia="方正仿宋简体" w:cs="方正仿宋简体"/>
          <w:szCs w:val="32"/>
        </w:rPr>
        <w:t>1</w:t>
      </w:r>
      <w:r>
        <w:rPr>
          <w:rFonts w:hint="eastAsia" w:ascii="方正仿宋简体" w:hAnsi="方正仿宋简体" w:eastAsia="方正仿宋简体" w:cs="方正仿宋简体"/>
          <w:szCs w:val="32"/>
        </w:rPr>
        <w:t>、总体目标：</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通过征地的开展，进一步改善</w:t>
      </w:r>
      <w:r>
        <w:rPr>
          <w:rFonts w:hint="eastAsia" w:ascii="方正仿宋简体" w:hAnsi="方正仿宋简体" w:eastAsia="方正仿宋简体" w:cs="方正仿宋简体"/>
          <w:szCs w:val="32"/>
          <w:lang w:val="en-US" w:eastAsia="zh-CN"/>
        </w:rPr>
        <w:t>张家窑村村居</w:t>
      </w:r>
      <w:r>
        <w:rPr>
          <w:rFonts w:hint="eastAsia" w:ascii="方正仿宋简体" w:hAnsi="方正仿宋简体" w:eastAsia="方正仿宋简体" w:cs="方正仿宋简体"/>
          <w:szCs w:val="32"/>
        </w:rPr>
        <w:t>环境，</w:t>
      </w:r>
      <w:r>
        <w:rPr>
          <w:rFonts w:hint="eastAsia" w:ascii="方正仿宋简体" w:hAnsi="方正仿宋简体" w:eastAsia="方正仿宋简体" w:cs="方正仿宋简体"/>
          <w:szCs w:val="32"/>
          <w:lang w:val="en-US" w:eastAsia="zh-CN"/>
        </w:rPr>
        <w:t>提高人民生产生活幸福感</w:t>
      </w:r>
      <w:r>
        <w:rPr>
          <w:rFonts w:hint="eastAsia" w:ascii="方正仿宋简体" w:hAnsi="方正仿宋简体" w:eastAsia="方正仿宋简体" w:cs="方正仿宋简体"/>
          <w:szCs w:val="32"/>
        </w:rPr>
        <w:t>。</w:t>
      </w:r>
    </w:p>
    <w:p>
      <w:pPr>
        <w:spacing w:line="560" w:lineRule="exact"/>
        <w:ind w:firstLine="640" w:firstLineChars="200"/>
        <w:outlineLvl w:val="0"/>
        <w:rPr>
          <w:rFonts w:ascii="方正仿宋简体" w:hAnsi="方正仿宋简体" w:eastAsia="方正仿宋简体" w:cs="方正仿宋简体"/>
          <w:szCs w:val="32"/>
        </w:rPr>
      </w:pPr>
      <w:r>
        <w:rPr>
          <w:rFonts w:ascii="方正仿宋简体" w:hAnsi="方正仿宋简体" w:eastAsia="方正仿宋简体" w:cs="方正仿宋简体"/>
          <w:szCs w:val="32"/>
        </w:rPr>
        <w:t>2</w:t>
      </w:r>
      <w:r>
        <w:rPr>
          <w:rFonts w:hint="eastAsia" w:ascii="方正仿宋简体" w:hAnsi="方正仿宋简体" w:eastAsia="方正仿宋简体" w:cs="方正仿宋简体"/>
          <w:szCs w:val="32"/>
        </w:rPr>
        <w:t>、阶段性目标：</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w:t>
      </w:r>
      <w:r>
        <w:rPr>
          <w:rFonts w:ascii="方正仿宋简体" w:hAnsi="方正仿宋简体" w:eastAsia="方正仿宋简体" w:cs="方正仿宋简体"/>
          <w:szCs w:val="32"/>
        </w:rPr>
        <w:t>1</w:t>
      </w:r>
      <w:r>
        <w:rPr>
          <w:rFonts w:hint="eastAsia" w:ascii="方正仿宋简体" w:hAnsi="方正仿宋简体" w:eastAsia="方正仿宋简体" w:cs="方正仿宋简体"/>
          <w:szCs w:val="32"/>
        </w:rPr>
        <w:t>）高效率完成工作；</w:t>
      </w:r>
      <w:r>
        <w:rPr>
          <w:rFonts w:ascii="方正仿宋简体" w:hAnsi="方正仿宋简体" w:eastAsia="方正仿宋简体" w:cs="方正仿宋简体"/>
          <w:szCs w:val="32"/>
        </w:rPr>
        <w:t xml:space="preserve"> </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w:t>
      </w:r>
      <w:r>
        <w:rPr>
          <w:rFonts w:ascii="方正仿宋简体" w:hAnsi="方正仿宋简体" w:eastAsia="方正仿宋简体" w:cs="方正仿宋简体"/>
          <w:szCs w:val="32"/>
        </w:rPr>
        <w:t>2</w:t>
      </w:r>
      <w:r>
        <w:rPr>
          <w:rFonts w:hint="eastAsia" w:ascii="方正仿宋简体" w:hAnsi="方正仿宋简体" w:eastAsia="方正仿宋简体" w:cs="方正仿宋简体"/>
          <w:szCs w:val="32"/>
        </w:rPr>
        <w:t>）改善</w:t>
      </w:r>
      <w:r>
        <w:rPr>
          <w:rFonts w:hint="eastAsia" w:ascii="方正仿宋简体" w:hAnsi="方正仿宋简体" w:eastAsia="方正仿宋简体" w:cs="方正仿宋简体"/>
          <w:szCs w:val="32"/>
          <w:lang w:val="en-US" w:eastAsia="zh-CN"/>
        </w:rPr>
        <w:t>张家窑村村民居住</w:t>
      </w:r>
      <w:r>
        <w:rPr>
          <w:rFonts w:hint="eastAsia" w:ascii="方正仿宋简体" w:hAnsi="方正仿宋简体" w:eastAsia="方正仿宋简体" w:cs="方正仿宋简体"/>
          <w:szCs w:val="32"/>
        </w:rPr>
        <w:t>环境。</w:t>
      </w:r>
    </w:p>
    <w:p>
      <w:pPr>
        <w:spacing w:line="600" w:lineRule="exact"/>
        <w:ind w:firstLine="320" w:firstLineChars="100"/>
        <w:rPr>
          <w:rFonts w:hint="eastAsia" w:ascii="黑体" w:hAnsi="黑体" w:eastAsia="黑体" w:cs="黑体"/>
          <w:b w:val="0"/>
          <w:bCs w:val="0"/>
          <w:szCs w:val="32"/>
        </w:rPr>
      </w:pPr>
      <w:r>
        <w:rPr>
          <w:rFonts w:hint="eastAsia" w:ascii="黑体" w:hAnsi="黑体" w:eastAsia="黑体" w:cs="黑体"/>
          <w:b w:val="0"/>
          <w:bCs w:val="0"/>
          <w:szCs w:val="32"/>
        </w:rPr>
        <w:t>二、绩效评价工作开展情况</w:t>
      </w:r>
    </w:p>
    <w:p>
      <w:pPr>
        <w:spacing w:line="600" w:lineRule="exact"/>
        <w:ind w:firstLine="640"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（一）绩效评价目的、对象和范围。</w:t>
      </w:r>
    </w:p>
    <w:p>
      <w:pPr>
        <w:spacing w:line="600" w:lineRule="exact"/>
        <w:ind w:firstLine="640" w:firstLineChars="200"/>
        <w:rPr>
          <w:rFonts w:hint="eastAsia" w:ascii="方正仿宋简体" w:hAnsi="方正仿宋简体" w:eastAsia="方正仿宋简体" w:cs="方正仿宋简体"/>
          <w:szCs w:val="32"/>
          <w:lang w:eastAsia="zh-CN"/>
        </w:rPr>
      </w:pPr>
      <w:r>
        <w:rPr>
          <w:rFonts w:hint="eastAsia" w:ascii="方正仿宋简体" w:hAnsi="方正仿宋简体" w:eastAsia="方正仿宋简体" w:cs="方正仿宋简体"/>
          <w:szCs w:val="32"/>
          <w:lang w:eastAsia="zh-CN"/>
        </w:rPr>
        <w:t>通过绩效评价，了解支付工作完成情况，加强资金支出的规范化管理，提高资金的使用效益。确保资金使用合理合法，保证项目实施质量及受益群众的满意度。</w:t>
      </w:r>
    </w:p>
    <w:p>
      <w:pPr>
        <w:numPr>
          <w:ilvl w:val="0"/>
          <w:numId w:val="0"/>
        </w:numPr>
        <w:spacing w:line="560" w:lineRule="exact"/>
        <w:ind w:left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绩效评价原则、评价指标体系（附表说明）、评价方法、评价标准等。</w:t>
      </w:r>
    </w:p>
    <w:p>
      <w:pPr>
        <w:spacing w:line="600" w:lineRule="exact"/>
        <w:ind w:firstLine="640" w:firstLineChars="200"/>
        <w:rPr>
          <w:rFonts w:hint="eastAsia" w:ascii="方正仿宋简体" w:hAnsi="方正仿宋简体" w:eastAsia="方正仿宋简体" w:cs="方正仿宋简体"/>
          <w:b w:val="0"/>
          <w:bCs w:val="0"/>
          <w:strike w:val="0"/>
          <w:dstrike w:val="0"/>
          <w:color w:val="4A4A4A"/>
          <w:sz w:val="32"/>
          <w:szCs w:val="32"/>
          <w:shd w:val="clear" w:color="auto" w:fill="FFFFFF"/>
          <w:lang w:eastAsia="zh-CN"/>
        </w:rPr>
      </w:pPr>
      <w:r>
        <w:rPr>
          <w:rFonts w:hint="eastAsia" w:ascii="方正仿宋简体" w:hAnsi="方正仿宋简体" w:eastAsia="方正仿宋简体" w:cs="方正仿宋简体"/>
          <w:strike w:val="0"/>
          <w:dstrike w:val="0"/>
          <w:color w:val="4A4A4A"/>
          <w:sz w:val="32"/>
          <w:szCs w:val="32"/>
          <w:shd w:val="clear" w:color="auto" w:fill="FFFFFF"/>
        </w:rPr>
        <w:t>1、</w:t>
      </w:r>
      <w:r>
        <w:rPr>
          <w:rFonts w:hint="eastAsia" w:ascii="方正仿宋简体" w:hAnsi="方正仿宋简体" w:eastAsia="方正仿宋简体" w:cs="方正仿宋简体"/>
          <w:b w:val="0"/>
          <w:bCs w:val="0"/>
          <w:strike w:val="0"/>
          <w:dstrike w:val="0"/>
          <w:color w:val="4A4A4A"/>
          <w:sz w:val="32"/>
          <w:szCs w:val="32"/>
          <w:shd w:val="clear" w:color="auto" w:fill="FFFFFF"/>
        </w:rPr>
        <w:t>绩效自评遵循的原则为全面覆盖、程序简便、客观公正、公开透明原则</w:t>
      </w:r>
      <w:r>
        <w:rPr>
          <w:rFonts w:hint="eastAsia" w:ascii="方正仿宋简体" w:hAnsi="方正仿宋简体" w:eastAsia="方正仿宋简体" w:cs="方正仿宋简体"/>
          <w:b w:val="0"/>
          <w:bCs w:val="0"/>
          <w:strike w:val="0"/>
          <w:dstrike w:val="0"/>
          <w:color w:val="4A4A4A"/>
          <w:sz w:val="32"/>
          <w:szCs w:val="32"/>
          <w:shd w:val="clear" w:color="auto" w:fill="FFFFFF"/>
          <w:lang w:eastAsia="zh-CN"/>
        </w:rPr>
        <w:t>。</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121"/>
        <w:gridCol w:w="1120"/>
        <w:gridCol w:w="1988"/>
        <w:gridCol w:w="2920"/>
        <w:gridCol w:w="68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1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9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jc w:val="center"/>
        </w:trPr>
        <w:tc>
          <w:tcPr>
            <w:tcW w:w="688" w:type="dxa"/>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1120"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保障人数</w:t>
            </w:r>
          </w:p>
        </w:tc>
        <w:tc>
          <w:tcPr>
            <w:tcW w:w="1988" w:type="dxa"/>
          </w:tcPr>
          <w:p>
            <w:pPr>
              <w:rPr>
                <w:rFonts w:hint="eastAsia" w:ascii="方正仿宋简体" w:hAnsi="Calibri" w:eastAsia="方正仿宋简体" w:cs="宋体"/>
                <w:color w:val="000000"/>
                <w:sz w:val="24"/>
                <w:lang w:val="en-US" w:eastAsia="zh-CN"/>
              </w:rPr>
            </w:pPr>
            <w:r>
              <w:rPr>
                <w:rFonts w:hint="eastAsia" w:ascii="方正仿宋简体" w:hAnsi="Calibri" w:eastAsia="方正仿宋简体"/>
                <w:color w:val="000000"/>
                <w:sz w:val="24"/>
              </w:rPr>
              <w:t>反映保障</w:t>
            </w:r>
            <w:r>
              <w:rPr>
                <w:rFonts w:hint="eastAsia" w:ascii="方正仿宋简体" w:hAnsi="Calibri" w:eastAsia="方正仿宋简体"/>
                <w:color w:val="000000"/>
                <w:sz w:val="24"/>
                <w:lang w:val="en-US" w:eastAsia="zh-CN"/>
              </w:rPr>
              <w:t>全村</w:t>
            </w:r>
            <w:r>
              <w:rPr>
                <w:rFonts w:hint="eastAsia" w:ascii="方正仿宋简体" w:hAnsi="Calibri" w:eastAsia="方正仿宋简体"/>
                <w:color w:val="000000"/>
                <w:sz w:val="24"/>
              </w:rPr>
              <w:t>全部人口</w:t>
            </w:r>
            <w:r>
              <w:rPr>
                <w:rFonts w:hint="eastAsia" w:ascii="方正仿宋简体" w:hAnsi="Calibri" w:eastAsia="方正仿宋简体"/>
                <w:color w:val="000000"/>
                <w:sz w:val="24"/>
                <w:lang w:val="en-US" w:eastAsia="zh-CN"/>
              </w:rPr>
              <w:t>利益</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1120"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项目完成率</w:t>
            </w:r>
          </w:p>
        </w:tc>
        <w:tc>
          <w:tcPr>
            <w:tcW w:w="1988"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反映</w:t>
            </w:r>
            <w:r>
              <w:rPr>
                <w:rFonts w:hint="eastAsia" w:ascii="方正仿宋简体" w:hAnsi="Calibri" w:eastAsia="方正仿宋简体"/>
                <w:color w:val="000000"/>
                <w:sz w:val="24"/>
                <w:lang w:val="en-US" w:eastAsia="zh-CN"/>
              </w:rPr>
              <w:t>棚改</w:t>
            </w:r>
            <w:r>
              <w:rPr>
                <w:rFonts w:hint="eastAsia" w:ascii="方正仿宋简体" w:hAnsi="Calibri" w:eastAsia="方正仿宋简体"/>
                <w:color w:val="000000"/>
                <w:sz w:val="24"/>
              </w:rPr>
              <w:t>项目完成情况</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1120"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项目完成时限</w:t>
            </w:r>
          </w:p>
        </w:tc>
        <w:tc>
          <w:tcPr>
            <w:tcW w:w="1988"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反映</w:t>
            </w:r>
            <w:r>
              <w:rPr>
                <w:rFonts w:hint="eastAsia" w:ascii="方正仿宋简体" w:hAnsi="Calibri" w:eastAsia="方正仿宋简体"/>
                <w:color w:val="000000"/>
                <w:sz w:val="24"/>
                <w:lang w:val="en-US" w:eastAsia="zh-CN"/>
              </w:rPr>
              <w:t>棚改项</w:t>
            </w:r>
            <w:r>
              <w:rPr>
                <w:rFonts w:hint="eastAsia" w:ascii="方正仿宋简体" w:hAnsi="Calibri" w:eastAsia="方正仿宋简体"/>
                <w:color w:val="000000"/>
                <w:sz w:val="24"/>
              </w:rPr>
              <w:t>目圆满完成期限</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1120"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预算资金执行率</w:t>
            </w:r>
          </w:p>
        </w:tc>
        <w:tc>
          <w:tcPr>
            <w:tcW w:w="1988"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7" w:hRule="atLeast"/>
          <w:jc w:val="center"/>
        </w:trPr>
        <w:tc>
          <w:tcPr>
            <w:tcW w:w="688" w:type="dxa"/>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120" w:type="dxa"/>
          </w:tcPr>
          <w:p>
            <w:pPr>
              <w:rPr>
                <w:rFonts w:hint="eastAsia" w:ascii="方正仿宋简体" w:hAnsi="仿宋" w:eastAsia="方正仿宋简体"/>
                <w:kern w:val="0"/>
                <w:sz w:val="24"/>
                <w:lang w:eastAsia="zh-CN"/>
              </w:rPr>
            </w:pPr>
            <w:r>
              <w:rPr>
                <w:rFonts w:hint="eastAsia" w:ascii="方正仿宋简体" w:hAnsi="仿宋" w:eastAsia="方正仿宋简体"/>
                <w:kern w:val="0"/>
                <w:sz w:val="24"/>
              </w:rPr>
              <w:t>提高</w:t>
            </w:r>
            <w:r>
              <w:rPr>
                <w:rFonts w:hint="eastAsia" w:ascii="方正仿宋简体" w:hAnsi="仿宋" w:eastAsia="方正仿宋简体"/>
                <w:kern w:val="0"/>
                <w:sz w:val="24"/>
                <w:lang w:val="en-US" w:eastAsia="zh-CN"/>
              </w:rPr>
              <w:t>民居环境影响力</w:t>
            </w:r>
          </w:p>
        </w:tc>
        <w:tc>
          <w:tcPr>
            <w:tcW w:w="1988" w:type="dxa"/>
          </w:tcPr>
          <w:p>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2920" w:type="dxa"/>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1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9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3"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120" w:type="dxa"/>
          </w:tcPr>
          <w:p>
            <w:pPr>
              <w:rPr>
                <w:rFonts w:hint="default" w:ascii="方正仿宋简体" w:hAnsi="Calibri" w:eastAsia="方正仿宋简体" w:cs="宋体"/>
                <w:color w:val="000000"/>
                <w:sz w:val="24"/>
                <w:lang w:val="en-US" w:eastAsia="zh-CN"/>
              </w:rPr>
            </w:pPr>
            <w:r>
              <w:rPr>
                <w:rFonts w:hint="eastAsia" w:ascii="方正仿宋简体" w:hAnsi="Calibri" w:eastAsia="方正仿宋简体" w:cs="宋体"/>
                <w:color w:val="000000"/>
                <w:sz w:val="24"/>
                <w:lang w:val="en-US" w:eastAsia="zh-CN"/>
              </w:rPr>
              <w:t>增加民众幸福感</w:t>
            </w:r>
          </w:p>
        </w:tc>
        <w:tc>
          <w:tcPr>
            <w:tcW w:w="1988" w:type="dxa"/>
          </w:tcPr>
          <w:p>
            <w:pPr>
              <w:rPr>
                <w:rFonts w:hint="default" w:ascii="方正仿宋简体" w:hAnsi="Calibri" w:eastAsia="方正仿宋简体" w:cs="宋体"/>
                <w:color w:val="000000"/>
                <w:sz w:val="24"/>
                <w:lang w:val="en-US"/>
              </w:rPr>
            </w:pPr>
            <w:r>
              <w:rPr>
                <w:rFonts w:hint="eastAsia" w:ascii="方正仿宋简体" w:hAnsi="Calibri" w:eastAsia="方正仿宋简体" w:cs="宋体"/>
                <w:color w:val="000000"/>
                <w:sz w:val="24"/>
                <w:lang w:val="en-US" w:eastAsia="zh-CN"/>
              </w:rPr>
              <w:t>民众幸福感得到提升</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688" w:type="dxa"/>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1120" w:type="dxa"/>
            <w:vAlign w:val="center"/>
          </w:tcPr>
          <w:p>
            <w:pPr>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棚改后环境情况</w:t>
            </w:r>
          </w:p>
        </w:tc>
        <w:tc>
          <w:tcPr>
            <w:tcW w:w="1988" w:type="dxa"/>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w:t>
            </w:r>
            <w:r>
              <w:rPr>
                <w:rFonts w:hint="eastAsia" w:ascii="方正仿宋简体" w:hAnsi="仿宋" w:eastAsia="方正仿宋简体"/>
                <w:kern w:val="0"/>
                <w:sz w:val="24"/>
                <w:lang w:val="en-US" w:eastAsia="zh-CN"/>
              </w:rPr>
              <w:t>民居</w:t>
            </w:r>
            <w:r>
              <w:rPr>
                <w:rFonts w:hint="eastAsia" w:ascii="方正仿宋简体" w:hAnsi="仿宋" w:eastAsia="方正仿宋简体"/>
                <w:kern w:val="0"/>
                <w:sz w:val="24"/>
              </w:rPr>
              <w:t>环境的影响程度</w:t>
            </w:r>
          </w:p>
        </w:tc>
        <w:tc>
          <w:tcPr>
            <w:tcW w:w="2920" w:type="dxa"/>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688" w:type="dxa"/>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120" w:type="dxa"/>
            <w:tcBorders>
              <w:right w:val="single" w:color="auto" w:sz="4" w:space="0"/>
            </w:tcBorders>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988" w:type="dxa"/>
            <w:tcBorders>
              <w:left w:val="single" w:color="auto" w:sz="4" w:space="0"/>
            </w:tcBorders>
          </w:tcPr>
          <w:p>
            <w:pPr>
              <w:jc w:val="both"/>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920" w:type="dxa"/>
            <w:tcBorders>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685" w:type="dxa"/>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29" w:type="dxa"/>
            <w:gridSpan w:val="3"/>
          </w:tcPr>
          <w:p>
            <w:pPr>
              <w:spacing w:line="560" w:lineRule="exact"/>
              <w:ind w:firstLine="480" w:firstLineChars="200"/>
              <w:rPr>
                <w:rFonts w:ascii="方正仿宋简体" w:hAnsi="仿宋" w:eastAsia="方正仿宋简体"/>
                <w:sz w:val="24"/>
              </w:rPr>
            </w:pPr>
          </w:p>
          <w:p>
            <w:pPr>
              <w:spacing w:line="560" w:lineRule="exact"/>
              <w:ind w:firstLine="480" w:firstLineChars="200"/>
              <w:rPr>
                <w:rFonts w:ascii="方正仿宋简体" w:hAnsi="仿宋" w:eastAsia="方正仿宋简体"/>
                <w:sz w:val="24"/>
              </w:rPr>
            </w:pPr>
            <w:r>
              <w:rPr>
                <w:rFonts w:hint="eastAsia" w:ascii="方正仿宋简体" w:hAnsi="仿宋" w:eastAsia="方正仿宋简体"/>
                <w:sz w:val="24"/>
              </w:rPr>
              <w:t>预算执行率</w:t>
            </w:r>
          </w:p>
          <w:p>
            <w:pPr>
              <w:spacing w:line="560" w:lineRule="exact"/>
              <w:ind w:firstLine="480" w:firstLineChars="200"/>
              <w:rPr>
                <w:rFonts w:ascii="方正仿宋简体" w:hAnsi="仿宋" w:eastAsia="方正仿宋简体"/>
                <w:sz w:val="24"/>
              </w:rPr>
            </w:pPr>
          </w:p>
        </w:tc>
        <w:tc>
          <w:tcPr>
            <w:tcW w:w="1988" w:type="dxa"/>
          </w:tcPr>
          <w:p>
            <w:pPr>
              <w:spacing w:line="560" w:lineRule="exact"/>
              <w:jc w:val="both"/>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920" w:type="dxa"/>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完成90%以上得10分，完成800%以上得9</w:t>
            </w:r>
            <w:r>
              <w:rPr>
                <w:rFonts w:hint="eastAsia" w:ascii="方正仿宋简体" w:hAnsi="方正仿宋简体" w:eastAsia="方正仿宋简体" w:cs="方正仿宋简体"/>
                <w:sz w:val="28"/>
                <w:szCs w:val="28"/>
              </w:rPr>
              <w:t>分，完成80%以下得8分</w:t>
            </w:r>
          </w:p>
        </w:tc>
        <w:tc>
          <w:tcPr>
            <w:tcW w:w="685" w:type="dxa"/>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538" w:type="dxa"/>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7" w:type="dxa"/>
            <w:gridSpan w:val="5"/>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85" w:type="dxa"/>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538" w:type="dxa"/>
          </w:tcPr>
          <w:p>
            <w:pPr>
              <w:spacing w:line="560" w:lineRule="exact"/>
              <w:jc w:val="center"/>
              <w:rPr>
                <w:rFonts w:hint="default" w:ascii="方正仿宋简体" w:hAnsi="仿宋" w:eastAsia="方正仿宋简体"/>
                <w:sz w:val="24"/>
                <w:lang w:val="en-US" w:eastAsia="zh-CN"/>
              </w:rPr>
            </w:pPr>
            <w:r>
              <w:rPr>
                <w:rFonts w:hint="eastAsia" w:ascii="方正仿宋简体" w:hAnsi="仿宋" w:eastAsia="方正仿宋简体"/>
                <w:sz w:val="24"/>
                <w:lang w:val="en-US" w:eastAsia="zh-CN"/>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完成</w:t>
      </w:r>
      <w:r>
        <w:rPr>
          <w:rFonts w:hint="eastAsia" w:ascii="方正仿宋简体" w:hAnsi="方正仿宋简体" w:eastAsia="方正仿宋简体" w:cs="方正仿宋简体"/>
          <w:b w:val="0"/>
          <w:bCs w:val="0"/>
          <w:kern w:val="0"/>
          <w:sz w:val="32"/>
          <w:szCs w:val="32"/>
          <w:lang w:val="en-US" w:eastAsia="zh-CN"/>
        </w:rPr>
        <w:t>张家窑村棚改腾退开发土地征收相关工作</w:t>
      </w:r>
      <w:r>
        <w:rPr>
          <w:rFonts w:hint="eastAsia" w:ascii="方正仿宋简体" w:hAnsi="仿宋" w:eastAsia="方正仿宋简体"/>
          <w:szCs w:val="32"/>
        </w:rPr>
        <w:t>，总投资</w:t>
      </w:r>
      <w:r>
        <w:rPr>
          <w:rFonts w:hint="eastAsia" w:ascii="方正仿宋简体" w:hAnsi="仿宋" w:eastAsia="方正仿宋简体"/>
          <w:szCs w:val="32"/>
          <w:lang w:val="en-US" w:eastAsia="zh-CN"/>
        </w:rPr>
        <w:t>87</w:t>
      </w:r>
      <w:r>
        <w:rPr>
          <w:rFonts w:hint="eastAsia" w:ascii="方正仿宋简体" w:hAnsi="仿宋" w:eastAsia="方正仿宋简体"/>
          <w:szCs w:val="32"/>
        </w:rPr>
        <w:t>万元，项目实施符合要求，解决了村民</w:t>
      </w:r>
      <w:r>
        <w:rPr>
          <w:rFonts w:hint="eastAsia" w:ascii="方正仿宋简体" w:hAnsi="仿宋" w:eastAsia="方正仿宋简体"/>
          <w:szCs w:val="32"/>
          <w:lang w:val="en-US" w:eastAsia="zh-CN"/>
        </w:rPr>
        <w:t>村居环境</w:t>
      </w:r>
      <w:r>
        <w:rPr>
          <w:rFonts w:hint="eastAsia" w:ascii="方正仿宋简体" w:hAnsi="仿宋" w:eastAsia="方正仿宋简体"/>
          <w:szCs w:val="32"/>
        </w:rPr>
        <w:t>问题。该项目</w:t>
      </w:r>
      <w:r>
        <w:rPr>
          <w:rFonts w:hint="eastAsia" w:ascii="方正仿宋简体" w:hAnsi="仿宋" w:eastAsia="方正仿宋简体" w:cs="方正仿宋简体"/>
          <w:color w:val="000000"/>
          <w:szCs w:val="32"/>
        </w:rPr>
        <w:t>完成年初项目绩效目标，切实发挥了财政资金的使用效果。</w:t>
      </w:r>
    </w:p>
    <w:p>
      <w:pPr>
        <w:spacing w:line="300" w:lineRule="exact"/>
        <w:rPr>
          <w:rFonts w:hint="default" w:ascii="黑体" w:hAnsi="黑体" w:eastAsia="黑体"/>
          <w:szCs w:val="32"/>
          <w:lang w:val="en-US" w:eastAsia="zh-CN"/>
        </w:rPr>
      </w:pPr>
    </w:p>
    <w:p>
      <w:pPr>
        <w:spacing w:line="300" w:lineRule="exact"/>
        <w:rPr>
          <w:rFonts w:hint="default" w:ascii="黑体" w:hAnsi="黑体" w:eastAsia="黑体"/>
          <w:szCs w:val="32"/>
          <w:lang w:val="en-US" w:eastAsia="zh-CN"/>
        </w:rPr>
      </w:pP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w:t>
      </w:r>
      <w:r>
        <w:rPr>
          <w:rFonts w:hint="eastAsia" w:ascii="方正楷体简体" w:hAnsi="方正小标宋简体" w:eastAsia="方正楷体简体" w:cs="宋体"/>
          <w:color w:val="000000"/>
          <w:kern w:val="0"/>
          <w:szCs w:val="32"/>
        </w:rPr>
        <w:t>关于</w:t>
      </w:r>
      <w:r>
        <w:rPr>
          <w:rFonts w:hint="eastAsia" w:ascii="方正楷体简体" w:hAnsi="方正楷体简体" w:eastAsia="方正楷体简体" w:cs="方正楷体简体"/>
          <w:b w:val="0"/>
          <w:bCs w:val="0"/>
          <w:kern w:val="0"/>
          <w:sz w:val="32"/>
          <w:szCs w:val="32"/>
          <w:lang w:val="en-US" w:eastAsia="zh-CN"/>
        </w:rPr>
        <w:t>张家窑村棚改腾退开发土地征收相关工作</w:t>
      </w:r>
      <w:r>
        <w:rPr>
          <w:rFonts w:hint="eastAsia" w:ascii="方正楷体简体" w:hAnsi="方正小标宋简体" w:eastAsia="方正楷体简体" w:cs="宋体"/>
          <w:color w:val="000000"/>
          <w:kern w:val="0"/>
          <w:szCs w:val="32"/>
        </w:rPr>
        <w:t>项目</w:t>
      </w:r>
      <w:r>
        <w:rPr>
          <w:rFonts w:hint="eastAsia" w:ascii="方正楷体简体" w:hAnsi="仿宋" w:eastAsia="方正楷体简体"/>
          <w:bCs/>
          <w:szCs w:val="32"/>
          <w:lang w:val="en-US" w:eastAsia="zh-CN"/>
        </w:rPr>
        <w:t>决策</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w:t>
      </w:r>
      <w:r>
        <w:rPr>
          <w:rFonts w:hint="eastAsia" w:ascii="方正楷体简体" w:hAnsi="方正小标宋简体" w:eastAsia="方正楷体简体" w:cs="宋体"/>
          <w:color w:val="000000"/>
          <w:kern w:val="0"/>
          <w:szCs w:val="32"/>
        </w:rPr>
        <w:t>关于</w:t>
      </w:r>
      <w:r>
        <w:rPr>
          <w:rFonts w:hint="eastAsia" w:ascii="方正楷体简体" w:hAnsi="方正楷体简体" w:eastAsia="方正楷体简体" w:cs="方正楷体简体"/>
          <w:b w:val="0"/>
          <w:bCs w:val="0"/>
          <w:kern w:val="0"/>
          <w:sz w:val="32"/>
          <w:szCs w:val="32"/>
          <w:lang w:val="en-US" w:eastAsia="zh-CN"/>
        </w:rPr>
        <w:t>张家窑村棚改腾退开发土地征收相关工作</w:t>
      </w:r>
      <w:r>
        <w:rPr>
          <w:rFonts w:hint="eastAsia" w:ascii="方正楷体简体" w:hAnsi="方正小标宋简体" w:eastAsia="方正楷体简体" w:cs="宋体"/>
          <w:color w:val="000000"/>
          <w:kern w:val="0"/>
          <w:szCs w:val="32"/>
        </w:rPr>
        <w:t>项目</w:t>
      </w:r>
      <w:r>
        <w:rPr>
          <w:rFonts w:hint="eastAsia" w:ascii="方正楷体简体" w:hAnsi="仿宋" w:eastAsia="方正楷体简体"/>
          <w:bCs/>
          <w:szCs w:val="32"/>
          <w:lang w:val="en-US" w:eastAsia="zh-CN"/>
        </w:rPr>
        <w:t>过程</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val="en-US" w:eastAsia="zh-CN"/>
        </w:rPr>
        <w:t>健</w:t>
      </w:r>
      <w:r>
        <w:rPr>
          <w:rFonts w:hint="eastAsia" w:ascii="方正仿宋简体" w:hAnsi="仿宋" w:eastAsia="方正仿宋简体"/>
          <w:bCs/>
          <w:szCs w:val="32"/>
        </w:rPr>
        <w:t>全项目管理制度；是否严格执行相关项目管理制度。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w:t>
      </w:r>
      <w:r>
        <w:rPr>
          <w:rFonts w:hint="eastAsia" w:ascii="方正楷体简体" w:hAnsi="方正小标宋简体" w:eastAsia="方正楷体简体" w:cs="宋体"/>
          <w:color w:val="000000"/>
          <w:kern w:val="0"/>
          <w:szCs w:val="32"/>
        </w:rPr>
        <w:t>关于</w:t>
      </w:r>
      <w:r>
        <w:rPr>
          <w:rFonts w:hint="eastAsia" w:ascii="方正楷体简体" w:hAnsi="方正楷体简体" w:eastAsia="方正楷体简体" w:cs="方正楷体简体"/>
          <w:b w:val="0"/>
          <w:bCs w:val="0"/>
          <w:kern w:val="0"/>
          <w:sz w:val="32"/>
          <w:szCs w:val="32"/>
          <w:lang w:val="en-US" w:eastAsia="zh-CN"/>
        </w:rPr>
        <w:t>张家窑村棚改腾退开发土地征收相关工作</w:t>
      </w:r>
      <w:r>
        <w:rPr>
          <w:rFonts w:hint="eastAsia" w:ascii="方正楷体简体" w:hAnsi="方正小标宋简体" w:eastAsia="方正楷体简体" w:cs="宋体"/>
          <w:color w:val="000000"/>
          <w:kern w:val="0"/>
          <w:szCs w:val="32"/>
        </w:rPr>
        <w:t>项目</w:t>
      </w:r>
      <w:r>
        <w:rPr>
          <w:rFonts w:hint="eastAsia" w:ascii="方正楷体简体" w:hAnsi="方正小标宋简体" w:eastAsia="方正楷体简体" w:cs="宋体"/>
          <w:color w:val="000000"/>
          <w:kern w:val="0"/>
          <w:szCs w:val="32"/>
          <w:lang w:val="en-US" w:eastAsia="zh-CN"/>
        </w:rPr>
        <w:t>产出</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szCs w:val="32"/>
        </w:rPr>
        <w:t>完成</w:t>
      </w:r>
      <w:r>
        <w:rPr>
          <w:rFonts w:hint="eastAsia" w:ascii="方正仿宋简体" w:hAnsi="方正仿宋简体" w:eastAsia="方正仿宋简体" w:cs="方正仿宋简体"/>
          <w:b w:val="0"/>
          <w:bCs w:val="0"/>
          <w:kern w:val="0"/>
          <w:sz w:val="32"/>
          <w:szCs w:val="32"/>
          <w:lang w:val="en-US" w:eastAsia="zh-CN"/>
        </w:rPr>
        <w:t>张家窑村棚改腾退开发土地征收相关工作</w:t>
      </w:r>
      <w:r>
        <w:rPr>
          <w:rFonts w:hint="eastAsia" w:ascii="方正仿宋简体" w:hAnsi="仿宋" w:eastAsia="方正仿宋简体"/>
          <w:szCs w:val="32"/>
        </w:rPr>
        <w:t>，总投资</w:t>
      </w:r>
      <w:r>
        <w:rPr>
          <w:rFonts w:hint="eastAsia" w:ascii="方正仿宋简体" w:hAnsi="仿宋" w:eastAsia="方正仿宋简体"/>
          <w:szCs w:val="32"/>
          <w:lang w:val="en-US" w:eastAsia="zh-CN"/>
        </w:rPr>
        <w:t>87</w:t>
      </w:r>
      <w:r>
        <w:rPr>
          <w:rFonts w:hint="eastAsia" w:ascii="方正仿宋简体" w:hAnsi="仿宋" w:eastAsia="方正仿宋简体"/>
          <w:szCs w:val="32"/>
        </w:rPr>
        <w:t>万元，项目实施符合要求，</w:t>
      </w:r>
      <w:r>
        <w:rPr>
          <w:rFonts w:hint="eastAsia" w:ascii="方正仿宋简体" w:hAnsi="仿宋" w:eastAsia="方正仿宋简体"/>
          <w:szCs w:val="32"/>
          <w:lang w:val="en-US" w:eastAsia="zh-CN"/>
        </w:rPr>
        <w:t>改善</w:t>
      </w:r>
      <w:r>
        <w:rPr>
          <w:rFonts w:hint="eastAsia" w:ascii="方正仿宋简体" w:hAnsi="仿宋" w:eastAsia="方正仿宋简体"/>
          <w:szCs w:val="32"/>
        </w:rPr>
        <w:t>了</w:t>
      </w:r>
      <w:r>
        <w:rPr>
          <w:rFonts w:hint="eastAsia" w:ascii="方正仿宋简体" w:hAnsi="仿宋" w:eastAsia="方正仿宋简体"/>
          <w:szCs w:val="32"/>
          <w:lang w:val="en-US" w:eastAsia="zh-CN"/>
        </w:rPr>
        <w:t>张家窑村</w:t>
      </w:r>
      <w:r>
        <w:rPr>
          <w:rFonts w:hint="eastAsia" w:ascii="方正仿宋简体" w:hAnsi="仿宋" w:eastAsia="方正仿宋简体"/>
          <w:szCs w:val="32"/>
        </w:rPr>
        <w:t>村民</w:t>
      </w:r>
      <w:r>
        <w:rPr>
          <w:rFonts w:hint="eastAsia" w:ascii="方正仿宋简体" w:hAnsi="仿宋" w:eastAsia="方正仿宋简体"/>
          <w:szCs w:val="32"/>
          <w:lang w:val="en-US" w:eastAsia="zh-CN"/>
        </w:rPr>
        <w:t>村居环境</w:t>
      </w:r>
      <w:r>
        <w:rPr>
          <w:rFonts w:hint="eastAsia" w:ascii="方正仿宋简体" w:hAnsi="仿宋" w:eastAsia="方正仿宋简体"/>
          <w:bCs/>
          <w:szCs w:val="32"/>
        </w:rPr>
        <w:t>，达到优良水平。所以该项目指标得分10分。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建设资金保障程度达到预期质量目标情况，达到优良水平。所以项目指标得10分。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按项目进度完成资金使用符合约定，按时、保质百分百完成工作目标。所以项目指标得分10分。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w:t>
      </w:r>
      <w:r>
        <w:rPr>
          <w:rFonts w:hint="eastAsia" w:ascii="方正楷体简体" w:hAnsi="方正小标宋简体" w:eastAsia="方正楷体简体" w:cs="宋体"/>
          <w:color w:val="000000"/>
          <w:kern w:val="0"/>
          <w:szCs w:val="32"/>
        </w:rPr>
        <w:t>关于</w:t>
      </w:r>
      <w:r>
        <w:rPr>
          <w:rFonts w:hint="eastAsia" w:ascii="方正楷体简体" w:hAnsi="方正楷体简体" w:eastAsia="方正楷体简体" w:cs="方正楷体简体"/>
          <w:b w:val="0"/>
          <w:bCs w:val="0"/>
          <w:kern w:val="0"/>
          <w:sz w:val="32"/>
          <w:szCs w:val="32"/>
          <w:lang w:val="en-US" w:eastAsia="zh-CN"/>
        </w:rPr>
        <w:t>张家窑村棚改腾退开发土地征收相关工作</w:t>
      </w:r>
      <w:r>
        <w:rPr>
          <w:rFonts w:hint="eastAsia" w:ascii="方正楷体简体" w:hAnsi="方正小标宋简体" w:eastAsia="方正楷体简体" w:cs="宋体"/>
          <w:color w:val="000000"/>
          <w:kern w:val="0"/>
          <w:szCs w:val="32"/>
        </w:rPr>
        <w:t>项目</w:t>
      </w:r>
      <w:r>
        <w:rPr>
          <w:rFonts w:hint="eastAsia" w:ascii="方正楷体简体" w:hAnsi="方正小标宋简体" w:eastAsia="方正楷体简体" w:cs="宋体"/>
          <w:color w:val="000000"/>
          <w:kern w:val="0"/>
          <w:szCs w:val="32"/>
          <w:lang w:val="en-US" w:eastAsia="zh-CN"/>
        </w:rPr>
        <w:t>效益</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受益人口率，全辖区内常驻受益人口比率达到优良水平。                      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项目持续发挥作用期限符要求，达到优良水平。所以该项目得10分。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长期使用性，反映项目使用年限达标情况，达到优良水平。所以该项目得10分。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加强节约集约利用，促进生态建设</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hint="eastAsia"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560" w:lineRule="exact"/>
        <w:ind w:firstLine="640" w:firstLineChars="200"/>
        <w:rPr>
          <w:rFonts w:hint="eastAsia" w:ascii="仿宋_GB2312" w:hAnsi="仿宋" w:eastAsia="仿宋_GB2312"/>
          <w:szCs w:val="32"/>
        </w:rPr>
      </w:pPr>
    </w:p>
    <w:p>
      <w:pPr>
        <w:spacing w:line="560" w:lineRule="exact"/>
        <w:rPr>
          <w:rFonts w:hint="eastAsia" w:ascii="仿宋_GB2312" w:hAnsi="仿宋" w:eastAsia="仿宋_GB2312"/>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44" w:hRule="exact"/>
        </w:trPr>
        <w:tc>
          <w:tcPr>
            <w:tcW w:w="9080" w:type="dxa"/>
            <w:gridSpan w:val="14"/>
            <w:tcBorders>
              <w:top w:val="nil"/>
              <w:left w:val="nil"/>
              <w:bottom w:val="nil"/>
              <w:right w:val="nil"/>
            </w:tcBorders>
            <w:noWrap/>
            <w:vAlign w:val="center"/>
          </w:tcPr>
          <w:p>
            <w:pPr>
              <w:widowControl/>
              <w:spacing w:line="320" w:lineRule="exact"/>
              <w:jc w:val="center"/>
              <w:rPr>
                <w:rFonts w:ascii="宋体" w:cs="宋体"/>
                <w:b/>
                <w:bCs/>
                <w:kern w:val="0"/>
                <w:szCs w:val="32"/>
              </w:rPr>
            </w:pPr>
            <w:r>
              <w:rPr>
                <w:rFonts w:ascii="宋体" w:hAnsi="宋体" w:cs="宋体"/>
                <w:b/>
                <w:bCs/>
                <w:kern w:val="0"/>
                <w:szCs w:val="32"/>
              </w:rPr>
              <w:t>202</w:t>
            </w:r>
            <w:r>
              <w:rPr>
                <w:rFonts w:hint="eastAsia" w:ascii="宋体" w:hAnsi="宋体" w:cs="宋体"/>
                <w:b/>
                <w:bCs/>
                <w:kern w:val="0"/>
                <w:szCs w:val="32"/>
                <w:lang w:val="en-US" w:eastAsia="zh-CN"/>
              </w:rPr>
              <w:t>2</w:t>
            </w:r>
            <w:r>
              <w:rPr>
                <w:rFonts w:hint="eastAsia" w:ascii="宋体" w:hAnsi="宋体" w:cs="宋体"/>
                <w:b/>
                <w:bCs/>
                <w:kern w:val="0"/>
                <w:szCs w:val="32"/>
              </w:rPr>
              <w:t>年度项目支出绩效自评表</w:t>
            </w:r>
          </w:p>
          <w:p>
            <w:pPr>
              <w:widowControl/>
              <w:spacing w:line="320" w:lineRule="exact"/>
              <w:jc w:val="center"/>
              <w:rPr>
                <w:rFonts w:ascii="宋体" w:cs="宋体"/>
                <w:b/>
                <w:bCs/>
                <w:kern w:val="0"/>
                <w:szCs w:val="32"/>
              </w:rPr>
            </w:pPr>
          </w:p>
          <w:p>
            <w:pPr>
              <w:widowControl/>
              <w:spacing w:line="320" w:lineRule="exact"/>
              <w:jc w:val="center"/>
              <w:rPr>
                <w:rFonts w:ascii="宋体" w:cs="宋体"/>
                <w:b/>
                <w:bCs/>
                <w:kern w:val="0"/>
                <w:szCs w:val="32"/>
              </w:rPr>
            </w:pPr>
          </w:p>
        </w:tc>
      </w:tr>
      <w:tr>
        <w:tblPrEx>
          <w:tblCellMar>
            <w:top w:w="0" w:type="dxa"/>
            <w:left w:w="108" w:type="dxa"/>
            <w:bottom w:w="0" w:type="dxa"/>
            <w:right w:w="108" w:type="dxa"/>
          </w:tblCellMar>
        </w:tblPrEx>
        <w:trPr>
          <w:trHeight w:val="304" w:hRule="atLeast"/>
        </w:trPr>
        <w:tc>
          <w:tcPr>
            <w:tcW w:w="9080" w:type="dxa"/>
            <w:gridSpan w:val="14"/>
            <w:tcBorders>
              <w:top w:val="nil"/>
              <w:left w:val="nil"/>
              <w:bottom w:val="nil"/>
              <w:right w:val="nil"/>
            </w:tcBorders>
            <w:noWrap/>
            <w:vAlign w:val="top"/>
          </w:tcPr>
          <w:p>
            <w:pPr>
              <w:widowControl/>
              <w:wordWrap w:val="0"/>
              <w:jc w:val="righ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48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遵化镇沙河南路铁山岭路段道路采空区勘测费用</w:t>
            </w:r>
          </w:p>
        </w:tc>
      </w:tr>
      <w:tr>
        <w:tblPrEx>
          <w:tblCellMar>
            <w:top w:w="0" w:type="dxa"/>
            <w:left w:w="108" w:type="dxa"/>
            <w:bottom w:w="0" w:type="dxa"/>
            <w:right w:w="108" w:type="dxa"/>
          </w:tblCellMar>
        </w:tblPrEx>
        <w:trPr>
          <w:trHeight w:val="49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lang w:val="en-US" w:eastAsia="zh-CN"/>
              </w:rPr>
              <w:t>遵化市遵化</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38"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6</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6</w:t>
            </w:r>
          </w:p>
        </w:tc>
        <w:tc>
          <w:tcPr>
            <w:tcW w:w="1134" w:type="dxa"/>
            <w:gridSpan w:val="2"/>
            <w:tcBorders>
              <w:top w:val="nil"/>
              <w:left w:val="nil"/>
              <w:bottom w:val="single" w:color="auto" w:sz="4" w:space="0"/>
              <w:right w:val="single" w:color="auto" w:sz="4" w:space="0"/>
            </w:tcBorders>
            <w:noWrap/>
            <w:vAlign w:val="center"/>
          </w:tcPr>
          <w:p>
            <w:pPr>
              <w:widowControl/>
              <w:tabs>
                <w:tab w:val="left" w:pos="580"/>
              </w:tabs>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6</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Times New Roman" w:eastAsia="宋体" w:cs="宋体"/>
                <w:kern w:val="0"/>
                <w:sz w:val="18"/>
                <w:szCs w:val="18"/>
                <w:lang w:val="en-US" w:eastAsia="zh-CN" w:bidi="ar-SA"/>
              </w:rPr>
            </w:pPr>
            <w:r>
              <w:rPr>
                <w:rFonts w:hint="eastAsia" w:ascii="宋体" w:cs="宋体"/>
                <w:kern w:val="0"/>
                <w:sz w:val="18"/>
                <w:szCs w:val="18"/>
                <w:lang w:val="en-US" w:eastAsia="zh-CN"/>
              </w:rPr>
              <w:t>6</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Times New Roman" w:eastAsia="宋体" w:cs="宋体"/>
                <w:kern w:val="0"/>
                <w:sz w:val="18"/>
                <w:szCs w:val="18"/>
                <w:lang w:val="en-US" w:eastAsia="zh-CN" w:bidi="ar-SA"/>
              </w:rPr>
            </w:pPr>
            <w:r>
              <w:rPr>
                <w:rFonts w:hint="eastAsia" w:ascii="宋体" w:cs="宋体"/>
                <w:kern w:val="0"/>
                <w:sz w:val="18"/>
                <w:szCs w:val="18"/>
                <w:lang w:val="en-US" w:eastAsia="zh-CN"/>
              </w:rPr>
              <w:t>6</w:t>
            </w:r>
          </w:p>
        </w:tc>
        <w:tc>
          <w:tcPr>
            <w:tcW w:w="1134" w:type="dxa"/>
            <w:gridSpan w:val="2"/>
            <w:tcBorders>
              <w:top w:val="nil"/>
              <w:left w:val="nil"/>
              <w:bottom w:val="single" w:color="auto" w:sz="4" w:space="0"/>
              <w:right w:val="single" w:color="auto" w:sz="4" w:space="0"/>
            </w:tcBorders>
            <w:noWrap/>
            <w:vAlign w:val="center"/>
          </w:tcPr>
          <w:p>
            <w:pPr>
              <w:widowControl/>
              <w:tabs>
                <w:tab w:val="left" w:pos="580"/>
              </w:tabs>
              <w:spacing w:line="240" w:lineRule="exact"/>
              <w:jc w:val="center"/>
              <w:rPr>
                <w:rFonts w:hint="default" w:ascii="宋体" w:hAnsi="Times New Roman" w:eastAsia="宋体" w:cs="宋体"/>
                <w:kern w:val="0"/>
                <w:sz w:val="18"/>
                <w:szCs w:val="18"/>
                <w:lang w:val="en-US" w:eastAsia="zh-CN" w:bidi="ar-SA"/>
              </w:rPr>
            </w:pPr>
            <w:r>
              <w:rPr>
                <w:rFonts w:hint="eastAsia" w:ascii="宋体" w:cs="宋体"/>
                <w:kern w:val="0"/>
                <w:sz w:val="18"/>
                <w:szCs w:val="18"/>
                <w:lang w:val="en-US" w:eastAsia="zh-CN"/>
              </w:rPr>
              <w:t>6</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：高效率完成工作</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：改善</w:t>
            </w:r>
            <w:r>
              <w:rPr>
                <w:rFonts w:hint="eastAsia" w:ascii="宋体" w:hAnsi="宋体" w:cs="宋体"/>
                <w:kern w:val="0"/>
                <w:sz w:val="18"/>
                <w:szCs w:val="18"/>
                <w:lang w:val="en-US" w:eastAsia="zh-CN"/>
              </w:rPr>
              <w:t>村民居住</w:t>
            </w:r>
            <w:r>
              <w:rPr>
                <w:rFonts w:hint="eastAsia" w:ascii="宋体" w:hAnsi="宋体" w:cs="宋体"/>
                <w:kern w:val="0"/>
                <w:sz w:val="18"/>
                <w:szCs w:val="18"/>
              </w:rPr>
              <w:t>环境</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完成情况：圆满完成工作</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r>
              <w:rPr>
                <w:rFonts w:hint="eastAsia" w:ascii="宋体" w:hAnsi="宋体" w:cs="宋体"/>
                <w:kern w:val="0"/>
                <w:sz w:val="18"/>
                <w:szCs w:val="18"/>
                <w:lang w:val="en-US" w:eastAsia="zh-CN"/>
              </w:rPr>
              <w:t>村民居住</w:t>
            </w:r>
            <w:r>
              <w:rPr>
                <w:rFonts w:hint="eastAsia" w:ascii="宋体" w:hAnsi="宋体" w:cs="宋体"/>
                <w:kern w:val="0"/>
                <w:sz w:val="18"/>
                <w:szCs w:val="18"/>
              </w:rPr>
              <w:t>环境改善</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default" w:ascii="宋体" w:eastAsia="宋体" w:cs="宋体"/>
                <w:color w:val="000000"/>
                <w:kern w:val="0"/>
                <w:sz w:val="18"/>
                <w:szCs w:val="18"/>
                <w:lang w:val="en-US" w:eastAsia="zh-CN"/>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改善村居环境数量</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指标：完成率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指标：完成时限及时率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及时</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及时</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2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指标：预算资金完成率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8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指标：带动社会投资比</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77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村民生活</w:t>
            </w:r>
            <w:r>
              <w:rPr>
                <w:rFonts w:hint="eastAsia" w:ascii="宋体" w:hAnsi="宋体" w:cs="宋体"/>
                <w:color w:val="000000"/>
                <w:kern w:val="0"/>
                <w:sz w:val="18"/>
                <w:szCs w:val="18"/>
              </w:rPr>
              <w:t>环境改善率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8</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需进一步提升</w:t>
            </w:r>
            <w:r>
              <w:rPr>
                <w:rFonts w:hint="eastAsia" w:ascii="宋体" w:hAnsi="宋体" w:cs="宋体"/>
                <w:kern w:val="0"/>
                <w:sz w:val="18"/>
                <w:szCs w:val="18"/>
                <w:lang w:val="en-US" w:eastAsia="zh-CN"/>
              </w:rPr>
              <w:t>村居</w:t>
            </w:r>
            <w:r>
              <w:rPr>
                <w:rFonts w:hint="eastAsia" w:ascii="宋体" w:hAnsi="宋体" w:cs="宋体"/>
                <w:kern w:val="0"/>
                <w:sz w:val="18"/>
                <w:szCs w:val="18"/>
              </w:rPr>
              <w:t>环境</w:t>
            </w:r>
          </w:p>
        </w:tc>
      </w:tr>
      <w:tr>
        <w:tblPrEx>
          <w:tblCellMar>
            <w:top w:w="0" w:type="dxa"/>
            <w:left w:w="108" w:type="dxa"/>
            <w:bottom w:w="0" w:type="dxa"/>
            <w:right w:w="108" w:type="dxa"/>
          </w:tblCellMar>
        </w:tblPrEx>
        <w:trPr>
          <w:trHeight w:val="58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村居</w:t>
            </w:r>
            <w:r>
              <w:rPr>
                <w:rFonts w:hint="eastAsia" w:ascii="宋体" w:hAnsi="宋体" w:cs="宋体"/>
                <w:color w:val="000000"/>
                <w:kern w:val="0"/>
                <w:sz w:val="18"/>
                <w:szCs w:val="18"/>
              </w:rPr>
              <w:t>占地情况</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指标：提供政策依据</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87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指标：服务对象满意度</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0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7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bl>
    <w:p>
      <w:pPr>
        <w:rPr>
          <w:sz w:val="21"/>
          <w:szCs w:val="21"/>
        </w:rPr>
      </w:pPr>
      <w:r>
        <w:rPr>
          <w:rFonts w:hint="eastAsia"/>
          <w:sz w:val="21"/>
          <w:szCs w:val="21"/>
        </w:rPr>
        <w:t>注：其中预算执行率固定为</w:t>
      </w:r>
      <w:r>
        <w:rPr>
          <w:sz w:val="21"/>
          <w:szCs w:val="21"/>
        </w:rPr>
        <w:t>10</w:t>
      </w:r>
      <w:r>
        <w:rPr>
          <w:rFonts w:hint="eastAsia"/>
          <w:sz w:val="21"/>
          <w:szCs w:val="21"/>
        </w:rPr>
        <w:t>分，其中各项指标</w:t>
      </w:r>
      <w:r>
        <w:rPr>
          <w:sz w:val="21"/>
          <w:szCs w:val="21"/>
        </w:rPr>
        <w:t>90</w:t>
      </w:r>
      <w:r>
        <w:rPr>
          <w:rFonts w:hint="eastAsia"/>
          <w:sz w:val="21"/>
          <w:szCs w:val="21"/>
        </w:rPr>
        <w:t>分，总分</w:t>
      </w:r>
      <w:r>
        <w:rPr>
          <w:sz w:val="21"/>
          <w:szCs w:val="21"/>
        </w:rPr>
        <w:t>100</w:t>
      </w:r>
      <w:r>
        <w:rPr>
          <w:rFonts w:hint="eastAsia"/>
          <w:sz w:val="21"/>
          <w:szCs w:val="21"/>
        </w:rPr>
        <w:t>分。</w:t>
      </w:r>
    </w:p>
    <w:p>
      <w:pPr>
        <w:widowControl/>
        <w:spacing w:line="560" w:lineRule="exact"/>
        <w:rPr>
          <w:rFonts w:hint="eastAsia" w:ascii="方正仿宋简体" w:hAnsi="仿宋" w:eastAsia="方正仿宋简体"/>
          <w:kern w:val="0"/>
          <w:szCs w:val="32"/>
        </w:rPr>
      </w:pPr>
    </w:p>
    <w:p>
      <w:pPr>
        <w:spacing w:line="560" w:lineRule="exact"/>
        <w:rPr>
          <w:rFonts w:hint="eastAsia" w:ascii="仿宋_GB2312" w:hAnsi="仿宋" w:eastAsia="仿宋_GB2312"/>
          <w:szCs w:val="32"/>
        </w:rPr>
      </w:pPr>
    </w:p>
    <w:p>
      <w:pPr>
        <w:spacing w:line="300" w:lineRule="exact"/>
        <w:rPr>
          <w:rFonts w:ascii="黑体" w:hAnsi="黑体" w:eastAsia="黑体"/>
          <w:szCs w:val="32"/>
        </w:rPr>
      </w:pPr>
    </w:p>
    <w:p>
      <w:pPr>
        <w:spacing w:line="300" w:lineRule="exact"/>
        <w:rPr>
          <w:rFonts w:hint="default" w:ascii="黑体" w:hAnsi="黑体" w:eastAsia="黑体"/>
          <w:szCs w:val="32"/>
          <w:lang w:val="en-US" w:eastAsia="zh-CN"/>
        </w:rPr>
      </w:pPr>
    </w:p>
    <w:p>
      <w:pPr>
        <w:spacing w:line="300" w:lineRule="exact"/>
        <w:rPr>
          <w:rFonts w:hint="eastAsia" w:ascii="黑体" w:hAnsi="黑体" w:eastAsia="黑体"/>
          <w:szCs w:val="32"/>
          <w:lang w:val="en-US" w:eastAsia="zh-CN"/>
        </w:rPr>
      </w:pPr>
      <w:r>
        <w:rPr>
          <w:rFonts w:hint="eastAsia" w:ascii="黑体" w:hAnsi="黑体" w:eastAsia="黑体"/>
          <w:szCs w:val="32"/>
        </w:rPr>
        <w:t>附</w:t>
      </w:r>
      <w:r>
        <w:rPr>
          <w:rFonts w:hint="eastAsia" w:ascii="黑体" w:hAnsi="黑体" w:eastAsia="黑体"/>
          <w:szCs w:val="32"/>
          <w:lang w:val="en-US" w:eastAsia="zh-CN"/>
        </w:rPr>
        <w:t>件2</w:t>
      </w:r>
    </w:p>
    <w:p>
      <w:pPr>
        <w:spacing w:line="300" w:lineRule="exact"/>
        <w:rPr>
          <w:rFonts w:hint="eastAsia" w:ascii="黑体" w:hAnsi="黑体" w:eastAsia="黑体"/>
          <w:szCs w:val="32"/>
          <w:lang w:val="en-US" w:eastAsia="zh-CN"/>
        </w:rPr>
      </w:pPr>
    </w:p>
    <w:p>
      <w:pPr>
        <w:widowControl/>
        <w:spacing w:line="560" w:lineRule="exact"/>
        <w:jc w:val="center"/>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val="en-US" w:eastAsia="zh-CN"/>
        </w:rPr>
        <w:t>遵化市遵化</w:t>
      </w:r>
      <w:r>
        <w:rPr>
          <w:rFonts w:hint="eastAsia" w:ascii="方正小标宋简体" w:hAnsi="方正小标宋简体" w:eastAsia="方正小标宋简体" w:cs="方正小标宋简体"/>
          <w:b w:val="0"/>
          <w:bCs w:val="0"/>
          <w:kern w:val="0"/>
          <w:sz w:val="44"/>
          <w:szCs w:val="44"/>
          <w:lang w:eastAsia="zh-CN"/>
        </w:rPr>
        <w:t>镇人民政府</w:t>
      </w:r>
    </w:p>
    <w:p>
      <w:pPr>
        <w:widowControl/>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val="en-US" w:eastAsia="zh-CN"/>
        </w:rPr>
        <w:t>关于</w:t>
      </w:r>
      <w:r>
        <w:rPr>
          <w:rFonts w:hint="eastAsia" w:ascii="方正小标宋简体" w:hAnsi="方正小标宋简体" w:eastAsia="方正小标宋简体" w:cs="方正小标宋简体"/>
          <w:kern w:val="0"/>
          <w:sz w:val="44"/>
          <w:szCs w:val="44"/>
          <w:lang w:val="en-US" w:eastAsia="zh-CN"/>
        </w:rPr>
        <w:t>沙河南路铁山岭路段道路采空区勘测费用</w:t>
      </w:r>
      <w:r>
        <w:rPr>
          <w:rFonts w:hint="eastAsia" w:ascii="方正小标宋简体" w:hAnsi="方正小标宋简体" w:eastAsia="方正小标宋简体" w:cs="方正小标宋简体"/>
          <w:b w:val="0"/>
          <w:bCs w:val="0"/>
          <w:kern w:val="0"/>
          <w:sz w:val="44"/>
          <w:szCs w:val="44"/>
        </w:rPr>
        <w:t>项目支出绩效</w:t>
      </w:r>
    </w:p>
    <w:p>
      <w:pPr>
        <w:widowControl/>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自评报告</w:t>
      </w:r>
    </w:p>
    <w:p>
      <w:pPr>
        <w:spacing w:line="580" w:lineRule="exact"/>
        <w:rPr>
          <w:rFonts w:hint="eastAsia" w:ascii="方正小标宋简体" w:hAnsi="方正小标宋简体" w:eastAsia="方正小标宋简体" w:cs="方正小标宋简体"/>
          <w:b w:val="0"/>
          <w:bCs w:val="0"/>
          <w:szCs w:val="32"/>
        </w:rPr>
      </w:pPr>
    </w:p>
    <w:p>
      <w:pPr>
        <w:spacing w:line="600" w:lineRule="exact"/>
        <w:ind w:firstLine="320" w:firstLineChars="100"/>
        <w:rPr>
          <w:rFonts w:hint="eastAsia" w:ascii="黑体" w:hAnsi="黑体" w:eastAsia="黑体" w:cs="黑体"/>
          <w:b w:val="0"/>
          <w:bCs w:val="0"/>
          <w:sz w:val="32"/>
          <w:szCs w:val="32"/>
        </w:rPr>
      </w:pPr>
      <w:r>
        <w:rPr>
          <w:rFonts w:hint="eastAsia" w:ascii="黑体" w:hAnsi="黑体" w:eastAsia="黑体" w:cs="黑体"/>
          <w:b w:val="0"/>
          <w:bCs w:val="0"/>
          <w:sz w:val="32"/>
          <w:szCs w:val="32"/>
        </w:rPr>
        <w:t>一、基本情况</w:t>
      </w:r>
    </w:p>
    <w:p>
      <w:pPr>
        <w:spacing w:line="560" w:lineRule="exact"/>
        <w:ind w:firstLine="640" w:firstLineChars="200"/>
        <w:outlineLvl w:val="0"/>
        <w:rPr>
          <w:rFonts w:ascii="方正楷体简体" w:hAnsi="方正楷体简体" w:eastAsia="方正楷体简体" w:cs="方正楷体简体"/>
          <w:szCs w:val="32"/>
        </w:rPr>
      </w:pPr>
      <w:r>
        <w:rPr>
          <w:rFonts w:hint="eastAsia" w:ascii="方正楷体简体" w:hAnsi="方正楷体简体" w:eastAsia="方正楷体简体" w:cs="方正楷体简体"/>
          <w:szCs w:val="32"/>
        </w:rPr>
        <w:t>（一）项目概况。</w:t>
      </w:r>
    </w:p>
    <w:p>
      <w:pPr>
        <w:spacing w:line="560" w:lineRule="exact"/>
        <w:ind w:firstLine="640" w:firstLineChars="200"/>
        <w:outlineLvl w:val="0"/>
        <w:rPr>
          <w:rFonts w:hint="default" w:ascii="方正仿宋简体" w:hAnsi="方正仿宋简体" w:eastAsia="方正仿宋简体" w:cs="方正仿宋简体"/>
          <w:szCs w:val="32"/>
          <w:lang w:val="en-US" w:eastAsia="zh-CN"/>
        </w:rPr>
      </w:pPr>
      <w:r>
        <w:rPr>
          <w:rFonts w:ascii="方正仿宋简体" w:hAnsi="方正仿宋简体" w:eastAsia="方正仿宋简体" w:cs="方正仿宋简体"/>
          <w:szCs w:val="32"/>
        </w:rPr>
        <w:t>1</w:t>
      </w:r>
      <w:r>
        <w:rPr>
          <w:rFonts w:hint="eastAsia" w:ascii="方正仿宋简体" w:hAnsi="方正仿宋简体" w:eastAsia="方正仿宋简体" w:cs="方正仿宋简体"/>
          <w:szCs w:val="32"/>
        </w:rPr>
        <w:t>、项目背景：为改善</w:t>
      </w:r>
      <w:r>
        <w:rPr>
          <w:rFonts w:hint="eastAsia" w:ascii="方正仿宋简体" w:hAnsi="方正仿宋简体" w:eastAsia="方正仿宋简体" w:cs="方正仿宋简体"/>
          <w:szCs w:val="32"/>
          <w:lang w:val="en-US" w:eastAsia="zh-CN"/>
        </w:rPr>
        <w:t>铁山岭村道路环境</w:t>
      </w:r>
      <w:r>
        <w:rPr>
          <w:rFonts w:hint="eastAsia" w:ascii="方正仿宋简体" w:hAnsi="方正仿宋简体" w:eastAsia="方正仿宋简体" w:cs="方正仿宋简体"/>
          <w:szCs w:val="32"/>
        </w:rPr>
        <w:t>，提高</w:t>
      </w:r>
      <w:r>
        <w:rPr>
          <w:rFonts w:hint="eastAsia" w:ascii="方正仿宋简体" w:hAnsi="方正仿宋简体" w:eastAsia="方正仿宋简体" w:cs="方正仿宋简体"/>
          <w:szCs w:val="32"/>
          <w:lang w:val="en-US" w:eastAsia="zh-CN"/>
        </w:rPr>
        <w:t>人民生产生活水平，对铁山岭路段道路采空区进行勘测。</w:t>
      </w:r>
    </w:p>
    <w:p>
      <w:pPr>
        <w:spacing w:line="560" w:lineRule="exact"/>
        <w:ind w:firstLine="640" w:firstLineChars="200"/>
        <w:outlineLvl w:val="0"/>
        <w:rPr>
          <w:rFonts w:hint="eastAsia" w:ascii="方正仿宋简体" w:hAnsi="方正仿宋简体" w:eastAsia="方正仿宋简体" w:cs="方正仿宋简体"/>
          <w:szCs w:val="32"/>
        </w:rPr>
      </w:pPr>
      <w:r>
        <w:rPr>
          <w:rFonts w:ascii="方正仿宋简体" w:hAnsi="方正仿宋简体" w:eastAsia="方正仿宋简体" w:cs="方正仿宋简体"/>
          <w:szCs w:val="32"/>
        </w:rPr>
        <w:t>2</w:t>
      </w:r>
      <w:r>
        <w:rPr>
          <w:rFonts w:hint="eastAsia" w:ascii="方正仿宋简体" w:hAnsi="方正仿宋简体" w:eastAsia="方正仿宋简体" w:cs="方正仿宋简体"/>
          <w:szCs w:val="32"/>
        </w:rPr>
        <w:t>、主要内容及实施情况：</w:t>
      </w:r>
      <w:r>
        <w:rPr>
          <w:rFonts w:hint="eastAsia" w:ascii="方正仿宋简体" w:hAnsi="方正仿宋简体" w:eastAsia="方正仿宋简体" w:cs="方正仿宋简体"/>
          <w:szCs w:val="32"/>
          <w:lang w:val="en-US" w:eastAsia="zh-CN"/>
        </w:rPr>
        <w:t>对遵化镇铁山岭路段道路采空区勘测费用进行拨款。</w:t>
      </w:r>
    </w:p>
    <w:p>
      <w:pPr>
        <w:spacing w:line="560" w:lineRule="exact"/>
        <w:ind w:firstLine="640" w:firstLineChars="200"/>
        <w:outlineLvl w:val="0"/>
        <w:rPr>
          <w:rFonts w:ascii="方正仿宋简体" w:hAnsi="方正仿宋简体" w:eastAsia="方正仿宋简体" w:cs="方正仿宋简体"/>
          <w:szCs w:val="32"/>
        </w:rPr>
      </w:pPr>
      <w:r>
        <w:rPr>
          <w:rFonts w:ascii="方正仿宋简体" w:hAnsi="方正仿宋简体" w:eastAsia="方正仿宋简体" w:cs="方正仿宋简体"/>
          <w:szCs w:val="32"/>
        </w:rPr>
        <w:t>3</w:t>
      </w:r>
      <w:r>
        <w:rPr>
          <w:rFonts w:hint="eastAsia" w:ascii="方正仿宋简体" w:hAnsi="方正仿宋简体" w:eastAsia="方正仿宋简体" w:cs="方正仿宋简体"/>
          <w:szCs w:val="32"/>
        </w:rPr>
        <w:t>、资金投入和使用情况：预算安排资金</w:t>
      </w:r>
      <w:r>
        <w:rPr>
          <w:rFonts w:hint="eastAsia" w:ascii="方正仿宋简体" w:hAnsi="方正仿宋简体" w:eastAsia="方正仿宋简体" w:cs="方正仿宋简体"/>
          <w:szCs w:val="32"/>
          <w:lang w:val="en-US" w:eastAsia="zh-CN"/>
        </w:rPr>
        <w:t>6</w:t>
      </w:r>
      <w:r>
        <w:rPr>
          <w:rFonts w:hint="eastAsia" w:ascii="方正仿宋简体" w:hAnsi="方正仿宋简体" w:eastAsia="方正仿宋简体" w:cs="方正仿宋简体"/>
          <w:szCs w:val="32"/>
        </w:rPr>
        <w:t>万元，实际支出</w:t>
      </w:r>
      <w:r>
        <w:rPr>
          <w:rFonts w:hint="eastAsia" w:ascii="方正仿宋简体" w:hAnsi="方正仿宋简体" w:eastAsia="方正仿宋简体" w:cs="方正仿宋简体"/>
          <w:szCs w:val="32"/>
          <w:lang w:val="en-US" w:eastAsia="zh-CN"/>
        </w:rPr>
        <w:t>6</w:t>
      </w:r>
      <w:r>
        <w:rPr>
          <w:rFonts w:hint="eastAsia" w:ascii="方正仿宋简体" w:hAnsi="方正仿宋简体" w:eastAsia="方正仿宋简体" w:cs="方正仿宋简体"/>
          <w:szCs w:val="32"/>
        </w:rPr>
        <w:t>万元，预算执行率</w:t>
      </w:r>
      <w:r>
        <w:rPr>
          <w:rFonts w:ascii="方正仿宋简体" w:hAnsi="方正仿宋简体" w:eastAsia="方正仿宋简体" w:cs="方正仿宋简体"/>
          <w:szCs w:val="32"/>
        </w:rPr>
        <w:t>100%</w:t>
      </w:r>
      <w:r>
        <w:rPr>
          <w:rFonts w:hint="eastAsia" w:ascii="方正仿宋简体" w:hAnsi="方正仿宋简体" w:eastAsia="方正仿宋简体" w:cs="方正仿宋简体"/>
          <w:szCs w:val="32"/>
        </w:rPr>
        <w:t>。</w:t>
      </w:r>
    </w:p>
    <w:p>
      <w:pPr>
        <w:numPr>
          <w:ilvl w:val="0"/>
          <w:numId w:val="0"/>
        </w:numPr>
        <w:spacing w:line="600" w:lineRule="exact"/>
        <w:ind w:firstLine="640" w:firstLineChars="20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lang w:eastAsia="zh-CN"/>
        </w:rPr>
        <w:t>（</w:t>
      </w:r>
      <w:r>
        <w:rPr>
          <w:rFonts w:hint="eastAsia" w:ascii="方正仿宋简体" w:hAnsi="方正仿宋简体" w:eastAsia="方正仿宋简体" w:cs="方正仿宋简体"/>
          <w:szCs w:val="32"/>
          <w:lang w:val="en-US" w:eastAsia="zh-CN"/>
        </w:rPr>
        <w:t>二</w:t>
      </w:r>
      <w:r>
        <w:rPr>
          <w:rFonts w:hint="eastAsia" w:ascii="方正仿宋简体" w:hAnsi="方正仿宋简体" w:eastAsia="方正仿宋简体" w:cs="方正仿宋简体"/>
          <w:szCs w:val="32"/>
          <w:lang w:eastAsia="zh-CN"/>
        </w:rPr>
        <w:t>）</w:t>
      </w:r>
      <w:r>
        <w:rPr>
          <w:rFonts w:hint="eastAsia" w:ascii="方正仿宋简体" w:hAnsi="方正仿宋简体" w:eastAsia="方正仿宋简体" w:cs="方正仿宋简体"/>
          <w:szCs w:val="32"/>
        </w:rPr>
        <w:t>项目绩效目标。</w:t>
      </w:r>
    </w:p>
    <w:p>
      <w:pPr>
        <w:spacing w:line="560" w:lineRule="exact"/>
        <w:ind w:firstLine="640" w:firstLineChars="200"/>
        <w:outlineLvl w:val="0"/>
        <w:rPr>
          <w:rFonts w:ascii="方正仿宋简体" w:hAnsi="方正仿宋简体" w:eastAsia="方正仿宋简体" w:cs="方正仿宋简体"/>
          <w:szCs w:val="32"/>
        </w:rPr>
      </w:pPr>
      <w:r>
        <w:rPr>
          <w:rFonts w:ascii="方正仿宋简体" w:hAnsi="方正仿宋简体" w:eastAsia="方正仿宋简体" w:cs="方正仿宋简体"/>
          <w:szCs w:val="32"/>
        </w:rPr>
        <w:t>1</w:t>
      </w:r>
      <w:r>
        <w:rPr>
          <w:rFonts w:hint="eastAsia" w:ascii="方正仿宋简体" w:hAnsi="方正仿宋简体" w:eastAsia="方正仿宋简体" w:cs="方正仿宋简体"/>
          <w:szCs w:val="32"/>
        </w:rPr>
        <w:t>、总体目标：</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通过征地的开展，进一步改善</w:t>
      </w:r>
      <w:r>
        <w:rPr>
          <w:rFonts w:hint="eastAsia" w:ascii="方正仿宋简体" w:hAnsi="方正仿宋简体" w:eastAsia="方正仿宋简体" w:cs="方正仿宋简体"/>
          <w:szCs w:val="32"/>
          <w:lang w:val="en-US" w:eastAsia="zh-CN"/>
        </w:rPr>
        <w:t>铁山岭路段道路采空区</w:t>
      </w:r>
      <w:r>
        <w:rPr>
          <w:rFonts w:hint="eastAsia" w:ascii="方正仿宋简体" w:hAnsi="方正仿宋简体" w:eastAsia="方正仿宋简体" w:cs="方正仿宋简体"/>
          <w:szCs w:val="32"/>
        </w:rPr>
        <w:t>环境，</w:t>
      </w:r>
      <w:r>
        <w:rPr>
          <w:rFonts w:hint="eastAsia" w:ascii="方正仿宋简体" w:hAnsi="方正仿宋简体" w:eastAsia="方正仿宋简体" w:cs="方正仿宋简体"/>
          <w:szCs w:val="32"/>
          <w:lang w:val="en-US" w:eastAsia="zh-CN"/>
        </w:rPr>
        <w:t>提高人民生产生活幸福感</w:t>
      </w:r>
      <w:r>
        <w:rPr>
          <w:rFonts w:hint="eastAsia" w:ascii="方正仿宋简体" w:hAnsi="方正仿宋简体" w:eastAsia="方正仿宋简体" w:cs="方正仿宋简体"/>
          <w:szCs w:val="32"/>
        </w:rPr>
        <w:t>。</w:t>
      </w:r>
    </w:p>
    <w:p>
      <w:pPr>
        <w:spacing w:line="560" w:lineRule="exact"/>
        <w:ind w:firstLine="640" w:firstLineChars="200"/>
        <w:outlineLvl w:val="0"/>
        <w:rPr>
          <w:rFonts w:ascii="方正仿宋简体" w:hAnsi="方正仿宋简体" w:eastAsia="方正仿宋简体" w:cs="方正仿宋简体"/>
          <w:szCs w:val="32"/>
        </w:rPr>
      </w:pPr>
      <w:r>
        <w:rPr>
          <w:rFonts w:ascii="方正仿宋简体" w:hAnsi="方正仿宋简体" w:eastAsia="方正仿宋简体" w:cs="方正仿宋简体"/>
          <w:szCs w:val="32"/>
        </w:rPr>
        <w:t>2</w:t>
      </w:r>
      <w:r>
        <w:rPr>
          <w:rFonts w:hint="eastAsia" w:ascii="方正仿宋简体" w:hAnsi="方正仿宋简体" w:eastAsia="方正仿宋简体" w:cs="方正仿宋简体"/>
          <w:szCs w:val="32"/>
        </w:rPr>
        <w:t>、阶段性目标：</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w:t>
      </w:r>
      <w:r>
        <w:rPr>
          <w:rFonts w:ascii="方正仿宋简体" w:hAnsi="方正仿宋简体" w:eastAsia="方正仿宋简体" w:cs="方正仿宋简体"/>
          <w:szCs w:val="32"/>
        </w:rPr>
        <w:t>1</w:t>
      </w:r>
      <w:r>
        <w:rPr>
          <w:rFonts w:hint="eastAsia" w:ascii="方正仿宋简体" w:hAnsi="方正仿宋简体" w:eastAsia="方正仿宋简体" w:cs="方正仿宋简体"/>
          <w:szCs w:val="32"/>
        </w:rPr>
        <w:t>）高效率完成工作；</w:t>
      </w:r>
      <w:r>
        <w:rPr>
          <w:rFonts w:ascii="方正仿宋简体" w:hAnsi="方正仿宋简体" w:eastAsia="方正仿宋简体" w:cs="方正仿宋简体"/>
          <w:szCs w:val="32"/>
        </w:rPr>
        <w:t xml:space="preserve"> </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w:t>
      </w:r>
      <w:r>
        <w:rPr>
          <w:rFonts w:ascii="方正仿宋简体" w:hAnsi="方正仿宋简体" w:eastAsia="方正仿宋简体" w:cs="方正仿宋简体"/>
          <w:szCs w:val="32"/>
        </w:rPr>
        <w:t>2</w:t>
      </w:r>
      <w:r>
        <w:rPr>
          <w:rFonts w:hint="eastAsia" w:ascii="方正仿宋简体" w:hAnsi="方正仿宋简体" w:eastAsia="方正仿宋简体" w:cs="方正仿宋简体"/>
          <w:szCs w:val="32"/>
        </w:rPr>
        <w:t>）改善</w:t>
      </w:r>
      <w:r>
        <w:rPr>
          <w:rFonts w:hint="eastAsia" w:ascii="方正仿宋简体" w:hAnsi="方正仿宋简体" w:eastAsia="方正仿宋简体" w:cs="方正仿宋简体"/>
          <w:szCs w:val="32"/>
          <w:lang w:val="en-US" w:eastAsia="zh-CN"/>
        </w:rPr>
        <w:t>铁山岭村居道路</w:t>
      </w:r>
      <w:r>
        <w:rPr>
          <w:rFonts w:hint="eastAsia" w:ascii="方正仿宋简体" w:hAnsi="方正仿宋简体" w:eastAsia="方正仿宋简体" w:cs="方正仿宋简体"/>
          <w:szCs w:val="32"/>
        </w:rPr>
        <w:t>环境。</w:t>
      </w:r>
    </w:p>
    <w:p>
      <w:pPr>
        <w:spacing w:line="600" w:lineRule="exact"/>
        <w:ind w:firstLine="320" w:firstLineChars="100"/>
        <w:rPr>
          <w:rFonts w:hint="eastAsia" w:ascii="黑体" w:hAnsi="黑体" w:eastAsia="黑体" w:cs="黑体"/>
          <w:b w:val="0"/>
          <w:bCs w:val="0"/>
          <w:szCs w:val="32"/>
        </w:rPr>
      </w:pPr>
      <w:r>
        <w:rPr>
          <w:rFonts w:hint="eastAsia" w:ascii="黑体" w:hAnsi="黑体" w:eastAsia="黑体" w:cs="黑体"/>
          <w:b w:val="0"/>
          <w:bCs w:val="0"/>
          <w:szCs w:val="32"/>
        </w:rPr>
        <w:t>二、绩效评价工作开展情况</w:t>
      </w:r>
    </w:p>
    <w:p>
      <w:pPr>
        <w:spacing w:line="600" w:lineRule="exact"/>
        <w:ind w:firstLine="640"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（一）绩效评价目的、对象和范围。</w:t>
      </w:r>
    </w:p>
    <w:p>
      <w:pPr>
        <w:spacing w:line="600" w:lineRule="exact"/>
        <w:ind w:firstLine="640" w:firstLineChars="200"/>
        <w:rPr>
          <w:rFonts w:hint="eastAsia" w:ascii="方正仿宋简体" w:hAnsi="方正仿宋简体" w:eastAsia="方正仿宋简体" w:cs="方正仿宋简体"/>
          <w:szCs w:val="32"/>
          <w:lang w:eastAsia="zh-CN"/>
        </w:rPr>
      </w:pPr>
      <w:r>
        <w:rPr>
          <w:rFonts w:hint="eastAsia" w:ascii="方正仿宋简体" w:hAnsi="方正仿宋简体" w:eastAsia="方正仿宋简体" w:cs="方正仿宋简体"/>
          <w:szCs w:val="32"/>
          <w:lang w:eastAsia="zh-CN"/>
        </w:rPr>
        <w:t>通过绩效评价，了解支付工作完成情况，加强资金支出的规范化管理，提高资金的使用效益。确保资金使用合理合法，保证项目实施质量及受益群众的满意度。</w:t>
      </w:r>
    </w:p>
    <w:p>
      <w:pPr>
        <w:numPr>
          <w:ilvl w:val="0"/>
          <w:numId w:val="0"/>
        </w:numPr>
        <w:spacing w:line="560" w:lineRule="exact"/>
        <w:ind w:left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绩效评价原则、评价指标体系（附表说明）、评价方法、评价标准等。</w:t>
      </w:r>
    </w:p>
    <w:p>
      <w:pPr>
        <w:spacing w:line="600" w:lineRule="exact"/>
        <w:ind w:firstLine="640" w:firstLineChars="200"/>
        <w:rPr>
          <w:rFonts w:hint="eastAsia" w:ascii="方正仿宋简体" w:hAnsi="方正仿宋简体" w:eastAsia="方正仿宋简体" w:cs="方正仿宋简体"/>
          <w:b w:val="0"/>
          <w:bCs w:val="0"/>
          <w:strike w:val="0"/>
          <w:dstrike w:val="0"/>
          <w:color w:val="4A4A4A"/>
          <w:sz w:val="32"/>
          <w:szCs w:val="32"/>
          <w:shd w:val="clear" w:color="auto" w:fill="FFFFFF"/>
          <w:lang w:eastAsia="zh-CN"/>
        </w:rPr>
      </w:pPr>
      <w:r>
        <w:rPr>
          <w:rFonts w:hint="eastAsia" w:ascii="方正仿宋简体" w:hAnsi="方正仿宋简体" w:eastAsia="方正仿宋简体" w:cs="方正仿宋简体"/>
          <w:strike w:val="0"/>
          <w:dstrike w:val="0"/>
          <w:color w:val="4A4A4A"/>
          <w:sz w:val="32"/>
          <w:szCs w:val="32"/>
          <w:shd w:val="clear" w:color="auto" w:fill="FFFFFF"/>
        </w:rPr>
        <w:t>1、</w:t>
      </w:r>
      <w:r>
        <w:rPr>
          <w:rFonts w:hint="eastAsia" w:ascii="方正仿宋简体" w:hAnsi="方正仿宋简体" w:eastAsia="方正仿宋简体" w:cs="方正仿宋简体"/>
          <w:b w:val="0"/>
          <w:bCs w:val="0"/>
          <w:strike w:val="0"/>
          <w:dstrike w:val="0"/>
          <w:color w:val="4A4A4A"/>
          <w:sz w:val="32"/>
          <w:szCs w:val="32"/>
          <w:shd w:val="clear" w:color="auto" w:fill="FFFFFF"/>
        </w:rPr>
        <w:t>绩效自评遵循的原则为全面覆盖、程序简便、客观公正、公开透明原则</w:t>
      </w:r>
      <w:r>
        <w:rPr>
          <w:rFonts w:hint="eastAsia" w:ascii="方正仿宋简体" w:hAnsi="方正仿宋简体" w:eastAsia="方正仿宋简体" w:cs="方正仿宋简体"/>
          <w:b w:val="0"/>
          <w:bCs w:val="0"/>
          <w:strike w:val="0"/>
          <w:dstrike w:val="0"/>
          <w:color w:val="4A4A4A"/>
          <w:sz w:val="32"/>
          <w:szCs w:val="32"/>
          <w:shd w:val="clear" w:color="auto" w:fill="FFFFFF"/>
          <w:lang w:eastAsia="zh-CN"/>
        </w:rPr>
        <w:t>。</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121"/>
        <w:gridCol w:w="1120"/>
        <w:gridCol w:w="1988"/>
        <w:gridCol w:w="2920"/>
        <w:gridCol w:w="68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1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9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jc w:val="center"/>
        </w:trPr>
        <w:tc>
          <w:tcPr>
            <w:tcW w:w="688" w:type="dxa"/>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1120" w:type="dxa"/>
            <w:vAlign w:val="top"/>
          </w:tcPr>
          <w:p>
            <w:pPr>
              <w:rPr>
                <w:rFonts w:ascii="方正仿宋简体" w:hAnsi="Calibri" w:eastAsia="方正仿宋简体" w:cs="宋体"/>
                <w:color w:val="000000"/>
                <w:sz w:val="24"/>
              </w:rPr>
            </w:pPr>
            <w:r>
              <w:rPr>
                <w:rFonts w:hint="eastAsia" w:ascii="方正仿宋简体" w:hAnsi="Calibri" w:eastAsia="方正仿宋简体"/>
                <w:color w:val="000000"/>
                <w:sz w:val="24"/>
              </w:rPr>
              <w:t>保障人数</w:t>
            </w:r>
          </w:p>
        </w:tc>
        <w:tc>
          <w:tcPr>
            <w:tcW w:w="1988" w:type="dxa"/>
            <w:vAlign w:val="top"/>
          </w:tcPr>
          <w:p>
            <w:pPr>
              <w:rPr>
                <w:rFonts w:ascii="方正仿宋简体" w:hAnsi="Calibri" w:eastAsia="方正仿宋简体" w:cs="宋体"/>
                <w:color w:val="000000"/>
                <w:sz w:val="24"/>
              </w:rPr>
            </w:pPr>
            <w:r>
              <w:rPr>
                <w:rFonts w:hint="eastAsia" w:ascii="方正仿宋简体" w:hAnsi="Calibri" w:eastAsia="方正仿宋简体"/>
                <w:color w:val="000000"/>
                <w:sz w:val="24"/>
              </w:rPr>
              <w:t>反映保障</w:t>
            </w:r>
            <w:r>
              <w:rPr>
                <w:rFonts w:hint="eastAsia" w:ascii="方正仿宋简体" w:hAnsi="Calibri" w:eastAsia="方正仿宋简体"/>
                <w:color w:val="000000"/>
                <w:sz w:val="24"/>
                <w:lang w:val="en-US" w:eastAsia="zh-CN"/>
              </w:rPr>
              <w:t>全村</w:t>
            </w:r>
            <w:r>
              <w:rPr>
                <w:rFonts w:hint="eastAsia" w:ascii="方正仿宋简体" w:hAnsi="Calibri" w:eastAsia="方正仿宋简体"/>
                <w:color w:val="000000"/>
                <w:sz w:val="24"/>
              </w:rPr>
              <w:t>全部人口</w:t>
            </w:r>
            <w:r>
              <w:rPr>
                <w:rFonts w:hint="eastAsia" w:ascii="方正仿宋简体" w:hAnsi="Calibri" w:eastAsia="方正仿宋简体"/>
                <w:color w:val="000000"/>
                <w:sz w:val="24"/>
                <w:lang w:val="en-US" w:eastAsia="zh-CN"/>
              </w:rPr>
              <w:t>利益</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1120" w:type="dxa"/>
            <w:vAlign w:val="top"/>
          </w:tcPr>
          <w:p>
            <w:pPr>
              <w:rPr>
                <w:rFonts w:ascii="方正仿宋简体" w:hAnsi="Calibri" w:eastAsia="方正仿宋简体" w:cs="宋体"/>
                <w:color w:val="000000"/>
                <w:sz w:val="24"/>
              </w:rPr>
            </w:pPr>
            <w:r>
              <w:rPr>
                <w:rFonts w:hint="eastAsia" w:ascii="方正仿宋简体" w:hAnsi="Calibri" w:eastAsia="方正仿宋简体"/>
                <w:color w:val="000000"/>
                <w:sz w:val="24"/>
              </w:rPr>
              <w:t>项目完成率</w:t>
            </w:r>
          </w:p>
        </w:tc>
        <w:tc>
          <w:tcPr>
            <w:tcW w:w="1988" w:type="dxa"/>
            <w:vAlign w:val="top"/>
          </w:tcPr>
          <w:p>
            <w:pPr>
              <w:rPr>
                <w:rFonts w:ascii="方正仿宋简体" w:hAnsi="Calibri" w:eastAsia="方正仿宋简体" w:cs="宋体"/>
                <w:color w:val="000000"/>
                <w:sz w:val="24"/>
              </w:rPr>
            </w:pPr>
            <w:r>
              <w:rPr>
                <w:rFonts w:hint="eastAsia" w:ascii="方正仿宋简体" w:hAnsi="Calibri" w:eastAsia="方正仿宋简体"/>
                <w:color w:val="000000"/>
                <w:sz w:val="24"/>
              </w:rPr>
              <w:t>反映</w:t>
            </w:r>
            <w:r>
              <w:rPr>
                <w:rFonts w:hint="eastAsia" w:ascii="方正仿宋简体" w:hAnsi="Calibri" w:eastAsia="方正仿宋简体"/>
                <w:color w:val="000000"/>
                <w:sz w:val="24"/>
                <w:lang w:val="en-US" w:eastAsia="zh-CN"/>
              </w:rPr>
              <w:t>道路勘测</w:t>
            </w:r>
            <w:r>
              <w:rPr>
                <w:rFonts w:hint="eastAsia" w:ascii="方正仿宋简体" w:hAnsi="Calibri" w:eastAsia="方正仿宋简体"/>
                <w:color w:val="000000"/>
                <w:sz w:val="24"/>
              </w:rPr>
              <w:t>项目完成情况</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1120" w:type="dxa"/>
            <w:vAlign w:val="top"/>
          </w:tcPr>
          <w:p>
            <w:pPr>
              <w:rPr>
                <w:rFonts w:ascii="方正仿宋简体" w:hAnsi="Calibri" w:eastAsia="方正仿宋简体" w:cs="宋体"/>
                <w:color w:val="000000"/>
                <w:sz w:val="24"/>
              </w:rPr>
            </w:pPr>
            <w:r>
              <w:rPr>
                <w:rFonts w:hint="eastAsia" w:ascii="方正仿宋简体" w:hAnsi="Calibri" w:eastAsia="方正仿宋简体"/>
                <w:color w:val="000000"/>
                <w:sz w:val="24"/>
              </w:rPr>
              <w:t>项目完成时限</w:t>
            </w:r>
          </w:p>
        </w:tc>
        <w:tc>
          <w:tcPr>
            <w:tcW w:w="1988" w:type="dxa"/>
            <w:vAlign w:val="top"/>
          </w:tcPr>
          <w:p>
            <w:pPr>
              <w:rPr>
                <w:rFonts w:ascii="方正仿宋简体" w:hAnsi="Calibri" w:eastAsia="方正仿宋简体" w:cs="宋体"/>
                <w:color w:val="000000"/>
                <w:sz w:val="24"/>
              </w:rPr>
            </w:pPr>
            <w:r>
              <w:rPr>
                <w:rFonts w:hint="eastAsia" w:ascii="方正仿宋简体" w:hAnsi="Calibri" w:eastAsia="方正仿宋简体"/>
                <w:color w:val="000000"/>
                <w:sz w:val="24"/>
              </w:rPr>
              <w:t>反映</w:t>
            </w:r>
            <w:r>
              <w:rPr>
                <w:rFonts w:hint="eastAsia" w:ascii="方正仿宋简体" w:hAnsi="Calibri" w:eastAsia="方正仿宋简体"/>
                <w:color w:val="000000"/>
                <w:sz w:val="24"/>
                <w:lang w:val="en-US" w:eastAsia="zh-CN"/>
              </w:rPr>
              <w:t>道路勘测</w:t>
            </w:r>
            <w:r>
              <w:rPr>
                <w:rFonts w:hint="eastAsia" w:ascii="方正仿宋简体" w:hAnsi="Calibri" w:eastAsia="方正仿宋简体"/>
                <w:color w:val="000000"/>
                <w:sz w:val="24"/>
              </w:rPr>
              <w:t>圆满完成期限</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1120"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预算资金执行率</w:t>
            </w:r>
          </w:p>
        </w:tc>
        <w:tc>
          <w:tcPr>
            <w:tcW w:w="1988"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7" w:hRule="atLeast"/>
          <w:jc w:val="center"/>
        </w:trPr>
        <w:tc>
          <w:tcPr>
            <w:tcW w:w="688" w:type="dxa"/>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120" w:type="dxa"/>
          </w:tcPr>
          <w:p>
            <w:pPr>
              <w:rPr>
                <w:rFonts w:ascii="方正仿宋简体" w:hAnsi="仿宋" w:eastAsia="方正仿宋简体"/>
                <w:kern w:val="0"/>
                <w:sz w:val="24"/>
              </w:rPr>
            </w:pPr>
            <w:r>
              <w:rPr>
                <w:rFonts w:hint="eastAsia" w:ascii="方正仿宋简体" w:hAnsi="仿宋" w:eastAsia="方正仿宋简体"/>
                <w:kern w:val="0"/>
                <w:sz w:val="24"/>
              </w:rPr>
              <w:t>提高</w:t>
            </w:r>
            <w:r>
              <w:rPr>
                <w:rFonts w:hint="eastAsia" w:ascii="方正仿宋简体" w:hAnsi="仿宋" w:eastAsia="方正仿宋简体"/>
                <w:kern w:val="0"/>
                <w:sz w:val="24"/>
                <w:lang w:val="en-US" w:eastAsia="zh-CN"/>
              </w:rPr>
              <w:t>民居环境</w:t>
            </w:r>
            <w:r>
              <w:rPr>
                <w:rFonts w:hint="eastAsia" w:ascii="方正仿宋简体" w:hAnsi="仿宋" w:eastAsia="方正仿宋简体"/>
                <w:kern w:val="0"/>
                <w:sz w:val="24"/>
              </w:rPr>
              <w:t>能力</w:t>
            </w:r>
          </w:p>
        </w:tc>
        <w:tc>
          <w:tcPr>
            <w:tcW w:w="1988" w:type="dxa"/>
          </w:tcPr>
          <w:p>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2920" w:type="dxa"/>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120" w:type="dxa"/>
            <w:vAlign w:val="center"/>
          </w:tcPr>
          <w:p>
            <w:pPr>
              <w:widowControl/>
              <w:spacing w:line="440" w:lineRule="exact"/>
              <w:jc w:val="center"/>
              <w:rPr>
                <w:rFonts w:ascii="方正仿宋简体" w:hAnsi="仿宋" w:eastAsia="方正仿宋简体" w:cs="Times New Roman"/>
                <w:kern w:val="0"/>
                <w:sz w:val="24"/>
                <w:szCs w:val="24"/>
                <w:lang w:val="en-US" w:eastAsia="zh-CN" w:bidi="ar-SA"/>
              </w:rPr>
            </w:pPr>
            <w:r>
              <w:rPr>
                <w:rFonts w:hint="eastAsia" w:ascii="方正仿宋简体" w:hAnsi="仿宋" w:eastAsia="方正仿宋简体"/>
                <w:kern w:val="0"/>
                <w:sz w:val="24"/>
              </w:rPr>
              <w:t>节约项目开支</w:t>
            </w:r>
          </w:p>
        </w:tc>
        <w:tc>
          <w:tcPr>
            <w:tcW w:w="1988" w:type="dxa"/>
            <w:vAlign w:val="center"/>
          </w:tcPr>
          <w:p>
            <w:pPr>
              <w:widowControl/>
              <w:spacing w:line="440" w:lineRule="exact"/>
              <w:jc w:val="center"/>
              <w:rPr>
                <w:rFonts w:ascii="方正仿宋简体" w:hAnsi="仿宋" w:eastAsia="方正仿宋简体" w:cs="Times New Roman"/>
                <w:kern w:val="0"/>
                <w:sz w:val="24"/>
                <w:szCs w:val="24"/>
                <w:lang w:val="en-US" w:eastAsia="zh-CN" w:bidi="ar-SA"/>
              </w:rPr>
            </w:pPr>
            <w:r>
              <w:rPr>
                <w:rFonts w:hint="eastAsia" w:ascii="方正仿宋简体" w:hAnsi="仿宋" w:eastAsia="方正仿宋简体"/>
                <w:kern w:val="0"/>
                <w:sz w:val="24"/>
              </w:rPr>
              <w:t>践行厉行节约反对浪费制度体系建设</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3"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120" w:type="dxa"/>
            <w:vAlign w:val="top"/>
          </w:tcPr>
          <w:p>
            <w:pPr>
              <w:rPr>
                <w:rFonts w:hint="default" w:ascii="方正仿宋简体" w:hAnsi="Calibri" w:eastAsia="方正仿宋简体" w:cs="宋体"/>
                <w:color w:val="000000"/>
                <w:kern w:val="2"/>
                <w:sz w:val="24"/>
                <w:szCs w:val="24"/>
                <w:lang w:val="en-US" w:eastAsia="zh-CN" w:bidi="ar-SA"/>
              </w:rPr>
            </w:pPr>
            <w:r>
              <w:rPr>
                <w:rFonts w:hint="eastAsia" w:ascii="方正仿宋简体" w:hAnsi="Calibri" w:eastAsia="方正仿宋简体" w:cs="宋体"/>
                <w:color w:val="000000"/>
                <w:sz w:val="24"/>
                <w:lang w:val="en-US" w:eastAsia="zh-CN"/>
              </w:rPr>
              <w:t>增加民众幸福感</w:t>
            </w:r>
          </w:p>
        </w:tc>
        <w:tc>
          <w:tcPr>
            <w:tcW w:w="1988" w:type="dxa"/>
            <w:vAlign w:val="top"/>
          </w:tcPr>
          <w:p>
            <w:pPr>
              <w:rPr>
                <w:rFonts w:hint="default" w:ascii="方正仿宋简体" w:hAnsi="Calibri" w:eastAsia="方正仿宋简体" w:cs="宋体"/>
                <w:color w:val="000000"/>
                <w:kern w:val="2"/>
                <w:sz w:val="24"/>
                <w:szCs w:val="24"/>
                <w:lang w:val="en-US" w:eastAsia="zh-CN" w:bidi="ar-SA"/>
              </w:rPr>
            </w:pPr>
            <w:r>
              <w:rPr>
                <w:rFonts w:hint="eastAsia" w:ascii="方正仿宋简体" w:hAnsi="Calibri" w:eastAsia="方正仿宋简体" w:cs="宋体"/>
                <w:color w:val="000000"/>
                <w:sz w:val="24"/>
                <w:lang w:val="en-US" w:eastAsia="zh-CN"/>
              </w:rPr>
              <w:t>民众幸福感得到提升</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hint="eastAsia"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688" w:type="dxa"/>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1120" w:type="dxa"/>
            <w:vAlign w:val="center"/>
          </w:tcPr>
          <w:p>
            <w:pPr>
              <w:spacing w:line="440" w:lineRule="exact"/>
              <w:jc w:val="center"/>
              <w:rPr>
                <w:rFonts w:hint="default" w:ascii="方正仿宋简体" w:hAnsi="仿宋" w:eastAsia="方正仿宋简体" w:cs="Times New Roman"/>
                <w:kern w:val="0"/>
                <w:sz w:val="24"/>
                <w:szCs w:val="24"/>
                <w:lang w:val="en-US" w:eastAsia="zh-CN" w:bidi="ar-SA"/>
              </w:rPr>
            </w:pPr>
            <w:r>
              <w:rPr>
                <w:rFonts w:hint="eastAsia" w:ascii="方正仿宋简体" w:hAnsi="仿宋" w:eastAsia="方正仿宋简体"/>
                <w:kern w:val="0"/>
                <w:sz w:val="24"/>
                <w:lang w:val="en-US" w:eastAsia="zh-CN"/>
              </w:rPr>
              <w:t>道路勘测后环境情况</w:t>
            </w:r>
          </w:p>
        </w:tc>
        <w:tc>
          <w:tcPr>
            <w:tcW w:w="1988" w:type="dxa"/>
            <w:vAlign w:val="center"/>
          </w:tcPr>
          <w:p>
            <w:pPr>
              <w:spacing w:line="440" w:lineRule="exact"/>
              <w:jc w:val="left"/>
              <w:rPr>
                <w:rFonts w:ascii="方正仿宋简体" w:hAnsi="仿宋" w:eastAsia="方正仿宋简体" w:cs="Times New Roman"/>
                <w:kern w:val="0"/>
                <w:sz w:val="24"/>
                <w:szCs w:val="24"/>
                <w:lang w:val="en-US" w:eastAsia="zh-CN" w:bidi="ar-SA"/>
              </w:rPr>
            </w:pPr>
            <w:r>
              <w:rPr>
                <w:rFonts w:hint="eastAsia" w:ascii="方正仿宋简体" w:hAnsi="仿宋" w:eastAsia="方正仿宋简体"/>
                <w:kern w:val="0"/>
                <w:sz w:val="24"/>
              </w:rPr>
              <w:t>对</w:t>
            </w:r>
            <w:r>
              <w:rPr>
                <w:rFonts w:hint="eastAsia" w:ascii="方正仿宋简体" w:hAnsi="仿宋" w:eastAsia="方正仿宋简体"/>
                <w:kern w:val="0"/>
                <w:sz w:val="24"/>
                <w:lang w:val="en-US" w:eastAsia="zh-CN"/>
              </w:rPr>
              <w:t>民居</w:t>
            </w:r>
            <w:r>
              <w:rPr>
                <w:rFonts w:hint="eastAsia" w:ascii="方正仿宋简体" w:hAnsi="仿宋" w:eastAsia="方正仿宋简体"/>
                <w:kern w:val="0"/>
                <w:sz w:val="24"/>
              </w:rPr>
              <w:t>环境的影响程度</w:t>
            </w:r>
          </w:p>
        </w:tc>
        <w:tc>
          <w:tcPr>
            <w:tcW w:w="2920" w:type="dxa"/>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688" w:type="dxa"/>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120" w:type="dxa"/>
            <w:tcBorders>
              <w:right w:val="single" w:color="auto" w:sz="4" w:space="0"/>
            </w:tcBorders>
            <w:vAlign w:val="center"/>
          </w:tcPr>
          <w:p>
            <w:pPr>
              <w:widowControl/>
              <w:spacing w:line="240" w:lineRule="exact"/>
              <w:jc w:val="left"/>
              <w:rPr>
                <w:rFonts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rPr>
              <w:t>服务对象满意度提升率</w:t>
            </w:r>
          </w:p>
        </w:tc>
        <w:tc>
          <w:tcPr>
            <w:tcW w:w="1988" w:type="dxa"/>
            <w:tcBorders>
              <w:left w:val="single" w:color="auto" w:sz="4" w:space="0"/>
            </w:tcBorders>
            <w:vAlign w:val="top"/>
          </w:tcPr>
          <w:p>
            <w:pPr>
              <w:jc w:val="both"/>
              <w:rPr>
                <w:rFonts w:ascii="方正仿宋简体" w:hAnsi="仿宋" w:eastAsia="方正仿宋简体" w:cs="Times New Roman"/>
                <w:kern w:val="0"/>
                <w:sz w:val="24"/>
                <w:szCs w:val="24"/>
                <w:lang w:val="en-US" w:eastAsia="zh-CN" w:bidi="ar-SA"/>
              </w:rPr>
            </w:pPr>
            <w:r>
              <w:rPr>
                <w:rFonts w:hint="eastAsia" w:ascii="方正仿宋简体" w:hAnsi="仿宋" w:eastAsia="方正仿宋简体"/>
                <w:kern w:val="0"/>
                <w:sz w:val="24"/>
              </w:rPr>
              <w:t>受益群体调查中，满意和较满意的人数占全部调查人数的比率</w:t>
            </w:r>
          </w:p>
        </w:tc>
        <w:tc>
          <w:tcPr>
            <w:tcW w:w="2920" w:type="dxa"/>
            <w:tcBorders>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685" w:type="dxa"/>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29" w:type="dxa"/>
            <w:gridSpan w:val="3"/>
          </w:tcPr>
          <w:p>
            <w:pPr>
              <w:spacing w:line="560" w:lineRule="exact"/>
              <w:ind w:firstLine="480" w:firstLineChars="200"/>
              <w:rPr>
                <w:rFonts w:ascii="方正仿宋简体" w:hAnsi="仿宋" w:eastAsia="方正仿宋简体"/>
                <w:sz w:val="24"/>
              </w:rPr>
            </w:pPr>
          </w:p>
          <w:p>
            <w:pPr>
              <w:spacing w:line="560" w:lineRule="exact"/>
              <w:ind w:firstLine="480" w:firstLineChars="200"/>
              <w:rPr>
                <w:rFonts w:ascii="方正仿宋简体" w:hAnsi="仿宋" w:eastAsia="方正仿宋简体"/>
                <w:sz w:val="24"/>
              </w:rPr>
            </w:pPr>
            <w:r>
              <w:rPr>
                <w:rFonts w:hint="eastAsia" w:ascii="方正仿宋简体" w:hAnsi="仿宋" w:eastAsia="方正仿宋简体"/>
                <w:sz w:val="24"/>
              </w:rPr>
              <w:t>预算执行率</w:t>
            </w:r>
          </w:p>
          <w:p>
            <w:pPr>
              <w:spacing w:line="560" w:lineRule="exact"/>
              <w:ind w:firstLine="480" w:firstLineChars="200"/>
              <w:rPr>
                <w:rFonts w:ascii="方正仿宋简体" w:hAnsi="仿宋" w:eastAsia="方正仿宋简体"/>
                <w:sz w:val="24"/>
              </w:rPr>
            </w:pPr>
          </w:p>
        </w:tc>
        <w:tc>
          <w:tcPr>
            <w:tcW w:w="1988" w:type="dxa"/>
          </w:tcPr>
          <w:p>
            <w:pPr>
              <w:spacing w:line="560" w:lineRule="exact"/>
              <w:jc w:val="both"/>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920" w:type="dxa"/>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完成90%以上得10分，完成800%以上得9</w:t>
            </w:r>
            <w:r>
              <w:rPr>
                <w:rFonts w:hint="eastAsia" w:ascii="方正仿宋简体" w:hAnsi="方正仿宋简体" w:eastAsia="方正仿宋简体" w:cs="方正仿宋简体"/>
                <w:sz w:val="28"/>
                <w:szCs w:val="28"/>
              </w:rPr>
              <w:t>分，完成80%以下得8分</w:t>
            </w:r>
          </w:p>
        </w:tc>
        <w:tc>
          <w:tcPr>
            <w:tcW w:w="685" w:type="dxa"/>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538" w:type="dxa"/>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7" w:type="dxa"/>
            <w:gridSpan w:val="5"/>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85" w:type="dxa"/>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538" w:type="dxa"/>
          </w:tcPr>
          <w:p>
            <w:pPr>
              <w:spacing w:line="560" w:lineRule="exact"/>
              <w:jc w:val="center"/>
              <w:rPr>
                <w:rFonts w:hint="default" w:ascii="方正仿宋简体" w:hAnsi="仿宋" w:eastAsia="方正仿宋简体"/>
                <w:sz w:val="24"/>
                <w:lang w:val="en-US" w:eastAsia="zh-CN"/>
              </w:rPr>
            </w:pPr>
            <w:r>
              <w:rPr>
                <w:rFonts w:hint="eastAsia" w:ascii="方正仿宋简体" w:hAnsi="仿宋" w:eastAsia="方正仿宋简体"/>
                <w:sz w:val="24"/>
                <w:lang w:val="en-US" w:eastAsia="zh-CN"/>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完成</w:t>
      </w:r>
      <w:r>
        <w:rPr>
          <w:rFonts w:hint="eastAsia" w:ascii="方正仿宋简体" w:hAnsi="方正仿宋简体" w:eastAsia="方正仿宋简体" w:cs="方正仿宋简体"/>
          <w:b w:val="0"/>
          <w:bCs w:val="0"/>
          <w:kern w:val="0"/>
          <w:sz w:val="32"/>
          <w:szCs w:val="32"/>
          <w:lang w:val="en-US" w:eastAsia="zh-CN"/>
        </w:rPr>
        <w:t>铁山岭村路段道路采空区勘测等相关工作</w:t>
      </w:r>
      <w:r>
        <w:rPr>
          <w:rFonts w:hint="eastAsia" w:ascii="方正仿宋简体" w:hAnsi="仿宋" w:eastAsia="方正仿宋简体"/>
          <w:szCs w:val="32"/>
        </w:rPr>
        <w:t>，总投资</w:t>
      </w:r>
      <w:r>
        <w:rPr>
          <w:rFonts w:hint="eastAsia" w:ascii="方正仿宋简体" w:hAnsi="仿宋" w:eastAsia="方正仿宋简体"/>
          <w:szCs w:val="32"/>
          <w:lang w:val="en-US" w:eastAsia="zh-CN"/>
        </w:rPr>
        <w:t>6</w:t>
      </w:r>
      <w:r>
        <w:rPr>
          <w:rFonts w:hint="eastAsia" w:ascii="方正仿宋简体" w:hAnsi="仿宋" w:eastAsia="方正仿宋简体"/>
          <w:szCs w:val="32"/>
        </w:rPr>
        <w:t>万元，项目实施符合要求，解决了村民</w:t>
      </w:r>
      <w:r>
        <w:rPr>
          <w:rFonts w:hint="eastAsia" w:ascii="方正仿宋简体" w:hAnsi="仿宋" w:eastAsia="方正仿宋简体"/>
          <w:szCs w:val="32"/>
          <w:lang w:val="en-US" w:eastAsia="zh-CN"/>
        </w:rPr>
        <w:t>道路环境</w:t>
      </w:r>
      <w:r>
        <w:rPr>
          <w:rFonts w:hint="eastAsia" w:ascii="方正仿宋简体" w:hAnsi="仿宋" w:eastAsia="方正仿宋简体"/>
          <w:szCs w:val="32"/>
        </w:rPr>
        <w:t>问题。该项目</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w:t>
      </w:r>
      <w:r>
        <w:rPr>
          <w:rFonts w:hint="eastAsia" w:ascii="方正楷体简体" w:hAnsi="方正小标宋简体" w:eastAsia="方正楷体简体" w:cs="宋体"/>
          <w:color w:val="000000"/>
          <w:kern w:val="0"/>
          <w:szCs w:val="32"/>
        </w:rPr>
        <w:t>关于</w:t>
      </w:r>
      <w:r>
        <w:rPr>
          <w:rFonts w:hint="eastAsia" w:ascii="方正楷体简体" w:hAnsi="方正楷体简体" w:eastAsia="方正楷体简体" w:cs="方正楷体简体"/>
          <w:szCs w:val="32"/>
          <w:lang w:val="en-US" w:eastAsia="zh-CN"/>
        </w:rPr>
        <w:t>铁山岭路段道路采空区勘测费用</w:t>
      </w:r>
      <w:r>
        <w:rPr>
          <w:rFonts w:hint="eastAsia" w:ascii="方正楷体简体" w:hAnsi="方正小标宋简体" w:eastAsia="方正楷体简体" w:cs="宋体"/>
          <w:color w:val="000000"/>
          <w:kern w:val="0"/>
          <w:szCs w:val="32"/>
        </w:rPr>
        <w:t>项目</w:t>
      </w:r>
      <w:r>
        <w:rPr>
          <w:rFonts w:hint="eastAsia" w:ascii="方正楷体简体" w:hAnsi="仿宋" w:eastAsia="方正楷体简体"/>
          <w:bCs/>
          <w:szCs w:val="32"/>
          <w:lang w:val="en-US" w:eastAsia="zh-CN"/>
        </w:rPr>
        <w:t>决策</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w:t>
      </w:r>
      <w:r>
        <w:rPr>
          <w:rFonts w:hint="eastAsia" w:ascii="方正楷体简体" w:hAnsi="方正小标宋简体" w:eastAsia="方正楷体简体" w:cs="宋体"/>
          <w:color w:val="000000"/>
          <w:kern w:val="0"/>
          <w:szCs w:val="32"/>
        </w:rPr>
        <w:t>关于</w:t>
      </w:r>
      <w:r>
        <w:rPr>
          <w:rFonts w:hint="eastAsia" w:ascii="方正楷体简体" w:hAnsi="方正楷体简体" w:eastAsia="方正楷体简体" w:cs="方正楷体简体"/>
          <w:szCs w:val="32"/>
          <w:lang w:val="en-US" w:eastAsia="zh-CN"/>
        </w:rPr>
        <w:t>铁山岭路段道路采空区勘测费用</w:t>
      </w:r>
      <w:r>
        <w:rPr>
          <w:rFonts w:hint="eastAsia" w:ascii="方正楷体简体" w:hAnsi="方正小标宋简体" w:eastAsia="方正楷体简体" w:cs="宋体"/>
          <w:color w:val="000000"/>
          <w:kern w:val="0"/>
          <w:szCs w:val="32"/>
        </w:rPr>
        <w:t>项目</w:t>
      </w:r>
      <w:r>
        <w:rPr>
          <w:rFonts w:hint="eastAsia" w:ascii="方正楷体简体" w:hAnsi="仿宋" w:eastAsia="方正楷体简体"/>
          <w:bCs/>
          <w:szCs w:val="32"/>
          <w:lang w:val="en-US" w:eastAsia="zh-CN"/>
        </w:rPr>
        <w:t>过程</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val="en-US" w:eastAsia="zh-CN"/>
        </w:rPr>
        <w:t>健</w:t>
      </w:r>
      <w:r>
        <w:rPr>
          <w:rFonts w:hint="eastAsia" w:ascii="方正仿宋简体" w:hAnsi="仿宋" w:eastAsia="方正仿宋简体"/>
          <w:bCs/>
          <w:szCs w:val="32"/>
        </w:rPr>
        <w:t>全项目管理制度；是否严格执行相关项目管理制度。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w:t>
      </w:r>
      <w:r>
        <w:rPr>
          <w:rFonts w:hint="eastAsia" w:ascii="方正楷体简体" w:hAnsi="方正小标宋简体" w:eastAsia="方正楷体简体" w:cs="宋体"/>
          <w:color w:val="000000"/>
          <w:kern w:val="0"/>
          <w:szCs w:val="32"/>
        </w:rPr>
        <w:t>关于</w:t>
      </w:r>
      <w:r>
        <w:rPr>
          <w:rFonts w:hint="eastAsia" w:ascii="方正楷体简体" w:hAnsi="方正楷体简体" w:eastAsia="方正楷体简体" w:cs="方正楷体简体"/>
          <w:szCs w:val="32"/>
          <w:lang w:val="en-US" w:eastAsia="zh-CN"/>
        </w:rPr>
        <w:t>铁山岭路段道路采空区勘测费用</w:t>
      </w:r>
      <w:r>
        <w:rPr>
          <w:rFonts w:hint="eastAsia" w:ascii="方正楷体简体" w:hAnsi="方正小标宋简体" w:eastAsia="方正楷体简体" w:cs="宋体"/>
          <w:color w:val="000000"/>
          <w:kern w:val="0"/>
          <w:szCs w:val="32"/>
        </w:rPr>
        <w:t>项目</w:t>
      </w:r>
      <w:r>
        <w:rPr>
          <w:rFonts w:hint="eastAsia" w:ascii="方正楷体简体" w:hAnsi="方正小标宋简体" w:eastAsia="方正楷体简体" w:cs="宋体"/>
          <w:color w:val="000000"/>
          <w:kern w:val="0"/>
          <w:szCs w:val="32"/>
          <w:lang w:val="en-US" w:eastAsia="zh-CN"/>
        </w:rPr>
        <w:t>产出</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szCs w:val="32"/>
        </w:rPr>
        <w:t>完成</w:t>
      </w:r>
      <w:r>
        <w:rPr>
          <w:rFonts w:hint="eastAsia" w:ascii="方正仿宋简体" w:hAnsi="方正仿宋简体" w:eastAsia="方正仿宋简体" w:cs="方正仿宋简体"/>
          <w:b w:val="0"/>
          <w:bCs w:val="0"/>
          <w:kern w:val="0"/>
          <w:sz w:val="32"/>
          <w:szCs w:val="32"/>
          <w:lang w:val="en-US" w:eastAsia="zh-CN"/>
        </w:rPr>
        <w:t>铁山岭村道路勘测相关工作</w:t>
      </w:r>
      <w:r>
        <w:rPr>
          <w:rFonts w:hint="eastAsia" w:ascii="方正仿宋简体" w:hAnsi="仿宋" w:eastAsia="方正仿宋简体"/>
          <w:szCs w:val="32"/>
        </w:rPr>
        <w:t>，总投资</w:t>
      </w:r>
      <w:r>
        <w:rPr>
          <w:rFonts w:hint="eastAsia" w:ascii="方正仿宋简体" w:hAnsi="仿宋" w:eastAsia="方正仿宋简体"/>
          <w:szCs w:val="32"/>
          <w:lang w:val="en-US" w:eastAsia="zh-CN"/>
        </w:rPr>
        <w:t>6</w:t>
      </w:r>
      <w:r>
        <w:rPr>
          <w:rFonts w:hint="eastAsia" w:ascii="方正仿宋简体" w:hAnsi="仿宋" w:eastAsia="方正仿宋简体"/>
          <w:szCs w:val="32"/>
        </w:rPr>
        <w:t>万元，项目实施符合要求，</w:t>
      </w:r>
      <w:r>
        <w:rPr>
          <w:rFonts w:hint="eastAsia" w:ascii="方正仿宋简体" w:hAnsi="仿宋" w:eastAsia="方正仿宋简体"/>
          <w:szCs w:val="32"/>
          <w:lang w:val="en-US" w:eastAsia="zh-CN"/>
        </w:rPr>
        <w:t>改善</w:t>
      </w:r>
      <w:r>
        <w:rPr>
          <w:rFonts w:hint="eastAsia" w:ascii="方正仿宋简体" w:hAnsi="仿宋" w:eastAsia="方正仿宋简体"/>
          <w:szCs w:val="32"/>
        </w:rPr>
        <w:t>了</w:t>
      </w:r>
      <w:r>
        <w:rPr>
          <w:rFonts w:hint="eastAsia" w:ascii="方正仿宋简体" w:hAnsi="方正仿宋简体" w:eastAsia="方正仿宋简体" w:cs="方正仿宋简体"/>
          <w:b w:val="0"/>
          <w:bCs w:val="0"/>
          <w:kern w:val="0"/>
          <w:sz w:val="32"/>
          <w:szCs w:val="32"/>
          <w:lang w:val="en-US" w:eastAsia="zh-CN"/>
        </w:rPr>
        <w:t>铁山岭</w:t>
      </w:r>
      <w:r>
        <w:rPr>
          <w:rFonts w:hint="eastAsia" w:ascii="方正仿宋简体" w:hAnsi="仿宋" w:eastAsia="方正仿宋简体"/>
          <w:szCs w:val="32"/>
          <w:lang w:val="en-US" w:eastAsia="zh-CN"/>
        </w:rPr>
        <w:t>村</w:t>
      </w:r>
      <w:r>
        <w:rPr>
          <w:rFonts w:hint="eastAsia" w:ascii="方正仿宋简体" w:hAnsi="仿宋" w:eastAsia="方正仿宋简体"/>
          <w:szCs w:val="32"/>
        </w:rPr>
        <w:t>村民</w:t>
      </w:r>
      <w:r>
        <w:rPr>
          <w:rFonts w:hint="eastAsia" w:ascii="方正仿宋简体" w:hAnsi="仿宋" w:eastAsia="方正仿宋简体"/>
          <w:szCs w:val="32"/>
          <w:lang w:val="en-US" w:eastAsia="zh-CN"/>
        </w:rPr>
        <w:t>村居环境</w:t>
      </w:r>
      <w:r>
        <w:rPr>
          <w:rFonts w:hint="eastAsia" w:ascii="方正仿宋简体" w:hAnsi="仿宋" w:eastAsia="方正仿宋简体"/>
          <w:bCs/>
          <w:szCs w:val="32"/>
        </w:rPr>
        <w:t>，达到优良水平。所以该项目指标得分10分。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建设资金保障程度达到预期质量目标情况，达到优良水平。所以项目指标得10分。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按项目进度完成资金使用符合约定，按时、保质百分百完成工作目标。所以项目指标得分10分。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w:t>
      </w:r>
      <w:r>
        <w:rPr>
          <w:rFonts w:hint="eastAsia" w:ascii="方正楷体简体" w:hAnsi="方正小标宋简体" w:eastAsia="方正楷体简体" w:cs="宋体"/>
          <w:color w:val="000000"/>
          <w:kern w:val="0"/>
          <w:szCs w:val="32"/>
        </w:rPr>
        <w:t>关于</w:t>
      </w:r>
      <w:r>
        <w:rPr>
          <w:rFonts w:hint="eastAsia" w:ascii="方正楷体简体" w:hAnsi="方正楷体简体" w:eastAsia="方正楷体简体" w:cs="方正楷体简体"/>
          <w:szCs w:val="32"/>
          <w:lang w:val="en-US" w:eastAsia="zh-CN"/>
        </w:rPr>
        <w:t>铁山岭路段道路采空区勘测费用</w:t>
      </w:r>
      <w:r>
        <w:rPr>
          <w:rFonts w:hint="eastAsia" w:ascii="方正楷体简体" w:hAnsi="方正小标宋简体" w:eastAsia="方正楷体简体" w:cs="宋体"/>
          <w:color w:val="000000"/>
          <w:kern w:val="0"/>
          <w:szCs w:val="32"/>
        </w:rPr>
        <w:t>项目</w:t>
      </w:r>
      <w:r>
        <w:rPr>
          <w:rFonts w:hint="eastAsia" w:ascii="方正楷体简体" w:hAnsi="方正小标宋简体" w:eastAsia="方正楷体简体" w:cs="宋体"/>
          <w:color w:val="000000"/>
          <w:kern w:val="0"/>
          <w:szCs w:val="32"/>
          <w:lang w:val="en-US" w:eastAsia="zh-CN"/>
        </w:rPr>
        <w:t>效益</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受益人口率，全辖区内常驻受益人口比率达到优良水平。                      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项目持续发挥作用期限符要求，达到优良水平。所以该项目得10分。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长期使用性，反映项目使用年限达标情况，达到优良水平。所以该项目得10分。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加强节约集约利用，促进生态建设</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hint="eastAsia"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300" w:lineRule="exact"/>
        <w:rPr>
          <w:rFonts w:hint="default" w:ascii="黑体" w:hAnsi="黑体" w:eastAsia="黑体"/>
          <w:szCs w:val="32"/>
          <w:lang w:val="en-US" w:eastAsia="zh-CN"/>
        </w:rPr>
        <w:sectPr>
          <w:footerReference r:id="rId16" w:type="default"/>
          <w:footerReference r:id="rId17" w:type="even"/>
          <w:pgSz w:w="11906" w:h="16838"/>
          <w:pgMar w:top="1440" w:right="1800" w:bottom="1440" w:left="1800" w:header="851" w:footer="1077" w:gutter="0"/>
          <w:pgNumType w:fmt="decimal"/>
          <w:cols w:space="720" w:num="1"/>
          <w:docGrid w:type="lines" w:linePitch="571" w:charSpace="0"/>
        </w:sect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44" w:hRule="exact"/>
        </w:trPr>
        <w:tc>
          <w:tcPr>
            <w:tcW w:w="9080" w:type="dxa"/>
            <w:gridSpan w:val="14"/>
            <w:tcBorders>
              <w:top w:val="nil"/>
              <w:left w:val="nil"/>
              <w:bottom w:val="nil"/>
              <w:right w:val="nil"/>
            </w:tcBorders>
            <w:noWrap/>
            <w:vAlign w:val="center"/>
          </w:tcPr>
          <w:p>
            <w:pPr>
              <w:widowControl/>
              <w:spacing w:line="320" w:lineRule="exact"/>
              <w:jc w:val="center"/>
              <w:rPr>
                <w:rFonts w:ascii="宋体" w:cs="宋体"/>
                <w:b/>
                <w:bCs/>
                <w:kern w:val="0"/>
                <w:szCs w:val="32"/>
              </w:rPr>
            </w:pPr>
            <w:r>
              <w:rPr>
                <w:rFonts w:ascii="宋体" w:hAnsi="宋体" w:cs="宋体"/>
                <w:b/>
                <w:bCs/>
                <w:kern w:val="0"/>
                <w:szCs w:val="32"/>
              </w:rPr>
              <w:t>202</w:t>
            </w:r>
            <w:r>
              <w:rPr>
                <w:rFonts w:hint="eastAsia" w:ascii="宋体" w:hAnsi="宋体" w:cs="宋体"/>
                <w:b/>
                <w:bCs/>
                <w:kern w:val="0"/>
                <w:szCs w:val="32"/>
                <w:lang w:val="en-US" w:eastAsia="zh-CN"/>
              </w:rPr>
              <w:t>2</w:t>
            </w:r>
            <w:r>
              <w:rPr>
                <w:rFonts w:hint="eastAsia" w:ascii="宋体" w:hAnsi="宋体" w:cs="宋体"/>
                <w:b/>
                <w:bCs/>
                <w:kern w:val="0"/>
                <w:szCs w:val="32"/>
              </w:rPr>
              <w:t>年度项目支出绩效自评表</w:t>
            </w:r>
          </w:p>
          <w:p>
            <w:pPr>
              <w:widowControl/>
              <w:spacing w:line="320" w:lineRule="exact"/>
              <w:jc w:val="center"/>
              <w:rPr>
                <w:rFonts w:ascii="宋体" w:cs="宋体"/>
                <w:b/>
                <w:bCs/>
                <w:kern w:val="0"/>
                <w:szCs w:val="32"/>
              </w:rPr>
            </w:pPr>
          </w:p>
          <w:p>
            <w:pPr>
              <w:widowControl/>
              <w:spacing w:line="320" w:lineRule="exact"/>
              <w:jc w:val="center"/>
              <w:rPr>
                <w:rFonts w:ascii="宋体" w:cs="宋体"/>
                <w:b/>
                <w:bCs/>
                <w:kern w:val="0"/>
                <w:szCs w:val="32"/>
              </w:rPr>
            </w:pPr>
          </w:p>
        </w:tc>
      </w:tr>
      <w:tr>
        <w:tblPrEx>
          <w:tblCellMar>
            <w:top w:w="0" w:type="dxa"/>
            <w:left w:w="108" w:type="dxa"/>
            <w:bottom w:w="0" w:type="dxa"/>
            <w:right w:w="108" w:type="dxa"/>
          </w:tblCellMar>
        </w:tblPrEx>
        <w:trPr>
          <w:trHeight w:val="304" w:hRule="atLeast"/>
        </w:trPr>
        <w:tc>
          <w:tcPr>
            <w:tcW w:w="9080" w:type="dxa"/>
            <w:gridSpan w:val="14"/>
            <w:tcBorders>
              <w:top w:val="nil"/>
              <w:left w:val="nil"/>
              <w:bottom w:val="nil"/>
              <w:right w:val="nil"/>
            </w:tcBorders>
            <w:noWrap/>
            <w:vAlign w:val="top"/>
          </w:tcPr>
          <w:p>
            <w:pPr>
              <w:widowControl/>
              <w:wordWrap w:val="0"/>
              <w:jc w:val="righ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48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遵化镇北关村阳光小区租赁费资金</w:t>
            </w:r>
          </w:p>
        </w:tc>
      </w:tr>
      <w:tr>
        <w:tblPrEx>
          <w:tblCellMar>
            <w:top w:w="0" w:type="dxa"/>
            <w:left w:w="108" w:type="dxa"/>
            <w:bottom w:w="0" w:type="dxa"/>
            <w:right w:w="108" w:type="dxa"/>
          </w:tblCellMar>
        </w:tblPrEx>
        <w:trPr>
          <w:trHeight w:val="49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lang w:val="en-US" w:eastAsia="zh-CN"/>
              </w:rPr>
              <w:t>遵化市遵化</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ign w:val="center"/>
          </w:tcPr>
          <w:p>
            <w:pPr>
              <w:widowControl/>
              <w:tabs>
                <w:tab w:val="left" w:pos="580"/>
              </w:tabs>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Times New Roman" w:eastAsia="宋体" w:cs="宋体"/>
                <w:kern w:val="0"/>
                <w:sz w:val="18"/>
                <w:szCs w:val="18"/>
                <w:lang w:val="en-US" w:eastAsia="zh-CN" w:bidi="ar-SA"/>
              </w:rPr>
            </w:pPr>
            <w:r>
              <w:rPr>
                <w:rFonts w:hint="eastAsia" w:asci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Times New Roman" w:eastAsia="宋体" w:cs="宋体"/>
                <w:kern w:val="0"/>
                <w:sz w:val="18"/>
                <w:szCs w:val="18"/>
                <w:lang w:val="en-US" w:eastAsia="zh-CN" w:bidi="ar-SA"/>
              </w:rPr>
            </w:pPr>
            <w:r>
              <w:rPr>
                <w:rFonts w:hint="eastAsia" w:asci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ign w:val="center"/>
          </w:tcPr>
          <w:p>
            <w:pPr>
              <w:widowControl/>
              <w:tabs>
                <w:tab w:val="left" w:pos="580"/>
              </w:tabs>
              <w:spacing w:line="240" w:lineRule="exact"/>
              <w:jc w:val="center"/>
              <w:rPr>
                <w:rFonts w:hint="default" w:ascii="宋体" w:hAnsi="Times New Roman" w:eastAsia="宋体" w:cs="宋体"/>
                <w:kern w:val="0"/>
                <w:sz w:val="18"/>
                <w:szCs w:val="18"/>
                <w:lang w:val="en-US" w:eastAsia="zh-CN" w:bidi="ar-SA"/>
              </w:rPr>
            </w:pPr>
            <w:r>
              <w:rPr>
                <w:rFonts w:hint="eastAsia" w:ascii="宋体" w:cs="宋体"/>
                <w:kern w:val="0"/>
                <w:sz w:val="18"/>
                <w:szCs w:val="18"/>
                <w:lang w:val="en-US" w:eastAsia="zh-CN"/>
              </w:rPr>
              <w:t>15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：高效率完成工作</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：改善</w:t>
            </w:r>
            <w:r>
              <w:rPr>
                <w:rFonts w:hint="eastAsia" w:ascii="宋体" w:hAnsi="宋体" w:cs="宋体"/>
                <w:kern w:val="0"/>
                <w:sz w:val="18"/>
                <w:szCs w:val="18"/>
                <w:lang w:val="en-US" w:eastAsia="zh-CN"/>
              </w:rPr>
              <w:t>村民居住</w:t>
            </w:r>
            <w:r>
              <w:rPr>
                <w:rFonts w:hint="eastAsia" w:ascii="宋体" w:hAnsi="宋体" w:cs="宋体"/>
                <w:kern w:val="0"/>
                <w:sz w:val="18"/>
                <w:szCs w:val="18"/>
              </w:rPr>
              <w:t>环境</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完成情况：圆满完成工作</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r>
              <w:rPr>
                <w:rFonts w:hint="eastAsia" w:ascii="宋体" w:hAnsi="宋体" w:cs="宋体"/>
                <w:kern w:val="0"/>
                <w:sz w:val="18"/>
                <w:szCs w:val="18"/>
                <w:lang w:val="en-US" w:eastAsia="zh-CN"/>
              </w:rPr>
              <w:t>村民居住</w:t>
            </w:r>
            <w:r>
              <w:rPr>
                <w:rFonts w:hint="eastAsia" w:ascii="宋体" w:hAnsi="宋体" w:cs="宋体"/>
                <w:kern w:val="0"/>
                <w:sz w:val="18"/>
                <w:szCs w:val="18"/>
              </w:rPr>
              <w:t>环境改善</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default" w:ascii="宋体" w:eastAsia="宋体" w:cs="宋体"/>
                <w:color w:val="000000"/>
                <w:kern w:val="0"/>
                <w:sz w:val="18"/>
                <w:szCs w:val="18"/>
                <w:lang w:val="en-US" w:eastAsia="zh-CN"/>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改善村居环境数量</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指标：完成率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指标：完成时限及时率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2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指标：预算资金完成率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8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指标：带动社会投资比</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77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村民生活</w:t>
            </w:r>
            <w:r>
              <w:rPr>
                <w:rFonts w:hint="eastAsia" w:ascii="宋体" w:hAnsi="宋体" w:cs="宋体"/>
                <w:color w:val="000000"/>
                <w:kern w:val="0"/>
                <w:sz w:val="18"/>
                <w:szCs w:val="18"/>
              </w:rPr>
              <w:t>环境改善率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8</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需进一步提升</w:t>
            </w:r>
            <w:r>
              <w:rPr>
                <w:rFonts w:hint="eastAsia" w:ascii="宋体" w:hAnsi="宋体" w:cs="宋体"/>
                <w:kern w:val="0"/>
                <w:sz w:val="18"/>
                <w:szCs w:val="18"/>
                <w:lang w:val="en-US" w:eastAsia="zh-CN"/>
              </w:rPr>
              <w:t>村居</w:t>
            </w:r>
            <w:r>
              <w:rPr>
                <w:rFonts w:hint="eastAsia" w:ascii="宋体" w:hAnsi="宋体" w:cs="宋体"/>
                <w:kern w:val="0"/>
                <w:sz w:val="18"/>
                <w:szCs w:val="18"/>
              </w:rPr>
              <w:t>环境</w:t>
            </w:r>
          </w:p>
        </w:tc>
      </w:tr>
      <w:tr>
        <w:tblPrEx>
          <w:tblCellMar>
            <w:top w:w="0" w:type="dxa"/>
            <w:left w:w="108" w:type="dxa"/>
            <w:bottom w:w="0" w:type="dxa"/>
            <w:right w:w="108" w:type="dxa"/>
          </w:tblCellMar>
        </w:tblPrEx>
        <w:trPr>
          <w:trHeight w:val="58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村居</w:t>
            </w:r>
            <w:r>
              <w:rPr>
                <w:rFonts w:hint="eastAsia" w:ascii="宋体" w:hAnsi="宋体" w:cs="宋体"/>
                <w:color w:val="000000"/>
                <w:kern w:val="0"/>
                <w:sz w:val="18"/>
                <w:szCs w:val="18"/>
              </w:rPr>
              <w:t>占地情况</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指标：提供政策依据</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87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指标：服务对象满意度</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0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7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bl>
    <w:p>
      <w:pPr>
        <w:rPr>
          <w:sz w:val="21"/>
          <w:szCs w:val="21"/>
        </w:rPr>
      </w:pPr>
      <w:r>
        <w:rPr>
          <w:rFonts w:hint="eastAsia"/>
          <w:sz w:val="21"/>
          <w:szCs w:val="21"/>
        </w:rPr>
        <w:t>注：其中预算执行率固定为</w:t>
      </w:r>
      <w:r>
        <w:rPr>
          <w:sz w:val="21"/>
          <w:szCs w:val="21"/>
        </w:rPr>
        <w:t>10</w:t>
      </w:r>
      <w:r>
        <w:rPr>
          <w:rFonts w:hint="eastAsia"/>
          <w:sz w:val="21"/>
          <w:szCs w:val="21"/>
        </w:rPr>
        <w:t>分，其中各项指标</w:t>
      </w:r>
      <w:r>
        <w:rPr>
          <w:sz w:val="21"/>
          <w:szCs w:val="21"/>
        </w:rPr>
        <w:t>90</w:t>
      </w:r>
      <w:r>
        <w:rPr>
          <w:rFonts w:hint="eastAsia"/>
          <w:sz w:val="21"/>
          <w:szCs w:val="21"/>
        </w:rPr>
        <w:t>分，总分</w:t>
      </w:r>
      <w:r>
        <w:rPr>
          <w:sz w:val="21"/>
          <w:szCs w:val="21"/>
        </w:rPr>
        <w:t>100</w:t>
      </w:r>
      <w:r>
        <w:rPr>
          <w:rFonts w:hint="eastAsia"/>
          <w:sz w:val="21"/>
          <w:szCs w:val="21"/>
        </w:rPr>
        <w:t>分。</w:t>
      </w:r>
    </w:p>
    <w:p>
      <w:pPr>
        <w:widowControl/>
        <w:spacing w:line="560" w:lineRule="exact"/>
        <w:rPr>
          <w:rFonts w:hint="eastAsia" w:ascii="方正仿宋简体" w:hAnsi="仿宋" w:eastAsia="方正仿宋简体"/>
          <w:kern w:val="0"/>
          <w:szCs w:val="32"/>
        </w:rPr>
      </w:pPr>
    </w:p>
    <w:p>
      <w:pPr>
        <w:spacing w:line="580" w:lineRule="exact"/>
        <w:rPr>
          <w:rFonts w:ascii="仿宋_GB2312" w:eastAsia="仿宋_GB2312"/>
          <w:color w:val="auto"/>
          <w:szCs w:val="32"/>
        </w:rPr>
      </w:pPr>
    </w:p>
    <w:p>
      <w:pPr>
        <w:spacing w:line="300" w:lineRule="exact"/>
        <w:rPr>
          <w:rFonts w:hint="eastAsia" w:ascii="黑体" w:hAnsi="黑体" w:eastAsia="黑体"/>
          <w:szCs w:val="32"/>
          <w:lang w:val="en-US" w:eastAsia="zh-CN"/>
        </w:rPr>
      </w:pPr>
      <w:r>
        <w:rPr>
          <w:rFonts w:hint="eastAsia" w:ascii="黑体" w:hAnsi="黑体" w:eastAsia="黑体"/>
          <w:szCs w:val="32"/>
        </w:rPr>
        <w:t>附</w:t>
      </w:r>
      <w:r>
        <w:rPr>
          <w:rFonts w:hint="eastAsia" w:ascii="黑体" w:hAnsi="黑体" w:eastAsia="黑体"/>
          <w:szCs w:val="32"/>
          <w:lang w:val="en-US" w:eastAsia="zh-CN"/>
        </w:rPr>
        <w:t>件2</w:t>
      </w:r>
    </w:p>
    <w:p>
      <w:pPr>
        <w:spacing w:line="300" w:lineRule="exact"/>
        <w:rPr>
          <w:rFonts w:hint="eastAsia" w:ascii="黑体" w:hAnsi="黑体" w:eastAsia="黑体"/>
          <w:szCs w:val="32"/>
          <w:lang w:val="en-US" w:eastAsia="zh-CN"/>
        </w:rPr>
      </w:pPr>
    </w:p>
    <w:p>
      <w:pPr>
        <w:widowControl/>
        <w:spacing w:line="560" w:lineRule="exact"/>
        <w:jc w:val="center"/>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val="en-US" w:eastAsia="zh-CN"/>
        </w:rPr>
        <w:t>遵化市遵化</w:t>
      </w:r>
      <w:r>
        <w:rPr>
          <w:rFonts w:hint="eastAsia" w:ascii="方正小标宋简体" w:hAnsi="方正小标宋简体" w:eastAsia="方正小标宋简体" w:cs="方正小标宋简体"/>
          <w:b w:val="0"/>
          <w:bCs w:val="0"/>
          <w:kern w:val="0"/>
          <w:sz w:val="44"/>
          <w:szCs w:val="44"/>
          <w:lang w:eastAsia="zh-CN"/>
        </w:rPr>
        <w:t>镇人民政府</w:t>
      </w:r>
    </w:p>
    <w:p>
      <w:pPr>
        <w:widowControl/>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val="en-US" w:eastAsia="zh-CN"/>
        </w:rPr>
        <w:t>关于北关村阳光小区租赁费资金</w:t>
      </w:r>
      <w:r>
        <w:rPr>
          <w:rFonts w:hint="eastAsia" w:ascii="方正小标宋简体" w:hAnsi="方正小标宋简体" w:eastAsia="方正小标宋简体" w:cs="方正小标宋简体"/>
          <w:b w:val="0"/>
          <w:bCs w:val="0"/>
          <w:kern w:val="0"/>
          <w:sz w:val="44"/>
          <w:szCs w:val="44"/>
        </w:rPr>
        <w:t>项目</w:t>
      </w:r>
    </w:p>
    <w:p>
      <w:pPr>
        <w:widowControl/>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支出绩效自评报告</w:t>
      </w:r>
    </w:p>
    <w:p>
      <w:pPr>
        <w:spacing w:line="580" w:lineRule="exact"/>
        <w:rPr>
          <w:rFonts w:hint="eastAsia" w:ascii="方正小标宋简体" w:hAnsi="方正小标宋简体" w:eastAsia="方正小标宋简体" w:cs="方正小标宋简体"/>
          <w:b w:val="0"/>
          <w:bCs w:val="0"/>
          <w:szCs w:val="32"/>
        </w:rPr>
      </w:pPr>
    </w:p>
    <w:p>
      <w:pPr>
        <w:spacing w:line="600" w:lineRule="exact"/>
        <w:ind w:firstLine="320" w:firstLineChars="100"/>
        <w:rPr>
          <w:rFonts w:hint="eastAsia" w:ascii="黑体" w:hAnsi="黑体" w:eastAsia="黑体" w:cs="黑体"/>
          <w:b w:val="0"/>
          <w:bCs w:val="0"/>
          <w:sz w:val="32"/>
          <w:szCs w:val="32"/>
        </w:rPr>
      </w:pPr>
      <w:r>
        <w:rPr>
          <w:rFonts w:hint="eastAsia" w:ascii="黑体" w:hAnsi="黑体" w:eastAsia="黑体" w:cs="黑体"/>
          <w:b w:val="0"/>
          <w:bCs w:val="0"/>
          <w:sz w:val="32"/>
          <w:szCs w:val="32"/>
        </w:rPr>
        <w:t>一、基本情况</w:t>
      </w:r>
    </w:p>
    <w:p>
      <w:pPr>
        <w:spacing w:line="560" w:lineRule="exact"/>
        <w:ind w:firstLine="640" w:firstLineChars="200"/>
        <w:outlineLvl w:val="0"/>
        <w:rPr>
          <w:rFonts w:ascii="方正楷体简体" w:hAnsi="方正楷体简体" w:eastAsia="方正楷体简体" w:cs="方正楷体简体"/>
          <w:szCs w:val="32"/>
        </w:rPr>
      </w:pPr>
      <w:r>
        <w:rPr>
          <w:rFonts w:hint="eastAsia" w:ascii="方正楷体简体" w:hAnsi="方正楷体简体" w:eastAsia="方正楷体简体" w:cs="方正楷体简体"/>
          <w:szCs w:val="32"/>
        </w:rPr>
        <w:t>（一）项目概况。</w:t>
      </w:r>
    </w:p>
    <w:p>
      <w:pPr>
        <w:spacing w:line="560" w:lineRule="exact"/>
        <w:ind w:firstLine="640" w:firstLineChars="200"/>
        <w:outlineLvl w:val="0"/>
        <w:rPr>
          <w:rFonts w:hint="eastAsia" w:ascii="方正仿宋简体" w:hAnsi="方正仿宋简体" w:eastAsia="方正仿宋简体" w:cs="方正仿宋简体"/>
          <w:szCs w:val="32"/>
          <w:lang w:val="en-US" w:eastAsia="zh-CN"/>
        </w:rPr>
      </w:pPr>
      <w:r>
        <w:rPr>
          <w:rFonts w:ascii="方正仿宋简体" w:hAnsi="方正仿宋简体" w:eastAsia="方正仿宋简体" w:cs="方正仿宋简体"/>
          <w:szCs w:val="32"/>
        </w:rPr>
        <w:t>1</w:t>
      </w:r>
      <w:r>
        <w:rPr>
          <w:rFonts w:hint="eastAsia" w:ascii="方正仿宋简体" w:hAnsi="方正仿宋简体" w:eastAsia="方正仿宋简体" w:cs="方正仿宋简体"/>
          <w:szCs w:val="32"/>
        </w:rPr>
        <w:t>、项目背景：</w:t>
      </w:r>
      <w:r>
        <w:rPr>
          <w:rFonts w:hint="eastAsia" w:ascii="方正仿宋简体" w:hAnsi="方正仿宋简体" w:eastAsia="方正仿宋简体" w:cs="方正仿宋简体"/>
          <w:szCs w:val="32"/>
          <w:lang w:val="en-US" w:eastAsia="zh-CN"/>
        </w:rPr>
        <w:t>2014年9月1日北关村民委员会与财政局达成租赁协议，北关村临街用房建筑面积126平米租赁给财政局。</w:t>
      </w:r>
    </w:p>
    <w:p>
      <w:pPr>
        <w:spacing w:line="560" w:lineRule="exact"/>
        <w:ind w:firstLine="640" w:firstLineChars="200"/>
        <w:outlineLvl w:val="0"/>
        <w:rPr>
          <w:rFonts w:hint="eastAsia" w:ascii="方正仿宋简体" w:hAnsi="方正仿宋简体" w:eastAsia="方正仿宋简体" w:cs="方正仿宋简体"/>
          <w:szCs w:val="32"/>
        </w:rPr>
      </w:pPr>
      <w:r>
        <w:rPr>
          <w:rFonts w:ascii="方正仿宋简体" w:hAnsi="方正仿宋简体" w:eastAsia="方正仿宋简体" w:cs="方正仿宋简体"/>
          <w:szCs w:val="32"/>
        </w:rPr>
        <w:t>2</w:t>
      </w:r>
      <w:r>
        <w:rPr>
          <w:rFonts w:hint="eastAsia" w:ascii="方正仿宋简体" w:hAnsi="方正仿宋简体" w:eastAsia="方正仿宋简体" w:cs="方正仿宋简体"/>
          <w:szCs w:val="32"/>
        </w:rPr>
        <w:t>、主要内容及实施情况：</w:t>
      </w:r>
      <w:r>
        <w:rPr>
          <w:rFonts w:hint="eastAsia" w:ascii="方正仿宋简体" w:hAnsi="方正仿宋简体" w:eastAsia="方正仿宋简体" w:cs="方正仿宋简体"/>
          <w:szCs w:val="32"/>
          <w:lang w:val="en-US" w:eastAsia="zh-CN"/>
        </w:rPr>
        <w:t>北关村临街用房每年租金15万元，由财政局拨付给北关村村委会。</w:t>
      </w:r>
    </w:p>
    <w:p>
      <w:pPr>
        <w:spacing w:line="560" w:lineRule="exact"/>
        <w:ind w:firstLine="640" w:firstLineChars="200"/>
        <w:outlineLvl w:val="0"/>
        <w:rPr>
          <w:rFonts w:ascii="方正仿宋简体" w:hAnsi="方正仿宋简体" w:eastAsia="方正仿宋简体" w:cs="方正仿宋简体"/>
          <w:szCs w:val="32"/>
        </w:rPr>
      </w:pPr>
      <w:r>
        <w:rPr>
          <w:rFonts w:ascii="方正仿宋简体" w:hAnsi="方正仿宋简体" w:eastAsia="方正仿宋简体" w:cs="方正仿宋简体"/>
          <w:szCs w:val="32"/>
        </w:rPr>
        <w:t>3</w:t>
      </w:r>
      <w:r>
        <w:rPr>
          <w:rFonts w:hint="eastAsia" w:ascii="方正仿宋简体" w:hAnsi="方正仿宋简体" w:eastAsia="方正仿宋简体" w:cs="方正仿宋简体"/>
          <w:szCs w:val="32"/>
        </w:rPr>
        <w:t>、资金投入和使用情况：预算安排资金</w:t>
      </w:r>
      <w:r>
        <w:rPr>
          <w:rFonts w:hint="eastAsia" w:ascii="方正仿宋简体" w:hAnsi="方正仿宋简体" w:eastAsia="方正仿宋简体" w:cs="方正仿宋简体"/>
          <w:szCs w:val="32"/>
          <w:lang w:val="en-US" w:eastAsia="zh-CN"/>
        </w:rPr>
        <w:t>15</w:t>
      </w:r>
      <w:r>
        <w:rPr>
          <w:rFonts w:hint="eastAsia" w:ascii="方正仿宋简体" w:hAnsi="方正仿宋简体" w:eastAsia="方正仿宋简体" w:cs="方正仿宋简体"/>
          <w:szCs w:val="32"/>
        </w:rPr>
        <w:t>万元，实际支出</w:t>
      </w:r>
      <w:r>
        <w:rPr>
          <w:rFonts w:hint="eastAsia" w:ascii="方正仿宋简体" w:hAnsi="方正仿宋简体" w:eastAsia="方正仿宋简体" w:cs="方正仿宋简体"/>
          <w:szCs w:val="32"/>
          <w:lang w:val="en-US" w:eastAsia="zh-CN"/>
        </w:rPr>
        <w:t>15</w:t>
      </w:r>
      <w:r>
        <w:rPr>
          <w:rFonts w:hint="eastAsia" w:ascii="方正仿宋简体" w:hAnsi="方正仿宋简体" w:eastAsia="方正仿宋简体" w:cs="方正仿宋简体"/>
          <w:szCs w:val="32"/>
        </w:rPr>
        <w:t>万元，预算执行率</w:t>
      </w:r>
      <w:r>
        <w:rPr>
          <w:rFonts w:ascii="方正仿宋简体" w:hAnsi="方正仿宋简体" w:eastAsia="方正仿宋简体" w:cs="方正仿宋简体"/>
          <w:szCs w:val="32"/>
        </w:rPr>
        <w:t>100%</w:t>
      </w:r>
      <w:r>
        <w:rPr>
          <w:rFonts w:hint="eastAsia" w:ascii="方正仿宋简体" w:hAnsi="方正仿宋简体" w:eastAsia="方正仿宋简体" w:cs="方正仿宋简体"/>
          <w:szCs w:val="32"/>
        </w:rPr>
        <w:t>。</w:t>
      </w:r>
    </w:p>
    <w:p>
      <w:pPr>
        <w:numPr>
          <w:ilvl w:val="0"/>
          <w:numId w:val="3"/>
        </w:numPr>
        <w:spacing w:line="600" w:lineRule="exact"/>
        <w:ind w:left="320" w:leftChars="0" w:firstLine="640" w:firstLineChars="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项目绩效目标。</w:t>
      </w:r>
    </w:p>
    <w:p>
      <w:pPr>
        <w:spacing w:line="560" w:lineRule="exact"/>
        <w:ind w:firstLine="640" w:firstLineChars="200"/>
        <w:outlineLvl w:val="0"/>
        <w:rPr>
          <w:rFonts w:ascii="方正仿宋简体" w:hAnsi="方正仿宋简体" w:eastAsia="方正仿宋简体" w:cs="方正仿宋简体"/>
          <w:szCs w:val="32"/>
        </w:rPr>
      </w:pPr>
      <w:r>
        <w:rPr>
          <w:rFonts w:ascii="方正仿宋简体" w:hAnsi="方正仿宋简体" w:eastAsia="方正仿宋简体" w:cs="方正仿宋简体"/>
          <w:szCs w:val="32"/>
        </w:rPr>
        <w:t>1</w:t>
      </w:r>
      <w:r>
        <w:rPr>
          <w:rFonts w:hint="eastAsia" w:ascii="方正仿宋简体" w:hAnsi="方正仿宋简体" w:eastAsia="方正仿宋简体" w:cs="方正仿宋简体"/>
          <w:szCs w:val="32"/>
        </w:rPr>
        <w:t>、总体目标：</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通过</w:t>
      </w:r>
      <w:r>
        <w:rPr>
          <w:rFonts w:hint="eastAsia" w:ascii="方正仿宋简体" w:hAnsi="方正仿宋简体" w:eastAsia="方正仿宋简体" w:cs="方正仿宋简体"/>
          <w:szCs w:val="32"/>
          <w:lang w:val="en-US" w:eastAsia="zh-CN"/>
        </w:rPr>
        <w:t>租金</w:t>
      </w:r>
      <w:r>
        <w:rPr>
          <w:rFonts w:hint="eastAsia" w:ascii="方正仿宋简体" w:hAnsi="方正仿宋简体" w:eastAsia="方正仿宋简体" w:cs="方正仿宋简体"/>
          <w:szCs w:val="32"/>
        </w:rPr>
        <w:t>，进一步改善</w:t>
      </w:r>
      <w:r>
        <w:rPr>
          <w:rFonts w:hint="eastAsia" w:ascii="方正仿宋简体" w:hAnsi="方正仿宋简体" w:eastAsia="方正仿宋简体" w:cs="方正仿宋简体"/>
          <w:szCs w:val="32"/>
          <w:lang w:val="en-US" w:eastAsia="zh-CN"/>
        </w:rPr>
        <w:t>北关村村居</w:t>
      </w:r>
      <w:r>
        <w:rPr>
          <w:rFonts w:hint="eastAsia" w:ascii="方正仿宋简体" w:hAnsi="方正仿宋简体" w:eastAsia="方正仿宋简体" w:cs="方正仿宋简体"/>
          <w:szCs w:val="32"/>
        </w:rPr>
        <w:t>环境，</w:t>
      </w:r>
      <w:r>
        <w:rPr>
          <w:rFonts w:hint="eastAsia" w:ascii="方正仿宋简体" w:hAnsi="方正仿宋简体" w:eastAsia="方正仿宋简体" w:cs="方正仿宋简体"/>
          <w:szCs w:val="32"/>
          <w:lang w:val="en-US" w:eastAsia="zh-CN"/>
        </w:rPr>
        <w:t>提高人民生产、生活幸福感</w:t>
      </w:r>
      <w:r>
        <w:rPr>
          <w:rFonts w:hint="eastAsia" w:ascii="方正仿宋简体" w:hAnsi="方正仿宋简体" w:eastAsia="方正仿宋简体" w:cs="方正仿宋简体"/>
          <w:szCs w:val="32"/>
        </w:rPr>
        <w:t>。</w:t>
      </w:r>
    </w:p>
    <w:p>
      <w:pPr>
        <w:spacing w:line="560" w:lineRule="exact"/>
        <w:ind w:firstLine="640" w:firstLineChars="200"/>
        <w:outlineLvl w:val="0"/>
        <w:rPr>
          <w:rFonts w:ascii="方正仿宋简体" w:hAnsi="方正仿宋简体" w:eastAsia="方正仿宋简体" w:cs="方正仿宋简体"/>
          <w:szCs w:val="32"/>
        </w:rPr>
      </w:pPr>
      <w:r>
        <w:rPr>
          <w:rFonts w:ascii="方正仿宋简体" w:hAnsi="方正仿宋简体" w:eastAsia="方正仿宋简体" w:cs="方正仿宋简体"/>
          <w:szCs w:val="32"/>
        </w:rPr>
        <w:t>2</w:t>
      </w:r>
      <w:r>
        <w:rPr>
          <w:rFonts w:hint="eastAsia" w:ascii="方正仿宋简体" w:hAnsi="方正仿宋简体" w:eastAsia="方正仿宋简体" w:cs="方正仿宋简体"/>
          <w:szCs w:val="32"/>
        </w:rPr>
        <w:t>、阶段性目标：</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w:t>
      </w:r>
      <w:r>
        <w:rPr>
          <w:rFonts w:ascii="方正仿宋简体" w:hAnsi="方正仿宋简体" w:eastAsia="方正仿宋简体" w:cs="方正仿宋简体"/>
          <w:szCs w:val="32"/>
        </w:rPr>
        <w:t>1</w:t>
      </w:r>
      <w:r>
        <w:rPr>
          <w:rFonts w:hint="eastAsia" w:ascii="方正仿宋简体" w:hAnsi="方正仿宋简体" w:eastAsia="方正仿宋简体" w:cs="方正仿宋简体"/>
          <w:szCs w:val="32"/>
        </w:rPr>
        <w:t>）高效率完成工作；</w:t>
      </w:r>
      <w:r>
        <w:rPr>
          <w:rFonts w:ascii="方正仿宋简体" w:hAnsi="方正仿宋简体" w:eastAsia="方正仿宋简体" w:cs="方正仿宋简体"/>
          <w:szCs w:val="32"/>
        </w:rPr>
        <w:t xml:space="preserve"> </w:t>
      </w:r>
    </w:p>
    <w:p>
      <w:pPr>
        <w:tabs>
          <w:tab w:val="left" w:pos="6041"/>
        </w:tabs>
        <w:spacing w:line="560" w:lineRule="exact"/>
        <w:ind w:firstLine="640" w:firstLineChars="200"/>
        <w:outlineLvl w:val="0"/>
        <w:rPr>
          <w:rFonts w:hint="eastAsia" w:ascii="方正仿宋简体" w:hAnsi="方正仿宋简体" w:eastAsia="方正仿宋简体" w:cs="方正仿宋简体"/>
          <w:szCs w:val="32"/>
          <w:lang w:eastAsia="zh-CN"/>
        </w:rPr>
      </w:pPr>
      <w:r>
        <w:rPr>
          <w:rFonts w:hint="eastAsia" w:ascii="方正仿宋简体" w:hAnsi="方正仿宋简体" w:eastAsia="方正仿宋简体" w:cs="方正仿宋简体"/>
          <w:szCs w:val="32"/>
        </w:rPr>
        <w:t>（</w:t>
      </w:r>
      <w:r>
        <w:rPr>
          <w:rFonts w:ascii="方正仿宋简体" w:hAnsi="方正仿宋简体" w:eastAsia="方正仿宋简体" w:cs="方正仿宋简体"/>
          <w:szCs w:val="32"/>
        </w:rPr>
        <w:t>2</w:t>
      </w:r>
      <w:r>
        <w:rPr>
          <w:rFonts w:hint="eastAsia" w:ascii="方正仿宋简体" w:hAnsi="方正仿宋简体" w:eastAsia="方正仿宋简体" w:cs="方正仿宋简体"/>
          <w:szCs w:val="32"/>
        </w:rPr>
        <w:t>）改善</w:t>
      </w:r>
      <w:r>
        <w:rPr>
          <w:rFonts w:hint="eastAsia" w:ascii="方正仿宋简体" w:hAnsi="方正仿宋简体" w:eastAsia="方正仿宋简体" w:cs="方正仿宋简体"/>
          <w:szCs w:val="32"/>
          <w:lang w:val="en-US" w:eastAsia="zh-CN"/>
        </w:rPr>
        <w:t>北关村村民居住</w:t>
      </w:r>
      <w:r>
        <w:rPr>
          <w:rFonts w:hint="eastAsia" w:ascii="方正仿宋简体" w:hAnsi="方正仿宋简体" w:eastAsia="方正仿宋简体" w:cs="方正仿宋简体"/>
          <w:szCs w:val="32"/>
        </w:rPr>
        <w:t>环境。</w:t>
      </w:r>
      <w:r>
        <w:rPr>
          <w:rFonts w:hint="eastAsia" w:ascii="方正仿宋简体" w:hAnsi="方正仿宋简体" w:eastAsia="方正仿宋简体" w:cs="方正仿宋简体"/>
          <w:szCs w:val="32"/>
          <w:lang w:eastAsia="zh-CN"/>
        </w:rPr>
        <w:tab/>
      </w:r>
    </w:p>
    <w:p>
      <w:pPr>
        <w:spacing w:line="600" w:lineRule="exact"/>
        <w:ind w:firstLine="320" w:firstLineChars="100"/>
        <w:rPr>
          <w:rFonts w:hint="eastAsia" w:ascii="黑体" w:hAnsi="黑体" w:eastAsia="黑体" w:cs="黑体"/>
          <w:b w:val="0"/>
          <w:bCs w:val="0"/>
          <w:szCs w:val="32"/>
        </w:rPr>
      </w:pPr>
      <w:r>
        <w:rPr>
          <w:rFonts w:hint="eastAsia" w:ascii="黑体" w:hAnsi="黑体" w:eastAsia="黑体" w:cs="黑体"/>
          <w:b w:val="0"/>
          <w:bCs w:val="0"/>
          <w:szCs w:val="32"/>
        </w:rPr>
        <w:t>二、绩效评价工作开展情况</w:t>
      </w:r>
    </w:p>
    <w:p>
      <w:pPr>
        <w:spacing w:line="600" w:lineRule="exact"/>
        <w:ind w:firstLine="640"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（一）绩效评价目的、对象和范围。</w:t>
      </w:r>
    </w:p>
    <w:p>
      <w:pPr>
        <w:spacing w:line="600" w:lineRule="exact"/>
        <w:ind w:firstLine="640" w:firstLineChars="200"/>
        <w:rPr>
          <w:rFonts w:hint="eastAsia" w:ascii="方正仿宋简体" w:hAnsi="方正仿宋简体" w:eastAsia="方正仿宋简体" w:cs="方正仿宋简体"/>
          <w:szCs w:val="32"/>
          <w:lang w:eastAsia="zh-CN"/>
        </w:rPr>
      </w:pPr>
      <w:r>
        <w:rPr>
          <w:rFonts w:hint="eastAsia" w:ascii="方正仿宋简体" w:hAnsi="方正仿宋简体" w:eastAsia="方正仿宋简体" w:cs="方正仿宋简体"/>
          <w:szCs w:val="32"/>
          <w:lang w:eastAsia="zh-CN"/>
        </w:rPr>
        <w:t>通过绩效评价，了解支付工作完成情况，加强资金支出的规范化管理，提高资金的使用效益。确保资金使用合理合法，保证项目实施质量及受益群众的满意度。</w:t>
      </w:r>
    </w:p>
    <w:p>
      <w:pPr>
        <w:numPr>
          <w:ilvl w:val="0"/>
          <w:numId w:val="0"/>
        </w:numPr>
        <w:spacing w:line="560" w:lineRule="exact"/>
        <w:ind w:left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绩效评价原则、评价指标体系（附表说明）、评价方法、评价标准等。</w:t>
      </w:r>
    </w:p>
    <w:p>
      <w:pPr>
        <w:spacing w:line="600" w:lineRule="exact"/>
        <w:ind w:firstLine="640" w:firstLineChars="200"/>
        <w:rPr>
          <w:rFonts w:hint="eastAsia" w:ascii="方正仿宋简体" w:hAnsi="仿宋" w:eastAsia="方正仿宋简体"/>
          <w:szCs w:val="32"/>
          <w:lang w:eastAsia="zh-CN"/>
        </w:rPr>
      </w:pPr>
      <w:r>
        <w:rPr>
          <w:rFonts w:hint="eastAsia" w:ascii="方正仿宋简体" w:hAnsi="方正仿宋简体" w:eastAsia="方正仿宋简体" w:cs="方正仿宋简体"/>
          <w:strike w:val="0"/>
          <w:dstrike w:val="0"/>
          <w:color w:val="4A4A4A"/>
          <w:sz w:val="32"/>
          <w:szCs w:val="32"/>
          <w:shd w:val="clear" w:color="auto" w:fill="FFFFFF"/>
        </w:rPr>
        <w:t>1</w:t>
      </w:r>
      <w:r>
        <w:rPr>
          <w:rFonts w:hint="eastAsia" w:ascii="方正仿宋简体" w:hAnsi="仿宋" w:eastAsia="方正仿宋简体"/>
          <w:szCs w:val="32"/>
        </w:rPr>
        <w:t>、绩效自评遵循的原则为全面覆盖、程序简便、客观公正、公开透明原则</w:t>
      </w:r>
      <w:r>
        <w:rPr>
          <w:rFonts w:hint="eastAsia" w:ascii="方正仿宋简体" w:hAnsi="仿宋" w:eastAsia="方正仿宋简体"/>
          <w:szCs w:val="32"/>
          <w:lang w:eastAsia="zh-CN"/>
        </w:rPr>
        <w:t>。</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121"/>
        <w:gridCol w:w="1120"/>
        <w:gridCol w:w="1988"/>
        <w:gridCol w:w="2920"/>
        <w:gridCol w:w="68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1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9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jc w:val="center"/>
        </w:trPr>
        <w:tc>
          <w:tcPr>
            <w:tcW w:w="688" w:type="dxa"/>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1120" w:type="dxa"/>
            <w:vAlign w:val="top"/>
          </w:tcPr>
          <w:p>
            <w:pPr>
              <w:rPr>
                <w:rFonts w:ascii="方正仿宋简体" w:hAnsi="Calibri" w:eastAsia="方正仿宋简体" w:cs="宋体"/>
                <w:color w:val="000000"/>
                <w:sz w:val="24"/>
              </w:rPr>
            </w:pPr>
            <w:r>
              <w:rPr>
                <w:rFonts w:hint="eastAsia" w:ascii="方正仿宋简体" w:hAnsi="Calibri" w:eastAsia="方正仿宋简体"/>
                <w:color w:val="000000"/>
                <w:sz w:val="24"/>
              </w:rPr>
              <w:t>保障人数</w:t>
            </w:r>
          </w:p>
        </w:tc>
        <w:tc>
          <w:tcPr>
            <w:tcW w:w="1988" w:type="dxa"/>
            <w:vAlign w:val="top"/>
          </w:tcPr>
          <w:p>
            <w:pPr>
              <w:rPr>
                <w:rFonts w:ascii="方正仿宋简体" w:hAnsi="Calibri" w:eastAsia="方正仿宋简体" w:cs="宋体"/>
                <w:color w:val="000000"/>
                <w:sz w:val="24"/>
              </w:rPr>
            </w:pPr>
            <w:r>
              <w:rPr>
                <w:rFonts w:hint="eastAsia" w:ascii="方正仿宋简体" w:hAnsi="Calibri" w:eastAsia="方正仿宋简体"/>
                <w:color w:val="000000"/>
                <w:sz w:val="24"/>
              </w:rPr>
              <w:t>反映保障</w:t>
            </w:r>
            <w:r>
              <w:rPr>
                <w:rFonts w:hint="eastAsia" w:ascii="方正仿宋简体" w:hAnsi="Calibri" w:eastAsia="方正仿宋简体"/>
                <w:color w:val="000000"/>
                <w:sz w:val="24"/>
                <w:lang w:val="en-US" w:eastAsia="zh-CN"/>
              </w:rPr>
              <w:t>全村</w:t>
            </w:r>
            <w:r>
              <w:rPr>
                <w:rFonts w:hint="eastAsia" w:ascii="方正仿宋简体" w:hAnsi="Calibri" w:eastAsia="方正仿宋简体"/>
                <w:color w:val="000000"/>
                <w:sz w:val="24"/>
              </w:rPr>
              <w:t>全部人口</w:t>
            </w:r>
            <w:r>
              <w:rPr>
                <w:rFonts w:hint="eastAsia" w:ascii="方正仿宋简体" w:hAnsi="Calibri" w:eastAsia="方正仿宋简体"/>
                <w:color w:val="000000"/>
                <w:sz w:val="24"/>
                <w:lang w:val="en-US" w:eastAsia="zh-CN"/>
              </w:rPr>
              <w:t>利益</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1120" w:type="dxa"/>
            <w:vAlign w:val="top"/>
          </w:tcPr>
          <w:p>
            <w:pPr>
              <w:rPr>
                <w:rFonts w:ascii="方正仿宋简体" w:hAnsi="Calibri" w:eastAsia="方正仿宋简体" w:cs="宋体"/>
                <w:color w:val="000000"/>
                <w:sz w:val="24"/>
              </w:rPr>
            </w:pPr>
            <w:r>
              <w:rPr>
                <w:rFonts w:hint="eastAsia" w:ascii="方正仿宋简体" w:hAnsi="Calibri" w:eastAsia="方正仿宋简体"/>
                <w:color w:val="000000"/>
                <w:sz w:val="24"/>
              </w:rPr>
              <w:t>项目完成率</w:t>
            </w:r>
          </w:p>
        </w:tc>
        <w:tc>
          <w:tcPr>
            <w:tcW w:w="1988" w:type="dxa"/>
            <w:vAlign w:val="top"/>
          </w:tcPr>
          <w:p>
            <w:pPr>
              <w:rPr>
                <w:rFonts w:ascii="方正仿宋简体" w:hAnsi="Calibri" w:eastAsia="方正仿宋简体" w:cs="宋体"/>
                <w:color w:val="000000"/>
                <w:sz w:val="24"/>
              </w:rPr>
            </w:pPr>
            <w:r>
              <w:rPr>
                <w:rFonts w:hint="eastAsia" w:ascii="方正仿宋简体" w:hAnsi="Calibri" w:eastAsia="方正仿宋简体"/>
                <w:color w:val="000000"/>
                <w:sz w:val="24"/>
              </w:rPr>
              <w:t>反映</w:t>
            </w:r>
            <w:r>
              <w:rPr>
                <w:rFonts w:hint="eastAsia" w:ascii="方正仿宋简体" w:hAnsi="Calibri" w:eastAsia="方正仿宋简体"/>
                <w:color w:val="000000"/>
                <w:sz w:val="24"/>
                <w:lang w:val="en-US" w:eastAsia="zh-CN"/>
              </w:rPr>
              <w:t>北关村租赁</w:t>
            </w:r>
            <w:r>
              <w:rPr>
                <w:rFonts w:hint="eastAsia" w:ascii="方正仿宋简体" w:hAnsi="Calibri" w:eastAsia="方正仿宋简体"/>
                <w:color w:val="000000"/>
                <w:sz w:val="24"/>
              </w:rPr>
              <w:t>项目完成情况</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1120" w:type="dxa"/>
            <w:vAlign w:val="top"/>
          </w:tcPr>
          <w:p>
            <w:pPr>
              <w:rPr>
                <w:rFonts w:ascii="方正仿宋简体" w:hAnsi="Calibri" w:eastAsia="方正仿宋简体" w:cs="宋体"/>
                <w:color w:val="000000"/>
                <w:sz w:val="24"/>
              </w:rPr>
            </w:pPr>
            <w:r>
              <w:rPr>
                <w:rFonts w:hint="eastAsia" w:ascii="方正仿宋简体" w:hAnsi="Calibri" w:eastAsia="方正仿宋简体"/>
                <w:color w:val="000000"/>
                <w:sz w:val="24"/>
              </w:rPr>
              <w:t>项目完成时限</w:t>
            </w:r>
          </w:p>
        </w:tc>
        <w:tc>
          <w:tcPr>
            <w:tcW w:w="1988" w:type="dxa"/>
            <w:vAlign w:val="top"/>
          </w:tcPr>
          <w:p>
            <w:pPr>
              <w:rPr>
                <w:rFonts w:ascii="方正仿宋简体" w:hAnsi="Calibri" w:eastAsia="方正仿宋简体" w:cs="宋体"/>
                <w:color w:val="000000"/>
                <w:sz w:val="24"/>
              </w:rPr>
            </w:pPr>
            <w:r>
              <w:rPr>
                <w:rFonts w:hint="eastAsia" w:ascii="方正仿宋简体" w:hAnsi="Calibri" w:eastAsia="方正仿宋简体"/>
                <w:color w:val="000000"/>
                <w:sz w:val="24"/>
              </w:rPr>
              <w:t>反映</w:t>
            </w:r>
            <w:r>
              <w:rPr>
                <w:rFonts w:hint="eastAsia" w:ascii="方正仿宋简体" w:hAnsi="Calibri" w:eastAsia="方正仿宋简体"/>
                <w:color w:val="000000"/>
                <w:sz w:val="24"/>
                <w:lang w:val="en-US" w:eastAsia="zh-CN"/>
              </w:rPr>
              <w:t>北关村租金项目</w:t>
            </w:r>
            <w:r>
              <w:rPr>
                <w:rFonts w:hint="eastAsia" w:ascii="方正仿宋简体" w:hAnsi="Calibri" w:eastAsia="方正仿宋简体"/>
                <w:color w:val="000000"/>
                <w:sz w:val="24"/>
              </w:rPr>
              <w:t>圆满完成期限</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1120"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预算资金执行率</w:t>
            </w:r>
          </w:p>
        </w:tc>
        <w:tc>
          <w:tcPr>
            <w:tcW w:w="1988"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7" w:hRule="atLeast"/>
          <w:jc w:val="center"/>
        </w:trPr>
        <w:tc>
          <w:tcPr>
            <w:tcW w:w="688" w:type="dxa"/>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120" w:type="dxa"/>
            <w:vAlign w:val="top"/>
          </w:tcPr>
          <w:p>
            <w:pPr>
              <w:rPr>
                <w:rFonts w:ascii="方正仿宋简体" w:hAnsi="仿宋" w:eastAsia="方正仿宋简体"/>
                <w:kern w:val="0"/>
                <w:sz w:val="24"/>
              </w:rPr>
            </w:pPr>
            <w:r>
              <w:rPr>
                <w:rFonts w:hint="eastAsia" w:ascii="方正仿宋简体" w:hAnsi="仿宋" w:eastAsia="方正仿宋简体"/>
                <w:kern w:val="0"/>
                <w:sz w:val="24"/>
              </w:rPr>
              <w:t>提高</w:t>
            </w:r>
            <w:r>
              <w:rPr>
                <w:rFonts w:hint="eastAsia" w:ascii="方正仿宋简体" w:hAnsi="仿宋" w:eastAsia="方正仿宋简体"/>
                <w:kern w:val="0"/>
                <w:sz w:val="24"/>
                <w:lang w:val="en-US" w:eastAsia="zh-CN"/>
              </w:rPr>
              <w:t>民居环境</w:t>
            </w:r>
            <w:r>
              <w:rPr>
                <w:rFonts w:hint="eastAsia" w:ascii="方正仿宋简体" w:hAnsi="仿宋" w:eastAsia="方正仿宋简体"/>
                <w:kern w:val="0"/>
                <w:sz w:val="24"/>
              </w:rPr>
              <w:t>能力</w:t>
            </w:r>
          </w:p>
        </w:tc>
        <w:tc>
          <w:tcPr>
            <w:tcW w:w="1988" w:type="dxa"/>
            <w:vAlign w:val="top"/>
          </w:tcPr>
          <w:p>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2920" w:type="dxa"/>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1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9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3"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120" w:type="dxa"/>
            <w:vAlign w:val="top"/>
          </w:tcPr>
          <w:p>
            <w:pPr>
              <w:rPr>
                <w:rFonts w:ascii="方正仿宋简体" w:hAnsi="Calibri" w:eastAsia="方正仿宋简体" w:cs="宋体"/>
                <w:color w:val="000000"/>
                <w:sz w:val="24"/>
              </w:rPr>
            </w:pPr>
            <w:r>
              <w:rPr>
                <w:rFonts w:hint="eastAsia" w:ascii="方正仿宋简体" w:hAnsi="Calibri" w:eastAsia="方正仿宋简体" w:cs="宋体"/>
                <w:color w:val="000000"/>
                <w:sz w:val="24"/>
                <w:lang w:val="en-US" w:eastAsia="zh-CN"/>
              </w:rPr>
              <w:t>增加民众幸福感</w:t>
            </w:r>
          </w:p>
        </w:tc>
        <w:tc>
          <w:tcPr>
            <w:tcW w:w="1988" w:type="dxa"/>
            <w:vAlign w:val="top"/>
          </w:tcPr>
          <w:p>
            <w:pPr>
              <w:rPr>
                <w:rFonts w:ascii="方正仿宋简体" w:hAnsi="Calibri" w:eastAsia="方正仿宋简体" w:cs="宋体"/>
                <w:color w:val="000000"/>
                <w:sz w:val="24"/>
              </w:rPr>
            </w:pPr>
            <w:r>
              <w:rPr>
                <w:rFonts w:hint="eastAsia" w:ascii="方正仿宋简体" w:hAnsi="Calibri" w:eastAsia="方正仿宋简体" w:cs="宋体"/>
                <w:color w:val="000000"/>
                <w:sz w:val="24"/>
                <w:lang w:val="en-US" w:eastAsia="zh-CN"/>
              </w:rPr>
              <w:t>民众幸福感得到提升</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hint="eastAsia"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688" w:type="dxa"/>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1120" w:type="dxa"/>
            <w:vAlign w:val="center"/>
          </w:tcPr>
          <w:p>
            <w:pPr>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环境影响</w:t>
            </w:r>
          </w:p>
        </w:tc>
        <w:tc>
          <w:tcPr>
            <w:tcW w:w="1988" w:type="dxa"/>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对工作环境的影响程度</w:t>
            </w:r>
          </w:p>
        </w:tc>
        <w:tc>
          <w:tcPr>
            <w:tcW w:w="2920" w:type="dxa"/>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688" w:type="dxa"/>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120" w:type="dxa"/>
            <w:tcBorders>
              <w:right w:val="single" w:color="auto" w:sz="4" w:space="0"/>
            </w:tcBorders>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988" w:type="dxa"/>
            <w:tcBorders>
              <w:left w:val="single" w:color="auto" w:sz="4" w:space="0"/>
            </w:tcBorders>
          </w:tcPr>
          <w:p>
            <w:pPr>
              <w:jc w:val="center"/>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920" w:type="dxa"/>
            <w:tcBorders>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685" w:type="dxa"/>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29" w:type="dxa"/>
            <w:gridSpan w:val="3"/>
          </w:tcPr>
          <w:p>
            <w:pPr>
              <w:spacing w:line="560" w:lineRule="exact"/>
              <w:ind w:firstLine="480" w:firstLineChars="200"/>
              <w:rPr>
                <w:rFonts w:ascii="方正仿宋简体" w:hAnsi="仿宋" w:eastAsia="方正仿宋简体"/>
                <w:sz w:val="24"/>
              </w:rPr>
            </w:pPr>
          </w:p>
          <w:p>
            <w:pPr>
              <w:spacing w:line="560" w:lineRule="exact"/>
              <w:ind w:firstLine="480" w:firstLineChars="200"/>
              <w:rPr>
                <w:rFonts w:ascii="方正仿宋简体" w:hAnsi="仿宋" w:eastAsia="方正仿宋简体"/>
                <w:sz w:val="24"/>
              </w:rPr>
            </w:pPr>
            <w:r>
              <w:rPr>
                <w:rFonts w:hint="eastAsia" w:ascii="方正仿宋简体" w:hAnsi="仿宋" w:eastAsia="方正仿宋简体"/>
                <w:sz w:val="24"/>
              </w:rPr>
              <w:t>预算执行率</w:t>
            </w:r>
          </w:p>
          <w:p>
            <w:pPr>
              <w:spacing w:line="560" w:lineRule="exact"/>
              <w:ind w:firstLine="480" w:firstLineChars="200"/>
              <w:rPr>
                <w:rFonts w:ascii="方正仿宋简体" w:hAnsi="仿宋" w:eastAsia="方正仿宋简体"/>
                <w:sz w:val="24"/>
              </w:rPr>
            </w:pPr>
          </w:p>
        </w:tc>
        <w:tc>
          <w:tcPr>
            <w:tcW w:w="1988" w:type="dxa"/>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920" w:type="dxa"/>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完成90%以上得10分，完成800%以上得9</w:t>
            </w:r>
            <w:r>
              <w:rPr>
                <w:rFonts w:hint="eastAsia" w:ascii="方正仿宋简体" w:hAnsi="方正仿宋简体" w:eastAsia="方正仿宋简体" w:cs="方正仿宋简体"/>
                <w:sz w:val="28"/>
                <w:szCs w:val="28"/>
              </w:rPr>
              <w:t>分，完成80%以下得8分</w:t>
            </w:r>
          </w:p>
        </w:tc>
        <w:tc>
          <w:tcPr>
            <w:tcW w:w="685" w:type="dxa"/>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538" w:type="dxa"/>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7" w:type="dxa"/>
            <w:gridSpan w:val="5"/>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85" w:type="dxa"/>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538" w:type="dxa"/>
          </w:tcPr>
          <w:p>
            <w:pPr>
              <w:spacing w:line="560" w:lineRule="exact"/>
              <w:jc w:val="center"/>
              <w:rPr>
                <w:rFonts w:hint="default" w:ascii="方正仿宋简体" w:hAnsi="仿宋" w:eastAsia="方正仿宋简体"/>
                <w:sz w:val="24"/>
                <w:lang w:val="en-US" w:eastAsia="zh-CN"/>
              </w:rPr>
            </w:pPr>
            <w:r>
              <w:rPr>
                <w:rFonts w:hint="eastAsia" w:ascii="方正仿宋简体" w:hAnsi="仿宋" w:eastAsia="方正仿宋简体"/>
                <w:sz w:val="24"/>
                <w:lang w:val="en-US" w:eastAsia="zh-CN"/>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完成</w:t>
      </w:r>
      <w:r>
        <w:rPr>
          <w:rFonts w:hint="eastAsia" w:ascii="方正仿宋简体" w:hAnsi="方正仿宋简体" w:eastAsia="方正仿宋简体" w:cs="方正仿宋简体"/>
          <w:b w:val="0"/>
          <w:bCs w:val="0"/>
          <w:kern w:val="0"/>
          <w:sz w:val="32"/>
          <w:szCs w:val="32"/>
          <w:lang w:val="en-US" w:eastAsia="zh-CN"/>
        </w:rPr>
        <w:t>北关村阳光小区租赁费资金</w:t>
      </w:r>
      <w:r>
        <w:rPr>
          <w:rFonts w:hint="eastAsia" w:ascii="方正仿宋简体" w:hAnsi="方正仿宋简体" w:eastAsia="方正仿宋简体" w:cs="方正仿宋简体"/>
          <w:color w:val="000000"/>
          <w:kern w:val="0"/>
          <w:szCs w:val="32"/>
        </w:rPr>
        <w:t>项目</w:t>
      </w:r>
      <w:r>
        <w:rPr>
          <w:rFonts w:hint="eastAsia" w:ascii="方正仿宋简体" w:hAnsi="仿宋" w:eastAsia="方正仿宋简体"/>
          <w:szCs w:val="32"/>
        </w:rPr>
        <w:t>，总投资</w:t>
      </w:r>
      <w:r>
        <w:rPr>
          <w:rFonts w:hint="eastAsia" w:ascii="方正仿宋简体" w:hAnsi="仿宋" w:eastAsia="方正仿宋简体"/>
          <w:szCs w:val="32"/>
          <w:lang w:val="en-US" w:eastAsia="zh-CN"/>
        </w:rPr>
        <w:t>15</w:t>
      </w:r>
      <w:r>
        <w:rPr>
          <w:rFonts w:hint="eastAsia" w:ascii="方正仿宋简体" w:hAnsi="仿宋" w:eastAsia="方正仿宋简体"/>
          <w:szCs w:val="32"/>
        </w:rPr>
        <w:t>万元，项目实施符合要求，</w:t>
      </w:r>
      <w:r>
        <w:rPr>
          <w:rFonts w:hint="eastAsia" w:ascii="方正仿宋简体" w:hAnsi="仿宋" w:eastAsia="方正仿宋简体"/>
          <w:szCs w:val="32"/>
          <w:lang w:val="en-US" w:eastAsia="zh-CN"/>
        </w:rPr>
        <w:t>改善</w:t>
      </w:r>
      <w:r>
        <w:rPr>
          <w:rFonts w:hint="eastAsia" w:ascii="方正仿宋简体" w:hAnsi="仿宋" w:eastAsia="方正仿宋简体"/>
          <w:szCs w:val="32"/>
        </w:rPr>
        <w:t>了</w:t>
      </w:r>
      <w:r>
        <w:rPr>
          <w:rFonts w:hint="eastAsia" w:ascii="方正仿宋简体" w:hAnsi="仿宋" w:eastAsia="方正仿宋简体"/>
          <w:szCs w:val="32"/>
          <w:lang w:val="en-US" w:eastAsia="zh-CN"/>
        </w:rPr>
        <w:t>北关村</w:t>
      </w:r>
      <w:r>
        <w:rPr>
          <w:rFonts w:hint="eastAsia" w:ascii="方正仿宋简体" w:hAnsi="仿宋" w:eastAsia="方正仿宋简体"/>
          <w:szCs w:val="32"/>
        </w:rPr>
        <w:t>村民</w:t>
      </w:r>
      <w:r>
        <w:rPr>
          <w:rFonts w:hint="eastAsia" w:ascii="方正仿宋简体" w:hAnsi="仿宋" w:eastAsia="方正仿宋简体"/>
          <w:szCs w:val="32"/>
          <w:lang w:val="en-US" w:eastAsia="zh-CN"/>
        </w:rPr>
        <w:t>居住环境</w:t>
      </w:r>
      <w:r>
        <w:rPr>
          <w:rFonts w:hint="eastAsia" w:ascii="方正仿宋简体" w:hAnsi="仿宋" w:eastAsia="方正仿宋简体"/>
          <w:szCs w:val="32"/>
        </w:rPr>
        <w:t>。该项目</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w:t>
      </w:r>
      <w:r>
        <w:rPr>
          <w:rFonts w:hint="eastAsia" w:ascii="方正楷体简体" w:hAnsi="方正小标宋简体" w:eastAsia="方正楷体简体" w:cs="宋体"/>
          <w:color w:val="000000"/>
          <w:kern w:val="0"/>
          <w:szCs w:val="32"/>
        </w:rPr>
        <w:t>关于</w:t>
      </w:r>
      <w:r>
        <w:rPr>
          <w:rFonts w:hint="eastAsia" w:ascii="方正楷体简体" w:hAnsi="方正楷体简体" w:eastAsia="方正楷体简体" w:cs="方正楷体简体"/>
          <w:b w:val="0"/>
          <w:bCs w:val="0"/>
          <w:kern w:val="0"/>
          <w:sz w:val="32"/>
          <w:szCs w:val="32"/>
          <w:lang w:val="en-US" w:eastAsia="zh-CN"/>
        </w:rPr>
        <w:t>北关村阳光小区租赁费资金</w:t>
      </w:r>
      <w:r>
        <w:rPr>
          <w:rFonts w:hint="eastAsia" w:ascii="方正楷体简体" w:hAnsi="方正小标宋简体" w:eastAsia="方正楷体简体" w:cs="宋体"/>
          <w:color w:val="000000"/>
          <w:kern w:val="0"/>
          <w:szCs w:val="32"/>
        </w:rPr>
        <w:t>项目</w:t>
      </w:r>
      <w:r>
        <w:rPr>
          <w:rFonts w:hint="eastAsia" w:ascii="方正楷体简体" w:hAnsi="仿宋" w:eastAsia="方正楷体简体"/>
          <w:bCs/>
          <w:szCs w:val="32"/>
          <w:lang w:val="en-US" w:eastAsia="zh-CN"/>
        </w:rPr>
        <w:t>决策</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w:t>
      </w:r>
      <w:r>
        <w:rPr>
          <w:rFonts w:hint="eastAsia" w:ascii="方正楷体简体" w:hAnsi="方正小标宋简体" w:eastAsia="方正楷体简体" w:cs="宋体"/>
          <w:color w:val="000000"/>
          <w:kern w:val="0"/>
          <w:szCs w:val="32"/>
        </w:rPr>
        <w:t>关于</w:t>
      </w:r>
      <w:r>
        <w:rPr>
          <w:rFonts w:hint="eastAsia" w:ascii="方正楷体简体" w:hAnsi="方正楷体简体" w:eastAsia="方正楷体简体" w:cs="方正楷体简体"/>
          <w:b w:val="0"/>
          <w:bCs w:val="0"/>
          <w:kern w:val="0"/>
          <w:sz w:val="32"/>
          <w:szCs w:val="32"/>
          <w:lang w:val="en-US" w:eastAsia="zh-CN"/>
        </w:rPr>
        <w:t>北关村阳光小区租赁费资金</w:t>
      </w:r>
      <w:r>
        <w:rPr>
          <w:rFonts w:hint="eastAsia" w:ascii="方正楷体简体" w:hAnsi="方正小标宋简体" w:eastAsia="方正楷体简体" w:cs="宋体"/>
          <w:color w:val="000000"/>
          <w:kern w:val="0"/>
          <w:szCs w:val="32"/>
        </w:rPr>
        <w:t>项目</w:t>
      </w:r>
      <w:r>
        <w:rPr>
          <w:rFonts w:hint="eastAsia" w:ascii="方正楷体简体" w:hAnsi="仿宋" w:eastAsia="方正楷体简体"/>
          <w:bCs/>
          <w:szCs w:val="32"/>
          <w:lang w:val="en-US" w:eastAsia="zh-CN"/>
        </w:rPr>
        <w:t>过程</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val="en-US" w:eastAsia="zh-CN"/>
        </w:rPr>
        <w:t>健</w:t>
      </w:r>
      <w:r>
        <w:rPr>
          <w:rFonts w:hint="eastAsia" w:ascii="方正仿宋简体" w:hAnsi="仿宋" w:eastAsia="方正仿宋简体"/>
          <w:bCs/>
          <w:szCs w:val="32"/>
        </w:rPr>
        <w:t>全项目管理制度；是否严格执行相关项目管理制度。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w:t>
      </w:r>
      <w:r>
        <w:rPr>
          <w:rFonts w:hint="eastAsia" w:ascii="方正楷体简体" w:hAnsi="方正小标宋简体" w:eastAsia="方正楷体简体" w:cs="宋体"/>
          <w:color w:val="000000"/>
          <w:kern w:val="0"/>
          <w:szCs w:val="32"/>
        </w:rPr>
        <w:t>关于</w:t>
      </w:r>
      <w:r>
        <w:rPr>
          <w:rFonts w:hint="eastAsia" w:ascii="方正楷体简体" w:hAnsi="方正楷体简体" w:eastAsia="方正楷体简体" w:cs="方正楷体简体"/>
          <w:b w:val="0"/>
          <w:bCs w:val="0"/>
          <w:kern w:val="0"/>
          <w:sz w:val="32"/>
          <w:szCs w:val="32"/>
          <w:lang w:val="en-US" w:eastAsia="zh-CN"/>
        </w:rPr>
        <w:t>北关村阳光小区租赁费资金</w:t>
      </w:r>
      <w:r>
        <w:rPr>
          <w:rFonts w:hint="eastAsia" w:ascii="方正楷体简体" w:hAnsi="方正小标宋简体" w:eastAsia="方正楷体简体" w:cs="宋体"/>
          <w:color w:val="000000"/>
          <w:kern w:val="0"/>
          <w:szCs w:val="32"/>
        </w:rPr>
        <w:t>项目</w:t>
      </w:r>
      <w:r>
        <w:rPr>
          <w:rFonts w:hint="eastAsia" w:ascii="方正楷体简体" w:hAnsi="方正小标宋简体" w:eastAsia="方正楷体简体" w:cs="宋体"/>
          <w:color w:val="000000"/>
          <w:kern w:val="0"/>
          <w:szCs w:val="32"/>
          <w:lang w:val="en-US" w:eastAsia="zh-CN"/>
        </w:rPr>
        <w:t>产出</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szCs w:val="32"/>
        </w:rPr>
        <w:t>完成</w:t>
      </w:r>
      <w:r>
        <w:rPr>
          <w:rFonts w:hint="eastAsia" w:ascii="方正仿宋简体" w:hAnsi="方正仿宋简体" w:eastAsia="方正仿宋简体" w:cs="方正仿宋简体"/>
          <w:b w:val="0"/>
          <w:bCs w:val="0"/>
          <w:kern w:val="0"/>
          <w:sz w:val="32"/>
          <w:szCs w:val="32"/>
          <w:lang w:val="en-US" w:eastAsia="zh-CN"/>
        </w:rPr>
        <w:t>北关村租赁补贴相关工作</w:t>
      </w:r>
      <w:r>
        <w:rPr>
          <w:rFonts w:hint="eastAsia" w:ascii="方正仿宋简体" w:hAnsi="仿宋" w:eastAsia="方正仿宋简体"/>
          <w:szCs w:val="32"/>
        </w:rPr>
        <w:t>，</w:t>
      </w:r>
      <w:r>
        <w:rPr>
          <w:rFonts w:hint="eastAsia" w:ascii="方正仿宋简体" w:hAnsi="仿宋" w:eastAsia="方正仿宋简体"/>
          <w:szCs w:val="32"/>
          <w:lang w:val="en-US" w:eastAsia="zh-CN"/>
        </w:rPr>
        <w:t>租金15</w:t>
      </w:r>
      <w:r>
        <w:rPr>
          <w:rFonts w:hint="eastAsia" w:ascii="方正仿宋简体" w:hAnsi="仿宋" w:eastAsia="方正仿宋简体"/>
          <w:szCs w:val="32"/>
        </w:rPr>
        <w:t>万元，项目实施符合要求，</w:t>
      </w:r>
      <w:r>
        <w:rPr>
          <w:rFonts w:hint="eastAsia" w:ascii="方正仿宋简体" w:hAnsi="仿宋" w:eastAsia="方正仿宋简体"/>
          <w:szCs w:val="32"/>
          <w:lang w:val="en-US" w:eastAsia="zh-CN"/>
        </w:rPr>
        <w:t>改善</w:t>
      </w:r>
      <w:r>
        <w:rPr>
          <w:rFonts w:hint="eastAsia" w:ascii="方正仿宋简体" w:hAnsi="仿宋" w:eastAsia="方正仿宋简体"/>
          <w:szCs w:val="32"/>
        </w:rPr>
        <w:t>了</w:t>
      </w:r>
      <w:r>
        <w:rPr>
          <w:rFonts w:hint="eastAsia" w:ascii="方正仿宋简体" w:hAnsi="仿宋" w:eastAsia="方正仿宋简体"/>
          <w:szCs w:val="32"/>
          <w:lang w:val="en-US" w:eastAsia="zh-CN"/>
        </w:rPr>
        <w:t>北关村</w:t>
      </w:r>
      <w:r>
        <w:rPr>
          <w:rFonts w:hint="eastAsia" w:ascii="方正仿宋简体" w:hAnsi="仿宋" w:eastAsia="方正仿宋简体"/>
          <w:szCs w:val="32"/>
        </w:rPr>
        <w:t>村民</w:t>
      </w:r>
      <w:r>
        <w:rPr>
          <w:rFonts w:hint="eastAsia" w:ascii="方正仿宋简体" w:hAnsi="仿宋" w:eastAsia="方正仿宋简体"/>
          <w:szCs w:val="32"/>
          <w:lang w:val="en-US" w:eastAsia="zh-CN"/>
        </w:rPr>
        <w:t>村居环境</w:t>
      </w:r>
      <w:r>
        <w:rPr>
          <w:rFonts w:hint="eastAsia" w:ascii="方正仿宋简体" w:hAnsi="仿宋" w:eastAsia="方正仿宋简体"/>
          <w:bCs/>
          <w:szCs w:val="32"/>
        </w:rPr>
        <w:t>，达到优良水平。所以该项目指标得分10分。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建设资金保障程度达到预期质量目标情况，达到优良水平。所以项目指标得10分。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按项目进度完成资金使用符合约定，按时、保质百分百完成工作目标。所以项目指标得分10分。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w:t>
      </w:r>
      <w:r>
        <w:rPr>
          <w:rFonts w:hint="eastAsia" w:ascii="方正楷体简体" w:hAnsi="方正小标宋简体" w:eastAsia="方正楷体简体" w:cs="宋体"/>
          <w:color w:val="000000"/>
          <w:kern w:val="0"/>
          <w:szCs w:val="32"/>
        </w:rPr>
        <w:t>关于</w:t>
      </w:r>
      <w:r>
        <w:rPr>
          <w:rFonts w:hint="eastAsia" w:ascii="方正楷体简体" w:hAnsi="方正楷体简体" w:eastAsia="方正楷体简体" w:cs="方正楷体简体"/>
          <w:b w:val="0"/>
          <w:bCs w:val="0"/>
          <w:kern w:val="0"/>
          <w:sz w:val="32"/>
          <w:szCs w:val="32"/>
          <w:lang w:val="en-US" w:eastAsia="zh-CN"/>
        </w:rPr>
        <w:t>北关村阳光小区租赁费资金</w:t>
      </w:r>
      <w:r>
        <w:rPr>
          <w:rFonts w:hint="eastAsia" w:ascii="方正楷体简体" w:hAnsi="方正小标宋简体" w:eastAsia="方正楷体简体" w:cs="宋体"/>
          <w:color w:val="000000"/>
          <w:kern w:val="0"/>
          <w:szCs w:val="32"/>
        </w:rPr>
        <w:t>项目</w:t>
      </w:r>
      <w:r>
        <w:rPr>
          <w:rFonts w:hint="eastAsia" w:ascii="方正楷体简体" w:hAnsi="方正小标宋简体" w:eastAsia="方正楷体简体" w:cs="宋体"/>
          <w:color w:val="000000"/>
          <w:kern w:val="0"/>
          <w:szCs w:val="32"/>
          <w:lang w:val="en-US" w:eastAsia="zh-CN"/>
        </w:rPr>
        <w:t>效益</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受益人口率，全辖区内常驻受益人口比率达到优良水平。                      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项目持续发挥作用期限符要求，达到优良水平。所以该项目得10分。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长期使用性，反映项目使用年限达标情况，达到优良水平。所以该项目得10分。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加强节约集约利用，促进生态建设</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hint="eastAsia"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560" w:lineRule="exact"/>
        <w:ind w:firstLine="640" w:firstLineChars="200"/>
        <w:rPr>
          <w:rFonts w:hint="eastAsia" w:ascii="仿宋_GB2312" w:hAnsi="仿宋" w:eastAsia="仿宋_GB2312"/>
          <w:szCs w:val="32"/>
        </w:rPr>
      </w:pPr>
    </w:p>
    <w:p>
      <w:pPr>
        <w:spacing w:line="560" w:lineRule="exact"/>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300" w:lineRule="exact"/>
        <w:rPr>
          <w:rFonts w:ascii="黑体" w:hAnsi="黑体" w:eastAsia="黑体"/>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300" w:lineRule="exact"/>
        <w:rPr>
          <w:rFonts w:ascii="黑体" w:hAnsi="黑体" w:eastAsia="黑体"/>
          <w:szCs w:val="32"/>
        </w:rPr>
      </w:pPr>
    </w:p>
    <w:p>
      <w:pPr>
        <w:jc w:val="both"/>
        <w:rPr>
          <w:rFonts w:hint="eastAsia" w:asciiTheme="majorEastAsia" w:hAnsiTheme="majorEastAsia" w:eastAsiaTheme="majorEastAsia"/>
          <w:sz w:val="32"/>
          <w:szCs w:val="32"/>
        </w:rPr>
      </w:pPr>
    </w:p>
    <w:p>
      <w:pPr>
        <w:spacing w:line="300" w:lineRule="exact"/>
        <w:rPr>
          <w:rFonts w:ascii="黑体" w:hAnsi="黑体" w:eastAsia="黑体"/>
          <w:sz w:val="32"/>
          <w:szCs w:val="32"/>
        </w:rPr>
      </w:pPr>
    </w:p>
    <w:p>
      <w:pPr>
        <w:spacing w:line="300" w:lineRule="exact"/>
        <w:rPr>
          <w:rFonts w:ascii="黑体" w:hAnsi="黑体" w:eastAsia="黑体"/>
          <w:sz w:val="32"/>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
      <w:pPr>
        <w:spacing w:line="300" w:lineRule="exact"/>
        <w:rPr>
          <w:rFonts w:hint="eastAsia" w:ascii="黑体" w:hAnsi="黑体" w:eastAsia="黑体"/>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44" w:hRule="exact"/>
        </w:trPr>
        <w:tc>
          <w:tcPr>
            <w:tcW w:w="9080" w:type="dxa"/>
            <w:gridSpan w:val="14"/>
            <w:tcBorders>
              <w:top w:val="nil"/>
              <w:left w:val="nil"/>
              <w:bottom w:val="nil"/>
              <w:right w:val="nil"/>
            </w:tcBorders>
            <w:noWrap/>
            <w:vAlign w:val="center"/>
          </w:tcPr>
          <w:p>
            <w:pPr>
              <w:widowControl/>
              <w:spacing w:line="320" w:lineRule="exact"/>
              <w:jc w:val="center"/>
              <w:rPr>
                <w:rFonts w:ascii="宋体" w:cs="宋体"/>
                <w:b/>
                <w:bCs/>
                <w:kern w:val="0"/>
                <w:szCs w:val="32"/>
              </w:rPr>
            </w:pPr>
            <w:r>
              <w:rPr>
                <w:rFonts w:ascii="宋体" w:hAnsi="宋体" w:cs="宋体"/>
                <w:b/>
                <w:bCs/>
                <w:kern w:val="0"/>
                <w:szCs w:val="32"/>
              </w:rPr>
              <w:t>202</w:t>
            </w:r>
            <w:r>
              <w:rPr>
                <w:rFonts w:hint="eastAsia" w:ascii="宋体" w:hAnsi="宋体" w:cs="宋体"/>
                <w:b/>
                <w:bCs/>
                <w:kern w:val="0"/>
                <w:szCs w:val="32"/>
                <w:lang w:val="en-US" w:eastAsia="zh-CN"/>
              </w:rPr>
              <w:t>2</w:t>
            </w:r>
            <w:r>
              <w:rPr>
                <w:rFonts w:hint="eastAsia" w:ascii="宋体" w:hAnsi="宋体" w:cs="宋体"/>
                <w:b/>
                <w:bCs/>
                <w:kern w:val="0"/>
                <w:szCs w:val="32"/>
              </w:rPr>
              <w:t>年度项目支出绩效自评表</w:t>
            </w:r>
          </w:p>
          <w:p>
            <w:pPr>
              <w:widowControl/>
              <w:spacing w:line="320" w:lineRule="exact"/>
              <w:jc w:val="center"/>
              <w:rPr>
                <w:rFonts w:ascii="宋体" w:cs="宋体"/>
                <w:b/>
                <w:bCs/>
                <w:kern w:val="0"/>
                <w:szCs w:val="32"/>
              </w:rPr>
            </w:pPr>
          </w:p>
          <w:p>
            <w:pPr>
              <w:widowControl/>
              <w:spacing w:line="320" w:lineRule="exact"/>
              <w:jc w:val="center"/>
              <w:rPr>
                <w:rFonts w:ascii="宋体" w:cs="宋体"/>
                <w:b/>
                <w:bCs/>
                <w:kern w:val="0"/>
                <w:szCs w:val="32"/>
              </w:rPr>
            </w:pPr>
          </w:p>
        </w:tc>
      </w:tr>
      <w:tr>
        <w:tblPrEx>
          <w:tblCellMar>
            <w:top w:w="0" w:type="dxa"/>
            <w:left w:w="108" w:type="dxa"/>
            <w:bottom w:w="0" w:type="dxa"/>
            <w:right w:w="108" w:type="dxa"/>
          </w:tblCellMar>
        </w:tblPrEx>
        <w:trPr>
          <w:trHeight w:val="304" w:hRule="atLeast"/>
        </w:trPr>
        <w:tc>
          <w:tcPr>
            <w:tcW w:w="9080" w:type="dxa"/>
            <w:gridSpan w:val="14"/>
            <w:tcBorders>
              <w:top w:val="nil"/>
              <w:left w:val="nil"/>
              <w:bottom w:val="nil"/>
              <w:right w:val="nil"/>
            </w:tcBorders>
            <w:noWrap/>
            <w:vAlign w:val="top"/>
          </w:tcPr>
          <w:p>
            <w:pPr>
              <w:widowControl/>
              <w:wordWrap w:val="0"/>
              <w:jc w:val="righ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48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遵化镇北关村老大车店租赁补贴资金</w:t>
            </w:r>
          </w:p>
        </w:tc>
      </w:tr>
      <w:tr>
        <w:tblPrEx>
          <w:tblCellMar>
            <w:top w:w="0" w:type="dxa"/>
            <w:left w:w="108" w:type="dxa"/>
            <w:bottom w:w="0" w:type="dxa"/>
            <w:right w:w="108" w:type="dxa"/>
          </w:tblCellMar>
        </w:tblPrEx>
        <w:trPr>
          <w:trHeight w:val="49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lang w:val="en-US" w:eastAsia="zh-CN"/>
              </w:rPr>
              <w:t>遵化市遵化</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ign w:val="center"/>
          </w:tcPr>
          <w:p>
            <w:pPr>
              <w:widowControl/>
              <w:tabs>
                <w:tab w:val="left" w:pos="580"/>
              </w:tabs>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Times New Roman" w:eastAsia="宋体" w:cs="宋体"/>
                <w:kern w:val="0"/>
                <w:sz w:val="18"/>
                <w:szCs w:val="18"/>
                <w:lang w:val="en-US" w:eastAsia="zh-CN" w:bidi="ar-SA"/>
              </w:rPr>
            </w:pPr>
            <w:r>
              <w:rPr>
                <w:rFonts w:hint="eastAsia" w:asci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Times New Roman" w:eastAsia="宋体" w:cs="宋体"/>
                <w:kern w:val="0"/>
                <w:sz w:val="18"/>
                <w:szCs w:val="18"/>
                <w:lang w:val="en-US" w:eastAsia="zh-CN" w:bidi="ar-SA"/>
              </w:rPr>
            </w:pPr>
            <w:r>
              <w:rPr>
                <w:rFonts w:hint="eastAsia" w:asci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ign w:val="center"/>
          </w:tcPr>
          <w:p>
            <w:pPr>
              <w:widowControl/>
              <w:tabs>
                <w:tab w:val="left" w:pos="580"/>
              </w:tabs>
              <w:spacing w:line="240" w:lineRule="exact"/>
              <w:jc w:val="center"/>
              <w:rPr>
                <w:rFonts w:hint="default" w:ascii="宋体" w:hAnsi="Times New Roman" w:eastAsia="宋体" w:cs="宋体"/>
                <w:kern w:val="0"/>
                <w:sz w:val="18"/>
                <w:szCs w:val="18"/>
                <w:lang w:val="en-US" w:eastAsia="zh-CN" w:bidi="ar-SA"/>
              </w:rPr>
            </w:pPr>
            <w:r>
              <w:rPr>
                <w:rFonts w:hint="eastAsia" w:ascii="宋体" w:cs="宋体"/>
                <w:kern w:val="0"/>
                <w:sz w:val="18"/>
                <w:szCs w:val="18"/>
                <w:lang w:val="en-US" w:eastAsia="zh-CN"/>
              </w:rPr>
              <w:t>15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：高效率完成工作</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：改善</w:t>
            </w:r>
            <w:r>
              <w:rPr>
                <w:rFonts w:hint="eastAsia" w:ascii="宋体" w:hAnsi="宋体" w:cs="宋体"/>
                <w:kern w:val="0"/>
                <w:sz w:val="18"/>
                <w:szCs w:val="18"/>
                <w:lang w:val="en-US" w:eastAsia="zh-CN"/>
              </w:rPr>
              <w:t>村民居住</w:t>
            </w:r>
            <w:r>
              <w:rPr>
                <w:rFonts w:hint="eastAsia" w:ascii="宋体" w:hAnsi="宋体" w:cs="宋体"/>
                <w:kern w:val="0"/>
                <w:sz w:val="18"/>
                <w:szCs w:val="18"/>
              </w:rPr>
              <w:t>环境</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完成情况：圆满完成工作</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r>
              <w:rPr>
                <w:rFonts w:hint="eastAsia" w:ascii="宋体" w:hAnsi="宋体" w:cs="宋体"/>
                <w:kern w:val="0"/>
                <w:sz w:val="18"/>
                <w:szCs w:val="18"/>
                <w:lang w:val="en-US" w:eastAsia="zh-CN"/>
              </w:rPr>
              <w:t>村民居住</w:t>
            </w:r>
            <w:r>
              <w:rPr>
                <w:rFonts w:hint="eastAsia" w:ascii="宋体" w:hAnsi="宋体" w:cs="宋体"/>
                <w:kern w:val="0"/>
                <w:sz w:val="18"/>
                <w:szCs w:val="18"/>
              </w:rPr>
              <w:t>环境改善</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default" w:ascii="宋体" w:eastAsia="宋体" w:cs="宋体"/>
                <w:color w:val="000000"/>
                <w:kern w:val="0"/>
                <w:sz w:val="18"/>
                <w:szCs w:val="18"/>
                <w:lang w:val="en-US" w:eastAsia="zh-CN"/>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改善村居环境数量</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指标：完成率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指标：完成时限及时率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2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指标：预算资金完成率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8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指标：带动社会投资比</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77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村民生活</w:t>
            </w:r>
            <w:r>
              <w:rPr>
                <w:rFonts w:hint="eastAsia" w:ascii="宋体" w:hAnsi="宋体" w:cs="宋体"/>
                <w:color w:val="000000"/>
                <w:kern w:val="0"/>
                <w:sz w:val="18"/>
                <w:szCs w:val="18"/>
              </w:rPr>
              <w:t>环境改善率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8</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需进一步提升</w:t>
            </w:r>
            <w:r>
              <w:rPr>
                <w:rFonts w:hint="eastAsia" w:ascii="宋体" w:hAnsi="宋体" w:cs="宋体"/>
                <w:kern w:val="0"/>
                <w:sz w:val="18"/>
                <w:szCs w:val="18"/>
                <w:lang w:val="en-US" w:eastAsia="zh-CN"/>
              </w:rPr>
              <w:t>村居</w:t>
            </w:r>
            <w:r>
              <w:rPr>
                <w:rFonts w:hint="eastAsia" w:ascii="宋体" w:hAnsi="宋体" w:cs="宋体"/>
                <w:kern w:val="0"/>
                <w:sz w:val="18"/>
                <w:szCs w:val="18"/>
              </w:rPr>
              <w:t>环境</w:t>
            </w:r>
          </w:p>
        </w:tc>
      </w:tr>
      <w:tr>
        <w:tblPrEx>
          <w:tblCellMar>
            <w:top w:w="0" w:type="dxa"/>
            <w:left w:w="108" w:type="dxa"/>
            <w:bottom w:w="0" w:type="dxa"/>
            <w:right w:w="108" w:type="dxa"/>
          </w:tblCellMar>
        </w:tblPrEx>
        <w:trPr>
          <w:trHeight w:val="58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村居</w:t>
            </w:r>
            <w:r>
              <w:rPr>
                <w:rFonts w:hint="eastAsia" w:ascii="宋体" w:hAnsi="宋体" w:cs="宋体"/>
                <w:color w:val="000000"/>
                <w:kern w:val="0"/>
                <w:sz w:val="18"/>
                <w:szCs w:val="18"/>
              </w:rPr>
              <w:t>占地情况</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指标：提供政策依据</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87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指标：服务对象满意度</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95</w:t>
            </w:r>
            <w:r>
              <w:rPr>
                <w:rFonts w:ascii="宋体" w:hAnsi="宋体" w:cs="宋体"/>
                <w:kern w:val="0"/>
                <w:sz w:val="18"/>
                <w:szCs w:val="18"/>
              </w:rPr>
              <w:t>%</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w:t>
            </w:r>
            <w:r>
              <w:rPr>
                <w:rFonts w:hint="eastAsia" w:ascii="宋体" w:hAnsi="宋体" w:cs="宋体"/>
                <w:kern w:val="0"/>
                <w:sz w:val="18"/>
                <w:szCs w:val="18"/>
                <w:lang w:val="en-US" w:eastAsia="zh-CN"/>
              </w:rPr>
              <w:t>5</w:t>
            </w:r>
            <w:r>
              <w:rPr>
                <w:rFonts w:hint="eastAsia" w:ascii="宋体" w:hAnsi="宋体" w:cs="宋体"/>
                <w:kern w:val="0"/>
                <w:sz w:val="18"/>
                <w:szCs w:val="18"/>
              </w:rPr>
              <w:t>%</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0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7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bl>
    <w:p>
      <w:pPr>
        <w:rPr>
          <w:sz w:val="21"/>
          <w:szCs w:val="21"/>
        </w:rPr>
      </w:pPr>
      <w:r>
        <w:rPr>
          <w:rFonts w:hint="eastAsia"/>
          <w:sz w:val="21"/>
          <w:szCs w:val="21"/>
        </w:rPr>
        <w:t>注：其中预算执行率固定为</w:t>
      </w:r>
      <w:r>
        <w:rPr>
          <w:sz w:val="21"/>
          <w:szCs w:val="21"/>
        </w:rPr>
        <w:t>10</w:t>
      </w:r>
      <w:r>
        <w:rPr>
          <w:rFonts w:hint="eastAsia"/>
          <w:sz w:val="21"/>
          <w:szCs w:val="21"/>
        </w:rPr>
        <w:t>分，其中各项指标</w:t>
      </w:r>
      <w:r>
        <w:rPr>
          <w:sz w:val="21"/>
          <w:szCs w:val="21"/>
        </w:rPr>
        <w:t>90</w:t>
      </w:r>
      <w:r>
        <w:rPr>
          <w:rFonts w:hint="eastAsia"/>
          <w:sz w:val="21"/>
          <w:szCs w:val="21"/>
        </w:rPr>
        <w:t>分，总分</w:t>
      </w:r>
      <w:r>
        <w:rPr>
          <w:sz w:val="21"/>
          <w:szCs w:val="21"/>
        </w:rPr>
        <w:t>100</w:t>
      </w:r>
      <w:r>
        <w:rPr>
          <w:rFonts w:hint="eastAsia"/>
          <w:sz w:val="21"/>
          <w:szCs w:val="21"/>
        </w:rPr>
        <w:t>分。</w:t>
      </w:r>
    </w:p>
    <w:p>
      <w:pPr>
        <w:widowControl/>
        <w:spacing w:line="560" w:lineRule="exact"/>
        <w:rPr>
          <w:rFonts w:hint="eastAsia" w:ascii="方正仿宋简体" w:hAnsi="仿宋" w:eastAsia="方正仿宋简体"/>
          <w:kern w:val="0"/>
          <w:szCs w:val="32"/>
        </w:rPr>
      </w:pPr>
    </w:p>
    <w:p>
      <w:pPr>
        <w:spacing w:line="580" w:lineRule="exact"/>
        <w:rPr>
          <w:rFonts w:ascii="仿宋_GB2312" w:eastAsia="仿宋_GB2312"/>
          <w:color w:val="auto"/>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lang w:val="en-US" w:eastAsia="zh-CN"/>
        </w:rPr>
      </w:pPr>
      <w:r>
        <w:rPr>
          <w:rFonts w:hint="eastAsia" w:ascii="黑体" w:hAnsi="黑体" w:eastAsia="黑体"/>
          <w:szCs w:val="32"/>
        </w:rPr>
        <w:t>附</w:t>
      </w:r>
      <w:r>
        <w:rPr>
          <w:rFonts w:hint="eastAsia" w:ascii="黑体" w:hAnsi="黑体" w:eastAsia="黑体"/>
          <w:szCs w:val="32"/>
          <w:lang w:val="en-US" w:eastAsia="zh-CN"/>
        </w:rPr>
        <w:t>件2</w:t>
      </w:r>
    </w:p>
    <w:p>
      <w:pPr>
        <w:spacing w:line="300" w:lineRule="exact"/>
        <w:rPr>
          <w:rFonts w:hint="eastAsia" w:ascii="黑体" w:hAnsi="黑体" w:eastAsia="黑体"/>
          <w:szCs w:val="32"/>
          <w:lang w:val="en-US" w:eastAsia="zh-CN"/>
        </w:rPr>
      </w:pPr>
    </w:p>
    <w:p>
      <w:pPr>
        <w:widowControl/>
        <w:spacing w:line="560" w:lineRule="exact"/>
        <w:jc w:val="center"/>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val="en-US" w:eastAsia="zh-CN"/>
        </w:rPr>
        <w:t>遵化市遵化</w:t>
      </w:r>
      <w:r>
        <w:rPr>
          <w:rFonts w:hint="eastAsia" w:ascii="方正小标宋简体" w:hAnsi="方正小标宋简体" w:eastAsia="方正小标宋简体" w:cs="方正小标宋简体"/>
          <w:b w:val="0"/>
          <w:bCs w:val="0"/>
          <w:kern w:val="0"/>
          <w:sz w:val="44"/>
          <w:szCs w:val="44"/>
          <w:lang w:eastAsia="zh-CN"/>
        </w:rPr>
        <w:t>镇人民政府</w:t>
      </w:r>
    </w:p>
    <w:p>
      <w:pPr>
        <w:widowControl/>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val="en-US" w:eastAsia="zh-CN"/>
        </w:rPr>
        <w:t>关于北关村老大车店租赁补贴资金</w:t>
      </w:r>
      <w:r>
        <w:rPr>
          <w:rFonts w:hint="eastAsia" w:ascii="方正小标宋简体" w:hAnsi="方正小标宋简体" w:eastAsia="方正小标宋简体" w:cs="方正小标宋简体"/>
          <w:b w:val="0"/>
          <w:bCs w:val="0"/>
          <w:kern w:val="0"/>
          <w:sz w:val="44"/>
          <w:szCs w:val="44"/>
        </w:rPr>
        <w:t>项目</w:t>
      </w:r>
    </w:p>
    <w:p>
      <w:pPr>
        <w:widowControl/>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支出绩效自评报告</w:t>
      </w:r>
    </w:p>
    <w:p>
      <w:pPr>
        <w:spacing w:line="580" w:lineRule="exact"/>
        <w:rPr>
          <w:rFonts w:hint="eastAsia" w:ascii="方正小标宋简体" w:hAnsi="方正小标宋简体" w:eastAsia="方正小标宋简体" w:cs="方正小标宋简体"/>
          <w:b w:val="0"/>
          <w:bCs w:val="0"/>
          <w:szCs w:val="32"/>
        </w:rPr>
      </w:pPr>
    </w:p>
    <w:p>
      <w:pPr>
        <w:spacing w:line="600" w:lineRule="exact"/>
        <w:ind w:firstLine="320" w:firstLineChars="100"/>
        <w:rPr>
          <w:rFonts w:hint="eastAsia" w:ascii="黑体" w:hAnsi="黑体" w:eastAsia="黑体" w:cs="黑体"/>
          <w:b w:val="0"/>
          <w:bCs w:val="0"/>
          <w:sz w:val="32"/>
          <w:szCs w:val="32"/>
        </w:rPr>
      </w:pPr>
      <w:r>
        <w:rPr>
          <w:rFonts w:hint="eastAsia" w:ascii="黑体" w:hAnsi="黑体" w:eastAsia="黑体" w:cs="黑体"/>
          <w:b w:val="0"/>
          <w:bCs w:val="0"/>
          <w:sz w:val="32"/>
          <w:szCs w:val="32"/>
        </w:rPr>
        <w:t>一、基本情况</w:t>
      </w:r>
    </w:p>
    <w:p>
      <w:pPr>
        <w:spacing w:line="560" w:lineRule="exact"/>
        <w:ind w:firstLine="640" w:firstLineChars="200"/>
        <w:outlineLvl w:val="0"/>
        <w:rPr>
          <w:rFonts w:ascii="方正楷体简体" w:hAnsi="方正楷体简体" w:eastAsia="方正楷体简体" w:cs="方正楷体简体"/>
          <w:szCs w:val="32"/>
        </w:rPr>
      </w:pPr>
      <w:r>
        <w:rPr>
          <w:rFonts w:hint="eastAsia" w:ascii="方正楷体简体" w:hAnsi="方正楷体简体" w:eastAsia="方正楷体简体" w:cs="方正楷体简体"/>
          <w:szCs w:val="32"/>
        </w:rPr>
        <w:t>（一）项目概况。</w:t>
      </w:r>
    </w:p>
    <w:p>
      <w:pPr>
        <w:spacing w:line="560" w:lineRule="exact"/>
        <w:ind w:firstLine="640" w:firstLineChars="200"/>
        <w:outlineLvl w:val="0"/>
        <w:rPr>
          <w:rFonts w:hint="eastAsia" w:ascii="方正仿宋简体" w:hAnsi="方正仿宋简体" w:eastAsia="方正仿宋简体" w:cs="方正仿宋简体"/>
          <w:szCs w:val="32"/>
          <w:lang w:val="en-US" w:eastAsia="zh-CN"/>
        </w:rPr>
      </w:pPr>
      <w:r>
        <w:rPr>
          <w:rFonts w:ascii="方正仿宋简体" w:hAnsi="方正仿宋简体" w:eastAsia="方正仿宋简体" w:cs="方正仿宋简体"/>
          <w:szCs w:val="32"/>
        </w:rPr>
        <w:t>1</w:t>
      </w:r>
      <w:r>
        <w:rPr>
          <w:rFonts w:hint="eastAsia" w:ascii="方正仿宋简体" w:hAnsi="方正仿宋简体" w:eastAsia="方正仿宋简体" w:cs="方正仿宋简体"/>
          <w:szCs w:val="32"/>
        </w:rPr>
        <w:t>、项目背景：</w:t>
      </w:r>
      <w:r>
        <w:rPr>
          <w:rFonts w:hint="eastAsia" w:ascii="方正仿宋简体" w:hAnsi="方正仿宋简体" w:eastAsia="方正仿宋简体" w:cs="方正仿宋简体"/>
          <w:szCs w:val="32"/>
          <w:lang w:val="en-US" w:eastAsia="zh-CN"/>
        </w:rPr>
        <w:t>2013年4月北关村村民委员会在老大车店原址建造钢结构彩钢房屋作为市场用房出租。2013年5月市政府要求北关村委会无条件拆除，恢复原貌。2013年6月北关村委会拆除所有建筑物。为解决问题，市政府决定每年年底前给北关村15万元作为租赁补偿费。</w:t>
      </w:r>
    </w:p>
    <w:p>
      <w:pPr>
        <w:spacing w:line="560" w:lineRule="exact"/>
        <w:ind w:firstLine="640" w:firstLineChars="200"/>
        <w:outlineLvl w:val="0"/>
        <w:rPr>
          <w:rFonts w:hint="eastAsia" w:ascii="方正仿宋简体" w:hAnsi="方正仿宋简体" w:eastAsia="方正仿宋简体" w:cs="方正仿宋简体"/>
          <w:szCs w:val="32"/>
        </w:rPr>
      </w:pPr>
      <w:r>
        <w:rPr>
          <w:rFonts w:ascii="方正仿宋简体" w:hAnsi="方正仿宋简体" w:eastAsia="方正仿宋简体" w:cs="方正仿宋简体"/>
          <w:szCs w:val="32"/>
        </w:rPr>
        <w:t>2</w:t>
      </w:r>
      <w:r>
        <w:rPr>
          <w:rFonts w:hint="eastAsia" w:ascii="方正仿宋简体" w:hAnsi="方正仿宋简体" w:eastAsia="方正仿宋简体" w:cs="方正仿宋简体"/>
          <w:szCs w:val="32"/>
        </w:rPr>
        <w:t>、主要内容及实施情况：</w:t>
      </w:r>
      <w:r>
        <w:rPr>
          <w:rFonts w:hint="eastAsia" w:ascii="方正仿宋简体" w:hAnsi="方正仿宋简体" w:eastAsia="方正仿宋简体" w:cs="方正仿宋简体"/>
          <w:szCs w:val="32"/>
          <w:lang w:val="en-US" w:eastAsia="zh-CN"/>
        </w:rPr>
        <w:t>为保持稳定，每年年底由市财政集中拨付此款给北关村村委会。</w:t>
      </w:r>
    </w:p>
    <w:p>
      <w:pPr>
        <w:spacing w:line="560" w:lineRule="exact"/>
        <w:ind w:firstLine="640" w:firstLineChars="200"/>
        <w:outlineLvl w:val="0"/>
        <w:rPr>
          <w:rFonts w:ascii="方正仿宋简体" w:hAnsi="方正仿宋简体" w:eastAsia="方正仿宋简体" w:cs="方正仿宋简体"/>
          <w:szCs w:val="32"/>
        </w:rPr>
      </w:pPr>
      <w:r>
        <w:rPr>
          <w:rFonts w:ascii="方正仿宋简体" w:hAnsi="方正仿宋简体" w:eastAsia="方正仿宋简体" w:cs="方正仿宋简体"/>
          <w:szCs w:val="32"/>
        </w:rPr>
        <w:t>3</w:t>
      </w:r>
      <w:r>
        <w:rPr>
          <w:rFonts w:hint="eastAsia" w:ascii="方正仿宋简体" w:hAnsi="方正仿宋简体" w:eastAsia="方正仿宋简体" w:cs="方正仿宋简体"/>
          <w:szCs w:val="32"/>
        </w:rPr>
        <w:t>、资金投入和使用情况：预算安排资金</w:t>
      </w:r>
      <w:r>
        <w:rPr>
          <w:rFonts w:hint="eastAsia" w:ascii="方正仿宋简体" w:hAnsi="方正仿宋简体" w:eastAsia="方正仿宋简体" w:cs="方正仿宋简体"/>
          <w:szCs w:val="32"/>
          <w:lang w:val="en-US" w:eastAsia="zh-CN"/>
        </w:rPr>
        <w:t>15</w:t>
      </w:r>
      <w:r>
        <w:rPr>
          <w:rFonts w:hint="eastAsia" w:ascii="方正仿宋简体" w:hAnsi="方正仿宋简体" w:eastAsia="方正仿宋简体" w:cs="方正仿宋简体"/>
          <w:szCs w:val="32"/>
        </w:rPr>
        <w:t>万元，实际支出</w:t>
      </w:r>
      <w:r>
        <w:rPr>
          <w:rFonts w:hint="eastAsia" w:ascii="方正仿宋简体" w:hAnsi="方正仿宋简体" w:eastAsia="方正仿宋简体" w:cs="方正仿宋简体"/>
          <w:szCs w:val="32"/>
          <w:lang w:val="en-US" w:eastAsia="zh-CN"/>
        </w:rPr>
        <w:t>15</w:t>
      </w:r>
      <w:r>
        <w:rPr>
          <w:rFonts w:hint="eastAsia" w:ascii="方正仿宋简体" w:hAnsi="方正仿宋简体" w:eastAsia="方正仿宋简体" w:cs="方正仿宋简体"/>
          <w:szCs w:val="32"/>
        </w:rPr>
        <w:t>万元，预算执行率</w:t>
      </w:r>
      <w:r>
        <w:rPr>
          <w:rFonts w:ascii="方正仿宋简体" w:hAnsi="方正仿宋简体" w:eastAsia="方正仿宋简体" w:cs="方正仿宋简体"/>
          <w:szCs w:val="32"/>
        </w:rPr>
        <w:t>100%</w:t>
      </w:r>
      <w:r>
        <w:rPr>
          <w:rFonts w:hint="eastAsia" w:ascii="方正仿宋简体" w:hAnsi="方正仿宋简体" w:eastAsia="方正仿宋简体" w:cs="方正仿宋简体"/>
          <w:szCs w:val="32"/>
        </w:rPr>
        <w:t>。</w:t>
      </w:r>
    </w:p>
    <w:p>
      <w:pPr>
        <w:numPr>
          <w:ilvl w:val="0"/>
          <w:numId w:val="3"/>
        </w:numPr>
        <w:spacing w:line="600" w:lineRule="exact"/>
        <w:ind w:left="320" w:leftChars="0" w:firstLine="640" w:firstLineChars="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项目绩效目标。</w:t>
      </w:r>
    </w:p>
    <w:p>
      <w:pPr>
        <w:spacing w:line="560" w:lineRule="exact"/>
        <w:ind w:firstLine="640" w:firstLineChars="200"/>
        <w:outlineLvl w:val="0"/>
        <w:rPr>
          <w:rFonts w:ascii="方正仿宋简体" w:hAnsi="方正仿宋简体" w:eastAsia="方正仿宋简体" w:cs="方正仿宋简体"/>
          <w:szCs w:val="32"/>
        </w:rPr>
      </w:pPr>
      <w:r>
        <w:rPr>
          <w:rFonts w:ascii="方正仿宋简体" w:hAnsi="方正仿宋简体" w:eastAsia="方正仿宋简体" w:cs="方正仿宋简体"/>
          <w:szCs w:val="32"/>
        </w:rPr>
        <w:t>1</w:t>
      </w:r>
      <w:r>
        <w:rPr>
          <w:rFonts w:hint="eastAsia" w:ascii="方正仿宋简体" w:hAnsi="方正仿宋简体" w:eastAsia="方正仿宋简体" w:cs="方正仿宋简体"/>
          <w:szCs w:val="32"/>
        </w:rPr>
        <w:t>、总体目标：</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通过</w:t>
      </w:r>
      <w:r>
        <w:rPr>
          <w:rFonts w:hint="eastAsia" w:ascii="方正仿宋简体" w:hAnsi="方正仿宋简体" w:eastAsia="方正仿宋简体" w:cs="方正仿宋简体"/>
          <w:szCs w:val="32"/>
          <w:lang w:val="en-US" w:eastAsia="zh-CN"/>
        </w:rPr>
        <w:t>租金</w:t>
      </w:r>
      <w:r>
        <w:rPr>
          <w:rFonts w:hint="eastAsia" w:ascii="方正仿宋简体" w:hAnsi="方正仿宋简体" w:eastAsia="方正仿宋简体" w:cs="方正仿宋简体"/>
          <w:szCs w:val="32"/>
        </w:rPr>
        <w:t>，进一步改善</w:t>
      </w:r>
      <w:r>
        <w:rPr>
          <w:rFonts w:hint="eastAsia" w:ascii="方正仿宋简体" w:hAnsi="方正仿宋简体" w:eastAsia="方正仿宋简体" w:cs="方正仿宋简体"/>
          <w:szCs w:val="32"/>
          <w:lang w:val="en-US" w:eastAsia="zh-CN"/>
        </w:rPr>
        <w:t>北关村村居</w:t>
      </w:r>
      <w:r>
        <w:rPr>
          <w:rFonts w:hint="eastAsia" w:ascii="方正仿宋简体" w:hAnsi="方正仿宋简体" w:eastAsia="方正仿宋简体" w:cs="方正仿宋简体"/>
          <w:szCs w:val="32"/>
        </w:rPr>
        <w:t>环境，</w:t>
      </w:r>
      <w:r>
        <w:rPr>
          <w:rFonts w:hint="eastAsia" w:ascii="方正仿宋简体" w:hAnsi="方正仿宋简体" w:eastAsia="方正仿宋简体" w:cs="方正仿宋简体"/>
          <w:szCs w:val="32"/>
          <w:lang w:val="en-US" w:eastAsia="zh-CN"/>
        </w:rPr>
        <w:t>提高人民生产、生活幸福感</w:t>
      </w:r>
      <w:r>
        <w:rPr>
          <w:rFonts w:hint="eastAsia" w:ascii="方正仿宋简体" w:hAnsi="方正仿宋简体" w:eastAsia="方正仿宋简体" w:cs="方正仿宋简体"/>
          <w:szCs w:val="32"/>
        </w:rPr>
        <w:t>。</w:t>
      </w:r>
    </w:p>
    <w:p>
      <w:pPr>
        <w:spacing w:line="560" w:lineRule="exact"/>
        <w:ind w:firstLine="640" w:firstLineChars="200"/>
        <w:outlineLvl w:val="0"/>
        <w:rPr>
          <w:rFonts w:ascii="方正仿宋简体" w:hAnsi="方正仿宋简体" w:eastAsia="方正仿宋简体" w:cs="方正仿宋简体"/>
          <w:szCs w:val="32"/>
        </w:rPr>
      </w:pPr>
      <w:r>
        <w:rPr>
          <w:rFonts w:ascii="方正仿宋简体" w:hAnsi="方正仿宋简体" w:eastAsia="方正仿宋简体" w:cs="方正仿宋简体"/>
          <w:szCs w:val="32"/>
        </w:rPr>
        <w:t>2</w:t>
      </w:r>
      <w:r>
        <w:rPr>
          <w:rFonts w:hint="eastAsia" w:ascii="方正仿宋简体" w:hAnsi="方正仿宋简体" w:eastAsia="方正仿宋简体" w:cs="方正仿宋简体"/>
          <w:szCs w:val="32"/>
        </w:rPr>
        <w:t>、阶段性目标：</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w:t>
      </w:r>
      <w:r>
        <w:rPr>
          <w:rFonts w:ascii="方正仿宋简体" w:hAnsi="方正仿宋简体" w:eastAsia="方正仿宋简体" w:cs="方正仿宋简体"/>
          <w:szCs w:val="32"/>
        </w:rPr>
        <w:t>1</w:t>
      </w:r>
      <w:r>
        <w:rPr>
          <w:rFonts w:hint="eastAsia" w:ascii="方正仿宋简体" w:hAnsi="方正仿宋简体" w:eastAsia="方正仿宋简体" w:cs="方正仿宋简体"/>
          <w:szCs w:val="32"/>
        </w:rPr>
        <w:t>）高效率完成工作；</w:t>
      </w:r>
      <w:r>
        <w:rPr>
          <w:rFonts w:ascii="方正仿宋简体" w:hAnsi="方正仿宋简体" w:eastAsia="方正仿宋简体" w:cs="方正仿宋简体"/>
          <w:szCs w:val="32"/>
        </w:rPr>
        <w:t xml:space="preserve"> </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w:t>
      </w:r>
      <w:r>
        <w:rPr>
          <w:rFonts w:ascii="方正仿宋简体" w:hAnsi="方正仿宋简体" w:eastAsia="方正仿宋简体" w:cs="方正仿宋简体"/>
          <w:szCs w:val="32"/>
        </w:rPr>
        <w:t>2</w:t>
      </w:r>
      <w:r>
        <w:rPr>
          <w:rFonts w:hint="eastAsia" w:ascii="方正仿宋简体" w:hAnsi="方正仿宋简体" w:eastAsia="方正仿宋简体" w:cs="方正仿宋简体"/>
          <w:szCs w:val="32"/>
        </w:rPr>
        <w:t>）改善</w:t>
      </w:r>
      <w:r>
        <w:rPr>
          <w:rFonts w:hint="eastAsia" w:ascii="方正仿宋简体" w:hAnsi="方正仿宋简体" w:eastAsia="方正仿宋简体" w:cs="方正仿宋简体"/>
          <w:szCs w:val="32"/>
          <w:lang w:val="en-US" w:eastAsia="zh-CN"/>
        </w:rPr>
        <w:t>北关村村民居住</w:t>
      </w:r>
      <w:r>
        <w:rPr>
          <w:rFonts w:hint="eastAsia" w:ascii="方正仿宋简体" w:hAnsi="方正仿宋简体" w:eastAsia="方正仿宋简体" w:cs="方正仿宋简体"/>
          <w:szCs w:val="32"/>
        </w:rPr>
        <w:t>环境。</w:t>
      </w:r>
    </w:p>
    <w:p>
      <w:pPr>
        <w:spacing w:line="600" w:lineRule="exact"/>
        <w:ind w:firstLine="320" w:firstLineChars="100"/>
        <w:rPr>
          <w:rFonts w:hint="eastAsia" w:ascii="黑体" w:hAnsi="黑体" w:eastAsia="黑体" w:cs="黑体"/>
          <w:b w:val="0"/>
          <w:bCs w:val="0"/>
          <w:szCs w:val="32"/>
        </w:rPr>
      </w:pPr>
      <w:r>
        <w:rPr>
          <w:rFonts w:hint="eastAsia" w:ascii="黑体" w:hAnsi="黑体" w:eastAsia="黑体" w:cs="黑体"/>
          <w:b w:val="0"/>
          <w:bCs w:val="0"/>
          <w:szCs w:val="32"/>
        </w:rPr>
        <w:t>二、绩效评价工作开展情况</w:t>
      </w:r>
    </w:p>
    <w:p>
      <w:pPr>
        <w:spacing w:line="600" w:lineRule="exact"/>
        <w:ind w:firstLine="640"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（一）绩效评价目的、对象和范围。</w:t>
      </w:r>
    </w:p>
    <w:p>
      <w:pPr>
        <w:spacing w:line="600" w:lineRule="exact"/>
        <w:ind w:firstLine="640" w:firstLineChars="200"/>
        <w:rPr>
          <w:rFonts w:hint="eastAsia" w:ascii="方正仿宋简体" w:hAnsi="方正仿宋简体" w:eastAsia="方正仿宋简体" w:cs="方正仿宋简体"/>
          <w:szCs w:val="32"/>
          <w:lang w:eastAsia="zh-CN"/>
        </w:rPr>
      </w:pPr>
      <w:r>
        <w:rPr>
          <w:rFonts w:hint="eastAsia" w:ascii="方正仿宋简体" w:hAnsi="方正仿宋简体" w:eastAsia="方正仿宋简体" w:cs="方正仿宋简体"/>
          <w:szCs w:val="32"/>
          <w:lang w:eastAsia="zh-CN"/>
        </w:rPr>
        <w:t>通过绩效评价，了解支付工作完成情况，加强资金支出的规范化管理，提高资金的使用效益。确保资金使用合理合法，保证项目实施质量及受益群众的满意度。</w:t>
      </w:r>
    </w:p>
    <w:p>
      <w:pPr>
        <w:numPr>
          <w:ilvl w:val="0"/>
          <w:numId w:val="0"/>
        </w:numPr>
        <w:spacing w:line="560" w:lineRule="exact"/>
        <w:ind w:left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绩效评价原则、评价指标体系（附表说明）、评价方法、评价标准等。</w:t>
      </w:r>
    </w:p>
    <w:p>
      <w:pPr>
        <w:spacing w:line="600" w:lineRule="exact"/>
        <w:ind w:firstLine="640" w:firstLineChars="200"/>
        <w:rPr>
          <w:rFonts w:hint="eastAsia" w:ascii="方正仿宋简体" w:hAnsi="仿宋" w:eastAsia="方正仿宋简体"/>
          <w:szCs w:val="32"/>
          <w:lang w:eastAsia="zh-CN"/>
        </w:rPr>
      </w:pPr>
      <w:r>
        <w:rPr>
          <w:rFonts w:hint="eastAsia" w:ascii="方正仿宋简体" w:hAnsi="方正仿宋简体" w:eastAsia="方正仿宋简体" w:cs="方正仿宋简体"/>
          <w:strike w:val="0"/>
          <w:dstrike w:val="0"/>
          <w:color w:val="4A4A4A"/>
          <w:sz w:val="32"/>
          <w:szCs w:val="32"/>
          <w:shd w:val="clear" w:color="auto" w:fill="FFFFFF"/>
        </w:rPr>
        <w:t>1</w:t>
      </w:r>
      <w:r>
        <w:rPr>
          <w:rFonts w:hint="eastAsia" w:ascii="方正仿宋简体" w:hAnsi="仿宋" w:eastAsia="方正仿宋简体"/>
          <w:szCs w:val="32"/>
        </w:rPr>
        <w:t>、绩效自评遵循的原则为全面覆盖、程序简便、客观公正、公开透明原则</w:t>
      </w:r>
      <w:r>
        <w:rPr>
          <w:rFonts w:hint="eastAsia" w:ascii="方正仿宋简体" w:hAnsi="仿宋" w:eastAsia="方正仿宋简体"/>
          <w:szCs w:val="32"/>
          <w:lang w:eastAsia="zh-CN"/>
        </w:rPr>
        <w:t>。</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121"/>
        <w:gridCol w:w="1120"/>
        <w:gridCol w:w="1988"/>
        <w:gridCol w:w="2920"/>
        <w:gridCol w:w="68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1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9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jc w:val="center"/>
        </w:trPr>
        <w:tc>
          <w:tcPr>
            <w:tcW w:w="688" w:type="dxa"/>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1121" w:type="dxa"/>
            <w:vAlign w:val="center"/>
          </w:tcPr>
          <w:p>
            <w:pPr>
              <w:widowControl/>
              <w:spacing w:line="440" w:lineRule="exact"/>
              <w:jc w:val="center"/>
              <w:rPr>
                <w:rFonts w:ascii="方正仿宋简体" w:hAnsi="仿宋" w:eastAsia="方正仿宋简体" w:cs="Times New Roman"/>
                <w:kern w:val="0"/>
                <w:sz w:val="24"/>
                <w:szCs w:val="24"/>
                <w:lang w:val="en-US" w:eastAsia="zh-CN" w:bidi="ar-SA"/>
              </w:rPr>
            </w:pPr>
            <w:r>
              <w:rPr>
                <w:rFonts w:hint="eastAsia" w:ascii="方正仿宋简体" w:hAnsi="仿宋" w:eastAsia="方正仿宋简体"/>
                <w:kern w:val="0"/>
                <w:sz w:val="24"/>
              </w:rPr>
              <w:t>数量指标</w:t>
            </w:r>
          </w:p>
        </w:tc>
        <w:tc>
          <w:tcPr>
            <w:tcW w:w="1120" w:type="dxa"/>
            <w:vAlign w:val="top"/>
          </w:tcPr>
          <w:p>
            <w:pPr>
              <w:rPr>
                <w:rFonts w:ascii="方正仿宋简体" w:hAnsi="Calibri" w:eastAsia="方正仿宋简体" w:cs="宋体"/>
                <w:color w:val="000000"/>
                <w:kern w:val="2"/>
                <w:sz w:val="24"/>
                <w:szCs w:val="24"/>
                <w:lang w:val="en-US" w:eastAsia="zh-CN" w:bidi="ar-SA"/>
              </w:rPr>
            </w:pPr>
            <w:r>
              <w:rPr>
                <w:rFonts w:hint="eastAsia" w:ascii="方正仿宋简体" w:hAnsi="Calibri" w:eastAsia="方正仿宋简体"/>
                <w:color w:val="000000"/>
                <w:sz w:val="24"/>
              </w:rPr>
              <w:t>保障人数</w:t>
            </w:r>
          </w:p>
        </w:tc>
        <w:tc>
          <w:tcPr>
            <w:tcW w:w="1988" w:type="dxa"/>
            <w:vAlign w:val="top"/>
          </w:tcPr>
          <w:p>
            <w:pPr>
              <w:rPr>
                <w:rFonts w:ascii="方正仿宋简体" w:hAnsi="Calibri" w:eastAsia="方正仿宋简体" w:cs="宋体"/>
                <w:color w:val="000000"/>
                <w:kern w:val="2"/>
                <w:sz w:val="24"/>
                <w:szCs w:val="24"/>
                <w:lang w:val="en-US" w:eastAsia="zh-CN" w:bidi="ar-SA"/>
              </w:rPr>
            </w:pPr>
            <w:r>
              <w:rPr>
                <w:rFonts w:hint="eastAsia" w:ascii="方正仿宋简体" w:hAnsi="Calibri" w:eastAsia="方正仿宋简体"/>
                <w:color w:val="000000"/>
                <w:sz w:val="24"/>
              </w:rPr>
              <w:t>反映保障</w:t>
            </w:r>
            <w:r>
              <w:rPr>
                <w:rFonts w:hint="eastAsia" w:ascii="方正仿宋简体" w:hAnsi="Calibri" w:eastAsia="方正仿宋简体"/>
                <w:color w:val="000000"/>
                <w:sz w:val="24"/>
                <w:lang w:val="en-US" w:eastAsia="zh-CN"/>
              </w:rPr>
              <w:t>全村</w:t>
            </w:r>
            <w:r>
              <w:rPr>
                <w:rFonts w:hint="eastAsia" w:ascii="方正仿宋简体" w:hAnsi="Calibri" w:eastAsia="方正仿宋简体"/>
                <w:color w:val="000000"/>
                <w:sz w:val="24"/>
              </w:rPr>
              <w:t>全部人口</w:t>
            </w:r>
            <w:r>
              <w:rPr>
                <w:rFonts w:hint="eastAsia" w:ascii="方正仿宋简体" w:hAnsi="Calibri" w:eastAsia="方正仿宋简体"/>
                <w:color w:val="000000"/>
                <w:sz w:val="24"/>
                <w:lang w:val="en-US" w:eastAsia="zh-CN"/>
              </w:rPr>
              <w:t>利益</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cs="Times New Roman"/>
                <w:kern w:val="0"/>
                <w:sz w:val="24"/>
                <w:szCs w:val="24"/>
                <w:lang w:val="en-US" w:eastAsia="zh-CN" w:bidi="ar-SA"/>
              </w:rPr>
            </w:pPr>
            <w:r>
              <w:rPr>
                <w:rFonts w:hint="eastAsia" w:ascii="方正仿宋简体" w:hAnsi="仿宋" w:eastAsia="方正仿宋简体"/>
                <w:kern w:val="0"/>
                <w:sz w:val="24"/>
              </w:rPr>
              <w:t>质量指标</w:t>
            </w:r>
          </w:p>
        </w:tc>
        <w:tc>
          <w:tcPr>
            <w:tcW w:w="1120" w:type="dxa"/>
            <w:vAlign w:val="top"/>
          </w:tcPr>
          <w:p>
            <w:pPr>
              <w:rPr>
                <w:rFonts w:ascii="方正仿宋简体" w:hAnsi="Calibri" w:eastAsia="方正仿宋简体" w:cs="宋体"/>
                <w:color w:val="000000"/>
                <w:kern w:val="2"/>
                <w:sz w:val="24"/>
                <w:szCs w:val="24"/>
                <w:lang w:val="en-US" w:eastAsia="zh-CN" w:bidi="ar-SA"/>
              </w:rPr>
            </w:pPr>
            <w:r>
              <w:rPr>
                <w:rFonts w:hint="eastAsia" w:ascii="方正仿宋简体" w:hAnsi="Calibri" w:eastAsia="方正仿宋简体"/>
                <w:color w:val="000000"/>
                <w:sz w:val="24"/>
              </w:rPr>
              <w:t>项目完成率</w:t>
            </w:r>
          </w:p>
        </w:tc>
        <w:tc>
          <w:tcPr>
            <w:tcW w:w="1988" w:type="dxa"/>
            <w:vAlign w:val="top"/>
          </w:tcPr>
          <w:p>
            <w:pPr>
              <w:rPr>
                <w:rFonts w:ascii="方正仿宋简体" w:hAnsi="Calibri" w:eastAsia="方正仿宋简体" w:cs="宋体"/>
                <w:color w:val="000000"/>
                <w:kern w:val="2"/>
                <w:sz w:val="24"/>
                <w:szCs w:val="24"/>
                <w:lang w:val="en-US" w:eastAsia="zh-CN" w:bidi="ar-SA"/>
              </w:rPr>
            </w:pPr>
            <w:r>
              <w:rPr>
                <w:rFonts w:hint="eastAsia" w:ascii="方正仿宋简体" w:hAnsi="Calibri" w:eastAsia="方正仿宋简体"/>
                <w:color w:val="000000"/>
                <w:sz w:val="24"/>
              </w:rPr>
              <w:t>反映</w:t>
            </w:r>
            <w:r>
              <w:rPr>
                <w:rFonts w:hint="eastAsia" w:ascii="方正仿宋简体" w:hAnsi="Calibri" w:eastAsia="方正仿宋简体"/>
                <w:color w:val="000000"/>
                <w:sz w:val="24"/>
                <w:lang w:val="en-US" w:eastAsia="zh-CN"/>
              </w:rPr>
              <w:t>北关村租赁</w:t>
            </w:r>
            <w:r>
              <w:rPr>
                <w:rFonts w:hint="eastAsia" w:ascii="方正仿宋简体" w:hAnsi="Calibri" w:eastAsia="方正仿宋简体"/>
                <w:color w:val="000000"/>
                <w:sz w:val="24"/>
              </w:rPr>
              <w:t>项目完成情况</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cs="Times New Roman"/>
                <w:kern w:val="0"/>
                <w:sz w:val="24"/>
                <w:szCs w:val="24"/>
                <w:lang w:val="en-US" w:eastAsia="zh-CN" w:bidi="ar-SA"/>
              </w:rPr>
            </w:pPr>
            <w:r>
              <w:rPr>
                <w:rFonts w:hint="eastAsia" w:ascii="方正仿宋简体" w:hAnsi="仿宋" w:eastAsia="方正仿宋简体"/>
                <w:kern w:val="0"/>
                <w:sz w:val="24"/>
              </w:rPr>
              <w:t>时效指标</w:t>
            </w:r>
          </w:p>
        </w:tc>
        <w:tc>
          <w:tcPr>
            <w:tcW w:w="1120" w:type="dxa"/>
            <w:vAlign w:val="top"/>
          </w:tcPr>
          <w:p>
            <w:pPr>
              <w:rPr>
                <w:rFonts w:ascii="方正仿宋简体" w:hAnsi="Calibri" w:eastAsia="方正仿宋简体" w:cs="宋体"/>
                <w:color w:val="000000"/>
                <w:kern w:val="2"/>
                <w:sz w:val="24"/>
                <w:szCs w:val="24"/>
                <w:lang w:val="en-US" w:eastAsia="zh-CN" w:bidi="ar-SA"/>
              </w:rPr>
            </w:pPr>
            <w:r>
              <w:rPr>
                <w:rFonts w:hint="eastAsia" w:ascii="方正仿宋简体" w:hAnsi="Calibri" w:eastAsia="方正仿宋简体"/>
                <w:color w:val="000000"/>
                <w:sz w:val="24"/>
              </w:rPr>
              <w:t>项目完成时限</w:t>
            </w:r>
          </w:p>
        </w:tc>
        <w:tc>
          <w:tcPr>
            <w:tcW w:w="1988" w:type="dxa"/>
            <w:vAlign w:val="top"/>
          </w:tcPr>
          <w:p>
            <w:pPr>
              <w:rPr>
                <w:rFonts w:ascii="方正仿宋简体" w:hAnsi="Calibri" w:eastAsia="方正仿宋简体" w:cs="宋体"/>
                <w:color w:val="000000"/>
                <w:kern w:val="2"/>
                <w:sz w:val="24"/>
                <w:szCs w:val="24"/>
                <w:lang w:val="en-US" w:eastAsia="zh-CN" w:bidi="ar-SA"/>
              </w:rPr>
            </w:pPr>
            <w:r>
              <w:rPr>
                <w:rFonts w:hint="eastAsia" w:ascii="方正仿宋简体" w:hAnsi="Calibri" w:eastAsia="方正仿宋简体"/>
                <w:color w:val="000000"/>
                <w:sz w:val="24"/>
              </w:rPr>
              <w:t>反映</w:t>
            </w:r>
            <w:r>
              <w:rPr>
                <w:rFonts w:hint="eastAsia" w:ascii="方正仿宋简体" w:hAnsi="Calibri" w:eastAsia="方正仿宋简体"/>
                <w:color w:val="000000"/>
                <w:sz w:val="24"/>
                <w:lang w:val="en-US" w:eastAsia="zh-CN"/>
              </w:rPr>
              <w:t>北关村租金项目</w:t>
            </w:r>
            <w:r>
              <w:rPr>
                <w:rFonts w:hint="eastAsia" w:ascii="方正仿宋简体" w:hAnsi="Calibri" w:eastAsia="方正仿宋简体"/>
                <w:color w:val="000000"/>
                <w:sz w:val="24"/>
              </w:rPr>
              <w:t>圆满完成期限</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cs="Times New Roman"/>
                <w:kern w:val="0"/>
                <w:sz w:val="24"/>
                <w:szCs w:val="24"/>
                <w:lang w:val="en-US" w:eastAsia="zh-CN" w:bidi="ar-SA"/>
              </w:rPr>
            </w:pPr>
            <w:r>
              <w:rPr>
                <w:rFonts w:hint="eastAsia" w:ascii="方正仿宋简体" w:hAnsi="仿宋" w:eastAsia="方正仿宋简体"/>
                <w:kern w:val="0"/>
                <w:sz w:val="24"/>
              </w:rPr>
              <w:t>成本指标</w:t>
            </w:r>
          </w:p>
        </w:tc>
        <w:tc>
          <w:tcPr>
            <w:tcW w:w="1120" w:type="dxa"/>
            <w:vAlign w:val="center"/>
          </w:tcPr>
          <w:p>
            <w:pPr>
              <w:widowControl/>
              <w:spacing w:line="240" w:lineRule="exact"/>
              <w:jc w:val="left"/>
              <w:rPr>
                <w:rFonts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rPr>
              <w:t>预算资金执行率</w:t>
            </w:r>
          </w:p>
        </w:tc>
        <w:tc>
          <w:tcPr>
            <w:tcW w:w="1988" w:type="dxa"/>
            <w:vAlign w:val="center"/>
          </w:tcPr>
          <w:p>
            <w:pPr>
              <w:jc w:val="center"/>
              <w:rPr>
                <w:rFonts w:ascii="方正仿宋简体" w:hAnsi="仿宋" w:eastAsia="方正仿宋简体" w:cs="Times New Roman"/>
                <w:kern w:val="0"/>
                <w:sz w:val="24"/>
                <w:szCs w:val="24"/>
                <w:lang w:val="en-US" w:eastAsia="zh-CN" w:bidi="ar-SA"/>
              </w:rPr>
            </w:pPr>
            <w:r>
              <w:rPr>
                <w:rFonts w:hint="eastAsia" w:ascii="方正仿宋简体" w:hAnsi="仿宋" w:eastAsia="方正仿宋简体"/>
                <w:kern w:val="0"/>
                <w:sz w:val="24"/>
              </w:rPr>
              <w:t>预算资金完成率</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7" w:hRule="atLeast"/>
          <w:jc w:val="center"/>
        </w:trPr>
        <w:tc>
          <w:tcPr>
            <w:tcW w:w="688" w:type="dxa"/>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120" w:type="dxa"/>
            <w:vAlign w:val="top"/>
          </w:tcPr>
          <w:p>
            <w:pPr>
              <w:rPr>
                <w:rFonts w:ascii="方正仿宋简体" w:hAnsi="仿宋" w:eastAsia="方正仿宋简体"/>
                <w:kern w:val="0"/>
                <w:sz w:val="24"/>
              </w:rPr>
            </w:pPr>
            <w:r>
              <w:rPr>
                <w:rFonts w:hint="eastAsia" w:ascii="方正仿宋简体" w:hAnsi="仿宋" w:eastAsia="方正仿宋简体"/>
                <w:kern w:val="0"/>
                <w:sz w:val="24"/>
              </w:rPr>
              <w:t>提高</w:t>
            </w:r>
            <w:r>
              <w:rPr>
                <w:rFonts w:hint="eastAsia" w:ascii="方正仿宋简体" w:hAnsi="仿宋" w:eastAsia="方正仿宋简体"/>
                <w:kern w:val="0"/>
                <w:sz w:val="24"/>
                <w:lang w:val="en-US" w:eastAsia="zh-CN"/>
              </w:rPr>
              <w:t>民居环境</w:t>
            </w:r>
            <w:r>
              <w:rPr>
                <w:rFonts w:hint="eastAsia" w:ascii="方正仿宋简体" w:hAnsi="仿宋" w:eastAsia="方正仿宋简体"/>
                <w:kern w:val="0"/>
                <w:sz w:val="24"/>
              </w:rPr>
              <w:t>能力</w:t>
            </w:r>
          </w:p>
        </w:tc>
        <w:tc>
          <w:tcPr>
            <w:tcW w:w="1988" w:type="dxa"/>
            <w:vAlign w:val="top"/>
          </w:tcPr>
          <w:p>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2920" w:type="dxa"/>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1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9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3"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120" w:type="dxa"/>
            <w:vAlign w:val="top"/>
          </w:tcPr>
          <w:p>
            <w:pPr>
              <w:rPr>
                <w:rFonts w:ascii="方正仿宋简体" w:hAnsi="Calibri" w:eastAsia="方正仿宋简体" w:cs="宋体"/>
                <w:color w:val="000000"/>
                <w:sz w:val="24"/>
              </w:rPr>
            </w:pPr>
            <w:r>
              <w:rPr>
                <w:rFonts w:hint="eastAsia" w:ascii="方正仿宋简体" w:hAnsi="Calibri" w:eastAsia="方正仿宋简体" w:cs="宋体"/>
                <w:color w:val="000000"/>
                <w:sz w:val="24"/>
                <w:lang w:val="en-US" w:eastAsia="zh-CN"/>
              </w:rPr>
              <w:t>增加民众幸福感</w:t>
            </w:r>
          </w:p>
        </w:tc>
        <w:tc>
          <w:tcPr>
            <w:tcW w:w="1988" w:type="dxa"/>
            <w:vAlign w:val="top"/>
          </w:tcPr>
          <w:p>
            <w:pPr>
              <w:rPr>
                <w:rFonts w:ascii="方正仿宋简体" w:hAnsi="Calibri" w:eastAsia="方正仿宋简体" w:cs="宋体"/>
                <w:color w:val="000000"/>
                <w:sz w:val="24"/>
              </w:rPr>
            </w:pPr>
            <w:r>
              <w:rPr>
                <w:rFonts w:hint="eastAsia" w:ascii="方正仿宋简体" w:hAnsi="Calibri" w:eastAsia="方正仿宋简体" w:cs="宋体"/>
                <w:color w:val="000000"/>
                <w:sz w:val="24"/>
                <w:lang w:val="en-US" w:eastAsia="zh-CN"/>
              </w:rPr>
              <w:t>民众幸福感得到提升</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hint="eastAsia" w:ascii="方正仿宋简体" w:hAnsi="仿宋" w:eastAsia="方正仿宋简体"/>
                <w:kern w:val="0"/>
                <w:sz w:val="24"/>
                <w:lang w:eastAsia="zh-CN"/>
              </w:rPr>
            </w:pPr>
            <w:r>
              <w:rPr>
                <w:rFonts w:hint="eastAsia" w:ascii="方正仿宋简体" w:hAnsi="仿宋" w:eastAsia="方正仿宋简体"/>
                <w:kern w:val="0"/>
                <w:sz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688" w:type="dxa"/>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11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lang w:val="en-US" w:eastAsia="zh-CN"/>
              </w:rPr>
              <w:t>环境影响</w:t>
            </w:r>
          </w:p>
        </w:tc>
        <w:tc>
          <w:tcPr>
            <w:tcW w:w="1988" w:type="dxa"/>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对工作环境的影响程度</w:t>
            </w:r>
          </w:p>
        </w:tc>
        <w:tc>
          <w:tcPr>
            <w:tcW w:w="2920" w:type="dxa"/>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688" w:type="dxa"/>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120" w:type="dxa"/>
            <w:tcBorders>
              <w:right w:val="single" w:color="auto" w:sz="4" w:space="0"/>
            </w:tcBorders>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988" w:type="dxa"/>
            <w:tcBorders>
              <w:left w:val="single" w:color="auto" w:sz="4" w:space="0"/>
            </w:tcBorders>
            <w:vAlign w:val="top"/>
          </w:tcPr>
          <w:p>
            <w:pPr>
              <w:jc w:val="both"/>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920" w:type="dxa"/>
            <w:tcBorders>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685" w:type="dxa"/>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29" w:type="dxa"/>
            <w:gridSpan w:val="3"/>
          </w:tcPr>
          <w:p>
            <w:pPr>
              <w:spacing w:line="560" w:lineRule="exact"/>
              <w:ind w:firstLine="480" w:firstLineChars="200"/>
              <w:rPr>
                <w:rFonts w:ascii="方正仿宋简体" w:hAnsi="仿宋" w:eastAsia="方正仿宋简体"/>
                <w:sz w:val="24"/>
              </w:rPr>
            </w:pPr>
          </w:p>
          <w:p>
            <w:pPr>
              <w:spacing w:line="560" w:lineRule="exact"/>
              <w:ind w:firstLine="480" w:firstLineChars="200"/>
              <w:rPr>
                <w:rFonts w:ascii="方正仿宋简体" w:hAnsi="仿宋" w:eastAsia="方正仿宋简体"/>
                <w:sz w:val="24"/>
              </w:rPr>
            </w:pPr>
            <w:r>
              <w:rPr>
                <w:rFonts w:hint="eastAsia" w:ascii="方正仿宋简体" w:hAnsi="仿宋" w:eastAsia="方正仿宋简体"/>
                <w:sz w:val="24"/>
              </w:rPr>
              <w:t>预算执行率</w:t>
            </w:r>
          </w:p>
          <w:p>
            <w:pPr>
              <w:spacing w:line="560" w:lineRule="exact"/>
              <w:ind w:firstLine="480" w:firstLineChars="200"/>
              <w:rPr>
                <w:rFonts w:ascii="方正仿宋简体" w:hAnsi="仿宋" w:eastAsia="方正仿宋简体"/>
                <w:sz w:val="24"/>
              </w:rPr>
            </w:pPr>
          </w:p>
        </w:tc>
        <w:tc>
          <w:tcPr>
            <w:tcW w:w="1988" w:type="dxa"/>
          </w:tcPr>
          <w:p>
            <w:pPr>
              <w:spacing w:line="560" w:lineRule="exact"/>
              <w:jc w:val="both"/>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920" w:type="dxa"/>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完成90%以上得10分，完成800%以上得9</w:t>
            </w:r>
            <w:r>
              <w:rPr>
                <w:rFonts w:hint="eastAsia" w:ascii="方正仿宋简体" w:hAnsi="方正仿宋简体" w:eastAsia="方正仿宋简体" w:cs="方正仿宋简体"/>
                <w:sz w:val="28"/>
                <w:szCs w:val="28"/>
              </w:rPr>
              <w:t>分，完成80%以下得8分</w:t>
            </w:r>
          </w:p>
        </w:tc>
        <w:tc>
          <w:tcPr>
            <w:tcW w:w="685" w:type="dxa"/>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538" w:type="dxa"/>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7" w:type="dxa"/>
            <w:gridSpan w:val="5"/>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85" w:type="dxa"/>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538" w:type="dxa"/>
          </w:tcPr>
          <w:p>
            <w:pPr>
              <w:spacing w:line="560" w:lineRule="exact"/>
              <w:jc w:val="center"/>
              <w:rPr>
                <w:rFonts w:hint="default" w:ascii="方正仿宋简体" w:hAnsi="仿宋" w:eastAsia="方正仿宋简体"/>
                <w:sz w:val="24"/>
                <w:lang w:val="en-US" w:eastAsia="zh-CN"/>
              </w:rPr>
            </w:pPr>
            <w:r>
              <w:rPr>
                <w:rFonts w:hint="eastAsia" w:ascii="方正仿宋简体" w:hAnsi="仿宋" w:eastAsia="方正仿宋简体"/>
                <w:sz w:val="24"/>
                <w:lang w:val="en-US" w:eastAsia="zh-CN"/>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完成</w:t>
      </w:r>
      <w:r>
        <w:rPr>
          <w:rFonts w:hint="eastAsia" w:ascii="方正仿宋简体" w:hAnsi="方正仿宋简体" w:eastAsia="方正仿宋简体" w:cs="方正仿宋简体"/>
          <w:b w:val="0"/>
          <w:bCs w:val="0"/>
          <w:kern w:val="0"/>
          <w:sz w:val="32"/>
          <w:szCs w:val="32"/>
          <w:lang w:val="en-US" w:eastAsia="zh-CN"/>
        </w:rPr>
        <w:t>北关村老大车店租赁费资金</w:t>
      </w:r>
      <w:r>
        <w:rPr>
          <w:rFonts w:hint="eastAsia" w:ascii="方正仿宋简体" w:hAnsi="方正仿宋简体" w:eastAsia="方正仿宋简体" w:cs="方正仿宋简体"/>
          <w:color w:val="000000"/>
          <w:kern w:val="0"/>
          <w:szCs w:val="32"/>
        </w:rPr>
        <w:t>项目</w:t>
      </w:r>
      <w:r>
        <w:rPr>
          <w:rFonts w:hint="eastAsia" w:ascii="方正仿宋简体" w:hAnsi="仿宋" w:eastAsia="方正仿宋简体"/>
          <w:szCs w:val="32"/>
        </w:rPr>
        <w:t>，总投资</w:t>
      </w:r>
      <w:r>
        <w:rPr>
          <w:rFonts w:hint="eastAsia" w:ascii="方正仿宋简体" w:hAnsi="仿宋" w:eastAsia="方正仿宋简体"/>
          <w:szCs w:val="32"/>
          <w:lang w:val="en-US" w:eastAsia="zh-CN"/>
        </w:rPr>
        <w:t>15</w:t>
      </w:r>
      <w:r>
        <w:rPr>
          <w:rFonts w:hint="eastAsia" w:ascii="方正仿宋简体" w:hAnsi="仿宋" w:eastAsia="方正仿宋简体"/>
          <w:szCs w:val="32"/>
        </w:rPr>
        <w:t>万元，项目实施符合要求，</w:t>
      </w:r>
      <w:r>
        <w:rPr>
          <w:rFonts w:hint="eastAsia" w:ascii="方正仿宋简体" w:hAnsi="仿宋" w:eastAsia="方正仿宋简体"/>
          <w:szCs w:val="32"/>
          <w:lang w:val="en-US" w:eastAsia="zh-CN"/>
        </w:rPr>
        <w:t>改善</w:t>
      </w:r>
      <w:r>
        <w:rPr>
          <w:rFonts w:hint="eastAsia" w:ascii="方正仿宋简体" w:hAnsi="仿宋" w:eastAsia="方正仿宋简体"/>
          <w:szCs w:val="32"/>
        </w:rPr>
        <w:t>了</w:t>
      </w:r>
      <w:r>
        <w:rPr>
          <w:rFonts w:hint="eastAsia" w:ascii="方正仿宋简体" w:hAnsi="仿宋" w:eastAsia="方正仿宋简体"/>
          <w:szCs w:val="32"/>
          <w:lang w:val="en-US" w:eastAsia="zh-CN"/>
        </w:rPr>
        <w:t>北关村</w:t>
      </w:r>
      <w:r>
        <w:rPr>
          <w:rFonts w:hint="eastAsia" w:ascii="方正仿宋简体" w:hAnsi="仿宋" w:eastAsia="方正仿宋简体"/>
          <w:szCs w:val="32"/>
        </w:rPr>
        <w:t>村民</w:t>
      </w:r>
      <w:r>
        <w:rPr>
          <w:rFonts w:hint="eastAsia" w:ascii="方正仿宋简体" w:hAnsi="仿宋" w:eastAsia="方正仿宋简体"/>
          <w:szCs w:val="32"/>
          <w:lang w:val="en-US" w:eastAsia="zh-CN"/>
        </w:rPr>
        <w:t>居住环境</w:t>
      </w:r>
      <w:r>
        <w:rPr>
          <w:rFonts w:hint="eastAsia" w:ascii="方正仿宋简体" w:hAnsi="仿宋" w:eastAsia="方正仿宋简体"/>
          <w:szCs w:val="32"/>
        </w:rPr>
        <w:t>。该项目</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w:t>
      </w:r>
      <w:r>
        <w:rPr>
          <w:rFonts w:hint="eastAsia" w:ascii="方正楷体简体" w:hAnsi="方正小标宋简体" w:eastAsia="方正楷体简体" w:cs="宋体"/>
          <w:color w:val="000000"/>
          <w:kern w:val="0"/>
          <w:szCs w:val="32"/>
        </w:rPr>
        <w:t>关于</w:t>
      </w:r>
      <w:r>
        <w:rPr>
          <w:rFonts w:hint="eastAsia" w:ascii="方正楷体简体" w:hAnsi="方正楷体简体" w:eastAsia="方正楷体简体" w:cs="方正楷体简体"/>
          <w:b w:val="0"/>
          <w:bCs w:val="0"/>
          <w:kern w:val="0"/>
          <w:sz w:val="32"/>
          <w:szCs w:val="32"/>
          <w:lang w:val="en-US" w:eastAsia="zh-CN"/>
        </w:rPr>
        <w:t>北关村老大车店租赁补贴资金</w:t>
      </w:r>
      <w:r>
        <w:rPr>
          <w:rFonts w:hint="eastAsia" w:ascii="方正楷体简体" w:hAnsi="方正小标宋简体" w:eastAsia="方正楷体简体" w:cs="宋体"/>
          <w:color w:val="000000"/>
          <w:kern w:val="0"/>
          <w:szCs w:val="32"/>
        </w:rPr>
        <w:t>项目</w:t>
      </w:r>
      <w:r>
        <w:rPr>
          <w:rFonts w:hint="eastAsia" w:ascii="方正楷体简体" w:hAnsi="仿宋" w:eastAsia="方正楷体简体"/>
          <w:bCs/>
          <w:szCs w:val="32"/>
          <w:lang w:val="en-US" w:eastAsia="zh-CN"/>
        </w:rPr>
        <w:t>决策</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numPr>
          <w:ilvl w:val="0"/>
          <w:numId w:val="2"/>
        </w:numPr>
        <w:spacing w:line="560" w:lineRule="exact"/>
        <w:ind w:left="0" w:leftChars="0" w:firstLine="640" w:firstLineChars="200"/>
        <w:rPr>
          <w:rFonts w:hint="eastAsia" w:ascii="方正仿宋简体" w:hAnsi="仿宋" w:eastAsia="方正仿宋简体"/>
          <w:bCs/>
          <w:szCs w:val="32"/>
        </w:rPr>
      </w:pPr>
      <w:r>
        <w:rPr>
          <w:rFonts w:hint="eastAsia" w:ascii="方正仿宋简体" w:hAnsi="仿宋" w:eastAsia="方正仿宋简体"/>
          <w:bCs/>
          <w:szCs w:val="32"/>
        </w:rPr>
        <w:t>决策过程</w:t>
      </w:r>
    </w:p>
    <w:p>
      <w:pPr>
        <w:widowControl w:val="0"/>
        <w:numPr>
          <w:ilvl w:val="0"/>
          <w:numId w:val="0"/>
        </w:numPr>
        <w:spacing w:line="560" w:lineRule="exact"/>
        <w:jc w:val="both"/>
        <w:rPr>
          <w:rFonts w:hint="eastAsia" w:ascii="方正仿宋简体" w:hAnsi="仿宋" w:eastAsia="方正仿宋简体"/>
          <w:bCs/>
          <w:szCs w:val="32"/>
        </w:rPr>
      </w:pPr>
    </w:p>
    <w:p>
      <w:pPr>
        <w:widowControl w:val="0"/>
        <w:numPr>
          <w:ilvl w:val="0"/>
          <w:numId w:val="0"/>
        </w:numPr>
        <w:spacing w:line="560" w:lineRule="exact"/>
        <w:jc w:val="both"/>
        <w:rPr>
          <w:rFonts w:hint="eastAsia" w:ascii="方正仿宋简体" w:hAnsi="仿宋" w:eastAsia="方正仿宋简体"/>
          <w:bCs/>
          <w:szCs w:val="32"/>
        </w:rPr>
      </w:pPr>
    </w:p>
    <w:p>
      <w:pPr>
        <w:widowControl w:val="0"/>
        <w:numPr>
          <w:ilvl w:val="0"/>
          <w:numId w:val="0"/>
        </w:numPr>
        <w:spacing w:line="560" w:lineRule="exact"/>
        <w:jc w:val="both"/>
        <w:rPr>
          <w:rFonts w:hint="eastAsia" w:ascii="方正仿宋简体" w:hAnsi="仿宋" w:eastAsia="方正仿宋简体"/>
          <w:bCs/>
          <w:szCs w:val="32"/>
        </w:rPr>
      </w:pPr>
    </w:p>
    <w:p>
      <w:pPr>
        <w:widowControl w:val="0"/>
        <w:numPr>
          <w:ilvl w:val="0"/>
          <w:numId w:val="0"/>
        </w:numPr>
        <w:spacing w:line="560" w:lineRule="exact"/>
        <w:jc w:val="both"/>
        <w:rPr>
          <w:rFonts w:hint="eastAsia" w:ascii="方正仿宋简体" w:hAnsi="仿宋" w:eastAsia="方正仿宋简体"/>
          <w:bCs/>
          <w:szCs w:val="32"/>
        </w:rPr>
      </w:pPr>
    </w:p>
    <w:p>
      <w:pPr>
        <w:widowControl w:val="0"/>
        <w:numPr>
          <w:ilvl w:val="0"/>
          <w:numId w:val="0"/>
        </w:numPr>
        <w:spacing w:line="560" w:lineRule="exact"/>
        <w:jc w:val="both"/>
        <w:rPr>
          <w:rFonts w:hint="eastAsia" w:ascii="方正仿宋简体" w:hAnsi="仿宋" w:eastAsia="方正仿宋简体"/>
          <w:bCs/>
          <w:szCs w:val="32"/>
        </w:rPr>
      </w:pP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w:t>
      </w:r>
      <w:r>
        <w:rPr>
          <w:rFonts w:hint="eastAsia" w:ascii="方正楷体简体" w:hAnsi="方正小标宋简体" w:eastAsia="方正楷体简体" w:cs="宋体"/>
          <w:color w:val="000000"/>
          <w:kern w:val="0"/>
          <w:szCs w:val="32"/>
        </w:rPr>
        <w:t>关于</w:t>
      </w:r>
      <w:r>
        <w:rPr>
          <w:rFonts w:hint="eastAsia" w:ascii="方正楷体简体" w:hAnsi="方正楷体简体" w:eastAsia="方正楷体简体" w:cs="方正楷体简体"/>
          <w:b w:val="0"/>
          <w:bCs w:val="0"/>
          <w:kern w:val="0"/>
          <w:sz w:val="32"/>
          <w:szCs w:val="32"/>
          <w:lang w:val="en-US" w:eastAsia="zh-CN"/>
        </w:rPr>
        <w:t>北关村老大车店租赁补贴资金</w:t>
      </w:r>
      <w:r>
        <w:rPr>
          <w:rFonts w:hint="eastAsia" w:ascii="方正楷体简体" w:hAnsi="方正小标宋简体" w:eastAsia="方正楷体简体" w:cs="宋体"/>
          <w:color w:val="000000"/>
          <w:kern w:val="0"/>
          <w:szCs w:val="32"/>
        </w:rPr>
        <w:t>项目</w:t>
      </w:r>
      <w:r>
        <w:rPr>
          <w:rFonts w:hint="eastAsia" w:ascii="方正楷体简体" w:hAnsi="仿宋" w:eastAsia="方正楷体简体"/>
          <w:bCs/>
          <w:szCs w:val="32"/>
          <w:lang w:val="en-US" w:eastAsia="zh-CN"/>
        </w:rPr>
        <w:t>过程</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val="en-US" w:eastAsia="zh-CN"/>
        </w:rPr>
        <w:t>健</w:t>
      </w:r>
      <w:r>
        <w:rPr>
          <w:rFonts w:hint="eastAsia" w:ascii="方正仿宋简体" w:hAnsi="仿宋" w:eastAsia="方正仿宋简体"/>
          <w:bCs/>
          <w:szCs w:val="32"/>
        </w:rPr>
        <w:t>全项目管理制度；是否严格执行相关项目管理制度。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w:t>
      </w:r>
      <w:r>
        <w:rPr>
          <w:rFonts w:hint="eastAsia" w:ascii="方正楷体简体" w:hAnsi="方正小标宋简体" w:eastAsia="方正楷体简体" w:cs="宋体"/>
          <w:color w:val="000000"/>
          <w:kern w:val="0"/>
          <w:szCs w:val="32"/>
        </w:rPr>
        <w:t>关于</w:t>
      </w:r>
      <w:r>
        <w:rPr>
          <w:rFonts w:hint="eastAsia" w:ascii="方正楷体简体" w:hAnsi="方正楷体简体" w:eastAsia="方正楷体简体" w:cs="方正楷体简体"/>
          <w:b w:val="0"/>
          <w:bCs w:val="0"/>
          <w:kern w:val="0"/>
          <w:sz w:val="32"/>
          <w:szCs w:val="32"/>
          <w:lang w:val="en-US" w:eastAsia="zh-CN"/>
        </w:rPr>
        <w:t>北关村老大车店租赁补贴资金</w:t>
      </w:r>
      <w:r>
        <w:rPr>
          <w:rFonts w:hint="eastAsia" w:ascii="方正楷体简体" w:hAnsi="方正小标宋简体" w:eastAsia="方正楷体简体" w:cs="宋体"/>
          <w:color w:val="000000"/>
          <w:kern w:val="0"/>
          <w:szCs w:val="32"/>
        </w:rPr>
        <w:t>项目</w:t>
      </w:r>
      <w:r>
        <w:rPr>
          <w:rFonts w:hint="eastAsia" w:ascii="方正楷体简体" w:hAnsi="方正小标宋简体" w:eastAsia="方正楷体简体" w:cs="宋体"/>
          <w:color w:val="000000"/>
          <w:kern w:val="0"/>
          <w:szCs w:val="32"/>
          <w:lang w:val="en-US" w:eastAsia="zh-CN"/>
        </w:rPr>
        <w:t>产出</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szCs w:val="32"/>
        </w:rPr>
        <w:t>完成</w:t>
      </w:r>
      <w:r>
        <w:rPr>
          <w:rFonts w:hint="eastAsia" w:ascii="方正仿宋简体" w:hAnsi="方正仿宋简体" w:eastAsia="方正仿宋简体" w:cs="方正仿宋简体"/>
          <w:b w:val="0"/>
          <w:bCs w:val="0"/>
          <w:kern w:val="0"/>
          <w:sz w:val="32"/>
          <w:szCs w:val="32"/>
          <w:lang w:val="en-US" w:eastAsia="zh-CN"/>
        </w:rPr>
        <w:t>北关村老大车店租赁补贴</w:t>
      </w:r>
      <w:r>
        <w:rPr>
          <w:rFonts w:hint="eastAsia" w:ascii="方正仿宋简体" w:hAnsi="仿宋" w:eastAsia="方正仿宋简体"/>
          <w:szCs w:val="32"/>
        </w:rPr>
        <w:t>，</w:t>
      </w:r>
      <w:r>
        <w:rPr>
          <w:rFonts w:hint="eastAsia" w:ascii="方正仿宋简体" w:hAnsi="仿宋" w:eastAsia="方正仿宋简体"/>
          <w:szCs w:val="32"/>
          <w:lang w:val="en-US" w:eastAsia="zh-CN"/>
        </w:rPr>
        <w:t>租金15</w:t>
      </w:r>
      <w:r>
        <w:rPr>
          <w:rFonts w:hint="eastAsia" w:ascii="方正仿宋简体" w:hAnsi="仿宋" w:eastAsia="方正仿宋简体"/>
          <w:szCs w:val="32"/>
        </w:rPr>
        <w:t>万元，项目实施符合要求，</w:t>
      </w:r>
      <w:r>
        <w:rPr>
          <w:rFonts w:hint="eastAsia" w:ascii="方正仿宋简体" w:hAnsi="仿宋" w:eastAsia="方正仿宋简体"/>
          <w:szCs w:val="32"/>
          <w:lang w:val="en-US" w:eastAsia="zh-CN"/>
        </w:rPr>
        <w:t>改善</w:t>
      </w:r>
      <w:r>
        <w:rPr>
          <w:rFonts w:hint="eastAsia" w:ascii="方正仿宋简体" w:hAnsi="仿宋" w:eastAsia="方正仿宋简体"/>
          <w:szCs w:val="32"/>
        </w:rPr>
        <w:t>了</w:t>
      </w:r>
      <w:r>
        <w:rPr>
          <w:rFonts w:hint="eastAsia" w:ascii="方正仿宋简体" w:hAnsi="仿宋" w:eastAsia="方正仿宋简体"/>
          <w:szCs w:val="32"/>
          <w:lang w:val="en-US" w:eastAsia="zh-CN"/>
        </w:rPr>
        <w:t>北关村</w:t>
      </w:r>
      <w:r>
        <w:rPr>
          <w:rFonts w:hint="eastAsia" w:ascii="方正仿宋简体" w:hAnsi="仿宋" w:eastAsia="方正仿宋简体"/>
          <w:szCs w:val="32"/>
        </w:rPr>
        <w:t>村民</w:t>
      </w:r>
      <w:r>
        <w:rPr>
          <w:rFonts w:hint="eastAsia" w:ascii="方正仿宋简体" w:hAnsi="仿宋" w:eastAsia="方正仿宋简体"/>
          <w:szCs w:val="32"/>
          <w:lang w:val="en-US" w:eastAsia="zh-CN"/>
        </w:rPr>
        <w:t>村居环境</w:t>
      </w:r>
      <w:r>
        <w:rPr>
          <w:rFonts w:hint="eastAsia" w:ascii="方正仿宋简体" w:hAnsi="仿宋" w:eastAsia="方正仿宋简体"/>
          <w:bCs/>
          <w:szCs w:val="32"/>
        </w:rPr>
        <w:t>，达到优良水平。所以该项目指标得分10分。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建设资金保障程度达到预期质量目标情况，达到优良水平。所以项目指标得10分。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按项目进度完成资金使用符合约定，按时、保质百分百完成工作目标。所以项目指标得分10分。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w:t>
      </w:r>
      <w:r>
        <w:rPr>
          <w:rFonts w:hint="eastAsia" w:ascii="方正楷体简体" w:hAnsi="方正小标宋简体" w:eastAsia="方正楷体简体" w:cs="宋体"/>
          <w:color w:val="000000"/>
          <w:kern w:val="0"/>
          <w:szCs w:val="32"/>
        </w:rPr>
        <w:t>关于</w:t>
      </w:r>
      <w:r>
        <w:rPr>
          <w:rFonts w:hint="eastAsia" w:ascii="方正楷体简体" w:hAnsi="方正楷体简体" w:eastAsia="方正楷体简体" w:cs="方正楷体简体"/>
          <w:b w:val="0"/>
          <w:bCs w:val="0"/>
          <w:kern w:val="0"/>
          <w:sz w:val="32"/>
          <w:szCs w:val="32"/>
          <w:lang w:val="en-US" w:eastAsia="zh-CN"/>
        </w:rPr>
        <w:t>北关村老大车店租赁补贴资金</w:t>
      </w:r>
      <w:r>
        <w:rPr>
          <w:rFonts w:hint="eastAsia" w:ascii="方正楷体简体" w:hAnsi="方正小标宋简体" w:eastAsia="方正楷体简体" w:cs="宋体"/>
          <w:color w:val="000000"/>
          <w:kern w:val="0"/>
          <w:szCs w:val="32"/>
        </w:rPr>
        <w:t>项目</w:t>
      </w:r>
      <w:r>
        <w:rPr>
          <w:rFonts w:hint="eastAsia" w:ascii="方正楷体简体" w:hAnsi="方正小标宋简体" w:eastAsia="方正楷体简体" w:cs="宋体"/>
          <w:color w:val="000000"/>
          <w:kern w:val="0"/>
          <w:szCs w:val="32"/>
          <w:lang w:val="en-US" w:eastAsia="zh-CN"/>
        </w:rPr>
        <w:t>效益</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受益人口率，全辖区内常驻受益人口比率达到优良水平。                      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项目持续发挥作用期限符要求，达到优良水平。所以该项目得10分。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长期使用性，反映项目使用年限达标情况，达到优良水平。所以该项目得10分。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加强节约集约利用，促进生态建设</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hint="eastAsia"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560" w:lineRule="exact"/>
        <w:ind w:firstLine="640" w:firstLineChars="200"/>
        <w:rPr>
          <w:rFonts w:hint="eastAsia" w:ascii="仿宋_GB2312" w:hAnsi="仿宋" w:eastAsia="仿宋_GB2312"/>
          <w:szCs w:val="32"/>
        </w:rPr>
      </w:pPr>
    </w:p>
    <w:p/>
    <w:p/>
    <w:p/>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44" w:hRule="exact"/>
        </w:trPr>
        <w:tc>
          <w:tcPr>
            <w:tcW w:w="9080" w:type="dxa"/>
            <w:gridSpan w:val="14"/>
            <w:tcBorders>
              <w:top w:val="nil"/>
              <w:left w:val="nil"/>
              <w:bottom w:val="nil"/>
              <w:right w:val="nil"/>
            </w:tcBorders>
            <w:noWrap/>
            <w:vAlign w:val="center"/>
          </w:tcPr>
          <w:p>
            <w:pPr>
              <w:widowControl/>
              <w:spacing w:line="320" w:lineRule="exact"/>
              <w:jc w:val="center"/>
              <w:rPr>
                <w:rFonts w:ascii="宋体" w:cs="宋体"/>
                <w:b/>
                <w:bCs/>
                <w:kern w:val="0"/>
                <w:szCs w:val="32"/>
              </w:rPr>
            </w:pPr>
            <w:r>
              <w:rPr>
                <w:rFonts w:ascii="宋体" w:hAnsi="宋体" w:cs="宋体"/>
                <w:b/>
                <w:bCs/>
                <w:kern w:val="0"/>
                <w:szCs w:val="32"/>
              </w:rPr>
              <w:t>202</w:t>
            </w:r>
            <w:r>
              <w:rPr>
                <w:rFonts w:hint="eastAsia" w:ascii="宋体" w:hAnsi="宋体" w:cs="宋体"/>
                <w:b/>
                <w:bCs/>
                <w:kern w:val="0"/>
                <w:szCs w:val="32"/>
                <w:lang w:val="en-US" w:eastAsia="zh-CN"/>
              </w:rPr>
              <w:t>2</w:t>
            </w:r>
            <w:r>
              <w:rPr>
                <w:rFonts w:hint="eastAsia" w:ascii="宋体" w:hAnsi="宋体" w:cs="宋体"/>
                <w:b/>
                <w:bCs/>
                <w:kern w:val="0"/>
                <w:szCs w:val="32"/>
              </w:rPr>
              <w:t>年度项目支出绩效自评表</w:t>
            </w:r>
          </w:p>
          <w:p>
            <w:pPr>
              <w:widowControl/>
              <w:spacing w:line="320" w:lineRule="exact"/>
              <w:jc w:val="center"/>
              <w:rPr>
                <w:rFonts w:ascii="宋体" w:cs="宋体"/>
                <w:b/>
                <w:bCs/>
                <w:kern w:val="0"/>
                <w:szCs w:val="32"/>
              </w:rPr>
            </w:pPr>
          </w:p>
          <w:p>
            <w:pPr>
              <w:widowControl/>
              <w:spacing w:line="320" w:lineRule="exact"/>
              <w:jc w:val="center"/>
              <w:rPr>
                <w:rFonts w:ascii="宋体" w:cs="宋体"/>
                <w:b/>
                <w:bCs/>
                <w:kern w:val="0"/>
                <w:szCs w:val="32"/>
              </w:rPr>
            </w:pPr>
          </w:p>
        </w:tc>
      </w:tr>
      <w:tr>
        <w:tblPrEx>
          <w:tblCellMar>
            <w:top w:w="0" w:type="dxa"/>
            <w:left w:w="108" w:type="dxa"/>
            <w:bottom w:w="0" w:type="dxa"/>
            <w:right w:w="108" w:type="dxa"/>
          </w:tblCellMar>
        </w:tblPrEx>
        <w:trPr>
          <w:trHeight w:val="304" w:hRule="atLeast"/>
        </w:trPr>
        <w:tc>
          <w:tcPr>
            <w:tcW w:w="9080" w:type="dxa"/>
            <w:gridSpan w:val="14"/>
            <w:tcBorders>
              <w:top w:val="nil"/>
              <w:left w:val="nil"/>
              <w:bottom w:val="nil"/>
              <w:right w:val="nil"/>
            </w:tcBorders>
            <w:noWrap/>
            <w:vAlign w:val="top"/>
          </w:tcPr>
          <w:p>
            <w:pPr>
              <w:widowControl/>
              <w:wordWrap w:val="0"/>
              <w:jc w:val="righ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48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遵化镇开通华宇大街（文化南路至沙河路段）道路红线内占地所需费用</w:t>
            </w:r>
          </w:p>
        </w:tc>
      </w:tr>
      <w:tr>
        <w:tblPrEx>
          <w:tblCellMar>
            <w:top w:w="0" w:type="dxa"/>
            <w:left w:w="108" w:type="dxa"/>
            <w:bottom w:w="0" w:type="dxa"/>
            <w:right w:w="108" w:type="dxa"/>
          </w:tblCellMar>
        </w:tblPrEx>
        <w:trPr>
          <w:trHeight w:val="49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lang w:val="en-US" w:eastAsia="zh-CN"/>
              </w:rPr>
              <w:t>遵化市遵化</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20.3352</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20.3352</w:t>
            </w:r>
          </w:p>
        </w:tc>
        <w:tc>
          <w:tcPr>
            <w:tcW w:w="1134" w:type="dxa"/>
            <w:gridSpan w:val="2"/>
            <w:tcBorders>
              <w:top w:val="nil"/>
              <w:left w:val="nil"/>
              <w:bottom w:val="single" w:color="auto" w:sz="4" w:space="0"/>
              <w:right w:val="single" w:color="auto" w:sz="4" w:space="0"/>
            </w:tcBorders>
            <w:noWrap/>
            <w:vAlign w:val="center"/>
          </w:tcPr>
          <w:p>
            <w:pPr>
              <w:widowControl/>
              <w:tabs>
                <w:tab w:val="left" w:pos="580"/>
              </w:tabs>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20.3352</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Times New Roman" w:eastAsia="宋体" w:cs="宋体"/>
                <w:kern w:val="0"/>
                <w:sz w:val="18"/>
                <w:szCs w:val="18"/>
                <w:lang w:val="en-US" w:eastAsia="zh-CN" w:bidi="ar-SA"/>
              </w:rPr>
            </w:pPr>
            <w:r>
              <w:rPr>
                <w:rFonts w:hint="eastAsia" w:ascii="宋体" w:cs="宋体"/>
                <w:kern w:val="0"/>
                <w:sz w:val="18"/>
                <w:szCs w:val="18"/>
                <w:lang w:val="en-US" w:eastAsia="zh-CN"/>
              </w:rPr>
              <w:t>20.3352</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Times New Roman" w:eastAsia="宋体" w:cs="宋体"/>
                <w:kern w:val="0"/>
                <w:sz w:val="18"/>
                <w:szCs w:val="18"/>
                <w:lang w:val="en-US" w:eastAsia="zh-CN" w:bidi="ar-SA"/>
              </w:rPr>
            </w:pPr>
            <w:r>
              <w:rPr>
                <w:rFonts w:hint="eastAsia" w:ascii="宋体" w:cs="宋体"/>
                <w:kern w:val="0"/>
                <w:sz w:val="18"/>
                <w:szCs w:val="18"/>
                <w:lang w:val="en-US" w:eastAsia="zh-CN"/>
              </w:rPr>
              <w:t>20.3352</w:t>
            </w:r>
          </w:p>
        </w:tc>
        <w:tc>
          <w:tcPr>
            <w:tcW w:w="1134" w:type="dxa"/>
            <w:gridSpan w:val="2"/>
            <w:tcBorders>
              <w:top w:val="nil"/>
              <w:left w:val="nil"/>
              <w:bottom w:val="single" w:color="auto" w:sz="4" w:space="0"/>
              <w:right w:val="single" w:color="auto" w:sz="4" w:space="0"/>
            </w:tcBorders>
            <w:noWrap/>
            <w:vAlign w:val="center"/>
          </w:tcPr>
          <w:p>
            <w:pPr>
              <w:widowControl/>
              <w:tabs>
                <w:tab w:val="left" w:pos="580"/>
              </w:tabs>
              <w:spacing w:line="240" w:lineRule="exact"/>
              <w:jc w:val="center"/>
              <w:rPr>
                <w:rFonts w:hint="default" w:ascii="宋体" w:hAnsi="Times New Roman" w:eastAsia="宋体" w:cs="宋体"/>
                <w:kern w:val="0"/>
                <w:sz w:val="18"/>
                <w:szCs w:val="18"/>
                <w:lang w:val="en-US" w:eastAsia="zh-CN" w:bidi="ar-SA"/>
              </w:rPr>
            </w:pPr>
            <w:r>
              <w:rPr>
                <w:rFonts w:hint="eastAsia" w:ascii="宋体" w:cs="宋体"/>
                <w:kern w:val="0"/>
                <w:sz w:val="18"/>
                <w:szCs w:val="18"/>
                <w:lang w:val="en-US" w:eastAsia="zh-CN"/>
              </w:rPr>
              <w:t>20.3352</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：高效率完成工作</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：改善</w:t>
            </w:r>
            <w:r>
              <w:rPr>
                <w:rFonts w:hint="eastAsia" w:ascii="宋体" w:hAnsi="宋体" w:cs="宋体"/>
                <w:kern w:val="0"/>
                <w:sz w:val="18"/>
                <w:szCs w:val="18"/>
                <w:lang w:val="en-US" w:eastAsia="zh-CN"/>
              </w:rPr>
              <w:t>村民道路</w:t>
            </w:r>
            <w:r>
              <w:rPr>
                <w:rFonts w:hint="eastAsia" w:ascii="宋体" w:hAnsi="宋体" w:cs="宋体"/>
                <w:kern w:val="0"/>
                <w:sz w:val="18"/>
                <w:szCs w:val="18"/>
              </w:rPr>
              <w:t>环境</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完成情况：圆满完成工作</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r>
              <w:rPr>
                <w:rFonts w:hint="eastAsia" w:ascii="宋体" w:hAnsi="宋体" w:cs="宋体"/>
                <w:kern w:val="0"/>
                <w:sz w:val="18"/>
                <w:szCs w:val="18"/>
                <w:lang w:val="en-US" w:eastAsia="zh-CN"/>
              </w:rPr>
              <w:t>村民居住道路</w:t>
            </w:r>
            <w:r>
              <w:rPr>
                <w:rFonts w:hint="eastAsia" w:ascii="宋体" w:hAnsi="宋体" w:cs="宋体"/>
                <w:kern w:val="0"/>
                <w:sz w:val="18"/>
                <w:szCs w:val="18"/>
              </w:rPr>
              <w:t>环境改善</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default" w:ascii="宋体" w:eastAsia="宋体" w:cs="宋体"/>
                <w:color w:val="000000"/>
                <w:kern w:val="0"/>
                <w:sz w:val="18"/>
                <w:szCs w:val="18"/>
                <w:lang w:val="en-US" w:eastAsia="zh-CN"/>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改善村居环境数量</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指标：完成率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指标：完成时限及时率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2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指标：预算资金完成率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8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指标：带动社会投资比</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77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村民生活</w:t>
            </w:r>
            <w:r>
              <w:rPr>
                <w:rFonts w:hint="eastAsia" w:ascii="宋体" w:hAnsi="宋体" w:cs="宋体"/>
                <w:color w:val="000000"/>
                <w:kern w:val="0"/>
                <w:sz w:val="18"/>
                <w:szCs w:val="18"/>
              </w:rPr>
              <w:t>环境改善率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8</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需进一步提升</w:t>
            </w:r>
            <w:r>
              <w:rPr>
                <w:rFonts w:hint="eastAsia" w:ascii="宋体" w:hAnsi="宋体" w:cs="宋体"/>
                <w:kern w:val="0"/>
                <w:sz w:val="18"/>
                <w:szCs w:val="18"/>
                <w:lang w:val="en-US" w:eastAsia="zh-CN"/>
              </w:rPr>
              <w:t>村居</w:t>
            </w:r>
            <w:r>
              <w:rPr>
                <w:rFonts w:hint="eastAsia" w:ascii="宋体" w:hAnsi="宋体" w:cs="宋体"/>
                <w:kern w:val="0"/>
                <w:sz w:val="18"/>
                <w:szCs w:val="18"/>
              </w:rPr>
              <w:t>环境</w:t>
            </w:r>
          </w:p>
        </w:tc>
      </w:tr>
      <w:tr>
        <w:tblPrEx>
          <w:tblCellMar>
            <w:top w:w="0" w:type="dxa"/>
            <w:left w:w="108" w:type="dxa"/>
            <w:bottom w:w="0" w:type="dxa"/>
            <w:right w:w="108" w:type="dxa"/>
          </w:tblCellMar>
        </w:tblPrEx>
        <w:trPr>
          <w:trHeight w:val="58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村居</w:t>
            </w:r>
            <w:r>
              <w:rPr>
                <w:rFonts w:hint="eastAsia" w:ascii="宋体" w:hAnsi="宋体" w:cs="宋体"/>
                <w:color w:val="000000"/>
                <w:kern w:val="0"/>
                <w:sz w:val="18"/>
                <w:szCs w:val="18"/>
              </w:rPr>
              <w:t>占地情况</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指标：提供政策依据</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87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指标：服务对象满意度</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w:t>
            </w:r>
            <w:r>
              <w:rPr>
                <w:rFonts w:hint="eastAsia" w:ascii="宋体" w:hAnsi="宋体" w:cs="宋体"/>
                <w:kern w:val="0"/>
                <w:sz w:val="18"/>
                <w:szCs w:val="18"/>
                <w:lang w:val="en-US" w:eastAsia="zh-CN"/>
              </w:rPr>
              <w:t>5</w:t>
            </w:r>
            <w:r>
              <w:rPr>
                <w:rFonts w:ascii="宋体" w:hAnsi="宋体" w:cs="宋体"/>
                <w:kern w:val="0"/>
                <w:sz w:val="18"/>
                <w:szCs w:val="18"/>
              </w:rPr>
              <w:t>%</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w:t>
            </w:r>
            <w:r>
              <w:rPr>
                <w:rFonts w:hint="eastAsia" w:ascii="宋体" w:hAnsi="宋体" w:cs="宋体"/>
                <w:kern w:val="0"/>
                <w:sz w:val="18"/>
                <w:szCs w:val="18"/>
                <w:lang w:val="en-US" w:eastAsia="zh-CN"/>
              </w:rPr>
              <w:t>5</w:t>
            </w:r>
            <w:r>
              <w:rPr>
                <w:rFonts w:hint="eastAsia" w:ascii="宋体" w:hAnsi="宋体" w:cs="宋体"/>
                <w:kern w:val="0"/>
                <w:sz w:val="18"/>
                <w:szCs w:val="18"/>
              </w:rPr>
              <w:t>%</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0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7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cs="宋体"/>
                <w:kern w:val="0"/>
                <w:sz w:val="18"/>
                <w:szCs w:val="18"/>
              </w:rPr>
            </w:pPr>
          </w:p>
        </w:tc>
      </w:tr>
    </w:tbl>
    <w:p>
      <w:pPr>
        <w:rPr>
          <w:sz w:val="21"/>
          <w:szCs w:val="21"/>
        </w:rPr>
      </w:pPr>
      <w:r>
        <w:rPr>
          <w:rFonts w:hint="eastAsia"/>
          <w:sz w:val="21"/>
          <w:szCs w:val="21"/>
        </w:rPr>
        <w:t>注：其中预算执行率固定为</w:t>
      </w:r>
      <w:r>
        <w:rPr>
          <w:sz w:val="21"/>
          <w:szCs w:val="21"/>
        </w:rPr>
        <w:t>10</w:t>
      </w:r>
      <w:r>
        <w:rPr>
          <w:rFonts w:hint="eastAsia"/>
          <w:sz w:val="21"/>
          <w:szCs w:val="21"/>
        </w:rPr>
        <w:t>分，其中各项指标</w:t>
      </w:r>
      <w:r>
        <w:rPr>
          <w:sz w:val="21"/>
          <w:szCs w:val="21"/>
        </w:rPr>
        <w:t>90</w:t>
      </w:r>
      <w:r>
        <w:rPr>
          <w:rFonts w:hint="eastAsia"/>
          <w:sz w:val="21"/>
          <w:szCs w:val="21"/>
        </w:rPr>
        <w:t>分，总分</w:t>
      </w:r>
      <w:r>
        <w:rPr>
          <w:sz w:val="21"/>
          <w:szCs w:val="21"/>
        </w:rPr>
        <w:t>100</w:t>
      </w:r>
      <w:r>
        <w:rPr>
          <w:rFonts w:hint="eastAsia"/>
          <w:sz w:val="21"/>
          <w:szCs w:val="21"/>
        </w:rPr>
        <w:t>分。</w:t>
      </w:r>
    </w:p>
    <w:p>
      <w:pPr>
        <w:widowControl/>
        <w:spacing w:line="560" w:lineRule="exact"/>
        <w:rPr>
          <w:rFonts w:hint="eastAsia" w:ascii="方正仿宋简体" w:hAnsi="仿宋" w:eastAsia="方正仿宋简体"/>
          <w:kern w:val="0"/>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lang w:val="en-US" w:eastAsia="zh-CN"/>
        </w:rPr>
      </w:pPr>
      <w:r>
        <w:rPr>
          <w:rFonts w:hint="eastAsia" w:ascii="黑体" w:hAnsi="黑体" w:eastAsia="黑体"/>
          <w:szCs w:val="32"/>
        </w:rPr>
        <w:t>附</w:t>
      </w:r>
      <w:r>
        <w:rPr>
          <w:rFonts w:hint="eastAsia" w:ascii="黑体" w:hAnsi="黑体" w:eastAsia="黑体"/>
          <w:szCs w:val="32"/>
          <w:lang w:val="en-US" w:eastAsia="zh-CN"/>
        </w:rPr>
        <w:t>件2</w:t>
      </w:r>
    </w:p>
    <w:p>
      <w:pPr>
        <w:spacing w:line="300" w:lineRule="exact"/>
        <w:rPr>
          <w:rFonts w:hint="eastAsia" w:ascii="黑体" w:hAnsi="黑体" w:eastAsia="黑体"/>
          <w:szCs w:val="32"/>
          <w:lang w:val="en-US" w:eastAsia="zh-CN"/>
        </w:rPr>
      </w:pPr>
    </w:p>
    <w:p>
      <w:pPr>
        <w:widowControl/>
        <w:spacing w:line="560" w:lineRule="exact"/>
        <w:jc w:val="center"/>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val="en-US" w:eastAsia="zh-CN"/>
        </w:rPr>
        <w:t>遵化市遵化</w:t>
      </w:r>
      <w:r>
        <w:rPr>
          <w:rFonts w:hint="eastAsia" w:ascii="方正小标宋简体" w:hAnsi="方正小标宋简体" w:eastAsia="方正小标宋简体" w:cs="方正小标宋简体"/>
          <w:b w:val="0"/>
          <w:bCs w:val="0"/>
          <w:kern w:val="0"/>
          <w:sz w:val="44"/>
          <w:szCs w:val="44"/>
          <w:lang w:eastAsia="zh-CN"/>
        </w:rPr>
        <w:t>镇人民政府</w:t>
      </w:r>
    </w:p>
    <w:p>
      <w:pPr>
        <w:widowControl/>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val="en-US" w:eastAsia="zh-CN"/>
        </w:rPr>
        <w:t>关于开通华宇大街（文化南路至沙河路段）道路红线内占地所需费用</w:t>
      </w:r>
      <w:r>
        <w:rPr>
          <w:rFonts w:hint="eastAsia" w:ascii="方正小标宋简体" w:hAnsi="方正小标宋简体" w:eastAsia="方正小标宋简体" w:cs="方正小标宋简体"/>
          <w:b w:val="0"/>
          <w:bCs w:val="0"/>
          <w:kern w:val="0"/>
          <w:sz w:val="44"/>
          <w:szCs w:val="44"/>
        </w:rPr>
        <w:t>项目支出绩效</w:t>
      </w:r>
    </w:p>
    <w:p>
      <w:pPr>
        <w:widowControl/>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自评报告</w:t>
      </w:r>
    </w:p>
    <w:p>
      <w:pPr>
        <w:spacing w:line="580" w:lineRule="exact"/>
        <w:rPr>
          <w:rFonts w:hint="eastAsia" w:ascii="方正小标宋简体" w:hAnsi="方正小标宋简体" w:eastAsia="方正小标宋简体" w:cs="方正小标宋简体"/>
          <w:b w:val="0"/>
          <w:bCs w:val="0"/>
          <w:szCs w:val="32"/>
        </w:rPr>
      </w:pPr>
    </w:p>
    <w:p>
      <w:pPr>
        <w:spacing w:line="600" w:lineRule="exact"/>
        <w:ind w:firstLine="320" w:firstLineChars="100"/>
        <w:rPr>
          <w:rFonts w:hint="eastAsia" w:ascii="黑体" w:hAnsi="黑体" w:eastAsia="黑体" w:cs="黑体"/>
          <w:b w:val="0"/>
          <w:bCs w:val="0"/>
          <w:sz w:val="32"/>
          <w:szCs w:val="32"/>
        </w:rPr>
      </w:pPr>
      <w:r>
        <w:rPr>
          <w:rFonts w:hint="eastAsia" w:ascii="黑体" w:hAnsi="黑体" w:eastAsia="黑体" w:cs="黑体"/>
          <w:b w:val="0"/>
          <w:bCs w:val="0"/>
          <w:sz w:val="32"/>
          <w:szCs w:val="32"/>
        </w:rPr>
        <w:t>一、基本情况</w:t>
      </w:r>
    </w:p>
    <w:p>
      <w:pPr>
        <w:spacing w:line="560" w:lineRule="exact"/>
        <w:ind w:firstLine="640" w:firstLineChars="200"/>
        <w:outlineLvl w:val="0"/>
        <w:rPr>
          <w:rFonts w:ascii="方正楷体简体" w:hAnsi="方正楷体简体" w:eastAsia="方正楷体简体" w:cs="方正楷体简体"/>
          <w:szCs w:val="32"/>
        </w:rPr>
      </w:pPr>
      <w:r>
        <w:rPr>
          <w:rFonts w:hint="eastAsia" w:ascii="方正楷体简体" w:hAnsi="方正楷体简体" w:eastAsia="方正楷体简体" w:cs="方正楷体简体"/>
          <w:szCs w:val="32"/>
        </w:rPr>
        <w:t>（一）项目概况。</w:t>
      </w:r>
    </w:p>
    <w:p>
      <w:pPr>
        <w:spacing w:line="560" w:lineRule="exact"/>
        <w:ind w:firstLine="640" w:firstLineChars="200"/>
        <w:outlineLvl w:val="0"/>
        <w:rPr>
          <w:rFonts w:hint="default" w:ascii="方正仿宋简体" w:hAnsi="方正仿宋简体" w:eastAsia="方正仿宋简体" w:cs="方正仿宋简体"/>
          <w:szCs w:val="32"/>
          <w:lang w:val="en-US" w:eastAsia="zh-CN"/>
        </w:rPr>
      </w:pPr>
      <w:r>
        <w:rPr>
          <w:rFonts w:ascii="方正仿宋简体" w:hAnsi="方正仿宋简体" w:eastAsia="方正仿宋简体" w:cs="方正仿宋简体"/>
          <w:szCs w:val="32"/>
        </w:rPr>
        <w:t>1</w:t>
      </w:r>
      <w:r>
        <w:rPr>
          <w:rFonts w:hint="eastAsia" w:ascii="方正仿宋简体" w:hAnsi="方正仿宋简体" w:eastAsia="方正仿宋简体" w:cs="方正仿宋简体"/>
          <w:szCs w:val="32"/>
        </w:rPr>
        <w:t>、项目背景：为改善</w:t>
      </w:r>
      <w:r>
        <w:rPr>
          <w:rFonts w:hint="eastAsia" w:ascii="方正仿宋简体" w:hAnsi="方正仿宋简体" w:eastAsia="方正仿宋简体" w:cs="方正仿宋简体"/>
          <w:szCs w:val="32"/>
          <w:lang w:val="en-US" w:eastAsia="zh-CN"/>
        </w:rPr>
        <w:t>遵化镇华宇大街道路环境</w:t>
      </w:r>
      <w:r>
        <w:rPr>
          <w:rFonts w:hint="eastAsia" w:ascii="方正仿宋简体" w:hAnsi="方正仿宋简体" w:eastAsia="方正仿宋简体" w:cs="方正仿宋简体"/>
          <w:szCs w:val="32"/>
        </w:rPr>
        <w:t>，提高</w:t>
      </w:r>
      <w:r>
        <w:rPr>
          <w:rFonts w:hint="eastAsia" w:ascii="方正仿宋简体" w:hAnsi="方正仿宋简体" w:eastAsia="方正仿宋简体" w:cs="方正仿宋简体"/>
          <w:szCs w:val="32"/>
          <w:lang w:val="en-US" w:eastAsia="zh-CN"/>
        </w:rPr>
        <w:t>人民生产、生活水平，对华宇大街道路红线内占地所需费用进行拨款。</w:t>
      </w:r>
    </w:p>
    <w:p>
      <w:pPr>
        <w:spacing w:line="560" w:lineRule="exact"/>
        <w:ind w:firstLine="640" w:firstLineChars="200"/>
        <w:outlineLvl w:val="0"/>
        <w:rPr>
          <w:rFonts w:hint="eastAsia" w:ascii="方正仿宋简体" w:hAnsi="方正仿宋简体" w:eastAsia="方正仿宋简体" w:cs="方正仿宋简体"/>
          <w:szCs w:val="32"/>
        </w:rPr>
      </w:pPr>
      <w:r>
        <w:rPr>
          <w:rFonts w:ascii="方正仿宋简体" w:hAnsi="方正仿宋简体" w:eastAsia="方正仿宋简体" w:cs="方正仿宋简体"/>
          <w:szCs w:val="32"/>
        </w:rPr>
        <w:t>2</w:t>
      </w:r>
      <w:r>
        <w:rPr>
          <w:rFonts w:hint="eastAsia" w:ascii="方正仿宋简体" w:hAnsi="方正仿宋简体" w:eastAsia="方正仿宋简体" w:cs="方正仿宋简体"/>
          <w:szCs w:val="32"/>
        </w:rPr>
        <w:t>、主要内容及实施情况：</w:t>
      </w:r>
      <w:r>
        <w:rPr>
          <w:rFonts w:hint="eastAsia" w:ascii="方正仿宋简体" w:hAnsi="方正仿宋简体" w:eastAsia="方正仿宋简体" w:cs="方正仿宋简体"/>
          <w:szCs w:val="32"/>
          <w:lang w:val="en-US" w:eastAsia="zh-CN"/>
        </w:rPr>
        <w:t>对华宇大街道路红线内占地所需费用进行拨款。</w:t>
      </w:r>
    </w:p>
    <w:p>
      <w:pPr>
        <w:spacing w:line="560" w:lineRule="exact"/>
        <w:ind w:firstLine="640" w:firstLineChars="200"/>
        <w:outlineLvl w:val="0"/>
        <w:rPr>
          <w:rFonts w:ascii="方正仿宋简体" w:hAnsi="方正仿宋简体" w:eastAsia="方正仿宋简体" w:cs="方正仿宋简体"/>
          <w:szCs w:val="32"/>
        </w:rPr>
      </w:pPr>
      <w:r>
        <w:rPr>
          <w:rFonts w:ascii="方正仿宋简体" w:hAnsi="方正仿宋简体" w:eastAsia="方正仿宋简体" w:cs="方正仿宋简体"/>
          <w:szCs w:val="32"/>
        </w:rPr>
        <w:t>3</w:t>
      </w:r>
      <w:r>
        <w:rPr>
          <w:rFonts w:hint="eastAsia" w:ascii="方正仿宋简体" w:hAnsi="方正仿宋简体" w:eastAsia="方正仿宋简体" w:cs="方正仿宋简体"/>
          <w:szCs w:val="32"/>
        </w:rPr>
        <w:t>、资金投入和使用情况：预算安排资金</w:t>
      </w:r>
      <w:r>
        <w:rPr>
          <w:rFonts w:hint="eastAsia" w:ascii="方正仿宋简体" w:hAnsi="方正仿宋简体" w:eastAsia="方正仿宋简体" w:cs="方正仿宋简体"/>
          <w:szCs w:val="32"/>
          <w:lang w:val="en-US" w:eastAsia="zh-CN"/>
        </w:rPr>
        <w:t>20.3352</w:t>
      </w:r>
      <w:r>
        <w:rPr>
          <w:rFonts w:hint="eastAsia" w:ascii="方正仿宋简体" w:hAnsi="方正仿宋简体" w:eastAsia="方正仿宋简体" w:cs="方正仿宋简体"/>
          <w:szCs w:val="32"/>
        </w:rPr>
        <w:t>万元，实际支出</w:t>
      </w:r>
      <w:r>
        <w:rPr>
          <w:rFonts w:hint="eastAsia" w:ascii="方正仿宋简体" w:hAnsi="方正仿宋简体" w:eastAsia="方正仿宋简体" w:cs="方正仿宋简体"/>
          <w:szCs w:val="32"/>
          <w:lang w:val="en-US" w:eastAsia="zh-CN"/>
        </w:rPr>
        <w:t>20.3352</w:t>
      </w:r>
      <w:r>
        <w:rPr>
          <w:rFonts w:hint="eastAsia" w:ascii="方正仿宋简体" w:hAnsi="方正仿宋简体" w:eastAsia="方正仿宋简体" w:cs="方正仿宋简体"/>
          <w:szCs w:val="32"/>
        </w:rPr>
        <w:t>万元，预算执行率</w:t>
      </w:r>
      <w:r>
        <w:rPr>
          <w:rFonts w:ascii="方正仿宋简体" w:hAnsi="方正仿宋简体" w:eastAsia="方正仿宋简体" w:cs="方正仿宋简体"/>
          <w:szCs w:val="32"/>
        </w:rPr>
        <w:t>100%</w:t>
      </w:r>
      <w:r>
        <w:rPr>
          <w:rFonts w:hint="eastAsia" w:ascii="方正仿宋简体" w:hAnsi="方正仿宋简体" w:eastAsia="方正仿宋简体" w:cs="方正仿宋简体"/>
          <w:szCs w:val="32"/>
        </w:rPr>
        <w:t>。</w:t>
      </w:r>
    </w:p>
    <w:p>
      <w:pPr>
        <w:numPr>
          <w:ilvl w:val="0"/>
          <w:numId w:val="3"/>
        </w:numPr>
        <w:spacing w:line="600" w:lineRule="exact"/>
        <w:ind w:left="320" w:leftChars="0" w:firstLine="640" w:firstLineChars="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项目绩效目标。</w:t>
      </w:r>
    </w:p>
    <w:p>
      <w:pPr>
        <w:spacing w:line="560" w:lineRule="exact"/>
        <w:ind w:firstLine="640" w:firstLineChars="200"/>
        <w:outlineLvl w:val="0"/>
        <w:rPr>
          <w:rFonts w:ascii="方正仿宋简体" w:hAnsi="方正仿宋简体" w:eastAsia="方正仿宋简体" w:cs="方正仿宋简体"/>
          <w:szCs w:val="32"/>
        </w:rPr>
      </w:pPr>
      <w:r>
        <w:rPr>
          <w:rFonts w:ascii="方正仿宋简体" w:hAnsi="方正仿宋简体" w:eastAsia="方正仿宋简体" w:cs="方正仿宋简体"/>
          <w:szCs w:val="32"/>
        </w:rPr>
        <w:t>1</w:t>
      </w:r>
      <w:r>
        <w:rPr>
          <w:rFonts w:hint="eastAsia" w:ascii="方正仿宋简体" w:hAnsi="方正仿宋简体" w:eastAsia="方正仿宋简体" w:cs="方正仿宋简体"/>
          <w:szCs w:val="32"/>
        </w:rPr>
        <w:t>、总体目标：</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通过征地的开展，进一步改善</w:t>
      </w:r>
      <w:r>
        <w:rPr>
          <w:rFonts w:hint="eastAsia" w:ascii="方正仿宋简体" w:hAnsi="方正仿宋简体" w:eastAsia="方正仿宋简体" w:cs="方正仿宋简体"/>
          <w:szCs w:val="32"/>
          <w:lang w:val="en-US" w:eastAsia="zh-CN"/>
        </w:rPr>
        <w:t>华宇大街道路</w:t>
      </w:r>
      <w:r>
        <w:rPr>
          <w:rFonts w:hint="eastAsia" w:ascii="方正仿宋简体" w:hAnsi="方正仿宋简体" w:eastAsia="方正仿宋简体" w:cs="方正仿宋简体"/>
          <w:szCs w:val="32"/>
        </w:rPr>
        <w:t>环境，</w:t>
      </w:r>
      <w:r>
        <w:rPr>
          <w:rFonts w:hint="eastAsia" w:ascii="方正仿宋简体" w:hAnsi="方正仿宋简体" w:eastAsia="方正仿宋简体" w:cs="方正仿宋简体"/>
          <w:szCs w:val="32"/>
          <w:lang w:val="en-US" w:eastAsia="zh-CN"/>
        </w:rPr>
        <w:t>提高人民生产、生活幸福感</w:t>
      </w:r>
      <w:r>
        <w:rPr>
          <w:rFonts w:hint="eastAsia" w:ascii="方正仿宋简体" w:hAnsi="方正仿宋简体" w:eastAsia="方正仿宋简体" w:cs="方正仿宋简体"/>
          <w:szCs w:val="32"/>
        </w:rPr>
        <w:t>。</w:t>
      </w:r>
    </w:p>
    <w:p>
      <w:pPr>
        <w:spacing w:line="560" w:lineRule="exact"/>
        <w:ind w:firstLine="640" w:firstLineChars="200"/>
        <w:outlineLvl w:val="0"/>
        <w:rPr>
          <w:rFonts w:ascii="方正仿宋简体" w:hAnsi="方正仿宋简体" w:eastAsia="方正仿宋简体" w:cs="方正仿宋简体"/>
          <w:szCs w:val="32"/>
        </w:rPr>
      </w:pPr>
      <w:r>
        <w:rPr>
          <w:rFonts w:ascii="方正仿宋简体" w:hAnsi="方正仿宋简体" w:eastAsia="方正仿宋简体" w:cs="方正仿宋简体"/>
          <w:szCs w:val="32"/>
        </w:rPr>
        <w:t>2</w:t>
      </w:r>
      <w:r>
        <w:rPr>
          <w:rFonts w:hint="eastAsia" w:ascii="方正仿宋简体" w:hAnsi="方正仿宋简体" w:eastAsia="方正仿宋简体" w:cs="方正仿宋简体"/>
          <w:szCs w:val="32"/>
        </w:rPr>
        <w:t>、阶段性目标：</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w:t>
      </w:r>
      <w:r>
        <w:rPr>
          <w:rFonts w:ascii="方正仿宋简体" w:hAnsi="方正仿宋简体" w:eastAsia="方正仿宋简体" w:cs="方正仿宋简体"/>
          <w:szCs w:val="32"/>
        </w:rPr>
        <w:t>1</w:t>
      </w:r>
      <w:r>
        <w:rPr>
          <w:rFonts w:hint="eastAsia" w:ascii="方正仿宋简体" w:hAnsi="方正仿宋简体" w:eastAsia="方正仿宋简体" w:cs="方正仿宋简体"/>
          <w:szCs w:val="32"/>
        </w:rPr>
        <w:t>）高效率完成工作；</w:t>
      </w:r>
      <w:r>
        <w:rPr>
          <w:rFonts w:ascii="方正仿宋简体" w:hAnsi="方正仿宋简体" w:eastAsia="方正仿宋简体" w:cs="方正仿宋简体"/>
          <w:szCs w:val="32"/>
        </w:rPr>
        <w:t xml:space="preserve"> </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w:t>
      </w:r>
      <w:r>
        <w:rPr>
          <w:rFonts w:ascii="方正仿宋简体" w:hAnsi="方正仿宋简体" w:eastAsia="方正仿宋简体" w:cs="方正仿宋简体"/>
          <w:szCs w:val="32"/>
        </w:rPr>
        <w:t>2</w:t>
      </w:r>
      <w:r>
        <w:rPr>
          <w:rFonts w:hint="eastAsia" w:ascii="方正仿宋简体" w:hAnsi="方正仿宋简体" w:eastAsia="方正仿宋简体" w:cs="方正仿宋简体"/>
          <w:szCs w:val="32"/>
        </w:rPr>
        <w:t>）改善</w:t>
      </w:r>
      <w:r>
        <w:rPr>
          <w:rFonts w:hint="eastAsia" w:ascii="方正仿宋简体" w:hAnsi="方正仿宋简体" w:eastAsia="方正仿宋简体" w:cs="方正仿宋简体"/>
          <w:szCs w:val="32"/>
          <w:lang w:val="en-US" w:eastAsia="zh-CN"/>
        </w:rPr>
        <w:t>华宇大街村民道路交通</w:t>
      </w:r>
      <w:r>
        <w:rPr>
          <w:rFonts w:hint="eastAsia" w:ascii="方正仿宋简体" w:hAnsi="方正仿宋简体" w:eastAsia="方正仿宋简体" w:cs="方正仿宋简体"/>
          <w:szCs w:val="32"/>
        </w:rPr>
        <w:t>环境。</w:t>
      </w:r>
    </w:p>
    <w:p>
      <w:pPr>
        <w:spacing w:line="600" w:lineRule="exact"/>
        <w:ind w:firstLine="320" w:firstLineChars="100"/>
        <w:rPr>
          <w:rFonts w:hint="eastAsia" w:ascii="黑体" w:hAnsi="黑体" w:eastAsia="黑体" w:cs="黑体"/>
          <w:b w:val="0"/>
          <w:bCs w:val="0"/>
          <w:szCs w:val="32"/>
        </w:rPr>
      </w:pPr>
      <w:r>
        <w:rPr>
          <w:rFonts w:hint="eastAsia" w:ascii="黑体" w:hAnsi="黑体" w:eastAsia="黑体" w:cs="黑体"/>
          <w:b w:val="0"/>
          <w:bCs w:val="0"/>
          <w:szCs w:val="32"/>
        </w:rPr>
        <w:t>二、绩效评价工作开展情况</w:t>
      </w:r>
    </w:p>
    <w:p>
      <w:pPr>
        <w:spacing w:line="600" w:lineRule="exact"/>
        <w:ind w:firstLine="640"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（一）绩效评价目的、对象和范围。</w:t>
      </w:r>
    </w:p>
    <w:p>
      <w:pPr>
        <w:spacing w:line="600" w:lineRule="exact"/>
        <w:ind w:firstLine="640" w:firstLineChars="200"/>
        <w:rPr>
          <w:rFonts w:hint="eastAsia" w:ascii="方正仿宋简体" w:hAnsi="方正仿宋简体" w:eastAsia="方正仿宋简体" w:cs="方正仿宋简体"/>
          <w:szCs w:val="32"/>
          <w:lang w:eastAsia="zh-CN"/>
        </w:rPr>
      </w:pPr>
      <w:r>
        <w:rPr>
          <w:rFonts w:hint="eastAsia" w:ascii="方正仿宋简体" w:hAnsi="方正仿宋简体" w:eastAsia="方正仿宋简体" w:cs="方正仿宋简体"/>
          <w:szCs w:val="32"/>
          <w:lang w:eastAsia="zh-CN"/>
        </w:rPr>
        <w:t>通过绩效评价，了解支付工作完成情况，加强资金支出的规范化管理，提高资金的使用效益。确保资金使用合理合法，保证项目实施质量及受益群众的满意度。</w:t>
      </w:r>
    </w:p>
    <w:p>
      <w:pPr>
        <w:numPr>
          <w:ilvl w:val="0"/>
          <w:numId w:val="0"/>
        </w:numPr>
        <w:spacing w:line="560" w:lineRule="exact"/>
        <w:ind w:left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绩效评价原则、评价指标体系（附表说明）、评价方法、评价标准等。</w:t>
      </w:r>
    </w:p>
    <w:p>
      <w:pPr>
        <w:spacing w:line="600" w:lineRule="exact"/>
        <w:ind w:firstLine="640" w:firstLineChars="200"/>
        <w:rPr>
          <w:rFonts w:hint="eastAsia" w:ascii="方正仿宋简体" w:hAnsi="方正仿宋简体" w:eastAsia="方正仿宋简体" w:cs="方正仿宋简体"/>
          <w:b w:val="0"/>
          <w:bCs w:val="0"/>
          <w:strike w:val="0"/>
          <w:dstrike w:val="0"/>
          <w:color w:val="4A4A4A"/>
          <w:sz w:val="32"/>
          <w:szCs w:val="32"/>
          <w:shd w:val="clear" w:color="auto" w:fill="FFFFFF"/>
          <w:lang w:eastAsia="zh-CN"/>
        </w:rPr>
      </w:pPr>
      <w:r>
        <w:rPr>
          <w:rFonts w:hint="eastAsia" w:ascii="方正仿宋简体" w:hAnsi="方正仿宋简体" w:eastAsia="方正仿宋简体" w:cs="方正仿宋简体"/>
          <w:strike w:val="0"/>
          <w:dstrike w:val="0"/>
          <w:color w:val="4A4A4A"/>
          <w:sz w:val="32"/>
          <w:szCs w:val="32"/>
          <w:shd w:val="clear" w:color="auto" w:fill="FFFFFF"/>
        </w:rPr>
        <w:t>1、</w:t>
      </w:r>
      <w:r>
        <w:rPr>
          <w:rFonts w:hint="eastAsia" w:ascii="方正仿宋简体" w:hAnsi="方正仿宋简体" w:eastAsia="方正仿宋简体" w:cs="方正仿宋简体"/>
          <w:b w:val="0"/>
          <w:bCs w:val="0"/>
          <w:strike w:val="0"/>
          <w:dstrike w:val="0"/>
          <w:color w:val="4A4A4A"/>
          <w:sz w:val="32"/>
          <w:szCs w:val="32"/>
          <w:shd w:val="clear" w:color="auto" w:fill="FFFFFF"/>
        </w:rPr>
        <w:t>绩效自评遵循的原则为全面覆盖、程序简便、客观公正、公开透明原则</w:t>
      </w:r>
      <w:r>
        <w:rPr>
          <w:rFonts w:hint="eastAsia" w:ascii="方正仿宋简体" w:hAnsi="方正仿宋简体" w:eastAsia="方正仿宋简体" w:cs="方正仿宋简体"/>
          <w:b w:val="0"/>
          <w:bCs w:val="0"/>
          <w:strike w:val="0"/>
          <w:dstrike w:val="0"/>
          <w:color w:val="4A4A4A"/>
          <w:sz w:val="32"/>
          <w:szCs w:val="32"/>
          <w:shd w:val="clear" w:color="auto" w:fill="FFFFFF"/>
          <w:lang w:eastAsia="zh-CN"/>
        </w:rPr>
        <w:t>。</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121"/>
        <w:gridCol w:w="1120"/>
        <w:gridCol w:w="1988"/>
        <w:gridCol w:w="2920"/>
        <w:gridCol w:w="68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1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9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jc w:val="center"/>
        </w:trPr>
        <w:tc>
          <w:tcPr>
            <w:tcW w:w="688" w:type="dxa"/>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1121" w:type="dxa"/>
            <w:vAlign w:val="center"/>
          </w:tcPr>
          <w:p>
            <w:pPr>
              <w:widowControl/>
              <w:spacing w:line="440" w:lineRule="exact"/>
              <w:jc w:val="center"/>
              <w:rPr>
                <w:rFonts w:ascii="方正仿宋简体" w:hAnsi="仿宋" w:eastAsia="方正仿宋简体" w:cs="Times New Roman"/>
                <w:kern w:val="0"/>
                <w:sz w:val="24"/>
                <w:szCs w:val="24"/>
                <w:lang w:val="en-US" w:eastAsia="zh-CN" w:bidi="ar-SA"/>
              </w:rPr>
            </w:pPr>
            <w:r>
              <w:rPr>
                <w:rFonts w:hint="eastAsia" w:ascii="方正仿宋简体" w:hAnsi="仿宋" w:eastAsia="方正仿宋简体"/>
                <w:kern w:val="0"/>
                <w:sz w:val="24"/>
              </w:rPr>
              <w:t>数量指标</w:t>
            </w:r>
          </w:p>
        </w:tc>
        <w:tc>
          <w:tcPr>
            <w:tcW w:w="1120" w:type="dxa"/>
            <w:vAlign w:val="top"/>
          </w:tcPr>
          <w:p>
            <w:pPr>
              <w:rPr>
                <w:rFonts w:ascii="方正仿宋简体" w:hAnsi="Calibri" w:eastAsia="方正仿宋简体" w:cs="宋体"/>
                <w:color w:val="000000"/>
                <w:kern w:val="2"/>
                <w:sz w:val="24"/>
                <w:szCs w:val="24"/>
                <w:lang w:val="en-US" w:eastAsia="zh-CN" w:bidi="ar-SA"/>
              </w:rPr>
            </w:pPr>
            <w:r>
              <w:rPr>
                <w:rFonts w:hint="eastAsia" w:ascii="方正仿宋简体" w:hAnsi="Calibri" w:eastAsia="方正仿宋简体"/>
                <w:color w:val="000000"/>
                <w:sz w:val="24"/>
              </w:rPr>
              <w:t>保障人数</w:t>
            </w:r>
          </w:p>
        </w:tc>
        <w:tc>
          <w:tcPr>
            <w:tcW w:w="1988" w:type="dxa"/>
            <w:vAlign w:val="top"/>
          </w:tcPr>
          <w:p>
            <w:pPr>
              <w:rPr>
                <w:rFonts w:ascii="方正仿宋简体" w:hAnsi="Calibri" w:eastAsia="方正仿宋简体" w:cs="宋体"/>
                <w:color w:val="000000"/>
                <w:kern w:val="2"/>
                <w:sz w:val="24"/>
                <w:szCs w:val="24"/>
                <w:lang w:val="en-US" w:eastAsia="zh-CN" w:bidi="ar-SA"/>
              </w:rPr>
            </w:pPr>
            <w:r>
              <w:rPr>
                <w:rFonts w:hint="eastAsia" w:ascii="方正仿宋简体" w:hAnsi="Calibri" w:eastAsia="方正仿宋简体"/>
                <w:color w:val="000000"/>
                <w:sz w:val="24"/>
              </w:rPr>
              <w:t>反映保障</w:t>
            </w:r>
            <w:r>
              <w:rPr>
                <w:rFonts w:hint="eastAsia" w:ascii="方正仿宋简体" w:hAnsi="Calibri" w:eastAsia="方正仿宋简体"/>
                <w:color w:val="000000"/>
                <w:sz w:val="24"/>
                <w:lang w:val="en-US" w:eastAsia="zh-CN"/>
              </w:rPr>
              <w:t>全村</w:t>
            </w:r>
            <w:r>
              <w:rPr>
                <w:rFonts w:hint="eastAsia" w:ascii="方正仿宋简体" w:hAnsi="Calibri" w:eastAsia="方正仿宋简体"/>
                <w:color w:val="000000"/>
                <w:sz w:val="24"/>
              </w:rPr>
              <w:t>全部人口</w:t>
            </w:r>
            <w:r>
              <w:rPr>
                <w:rFonts w:hint="eastAsia" w:ascii="方正仿宋简体" w:hAnsi="Calibri" w:eastAsia="方正仿宋简体"/>
                <w:color w:val="000000"/>
                <w:sz w:val="24"/>
                <w:lang w:val="en-US" w:eastAsia="zh-CN"/>
              </w:rPr>
              <w:t>利益</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cs="Times New Roman"/>
                <w:kern w:val="0"/>
                <w:sz w:val="24"/>
                <w:szCs w:val="24"/>
                <w:lang w:val="en-US" w:eastAsia="zh-CN" w:bidi="ar-SA"/>
              </w:rPr>
            </w:pPr>
            <w:r>
              <w:rPr>
                <w:rFonts w:hint="eastAsia" w:ascii="方正仿宋简体" w:hAnsi="仿宋" w:eastAsia="方正仿宋简体"/>
                <w:kern w:val="0"/>
                <w:sz w:val="24"/>
              </w:rPr>
              <w:t>质量指标</w:t>
            </w:r>
          </w:p>
        </w:tc>
        <w:tc>
          <w:tcPr>
            <w:tcW w:w="1120" w:type="dxa"/>
            <w:vAlign w:val="top"/>
          </w:tcPr>
          <w:p>
            <w:pPr>
              <w:rPr>
                <w:rFonts w:ascii="方正仿宋简体" w:hAnsi="Calibri" w:eastAsia="方正仿宋简体" w:cs="宋体"/>
                <w:color w:val="000000"/>
                <w:kern w:val="2"/>
                <w:sz w:val="24"/>
                <w:szCs w:val="24"/>
                <w:lang w:val="en-US" w:eastAsia="zh-CN" w:bidi="ar-SA"/>
              </w:rPr>
            </w:pPr>
            <w:r>
              <w:rPr>
                <w:rFonts w:hint="eastAsia" w:ascii="方正仿宋简体" w:hAnsi="Calibri" w:eastAsia="方正仿宋简体"/>
                <w:color w:val="000000"/>
                <w:sz w:val="24"/>
              </w:rPr>
              <w:t>项目完成率</w:t>
            </w:r>
          </w:p>
        </w:tc>
        <w:tc>
          <w:tcPr>
            <w:tcW w:w="1988" w:type="dxa"/>
            <w:vAlign w:val="top"/>
          </w:tcPr>
          <w:p>
            <w:pPr>
              <w:rPr>
                <w:rFonts w:ascii="方正仿宋简体" w:hAnsi="Calibri" w:eastAsia="方正仿宋简体" w:cs="宋体"/>
                <w:color w:val="000000"/>
                <w:kern w:val="2"/>
                <w:sz w:val="24"/>
                <w:szCs w:val="24"/>
                <w:lang w:val="en-US" w:eastAsia="zh-CN" w:bidi="ar-SA"/>
              </w:rPr>
            </w:pPr>
            <w:r>
              <w:rPr>
                <w:rFonts w:hint="eastAsia" w:ascii="方正仿宋简体" w:hAnsi="Calibri" w:eastAsia="方正仿宋简体"/>
                <w:color w:val="000000"/>
                <w:sz w:val="24"/>
              </w:rPr>
              <w:t>反映</w:t>
            </w:r>
            <w:r>
              <w:rPr>
                <w:rFonts w:hint="eastAsia" w:ascii="方正仿宋简体" w:hAnsi="Calibri" w:eastAsia="方正仿宋简体"/>
                <w:color w:val="000000"/>
                <w:sz w:val="24"/>
                <w:lang w:val="en-US" w:eastAsia="zh-CN"/>
              </w:rPr>
              <w:t>华宇大街</w:t>
            </w:r>
            <w:r>
              <w:rPr>
                <w:rFonts w:hint="eastAsia" w:ascii="方正仿宋简体" w:hAnsi="Calibri" w:eastAsia="方正仿宋简体"/>
                <w:color w:val="000000"/>
                <w:sz w:val="24"/>
              </w:rPr>
              <w:t>项目完成情况</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cs="Times New Roman"/>
                <w:kern w:val="0"/>
                <w:sz w:val="24"/>
                <w:szCs w:val="24"/>
                <w:lang w:val="en-US" w:eastAsia="zh-CN" w:bidi="ar-SA"/>
              </w:rPr>
            </w:pPr>
            <w:r>
              <w:rPr>
                <w:rFonts w:hint="eastAsia" w:ascii="方正仿宋简体" w:hAnsi="仿宋" w:eastAsia="方正仿宋简体"/>
                <w:kern w:val="0"/>
                <w:sz w:val="24"/>
              </w:rPr>
              <w:t>时效指标</w:t>
            </w:r>
          </w:p>
        </w:tc>
        <w:tc>
          <w:tcPr>
            <w:tcW w:w="1120" w:type="dxa"/>
            <w:vAlign w:val="top"/>
          </w:tcPr>
          <w:p>
            <w:pPr>
              <w:rPr>
                <w:rFonts w:ascii="方正仿宋简体" w:hAnsi="Calibri" w:eastAsia="方正仿宋简体" w:cs="宋体"/>
                <w:color w:val="000000"/>
                <w:kern w:val="2"/>
                <w:sz w:val="24"/>
                <w:szCs w:val="24"/>
                <w:lang w:val="en-US" w:eastAsia="zh-CN" w:bidi="ar-SA"/>
              </w:rPr>
            </w:pPr>
            <w:r>
              <w:rPr>
                <w:rFonts w:hint="eastAsia" w:ascii="方正仿宋简体" w:hAnsi="Calibri" w:eastAsia="方正仿宋简体"/>
                <w:color w:val="000000"/>
                <w:sz w:val="24"/>
              </w:rPr>
              <w:t>项目完成时限</w:t>
            </w:r>
          </w:p>
        </w:tc>
        <w:tc>
          <w:tcPr>
            <w:tcW w:w="1988" w:type="dxa"/>
            <w:vAlign w:val="top"/>
          </w:tcPr>
          <w:p>
            <w:pPr>
              <w:rPr>
                <w:rFonts w:ascii="方正仿宋简体" w:hAnsi="Calibri" w:eastAsia="方正仿宋简体" w:cs="宋体"/>
                <w:color w:val="000000"/>
                <w:kern w:val="2"/>
                <w:sz w:val="24"/>
                <w:szCs w:val="24"/>
                <w:lang w:val="en-US" w:eastAsia="zh-CN" w:bidi="ar-SA"/>
              </w:rPr>
            </w:pPr>
            <w:r>
              <w:rPr>
                <w:rFonts w:hint="eastAsia" w:ascii="方正仿宋简体" w:hAnsi="Calibri" w:eastAsia="方正仿宋简体"/>
                <w:color w:val="000000"/>
                <w:sz w:val="24"/>
              </w:rPr>
              <w:t>反映</w:t>
            </w:r>
            <w:r>
              <w:rPr>
                <w:rFonts w:hint="eastAsia" w:ascii="方正仿宋简体" w:hAnsi="Calibri" w:eastAsia="方正仿宋简体"/>
                <w:color w:val="000000"/>
                <w:sz w:val="24"/>
                <w:lang w:val="en-US" w:eastAsia="zh-CN"/>
              </w:rPr>
              <w:t>华宇大街项目</w:t>
            </w:r>
            <w:r>
              <w:rPr>
                <w:rFonts w:hint="eastAsia" w:ascii="方正仿宋简体" w:hAnsi="Calibri" w:eastAsia="方正仿宋简体"/>
                <w:color w:val="000000"/>
                <w:sz w:val="24"/>
              </w:rPr>
              <w:t>圆满完成期限</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cs="Times New Roman"/>
                <w:kern w:val="0"/>
                <w:sz w:val="24"/>
                <w:szCs w:val="24"/>
                <w:lang w:val="en-US" w:eastAsia="zh-CN" w:bidi="ar-SA"/>
              </w:rPr>
            </w:pPr>
            <w:r>
              <w:rPr>
                <w:rFonts w:hint="eastAsia" w:ascii="方正仿宋简体" w:hAnsi="仿宋" w:eastAsia="方正仿宋简体"/>
                <w:kern w:val="0"/>
                <w:sz w:val="24"/>
              </w:rPr>
              <w:t>成本指标</w:t>
            </w:r>
          </w:p>
        </w:tc>
        <w:tc>
          <w:tcPr>
            <w:tcW w:w="1120" w:type="dxa"/>
            <w:vAlign w:val="center"/>
          </w:tcPr>
          <w:p>
            <w:pPr>
              <w:widowControl/>
              <w:spacing w:line="240" w:lineRule="exact"/>
              <w:jc w:val="left"/>
              <w:rPr>
                <w:rFonts w:ascii="方正仿宋简体" w:hAnsi="宋体" w:eastAsia="方正仿宋简体" w:cs="宋体"/>
                <w:color w:val="000000"/>
                <w:kern w:val="0"/>
                <w:sz w:val="24"/>
                <w:szCs w:val="24"/>
                <w:lang w:val="en-US" w:eastAsia="zh-CN" w:bidi="ar-SA"/>
              </w:rPr>
            </w:pPr>
            <w:r>
              <w:rPr>
                <w:rFonts w:hint="eastAsia" w:ascii="方正仿宋简体" w:hAnsi="宋体" w:eastAsia="方正仿宋简体" w:cs="宋体"/>
                <w:color w:val="000000"/>
                <w:kern w:val="0"/>
                <w:sz w:val="24"/>
              </w:rPr>
              <w:t>预算资金执行率</w:t>
            </w:r>
          </w:p>
        </w:tc>
        <w:tc>
          <w:tcPr>
            <w:tcW w:w="1988" w:type="dxa"/>
            <w:vAlign w:val="center"/>
          </w:tcPr>
          <w:p>
            <w:pPr>
              <w:jc w:val="center"/>
              <w:rPr>
                <w:rFonts w:ascii="方正仿宋简体" w:hAnsi="仿宋" w:eastAsia="方正仿宋简体" w:cs="Times New Roman"/>
                <w:kern w:val="0"/>
                <w:sz w:val="24"/>
                <w:szCs w:val="24"/>
                <w:lang w:val="en-US" w:eastAsia="zh-CN" w:bidi="ar-SA"/>
              </w:rPr>
            </w:pPr>
            <w:r>
              <w:rPr>
                <w:rFonts w:hint="eastAsia" w:ascii="方正仿宋简体" w:hAnsi="仿宋" w:eastAsia="方正仿宋简体"/>
                <w:kern w:val="0"/>
                <w:sz w:val="24"/>
              </w:rPr>
              <w:t>预算资金完成率</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7" w:hRule="atLeast"/>
          <w:jc w:val="center"/>
        </w:trPr>
        <w:tc>
          <w:tcPr>
            <w:tcW w:w="688" w:type="dxa"/>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120" w:type="dxa"/>
            <w:vAlign w:val="center"/>
          </w:tcPr>
          <w:p>
            <w:pPr>
              <w:widowControl/>
              <w:spacing w:line="240" w:lineRule="exact"/>
              <w:jc w:val="left"/>
              <w:rPr>
                <w:rFonts w:ascii="方正仿宋简体" w:hAnsi="仿宋" w:eastAsia="方正仿宋简体"/>
                <w:kern w:val="0"/>
                <w:sz w:val="24"/>
              </w:rPr>
            </w:pPr>
            <w:r>
              <w:rPr>
                <w:rFonts w:hint="eastAsia" w:ascii="方正仿宋简体" w:hAnsi="宋体" w:eastAsia="方正仿宋简体" w:cs="宋体"/>
                <w:color w:val="000000"/>
                <w:kern w:val="0"/>
                <w:sz w:val="24"/>
              </w:rPr>
              <w:t>规模以上企业增加比例</w:t>
            </w:r>
          </w:p>
        </w:tc>
        <w:tc>
          <w:tcPr>
            <w:tcW w:w="1988" w:type="dxa"/>
            <w:vAlign w:val="top"/>
          </w:tcPr>
          <w:p>
            <w:pPr>
              <w:rPr>
                <w:rFonts w:ascii="方正仿宋简体" w:hAnsi="仿宋" w:eastAsia="方正仿宋简体"/>
                <w:kern w:val="0"/>
                <w:sz w:val="24"/>
              </w:rPr>
            </w:pPr>
            <w:r>
              <w:rPr>
                <w:rFonts w:hint="eastAsia" w:ascii="方正仿宋简体" w:hAnsi="仿宋" w:eastAsia="方正仿宋简体"/>
                <w:kern w:val="0"/>
                <w:sz w:val="24"/>
              </w:rPr>
              <w:t>反映当年规模以上企业增加情况</w:t>
            </w:r>
          </w:p>
        </w:tc>
        <w:tc>
          <w:tcPr>
            <w:tcW w:w="2920" w:type="dxa"/>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120" w:type="dxa"/>
            <w:vAlign w:val="center"/>
          </w:tcPr>
          <w:p>
            <w:pPr>
              <w:widowControl/>
              <w:spacing w:line="240" w:lineRule="exact"/>
              <w:jc w:val="left"/>
              <w:rPr>
                <w:rFonts w:ascii="方正仿宋简体" w:hAnsi="仿宋" w:eastAsia="方正仿宋简体"/>
                <w:kern w:val="0"/>
                <w:sz w:val="24"/>
              </w:rPr>
            </w:pPr>
            <w:r>
              <w:rPr>
                <w:rFonts w:hint="eastAsia" w:ascii="方正仿宋简体" w:hAnsi="宋体" w:eastAsia="方正仿宋简体" w:cs="宋体"/>
                <w:color w:val="000000"/>
                <w:kern w:val="0"/>
                <w:sz w:val="24"/>
              </w:rPr>
              <w:t>对社会发展带来促进作用指标</w:t>
            </w:r>
          </w:p>
        </w:tc>
        <w:tc>
          <w:tcPr>
            <w:tcW w:w="19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反映社会发展带来的促进作用</w:t>
            </w:r>
          </w:p>
          <w:p>
            <w:pPr>
              <w:widowControl/>
              <w:spacing w:line="440" w:lineRule="exact"/>
              <w:jc w:val="center"/>
              <w:rPr>
                <w:rFonts w:ascii="方正仿宋简体" w:hAnsi="仿宋" w:eastAsia="方正仿宋简体"/>
                <w:kern w:val="0"/>
                <w:sz w:val="24"/>
              </w:rPr>
            </w:pP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3"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120" w:type="dxa"/>
            <w:vAlign w:val="center"/>
          </w:tcPr>
          <w:p>
            <w:pPr>
              <w:widowControl/>
              <w:spacing w:line="240" w:lineRule="exact"/>
              <w:jc w:val="left"/>
              <w:rPr>
                <w:rFonts w:ascii="方正仿宋简体" w:hAnsi="Calibri" w:eastAsia="方正仿宋简体" w:cs="宋体"/>
                <w:color w:val="000000"/>
                <w:sz w:val="24"/>
              </w:rPr>
            </w:pPr>
            <w:r>
              <w:rPr>
                <w:rFonts w:hint="eastAsia" w:ascii="方正仿宋简体" w:hAnsi="宋体" w:eastAsia="方正仿宋简体" w:cs="宋体"/>
                <w:color w:val="000000"/>
                <w:kern w:val="0"/>
                <w:sz w:val="24"/>
              </w:rPr>
              <w:t>生态环境质量改善指标</w:t>
            </w:r>
          </w:p>
        </w:tc>
        <w:tc>
          <w:tcPr>
            <w:tcW w:w="1988" w:type="dxa"/>
            <w:vAlign w:val="center"/>
          </w:tcPr>
          <w:p>
            <w:pPr>
              <w:widowControl/>
              <w:spacing w:line="440" w:lineRule="exact"/>
              <w:jc w:val="center"/>
              <w:rPr>
                <w:rFonts w:ascii="方正仿宋简体" w:hAnsi="Calibri" w:eastAsia="方正仿宋简体" w:cs="宋体"/>
                <w:color w:val="000000"/>
                <w:sz w:val="24"/>
              </w:rPr>
            </w:pPr>
            <w:r>
              <w:rPr>
                <w:rFonts w:hint="eastAsia" w:ascii="方正仿宋简体" w:hAnsi="仿宋" w:eastAsia="方正仿宋简体"/>
                <w:kern w:val="0"/>
                <w:sz w:val="24"/>
              </w:rPr>
              <w:t>反映生态环境质量改善情况</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hint="eastAsia" w:ascii="方正仿宋简体" w:hAnsi="仿宋" w:eastAsia="方正仿宋简体"/>
                <w:kern w:val="0"/>
                <w:sz w:val="24"/>
                <w:lang w:eastAsia="zh-CN"/>
              </w:rPr>
            </w:pPr>
            <w:r>
              <w:rPr>
                <w:rFonts w:hint="eastAsia" w:ascii="方正仿宋简体" w:hAnsi="仿宋" w:eastAsia="方正仿宋简体"/>
                <w:kern w:val="0"/>
                <w:sz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688" w:type="dxa"/>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1120" w:type="dxa"/>
            <w:vAlign w:val="center"/>
          </w:tcPr>
          <w:p>
            <w:pPr>
              <w:widowControl/>
              <w:spacing w:line="240" w:lineRule="exact"/>
              <w:jc w:val="left"/>
              <w:rPr>
                <w:rFonts w:ascii="方正仿宋简体" w:hAnsi="仿宋" w:eastAsia="方正仿宋简体"/>
                <w:kern w:val="0"/>
                <w:sz w:val="24"/>
              </w:rPr>
            </w:pPr>
            <w:r>
              <w:rPr>
                <w:rFonts w:hint="eastAsia" w:ascii="方正仿宋简体" w:hAnsi="宋体" w:eastAsia="方正仿宋简体" w:cs="宋体"/>
                <w:color w:val="000000"/>
                <w:kern w:val="0"/>
                <w:sz w:val="24"/>
              </w:rPr>
              <w:t>持续发展作用力指标</w:t>
            </w:r>
          </w:p>
        </w:tc>
        <w:tc>
          <w:tcPr>
            <w:tcW w:w="1988" w:type="dxa"/>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反映持续发展对生活环境的改善程度</w:t>
            </w:r>
          </w:p>
        </w:tc>
        <w:tc>
          <w:tcPr>
            <w:tcW w:w="2920" w:type="dxa"/>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688" w:type="dxa"/>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120" w:type="dxa"/>
            <w:tcBorders>
              <w:right w:val="single" w:color="auto" w:sz="4" w:space="0"/>
            </w:tcBorders>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988" w:type="dxa"/>
            <w:tcBorders>
              <w:left w:val="single" w:color="auto" w:sz="4" w:space="0"/>
            </w:tcBorders>
          </w:tcPr>
          <w:p>
            <w:pPr>
              <w:jc w:val="center"/>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920" w:type="dxa"/>
            <w:tcBorders>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685" w:type="dxa"/>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29" w:type="dxa"/>
            <w:gridSpan w:val="3"/>
          </w:tcPr>
          <w:p>
            <w:pPr>
              <w:spacing w:line="560" w:lineRule="exact"/>
              <w:ind w:firstLine="480" w:firstLineChars="200"/>
              <w:rPr>
                <w:rFonts w:ascii="方正仿宋简体" w:hAnsi="仿宋" w:eastAsia="方正仿宋简体"/>
                <w:sz w:val="24"/>
              </w:rPr>
            </w:pPr>
          </w:p>
          <w:p>
            <w:pPr>
              <w:spacing w:line="560" w:lineRule="exact"/>
              <w:ind w:firstLine="480" w:firstLineChars="200"/>
              <w:rPr>
                <w:rFonts w:ascii="方正仿宋简体" w:hAnsi="仿宋" w:eastAsia="方正仿宋简体"/>
                <w:sz w:val="24"/>
              </w:rPr>
            </w:pPr>
            <w:r>
              <w:rPr>
                <w:rFonts w:hint="eastAsia" w:ascii="方正仿宋简体" w:hAnsi="仿宋" w:eastAsia="方正仿宋简体"/>
                <w:sz w:val="24"/>
              </w:rPr>
              <w:t>预算执行率</w:t>
            </w:r>
          </w:p>
          <w:p>
            <w:pPr>
              <w:spacing w:line="560" w:lineRule="exact"/>
              <w:ind w:firstLine="480" w:firstLineChars="200"/>
              <w:rPr>
                <w:rFonts w:ascii="方正仿宋简体" w:hAnsi="仿宋" w:eastAsia="方正仿宋简体"/>
                <w:sz w:val="24"/>
              </w:rPr>
            </w:pPr>
          </w:p>
        </w:tc>
        <w:tc>
          <w:tcPr>
            <w:tcW w:w="1988" w:type="dxa"/>
          </w:tcPr>
          <w:p>
            <w:pPr>
              <w:spacing w:line="560" w:lineRule="exact"/>
              <w:jc w:val="both"/>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920" w:type="dxa"/>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完成90%以上得10分，完成800%以上得9</w:t>
            </w:r>
            <w:r>
              <w:rPr>
                <w:rFonts w:hint="eastAsia" w:ascii="方正仿宋简体" w:hAnsi="方正仿宋简体" w:eastAsia="方正仿宋简体" w:cs="方正仿宋简体"/>
                <w:sz w:val="28"/>
                <w:szCs w:val="28"/>
              </w:rPr>
              <w:t>分，完成80%以下得8分</w:t>
            </w:r>
          </w:p>
        </w:tc>
        <w:tc>
          <w:tcPr>
            <w:tcW w:w="685" w:type="dxa"/>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538" w:type="dxa"/>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7" w:type="dxa"/>
            <w:gridSpan w:val="5"/>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85" w:type="dxa"/>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538" w:type="dxa"/>
          </w:tcPr>
          <w:p>
            <w:pPr>
              <w:spacing w:line="560" w:lineRule="exact"/>
              <w:jc w:val="center"/>
              <w:rPr>
                <w:rFonts w:hint="default" w:ascii="方正仿宋简体" w:hAnsi="仿宋" w:eastAsia="方正仿宋简体"/>
                <w:sz w:val="24"/>
                <w:lang w:val="en-US" w:eastAsia="zh-CN"/>
              </w:rPr>
            </w:pPr>
            <w:r>
              <w:rPr>
                <w:rFonts w:hint="eastAsia" w:ascii="方正仿宋简体" w:hAnsi="仿宋" w:eastAsia="方正仿宋简体"/>
                <w:sz w:val="24"/>
                <w:lang w:val="en-US" w:eastAsia="zh-CN"/>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方正仿宋简体" w:eastAsia="方正仿宋简体" w:cs="方正仿宋简体"/>
          <w:color w:val="000000"/>
          <w:kern w:val="0"/>
          <w:szCs w:val="32"/>
        </w:rPr>
        <w:t>关于</w:t>
      </w:r>
      <w:r>
        <w:rPr>
          <w:rFonts w:hint="eastAsia" w:ascii="方正仿宋简体" w:hAnsi="方正仿宋简体" w:eastAsia="方正仿宋简体" w:cs="方正仿宋简体"/>
          <w:b w:val="0"/>
          <w:bCs w:val="0"/>
          <w:kern w:val="0"/>
          <w:sz w:val="32"/>
          <w:szCs w:val="32"/>
          <w:lang w:val="en-US" w:eastAsia="zh-CN"/>
        </w:rPr>
        <w:t>开通华宇大街（文化南路至沙河路段）道路红线内占地所需费用</w:t>
      </w:r>
      <w:r>
        <w:rPr>
          <w:rFonts w:hint="eastAsia" w:ascii="方正仿宋简体" w:hAnsi="方正仿宋简体" w:eastAsia="方正仿宋简体" w:cs="方正仿宋简体"/>
          <w:color w:val="000000"/>
          <w:kern w:val="0"/>
          <w:szCs w:val="32"/>
        </w:rPr>
        <w:t>项目</w:t>
      </w:r>
      <w:r>
        <w:rPr>
          <w:rFonts w:hint="eastAsia" w:ascii="方正仿宋简体" w:hAnsi="仿宋" w:eastAsia="方正仿宋简体"/>
          <w:szCs w:val="32"/>
        </w:rPr>
        <w:t>，总投资</w:t>
      </w:r>
      <w:r>
        <w:rPr>
          <w:rFonts w:hint="eastAsia" w:ascii="方正仿宋简体" w:hAnsi="仿宋" w:eastAsia="方正仿宋简体"/>
          <w:szCs w:val="32"/>
          <w:lang w:val="en-US" w:eastAsia="zh-CN"/>
        </w:rPr>
        <w:t>20.3352</w:t>
      </w:r>
      <w:r>
        <w:rPr>
          <w:rFonts w:hint="eastAsia" w:ascii="方正仿宋简体" w:hAnsi="仿宋" w:eastAsia="方正仿宋简体"/>
          <w:szCs w:val="32"/>
        </w:rPr>
        <w:t>万元，项目实施符合要求，解决了村民</w:t>
      </w:r>
      <w:r>
        <w:rPr>
          <w:rFonts w:hint="eastAsia" w:ascii="方正仿宋简体" w:hAnsi="仿宋" w:eastAsia="方正仿宋简体"/>
          <w:szCs w:val="32"/>
          <w:lang w:val="en-US" w:eastAsia="zh-CN"/>
        </w:rPr>
        <w:t>村居环境</w:t>
      </w:r>
      <w:r>
        <w:rPr>
          <w:rFonts w:hint="eastAsia" w:ascii="方正仿宋简体" w:hAnsi="仿宋" w:eastAsia="方正仿宋简体"/>
          <w:szCs w:val="32"/>
        </w:rPr>
        <w:t>问题。该项目</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w:t>
      </w:r>
      <w:r>
        <w:rPr>
          <w:rFonts w:hint="eastAsia" w:ascii="方正楷体简体" w:hAnsi="方正小标宋简体" w:eastAsia="方正楷体简体" w:cs="宋体"/>
          <w:color w:val="000000"/>
          <w:kern w:val="0"/>
          <w:szCs w:val="32"/>
        </w:rPr>
        <w:t>关于</w:t>
      </w:r>
      <w:r>
        <w:rPr>
          <w:rFonts w:hint="eastAsia" w:ascii="方正楷体简体" w:hAnsi="方正楷体简体" w:eastAsia="方正楷体简体" w:cs="方正楷体简体"/>
          <w:b w:val="0"/>
          <w:bCs w:val="0"/>
          <w:kern w:val="0"/>
          <w:sz w:val="32"/>
          <w:szCs w:val="32"/>
          <w:lang w:val="en-US" w:eastAsia="zh-CN"/>
        </w:rPr>
        <w:t>开通华宇大街（文化南路至沙河路段）道路红线内占地所需费用</w:t>
      </w:r>
      <w:r>
        <w:rPr>
          <w:rFonts w:hint="eastAsia" w:ascii="方正楷体简体" w:hAnsi="方正小标宋简体" w:eastAsia="方正楷体简体" w:cs="宋体"/>
          <w:color w:val="000000"/>
          <w:kern w:val="0"/>
          <w:szCs w:val="32"/>
        </w:rPr>
        <w:t>项目</w:t>
      </w:r>
      <w:r>
        <w:rPr>
          <w:rFonts w:hint="eastAsia" w:ascii="方正楷体简体" w:hAnsi="仿宋" w:eastAsia="方正楷体简体"/>
          <w:bCs/>
          <w:szCs w:val="32"/>
          <w:lang w:val="en-US" w:eastAsia="zh-CN"/>
        </w:rPr>
        <w:t>决策</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w:t>
      </w:r>
      <w:r>
        <w:rPr>
          <w:rFonts w:hint="eastAsia" w:ascii="方正楷体简体" w:hAnsi="方正小标宋简体" w:eastAsia="方正楷体简体" w:cs="宋体"/>
          <w:color w:val="000000"/>
          <w:kern w:val="0"/>
          <w:szCs w:val="32"/>
        </w:rPr>
        <w:t>关于</w:t>
      </w:r>
      <w:r>
        <w:rPr>
          <w:rFonts w:hint="eastAsia" w:ascii="方正楷体简体" w:hAnsi="方正楷体简体" w:eastAsia="方正楷体简体" w:cs="方正楷体简体"/>
          <w:b w:val="0"/>
          <w:bCs w:val="0"/>
          <w:kern w:val="0"/>
          <w:sz w:val="32"/>
          <w:szCs w:val="32"/>
          <w:lang w:val="en-US" w:eastAsia="zh-CN"/>
        </w:rPr>
        <w:t>开通华宇大街（文化南路至沙河路段）道路红线内占地所需费用</w:t>
      </w:r>
      <w:r>
        <w:rPr>
          <w:rFonts w:hint="eastAsia" w:ascii="方正楷体简体" w:hAnsi="方正小标宋简体" w:eastAsia="方正楷体简体" w:cs="宋体"/>
          <w:color w:val="000000"/>
          <w:kern w:val="0"/>
          <w:szCs w:val="32"/>
        </w:rPr>
        <w:t>项目</w:t>
      </w:r>
      <w:r>
        <w:rPr>
          <w:rFonts w:hint="eastAsia" w:ascii="方正楷体简体" w:hAnsi="仿宋" w:eastAsia="方正楷体简体"/>
          <w:bCs/>
          <w:szCs w:val="32"/>
          <w:lang w:val="en-US" w:eastAsia="zh-CN"/>
        </w:rPr>
        <w:t>过程</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val="en-US" w:eastAsia="zh-CN"/>
        </w:rPr>
        <w:t>健</w:t>
      </w:r>
      <w:r>
        <w:rPr>
          <w:rFonts w:hint="eastAsia" w:ascii="方正仿宋简体" w:hAnsi="仿宋" w:eastAsia="方正仿宋简体"/>
          <w:bCs/>
          <w:szCs w:val="32"/>
        </w:rPr>
        <w:t>全项目管理制度；是否严格执行相关项目管理制度。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w:t>
      </w:r>
      <w:r>
        <w:rPr>
          <w:rFonts w:hint="eastAsia" w:ascii="方正楷体简体" w:hAnsi="方正小标宋简体" w:eastAsia="方正楷体简体" w:cs="宋体"/>
          <w:color w:val="000000"/>
          <w:kern w:val="0"/>
          <w:szCs w:val="32"/>
        </w:rPr>
        <w:t>关于</w:t>
      </w:r>
      <w:r>
        <w:rPr>
          <w:rFonts w:hint="eastAsia" w:ascii="方正楷体简体" w:hAnsi="方正楷体简体" w:eastAsia="方正楷体简体" w:cs="方正楷体简体"/>
          <w:b w:val="0"/>
          <w:bCs w:val="0"/>
          <w:kern w:val="0"/>
          <w:sz w:val="32"/>
          <w:szCs w:val="32"/>
          <w:lang w:val="en-US" w:eastAsia="zh-CN"/>
        </w:rPr>
        <w:t>开通华宇大街（文化南路至沙河路段）道路红线内占地所需费用</w:t>
      </w:r>
      <w:r>
        <w:rPr>
          <w:rFonts w:hint="eastAsia" w:ascii="方正楷体简体" w:hAnsi="方正小标宋简体" w:eastAsia="方正楷体简体" w:cs="宋体"/>
          <w:color w:val="000000"/>
          <w:kern w:val="0"/>
          <w:szCs w:val="32"/>
        </w:rPr>
        <w:t>项目</w:t>
      </w:r>
      <w:r>
        <w:rPr>
          <w:rFonts w:hint="eastAsia" w:ascii="方正楷体简体" w:hAnsi="方正小标宋简体" w:eastAsia="方正楷体简体" w:cs="宋体"/>
          <w:color w:val="000000"/>
          <w:kern w:val="0"/>
          <w:szCs w:val="32"/>
          <w:lang w:val="en-US" w:eastAsia="zh-CN"/>
        </w:rPr>
        <w:t>产出</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szCs w:val="32"/>
        </w:rPr>
        <w:t>完成</w:t>
      </w:r>
      <w:r>
        <w:rPr>
          <w:rFonts w:hint="eastAsia" w:ascii="方正仿宋简体" w:hAnsi="方正仿宋简体" w:eastAsia="方正仿宋简体" w:cs="方正仿宋简体"/>
          <w:b w:val="0"/>
          <w:bCs w:val="0"/>
          <w:kern w:val="0"/>
          <w:sz w:val="32"/>
          <w:szCs w:val="32"/>
          <w:lang w:val="en-US" w:eastAsia="zh-CN"/>
        </w:rPr>
        <w:t>华宇大街道路红线内占地所需费用项目</w:t>
      </w:r>
      <w:r>
        <w:rPr>
          <w:rFonts w:hint="eastAsia" w:ascii="方正仿宋简体" w:hAnsi="仿宋" w:eastAsia="方正仿宋简体"/>
          <w:szCs w:val="32"/>
        </w:rPr>
        <w:t>，总投资</w:t>
      </w:r>
      <w:r>
        <w:rPr>
          <w:rFonts w:hint="eastAsia" w:ascii="方正仿宋简体" w:hAnsi="仿宋" w:eastAsia="方正仿宋简体"/>
          <w:szCs w:val="32"/>
          <w:lang w:val="en-US" w:eastAsia="zh-CN"/>
        </w:rPr>
        <w:t>20.3352</w:t>
      </w:r>
      <w:r>
        <w:rPr>
          <w:rFonts w:hint="eastAsia" w:ascii="方正仿宋简体" w:hAnsi="仿宋" w:eastAsia="方正仿宋简体"/>
          <w:szCs w:val="32"/>
        </w:rPr>
        <w:t>万元，项目实施符合要求，</w:t>
      </w:r>
      <w:r>
        <w:rPr>
          <w:rFonts w:hint="eastAsia" w:ascii="方正仿宋简体" w:hAnsi="仿宋" w:eastAsia="方正仿宋简体"/>
          <w:szCs w:val="32"/>
          <w:lang w:val="en-US" w:eastAsia="zh-CN"/>
        </w:rPr>
        <w:t>改善</w:t>
      </w:r>
      <w:r>
        <w:rPr>
          <w:rFonts w:hint="eastAsia" w:ascii="方正仿宋简体" w:hAnsi="仿宋" w:eastAsia="方正仿宋简体"/>
          <w:szCs w:val="32"/>
        </w:rPr>
        <w:t>了</w:t>
      </w:r>
      <w:r>
        <w:rPr>
          <w:rFonts w:hint="eastAsia" w:ascii="方正仿宋简体" w:hAnsi="仿宋" w:eastAsia="方正仿宋简体"/>
          <w:szCs w:val="32"/>
          <w:lang w:val="en-US" w:eastAsia="zh-CN"/>
        </w:rPr>
        <w:t>华宇大街道路环境</w:t>
      </w:r>
      <w:r>
        <w:rPr>
          <w:rFonts w:hint="eastAsia" w:ascii="方正仿宋简体" w:hAnsi="仿宋" w:eastAsia="方正仿宋简体"/>
          <w:bCs/>
          <w:szCs w:val="32"/>
        </w:rPr>
        <w:t>，达到优良水平。所以该项目指标得分10分。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建设资金保障程度达到预期质量目标情况，达到优良水平。所以项目指标得10分。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按项目进度完成资金使用符合约定，按时、保质百分百完成工作目标。所以项目指标得分10分。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w:t>
      </w:r>
      <w:r>
        <w:rPr>
          <w:rFonts w:hint="eastAsia" w:ascii="方正楷体简体" w:hAnsi="方正小标宋简体" w:eastAsia="方正楷体简体" w:cs="宋体"/>
          <w:color w:val="000000"/>
          <w:kern w:val="0"/>
          <w:szCs w:val="32"/>
        </w:rPr>
        <w:t>关于</w:t>
      </w:r>
      <w:r>
        <w:rPr>
          <w:rFonts w:hint="eastAsia" w:ascii="方正楷体简体" w:hAnsi="方正楷体简体" w:eastAsia="方正楷体简体" w:cs="方正楷体简体"/>
          <w:b w:val="0"/>
          <w:bCs w:val="0"/>
          <w:kern w:val="0"/>
          <w:sz w:val="32"/>
          <w:szCs w:val="32"/>
          <w:lang w:val="en-US" w:eastAsia="zh-CN"/>
        </w:rPr>
        <w:t>开通华宇大街（文化南路至沙河路段）道路红线内占地所需费用</w:t>
      </w:r>
      <w:r>
        <w:rPr>
          <w:rFonts w:hint="eastAsia" w:ascii="方正楷体简体" w:hAnsi="方正小标宋简体" w:eastAsia="方正楷体简体" w:cs="宋体"/>
          <w:color w:val="000000"/>
          <w:kern w:val="0"/>
          <w:szCs w:val="32"/>
        </w:rPr>
        <w:t>项目</w:t>
      </w:r>
      <w:r>
        <w:rPr>
          <w:rFonts w:hint="eastAsia" w:ascii="方正楷体简体" w:hAnsi="方正小标宋简体" w:eastAsia="方正楷体简体" w:cs="宋体"/>
          <w:color w:val="000000"/>
          <w:kern w:val="0"/>
          <w:szCs w:val="32"/>
          <w:lang w:val="en-US" w:eastAsia="zh-CN"/>
        </w:rPr>
        <w:t>效益</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受益人口率，全辖区内常驻受益人口比率达到优良水平。                      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项目持续发挥作用期限符要求，达到优良水平。所以该项目得10分。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长期使用性，反映项目使用年限达标情况，达到优良水平。所以该项目得10分。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加强节约集约利用，促进生态建设</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hint="eastAsia"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560" w:lineRule="exact"/>
        <w:ind w:firstLine="640" w:firstLineChars="200"/>
        <w:rPr>
          <w:rFonts w:hint="eastAsia" w:ascii="仿宋_GB2312" w:hAnsi="仿宋" w:eastAsia="仿宋_GB2312"/>
          <w:szCs w:val="32"/>
        </w:rPr>
      </w:pPr>
    </w:p>
    <w:p/>
    <w:p/>
    <w:p/>
    <w:p/>
    <w:p/>
    <w:p/>
    <w:p/>
    <w:p/>
    <w:p/>
    <w:p>
      <w:pPr>
        <w:spacing w:line="300" w:lineRule="exact"/>
        <w:rPr>
          <w:rFonts w:hint="eastAsia" w:ascii="黑体" w:hAnsi="黑体" w:eastAsia="黑体"/>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jc w:val="center"/>
              <w:rPr>
                <w:rFonts w:hint="default" w:ascii="Calibri" w:hAnsi="Calibri" w:cs="宋体"/>
                <w:color w:val="000000"/>
                <w:sz w:val="22"/>
                <w:szCs w:val="22"/>
                <w:lang w:val="en-US"/>
              </w:rPr>
            </w:pPr>
            <w:r>
              <w:rPr>
                <w:rFonts w:ascii="Calibri" w:hAnsi="Calibri"/>
                <w:color w:val="000000"/>
                <w:sz w:val="22"/>
                <w:szCs w:val="22"/>
              </w:rPr>
              <w:t>冀财农【202</w:t>
            </w:r>
            <w:r>
              <w:rPr>
                <w:rFonts w:hint="eastAsia" w:ascii="Calibri" w:hAnsi="Calibri"/>
                <w:color w:val="000000"/>
                <w:sz w:val="22"/>
                <w:szCs w:val="22"/>
                <w:lang w:val="en-US" w:eastAsia="zh-CN"/>
              </w:rPr>
              <w:t>1</w:t>
            </w:r>
            <w:r>
              <w:rPr>
                <w:rFonts w:ascii="Calibri" w:hAnsi="Calibri"/>
                <w:color w:val="000000"/>
                <w:sz w:val="22"/>
                <w:szCs w:val="22"/>
              </w:rPr>
              <w:t>】</w:t>
            </w:r>
            <w:r>
              <w:rPr>
                <w:rFonts w:hint="eastAsia" w:ascii="Calibri" w:hAnsi="Calibri"/>
                <w:color w:val="000000"/>
                <w:sz w:val="22"/>
                <w:szCs w:val="22"/>
                <w:lang w:val="en-US" w:eastAsia="zh-CN"/>
              </w:rPr>
              <w:t>24</w:t>
            </w:r>
            <w:r>
              <w:rPr>
                <w:rFonts w:ascii="Calibri" w:hAnsi="Calibri"/>
                <w:color w:val="000000"/>
                <w:sz w:val="22"/>
                <w:szCs w:val="22"/>
              </w:rPr>
              <w:t>号2021年</w:t>
            </w:r>
            <w:r>
              <w:rPr>
                <w:rFonts w:hint="eastAsia" w:ascii="Calibri" w:hAnsi="Calibri"/>
                <w:color w:val="000000"/>
                <w:sz w:val="22"/>
                <w:szCs w:val="22"/>
                <w:lang w:val="en-US" w:eastAsia="zh-CN"/>
              </w:rPr>
              <w:t>省级</w:t>
            </w:r>
            <w:r>
              <w:rPr>
                <w:rFonts w:ascii="Calibri" w:hAnsi="Calibri"/>
                <w:color w:val="000000"/>
                <w:sz w:val="22"/>
                <w:szCs w:val="22"/>
              </w:rPr>
              <w:t>农村综合改革转移支付</w:t>
            </w:r>
            <w:r>
              <w:rPr>
                <w:rFonts w:hint="eastAsia" w:ascii="Calibri" w:hAnsi="Calibri"/>
                <w:color w:val="000000"/>
                <w:sz w:val="22"/>
                <w:szCs w:val="22"/>
                <w:lang w:val="en-US" w:eastAsia="zh-CN"/>
              </w:rPr>
              <w:t>资金的通知</w:t>
            </w:r>
          </w:p>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遵化镇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009"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Theme="majorEastAsia" w:hAnsiTheme="majorEastAsia" w:eastAsiaTheme="majorEastAsia"/>
                <w:sz w:val="18"/>
                <w:szCs w:val="18"/>
              </w:rPr>
              <w:t>完成</w:t>
            </w:r>
            <w:r>
              <w:rPr>
                <w:rFonts w:hint="eastAsia" w:ascii="宋体" w:hAnsi="宋体" w:cs="宋体"/>
                <w:kern w:val="0"/>
                <w:sz w:val="18"/>
                <w:szCs w:val="18"/>
              </w:rPr>
              <w:t>村内硬化面积，改善周边群众出行环境。</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Theme="majorEastAsia" w:hAnsiTheme="majorEastAsia" w:eastAsiaTheme="majorEastAsia"/>
                <w:sz w:val="18"/>
                <w:szCs w:val="18"/>
              </w:rPr>
              <w:t>完成</w:t>
            </w:r>
            <w:r>
              <w:rPr>
                <w:rFonts w:hint="eastAsia" w:ascii="宋体" w:hAnsi="宋体" w:cs="宋体"/>
                <w:kern w:val="0"/>
                <w:sz w:val="18"/>
                <w:szCs w:val="18"/>
              </w:rPr>
              <w:t>村内硬化面积，改善周边群众出行环境。</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受益</w:t>
            </w:r>
            <w:r>
              <w:rPr>
                <w:rFonts w:hint="eastAsia" w:asciiTheme="majorEastAsia" w:hAnsiTheme="majorEastAsia" w:eastAsiaTheme="majorEastAsia"/>
                <w:color w:val="000000"/>
                <w:sz w:val="18"/>
                <w:szCs w:val="18"/>
                <w:lang w:val="en-US" w:eastAsia="zh-CN"/>
              </w:rPr>
              <w:t>村</w:t>
            </w:r>
            <w:r>
              <w:rPr>
                <w:rFonts w:hint="eastAsia" w:asciiTheme="majorEastAsia" w:hAnsiTheme="majorEastAsia" w:eastAsiaTheme="majorEastAsia"/>
                <w:color w:val="000000"/>
                <w:sz w:val="18"/>
                <w:szCs w:val="18"/>
              </w:rPr>
              <w:t>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w:t>
            </w:r>
            <w:r>
              <w:rPr>
                <w:rFonts w:hint="eastAsia" w:ascii="宋体" w:hAnsi="宋体" w:cs="宋体"/>
                <w:kern w:val="0"/>
                <w:sz w:val="18"/>
                <w:szCs w:val="18"/>
                <w:lang w:val="en-US" w:eastAsia="zh-CN"/>
              </w:rPr>
              <w:t>1</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项目建设投资保障率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按照项目进度完成资金使用率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按预算资金完成率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项目持续发挥作用期限</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带动社会资金投资比</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长期使用性</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加强节约集约利用</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服务对象满意度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widowControl/>
        <w:rPr>
          <w:rFonts w:ascii="仿宋_GB2312" w:hAnsi="Calibri" w:eastAsia="仿宋_GB2312" w:cs="宋体"/>
          <w:color w:val="000000"/>
          <w:kern w:val="0"/>
          <w:szCs w:val="32"/>
        </w:rPr>
      </w:pPr>
      <w:r>
        <w:rPr>
          <w:rFonts w:hint="eastAsia" w:ascii="仿宋_GB2312" w:hAnsi="Calibri" w:eastAsia="仿宋_GB2312" w:cs="宋体"/>
          <w:color w:val="000000"/>
          <w:kern w:val="0"/>
          <w:szCs w:val="32"/>
        </w:rPr>
        <w:t>附件2</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方正小标宋简体" w:hAnsi="方正小标宋简体" w:eastAsia="方正小标宋简体" w:cs="宋体"/>
          <w:color w:val="000000"/>
          <w:kern w:val="0"/>
          <w:sz w:val="44"/>
          <w:szCs w:val="44"/>
        </w:rPr>
      </w:pPr>
      <w:r>
        <w:rPr>
          <w:rFonts w:hint="eastAsia" w:ascii="方正小标宋简体" w:hAnsi="方正小标宋简体" w:eastAsia="方正小标宋简体" w:cs="宋体"/>
          <w:color w:val="000000"/>
          <w:kern w:val="0"/>
          <w:sz w:val="44"/>
          <w:szCs w:val="44"/>
          <w:lang w:eastAsia="zh-CN"/>
        </w:rPr>
        <w:t>遵化镇</w:t>
      </w:r>
      <w:r>
        <w:rPr>
          <w:rFonts w:hint="eastAsia" w:ascii="方正小标宋简体" w:hAnsi="方正小标宋简体" w:eastAsia="方正小标宋简体" w:cs="宋体"/>
          <w:color w:val="000000"/>
          <w:kern w:val="0"/>
          <w:sz w:val="44"/>
          <w:szCs w:val="44"/>
        </w:rPr>
        <w:t>人民政府</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宋体"/>
          <w:color w:val="000000"/>
          <w:kern w:val="0"/>
          <w:sz w:val="44"/>
          <w:szCs w:val="44"/>
        </w:rPr>
      </w:pPr>
      <w:r>
        <w:rPr>
          <w:rFonts w:hint="eastAsia" w:ascii="方正小标宋简体" w:hAnsi="方正小标宋简体" w:eastAsia="方正小标宋简体" w:cs="宋体"/>
          <w:color w:val="000000"/>
          <w:kern w:val="0"/>
          <w:sz w:val="44"/>
          <w:szCs w:val="44"/>
        </w:rPr>
        <w:t>关于冀财农</w:t>
      </w:r>
      <w:r>
        <w:rPr>
          <w:rFonts w:hint="eastAsia" w:ascii="方正小标宋简体" w:hAnsi="方正小标宋简体" w:eastAsia="方正小标宋简体" w:cs="宋体"/>
          <w:color w:val="000000"/>
          <w:kern w:val="0"/>
          <w:sz w:val="44"/>
          <w:szCs w:val="44"/>
          <w:lang w:eastAsia="zh-CN"/>
        </w:rPr>
        <w:t>【</w:t>
      </w:r>
      <w:r>
        <w:rPr>
          <w:rFonts w:hint="eastAsia" w:ascii="方正小标宋简体" w:hAnsi="方正小标宋简体" w:eastAsia="方正小标宋简体" w:cs="宋体"/>
          <w:color w:val="000000"/>
          <w:kern w:val="0"/>
          <w:sz w:val="44"/>
          <w:szCs w:val="44"/>
          <w:lang w:val="en-US" w:eastAsia="zh-CN"/>
        </w:rPr>
        <w:t>2021</w:t>
      </w:r>
      <w:r>
        <w:rPr>
          <w:rFonts w:hint="eastAsia" w:ascii="方正小标宋简体" w:hAnsi="方正小标宋简体" w:eastAsia="方正小标宋简体" w:cs="宋体"/>
          <w:color w:val="000000"/>
          <w:kern w:val="0"/>
          <w:sz w:val="44"/>
          <w:szCs w:val="44"/>
          <w:lang w:eastAsia="zh-CN"/>
        </w:rPr>
        <w:t>】</w:t>
      </w:r>
      <w:r>
        <w:rPr>
          <w:rFonts w:hint="eastAsia" w:ascii="方正小标宋简体" w:hAnsi="方正小标宋简体" w:eastAsia="方正小标宋简体" w:cs="宋体"/>
          <w:color w:val="000000"/>
          <w:kern w:val="0"/>
          <w:sz w:val="44"/>
          <w:szCs w:val="44"/>
          <w:lang w:val="en-US" w:eastAsia="zh-CN"/>
        </w:rPr>
        <w:t>24</w:t>
      </w:r>
      <w:r>
        <w:rPr>
          <w:rFonts w:hint="eastAsia" w:ascii="方正小标宋简体" w:hAnsi="方正小标宋简体" w:eastAsia="方正小标宋简体" w:cs="宋体"/>
          <w:color w:val="000000"/>
          <w:kern w:val="0"/>
          <w:sz w:val="44"/>
          <w:szCs w:val="44"/>
        </w:rPr>
        <w:t>号 2021年</w:t>
      </w:r>
      <w:r>
        <w:rPr>
          <w:rFonts w:hint="eastAsia" w:ascii="方正小标宋简体" w:hAnsi="方正小标宋简体" w:eastAsia="方正小标宋简体" w:cs="宋体"/>
          <w:color w:val="000000"/>
          <w:kern w:val="0"/>
          <w:sz w:val="44"/>
          <w:szCs w:val="44"/>
          <w:lang w:val="en-US" w:eastAsia="zh-CN"/>
        </w:rPr>
        <w:t>省级</w:t>
      </w:r>
      <w:r>
        <w:rPr>
          <w:rFonts w:hint="eastAsia" w:ascii="方正小标宋简体" w:hAnsi="方正小标宋简体" w:eastAsia="方正小标宋简体" w:cs="宋体"/>
          <w:color w:val="000000"/>
          <w:kern w:val="0"/>
          <w:sz w:val="44"/>
          <w:szCs w:val="44"/>
        </w:rPr>
        <w:t>农村综合改革转移支付</w:t>
      </w:r>
      <w:r>
        <w:rPr>
          <w:rFonts w:hint="eastAsia" w:ascii="方正小标宋简体" w:hAnsi="方正小标宋简体" w:eastAsia="方正小标宋简体" w:cs="宋体"/>
          <w:color w:val="000000"/>
          <w:kern w:val="0"/>
          <w:sz w:val="44"/>
          <w:szCs w:val="44"/>
          <w:lang w:val="en-US" w:eastAsia="zh-CN"/>
        </w:rPr>
        <w:t>资金</w:t>
      </w:r>
      <w:r>
        <w:rPr>
          <w:rFonts w:hint="eastAsia" w:ascii="方正小标宋简体" w:hAnsi="方正小标宋简体" w:eastAsia="方正小标宋简体" w:cs="宋体"/>
          <w:color w:val="000000"/>
          <w:kern w:val="0"/>
          <w:sz w:val="44"/>
          <w:szCs w:val="44"/>
        </w:rPr>
        <w:t>的通知项目绩效</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宋体"/>
          <w:color w:val="000000"/>
          <w:kern w:val="0"/>
          <w:sz w:val="44"/>
          <w:szCs w:val="44"/>
        </w:rPr>
      </w:pPr>
      <w:r>
        <w:rPr>
          <w:rFonts w:hint="eastAsia" w:ascii="方正小标宋简体" w:hAnsi="方正小标宋简体" w:eastAsia="方正小标宋简体" w:cs="宋体"/>
          <w:color w:val="000000"/>
          <w:kern w:val="0"/>
          <w:sz w:val="44"/>
          <w:szCs w:val="44"/>
          <w:lang w:val="en-US" w:eastAsia="zh-CN"/>
        </w:rPr>
        <w:t>自评</w:t>
      </w:r>
      <w:r>
        <w:rPr>
          <w:rFonts w:hint="eastAsia" w:ascii="方正小标宋简体" w:hAnsi="方正小标宋简体" w:eastAsia="方正小标宋简体" w:cs="宋体"/>
          <w:color w:val="000000"/>
          <w:kern w:val="0"/>
          <w:sz w:val="44"/>
          <w:szCs w:val="44"/>
        </w:rPr>
        <w:t>报告</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宋体"/>
          <w:color w:val="000000"/>
          <w:kern w:val="0"/>
          <w:sz w:val="44"/>
          <w:szCs w:val="44"/>
        </w:rPr>
      </w:pP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开展对2021年</w:t>
      </w:r>
      <w:r>
        <w:rPr>
          <w:rFonts w:hint="eastAsia" w:ascii="方正仿宋简体" w:hAnsi="仿宋" w:eastAsia="方正仿宋简体" w:cs="方正仿宋简体"/>
          <w:kern w:val="0"/>
          <w:szCs w:val="32"/>
          <w:lang w:val="en-US" w:eastAsia="zh-CN"/>
        </w:rPr>
        <w:t>省级</w:t>
      </w:r>
      <w:r>
        <w:rPr>
          <w:rFonts w:hint="eastAsia" w:ascii="方正仿宋简体" w:hAnsi="仿宋" w:eastAsia="方正仿宋简体" w:cs="方正仿宋简体"/>
          <w:kern w:val="0"/>
          <w:szCs w:val="32"/>
          <w:lang w:val="zh-CN"/>
        </w:rPr>
        <w:t>农村综改资金转移支付工作进行实地考察、甄别、设计规划、后期管理工作，推动了项目建设；协调生态建设、资源节约和综合利用；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镇实际有机结合起来，提出有针对性的意见建议，当好参谋助手，做好经济运行监测与分析，切实加强对计划执行情况的监督检查，对项目运行中存在问题和建议及时向领导反馈，为领导决策提供依据，确保全镇</w:t>
      </w:r>
      <w:r>
        <w:rPr>
          <w:rFonts w:hint="eastAsia" w:ascii="方正仿宋简体" w:hAnsi="仿宋" w:eastAsia="方正仿宋简体" w:cs="方正仿宋简体"/>
          <w:kern w:val="0"/>
          <w:szCs w:val="32"/>
          <w:lang w:val="zh-CN"/>
        </w:rPr>
        <w:t>2021年省级农村综改资金转移支付</w:t>
      </w:r>
      <w:r>
        <w:rPr>
          <w:rFonts w:hint="eastAsia" w:ascii="方正仿宋简体" w:hAnsi="仿宋" w:eastAsia="方正仿宋简体" w:cs="方正仿宋简体"/>
          <w:szCs w:val="32"/>
        </w:rPr>
        <w:t>工作有序开展。</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15</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15</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15</w:t>
      </w:r>
      <w:r>
        <w:rPr>
          <w:rFonts w:hint="eastAsia" w:ascii="方正仿宋简体" w:hAnsi="仿宋" w:eastAsia="方正仿宋简体" w:cs="方正仿宋简体"/>
          <w:kern w:val="0"/>
          <w:szCs w:val="32"/>
          <w:lang w:val="zh-CN"/>
        </w:rPr>
        <w:t>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坚持以农村村内路面水泥硬化为目标，硬化数量、质量双达标，保障项目实施村顺利开展，优化农村环境，方便村民村行，提高人居幸福指数。</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奖补手段制定硬化及资产管理制度，力保村容村貌大幅提升。对我镇</w:t>
      </w:r>
      <w:r>
        <w:rPr>
          <w:rFonts w:hint="eastAsia" w:ascii="方正仿宋简体" w:hAnsi="仿宋" w:eastAsia="方正仿宋简体" w:cs="方正仿宋简体"/>
          <w:kern w:val="0"/>
          <w:szCs w:val="32"/>
          <w:lang w:val="zh-CN"/>
        </w:rPr>
        <w:t>2021年省级农村综改资金转移支付</w:t>
      </w:r>
      <w:r>
        <w:rPr>
          <w:rFonts w:hint="eastAsia" w:ascii="方正仿宋简体" w:hAnsi="仿宋" w:eastAsia="方正仿宋简体"/>
          <w:szCs w:val="32"/>
        </w:rPr>
        <w:t>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2"/>
        <w:gridCol w:w="788"/>
        <w:gridCol w:w="1181"/>
        <w:gridCol w:w="7"/>
        <w:gridCol w:w="2325"/>
        <w:gridCol w:w="7"/>
        <w:gridCol w:w="2763"/>
        <w:gridCol w:w="693"/>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受益人口数</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反映受益人口人数</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pPr>
              <w:jc w:val="left"/>
              <w:rPr>
                <w:rFonts w:ascii="方正仿宋简体" w:hAnsi="方正小标宋简体" w:eastAsia="方正仿宋简体" w:cs="宋体"/>
                <w:color w:val="000000"/>
                <w:sz w:val="24"/>
              </w:rPr>
            </w:pPr>
            <w:r>
              <w:rPr>
                <w:rFonts w:hint="eastAsia" w:ascii="方正仿宋简体" w:hAnsi="方正小标宋简体" w:eastAsia="方正仿宋简体"/>
                <w:color w:val="000000"/>
                <w:sz w:val="24"/>
              </w:rPr>
              <w:t>项目建资金保障率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反映建设资金保障程度</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按项目进度完成资金使用率</w:t>
            </w:r>
          </w:p>
        </w:tc>
        <w:tc>
          <w:tcPr>
            <w:tcW w:w="1291" w:type="pct"/>
            <w:gridSpan w:val="3"/>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按照项目进度完成资金使用情况</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项目持续发挥作用期限</w:t>
            </w:r>
          </w:p>
        </w:tc>
        <w:tc>
          <w:tcPr>
            <w:tcW w:w="1291" w:type="pct"/>
            <w:gridSpan w:val="3"/>
          </w:tcPr>
          <w:p>
            <w:pPr>
              <w:rPr>
                <w:rFonts w:ascii="方正仿宋简体" w:hAnsi="仿宋" w:eastAsia="方正仿宋简体"/>
                <w:kern w:val="0"/>
                <w:sz w:val="24"/>
              </w:rPr>
            </w:pPr>
            <w:r>
              <w:rPr>
                <w:rFonts w:hint="eastAsia" w:ascii="方正仿宋简体" w:hAnsi="仿宋" w:eastAsia="方正仿宋简体"/>
                <w:kern w:val="0"/>
                <w:sz w:val="24"/>
              </w:rPr>
              <w:t>反映项目持续发挥作用期限</w:t>
            </w:r>
          </w:p>
        </w:tc>
        <w:tc>
          <w:tcPr>
            <w:tcW w:w="1525" w:type="pct"/>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带动社会资金投资比</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带动社会资金投入与扶持奖励资金的比例</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长期使用性</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反映项目使用期限是否达到目标</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加强节约集约利用</w:t>
            </w:r>
          </w:p>
        </w:tc>
        <w:tc>
          <w:tcPr>
            <w:tcW w:w="1291" w:type="pct"/>
            <w:gridSpan w:val="3"/>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加强节约集约利用，促进生态建设</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完成水泥路面硬化，总投资含自筹资金</w:t>
      </w:r>
      <w:r>
        <w:rPr>
          <w:rFonts w:hint="eastAsia" w:ascii="方正仿宋简体" w:hAnsi="仿宋" w:eastAsia="方正仿宋简体"/>
          <w:szCs w:val="32"/>
          <w:lang w:val="en-US" w:eastAsia="zh-CN"/>
        </w:rPr>
        <w:t>15</w:t>
      </w:r>
      <w:r>
        <w:rPr>
          <w:rFonts w:hint="eastAsia" w:ascii="方正仿宋简体" w:hAnsi="仿宋" w:eastAsia="方正仿宋简体"/>
          <w:szCs w:val="32"/>
        </w:rPr>
        <w:t>万元，项目实施符合要求，解决了</w:t>
      </w:r>
      <w:r>
        <w:rPr>
          <w:rFonts w:hint="eastAsia" w:ascii="方正仿宋简体" w:hAnsi="仿宋" w:eastAsia="方正仿宋简体"/>
          <w:szCs w:val="32"/>
          <w:lang w:val="en-US" w:eastAsia="zh-CN"/>
        </w:rPr>
        <w:t>民主村</w:t>
      </w:r>
      <w:r>
        <w:rPr>
          <w:rFonts w:hint="eastAsia" w:ascii="方正仿宋简体" w:hAnsi="仿宋" w:eastAsia="方正仿宋简体"/>
          <w:szCs w:val="32"/>
        </w:rPr>
        <w:t>村民出行难问题。该项目</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hint="eastAsia" w:ascii="方正楷体简体" w:hAnsi="仿宋" w:eastAsia="方正楷体简体"/>
          <w:bCs/>
          <w:szCs w:val="32"/>
        </w:rPr>
      </w:pPr>
      <w:r>
        <w:rPr>
          <w:rFonts w:hint="eastAsia" w:ascii="方正楷体简体" w:hAnsi="仿宋" w:eastAsia="方正楷体简体"/>
          <w:szCs w:val="32"/>
        </w:rPr>
        <w:t>（一）</w:t>
      </w:r>
      <w:r>
        <w:rPr>
          <w:rFonts w:hint="eastAsia" w:ascii="方正楷体简体" w:hAnsi="方正小标宋简体" w:eastAsia="方正楷体简体" w:cs="宋体"/>
          <w:color w:val="000000"/>
          <w:kern w:val="0"/>
          <w:szCs w:val="32"/>
        </w:rPr>
        <w:t>关于冀财农【202</w:t>
      </w:r>
      <w:r>
        <w:rPr>
          <w:rFonts w:hint="eastAsia" w:ascii="方正楷体简体" w:hAnsi="方正小标宋简体" w:eastAsia="方正楷体简体" w:cs="宋体"/>
          <w:color w:val="000000"/>
          <w:kern w:val="0"/>
          <w:szCs w:val="32"/>
          <w:lang w:val="en-US" w:eastAsia="zh-CN"/>
        </w:rPr>
        <w:t>1</w:t>
      </w:r>
      <w:r>
        <w:rPr>
          <w:rFonts w:hint="eastAsia" w:ascii="方正楷体简体" w:hAnsi="方正小标宋简体" w:eastAsia="方正楷体简体" w:cs="宋体"/>
          <w:color w:val="000000"/>
          <w:kern w:val="0"/>
          <w:szCs w:val="32"/>
        </w:rPr>
        <w:t>】</w:t>
      </w:r>
      <w:r>
        <w:rPr>
          <w:rFonts w:hint="eastAsia" w:ascii="方正楷体简体" w:hAnsi="方正小标宋简体" w:eastAsia="方正楷体简体" w:cs="宋体"/>
          <w:color w:val="000000"/>
          <w:kern w:val="0"/>
          <w:szCs w:val="32"/>
          <w:lang w:val="en-US" w:eastAsia="zh-CN"/>
        </w:rPr>
        <w:t>24</w:t>
      </w:r>
      <w:r>
        <w:rPr>
          <w:rFonts w:hint="eastAsia" w:ascii="方正楷体简体" w:hAnsi="方正小标宋简体" w:eastAsia="方正楷体简体" w:cs="宋体"/>
          <w:color w:val="000000"/>
          <w:kern w:val="0"/>
          <w:szCs w:val="32"/>
        </w:rPr>
        <w:t>号  2021年</w:t>
      </w:r>
      <w:r>
        <w:rPr>
          <w:rFonts w:hint="eastAsia" w:ascii="方正楷体简体" w:hAnsi="方正小标宋简体" w:eastAsia="方正楷体简体" w:cs="宋体"/>
          <w:color w:val="000000"/>
          <w:kern w:val="0"/>
          <w:szCs w:val="32"/>
          <w:lang w:val="en-US" w:eastAsia="zh-CN"/>
        </w:rPr>
        <w:t>省级</w:t>
      </w:r>
      <w:r>
        <w:rPr>
          <w:rFonts w:hint="eastAsia" w:ascii="方正楷体简体" w:hAnsi="方正小标宋简体" w:eastAsia="方正楷体简体" w:cs="宋体"/>
          <w:color w:val="000000"/>
          <w:kern w:val="0"/>
          <w:szCs w:val="32"/>
        </w:rPr>
        <w:t>农村综合改革转移支付</w:t>
      </w:r>
      <w:r>
        <w:rPr>
          <w:rFonts w:hint="eastAsia" w:ascii="方正楷体简体" w:hAnsi="方正小标宋简体" w:eastAsia="方正楷体简体" w:cs="宋体"/>
          <w:color w:val="000000"/>
          <w:kern w:val="0"/>
          <w:szCs w:val="32"/>
          <w:lang w:val="en-US" w:eastAsia="zh-CN"/>
        </w:rPr>
        <w:t>资金</w:t>
      </w:r>
      <w:r>
        <w:rPr>
          <w:rFonts w:hint="eastAsia" w:ascii="方正楷体简体" w:hAnsi="方正小标宋简体" w:eastAsia="方正楷体简体" w:cs="宋体"/>
          <w:color w:val="000000"/>
          <w:kern w:val="0"/>
          <w:szCs w:val="32"/>
        </w:rPr>
        <w:t>的通知项目</w:t>
      </w:r>
      <w:r>
        <w:rPr>
          <w:rFonts w:hint="eastAsia" w:ascii="方正楷体简体" w:hAnsi="仿宋" w:eastAsia="方正楷体简体"/>
          <w:bCs/>
          <w:szCs w:val="32"/>
          <w:lang w:val="en-US" w:eastAsia="zh-CN"/>
        </w:rPr>
        <w:t>决策情况</w:t>
      </w:r>
      <w:r>
        <w:rPr>
          <w:rFonts w:hint="eastAsia" w:ascii="方正楷体简体" w:hAnsi="仿宋" w:eastAsia="方正楷体简体"/>
          <w:bCs/>
          <w:szCs w:val="32"/>
        </w:rPr>
        <w:t>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w:t>
      </w:r>
      <w:r>
        <w:rPr>
          <w:rFonts w:hint="eastAsia" w:ascii="方正楷体简体" w:hAnsi="方正小标宋简体" w:eastAsia="方正楷体简体" w:cs="宋体"/>
          <w:color w:val="000000"/>
          <w:kern w:val="0"/>
          <w:szCs w:val="32"/>
        </w:rPr>
        <w:t>关于冀财农【202</w:t>
      </w:r>
      <w:r>
        <w:rPr>
          <w:rFonts w:hint="eastAsia" w:ascii="方正楷体简体" w:hAnsi="方正小标宋简体" w:eastAsia="方正楷体简体" w:cs="宋体"/>
          <w:color w:val="000000"/>
          <w:kern w:val="0"/>
          <w:szCs w:val="32"/>
          <w:lang w:val="en-US" w:eastAsia="zh-CN"/>
        </w:rPr>
        <w:t>1</w:t>
      </w:r>
      <w:r>
        <w:rPr>
          <w:rFonts w:hint="eastAsia" w:ascii="方正楷体简体" w:hAnsi="方正小标宋简体" w:eastAsia="方正楷体简体" w:cs="宋体"/>
          <w:color w:val="000000"/>
          <w:kern w:val="0"/>
          <w:szCs w:val="32"/>
        </w:rPr>
        <w:t>】</w:t>
      </w:r>
      <w:r>
        <w:rPr>
          <w:rFonts w:hint="eastAsia" w:ascii="方正楷体简体" w:hAnsi="方正小标宋简体" w:eastAsia="方正楷体简体" w:cs="宋体"/>
          <w:color w:val="000000"/>
          <w:kern w:val="0"/>
          <w:szCs w:val="32"/>
          <w:lang w:val="en-US" w:eastAsia="zh-CN"/>
        </w:rPr>
        <w:t>24</w:t>
      </w:r>
      <w:r>
        <w:rPr>
          <w:rFonts w:hint="eastAsia" w:ascii="方正楷体简体" w:hAnsi="方正小标宋简体" w:eastAsia="方正楷体简体" w:cs="宋体"/>
          <w:color w:val="000000"/>
          <w:kern w:val="0"/>
          <w:szCs w:val="32"/>
        </w:rPr>
        <w:t>号  2021年</w:t>
      </w:r>
      <w:r>
        <w:rPr>
          <w:rFonts w:hint="eastAsia" w:ascii="方正楷体简体" w:hAnsi="方正小标宋简体" w:eastAsia="方正楷体简体" w:cs="宋体"/>
          <w:color w:val="000000"/>
          <w:kern w:val="0"/>
          <w:szCs w:val="32"/>
          <w:lang w:val="en-US" w:eastAsia="zh-CN"/>
        </w:rPr>
        <w:t>省级</w:t>
      </w:r>
      <w:r>
        <w:rPr>
          <w:rFonts w:hint="eastAsia" w:ascii="方正楷体简体" w:hAnsi="方正小标宋简体" w:eastAsia="方正楷体简体" w:cs="宋体"/>
          <w:color w:val="000000"/>
          <w:kern w:val="0"/>
          <w:szCs w:val="32"/>
        </w:rPr>
        <w:t>农村综合改革转移支付</w:t>
      </w:r>
      <w:r>
        <w:rPr>
          <w:rFonts w:hint="eastAsia" w:ascii="方正楷体简体" w:hAnsi="方正小标宋简体" w:eastAsia="方正楷体简体" w:cs="宋体"/>
          <w:color w:val="000000"/>
          <w:kern w:val="0"/>
          <w:szCs w:val="32"/>
          <w:lang w:val="en-US" w:eastAsia="zh-CN"/>
        </w:rPr>
        <w:t>资金</w:t>
      </w:r>
      <w:r>
        <w:rPr>
          <w:rFonts w:hint="eastAsia" w:ascii="方正楷体简体" w:hAnsi="方正小标宋简体" w:eastAsia="方正楷体简体" w:cs="宋体"/>
          <w:color w:val="000000"/>
          <w:kern w:val="0"/>
          <w:szCs w:val="32"/>
        </w:rPr>
        <w:t>的通知项目</w:t>
      </w:r>
      <w:r>
        <w:rPr>
          <w:rFonts w:hint="eastAsia" w:ascii="方正楷体简体" w:hAnsi="仿宋" w:eastAsia="方正楷体简体"/>
          <w:bCs/>
          <w:szCs w:val="32"/>
        </w:rPr>
        <w:t>过程情况指标项目评价分析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val="en-US" w:eastAsia="zh-CN"/>
        </w:rPr>
        <w:t>健</w:t>
      </w:r>
      <w:r>
        <w:rPr>
          <w:rFonts w:hint="eastAsia" w:ascii="方正仿宋简体" w:hAnsi="仿宋" w:eastAsia="方正仿宋简体"/>
          <w:bCs/>
          <w:szCs w:val="32"/>
        </w:rPr>
        <w:t>全项目管理制度；是否严格执行相关项目管理制度。</w:t>
      </w:r>
    </w:p>
    <w:p>
      <w:pPr>
        <w:spacing w:line="560" w:lineRule="exact"/>
        <w:ind w:firstLine="640" w:firstLineChars="200"/>
        <w:rPr>
          <w:rFonts w:hint="eastAsia" w:ascii="方正楷体简体" w:hAnsi="仿宋" w:eastAsia="方正楷体简体"/>
          <w:bCs/>
          <w:szCs w:val="32"/>
        </w:rPr>
      </w:pPr>
      <w:r>
        <w:rPr>
          <w:rFonts w:hint="eastAsia" w:ascii="方正楷体简体" w:hAnsi="仿宋" w:eastAsia="方正楷体简体"/>
          <w:szCs w:val="32"/>
        </w:rPr>
        <w:t>（三）</w:t>
      </w:r>
      <w:r>
        <w:rPr>
          <w:rFonts w:hint="eastAsia" w:ascii="方正楷体简体" w:hAnsi="方正小标宋简体" w:eastAsia="方正楷体简体" w:cs="宋体"/>
          <w:color w:val="000000"/>
          <w:kern w:val="0"/>
          <w:szCs w:val="32"/>
        </w:rPr>
        <w:t>关于冀财农【202</w:t>
      </w:r>
      <w:r>
        <w:rPr>
          <w:rFonts w:hint="eastAsia" w:ascii="方正楷体简体" w:hAnsi="方正小标宋简体" w:eastAsia="方正楷体简体" w:cs="宋体"/>
          <w:color w:val="000000"/>
          <w:kern w:val="0"/>
          <w:szCs w:val="32"/>
          <w:lang w:val="en-US" w:eastAsia="zh-CN"/>
        </w:rPr>
        <w:t>1</w:t>
      </w:r>
      <w:r>
        <w:rPr>
          <w:rFonts w:hint="eastAsia" w:ascii="方正楷体简体" w:hAnsi="方正小标宋简体" w:eastAsia="方正楷体简体" w:cs="宋体"/>
          <w:color w:val="000000"/>
          <w:kern w:val="0"/>
          <w:szCs w:val="32"/>
        </w:rPr>
        <w:t>】</w:t>
      </w:r>
      <w:r>
        <w:rPr>
          <w:rFonts w:hint="eastAsia" w:ascii="方正楷体简体" w:hAnsi="方正小标宋简体" w:eastAsia="方正楷体简体" w:cs="宋体"/>
          <w:color w:val="000000"/>
          <w:kern w:val="0"/>
          <w:szCs w:val="32"/>
          <w:lang w:val="en-US" w:eastAsia="zh-CN"/>
        </w:rPr>
        <w:t>24</w:t>
      </w:r>
      <w:r>
        <w:rPr>
          <w:rFonts w:hint="eastAsia" w:ascii="方正楷体简体" w:hAnsi="方正小标宋简体" w:eastAsia="方正楷体简体" w:cs="宋体"/>
          <w:color w:val="000000"/>
          <w:kern w:val="0"/>
          <w:szCs w:val="32"/>
        </w:rPr>
        <w:t>号  2021年</w:t>
      </w:r>
      <w:r>
        <w:rPr>
          <w:rFonts w:hint="eastAsia" w:ascii="方正楷体简体" w:hAnsi="方正小标宋简体" w:eastAsia="方正楷体简体" w:cs="宋体"/>
          <w:color w:val="000000"/>
          <w:kern w:val="0"/>
          <w:szCs w:val="32"/>
          <w:lang w:val="en-US" w:eastAsia="zh-CN"/>
        </w:rPr>
        <w:t>省级</w:t>
      </w:r>
      <w:r>
        <w:rPr>
          <w:rFonts w:hint="eastAsia" w:ascii="方正楷体简体" w:hAnsi="方正小标宋简体" w:eastAsia="方正楷体简体" w:cs="宋体"/>
          <w:color w:val="000000"/>
          <w:kern w:val="0"/>
          <w:szCs w:val="32"/>
        </w:rPr>
        <w:t>农村综合改革转移支付</w:t>
      </w:r>
      <w:r>
        <w:rPr>
          <w:rFonts w:hint="eastAsia" w:ascii="方正楷体简体" w:hAnsi="方正小标宋简体" w:eastAsia="方正楷体简体" w:cs="宋体"/>
          <w:color w:val="000000"/>
          <w:kern w:val="0"/>
          <w:szCs w:val="32"/>
          <w:lang w:val="en-US" w:eastAsia="zh-CN"/>
        </w:rPr>
        <w:t>资金</w:t>
      </w:r>
      <w:r>
        <w:rPr>
          <w:rFonts w:hint="eastAsia" w:ascii="方正楷体简体" w:hAnsi="方正小标宋简体" w:eastAsia="方正楷体简体" w:cs="宋体"/>
          <w:color w:val="000000"/>
          <w:kern w:val="0"/>
          <w:szCs w:val="32"/>
        </w:rPr>
        <w:t>的通知项目</w:t>
      </w:r>
      <w:r>
        <w:rPr>
          <w:rFonts w:hint="eastAsia" w:ascii="方正楷体简体" w:hAnsi="仿宋" w:eastAsia="方正楷体简体"/>
          <w:bCs/>
          <w:szCs w:val="32"/>
        </w:rPr>
        <w:t>产出情况指标评价分析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szCs w:val="32"/>
        </w:rPr>
        <w:t>完成</w:t>
      </w:r>
      <w:r>
        <w:rPr>
          <w:rFonts w:hint="eastAsia" w:ascii="方正仿宋简体" w:hAnsi="仿宋" w:eastAsia="方正仿宋简体"/>
          <w:szCs w:val="32"/>
          <w:lang w:val="en-US" w:eastAsia="zh-CN"/>
        </w:rPr>
        <w:t>全村村民受益总数</w:t>
      </w:r>
      <w:r>
        <w:rPr>
          <w:rFonts w:hint="eastAsia" w:ascii="方正仿宋简体" w:hAnsi="仿宋" w:eastAsia="方正仿宋简体"/>
          <w:szCs w:val="32"/>
        </w:rPr>
        <w:t>，总投资含自筹资金</w:t>
      </w:r>
      <w:r>
        <w:rPr>
          <w:rFonts w:hint="eastAsia" w:ascii="方正仿宋简体" w:hAnsi="仿宋" w:eastAsia="方正仿宋简体"/>
          <w:szCs w:val="32"/>
          <w:lang w:val="en-US" w:eastAsia="zh-CN"/>
        </w:rPr>
        <w:t>15</w:t>
      </w:r>
      <w:r>
        <w:rPr>
          <w:rFonts w:hint="eastAsia" w:ascii="方正仿宋简体" w:hAnsi="仿宋" w:eastAsia="方正仿宋简体"/>
          <w:szCs w:val="32"/>
        </w:rPr>
        <w:t>万元，项目实施符合要求，解决了村民出行难问题</w:t>
      </w:r>
      <w:r>
        <w:rPr>
          <w:rFonts w:hint="eastAsia" w:ascii="方正仿宋简体" w:hAnsi="仿宋" w:eastAsia="方正仿宋简体"/>
          <w:bCs/>
          <w:szCs w:val="32"/>
        </w:rPr>
        <w:t>，达到优良水平。所以该项目指标得分10分。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建设资金保障程度达到预期质量目标情况，达到优良水平。所以项目指标得10分。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按项目进度完成资金使用符合约定，按时、保质百分百完成工作目标。所以项目指标得分10分。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w:t>
      </w:r>
      <w:r>
        <w:rPr>
          <w:rFonts w:hint="eastAsia" w:ascii="方正楷体简体" w:hAnsi="方正小标宋简体" w:eastAsia="方正楷体简体" w:cs="宋体"/>
          <w:color w:val="000000"/>
          <w:kern w:val="0"/>
          <w:szCs w:val="32"/>
        </w:rPr>
        <w:t>关于冀财农【202</w:t>
      </w:r>
      <w:r>
        <w:rPr>
          <w:rFonts w:hint="eastAsia" w:ascii="方正楷体简体" w:hAnsi="方正小标宋简体" w:eastAsia="方正楷体简体" w:cs="宋体"/>
          <w:color w:val="000000"/>
          <w:kern w:val="0"/>
          <w:szCs w:val="32"/>
          <w:lang w:val="en-US" w:eastAsia="zh-CN"/>
        </w:rPr>
        <w:t>1</w:t>
      </w:r>
      <w:r>
        <w:rPr>
          <w:rFonts w:hint="eastAsia" w:ascii="方正楷体简体" w:hAnsi="方正小标宋简体" w:eastAsia="方正楷体简体" w:cs="宋体"/>
          <w:color w:val="000000"/>
          <w:kern w:val="0"/>
          <w:szCs w:val="32"/>
        </w:rPr>
        <w:t>】</w:t>
      </w:r>
      <w:r>
        <w:rPr>
          <w:rFonts w:hint="eastAsia" w:ascii="方正楷体简体" w:hAnsi="方正小标宋简体" w:eastAsia="方正楷体简体" w:cs="宋体"/>
          <w:color w:val="000000"/>
          <w:kern w:val="0"/>
          <w:szCs w:val="32"/>
          <w:lang w:val="en-US" w:eastAsia="zh-CN"/>
        </w:rPr>
        <w:t>24</w:t>
      </w:r>
      <w:r>
        <w:rPr>
          <w:rFonts w:hint="eastAsia" w:ascii="方正楷体简体" w:hAnsi="方正小标宋简体" w:eastAsia="方正楷体简体" w:cs="宋体"/>
          <w:color w:val="000000"/>
          <w:kern w:val="0"/>
          <w:szCs w:val="32"/>
        </w:rPr>
        <w:t>号  2021年</w:t>
      </w:r>
      <w:r>
        <w:rPr>
          <w:rFonts w:hint="eastAsia" w:ascii="方正楷体简体" w:hAnsi="方正小标宋简体" w:eastAsia="方正楷体简体" w:cs="宋体"/>
          <w:color w:val="000000"/>
          <w:kern w:val="0"/>
          <w:szCs w:val="32"/>
          <w:lang w:val="en-US" w:eastAsia="zh-CN"/>
        </w:rPr>
        <w:t>省级</w:t>
      </w:r>
      <w:r>
        <w:rPr>
          <w:rFonts w:hint="eastAsia" w:ascii="方正楷体简体" w:hAnsi="方正小标宋简体" w:eastAsia="方正楷体简体" w:cs="宋体"/>
          <w:color w:val="000000"/>
          <w:kern w:val="0"/>
          <w:szCs w:val="32"/>
        </w:rPr>
        <w:t>农村综合改革转移支付</w:t>
      </w:r>
      <w:r>
        <w:rPr>
          <w:rFonts w:hint="eastAsia" w:ascii="方正楷体简体" w:hAnsi="方正小标宋简体" w:eastAsia="方正楷体简体" w:cs="宋体"/>
          <w:color w:val="000000"/>
          <w:kern w:val="0"/>
          <w:szCs w:val="32"/>
          <w:lang w:val="en-US" w:eastAsia="zh-CN"/>
        </w:rPr>
        <w:t>资金</w:t>
      </w:r>
      <w:r>
        <w:rPr>
          <w:rFonts w:hint="eastAsia" w:ascii="方正楷体简体" w:hAnsi="方正小标宋简体" w:eastAsia="方正楷体简体" w:cs="宋体"/>
          <w:color w:val="000000"/>
          <w:kern w:val="0"/>
          <w:szCs w:val="32"/>
        </w:rPr>
        <w:t>的通知</w:t>
      </w:r>
      <w:r>
        <w:rPr>
          <w:rFonts w:hint="eastAsia" w:ascii="方正楷体简体" w:hAnsi="仿宋" w:eastAsia="方正楷体简体"/>
          <w:szCs w:val="32"/>
        </w:rPr>
        <w:t>项目</w:t>
      </w:r>
      <w:r>
        <w:rPr>
          <w:rFonts w:hint="eastAsia" w:ascii="方正楷体简体" w:hAnsi="仿宋" w:eastAsia="方正楷体简体"/>
          <w:bCs/>
          <w:szCs w:val="32"/>
        </w:rPr>
        <w:t>效</w:t>
      </w:r>
      <w:r>
        <w:rPr>
          <w:rFonts w:hint="eastAsia" w:ascii="方正楷体简体" w:hAnsi="仿宋" w:eastAsia="方正楷体简体"/>
          <w:bCs/>
          <w:szCs w:val="32"/>
          <w:lang w:val="en-US" w:eastAsia="zh-CN"/>
        </w:rPr>
        <w:t>益</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受益人口率，全辖区内常驻受益人口比率达到优良水平。                      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项目持续发挥作用期限符要求，达到优良水平。所以该项目得10分。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长期使用性，反映项目使用年限达标情况，达到优良水平。所以该项目得10分。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加强节约集约利用，促进生态建设</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580" w:lineRule="exact"/>
        <w:rPr>
          <w:rFonts w:ascii="仿宋_GB2312" w:eastAsia="仿宋_GB2312"/>
          <w:szCs w:val="32"/>
        </w:rPr>
      </w:pPr>
    </w:p>
    <w:p>
      <w:pPr>
        <w:spacing w:line="580" w:lineRule="exact"/>
        <w:rPr>
          <w:rFonts w:ascii="仿宋_GB2312" w:eastAsia="仿宋_GB2312"/>
          <w:szCs w:val="32"/>
        </w:rPr>
      </w:pPr>
    </w:p>
    <w:p/>
    <w:p/>
    <w:p/>
    <w:p/>
    <w:p/>
    <w:p/>
    <w:p/>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jc w:val="center"/>
              <w:rPr>
                <w:rFonts w:hint="default" w:ascii="Calibri" w:hAnsi="Calibri" w:cs="宋体"/>
                <w:color w:val="000000"/>
                <w:sz w:val="22"/>
                <w:szCs w:val="22"/>
                <w:lang w:val="en-US"/>
              </w:rPr>
            </w:pPr>
            <w:r>
              <w:rPr>
                <w:rFonts w:ascii="Calibri" w:hAnsi="Calibri"/>
                <w:color w:val="000000"/>
                <w:sz w:val="22"/>
                <w:szCs w:val="22"/>
              </w:rPr>
              <w:t>冀财农【202</w:t>
            </w:r>
            <w:r>
              <w:rPr>
                <w:rFonts w:hint="eastAsia" w:ascii="Calibri" w:hAnsi="Calibri"/>
                <w:color w:val="000000"/>
                <w:sz w:val="22"/>
                <w:szCs w:val="22"/>
                <w:lang w:val="en-US" w:eastAsia="zh-CN"/>
              </w:rPr>
              <w:t>1</w:t>
            </w:r>
            <w:r>
              <w:rPr>
                <w:rFonts w:ascii="Calibri" w:hAnsi="Calibri"/>
                <w:color w:val="000000"/>
                <w:sz w:val="22"/>
                <w:szCs w:val="22"/>
              </w:rPr>
              <w:t>】</w:t>
            </w:r>
            <w:r>
              <w:rPr>
                <w:rFonts w:hint="eastAsia" w:ascii="Calibri" w:hAnsi="Calibri"/>
                <w:color w:val="000000"/>
                <w:sz w:val="22"/>
                <w:szCs w:val="22"/>
                <w:lang w:val="en-US" w:eastAsia="zh-CN"/>
              </w:rPr>
              <w:t>77</w:t>
            </w:r>
            <w:r>
              <w:rPr>
                <w:rFonts w:ascii="Calibri" w:hAnsi="Calibri"/>
                <w:color w:val="000000"/>
                <w:sz w:val="22"/>
                <w:szCs w:val="22"/>
              </w:rPr>
              <w:t>号2021年</w:t>
            </w:r>
            <w:r>
              <w:rPr>
                <w:rFonts w:hint="eastAsia" w:ascii="Calibri" w:hAnsi="Calibri"/>
                <w:color w:val="000000"/>
                <w:sz w:val="22"/>
                <w:szCs w:val="22"/>
                <w:lang w:val="en-US" w:eastAsia="zh-CN"/>
              </w:rPr>
              <w:t>中央</w:t>
            </w:r>
            <w:r>
              <w:rPr>
                <w:rFonts w:ascii="Calibri" w:hAnsi="Calibri"/>
                <w:color w:val="000000"/>
                <w:sz w:val="22"/>
                <w:szCs w:val="22"/>
              </w:rPr>
              <w:t>农村综合改革转移支付</w:t>
            </w:r>
            <w:r>
              <w:rPr>
                <w:rFonts w:hint="eastAsia" w:ascii="Calibri" w:hAnsi="Calibri"/>
                <w:color w:val="000000"/>
                <w:sz w:val="22"/>
                <w:szCs w:val="22"/>
                <w:lang w:val="en-US" w:eastAsia="zh-CN"/>
              </w:rPr>
              <w:t>预算的通知</w:t>
            </w:r>
          </w:p>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遵化镇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009"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Theme="majorEastAsia" w:hAnsiTheme="majorEastAsia" w:eastAsiaTheme="majorEastAsia"/>
                <w:sz w:val="18"/>
                <w:szCs w:val="18"/>
              </w:rPr>
              <w:t>完成</w:t>
            </w:r>
            <w:r>
              <w:rPr>
                <w:rFonts w:hint="eastAsia" w:ascii="宋体" w:hAnsi="宋体" w:cs="宋体"/>
                <w:kern w:val="0"/>
                <w:sz w:val="18"/>
                <w:szCs w:val="18"/>
              </w:rPr>
              <w:t>村内硬化面积，改善周边群众出行环境。</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Theme="majorEastAsia" w:hAnsiTheme="majorEastAsia" w:eastAsiaTheme="majorEastAsia"/>
                <w:sz w:val="18"/>
                <w:szCs w:val="18"/>
              </w:rPr>
              <w:t>完成</w:t>
            </w:r>
            <w:r>
              <w:rPr>
                <w:rFonts w:hint="eastAsia" w:ascii="宋体" w:hAnsi="宋体" w:cs="宋体"/>
                <w:kern w:val="0"/>
                <w:sz w:val="18"/>
                <w:szCs w:val="18"/>
              </w:rPr>
              <w:t>村内硬化面积，改善周边群众出行环境。</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受益</w:t>
            </w:r>
            <w:r>
              <w:rPr>
                <w:rFonts w:hint="eastAsia" w:asciiTheme="majorEastAsia" w:hAnsiTheme="majorEastAsia" w:eastAsiaTheme="majorEastAsia"/>
                <w:color w:val="000000"/>
                <w:sz w:val="18"/>
                <w:szCs w:val="18"/>
                <w:lang w:val="en-US" w:eastAsia="zh-CN"/>
              </w:rPr>
              <w:t>村</w:t>
            </w:r>
            <w:r>
              <w:rPr>
                <w:rFonts w:hint="eastAsia" w:asciiTheme="majorEastAsia" w:hAnsiTheme="majorEastAsia" w:eastAsiaTheme="majorEastAsia"/>
                <w:color w:val="000000"/>
                <w:sz w:val="18"/>
                <w:szCs w:val="18"/>
              </w:rPr>
              <w:t>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w:t>
            </w:r>
            <w:r>
              <w:rPr>
                <w:rFonts w:hint="eastAsia" w:ascii="宋体" w:hAnsi="宋体" w:cs="宋体"/>
                <w:kern w:val="0"/>
                <w:sz w:val="18"/>
                <w:szCs w:val="18"/>
                <w:lang w:val="en-US" w:eastAsia="zh-CN"/>
              </w:rPr>
              <w:t>1</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项目建设投资保障率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按照项目进度完成资金使用率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按预算资金完成率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项目持续发挥作用期限</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带动社会资金投资比</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长期使用性</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加强节约集约利用</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服务对象满意度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widowControl/>
        <w:rPr>
          <w:rFonts w:ascii="仿宋_GB2312" w:hAnsi="Calibri" w:eastAsia="仿宋_GB2312" w:cs="宋体"/>
          <w:color w:val="000000"/>
          <w:kern w:val="0"/>
          <w:szCs w:val="32"/>
        </w:rPr>
      </w:pPr>
      <w:r>
        <w:rPr>
          <w:rFonts w:hint="eastAsia" w:ascii="仿宋_GB2312" w:hAnsi="Calibri" w:eastAsia="仿宋_GB2312" w:cs="宋体"/>
          <w:color w:val="000000"/>
          <w:kern w:val="0"/>
          <w:szCs w:val="32"/>
        </w:rPr>
        <w:t>附件2</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方正小标宋简体" w:hAnsi="方正小标宋简体" w:eastAsia="方正小标宋简体" w:cs="宋体"/>
          <w:color w:val="000000"/>
          <w:kern w:val="0"/>
          <w:sz w:val="44"/>
          <w:szCs w:val="44"/>
        </w:rPr>
      </w:pPr>
      <w:r>
        <w:rPr>
          <w:rFonts w:hint="eastAsia" w:ascii="方正小标宋简体" w:hAnsi="方正小标宋简体" w:eastAsia="方正小标宋简体" w:cs="宋体"/>
          <w:color w:val="000000"/>
          <w:kern w:val="0"/>
          <w:sz w:val="44"/>
          <w:szCs w:val="44"/>
          <w:lang w:eastAsia="zh-CN"/>
        </w:rPr>
        <w:t>遵化镇</w:t>
      </w:r>
      <w:r>
        <w:rPr>
          <w:rFonts w:hint="eastAsia" w:ascii="方正小标宋简体" w:hAnsi="方正小标宋简体" w:eastAsia="方正小标宋简体" w:cs="宋体"/>
          <w:color w:val="000000"/>
          <w:kern w:val="0"/>
          <w:sz w:val="44"/>
          <w:szCs w:val="44"/>
        </w:rPr>
        <w:t>人民政府</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宋体"/>
          <w:color w:val="000000"/>
          <w:kern w:val="0"/>
          <w:sz w:val="44"/>
          <w:szCs w:val="44"/>
        </w:rPr>
      </w:pPr>
      <w:r>
        <w:rPr>
          <w:rFonts w:hint="eastAsia" w:ascii="方正小标宋简体" w:hAnsi="方正小标宋简体" w:eastAsia="方正小标宋简体" w:cs="宋体"/>
          <w:color w:val="000000"/>
          <w:kern w:val="0"/>
          <w:sz w:val="44"/>
          <w:szCs w:val="44"/>
        </w:rPr>
        <w:t>关于冀财农</w:t>
      </w:r>
      <w:r>
        <w:rPr>
          <w:rFonts w:hint="eastAsia" w:ascii="方正小标宋简体" w:hAnsi="方正小标宋简体" w:eastAsia="方正小标宋简体" w:cs="宋体"/>
          <w:color w:val="000000"/>
          <w:kern w:val="0"/>
          <w:sz w:val="44"/>
          <w:szCs w:val="44"/>
          <w:lang w:eastAsia="zh-CN"/>
        </w:rPr>
        <w:t>【</w:t>
      </w:r>
      <w:r>
        <w:rPr>
          <w:rFonts w:hint="eastAsia" w:ascii="方正小标宋简体" w:hAnsi="方正小标宋简体" w:eastAsia="方正小标宋简体" w:cs="宋体"/>
          <w:color w:val="000000"/>
          <w:kern w:val="0"/>
          <w:sz w:val="44"/>
          <w:szCs w:val="44"/>
          <w:lang w:val="en-US" w:eastAsia="zh-CN"/>
        </w:rPr>
        <w:t>2021</w:t>
      </w:r>
      <w:r>
        <w:rPr>
          <w:rFonts w:hint="eastAsia" w:ascii="方正小标宋简体" w:hAnsi="方正小标宋简体" w:eastAsia="方正小标宋简体" w:cs="宋体"/>
          <w:color w:val="000000"/>
          <w:kern w:val="0"/>
          <w:sz w:val="44"/>
          <w:szCs w:val="44"/>
          <w:lang w:eastAsia="zh-CN"/>
        </w:rPr>
        <w:t>】</w:t>
      </w:r>
      <w:r>
        <w:rPr>
          <w:rFonts w:hint="eastAsia" w:ascii="方正小标宋简体" w:hAnsi="方正小标宋简体" w:eastAsia="方正小标宋简体" w:cs="宋体"/>
          <w:color w:val="000000"/>
          <w:kern w:val="0"/>
          <w:sz w:val="44"/>
          <w:szCs w:val="44"/>
          <w:lang w:val="en-US" w:eastAsia="zh-CN"/>
        </w:rPr>
        <w:t>77</w:t>
      </w:r>
      <w:r>
        <w:rPr>
          <w:rFonts w:hint="eastAsia" w:ascii="方正小标宋简体" w:hAnsi="方正小标宋简体" w:eastAsia="方正小标宋简体" w:cs="宋体"/>
          <w:color w:val="000000"/>
          <w:kern w:val="0"/>
          <w:sz w:val="44"/>
          <w:szCs w:val="44"/>
        </w:rPr>
        <w:t>号 2021年</w:t>
      </w:r>
      <w:r>
        <w:rPr>
          <w:rFonts w:hint="eastAsia" w:ascii="方正小标宋简体" w:hAnsi="方正小标宋简体" w:eastAsia="方正小标宋简体" w:cs="宋体"/>
          <w:color w:val="000000"/>
          <w:kern w:val="0"/>
          <w:sz w:val="44"/>
          <w:szCs w:val="44"/>
          <w:lang w:val="en-US" w:eastAsia="zh-CN"/>
        </w:rPr>
        <w:t>中央</w:t>
      </w:r>
      <w:r>
        <w:rPr>
          <w:rFonts w:hint="eastAsia" w:ascii="方正小标宋简体" w:hAnsi="方正小标宋简体" w:eastAsia="方正小标宋简体" w:cs="宋体"/>
          <w:color w:val="000000"/>
          <w:kern w:val="0"/>
          <w:sz w:val="44"/>
          <w:szCs w:val="44"/>
        </w:rPr>
        <w:t>农村综合改革转移支付预算的通知项目绩效</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宋体"/>
          <w:color w:val="000000"/>
          <w:kern w:val="0"/>
          <w:sz w:val="44"/>
          <w:szCs w:val="44"/>
        </w:rPr>
      </w:pPr>
      <w:r>
        <w:rPr>
          <w:rFonts w:hint="eastAsia" w:ascii="方正小标宋简体" w:hAnsi="方正小标宋简体" w:eastAsia="方正小标宋简体" w:cs="宋体"/>
          <w:color w:val="000000"/>
          <w:kern w:val="0"/>
          <w:sz w:val="44"/>
          <w:szCs w:val="44"/>
        </w:rPr>
        <w:t>评价报告</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宋体"/>
          <w:color w:val="000000"/>
          <w:kern w:val="0"/>
          <w:sz w:val="44"/>
          <w:szCs w:val="44"/>
        </w:rPr>
      </w:pP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开展对2021年</w:t>
      </w:r>
      <w:r>
        <w:rPr>
          <w:rFonts w:hint="eastAsia" w:ascii="方正仿宋简体" w:hAnsi="仿宋" w:eastAsia="方正仿宋简体" w:cs="方正仿宋简体"/>
          <w:kern w:val="0"/>
          <w:szCs w:val="32"/>
          <w:lang w:val="en-US" w:eastAsia="zh-CN"/>
        </w:rPr>
        <w:t>中央</w:t>
      </w:r>
      <w:r>
        <w:rPr>
          <w:rFonts w:hint="eastAsia" w:ascii="方正仿宋简体" w:hAnsi="仿宋" w:eastAsia="方正仿宋简体" w:cs="方正仿宋简体"/>
          <w:kern w:val="0"/>
          <w:szCs w:val="32"/>
          <w:lang w:val="zh-CN"/>
        </w:rPr>
        <w:t>农村综改资金转移支付工作进行实地考察、甄别、设计规划、后期管理工作，推动了项目建设；协调生态建设、资源节约和综合利用；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镇实际有机结合起来，提出有针对性的意见建议，当好参谋助手，做好经济运行监测与分析，切实加强对计划执行情况的监督检查，对项目运行中存在问题和建议及时向领导反馈，为领导决策提供依据，确保全镇</w:t>
      </w:r>
      <w:r>
        <w:rPr>
          <w:rFonts w:hint="eastAsia" w:ascii="方正仿宋简体" w:hAnsi="仿宋" w:eastAsia="方正仿宋简体" w:cs="方正仿宋简体"/>
          <w:kern w:val="0"/>
          <w:szCs w:val="32"/>
          <w:lang w:val="zh-CN"/>
        </w:rPr>
        <w:t>2021年省级农村综改资金转移支付</w:t>
      </w:r>
      <w:r>
        <w:rPr>
          <w:rFonts w:hint="eastAsia" w:ascii="方正仿宋简体" w:hAnsi="仿宋" w:eastAsia="方正仿宋简体" w:cs="方正仿宋简体"/>
          <w:szCs w:val="32"/>
        </w:rPr>
        <w:t>工作有序开展。</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30</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30</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30</w:t>
      </w:r>
      <w:r>
        <w:rPr>
          <w:rFonts w:hint="eastAsia" w:ascii="方正仿宋简体" w:hAnsi="仿宋" w:eastAsia="方正仿宋简体" w:cs="方正仿宋简体"/>
          <w:kern w:val="0"/>
          <w:szCs w:val="32"/>
          <w:lang w:val="zh-CN"/>
        </w:rPr>
        <w:t>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坚持以农村村内路面水泥硬化为目标，硬化数量、质量双达标，保障项目实施村顺利开展，优化农村环境，方便村民村行，提高人居幸福指数。</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奖补手段制定硬化及资产管理制度，力保村容村貌大幅提升。对我镇</w:t>
      </w:r>
      <w:r>
        <w:rPr>
          <w:rFonts w:hint="eastAsia" w:ascii="方正仿宋简体" w:hAnsi="仿宋" w:eastAsia="方正仿宋简体" w:cs="方正仿宋简体"/>
          <w:kern w:val="0"/>
          <w:szCs w:val="32"/>
          <w:lang w:val="zh-CN"/>
        </w:rPr>
        <w:t>2021年省级农村综改资金转移支付</w:t>
      </w:r>
      <w:r>
        <w:rPr>
          <w:rFonts w:hint="eastAsia" w:ascii="方正仿宋简体" w:hAnsi="仿宋" w:eastAsia="方正仿宋简体"/>
          <w:szCs w:val="32"/>
        </w:rPr>
        <w:t>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2"/>
        <w:gridCol w:w="788"/>
        <w:gridCol w:w="1181"/>
        <w:gridCol w:w="7"/>
        <w:gridCol w:w="2325"/>
        <w:gridCol w:w="7"/>
        <w:gridCol w:w="2763"/>
        <w:gridCol w:w="693"/>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受益人口数</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反映受益人口人数</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pPr>
              <w:jc w:val="left"/>
              <w:rPr>
                <w:rFonts w:ascii="方正仿宋简体" w:hAnsi="方正小标宋简体" w:eastAsia="方正仿宋简体" w:cs="宋体"/>
                <w:color w:val="000000"/>
                <w:sz w:val="24"/>
              </w:rPr>
            </w:pPr>
            <w:r>
              <w:rPr>
                <w:rFonts w:hint="eastAsia" w:ascii="方正仿宋简体" w:hAnsi="方正小标宋简体" w:eastAsia="方正仿宋简体"/>
                <w:color w:val="000000"/>
                <w:sz w:val="24"/>
              </w:rPr>
              <w:t>项目建资金保障率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反映建设资金保障程度</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按项目进度完成资金使用率</w:t>
            </w:r>
          </w:p>
        </w:tc>
        <w:tc>
          <w:tcPr>
            <w:tcW w:w="1291" w:type="pct"/>
            <w:gridSpan w:val="3"/>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按照项目进度完成资金使用情况</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项目持续发挥作用期限</w:t>
            </w:r>
          </w:p>
        </w:tc>
        <w:tc>
          <w:tcPr>
            <w:tcW w:w="1291" w:type="pct"/>
            <w:gridSpan w:val="3"/>
          </w:tcPr>
          <w:p>
            <w:pPr>
              <w:rPr>
                <w:rFonts w:ascii="方正仿宋简体" w:hAnsi="仿宋" w:eastAsia="方正仿宋简体"/>
                <w:kern w:val="0"/>
                <w:sz w:val="24"/>
              </w:rPr>
            </w:pPr>
            <w:r>
              <w:rPr>
                <w:rFonts w:hint="eastAsia" w:ascii="方正仿宋简体" w:hAnsi="仿宋" w:eastAsia="方正仿宋简体"/>
                <w:kern w:val="0"/>
                <w:sz w:val="24"/>
              </w:rPr>
              <w:t>反映项目持续发挥作用期限</w:t>
            </w:r>
          </w:p>
        </w:tc>
        <w:tc>
          <w:tcPr>
            <w:tcW w:w="1525" w:type="pct"/>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带动社会资金投资比</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带动社会资金投入与扶持奖励资金的比例</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长期使用性</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反映项目使用期限是否达到目标</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加强节约集约利用</w:t>
            </w:r>
          </w:p>
        </w:tc>
        <w:tc>
          <w:tcPr>
            <w:tcW w:w="1291" w:type="pct"/>
            <w:gridSpan w:val="3"/>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加强节约集约利用，促进生态建设</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完成水泥路面硬化，总投资含自筹资金</w:t>
      </w:r>
      <w:r>
        <w:rPr>
          <w:rFonts w:hint="eastAsia" w:ascii="方正仿宋简体" w:hAnsi="仿宋" w:eastAsia="方正仿宋简体"/>
          <w:szCs w:val="32"/>
          <w:lang w:val="en-US" w:eastAsia="zh-CN"/>
        </w:rPr>
        <w:t>30</w:t>
      </w:r>
      <w:r>
        <w:rPr>
          <w:rFonts w:hint="eastAsia" w:ascii="方正仿宋简体" w:hAnsi="仿宋" w:eastAsia="方正仿宋简体"/>
          <w:szCs w:val="32"/>
        </w:rPr>
        <w:t>万元，项目实施符合要求，解决了</w:t>
      </w:r>
      <w:r>
        <w:rPr>
          <w:rFonts w:hint="eastAsia" w:ascii="方正仿宋简体" w:hAnsi="仿宋" w:eastAsia="方正仿宋简体"/>
          <w:szCs w:val="32"/>
          <w:lang w:val="en-US" w:eastAsia="zh-CN"/>
        </w:rPr>
        <w:t>民主村</w:t>
      </w:r>
      <w:r>
        <w:rPr>
          <w:rFonts w:hint="eastAsia" w:ascii="方正仿宋简体" w:hAnsi="仿宋" w:eastAsia="方正仿宋简体"/>
          <w:szCs w:val="32"/>
        </w:rPr>
        <w:t>村民出行难问题。该项目</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hint="eastAsia" w:ascii="方正楷体简体" w:hAnsi="仿宋" w:eastAsia="方正楷体简体"/>
          <w:bCs/>
          <w:szCs w:val="32"/>
        </w:rPr>
      </w:pPr>
      <w:r>
        <w:rPr>
          <w:rFonts w:hint="eastAsia" w:ascii="方正楷体简体" w:hAnsi="仿宋" w:eastAsia="方正楷体简体"/>
          <w:szCs w:val="32"/>
        </w:rPr>
        <w:t>（一）</w:t>
      </w:r>
      <w:r>
        <w:rPr>
          <w:rFonts w:hint="eastAsia" w:ascii="方正楷体简体" w:hAnsi="方正小标宋简体" w:eastAsia="方正楷体简体" w:cs="宋体"/>
          <w:color w:val="000000"/>
          <w:kern w:val="0"/>
          <w:szCs w:val="32"/>
        </w:rPr>
        <w:t>关于冀财农【202</w:t>
      </w:r>
      <w:r>
        <w:rPr>
          <w:rFonts w:hint="eastAsia" w:ascii="方正楷体简体" w:hAnsi="方正小标宋简体" w:eastAsia="方正楷体简体" w:cs="宋体"/>
          <w:color w:val="000000"/>
          <w:kern w:val="0"/>
          <w:szCs w:val="32"/>
          <w:lang w:val="en-US" w:eastAsia="zh-CN"/>
        </w:rPr>
        <w:t>1</w:t>
      </w:r>
      <w:r>
        <w:rPr>
          <w:rFonts w:hint="eastAsia" w:ascii="方正楷体简体" w:hAnsi="方正小标宋简体" w:eastAsia="方正楷体简体" w:cs="宋体"/>
          <w:color w:val="000000"/>
          <w:kern w:val="0"/>
          <w:szCs w:val="32"/>
        </w:rPr>
        <w:t>】</w:t>
      </w:r>
      <w:r>
        <w:rPr>
          <w:rFonts w:hint="eastAsia" w:ascii="方正楷体简体" w:hAnsi="方正小标宋简体" w:eastAsia="方正楷体简体" w:cs="宋体"/>
          <w:color w:val="000000"/>
          <w:kern w:val="0"/>
          <w:szCs w:val="32"/>
          <w:lang w:val="en-US" w:eastAsia="zh-CN"/>
        </w:rPr>
        <w:t>77</w:t>
      </w:r>
      <w:r>
        <w:rPr>
          <w:rFonts w:hint="eastAsia" w:ascii="方正楷体简体" w:hAnsi="方正小标宋简体" w:eastAsia="方正楷体简体" w:cs="宋体"/>
          <w:color w:val="000000"/>
          <w:kern w:val="0"/>
          <w:szCs w:val="32"/>
        </w:rPr>
        <w:t>号  2021年</w:t>
      </w:r>
      <w:r>
        <w:rPr>
          <w:rFonts w:hint="eastAsia" w:ascii="方正楷体简体" w:hAnsi="方正小标宋简体" w:eastAsia="方正楷体简体" w:cs="宋体"/>
          <w:color w:val="000000"/>
          <w:kern w:val="0"/>
          <w:szCs w:val="32"/>
          <w:lang w:val="en-US" w:eastAsia="zh-CN"/>
        </w:rPr>
        <w:t>中央</w:t>
      </w:r>
      <w:r>
        <w:rPr>
          <w:rFonts w:hint="eastAsia" w:ascii="方正楷体简体" w:hAnsi="方正小标宋简体" w:eastAsia="方正楷体简体" w:cs="宋体"/>
          <w:color w:val="000000"/>
          <w:kern w:val="0"/>
          <w:szCs w:val="32"/>
        </w:rPr>
        <w:t>农村综合改革转移支付预算的通知项目</w:t>
      </w:r>
      <w:r>
        <w:rPr>
          <w:rFonts w:hint="eastAsia" w:ascii="方正楷体简体" w:hAnsi="仿宋" w:eastAsia="方正楷体简体"/>
          <w:bCs/>
          <w:szCs w:val="32"/>
          <w:lang w:val="en-US" w:eastAsia="zh-CN"/>
        </w:rPr>
        <w:t>决策情况</w:t>
      </w:r>
      <w:r>
        <w:rPr>
          <w:rFonts w:hint="eastAsia" w:ascii="方正楷体简体" w:hAnsi="仿宋" w:eastAsia="方正楷体简体"/>
          <w:bCs/>
          <w:szCs w:val="32"/>
        </w:rPr>
        <w:t>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w:t>
      </w:r>
      <w:r>
        <w:rPr>
          <w:rFonts w:hint="eastAsia" w:ascii="方正楷体简体" w:hAnsi="方正小标宋简体" w:eastAsia="方正楷体简体" w:cs="宋体"/>
          <w:color w:val="000000"/>
          <w:kern w:val="0"/>
          <w:szCs w:val="32"/>
        </w:rPr>
        <w:t>关于冀财农【202</w:t>
      </w:r>
      <w:r>
        <w:rPr>
          <w:rFonts w:hint="eastAsia" w:ascii="方正楷体简体" w:hAnsi="方正小标宋简体" w:eastAsia="方正楷体简体" w:cs="宋体"/>
          <w:color w:val="000000"/>
          <w:kern w:val="0"/>
          <w:szCs w:val="32"/>
          <w:lang w:val="en-US" w:eastAsia="zh-CN"/>
        </w:rPr>
        <w:t>1</w:t>
      </w:r>
      <w:r>
        <w:rPr>
          <w:rFonts w:hint="eastAsia" w:ascii="方正楷体简体" w:hAnsi="方正小标宋简体" w:eastAsia="方正楷体简体" w:cs="宋体"/>
          <w:color w:val="000000"/>
          <w:kern w:val="0"/>
          <w:szCs w:val="32"/>
        </w:rPr>
        <w:t>】</w:t>
      </w:r>
      <w:r>
        <w:rPr>
          <w:rFonts w:hint="eastAsia" w:ascii="方正楷体简体" w:hAnsi="方正小标宋简体" w:eastAsia="方正楷体简体" w:cs="宋体"/>
          <w:color w:val="000000"/>
          <w:kern w:val="0"/>
          <w:szCs w:val="32"/>
          <w:lang w:val="en-US" w:eastAsia="zh-CN"/>
        </w:rPr>
        <w:t>77</w:t>
      </w:r>
      <w:r>
        <w:rPr>
          <w:rFonts w:hint="eastAsia" w:ascii="方正楷体简体" w:hAnsi="方正小标宋简体" w:eastAsia="方正楷体简体" w:cs="宋体"/>
          <w:color w:val="000000"/>
          <w:kern w:val="0"/>
          <w:szCs w:val="32"/>
        </w:rPr>
        <w:t>号  2021年</w:t>
      </w:r>
      <w:r>
        <w:rPr>
          <w:rFonts w:hint="eastAsia" w:ascii="方正楷体简体" w:hAnsi="方正小标宋简体" w:eastAsia="方正楷体简体" w:cs="宋体"/>
          <w:color w:val="000000"/>
          <w:kern w:val="0"/>
          <w:szCs w:val="32"/>
          <w:lang w:val="en-US" w:eastAsia="zh-CN"/>
        </w:rPr>
        <w:t>中央</w:t>
      </w:r>
      <w:r>
        <w:rPr>
          <w:rFonts w:hint="eastAsia" w:ascii="方正楷体简体" w:hAnsi="方正小标宋简体" w:eastAsia="方正楷体简体" w:cs="宋体"/>
          <w:color w:val="000000"/>
          <w:kern w:val="0"/>
          <w:szCs w:val="32"/>
        </w:rPr>
        <w:t>农村综合改革转移支付预算的通知项目</w:t>
      </w:r>
      <w:r>
        <w:rPr>
          <w:rFonts w:hint="eastAsia" w:ascii="方正楷体简体" w:hAnsi="仿宋" w:eastAsia="方正楷体简体"/>
          <w:bCs/>
          <w:szCs w:val="32"/>
        </w:rPr>
        <w:t>过程情况指标项目评价分析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val="en-US" w:eastAsia="zh-CN"/>
        </w:rPr>
        <w:t>健</w:t>
      </w:r>
      <w:r>
        <w:rPr>
          <w:rFonts w:hint="eastAsia" w:ascii="方正仿宋简体" w:hAnsi="仿宋" w:eastAsia="方正仿宋简体"/>
          <w:bCs/>
          <w:szCs w:val="32"/>
        </w:rPr>
        <w:t>全项目管理制度；是否严格执行相关项目管理制度。</w:t>
      </w:r>
    </w:p>
    <w:p>
      <w:pPr>
        <w:spacing w:line="560" w:lineRule="exact"/>
        <w:ind w:firstLine="640" w:firstLineChars="200"/>
        <w:rPr>
          <w:rFonts w:hint="eastAsia" w:ascii="方正楷体简体" w:hAnsi="仿宋" w:eastAsia="方正楷体简体"/>
          <w:bCs/>
          <w:szCs w:val="32"/>
        </w:rPr>
      </w:pPr>
      <w:r>
        <w:rPr>
          <w:rFonts w:hint="eastAsia" w:ascii="方正楷体简体" w:hAnsi="仿宋" w:eastAsia="方正楷体简体"/>
          <w:szCs w:val="32"/>
        </w:rPr>
        <w:t>（三）</w:t>
      </w:r>
      <w:r>
        <w:rPr>
          <w:rFonts w:hint="eastAsia" w:ascii="方正楷体简体" w:hAnsi="方正小标宋简体" w:eastAsia="方正楷体简体" w:cs="宋体"/>
          <w:color w:val="000000"/>
          <w:kern w:val="0"/>
          <w:szCs w:val="32"/>
        </w:rPr>
        <w:t>关于冀财农【202</w:t>
      </w:r>
      <w:r>
        <w:rPr>
          <w:rFonts w:hint="eastAsia" w:ascii="方正楷体简体" w:hAnsi="方正小标宋简体" w:eastAsia="方正楷体简体" w:cs="宋体"/>
          <w:color w:val="000000"/>
          <w:kern w:val="0"/>
          <w:szCs w:val="32"/>
          <w:lang w:val="en-US" w:eastAsia="zh-CN"/>
        </w:rPr>
        <w:t>1</w:t>
      </w:r>
      <w:r>
        <w:rPr>
          <w:rFonts w:hint="eastAsia" w:ascii="方正楷体简体" w:hAnsi="方正小标宋简体" w:eastAsia="方正楷体简体" w:cs="宋体"/>
          <w:color w:val="000000"/>
          <w:kern w:val="0"/>
          <w:szCs w:val="32"/>
        </w:rPr>
        <w:t>】</w:t>
      </w:r>
      <w:r>
        <w:rPr>
          <w:rFonts w:hint="eastAsia" w:ascii="方正楷体简体" w:hAnsi="方正小标宋简体" w:eastAsia="方正楷体简体" w:cs="宋体"/>
          <w:color w:val="000000"/>
          <w:kern w:val="0"/>
          <w:szCs w:val="32"/>
          <w:lang w:val="en-US" w:eastAsia="zh-CN"/>
        </w:rPr>
        <w:t>77</w:t>
      </w:r>
      <w:r>
        <w:rPr>
          <w:rFonts w:hint="eastAsia" w:ascii="方正楷体简体" w:hAnsi="方正小标宋简体" w:eastAsia="方正楷体简体" w:cs="宋体"/>
          <w:color w:val="000000"/>
          <w:kern w:val="0"/>
          <w:szCs w:val="32"/>
        </w:rPr>
        <w:t>号  2021年</w:t>
      </w:r>
      <w:r>
        <w:rPr>
          <w:rFonts w:hint="eastAsia" w:ascii="方正楷体简体" w:hAnsi="方正小标宋简体" w:eastAsia="方正楷体简体" w:cs="宋体"/>
          <w:color w:val="000000"/>
          <w:kern w:val="0"/>
          <w:szCs w:val="32"/>
          <w:lang w:val="en-US" w:eastAsia="zh-CN"/>
        </w:rPr>
        <w:t>中央</w:t>
      </w:r>
      <w:r>
        <w:rPr>
          <w:rFonts w:hint="eastAsia" w:ascii="方正楷体简体" w:hAnsi="方正小标宋简体" w:eastAsia="方正楷体简体" w:cs="宋体"/>
          <w:color w:val="000000"/>
          <w:kern w:val="0"/>
          <w:szCs w:val="32"/>
        </w:rPr>
        <w:t>农村综合改革转移支付预算的通知项目</w:t>
      </w:r>
      <w:r>
        <w:rPr>
          <w:rFonts w:hint="eastAsia" w:ascii="方正楷体简体" w:hAnsi="仿宋" w:eastAsia="方正楷体简体"/>
          <w:bCs/>
          <w:szCs w:val="32"/>
        </w:rPr>
        <w:t>产出情况指标评价分析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szCs w:val="32"/>
        </w:rPr>
        <w:t>完成</w:t>
      </w:r>
      <w:r>
        <w:rPr>
          <w:rFonts w:hint="eastAsia" w:ascii="方正仿宋简体" w:hAnsi="仿宋" w:eastAsia="方正仿宋简体"/>
          <w:szCs w:val="32"/>
          <w:lang w:val="en-US" w:eastAsia="zh-CN"/>
        </w:rPr>
        <w:t>全村村民受益总数</w:t>
      </w:r>
      <w:r>
        <w:rPr>
          <w:rFonts w:hint="eastAsia" w:ascii="方正仿宋简体" w:hAnsi="仿宋" w:eastAsia="方正仿宋简体"/>
          <w:szCs w:val="32"/>
        </w:rPr>
        <w:t>，总投资含自筹资金</w:t>
      </w:r>
      <w:r>
        <w:rPr>
          <w:rFonts w:hint="eastAsia" w:ascii="方正仿宋简体" w:hAnsi="仿宋" w:eastAsia="方正仿宋简体"/>
          <w:szCs w:val="32"/>
          <w:lang w:val="en-US" w:eastAsia="zh-CN"/>
        </w:rPr>
        <w:t>30</w:t>
      </w:r>
      <w:r>
        <w:rPr>
          <w:rFonts w:hint="eastAsia" w:ascii="方正仿宋简体" w:hAnsi="仿宋" w:eastAsia="方正仿宋简体"/>
          <w:szCs w:val="32"/>
        </w:rPr>
        <w:t>万元，项目实施符合要求，解决了村民出行难问题</w:t>
      </w:r>
      <w:r>
        <w:rPr>
          <w:rFonts w:hint="eastAsia" w:ascii="方正仿宋简体" w:hAnsi="仿宋" w:eastAsia="方正仿宋简体"/>
          <w:bCs/>
          <w:szCs w:val="32"/>
        </w:rPr>
        <w:t>，达到优良水平。所以该项目指标得分10分。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建设资金保障程度达到预期质量目标情况，达到优良水平。所以项目指标得10分。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按项目进度完成资金使用符合约定，按时、保质百分百完成工作目标。所以项目指标得分10分。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w:t>
      </w:r>
      <w:r>
        <w:rPr>
          <w:rFonts w:hint="eastAsia" w:ascii="方正楷体简体" w:hAnsi="方正小标宋简体" w:eastAsia="方正楷体简体" w:cs="宋体"/>
          <w:color w:val="000000"/>
          <w:kern w:val="0"/>
          <w:szCs w:val="32"/>
        </w:rPr>
        <w:t>关于冀财农【202</w:t>
      </w:r>
      <w:r>
        <w:rPr>
          <w:rFonts w:hint="eastAsia" w:ascii="方正楷体简体" w:hAnsi="方正小标宋简体" w:eastAsia="方正楷体简体" w:cs="宋体"/>
          <w:color w:val="000000"/>
          <w:kern w:val="0"/>
          <w:szCs w:val="32"/>
          <w:lang w:val="en-US" w:eastAsia="zh-CN"/>
        </w:rPr>
        <w:t>1</w:t>
      </w:r>
      <w:r>
        <w:rPr>
          <w:rFonts w:hint="eastAsia" w:ascii="方正楷体简体" w:hAnsi="方正小标宋简体" w:eastAsia="方正楷体简体" w:cs="宋体"/>
          <w:color w:val="000000"/>
          <w:kern w:val="0"/>
          <w:szCs w:val="32"/>
        </w:rPr>
        <w:t>】</w:t>
      </w:r>
      <w:r>
        <w:rPr>
          <w:rFonts w:hint="eastAsia" w:ascii="方正楷体简体" w:hAnsi="方正小标宋简体" w:eastAsia="方正楷体简体" w:cs="宋体"/>
          <w:color w:val="000000"/>
          <w:kern w:val="0"/>
          <w:szCs w:val="32"/>
          <w:lang w:val="en-US" w:eastAsia="zh-CN"/>
        </w:rPr>
        <w:t>77</w:t>
      </w:r>
      <w:r>
        <w:rPr>
          <w:rFonts w:hint="eastAsia" w:ascii="方正楷体简体" w:hAnsi="方正小标宋简体" w:eastAsia="方正楷体简体" w:cs="宋体"/>
          <w:color w:val="000000"/>
          <w:kern w:val="0"/>
          <w:szCs w:val="32"/>
        </w:rPr>
        <w:t>号  2021年</w:t>
      </w:r>
      <w:r>
        <w:rPr>
          <w:rFonts w:hint="eastAsia" w:ascii="方正楷体简体" w:hAnsi="方正小标宋简体" w:eastAsia="方正楷体简体" w:cs="宋体"/>
          <w:color w:val="000000"/>
          <w:kern w:val="0"/>
          <w:szCs w:val="32"/>
          <w:lang w:val="en-US" w:eastAsia="zh-CN"/>
        </w:rPr>
        <w:t>中央</w:t>
      </w:r>
      <w:r>
        <w:rPr>
          <w:rFonts w:hint="eastAsia" w:ascii="方正楷体简体" w:hAnsi="方正小标宋简体" w:eastAsia="方正楷体简体" w:cs="宋体"/>
          <w:color w:val="000000"/>
          <w:kern w:val="0"/>
          <w:szCs w:val="32"/>
        </w:rPr>
        <w:t>农村综合改革转移支付预算的通知项目</w:t>
      </w:r>
      <w:bookmarkStart w:id="0" w:name="_GoBack"/>
      <w:bookmarkEnd w:id="0"/>
      <w:r>
        <w:rPr>
          <w:rFonts w:hint="eastAsia" w:ascii="方正楷体简体" w:hAnsi="仿宋" w:eastAsia="方正楷体简体"/>
          <w:bCs/>
          <w:szCs w:val="32"/>
        </w:rPr>
        <w:t>效</w:t>
      </w:r>
      <w:r>
        <w:rPr>
          <w:rFonts w:hint="eastAsia" w:ascii="方正楷体简体" w:hAnsi="仿宋" w:eastAsia="方正楷体简体"/>
          <w:bCs/>
          <w:szCs w:val="32"/>
          <w:lang w:val="en-US" w:eastAsia="zh-CN"/>
        </w:rPr>
        <w:t>益</w:t>
      </w:r>
      <w:r>
        <w:rPr>
          <w:rFonts w:hint="eastAsia" w:ascii="方正楷体简体" w:hAnsi="仿宋" w:eastAsia="方正楷体简体"/>
          <w:bCs/>
          <w:szCs w:val="32"/>
        </w:rPr>
        <w:t>情况指标评价分析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受益人口率，全辖区内常驻受益人口比率达到优良水平。                      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项目持续发挥作用期限符要求，达到优良水平。所以该项目得10分。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长期使用性，反映项目使用年限达标情况，达到优良水平。所以该项目得10分。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加强节约集约利用，促进生态建设</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580" w:lineRule="exact"/>
        <w:rPr>
          <w:rFonts w:ascii="仿宋_GB2312" w:eastAsia="仿宋_GB2312"/>
          <w:szCs w:val="32"/>
        </w:rPr>
      </w:pPr>
    </w:p>
    <w:p>
      <w:pPr>
        <w:spacing w:line="580" w:lineRule="exact"/>
        <w:rPr>
          <w:rFonts w:ascii="仿宋_GB2312" w:eastAsia="仿宋_GB2312"/>
          <w:szCs w:val="32"/>
        </w:rPr>
      </w:pPr>
    </w:p>
    <w:p/>
    <w:p/>
    <w:p/>
    <w:p>
      <w:pPr>
        <w:bidi w:val="0"/>
        <w:rPr>
          <w:rFonts w:ascii="Times New Roman" w:hAnsi="Times New Roman" w:eastAsia="宋体" w:cs="Times New Roman"/>
          <w:kern w:val="2"/>
          <w:sz w:val="32"/>
          <w:szCs w:val="24"/>
          <w:lang w:val="en-US" w:eastAsia="zh-CN" w:bidi="ar-SA"/>
        </w:rPr>
      </w:pPr>
    </w:p>
    <w:p>
      <w:pPr>
        <w:bidi w:val="0"/>
        <w:rPr>
          <w:lang w:val="en-US" w:eastAsia="zh-CN"/>
        </w:rPr>
      </w:pPr>
    </w:p>
    <w:p>
      <w:pPr>
        <w:bidi w:val="0"/>
        <w:rPr>
          <w:lang w:val="en-US" w:eastAsia="zh-CN"/>
        </w:rPr>
      </w:pPr>
    </w:p>
    <w:p>
      <w:pPr>
        <w:bidi w:val="0"/>
        <w:rPr>
          <w:lang w:val="en-US" w:eastAsia="zh-CN"/>
        </w:rPr>
      </w:pPr>
    </w:p>
    <w:p>
      <w:pPr>
        <w:tabs>
          <w:tab w:val="left" w:pos="665"/>
        </w:tabs>
        <w:bidi w:val="0"/>
        <w:jc w:val="lef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2021年</w:t>
            </w:r>
            <w:r>
              <w:rPr>
                <w:rFonts w:hint="eastAsia" w:ascii="宋体" w:hAnsi="宋体" w:cs="宋体"/>
                <w:kern w:val="0"/>
                <w:sz w:val="18"/>
                <w:szCs w:val="18"/>
                <w:lang w:val="en-US" w:eastAsia="zh-CN"/>
              </w:rPr>
              <w:t>第三季度固定资产投资完成奖惩</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遵化市遵化镇人民政府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目标1：保证全镇</w:t>
            </w:r>
            <w:r>
              <w:rPr>
                <w:rFonts w:hint="eastAsia" w:ascii="宋体" w:hAnsi="宋体" w:cs="宋体"/>
                <w:kern w:val="0"/>
                <w:sz w:val="18"/>
                <w:szCs w:val="18"/>
                <w:lang w:val="en-US" w:eastAsia="zh-CN"/>
              </w:rPr>
              <w:t>40</w:t>
            </w:r>
            <w:r>
              <w:rPr>
                <w:rFonts w:hint="eastAsia" w:ascii="宋体" w:hAnsi="宋体" w:cs="宋体"/>
                <w:kern w:val="0"/>
                <w:sz w:val="18"/>
                <w:szCs w:val="18"/>
              </w:rPr>
              <w:t>个村环境卫生，改善人居环境，提高群众生活品质</w:t>
            </w:r>
          </w:p>
          <w:p>
            <w:pPr>
              <w:widowControl/>
              <w:spacing w:line="240" w:lineRule="exact"/>
              <w:jc w:val="left"/>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目标1完成情况：完成全镇</w:t>
            </w:r>
            <w:r>
              <w:rPr>
                <w:rFonts w:hint="eastAsia" w:ascii="宋体" w:hAnsi="宋体" w:cs="宋体"/>
                <w:kern w:val="0"/>
                <w:sz w:val="18"/>
                <w:szCs w:val="18"/>
                <w:lang w:val="en-US" w:eastAsia="zh-CN"/>
              </w:rPr>
              <w:t>40</w:t>
            </w:r>
            <w:r>
              <w:rPr>
                <w:rFonts w:hint="eastAsia" w:ascii="宋体" w:hAnsi="宋体" w:cs="宋体"/>
                <w:kern w:val="0"/>
                <w:sz w:val="18"/>
                <w:szCs w:val="18"/>
              </w:rPr>
              <w:t>个村环境卫生，改善人居环境，提高群众生活品质</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全年财政税收完成率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4"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税收增长率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90</w:t>
            </w:r>
            <w:r>
              <w:rPr>
                <w:rFonts w:hint="eastAsia" w:ascii="宋体" w:hAnsi="宋体" w:cs="宋体"/>
                <w:kern w:val="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4"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各项任务完成及时率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4"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预算资金执行率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04"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规模以上企业增加比例</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加大招商引资力度</w:t>
            </w:r>
          </w:p>
        </w:tc>
      </w:tr>
      <w:tr>
        <w:tblPrEx>
          <w:tblCellMar>
            <w:top w:w="0" w:type="dxa"/>
            <w:left w:w="108" w:type="dxa"/>
            <w:bottom w:w="0" w:type="dxa"/>
            <w:right w:w="108" w:type="dxa"/>
          </w:tblCellMar>
        </w:tblPrEx>
        <w:trPr>
          <w:trHeight w:val="69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对社会发展带来促进作用指标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4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生态环境质量改善指标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0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持续发展作用力指标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0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服务对象满意度提升率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8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46"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rPr>
          <w:sz w:val="21"/>
          <w:szCs w:val="21"/>
        </w:rPr>
      </w:pPr>
    </w:p>
    <w:p>
      <w:pPr>
        <w:spacing w:line="300" w:lineRule="exact"/>
        <w:rPr>
          <w:rFonts w:ascii="黑体" w:hAnsi="黑体" w:eastAsia="黑体"/>
          <w:szCs w:val="32"/>
        </w:rPr>
      </w:pPr>
      <w:r>
        <w:rPr>
          <w:rFonts w:hint="eastAsia" w:ascii="黑体" w:hAnsi="黑体" w:eastAsia="黑体"/>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遵化镇</w:t>
      </w:r>
      <w:r>
        <w:rPr>
          <w:rFonts w:hint="eastAsia" w:ascii="方正小标宋简体" w:hAnsi="宋体" w:eastAsia="方正小标宋简体"/>
          <w:sz w:val="44"/>
          <w:szCs w:val="44"/>
        </w:rPr>
        <w:t>人民政府</w:t>
      </w:r>
    </w:p>
    <w:p>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关于2021年</w:t>
      </w:r>
      <w:r>
        <w:rPr>
          <w:rFonts w:hint="eastAsia" w:ascii="方正小标宋简体" w:hAnsi="宋体" w:eastAsia="方正小标宋简体"/>
          <w:sz w:val="44"/>
          <w:szCs w:val="44"/>
          <w:lang w:val="en-US" w:eastAsia="zh-CN"/>
        </w:rPr>
        <w:t>第三季度固定资产投资完成奖惩</w:t>
      </w:r>
      <w:r>
        <w:rPr>
          <w:rFonts w:hint="eastAsia" w:ascii="方正小标宋简体" w:hAnsi="宋体" w:eastAsia="方正小标宋简体"/>
          <w:sz w:val="44"/>
          <w:szCs w:val="44"/>
        </w:rPr>
        <w:t>项目绩效</w:t>
      </w:r>
      <w:r>
        <w:rPr>
          <w:rFonts w:hint="eastAsia" w:ascii="方正小标宋简体" w:hAnsi="宋体" w:eastAsia="方正小标宋简体"/>
          <w:sz w:val="44"/>
          <w:szCs w:val="44"/>
          <w:lang w:val="en-US" w:eastAsia="zh-CN"/>
        </w:rPr>
        <w:t>自</w:t>
      </w:r>
      <w:r>
        <w:rPr>
          <w:rFonts w:hint="eastAsia" w:ascii="方正小标宋简体" w:hAnsi="宋体" w:eastAsia="方正小标宋简体"/>
          <w:sz w:val="44"/>
          <w:szCs w:val="44"/>
        </w:rPr>
        <w:t>评报告</w:t>
      </w:r>
    </w:p>
    <w:p>
      <w:pPr>
        <w:spacing w:line="560" w:lineRule="exact"/>
        <w:rPr>
          <w:rFonts w:ascii="方正小标宋简体" w:eastAsia="方正小标宋简体"/>
          <w:szCs w:val="32"/>
        </w:rPr>
      </w:pP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开展对2021年税收超收奖励工作绩效评价，进行实地考察、甄别、设计规划、后期管理工作，推动了项目建设；协调生态建设、资源节约和综合利用；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镇实际有机结合起来，提出有针对性的意见建议，当好参谋助手，做好经济运行监测与分析，切实加强对计划执行情况的监督检查，对项目运行中存在问题和建议及时向领导反馈，为领导决策提供依据，确保全镇业务开展工作有序进行。</w:t>
      </w:r>
      <w:r>
        <w:rPr>
          <w:rFonts w:hint="eastAsia" w:ascii="方正仿宋简体" w:hAnsi="仿宋" w:eastAsia="方正仿宋简体" w:cs="方正仿宋简体"/>
          <w:kern w:val="0"/>
          <w:szCs w:val="32"/>
          <w:lang w:val="zh-CN"/>
        </w:rPr>
        <w:t>该项目根据年初工作计划，预算资金</w:t>
      </w:r>
      <w:r>
        <w:rPr>
          <w:rFonts w:hint="eastAsia" w:ascii="方正仿宋简体" w:hAnsi="仿宋" w:eastAsia="方正仿宋简体" w:cs="方正仿宋简体"/>
          <w:kern w:val="0"/>
          <w:szCs w:val="32"/>
          <w:lang w:val="en-US" w:eastAsia="zh-CN"/>
        </w:rPr>
        <w:t>2</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2</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2</w:t>
      </w:r>
      <w:r>
        <w:rPr>
          <w:rFonts w:hint="eastAsia" w:ascii="方正仿宋简体" w:hAnsi="仿宋" w:eastAsia="方正仿宋简体" w:cs="方正仿宋简体"/>
          <w:kern w:val="0"/>
          <w:szCs w:val="32"/>
          <w:lang w:val="zh-CN"/>
        </w:rPr>
        <w:t>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坚持以维护镇级工作有序开展为抓手，对镇级正常工作运行而设置，主要用于村级卫生清运、机关电费的缴纳及办公用品的购置。</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121"/>
        <w:gridCol w:w="956"/>
        <w:gridCol w:w="2152"/>
        <w:gridCol w:w="2920"/>
        <w:gridCol w:w="68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956"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2152"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全年财政税收完成率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全年税收完成年初任务情况</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税收增长率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反映当年税收增长情况</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各项任务完成及时率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反映各项任务在执行过程中的及时率</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预算资金执行率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688" w:type="dxa"/>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规模以上企业增加比例</w:t>
            </w:r>
          </w:p>
        </w:tc>
        <w:tc>
          <w:tcPr>
            <w:tcW w:w="2152" w:type="dxa"/>
          </w:tcPr>
          <w:p>
            <w:pPr>
              <w:rPr>
                <w:rFonts w:ascii="方正仿宋简体" w:hAnsi="仿宋" w:eastAsia="方正仿宋简体"/>
                <w:kern w:val="0"/>
                <w:sz w:val="24"/>
              </w:rPr>
            </w:pPr>
            <w:r>
              <w:rPr>
                <w:rFonts w:hint="eastAsia" w:ascii="方正仿宋简体" w:hAnsi="仿宋" w:eastAsia="方正仿宋简体"/>
                <w:kern w:val="0"/>
                <w:sz w:val="24"/>
              </w:rPr>
              <w:t>反映当年规模以上企业增加情况</w:t>
            </w:r>
          </w:p>
        </w:tc>
        <w:tc>
          <w:tcPr>
            <w:tcW w:w="2920" w:type="dxa"/>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完成90%以上得10分，完成80%以上得8分，完成80%以下得7分。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对社会发展带来促进作用指标</w:t>
            </w:r>
          </w:p>
        </w:tc>
        <w:tc>
          <w:tcPr>
            <w:tcW w:w="2152"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反映社会发展带来的促进作用</w:t>
            </w:r>
          </w:p>
          <w:p>
            <w:pPr>
              <w:widowControl/>
              <w:spacing w:line="440" w:lineRule="exact"/>
              <w:jc w:val="center"/>
              <w:rPr>
                <w:rFonts w:ascii="方正仿宋简体" w:hAnsi="仿宋" w:eastAsia="方正仿宋简体"/>
                <w:kern w:val="0"/>
                <w:sz w:val="24"/>
              </w:rPr>
            </w:pP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完成90%以上得10分，完成80%以上得8分，完成80%以下得7分。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3"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生态环境质量改善指标</w:t>
            </w:r>
          </w:p>
        </w:tc>
        <w:tc>
          <w:tcPr>
            <w:tcW w:w="2152"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反映生态环境质量改善情况</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688" w:type="dxa"/>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持续发展作用力指标</w:t>
            </w:r>
          </w:p>
        </w:tc>
        <w:tc>
          <w:tcPr>
            <w:tcW w:w="2152" w:type="dxa"/>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反映持续发展对生活环境的改善程度</w:t>
            </w:r>
          </w:p>
        </w:tc>
        <w:tc>
          <w:tcPr>
            <w:tcW w:w="2920" w:type="dxa"/>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688" w:type="dxa"/>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956" w:type="dxa"/>
            <w:tcBorders>
              <w:right w:val="single" w:color="auto" w:sz="4" w:space="0"/>
            </w:tcBorders>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2152" w:type="dxa"/>
            <w:tcBorders>
              <w:left w:val="single" w:color="auto" w:sz="4" w:space="0"/>
            </w:tcBorders>
          </w:tcPr>
          <w:p>
            <w:pPr>
              <w:jc w:val="center"/>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920" w:type="dxa"/>
            <w:tcBorders>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完成90%得10分，完成80%以上得9分，完成80%以上得8分，完成80%以下得7分。</w:t>
            </w:r>
          </w:p>
        </w:tc>
        <w:tc>
          <w:tcPr>
            <w:tcW w:w="685" w:type="dxa"/>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765" w:type="dxa"/>
            <w:gridSpan w:val="3"/>
          </w:tcPr>
          <w:p>
            <w:pPr>
              <w:spacing w:line="560" w:lineRule="exact"/>
              <w:ind w:firstLine="480" w:firstLineChars="200"/>
              <w:rPr>
                <w:rFonts w:ascii="方正仿宋简体" w:hAnsi="仿宋" w:eastAsia="方正仿宋简体"/>
                <w:sz w:val="24"/>
              </w:rPr>
            </w:pPr>
          </w:p>
          <w:p>
            <w:pPr>
              <w:spacing w:line="560" w:lineRule="exact"/>
              <w:ind w:firstLine="480" w:firstLineChars="200"/>
              <w:rPr>
                <w:rFonts w:ascii="方正仿宋简体" w:hAnsi="仿宋" w:eastAsia="方正仿宋简体"/>
                <w:sz w:val="24"/>
              </w:rPr>
            </w:pPr>
            <w:r>
              <w:rPr>
                <w:rFonts w:hint="eastAsia" w:ascii="方正仿宋简体" w:hAnsi="仿宋" w:eastAsia="方正仿宋简体"/>
                <w:sz w:val="24"/>
              </w:rPr>
              <w:t>预算执行率</w:t>
            </w:r>
          </w:p>
          <w:p>
            <w:pPr>
              <w:spacing w:line="560" w:lineRule="exact"/>
              <w:ind w:firstLine="480" w:firstLineChars="200"/>
              <w:rPr>
                <w:rFonts w:ascii="方正仿宋简体" w:hAnsi="仿宋" w:eastAsia="方正仿宋简体"/>
                <w:sz w:val="24"/>
              </w:rPr>
            </w:pPr>
          </w:p>
        </w:tc>
        <w:tc>
          <w:tcPr>
            <w:tcW w:w="2152" w:type="dxa"/>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920" w:type="dxa"/>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完成100%得10分，完成90%以上得9分，完成70%以上得8</w:t>
            </w:r>
            <w:r>
              <w:rPr>
                <w:rFonts w:hint="eastAsia" w:ascii="方正仿宋简体" w:hAnsi="方正仿宋简体" w:eastAsia="方正仿宋简体" w:cs="方正仿宋简体"/>
                <w:sz w:val="28"/>
                <w:szCs w:val="28"/>
              </w:rPr>
              <w:t>分，完成80%以下得7分</w:t>
            </w:r>
          </w:p>
        </w:tc>
        <w:tc>
          <w:tcPr>
            <w:tcW w:w="685" w:type="dxa"/>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538" w:type="dxa"/>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7" w:type="dxa"/>
            <w:gridSpan w:val="5"/>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85" w:type="dxa"/>
          </w:tcPr>
          <w:p>
            <w:pPr>
              <w:spacing w:line="560" w:lineRule="exact"/>
              <w:rPr>
                <w:rFonts w:hint="default" w:ascii="方正仿宋简体" w:hAnsi="仿宋" w:eastAsia="方正仿宋简体"/>
                <w:sz w:val="24"/>
                <w:lang w:val="en-US" w:eastAsia="zh-CN"/>
              </w:rPr>
            </w:pPr>
            <w:r>
              <w:rPr>
                <w:rFonts w:hint="eastAsia" w:ascii="方正仿宋简体" w:hAnsi="仿宋" w:eastAsia="方正仿宋简体"/>
                <w:sz w:val="24"/>
                <w:lang w:val="en-US" w:eastAsia="zh-CN"/>
              </w:rPr>
              <w:t>100</w:t>
            </w:r>
          </w:p>
        </w:tc>
        <w:tc>
          <w:tcPr>
            <w:tcW w:w="538" w:type="dxa"/>
          </w:tcPr>
          <w:p>
            <w:pPr>
              <w:spacing w:line="560" w:lineRule="exact"/>
              <w:jc w:val="center"/>
              <w:rPr>
                <w:rFonts w:hint="eastAsia" w:ascii="方正仿宋简体" w:hAnsi="仿宋" w:eastAsia="方正仿宋简体"/>
                <w:sz w:val="24"/>
                <w:lang w:val="en-US" w:eastAsia="zh-CN"/>
              </w:rPr>
            </w:pPr>
            <w:r>
              <w:rPr>
                <w:rFonts w:hint="eastAsia" w:ascii="方正仿宋简体" w:hAnsi="仿宋" w:eastAsia="方正仿宋简体"/>
                <w:sz w:val="24"/>
                <w:lang w:val="en-US" w:eastAsia="zh-CN"/>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2022年根据乡镇体制管理办法，我单位日常公用经费未能全额拨付，为了维护机关正常运转，保障日常工作顺利展开，该项资金发挥了至关重要的作用，</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（一）2021年</w:t>
      </w:r>
      <w:r>
        <w:rPr>
          <w:rFonts w:hint="eastAsia" w:ascii="方正楷体简体" w:hAnsi="仿宋" w:eastAsia="方正楷体简体"/>
          <w:szCs w:val="32"/>
          <w:lang w:val="en-US" w:eastAsia="zh-CN"/>
        </w:rPr>
        <w:t>第三季度固定资产投资完成奖惩</w:t>
      </w:r>
      <w:r>
        <w:rPr>
          <w:rFonts w:hint="eastAsia" w:ascii="方正楷体简体" w:hAnsi="仿宋" w:eastAsia="方正楷体简体"/>
          <w:szCs w:val="32"/>
        </w:rPr>
        <w:t>项目</w:t>
      </w:r>
      <w:r>
        <w:rPr>
          <w:rFonts w:hint="eastAsia" w:ascii="方正楷体简体" w:hAnsi="仿宋" w:eastAsia="方正楷体简体"/>
          <w:bCs/>
          <w:szCs w:val="32"/>
        </w:rPr>
        <w:t>决策情况分析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1、项目决策</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项目决策依据，是指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2、项目过程</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（二）2021年</w:t>
      </w:r>
      <w:r>
        <w:rPr>
          <w:rFonts w:hint="eastAsia" w:ascii="方正楷体简体" w:hAnsi="仿宋" w:eastAsia="方正楷体简体"/>
          <w:szCs w:val="32"/>
          <w:lang w:val="en-US" w:eastAsia="zh-CN"/>
        </w:rPr>
        <w:t>第三季度固定资产投资完成奖惩</w:t>
      </w:r>
      <w:r>
        <w:rPr>
          <w:rFonts w:hint="eastAsia" w:ascii="方正楷体简体" w:hAnsi="仿宋" w:eastAsia="方正楷体简体"/>
          <w:szCs w:val="32"/>
        </w:rPr>
        <w:t>项目</w:t>
      </w:r>
      <w:r>
        <w:rPr>
          <w:rFonts w:hint="eastAsia" w:ascii="方正楷体简体" w:hAnsi="仿宋" w:eastAsia="方正楷体简体"/>
          <w:szCs w:val="32"/>
          <w:lang w:val="en-US" w:eastAsia="zh-CN"/>
        </w:rPr>
        <w:t>过程情况</w:t>
      </w:r>
      <w:r>
        <w:rPr>
          <w:rFonts w:hint="eastAsia" w:ascii="方正楷体简体" w:hAnsi="仿宋" w:eastAsia="方正楷体简体"/>
          <w:bCs/>
          <w:szCs w:val="32"/>
        </w:rPr>
        <w:t>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财务管理制度健全，严格执行各项财务制度,会计核算规范。</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val="en-US" w:eastAsia="zh-CN"/>
        </w:rPr>
        <w:t>健</w:t>
      </w:r>
      <w:r>
        <w:rPr>
          <w:rFonts w:hint="eastAsia" w:ascii="方正仿宋简体" w:hAnsi="仿宋" w:eastAsia="方正仿宋简体"/>
          <w:bCs/>
          <w:szCs w:val="32"/>
        </w:rPr>
        <w:t>全项目管理制度；是否严格执行相关项目管理制度。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（三）2021年</w:t>
      </w:r>
      <w:r>
        <w:rPr>
          <w:rFonts w:hint="eastAsia" w:ascii="方正楷体简体" w:hAnsi="仿宋" w:eastAsia="方正楷体简体"/>
          <w:szCs w:val="32"/>
          <w:lang w:val="en-US" w:eastAsia="zh-CN"/>
        </w:rPr>
        <w:t>第三季度固定资产投资完成奖惩</w:t>
      </w:r>
      <w:r>
        <w:rPr>
          <w:rFonts w:hint="eastAsia" w:ascii="方正楷体简体" w:hAnsi="仿宋" w:eastAsia="方正楷体简体"/>
          <w:szCs w:val="32"/>
        </w:rPr>
        <w:t>项目</w:t>
      </w:r>
      <w:r>
        <w:rPr>
          <w:rFonts w:hint="eastAsia" w:ascii="方正楷体简体" w:hAnsi="仿宋" w:eastAsia="方正楷体简体"/>
          <w:szCs w:val="32"/>
          <w:lang w:val="en-US" w:eastAsia="zh-CN"/>
        </w:rPr>
        <w:t>产出情况</w:t>
      </w:r>
      <w:r>
        <w:rPr>
          <w:rFonts w:hint="eastAsia" w:ascii="方正楷体简体" w:hAnsi="仿宋" w:eastAsia="方正楷体简体"/>
          <w:bCs/>
          <w:szCs w:val="32"/>
        </w:rPr>
        <w:t>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全年税收</w:t>
      </w:r>
      <w:r>
        <w:rPr>
          <w:rFonts w:hint="eastAsia" w:ascii="方正仿宋简体" w:hAnsi="仿宋" w:eastAsia="方正仿宋简体"/>
          <w:bCs/>
          <w:szCs w:val="32"/>
        </w:rPr>
        <w:t>任务完成率情况，完成全年税收任务的为优良水平。</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税收增长率情况，全年税收增长达到预期质量目标情况，达到优良水平。所以项目指标得</w:t>
      </w:r>
      <w:r>
        <w:rPr>
          <w:rFonts w:hint="eastAsia" w:ascii="方正仿宋简体" w:hAnsi="仿宋" w:eastAsia="方正仿宋简体"/>
          <w:bCs/>
          <w:szCs w:val="32"/>
          <w:lang w:val="en-US" w:eastAsia="zh-CN"/>
        </w:rPr>
        <w:t>10</w:t>
      </w:r>
      <w:r>
        <w:rPr>
          <w:rFonts w:hint="eastAsia" w:ascii="方正仿宋简体" w:hAnsi="仿宋" w:eastAsia="方正仿宋简体"/>
          <w:bCs/>
          <w:szCs w:val="32"/>
        </w:rPr>
        <w:t>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各项任务当年完成率，</w:t>
      </w:r>
      <w:r>
        <w:rPr>
          <w:rStyle w:val="9"/>
          <w:rFonts w:hint="eastAsia"/>
          <w:b w:val="0"/>
        </w:rPr>
        <w:t>按</w:t>
      </w:r>
      <w:r>
        <w:rPr>
          <w:rFonts w:hint="eastAsia" w:ascii="方正仿宋简体" w:hAnsi="仿宋" w:eastAsia="方正仿宋简体"/>
          <w:bCs/>
          <w:szCs w:val="32"/>
        </w:rPr>
        <w:t>要求按时、保质百分百完成工作目标。所以项目指标得分10分。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（四）2021年</w:t>
      </w:r>
      <w:r>
        <w:rPr>
          <w:rFonts w:hint="eastAsia" w:ascii="方正楷体简体" w:hAnsi="仿宋" w:eastAsia="方正楷体简体"/>
          <w:szCs w:val="32"/>
          <w:lang w:val="en-US" w:eastAsia="zh-CN"/>
        </w:rPr>
        <w:t>第三季度固定资产投资完成奖惩</w:t>
      </w:r>
      <w:r>
        <w:rPr>
          <w:rFonts w:hint="eastAsia" w:ascii="方正楷体简体" w:hAnsi="仿宋" w:eastAsia="方正楷体简体"/>
          <w:szCs w:val="32"/>
        </w:rPr>
        <w:t>项目</w:t>
      </w:r>
      <w:r>
        <w:rPr>
          <w:rFonts w:hint="eastAsia" w:ascii="方正楷体简体" w:hAnsi="仿宋" w:eastAsia="方正楷体简体"/>
          <w:szCs w:val="32"/>
          <w:lang w:val="en-US" w:eastAsia="zh-CN"/>
        </w:rPr>
        <w:t>效益情况</w:t>
      </w:r>
      <w:r>
        <w:rPr>
          <w:rFonts w:hint="eastAsia" w:ascii="方正楷体简体" w:hAnsi="仿宋" w:eastAsia="方正楷体简体"/>
          <w:bCs/>
          <w:szCs w:val="32"/>
        </w:rPr>
        <w:t>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生态环境质量改变指标，生态环境质量改善程度达到优良水平。所以该项目得 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规模以上企业增长率，规模以上企业增长率达到优良水平。                      所以该项目得 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widowControl/>
        <w:spacing w:line="440" w:lineRule="exact"/>
        <w:jc w:val="left"/>
        <w:rPr>
          <w:rFonts w:ascii="方正仿宋简体" w:hAnsi="仿宋" w:eastAsia="方正仿宋简体"/>
          <w:kern w:val="0"/>
          <w:szCs w:val="32"/>
        </w:rPr>
      </w:pPr>
      <w:r>
        <w:rPr>
          <w:rFonts w:hint="eastAsia" w:ascii="方正仿宋简体" w:hAnsi="宋体" w:eastAsia="方正仿宋简体" w:cs="宋体"/>
          <w:color w:val="000000"/>
          <w:kern w:val="0"/>
          <w:szCs w:val="32"/>
        </w:rPr>
        <w:t xml:space="preserve">    对社会发展带来促进作用指标</w:t>
      </w:r>
      <w:r>
        <w:rPr>
          <w:rFonts w:hint="eastAsia" w:ascii="方正仿宋简体" w:hAnsi="仿宋" w:eastAsia="方正仿宋简体"/>
          <w:bCs/>
          <w:szCs w:val="32"/>
        </w:rPr>
        <w:t>，</w:t>
      </w:r>
      <w:r>
        <w:rPr>
          <w:rFonts w:hint="eastAsia" w:ascii="方正仿宋简体" w:hAnsi="仿宋" w:eastAsia="方正仿宋简体"/>
          <w:kern w:val="0"/>
          <w:szCs w:val="32"/>
        </w:rPr>
        <w:t>反映社会发展带来的促进作用</w:t>
      </w:r>
      <w:r>
        <w:rPr>
          <w:rFonts w:hint="eastAsia" w:ascii="方正仿宋简体" w:hAnsi="仿宋" w:eastAsia="方正仿宋简体"/>
          <w:bCs/>
          <w:szCs w:val="32"/>
        </w:rPr>
        <w:t>达到优良水平。所以该项目得8分。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hint="eastAsia" w:ascii="方正仿宋简体" w:hAnsi="仿宋" w:eastAsia="方正仿宋简体"/>
          <w:szCs w:val="32"/>
          <w:lang w:val="en-US" w:eastAsia="zh-CN"/>
        </w:rPr>
        <w:sectPr>
          <w:headerReference r:id="rId18" w:type="default"/>
          <w:footerReference r:id="rId19" w:type="default"/>
          <w:pgSz w:w="11906" w:h="16838"/>
          <w:pgMar w:top="2098" w:right="1474" w:bottom="1985" w:left="1588" w:header="851" w:footer="992" w:gutter="0"/>
          <w:pgNumType w:fmt="decimal"/>
          <w:cols w:space="720" w:num="1"/>
          <w:docGrid w:type="lines" w:linePitch="312" w:charSpace="0"/>
        </w:sectPr>
      </w:pPr>
      <w:r>
        <w:rPr>
          <w:rFonts w:hint="eastAsia" w:ascii="方正仿宋简体" w:hAnsi="仿宋" w:eastAsia="方正仿宋简体"/>
          <w:szCs w:val="32"/>
        </w:rPr>
        <w:t>无其他需要说明的问</w:t>
      </w:r>
      <w:r>
        <w:rPr>
          <w:rFonts w:hint="eastAsia" w:ascii="方正仿宋简体" w:hAnsi="仿宋" w:eastAsia="方正仿宋简体"/>
          <w:szCs w:val="32"/>
          <w:lang w:val="en-US" w:eastAsia="zh-CN"/>
        </w:rPr>
        <w:t>题</w:t>
      </w: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311" w:type="dxa"/>
        <w:tblInd w:w="0" w:type="dxa"/>
        <w:tblLayout w:type="fixed"/>
        <w:tblCellMar>
          <w:top w:w="0" w:type="dxa"/>
          <w:left w:w="108" w:type="dxa"/>
          <w:bottom w:w="0" w:type="dxa"/>
          <w:right w:w="108" w:type="dxa"/>
        </w:tblCellMar>
      </w:tblPr>
      <w:tblGrid>
        <w:gridCol w:w="588"/>
        <w:gridCol w:w="650"/>
        <w:gridCol w:w="1569"/>
        <w:gridCol w:w="324"/>
        <w:gridCol w:w="1413"/>
        <w:gridCol w:w="284"/>
        <w:gridCol w:w="850"/>
        <w:gridCol w:w="851"/>
        <w:gridCol w:w="283"/>
        <w:gridCol w:w="284"/>
        <w:gridCol w:w="425"/>
        <w:gridCol w:w="142"/>
        <w:gridCol w:w="709"/>
        <w:gridCol w:w="939"/>
      </w:tblGrid>
      <w:tr>
        <w:tblPrEx>
          <w:tblCellMar>
            <w:top w:w="0" w:type="dxa"/>
            <w:left w:w="108" w:type="dxa"/>
            <w:bottom w:w="0" w:type="dxa"/>
            <w:right w:w="108" w:type="dxa"/>
          </w:tblCellMar>
        </w:tblPrEx>
        <w:trPr>
          <w:trHeight w:val="451" w:hRule="exact"/>
        </w:trPr>
        <w:tc>
          <w:tcPr>
            <w:tcW w:w="9311"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311"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073"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拨付城管执法人员等保险金</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99"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遵化镇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9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1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939"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893"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413" w:type="dxa"/>
            <w:tcBorders>
              <w:top w:val="nil"/>
              <w:left w:val="nil"/>
              <w:bottom w:val="single" w:color="auto" w:sz="4" w:space="0"/>
              <w:right w:val="single" w:color="auto" w:sz="4" w:space="0"/>
            </w:tcBorders>
            <w:noWrap/>
            <w:vAlign w:val="center"/>
          </w:tcPr>
          <w:p>
            <w:pPr>
              <w:widowControl/>
              <w:tabs>
                <w:tab w:val="left" w:pos="333"/>
              </w:tabs>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30.095154</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both"/>
              <w:rPr>
                <w:rFonts w:hint="default" w:ascii="宋体" w:hAnsi="宋体" w:cs="宋体"/>
                <w:kern w:val="0"/>
                <w:sz w:val="18"/>
                <w:szCs w:val="18"/>
                <w:lang w:val="en-US" w:eastAsia="zh-CN"/>
              </w:rPr>
            </w:pPr>
            <w:r>
              <w:rPr>
                <w:rFonts w:hint="eastAsia" w:ascii="宋体" w:hAnsi="宋体" w:cs="宋体"/>
                <w:kern w:val="0"/>
                <w:sz w:val="18"/>
                <w:szCs w:val="18"/>
                <w:lang w:val="en-US" w:eastAsia="zh-CN"/>
              </w:rPr>
              <w:t>30.095154</w:t>
            </w:r>
          </w:p>
        </w:tc>
        <w:tc>
          <w:tcPr>
            <w:tcW w:w="1134" w:type="dxa"/>
            <w:gridSpan w:val="2"/>
            <w:tcBorders>
              <w:top w:val="nil"/>
              <w:left w:val="nil"/>
              <w:bottom w:val="single" w:color="auto" w:sz="4" w:space="0"/>
              <w:right w:val="single" w:color="auto" w:sz="4" w:space="0"/>
            </w:tcBorders>
            <w:noWrap/>
            <w:vAlign w:val="center"/>
          </w:tcPr>
          <w:p>
            <w:pPr>
              <w:widowControl/>
              <w:tabs>
                <w:tab w:val="left" w:pos="441"/>
              </w:tabs>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30.095154</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39"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893"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413" w:type="dxa"/>
            <w:tcBorders>
              <w:top w:val="nil"/>
              <w:left w:val="nil"/>
              <w:bottom w:val="single" w:color="auto" w:sz="4" w:space="0"/>
              <w:right w:val="single" w:color="auto" w:sz="4" w:space="0"/>
            </w:tcBorders>
            <w:noWrap/>
            <w:vAlign w:val="center"/>
          </w:tcPr>
          <w:p>
            <w:pPr>
              <w:widowControl/>
              <w:spacing w:line="240" w:lineRule="exact"/>
              <w:jc w:val="left"/>
              <w:rPr>
                <w:rFonts w:hint="default" w:ascii="宋体" w:hAnsi="宋体" w:cs="宋体"/>
                <w:kern w:val="0"/>
                <w:sz w:val="18"/>
                <w:szCs w:val="18"/>
                <w:lang w:val="en-US"/>
              </w:rPr>
            </w:pPr>
            <w:r>
              <w:rPr>
                <w:rFonts w:hint="eastAsia" w:ascii="宋体" w:hAnsi="宋体" w:cs="宋体"/>
                <w:kern w:val="0"/>
                <w:sz w:val="18"/>
                <w:szCs w:val="18"/>
                <w:lang w:val="en-US" w:eastAsia="zh-CN"/>
              </w:rPr>
              <w:t>30.095154</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both"/>
              <w:rPr>
                <w:rFonts w:hint="default" w:ascii="宋体" w:hAnsi="宋体" w:cs="宋体"/>
                <w:kern w:val="0"/>
                <w:sz w:val="18"/>
                <w:szCs w:val="18"/>
                <w:lang w:val="en-US"/>
              </w:rPr>
            </w:pPr>
            <w:r>
              <w:rPr>
                <w:rFonts w:hint="eastAsia" w:ascii="宋体" w:hAnsi="宋体" w:cs="宋体"/>
                <w:kern w:val="0"/>
                <w:sz w:val="18"/>
                <w:szCs w:val="18"/>
                <w:lang w:val="en-US" w:eastAsia="zh-CN"/>
              </w:rPr>
              <w:t>30.095154</w:t>
            </w:r>
          </w:p>
        </w:tc>
        <w:tc>
          <w:tcPr>
            <w:tcW w:w="1134" w:type="dxa"/>
            <w:gridSpan w:val="2"/>
            <w:tcBorders>
              <w:top w:val="nil"/>
              <w:left w:val="nil"/>
              <w:bottom w:val="single" w:color="auto" w:sz="4" w:space="0"/>
              <w:right w:val="single" w:color="auto" w:sz="4" w:space="0"/>
            </w:tcBorders>
            <w:noWrap/>
            <w:vAlign w:val="center"/>
          </w:tcPr>
          <w:p>
            <w:pPr>
              <w:widowControl/>
              <w:tabs>
                <w:tab w:val="left" w:pos="201"/>
              </w:tabs>
              <w:spacing w:line="240" w:lineRule="exact"/>
              <w:jc w:val="both"/>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30.095154</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939"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893"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41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939"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893"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41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939"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33"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843"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sz w:val="18"/>
                <w:szCs w:val="18"/>
                <w:lang w:val="en-US" w:eastAsia="zh-CN"/>
              </w:rPr>
            </w:pPr>
            <w:r>
              <w:rPr>
                <w:rFonts w:hint="eastAsia" w:ascii="宋体" w:hAnsi="宋体" w:cs="宋体"/>
                <w:sz w:val="18"/>
                <w:szCs w:val="18"/>
              </w:rPr>
              <w:t>目标1：</w:t>
            </w:r>
            <w:r>
              <w:rPr>
                <w:rFonts w:hint="eastAsia"/>
              </w:rPr>
              <w:t xml:space="preserve"> </w:t>
            </w:r>
            <w:r>
              <w:rPr>
                <w:rFonts w:hint="eastAsia" w:ascii="宋体" w:hAnsi="宋体" w:cs="宋体"/>
                <w:sz w:val="18"/>
                <w:szCs w:val="18"/>
              </w:rPr>
              <w:t>专项用于</w:t>
            </w:r>
            <w:r>
              <w:rPr>
                <w:rFonts w:hint="eastAsia" w:ascii="宋体" w:hAnsi="宋体" w:cs="宋体"/>
                <w:sz w:val="18"/>
                <w:szCs w:val="18"/>
                <w:lang w:val="en-US" w:eastAsia="zh-CN"/>
              </w:rPr>
              <w:t>城管执法人员等保险金费用</w:t>
            </w:r>
          </w:p>
          <w:p>
            <w:pPr>
              <w:widowControl/>
              <w:spacing w:line="240" w:lineRule="exact"/>
              <w:jc w:val="left"/>
              <w:rPr>
                <w:rFonts w:hint="default" w:ascii="宋体" w:cs="宋体" w:eastAsiaTheme="minorEastAsia"/>
                <w:sz w:val="18"/>
                <w:szCs w:val="18"/>
                <w:lang w:val="en-US" w:eastAsia="zh-CN"/>
              </w:rPr>
            </w:pPr>
            <w:r>
              <w:rPr>
                <w:rFonts w:hint="eastAsia" w:ascii="宋体" w:hAnsi="宋体" w:cs="宋体"/>
                <w:color w:val="auto"/>
                <w:kern w:val="0"/>
                <w:sz w:val="18"/>
                <w:szCs w:val="18"/>
              </w:rPr>
              <w:t>目标2：减少</w:t>
            </w:r>
            <w:r>
              <w:rPr>
                <w:rFonts w:hint="eastAsia" w:ascii="宋体" w:hAnsi="宋体" w:cs="宋体"/>
                <w:color w:val="auto"/>
                <w:kern w:val="0"/>
                <w:sz w:val="18"/>
                <w:szCs w:val="18"/>
                <w:lang w:eastAsia="zh-CN"/>
              </w:rPr>
              <w:t>我镇</w:t>
            </w:r>
            <w:r>
              <w:rPr>
                <w:rFonts w:hint="eastAsia" w:ascii="宋体" w:hAnsi="宋体" w:cs="宋体"/>
                <w:color w:val="auto"/>
                <w:kern w:val="0"/>
                <w:sz w:val="18"/>
                <w:szCs w:val="18"/>
              </w:rPr>
              <w:t>社会不安定因素和矛盾纠纷</w:t>
            </w:r>
            <w:r>
              <w:rPr>
                <w:rFonts w:hint="eastAsia" w:ascii="宋体" w:hAnsi="宋体" w:cs="宋体"/>
                <w:color w:val="auto"/>
                <w:kern w:val="0"/>
                <w:sz w:val="18"/>
                <w:szCs w:val="18"/>
                <w:lang w:eastAsia="zh-CN"/>
              </w:rPr>
              <w:t>，</w:t>
            </w:r>
            <w:r>
              <w:rPr>
                <w:rFonts w:hint="eastAsia" w:cs="方正仿宋_GBK" w:asciiTheme="minorEastAsia" w:hAnsiTheme="minorEastAsia" w:eastAsiaTheme="minorEastAsia"/>
                <w:bCs/>
                <w:color w:val="auto"/>
                <w:sz w:val="18"/>
                <w:szCs w:val="18"/>
              </w:rPr>
              <w:t>保障我</w:t>
            </w:r>
            <w:r>
              <w:rPr>
                <w:rFonts w:hint="eastAsia" w:cs="方正仿宋_GBK" w:asciiTheme="minorEastAsia" w:hAnsiTheme="minorEastAsia" w:eastAsiaTheme="minorEastAsia"/>
                <w:bCs/>
                <w:color w:val="auto"/>
                <w:sz w:val="18"/>
                <w:szCs w:val="18"/>
                <w:lang w:val="en-US" w:eastAsia="zh-CN"/>
              </w:rPr>
              <w:t>镇城管执法人员</w:t>
            </w:r>
            <w:r>
              <w:rPr>
                <w:rFonts w:hint="eastAsia" w:cs="方正仿宋_GBK" w:asciiTheme="minorEastAsia" w:hAnsiTheme="minorEastAsia" w:eastAsiaTheme="minorEastAsia"/>
                <w:bCs/>
                <w:color w:val="auto"/>
                <w:sz w:val="18"/>
                <w:szCs w:val="18"/>
              </w:rPr>
              <w:t>工作的顺利开展，</w:t>
            </w:r>
            <w:r>
              <w:rPr>
                <w:rFonts w:hint="eastAsia" w:cs="方正仿宋_GBK" w:asciiTheme="minorEastAsia" w:hAnsiTheme="minorEastAsia" w:eastAsiaTheme="minorEastAsia"/>
                <w:bCs/>
                <w:color w:val="auto"/>
                <w:sz w:val="18"/>
                <w:szCs w:val="18"/>
                <w:lang w:val="en-US" w:eastAsia="zh-CN"/>
              </w:rPr>
              <w:t>保险金及时发放。</w:t>
            </w:r>
          </w:p>
        </w:tc>
        <w:tc>
          <w:tcPr>
            <w:tcW w:w="3633"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sz w:val="18"/>
                <w:szCs w:val="18"/>
                <w:lang w:val="en-US" w:eastAsia="zh-CN"/>
              </w:rPr>
            </w:pPr>
          </w:p>
          <w:p>
            <w:pPr>
              <w:widowControl/>
              <w:spacing w:line="240" w:lineRule="exact"/>
              <w:jc w:val="left"/>
              <w:rPr>
                <w:rFonts w:hint="default" w:ascii="宋体" w:hAnsi="宋体" w:cs="宋体"/>
                <w:sz w:val="18"/>
                <w:szCs w:val="18"/>
                <w:lang w:val="en-US" w:eastAsia="zh-CN"/>
              </w:rPr>
            </w:pPr>
            <w:r>
              <w:rPr>
                <w:rFonts w:hint="eastAsia" w:ascii="宋体" w:hAnsi="宋体" w:cs="宋体"/>
                <w:sz w:val="18"/>
                <w:szCs w:val="18"/>
                <w:lang w:val="en-US" w:eastAsia="zh-CN"/>
              </w:rPr>
              <w:t>目标1完成情况：顺利完成城管执法人员等保险金费用的发放。</w:t>
            </w:r>
          </w:p>
          <w:p>
            <w:pPr>
              <w:widowControl/>
              <w:spacing w:line="240" w:lineRule="exact"/>
              <w:jc w:val="left"/>
              <w:rPr>
                <w:rFonts w:ascii="宋体" w:hAnsi="宋体" w:cs="宋体"/>
                <w:color w:val="auto"/>
                <w:kern w:val="0"/>
                <w:sz w:val="18"/>
                <w:szCs w:val="18"/>
              </w:rPr>
            </w:pPr>
            <w:r>
              <w:rPr>
                <w:rFonts w:hint="eastAsia" w:ascii="宋体" w:hAnsi="宋体" w:cs="宋体"/>
                <w:sz w:val="18"/>
                <w:szCs w:val="18"/>
                <w:lang w:val="en-US" w:eastAsia="zh-CN"/>
              </w:rPr>
              <w:t>目标2完成情况：</w:t>
            </w:r>
            <w:r>
              <w:rPr>
                <w:rFonts w:hint="eastAsia" w:ascii="宋体" w:hAnsi="宋体" w:cs="宋体"/>
                <w:color w:val="auto"/>
                <w:kern w:val="0"/>
                <w:sz w:val="18"/>
                <w:szCs w:val="18"/>
                <w:lang w:val="en-US" w:eastAsia="zh-CN"/>
              </w:rPr>
              <w:t>小区</w:t>
            </w:r>
            <w:r>
              <w:rPr>
                <w:rFonts w:hint="eastAsia" w:ascii="宋体" w:hAnsi="宋体" w:cs="宋体"/>
                <w:color w:val="auto"/>
                <w:kern w:val="0"/>
                <w:sz w:val="18"/>
                <w:szCs w:val="18"/>
              </w:rPr>
              <w:t>不安定因素和矛盾纠纷数量逐步减</w:t>
            </w:r>
            <w:r>
              <w:rPr>
                <w:rFonts w:hint="eastAsia" w:ascii="宋体" w:hAnsi="宋体" w:cs="宋体"/>
                <w:color w:val="auto"/>
                <w:kern w:val="0"/>
                <w:sz w:val="18"/>
                <w:szCs w:val="18"/>
                <w:lang w:val="en-US" w:eastAsia="zh-CN"/>
              </w:rPr>
              <w:t>少，</w:t>
            </w:r>
            <w:r>
              <w:rPr>
                <w:rFonts w:hint="eastAsia" w:ascii="宋体" w:hAnsi="宋体" w:cs="宋体"/>
                <w:color w:val="auto"/>
                <w:kern w:val="0"/>
                <w:sz w:val="18"/>
                <w:szCs w:val="18"/>
              </w:rPr>
              <w:t xml:space="preserve"> 人民调解、行政调解群众满意度实现提升。</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 xml:space="preserve">               </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569"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default" w:ascii="宋体" w:cs="宋体"/>
                <w:sz w:val="18"/>
                <w:szCs w:val="18"/>
                <w:lang w:val="en-US"/>
              </w:rPr>
            </w:pPr>
            <w:r>
              <w:rPr>
                <w:rFonts w:hint="eastAsia" w:ascii="宋体" w:hAnsi="宋体" w:cs="宋体"/>
                <w:color w:val="auto"/>
                <w:kern w:val="0"/>
                <w:sz w:val="18"/>
                <w:szCs w:val="18"/>
                <w:lang w:val="en-US" w:eastAsia="zh-CN"/>
              </w:rPr>
              <w:t>执法人员数量</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Calibri" w:hAnsi="Calibri"/>
                <w:color w:val="000000"/>
                <w:sz w:val="22"/>
                <w:szCs w:val="22"/>
                <w:lang w:val="en-US" w:eastAsia="zh-CN"/>
              </w:rPr>
              <w:t>=10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Calibri" w:hAnsi="Calibri"/>
                <w:color w:val="000000"/>
                <w:sz w:val="22"/>
                <w:szCs w:val="22"/>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cs="宋体"/>
                <w:sz w:val="18"/>
                <w:szCs w:val="18"/>
              </w:rPr>
            </w:pPr>
            <w:r>
              <w:rPr>
                <w:rFonts w:hint="eastAsia" w:ascii="宋体" w:hAnsi="宋体" w:cs="宋体"/>
                <w:color w:val="auto"/>
                <w:kern w:val="0"/>
                <w:sz w:val="18"/>
                <w:szCs w:val="18"/>
              </w:rPr>
              <w:t>减少上访比率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32"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保险费用</w:t>
            </w:r>
            <w:r>
              <w:rPr>
                <w:rFonts w:hint="eastAsia" w:ascii="宋体" w:hAnsi="宋体" w:cs="宋体"/>
                <w:color w:val="auto"/>
                <w:kern w:val="0"/>
                <w:sz w:val="18"/>
                <w:szCs w:val="18"/>
              </w:rPr>
              <w:t>及时完成率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648" w:type="dxa"/>
            <w:gridSpan w:val="2"/>
            <w:tcBorders>
              <w:top w:val="single" w:color="auto" w:sz="4" w:space="0"/>
              <w:left w:val="single" w:color="auto" w:sz="4" w:space="0"/>
              <w:bottom w:val="single" w:color="auto" w:sz="4" w:space="0"/>
              <w:right w:val="single" w:color="auto" w:sz="4" w:space="0"/>
            </w:tcBorders>
            <w:noWrap/>
            <w:vAlign w:val="top"/>
          </w:tcPr>
          <w:p>
            <w:pPr>
              <w:widowControl/>
              <w:spacing w:line="240" w:lineRule="exac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个别历史遗留问题较复杂，</w:t>
            </w:r>
            <w:r>
              <w:rPr>
                <w:rFonts w:hint="eastAsia" w:ascii="宋体" w:hAnsi="宋体" w:cs="宋体"/>
                <w:color w:val="auto"/>
                <w:kern w:val="0"/>
                <w:sz w:val="18"/>
                <w:szCs w:val="18"/>
                <w:lang w:val="en-US" w:eastAsia="zh-CN"/>
              </w:rPr>
              <w:t>审批流程多</w:t>
            </w:r>
            <w:r>
              <w:rPr>
                <w:rFonts w:hint="eastAsia" w:ascii="宋体" w:hAnsi="宋体" w:cs="宋体"/>
                <w:color w:val="auto"/>
                <w:kern w:val="0"/>
                <w:sz w:val="18"/>
                <w:szCs w:val="18"/>
              </w:rPr>
              <w:t>，存在延误</w:t>
            </w: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both"/>
              <w:rPr>
                <w:rFonts w:ascii="宋体" w:cs="宋体"/>
                <w:sz w:val="18"/>
                <w:szCs w:val="18"/>
              </w:rPr>
            </w:pPr>
            <w:r>
              <w:rPr>
                <w:rFonts w:hint="eastAsia" w:ascii="宋体" w:hAnsi="宋体" w:cs="宋体"/>
                <w:color w:val="000000"/>
                <w:kern w:val="0"/>
                <w:sz w:val="18"/>
                <w:szCs w:val="18"/>
              </w:rPr>
              <w:t>公用经费节约率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both"/>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both"/>
              <w:rPr>
                <w:rFonts w:ascii="宋体" w:cs="宋体"/>
                <w:color w:val="000000"/>
                <w:kern w:val="0"/>
                <w:sz w:val="18"/>
                <w:szCs w:val="18"/>
              </w:rPr>
            </w:pPr>
            <w:r>
              <w:rPr>
                <w:rFonts w:hint="eastAsia" w:ascii="宋体" w:hAnsi="宋体" w:cs="宋体"/>
                <w:color w:val="000000"/>
                <w:kern w:val="0"/>
                <w:sz w:val="18"/>
                <w:szCs w:val="18"/>
              </w:rPr>
              <w:t>保障执法队对公共服务提升情况</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both"/>
              <w:rPr>
                <w:rFonts w:hint="default" w:ascii="宋体" w:eastAsia="宋体" w:cs="宋体"/>
                <w:color w:val="000000"/>
                <w:kern w:val="0"/>
                <w:sz w:val="18"/>
                <w:szCs w:val="18"/>
                <w:lang w:val="en-US" w:eastAsia="zh-CN"/>
              </w:rPr>
            </w:pPr>
            <w:r>
              <w:rPr>
                <w:rFonts w:hint="eastAsia" w:ascii="宋体" w:cs="宋体"/>
                <w:color w:val="000000"/>
                <w:kern w:val="0"/>
                <w:sz w:val="18"/>
                <w:szCs w:val="18"/>
                <w:lang w:val="en-US" w:eastAsia="zh-CN"/>
              </w:rPr>
              <w:t>生活和谐程度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left"/>
              <w:rPr>
                <w:rFonts w:ascii="宋体" w:cs="宋体"/>
                <w:kern w:val="0"/>
                <w:sz w:val="18"/>
                <w:szCs w:val="18"/>
              </w:rPr>
            </w:pPr>
            <w:r>
              <w:rPr>
                <w:rFonts w:hint="eastAsia" w:ascii="宋体" w:hAnsi="宋体" w:cs="宋体"/>
                <w:kern w:val="0"/>
                <w:sz w:val="18"/>
                <w:szCs w:val="18"/>
              </w:rPr>
              <w:t>可持续影响指标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长期较好维护社会稳定</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06"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2"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311"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580" w:lineRule="exact"/>
        <w:rPr>
          <w:rFonts w:ascii="仿宋_GB2312" w:eastAsia="仿宋_GB2312"/>
          <w:szCs w:val="32"/>
        </w:rPr>
      </w:pPr>
      <w:r>
        <w:rPr>
          <w:rFonts w:hint="eastAsia" w:ascii="仿宋_GB2312" w:eastAsia="仿宋_GB2312"/>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遵化镇</w:t>
      </w:r>
      <w:r>
        <w:rPr>
          <w:rFonts w:hint="eastAsia" w:ascii="方正小标宋简体" w:hAnsi="宋体" w:eastAsia="方正小标宋简体"/>
          <w:sz w:val="44"/>
          <w:szCs w:val="44"/>
        </w:rPr>
        <w:t>人民政府</w:t>
      </w:r>
    </w:p>
    <w:p>
      <w:pPr>
        <w:widowControl/>
        <w:spacing w:line="56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rPr>
        <w:t>关于</w:t>
      </w:r>
      <w:r>
        <w:rPr>
          <w:rFonts w:hint="eastAsia" w:ascii="方正小标宋简体" w:hAnsi="宋体" w:eastAsia="方正小标宋简体"/>
          <w:sz w:val="44"/>
          <w:szCs w:val="44"/>
          <w:lang w:val="en-US" w:eastAsia="zh-CN"/>
        </w:rPr>
        <w:t>拨付城管</w:t>
      </w:r>
      <w:r>
        <w:rPr>
          <w:rFonts w:hint="eastAsia" w:ascii="方正小标宋简体" w:hAnsi="宋体" w:eastAsia="方正小标宋简体"/>
          <w:sz w:val="44"/>
          <w:szCs w:val="44"/>
        </w:rPr>
        <w:t>执法</w:t>
      </w:r>
      <w:r>
        <w:rPr>
          <w:rFonts w:hint="eastAsia" w:ascii="方正小标宋简体" w:hAnsi="宋体" w:eastAsia="方正小标宋简体"/>
          <w:sz w:val="44"/>
          <w:szCs w:val="44"/>
          <w:lang w:val="en-US" w:eastAsia="zh-CN"/>
        </w:rPr>
        <w:t>人员</w:t>
      </w:r>
      <w:r>
        <w:rPr>
          <w:rFonts w:hint="eastAsia" w:ascii="方正小标宋简体" w:hAnsi="宋体" w:eastAsia="方正小标宋简体"/>
          <w:sz w:val="44"/>
          <w:szCs w:val="44"/>
        </w:rPr>
        <w:t>等</w:t>
      </w:r>
      <w:r>
        <w:rPr>
          <w:rFonts w:hint="eastAsia" w:ascii="方正小标宋简体" w:hAnsi="宋体" w:eastAsia="方正小标宋简体"/>
          <w:sz w:val="44"/>
          <w:szCs w:val="44"/>
          <w:lang w:val="en-US" w:eastAsia="zh-CN"/>
        </w:rPr>
        <w:t>保险金</w:t>
      </w:r>
      <w:r>
        <w:rPr>
          <w:rFonts w:hint="eastAsia" w:ascii="方正小标宋简体" w:hAnsi="宋体" w:eastAsia="方正小标宋简体"/>
          <w:sz w:val="44"/>
          <w:szCs w:val="44"/>
        </w:rPr>
        <w:t>项目</w:t>
      </w:r>
      <w:r>
        <w:rPr>
          <w:rFonts w:hint="eastAsia" w:ascii="方正小标宋简体" w:hAnsi="宋体" w:eastAsia="方正小标宋简体"/>
          <w:sz w:val="44"/>
          <w:szCs w:val="44"/>
          <w:lang w:val="en-US" w:eastAsia="zh-CN"/>
        </w:rPr>
        <w:t>支出</w:t>
      </w:r>
    </w:p>
    <w:p>
      <w:pPr>
        <w:widowControl/>
        <w:spacing w:line="56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绩效自评报告</w:t>
      </w:r>
    </w:p>
    <w:p>
      <w:pPr>
        <w:widowControl/>
        <w:spacing w:line="560" w:lineRule="exact"/>
        <w:jc w:val="center"/>
        <w:rPr>
          <w:rFonts w:hint="default" w:ascii="方正小标宋简体" w:hAnsi="宋体" w:eastAsia="方正小标宋简体"/>
          <w:sz w:val="44"/>
          <w:szCs w:val="44"/>
          <w:lang w:val="en-US" w:eastAsia="zh-CN"/>
        </w:rPr>
      </w:pP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en-US" w:eastAsia="zh-CN"/>
        </w:rPr>
        <w:t>为解决城管执法人员等保险金发放问题，每年由遵化镇上报财政解决10名城管执法人员保险金发放工作</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30.095154</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30.095154</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30.095154</w:t>
      </w:r>
      <w:r>
        <w:rPr>
          <w:rFonts w:hint="eastAsia" w:ascii="方正仿宋简体" w:hAnsi="仿宋" w:eastAsia="方正仿宋简体" w:cs="方正仿宋简体"/>
          <w:kern w:val="0"/>
          <w:szCs w:val="32"/>
          <w:lang w:val="zh-CN"/>
        </w:rPr>
        <w:t>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hint="default" w:ascii="方正仿宋简体" w:eastAsia="方正仿宋简体"/>
          <w:szCs w:val="32"/>
          <w:lang w:val="en-US" w:eastAsia="zh-CN"/>
        </w:rPr>
      </w:pPr>
      <w:r>
        <w:rPr>
          <w:rFonts w:hint="eastAsia" w:ascii="方正仿宋简体" w:eastAsia="方正仿宋简体"/>
          <w:szCs w:val="32"/>
        </w:rPr>
        <w:t>以</w:t>
      </w:r>
      <w:r>
        <w:rPr>
          <w:rFonts w:hint="eastAsia" w:ascii="方正仿宋简体" w:eastAsia="方正仿宋简体"/>
          <w:szCs w:val="32"/>
          <w:lang w:val="en-US" w:eastAsia="zh-CN"/>
        </w:rPr>
        <w:t>遵化</w:t>
      </w:r>
      <w:r>
        <w:rPr>
          <w:rFonts w:hint="eastAsia" w:ascii="方正仿宋简体" w:eastAsia="方正仿宋简体"/>
          <w:szCs w:val="32"/>
        </w:rPr>
        <w:t>镇</w:t>
      </w:r>
      <w:r>
        <w:rPr>
          <w:rFonts w:hint="eastAsia" w:ascii="方正仿宋简体" w:eastAsia="方正仿宋简体"/>
          <w:szCs w:val="32"/>
          <w:lang w:val="en-US" w:eastAsia="zh-CN"/>
        </w:rPr>
        <w:t>自有资金中</w:t>
      </w:r>
      <w:r>
        <w:rPr>
          <w:rFonts w:hint="eastAsia" w:ascii="方正仿宋简体" w:eastAsia="方正仿宋简体"/>
          <w:szCs w:val="32"/>
        </w:rPr>
        <w:t>安排预算，</w:t>
      </w:r>
      <w:r>
        <w:rPr>
          <w:rFonts w:hint="eastAsia" w:ascii="方正仿宋简体" w:eastAsia="方正仿宋简体"/>
          <w:szCs w:val="32"/>
          <w:lang w:val="en-US" w:eastAsia="zh-CN"/>
        </w:rPr>
        <w:t>由财政集中拨付，</w:t>
      </w:r>
      <w:r>
        <w:rPr>
          <w:rFonts w:hint="eastAsia" w:ascii="方正仿宋简体" w:hAnsi="仿宋" w:eastAsia="方正仿宋简体" w:cs="方正仿宋简体"/>
          <w:kern w:val="0"/>
          <w:szCs w:val="32"/>
          <w:lang w:val="zh-CN"/>
        </w:rPr>
        <w:t>专项用于</w:t>
      </w:r>
      <w:r>
        <w:rPr>
          <w:rFonts w:hint="eastAsia" w:ascii="方正仿宋简体" w:hAnsi="仿宋" w:eastAsia="方正仿宋简体" w:cs="方正仿宋简体"/>
          <w:kern w:val="0"/>
          <w:szCs w:val="32"/>
          <w:lang w:val="en-US" w:eastAsia="zh-CN"/>
        </w:rPr>
        <w:t>城管执法人员等保险金费用</w:t>
      </w:r>
      <w:r>
        <w:rPr>
          <w:rFonts w:hint="eastAsia" w:ascii="方正仿宋简体" w:hAnsi="仿宋" w:eastAsia="方正仿宋简体" w:cs="方正仿宋简体"/>
          <w:kern w:val="0"/>
          <w:szCs w:val="32"/>
          <w:lang w:val="zh-CN"/>
        </w:rPr>
        <w:t>等，确</w:t>
      </w:r>
      <w:r>
        <w:rPr>
          <w:rFonts w:hint="eastAsia" w:ascii="方正仿宋简体" w:hAnsi="仿宋" w:eastAsia="方正仿宋简体" w:cs="方正仿宋简体"/>
          <w:kern w:val="0"/>
          <w:szCs w:val="32"/>
          <w:lang w:val="en-US" w:eastAsia="zh-CN"/>
        </w:rPr>
        <w:t>保城管</w:t>
      </w:r>
      <w:r>
        <w:rPr>
          <w:rFonts w:hint="eastAsia" w:ascii="方正仿宋简体" w:hAnsi="仿宋" w:eastAsia="方正仿宋简体" w:cs="方正仿宋简体"/>
          <w:kern w:val="0"/>
          <w:szCs w:val="32"/>
          <w:lang w:val="zh-CN"/>
        </w:rPr>
        <w:t>执法</w:t>
      </w:r>
      <w:r>
        <w:rPr>
          <w:rFonts w:hint="eastAsia" w:ascii="方正仿宋简体" w:hAnsi="仿宋" w:eastAsia="方正仿宋简体" w:cs="方正仿宋简体"/>
          <w:kern w:val="0"/>
          <w:szCs w:val="32"/>
          <w:lang w:val="en-US" w:eastAsia="zh-CN"/>
        </w:rPr>
        <w:t>人员</w:t>
      </w:r>
      <w:r>
        <w:rPr>
          <w:rFonts w:hint="eastAsia" w:ascii="方正仿宋简体" w:hAnsi="仿宋" w:eastAsia="方正仿宋简体" w:cs="方正仿宋简体"/>
          <w:kern w:val="0"/>
          <w:szCs w:val="32"/>
          <w:lang w:val="zh-CN"/>
        </w:rPr>
        <w:t>工作顺利开展，</w:t>
      </w:r>
      <w:r>
        <w:rPr>
          <w:rFonts w:hint="eastAsia" w:ascii="方正仿宋简体" w:hAnsi="仿宋" w:eastAsia="方正仿宋简体" w:cs="方正仿宋简体"/>
          <w:kern w:val="0"/>
          <w:szCs w:val="32"/>
          <w:lang w:val="en-US" w:eastAsia="zh-CN"/>
        </w:rPr>
        <w:t>保险金得到及时发放。</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对我镇执法办案等经费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5"/>
        <w:gridCol w:w="778"/>
        <w:gridCol w:w="1167"/>
        <w:gridCol w:w="7"/>
        <w:gridCol w:w="2296"/>
        <w:gridCol w:w="7"/>
        <w:gridCol w:w="2729"/>
        <w:gridCol w:w="684"/>
        <w:gridCol w:w="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非税收入完成率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反映当年非税收入完成情况</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办公用品质量</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反映购置办公用品质量</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办公费报销及时率</w:t>
            </w:r>
          </w:p>
        </w:tc>
        <w:tc>
          <w:tcPr>
            <w:tcW w:w="1291" w:type="pct"/>
            <w:gridSpan w:val="3"/>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方正小标宋简体" w:eastAsia="方正仿宋简体" w:cs="宋体"/>
                <w:color w:val="000000"/>
                <w:kern w:val="0"/>
                <w:sz w:val="24"/>
              </w:rPr>
              <w:t>办公费报销及时率</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办公经费节约率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宋体" w:eastAsia="方正仿宋简体" w:cs="宋体"/>
                <w:color w:val="000000"/>
                <w:kern w:val="0"/>
                <w:sz w:val="24"/>
              </w:rPr>
              <w:t>办公经费节约率</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jc w:val="center"/>
              <w:rPr>
                <w:rFonts w:hint="default" w:ascii="方正仿宋简体" w:eastAsia="方正仿宋简体" w:hAnsiTheme="majorHAnsi" w:cstheme="majorBidi"/>
                <w:b w:val="0"/>
                <w:kern w:val="0"/>
                <w:sz w:val="24"/>
                <w:szCs w:val="24"/>
                <w:lang w:val="en-US" w:eastAsia="zh-CN"/>
              </w:rPr>
            </w:pPr>
            <w:r>
              <w:rPr>
                <w:rFonts w:hint="eastAsia" w:ascii="方正仿宋简体" w:eastAsia="方正仿宋简体" w:hAnsiTheme="majorHAnsi" w:cstheme="majorBidi"/>
                <w:b w:val="0"/>
                <w:kern w:val="0"/>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7"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节约经费开支</w:t>
            </w:r>
          </w:p>
        </w:tc>
        <w:tc>
          <w:tcPr>
            <w:tcW w:w="1291" w:type="pct"/>
            <w:gridSpan w:val="3"/>
          </w:tcPr>
          <w:p>
            <w:pP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提升公共服务水平</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保障执法队对公共服务提升情况</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购买办公用品、专用材料等对工作环境的改善程度</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年初预算执行程度</w:t>
            </w:r>
          </w:p>
        </w:tc>
        <w:tc>
          <w:tcPr>
            <w:tcW w:w="1291" w:type="pct"/>
            <w:gridSpan w:val="3"/>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严格执行年初预算，有效防止超预算</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hint="eastAsia" w:ascii="方正仿宋简体" w:hAnsi="仿宋" w:eastAsia="方正仿宋简体"/>
                <w:sz w:val="24"/>
                <w:lang w:val="en-US" w:eastAsia="zh-CN"/>
              </w:rPr>
            </w:pPr>
            <w:r>
              <w:rPr>
                <w:rFonts w:hint="eastAsia" w:ascii="方正仿宋简体" w:hAnsi="仿宋" w:eastAsia="方正仿宋简体"/>
                <w:sz w:val="24"/>
              </w:rPr>
              <w:t>9</w:t>
            </w:r>
            <w:r>
              <w:rPr>
                <w:rFonts w:hint="eastAsia" w:ascii="方正仿宋简体" w:hAnsi="仿宋" w:eastAsia="方正仿宋简体"/>
                <w:sz w:val="24"/>
                <w:lang w:val="en-US" w:eastAsia="zh-CN"/>
              </w:rPr>
              <w:t>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hint="eastAsia" w:ascii="方正仿宋简体" w:hAnsi="仿宋" w:eastAsia="方正仿宋简体" w:cs="方正仿宋简体"/>
          <w:color w:val="000000"/>
          <w:szCs w:val="32"/>
        </w:rPr>
      </w:pPr>
      <w:r>
        <w:rPr>
          <w:rFonts w:hint="eastAsia" w:ascii="方正仿宋简体" w:hAnsi="仿宋" w:eastAsia="方正仿宋简体"/>
          <w:szCs w:val="32"/>
        </w:rPr>
        <w:t>非税收入合理用于乡镇支出基数安排预算资金，为执法队临时人员工资、办公用品配置及报销提供了有效保障，提升了执法队公共服务水平。圆满</w:t>
      </w:r>
      <w:r>
        <w:rPr>
          <w:rFonts w:hint="eastAsia" w:ascii="方正仿宋简体" w:hAnsi="仿宋" w:eastAsia="方正仿宋简体" w:cs="方正仿宋简体"/>
          <w:color w:val="000000"/>
          <w:szCs w:val="32"/>
        </w:rPr>
        <w:t>完成了年初项目绩效目标，切实发挥了非税收入资金的使用效果。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hint="default" w:ascii="方正楷体简体" w:hAnsi="仿宋" w:eastAsia="方正楷体简体"/>
          <w:bCs/>
          <w:szCs w:val="32"/>
          <w:lang w:val="en-US" w:eastAsia="zh-CN"/>
        </w:rPr>
      </w:pPr>
      <w:r>
        <w:rPr>
          <w:rFonts w:hint="eastAsia" w:ascii="方正楷体简体" w:hAnsi="仿宋" w:eastAsia="方正楷体简体"/>
          <w:szCs w:val="32"/>
        </w:rPr>
        <w:t>（一）</w:t>
      </w:r>
      <w:r>
        <w:rPr>
          <w:rFonts w:hint="eastAsia" w:ascii="方正楷体简体" w:hAnsi="仿宋" w:eastAsia="方正楷体简体"/>
          <w:szCs w:val="32"/>
          <w:lang w:val="en-US" w:eastAsia="zh-CN"/>
        </w:rPr>
        <w:t>拨付城管执法人员等保险金项目决策情况的绩效指标分析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hint="default" w:ascii="方正楷体简体" w:hAnsi="仿宋" w:eastAsia="方正楷体简体"/>
          <w:bCs/>
          <w:szCs w:val="32"/>
          <w:lang w:val="en-US" w:eastAsia="zh-CN"/>
        </w:rPr>
      </w:pPr>
      <w:r>
        <w:rPr>
          <w:rFonts w:hint="eastAsia" w:ascii="方正楷体简体" w:hAnsi="仿宋" w:eastAsia="方正楷体简体"/>
          <w:szCs w:val="32"/>
        </w:rPr>
        <w:t>（二）</w:t>
      </w:r>
      <w:r>
        <w:rPr>
          <w:rFonts w:hint="eastAsia" w:ascii="方正楷体简体" w:hAnsi="仿宋" w:eastAsia="方正楷体简体"/>
          <w:szCs w:val="32"/>
          <w:lang w:val="en-US" w:eastAsia="zh-CN"/>
        </w:rPr>
        <w:t>拨付城管执法人员等保险金项目过程情况的绩效指标分析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val="en-US" w:eastAsia="zh-CN"/>
        </w:rPr>
        <w:t>健</w:t>
      </w:r>
      <w:r>
        <w:rPr>
          <w:rFonts w:hint="eastAsia" w:ascii="方正仿宋简体" w:hAnsi="仿宋" w:eastAsia="方正仿宋简体"/>
          <w:bCs/>
          <w:szCs w:val="32"/>
        </w:rPr>
        <w:t>全项目管理制度；是否严格执行相关项目管理制度。</w:t>
      </w:r>
    </w:p>
    <w:p>
      <w:pPr>
        <w:spacing w:line="560" w:lineRule="exact"/>
        <w:ind w:firstLine="640" w:firstLineChars="200"/>
        <w:rPr>
          <w:rFonts w:hint="default" w:ascii="方正楷体简体" w:hAnsi="仿宋" w:eastAsia="方正楷体简体"/>
          <w:bCs/>
          <w:szCs w:val="32"/>
          <w:lang w:val="en-US" w:eastAsia="zh-CN"/>
        </w:rPr>
      </w:pPr>
      <w:r>
        <w:rPr>
          <w:rFonts w:hint="eastAsia" w:ascii="方正楷体简体" w:hAnsi="仿宋" w:eastAsia="方正楷体简体"/>
          <w:szCs w:val="32"/>
        </w:rPr>
        <w:t>（三）</w:t>
      </w:r>
      <w:r>
        <w:rPr>
          <w:rFonts w:hint="eastAsia" w:ascii="方正楷体简体" w:hAnsi="仿宋" w:eastAsia="方正楷体简体"/>
          <w:szCs w:val="32"/>
          <w:lang w:val="en-US" w:eastAsia="zh-CN"/>
        </w:rPr>
        <w:t>拨付城管执法人员等保险金项目产出情况的绩效指标分析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非税收入完成年初任务并</w:t>
      </w:r>
      <w:r>
        <w:rPr>
          <w:rFonts w:hint="eastAsia" w:ascii="方正仿宋简体" w:hAnsi="仿宋" w:eastAsia="方正仿宋简体"/>
          <w:bCs/>
          <w:szCs w:val="32"/>
        </w:rPr>
        <w:t>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购置办公用品质量达标率，全年工作任务达到预期质量目标情况，未达到优良水平。所以项目指标得10分。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办公用品报销及时性完成工作目标。所以项目指标得分</w:t>
      </w:r>
      <w:r>
        <w:rPr>
          <w:rFonts w:hint="eastAsia" w:ascii="方正仿宋简体" w:hAnsi="仿宋" w:eastAsia="方正仿宋简体"/>
          <w:bCs/>
          <w:szCs w:val="32"/>
          <w:lang w:val="en-US" w:eastAsia="zh-CN"/>
        </w:rPr>
        <w:t>8</w:t>
      </w:r>
      <w:r>
        <w:rPr>
          <w:rFonts w:hint="eastAsia" w:ascii="方正仿宋简体" w:hAnsi="仿宋" w:eastAsia="方正仿宋简体"/>
          <w:bCs/>
          <w:szCs w:val="32"/>
        </w:rPr>
        <w:t>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w:t>
      </w:r>
      <w:r>
        <w:rPr>
          <w:rFonts w:hint="eastAsia" w:ascii="方正仿宋简体" w:hAnsi="仿宋" w:eastAsia="方正仿宋简体"/>
          <w:bCs/>
          <w:szCs w:val="32"/>
          <w:lang w:val="en-US" w:eastAsia="zh-CN"/>
        </w:rPr>
        <w:t>10</w:t>
      </w:r>
      <w:r>
        <w:rPr>
          <w:rFonts w:hint="eastAsia" w:ascii="方正仿宋简体" w:hAnsi="仿宋" w:eastAsia="方正仿宋简体"/>
          <w:bCs/>
          <w:szCs w:val="32"/>
        </w:rPr>
        <w:t>分。</w:t>
      </w:r>
    </w:p>
    <w:p>
      <w:pPr>
        <w:spacing w:line="560" w:lineRule="exact"/>
        <w:ind w:firstLine="640" w:firstLineChars="200"/>
        <w:rPr>
          <w:rFonts w:hint="default" w:ascii="方正楷体简体" w:hAnsi="仿宋" w:eastAsia="方正楷体简体"/>
          <w:bCs/>
          <w:szCs w:val="32"/>
          <w:lang w:val="en-US" w:eastAsia="zh-CN"/>
        </w:rPr>
      </w:pPr>
      <w:r>
        <w:rPr>
          <w:rFonts w:hint="eastAsia" w:ascii="方正楷体简体" w:hAnsi="仿宋" w:eastAsia="方正楷体简体"/>
          <w:szCs w:val="32"/>
        </w:rPr>
        <w:t>（四）</w:t>
      </w:r>
      <w:r>
        <w:rPr>
          <w:rFonts w:hint="eastAsia" w:ascii="方正楷体简体" w:hAnsi="仿宋" w:eastAsia="方正楷体简体"/>
          <w:szCs w:val="32"/>
          <w:lang w:val="en-US" w:eastAsia="zh-CN"/>
        </w:rPr>
        <w:t>拨付城管执法人员等保险金项目效益情况的绩效指标分析</w:t>
      </w:r>
    </w:p>
    <w:p>
      <w:pPr>
        <w:spacing w:line="560" w:lineRule="exact"/>
        <w:ind w:firstLine="640" w:firstLineChars="200"/>
        <w:rPr>
          <w:rFonts w:ascii="方正楷体简体" w:hAnsi="仿宋" w:eastAsia="方正楷体简体"/>
          <w:bCs/>
          <w:szCs w:val="32"/>
        </w:rPr>
      </w:pP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保障执法队对公共服务提升情况达到优良水平。                      所以该项目得 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工作环境改善程度，对工作环境的改善程度，达到优良水平。所以该项目得10分。</w:t>
      </w:r>
    </w:p>
    <w:p>
      <w:pPr>
        <w:tabs>
          <w:tab w:val="left" w:pos="569"/>
        </w:tabs>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严格执行年初预算，有效防止超预算</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311" w:type="dxa"/>
        <w:tblInd w:w="0" w:type="dxa"/>
        <w:tblLayout w:type="fixed"/>
        <w:tblCellMar>
          <w:top w:w="0" w:type="dxa"/>
          <w:left w:w="108" w:type="dxa"/>
          <w:bottom w:w="0" w:type="dxa"/>
          <w:right w:w="108" w:type="dxa"/>
        </w:tblCellMar>
      </w:tblPr>
      <w:tblGrid>
        <w:gridCol w:w="588"/>
        <w:gridCol w:w="650"/>
        <w:gridCol w:w="1569"/>
        <w:gridCol w:w="603"/>
        <w:gridCol w:w="1134"/>
        <w:gridCol w:w="284"/>
        <w:gridCol w:w="850"/>
        <w:gridCol w:w="851"/>
        <w:gridCol w:w="283"/>
        <w:gridCol w:w="284"/>
        <w:gridCol w:w="425"/>
        <w:gridCol w:w="142"/>
        <w:gridCol w:w="709"/>
        <w:gridCol w:w="939"/>
      </w:tblGrid>
      <w:tr>
        <w:tblPrEx>
          <w:tblCellMar>
            <w:top w:w="0" w:type="dxa"/>
            <w:left w:w="108" w:type="dxa"/>
            <w:bottom w:w="0" w:type="dxa"/>
            <w:right w:w="108" w:type="dxa"/>
          </w:tblCellMar>
        </w:tblPrEx>
        <w:trPr>
          <w:trHeight w:val="451" w:hRule="exact"/>
        </w:trPr>
        <w:tc>
          <w:tcPr>
            <w:tcW w:w="9311"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311"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073"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遵化镇华远世纪城小区安保费用</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99"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遵化镇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939"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31.64</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31.64</w:t>
            </w:r>
          </w:p>
        </w:tc>
        <w:tc>
          <w:tcPr>
            <w:tcW w:w="1134" w:type="dxa"/>
            <w:gridSpan w:val="2"/>
            <w:tcBorders>
              <w:top w:val="nil"/>
              <w:left w:val="nil"/>
              <w:bottom w:val="single" w:color="auto" w:sz="4" w:space="0"/>
              <w:right w:val="single" w:color="auto" w:sz="4" w:space="0"/>
            </w:tcBorders>
            <w:noWrap/>
            <w:vAlign w:val="center"/>
          </w:tcPr>
          <w:p>
            <w:pPr>
              <w:widowControl/>
              <w:tabs>
                <w:tab w:val="left" w:pos="321"/>
                <w:tab w:val="left" w:pos="441"/>
              </w:tabs>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ab/>
            </w:r>
            <w:r>
              <w:rPr>
                <w:rFonts w:hint="eastAsia" w:ascii="宋体" w:hAnsi="宋体" w:cs="宋体"/>
                <w:kern w:val="0"/>
                <w:sz w:val="18"/>
                <w:szCs w:val="18"/>
                <w:lang w:val="en-US" w:eastAsia="zh-CN"/>
              </w:rPr>
              <w:t>31.64</w:t>
            </w:r>
            <w:r>
              <w:rPr>
                <w:rFonts w:hint="eastAsia" w:ascii="宋体" w:hAnsi="宋体" w:cs="宋体"/>
                <w:kern w:val="0"/>
                <w:sz w:val="18"/>
                <w:szCs w:val="18"/>
                <w:lang w:val="en-US" w:eastAsia="zh-CN"/>
              </w:rPr>
              <w:tab/>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39"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tabs>
                <w:tab w:val="left" w:pos="597"/>
              </w:tabs>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31.64</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31.64</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 xml:space="preserve">  31.64</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939"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939"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939"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33"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545"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sz w:val="18"/>
                <w:szCs w:val="18"/>
                <w:lang w:val="en-US" w:eastAsia="zh-CN"/>
              </w:rPr>
            </w:pPr>
            <w:r>
              <w:rPr>
                <w:rFonts w:hint="eastAsia" w:ascii="宋体" w:hAnsi="宋体" w:cs="宋体"/>
                <w:sz w:val="18"/>
                <w:szCs w:val="18"/>
              </w:rPr>
              <w:t>目标1：</w:t>
            </w:r>
            <w:r>
              <w:rPr>
                <w:rFonts w:hint="eastAsia"/>
              </w:rPr>
              <w:t xml:space="preserve"> </w:t>
            </w:r>
            <w:r>
              <w:rPr>
                <w:rFonts w:hint="eastAsia" w:ascii="宋体" w:hAnsi="宋体" w:cs="宋体"/>
                <w:sz w:val="18"/>
                <w:szCs w:val="18"/>
              </w:rPr>
              <w:t>专项用于</w:t>
            </w:r>
            <w:r>
              <w:rPr>
                <w:rFonts w:hint="eastAsia" w:ascii="宋体" w:hAnsi="宋体" w:cs="宋体"/>
                <w:sz w:val="18"/>
                <w:szCs w:val="18"/>
                <w:lang w:val="en-US" w:eastAsia="zh-CN"/>
              </w:rPr>
              <w:t>华远世纪城小区安保费用</w:t>
            </w:r>
          </w:p>
          <w:p>
            <w:pPr>
              <w:widowControl/>
              <w:spacing w:line="240" w:lineRule="exact"/>
              <w:jc w:val="left"/>
              <w:rPr>
                <w:rFonts w:ascii="宋体" w:cs="宋体"/>
                <w:sz w:val="18"/>
                <w:szCs w:val="18"/>
              </w:rPr>
            </w:pPr>
            <w:r>
              <w:rPr>
                <w:rFonts w:hint="eastAsia" w:ascii="宋体" w:hAnsi="宋体" w:cs="宋体"/>
                <w:color w:val="auto"/>
                <w:kern w:val="0"/>
                <w:sz w:val="18"/>
                <w:szCs w:val="18"/>
              </w:rPr>
              <w:t>目标2：减少</w:t>
            </w:r>
            <w:r>
              <w:rPr>
                <w:rFonts w:hint="eastAsia" w:ascii="宋体" w:hAnsi="宋体" w:cs="宋体"/>
                <w:color w:val="auto"/>
                <w:kern w:val="0"/>
                <w:sz w:val="18"/>
                <w:szCs w:val="18"/>
                <w:lang w:eastAsia="zh-CN"/>
              </w:rPr>
              <w:t>我镇</w:t>
            </w:r>
            <w:r>
              <w:rPr>
                <w:rFonts w:hint="eastAsia" w:ascii="宋体" w:hAnsi="宋体" w:cs="宋体"/>
                <w:color w:val="auto"/>
                <w:kern w:val="0"/>
                <w:sz w:val="18"/>
                <w:szCs w:val="18"/>
              </w:rPr>
              <w:t>社会不安定因素和矛盾纠纷</w:t>
            </w:r>
            <w:r>
              <w:rPr>
                <w:rFonts w:hint="eastAsia" w:ascii="宋体" w:hAnsi="宋体" w:cs="宋体"/>
                <w:color w:val="auto"/>
                <w:kern w:val="0"/>
                <w:sz w:val="18"/>
                <w:szCs w:val="18"/>
                <w:lang w:eastAsia="zh-CN"/>
              </w:rPr>
              <w:t>，</w:t>
            </w:r>
            <w:r>
              <w:rPr>
                <w:rFonts w:hint="eastAsia" w:cs="方正仿宋_GBK" w:asciiTheme="minorEastAsia" w:hAnsiTheme="minorEastAsia" w:eastAsiaTheme="minorEastAsia"/>
                <w:bCs/>
                <w:color w:val="auto"/>
                <w:sz w:val="18"/>
                <w:szCs w:val="18"/>
              </w:rPr>
              <w:t>保障我</w:t>
            </w:r>
            <w:r>
              <w:rPr>
                <w:rFonts w:hint="eastAsia" w:cs="方正仿宋_GBK" w:asciiTheme="minorEastAsia" w:hAnsiTheme="minorEastAsia" w:eastAsiaTheme="minorEastAsia"/>
                <w:bCs/>
                <w:color w:val="auto"/>
                <w:sz w:val="18"/>
                <w:szCs w:val="18"/>
                <w:lang w:val="en-US" w:eastAsia="zh-CN"/>
              </w:rPr>
              <w:t>镇华远世纪城小区安保人员</w:t>
            </w:r>
            <w:r>
              <w:rPr>
                <w:rFonts w:hint="eastAsia" w:cs="方正仿宋_GBK" w:asciiTheme="minorEastAsia" w:hAnsiTheme="minorEastAsia" w:eastAsiaTheme="minorEastAsia"/>
                <w:bCs/>
                <w:color w:val="auto"/>
                <w:sz w:val="18"/>
                <w:szCs w:val="18"/>
              </w:rPr>
              <w:t>工作的顺利开展，为全</w:t>
            </w:r>
            <w:r>
              <w:rPr>
                <w:rFonts w:hint="eastAsia" w:cs="方正仿宋_GBK" w:asciiTheme="minorEastAsia" w:hAnsiTheme="minorEastAsia" w:eastAsiaTheme="minorEastAsia"/>
                <w:bCs/>
                <w:color w:val="auto"/>
                <w:sz w:val="18"/>
                <w:szCs w:val="18"/>
                <w:lang w:val="en-US" w:eastAsia="zh-CN"/>
              </w:rPr>
              <w:t>镇</w:t>
            </w:r>
            <w:r>
              <w:rPr>
                <w:rFonts w:hint="eastAsia" w:cs="方正仿宋_GBK" w:asciiTheme="minorEastAsia" w:hAnsiTheme="minorEastAsia" w:eastAsiaTheme="minorEastAsia"/>
                <w:bCs/>
                <w:color w:val="auto"/>
                <w:sz w:val="18"/>
                <w:szCs w:val="18"/>
              </w:rPr>
              <w:t>经济发展</w:t>
            </w:r>
            <w:r>
              <w:rPr>
                <w:rFonts w:hint="eastAsia" w:cs="方正仿宋_GBK" w:asciiTheme="minorEastAsia" w:hAnsiTheme="minorEastAsia" w:eastAsiaTheme="minorEastAsia"/>
                <w:bCs/>
                <w:color w:val="auto"/>
                <w:sz w:val="18"/>
                <w:szCs w:val="18"/>
                <w:lang w:eastAsia="zh-CN"/>
              </w:rPr>
              <w:t>、</w:t>
            </w:r>
            <w:r>
              <w:rPr>
                <w:rFonts w:hint="eastAsia" w:cs="方正仿宋_GBK" w:asciiTheme="minorEastAsia" w:hAnsiTheme="minorEastAsia" w:eastAsiaTheme="minorEastAsia"/>
                <w:bCs/>
                <w:color w:val="auto"/>
                <w:sz w:val="18"/>
                <w:szCs w:val="18"/>
                <w:lang w:val="en-US" w:eastAsia="zh-CN"/>
              </w:rPr>
              <w:t>社会稳定</w:t>
            </w:r>
            <w:r>
              <w:rPr>
                <w:rFonts w:hint="eastAsia" w:cs="方正仿宋_GBK" w:asciiTheme="minorEastAsia" w:hAnsiTheme="minorEastAsia" w:eastAsiaTheme="minorEastAsia"/>
                <w:bCs/>
                <w:color w:val="auto"/>
                <w:sz w:val="18"/>
                <w:szCs w:val="18"/>
              </w:rPr>
              <w:t>保驾护航</w:t>
            </w:r>
            <w:r>
              <w:rPr>
                <w:rFonts w:hint="eastAsia" w:cs="方正仿宋_GBK" w:asciiTheme="minorEastAsia" w:hAnsiTheme="minorEastAsia" w:eastAsiaTheme="minorEastAsia"/>
                <w:bCs/>
                <w:color w:val="auto"/>
                <w:sz w:val="18"/>
                <w:szCs w:val="18"/>
                <w:lang w:eastAsia="zh-CN"/>
              </w:rPr>
              <w:t>。</w:t>
            </w:r>
            <w:r>
              <w:rPr>
                <w:rFonts w:hint="eastAsia" w:cs="方正仿宋_GBK" w:asciiTheme="minorEastAsia" w:hAnsiTheme="minorEastAsia" w:eastAsiaTheme="minorEastAsia"/>
                <w:bCs/>
                <w:color w:val="auto"/>
                <w:sz w:val="18"/>
                <w:szCs w:val="18"/>
              </w:rPr>
              <w:tab/>
            </w:r>
            <w:r>
              <w:rPr>
                <w:rFonts w:hint="eastAsia" w:cs="方正仿宋_GBK" w:asciiTheme="minorEastAsia" w:hAnsiTheme="minorEastAsia" w:eastAsiaTheme="minorEastAsia"/>
                <w:bCs/>
                <w:color w:val="auto"/>
                <w:sz w:val="18"/>
                <w:szCs w:val="18"/>
              </w:rPr>
              <w:tab/>
            </w:r>
          </w:p>
        </w:tc>
        <w:tc>
          <w:tcPr>
            <w:tcW w:w="3633"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sz w:val="18"/>
                <w:szCs w:val="18"/>
                <w:lang w:val="en-US" w:eastAsia="zh-CN"/>
              </w:rPr>
            </w:pPr>
          </w:p>
          <w:p>
            <w:pPr>
              <w:widowControl/>
              <w:spacing w:line="240" w:lineRule="exact"/>
              <w:jc w:val="left"/>
              <w:rPr>
                <w:rFonts w:hint="default" w:ascii="宋体" w:hAnsi="宋体" w:cs="宋体"/>
                <w:sz w:val="18"/>
                <w:szCs w:val="18"/>
                <w:lang w:val="en-US" w:eastAsia="zh-CN"/>
              </w:rPr>
            </w:pPr>
            <w:r>
              <w:rPr>
                <w:rFonts w:hint="eastAsia" w:ascii="宋体" w:hAnsi="宋体" w:cs="宋体"/>
                <w:sz w:val="18"/>
                <w:szCs w:val="18"/>
                <w:lang w:val="en-US" w:eastAsia="zh-CN"/>
              </w:rPr>
              <w:t>目标1完成情况：顺利完成华远世纪城小区安保费用的发放。</w:t>
            </w:r>
          </w:p>
          <w:p>
            <w:pPr>
              <w:widowControl/>
              <w:spacing w:line="240" w:lineRule="exact"/>
              <w:jc w:val="left"/>
              <w:rPr>
                <w:rFonts w:ascii="宋体" w:hAnsi="宋体" w:cs="宋体"/>
                <w:color w:val="auto"/>
                <w:kern w:val="0"/>
                <w:sz w:val="18"/>
                <w:szCs w:val="18"/>
              </w:rPr>
            </w:pPr>
            <w:r>
              <w:rPr>
                <w:rFonts w:hint="eastAsia" w:ascii="宋体" w:hAnsi="宋体" w:cs="宋体"/>
                <w:sz w:val="18"/>
                <w:szCs w:val="18"/>
                <w:lang w:val="en-US" w:eastAsia="zh-CN"/>
              </w:rPr>
              <w:t>目标2完成情况：</w:t>
            </w:r>
            <w:r>
              <w:rPr>
                <w:rFonts w:hint="eastAsia" w:ascii="宋体" w:hAnsi="宋体" w:cs="宋体"/>
                <w:color w:val="auto"/>
                <w:kern w:val="0"/>
                <w:sz w:val="18"/>
                <w:szCs w:val="18"/>
                <w:lang w:val="en-US" w:eastAsia="zh-CN"/>
              </w:rPr>
              <w:t>小区</w:t>
            </w:r>
            <w:r>
              <w:rPr>
                <w:rFonts w:hint="eastAsia" w:ascii="宋体" w:hAnsi="宋体" w:cs="宋体"/>
                <w:color w:val="auto"/>
                <w:kern w:val="0"/>
                <w:sz w:val="18"/>
                <w:szCs w:val="18"/>
              </w:rPr>
              <w:t>不安定因素和矛盾纠纷数量逐步减</w:t>
            </w:r>
            <w:r>
              <w:rPr>
                <w:rFonts w:hint="eastAsia" w:ascii="宋体" w:hAnsi="宋体" w:cs="宋体"/>
                <w:color w:val="auto"/>
                <w:kern w:val="0"/>
                <w:sz w:val="18"/>
                <w:szCs w:val="18"/>
                <w:lang w:val="en-US" w:eastAsia="zh-CN"/>
              </w:rPr>
              <w:t>少，</w:t>
            </w:r>
            <w:r>
              <w:rPr>
                <w:rFonts w:hint="eastAsia" w:ascii="宋体" w:hAnsi="宋体" w:cs="宋体"/>
                <w:color w:val="auto"/>
                <w:kern w:val="0"/>
                <w:sz w:val="18"/>
                <w:szCs w:val="18"/>
              </w:rPr>
              <w:t xml:space="preserve"> 人民调解、行政调解群众满意度实现提升。</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 xml:space="preserve">               </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569"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cs="宋体"/>
                <w:sz w:val="18"/>
                <w:szCs w:val="18"/>
              </w:rPr>
            </w:pPr>
            <w:r>
              <w:rPr>
                <w:rFonts w:hint="eastAsia" w:ascii="宋体" w:hAnsi="宋体" w:cs="宋体"/>
                <w:color w:val="auto"/>
                <w:kern w:val="0"/>
                <w:sz w:val="18"/>
                <w:szCs w:val="18"/>
                <w:lang w:val="en-US" w:eastAsia="zh-CN"/>
              </w:rPr>
              <w:t>保安人员数（人）</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Calibri" w:hAnsi="Calibri"/>
                <w:color w:val="000000"/>
                <w:sz w:val="22"/>
                <w:szCs w:val="22"/>
                <w:lang w:val="en-US" w:eastAsia="zh-CN"/>
              </w:rPr>
              <w:t>=7</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Calibri" w:hAnsi="Calibri"/>
                <w:color w:val="000000"/>
                <w:sz w:val="22"/>
                <w:szCs w:val="22"/>
                <w:lang w:val="en-US" w:eastAsia="zh-CN"/>
              </w:rPr>
              <w:t>7</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cs="宋体"/>
                <w:sz w:val="18"/>
                <w:szCs w:val="18"/>
              </w:rPr>
            </w:pPr>
            <w:r>
              <w:rPr>
                <w:rFonts w:hint="eastAsia" w:ascii="宋体" w:hAnsi="宋体" w:cs="宋体"/>
                <w:color w:val="auto"/>
                <w:kern w:val="0"/>
                <w:sz w:val="18"/>
                <w:szCs w:val="18"/>
              </w:rPr>
              <w:t>减少上访比率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2"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安保工作</w:t>
            </w:r>
            <w:r>
              <w:rPr>
                <w:rFonts w:hint="eastAsia" w:ascii="宋体" w:hAnsi="宋体" w:cs="宋体"/>
                <w:color w:val="auto"/>
                <w:kern w:val="0"/>
                <w:sz w:val="18"/>
                <w:szCs w:val="18"/>
              </w:rPr>
              <w:t>及时完成率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648" w:type="dxa"/>
            <w:gridSpan w:val="2"/>
            <w:tcBorders>
              <w:top w:val="single" w:color="auto" w:sz="4" w:space="0"/>
              <w:left w:val="single" w:color="auto" w:sz="4" w:space="0"/>
              <w:bottom w:val="single" w:color="auto" w:sz="4" w:space="0"/>
              <w:right w:val="single" w:color="auto" w:sz="4" w:space="0"/>
            </w:tcBorders>
            <w:noWrap/>
            <w:vAlign w:val="top"/>
          </w:tcPr>
          <w:p>
            <w:pPr>
              <w:widowControl/>
              <w:spacing w:line="240" w:lineRule="exac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个别历史遗留问题较复杂，调查取证繁琐，存在延误</w:t>
            </w: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both"/>
              <w:rPr>
                <w:rFonts w:ascii="宋体" w:cs="宋体"/>
                <w:sz w:val="18"/>
                <w:szCs w:val="18"/>
              </w:rPr>
            </w:pPr>
            <w:r>
              <w:rPr>
                <w:rFonts w:hint="eastAsia" w:ascii="宋体" w:hAnsi="宋体" w:cs="宋体"/>
                <w:color w:val="000000"/>
                <w:kern w:val="0"/>
                <w:sz w:val="18"/>
                <w:szCs w:val="18"/>
              </w:rPr>
              <w:t>公用经费节约率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both"/>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both"/>
              <w:rPr>
                <w:rFonts w:ascii="宋体" w:cs="宋体"/>
                <w:color w:val="000000"/>
                <w:kern w:val="0"/>
                <w:sz w:val="18"/>
                <w:szCs w:val="18"/>
              </w:rPr>
            </w:pPr>
            <w:r>
              <w:rPr>
                <w:rFonts w:hint="eastAsia" w:ascii="宋体" w:hAnsi="宋体" w:cs="宋体"/>
                <w:color w:val="000000"/>
                <w:kern w:val="0"/>
                <w:sz w:val="18"/>
                <w:szCs w:val="18"/>
              </w:rPr>
              <w:t>保障执法队对公共服务提升情况</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both"/>
              <w:rPr>
                <w:rFonts w:hint="default" w:ascii="宋体" w:eastAsia="宋体" w:cs="宋体"/>
                <w:color w:val="000000"/>
                <w:kern w:val="0"/>
                <w:sz w:val="18"/>
                <w:szCs w:val="18"/>
                <w:lang w:val="en-US" w:eastAsia="zh-CN"/>
              </w:rPr>
            </w:pPr>
            <w:r>
              <w:rPr>
                <w:rFonts w:hint="eastAsia" w:ascii="宋体" w:cs="宋体"/>
                <w:color w:val="000000"/>
                <w:kern w:val="0"/>
                <w:sz w:val="18"/>
                <w:szCs w:val="18"/>
                <w:lang w:val="en-US" w:eastAsia="zh-CN"/>
              </w:rPr>
              <w:t>生活和谐程度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left"/>
              <w:rPr>
                <w:rFonts w:ascii="宋体" w:cs="宋体"/>
                <w:kern w:val="0"/>
                <w:sz w:val="18"/>
                <w:szCs w:val="18"/>
              </w:rPr>
            </w:pPr>
            <w:r>
              <w:rPr>
                <w:rFonts w:hint="eastAsia" w:ascii="宋体" w:hAnsi="宋体" w:cs="宋体"/>
                <w:kern w:val="0"/>
                <w:sz w:val="18"/>
                <w:szCs w:val="18"/>
              </w:rPr>
              <w:t>可持续影响指标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长期较好维护社会稳定</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06"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021"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2"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311"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580" w:lineRule="exact"/>
        <w:rPr>
          <w:rFonts w:ascii="仿宋_GB2312" w:eastAsia="仿宋_GB2312"/>
          <w:szCs w:val="32"/>
        </w:rPr>
      </w:pPr>
      <w:r>
        <w:rPr>
          <w:rFonts w:hint="eastAsia" w:ascii="仿宋_GB2312" w:eastAsia="仿宋_GB2312"/>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遵化镇</w:t>
      </w:r>
      <w:r>
        <w:rPr>
          <w:rFonts w:hint="eastAsia" w:ascii="方正小标宋简体" w:hAnsi="宋体" w:eastAsia="方正小标宋简体"/>
          <w:sz w:val="44"/>
          <w:szCs w:val="44"/>
        </w:rPr>
        <w:t>人民政府</w:t>
      </w:r>
    </w:p>
    <w:p>
      <w:pPr>
        <w:widowControl/>
        <w:spacing w:line="56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rPr>
        <w:t>关于</w:t>
      </w:r>
      <w:r>
        <w:rPr>
          <w:rFonts w:hint="eastAsia" w:ascii="方正小标宋简体" w:hAnsi="宋体" w:eastAsia="方正小标宋简体"/>
          <w:sz w:val="44"/>
          <w:szCs w:val="44"/>
          <w:lang w:val="en-US" w:eastAsia="zh-CN"/>
        </w:rPr>
        <w:t>华远世纪城小区安保费用</w:t>
      </w:r>
      <w:r>
        <w:rPr>
          <w:rFonts w:hint="eastAsia" w:ascii="方正小标宋简体" w:hAnsi="宋体" w:eastAsia="方正小标宋简体"/>
          <w:sz w:val="44"/>
          <w:szCs w:val="44"/>
        </w:rPr>
        <w:t>项目</w:t>
      </w:r>
      <w:r>
        <w:rPr>
          <w:rFonts w:hint="eastAsia" w:ascii="方正小标宋简体" w:hAnsi="宋体" w:eastAsia="方正小标宋简体"/>
          <w:sz w:val="44"/>
          <w:szCs w:val="44"/>
          <w:lang w:val="en-US" w:eastAsia="zh-CN"/>
        </w:rPr>
        <w:t>支出绩效</w:t>
      </w:r>
    </w:p>
    <w:p>
      <w:pPr>
        <w:widowControl/>
        <w:spacing w:line="56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自评报告</w:t>
      </w:r>
    </w:p>
    <w:p>
      <w:pPr>
        <w:widowControl/>
        <w:spacing w:line="560" w:lineRule="exact"/>
        <w:jc w:val="center"/>
        <w:rPr>
          <w:rFonts w:hint="default" w:ascii="方正小标宋简体" w:hAnsi="宋体" w:eastAsia="方正小标宋简体"/>
          <w:sz w:val="44"/>
          <w:szCs w:val="44"/>
          <w:lang w:val="en-US" w:eastAsia="zh-CN"/>
        </w:rPr>
      </w:pP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en-US" w:eastAsia="zh-CN"/>
        </w:rPr>
        <w:t>为解决华远世纪城小区历史遗留问题，每年由遵化镇安排7名安保人员对该小区进行安保工作，</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31.64</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31.64</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31.64</w:t>
      </w:r>
      <w:r>
        <w:rPr>
          <w:rFonts w:hint="eastAsia" w:ascii="方正仿宋简体" w:hAnsi="仿宋" w:eastAsia="方正仿宋简体" w:cs="方正仿宋简体"/>
          <w:kern w:val="0"/>
          <w:szCs w:val="32"/>
          <w:lang w:val="zh-CN"/>
        </w:rPr>
        <w:t>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以</w:t>
      </w:r>
      <w:r>
        <w:rPr>
          <w:rFonts w:hint="eastAsia" w:ascii="方正仿宋简体" w:eastAsia="方正仿宋简体"/>
          <w:szCs w:val="32"/>
          <w:lang w:val="en-US" w:eastAsia="zh-CN"/>
        </w:rPr>
        <w:t>遵化</w:t>
      </w:r>
      <w:r>
        <w:rPr>
          <w:rFonts w:hint="eastAsia" w:ascii="方正仿宋简体" w:eastAsia="方正仿宋简体"/>
          <w:szCs w:val="32"/>
        </w:rPr>
        <w:t>镇</w:t>
      </w:r>
      <w:r>
        <w:rPr>
          <w:rFonts w:hint="eastAsia" w:ascii="方正仿宋简体" w:eastAsia="方正仿宋简体"/>
          <w:szCs w:val="32"/>
          <w:lang w:val="en-US" w:eastAsia="zh-CN"/>
        </w:rPr>
        <w:t>自有资金中</w:t>
      </w:r>
      <w:r>
        <w:rPr>
          <w:rFonts w:hint="eastAsia" w:ascii="方正仿宋简体" w:eastAsia="方正仿宋简体"/>
          <w:szCs w:val="32"/>
        </w:rPr>
        <w:t>安排预算，</w:t>
      </w:r>
      <w:r>
        <w:rPr>
          <w:rFonts w:hint="eastAsia" w:ascii="方正仿宋简体" w:eastAsia="方正仿宋简体"/>
          <w:szCs w:val="32"/>
          <w:lang w:val="en-US" w:eastAsia="zh-CN"/>
        </w:rPr>
        <w:t>由财政集中拨付，</w:t>
      </w:r>
      <w:r>
        <w:rPr>
          <w:rFonts w:hint="eastAsia" w:ascii="方正仿宋简体" w:hAnsi="仿宋" w:eastAsia="方正仿宋简体" w:cs="方正仿宋简体"/>
          <w:kern w:val="0"/>
          <w:szCs w:val="32"/>
          <w:lang w:val="zh-CN"/>
        </w:rPr>
        <w:t>专项用于</w:t>
      </w:r>
      <w:r>
        <w:rPr>
          <w:rFonts w:hint="eastAsia" w:ascii="方正仿宋简体" w:hAnsi="仿宋" w:eastAsia="方正仿宋简体" w:cs="方正仿宋简体"/>
          <w:kern w:val="0"/>
          <w:szCs w:val="32"/>
          <w:lang w:val="en-US" w:eastAsia="zh-CN"/>
        </w:rPr>
        <w:t>华远世纪城小区安保费用</w:t>
      </w:r>
      <w:r>
        <w:rPr>
          <w:rFonts w:hint="eastAsia" w:ascii="方正仿宋简体" w:hAnsi="仿宋" w:eastAsia="方正仿宋简体" w:cs="方正仿宋简体"/>
          <w:kern w:val="0"/>
          <w:szCs w:val="32"/>
          <w:lang w:val="zh-CN"/>
        </w:rPr>
        <w:t>等，确保</w:t>
      </w:r>
      <w:r>
        <w:rPr>
          <w:rFonts w:hint="eastAsia" w:ascii="方正仿宋简体" w:hAnsi="仿宋" w:eastAsia="方正仿宋简体" w:cs="方正仿宋简体"/>
          <w:kern w:val="0"/>
          <w:szCs w:val="32"/>
          <w:lang w:val="en-US" w:eastAsia="zh-CN"/>
        </w:rPr>
        <w:t>华远世纪城小区稳定</w:t>
      </w:r>
      <w:r>
        <w:rPr>
          <w:rFonts w:hint="eastAsia" w:ascii="方正仿宋简体" w:hAnsi="仿宋" w:eastAsia="方正仿宋简体" w:cs="方正仿宋简体"/>
          <w:kern w:val="0"/>
          <w:szCs w:val="32"/>
          <w:lang w:val="zh-CN"/>
        </w:rPr>
        <w:t>。</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专项资金的管理和使用按照相关规定要求，对专项资金使用情况组织开展重点绩效评价和监督，加强和规范项目资金支出绩效管理，提高财政资金使用效益。对</w:t>
      </w:r>
      <w:r>
        <w:rPr>
          <w:rFonts w:hint="eastAsia" w:ascii="方正仿宋简体" w:hAnsi="仿宋" w:eastAsia="方正仿宋简体"/>
          <w:szCs w:val="32"/>
          <w:lang w:val="en-US" w:eastAsia="zh-CN"/>
        </w:rPr>
        <w:t>华远世纪城小区安保费用</w:t>
      </w:r>
      <w:r>
        <w:rPr>
          <w:rFonts w:hint="eastAsia" w:ascii="方正仿宋简体" w:hAnsi="仿宋" w:eastAsia="方正仿宋简体"/>
          <w:szCs w:val="32"/>
        </w:rPr>
        <w:t>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5"/>
        <w:gridCol w:w="778"/>
        <w:gridCol w:w="1167"/>
        <w:gridCol w:w="7"/>
        <w:gridCol w:w="2296"/>
        <w:gridCol w:w="7"/>
        <w:gridCol w:w="2729"/>
        <w:gridCol w:w="684"/>
        <w:gridCol w:w="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非税收入完成率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反映当年非税收入完成情况</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办公用品质量</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反映购置办公用品质量</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lang w:val="en-US" w:eastAsia="zh-CN"/>
              </w:rPr>
              <w:t>安保</w:t>
            </w:r>
            <w:r>
              <w:rPr>
                <w:rFonts w:hint="eastAsia" w:ascii="方正仿宋简体" w:hAnsi="方正小标宋简体" w:eastAsia="方正仿宋简体" w:cs="宋体"/>
                <w:color w:val="000000"/>
                <w:kern w:val="0"/>
                <w:sz w:val="24"/>
              </w:rPr>
              <w:t>费</w:t>
            </w:r>
            <w:r>
              <w:rPr>
                <w:rFonts w:hint="eastAsia" w:ascii="方正仿宋简体" w:hAnsi="方正小标宋简体" w:eastAsia="方正仿宋简体" w:cs="宋体"/>
                <w:color w:val="000000"/>
                <w:kern w:val="0"/>
                <w:sz w:val="24"/>
                <w:lang w:val="en-US" w:eastAsia="zh-CN"/>
              </w:rPr>
              <w:t>用发放</w:t>
            </w:r>
            <w:r>
              <w:rPr>
                <w:rFonts w:hint="eastAsia" w:ascii="方正仿宋简体" w:hAnsi="方正小标宋简体" w:eastAsia="方正仿宋简体" w:cs="宋体"/>
                <w:color w:val="000000"/>
                <w:kern w:val="0"/>
                <w:sz w:val="24"/>
              </w:rPr>
              <w:t>及时率</w:t>
            </w:r>
          </w:p>
        </w:tc>
        <w:tc>
          <w:tcPr>
            <w:tcW w:w="1291" w:type="pct"/>
            <w:gridSpan w:val="3"/>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方正小标宋简体" w:eastAsia="方正仿宋简体" w:cs="宋体"/>
                <w:color w:val="000000"/>
                <w:kern w:val="0"/>
                <w:sz w:val="24"/>
              </w:rPr>
              <w:t>办公费报销及时率</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办公经费节约率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宋体" w:eastAsia="方正仿宋简体" w:cs="宋体"/>
                <w:color w:val="000000"/>
                <w:kern w:val="0"/>
                <w:sz w:val="24"/>
              </w:rPr>
              <w:t>办公经费节约率</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jc w:val="center"/>
              <w:rPr>
                <w:rFonts w:hint="default" w:ascii="方正仿宋简体" w:eastAsia="方正仿宋简体" w:hAnsiTheme="majorHAnsi" w:cstheme="majorBidi"/>
                <w:b w:val="0"/>
                <w:kern w:val="0"/>
                <w:sz w:val="24"/>
                <w:szCs w:val="24"/>
                <w:lang w:val="en-US" w:eastAsia="zh-CN"/>
              </w:rPr>
            </w:pPr>
            <w:r>
              <w:rPr>
                <w:rFonts w:hint="eastAsia" w:ascii="方正仿宋简体" w:eastAsia="方正仿宋简体" w:hAnsiTheme="majorHAnsi" w:cstheme="majorBidi"/>
                <w:b w:val="0"/>
                <w:kern w:val="0"/>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7"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节约经费开支</w:t>
            </w:r>
          </w:p>
        </w:tc>
        <w:tc>
          <w:tcPr>
            <w:tcW w:w="1291" w:type="pct"/>
            <w:gridSpan w:val="3"/>
          </w:tcPr>
          <w:p>
            <w:pP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提升公共服务水平</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保障执法队对公共服务提升情况</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购买办公用品、专用材料等对工作环境的改善程度</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年初预算执行程度</w:t>
            </w:r>
          </w:p>
        </w:tc>
        <w:tc>
          <w:tcPr>
            <w:tcW w:w="1291" w:type="pct"/>
            <w:gridSpan w:val="3"/>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严格执行年初预算，有效防止超预算</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hint="eastAsia" w:ascii="方正仿宋简体" w:hAnsi="仿宋" w:eastAsia="方正仿宋简体"/>
                <w:sz w:val="24"/>
                <w:lang w:val="en-US" w:eastAsia="zh-CN"/>
              </w:rPr>
            </w:pPr>
            <w:r>
              <w:rPr>
                <w:rFonts w:hint="eastAsia" w:ascii="方正仿宋简体" w:hAnsi="仿宋" w:eastAsia="方正仿宋简体"/>
                <w:sz w:val="24"/>
              </w:rPr>
              <w:t>9</w:t>
            </w:r>
            <w:r>
              <w:rPr>
                <w:rFonts w:hint="eastAsia" w:ascii="方正仿宋简体" w:hAnsi="仿宋" w:eastAsia="方正仿宋简体"/>
                <w:sz w:val="24"/>
                <w:lang w:val="en-US" w:eastAsia="zh-CN"/>
              </w:rPr>
              <w:t>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hint="eastAsia" w:ascii="方正仿宋简体" w:hAnsi="仿宋" w:eastAsia="方正仿宋简体" w:cs="方正仿宋简体"/>
          <w:color w:val="000000"/>
          <w:szCs w:val="32"/>
        </w:rPr>
      </w:pPr>
      <w:r>
        <w:rPr>
          <w:rFonts w:hint="eastAsia" w:ascii="方正仿宋简体" w:hAnsi="仿宋" w:eastAsia="方正仿宋简体"/>
          <w:szCs w:val="32"/>
          <w:lang w:val="en-US" w:eastAsia="zh-CN"/>
        </w:rPr>
        <w:t>合理</w:t>
      </w:r>
      <w:r>
        <w:rPr>
          <w:rFonts w:hint="eastAsia" w:ascii="方正仿宋简体" w:hAnsi="仿宋" w:eastAsia="方正仿宋简体"/>
          <w:szCs w:val="32"/>
        </w:rPr>
        <w:t>安排预算资金，为</w:t>
      </w:r>
      <w:r>
        <w:rPr>
          <w:rFonts w:hint="eastAsia" w:ascii="方正仿宋简体" w:hAnsi="仿宋" w:eastAsia="方正仿宋简体"/>
          <w:szCs w:val="32"/>
          <w:lang w:val="en-US" w:eastAsia="zh-CN"/>
        </w:rPr>
        <w:t>华远世纪城小区安保费用的发放提供了保障，</w:t>
      </w:r>
      <w:r>
        <w:rPr>
          <w:rFonts w:hint="eastAsia" w:ascii="方正仿宋简体" w:hAnsi="仿宋" w:eastAsia="方正仿宋简体"/>
          <w:szCs w:val="32"/>
        </w:rPr>
        <w:t>提升了</w:t>
      </w:r>
      <w:r>
        <w:rPr>
          <w:rFonts w:hint="eastAsia" w:ascii="方正仿宋简体" w:hAnsi="仿宋" w:eastAsia="方正仿宋简体"/>
          <w:szCs w:val="32"/>
          <w:lang w:val="en-US" w:eastAsia="zh-CN"/>
        </w:rPr>
        <w:t>华远世纪城小区安保</w:t>
      </w:r>
      <w:r>
        <w:rPr>
          <w:rFonts w:hint="eastAsia" w:ascii="方正仿宋简体" w:hAnsi="仿宋" w:eastAsia="方正仿宋简体"/>
          <w:szCs w:val="32"/>
        </w:rPr>
        <w:t>水平。</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w:t>
      </w:r>
      <w:r>
        <w:rPr>
          <w:rFonts w:hint="eastAsia" w:ascii="方正楷体简体" w:hAnsi="仿宋" w:eastAsia="方正楷体简体"/>
          <w:szCs w:val="32"/>
          <w:lang w:val="en-US" w:eastAsia="zh-CN"/>
        </w:rPr>
        <w:t>华远世纪城小区安保费用项目决策情况</w:t>
      </w:r>
      <w:r>
        <w:rPr>
          <w:rFonts w:hint="eastAsia" w:ascii="方正楷体简体" w:hAnsi="仿宋" w:eastAsia="方正楷体简体"/>
          <w:bCs/>
          <w:szCs w:val="32"/>
        </w:rPr>
        <w:t>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w:t>
      </w:r>
      <w:r>
        <w:rPr>
          <w:rFonts w:hint="eastAsia" w:ascii="方正楷体简体" w:hAnsi="仿宋" w:eastAsia="方正楷体简体"/>
          <w:szCs w:val="32"/>
          <w:lang w:val="en-US" w:eastAsia="zh-CN"/>
        </w:rPr>
        <w:t>华远世纪城小区安保费用项目过程情况</w:t>
      </w:r>
      <w:r>
        <w:rPr>
          <w:rFonts w:hint="eastAsia" w:ascii="方正楷体简体" w:hAnsi="仿宋" w:eastAsia="方正楷体简体"/>
          <w:bCs/>
          <w:szCs w:val="32"/>
        </w:rPr>
        <w:t>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val="en-US" w:eastAsia="zh-CN"/>
        </w:rPr>
        <w:t>健</w:t>
      </w:r>
      <w:r>
        <w:rPr>
          <w:rFonts w:hint="eastAsia" w:ascii="方正仿宋简体" w:hAnsi="仿宋" w:eastAsia="方正仿宋简体"/>
          <w:bCs/>
          <w:szCs w:val="32"/>
        </w:rPr>
        <w:t>全项目管理制度；是否严格执行相关项目管理制度。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w:t>
      </w:r>
      <w:r>
        <w:rPr>
          <w:rFonts w:hint="eastAsia" w:ascii="方正楷体简体" w:hAnsi="仿宋" w:eastAsia="方正楷体简体"/>
          <w:szCs w:val="32"/>
          <w:lang w:val="en-US" w:eastAsia="zh-CN"/>
        </w:rPr>
        <w:t>华远世纪城小区安保费用项目产出情况</w:t>
      </w:r>
      <w:r>
        <w:rPr>
          <w:rFonts w:hint="eastAsia" w:ascii="方正楷体简体" w:hAnsi="仿宋" w:eastAsia="方正楷体简体"/>
          <w:bCs/>
          <w:szCs w:val="32"/>
        </w:rPr>
        <w:t>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非税收入完成年初任务并</w:t>
      </w:r>
      <w:r>
        <w:rPr>
          <w:rFonts w:hint="eastAsia" w:ascii="方正仿宋简体" w:hAnsi="仿宋" w:eastAsia="方正仿宋简体"/>
          <w:bCs/>
          <w:szCs w:val="32"/>
        </w:rPr>
        <w:t>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购置办公用品质量达标率，全年工作任务达到预期质量目标情况，未达到优良水平。所以项目指标得10分。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华远世纪城小区安保费用</w:t>
      </w:r>
      <w:r>
        <w:rPr>
          <w:rFonts w:hint="eastAsia" w:ascii="方正仿宋简体" w:hAnsi="仿宋" w:eastAsia="方正仿宋简体"/>
          <w:bCs/>
          <w:szCs w:val="32"/>
        </w:rPr>
        <w:t>及时</w:t>
      </w:r>
      <w:r>
        <w:rPr>
          <w:rFonts w:hint="eastAsia" w:ascii="方正仿宋简体" w:hAnsi="仿宋" w:eastAsia="方正仿宋简体"/>
          <w:bCs/>
          <w:szCs w:val="32"/>
          <w:lang w:val="en-US" w:eastAsia="zh-CN"/>
        </w:rPr>
        <w:t>支付</w:t>
      </w:r>
      <w:r>
        <w:rPr>
          <w:rFonts w:hint="eastAsia" w:ascii="方正仿宋简体" w:hAnsi="仿宋" w:eastAsia="方正仿宋简体"/>
          <w:bCs/>
          <w:szCs w:val="32"/>
        </w:rPr>
        <w:t>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预算资金完成率，预算资金完成率达到财政部门要求，达到优良水平。所以项目指标得分9分。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w:t>
      </w:r>
      <w:r>
        <w:rPr>
          <w:rFonts w:hint="eastAsia" w:ascii="方正楷体简体" w:hAnsi="仿宋" w:eastAsia="方正楷体简体"/>
          <w:szCs w:val="32"/>
          <w:lang w:val="en-US" w:eastAsia="zh-CN"/>
        </w:rPr>
        <w:t>华远世纪城小区安保费用项目效益情况</w:t>
      </w:r>
      <w:r>
        <w:rPr>
          <w:rFonts w:hint="eastAsia" w:ascii="方正楷体简体" w:hAnsi="仿宋" w:eastAsia="方正楷体简体"/>
          <w:bCs/>
          <w:szCs w:val="32"/>
        </w:rPr>
        <w:t>评价分析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保障</w:t>
      </w:r>
      <w:r>
        <w:rPr>
          <w:rFonts w:hint="eastAsia" w:ascii="方正仿宋简体" w:hAnsi="仿宋" w:eastAsia="方正仿宋简体"/>
          <w:bCs/>
          <w:szCs w:val="32"/>
          <w:lang w:val="en-US" w:eastAsia="zh-CN"/>
        </w:rPr>
        <w:t>华远世纪城小区安保服务</w:t>
      </w:r>
      <w:r>
        <w:rPr>
          <w:rFonts w:hint="eastAsia" w:ascii="方正仿宋简体" w:hAnsi="仿宋" w:eastAsia="方正仿宋简体"/>
          <w:bCs/>
          <w:szCs w:val="32"/>
        </w:rPr>
        <w:t>对公共服务提升情况达到优良水平</w:t>
      </w:r>
      <w:r>
        <w:rPr>
          <w:rFonts w:hint="eastAsia" w:ascii="方正仿宋简体" w:hAnsi="仿宋" w:eastAsia="方正仿宋简体"/>
          <w:bCs/>
          <w:szCs w:val="32"/>
          <w:lang w:eastAsia="zh-CN"/>
        </w:rPr>
        <w:t>。</w:t>
      </w:r>
      <w:r>
        <w:rPr>
          <w:rFonts w:hint="eastAsia" w:ascii="方正仿宋简体" w:hAnsi="仿宋" w:eastAsia="方正仿宋简体"/>
          <w:bCs/>
          <w:szCs w:val="32"/>
        </w:rPr>
        <w:t>所以该项目</w:t>
      </w:r>
      <w:r>
        <w:rPr>
          <w:rFonts w:hint="eastAsia" w:ascii="方正仿宋简体" w:hAnsi="仿宋" w:eastAsia="方正仿宋简体"/>
          <w:bCs/>
          <w:szCs w:val="32"/>
          <w:lang w:val="en-US" w:eastAsia="zh-CN"/>
        </w:rPr>
        <w:t>得</w:t>
      </w:r>
      <w:r>
        <w:rPr>
          <w:rFonts w:hint="eastAsia" w:ascii="方正仿宋简体" w:hAnsi="仿宋" w:eastAsia="方正仿宋简体"/>
          <w:bCs/>
          <w:szCs w:val="32"/>
        </w:rPr>
        <w:t>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工作环境改善程度，对工作环境的改善程度，达到优良水平。所以该项目得10分。</w:t>
      </w:r>
    </w:p>
    <w:p>
      <w:pPr>
        <w:tabs>
          <w:tab w:val="left" w:pos="569"/>
        </w:tabs>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严格执行年初预算，有效防止超预算</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tabs>
          <w:tab w:val="center" w:pos="4366"/>
        </w:tabs>
        <w:spacing w:line="560" w:lineRule="exact"/>
        <w:ind w:firstLine="640" w:firstLineChars="200"/>
        <w:rPr>
          <w:rFonts w:hint="eastAsia" w:ascii="仿宋_GB2312" w:hAnsi="仿宋" w:eastAsia="仿宋_GB2312"/>
          <w:szCs w:val="32"/>
          <w:lang w:eastAsia="zh-CN"/>
        </w:rPr>
      </w:pPr>
      <w:r>
        <w:rPr>
          <w:rFonts w:hint="eastAsia" w:ascii="方正仿宋简体" w:hAnsi="仿宋" w:eastAsia="方正仿宋简体"/>
          <w:szCs w:val="32"/>
        </w:rPr>
        <w:t>无其他需要说明的问题</w:t>
      </w:r>
      <w:r>
        <w:rPr>
          <w:rFonts w:hint="eastAsia" w:ascii="仿宋_GB2312" w:hAnsi="仿宋" w:eastAsia="仿宋_GB2312"/>
          <w:szCs w:val="32"/>
        </w:rPr>
        <w:t>。</w:t>
      </w:r>
      <w:r>
        <w:rPr>
          <w:rFonts w:hint="eastAsia" w:ascii="仿宋_GB2312" w:hAnsi="仿宋" w:eastAsia="仿宋_GB2312"/>
          <w:szCs w:val="32"/>
          <w:lang w:eastAsia="zh-CN"/>
        </w:rPr>
        <w:tab/>
      </w:r>
    </w:p>
    <w:p>
      <w:pPr>
        <w:tabs>
          <w:tab w:val="center" w:pos="4366"/>
        </w:tabs>
        <w:spacing w:line="560" w:lineRule="exact"/>
        <w:ind w:firstLine="640" w:firstLineChars="200"/>
        <w:rPr>
          <w:rFonts w:hint="eastAsia" w:ascii="仿宋_GB2312" w:hAnsi="仿宋" w:eastAsia="仿宋_GB2312"/>
          <w:szCs w:val="32"/>
          <w:lang w:eastAsia="zh-CN"/>
        </w:rPr>
      </w:pPr>
    </w:p>
    <w:p>
      <w:pPr>
        <w:tabs>
          <w:tab w:val="center" w:pos="4366"/>
        </w:tabs>
        <w:spacing w:line="560" w:lineRule="exact"/>
        <w:ind w:firstLine="640" w:firstLineChars="200"/>
        <w:rPr>
          <w:rFonts w:hint="eastAsia" w:ascii="仿宋_GB2312" w:hAnsi="仿宋" w:eastAsia="仿宋_GB2312"/>
          <w:szCs w:val="32"/>
          <w:lang w:eastAsia="zh-CN"/>
        </w:rPr>
      </w:pPr>
    </w:p>
    <w:p>
      <w:pPr>
        <w:tabs>
          <w:tab w:val="center" w:pos="4366"/>
        </w:tabs>
        <w:spacing w:line="560" w:lineRule="exact"/>
        <w:ind w:firstLine="640" w:firstLineChars="200"/>
        <w:rPr>
          <w:rFonts w:hint="eastAsia" w:ascii="仿宋_GB2312" w:hAnsi="仿宋" w:eastAsia="仿宋_GB2312"/>
          <w:szCs w:val="32"/>
          <w:lang w:eastAsia="zh-CN"/>
        </w:rPr>
      </w:pPr>
    </w:p>
    <w:p>
      <w:pPr>
        <w:tabs>
          <w:tab w:val="center" w:pos="4366"/>
        </w:tabs>
        <w:spacing w:line="560" w:lineRule="exact"/>
        <w:ind w:firstLine="640" w:firstLineChars="200"/>
        <w:rPr>
          <w:rFonts w:hint="eastAsia" w:ascii="仿宋_GB2312" w:hAnsi="仿宋" w:eastAsia="仿宋_GB2312"/>
          <w:szCs w:val="32"/>
          <w:lang w:eastAsia="zh-CN"/>
        </w:rPr>
      </w:pPr>
    </w:p>
    <w:p>
      <w:pPr>
        <w:tabs>
          <w:tab w:val="center" w:pos="4366"/>
        </w:tabs>
        <w:spacing w:line="560" w:lineRule="exact"/>
        <w:ind w:firstLine="640" w:firstLineChars="200"/>
        <w:rPr>
          <w:rFonts w:hint="eastAsia" w:ascii="仿宋_GB2312" w:hAnsi="仿宋" w:eastAsia="仿宋_GB2312"/>
          <w:szCs w:val="32"/>
          <w:lang w:eastAsia="zh-CN"/>
        </w:rPr>
      </w:pPr>
    </w:p>
    <w:p>
      <w:pPr>
        <w:tabs>
          <w:tab w:val="center" w:pos="4366"/>
        </w:tabs>
        <w:spacing w:line="560" w:lineRule="exact"/>
        <w:ind w:firstLine="640" w:firstLineChars="200"/>
        <w:rPr>
          <w:rFonts w:hint="eastAsia" w:ascii="仿宋_GB2312" w:hAnsi="仿宋" w:eastAsia="仿宋_GB2312"/>
          <w:szCs w:val="32"/>
          <w:lang w:eastAsia="zh-CN"/>
        </w:rPr>
      </w:pPr>
    </w:p>
    <w:p>
      <w:pPr>
        <w:tabs>
          <w:tab w:val="center" w:pos="4366"/>
        </w:tabs>
        <w:spacing w:line="560" w:lineRule="exact"/>
        <w:ind w:firstLine="640" w:firstLineChars="200"/>
        <w:rPr>
          <w:rFonts w:hint="eastAsia" w:ascii="仿宋_GB2312" w:hAnsi="仿宋" w:eastAsia="仿宋_GB2312"/>
          <w:szCs w:val="32"/>
          <w:lang w:eastAsia="zh-CN"/>
        </w:rPr>
      </w:pPr>
    </w:p>
    <w:p>
      <w:pPr>
        <w:tabs>
          <w:tab w:val="center" w:pos="4366"/>
        </w:tabs>
        <w:spacing w:line="560" w:lineRule="exact"/>
        <w:ind w:firstLine="640" w:firstLineChars="200"/>
        <w:rPr>
          <w:rFonts w:hint="eastAsia" w:ascii="仿宋_GB2312" w:hAnsi="仿宋" w:eastAsia="仿宋_GB2312"/>
          <w:szCs w:val="32"/>
          <w:lang w:eastAsia="zh-CN"/>
        </w:rPr>
      </w:pPr>
    </w:p>
    <w:p>
      <w:pPr>
        <w:tabs>
          <w:tab w:val="center" w:pos="4366"/>
        </w:tabs>
        <w:spacing w:line="560" w:lineRule="exact"/>
        <w:ind w:firstLine="640" w:firstLineChars="200"/>
        <w:rPr>
          <w:rFonts w:hint="eastAsia" w:ascii="仿宋_GB2312" w:hAnsi="仿宋" w:eastAsia="仿宋_GB2312"/>
          <w:szCs w:val="32"/>
          <w:lang w:eastAsia="zh-CN"/>
        </w:rPr>
      </w:pPr>
    </w:p>
    <w:p>
      <w:pPr>
        <w:tabs>
          <w:tab w:val="center" w:pos="4366"/>
        </w:tabs>
        <w:spacing w:line="560" w:lineRule="exact"/>
        <w:ind w:firstLine="640" w:firstLineChars="200"/>
        <w:rPr>
          <w:rFonts w:hint="eastAsia" w:ascii="仿宋_GB2312" w:hAnsi="仿宋" w:eastAsia="仿宋_GB2312"/>
          <w:szCs w:val="32"/>
          <w:lang w:eastAsia="zh-CN"/>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乡镇综合指挥中心和信息化网络中心建设申请资金</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遵化镇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31.65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31.65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31.65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31.65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31.65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31.65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pStyle w:val="5"/>
              <w:widowControl/>
              <w:adjustRightInd w:val="0"/>
              <w:snapToGrid w:val="0"/>
              <w:spacing w:line="240" w:lineRule="atLeast"/>
              <w:jc w:val="both"/>
              <w:rPr>
                <w:rFonts w:hint="default" w:ascii="宋体" w:cs="宋体"/>
                <w:sz w:val="18"/>
                <w:szCs w:val="18"/>
                <w:lang w:val="en-US"/>
              </w:rPr>
            </w:pPr>
            <w:r>
              <w:rPr>
                <w:rFonts w:hint="eastAsia" w:ascii="宋体" w:hAnsi="宋体" w:cs="宋体"/>
                <w:sz w:val="18"/>
                <w:szCs w:val="18"/>
              </w:rPr>
              <w:t>目标1：</w:t>
            </w:r>
            <w:r>
              <w:rPr>
                <w:rFonts w:hint="eastAsia"/>
              </w:rPr>
              <w:t xml:space="preserve"> </w:t>
            </w:r>
            <w:r>
              <w:rPr>
                <w:rFonts w:hint="eastAsia" w:ascii="宋体" w:hAnsi="宋体" w:cs="宋体"/>
                <w:kern w:val="0"/>
                <w:sz w:val="18"/>
                <w:szCs w:val="18"/>
                <w:lang w:val="en-US" w:eastAsia="zh-CN"/>
              </w:rPr>
              <w:t>乡镇综合指挥中心和信息化网络中心建设项目</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kern w:val="0"/>
                <w:sz w:val="18"/>
                <w:szCs w:val="18"/>
                <w:lang w:val="en-US" w:eastAsia="zh-CN"/>
              </w:rPr>
              <w:t>乡镇综合指挥中心和信息化网络中心建设项目顺利完成</w:t>
            </w:r>
            <w:r>
              <w:rPr>
                <w:rFonts w:hint="eastAsia" w:ascii="宋体" w:hAnsi="宋体" w:cs="宋体"/>
                <w:sz w:val="18"/>
                <w:szCs w:val="18"/>
              </w:rPr>
              <w:t>。</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default" w:ascii="宋体" w:eastAsia="宋体" w:cs="宋体"/>
                <w:sz w:val="18"/>
                <w:szCs w:val="18"/>
                <w:lang w:val="en-US" w:eastAsia="zh-CN"/>
              </w:rPr>
            </w:pPr>
            <w:r>
              <w:rPr>
                <w:rFonts w:hint="eastAsia" w:ascii="宋体" w:hAnsi="宋体" w:cs="宋体"/>
                <w:color w:val="000000"/>
                <w:kern w:val="0"/>
                <w:sz w:val="18"/>
                <w:szCs w:val="18"/>
                <w:lang w:val="en-US" w:eastAsia="zh-CN"/>
              </w:rPr>
              <w:t>信息化网络中心建设受益村数量</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w:t>
            </w:r>
            <w:r>
              <w:rPr>
                <w:rFonts w:hint="eastAsia" w:ascii="宋体" w:hAnsi="宋体" w:cs="宋体"/>
                <w:kern w:val="0"/>
                <w:sz w:val="18"/>
                <w:szCs w:val="18"/>
                <w:lang w:val="en-US" w:eastAsia="zh-CN"/>
              </w:rPr>
              <w:t>40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人居环境整体提升率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sz w:val="18"/>
                <w:szCs w:val="18"/>
              </w:rPr>
              <w:t>当年完成率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生活垃圾处理</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加大宣传使政策家喻户晓</w:t>
            </w: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对生活环境改善程度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全镇生态环境改善</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300" w:lineRule="exact"/>
        <w:rPr>
          <w:rFonts w:ascii="黑体" w:hAnsi="黑体" w:eastAsia="黑体"/>
          <w:szCs w:val="32"/>
        </w:rPr>
      </w:pPr>
    </w:p>
    <w:p>
      <w:pPr>
        <w:widowControl/>
        <w:jc w:val="left"/>
      </w:pPr>
    </w:p>
    <w:p>
      <w:pPr>
        <w:spacing w:line="580" w:lineRule="exact"/>
        <w:rPr>
          <w:rFonts w:ascii="仿宋_GB2312" w:eastAsia="仿宋_GB2312"/>
          <w:szCs w:val="32"/>
        </w:rPr>
      </w:pPr>
    </w:p>
    <w:p>
      <w:pPr>
        <w:spacing w:line="580" w:lineRule="exact"/>
        <w:rPr>
          <w:rFonts w:ascii="仿宋_GB2312" w:eastAsia="仿宋_GB2312"/>
          <w:szCs w:val="32"/>
        </w:rPr>
      </w:pPr>
      <w:r>
        <w:rPr>
          <w:rFonts w:hint="eastAsia" w:ascii="仿宋_GB2312" w:eastAsia="仿宋_GB2312"/>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遵化镇</w:t>
      </w:r>
      <w:r>
        <w:rPr>
          <w:rFonts w:hint="eastAsia" w:ascii="方正小标宋简体" w:hAnsi="宋体" w:eastAsia="方正小标宋简体"/>
          <w:sz w:val="44"/>
          <w:szCs w:val="44"/>
        </w:rPr>
        <w:t>人民政府</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w:t>
      </w:r>
      <w:r>
        <w:rPr>
          <w:rFonts w:hint="eastAsia" w:ascii="方正小标宋简体" w:hAnsi="宋体" w:eastAsia="方正小标宋简体"/>
          <w:sz w:val="44"/>
          <w:szCs w:val="44"/>
          <w:lang w:val="en-US" w:eastAsia="zh-CN"/>
        </w:rPr>
        <w:t>乡镇综合指挥中心和信息化网络中心建设申请资金</w:t>
      </w:r>
      <w:r>
        <w:rPr>
          <w:rFonts w:hint="eastAsia" w:ascii="方正小标宋简体" w:hAnsi="宋体" w:eastAsia="方正小标宋简体"/>
          <w:sz w:val="44"/>
          <w:szCs w:val="44"/>
        </w:rPr>
        <w:t>支出项目</w:t>
      </w:r>
    </w:p>
    <w:p>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lang w:val="en-US" w:eastAsia="zh-CN"/>
        </w:rPr>
        <w:t>自我</w:t>
      </w:r>
      <w:r>
        <w:rPr>
          <w:rFonts w:hint="eastAsia" w:ascii="方正小标宋简体" w:hAnsi="宋体" w:eastAsia="方正小标宋简体"/>
          <w:sz w:val="44"/>
          <w:szCs w:val="44"/>
        </w:rPr>
        <w:t>评价报告</w:t>
      </w: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widowControl/>
        <w:spacing w:line="560" w:lineRule="exact"/>
        <w:ind w:firstLine="640" w:firstLineChars="200"/>
        <w:jc w:val="both"/>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按照文件精神，</w:t>
      </w:r>
      <w:r>
        <w:rPr>
          <w:rFonts w:hint="eastAsia" w:ascii="方正仿宋简体" w:hAnsi="方正仿宋简体" w:eastAsia="方正仿宋简体" w:cs="方正仿宋简体"/>
          <w:sz w:val="32"/>
          <w:szCs w:val="32"/>
          <w:lang w:val="en-US" w:eastAsia="zh-CN"/>
        </w:rPr>
        <w:t>乡镇综合指挥中心和信息化网络中心建设申请资金</w:t>
      </w:r>
      <w:r>
        <w:rPr>
          <w:rFonts w:hint="eastAsia" w:ascii="方正仿宋简体" w:hAnsi="方正仿宋简体" w:eastAsia="方正仿宋简体" w:cs="方正仿宋简体"/>
          <w:sz w:val="32"/>
          <w:szCs w:val="32"/>
        </w:rPr>
        <w:t>支出项目</w:t>
      </w:r>
      <w:r>
        <w:rPr>
          <w:rFonts w:hint="eastAsia" w:ascii="方正仿宋简体" w:hAnsi="仿宋" w:eastAsia="方正仿宋简体" w:cs="方正仿宋简体"/>
          <w:szCs w:val="32"/>
        </w:rPr>
        <w:t>工作有序开展对项目运行中存在问题和建议及时向领导反馈，确保全镇</w:t>
      </w:r>
      <w:r>
        <w:rPr>
          <w:rFonts w:hint="eastAsia" w:ascii="方正仿宋简体" w:hAnsi="仿宋" w:eastAsia="方正仿宋简体" w:cs="方正仿宋简体"/>
          <w:szCs w:val="32"/>
          <w:lang w:val="en-US" w:eastAsia="zh-CN"/>
        </w:rPr>
        <w:t>信息化网络中心建设顺利进行</w:t>
      </w:r>
      <w:r>
        <w:rPr>
          <w:rFonts w:hint="eastAsia" w:ascii="方正仿宋简体" w:hAnsi="仿宋" w:eastAsia="方正仿宋简体" w:cs="方正仿宋简体"/>
          <w:szCs w:val="32"/>
        </w:rPr>
        <w:t>。</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31.65</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31.65</w:t>
      </w:r>
      <w:r>
        <w:rPr>
          <w:rFonts w:hint="eastAsia" w:ascii="方正仿宋简体" w:hAnsi="仿宋" w:eastAsia="方正仿宋简体" w:cs="方正仿宋简体"/>
          <w:kern w:val="0"/>
          <w:szCs w:val="32"/>
          <w:lang w:val="zh-CN"/>
        </w:rPr>
        <w:t>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outlineLvl w:val="0"/>
        <w:rPr>
          <w:rFonts w:ascii="方正仿宋简体" w:hAnsi="方正仿宋简体" w:eastAsia="方正仿宋简体" w:cs="方正仿宋简体"/>
          <w:szCs w:val="32"/>
        </w:rPr>
      </w:pPr>
      <w:r>
        <w:rPr>
          <w:rFonts w:ascii="方正仿宋简体" w:hAnsi="方正仿宋简体" w:eastAsia="方正仿宋简体" w:cs="方正仿宋简体"/>
          <w:szCs w:val="32"/>
        </w:rPr>
        <w:t>1</w:t>
      </w:r>
      <w:r>
        <w:rPr>
          <w:rFonts w:hint="eastAsia" w:ascii="方正仿宋简体" w:hAnsi="方正仿宋简体" w:eastAsia="方正仿宋简体" w:cs="方正仿宋简体"/>
          <w:szCs w:val="32"/>
        </w:rPr>
        <w:t>、总体目标：</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通过</w:t>
      </w:r>
      <w:r>
        <w:rPr>
          <w:rFonts w:hint="eastAsia" w:ascii="方正仿宋简体" w:hAnsi="方正仿宋简体" w:eastAsia="方正仿宋简体" w:cs="方正仿宋简体"/>
          <w:szCs w:val="32"/>
          <w:lang w:val="en-US" w:eastAsia="zh-CN"/>
        </w:rPr>
        <w:t>信息化建设</w:t>
      </w:r>
      <w:r>
        <w:rPr>
          <w:rFonts w:hint="eastAsia" w:ascii="方正仿宋简体" w:hAnsi="方正仿宋简体" w:eastAsia="方正仿宋简体" w:cs="方正仿宋简体"/>
          <w:szCs w:val="32"/>
        </w:rPr>
        <w:t>的开展，进一步改善</w:t>
      </w:r>
      <w:r>
        <w:rPr>
          <w:rFonts w:hint="eastAsia" w:ascii="方正仿宋简体" w:hAnsi="方正仿宋简体" w:eastAsia="方正仿宋简体" w:cs="方正仿宋简体"/>
          <w:szCs w:val="32"/>
          <w:lang w:val="en-US" w:eastAsia="zh-CN"/>
        </w:rPr>
        <w:t>乡镇信息化中信建设</w:t>
      </w:r>
      <w:r>
        <w:rPr>
          <w:rFonts w:hint="eastAsia" w:ascii="方正仿宋简体" w:hAnsi="方正仿宋简体" w:eastAsia="方正仿宋简体" w:cs="方正仿宋简体"/>
          <w:szCs w:val="32"/>
        </w:rPr>
        <w:t>环境，</w:t>
      </w:r>
      <w:r>
        <w:rPr>
          <w:rFonts w:hint="eastAsia" w:ascii="方正仿宋简体" w:hAnsi="方正仿宋简体" w:eastAsia="方正仿宋简体" w:cs="方正仿宋简体"/>
          <w:szCs w:val="32"/>
          <w:lang w:val="en-US" w:eastAsia="zh-CN"/>
        </w:rPr>
        <w:t>提高效率</w:t>
      </w:r>
      <w:r>
        <w:rPr>
          <w:rFonts w:hint="eastAsia" w:ascii="方正仿宋简体" w:hAnsi="方正仿宋简体" w:eastAsia="方正仿宋简体" w:cs="方正仿宋简体"/>
          <w:szCs w:val="32"/>
        </w:rPr>
        <w:t>。</w:t>
      </w:r>
    </w:p>
    <w:p>
      <w:pPr>
        <w:spacing w:line="560" w:lineRule="exact"/>
        <w:ind w:firstLine="640" w:firstLineChars="200"/>
        <w:outlineLvl w:val="0"/>
        <w:rPr>
          <w:rFonts w:ascii="方正仿宋简体" w:hAnsi="方正仿宋简体" w:eastAsia="方正仿宋简体" w:cs="方正仿宋简体"/>
          <w:szCs w:val="32"/>
        </w:rPr>
      </w:pPr>
      <w:r>
        <w:rPr>
          <w:rFonts w:ascii="方正仿宋简体" w:hAnsi="方正仿宋简体" w:eastAsia="方正仿宋简体" w:cs="方正仿宋简体"/>
          <w:szCs w:val="32"/>
        </w:rPr>
        <w:t>2</w:t>
      </w:r>
      <w:r>
        <w:rPr>
          <w:rFonts w:hint="eastAsia" w:ascii="方正仿宋简体" w:hAnsi="方正仿宋简体" w:eastAsia="方正仿宋简体" w:cs="方正仿宋简体"/>
          <w:szCs w:val="32"/>
        </w:rPr>
        <w:t>、阶段性目标：</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w:t>
      </w:r>
      <w:r>
        <w:rPr>
          <w:rFonts w:ascii="方正仿宋简体" w:hAnsi="方正仿宋简体" w:eastAsia="方正仿宋简体" w:cs="方正仿宋简体"/>
          <w:szCs w:val="32"/>
        </w:rPr>
        <w:t>1</w:t>
      </w:r>
      <w:r>
        <w:rPr>
          <w:rFonts w:hint="eastAsia" w:ascii="方正仿宋简体" w:hAnsi="方正仿宋简体" w:eastAsia="方正仿宋简体" w:cs="方正仿宋简体"/>
          <w:szCs w:val="32"/>
        </w:rPr>
        <w:t>）高效率完成工作；</w:t>
      </w:r>
      <w:r>
        <w:rPr>
          <w:rFonts w:ascii="方正仿宋简体" w:hAnsi="方正仿宋简体" w:eastAsia="方正仿宋简体" w:cs="方正仿宋简体"/>
          <w:szCs w:val="32"/>
        </w:rPr>
        <w:t xml:space="preserve"> </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w:t>
      </w:r>
      <w:r>
        <w:rPr>
          <w:rFonts w:ascii="方正仿宋简体" w:hAnsi="方正仿宋简体" w:eastAsia="方正仿宋简体" w:cs="方正仿宋简体"/>
          <w:szCs w:val="32"/>
        </w:rPr>
        <w:t>2</w:t>
      </w:r>
      <w:r>
        <w:rPr>
          <w:rFonts w:hint="eastAsia" w:ascii="方正仿宋简体" w:hAnsi="方正仿宋简体" w:eastAsia="方正仿宋简体" w:cs="方正仿宋简体"/>
          <w:szCs w:val="32"/>
        </w:rPr>
        <w:t>）</w:t>
      </w:r>
      <w:r>
        <w:rPr>
          <w:rFonts w:hint="eastAsia" w:ascii="方正仿宋简体" w:hAnsi="方正仿宋简体" w:eastAsia="方正仿宋简体" w:cs="方正仿宋简体"/>
          <w:szCs w:val="32"/>
          <w:lang w:val="en-US" w:eastAsia="zh-CN"/>
        </w:rPr>
        <w:t>信息化网络中心建设顺利完成</w:t>
      </w:r>
      <w:r>
        <w:rPr>
          <w:rFonts w:hint="eastAsia" w:ascii="方正仿宋简体" w:hAnsi="方正仿宋简体" w:eastAsia="方正仿宋简体" w:cs="方正仿宋简体"/>
          <w:szCs w:val="32"/>
        </w:rPr>
        <w:t>。</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5"/>
        <w:gridCol w:w="778"/>
        <w:gridCol w:w="1167"/>
        <w:gridCol w:w="7"/>
        <w:gridCol w:w="2296"/>
        <w:gridCol w:w="7"/>
        <w:gridCol w:w="2729"/>
        <w:gridCol w:w="684"/>
        <w:gridCol w:w="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环境治理范围覆盖率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环境治理覆盖21个行政村</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人居环境整体提升率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反映人居环境卫生改善情况及成绩，</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设施正常使用率</w:t>
            </w:r>
          </w:p>
        </w:tc>
        <w:tc>
          <w:tcPr>
            <w:tcW w:w="1291" w:type="pct"/>
            <w:gridSpan w:val="3"/>
            <w:vAlign w:val="center"/>
          </w:tcPr>
          <w:p>
            <w:pPr>
              <w:jc w:val="left"/>
              <w:rPr>
                <w:rFonts w:ascii="方正仿宋简体" w:hAnsi="仿宋" w:eastAsia="方正仿宋简体"/>
                <w:kern w:val="0"/>
                <w:sz w:val="24"/>
              </w:rPr>
            </w:pPr>
            <w:r>
              <w:rPr>
                <w:rFonts w:hint="eastAsia" w:ascii="方正仿宋简体" w:hAnsi="Calibri" w:eastAsia="方正仿宋简体"/>
                <w:color w:val="000000"/>
                <w:sz w:val="24"/>
              </w:rPr>
              <w:t>反映</w:t>
            </w:r>
            <w:r>
              <w:rPr>
                <w:rFonts w:hint="eastAsia" w:ascii="方正仿宋简体" w:hAnsi="Calibri" w:eastAsia="方正仿宋简体"/>
                <w:color w:val="000000"/>
                <w:sz w:val="24"/>
                <w:lang w:val="en-US" w:eastAsia="zh-CN"/>
              </w:rPr>
              <w:t>乡镇综合指挥中心和信息化网络中心项目</w:t>
            </w:r>
            <w:r>
              <w:rPr>
                <w:rFonts w:hint="eastAsia" w:ascii="方正仿宋简体" w:hAnsi="Calibri" w:eastAsia="方正仿宋简体"/>
                <w:color w:val="000000"/>
                <w:sz w:val="24"/>
              </w:rPr>
              <w:t>圆满完成期限</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人居环境整体水平</w:t>
            </w:r>
          </w:p>
        </w:tc>
        <w:tc>
          <w:tcPr>
            <w:tcW w:w="1291" w:type="pct"/>
            <w:gridSpan w:val="3"/>
          </w:tcPr>
          <w:p>
            <w:pPr>
              <w:rPr>
                <w:rFonts w:ascii="方正仿宋简体" w:hAnsi="仿宋" w:eastAsia="方正仿宋简体"/>
                <w:kern w:val="0"/>
                <w:sz w:val="24"/>
              </w:rPr>
            </w:pPr>
            <w:r>
              <w:rPr>
                <w:rFonts w:hint="eastAsia" w:ascii="方正仿宋简体" w:hAnsi="仿宋" w:eastAsia="方正仿宋简体"/>
                <w:kern w:val="0"/>
                <w:sz w:val="24"/>
              </w:rPr>
              <w:t>反映人居环境改善程度</w:t>
            </w:r>
          </w:p>
        </w:tc>
        <w:tc>
          <w:tcPr>
            <w:tcW w:w="1525" w:type="pct"/>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pPr>
              <w:widowControl/>
              <w:spacing w:line="440" w:lineRule="exact"/>
              <w:jc w:val="center"/>
              <w:rPr>
                <w:rFonts w:ascii="方正仿宋简体" w:hAnsi="仿宋" w:eastAsia="方正仿宋简体"/>
                <w:kern w:val="0"/>
                <w:sz w:val="24"/>
              </w:rPr>
            </w:pP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受益人口数覆盖全镇</w:t>
            </w:r>
          </w:p>
        </w:tc>
        <w:tc>
          <w:tcPr>
            <w:tcW w:w="1291" w:type="pct"/>
            <w:gridSpan w:val="3"/>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rPr>
              <w:t>全辖区内常</w:t>
            </w:r>
            <w:r>
              <w:rPr>
                <w:rFonts w:hint="eastAsia" w:ascii="方正仿宋简体" w:hAnsi="仿宋" w:eastAsia="方正仿宋简体"/>
                <w:kern w:val="0"/>
                <w:sz w:val="24"/>
                <w:lang w:val="en-US" w:eastAsia="zh-CN"/>
              </w:rPr>
              <w:t>住</w:t>
            </w:r>
            <w:r>
              <w:rPr>
                <w:rFonts w:hint="eastAsia" w:ascii="方正仿宋简体" w:hAnsi="仿宋" w:eastAsia="方正仿宋简体"/>
                <w:kern w:val="0"/>
                <w:sz w:val="24"/>
              </w:rPr>
              <w:t>人口</w:t>
            </w:r>
            <w:r>
              <w:rPr>
                <w:rFonts w:hint="eastAsia" w:ascii="方正仿宋简体" w:hAnsi="仿宋" w:eastAsia="方正仿宋简体"/>
                <w:kern w:val="0"/>
                <w:sz w:val="24"/>
                <w:lang w:val="en-US" w:eastAsia="zh-CN"/>
              </w:rPr>
              <w:t>45665</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生活环境改善程度</w:t>
            </w:r>
          </w:p>
        </w:tc>
        <w:tc>
          <w:tcPr>
            <w:tcW w:w="1291" w:type="pct"/>
            <w:gridSpan w:val="3"/>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对生活环境的改善程度</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jc w:val="both"/>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为了改善农村卫生环境，缩短城乡一体化差距，提升人居生活水平，使我镇</w:t>
      </w:r>
      <w:r>
        <w:rPr>
          <w:rFonts w:hint="eastAsia" w:ascii="方正仿宋简体" w:hAnsi="仿宋" w:eastAsia="方正仿宋简体"/>
          <w:szCs w:val="32"/>
          <w:lang w:val="en-US" w:eastAsia="zh-CN"/>
        </w:rPr>
        <w:t>40</w:t>
      </w:r>
      <w:r>
        <w:rPr>
          <w:rFonts w:hint="eastAsia" w:ascii="方正仿宋简体" w:hAnsi="仿宋" w:eastAsia="方正仿宋简体"/>
          <w:szCs w:val="32"/>
        </w:rPr>
        <w:t>个行政村的</w:t>
      </w:r>
      <w:r>
        <w:rPr>
          <w:rFonts w:hint="eastAsia" w:ascii="方正仿宋简体" w:hAnsi="仿宋" w:eastAsia="方正仿宋简体"/>
          <w:szCs w:val="32"/>
          <w:lang w:val="en-US" w:eastAsia="zh-CN"/>
        </w:rPr>
        <w:t>信息化网络建设</w:t>
      </w:r>
      <w:r>
        <w:rPr>
          <w:rFonts w:hint="eastAsia" w:ascii="方正仿宋简体" w:hAnsi="仿宋" w:eastAsia="方正仿宋简体"/>
          <w:szCs w:val="32"/>
        </w:rPr>
        <w:t>得到明显改善，也为遵化创城工作添光添彩，贡献了自己的绵薄力量。</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hint="default" w:ascii="方正楷体简体" w:hAnsi="仿宋" w:eastAsia="方正楷体简体"/>
          <w:bCs/>
          <w:szCs w:val="32"/>
          <w:lang w:val="en-US" w:eastAsia="zh-CN"/>
        </w:rPr>
      </w:pPr>
      <w:r>
        <w:rPr>
          <w:rFonts w:hint="eastAsia" w:ascii="方正楷体简体" w:hAnsi="仿宋" w:eastAsia="方正楷体简体"/>
          <w:szCs w:val="32"/>
        </w:rPr>
        <w:t>（一）</w:t>
      </w:r>
      <w:r>
        <w:rPr>
          <w:rFonts w:hint="eastAsia" w:ascii="方正楷体简体" w:hAnsi="仿宋" w:eastAsia="方正楷体简体"/>
          <w:szCs w:val="32"/>
          <w:lang w:val="en-US" w:eastAsia="zh-CN"/>
        </w:rPr>
        <w:t>乡镇综合指挥中心和信息化网络中心建设申请资金项目决策情况绩效评价指标分析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hint="default" w:ascii="方正楷体简体" w:hAnsi="仿宋" w:eastAsia="方正楷体简体"/>
          <w:bCs/>
          <w:szCs w:val="32"/>
          <w:lang w:val="en-US" w:eastAsia="zh-CN"/>
        </w:rPr>
      </w:pPr>
      <w:r>
        <w:rPr>
          <w:rFonts w:hint="eastAsia" w:ascii="方正楷体简体" w:hAnsi="仿宋" w:eastAsia="方正楷体简体"/>
          <w:szCs w:val="32"/>
        </w:rPr>
        <w:t>（二）</w:t>
      </w:r>
      <w:r>
        <w:rPr>
          <w:rFonts w:hint="eastAsia" w:ascii="方正楷体简体" w:hAnsi="仿宋" w:eastAsia="方正楷体简体"/>
          <w:szCs w:val="32"/>
          <w:lang w:val="en-US" w:eastAsia="zh-CN"/>
        </w:rPr>
        <w:t>乡镇综合指挥中心和信息化网络中心建设申请资金项目过程情况绩效评价指标分析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val="en-US" w:eastAsia="zh-CN"/>
        </w:rPr>
        <w:t>健</w:t>
      </w:r>
      <w:r>
        <w:rPr>
          <w:rFonts w:hint="eastAsia" w:ascii="方正仿宋简体" w:hAnsi="仿宋" w:eastAsia="方正仿宋简体"/>
          <w:bCs/>
          <w:szCs w:val="32"/>
        </w:rPr>
        <w:t>全项目管理制度；是否严格执行相关项目管理制度。</w:t>
      </w:r>
    </w:p>
    <w:p>
      <w:pPr>
        <w:spacing w:line="560" w:lineRule="exact"/>
        <w:ind w:firstLine="640" w:firstLineChars="200"/>
        <w:rPr>
          <w:rFonts w:hint="default" w:ascii="方正楷体简体" w:hAnsi="仿宋" w:eastAsia="方正楷体简体"/>
          <w:bCs/>
          <w:szCs w:val="32"/>
          <w:lang w:val="en-US" w:eastAsia="zh-CN"/>
        </w:rPr>
      </w:pPr>
      <w:r>
        <w:rPr>
          <w:rFonts w:hint="eastAsia" w:ascii="方正楷体简体" w:hAnsi="仿宋" w:eastAsia="方正楷体简体"/>
          <w:szCs w:val="32"/>
        </w:rPr>
        <w:t>（三）</w:t>
      </w:r>
      <w:r>
        <w:rPr>
          <w:rFonts w:hint="eastAsia" w:ascii="方正楷体简体" w:hAnsi="仿宋" w:eastAsia="方正楷体简体"/>
          <w:szCs w:val="32"/>
          <w:lang w:val="en-US" w:eastAsia="zh-CN"/>
        </w:rPr>
        <w:t>乡镇综合指挥中心和信息化网络中心建设申请资金项目产出情况绩效评价指标分析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方正仿宋简体" w:eastAsia="方正仿宋简体" w:cs="方正仿宋简体"/>
          <w:szCs w:val="32"/>
          <w:lang w:val="en-US" w:eastAsia="zh-CN"/>
        </w:rPr>
        <w:t>乡镇综合指挥中心和信息化网络中心建设项目</w:t>
      </w:r>
      <w:r>
        <w:rPr>
          <w:rFonts w:hint="eastAsia" w:ascii="方正仿宋简体" w:hAnsi="仿宋" w:eastAsia="方正仿宋简体"/>
          <w:kern w:val="0"/>
          <w:szCs w:val="32"/>
        </w:rPr>
        <w:t>，改善</w:t>
      </w:r>
      <w:r>
        <w:rPr>
          <w:rFonts w:hint="eastAsia" w:ascii="方正仿宋简体" w:hAnsi="仿宋" w:eastAsia="方正仿宋简体"/>
          <w:kern w:val="0"/>
          <w:szCs w:val="32"/>
          <w:lang w:val="en-US" w:eastAsia="zh-CN"/>
        </w:rPr>
        <w:t>40</w:t>
      </w:r>
      <w:r>
        <w:rPr>
          <w:rFonts w:hint="eastAsia" w:ascii="方正仿宋简体" w:hAnsi="仿宋" w:eastAsia="方正仿宋简体"/>
          <w:kern w:val="0"/>
          <w:szCs w:val="32"/>
        </w:rPr>
        <w:t>个行政</w:t>
      </w:r>
      <w:r>
        <w:rPr>
          <w:rFonts w:hint="eastAsia" w:ascii="方正仿宋简体" w:hAnsi="仿宋" w:eastAsia="方正仿宋简体"/>
          <w:kern w:val="0"/>
          <w:szCs w:val="32"/>
          <w:lang w:val="en-US" w:eastAsia="zh-CN"/>
        </w:rPr>
        <w:t>村信息化网络中心建设顺利完成</w:t>
      </w:r>
      <w:r>
        <w:rPr>
          <w:rFonts w:hint="eastAsia" w:ascii="方正仿宋简体" w:hAnsi="仿宋" w:eastAsia="方正仿宋简体"/>
          <w:bCs/>
          <w:szCs w:val="32"/>
        </w:rPr>
        <w:t>，达到优良水平。所以该项目指标得分10分。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全年工作任务达标率，全年工作任务达到预期质量目标情况，未达到优良水平。所以项目指标得10分。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当年完成率，按企业中标合同约定按时、保质百分百完成工作目标。所以项目指标得分10分。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hint="default" w:ascii="方正楷体简体" w:hAnsi="仿宋" w:eastAsia="方正楷体简体"/>
          <w:bCs/>
          <w:szCs w:val="32"/>
          <w:lang w:val="en-US" w:eastAsia="zh-CN"/>
        </w:rPr>
      </w:pPr>
      <w:r>
        <w:rPr>
          <w:rFonts w:hint="eastAsia" w:ascii="方正楷体简体" w:hAnsi="仿宋" w:eastAsia="方正楷体简体"/>
          <w:szCs w:val="32"/>
        </w:rPr>
        <w:t>（四）</w:t>
      </w:r>
      <w:r>
        <w:rPr>
          <w:rFonts w:hint="eastAsia" w:ascii="方正楷体简体" w:hAnsi="仿宋" w:eastAsia="方正楷体简体"/>
          <w:szCs w:val="32"/>
          <w:lang w:val="en-US" w:eastAsia="zh-CN"/>
        </w:rPr>
        <w:t>乡镇综合指挥中心和信息化网络中心建设申请资金项目效益情况绩效评价指标分析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受益人口率，全辖区内常驻受益人口比率达到优良水平。                      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生活环境改善程度，违建拆除、垃圾清运、墙体美化、绿化和改厕设备购置完成情况</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hint="eastAsia"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tbl>
      <w:tblPr>
        <w:tblStyle w:val="6"/>
        <w:tblpPr w:leftFromText="180" w:rightFromText="180" w:vertAnchor="text" w:horzAnchor="page" w:tblpX="1736" w:tblpY="354"/>
        <w:tblOverlap w:val="never"/>
        <w:tblW w:w="8804" w:type="dxa"/>
        <w:tblInd w:w="0" w:type="dxa"/>
        <w:tblLayout w:type="fixed"/>
        <w:tblCellMar>
          <w:top w:w="0" w:type="dxa"/>
          <w:left w:w="108" w:type="dxa"/>
          <w:bottom w:w="0" w:type="dxa"/>
          <w:right w:w="108" w:type="dxa"/>
        </w:tblCellMar>
      </w:tblPr>
      <w:tblGrid>
        <w:gridCol w:w="2395"/>
        <w:gridCol w:w="1488"/>
        <w:gridCol w:w="1368"/>
        <w:gridCol w:w="1144"/>
        <w:gridCol w:w="1276"/>
        <w:gridCol w:w="1133"/>
      </w:tblGrid>
      <w:tr>
        <w:tblPrEx>
          <w:tblCellMar>
            <w:top w:w="0" w:type="dxa"/>
            <w:left w:w="108" w:type="dxa"/>
            <w:bottom w:w="0" w:type="dxa"/>
            <w:right w:w="108" w:type="dxa"/>
          </w:tblCellMar>
        </w:tblPrEx>
        <w:trPr>
          <w:trHeight w:val="405" w:hRule="atLeast"/>
        </w:trPr>
        <w:tc>
          <w:tcPr>
            <w:tcW w:w="2395" w:type="dxa"/>
            <w:tcBorders>
              <w:top w:val="nil"/>
              <w:left w:val="nil"/>
              <w:bottom w:val="nil"/>
              <w:right w:val="nil"/>
            </w:tcBorders>
            <w:shd w:val="clear" w:color="auto" w:fill="auto"/>
            <w:noWrap/>
            <w:vAlign w:val="bottom"/>
          </w:tcPr>
          <w:p>
            <w:pPr>
              <w:widowControl/>
              <w:jc w:val="left"/>
              <w:rPr>
                <w:rFonts w:hint="eastAsia" w:ascii="宋体" w:hAnsi="宋体" w:eastAsia="宋体" w:cs="宋体"/>
                <w:color w:val="000000"/>
                <w:kern w:val="0"/>
                <w:szCs w:val="32"/>
                <w:lang w:eastAsia="zh-CN"/>
              </w:rPr>
            </w:pPr>
            <w:r>
              <w:rPr>
                <w:rFonts w:hint="eastAsia" w:ascii="宋体" w:hAnsi="宋体" w:cs="宋体"/>
                <w:color w:val="000000"/>
                <w:kern w:val="0"/>
                <w:szCs w:val="32"/>
              </w:rPr>
              <w:t>附件</w:t>
            </w:r>
            <w:r>
              <w:rPr>
                <w:rFonts w:hint="eastAsia" w:ascii="宋体" w:hAnsi="宋体" w:cs="宋体"/>
                <w:color w:val="000000"/>
                <w:kern w:val="0"/>
                <w:szCs w:val="32"/>
                <w:lang w:val="en-US" w:eastAsia="zh-CN"/>
              </w:rPr>
              <w:t>3</w:t>
            </w:r>
          </w:p>
        </w:tc>
        <w:tc>
          <w:tcPr>
            <w:tcW w:w="1488" w:type="dxa"/>
            <w:tcBorders>
              <w:top w:val="nil"/>
              <w:left w:val="nil"/>
              <w:bottom w:val="nil"/>
              <w:right w:val="nil"/>
            </w:tcBorders>
            <w:shd w:val="clear" w:color="auto" w:fill="auto"/>
            <w:noWrap/>
            <w:vAlign w:val="bottom"/>
          </w:tcPr>
          <w:p>
            <w:pPr>
              <w:widowControl/>
              <w:jc w:val="left"/>
              <w:rPr>
                <w:rFonts w:ascii="宋体" w:hAnsi="宋体" w:cs="宋体"/>
                <w:color w:val="000000"/>
                <w:kern w:val="0"/>
                <w:szCs w:val="32"/>
              </w:rPr>
            </w:pPr>
          </w:p>
        </w:tc>
        <w:tc>
          <w:tcPr>
            <w:tcW w:w="1368" w:type="dxa"/>
            <w:tcBorders>
              <w:top w:val="nil"/>
              <w:left w:val="nil"/>
              <w:bottom w:val="nil"/>
              <w:right w:val="nil"/>
            </w:tcBorders>
            <w:shd w:val="clear" w:color="auto" w:fill="auto"/>
            <w:noWrap/>
            <w:vAlign w:val="bottom"/>
          </w:tcPr>
          <w:p>
            <w:pPr>
              <w:widowControl/>
              <w:jc w:val="left"/>
              <w:rPr>
                <w:rFonts w:ascii="宋体" w:hAnsi="宋体" w:cs="宋体"/>
                <w:color w:val="000000"/>
                <w:kern w:val="0"/>
                <w:szCs w:val="32"/>
              </w:rPr>
            </w:pPr>
          </w:p>
        </w:tc>
        <w:tc>
          <w:tcPr>
            <w:tcW w:w="1144" w:type="dxa"/>
            <w:tcBorders>
              <w:top w:val="nil"/>
              <w:left w:val="nil"/>
              <w:bottom w:val="nil"/>
              <w:right w:val="nil"/>
            </w:tcBorders>
            <w:shd w:val="clear" w:color="auto" w:fill="auto"/>
            <w:noWrap/>
            <w:vAlign w:val="bottom"/>
          </w:tcPr>
          <w:p>
            <w:pPr>
              <w:widowControl/>
              <w:jc w:val="left"/>
              <w:rPr>
                <w:rFonts w:ascii="宋体" w:hAnsi="宋体" w:cs="宋体"/>
                <w:color w:val="000000"/>
                <w:kern w:val="0"/>
                <w:szCs w:val="32"/>
              </w:rPr>
            </w:pPr>
          </w:p>
        </w:tc>
        <w:tc>
          <w:tcPr>
            <w:tcW w:w="1276" w:type="dxa"/>
            <w:tcBorders>
              <w:top w:val="nil"/>
              <w:left w:val="nil"/>
              <w:bottom w:val="nil"/>
              <w:right w:val="nil"/>
            </w:tcBorders>
            <w:shd w:val="clear" w:color="auto" w:fill="auto"/>
            <w:noWrap/>
            <w:vAlign w:val="bottom"/>
          </w:tcPr>
          <w:p>
            <w:pPr>
              <w:widowControl/>
              <w:jc w:val="left"/>
              <w:rPr>
                <w:rFonts w:ascii="宋体" w:hAnsi="宋体" w:cs="宋体"/>
                <w:color w:val="000000"/>
                <w:kern w:val="0"/>
                <w:szCs w:val="32"/>
              </w:rPr>
            </w:pPr>
          </w:p>
        </w:tc>
        <w:tc>
          <w:tcPr>
            <w:tcW w:w="1133" w:type="dxa"/>
            <w:tcBorders>
              <w:top w:val="nil"/>
              <w:left w:val="nil"/>
              <w:bottom w:val="nil"/>
              <w:right w:val="nil"/>
            </w:tcBorders>
            <w:shd w:val="clear" w:color="auto" w:fill="auto"/>
            <w:noWrap/>
            <w:vAlign w:val="bottom"/>
          </w:tcPr>
          <w:p>
            <w:pPr>
              <w:widowControl/>
              <w:jc w:val="left"/>
              <w:rPr>
                <w:rFonts w:ascii="宋体" w:hAnsi="宋体" w:cs="宋体"/>
                <w:color w:val="000000"/>
                <w:kern w:val="0"/>
                <w:szCs w:val="32"/>
              </w:rPr>
            </w:pPr>
          </w:p>
        </w:tc>
      </w:tr>
      <w:tr>
        <w:tblPrEx>
          <w:tblCellMar>
            <w:top w:w="0" w:type="dxa"/>
            <w:left w:w="108" w:type="dxa"/>
            <w:bottom w:w="0" w:type="dxa"/>
            <w:right w:w="108" w:type="dxa"/>
          </w:tblCellMar>
        </w:tblPrEx>
        <w:trPr>
          <w:trHeight w:val="630" w:hRule="atLeast"/>
        </w:trPr>
        <w:tc>
          <w:tcPr>
            <w:tcW w:w="8804" w:type="dxa"/>
            <w:gridSpan w:val="6"/>
            <w:tcBorders>
              <w:top w:val="nil"/>
              <w:left w:val="nil"/>
              <w:bottom w:val="nil"/>
              <w:right w:val="nil"/>
            </w:tcBorders>
            <w:shd w:val="clear" w:color="auto" w:fill="auto"/>
            <w:noWrap/>
            <w:vAlign w:val="center"/>
          </w:tcPr>
          <w:p>
            <w:pPr>
              <w:widowControl/>
              <w:spacing w:line="320" w:lineRule="exact"/>
              <w:jc w:val="center"/>
              <w:rPr>
                <w:rFonts w:ascii="方正小标宋_GBK" w:hAnsi="宋体" w:eastAsia="方正小标宋_GBK" w:cs="宋体"/>
                <w:color w:val="000000"/>
                <w:kern w:val="0"/>
                <w:sz w:val="48"/>
                <w:szCs w:val="48"/>
              </w:rPr>
            </w:pPr>
            <w:r>
              <w:rPr>
                <w:rFonts w:hint="eastAsia" w:ascii="宋体" w:hAnsi="宋体" w:cs="宋体"/>
                <w:b/>
                <w:bCs/>
                <w:kern w:val="0"/>
                <w:szCs w:val="32"/>
              </w:rPr>
              <w:t>项目支出绩效自评核查结果表</w:t>
            </w:r>
          </w:p>
        </w:tc>
      </w:tr>
      <w:tr>
        <w:tblPrEx>
          <w:tblCellMar>
            <w:top w:w="0" w:type="dxa"/>
            <w:left w:w="108" w:type="dxa"/>
            <w:bottom w:w="0" w:type="dxa"/>
            <w:right w:w="108" w:type="dxa"/>
          </w:tblCellMar>
        </w:tblPrEx>
        <w:trPr>
          <w:trHeight w:val="405" w:hRule="atLeast"/>
        </w:trPr>
        <w:tc>
          <w:tcPr>
            <w:tcW w:w="3883" w:type="dxa"/>
            <w:gridSpan w:val="2"/>
            <w:tcBorders>
              <w:top w:val="nil"/>
              <w:left w:val="nil"/>
              <w:bottom w:val="nil"/>
              <w:right w:val="nil"/>
            </w:tcBorders>
            <w:shd w:val="clear" w:color="auto" w:fill="auto"/>
            <w:noWrap/>
            <w:vAlign w:val="bottom"/>
          </w:tcPr>
          <w:p>
            <w:pPr>
              <w:widowControl/>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rPr>
              <w:t>资金主管</w:t>
            </w:r>
            <w:r>
              <w:rPr>
                <w:rFonts w:hint="eastAsia" w:ascii="宋体" w:hAnsi="宋体" w:cs="宋体"/>
                <w:color w:val="000000"/>
                <w:kern w:val="0"/>
                <w:sz w:val="28"/>
                <w:szCs w:val="28"/>
                <w:lang w:val="en-US" w:eastAsia="zh-CN"/>
              </w:rPr>
              <w:t>科</w:t>
            </w:r>
            <w:r>
              <w:rPr>
                <w:rFonts w:hint="eastAsia" w:ascii="宋体" w:hAnsi="宋体" w:cs="宋体"/>
                <w:color w:val="000000"/>
                <w:kern w:val="0"/>
                <w:sz w:val="28"/>
                <w:szCs w:val="28"/>
              </w:rPr>
              <w:t>室：</w:t>
            </w:r>
            <w:r>
              <w:rPr>
                <w:rFonts w:hint="eastAsia" w:ascii="宋体" w:hAnsi="宋体" w:cs="宋体"/>
                <w:color w:val="000000"/>
                <w:kern w:val="0"/>
                <w:sz w:val="28"/>
                <w:szCs w:val="28"/>
                <w:lang w:val="en-US" w:eastAsia="zh-CN"/>
              </w:rPr>
              <w:t>遵化市财政局预算科</w:t>
            </w:r>
          </w:p>
        </w:tc>
        <w:tc>
          <w:tcPr>
            <w:tcW w:w="136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114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2409" w:type="dxa"/>
            <w:gridSpan w:val="2"/>
            <w:tcBorders>
              <w:top w:val="nil"/>
              <w:left w:val="nil"/>
              <w:bottom w:val="single" w:color="auto" w:sz="4" w:space="0"/>
              <w:right w:val="nil"/>
            </w:tcBorders>
            <w:shd w:val="clear" w:color="auto" w:fill="auto"/>
            <w:noWrap/>
            <w:vAlign w:val="bottom"/>
          </w:tcPr>
          <w:p>
            <w:pPr>
              <w:widowControl/>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rPr>
              <w:t>填报时间：</w:t>
            </w:r>
            <w:r>
              <w:rPr>
                <w:rFonts w:hint="eastAsia" w:ascii="宋体" w:hAnsi="宋体" w:cs="宋体"/>
                <w:color w:val="000000"/>
                <w:kern w:val="0"/>
                <w:sz w:val="28"/>
                <w:szCs w:val="28"/>
                <w:lang w:val="en-US" w:eastAsia="zh-CN"/>
              </w:rPr>
              <w:t>2023.4.20</w:t>
            </w:r>
          </w:p>
        </w:tc>
      </w:tr>
      <w:tr>
        <w:tblPrEx>
          <w:tblCellMar>
            <w:top w:w="0" w:type="dxa"/>
            <w:left w:w="108" w:type="dxa"/>
            <w:bottom w:w="0" w:type="dxa"/>
            <w:right w:w="108" w:type="dxa"/>
          </w:tblCellMar>
        </w:tblPrEx>
        <w:trPr>
          <w:trHeight w:val="405" w:hRule="atLeast"/>
        </w:trPr>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项目名称</w:t>
            </w:r>
          </w:p>
        </w:tc>
        <w:tc>
          <w:tcPr>
            <w:tcW w:w="14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自评</w:t>
            </w:r>
            <w:r>
              <w:rPr>
                <w:rFonts w:hint="eastAsia" w:ascii="宋体" w:hAnsi="宋体" w:cs="宋体"/>
                <w:color w:val="000000"/>
                <w:kern w:val="0"/>
                <w:sz w:val="28"/>
                <w:szCs w:val="28"/>
                <w:lang w:val="en-US" w:eastAsia="zh-CN"/>
              </w:rPr>
              <w:t>单位</w:t>
            </w:r>
          </w:p>
        </w:tc>
        <w:tc>
          <w:tcPr>
            <w:tcW w:w="13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自评结果</w:t>
            </w:r>
          </w:p>
        </w:tc>
        <w:tc>
          <w:tcPr>
            <w:tcW w:w="11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主管科</w:t>
            </w:r>
            <w:r>
              <w:rPr>
                <w:rFonts w:hint="eastAsia" w:ascii="宋体" w:hAnsi="宋体" w:cs="宋体"/>
                <w:color w:val="000000"/>
                <w:kern w:val="0"/>
                <w:sz w:val="28"/>
                <w:szCs w:val="28"/>
              </w:rPr>
              <w:t>室核查结果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督促整改情况</w:t>
            </w: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未完成原因</w:t>
            </w:r>
          </w:p>
        </w:tc>
      </w:tr>
      <w:tr>
        <w:tblPrEx>
          <w:tblCellMar>
            <w:top w:w="0" w:type="dxa"/>
            <w:left w:w="108" w:type="dxa"/>
            <w:bottom w:w="0" w:type="dxa"/>
            <w:right w:w="108" w:type="dxa"/>
          </w:tblCellMar>
        </w:tblPrEx>
        <w:trPr>
          <w:trHeight w:val="1296" w:hRule="atLeast"/>
        </w:trPr>
        <w:tc>
          <w:tcPr>
            <w:tcW w:w="23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2021年第四季度乡村振兴美丽家园拉练观摩活动奖励及地上附着物补偿款</w:t>
            </w:r>
          </w:p>
        </w:tc>
        <w:tc>
          <w:tcPr>
            <w:tcW w:w="1488" w:type="dxa"/>
            <w:tcBorders>
              <w:top w:val="nil"/>
              <w:left w:val="nil"/>
              <w:bottom w:val="single" w:color="auto" w:sz="4" w:space="0"/>
              <w:right w:val="single" w:color="auto" w:sz="4" w:space="0"/>
            </w:tcBorders>
            <w:shd w:val="clear" w:color="auto" w:fill="auto"/>
            <w:noWrap/>
            <w:vAlign w:val="center"/>
          </w:tcPr>
          <w:p>
            <w:pPr>
              <w:widowControl/>
              <w:numPr>
                <w:ilvl w:val="0"/>
                <w:numId w:val="0"/>
              </w:numPr>
              <w:spacing w:line="36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遵化镇政府</w:t>
            </w:r>
          </w:p>
        </w:tc>
        <w:tc>
          <w:tcPr>
            <w:tcW w:w="1368" w:type="dxa"/>
            <w:tcBorders>
              <w:top w:val="nil"/>
              <w:left w:val="nil"/>
              <w:bottom w:val="single" w:color="auto" w:sz="4" w:space="0"/>
              <w:right w:val="single" w:color="auto" w:sz="4" w:space="0"/>
            </w:tcBorders>
            <w:shd w:val="clear" w:color="auto" w:fill="auto"/>
            <w:noWrap/>
            <w:vAlign w:val="center"/>
          </w:tcPr>
          <w:p>
            <w:pPr>
              <w:widowControl/>
              <w:tabs>
                <w:tab w:val="left" w:pos="325"/>
              </w:tabs>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98</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876" w:hRule="atLeast"/>
        </w:trPr>
        <w:tc>
          <w:tcPr>
            <w:tcW w:w="23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疫情防控工作经费</w:t>
            </w: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遵化镇政府</w:t>
            </w:r>
          </w:p>
        </w:tc>
        <w:tc>
          <w:tcPr>
            <w:tcW w:w="13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98</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81" w:hRule="atLeast"/>
        </w:trPr>
        <w:tc>
          <w:tcPr>
            <w:tcW w:w="23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社会事务管理支出</w:t>
            </w: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遵化镇政府</w:t>
            </w:r>
          </w:p>
        </w:tc>
        <w:tc>
          <w:tcPr>
            <w:tcW w:w="13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98</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585" w:hRule="atLeast"/>
        </w:trPr>
        <w:tc>
          <w:tcPr>
            <w:tcW w:w="23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执法办案等经费</w:t>
            </w: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遵化镇政府</w:t>
            </w:r>
          </w:p>
        </w:tc>
        <w:tc>
          <w:tcPr>
            <w:tcW w:w="13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98</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717" w:hRule="atLeast"/>
        </w:trPr>
        <w:tc>
          <w:tcPr>
            <w:tcW w:w="23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招商小组经费</w:t>
            </w: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遵化镇政府</w:t>
            </w:r>
          </w:p>
        </w:tc>
        <w:tc>
          <w:tcPr>
            <w:tcW w:w="13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98</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888" w:hRule="atLeast"/>
        </w:trPr>
        <w:tc>
          <w:tcPr>
            <w:tcW w:w="23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2020年7-12月份生态环境奖励</w:t>
            </w: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遵化镇政府</w:t>
            </w:r>
          </w:p>
        </w:tc>
        <w:tc>
          <w:tcPr>
            <w:tcW w:w="13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98</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90" w:hRule="atLeast"/>
        </w:trPr>
        <w:tc>
          <w:tcPr>
            <w:tcW w:w="23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关于开展文明城创建、生态环境深度整治等各项工作所需资金</w:t>
            </w: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遵化镇政府</w:t>
            </w:r>
          </w:p>
        </w:tc>
        <w:tc>
          <w:tcPr>
            <w:tcW w:w="13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98</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780" w:hRule="atLeast"/>
        </w:trPr>
        <w:tc>
          <w:tcPr>
            <w:tcW w:w="23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2020、2021年环卫清运车辆等相关费用</w:t>
            </w: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遵化镇政府</w:t>
            </w:r>
          </w:p>
        </w:tc>
        <w:tc>
          <w:tcPr>
            <w:tcW w:w="13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98</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828" w:hRule="atLeast"/>
        </w:trPr>
        <w:tc>
          <w:tcPr>
            <w:tcW w:w="23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张家窑村棚改腾退开发土地征收相关费用</w:t>
            </w: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遵化镇政府</w:t>
            </w:r>
          </w:p>
        </w:tc>
        <w:tc>
          <w:tcPr>
            <w:tcW w:w="13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98</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984" w:hRule="atLeast"/>
        </w:trPr>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沙河南路铁山岭路段道路采空区勘测费用</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遵化镇政府</w:t>
            </w: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98</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405" w:hRule="atLeast"/>
        </w:trPr>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北关村阳光小区租赁费资金</w:t>
            </w:r>
          </w:p>
          <w:p>
            <w:pPr>
              <w:widowControl/>
              <w:jc w:val="both"/>
              <w:rPr>
                <w:rFonts w:hint="default" w:ascii="宋体" w:hAnsi="宋体" w:cs="宋体"/>
                <w:color w:val="000000"/>
                <w:kern w:val="0"/>
                <w:sz w:val="24"/>
                <w:szCs w:val="24"/>
                <w:lang w:val="en-US" w:eastAsia="zh-CN"/>
              </w:rPr>
            </w:pP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遵化镇政府</w:t>
            </w: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98</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768" w:hRule="atLeast"/>
        </w:trPr>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北关村老大车店租赁补贴资金</w:t>
            </w:r>
          </w:p>
        </w:tc>
        <w:tc>
          <w:tcPr>
            <w:tcW w:w="14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遵化镇政府</w:t>
            </w:r>
          </w:p>
        </w:tc>
        <w:tc>
          <w:tcPr>
            <w:tcW w:w="13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98</w:t>
            </w:r>
          </w:p>
        </w:tc>
        <w:tc>
          <w:tcPr>
            <w:tcW w:w="11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1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405" w:hRule="atLeast"/>
        </w:trPr>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开通华宇大街（文化南路至沙河路段)道路红线内占地所需费用</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遵化镇政府</w:t>
            </w: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98</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405" w:hRule="atLeast"/>
        </w:trPr>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冀财农【2021】24号2021年省级农村综合改革转移支付资金的通知</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遵化镇政府</w:t>
            </w: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98</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405" w:hRule="atLeast"/>
        </w:trPr>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冀财农【2021】77号2021年中央农村综合改革转移支付资金的通知</w:t>
            </w:r>
          </w:p>
        </w:tc>
        <w:tc>
          <w:tcPr>
            <w:tcW w:w="14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遵化镇政府</w:t>
            </w:r>
          </w:p>
        </w:tc>
        <w:tc>
          <w:tcPr>
            <w:tcW w:w="13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98</w:t>
            </w:r>
          </w:p>
        </w:tc>
        <w:tc>
          <w:tcPr>
            <w:tcW w:w="11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1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816" w:hRule="atLeast"/>
        </w:trPr>
        <w:tc>
          <w:tcPr>
            <w:tcW w:w="23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2021年第三季度固定资产投资完成奖惩</w:t>
            </w: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遵化镇政府</w:t>
            </w:r>
          </w:p>
        </w:tc>
        <w:tc>
          <w:tcPr>
            <w:tcW w:w="13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98</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756" w:hRule="atLeast"/>
        </w:trPr>
        <w:tc>
          <w:tcPr>
            <w:tcW w:w="23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拨付城管执法人员等保险金</w:t>
            </w: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遵化镇政府</w:t>
            </w:r>
          </w:p>
        </w:tc>
        <w:tc>
          <w:tcPr>
            <w:tcW w:w="13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98</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768" w:hRule="atLeast"/>
        </w:trPr>
        <w:tc>
          <w:tcPr>
            <w:tcW w:w="23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华远世纪城小区安保费用</w:t>
            </w: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遵化镇政府</w:t>
            </w:r>
          </w:p>
        </w:tc>
        <w:tc>
          <w:tcPr>
            <w:tcW w:w="136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98</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1104" w:hRule="atLeast"/>
        </w:trPr>
        <w:tc>
          <w:tcPr>
            <w:tcW w:w="23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乡镇综合指挥中心和信息化网络中心建设申请资金</w:t>
            </w: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遵化镇政府</w:t>
            </w:r>
          </w:p>
        </w:tc>
        <w:tc>
          <w:tcPr>
            <w:tcW w:w="13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p>
            <w:pPr>
              <w:bidi w:val="0"/>
              <w:ind w:firstLine="461" w:firstLineChars="0"/>
              <w:jc w:val="left"/>
              <w:rPr>
                <w:rFonts w:hint="default" w:ascii="Times New Roman" w:hAnsi="Times New Roman" w:eastAsia="宋体" w:cs="Times New Roman"/>
                <w:kern w:val="2"/>
                <w:sz w:val="32"/>
                <w:szCs w:val="24"/>
                <w:lang w:val="en-US" w:eastAsia="zh-CN" w:bidi="ar-SA"/>
              </w:rPr>
            </w:pPr>
            <w:r>
              <w:rPr>
                <w:rFonts w:hint="eastAsia" w:asciiTheme="minorEastAsia" w:hAnsiTheme="minorEastAsia" w:eastAsiaTheme="minorEastAsia" w:cstheme="minorEastAsia"/>
                <w:kern w:val="2"/>
                <w:sz w:val="24"/>
                <w:szCs w:val="24"/>
                <w:lang w:val="en-US" w:eastAsia="zh-CN" w:bidi="ar-SA"/>
              </w:rPr>
              <w:t>98</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405" w:hRule="atLeast"/>
        </w:trPr>
        <w:tc>
          <w:tcPr>
            <w:tcW w:w="8804" w:type="dxa"/>
            <w:gridSpan w:val="6"/>
            <w:tcBorders>
              <w:top w:val="nil"/>
              <w:left w:val="nil"/>
              <w:bottom w:val="nil"/>
              <w:right w:val="nil"/>
            </w:tcBorders>
            <w:shd w:val="clear" w:color="auto" w:fill="auto"/>
            <w:noWrap/>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注：项目名称、自评</w:t>
            </w:r>
            <w:r>
              <w:rPr>
                <w:rFonts w:hint="eastAsia" w:ascii="宋体" w:hAnsi="宋体" w:cs="宋体"/>
                <w:color w:val="000000"/>
                <w:kern w:val="0"/>
                <w:sz w:val="28"/>
                <w:szCs w:val="28"/>
                <w:lang w:val="en-US" w:eastAsia="zh-CN"/>
              </w:rPr>
              <w:t>单位</w:t>
            </w:r>
            <w:r>
              <w:rPr>
                <w:rFonts w:hint="eastAsia" w:ascii="宋体" w:hAnsi="宋体" w:cs="宋体"/>
                <w:color w:val="000000"/>
                <w:kern w:val="0"/>
                <w:sz w:val="28"/>
                <w:szCs w:val="28"/>
              </w:rPr>
              <w:t>、自评结果需与《项目支出绩效自评表（202</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年度）》相符。</w:t>
            </w:r>
          </w:p>
        </w:tc>
      </w:tr>
    </w:tbl>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rPr>
          <w:rFonts w:hint="eastAsia" w:ascii="仿宋_GB2312" w:hAnsi="仿宋" w:eastAsia="仿宋_GB2312"/>
          <w:szCs w:val="32"/>
        </w:rPr>
      </w:pPr>
    </w:p>
    <w:p>
      <w:pPr>
        <w:tabs>
          <w:tab w:val="center" w:pos="4366"/>
        </w:tabs>
        <w:spacing w:line="560" w:lineRule="exact"/>
        <w:rPr>
          <w:rFonts w:hint="eastAsia" w:ascii="仿宋_GB2312" w:hAnsi="仿宋" w:eastAsia="仿宋_GB2312"/>
          <w:szCs w:val="32"/>
          <w:lang w:eastAsia="zh-CN"/>
        </w:rPr>
      </w:pPr>
    </w:p>
    <w:p>
      <w:pPr>
        <w:tabs>
          <w:tab w:val="center" w:pos="4366"/>
        </w:tabs>
        <w:spacing w:line="560" w:lineRule="exact"/>
        <w:ind w:firstLine="640" w:firstLineChars="200"/>
        <w:rPr>
          <w:rFonts w:hint="eastAsia" w:ascii="仿宋_GB2312" w:hAnsi="仿宋" w:eastAsia="仿宋_GB2312"/>
          <w:szCs w:val="32"/>
          <w:lang w:eastAsia="zh-CN"/>
        </w:rPr>
      </w:pPr>
    </w:p>
    <w:p>
      <w:pPr>
        <w:tabs>
          <w:tab w:val="left" w:pos="665"/>
        </w:tabs>
        <w:bidi w:val="0"/>
        <w:jc w:val="left"/>
        <w:rPr>
          <w:rFonts w:hint="eastAsia"/>
          <w:lang w:val="en-US" w:eastAsia="zh-CN"/>
        </w:rPr>
      </w:pPr>
    </w:p>
    <w:p>
      <w:pPr>
        <w:tabs>
          <w:tab w:val="left" w:pos="665"/>
        </w:tabs>
        <w:bidi w:val="0"/>
        <w:jc w:val="left"/>
        <w:rPr>
          <w:rFonts w:hint="eastAsia"/>
          <w:lang w:val="en-US" w:eastAsia="zh-CN"/>
        </w:rPr>
      </w:pPr>
    </w:p>
    <w:sectPr>
      <w:pgSz w:w="11906" w:h="16838"/>
      <w:pgMar w:top="2098"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DAF77"/>
    <w:multiLevelType w:val="singleLevel"/>
    <w:tmpl w:val="04CDAF77"/>
    <w:lvl w:ilvl="0" w:tentative="0">
      <w:start w:val="1"/>
      <w:numFmt w:val="decimal"/>
      <w:suff w:val="nothing"/>
      <w:lvlText w:val="%1、"/>
      <w:lvlJc w:val="left"/>
    </w:lvl>
  </w:abstractNum>
  <w:abstractNum w:abstractNumId="1">
    <w:nsid w:val="25F755A6"/>
    <w:multiLevelType w:val="singleLevel"/>
    <w:tmpl w:val="25F755A6"/>
    <w:lvl w:ilvl="0" w:tentative="0">
      <w:start w:val="2"/>
      <w:numFmt w:val="chineseCounting"/>
      <w:suff w:val="nothing"/>
      <w:lvlText w:val="（%1）"/>
      <w:lvlJc w:val="left"/>
      <w:pPr>
        <w:ind w:left="320"/>
      </w:pPr>
      <w:rPr>
        <w:rFonts w:hint="eastAsia"/>
      </w:rPr>
    </w:lvl>
  </w:abstractNum>
  <w:abstractNum w:abstractNumId="2">
    <w:nsid w:val="6FA5A411"/>
    <w:multiLevelType w:val="singleLevel"/>
    <w:tmpl w:val="6FA5A411"/>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MTM5OGEwN2JmODdlMzA3MmI1NTk0ZDFiMDU1N2QifQ=="/>
  </w:docVars>
  <w:rsids>
    <w:rsidRoot w:val="00000000"/>
    <w:rsid w:val="00C06AE4"/>
    <w:rsid w:val="01560325"/>
    <w:rsid w:val="02BC086B"/>
    <w:rsid w:val="033124A2"/>
    <w:rsid w:val="03B60854"/>
    <w:rsid w:val="04275653"/>
    <w:rsid w:val="04565F0C"/>
    <w:rsid w:val="0458764A"/>
    <w:rsid w:val="04812FB5"/>
    <w:rsid w:val="05025778"/>
    <w:rsid w:val="05524952"/>
    <w:rsid w:val="056D7FAC"/>
    <w:rsid w:val="07E64D44"/>
    <w:rsid w:val="07F24004"/>
    <w:rsid w:val="082C148A"/>
    <w:rsid w:val="089D5EE4"/>
    <w:rsid w:val="09721F8E"/>
    <w:rsid w:val="0A2C751F"/>
    <w:rsid w:val="0A9D041D"/>
    <w:rsid w:val="0B680A2B"/>
    <w:rsid w:val="0B791725"/>
    <w:rsid w:val="0B9424C2"/>
    <w:rsid w:val="0BAC00AE"/>
    <w:rsid w:val="0DB7180E"/>
    <w:rsid w:val="0F0C791F"/>
    <w:rsid w:val="0F8120BC"/>
    <w:rsid w:val="0F847DFE"/>
    <w:rsid w:val="108C787D"/>
    <w:rsid w:val="11146F5F"/>
    <w:rsid w:val="11FA6155"/>
    <w:rsid w:val="142F48B3"/>
    <w:rsid w:val="14321BD6"/>
    <w:rsid w:val="148B578A"/>
    <w:rsid w:val="150A3EB2"/>
    <w:rsid w:val="155969A9"/>
    <w:rsid w:val="159468C1"/>
    <w:rsid w:val="15D942D4"/>
    <w:rsid w:val="168B7CC4"/>
    <w:rsid w:val="172F064F"/>
    <w:rsid w:val="17A032FB"/>
    <w:rsid w:val="189F4194"/>
    <w:rsid w:val="19706CFD"/>
    <w:rsid w:val="1B177D78"/>
    <w:rsid w:val="1BAA070F"/>
    <w:rsid w:val="1E9745C9"/>
    <w:rsid w:val="1EE23A3E"/>
    <w:rsid w:val="1F1709A0"/>
    <w:rsid w:val="1F6D440A"/>
    <w:rsid w:val="20E3645C"/>
    <w:rsid w:val="22214255"/>
    <w:rsid w:val="242A0B1C"/>
    <w:rsid w:val="252F1208"/>
    <w:rsid w:val="25441769"/>
    <w:rsid w:val="258E6E89"/>
    <w:rsid w:val="266A3CEA"/>
    <w:rsid w:val="26F7280B"/>
    <w:rsid w:val="27CC3C98"/>
    <w:rsid w:val="27E52BFD"/>
    <w:rsid w:val="28641A74"/>
    <w:rsid w:val="286839C1"/>
    <w:rsid w:val="28F214DC"/>
    <w:rsid w:val="29220014"/>
    <w:rsid w:val="29483B02"/>
    <w:rsid w:val="29791BFE"/>
    <w:rsid w:val="29CB06AB"/>
    <w:rsid w:val="29DA6B40"/>
    <w:rsid w:val="2A3C3357"/>
    <w:rsid w:val="2A4C4A62"/>
    <w:rsid w:val="2A8D3BB3"/>
    <w:rsid w:val="2AC3241B"/>
    <w:rsid w:val="2BC95556"/>
    <w:rsid w:val="2BD37501"/>
    <w:rsid w:val="2CE620B9"/>
    <w:rsid w:val="2D1E755B"/>
    <w:rsid w:val="2D4D7629"/>
    <w:rsid w:val="2E884DBD"/>
    <w:rsid w:val="2EDF69A7"/>
    <w:rsid w:val="31012C04"/>
    <w:rsid w:val="317B29B7"/>
    <w:rsid w:val="32431483"/>
    <w:rsid w:val="32990C1B"/>
    <w:rsid w:val="32C43B20"/>
    <w:rsid w:val="33AB32FB"/>
    <w:rsid w:val="33C00B55"/>
    <w:rsid w:val="34272982"/>
    <w:rsid w:val="35523B10"/>
    <w:rsid w:val="35C83CF1"/>
    <w:rsid w:val="36EE3C2B"/>
    <w:rsid w:val="37EF202C"/>
    <w:rsid w:val="38CC3AF8"/>
    <w:rsid w:val="38E96248"/>
    <w:rsid w:val="39EE5CF0"/>
    <w:rsid w:val="3CB36E30"/>
    <w:rsid w:val="3F0A2B95"/>
    <w:rsid w:val="40AF61D9"/>
    <w:rsid w:val="40C907D4"/>
    <w:rsid w:val="41A575DC"/>
    <w:rsid w:val="41E37EB4"/>
    <w:rsid w:val="42B51AA1"/>
    <w:rsid w:val="42D53EF1"/>
    <w:rsid w:val="4339622E"/>
    <w:rsid w:val="4340580E"/>
    <w:rsid w:val="45971E73"/>
    <w:rsid w:val="45993EB9"/>
    <w:rsid w:val="46C36B81"/>
    <w:rsid w:val="47FD7181"/>
    <w:rsid w:val="48C12F4D"/>
    <w:rsid w:val="48D8201D"/>
    <w:rsid w:val="490C0BCF"/>
    <w:rsid w:val="498E0956"/>
    <w:rsid w:val="4B090BDC"/>
    <w:rsid w:val="4B223A4B"/>
    <w:rsid w:val="4C681932"/>
    <w:rsid w:val="4D474EBD"/>
    <w:rsid w:val="4E08517B"/>
    <w:rsid w:val="4E9A0F6F"/>
    <w:rsid w:val="4EB250E6"/>
    <w:rsid w:val="4EC217CD"/>
    <w:rsid w:val="4F1D4C56"/>
    <w:rsid w:val="50720FD1"/>
    <w:rsid w:val="513C2BDE"/>
    <w:rsid w:val="524B1EF9"/>
    <w:rsid w:val="52863C19"/>
    <w:rsid w:val="53D31D87"/>
    <w:rsid w:val="549A4653"/>
    <w:rsid w:val="557E60A6"/>
    <w:rsid w:val="55847B50"/>
    <w:rsid w:val="56001767"/>
    <w:rsid w:val="57E75E01"/>
    <w:rsid w:val="58557FC4"/>
    <w:rsid w:val="58BA52C3"/>
    <w:rsid w:val="59215342"/>
    <w:rsid w:val="5A382944"/>
    <w:rsid w:val="5BFC5BF3"/>
    <w:rsid w:val="5CE46DB3"/>
    <w:rsid w:val="5E45329D"/>
    <w:rsid w:val="609B1BE1"/>
    <w:rsid w:val="60D84E80"/>
    <w:rsid w:val="61E64C2D"/>
    <w:rsid w:val="62AC5964"/>
    <w:rsid w:val="639130C5"/>
    <w:rsid w:val="63E0789E"/>
    <w:rsid w:val="63F77FE5"/>
    <w:rsid w:val="651B0F57"/>
    <w:rsid w:val="65A60E34"/>
    <w:rsid w:val="66742F55"/>
    <w:rsid w:val="66815672"/>
    <w:rsid w:val="670B5681"/>
    <w:rsid w:val="68BF2482"/>
    <w:rsid w:val="69D837FB"/>
    <w:rsid w:val="6A4C5F97"/>
    <w:rsid w:val="6BDB45CA"/>
    <w:rsid w:val="6BDB74EE"/>
    <w:rsid w:val="6C1560BB"/>
    <w:rsid w:val="6C1825D5"/>
    <w:rsid w:val="6CA37DE2"/>
    <w:rsid w:val="6D865607"/>
    <w:rsid w:val="6E840460"/>
    <w:rsid w:val="6F97334D"/>
    <w:rsid w:val="6FFE1AE2"/>
    <w:rsid w:val="703D260A"/>
    <w:rsid w:val="70671D7D"/>
    <w:rsid w:val="71023161"/>
    <w:rsid w:val="71655567"/>
    <w:rsid w:val="71F65166"/>
    <w:rsid w:val="72125C50"/>
    <w:rsid w:val="72F571CC"/>
    <w:rsid w:val="73740A39"/>
    <w:rsid w:val="739A7D73"/>
    <w:rsid w:val="75C20EC9"/>
    <w:rsid w:val="760C2E49"/>
    <w:rsid w:val="76320737"/>
    <w:rsid w:val="766528BB"/>
    <w:rsid w:val="781A76D5"/>
    <w:rsid w:val="785126D3"/>
    <w:rsid w:val="79314CD6"/>
    <w:rsid w:val="79FC7092"/>
    <w:rsid w:val="7A0A5C53"/>
    <w:rsid w:val="7B541C82"/>
    <w:rsid w:val="7B6C0247"/>
    <w:rsid w:val="7BA42BF6"/>
    <w:rsid w:val="7BB045D8"/>
    <w:rsid w:val="7BE96F2B"/>
    <w:rsid w:val="7D1B7CA3"/>
    <w:rsid w:val="7D567A86"/>
    <w:rsid w:val="7E9F0934"/>
    <w:rsid w:val="7F2849EE"/>
    <w:rsid w:val="7F943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4"/>
    <w:basedOn w:val="1"/>
    <w:next w:val="1"/>
    <w:link w:val="9"/>
    <w:unhideWhenUsed/>
    <w:qFormat/>
    <w:uiPriority w:val="0"/>
    <w:pPr>
      <w:keepNext/>
      <w:keepLines/>
      <w:spacing w:before="280" w:after="290" w:line="376" w:lineRule="auto"/>
      <w:outlineLvl w:val="3"/>
    </w:pPr>
    <w:rPr>
      <w:rFonts w:ascii="Cambria" w:hAnsi="Cambria"/>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40"/>
        <w:tab w:val="right" w:pos="8300"/>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4 Char"/>
    <w:basedOn w:val="8"/>
    <w:link w:val="2"/>
    <w:qFormat/>
    <w:uiPriority w:val="0"/>
    <w:rPr>
      <w:rFonts w:ascii="Cambria" w:hAnsi="Cambria"/>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171</Pages>
  <Words>66087</Words>
  <Characters>70617</Characters>
  <Lines>0</Lines>
  <Paragraphs>0</Paragraphs>
  <TotalTime>102</TotalTime>
  <ScaleCrop>false</ScaleCrop>
  <LinksUpToDate>false</LinksUpToDate>
  <CharactersWithSpaces>71615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2023-04-20T06:41:00Z</dcterms:created>
  <dc:creator>Lenovo</dc:creator>
  <cp:lastModifiedBy>宝娘@_@JCcat</cp:lastModifiedBy>
  <cp:lastPrinted>2023-04-23T06:24:00Z</cp:lastPrinted>
  <dcterms:modified xsi:type="dcterms:W3CDTF">2024-03-19T02:33:57Z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32785779A67643239E8AC8374ED0F000_12</vt:lpwstr>
  </property>
</Properties>
</file>