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hint="eastAsia" w:ascii="方正小标宋_GBK" w:hAnsi="方正小标宋_GBK" w:eastAsia="方正小标宋_GBK" w:cs="方正小标宋_GBK"/>
          <w:color w:val="000000"/>
          <w:sz w:val="52"/>
          <w:lang w:val="en-US" w:eastAsia="zh-CN"/>
        </w:rPr>
        <w:t xml:space="preserve"> </w:t>
      </w: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遵化市交通运输局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遵化市交通运输局编制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遵化市财政局审核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4"/>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4"/>
        <w:tabs>
          <w:tab w:val="right" w:leader="dot" w:pos="9282"/>
        </w:tabs>
      </w:pPr>
      <w:r>
        <w:fldChar w:fldCharType="begin"/>
      </w:r>
      <w:r>
        <w:instrText xml:space="preserve"> HYPERLINK \l "_Toc_2_2_0000000003" </w:instrText>
      </w:r>
      <w:r>
        <w:fldChar w:fldCharType="separate"/>
      </w:r>
      <w:r>
        <w:t>三、工作保障措施</w:t>
      </w:r>
      <w:r>
        <w:tab/>
      </w:r>
      <w:r>
        <w:rPr>
          <w:rFonts w:hint="eastAsia"/>
          <w:lang w:val="en-US" w:eastAsia="zh-CN"/>
        </w:rPr>
        <w:t>5</w:t>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4"/>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1.邦宽公路港陆专用路大修工程绩效目标表</w:t>
      </w:r>
      <w:r>
        <w:tab/>
      </w:r>
      <w:r>
        <w:rPr>
          <w:rFonts w:hint="eastAsia"/>
          <w:lang w:val="en-US" w:eastAsia="zh-CN"/>
        </w:rPr>
        <w:t>8</w:t>
      </w:r>
      <w:r>
        <w:fldChar w:fldCharType="end"/>
      </w:r>
    </w:p>
    <w:p>
      <w:pPr>
        <w:pStyle w:val="4"/>
        <w:tabs>
          <w:tab w:val="right" w:leader="dot" w:pos="9282"/>
        </w:tabs>
        <w:rPr>
          <w:rFonts w:hint="eastAsia" w:eastAsia="方正仿宋_GBK"/>
          <w:lang w:val="en-US" w:eastAsia="zh-CN"/>
        </w:rPr>
      </w:pPr>
      <w:r>
        <w:fldChar w:fldCharType="begin"/>
      </w:r>
      <w:r>
        <w:instrText xml:space="preserve"> HYPERLINK \l "_Toc_4_4_0000000005" </w:instrText>
      </w:r>
      <w:r>
        <w:fldChar w:fldCharType="separate"/>
      </w:r>
      <w:r>
        <w:t>2.邦宽线养护经费绩效目标表</w:t>
      </w:r>
      <w:r>
        <w:tab/>
      </w:r>
      <w:r>
        <w:rPr>
          <w:rFonts w:hint="eastAsia"/>
          <w:lang w:val="en-US" w:eastAsia="zh-CN"/>
        </w:rPr>
        <w:t>1</w:t>
      </w:r>
      <w:r>
        <w:fldChar w:fldCharType="end"/>
      </w:r>
      <w:r>
        <w:rPr>
          <w:rFonts w:hint="eastAsia"/>
          <w:lang w:val="en-US" w:eastAsia="zh-CN"/>
        </w:rPr>
        <w:t>0</w:t>
      </w:r>
    </w:p>
    <w:p>
      <w:pPr>
        <w:pStyle w:val="4"/>
        <w:tabs>
          <w:tab w:val="right" w:leader="dot" w:pos="9282"/>
        </w:tabs>
      </w:pPr>
      <w:r>
        <w:fldChar w:fldCharType="begin"/>
      </w:r>
      <w:r>
        <w:instrText xml:space="preserve"> HYPERLINK \l "_Toc_4_4_0000000006" </w:instrText>
      </w:r>
      <w:r>
        <w:fldChar w:fldCharType="separate"/>
      </w:r>
      <w:r>
        <w:t>3.偿还邦宽线贷款本金及利息绩效目标表</w:t>
      </w:r>
      <w:r>
        <w:tab/>
      </w:r>
      <w:r>
        <w:fldChar w:fldCharType="begin"/>
      </w:r>
      <w:r>
        <w:instrText xml:space="preserve">PAGEREF _Toc_4_4_0000000006 \h</w:instrText>
      </w:r>
      <w:r>
        <w:fldChar w:fldCharType="separate"/>
      </w:r>
      <w:r>
        <w:t>12</w:t>
      </w:r>
      <w:r>
        <w:fldChar w:fldCharType="end"/>
      </w:r>
      <w:r>
        <w:fldChar w:fldCharType="end"/>
      </w:r>
    </w:p>
    <w:p>
      <w:pPr>
        <w:pStyle w:val="4"/>
        <w:tabs>
          <w:tab w:val="right" w:leader="dot" w:pos="9282"/>
        </w:tabs>
      </w:pPr>
      <w:r>
        <w:fldChar w:fldCharType="begin"/>
      </w:r>
      <w:r>
        <w:instrText xml:space="preserve"> HYPERLINK \l "_Toc_4_4_0000000007" </w:instrText>
      </w:r>
      <w:r>
        <w:fldChar w:fldCharType="separate"/>
      </w:r>
      <w:r>
        <w:t>4.偿还邦宽线贷款本金及利息绩效目标表</w:t>
      </w:r>
      <w:r>
        <w:tab/>
      </w:r>
      <w:r>
        <w:fldChar w:fldCharType="begin"/>
      </w:r>
      <w:r>
        <w:instrText xml:space="preserve">PAGEREF _Toc_4_4_0000000007 \h</w:instrText>
      </w:r>
      <w:r>
        <w:fldChar w:fldCharType="separate"/>
      </w:r>
      <w:r>
        <w:t>14</w:t>
      </w:r>
      <w:r>
        <w:fldChar w:fldCharType="end"/>
      </w:r>
      <w:r>
        <w:fldChar w:fldCharType="end"/>
      </w:r>
    </w:p>
    <w:p>
      <w:pPr>
        <w:pStyle w:val="4"/>
        <w:tabs>
          <w:tab w:val="right" w:leader="dot" w:pos="9282"/>
        </w:tabs>
      </w:pPr>
      <w:r>
        <w:fldChar w:fldCharType="begin"/>
      </w:r>
      <w:r>
        <w:instrText xml:space="preserve"> HYPERLINK \l "_Toc_4_4_0000000008" </w:instrText>
      </w:r>
      <w:r>
        <w:fldChar w:fldCharType="separate"/>
      </w:r>
      <w:r>
        <w:t>5.城乡客运一体化建设绩效目标表</w:t>
      </w:r>
      <w:r>
        <w:tab/>
      </w:r>
      <w:r>
        <w:fldChar w:fldCharType="begin"/>
      </w:r>
      <w:r>
        <w:instrText xml:space="preserve">PAGEREF _Toc_4_4_0000000008 \h</w:instrText>
      </w:r>
      <w:r>
        <w:fldChar w:fldCharType="separate"/>
      </w:r>
      <w:r>
        <w:t>16</w:t>
      </w:r>
      <w:r>
        <w:fldChar w:fldCharType="end"/>
      </w:r>
      <w:r>
        <w:fldChar w:fldCharType="end"/>
      </w:r>
    </w:p>
    <w:p>
      <w:pPr>
        <w:pStyle w:val="4"/>
        <w:tabs>
          <w:tab w:val="right" w:leader="dot" w:pos="9282"/>
        </w:tabs>
      </w:pPr>
      <w:r>
        <w:fldChar w:fldCharType="begin"/>
      </w:r>
      <w:r>
        <w:instrText xml:space="preserve"> HYPERLINK \l "_Toc_4_4_0000000009" </w:instrText>
      </w:r>
      <w:r>
        <w:fldChar w:fldCharType="separate"/>
      </w:r>
      <w:r>
        <w:t>6.国防公路建设公益人员生活补贴项目绩效目标表</w:t>
      </w:r>
      <w:r>
        <w:tab/>
      </w:r>
      <w:r>
        <w:fldChar w:fldCharType="begin"/>
      </w:r>
      <w:r>
        <w:instrText xml:space="preserve">PAGEREF _Toc_4_4_0000000009 \h</w:instrText>
      </w:r>
      <w:r>
        <w:fldChar w:fldCharType="separate"/>
      </w:r>
      <w:r>
        <w:t>19</w:t>
      </w:r>
      <w:r>
        <w:fldChar w:fldCharType="end"/>
      </w:r>
      <w:r>
        <w:fldChar w:fldCharType="end"/>
      </w:r>
    </w:p>
    <w:p>
      <w:pPr>
        <w:pStyle w:val="4"/>
        <w:tabs>
          <w:tab w:val="right" w:leader="dot" w:pos="9282"/>
        </w:tabs>
      </w:pPr>
      <w:r>
        <w:fldChar w:fldCharType="begin"/>
      </w:r>
      <w:r>
        <w:instrText xml:space="preserve"> HYPERLINK \l "_Toc_4_4_0000000010" </w:instrText>
      </w:r>
      <w:r>
        <w:fldChar w:fldCharType="separate"/>
      </w:r>
      <w:r>
        <w:t>7.国省干线日常养护经费（冀财建【2021】196号）绩效目标表</w:t>
      </w:r>
      <w:r>
        <w:tab/>
      </w:r>
      <w:r>
        <w:fldChar w:fldCharType="begin"/>
      </w:r>
      <w:r>
        <w:instrText xml:space="preserve">PAGEREF _Toc_4_4_0000000010 \h</w:instrText>
      </w:r>
      <w:r>
        <w:fldChar w:fldCharType="separate"/>
      </w:r>
      <w:r>
        <w:t>21</w:t>
      </w:r>
      <w:r>
        <w:fldChar w:fldCharType="end"/>
      </w:r>
      <w:r>
        <w:fldChar w:fldCharType="end"/>
      </w:r>
    </w:p>
    <w:p>
      <w:pPr>
        <w:pStyle w:val="4"/>
        <w:tabs>
          <w:tab w:val="right" w:leader="dot" w:pos="9282"/>
        </w:tabs>
      </w:pPr>
      <w:r>
        <w:fldChar w:fldCharType="begin"/>
      </w:r>
      <w:r>
        <w:instrText xml:space="preserve"> HYPERLINK \l "_Toc_4_4_0000000011" </w:instrText>
      </w:r>
      <w:r>
        <w:fldChar w:fldCharType="separate"/>
      </w:r>
      <w:r>
        <w:t>8.冀财建【2021】205号 提前下达2022年车购税补助地方第一批绩效目标表</w:t>
      </w:r>
      <w:r>
        <w:tab/>
      </w:r>
      <w:r>
        <w:fldChar w:fldCharType="begin"/>
      </w:r>
      <w:r>
        <w:instrText xml:space="preserve">PAGEREF _Toc_4_4_0000000011 \h</w:instrText>
      </w:r>
      <w:r>
        <w:fldChar w:fldCharType="separate"/>
      </w:r>
      <w:r>
        <w:t>24</w:t>
      </w:r>
      <w:r>
        <w:fldChar w:fldCharType="end"/>
      </w:r>
      <w:r>
        <w:fldChar w:fldCharType="end"/>
      </w:r>
    </w:p>
    <w:p>
      <w:pPr>
        <w:pStyle w:val="4"/>
        <w:tabs>
          <w:tab w:val="right" w:leader="dot" w:pos="9282"/>
        </w:tabs>
      </w:pPr>
      <w:r>
        <w:fldChar w:fldCharType="begin"/>
      </w:r>
      <w:r>
        <w:instrText xml:space="preserve"> HYPERLINK \l "_Toc_4_4_0000000012" </w:instrText>
      </w:r>
      <w:r>
        <w:fldChar w:fldCharType="separate"/>
      </w:r>
      <w:r>
        <w:t>9.冀财建【2021】238号提前下达农村公路专项资金绩效目标表</w:t>
      </w:r>
      <w:r>
        <w:tab/>
      </w:r>
      <w:r>
        <w:fldChar w:fldCharType="begin"/>
      </w:r>
      <w:r>
        <w:instrText xml:space="preserve">PAGEREF _Toc_4_4_0000000012 \h</w:instrText>
      </w:r>
      <w:r>
        <w:fldChar w:fldCharType="separate"/>
      </w:r>
      <w:r>
        <w:t>27</w:t>
      </w:r>
      <w:r>
        <w:fldChar w:fldCharType="end"/>
      </w:r>
      <w:r>
        <w:fldChar w:fldCharType="end"/>
      </w:r>
    </w:p>
    <w:p>
      <w:pPr>
        <w:pStyle w:val="4"/>
        <w:tabs>
          <w:tab w:val="right" w:leader="dot" w:pos="9282"/>
        </w:tabs>
        <w:rPr>
          <w:rFonts w:hint="eastAsia" w:eastAsia="方正仿宋_GBK"/>
          <w:lang w:val="en-US" w:eastAsia="zh-CN"/>
        </w:rPr>
      </w:pPr>
      <w:r>
        <w:fldChar w:fldCharType="begin"/>
      </w:r>
      <w:r>
        <w:instrText xml:space="preserve"> HYPERLINK \l "_Toc_4_4_0000000013" </w:instrText>
      </w:r>
      <w:r>
        <w:fldChar w:fldCharType="separate"/>
      </w:r>
      <w:r>
        <w:t>10.冀财建【2021】239号提前下达2022年普通国省干线公路建设养护发展专项资金绩效目标表</w:t>
      </w:r>
      <w:r>
        <w:tab/>
      </w:r>
      <w:r>
        <w:rPr>
          <w:rFonts w:hint="eastAsia"/>
          <w:lang w:val="en-US" w:eastAsia="zh-CN"/>
        </w:rPr>
        <w:t>3</w:t>
      </w:r>
      <w:r>
        <w:fldChar w:fldCharType="end"/>
      </w:r>
      <w:r>
        <w:rPr>
          <w:rFonts w:hint="eastAsia"/>
          <w:lang w:val="en-US" w:eastAsia="zh-CN"/>
        </w:rPr>
        <w:t>0</w:t>
      </w:r>
    </w:p>
    <w:p>
      <w:pPr>
        <w:pStyle w:val="4"/>
        <w:tabs>
          <w:tab w:val="right" w:leader="dot" w:pos="9282"/>
        </w:tabs>
      </w:pPr>
      <w:r>
        <w:fldChar w:fldCharType="begin"/>
      </w:r>
      <w:r>
        <w:instrText xml:space="preserve"> HYPERLINK \l "_Toc_4_4_0000000014" </w:instrText>
      </w:r>
      <w:r>
        <w:fldChar w:fldCharType="separate"/>
      </w:r>
      <w:r>
        <w:t>11.交通道路保洁一体化服务费绩效目标表</w:t>
      </w:r>
      <w:r>
        <w:tab/>
      </w:r>
      <w:r>
        <w:fldChar w:fldCharType="begin"/>
      </w:r>
      <w:r>
        <w:instrText xml:space="preserve">PAGEREF _Toc_4_4_0000000014 \h</w:instrText>
      </w:r>
      <w:r>
        <w:fldChar w:fldCharType="separate"/>
      </w:r>
      <w:r>
        <w:t>33</w:t>
      </w:r>
      <w:r>
        <w:fldChar w:fldCharType="end"/>
      </w:r>
      <w:r>
        <w:fldChar w:fldCharType="end"/>
      </w:r>
    </w:p>
    <w:p>
      <w:pPr>
        <w:pStyle w:val="4"/>
        <w:tabs>
          <w:tab w:val="right" w:leader="dot" w:pos="9282"/>
        </w:tabs>
      </w:pPr>
      <w:r>
        <w:fldChar w:fldCharType="begin"/>
      </w:r>
      <w:r>
        <w:instrText xml:space="preserve"> HYPERLINK \l "_Toc_4_4_0000000015" </w:instrText>
      </w:r>
      <w:r>
        <w:fldChar w:fldCharType="separate"/>
      </w:r>
      <w:r>
        <w:t>12.农村公路建设改造工程（冀财建【2021】196号）绩效目标表</w:t>
      </w:r>
      <w:r>
        <w:tab/>
      </w:r>
      <w:r>
        <w:fldChar w:fldCharType="begin"/>
      </w:r>
      <w:r>
        <w:instrText xml:space="preserve">PAGEREF _Toc_4_4_0000000015 \h</w:instrText>
      </w:r>
      <w:r>
        <w:fldChar w:fldCharType="separate"/>
      </w:r>
      <w:r>
        <w:t>35</w:t>
      </w:r>
      <w:r>
        <w:fldChar w:fldCharType="end"/>
      </w:r>
      <w:r>
        <w:fldChar w:fldCharType="end"/>
      </w:r>
    </w:p>
    <w:p>
      <w:pPr>
        <w:pStyle w:val="4"/>
        <w:tabs>
          <w:tab w:val="right" w:leader="dot" w:pos="9282"/>
        </w:tabs>
      </w:pPr>
      <w:r>
        <w:fldChar w:fldCharType="begin"/>
      </w:r>
      <w:r>
        <w:instrText xml:space="preserve"> HYPERLINK \l "_Toc_4_4_0000000016" </w:instrText>
      </w:r>
      <w:r>
        <w:fldChar w:fldCharType="separate"/>
      </w:r>
      <w:r>
        <w:t>13.农村公路养护工程补助资金（冀财建【2021】196号）绩效目标表</w:t>
      </w:r>
      <w:r>
        <w:tab/>
      </w:r>
      <w:r>
        <w:fldChar w:fldCharType="begin"/>
      </w:r>
      <w:r>
        <w:instrText xml:space="preserve">PAGEREF _Toc_4_4_0000000016 \h</w:instrText>
      </w:r>
      <w:r>
        <w:fldChar w:fldCharType="separate"/>
      </w:r>
      <w:r>
        <w:t>38</w:t>
      </w:r>
      <w:r>
        <w:fldChar w:fldCharType="end"/>
      </w:r>
      <w:r>
        <w:fldChar w:fldCharType="end"/>
      </w:r>
    </w:p>
    <w:p>
      <w:pPr>
        <w:pStyle w:val="4"/>
        <w:tabs>
          <w:tab w:val="right" w:leader="dot" w:pos="9282"/>
        </w:tabs>
      </w:pPr>
      <w:r>
        <w:fldChar w:fldCharType="begin"/>
      </w:r>
      <w:r>
        <w:instrText xml:space="preserve"> HYPERLINK \l "_Toc_4_4_0000000017" </w:instrText>
      </w:r>
      <w:r>
        <w:fldChar w:fldCharType="separate"/>
      </w:r>
      <w:r>
        <w:t>14.平东线（平安城-G112线段）大修工程绩效目标表</w:t>
      </w:r>
      <w:r>
        <w:tab/>
      </w:r>
      <w:r>
        <w:fldChar w:fldCharType="begin"/>
      </w:r>
      <w:r>
        <w:instrText xml:space="preserve">PAGEREF _Toc_4_4_0000000017 \h</w:instrText>
      </w:r>
      <w:r>
        <w:fldChar w:fldCharType="separate"/>
      </w:r>
      <w:r>
        <w:t>41</w:t>
      </w:r>
      <w:r>
        <w:fldChar w:fldCharType="end"/>
      </w:r>
      <w:r>
        <w:fldChar w:fldCharType="end"/>
      </w:r>
    </w:p>
    <w:p>
      <w:pPr>
        <w:pStyle w:val="4"/>
        <w:tabs>
          <w:tab w:val="right" w:leader="dot" w:pos="9282"/>
        </w:tabs>
      </w:pPr>
      <w:r>
        <w:fldChar w:fldCharType="begin"/>
      </w:r>
      <w:r>
        <w:instrText xml:space="preserve"> HYPERLINK \l "_Toc_4_4_0000000018" </w:instrText>
      </w:r>
      <w:r>
        <w:fldChar w:fldCharType="separate"/>
      </w:r>
      <w:r>
        <w:t>15.伤残职工抚恤金及人员专项经费绩效目标表</w:t>
      </w:r>
      <w:r>
        <w:tab/>
      </w:r>
      <w:r>
        <w:fldChar w:fldCharType="begin"/>
      </w:r>
      <w:r>
        <w:instrText xml:space="preserve">PAGEREF _Toc_4_4_0000000018 \h</w:instrText>
      </w:r>
      <w:r>
        <w:fldChar w:fldCharType="separate"/>
      </w:r>
      <w:r>
        <w:t>43</w:t>
      </w:r>
      <w:r>
        <w:fldChar w:fldCharType="end"/>
      </w:r>
      <w:r>
        <w:fldChar w:fldCharType="end"/>
      </w:r>
    </w:p>
    <w:p>
      <w:pPr>
        <w:pStyle w:val="4"/>
        <w:tabs>
          <w:tab w:val="right" w:leader="dot" w:pos="9282"/>
        </w:tabs>
      </w:pPr>
      <w:r>
        <w:fldChar w:fldCharType="begin"/>
      </w:r>
      <w:r>
        <w:instrText xml:space="preserve"> HYPERLINK \l "_Toc_4_4_0000000019" </w:instrText>
      </w:r>
      <w:r>
        <w:fldChar w:fldCharType="separate"/>
      </w:r>
      <w:r>
        <w:t>16.省道邦宽线重点路段大修工程绩效目标表</w:t>
      </w:r>
      <w:r>
        <w:tab/>
      </w:r>
      <w:r>
        <w:fldChar w:fldCharType="begin"/>
      </w:r>
      <w:r>
        <w:instrText xml:space="preserve">PAGEREF _Toc_4_4_0000000019 \h</w:instrText>
      </w:r>
      <w:r>
        <w:fldChar w:fldCharType="separate"/>
      </w:r>
      <w:r>
        <w:t>45</w:t>
      </w:r>
      <w:r>
        <w:fldChar w:fldCharType="end"/>
      </w:r>
      <w:r>
        <w:fldChar w:fldCharType="end"/>
      </w:r>
    </w:p>
    <w:p>
      <w:pPr>
        <w:pStyle w:val="4"/>
        <w:tabs>
          <w:tab w:val="right" w:leader="dot" w:pos="9282"/>
        </w:tabs>
      </w:pPr>
      <w:r>
        <w:fldChar w:fldCharType="begin"/>
      </w:r>
      <w:r>
        <w:instrText xml:space="preserve"> HYPERLINK \l "_Toc_4_4_0000000020" </w:instrText>
      </w:r>
      <w:r>
        <w:fldChar w:fldCharType="separate"/>
      </w:r>
      <w:r>
        <w:t>17.通行费安排交通设施维修维护资金绩效目标表</w:t>
      </w:r>
      <w:r>
        <w:tab/>
      </w:r>
      <w:r>
        <w:fldChar w:fldCharType="begin"/>
      </w:r>
      <w:r>
        <w:instrText xml:space="preserve">PAGEREF _Toc_4_4_0000000020 \h</w:instrText>
      </w:r>
      <w:r>
        <w:fldChar w:fldCharType="separate"/>
      </w:r>
      <w:r>
        <w:t>48</w:t>
      </w:r>
      <w:r>
        <w:fldChar w:fldCharType="end"/>
      </w:r>
      <w:r>
        <w:fldChar w:fldCharType="end"/>
      </w:r>
    </w:p>
    <w:p>
      <w:pPr>
        <w:pStyle w:val="4"/>
        <w:tabs>
          <w:tab w:val="right" w:leader="dot" w:pos="9282"/>
        </w:tabs>
        <w:rPr>
          <w:rFonts w:hint="eastAsia" w:eastAsia="方正仿宋_GBK"/>
          <w:lang w:val="en-US" w:eastAsia="zh-CN"/>
        </w:rPr>
      </w:pPr>
      <w:r>
        <w:fldChar w:fldCharType="begin"/>
      </w:r>
      <w:r>
        <w:instrText xml:space="preserve"> HYPERLINK \l "_Toc_4_4_0000000021" </w:instrText>
      </w:r>
      <w:r>
        <w:fldChar w:fldCharType="separate"/>
      </w:r>
      <w:r>
        <w:t>18.通行费安排收费站人员经费绩效目标表</w:t>
      </w:r>
      <w:r>
        <w:tab/>
      </w:r>
      <w:r>
        <w:rPr>
          <w:rFonts w:hint="eastAsia"/>
          <w:lang w:val="en-US" w:eastAsia="zh-CN"/>
        </w:rPr>
        <w:t>5</w:t>
      </w:r>
      <w:r>
        <w:fldChar w:fldCharType="end"/>
      </w:r>
      <w:r>
        <w:rPr>
          <w:rFonts w:hint="eastAsia"/>
          <w:lang w:val="en-US" w:eastAsia="zh-CN"/>
        </w:rPr>
        <w:t>0</w:t>
      </w:r>
    </w:p>
    <w:p>
      <w:pPr>
        <w:pStyle w:val="4"/>
        <w:tabs>
          <w:tab w:val="right" w:leader="dot" w:pos="9282"/>
        </w:tabs>
      </w:pPr>
      <w:r>
        <w:fldChar w:fldCharType="begin"/>
      </w:r>
      <w:r>
        <w:instrText xml:space="preserve"> HYPERLINK \l "_Toc_4_4_0000000022" </w:instrText>
      </w:r>
      <w:r>
        <w:fldChar w:fldCharType="separate"/>
      </w:r>
      <w:r>
        <w:t>19.通行费安排收费站运转经费绩效目标表</w:t>
      </w:r>
      <w:r>
        <w:tab/>
      </w:r>
      <w:r>
        <w:fldChar w:fldCharType="begin"/>
      </w:r>
      <w:r>
        <w:instrText xml:space="preserve">PAGEREF _Toc_4_4_0000000022 \h</w:instrText>
      </w:r>
      <w:r>
        <w:fldChar w:fldCharType="separate"/>
      </w:r>
      <w:r>
        <w:t>52</w:t>
      </w:r>
      <w:r>
        <w:fldChar w:fldCharType="end"/>
      </w:r>
      <w:r>
        <w:fldChar w:fldCharType="end"/>
      </w:r>
    </w:p>
    <w:p>
      <w:pPr>
        <w:pStyle w:val="4"/>
        <w:tabs>
          <w:tab w:val="right" w:leader="dot" w:pos="9282"/>
        </w:tabs>
      </w:pPr>
      <w:r>
        <w:fldChar w:fldCharType="begin"/>
      </w:r>
      <w:r>
        <w:instrText xml:space="preserve"> HYPERLINK \l "_Toc_4_4_0000000023" </w:instrText>
      </w:r>
      <w:r>
        <w:fldChar w:fldCharType="separate"/>
      </w:r>
      <w:r>
        <w:t>20.乡村振兴农村公路养护资金绩效目标表</w:t>
      </w:r>
      <w:r>
        <w:tab/>
      </w:r>
      <w:r>
        <w:fldChar w:fldCharType="begin"/>
      </w:r>
      <w:r>
        <w:instrText xml:space="preserve">PAGEREF _Toc_4_4_0000000023 \h</w:instrText>
      </w:r>
      <w:r>
        <w:fldChar w:fldCharType="separate"/>
      </w:r>
      <w:r>
        <w:t>54</w:t>
      </w:r>
      <w:r>
        <w:fldChar w:fldCharType="end"/>
      </w:r>
      <w:r>
        <w:fldChar w:fldCharType="end"/>
      </w:r>
    </w:p>
    <w:p>
      <w:pPr>
        <w:pStyle w:val="4"/>
        <w:tabs>
          <w:tab w:val="right" w:leader="dot" w:pos="9282"/>
        </w:tabs>
      </w:pPr>
      <w:r>
        <w:fldChar w:fldCharType="begin"/>
      </w:r>
      <w:r>
        <w:instrText xml:space="preserve"> HYPERLINK \l "_Toc_4_4_0000000024" </w:instrText>
      </w:r>
      <w:r>
        <w:fldChar w:fldCharType="separate"/>
      </w:r>
      <w:r>
        <w:t>21.以前年度工程欠款及新启动项目资金绩效目标表</w:t>
      </w:r>
      <w:r>
        <w:tab/>
      </w:r>
      <w:r>
        <w:fldChar w:fldCharType="begin"/>
      </w:r>
      <w:r>
        <w:instrText xml:space="preserve">PAGEREF _Toc_4_4_0000000024 \h</w:instrText>
      </w:r>
      <w:r>
        <w:fldChar w:fldCharType="separate"/>
      </w:r>
      <w:r>
        <w:t>58</w:t>
      </w:r>
      <w:r>
        <w:fldChar w:fldCharType="end"/>
      </w:r>
      <w:r>
        <w:fldChar w:fldCharType="end"/>
      </w:r>
    </w:p>
    <w:p>
      <w:pPr>
        <w:pStyle w:val="4"/>
        <w:tabs>
          <w:tab w:val="right" w:leader="dot" w:pos="9282"/>
        </w:tabs>
        <w:rPr>
          <w:rFonts w:hint="eastAsia" w:eastAsia="方正仿宋_GBK"/>
          <w:lang w:val="en-US" w:eastAsia="zh-CN"/>
        </w:rPr>
      </w:pPr>
      <w:r>
        <w:fldChar w:fldCharType="begin"/>
      </w:r>
      <w:r>
        <w:instrText xml:space="preserve"> HYPERLINK \l "_Toc_4_4_0000000025" </w:instrText>
      </w:r>
      <w:r>
        <w:fldChar w:fldCharType="separate"/>
      </w:r>
      <w:r>
        <w:t>22.愚公桥改建工程、七户桥改建工程绩效目标表</w:t>
      </w:r>
      <w:r>
        <w:tab/>
      </w:r>
      <w:r>
        <w:rPr>
          <w:rFonts w:hint="eastAsia"/>
          <w:lang w:val="en-US" w:eastAsia="zh-CN"/>
        </w:rPr>
        <w:t>6</w:t>
      </w:r>
      <w:r>
        <w:fldChar w:fldCharType="end"/>
      </w:r>
      <w:r>
        <w:rPr>
          <w:rFonts w:hint="eastAsia"/>
          <w:lang w:val="en-US" w:eastAsia="zh-CN"/>
        </w:rPr>
        <w:t>0</w:t>
      </w:r>
    </w:p>
    <w:p>
      <w:pPr>
        <w:pStyle w:val="4"/>
        <w:tabs>
          <w:tab w:val="right" w:leader="dot" w:pos="9282"/>
        </w:tabs>
      </w:pPr>
      <w:r>
        <w:fldChar w:fldCharType="begin"/>
      </w:r>
      <w:r>
        <w:instrText xml:space="preserve"> HYPERLINK \l "_Toc_4_4_0000000026" </w:instrText>
      </w:r>
      <w:r>
        <w:fldChar w:fldCharType="separate"/>
      </w:r>
      <w:r>
        <w:t>23.治超站等执法专项经费绩效目标表</w:t>
      </w:r>
      <w:r>
        <w:tab/>
      </w:r>
      <w:r>
        <w:fldChar w:fldCharType="begin"/>
      </w:r>
      <w:r>
        <w:instrText xml:space="preserve">PAGEREF _Toc_4_4_0000000026 \h</w:instrText>
      </w:r>
      <w:r>
        <w:fldChar w:fldCharType="separate"/>
      </w:r>
      <w:r>
        <w:t>62</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10"/>
      </w:pPr>
      <w:r>
        <w:t>结合全市经济社会发展和交通工作实际，确定2022年交通运输工作的总体思路是：坚持以习近平总书记系列重要讲话精神为指导，围绕全市经济社会发展大局，以建设群众满意交通为主线，强力推进公路基础设施改造升级，不断深化交通行业管理，努力推动交通运输发展再上新台阶、实现新跨越，为建设环京津新型工业基地、旅游商贸名城、魅力中等城市、再创遵化发展新辉煌提供有力交通支撑和保障。结合实际情况控制工程成本，节约开支，提高资金使用效率，工程资金控制在预算范围内。专款专用，严把质量关。坚持以人为本，持续保持服务对象的满意度指数。</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11"/>
        <w:rPr>
          <w:rFonts w:hint="eastAsia" w:eastAsia="方正仿宋_GBK"/>
          <w:lang w:eastAsia="zh-CN"/>
        </w:rPr>
      </w:pPr>
      <w:r>
        <w:rPr>
          <w:rFonts w:hint="eastAsia"/>
          <w:lang w:eastAsia="zh-CN"/>
        </w:rPr>
        <w:t>（一）、</w:t>
      </w:r>
      <w:r>
        <w:t>邦宽公路港陆专用路大修工程</w:t>
      </w:r>
      <w:r>
        <w:rPr>
          <w:rFonts w:hint="eastAsia"/>
          <w:lang w:eastAsia="zh-CN"/>
        </w:rPr>
        <w:t>。</w:t>
      </w:r>
    </w:p>
    <w:p>
      <w:pPr>
        <w:pStyle w:val="11"/>
      </w:pPr>
      <w:r>
        <w:t>绩效目标：</w:t>
      </w:r>
      <w:r>
        <w:rPr>
          <w:rFonts w:hint="eastAsia"/>
        </w:rPr>
        <w:t>根据公路工程大修施工技术标准，严把工程质量，按规范进行验收完工，保证工程质量。</w:t>
      </w:r>
    </w:p>
    <w:p>
      <w:pPr>
        <w:pStyle w:val="11"/>
        <w:rPr>
          <w:rFonts w:hint="eastAsia"/>
          <w:lang w:eastAsia="zh-CN"/>
        </w:rPr>
      </w:pPr>
      <w:r>
        <w:rPr>
          <w:rFonts w:hint="eastAsia"/>
          <w:lang w:eastAsia="zh-CN"/>
        </w:rPr>
        <w:t>绩效指标：合格工程占全部工程的比例的100%。对港陆公司等的运输业提供了良好的交通环境，促进行业发展，加快社会进步。</w:t>
      </w:r>
    </w:p>
    <w:p>
      <w:pPr>
        <w:pStyle w:val="11"/>
        <w:numPr>
          <w:ilvl w:val="0"/>
          <w:numId w:val="1"/>
        </w:numPr>
      </w:pPr>
      <w:r>
        <w:rPr>
          <w:rFonts w:hint="eastAsia"/>
          <w:lang w:eastAsia="zh-CN"/>
        </w:rPr>
        <w:t>、</w:t>
      </w:r>
      <w:r>
        <w:t>邦宽</w:t>
      </w:r>
      <w:r>
        <w:rPr>
          <w:rFonts w:hint="eastAsia"/>
          <w:lang w:val="en-US" w:eastAsia="zh-CN"/>
        </w:rPr>
        <w:t>线</w:t>
      </w:r>
      <w:r>
        <w:t>养护经费</w:t>
      </w:r>
      <w:r>
        <w:rPr>
          <w:rFonts w:hint="eastAsia"/>
          <w:lang w:eastAsia="zh-CN"/>
        </w:rPr>
        <w:t>。</w:t>
      </w:r>
    </w:p>
    <w:p>
      <w:pPr>
        <w:pStyle w:val="11"/>
        <w:numPr>
          <w:ilvl w:val="0"/>
          <w:numId w:val="0"/>
        </w:numPr>
        <w:ind w:firstLine="560" w:firstLineChars="200"/>
      </w:pPr>
      <w:r>
        <w:t>绩效目标</w:t>
      </w:r>
      <w:r>
        <w:rPr>
          <w:rFonts w:hint="eastAsia"/>
          <w:lang w:eastAsia="zh-CN"/>
        </w:rPr>
        <w:t>：</w:t>
      </w:r>
      <w:r>
        <w:t>邦宽线公路做到整洁、美观，车辆、行人出行做到畅通、安全，项目资金专款专用，全部用于养护方面开支。</w:t>
      </w:r>
    </w:p>
    <w:p>
      <w:pPr>
        <w:pStyle w:val="11"/>
        <w:numPr>
          <w:ilvl w:val="0"/>
          <w:numId w:val="0"/>
        </w:numPr>
        <w:ind w:firstLine="560" w:firstLineChars="200"/>
      </w:pPr>
      <w:r>
        <w:rPr>
          <w:rFonts w:hint="eastAsia"/>
          <w:lang w:eastAsia="zh-CN"/>
        </w:rPr>
        <w:t>绩效指标：项目资金主要用于邦宽线的日常养护工作，邦宽线遵化段里程共计51.748公里　。</w:t>
      </w:r>
    </w:p>
    <w:p>
      <w:pPr>
        <w:pStyle w:val="11"/>
        <w:numPr>
          <w:ilvl w:val="0"/>
          <w:numId w:val="1"/>
        </w:numPr>
        <w:ind w:left="0" w:leftChars="0" w:firstLine="560" w:firstLineChars="0"/>
      </w:pPr>
      <w:r>
        <w:rPr>
          <w:rFonts w:hint="eastAsia"/>
          <w:lang w:eastAsia="zh-CN"/>
        </w:rPr>
        <w:t>、</w:t>
      </w:r>
      <w:r>
        <w:t>偿还邦宽线贷款本金及利息</w:t>
      </w:r>
      <w:r>
        <w:rPr>
          <w:rFonts w:hint="eastAsia"/>
          <w:lang w:eastAsia="zh-CN"/>
        </w:rPr>
        <w:t>。</w:t>
      </w:r>
    </w:p>
    <w:p>
      <w:pPr>
        <w:pStyle w:val="11"/>
        <w:numPr>
          <w:ilvl w:val="0"/>
          <w:numId w:val="0"/>
        </w:numPr>
        <w:ind w:firstLine="560" w:firstLineChars="200"/>
      </w:pPr>
      <w:r>
        <w:t>绩效目标</w:t>
      </w:r>
      <w:r>
        <w:rPr>
          <w:rFonts w:hint="eastAsia"/>
          <w:lang w:eastAsia="zh-CN"/>
        </w:rPr>
        <w:t>：</w:t>
      </w:r>
      <w:r>
        <w:t>完善资金收缴体系，加大通行费收入，加快还贷进度。依据还贷合同约定，及时偿还贷款。</w:t>
      </w:r>
    </w:p>
    <w:p>
      <w:pPr>
        <w:pStyle w:val="11"/>
        <w:numPr>
          <w:ilvl w:val="0"/>
          <w:numId w:val="0"/>
        </w:numPr>
        <w:ind w:firstLine="560" w:firstLineChars="200"/>
        <w:rPr>
          <w:rFonts w:hint="eastAsia"/>
          <w:lang w:eastAsia="zh-CN"/>
        </w:rPr>
      </w:pPr>
      <w:r>
        <w:rPr>
          <w:rFonts w:hint="eastAsia"/>
          <w:lang w:eastAsia="zh-CN"/>
        </w:rPr>
        <w:t>绩效指标：根据收费能力测算，2022年计划偿还本息6326万元。根据建遵基贷字【2019】01号合同规定，于每月20日前偿还建设银行贷款。</w:t>
      </w:r>
    </w:p>
    <w:p>
      <w:pPr>
        <w:pStyle w:val="11"/>
        <w:numPr>
          <w:ilvl w:val="0"/>
          <w:numId w:val="1"/>
        </w:numPr>
        <w:ind w:left="0" w:leftChars="0" w:firstLine="560" w:firstLineChars="0"/>
      </w:pPr>
      <w:r>
        <w:t>城乡客运一体化建设</w:t>
      </w:r>
      <w:r>
        <w:rPr>
          <w:rFonts w:hint="eastAsia"/>
          <w:lang w:eastAsia="zh-CN"/>
        </w:rPr>
        <w:t>。</w:t>
      </w:r>
    </w:p>
    <w:p>
      <w:pPr>
        <w:pStyle w:val="11"/>
        <w:numPr>
          <w:ilvl w:val="0"/>
          <w:numId w:val="0"/>
        </w:numPr>
        <w:ind w:firstLine="560" w:firstLineChars="200"/>
      </w:pPr>
      <w:r>
        <w:t>绩效目标</w:t>
      </w:r>
      <w:r>
        <w:rPr>
          <w:rFonts w:hint="eastAsia"/>
          <w:lang w:eastAsia="zh-CN"/>
        </w:rPr>
        <w:t>：</w:t>
      </w:r>
      <w:r>
        <w:t>积极落实上级政策精神，于今年底实现公交化全覆盖，带动经济快速发展，提高社会发展活力，提高城乡居民生产生活水平、降低车辆排放空气污染。</w:t>
      </w:r>
    </w:p>
    <w:p>
      <w:pPr>
        <w:pStyle w:val="11"/>
        <w:numPr>
          <w:ilvl w:val="0"/>
          <w:numId w:val="0"/>
        </w:numPr>
        <w:ind w:firstLine="560" w:firstLineChars="200"/>
        <w:rPr>
          <w:rFonts w:hint="eastAsia"/>
          <w:lang w:eastAsia="zh-CN"/>
        </w:rPr>
      </w:pPr>
      <w:r>
        <w:rPr>
          <w:rFonts w:hint="eastAsia"/>
          <w:lang w:eastAsia="zh-CN"/>
        </w:rPr>
        <w:t>绩效指标：该指标项目通车完成情况，共计6条线路，完成公交化全覆盖。</w:t>
      </w:r>
    </w:p>
    <w:p>
      <w:pPr>
        <w:pStyle w:val="11"/>
        <w:numPr>
          <w:ilvl w:val="0"/>
          <w:numId w:val="1"/>
        </w:numPr>
        <w:ind w:left="0" w:leftChars="0" w:firstLine="560" w:firstLineChars="0"/>
      </w:pPr>
      <w:r>
        <w:t>国防公路建设公益人员生活补贴</w:t>
      </w:r>
      <w:r>
        <w:rPr>
          <w:rFonts w:hint="eastAsia"/>
          <w:lang w:eastAsia="zh-CN"/>
        </w:rPr>
        <w:t>。</w:t>
      </w:r>
    </w:p>
    <w:p>
      <w:pPr>
        <w:pStyle w:val="11"/>
        <w:numPr>
          <w:ilvl w:val="0"/>
          <w:numId w:val="0"/>
        </w:numPr>
        <w:ind w:firstLine="560" w:firstLineChars="200"/>
      </w:pPr>
      <w:r>
        <w:t>绩效目标</w:t>
      </w:r>
      <w:r>
        <w:rPr>
          <w:rFonts w:hint="eastAsia"/>
          <w:lang w:eastAsia="zh-CN"/>
        </w:rPr>
        <w:t>：</w:t>
      </w:r>
      <w:r>
        <w:t>积极与乡镇沟通，认真核实享受补贴人员数量情况，严格按照补贴标准及时拨付补贴资金。</w:t>
      </w:r>
    </w:p>
    <w:p>
      <w:pPr>
        <w:pStyle w:val="11"/>
        <w:rPr>
          <w:rFonts w:hint="default"/>
          <w:lang w:val="en-US" w:eastAsia="zh-CN"/>
        </w:rPr>
      </w:pPr>
      <w:r>
        <w:rPr>
          <w:rFonts w:hint="eastAsia"/>
          <w:lang w:eastAsia="zh-CN"/>
        </w:rPr>
        <w:t>绩效指标：经摸排确认，202</w:t>
      </w:r>
      <w:r>
        <w:rPr>
          <w:rFonts w:hint="eastAsia"/>
          <w:lang w:val="en-US" w:eastAsia="zh-CN"/>
        </w:rPr>
        <w:t>1</w:t>
      </w:r>
      <w:r>
        <w:rPr>
          <w:rFonts w:hint="eastAsia"/>
          <w:lang w:eastAsia="zh-CN"/>
        </w:rPr>
        <w:t>年12月共有工役制人员及工役制家属人员数量</w:t>
      </w:r>
      <w:r>
        <w:rPr>
          <w:rFonts w:hint="eastAsia"/>
          <w:lang w:val="en-US" w:eastAsia="zh-CN"/>
        </w:rPr>
        <w:t>45个。享受政策人数占符合条件申报对象总数的比例占100%。</w:t>
      </w:r>
    </w:p>
    <w:p>
      <w:pPr>
        <w:pStyle w:val="11"/>
        <w:numPr>
          <w:ilvl w:val="0"/>
          <w:numId w:val="1"/>
        </w:numPr>
        <w:ind w:left="0" w:leftChars="0" w:firstLine="560" w:firstLineChars="0"/>
      </w:pPr>
      <w:r>
        <w:t>国省干线日常养护经费（冀财建【2021】196号）</w:t>
      </w:r>
      <w:r>
        <w:rPr>
          <w:rFonts w:hint="eastAsia"/>
          <w:lang w:eastAsia="zh-CN"/>
        </w:rPr>
        <w:t>。</w:t>
      </w:r>
    </w:p>
    <w:p>
      <w:pPr>
        <w:pStyle w:val="11"/>
        <w:numPr>
          <w:ilvl w:val="0"/>
          <w:numId w:val="0"/>
        </w:numPr>
        <w:ind w:firstLine="560" w:firstLineChars="200"/>
      </w:pPr>
      <w:r>
        <w:t>绩效目标</w:t>
      </w:r>
      <w:r>
        <w:rPr>
          <w:rFonts w:hint="eastAsia"/>
          <w:lang w:eastAsia="zh-CN"/>
        </w:rPr>
        <w:t>：</w:t>
      </w:r>
      <w:r>
        <w:t>通过实施公路养护工程及日常养护，保证公路行车安全畅通。出行环境舒适。及时争取资金，专款专用，提高资金使用效益。</w:t>
      </w:r>
    </w:p>
    <w:p>
      <w:pPr>
        <w:pStyle w:val="11"/>
        <w:numPr>
          <w:ilvl w:val="0"/>
          <w:numId w:val="0"/>
        </w:numPr>
        <w:ind w:left="560" w:leftChars="0"/>
        <w:rPr>
          <w:rFonts w:hint="eastAsia"/>
          <w:lang w:eastAsia="zh-CN"/>
        </w:rPr>
      </w:pPr>
      <w:r>
        <w:rPr>
          <w:rFonts w:hint="eastAsia"/>
          <w:lang w:eastAsia="zh-CN"/>
        </w:rPr>
        <w:t>绩效指标：国道建设及养护工程质量合格百分比达到95%以上。</w:t>
      </w:r>
    </w:p>
    <w:p>
      <w:pPr>
        <w:pStyle w:val="11"/>
        <w:numPr>
          <w:ilvl w:val="0"/>
          <w:numId w:val="1"/>
        </w:numPr>
        <w:ind w:left="0" w:leftChars="0" w:firstLine="560" w:firstLineChars="0"/>
      </w:pPr>
      <w:r>
        <w:t>交通道路保洁一体化服务费</w:t>
      </w:r>
      <w:r>
        <w:rPr>
          <w:rFonts w:hint="eastAsia"/>
          <w:lang w:eastAsia="zh-CN"/>
        </w:rPr>
        <w:t>。</w:t>
      </w:r>
    </w:p>
    <w:p>
      <w:pPr>
        <w:pStyle w:val="11"/>
        <w:numPr>
          <w:ilvl w:val="0"/>
          <w:numId w:val="0"/>
        </w:numPr>
        <w:ind w:firstLine="560" w:firstLineChars="200"/>
      </w:pPr>
      <w:r>
        <w:t>绩效目标</w:t>
      </w:r>
      <w:r>
        <w:rPr>
          <w:rFonts w:hint="eastAsia"/>
          <w:lang w:eastAsia="zh-CN"/>
        </w:rPr>
        <w:t>：</w:t>
      </w:r>
      <w:r>
        <w:t>做好公路养护市场化工作的指导、监督与考核，确保公路养护保洁效果。科学测算保洁公司运行期间产生费用，并结合财政依法拨付资金。</w:t>
      </w:r>
    </w:p>
    <w:p>
      <w:pPr>
        <w:pStyle w:val="11"/>
        <w:numPr>
          <w:ilvl w:val="0"/>
          <w:numId w:val="0"/>
        </w:numPr>
        <w:ind w:firstLine="560" w:firstLineChars="200"/>
        <w:rPr>
          <w:rFonts w:hint="eastAsia" w:eastAsia="方正仿宋_GBK"/>
          <w:lang w:val="en-US" w:eastAsia="zh-CN"/>
        </w:rPr>
      </w:pPr>
      <w:r>
        <w:rPr>
          <w:rFonts w:hint="eastAsia"/>
          <w:lang w:eastAsia="zh-CN"/>
        </w:rPr>
        <w:t>绩效指标：分别由山东伟琦物业公司和鸿鑫环境科技公司2个单位承包养护保洁项目。根据保洁市场化项目合同内容，考核保洁市场化成效，合格率达标大于等于</w:t>
      </w:r>
      <w:r>
        <w:rPr>
          <w:rFonts w:hint="eastAsia"/>
          <w:lang w:val="en-US" w:eastAsia="zh-CN"/>
        </w:rPr>
        <w:t>99%。</w:t>
      </w:r>
    </w:p>
    <w:p>
      <w:pPr>
        <w:pStyle w:val="11"/>
        <w:numPr>
          <w:ilvl w:val="0"/>
          <w:numId w:val="0"/>
        </w:numPr>
        <w:ind w:left="560" w:leftChars="0"/>
      </w:pPr>
      <w:r>
        <w:rPr>
          <w:rFonts w:hint="eastAsia"/>
          <w:lang w:eastAsia="zh-CN"/>
        </w:rPr>
        <w:t>（八）</w:t>
      </w:r>
      <w:r>
        <w:t>平东线（平安城-G112线段）大修工程</w:t>
      </w:r>
      <w:r>
        <w:rPr>
          <w:rFonts w:hint="eastAsia"/>
          <w:lang w:eastAsia="zh-CN"/>
        </w:rPr>
        <w:t>。</w:t>
      </w:r>
    </w:p>
    <w:p>
      <w:pPr>
        <w:pStyle w:val="11"/>
        <w:numPr>
          <w:ilvl w:val="0"/>
          <w:numId w:val="0"/>
        </w:numPr>
        <w:ind w:firstLine="560" w:firstLineChars="200"/>
      </w:pPr>
      <w:r>
        <w:t>绩效目标</w:t>
      </w:r>
      <w:r>
        <w:rPr>
          <w:rFonts w:hint="eastAsia"/>
          <w:lang w:eastAsia="zh-CN"/>
        </w:rPr>
        <w:t>：</w:t>
      </w:r>
      <w:r>
        <w:t>按照公路技术标准与施工工可并结合实际情况控制工程成本，节约开支，严把质量关，工程资金控制在预算范围内，专款专用，提高资金使用效率。</w:t>
      </w:r>
    </w:p>
    <w:p>
      <w:pPr>
        <w:pStyle w:val="11"/>
        <w:numPr>
          <w:ilvl w:val="0"/>
          <w:numId w:val="0"/>
        </w:numPr>
        <w:ind w:firstLine="560" w:firstLineChars="200"/>
        <w:rPr>
          <w:rFonts w:hint="eastAsia"/>
          <w:lang w:eastAsia="zh-CN"/>
        </w:rPr>
      </w:pPr>
      <w:r>
        <w:rPr>
          <w:rFonts w:hint="eastAsia"/>
          <w:lang w:eastAsia="zh-CN"/>
        </w:rPr>
        <w:t>绩效指标：</w:t>
      </w:r>
      <w:r>
        <w:t>按照二级公路标准建设，总投资2822.66万元。全长19.491公里，4个行车道15米宽路面维修。</w:t>
      </w:r>
    </w:p>
    <w:p>
      <w:pPr>
        <w:pStyle w:val="11"/>
        <w:numPr>
          <w:ilvl w:val="0"/>
          <w:numId w:val="2"/>
        </w:numPr>
        <w:ind w:left="0" w:leftChars="0" w:firstLine="560" w:firstLineChars="0"/>
      </w:pPr>
      <w:r>
        <w:t>伤残职工抚恤金及人员专项经费</w:t>
      </w:r>
      <w:r>
        <w:rPr>
          <w:rFonts w:hint="eastAsia"/>
          <w:lang w:eastAsia="zh-CN"/>
        </w:rPr>
        <w:t>。</w:t>
      </w:r>
    </w:p>
    <w:p>
      <w:pPr>
        <w:pStyle w:val="11"/>
        <w:numPr>
          <w:ilvl w:val="0"/>
          <w:numId w:val="0"/>
        </w:numPr>
        <w:ind w:firstLine="560" w:firstLineChars="200"/>
      </w:pPr>
      <w:r>
        <w:t>绩效目标</w:t>
      </w:r>
      <w:r>
        <w:rPr>
          <w:rFonts w:hint="eastAsia"/>
          <w:lang w:eastAsia="zh-CN"/>
        </w:rPr>
        <w:t>：</w:t>
      </w:r>
      <w:r>
        <w:t>严格按照财政审批手续及时申请资金，保障资金及时到位。专款专用,不挤占挪用,严格按照国家文件规定使用资金.</w:t>
      </w:r>
    </w:p>
    <w:p>
      <w:pPr>
        <w:pStyle w:val="11"/>
        <w:numPr>
          <w:ilvl w:val="0"/>
          <w:numId w:val="0"/>
        </w:numPr>
        <w:ind w:firstLine="560" w:firstLineChars="200"/>
        <w:rPr>
          <w:rFonts w:hint="eastAsia"/>
          <w:lang w:eastAsia="zh-CN"/>
        </w:rPr>
      </w:pPr>
      <w:r>
        <w:rPr>
          <w:rFonts w:hint="eastAsia"/>
          <w:lang w:eastAsia="zh-CN"/>
        </w:rPr>
        <w:t>绩效指标：</w:t>
      </w:r>
      <w:r>
        <w:t>经过严格核实，确定发放伤残职工人员数量</w:t>
      </w:r>
      <w:r>
        <w:rPr>
          <w:rFonts w:hint="eastAsia"/>
          <w:lang w:val="en-US" w:eastAsia="zh-CN"/>
        </w:rPr>
        <w:t>5人</w:t>
      </w:r>
      <w:r>
        <w:t>。按照相关文件要求，确定符合伤残职工人员补贴标准，合法合规</w:t>
      </w:r>
      <w:r>
        <w:rPr>
          <w:rFonts w:hint="eastAsia"/>
          <w:lang w:eastAsia="zh-CN"/>
        </w:rPr>
        <w:t>比例</w:t>
      </w:r>
      <w:r>
        <w:t>≥99%</w:t>
      </w:r>
      <w:r>
        <w:rPr>
          <w:rFonts w:hint="eastAsia"/>
          <w:lang w:eastAsia="zh-CN"/>
        </w:rPr>
        <w:t>。</w:t>
      </w:r>
    </w:p>
    <w:p>
      <w:pPr>
        <w:pStyle w:val="11"/>
        <w:numPr>
          <w:ilvl w:val="0"/>
          <w:numId w:val="2"/>
        </w:numPr>
        <w:ind w:left="0" w:leftChars="0" w:firstLine="560" w:firstLineChars="0"/>
      </w:pPr>
      <w:r>
        <w:t>省道邦宽线重点路段大修工程</w:t>
      </w:r>
      <w:r>
        <w:rPr>
          <w:rFonts w:hint="eastAsia"/>
          <w:lang w:eastAsia="zh-CN"/>
        </w:rPr>
        <w:t>。</w:t>
      </w:r>
    </w:p>
    <w:p>
      <w:pPr>
        <w:pStyle w:val="11"/>
        <w:numPr>
          <w:ilvl w:val="0"/>
          <w:numId w:val="0"/>
        </w:numPr>
        <w:ind w:firstLine="560" w:firstLineChars="200"/>
      </w:pPr>
      <w:r>
        <w:t>绩效目标</w:t>
      </w:r>
      <w:r>
        <w:rPr>
          <w:rFonts w:hint="eastAsia"/>
          <w:lang w:eastAsia="zh-CN"/>
        </w:rPr>
        <w:t>：</w:t>
      </w:r>
      <w:r>
        <w:t>结合实际情况控制工程成本，节约开支，提高资金使用效率，工程资金控制在预算范围内。专款专用，严把质量关。</w:t>
      </w:r>
    </w:p>
    <w:p>
      <w:pPr>
        <w:pStyle w:val="11"/>
        <w:numPr>
          <w:ilvl w:val="0"/>
          <w:numId w:val="0"/>
        </w:numPr>
        <w:ind w:firstLine="560" w:firstLineChars="200"/>
        <w:rPr>
          <w:rFonts w:hint="eastAsia"/>
          <w:lang w:eastAsia="zh-CN"/>
        </w:rPr>
      </w:pPr>
      <w:r>
        <w:rPr>
          <w:rFonts w:hint="eastAsia"/>
          <w:lang w:eastAsia="zh-CN"/>
        </w:rPr>
        <w:t>绩效指标：省道邦宽线路段长度</w:t>
      </w:r>
      <w:r>
        <w:rPr>
          <w:rFonts w:hint="eastAsia"/>
          <w:lang w:val="en-US" w:eastAsia="zh-CN"/>
        </w:rPr>
        <w:t>52公里，</w:t>
      </w:r>
      <w:r>
        <w:t>控制</w:t>
      </w:r>
      <w:r>
        <w:rPr>
          <w:rFonts w:hint="eastAsia"/>
          <w:lang w:eastAsia="zh-CN"/>
        </w:rPr>
        <w:t>施工质量</w:t>
      </w:r>
      <w:r>
        <w:t>合格率≥99%</w:t>
      </w:r>
      <w:r>
        <w:rPr>
          <w:rFonts w:hint="eastAsia"/>
          <w:lang w:eastAsia="zh-CN"/>
        </w:rPr>
        <w:t>。</w:t>
      </w:r>
    </w:p>
    <w:p>
      <w:pPr>
        <w:pStyle w:val="11"/>
        <w:numPr>
          <w:ilvl w:val="0"/>
          <w:numId w:val="2"/>
        </w:numPr>
        <w:ind w:left="0" w:leftChars="0" w:firstLine="560" w:firstLineChars="0"/>
      </w:pPr>
      <w:r>
        <w:t>通行费安排交通设施维修维护资金</w:t>
      </w:r>
      <w:r>
        <w:rPr>
          <w:rFonts w:hint="eastAsia"/>
          <w:lang w:eastAsia="zh-CN"/>
        </w:rPr>
        <w:t>。</w:t>
      </w:r>
    </w:p>
    <w:p>
      <w:pPr>
        <w:pStyle w:val="11"/>
        <w:numPr>
          <w:ilvl w:val="0"/>
          <w:numId w:val="0"/>
        </w:numPr>
        <w:ind w:firstLine="560" w:firstLineChars="200"/>
      </w:pPr>
      <w:r>
        <w:t>绩效目标</w:t>
      </w:r>
      <w:r>
        <w:rPr>
          <w:rFonts w:hint="eastAsia"/>
          <w:lang w:eastAsia="zh-CN"/>
        </w:rPr>
        <w:t>：</w:t>
      </w:r>
      <w:r>
        <w:t>保障设施完好无损，发现问题及时维修，做到设施齐全干净，给交通安全提供了资金保障。专款专用，合理利用资金。</w:t>
      </w:r>
    </w:p>
    <w:p>
      <w:pPr>
        <w:pStyle w:val="11"/>
        <w:numPr>
          <w:ilvl w:val="0"/>
          <w:numId w:val="0"/>
        </w:numPr>
        <w:ind w:firstLine="560" w:firstLineChars="200"/>
        <w:rPr>
          <w:rFonts w:hint="eastAsia"/>
          <w:lang w:eastAsia="zh-CN"/>
        </w:rPr>
      </w:pPr>
      <w:r>
        <w:rPr>
          <w:rFonts w:hint="eastAsia"/>
          <w:lang w:eastAsia="zh-CN"/>
        </w:rPr>
        <w:t>绩效指标：能够正常运行的设施（设备）占全部设施比例的100%。</w:t>
      </w:r>
    </w:p>
    <w:p>
      <w:pPr>
        <w:pStyle w:val="11"/>
        <w:numPr>
          <w:ilvl w:val="0"/>
          <w:numId w:val="2"/>
        </w:numPr>
        <w:ind w:left="0" w:leftChars="0" w:firstLine="560" w:firstLineChars="0"/>
      </w:pPr>
      <w:r>
        <w:t>通行费安排收费站人员经费</w:t>
      </w:r>
      <w:r>
        <w:rPr>
          <w:rFonts w:hint="eastAsia"/>
          <w:lang w:eastAsia="zh-CN"/>
        </w:rPr>
        <w:t>。</w:t>
      </w:r>
    </w:p>
    <w:p>
      <w:pPr>
        <w:pStyle w:val="11"/>
        <w:numPr>
          <w:ilvl w:val="0"/>
          <w:numId w:val="0"/>
        </w:numPr>
        <w:ind w:firstLine="560" w:firstLineChars="200"/>
      </w:pPr>
      <w:r>
        <w:t>绩效目标</w:t>
      </w:r>
      <w:r>
        <w:rPr>
          <w:rFonts w:hint="eastAsia"/>
          <w:lang w:eastAsia="zh-CN"/>
        </w:rPr>
        <w:t>：</w:t>
      </w:r>
      <w:r>
        <w:t>及时争取资金到位，保障养护工作及时开展。有效利用通行费返还资金，维持收费站正常运转。</w:t>
      </w:r>
    </w:p>
    <w:p>
      <w:pPr>
        <w:pStyle w:val="11"/>
        <w:numPr>
          <w:ilvl w:val="0"/>
          <w:numId w:val="0"/>
        </w:numPr>
        <w:ind w:firstLine="560" w:firstLineChars="200"/>
      </w:pPr>
      <w:r>
        <w:rPr>
          <w:rFonts w:hint="eastAsia"/>
          <w:lang w:eastAsia="zh-CN"/>
        </w:rPr>
        <w:t>绩效指标：</w:t>
      </w:r>
      <w:r>
        <w:t>收费站运转工作人员数量的最低标准≥</w:t>
      </w:r>
      <w:r>
        <w:rPr>
          <w:rFonts w:hint="eastAsia"/>
          <w:lang w:val="en-US" w:eastAsia="zh-CN"/>
        </w:rPr>
        <w:t>188人</w:t>
      </w:r>
      <w:r>
        <w:rPr>
          <w:rFonts w:hint="eastAsia"/>
          <w:lang w:eastAsia="zh-CN"/>
        </w:rPr>
        <w:t>。</w:t>
      </w:r>
    </w:p>
    <w:p>
      <w:pPr>
        <w:pStyle w:val="11"/>
        <w:numPr>
          <w:ilvl w:val="0"/>
          <w:numId w:val="2"/>
        </w:numPr>
        <w:ind w:left="0" w:leftChars="0" w:firstLine="560" w:firstLineChars="0"/>
      </w:pPr>
      <w:r>
        <w:t>通行费安排收费站运转经费</w:t>
      </w:r>
      <w:r>
        <w:rPr>
          <w:rFonts w:hint="eastAsia"/>
          <w:lang w:eastAsia="zh-CN"/>
        </w:rPr>
        <w:t>。</w:t>
      </w:r>
    </w:p>
    <w:p>
      <w:pPr>
        <w:pStyle w:val="11"/>
        <w:numPr>
          <w:ilvl w:val="0"/>
          <w:numId w:val="0"/>
        </w:numPr>
        <w:ind w:firstLine="560" w:firstLineChars="200"/>
      </w:pPr>
      <w:r>
        <w:t>绩效目标</w:t>
      </w:r>
      <w:r>
        <w:rPr>
          <w:rFonts w:hint="eastAsia"/>
          <w:lang w:eastAsia="zh-CN"/>
        </w:rPr>
        <w:t>：</w:t>
      </w:r>
      <w:r>
        <w:t>节约开支、控制成本，合理运行运转机制以提高通行费收入，合法合规利用运转资金，保障收费站正常运转。</w:t>
      </w:r>
    </w:p>
    <w:p>
      <w:pPr>
        <w:pStyle w:val="11"/>
        <w:numPr>
          <w:ilvl w:val="0"/>
          <w:numId w:val="0"/>
        </w:numPr>
        <w:ind w:firstLine="560" w:firstLineChars="200"/>
        <w:rPr>
          <w:rFonts w:hint="eastAsia"/>
          <w:lang w:eastAsia="zh-CN"/>
        </w:rPr>
      </w:pPr>
      <w:r>
        <w:rPr>
          <w:rFonts w:hint="eastAsia"/>
          <w:lang w:eastAsia="zh-CN"/>
        </w:rPr>
        <w:t>绩效指标：根据收费站以前年度经费正常运转测算，计划2022年约91万元运转经费，预算执行率</w:t>
      </w:r>
      <w:r>
        <w:t>≥</w:t>
      </w:r>
      <w:r>
        <w:rPr>
          <w:rFonts w:hint="eastAsia"/>
          <w:lang w:val="en-US" w:eastAsia="zh-CN"/>
        </w:rPr>
        <w:t>97%</w:t>
      </w:r>
      <w:r>
        <w:rPr>
          <w:rFonts w:hint="eastAsia"/>
          <w:lang w:eastAsia="zh-CN"/>
        </w:rPr>
        <w:t>。</w:t>
      </w:r>
    </w:p>
    <w:p>
      <w:pPr>
        <w:pStyle w:val="11"/>
        <w:numPr>
          <w:ilvl w:val="0"/>
          <w:numId w:val="0"/>
        </w:numPr>
        <w:ind w:firstLine="560" w:firstLineChars="200"/>
      </w:pPr>
      <w:r>
        <w:rPr>
          <w:rFonts w:hint="eastAsia"/>
          <w:lang w:eastAsia="zh-CN"/>
        </w:rPr>
        <w:t>（十四）</w:t>
      </w:r>
      <w:r>
        <w:t>乡村振兴农村公路养护资金</w:t>
      </w:r>
      <w:r>
        <w:rPr>
          <w:rFonts w:hint="eastAsia"/>
          <w:lang w:eastAsia="zh-CN"/>
        </w:rPr>
        <w:t>。</w:t>
      </w:r>
    </w:p>
    <w:p>
      <w:pPr>
        <w:pStyle w:val="11"/>
        <w:numPr>
          <w:ilvl w:val="0"/>
          <w:numId w:val="0"/>
        </w:numPr>
        <w:ind w:firstLine="560" w:firstLineChars="200"/>
      </w:pPr>
      <w:r>
        <w:t>绩效目标：圆满完成路面保洁、设施齐全完整、桥涵牢固通畅、路树及时修剪防虫等各项养护任务。打造出行安全、畅通、舒适的公路环境。</w:t>
      </w:r>
    </w:p>
    <w:p>
      <w:pPr>
        <w:pStyle w:val="11"/>
        <w:numPr>
          <w:ilvl w:val="0"/>
          <w:numId w:val="0"/>
        </w:numPr>
        <w:ind w:firstLine="560" w:firstLineChars="200"/>
      </w:pPr>
      <w:r>
        <w:rPr>
          <w:rFonts w:hint="eastAsia"/>
          <w:lang w:eastAsia="zh-CN"/>
        </w:rPr>
        <w:t>绩效指标：遵化境内农村公路共计801条，列养公里1800.77公里。</w:t>
      </w:r>
    </w:p>
    <w:p>
      <w:pPr>
        <w:pStyle w:val="11"/>
        <w:numPr>
          <w:ilvl w:val="0"/>
          <w:numId w:val="0"/>
        </w:numPr>
        <w:ind w:left="560" w:leftChars="0"/>
        <w:rPr>
          <w:rFonts w:hint="eastAsia" w:eastAsia="方正仿宋_GBK"/>
          <w:lang w:eastAsia="zh-CN"/>
        </w:rPr>
      </w:pPr>
      <w:r>
        <w:rPr>
          <w:rFonts w:hint="eastAsia"/>
          <w:lang w:eastAsia="zh-CN"/>
        </w:rPr>
        <w:t>（</w:t>
      </w:r>
      <w:r>
        <w:rPr>
          <w:rFonts w:hint="eastAsia"/>
          <w:lang w:val="en-US" w:eastAsia="zh-CN"/>
        </w:rPr>
        <w:t>十五</w:t>
      </w:r>
      <w:r>
        <w:rPr>
          <w:rFonts w:hint="eastAsia"/>
          <w:lang w:eastAsia="zh-CN"/>
        </w:rPr>
        <w:t>）</w:t>
      </w:r>
      <w:r>
        <w:t>以前年度工程欠款及新启动项目资金</w:t>
      </w:r>
      <w:r>
        <w:rPr>
          <w:rFonts w:hint="eastAsia"/>
          <w:lang w:eastAsia="zh-CN"/>
        </w:rPr>
        <w:t>。</w:t>
      </w:r>
    </w:p>
    <w:p>
      <w:pPr>
        <w:pStyle w:val="11"/>
        <w:numPr>
          <w:ilvl w:val="0"/>
          <w:numId w:val="0"/>
        </w:numPr>
        <w:ind w:firstLine="560" w:firstLineChars="200"/>
      </w:pPr>
      <w:r>
        <w:t>绩效目标</w:t>
      </w:r>
      <w:r>
        <w:rPr>
          <w:rFonts w:hint="eastAsia"/>
          <w:lang w:eastAsia="zh-CN"/>
        </w:rPr>
        <w:t>：</w:t>
      </w:r>
      <w:r>
        <w:t>新启动项目结合实际情况控制工程成本，节约开支。以前工程欠款按照项目结余合理安排，控制在预算范围内。</w:t>
      </w:r>
    </w:p>
    <w:p>
      <w:pPr>
        <w:pStyle w:val="11"/>
        <w:numPr>
          <w:ilvl w:val="0"/>
          <w:numId w:val="0"/>
        </w:numPr>
        <w:ind w:firstLine="560" w:firstLineChars="200"/>
      </w:pPr>
      <w:r>
        <w:rPr>
          <w:rFonts w:hint="eastAsia"/>
          <w:lang w:eastAsia="zh-CN"/>
        </w:rPr>
        <w:t>绩效指标：</w:t>
      </w:r>
      <w:r>
        <w:t>2022年新启动项目个数</w:t>
      </w:r>
      <w:r>
        <w:rPr>
          <w:rFonts w:hint="eastAsia"/>
          <w:lang w:val="en-US" w:eastAsia="zh-CN"/>
        </w:rPr>
        <w:t>12项。</w:t>
      </w:r>
      <w:r>
        <w:rPr>
          <w:rFonts w:hint="eastAsia"/>
          <w:lang w:eastAsia="zh-CN"/>
        </w:rPr>
        <w:t>按照工程进度，规范合理安排工程资金，规范支出，节约工程成本。</w:t>
      </w:r>
    </w:p>
    <w:p>
      <w:pPr>
        <w:pStyle w:val="11"/>
        <w:numPr>
          <w:ilvl w:val="0"/>
          <w:numId w:val="0"/>
        </w:numPr>
        <w:ind w:left="560" w:leftChars="0"/>
        <w:rPr>
          <w:rFonts w:hint="eastAsia" w:eastAsia="方正仿宋_GBK"/>
          <w:lang w:eastAsia="zh-CN"/>
        </w:rPr>
      </w:pPr>
      <w:r>
        <w:rPr>
          <w:rFonts w:hint="eastAsia"/>
          <w:lang w:eastAsia="zh-CN"/>
        </w:rPr>
        <w:t>（</w:t>
      </w:r>
      <w:r>
        <w:rPr>
          <w:rFonts w:hint="eastAsia"/>
          <w:lang w:val="en-US" w:eastAsia="zh-CN"/>
        </w:rPr>
        <w:t>十六</w:t>
      </w:r>
      <w:r>
        <w:rPr>
          <w:rFonts w:hint="eastAsia"/>
          <w:lang w:eastAsia="zh-CN"/>
        </w:rPr>
        <w:t>）</w:t>
      </w:r>
      <w:r>
        <w:t>愚公桥改建工程、七户桥改建工程</w:t>
      </w:r>
      <w:r>
        <w:rPr>
          <w:rFonts w:hint="eastAsia"/>
          <w:lang w:eastAsia="zh-CN"/>
        </w:rPr>
        <w:t>。</w:t>
      </w:r>
    </w:p>
    <w:p>
      <w:pPr>
        <w:pStyle w:val="11"/>
        <w:numPr>
          <w:ilvl w:val="0"/>
          <w:numId w:val="0"/>
        </w:numPr>
        <w:ind w:firstLine="560" w:firstLineChars="200"/>
      </w:pPr>
      <w:r>
        <w:t>绩效目标</w:t>
      </w:r>
      <w:r>
        <w:rPr>
          <w:rFonts w:hint="eastAsia"/>
          <w:lang w:eastAsia="zh-CN"/>
        </w:rPr>
        <w:t>：</w:t>
      </w:r>
      <w:r>
        <w:t>结合实际情况控制工程成本，节约开支，提高资金使用效率，工程资金控制在预算范围内。专款专用，严把质量关。</w:t>
      </w:r>
    </w:p>
    <w:p>
      <w:pPr>
        <w:pStyle w:val="11"/>
        <w:numPr>
          <w:ilvl w:val="0"/>
          <w:numId w:val="0"/>
        </w:numPr>
        <w:ind w:firstLine="560" w:firstLineChars="200"/>
        <w:rPr>
          <w:rFonts w:hint="eastAsia"/>
          <w:lang w:eastAsia="zh-CN"/>
        </w:rPr>
      </w:pPr>
      <w:r>
        <w:rPr>
          <w:rFonts w:hint="eastAsia"/>
          <w:lang w:eastAsia="zh-CN"/>
        </w:rPr>
        <w:t>绩效指标：</w:t>
      </w:r>
      <w:r>
        <w:t>对愚公桥、七户桥2座桥梁进行改建</w:t>
      </w:r>
      <w:r>
        <w:rPr>
          <w:rFonts w:hint="eastAsia"/>
          <w:lang w:eastAsia="zh-CN"/>
        </w:rPr>
        <w:t>，</w:t>
      </w:r>
      <w:r>
        <w:t>根据桥梁工程技术标准，严把质量关，保障桥梁安全系数</w:t>
      </w:r>
      <w:r>
        <w:rPr>
          <w:rFonts w:hint="eastAsia"/>
          <w:lang w:eastAsia="zh-CN"/>
        </w:rPr>
        <w:t>，</w:t>
      </w:r>
      <w:r>
        <w:t>控制合格率</w:t>
      </w:r>
      <w:r>
        <w:rPr>
          <w:rFonts w:hint="eastAsia"/>
          <w:lang w:val="en-US" w:eastAsia="zh-CN"/>
        </w:rPr>
        <w:t>100%</w:t>
      </w:r>
      <w:r>
        <w:t>。</w:t>
      </w:r>
    </w:p>
    <w:p>
      <w:pPr>
        <w:pStyle w:val="11"/>
        <w:numPr>
          <w:ilvl w:val="0"/>
          <w:numId w:val="0"/>
        </w:numPr>
        <w:ind w:left="560" w:leftChars="0"/>
        <w:rPr>
          <w:rFonts w:hint="eastAsia" w:eastAsia="方正仿宋_GBK"/>
          <w:lang w:eastAsia="zh-CN"/>
        </w:rPr>
      </w:pPr>
      <w:r>
        <w:rPr>
          <w:rFonts w:hint="eastAsia"/>
          <w:lang w:eastAsia="zh-CN"/>
        </w:rPr>
        <w:t>（</w:t>
      </w:r>
      <w:r>
        <w:rPr>
          <w:rFonts w:hint="eastAsia"/>
          <w:lang w:val="en-US" w:eastAsia="zh-CN"/>
        </w:rPr>
        <w:t>十七</w:t>
      </w:r>
      <w:r>
        <w:rPr>
          <w:rFonts w:hint="eastAsia"/>
          <w:lang w:eastAsia="zh-CN"/>
        </w:rPr>
        <w:t>）</w:t>
      </w:r>
      <w:r>
        <w:t xml:space="preserve">治超站等执法专项经费 </w:t>
      </w:r>
      <w:r>
        <w:rPr>
          <w:rFonts w:hint="eastAsia"/>
          <w:lang w:eastAsia="zh-CN"/>
        </w:rPr>
        <w:t>。</w:t>
      </w:r>
    </w:p>
    <w:p>
      <w:pPr>
        <w:pStyle w:val="11"/>
        <w:numPr>
          <w:ilvl w:val="0"/>
          <w:numId w:val="0"/>
        </w:numPr>
        <w:ind w:firstLine="560" w:firstLineChars="200"/>
      </w:pPr>
      <w:r>
        <w:t>绩效目标</w:t>
      </w:r>
      <w:r>
        <w:rPr>
          <w:rFonts w:hint="eastAsia"/>
          <w:lang w:eastAsia="zh-CN"/>
        </w:rPr>
        <w:t>：</w:t>
      </w:r>
      <w:r>
        <w:t>加大执法力度，增加非税收入。申请财政资金，保证执法车辆及设备的运行维护，综合执法工作有序开展。</w:t>
      </w:r>
    </w:p>
    <w:p>
      <w:pPr>
        <w:pStyle w:val="11"/>
        <w:numPr>
          <w:ilvl w:val="0"/>
          <w:numId w:val="0"/>
        </w:numPr>
        <w:ind w:firstLine="560" w:firstLineChars="200"/>
        <w:rPr>
          <w:rFonts w:hint="eastAsia"/>
          <w:lang w:eastAsia="zh-CN"/>
        </w:rPr>
      </w:pPr>
      <w:r>
        <w:rPr>
          <w:rFonts w:hint="eastAsia"/>
          <w:lang w:eastAsia="zh-CN"/>
        </w:rPr>
        <w:t>绩效指标：</w:t>
      </w:r>
      <w:r>
        <w:t>全年处理交通违法行为约2300件，有效控制违法数量≥</w:t>
      </w:r>
      <w:r>
        <w:rPr>
          <w:rFonts w:hint="eastAsia"/>
          <w:lang w:val="en-US" w:eastAsia="zh-CN"/>
        </w:rPr>
        <w:t>99%</w:t>
      </w:r>
      <w:r>
        <w:t>。</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2"/>
      </w:pPr>
      <w:r>
        <w:t>2022年度要紧紧围绕市委、市政府为中心开展工作。贯彻落实党的各项方针政策，对项目资金做到专款专用，做到不挪用、不滞压、不拖延发放资金。落实明确责任制，保障各项资金的及时到位，工作顺畅开展。具体保障措施如下;</w:t>
      </w:r>
    </w:p>
    <w:p>
      <w:pPr>
        <w:pStyle w:val="12"/>
      </w:pPr>
      <w:r>
        <w:t>一、交通运输基础设施养护、维护的保障措施为：</w:t>
      </w:r>
    </w:p>
    <w:p>
      <w:pPr>
        <w:pStyle w:val="12"/>
      </w:pPr>
      <w:r>
        <w:t>1、干线公路扎实做好日常性养护、绿化美化、预防性养护及公路路域环境综合整治工作，大力实施路基标准化工程，不断强化公路桥梁运营安全管理，努力实现养护管理水平、路况技术水平、路网服务水平全面提升。</w:t>
      </w:r>
    </w:p>
    <w:p>
      <w:pPr>
        <w:pStyle w:val="12"/>
      </w:pPr>
      <w:r>
        <w:t>2、农村公路养护以开展“四好农村路”全国示范县创建活动为抓手，深入开展路域环境综合整治行动，大规模开展绿化美化工作。加大路面挖补、安全防护等预防性养护工作，全面提升县道、乡村道路养护水平和质量，彻底解决农村公路“重建轻养”问题，使农村公路建有所管、建有所养，保护农村公路建设成果。</w:t>
      </w:r>
    </w:p>
    <w:p>
      <w:pPr>
        <w:pStyle w:val="12"/>
      </w:pPr>
      <w:r>
        <w:t>3、依法维护公路的路产路权，加大路政巡查力度，对国省干道和县级公路两侧私开道口、私搭乱建、欺街占道、摊点外溢、车辆飘洒等侵犯路产路权行为进行查处。另外，积极配合公安部门持续开展超限超载专项治理行动，确保货运车辆超限超载率持续下降。</w:t>
      </w:r>
    </w:p>
    <w:p>
      <w:pPr>
        <w:pStyle w:val="12"/>
      </w:pPr>
      <w:r>
        <w:t>二、交通运输管理保障措施为：</w:t>
      </w:r>
    </w:p>
    <w:p>
      <w:pPr>
        <w:pStyle w:val="12"/>
      </w:pPr>
      <w:r>
        <w:t>1、严格整顿客运市场秩序，规范车站、车主的经营行为，重点整治不按批准的站点停靠，不按规定的线路、时间、班次行驶以及争抢客源等扰乱客运市场秩序的违规经营行为，全面加强对班线客车和公交车的运营管理。特别要着力做好重点时段的道路旅客运输组织工作，积极督促客运企业建立健全各项经营和安全管理制度，不断提高客运管理水平和服务质量。</w:t>
      </w:r>
    </w:p>
    <w:p>
      <w:pPr>
        <w:pStyle w:val="12"/>
      </w:pPr>
      <w:r>
        <w:t>2、强化汽车维修企业VOCs整治，结合有关部门确定VOCs排放标准。依法关停和取缔未经许可的汽车维修场点，严厉查处店外作业、欺街占道经营等违规经营行为，维护好市场秩序，进一步改善市区和国省干线公路环境。</w:t>
      </w:r>
    </w:p>
    <w:p>
      <w:pPr>
        <w:pStyle w:val="12"/>
      </w:pPr>
      <w:r>
        <w:t>3、强化出租车市场治理，持续开展打击“黑出租”专项行动，加强对出租从业人员的职业道德教育，使广大从业人员努力做到合法经营、文明服务，切实维护好乘客利益。</w:t>
      </w:r>
    </w:p>
    <w:p>
      <w:pPr>
        <w:pStyle w:val="12"/>
      </w:pPr>
      <w:r>
        <w:t>4、强化对货运市场特别是危货运输的培育和监管，规范货运企业经营行为，促进我市物流业健康有序发展。</w:t>
      </w:r>
    </w:p>
    <w:p>
      <w:pPr>
        <w:pStyle w:val="12"/>
      </w:pPr>
      <w:r>
        <w:t>三、收费公路管理保障措施为：根据《收费公路管理条例》等相关规定，对收费公路进行管理。维持收费公路正常运营、安全畅通；为司乘人员和车辆提供紧急救援；更新维护收费设施设备；维护路产路权；为收费人员提供必要生活工作保障；为收费人员及票款提供安全保障；开展高速公路巡查、联网调度、电子收费运营、信息服务等工作。</w:t>
      </w:r>
    </w:p>
    <w:p>
      <w:pPr>
        <w:pStyle w:val="12"/>
      </w:pPr>
      <w:r>
        <w:t>四、交通政务管理保障措施为：加强安全生产宣传教育和队伍建设，认真完善各项安全生产和监督检查管理机制，坚持集中排查与建立长效机制相结合，在2021年安全隐患排查治理的基础上，突出重点，排查施工路段、建设工地、公路桥梁以及客运运输、货运运输等容易引发事故的重点部位。强化安全生产责任制，层层签订安全目标责任状，为实现安全生产形势持续稳定发展奠定坚实基础。</w:t>
      </w:r>
    </w:p>
    <w:p>
      <w:pPr>
        <w:spacing w:before="0" w:after="0" w:line="240" w:lineRule="auto"/>
        <w:ind w:firstLine="0"/>
        <w:jc w:val="center"/>
        <w:outlineLvl w:val="9"/>
        <w:sectPr>
          <w:footerReference r:id="rId5" w:type="default"/>
          <w:footerReference r:id="rId6" w:type="even"/>
          <w:pgSz w:w="11900" w:h="16840"/>
          <w:pgMar w:top="1984" w:right="1304" w:bottom="1134" w:left="1304" w:header="720" w:footer="720" w:gutter="0"/>
          <w:pgNumType w:fmt="decimal"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pgNumType w:fmt="decimal"/>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1.邦宽公路港陆专用路大修工程绩效目标表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pPr>
            <w:r>
              <w:t>348001遵化市交通运输局本级</w:t>
            </w:r>
          </w:p>
        </w:tc>
        <w:tc>
          <w:tcPr>
            <w:tcW w:w="1327"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2654" w:type="dxa"/>
            <w:gridSpan w:val="2"/>
            <w:vAlign w:val="center"/>
          </w:tcPr>
          <w:p>
            <w:pPr>
              <w:pStyle w:val="15"/>
            </w:pPr>
            <w:r>
              <w:t>13028122P00222410001L</w:t>
            </w:r>
          </w:p>
        </w:tc>
        <w:tc>
          <w:tcPr>
            <w:tcW w:w="1327" w:type="dxa"/>
            <w:vAlign w:val="center"/>
          </w:tcPr>
          <w:p>
            <w:pPr>
              <w:pStyle w:val="16"/>
            </w:pPr>
            <w:r>
              <w:t>项目名称</w:t>
            </w:r>
          </w:p>
        </w:tc>
        <w:tc>
          <w:tcPr>
            <w:tcW w:w="3981" w:type="dxa"/>
            <w:gridSpan w:val="3"/>
            <w:vAlign w:val="center"/>
          </w:tcPr>
          <w:p>
            <w:pPr>
              <w:pStyle w:val="15"/>
            </w:pPr>
            <w:r>
              <w:t>邦宽公路港陆专用路大修工程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5"/>
            </w:pPr>
            <w:r>
              <w:t>429.65</w:t>
            </w:r>
          </w:p>
        </w:tc>
        <w:tc>
          <w:tcPr>
            <w:tcW w:w="1327" w:type="dxa"/>
            <w:vAlign w:val="center"/>
          </w:tcPr>
          <w:p>
            <w:pPr>
              <w:pStyle w:val="16"/>
            </w:pPr>
            <w:r>
              <w:t>其中：财政    资金</w:t>
            </w:r>
          </w:p>
        </w:tc>
        <w:tc>
          <w:tcPr>
            <w:tcW w:w="1327" w:type="dxa"/>
            <w:vAlign w:val="center"/>
          </w:tcPr>
          <w:p>
            <w:pPr>
              <w:pStyle w:val="15"/>
            </w:pPr>
            <w:r>
              <w:t>429.65</w:t>
            </w:r>
          </w:p>
        </w:tc>
        <w:tc>
          <w:tcPr>
            <w:tcW w:w="1327" w:type="dxa"/>
            <w:vAlign w:val="center"/>
          </w:tcPr>
          <w:p>
            <w:pPr>
              <w:pStyle w:val="16"/>
            </w:pPr>
            <w:r>
              <w:t>其他资金</w:t>
            </w:r>
          </w:p>
        </w:tc>
        <w:tc>
          <w:tcPr>
            <w:tcW w:w="1327"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5"/>
            </w:pPr>
            <w:r>
              <w:t>用于邦宽线港陆专用公路大修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2654" w:type="dxa"/>
            <w:gridSpan w:val="2"/>
            <w:vAlign w:val="center"/>
          </w:tcPr>
          <w:p>
            <w:pPr>
              <w:pStyle w:val="16"/>
            </w:pPr>
            <w:r>
              <w:t>3月底</w:t>
            </w:r>
          </w:p>
        </w:tc>
        <w:tc>
          <w:tcPr>
            <w:tcW w:w="1327" w:type="dxa"/>
            <w:vAlign w:val="center"/>
          </w:tcPr>
          <w:p>
            <w:pPr>
              <w:pStyle w:val="16"/>
            </w:pPr>
            <w:r>
              <w:t>6月底</w:t>
            </w:r>
          </w:p>
        </w:tc>
        <w:tc>
          <w:tcPr>
            <w:tcW w:w="1327" w:type="dxa"/>
            <w:vAlign w:val="center"/>
          </w:tcPr>
          <w:p>
            <w:pPr>
              <w:pStyle w:val="16"/>
            </w:pPr>
            <w:r>
              <w:t>10月底</w:t>
            </w:r>
          </w:p>
        </w:tc>
        <w:tc>
          <w:tcPr>
            <w:tcW w:w="2654"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7"/>
            </w:pPr>
            <w:r>
              <w:t>30%</w:t>
            </w:r>
          </w:p>
        </w:tc>
        <w:tc>
          <w:tcPr>
            <w:tcW w:w="1327" w:type="dxa"/>
            <w:vAlign w:val="center"/>
          </w:tcPr>
          <w:p>
            <w:pPr>
              <w:pStyle w:val="17"/>
            </w:pPr>
            <w:r>
              <w:t>60%</w:t>
            </w:r>
          </w:p>
        </w:tc>
        <w:tc>
          <w:tcPr>
            <w:tcW w:w="1327" w:type="dxa"/>
            <w:vAlign w:val="center"/>
          </w:tcPr>
          <w:p>
            <w:pPr>
              <w:pStyle w:val="17"/>
            </w:pPr>
            <w:r>
              <w:t>90%</w:t>
            </w:r>
          </w:p>
        </w:tc>
        <w:tc>
          <w:tcPr>
            <w:tcW w:w="2654"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7962" w:type="dxa"/>
            <w:gridSpan w:val="6"/>
            <w:vAlign w:val="center"/>
          </w:tcPr>
          <w:p>
            <w:pPr>
              <w:pStyle w:val="15"/>
            </w:pPr>
            <w:r>
              <w:t>1.根据公路工程大修施工技术标准，严把工程质量，按规范进行验收完工，保证工程质量。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2022年拟实施项目个数</w:t>
            </w:r>
          </w:p>
        </w:tc>
        <w:tc>
          <w:tcPr>
            <w:tcW w:w="2891" w:type="dxa"/>
            <w:vAlign w:val="center"/>
          </w:tcPr>
          <w:p>
            <w:pPr>
              <w:pStyle w:val="15"/>
            </w:pPr>
            <w:r>
              <w:t>经请示市领导，财政遵财答复【2021】1022号批复本级负担1432.15万元，分3年支付（3.3.4）。</w:t>
            </w:r>
          </w:p>
        </w:tc>
        <w:tc>
          <w:tcPr>
            <w:tcW w:w="1276" w:type="dxa"/>
            <w:vAlign w:val="center"/>
          </w:tcPr>
          <w:p>
            <w:pPr>
              <w:pStyle w:val="15"/>
            </w:pPr>
            <w:r>
              <w:t>1项</w:t>
            </w:r>
          </w:p>
        </w:tc>
        <w:tc>
          <w:tcPr>
            <w:tcW w:w="1843" w:type="dxa"/>
            <w:vAlign w:val="center"/>
          </w:tcPr>
          <w:p>
            <w:pPr>
              <w:pStyle w:val="15"/>
            </w:pPr>
            <w: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工程施工质量标准</w:t>
            </w:r>
          </w:p>
        </w:tc>
        <w:tc>
          <w:tcPr>
            <w:tcW w:w="2891" w:type="dxa"/>
            <w:vAlign w:val="center"/>
          </w:tcPr>
          <w:p>
            <w:pPr>
              <w:pStyle w:val="15"/>
            </w:pPr>
            <w:r>
              <w:t>根据公路工程大修施工技术标准，严把工程质量，按规范进行验收完工，保证工程质量。</w:t>
            </w:r>
          </w:p>
        </w:tc>
        <w:tc>
          <w:tcPr>
            <w:tcW w:w="1276" w:type="dxa"/>
            <w:vAlign w:val="center"/>
          </w:tcPr>
          <w:p>
            <w:pPr>
              <w:pStyle w:val="15"/>
            </w:pPr>
            <w:r>
              <w:t>100%</w:t>
            </w:r>
          </w:p>
        </w:tc>
        <w:tc>
          <w:tcPr>
            <w:tcW w:w="1843" w:type="dxa"/>
            <w:vAlign w:val="center"/>
          </w:tcPr>
          <w:p>
            <w:pPr>
              <w:pStyle w:val="15"/>
            </w:pPr>
            <w: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工程完工时限</w:t>
            </w:r>
          </w:p>
        </w:tc>
        <w:tc>
          <w:tcPr>
            <w:tcW w:w="2891" w:type="dxa"/>
            <w:vAlign w:val="center"/>
          </w:tcPr>
          <w:p>
            <w:pPr>
              <w:pStyle w:val="15"/>
            </w:pPr>
            <w:r>
              <w:t>根据施工计划分三年按照3.3.4的比例进行阶段施工，本阶段在年底完成。</w:t>
            </w:r>
          </w:p>
        </w:tc>
        <w:tc>
          <w:tcPr>
            <w:tcW w:w="1276" w:type="dxa"/>
            <w:vAlign w:val="center"/>
          </w:tcPr>
          <w:p>
            <w:pPr>
              <w:pStyle w:val="15"/>
            </w:pPr>
            <w:r>
              <w:t>≥99%</w:t>
            </w:r>
          </w:p>
        </w:tc>
        <w:tc>
          <w:tcPr>
            <w:tcW w:w="1843" w:type="dxa"/>
            <w:vAlign w:val="center"/>
          </w:tcPr>
          <w:p>
            <w:pPr>
              <w:pStyle w:val="15"/>
            </w:pPr>
            <w: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工程成本</w:t>
            </w:r>
          </w:p>
        </w:tc>
        <w:tc>
          <w:tcPr>
            <w:tcW w:w="2891" w:type="dxa"/>
            <w:vAlign w:val="center"/>
          </w:tcPr>
          <w:p>
            <w:pPr>
              <w:pStyle w:val="15"/>
            </w:pPr>
            <w:r>
              <w:t>按照施工工可并结合实际，合理安排支出，节约工程成本，控制在预算范围内。</w:t>
            </w:r>
          </w:p>
        </w:tc>
        <w:tc>
          <w:tcPr>
            <w:tcW w:w="1276" w:type="dxa"/>
            <w:vAlign w:val="center"/>
          </w:tcPr>
          <w:p>
            <w:pPr>
              <w:pStyle w:val="15"/>
            </w:pPr>
            <w:r>
              <w:t>≥97%</w:t>
            </w:r>
          </w:p>
        </w:tc>
        <w:tc>
          <w:tcPr>
            <w:tcW w:w="1843" w:type="dxa"/>
            <w:vAlign w:val="center"/>
          </w:tcPr>
          <w:p>
            <w:pPr>
              <w:pStyle w:val="15"/>
            </w:pPr>
            <w: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促进经济增长</w:t>
            </w:r>
          </w:p>
        </w:tc>
        <w:tc>
          <w:tcPr>
            <w:tcW w:w="2891" w:type="dxa"/>
            <w:vAlign w:val="center"/>
          </w:tcPr>
          <w:p>
            <w:pPr>
              <w:pStyle w:val="15"/>
            </w:pPr>
            <w:r>
              <w:t>交通路况的改善也会促进运输业的发展，带动周边经济增长。</w:t>
            </w:r>
          </w:p>
        </w:tc>
        <w:tc>
          <w:tcPr>
            <w:tcW w:w="1276" w:type="dxa"/>
            <w:vAlign w:val="center"/>
          </w:tcPr>
          <w:p>
            <w:pPr>
              <w:pStyle w:val="15"/>
            </w:pPr>
            <w:r>
              <w:t>≥95%</w:t>
            </w:r>
          </w:p>
        </w:tc>
        <w:tc>
          <w:tcPr>
            <w:tcW w:w="1843" w:type="dxa"/>
            <w:vAlign w:val="center"/>
          </w:tcPr>
          <w:p>
            <w:pPr>
              <w:pStyle w:val="15"/>
            </w:pPr>
            <w: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不断加快社会进步</w:t>
            </w:r>
          </w:p>
        </w:tc>
        <w:tc>
          <w:tcPr>
            <w:tcW w:w="2891" w:type="dxa"/>
            <w:vAlign w:val="center"/>
          </w:tcPr>
          <w:p>
            <w:pPr>
              <w:pStyle w:val="15"/>
            </w:pPr>
            <w:r>
              <w:t>对港陆公司等的运输业提供了良好的交通环境，促进行业发展，加快社会进步。</w:t>
            </w:r>
          </w:p>
        </w:tc>
        <w:tc>
          <w:tcPr>
            <w:tcW w:w="1276" w:type="dxa"/>
            <w:vAlign w:val="center"/>
          </w:tcPr>
          <w:p>
            <w:pPr>
              <w:pStyle w:val="15"/>
            </w:pPr>
            <w:r>
              <w:t>≥97%</w:t>
            </w:r>
          </w:p>
        </w:tc>
        <w:tc>
          <w:tcPr>
            <w:tcW w:w="1843" w:type="dxa"/>
            <w:vAlign w:val="center"/>
          </w:tcPr>
          <w:p>
            <w:pPr>
              <w:pStyle w:val="15"/>
            </w:pPr>
            <w: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抑制了飘洒扬尘</w:t>
            </w:r>
          </w:p>
        </w:tc>
        <w:tc>
          <w:tcPr>
            <w:tcW w:w="2891" w:type="dxa"/>
            <w:vAlign w:val="center"/>
          </w:tcPr>
          <w:p>
            <w:pPr>
              <w:pStyle w:val="15"/>
            </w:pPr>
            <w:r>
              <w:t>通过路况的改善，货物运输的飘洒扬尘情况得到极大改善。</w:t>
            </w:r>
          </w:p>
        </w:tc>
        <w:tc>
          <w:tcPr>
            <w:tcW w:w="1276" w:type="dxa"/>
            <w:vAlign w:val="center"/>
          </w:tcPr>
          <w:p>
            <w:pPr>
              <w:pStyle w:val="15"/>
            </w:pPr>
            <w:r>
              <w:t>≥98%</w:t>
            </w:r>
          </w:p>
        </w:tc>
        <w:tc>
          <w:tcPr>
            <w:tcW w:w="1843" w:type="dxa"/>
            <w:vAlign w:val="center"/>
          </w:tcPr>
          <w:p>
            <w:pPr>
              <w:pStyle w:val="15"/>
            </w:pPr>
            <w: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持续影响作用</w:t>
            </w:r>
          </w:p>
        </w:tc>
        <w:tc>
          <w:tcPr>
            <w:tcW w:w="2891" w:type="dxa"/>
            <w:vAlign w:val="center"/>
          </w:tcPr>
          <w:p>
            <w:pPr>
              <w:pStyle w:val="15"/>
            </w:pPr>
            <w:r>
              <w:t>持续影响港陆公司为主的运输行业发展，为经济发展起到积极作用。</w:t>
            </w:r>
          </w:p>
        </w:tc>
        <w:tc>
          <w:tcPr>
            <w:tcW w:w="1276" w:type="dxa"/>
            <w:vAlign w:val="center"/>
          </w:tcPr>
          <w:p>
            <w:pPr>
              <w:pStyle w:val="15"/>
            </w:pPr>
            <w:r>
              <w:t>≥95%</w:t>
            </w:r>
          </w:p>
        </w:tc>
        <w:tc>
          <w:tcPr>
            <w:tcW w:w="1843" w:type="dxa"/>
            <w:vAlign w:val="center"/>
          </w:tcPr>
          <w:p>
            <w:pPr>
              <w:pStyle w:val="15"/>
            </w:pPr>
            <w: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≥98%</w:t>
            </w:r>
          </w:p>
        </w:tc>
        <w:tc>
          <w:tcPr>
            <w:tcW w:w="1843" w:type="dxa"/>
            <w:vAlign w:val="center"/>
          </w:tcPr>
          <w:p>
            <w:pPr>
              <w:pStyle w:val="15"/>
            </w:pPr>
            <w:r>
              <w:t>市领导批示</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2.邦宽线养护经费绩效目标表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348001遵化市交通运输局本级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13028122P003172100018</w:t>
            </w:r>
          </w:p>
        </w:tc>
        <w:tc>
          <w:tcPr>
            <w:tcW w:w="1587" w:type="dxa"/>
            <w:vAlign w:val="center"/>
          </w:tcPr>
          <w:p>
            <w:pPr>
              <w:pStyle w:val="16"/>
            </w:pPr>
            <w:r>
              <w:t>项目名称</w:t>
            </w:r>
          </w:p>
        </w:tc>
        <w:tc>
          <w:tcPr>
            <w:tcW w:w="4422" w:type="dxa"/>
            <w:gridSpan w:val="3"/>
            <w:vAlign w:val="center"/>
          </w:tcPr>
          <w:p>
            <w:pPr>
              <w:pStyle w:val="15"/>
            </w:pPr>
            <w:r>
              <w:t>邦宽线养护经费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413.00</w:t>
            </w:r>
          </w:p>
        </w:tc>
        <w:tc>
          <w:tcPr>
            <w:tcW w:w="1587" w:type="dxa"/>
            <w:vAlign w:val="center"/>
          </w:tcPr>
          <w:p>
            <w:pPr>
              <w:pStyle w:val="16"/>
            </w:pPr>
            <w:r>
              <w:t>其中：财政    资金</w:t>
            </w:r>
          </w:p>
        </w:tc>
        <w:tc>
          <w:tcPr>
            <w:tcW w:w="1304" w:type="dxa"/>
            <w:vAlign w:val="center"/>
          </w:tcPr>
          <w:p>
            <w:pPr>
              <w:pStyle w:val="15"/>
            </w:pPr>
            <w:r>
              <w:t>413.00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用于国省干线养护经费资金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1.邦宽线公路做到整洁、美观，车辆、行人出行做到畅通、安全，项目资金专款专用，全部用于养护方面开支。</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公路里程</w:t>
            </w:r>
          </w:p>
        </w:tc>
        <w:tc>
          <w:tcPr>
            <w:tcW w:w="2891" w:type="dxa"/>
            <w:vAlign w:val="center"/>
          </w:tcPr>
          <w:p>
            <w:pPr>
              <w:pStyle w:val="15"/>
            </w:pPr>
            <w:r>
              <w:t>项目资金主要用于邦宽线的日常养护工作，邦宽线遵化段里程共计51.748公里　。</w:t>
            </w:r>
          </w:p>
        </w:tc>
        <w:tc>
          <w:tcPr>
            <w:tcW w:w="1276" w:type="dxa"/>
            <w:vAlign w:val="center"/>
          </w:tcPr>
          <w:p>
            <w:pPr>
              <w:pStyle w:val="15"/>
            </w:pPr>
            <w:r>
              <w:t>51.75公里</w:t>
            </w:r>
          </w:p>
        </w:tc>
        <w:tc>
          <w:tcPr>
            <w:tcW w:w="1843" w:type="dxa"/>
            <w:vAlign w:val="center"/>
          </w:tcPr>
          <w:p>
            <w:pPr>
              <w:pStyle w:val="15"/>
            </w:pPr>
            <w: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工程质量合格率</w:t>
            </w:r>
          </w:p>
        </w:tc>
        <w:tc>
          <w:tcPr>
            <w:tcW w:w="2891" w:type="dxa"/>
            <w:vAlign w:val="center"/>
          </w:tcPr>
          <w:p>
            <w:pPr>
              <w:pStyle w:val="15"/>
            </w:pPr>
            <w:r>
              <w:t>合格以上项目个数占总项目个数的比例</w:t>
            </w:r>
          </w:p>
        </w:tc>
        <w:tc>
          <w:tcPr>
            <w:tcW w:w="1276" w:type="dxa"/>
            <w:vAlign w:val="center"/>
          </w:tcPr>
          <w:p>
            <w:pPr>
              <w:pStyle w:val="15"/>
            </w:pPr>
            <w:r>
              <w:t>≥99%</w:t>
            </w:r>
          </w:p>
        </w:tc>
        <w:tc>
          <w:tcPr>
            <w:tcW w:w="1843" w:type="dxa"/>
            <w:vAlign w:val="center"/>
          </w:tcPr>
          <w:p>
            <w:pPr>
              <w:pStyle w:val="15"/>
            </w:pPr>
            <w: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资金列支时间</w:t>
            </w:r>
          </w:p>
        </w:tc>
        <w:tc>
          <w:tcPr>
            <w:tcW w:w="2891" w:type="dxa"/>
            <w:vAlign w:val="center"/>
          </w:tcPr>
          <w:p>
            <w:pPr>
              <w:pStyle w:val="15"/>
            </w:pPr>
            <w:r>
              <w:t>计划按季度拨付农村公路配套资金，于2022年底，资金全部列支到位。保障公路建设及养护工作的正常开展。</w:t>
            </w:r>
          </w:p>
        </w:tc>
        <w:tc>
          <w:tcPr>
            <w:tcW w:w="1276" w:type="dxa"/>
            <w:vAlign w:val="center"/>
          </w:tcPr>
          <w:p>
            <w:pPr>
              <w:pStyle w:val="15"/>
            </w:pPr>
            <w:r>
              <w:t>≥97%</w:t>
            </w:r>
          </w:p>
        </w:tc>
        <w:tc>
          <w:tcPr>
            <w:tcW w:w="1843" w:type="dxa"/>
            <w:vAlign w:val="center"/>
          </w:tcPr>
          <w:p>
            <w:pPr>
              <w:pStyle w:val="15"/>
            </w:pPr>
            <w: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减少养护工程投资</w:t>
            </w:r>
          </w:p>
        </w:tc>
        <w:tc>
          <w:tcPr>
            <w:tcW w:w="2891" w:type="dxa"/>
            <w:vAlign w:val="center"/>
          </w:tcPr>
          <w:p>
            <w:pPr>
              <w:pStyle w:val="15"/>
            </w:pPr>
            <w:r>
              <w:t>按照养护工程重点，充分有效利用项目资金，降低成本节约资金。</w:t>
            </w:r>
          </w:p>
        </w:tc>
        <w:tc>
          <w:tcPr>
            <w:tcW w:w="1276" w:type="dxa"/>
            <w:vAlign w:val="center"/>
          </w:tcPr>
          <w:p>
            <w:pPr>
              <w:pStyle w:val="15"/>
            </w:pPr>
            <w:r>
              <w:t>≥98%</w:t>
            </w:r>
          </w:p>
        </w:tc>
        <w:tc>
          <w:tcPr>
            <w:tcW w:w="1843" w:type="dxa"/>
            <w:vAlign w:val="center"/>
          </w:tcPr>
          <w:p>
            <w:pPr>
              <w:pStyle w:val="15"/>
            </w:pPr>
            <w: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对社会经济发展的影响</w:t>
            </w:r>
          </w:p>
        </w:tc>
        <w:tc>
          <w:tcPr>
            <w:tcW w:w="2891" w:type="dxa"/>
            <w:vAlign w:val="center"/>
          </w:tcPr>
          <w:p>
            <w:pPr>
              <w:pStyle w:val="15"/>
            </w:pPr>
            <w:r>
              <w:t>公路建设和养护，有效推动沿线乡镇经济发展。</w:t>
            </w:r>
          </w:p>
        </w:tc>
        <w:tc>
          <w:tcPr>
            <w:tcW w:w="1276" w:type="dxa"/>
            <w:vAlign w:val="center"/>
          </w:tcPr>
          <w:p>
            <w:pPr>
              <w:pStyle w:val="15"/>
            </w:pPr>
            <w:r>
              <w:t>≥99%</w:t>
            </w:r>
          </w:p>
        </w:tc>
        <w:tc>
          <w:tcPr>
            <w:tcW w:w="1843" w:type="dxa"/>
            <w:vAlign w:val="center"/>
          </w:tcPr>
          <w:p>
            <w:pPr>
              <w:pStyle w:val="15"/>
            </w:pPr>
            <w: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便捷群众出行、方便货物运输</w:t>
            </w:r>
          </w:p>
        </w:tc>
        <w:tc>
          <w:tcPr>
            <w:tcW w:w="2891" w:type="dxa"/>
            <w:vAlign w:val="center"/>
          </w:tcPr>
          <w:p>
            <w:pPr>
              <w:pStyle w:val="15"/>
            </w:pPr>
            <w:r>
              <w:t>方便群众出行，改善群众出行条件，构建外通内畅运输网</w:t>
            </w:r>
          </w:p>
        </w:tc>
        <w:tc>
          <w:tcPr>
            <w:tcW w:w="1276" w:type="dxa"/>
            <w:vAlign w:val="center"/>
          </w:tcPr>
          <w:p>
            <w:pPr>
              <w:pStyle w:val="15"/>
            </w:pPr>
            <w:r>
              <w:t>≥98%</w:t>
            </w:r>
          </w:p>
        </w:tc>
        <w:tc>
          <w:tcPr>
            <w:tcW w:w="1843" w:type="dxa"/>
            <w:vAlign w:val="center"/>
          </w:tcPr>
          <w:p>
            <w:pPr>
              <w:pStyle w:val="15"/>
            </w:pPr>
            <w: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项目实施对环境的影响</w:t>
            </w:r>
          </w:p>
        </w:tc>
        <w:tc>
          <w:tcPr>
            <w:tcW w:w="2891" w:type="dxa"/>
            <w:vAlign w:val="center"/>
          </w:tcPr>
          <w:p>
            <w:pPr>
              <w:pStyle w:val="15"/>
            </w:pPr>
            <w:r>
              <w:t>公路的公益性建设，会使得农村公路得到保洁和畅通，促进生态效益发展。</w:t>
            </w:r>
          </w:p>
        </w:tc>
        <w:tc>
          <w:tcPr>
            <w:tcW w:w="1276" w:type="dxa"/>
            <w:vAlign w:val="center"/>
          </w:tcPr>
          <w:p>
            <w:pPr>
              <w:pStyle w:val="15"/>
            </w:pPr>
            <w:r>
              <w:t>≥97%</w:t>
            </w:r>
          </w:p>
        </w:tc>
        <w:tc>
          <w:tcPr>
            <w:tcW w:w="1843" w:type="dxa"/>
            <w:vAlign w:val="center"/>
          </w:tcPr>
          <w:p>
            <w:pPr>
              <w:pStyle w:val="15"/>
            </w:pPr>
            <w: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项目建成后对交通状况改善影响时间</w:t>
            </w:r>
          </w:p>
        </w:tc>
        <w:tc>
          <w:tcPr>
            <w:tcW w:w="2891" w:type="dxa"/>
            <w:vAlign w:val="center"/>
          </w:tcPr>
          <w:p>
            <w:pPr>
              <w:pStyle w:val="15"/>
            </w:pPr>
            <w:r>
              <w:t>公路建设维护提高公路好路率,使得交通状况保持良好，保障了行人车辆出行安全畅通。</w:t>
            </w:r>
          </w:p>
        </w:tc>
        <w:tc>
          <w:tcPr>
            <w:tcW w:w="1276" w:type="dxa"/>
            <w:vAlign w:val="center"/>
          </w:tcPr>
          <w:p>
            <w:pPr>
              <w:pStyle w:val="15"/>
            </w:pPr>
            <w:r>
              <w:t>≥97%</w:t>
            </w:r>
          </w:p>
        </w:tc>
        <w:tc>
          <w:tcPr>
            <w:tcW w:w="1843" w:type="dxa"/>
            <w:vAlign w:val="center"/>
          </w:tcPr>
          <w:p>
            <w:pPr>
              <w:pStyle w:val="15"/>
            </w:pPr>
            <w: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社会公众出行满意度　</w:t>
            </w:r>
          </w:p>
        </w:tc>
        <w:tc>
          <w:tcPr>
            <w:tcW w:w="2891" w:type="dxa"/>
            <w:vAlign w:val="center"/>
          </w:tcPr>
          <w:p>
            <w:pPr>
              <w:pStyle w:val="15"/>
            </w:pPr>
            <w:r>
              <w:t>社会公众出行满意度　</w:t>
            </w:r>
          </w:p>
        </w:tc>
        <w:tc>
          <w:tcPr>
            <w:tcW w:w="1276" w:type="dxa"/>
            <w:vAlign w:val="center"/>
          </w:tcPr>
          <w:p>
            <w:pPr>
              <w:pStyle w:val="15"/>
            </w:pPr>
            <w:r>
              <w:t>≥98%</w:t>
            </w:r>
          </w:p>
        </w:tc>
        <w:tc>
          <w:tcPr>
            <w:tcW w:w="1843" w:type="dxa"/>
            <w:vAlign w:val="center"/>
          </w:tcPr>
          <w:p>
            <w:pPr>
              <w:pStyle w:val="15"/>
            </w:pPr>
            <w:r>
              <w:t xml:space="preserve">建遵基贷字【2019】01号 </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3.偿还邦宽线贷款本金及利息绩效目标表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348001遵化市交通运输局本级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13028122P00232610001P</w:t>
            </w:r>
          </w:p>
        </w:tc>
        <w:tc>
          <w:tcPr>
            <w:tcW w:w="1587" w:type="dxa"/>
            <w:vAlign w:val="center"/>
          </w:tcPr>
          <w:p>
            <w:pPr>
              <w:pStyle w:val="16"/>
            </w:pPr>
            <w:r>
              <w:t>项目名称</w:t>
            </w:r>
          </w:p>
        </w:tc>
        <w:tc>
          <w:tcPr>
            <w:tcW w:w="4422" w:type="dxa"/>
            <w:gridSpan w:val="3"/>
            <w:vAlign w:val="center"/>
          </w:tcPr>
          <w:p>
            <w:pPr>
              <w:pStyle w:val="15"/>
            </w:pPr>
            <w:r>
              <w:t>偿还邦宽线贷款本金及利息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6323.00</w:t>
            </w:r>
          </w:p>
        </w:tc>
        <w:tc>
          <w:tcPr>
            <w:tcW w:w="1587" w:type="dxa"/>
            <w:vAlign w:val="center"/>
          </w:tcPr>
          <w:p>
            <w:pPr>
              <w:pStyle w:val="16"/>
            </w:pPr>
            <w:r>
              <w:t>其中：财政    资金</w:t>
            </w:r>
          </w:p>
        </w:tc>
        <w:tc>
          <w:tcPr>
            <w:tcW w:w="1304" w:type="dxa"/>
            <w:vAlign w:val="center"/>
          </w:tcPr>
          <w:p>
            <w:pPr>
              <w:pStyle w:val="15"/>
            </w:pPr>
            <w:r>
              <w:t>6323.00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 xml:space="preserve"> 用于偿还邦宽线贷款本金及利息，根据以前年度收费能力测算，预计2022年度约收取通行费6326万元用于偿还邦宽线建设所贷款项。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1.完善资金收缴体系，加大通行费收入，加快还贷进度。依据还贷合同约定，及时偿还贷款。　</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贷款本金及利息</w:t>
            </w:r>
          </w:p>
        </w:tc>
        <w:tc>
          <w:tcPr>
            <w:tcW w:w="2891" w:type="dxa"/>
            <w:vAlign w:val="center"/>
          </w:tcPr>
          <w:p>
            <w:pPr>
              <w:pStyle w:val="15"/>
            </w:pPr>
            <w:r>
              <w:t>根据收费能力测算，2022年计划偿还本息6326万元</w:t>
            </w:r>
          </w:p>
        </w:tc>
        <w:tc>
          <w:tcPr>
            <w:tcW w:w="1276" w:type="dxa"/>
            <w:vAlign w:val="center"/>
          </w:tcPr>
          <w:p>
            <w:pPr>
              <w:pStyle w:val="15"/>
            </w:pPr>
            <w:r>
              <w:t>≥6326万元</w:t>
            </w:r>
          </w:p>
        </w:tc>
        <w:tc>
          <w:tcPr>
            <w:tcW w:w="1843" w:type="dxa"/>
            <w:vAlign w:val="center"/>
          </w:tcPr>
          <w:p>
            <w:pPr>
              <w:pStyle w:val="15"/>
            </w:pPr>
            <w: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按时还本还息</w:t>
            </w:r>
          </w:p>
        </w:tc>
        <w:tc>
          <w:tcPr>
            <w:tcW w:w="2891" w:type="dxa"/>
            <w:vAlign w:val="center"/>
          </w:tcPr>
          <w:p>
            <w:pPr>
              <w:pStyle w:val="15"/>
            </w:pPr>
            <w:r>
              <w:t>结合实际并及时合理调整收费机制，尽量提高通行费收入金额，已保障及早偿还邦宽线修建贷款。</w:t>
            </w:r>
          </w:p>
        </w:tc>
        <w:tc>
          <w:tcPr>
            <w:tcW w:w="1276" w:type="dxa"/>
            <w:vAlign w:val="center"/>
          </w:tcPr>
          <w:p>
            <w:pPr>
              <w:pStyle w:val="15"/>
            </w:pPr>
            <w:r>
              <w:t>≥95%</w:t>
            </w:r>
          </w:p>
        </w:tc>
        <w:tc>
          <w:tcPr>
            <w:tcW w:w="1843" w:type="dxa"/>
            <w:vAlign w:val="center"/>
          </w:tcPr>
          <w:p>
            <w:pPr>
              <w:pStyle w:val="15"/>
            </w:pPr>
            <w: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按合同约定每月20日前</w:t>
            </w:r>
          </w:p>
        </w:tc>
        <w:tc>
          <w:tcPr>
            <w:tcW w:w="2891" w:type="dxa"/>
            <w:vAlign w:val="center"/>
          </w:tcPr>
          <w:p>
            <w:pPr>
              <w:pStyle w:val="15"/>
            </w:pPr>
            <w:r>
              <w:t>根据建遵基贷字【2019】01号合同规定，于每月20日前偿还建设银行贷款。</w:t>
            </w:r>
          </w:p>
        </w:tc>
        <w:tc>
          <w:tcPr>
            <w:tcW w:w="1276" w:type="dxa"/>
            <w:vAlign w:val="center"/>
          </w:tcPr>
          <w:p>
            <w:pPr>
              <w:pStyle w:val="15"/>
            </w:pPr>
            <w:r>
              <w:t>≥99%</w:t>
            </w:r>
          </w:p>
        </w:tc>
        <w:tc>
          <w:tcPr>
            <w:tcW w:w="1843" w:type="dxa"/>
            <w:vAlign w:val="center"/>
          </w:tcPr>
          <w:p>
            <w:pPr>
              <w:pStyle w:val="15"/>
            </w:pPr>
            <w: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银行利息通知单　</w:t>
            </w:r>
          </w:p>
        </w:tc>
        <w:tc>
          <w:tcPr>
            <w:tcW w:w="2891" w:type="dxa"/>
            <w:vAlign w:val="center"/>
          </w:tcPr>
          <w:p>
            <w:pPr>
              <w:pStyle w:val="15"/>
            </w:pPr>
            <w:r>
              <w:t>根据每月通行费收入，经测算按银行利息通知单及时拨付资金，并做好还贷手续。　</w:t>
            </w:r>
          </w:p>
        </w:tc>
        <w:tc>
          <w:tcPr>
            <w:tcW w:w="1276" w:type="dxa"/>
            <w:vAlign w:val="center"/>
          </w:tcPr>
          <w:p>
            <w:pPr>
              <w:pStyle w:val="15"/>
            </w:pPr>
            <w:r>
              <w:t>≥97%</w:t>
            </w:r>
          </w:p>
        </w:tc>
        <w:tc>
          <w:tcPr>
            <w:tcW w:w="1843" w:type="dxa"/>
            <w:vAlign w:val="center"/>
          </w:tcPr>
          <w:p>
            <w:pPr>
              <w:pStyle w:val="15"/>
            </w:pPr>
            <w: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完善管理体制，增加收费额</w:t>
            </w:r>
          </w:p>
        </w:tc>
        <w:tc>
          <w:tcPr>
            <w:tcW w:w="2891" w:type="dxa"/>
            <w:vAlign w:val="center"/>
          </w:tcPr>
          <w:p>
            <w:pPr>
              <w:pStyle w:val="15"/>
            </w:pPr>
            <w:r>
              <w:t>合理运行收费机制、加大通行收费力度，以尽快还清贷款。</w:t>
            </w:r>
          </w:p>
        </w:tc>
        <w:tc>
          <w:tcPr>
            <w:tcW w:w="1276" w:type="dxa"/>
            <w:vAlign w:val="center"/>
          </w:tcPr>
          <w:p>
            <w:pPr>
              <w:pStyle w:val="15"/>
            </w:pPr>
            <w:r>
              <w:t>≥95%</w:t>
            </w:r>
          </w:p>
        </w:tc>
        <w:tc>
          <w:tcPr>
            <w:tcW w:w="1843" w:type="dxa"/>
            <w:vAlign w:val="center"/>
          </w:tcPr>
          <w:p>
            <w:pPr>
              <w:pStyle w:val="15"/>
            </w:pPr>
            <w: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 xml:space="preserve">及时还贷，保证信誉度 </w:t>
            </w:r>
          </w:p>
        </w:tc>
        <w:tc>
          <w:tcPr>
            <w:tcW w:w="2891" w:type="dxa"/>
            <w:vAlign w:val="center"/>
          </w:tcPr>
          <w:p>
            <w:pPr>
              <w:pStyle w:val="15"/>
            </w:pPr>
            <w:r>
              <w:t>及时还贷履行了合同期限，保证了还贷信誉，使我单位不会失信，在社会中的信誉不会下滑。</w:t>
            </w:r>
          </w:p>
        </w:tc>
        <w:tc>
          <w:tcPr>
            <w:tcW w:w="1276" w:type="dxa"/>
            <w:vAlign w:val="center"/>
          </w:tcPr>
          <w:p>
            <w:pPr>
              <w:pStyle w:val="15"/>
            </w:pPr>
            <w:r>
              <w:t>≥97%</w:t>
            </w:r>
          </w:p>
        </w:tc>
        <w:tc>
          <w:tcPr>
            <w:tcW w:w="1843" w:type="dxa"/>
            <w:vAlign w:val="center"/>
          </w:tcPr>
          <w:p>
            <w:pPr>
              <w:pStyle w:val="15"/>
            </w:pPr>
            <w: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促进生态建设</w:t>
            </w:r>
          </w:p>
        </w:tc>
        <w:tc>
          <w:tcPr>
            <w:tcW w:w="2891" w:type="dxa"/>
            <w:vAlign w:val="center"/>
          </w:tcPr>
          <w:p>
            <w:pPr>
              <w:pStyle w:val="15"/>
            </w:pPr>
            <w:r>
              <w:t>还贷</w:t>
            </w:r>
            <w:r>
              <w:rPr>
                <w:rFonts w:hint="eastAsia"/>
                <w:lang w:eastAsia="zh-CN"/>
              </w:rPr>
              <w:t>结余资金</w:t>
            </w:r>
            <w:r>
              <w:t>能够用于公路养护，保证公路好路率，促进生态效益建设。</w:t>
            </w:r>
          </w:p>
        </w:tc>
        <w:tc>
          <w:tcPr>
            <w:tcW w:w="1276" w:type="dxa"/>
            <w:vAlign w:val="center"/>
          </w:tcPr>
          <w:p>
            <w:pPr>
              <w:pStyle w:val="15"/>
            </w:pPr>
            <w:r>
              <w:t>≥98%</w:t>
            </w:r>
          </w:p>
        </w:tc>
        <w:tc>
          <w:tcPr>
            <w:tcW w:w="1843" w:type="dxa"/>
            <w:vAlign w:val="center"/>
          </w:tcPr>
          <w:p>
            <w:pPr>
              <w:pStyle w:val="15"/>
            </w:pPr>
            <w: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持续影响单位信誉</w:t>
            </w:r>
          </w:p>
        </w:tc>
        <w:tc>
          <w:tcPr>
            <w:tcW w:w="2891" w:type="dxa"/>
            <w:vAlign w:val="center"/>
          </w:tcPr>
          <w:p>
            <w:pPr>
              <w:pStyle w:val="15"/>
            </w:pPr>
            <w:r>
              <w:t>按照贷款合同约定按期偿还本金、支付利息，不出现贷款本息逾期现象，保持良好信誉。</w:t>
            </w:r>
          </w:p>
        </w:tc>
        <w:tc>
          <w:tcPr>
            <w:tcW w:w="1276" w:type="dxa"/>
            <w:vAlign w:val="center"/>
          </w:tcPr>
          <w:p>
            <w:pPr>
              <w:pStyle w:val="15"/>
            </w:pPr>
            <w:r>
              <w:t>≥95%</w:t>
            </w:r>
          </w:p>
        </w:tc>
        <w:tc>
          <w:tcPr>
            <w:tcW w:w="1843" w:type="dxa"/>
            <w:vAlign w:val="center"/>
          </w:tcPr>
          <w:p>
            <w:pPr>
              <w:pStyle w:val="15"/>
            </w:pPr>
            <w: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≥98%</w:t>
            </w:r>
          </w:p>
        </w:tc>
        <w:tc>
          <w:tcPr>
            <w:tcW w:w="1843" w:type="dxa"/>
            <w:vAlign w:val="center"/>
          </w:tcPr>
          <w:p>
            <w:pPr>
              <w:pStyle w:val="15"/>
            </w:pPr>
            <w:r>
              <w:t>建遵基贷字【2019】01号</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4.偿还邦宽线贷款本金及利息绩效目标表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348001遵化市交通运输局本级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13028122P00354810001K</w:t>
            </w:r>
          </w:p>
        </w:tc>
        <w:tc>
          <w:tcPr>
            <w:tcW w:w="1587" w:type="dxa"/>
            <w:vAlign w:val="center"/>
          </w:tcPr>
          <w:p>
            <w:pPr>
              <w:pStyle w:val="16"/>
            </w:pPr>
            <w:r>
              <w:t>项目名称</w:t>
            </w:r>
          </w:p>
        </w:tc>
        <w:tc>
          <w:tcPr>
            <w:tcW w:w="4422" w:type="dxa"/>
            <w:gridSpan w:val="3"/>
            <w:vAlign w:val="center"/>
          </w:tcPr>
          <w:p>
            <w:pPr>
              <w:pStyle w:val="15"/>
            </w:pPr>
            <w:r>
              <w:t>偿还邦宽线贷款本金及利息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3.00</w:t>
            </w:r>
          </w:p>
        </w:tc>
        <w:tc>
          <w:tcPr>
            <w:tcW w:w="1587" w:type="dxa"/>
            <w:vAlign w:val="center"/>
          </w:tcPr>
          <w:p>
            <w:pPr>
              <w:pStyle w:val="16"/>
            </w:pPr>
            <w:r>
              <w:t>其中：财政    资金</w:t>
            </w:r>
          </w:p>
        </w:tc>
        <w:tc>
          <w:tcPr>
            <w:tcW w:w="1304" w:type="dxa"/>
            <w:vAlign w:val="center"/>
          </w:tcPr>
          <w:p>
            <w:pPr>
              <w:pStyle w:val="15"/>
            </w:pPr>
            <w:r>
              <w:t>3.00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用于偿还邦宽线修建工程所欠银行贷款资金。按照贷款合同和收费能力列入预算逐年偿还。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1.完善资金收缴体系，加大通行费收入，提高还贷能力。</w:t>
            </w:r>
          </w:p>
          <w:p>
            <w:pPr>
              <w:pStyle w:val="15"/>
            </w:pPr>
            <w:r>
              <w:t>2.加快还贷进度，依据还贷合同约定，及时偿还贷款。</w:t>
            </w:r>
          </w:p>
          <w:p>
            <w:pPr>
              <w:pStyle w:val="15"/>
            </w:pPr>
            <w:r>
              <w:t>3.按照预算规定形成指标，依据规范使用资金。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贷款本金及利息</w:t>
            </w:r>
          </w:p>
        </w:tc>
        <w:tc>
          <w:tcPr>
            <w:tcW w:w="2891" w:type="dxa"/>
            <w:vAlign w:val="center"/>
          </w:tcPr>
          <w:p>
            <w:pPr>
              <w:pStyle w:val="15"/>
            </w:pPr>
            <w:r>
              <w:t>根据收费能力测算，2022年计划偿还本息6326万元</w:t>
            </w:r>
          </w:p>
        </w:tc>
        <w:tc>
          <w:tcPr>
            <w:tcW w:w="1276" w:type="dxa"/>
            <w:vAlign w:val="center"/>
          </w:tcPr>
          <w:p>
            <w:pPr>
              <w:pStyle w:val="15"/>
            </w:pPr>
            <w:r>
              <w:t>≥6326万元</w:t>
            </w:r>
          </w:p>
        </w:tc>
        <w:tc>
          <w:tcPr>
            <w:tcW w:w="1843" w:type="dxa"/>
            <w:vAlign w:val="center"/>
          </w:tcPr>
          <w:p>
            <w:pPr>
              <w:pStyle w:val="15"/>
            </w:pPr>
            <w: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按时还本还息</w:t>
            </w:r>
          </w:p>
        </w:tc>
        <w:tc>
          <w:tcPr>
            <w:tcW w:w="2891" w:type="dxa"/>
            <w:vAlign w:val="center"/>
          </w:tcPr>
          <w:p>
            <w:pPr>
              <w:pStyle w:val="15"/>
            </w:pPr>
            <w:r>
              <w:t>结合实际并及时合理调整收费机制，尽量提高通行费收入金额，已保障及早偿还邦宽线修建贷款。</w:t>
            </w:r>
          </w:p>
        </w:tc>
        <w:tc>
          <w:tcPr>
            <w:tcW w:w="1276" w:type="dxa"/>
            <w:vAlign w:val="center"/>
          </w:tcPr>
          <w:p>
            <w:pPr>
              <w:pStyle w:val="15"/>
            </w:pPr>
            <w:r>
              <w:t>≥95%</w:t>
            </w:r>
          </w:p>
        </w:tc>
        <w:tc>
          <w:tcPr>
            <w:tcW w:w="1843" w:type="dxa"/>
            <w:vAlign w:val="center"/>
          </w:tcPr>
          <w:p>
            <w:pPr>
              <w:pStyle w:val="15"/>
            </w:pPr>
            <w: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按合同约定每月20日前</w:t>
            </w:r>
          </w:p>
        </w:tc>
        <w:tc>
          <w:tcPr>
            <w:tcW w:w="2891" w:type="dxa"/>
            <w:vAlign w:val="center"/>
          </w:tcPr>
          <w:p>
            <w:pPr>
              <w:pStyle w:val="15"/>
            </w:pPr>
            <w:r>
              <w:t>根据建遵基贷字【2019】01号合同规定，于每月20日前偿还建设银行贷款。</w:t>
            </w:r>
          </w:p>
        </w:tc>
        <w:tc>
          <w:tcPr>
            <w:tcW w:w="1276" w:type="dxa"/>
            <w:vAlign w:val="center"/>
          </w:tcPr>
          <w:p>
            <w:pPr>
              <w:pStyle w:val="15"/>
            </w:pPr>
            <w:r>
              <w:t>≥99%</w:t>
            </w:r>
          </w:p>
        </w:tc>
        <w:tc>
          <w:tcPr>
            <w:tcW w:w="1843" w:type="dxa"/>
            <w:vAlign w:val="center"/>
          </w:tcPr>
          <w:p>
            <w:pPr>
              <w:pStyle w:val="15"/>
            </w:pPr>
            <w: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银行利息通知单　</w:t>
            </w:r>
          </w:p>
        </w:tc>
        <w:tc>
          <w:tcPr>
            <w:tcW w:w="2891" w:type="dxa"/>
            <w:vAlign w:val="center"/>
          </w:tcPr>
          <w:p>
            <w:pPr>
              <w:pStyle w:val="15"/>
            </w:pPr>
            <w:r>
              <w:t>根据每月通行费收入，经测算按银行利息通知单及时拨付资金，并做好还贷手续。　</w:t>
            </w:r>
          </w:p>
        </w:tc>
        <w:tc>
          <w:tcPr>
            <w:tcW w:w="1276" w:type="dxa"/>
            <w:vAlign w:val="center"/>
          </w:tcPr>
          <w:p>
            <w:pPr>
              <w:pStyle w:val="15"/>
            </w:pPr>
            <w:r>
              <w:t>≥97%</w:t>
            </w:r>
          </w:p>
        </w:tc>
        <w:tc>
          <w:tcPr>
            <w:tcW w:w="1843" w:type="dxa"/>
            <w:vAlign w:val="center"/>
          </w:tcPr>
          <w:p>
            <w:pPr>
              <w:pStyle w:val="15"/>
            </w:pPr>
            <w: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完善管理体制，增加收费额</w:t>
            </w:r>
          </w:p>
        </w:tc>
        <w:tc>
          <w:tcPr>
            <w:tcW w:w="2891" w:type="dxa"/>
            <w:vAlign w:val="center"/>
          </w:tcPr>
          <w:p>
            <w:pPr>
              <w:pStyle w:val="15"/>
            </w:pPr>
            <w:r>
              <w:t>合理运行收费机制、加大通行收费力度，以尽快还清贷款。</w:t>
            </w:r>
          </w:p>
        </w:tc>
        <w:tc>
          <w:tcPr>
            <w:tcW w:w="1276" w:type="dxa"/>
            <w:vAlign w:val="center"/>
          </w:tcPr>
          <w:p>
            <w:pPr>
              <w:pStyle w:val="15"/>
            </w:pPr>
            <w:r>
              <w:t>≥95%</w:t>
            </w:r>
          </w:p>
        </w:tc>
        <w:tc>
          <w:tcPr>
            <w:tcW w:w="1843" w:type="dxa"/>
            <w:vAlign w:val="center"/>
          </w:tcPr>
          <w:p>
            <w:pPr>
              <w:pStyle w:val="15"/>
            </w:pPr>
            <w: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 xml:space="preserve">及时还贷，保证信誉度 </w:t>
            </w:r>
          </w:p>
        </w:tc>
        <w:tc>
          <w:tcPr>
            <w:tcW w:w="2891" w:type="dxa"/>
            <w:vAlign w:val="center"/>
          </w:tcPr>
          <w:p>
            <w:pPr>
              <w:pStyle w:val="15"/>
            </w:pPr>
            <w:r>
              <w:t>及时还贷履行了合同期限，保证了还贷信誉，使我单位不会失信，在社会中的信誉不会下滑。</w:t>
            </w:r>
          </w:p>
        </w:tc>
        <w:tc>
          <w:tcPr>
            <w:tcW w:w="1276" w:type="dxa"/>
            <w:vAlign w:val="center"/>
          </w:tcPr>
          <w:p>
            <w:pPr>
              <w:pStyle w:val="15"/>
            </w:pPr>
            <w:r>
              <w:t>≥97%</w:t>
            </w:r>
          </w:p>
        </w:tc>
        <w:tc>
          <w:tcPr>
            <w:tcW w:w="1843" w:type="dxa"/>
            <w:vAlign w:val="center"/>
          </w:tcPr>
          <w:p>
            <w:pPr>
              <w:pStyle w:val="15"/>
            </w:pPr>
            <w: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促进生态建设</w:t>
            </w:r>
          </w:p>
        </w:tc>
        <w:tc>
          <w:tcPr>
            <w:tcW w:w="2891" w:type="dxa"/>
            <w:vAlign w:val="center"/>
          </w:tcPr>
          <w:p>
            <w:pPr>
              <w:pStyle w:val="15"/>
            </w:pPr>
            <w:r>
              <w:t>还贷</w:t>
            </w:r>
            <w:r>
              <w:rPr>
                <w:rFonts w:hint="eastAsia"/>
                <w:lang w:eastAsia="zh-CN"/>
              </w:rPr>
              <w:t>结余资金</w:t>
            </w:r>
            <w:r>
              <w:t>能够用于公路养护，保证公路好路率，促进生态效益建设。</w:t>
            </w:r>
          </w:p>
        </w:tc>
        <w:tc>
          <w:tcPr>
            <w:tcW w:w="1276" w:type="dxa"/>
            <w:vAlign w:val="center"/>
          </w:tcPr>
          <w:p>
            <w:pPr>
              <w:pStyle w:val="15"/>
            </w:pPr>
            <w:r>
              <w:t>≥98%</w:t>
            </w:r>
          </w:p>
        </w:tc>
        <w:tc>
          <w:tcPr>
            <w:tcW w:w="1843" w:type="dxa"/>
            <w:vAlign w:val="center"/>
          </w:tcPr>
          <w:p>
            <w:pPr>
              <w:pStyle w:val="15"/>
            </w:pPr>
            <w: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持续影响单位信誉</w:t>
            </w:r>
          </w:p>
        </w:tc>
        <w:tc>
          <w:tcPr>
            <w:tcW w:w="2891" w:type="dxa"/>
            <w:vAlign w:val="center"/>
          </w:tcPr>
          <w:p>
            <w:pPr>
              <w:pStyle w:val="15"/>
            </w:pPr>
            <w:r>
              <w:t>按照贷款合同约定按期偿还本金、支付利息，不出现贷款本息逾期现象，保持良好信誉。</w:t>
            </w:r>
          </w:p>
        </w:tc>
        <w:tc>
          <w:tcPr>
            <w:tcW w:w="1276" w:type="dxa"/>
            <w:vAlign w:val="center"/>
          </w:tcPr>
          <w:p>
            <w:pPr>
              <w:pStyle w:val="15"/>
            </w:pPr>
            <w:r>
              <w:t>≥95%</w:t>
            </w:r>
          </w:p>
        </w:tc>
        <w:tc>
          <w:tcPr>
            <w:tcW w:w="1843" w:type="dxa"/>
            <w:vAlign w:val="center"/>
          </w:tcPr>
          <w:p>
            <w:pPr>
              <w:pStyle w:val="15"/>
            </w:pPr>
            <w: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≥98%</w:t>
            </w:r>
          </w:p>
        </w:tc>
        <w:tc>
          <w:tcPr>
            <w:tcW w:w="1843" w:type="dxa"/>
            <w:vAlign w:val="center"/>
          </w:tcPr>
          <w:p>
            <w:pPr>
              <w:pStyle w:val="15"/>
            </w:pPr>
            <w:r>
              <w:t>建遵基贷字【2019】01号</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5.城乡客运一体化建设绩效目标表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348001遵化市交通运输局本级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13028122P002574100010</w:t>
            </w:r>
          </w:p>
        </w:tc>
        <w:tc>
          <w:tcPr>
            <w:tcW w:w="1587" w:type="dxa"/>
            <w:vAlign w:val="center"/>
          </w:tcPr>
          <w:p>
            <w:pPr>
              <w:pStyle w:val="16"/>
            </w:pPr>
            <w:r>
              <w:t>项目名称</w:t>
            </w:r>
          </w:p>
        </w:tc>
        <w:tc>
          <w:tcPr>
            <w:tcW w:w="4422" w:type="dxa"/>
            <w:gridSpan w:val="3"/>
            <w:vAlign w:val="center"/>
          </w:tcPr>
          <w:p>
            <w:pPr>
              <w:pStyle w:val="15"/>
            </w:pPr>
            <w:r>
              <w:t>城乡客运一体化建设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1765.00</w:t>
            </w:r>
          </w:p>
        </w:tc>
        <w:tc>
          <w:tcPr>
            <w:tcW w:w="1587" w:type="dxa"/>
            <w:vAlign w:val="center"/>
          </w:tcPr>
          <w:p>
            <w:pPr>
              <w:pStyle w:val="16"/>
            </w:pPr>
            <w:r>
              <w:t>其中：财政    资金</w:t>
            </w:r>
          </w:p>
        </w:tc>
        <w:tc>
          <w:tcPr>
            <w:tcW w:w="1304" w:type="dxa"/>
            <w:vAlign w:val="center"/>
          </w:tcPr>
          <w:p>
            <w:pPr>
              <w:pStyle w:val="15"/>
            </w:pPr>
            <w:r>
              <w:t>1765.00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根据我市目前公交现状，向原经营者发放收购补偿资金1105万元，基础充电桩、招呼站牌、变压器等基础设施440万元，40辆运营亏损补贴220万元。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1.积极落实上级精神，于今年年底实现公交化全覆盖。</w:t>
            </w:r>
          </w:p>
          <w:p>
            <w:pPr>
              <w:pStyle w:val="15"/>
            </w:pPr>
            <w:r>
              <w:t>2.带动经济快速发展，提高社会发展活力。</w:t>
            </w:r>
          </w:p>
          <w:p>
            <w:pPr>
              <w:pStyle w:val="15"/>
            </w:pPr>
            <w:r>
              <w:t>3.提高城乡居民生产生活水平，降低车辆排放空气污染，改善生态环境。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建设城乡客运线路数量</w:t>
            </w:r>
          </w:p>
        </w:tc>
        <w:tc>
          <w:tcPr>
            <w:tcW w:w="2891" w:type="dxa"/>
            <w:vAlign w:val="center"/>
          </w:tcPr>
          <w:p>
            <w:pPr>
              <w:pStyle w:val="15"/>
            </w:pPr>
            <w:r>
              <w:t>该指标项目通车完成情况，共计6条线路。</w:t>
            </w:r>
          </w:p>
        </w:tc>
        <w:tc>
          <w:tcPr>
            <w:tcW w:w="1276" w:type="dxa"/>
            <w:vAlign w:val="center"/>
          </w:tcPr>
          <w:p>
            <w:pPr>
              <w:pStyle w:val="15"/>
            </w:pPr>
            <w:r>
              <w:t>6条</w:t>
            </w:r>
          </w:p>
        </w:tc>
        <w:tc>
          <w:tcPr>
            <w:tcW w:w="1843" w:type="dxa"/>
            <w:vAlign w:val="center"/>
          </w:tcPr>
          <w:p>
            <w:pPr>
              <w:pStyle w:val="15"/>
            </w:pPr>
            <w: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城乡客运旅客数量增长率</w:t>
            </w:r>
          </w:p>
        </w:tc>
        <w:tc>
          <w:tcPr>
            <w:tcW w:w="2891" w:type="dxa"/>
            <w:vAlign w:val="center"/>
          </w:tcPr>
          <w:p>
            <w:pPr>
              <w:pStyle w:val="15"/>
            </w:pPr>
            <w:r>
              <w:t>本年运输旅客数较上年增长比率</w:t>
            </w:r>
          </w:p>
        </w:tc>
        <w:tc>
          <w:tcPr>
            <w:tcW w:w="1276" w:type="dxa"/>
            <w:vAlign w:val="center"/>
          </w:tcPr>
          <w:p>
            <w:pPr>
              <w:pStyle w:val="15"/>
            </w:pPr>
            <w:r>
              <w:t>≥99%</w:t>
            </w:r>
          </w:p>
        </w:tc>
        <w:tc>
          <w:tcPr>
            <w:tcW w:w="1843" w:type="dxa"/>
            <w:vAlign w:val="center"/>
          </w:tcPr>
          <w:p>
            <w:pPr>
              <w:pStyle w:val="15"/>
            </w:pPr>
            <w: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完成城乡公交一体化时限</w:t>
            </w:r>
          </w:p>
        </w:tc>
        <w:tc>
          <w:tcPr>
            <w:tcW w:w="2891" w:type="dxa"/>
            <w:vAlign w:val="center"/>
          </w:tcPr>
          <w:p>
            <w:pPr>
              <w:pStyle w:val="15"/>
            </w:pPr>
            <w:r>
              <w:t>按照上级指示精神，计划于今年底实现公交化全覆盖</w:t>
            </w:r>
          </w:p>
        </w:tc>
        <w:tc>
          <w:tcPr>
            <w:tcW w:w="1276" w:type="dxa"/>
            <w:vAlign w:val="center"/>
          </w:tcPr>
          <w:p>
            <w:pPr>
              <w:pStyle w:val="15"/>
            </w:pPr>
            <w:r>
              <w:t>于今年底实现公交化全覆盖</w:t>
            </w:r>
          </w:p>
        </w:tc>
        <w:tc>
          <w:tcPr>
            <w:tcW w:w="1843" w:type="dxa"/>
            <w:vAlign w:val="center"/>
          </w:tcPr>
          <w:p>
            <w:pPr>
              <w:pStyle w:val="15"/>
            </w:pPr>
            <w: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预算执行率</w:t>
            </w:r>
          </w:p>
        </w:tc>
        <w:tc>
          <w:tcPr>
            <w:tcW w:w="2891" w:type="dxa"/>
            <w:vAlign w:val="center"/>
          </w:tcPr>
          <w:p>
            <w:pPr>
              <w:pStyle w:val="15"/>
            </w:pPr>
            <w:r>
              <w:t>预算执行率</w:t>
            </w:r>
          </w:p>
        </w:tc>
        <w:tc>
          <w:tcPr>
            <w:tcW w:w="1276" w:type="dxa"/>
            <w:vAlign w:val="center"/>
          </w:tcPr>
          <w:p>
            <w:pPr>
              <w:pStyle w:val="15"/>
            </w:pPr>
            <w:r>
              <w:t>≥98%</w:t>
            </w:r>
          </w:p>
        </w:tc>
        <w:tc>
          <w:tcPr>
            <w:tcW w:w="1843" w:type="dxa"/>
            <w:vAlign w:val="center"/>
          </w:tcPr>
          <w:p>
            <w:pPr>
              <w:pStyle w:val="15"/>
            </w:pPr>
            <w: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客运运输能力带动经济发展</w:t>
            </w:r>
          </w:p>
        </w:tc>
        <w:tc>
          <w:tcPr>
            <w:tcW w:w="2891" w:type="dxa"/>
            <w:vAlign w:val="center"/>
          </w:tcPr>
          <w:p>
            <w:pPr>
              <w:pStyle w:val="15"/>
            </w:pPr>
            <w:r>
              <w:t>客运运输的能力提高，促进了客流量的增加，刺激了经济发展。</w:t>
            </w:r>
          </w:p>
        </w:tc>
        <w:tc>
          <w:tcPr>
            <w:tcW w:w="1276" w:type="dxa"/>
            <w:vAlign w:val="center"/>
          </w:tcPr>
          <w:p>
            <w:pPr>
              <w:pStyle w:val="15"/>
            </w:pPr>
            <w:r>
              <w:t>≥97%</w:t>
            </w:r>
          </w:p>
        </w:tc>
        <w:tc>
          <w:tcPr>
            <w:tcW w:w="1843" w:type="dxa"/>
            <w:vAlign w:val="center"/>
          </w:tcPr>
          <w:p>
            <w:pPr>
              <w:pStyle w:val="15"/>
            </w:pPr>
            <w: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提高了社会发展活力</w:t>
            </w:r>
          </w:p>
        </w:tc>
        <w:tc>
          <w:tcPr>
            <w:tcW w:w="2891" w:type="dxa"/>
            <w:vAlign w:val="center"/>
          </w:tcPr>
          <w:p>
            <w:pPr>
              <w:pStyle w:val="15"/>
            </w:pPr>
            <w:r>
              <w:t>客运人数流量的增加，促进了社会发展活力。</w:t>
            </w:r>
          </w:p>
        </w:tc>
        <w:tc>
          <w:tcPr>
            <w:tcW w:w="1276" w:type="dxa"/>
            <w:vAlign w:val="center"/>
          </w:tcPr>
          <w:p>
            <w:pPr>
              <w:pStyle w:val="15"/>
            </w:pPr>
            <w:r>
              <w:t>≥98%</w:t>
            </w:r>
          </w:p>
        </w:tc>
        <w:tc>
          <w:tcPr>
            <w:tcW w:w="1843" w:type="dxa"/>
            <w:vAlign w:val="center"/>
          </w:tcPr>
          <w:p>
            <w:pPr>
              <w:pStyle w:val="15"/>
            </w:pPr>
            <w: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加速了生态环境建设进程</w:t>
            </w:r>
          </w:p>
        </w:tc>
        <w:tc>
          <w:tcPr>
            <w:tcW w:w="2891" w:type="dxa"/>
            <w:vAlign w:val="center"/>
          </w:tcPr>
          <w:p>
            <w:pPr>
              <w:pStyle w:val="15"/>
            </w:pPr>
            <w:r>
              <w:t>新能源公交车的投入使用，减少了私家车的出行数量，降低了空气污染，提升了生态环境质量。</w:t>
            </w:r>
          </w:p>
        </w:tc>
        <w:tc>
          <w:tcPr>
            <w:tcW w:w="1276" w:type="dxa"/>
            <w:vAlign w:val="center"/>
          </w:tcPr>
          <w:p>
            <w:pPr>
              <w:pStyle w:val="15"/>
            </w:pPr>
            <w:r>
              <w:t>≥99%</w:t>
            </w:r>
          </w:p>
        </w:tc>
        <w:tc>
          <w:tcPr>
            <w:tcW w:w="1843" w:type="dxa"/>
            <w:vAlign w:val="center"/>
          </w:tcPr>
          <w:p>
            <w:pPr>
              <w:pStyle w:val="15"/>
            </w:pPr>
            <w: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持续影响城乡居民生成生活</w:t>
            </w:r>
          </w:p>
        </w:tc>
        <w:tc>
          <w:tcPr>
            <w:tcW w:w="2891" w:type="dxa"/>
            <w:vAlign w:val="center"/>
          </w:tcPr>
          <w:p>
            <w:pPr>
              <w:pStyle w:val="15"/>
            </w:pPr>
            <w:r>
              <w:t>城乡公交一体化的实施，给城乡居民带来极大便利，方便了生活，降低了开支，对多方面起到了持续的积极作用。</w:t>
            </w:r>
          </w:p>
        </w:tc>
        <w:tc>
          <w:tcPr>
            <w:tcW w:w="1276" w:type="dxa"/>
            <w:vAlign w:val="center"/>
          </w:tcPr>
          <w:p>
            <w:pPr>
              <w:pStyle w:val="15"/>
            </w:pPr>
            <w:r>
              <w:t>≥99%</w:t>
            </w:r>
          </w:p>
        </w:tc>
        <w:tc>
          <w:tcPr>
            <w:tcW w:w="1843" w:type="dxa"/>
            <w:vAlign w:val="center"/>
          </w:tcPr>
          <w:p>
            <w:pPr>
              <w:pStyle w:val="15"/>
            </w:pPr>
            <w: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群众满意度</w:t>
            </w:r>
          </w:p>
        </w:tc>
        <w:tc>
          <w:tcPr>
            <w:tcW w:w="2891" w:type="dxa"/>
            <w:vAlign w:val="center"/>
          </w:tcPr>
          <w:p>
            <w:pPr>
              <w:pStyle w:val="15"/>
            </w:pPr>
            <w:r>
              <w:t>群众满意度</w:t>
            </w:r>
          </w:p>
        </w:tc>
        <w:tc>
          <w:tcPr>
            <w:tcW w:w="1276" w:type="dxa"/>
            <w:vAlign w:val="center"/>
          </w:tcPr>
          <w:p>
            <w:pPr>
              <w:pStyle w:val="15"/>
            </w:pPr>
            <w:r>
              <w:t>≥99%</w:t>
            </w:r>
          </w:p>
        </w:tc>
        <w:tc>
          <w:tcPr>
            <w:tcW w:w="1843" w:type="dxa"/>
            <w:vAlign w:val="center"/>
          </w:tcPr>
          <w:p>
            <w:pPr>
              <w:pStyle w:val="15"/>
            </w:pPr>
            <w:r>
              <w:t>遵政办字【2021】45号遵化市人民政府关于印发《遵化市城乡客运公交一体化改造实施方案》的通知</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6.国防公路建设公益人员生活补贴项目绩效目标表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348001遵化市交通运输局本级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13028122P00221610001Q</w:t>
            </w:r>
          </w:p>
        </w:tc>
        <w:tc>
          <w:tcPr>
            <w:tcW w:w="1587" w:type="dxa"/>
            <w:vAlign w:val="center"/>
          </w:tcPr>
          <w:p>
            <w:pPr>
              <w:pStyle w:val="16"/>
            </w:pPr>
            <w:r>
              <w:t>项目名称</w:t>
            </w:r>
          </w:p>
        </w:tc>
        <w:tc>
          <w:tcPr>
            <w:tcW w:w="4422" w:type="dxa"/>
            <w:gridSpan w:val="3"/>
            <w:vAlign w:val="center"/>
          </w:tcPr>
          <w:p>
            <w:pPr>
              <w:pStyle w:val="15"/>
            </w:pPr>
            <w:r>
              <w:t>国防公路建设公益人员生活补贴项目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49.00</w:t>
            </w:r>
          </w:p>
        </w:tc>
        <w:tc>
          <w:tcPr>
            <w:tcW w:w="1587" w:type="dxa"/>
            <w:vAlign w:val="center"/>
          </w:tcPr>
          <w:p>
            <w:pPr>
              <w:pStyle w:val="16"/>
            </w:pPr>
            <w:r>
              <w:t>其中：财政    资金</w:t>
            </w:r>
          </w:p>
        </w:tc>
        <w:tc>
          <w:tcPr>
            <w:tcW w:w="1304" w:type="dxa"/>
            <w:vAlign w:val="center"/>
          </w:tcPr>
          <w:p>
            <w:pPr>
              <w:pStyle w:val="15"/>
            </w:pPr>
            <w:r>
              <w:t>49.00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国防公益人员生活补贴资金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31%</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1.积极与乡镇沟通，认真核实享受补贴人员数量情况，严格按照补贴标准及时拨付补贴资金。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全市国防工役制人员数量</w:t>
            </w:r>
          </w:p>
        </w:tc>
        <w:tc>
          <w:tcPr>
            <w:tcW w:w="2891" w:type="dxa"/>
            <w:vAlign w:val="center"/>
          </w:tcPr>
          <w:p>
            <w:pPr>
              <w:pStyle w:val="15"/>
            </w:pPr>
            <w:r>
              <w:t>经摸排确认，2020年12月共有工役制人员及工役制家属人员数量</w:t>
            </w:r>
          </w:p>
        </w:tc>
        <w:tc>
          <w:tcPr>
            <w:tcW w:w="1276" w:type="dxa"/>
            <w:vAlign w:val="center"/>
          </w:tcPr>
          <w:p>
            <w:pPr>
              <w:pStyle w:val="15"/>
            </w:pPr>
            <w:r>
              <w:t>45个</w:t>
            </w:r>
          </w:p>
        </w:tc>
        <w:tc>
          <w:tcPr>
            <w:tcW w:w="1843" w:type="dxa"/>
            <w:vAlign w:val="center"/>
          </w:tcPr>
          <w:p>
            <w:pPr>
              <w:pStyle w:val="15"/>
            </w:pPr>
            <w: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 xml:space="preserve">符合条件申报对象覆盖率 </w:t>
            </w:r>
          </w:p>
        </w:tc>
        <w:tc>
          <w:tcPr>
            <w:tcW w:w="2891" w:type="dxa"/>
            <w:vAlign w:val="center"/>
          </w:tcPr>
          <w:p>
            <w:pPr>
              <w:pStyle w:val="15"/>
            </w:pPr>
            <w:r>
              <w:t>享受政策人数占符合条件申报对象总数的比例</w:t>
            </w:r>
          </w:p>
        </w:tc>
        <w:tc>
          <w:tcPr>
            <w:tcW w:w="1276" w:type="dxa"/>
            <w:vAlign w:val="center"/>
          </w:tcPr>
          <w:p>
            <w:pPr>
              <w:pStyle w:val="15"/>
            </w:pPr>
            <w:r>
              <w:t>≥99%</w:t>
            </w:r>
          </w:p>
        </w:tc>
        <w:tc>
          <w:tcPr>
            <w:tcW w:w="1843" w:type="dxa"/>
            <w:vAlign w:val="center"/>
          </w:tcPr>
          <w:p>
            <w:pPr>
              <w:pStyle w:val="15"/>
            </w:pPr>
            <w: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支付时限</w:t>
            </w:r>
          </w:p>
        </w:tc>
        <w:tc>
          <w:tcPr>
            <w:tcW w:w="2891" w:type="dxa"/>
            <w:vAlign w:val="center"/>
          </w:tcPr>
          <w:p>
            <w:pPr>
              <w:pStyle w:val="15"/>
            </w:pPr>
            <w:r>
              <w:t>每季度末根据各乡镇的摸底核实，确定发放对象数量金额，于每季度末争取资金到位，当月发放到位。</w:t>
            </w:r>
          </w:p>
        </w:tc>
        <w:tc>
          <w:tcPr>
            <w:tcW w:w="1276" w:type="dxa"/>
            <w:vAlign w:val="center"/>
          </w:tcPr>
          <w:p>
            <w:pPr>
              <w:pStyle w:val="15"/>
            </w:pPr>
            <w:r>
              <w:t>≥99%</w:t>
            </w:r>
          </w:p>
        </w:tc>
        <w:tc>
          <w:tcPr>
            <w:tcW w:w="1843" w:type="dxa"/>
            <w:vAlign w:val="center"/>
          </w:tcPr>
          <w:p>
            <w:pPr>
              <w:pStyle w:val="15"/>
            </w:pPr>
            <w: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 xml:space="preserve">符合条件申报对象覆盖率 </w:t>
            </w:r>
          </w:p>
        </w:tc>
        <w:tc>
          <w:tcPr>
            <w:tcW w:w="2891" w:type="dxa"/>
            <w:vAlign w:val="center"/>
          </w:tcPr>
          <w:p>
            <w:pPr>
              <w:pStyle w:val="15"/>
            </w:pPr>
            <w:r>
              <w:t>享受扶助政策人数占符合条件申报对象总数的比例</w:t>
            </w:r>
          </w:p>
        </w:tc>
        <w:tc>
          <w:tcPr>
            <w:tcW w:w="1276" w:type="dxa"/>
            <w:vAlign w:val="center"/>
          </w:tcPr>
          <w:p>
            <w:pPr>
              <w:pStyle w:val="15"/>
            </w:pPr>
            <w:r>
              <w:t>≥99%</w:t>
            </w:r>
          </w:p>
        </w:tc>
        <w:tc>
          <w:tcPr>
            <w:tcW w:w="1843" w:type="dxa"/>
            <w:vAlign w:val="center"/>
          </w:tcPr>
          <w:p>
            <w:pPr>
              <w:pStyle w:val="15"/>
            </w:pPr>
            <w: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增加经济收入</w:t>
            </w:r>
          </w:p>
        </w:tc>
        <w:tc>
          <w:tcPr>
            <w:tcW w:w="2891" w:type="dxa"/>
            <w:vAlign w:val="center"/>
          </w:tcPr>
          <w:p>
            <w:pPr>
              <w:pStyle w:val="15"/>
            </w:pPr>
            <w:r>
              <w:t>改善了国防工役制建设人员的生活条件，使得万年生活得到保障。</w:t>
            </w:r>
          </w:p>
        </w:tc>
        <w:tc>
          <w:tcPr>
            <w:tcW w:w="1276" w:type="dxa"/>
            <w:vAlign w:val="center"/>
          </w:tcPr>
          <w:p>
            <w:pPr>
              <w:pStyle w:val="15"/>
            </w:pPr>
            <w:r>
              <w:t>≥98%</w:t>
            </w:r>
          </w:p>
        </w:tc>
        <w:tc>
          <w:tcPr>
            <w:tcW w:w="1843" w:type="dxa"/>
            <w:vAlign w:val="center"/>
          </w:tcPr>
          <w:p>
            <w:pPr>
              <w:pStyle w:val="15"/>
            </w:pPr>
            <w: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促进社会和谐</w:t>
            </w:r>
          </w:p>
        </w:tc>
        <w:tc>
          <w:tcPr>
            <w:tcW w:w="2891" w:type="dxa"/>
            <w:vAlign w:val="center"/>
          </w:tcPr>
          <w:p>
            <w:pPr>
              <w:pStyle w:val="15"/>
            </w:pPr>
            <w:r>
              <w:t>国防工役制人员生活得到保障，提高补助对象满意度 ，维护了社会稳定，促进了社会和谐。</w:t>
            </w:r>
          </w:p>
        </w:tc>
        <w:tc>
          <w:tcPr>
            <w:tcW w:w="1276" w:type="dxa"/>
            <w:vAlign w:val="center"/>
          </w:tcPr>
          <w:p>
            <w:pPr>
              <w:pStyle w:val="15"/>
            </w:pPr>
            <w:r>
              <w:t>≥98%</w:t>
            </w:r>
          </w:p>
        </w:tc>
        <w:tc>
          <w:tcPr>
            <w:tcW w:w="1843" w:type="dxa"/>
            <w:vAlign w:val="center"/>
          </w:tcPr>
          <w:p>
            <w:pPr>
              <w:pStyle w:val="15"/>
            </w:pPr>
            <w: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生态环境改善</w:t>
            </w:r>
          </w:p>
        </w:tc>
        <w:tc>
          <w:tcPr>
            <w:tcW w:w="2891" w:type="dxa"/>
            <w:vAlign w:val="center"/>
          </w:tcPr>
          <w:p>
            <w:pPr>
              <w:pStyle w:val="15"/>
            </w:pPr>
            <w:r>
              <w:t>国防公益建设促进了公路发展建设的早期发展，对生态环境改善起到促进作用。</w:t>
            </w:r>
          </w:p>
        </w:tc>
        <w:tc>
          <w:tcPr>
            <w:tcW w:w="1276" w:type="dxa"/>
            <w:vAlign w:val="center"/>
          </w:tcPr>
          <w:p>
            <w:pPr>
              <w:pStyle w:val="15"/>
            </w:pPr>
            <w:r>
              <w:t>≥96%</w:t>
            </w:r>
          </w:p>
        </w:tc>
        <w:tc>
          <w:tcPr>
            <w:tcW w:w="1843" w:type="dxa"/>
            <w:vAlign w:val="center"/>
          </w:tcPr>
          <w:p>
            <w:pPr>
              <w:pStyle w:val="15"/>
            </w:pPr>
            <w: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 xml:space="preserve">对社会持续影响作用　 </w:t>
            </w:r>
          </w:p>
        </w:tc>
        <w:tc>
          <w:tcPr>
            <w:tcW w:w="2891" w:type="dxa"/>
            <w:vAlign w:val="center"/>
          </w:tcPr>
          <w:p>
            <w:pPr>
              <w:pStyle w:val="15"/>
            </w:pPr>
            <w:r>
              <w:t>补贴了国防公路建设人员生活，排除信访隐患，持续维护了社会稳定。</w:t>
            </w:r>
          </w:p>
        </w:tc>
        <w:tc>
          <w:tcPr>
            <w:tcW w:w="1276" w:type="dxa"/>
            <w:vAlign w:val="center"/>
          </w:tcPr>
          <w:p>
            <w:pPr>
              <w:pStyle w:val="15"/>
            </w:pPr>
            <w:r>
              <w:t>≥98%</w:t>
            </w:r>
          </w:p>
        </w:tc>
        <w:tc>
          <w:tcPr>
            <w:tcW w:w="1843" w:type="dxa"/>
            <w:vAlign w:val="center"/>
          </w:tcPr>
          <w:p>
            <w:pPr>
              <w:pStyle w:val="15"/>
            </w:pPr>
            <w: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≥99%</w:t>
            </w:r>
          </w:p>
        </w:tc>
        <w:tc>
          <w:tcPr>
            <w:tcW w:w="1843" w:type="dxa"/>
            <w:vAlign w:val="center"/>
          </w:tcPr>
          <w:p>
            <w:pPr>
              <w:pStyle w:val="15"/>
            </w:pPr>
            <w:r>
              <w:t>遵政会2018年会议纪要</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7.国省干线日常养护经费（冀财建【2021】196号）绩效目标表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348001遵化市交通运输局本级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13028122P002222100019</w:t>
            </w:r>
          </w:p>
        </w:tc>
        <w:tc>
          <w:tcPr>
            <w:tcW w:w="1587" w:type="dxa"/>
            <w:vAlign w:val="center"/>
          </w:tcPr>
          <w:p>
            <w:pPr>
              <w:pStyle w:val="16"/>
            </w:pPr>
            <w:r>
              <w:t>项目名称</w:t>
            </w:r>
          </w:p>
        </w:tc>
        <w:tc>
          <w:tcPr>
            <w:tcW w:w="4422" w:type="dxa"/>
            <w:gridSpan w:val="3"/>
            <w:vAlign w:val="center"/>
          </w:tcPr>
          <w:p>
            <w:pPr>
              <w:pStyle w:val="15"/>
            </w:pPr>
            <w:r>
              <w:t>国省干线日常养护经费（冀财建【2021】196号）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443.00</w:t>
            </w:r>
          </w:p>
        </w:tc>
        <w:tc>
          <w:tcPr>
            <w:tcW w:w="1587" w:type="dxa"/>
            <w:vAlign w:val="center"/>
          </w:tcPr>
          <w:p>
            <w:pPr>
              <w:pStyle w:val="16"/>
            </w:pPr>
            <w:r>
              <w:t>其中：财政    资金</w:t>
            </w:r>
          </w:p>
        </w:tc>
        <w:tc>
          <w:tcPr>
            <w:tcW w:w="1304" w:type="dxa"/>
            <w:vAlign w:val="center"/>
          </w:tcPr>
          <w:p>
            <w:pPr>
              <w:pStyle w:val="15"/>
            </w:pPr>
            <w:r>
              <w:t>443.00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资金用于国省干线日常养护。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1.通过实施公路养护工程及日常养护，保证公路行车安全畅通。出行环境舒适。及时争取资金，专款专用，提高资金使用效益。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国道112线遵化段里程数</w:t>
            </w:r>
          </w:p>
        </w:tc>
        <w:tc>
          <w:tcPr>
            <w:tcW w:w="2891" w:type="dxa"/>
            <w:vAlign w:val="center"/>
          </w:tcPr>
          <w:p>
            <w:pPr>
              <w:pStyle w:val="15"/>
            </w:pPr>
            <w:r>
              <w:t>国道112线共计管养里程44.574公里</w:t>
            </w:r>
          </w:p>
        </w:tc>
        <w:tc>
          <w:tcPr>
            <w:tcW w:w="1276" w:type="dxa"/>
            <w:vAlign w:val="center"/>
          </w:tcPr>
          <w:p>
            <w:pPr>
              <w:pStyle w:val="15"/>
            </w:pPr>
            <w:r>
              <w:t>44.57公里</w:t>
            </w:r>
          </w:p>
        </w:tc>
        <w:tc>
          <w:tcPr>
            <w:tcW w:w="1843" w:type="dxa"/>
            <w:vAlign w:val="center"/>
          </w:tcPr>
          <w:p>
            <w:pPr>
              <w:pStyle w:val="15"/>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工程质量合格率</w:t>
            </w:r>
          </w:p>
        </w:tc>
        <w:tc>
          <w:tcPr>
            <w:tcW w:w="2891" w:type="dxa"/>
            <w:vAlign w:val="center"/>
          </w:tcPr>
          <w:p>
            <w:pPr>
              <w:pStyle w:val="15"/>
            </w:pPr>
            <w:r>
              <w:t>国道建设及养护工程质量合格百分比达到95%以上。</w:t>
            </w:r>
          </w:p>
        </w:tc>
        <w:tc>
          <w:tcPr>
            <w:tcW w:w="1276" w:type="dxa"/>
            <w:vAlign w:val="center"/>
          </w:tcPr>
          <w:p>
            <w:pPr>
              <w:pStyle w:val="15"/>
            </w:pPr>
            <w:r>
              <w:t>≥98%</w:t>
            </w:r>
          </w:p>
        </w:tc>
        <w:tc>
          <w:tcPr>
            <w:tcW w:w="1843" w:type="dxa"/>
            <w:vAlign w:val="center"/>
          </w:tcPr>
          <w:p>
            <w:pPr>
              <w:pStyle w:val="15"/>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预算指标及时形成</w:t>
            </w:r>
          </w:p>
        </w:tc>
        <w:tc>
          <w:tcPr>
            <w:tcW w:w="2891" w:type="dxa"/>
            <w:vAlign w:val="center"/>
          </w:tcPr>
          <w:p>
            <w:pPr>
              <w:pStyle w:val="15"/>
            </w:pPr>
            <w:r>
              <w:t>及时形成指标，按季度拨付，年底资金列支完成，保障公路建设及养护工作的正常开展。</w:t>
            </w:r>
          </w:p>
        </w:tc>
        <w:tc>
          <w:tcPr>
            <w:tcW w:w="1276" w:type="dxa"/>
            <w:vAlign w:val="center"/>
          </w:tcPr>
          <w:p>
            <w:pPr>
              <w:pStyle w:val="15"/>
            </w:pPr>
            <w:r>
              <w:t>≥99%</w:t>
            </w:r>
          </w:p>
        </w:tc>
        <w:tc>
          <w:tcPr>
            <w:tcW w:w="1843" w:type="dxa"/>
            <w:vAlign w:val="center"/>
          </w:tcPr>
          <w:p>
            <w:pPr>
              <w:pStyle w:val="15"/>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减少养护工程投资成本</w:t>
            </w:r>
          </w:p>
        </w:tc>
        <w:tc>
          <w:tcPr>
            <w:tcW w:w="2891" w:type="dxa"/>
            <w:vAlign w:val="center"/>
          </w:tcPr>
          <w:p>
            <w:pPr>
              <w:pStyle w:val="15"/>
            </w:pPr>
            <w:r>
              <w:t>提高养护工程成本节约率，节约成本、控制开支，控制在预算资金范围内。</w:t>
            </w:r>
          </w:p>
        </w:tc>
        <w:tc>
          <w:tcPr>
            <w:tcW w:w="1276" w:type="dxa"/>
            <w:vAlign w:val="center"/>
          </w:tcPr>
          <w:p>
            <w:pPr>
              <w:pStyle w:val="15"/>
            </w:pPr>
            <w:r>
              <w:t>≥97%</w:t>
            </w:r>
          </w:p>
        </w:tc>
        <w:tc>
          <w:tcPr>
            <w:tcW w:w="1843" w:type="dxa"/>
            <w:vAlign w:val="center"/>
          </w:tcPr>
          <w:p>
            <w:pPr>
              <w:pStyle w:val="15"/>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 xml:space="preserve"> 对社会经济发展的影响 </w:t>
            </w:r>
          </w:p>
        </w:tc>
        <w:tc>
          <w:tcPr>
            <w:tcW w:w="2891" w:type="dxa"/>
            <w:vAlign w:val="center"/>
          </w:tcPr>
          <w:p>
            <w:pPr>
              <w:pStyle w:val="15"/>
            </w:pPr>
            <w:r>
              <w:t>国道建设养护工作，使得道路洁净畅通，有效带动经济发展，经济发展率持续提高。</w:t>
            </w:r>
          </w:p>
        </w:tc>
        <w:tc>
          <w:tcPr>
            <w:tcW w:w="1276" w:type="dxa"/>
            <w:vAlign w:val="center"/>
          </w:tcPr>
          <w:p>
            <w:pPr>
              <w:pStyle w:val="15"/>
            </w:pPr>
            <w:r>
              <w:t>≥98%</w:t>
            </w:r>
          </w:p>
        </w:tc>
        <w:tc>
          <w:tcPr>
            <w:tcW w:w="1843" w:type="dxa"/>
            <w:vAlign w:val="center"/>
          </w:tcPr>
          <w:p>
            <w:pPr>
              <w:pStyle w:val="15"/>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便捷群众出行、方便货物运输</w:t>
            </w:r>
          </w:p>
        </w:tc>
        <w:tc>
          <w:tcPr>
            <w:tcW w:w="2891" w:type="dxa"/>
            <w:vAlign w:val="center"/>
          </w:tcPr>
          <w:p>
            <w:pPr>
              <w:pStyle w:val="15"/>
            </w:pPr>
            <w:r>
              <w:t>国道的畅通整洁，使得车流量增长比率持续提高</w:t>
            </w:r>
          </w:p>
        </w:tc>
        <w:tc>
          <w:tcPr>
            <w:tcW w:w="1276" w:type="dxa"/>
            <w:vAlign w:val="center"/>
          </w:tcPr>
          <w:p>
            <w:pPr>
              <w:pStyle w:val="15"/>
            </w:pPr>
            <w:r>
              <w:t>≥99%</w:t>
            </w:r>
          </w:p>
        </w:tc>
        <w:tc>
          <w:tcPr>
            <w:tcW w:w="1843" w:type="dxa"/>
            <w:vAlign w:val="center"/>
          </w:tcPr>
          <w:p>
            <w:pPr>
              <w:pStyle w:val="15"/>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项目实施对环境的影响</w:t>
            </w:r>
          </w:p>
        </w:tc>
        <w:tc>
          <w:tcPr>
            <w:tcW w:w="2891" w:type="dxa"/>
            <w:vAlign w:val="center"/>
          </w:tcPr>
          <w:p>
            <w:pPr>
              <w:pStyle w:val="15"/>
            </w:pPr>
            <w:r>
              <w:t>公路的经常性养护使公路环境得到明显改善。</w:t>
            </w:r>
          </w:p>
        </w:tc>
        <w:tc>
          <w:tcPr>
            <w:tcW w:w="1276" w:type="dxa"/>
            <w:vAlign w:val="center"/>
          </w:tcPr>
          <w:p>
            <w:pPr>
              <w:pStyle w:val="15"/>
            </w:pPr>
            <w:r>
              <w:t>≥97%</w:t>
            </w:r>
          </w:p>
        </w:tc>
        <w:tc>
          <w:tcPr>
            <w:tcW w:w="1843" w:type="dxa"/>
            <w:vAlign w:val="center"/>
          </w:tcPr>
          <w:p>
            <w:pPr>
              <w:pStyle w:val="15"/>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公路交通的持续作用</w:t>
            </w:r>
          </w:p>
        </w:tc>
        <w:tc>
          <w:tcPr>
            <w:tcW w:w="2891" w:type="dxa"/>
            <w:vAlign w:val="center"/>
          </w:tcPr>
          <w:p>
            <w:pPr>
              <w:pStyle w:val="15"/>
            </w:pPr>
            <w:r>
              <w:t>保持了公路交通的畅通整洁，路况改善逐步提高。</w:t>
            </w:r>
          </w:p>
        </w:tc>
        <w:tc>
          <w:tcPr>
            <w:tcW w:w="1276" w:type="dxa"/>
            <w:vAlign w:val="center"/>
          </w:tcPr>
          <w:p>
            <w:pPr>
              <w:pStyle w:val="15"/>
            </w:pPr>
            <w:r>
              <w:t>≥95%</w:t>
            </w:r>
          </w:p>
        </w:tc>
        <w:tc>
          <w:tcPr>
            <w:tcW w:w="1843" w:type="dxa"/>
            <w:vAlign w:val="center"/>
          </w:tcPr>
          <w:p>
            <w:pPr>
              <w:pStyle w:val="15"/>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社会公众对象满意度</w:t>
            </w:r>
          </w:p>
        </w:tc>
        <w:tc>
          <w:tcPr>
            <w:tcW w:w="2891" w:type="dxa"/>
            <w:vAlign w:val="center"/>
          </w:tcPr>
          <w:p>
            <w:pPr>
              <w:pStyle w:val="15"/>
            </w:pPr>
            <w:r>
              <w:t>社会公众对象满意度</w:t>
            </w:r>
          </w:p>
        </w:tc>
        <w:tc>
          <w:tcPr>
            <w:tcW w:w="1276" w:type="dxa"/>
            <w:vAlign w:val="center"/>
          </w:tcPr>
          <w:p>
            <w:pPr>
              <w:pStyle w:val="15"/>
            </w:pPr>
            <w:r>
              <w:t>≥98%</w:t>
            </w:r>
          </w:p>
        </w:tc>
        <w:tc>
          <w:tcPr>
            <w:tcW w:w="1843" w:type="dxa"/>
            <w:vAlign w:val="center"/>
          </w:tcPr>
          <w:p>
            <w:pPr>
              <w:pStyle w:val="15"/>
            </w:pPr>
            <w:r>
              <w:t>冀财建【2021】196号河北省财政厅关于提前下达2022年成品油税费改革税收返还资金的通知</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8.冀财建【2021】205号 提前下达2022年车购税补助地方第一批绩效目标表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348001遵化市交通运输局本级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13028122P00225910001N</w:t>
            </w:r>
          </w:p>
        </w:tc>
        <w:tc>
          <w:tcPr>
            <w:tcW w:w="1587" w:type="dxa"/>
            <w:vAlign w:val="center"/>
          </w:tcPr>
          <w:p>
            <w:pPr>
              <w:pStyle w:val="16"/>
            </w:pPr>
            <w:r>
              <w:t>项目名称</w:t>
            </w:r>
          </w:p>
        </w:tc>
        <w:tc>
          <w:tcPr>
            <w:tcW w:w="4422" w:type="dxa"/>
            <w:gridSpan w:val="3"/>
            <w:vAlign w:val="center"/>
          </w:tcPr>
          <w:p>
            <w:pPr>
              <w:pStyle w:val="15"/>
            </w:pPr>
            <w:r>
              <w:t>冀财建【2021】205号 提前下达2022年车购税补助地方第一批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151.00</w:t>
            </w:r>
          </w:p>
        </w:tc>
        <w:tc>
          <w:tcPr>
            <w:tcW w:w="1587" w:type="dxa"/>
            <w:vAlign w:val="center"/>
          </w:tcPr>
          <w:p>
            <w:pPr>
              <w:pStyle w:val="16"/>
            </w:pPr>
            <w:r>
              <w:t>其中：财政    资金</w:t>
            </w:r>
          </w:p>
        </w:tc>
        <w:tc>
          <w:tcPr>
            <w:tcW w:w="1304" w:type="dxa"/>
            <w:vAlign w:val="center"/>
          </w:tcPr>
          <w:p>
            <w:pPr>
              <w:pStyle w:val="15"/>
            </w:pPr>
            <w:r>
              <w:t>151.00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2022年中央车购税补助收入资金用于补助农村公路建设项目，遵化段补助151万元。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1.完成公路建设、养护工程任务；路网结构和公路路况进一步优化和改善，公路通行能力进一步提升。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年度改造农村公路里程</w:t>
            </w:r>
          </w:p>
        </w:tc>
        <w:tc>
          <w:tcPr>
            <w:tcW w:w="2891" w:type="dxa"/>
            <w:vAlign w:val="center"/>
          </w:tcPr>
          <w:p>
            <w:pPr>
              <w:pStyle w:val="15"/>
            </w:pPr>
            <w:r>
              <w:t>遵化范围内年度改造农村公路公里数</w:t>
            </w:r>
          </w:p>
        </w:tc>
        <w:tc>
          <w:tcPr>
            <w:tcW w:w="1276" w:type="dxa"/>
            <w:vAlign w:val="center"/>
          </w:tcPr>
          <w:p>
            <w:pPr>
              <w:pStyle w:val="15"/>
            </w:pPr>
            <w:r>
              <w:t>11公里</w:t>
            </w:r>
          </w:p>
        </w:tc>
        <w:tc>
          <w:tcPr>
            <w:tcW w:w="1843" w:type="dxa"/>
            <w:vAlign w:val="center"/>
          </w:tcPr>
          <w:p>
            <w:pPr>
              <w:pStyle w:val="15"/>
            </w:pPr>
            <w:r>
              <w:t>冀财建【2021】205号 河北省财政厅关于提前下达2022年中央车辆购置税收入补助地方资金的通知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资金使用合规性</w:t>
            </w:r>
          </w:p>
        </w:tc>
        <w:tc>
          <w:tcPr>
            <w:tcW w:w="2891" w:type="dxa"/>
            <w:vAlign w:val="center"/>
          </w:tcPr>
          <w:p>
            <w:pPr>
              <w:pStyle w:val="15"/>
            </w:pPr>
            <w:r>
              <w:t>按照上级资金使用规范合理合规使用资金</w:t>
            </w:r>
          </w:p>
        </w:tc>
        <w:tc>
          <w:tcPr>
            <w:tcW w:w="1276" w:type="dxa"/>
            <w:vAlign w:val="center"/>
          </w:tcPr>
          <w:p>
            <w:pPr>
              <w:pStyle w:val="15"/>
            </w:pPr>
            <w:r>
              <w:t>≥99%</w:t>
            </w:r>
          </w:p>
        </w:tc>
        <w:tc>
          <w:tcPr>
            <w:tcW w:w="1843" w:type="dxa"/>
            <w:vAlign w:val="center"/>
          </w:tcPr>
          <w:p>
            <w:pPr>
              <w:pStyle w:val="15"/>
            </w:pPr>
            <w:r>
              <w:t>冀财建【2021】205号 河北省财政厅关于提前下达2022年中央车辆购置税收入补助地方资金的通知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按期完成投资</w:t>
            </w:r>
          </w:p>
        </w:tc>
        <w:tc>
          <w:tcPr>
            <w:tcW w:w="2891" w:type="dxa"/>
            <w:vAlign w:val="center"/>
          </w:tcPr>
          <w:p>
            <w:pPr>
              <w:pStyle w:val="15"/>
            </w:pPr>
            <w:r>
              <w:t>2022年底争取资金到位并完成投资项目</w:t>
            </w:r>
          </w:p>
        </w:tc>
        <w:tc>
          <w:tcPr>
            <w:tcW w:w="1276" w:type="dxa"/>
            <w:vAlign w:val="center"/>
          </w:tcPr>
          <w:p>
            <w:pPr>
              <w:pStyle w:val="15"/>
            </w:pPr>
            <w:r>
              <w:t>≥99%</w:t>
            </w:r>
          </w:p>
        </w:tc>
        <w:tc>
          <w:tcPr>
            <w:tcW w:w="1843" w:type="dxa"/>
            <w:vAlign w:val="center"/>
          </w:tcPr>
          <w:p>
            <w:pPr>
              <w:pStyle w:val="15"/>
            </w:pPr>
            <w:r>
              <w:t>冀财建【2021】205号 河北省财政厅关于提前下达2022年中央车辆购置税收入补助地方资金的通知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节约成本，保证完成项目合格率</w:t>
            </w:r>
          </w:p>
        </w:tc>
        <w:tc>
          <w:tcPr>
            <w:tcW w:w="2891" w:type="dxa"/>
            <w:vAlign w:val="center"/>
          </w:tcPr>
          <w:p>
            <w:pPr>
              <w:pStyle w:val="15"/>
            </w:pPr>
            <w:r>
              <w:t>就地取材，节约成本，保证项目验收合格率。</w:t>
            </w:r>
          </w:p>
        </w:tc>
        <w:tc>
          <w:tcPr>
            <w:tcW w:w="1276" w:type="dxa"/>
            <w:vAlign w:val="center"/>
          </w:tcPr>
          <w:p>
            <w:pPr>
              <w:pStyle w:val="15"/>
            </w:pPr>
            <w:r>
              <w:t>≥98%</w:t>
            </w:r>
          </w:p>
        </w:tc>
        <w:tc>
          <w:tcPr>
            <w:tcW w:w="1843" w:type="dxa"/>
            <w:vAlign w:val="center"/>
          </w:tcPr>
          <w:p>
            <w:pPr>
              <w:pStyle w:val="15"/>
            </w:pPr>
            <w:r>
              <w:t>冀财建【2021】205号 河北省财政厅关于提前下达2022年中央车辆购置税收入补助地方资金的通知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对经济发展的促进作用</w:t>
            </w:r>
          </w:p>
        </w:tc>
        <w:tc>
          <w:tcPr>
            <w:tcW w:w="2891" w:type="dxa"/>
            <w:vAlign w:val="center"/>
          </w:tcPr>
          <w:p>
            <w:pPr>
              <w:pStyle w:val="15"/>
            </w:pPr>
            <w:r>
              <w:t>提高公路交通运输能力，促进经济发展。</w:t>
            </w:r>
          </w:p>
        </w:tc>
        <w:tc>
          <w:tcPr>
            <w:tcW w:w="1276" w:type="dxa"/>
            <w:vAlign w:val="center"/>
          </w:tcPr>
          <w:p>
            <w:pPr>
              <w:pStyle w:val="15"/>
            </w:pPr>
            <w:r>
              <w:t>≥98%</w:t>
            </w:r>
          </w:p>
        </w:tc>
        <w:tc>
          <w:tcPr>
            <w:tcW w:w="1843" w:type="dxa"/>
            <w:vAlign w:val="center"/>
          </w:tcPr>
          <w:p>
            <w:pPr>
              <w:pStyle w:val="15"/>
            </w:pPr>
            <w:r>
              <w:t>冀财建【2021】205号 河北省财政厅关于提前下达2022年中央车辆购置税收入补助地方资金的通知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公共服务水平、公路安全水平</w:t>
            </w:r>
          </w:p>
        </w:tc>
        <w:tc>
          <w:tcPr>
            <w:tcW w:w="2891" w:type="dxa"/>
            <w:vAlign w:val="center"/>
          </w:tcPr>
          <w:p>
            <w:pPr>
              <w:pStyle w:val="15"/>
            </w:pPr>
            <w:r>
              <w:t>维护好农村公路质量，提高公共服务水平。及时清理飘洒、路障、维护好安全设施，提高公路安全水平。</w:t>
            </w:r>
          </w:p>
        </w:tc>
        <w:tc>
          <w:tcPr>
            <w:tcW w:w="1276" w:type="dxa"/>
            <w:vAlign w:val="center"/>
          </w:tcPr>
          <w:p>
            <w:pPr>
              <w:pStyle w:val="15"/>
            </w:pPr>
            <w:r>
              <w:t>≥99%</w:t>
            </w:r>
          </w:p>
        </w:tc>
        <w:tc>
          <w:tcPr>
            <w:tcW w:w="1843" w:type="dxa"/>
            <w:vAlign w:val="center"/>
          </w:tcPr>
          <w:p>
            <w:pPr>
              <w:pStyle w:val="15"/>
            </w:pPr>
            <w:r>
              <w:t>冀财建【2021】205号 河北省财政厅关于提前下达2022年中央车辆购置税收入补助地方资金的通知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交通建设符合环评审批要求</w:t>
            </w:r>
          </w:p>
        </w:tc>
        <w:tc>
          <w:tcPr>
            <w:tcW w:w="2891" w:type="dxa"/>
            <w:vAlign w:val="center"/>
          </w:tcPr>
          <w:p>
            <w:pPr>
              <w:pStyle w:val="15"/>
            </w:pPr>
            <w:r>
              <w:t>严格控制建设的环保质量，符合环评审批要求。</w:t>
            </w:r>
          </w:p>
        </w:tc>
        <w:tc>
          <w:tcPr>
            <w:tcW w:w="1276" w:type="dxa"/>
            <w:vAlign w:val="center"/>
          </w:tcPr>
          <w:p>
            <w:pPr>
              <w:pStyle w:val="15"/>
            </w:pPr>
            <w:r>
              <w:t>≥98%</w:t>
            </w:r>
          </w:p>
        </w:tc>
        <w:tc>
          <w:tcPr>
            <w:tcW w:w="1843" w:type="dxa"/>
            <w:vAlign w:val="center"/>
          </w:tcPr>
          <w:p>
            <w:pPr>
              <w:pStyle w:val="15"/>
            </w:pPr>
            <w:r>
              <w:t>冀财建【2021】205号 河北省财政厅关于提前下达2022年中央车辆购置税收入补助地方资金的通知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公路项目适应未来一定时期内交通要求</w:t>
            </w:r>
          </w:p>
        </w:tc>
        <w:tc>
          <w:tcPr>
            <w:tcW w:w="2891" w:type="dxa"/>
            <w:vAlign w:val="center"/>
          </w:tcPr>
          <w:p>
            <w:pPr>
              <w:pStyle w:val="15"/>
            </w:pPr>
            <w:r>
              <w:t>公路项目适应未来一定时期内交通要求</w:t>
            </w:r>
          </w:p>
        </w:tc>
        <w:tc>
          <w:tcPr>
            <w:tcW w:w="1276" w:type="dxa"/>
            <w:vAlign w:val="center"/>
          </w:tcPr>
          <w:p>
            <w:pPr>
              <w:pStyle w:val="15"/>
            </w:pPr>
            <w:r>
              <w:t>≥98%</w:t>
            </w:r>
          </w:p>
        </w:tc>
        <w:tc>
          <w:tcPr>
            <w:tcW w:w="1843" w:type="dxa"/>
            <w:vAlign w:val="center"/>
          </w:tcPr>
          <w:p>
            <w:pPr>
              <w:pStyle w:val="15"/>
            </w:pPr>
            <w:r>
              <w:t>冀财建【2021】205号 河北省财政厅关于提前下达2022年中央车辆购置税收入补助地方资金的通知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改善通行服务水平群众满意度</w:t>
            </w:r>
          </w:p>
        </w:tc>
        <w:tc>
          <w:tcPr>
            <w:tcW w:w="2891" w:type="dxa"/>
            <w:vAlign w:val="center"/>
          </w:tcPr>
          <w:p>
            <w:pPr>
              <w:pStyle w:val="15"/>
            </w:pPr>
            <w:r>
              <w:t>改善通行服务水平群众满意度</w:t>
            </w:r>
          </w:p>
        </w:tc>
        <w:tc>
          <w:tcPr>
            <w:tcW w:w="1276" w:type="dxa"/>
            <w:vAlign w:val="center"/>
          </w:tcPr>
          <w:p>
            <w:pPr>
              <w:pStyle w:val="15"/>
            </w:pPr>
            <w:r>
              <w:t>≥99%</w:t>
            </w:r>
          </w:p>
        </w:tc>
        <w:tc>
          <w:tcPr>
            <w:tcW w:w="1843" w:type="dxa"/>
            <w:vAlign w:val="center"/>
          </w:tcPr>
          <w:p>
            <w:pPr>
              <w:pStyle w:val="15"/>
            </w:pPr>
            <w:r>
              <w:t>冀财建【2021】205号 河北省财政厅关于提前下达2022年中央车辆购置税收入补助地方资金的通知</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9.冀财建【2021】238号提前下达农村公路专项资金绩效目标表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348001遵化市交通运输局本级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13028122P00354710001X</w:t>
            </w:r>
          </w:p>
        </w:tc>
        <w:tc>
          <w:tcPr>
            <w:tcW w:w="1587" w:type="dxa"/>
            <w:vAlign w:val="center"/>
          </w:tcPr>
          <w:p>
            <w:pPr>
              <w:pStyle w:val="16"/>
            </w:pPr>
            <w:r>
              <w:t>项目名称</w:t>
            </w:r>
          </w:p>
        </w:tc>
        <w:tc>
          <w:tcPr>
            <w:tcW w:w="4422" w:type="dxa"/>
            <w:gridSpan w:val="3"/>
            <w:vAlign w:val="center"/>
          </w:tcPr>
          <w:p>
            <w:pPr>
              <w:pStyle w:val="15"/>
            </w:pPr>
            <w:r>
              <w:t>冀财建【2021】238号提前下达农村公路专项资金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599.00</w:t>
            </w:r>
          </w:p>
        </w:tc>
        <w:tc>
          <w:tcPr>
            <w:tcW w:w="1587" w:type="dxa"/>
            <w:vAlign w:val="center"/>
          </w:tcPr>
          <w:p>
            <w:pPr>
              <w:pStyle w:val="16"/>
            </w:pPr>
            <w:r>
              <w:t>其中：财政    资金</w:t>
            </w:r>
          </w:p>
        </w:tc>
        <w:tc>
          <w:tcPr>
            <w:tcW w:w="1304" w:type="dxa"/>
            <w:vAlign w:val="center"/>
          </w:tcPr>
          <w:p>
            <w:pPr>
              <w:pStyle w:val="15"/>
            </w:pPr>
            <w:r>
              <w:t>599.00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完成公路建设任务；路网结构和公路路况进一步优化和改善，公路通行能力进一步提升。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1.完成公路建设任务；路网结构和公路路况进一步优化和改善，公路通行能力进一步提升。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农村公路建设改造公里数</w:t>
            </w:r>
          </w:p>
        </w:tc>
        <w:tc>
          <w:tcPr>
            <w:tcW w:w="2891" w:type="dxa"/>
            <w:vAlign w:val="center"/>
          </w:tcPr>
          <w:p>
            <w:pPr>
              <w:pStyle w:val="15"/>
            </w:pPr>
            <w:r>
              <w:t>遵化市境内农村公路改造里程</w:t>
            </w:r>
          </w:p>
        </w:tc>
        <w:tc>
          <w:tcPr>
            <w:tcW w:w="1276" w:type="dxa"/>
            <w:vAlign w:val="center"/>
          </w:tcPr>
          <w:p>
            <w:pPr>
              <w:pStyle w:val="15"/>
            </w:pPr>
            <w:r>
              <w:t>1800.77公里</w:t>
            </w:r>
          </w:p>
        </w:tc>
        <w:tc>
          <w:tcPr>
            <w:tcW w:w="1843" w:type="dxa"/>
            <w:vAlign w:val="center"/>
          </w:tcPr>
          <w:p>
            <w:pPr>
              <w:pStyle w:val="15"/>
            </w:pPr>
            <w:r>
              <w:t>冀财建【2021】238号关于提前下达2022年农村公路建设养护发展专项资金的通知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工程质量合格率</w:t>
            </w:r>
          </w:p>
        </w:tc>
        <w:tc>
          <w:tcPr>
            <w:tcW w:w="2891" w:type="dxa"/>
            <w:vAlign w:val="center"/>
          </w:tcPr>
          <w:p>
            <w:pPr>
              <w:pStyle w:val="15"/>
            </w:pPr>
            <w:r>
              <w:t>农村公路建设改造工程合格率</w:t>
            </w:r>
          </w:p>
        </w:tc>
        <w:tc>
          <w:tcPr>
            <w:tcW w:w="1276" w:type="dxa"/>
            <w:vAlign w:val="center"/>
          </w:tcPr>
          <w:p>
            <w:pPr>
              <w:pStyle w:val="15"/>
            </w:pPr>
            <w:r>
              <w:t>≥98%</w:t>
            </w:r>
          </w:p>
        </w:tc>
        <w:tc>
          <w:tcPr>
            <w:tcW w:w="1843" w:type="dxa"/>
            <w:vAlign w:val="center"/>
          </w:tcPr>
          <w:p>
            <w:pPr>
              <w:pStyle w:val="15"/>
            </w:pPr>
            <w:r>
              <w:t>冀财建【2021】238号关于提前下达2022年农村公路建设养护发展专项资金的通知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项目完成时间</w:t>
            </w:r>
          </w:p>
        </w:tc>
        <w:tc>
          <w:tcPr>
            <w:tcW w:w="2891" w:type="dxa"/>
            <w:vAlign w:val="center"/>
          </w:tcPr>
          <w:p>
            <w:pPr>
              <w:pStyle w:val="15"/>
            </w:pPr>
            <w:r>
              <w:t>2022年项目于2022年12月底完成</w:t>
            </w:r>
          </w:p>
        </w:tc>
        <w:tc>
          <w:tcPr>
            <w:tcW w:w="1276" w:type="dxa"/>
            <w:vAlign w:val="center"/>
          </w:tcPr>
          <w:p>
            <w:pPr>
              <w:pStyle w:val="15"/>
            </w:pPr>
            <w:r>
              <w:t>≥99%</w:t>
            </w:r>
          </w:p>
        </w:tc>
        <w:tc>
          <w:tcPr>
            <w:tcW w:w="1843" w:type="dxa"/>
            <w:vAlign w:val="center"/>
          </w:tcPr>
          <w:p>
            <w:pPr>
              <w:pStyle w:val="15"/>
            </w:pPr>
            <w:r>
              <w:t>冀财建【2021】238号关于提前下达2022年农村公路建设养护发展专项资金的通知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工程项目造价</w:t>
            </w:r>
          </w:p>
        </w:tc>
        <w:tc>
          <w:tcPr>
            <w:tcW w:w="2891" w:type="dxa"/>
            <w:vAlign w:val="center"/>
          </w:tcPr>
          <w:p>
            <w:pPr>
              <w:pStyle w:val="15"/>
            </w:pPr>
            <w:r>
              <w:t>工程项目造价成本控制在预算范围内</w:t>
            </w:r>
          </w:p>
        </w:tc>
        <w:tc>
          <w:tcPr>
            <w:tcW w:w="1276" w:type="dxa"/>
            <w:vAlign w:val="center"/>
          </w:tcPr>
          <w:p>
            <w:pPr>
              <w:pStyle w:val="15"/>
            </w:pPr>
            <w:r>
              <w:t>≤100%</w:t>
            </w:r>
          </w:p>
        </w:tc>
        <w:tc>
          <w:tcPr>
            <w:tcW w:w="1843" w:type="dxa"/>
            <w:vAlign w:val="center"/>
          </w:tcPr>
          <w:p>
            <w:pPr>
              <w:pStyle w:val="15"/>
            </w:pPr>
            <w:r>
              <w:t>冀财建【2021】238号关于提前下达2022年农村公路建设养护发展专项资金的通知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带动经济发展</w:t>
            </w:r>
          </w:p>
        </w:tc>
        <w:tc>
          <w:tcPr>
            <w:tcW w:w="2891" w:type="dxa"/>
            <w:vAlign w:val="center"/>
          </w:tcPr>
          <w:p>
            <w:pPr>
              <w:pStyle w:val="15"/>
            </w:pPr>
            <w:r>
              <w:t>改善公路交通环境，带动经济发展。</w:t>
            </w:r>
          </w:p>
        </w:tc>
        <w:tc>
          <w:tcPr>
            <w:tcW w:w="1276" w:type="dxa"/>
            <w:vAlign w:val="center"/>
          </w:tcPr>
          <w:p>
            <w:pPr>
              <w:pStyle w:val="15"/>
            </w:pPr>
            <w:r>
              <w:t>≥98%</w:t>
            </w:r>
          </w:p>
        </w:tc>
        <w:tc>
          <w:tcPr>
            <w:tcW w:w="1843" w:type="dxa"/>
            <w:vAlign w:val="center"/>
          </w:tcPr>
          <w:p>
            <w:pPr>
              <w:pStyle w:val="15"/>
            </w:pPr>
            <w:r>
              <w:t>冀财建【2021】238号关于提前下达2022年农村公路建设养护发展专项资金的通知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推动社会进步</w:t>
            </w:r>
          </w:p>
        </w:tc>
        <w:tc>
          <w:tcPr>
            <w:tcW w:w="2891" w:type="dxa"/>
            <w:vAlign w:val="center"/>
          </w:tcPr>
          <w:p>
            <w:pPr>
              <w:pStyle w:val="15"/>
            </w:pPr>
            <w:r>
              <w:t>交通量的增加，有效推动了社会进步。</w:t>
            </w:r>
          </w:p>
        </w:tc>
        <w:tc>
          <w:tcPr>
            <w:tcW w:w="1276" w:type="dxa"/>
            <w:vAlign w:val="center"/>
          </w:tcPr>
          <w:p>
            <w:pPr>
              <w:pStyle w:val="15"/>
            </w:pPr>
            <w:r>
              <w:t>≥98%</w:t>
            </w:r>
          </w:p>
        </w:tc>
        <w:tc>
          <w:tcPr>
            <w:tcW w:w="1843" w:type="dxa"/>
            <w:vAlign w:val="center"/>
          </w:tcPr>
          <w:p>
            <w:pPr>
              <w:pStyle w:val="15"/>
            </w:pPr>
            <w:r>
              <w:t>冀财建【2021】238号关于提前下达2022年农村公路建设养护发展专项资金的通知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持续影响基本服务公共水平</w:t>
            </w:r>
          </w:p>
        </w:tc>
        <w:tc>
          <w:tcPr>
            <w:tcW w:w="2891" w:type="dxa"/>
            <w:vAlign w:val="center"/>
          </w:tcPr>
          <w:p>
            <w:pPr>
              <w:pStyle w:val="15"/>
            </w:pPr>
            <w:r>
              <w:t>农村公路管养人员车辆的增加和改良，直接影响了养护质量，持续影响基本服务公共水平。</w:t>
            </w:r>
          </w:p>
        </w:tc>
        <w:tc>
          <w:tcPr>
            <w:tcW w:w="1276" w:type="dxa"/>
            <w:vAlign w:val="center"/>
          </w:tcPr>
          <w:p>
            <w:pPr>
              <w:pStyle w:val="15"/>
            </w:pPr>
            <w:r>
              <w:t>≥99%</w:t>
            </w:r>
          </w:p>
        </w:tc>
        <w:tc>
          <w:tcPr>
            <w:tcW w:w="1843" w:type="dxa"/>
            <w:vAlign w:val="center"/>
          </w:tcPr>
          <w:p>
            <w:pPr>
              <w:pStyle w:val="15"/>
            </w:pPr>
            <w:r>
              <w:t>冀财建【2021】238号关于提前下达2022年农村公路建设养护发展专项资金的通知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持续影响农村公路使用寿命</w:t>
            </w:r>
          </w:p>
        </w:tc>
        <w:tc>
          <w:tcPr>
            <w:tcW w:w="2891" w:type="dxa"/>
            <w:vAlign w:val="center"/>
          </w:tcPr>
          <w:p>
            <w:pPr>
              <w:pStyle w:val="15"/>
            </w:pPr>
            <w:r>
              <w:t>农村公路的日常保养到位，能够直接影响农村公路的使用寿命。</w:t>
            </w:r>
          </w:p>
        </w:tc>
        <w:tc>
          <w:tcPr>
            <w:tcW w:w="1276" w:type="dxa"/>
            <w:vAlign w:val="center"/>
          </w:tcPr>
          <w:p>
            <w:pPr>
              <w:pStyle w:val="15"/>
            </w:pPr>
            <w:r>
              <w:t>≥98%</w:t>
            </w:r>
          </w:p>
        </w:tc>
        <w:tc>
          <w:tcPr>
            <w:tcW w:w="1843" w:type="dxa"/>
            <w:vAlign w:val="center"/>
          </w:tcPr>
          <w:p>
            <w:pPr>
              <w:pStyle w:val="15"/>
            </w:pPr>
            <w:r>
              <w:t>冀财建【2021】238号关于提前下达2022年农村公路建设养护发展专项资金的通知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社会公众和服务对象满意度</w:t>
            </w:r>
          </w:p>
        </w:tc>
        <w:tc>
          <w:tcPr>
            <w:tcW w:w="2891" w:type="dxa"/>
            <w:vAlign w:val="center"/>
          </w:tcPr>
          <w:p>
            <w:pPr>
              <w:pStyle w:val="15"/>
            </w:pPr>
            <w:r>
              <w:t>社会公众和服务对象满意度</w:t>
            </w:r>
          </w:p>
        </w:tc>
        <w:tc>
          <w:tcPr>
            <w:tcW w:w="1276" w:type="dxa"/>
            <w:vAlign w:val="center"/>
          </w:tcPr>
          <w:p>
            <w:pPr>
              <w:pStyle w:val="15"/>
            </w:pPr>
            <w:r>
              <w:t>≥99%</w:t>
            </w:r>
          </w:p>
        </w:tc>
        <w:tc>
          <w:tcPr>
            <w:tcW w:w="1843" w:type="dxa"/>
            <w:vAlign w:val="center"/>
          </w:tcPr>
          <w:p>
            <w:pPr>
              <w:pStyle w:val="15"/>
            </w:pPr>
            <w:r>
              <w:t>冀财建【2021】238号关于提前下达2022年农村公路建设养护发展专项资金的通知</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10.冀财建【2021】239号提前下达2022年普通国省干线公路建设养护发展专项资金绩效目标表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348001遵化市交通运输局本级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13028122P003484100012</w:t>
            </w:r>
          </w:p>
        </w:tc>
        <w:tc>
          <w:tcPr>
            <w:tcW w:w="1587" w:type="dxa"/>
            <w:vAlign w:val="center"/>
          </w:tcPr>
          <w:p>
            <w:pPr>
              <w:pStyle w:val="16"/>
            </w:pPr>
            <w:r>
              <w:t>项目名称</w:t>
            </w:r>
          </w:p>
        </w:tc>
        <w:tc>
          <w:tcPr>
            <w:tcW w:w="4422" w:type="dxa"/>
            <w:gridSpan w:val="3"/>
            <w:vAlign w:val="center"/>
          </w:tcPr>
          <w:p>
            <w:pPr>
              <w:pStyle w:val="15"/>
            </w:pPr>
            <w:r>
              <w:t>冀财建【2021】239号提前下达2022年普通国省干线公路建设养护发展专项资金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81.00</w:t>
            </w:r>
          </w:p>
        </w:tc>
        <w:tc>
          <w:tcPr>
            <w:tcW w:w="1587" w:type="dxa"/>
            <w:vAlign w:val="center"/>
          </w:tcPr>
          <w:p>
            <w:pPr>
              <w:pStyle w:val="16"/>
            </w:pPr>
            <w:r>
              <w:t>其中：财政    资金</w:t>
            </w:r>
          </w:p>
        </w:tc>
        <w:tc>
          <w:tcPr>
            <w:tcW w:w="1304" w:type="dxa"/>
            <w:vAlign w:val="center"/>
          </w:tcPr>
          <w:p>
            <w:pPr>
              <w:pStyle w:val="15"/>
            </w:pPr>
            <w:r>
              <w:t>81.00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普通干线农村公路日常养护资金。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1.普通干线农村公路日常养护资金。节约开支，控制在预算范围内。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补助资金项目个数</w:t>
            </w:r>
          </w:p>
        </w:tc>
        <w:tc>
          <w:tcPr>
            <w:tcW w:w="2891" w:type="dxa"/>
            <w:vAlign w:val="center"/>
          </w:tcPr>
          <w:p>
            <w:pPr>
              <w:pStyle w:val="15"/>
            </w:pPr>
            <w:r>
              <w:t>包括普通国省干线养护工程项目补助、普通国省干线日常养护补助、普通公路超限检测站补助。</w:t>
            </w:r>
          </w:p>
        </w:tc>
        <w:tc>
          <w:tcPr>
            <w:tcW w:w="1276" w:type="dxa"/>
            <w:vAlign w:val="center"/>
          </w:tcPr>
          <w:p>
            <w:pPr>
              <w:pStyle w:val="15"/>
            </w:pPr>
            <w:r>
              <w:t>3项</w:t>
            </w:r>
          </w:p>
        </w:tc>
        <w:tc>
          <w:tcPr>
            <w:tcW w:w="1843" w:type="dxa"/>
            <w:vAlign w:val="center"/>
          </w:tcPr>
          <w:p>
            <w:pPr>
              <w:pStyle w:val="15"/>
            </w:pPr>
            <w:r>
              <w:t>冀财建【2021】239号提前下达2022年普通国省干线公路建设养护发展专项资金预算的通知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工程质量合格率</w:t>
            </w:r>
          </w:p>
        </w:tc>
        <w:tc>
          <w:tcPr>
            <w:tcW w:w="2891" w:type="dxa"/>
            <w:vAlign w:val="center"/>
          </w:tcPr>
          <w:p>
            <w:pPr>
              <w:pStyle w:val="15"/>
            </w:pPr>
            <w:r>
              <w:t>工程质量验收合格</w:t>
            </w:r>
          </w:p>
        </w:tc>
        <w:tc>
          <w:tcPr>
            <w:tcW w:w="1276" w:type="dxa"/>
            <w:vAlign w:val="center"/>
          </w:tcPr>
          <w:p>
            <w:pPr>
              <w:pStyle w:val="15"/>
            </w:pPr>
            <w:r>
              <w:t>≥99%</w:t>
            </w:r>
          </w:p>
        </w:tc>
        <w:tc>
          <w:tcPr>
            <w:tcW w:w="1843" w:type="dxa"/>
            <w:vAlign w:val="center"/>
          </w:tcPr>
          <w:p>
            <w:pPr>
              <w:pStyle w:val="15"/>
            </w:pPr>
            <w:r>
              <w:t>冀财建【2021】239号提前下达2022年普通国省干线公路建设养护发展专项资金预算的通知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完成项目时间</w:t>
            </w:r>
          </w:p>
        </w:tc>
        <w:tc>
          <w:tcPr>
            <w:tcW w:w="2891" w:type="dxa"/>
            <w:vAlign w:val="center"/>
          </w:tcPr>
          <w:p>
            <w:pPr>
              <w:pStyle w:val="15"/>
            </w:pPr>
            <w:r>
              <w:t>于2022年年底前完成全部养护工程、日常养护及超限超载任务。</w:t>
            </w:r>
          </w:p>
        </w:tc>
        <w:tc>
          <w:tcPr>
            <w:tcW w:w="1276" w:type="dxa"/>
            <w:vAlign w:val="center"/>
          </w:tcPr>
          <w:p>
            <w:pPr>
              <w:pStyle w:val="15"/>
            </w:pPr>
            <w:r>
              <w:t>≥98%</w:t>
            </w:r>
          </w:p>
        </w:tc>
        <w:tc>
          <w:tcPr>
            <w:tcW w:w="1843" w:type="dxa"/>
            <w:vAlign w:val="center"/>
          </w:tcPr>
          <w:p>
            <w:pPr>
              <w:pStyle w:val="15"/>
            </w:pPr>
            <w:r>
              <w:t>冀财建【2021】239号提前下达2022年普通国省干线公路建设养护发展专项资金预算的通知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工程项目造价</w:t>
            </w:r>
          </w:p>
        </w:tc>
        <w:tc>
          <w:tcPr>
            <w:tcW w:w="2891" w:type="dxa"/>
            <w:vAlign w:val="center"/>
          </w:tcPr>
          <w:p>
            <w:pPr>
              <w:pStyle w:val="15"/>
            </w:pPr>
            <w:r>
              <w:t>节约成本，将专项资金开支控制在预算范围内。</w:t>
            </w:r>
          </w:p>
        </w:tc>
        <w:tc>
          <w:tcPr>
            <w:tcW w:w="1276" w:type="dxa"/>
            <w:vAlign w:val="center"/>
          </w:tcPr>
          <w:p>
            <w:pPr>
              <w:pStyle w:val="15"/>
            </w:pPr>
            <w:r>
              <w:t>≤100%</w:t>
            </w:r>
          </w:p>
        </w:tc>
        <w:tc>
          <w:tcPr>
            <w:tcW w:w="1843" w:type="dxa"/>
            <w:vAlign w:val="center"/>
          </w:tcPr>
          <w:p>
            <w:pPr>
              <w:pStyle w:val="15"/>
            </w:pPr>
            <w:r>
              <w:t>冀财建【2021】239号提前下达2022年普通国省干线公路建设养护发展专项资金预算的通知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增加运输业的经济收入</w:t>
            </w:r>
          </w:p>
        </w:tc>
        <w:tc>
          <w:tcPr>
            <w:tcW w:w="2891" w:type="dxa"/>
            <w:vAlign w:val="center"/>
          </w:tcPr>
          <w:p>
            <w:pPr>
              <w:pStyle w:val="15"/>
            </w:pPr>
            <w:r>
              <w:t>公路环境的改善，能够提高运输效率，增加人民经济收入。</w:t>
            </w:r>
          </w:p>
        </w:tc>
        <w:tc>
          <w:tcPr>
            <w:tcW w:w="1276" w:type="dxa"/>
            <w:vAlign w:val="center"/>
          </w:tcPr>
          <w:p>
            <w:pPr>
              <w:pStyle w:val="15"/>
            </w:pPr>
            <w:r>
              <w:t>≥98%</w:t>
            </w:r>
          </w:p>
        </w:tc>
        <w:tc>
          <w:tcPr>
            <w:tcW w:w="1843" w:type="dxa"/>
            <w:vAlign w:val="center"/>
          </w:tcPr>
          <w:p>
            <w:pPr>
              <w:pStyle w:val="15"/>
            </w:pPr>
            <w:r>
              <w:t>冀财建【2021】239号提前下达2022年普通国省干线公路建设养护发展专项资金预算的通知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对社会发展的促进作用</w:t>
            </w:r>
          </w:p>
        </w:tc>
        <w:tc>
          <w:tcPr>
            <w:tcW w:w="2891" w:type="dxa"/>
            <w:vAlign w:val="center"/>
          </w:tcPr>
          <w:p>
            <w:pPr>
              <w:pStyle w:val="15"/>
            </w:pPr>
            <w:r>
              <w:t>对社会发展进步起到积极促进作用。</w:t>
            </w:r>
          </w:p>
        </w:tc>
        <w:tc>
          <w:tcPr>
            <w:tcW w:w="1276" w:type="dxa"/>
            <w:vAlign w:val="center"/>
          </w:tcPr>
          <w:p>
            <w:pPr>
              <w:pStyle w:val="15"/>
            </w:pPr>
            <w:r>
              <w:t>≥98%</w:t>
            </w:r>
          </w:p>
        </w:tc>
        <w:tc>
          <w:tcPr>
            <w:tcW w:w="1843" w:type="dxa"/>
            <w:vAlign w:val="center"/>
          </w:tcPr>
          <w:p>
            <w:pPr>
              <w:pStyle w:val="15"/>
            </w:pPr>
            <w:r>
              <w:t>冀财建【2021】239号提前下达2022年普通国省干线公路建设养护发展专项资金预算的通知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持续影响人民生活水平</w:t>
            </w:r>
          </w:p>
        </w:tc>
        <w:tc>
          <w:tcPr>
            <w:tcW w:w="2891" w:type="dxa"/>
            <w:vAlign w:val="center"/>
          </w:tcPr>
          <w:p>
            <w:pPr>
              <w:pStyle w:val="15"/>
            </w:pPr>
            <w:r>
              <w:t>能够持续影响人民的生活水平。</w:t>
            </w:r>
          </w:p>
        </w:tc>
        <w:tc>
          <w:tcPr>
            <w:tcW w:w="1276" w:type="dxa"/>
            <w:vAlign w:val="center"/>
          </w:tcPr>
          <w:p>
            <w:pPr>
              <w:pStyle w:val="15"/>
            </w:pPr>
            <w:r>
              <w:t>≥99%</w:t>
            </w:r>
          </w:p>
        </w:tc>
        <w:tc>
          <w:tcPr>
            <w:tcW w:w="1843" w:type="dxa"/>
            <w:vAlign w:val="center"/>
          </w:tcPr>
          <w:p>
            <w:pPr>
              <w:pStyle w:val="15"/>
            </w:pPr>
            <w:r>
              <w:t>冀财建【2021】239号提前下达2022年普通国省干线公路建设养护发展专项资金预算的通知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基本公共服务水平</w:t>
            </w:r>
          </w:p>
        </w:tc>
        <w:tc>
          <w:tcPr>
            <w:tcW w:w="2891" w:type="dxa"/>
            <w:vAlign w:val="center"/>
          </w:tcPr>
          <w:p>
            <w:pPr>
              <w:pStyle w:val="15"/>
            </w:pPr>
            <w:r>
              <w:t>能够持续影响基本公共服务水平。</w:t>
            </w:r>
          </w:p>
        </w:tc>
        <w:tc>
          <w:tcPr>
            <w:tcW w:w="1276" w:type="dxa"/>
            <w:vAlign w:val="center"/>
          </w:tcPr>
          <w:p>
            <w:pPr>
              <w:pStyle w:val="15"/>
            </w:pPr>
            <w:r>
              <w:t>≥98%</w:t>
            </w:r>
          </w:p>
        </w:tc>
        <w:tc>
          <w:tcPr>
            <w:tcW w:w="1843" w:type="dxa"/>
            <w:vAlign w:val="center"/>
          </w:tcPr>
          <w:p>
            <w:pPr>
              <w:pStyle w:val="15"/>
            </w:pPr>
            <w:r>
              <w:t>冀财建【2021】239号提前下达2022年普通国省干线公路建设养护发展专项资金预算的通知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社会公众和服务对象满意度</w:t>
            </w:r>
          </w:p>
        </w:tc>
        <w:tc>
          <w:tcPr>
            <w:tcW w:w="2891" w:type="dxa"/>
            <w:vAlign w:val="center"/>
          </w:tcPr>
          <w:p>
            <w:pPr>
              <w:pStyle w:val="15"/>
            </w:pPr>
            <w:r>
              <w:t>社会公众和服务对象满意度</w:t>
            </w:r>
          </w:p>
        </w:tc>
        <w:tc>
          <w:tcPr>
            <w:tcW w:w="1276" w:type="dxa"/>
            <w:vAlign w:val="center"/>
          </w:tcPr>
          <w:p>
            <w:pPr>
              <w:pStyle w:val="15"/>
            </w:pPr>
            <w:r>
              <w:t>≥96%</w:t>
            </w:r>
          </w:p>
        </w:tc>
        <w:tc>
          <w:tcPr>
            <w:tcW w:w="1843" w:type="dxa"/>
            <w:vAlign w:val="center"/>
          </w:tcPr>
          <w:p>
            <w:pPr>
              <w:pStyle w:val="15"/>
            </w:pPr>
            <w:r>
              <w:t>冀财建【2021】239号提前下达2022年普通国省干线公路建设养护发展专项资金预算的通知</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11.交通道路保洁一体化服务费绩效目标表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348001遵化市交通运输局本级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13028122P002687100010</w:t>
            </w:r>
          </w:p>
        </w:tc>
        <w:tc>
          <w:tcPr>
            <w:tcW w:w="1587" w:type="dxa"/>
            <w:vAlign w:val="center"/>
          </w:tcPr>
          <w:p>
            <w:pPr>
              <w:pStyle w:val="16"/>
            </w:pPr>
            <w:r>
              <w:t>项目名称</w:t>
            </w:r>
          </w:p>
        </w:tc>
        <w:tc>
          <w:tcPr>
            <w:tcW w:w="4422" w:type="dxa"/>
            <w:gridSpan w:val="3"/>
            <w:vAlign w:val="center"/>
          </w:tcPr>
          <w:p>
            <w:pPr>
              <w:pStyle w:val="15"/>
            </w:pPr>
            <w:r>
              <w:t>交通道路保洁一体化服务费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418.79</w:t>
            </w:r>
          </w:p>
        </w:tc>
        <w:tc>
          <w:tcPr>
            <w:tcW w:w="1587" w:type="dxa"/>
            <w:vAlign w:val="center"/>
          </w:tcPr>
          <w:p>
            <w:pPr>
              <w:pStyle w:val="16"/>
            </w:pPr>
            <w:r>
              <w:t>其中：财政    资金</w:t>
            </w:r>
          </w:p>
        </w:tc>
        <w:tc>
          <w:tcPr>
            <w:tcW w:w="1304" w:type="dxa"/>
            <w:vAlign w:val="center"/>
          </w:tcPr>
          <w:p>
            <w:pPr>
              <w:pStyle w:val="15"/>
            </w:pPr>
            <w:r>
              <w:t>418.79</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用于支付保洁公司所养护的路线保洁款，主要用于，路面清扫、垃圾清运、绿化养护等各项保洁一体化服务。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1.做好公路养护市场化工作的指导、监督与考核，确保公路养护保洁效果。科学测算保洁公司运行期间产生费用，并结合财政依法拨付资金。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签订合同单位个数</w:t>
            </w:r>
          </w:p>
        </w:tc>
        <w:tc>
          <w:tcPr>
            <w:tcW w:w="2891" w:type="dxa"/>
            <w:vAlign w:val="center"/>
          </w:tcPr>
          <w:p>
            <w:pPr>
              <w:pStyle w:val="15"/>
            </w:pPr>
            <w:r>
              <w:t>分别由山东伟琦物业公司和鸿鑫环境科技公司2个单位承包养护保洁项目</w:t>
            </w:r>
          </w:p>
        </w:tc>
        <w:tc>
          <w:tcPr>
            <w:tcW w:w="1276" w:type="dxa"/>
            <w:vAlign w:val="center"/>
          </w:tcPr>
          <w:p>
            <w:pPr>
              <w:pStyle w:val="15"/>
            </w:pPr>
            <w:r>
              <w:t>2个</w:t>
            </w:r>
          </w:p>
        </w:tc>
        <w:tc>
          <w:tcPr>
            <w:tcW w:w="1843" w:type="dxa"/>
            <w:vAlign w:val="center"/>
          </w:tcPr>
          <w:p>
            <w:pPr>
              <w:pStyle w:val="15"/>
            </w:pPr>
            <w: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养护保洁工作合格率</w:t>
            </w:r>
          </w:p>
        </w:tc>
        <w:tc>
          <w:tcPr>
            <w:tcW w:w="2891" w:type="dxa"/>
            <w:vAlign w:val="center"/>
          </w:tcPr>
          <w:p>
            <w:pPr>
              <w:pStyle w:val="15"/>
            </w:pPr>
            <w:r>
              <w:t>根据保洁市场化项目合同内容，考核保洁市场化成效，合格率是否达标。</w:t>
            </w:r>
          </w:p>
        </w:tc>
        <w:tc>
          <w:tcPr>
            <w:tcW w:w="1276" w:type="dxa"/>
            <w:vAlign w:val="center"/>
          </w:tcPr>
          <w:p>
            <w:pPr>
              <w:pStyle w:val="15"/>
            </w:pPr>
            <w:r>
              <w:t>≥99%</w:t>
            </w:r>
          </w:p>
        </w:tc>
        <w:tc>
          <w:tcPr>
            <w:tcW w:w="1843" w:type="dxa"/>
            <w:vAlign w:val="center"/>
          </w:tcPr>
          <w:p>
            <w:pPr>
              <w:pStyle w:val="15"/>
            </w:pPr>
            <w: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保洁合同期限</w:t>
            </w:r>
          </w:p>
        </w:tc>
        <w:tc>
          <w:tcPr>
            <w:tcW w:w="2891" w:type="dxa"/>
            <w:vAlign w:val="center"/>
          </w:tcPr>
          <w:p>
            <w:pPr>
              <w:pStyle w:val="15"/>
            </w:pPr>
            <w:r>
              <w:t>根据保洁合同，服务期限为2021年1月1日-2023年12月31日</w:t>
            </w:r>
          </w:p>
        </w:tc>
        <w:tc>
          <w:tcPr>
            <w:tcW w:w="1276" w:type="dxa"/>
            <w:vAlign w:val="center"/>
          </w:tcPr>
          <w:p>
            <w:pPr>
              <w:pStyle w:val="15"/>
            </w:pPr>
            <w:r>
              <w:t>合同</w:t>
            </w:r>
            <w:r>
              <w:rPr>
                <w:rFonts w:hint="eastAsia"/>
                <w:lang w:eastAsia="zh-CN"/>
              </w:rPr>
              <w:t>截至</w:t>
            </w:r>
            <w:bookmarkStart w:id="26" w:name="_GoBack"/>
            <w:bookmarkEnd w:id="26"/>
            <w:r>
              <w:t>2023年12月31日止</w:t>
            </w:r>
          </w:p>
        </w:tc>
        <w:tc>
          <w:tcPr>
            <w:tcW w:w="1843" w:type="dxa"/>
            <w:vAlign w:val="center"/>
          </w:tcPr>
          <w:p>
            <w:pPr>
              <w:pStyle w:val="15"/>
            </w:pPr>
            <w: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估算成本在预算范围内</w:t>
            </w:r>
          </w:p>
        </w:tc>
        <w:tc>
          <w:tcPr>
            <w:tcW w:w="2891" w:type="dxa"/>
            <w:vAlign w:val="center"/>
          </w:tcPr>
          <w:p>
            <w:pPr>
              <w:pStyle w:val="15"/>
            </w:pPr>
            <w:r>
              <w:t>根据服务范围和服务内容，估算服务成本，合理控制在预算范围内</w:t>
            </w:r>
          </w:p>
        </w:tc>
        <w:tc>
          <w:tcPr>
            <w:tcW w:w="1276" w:type="dxa"/>
            <w:vAlign w:val="center"/>
          </w:tcPr>
          <w:p>
            <w:pPr>
              <w:pStyle w:val="15"/>
            </w:pPr>
            <w:r>
              <w:t>≥97%</w:t>
            </w:r>
          </w:p>
        </w:tc>
        <w:tc>
          <w:tcPr>
            <w:tcW w:w="1843" w:type="dxa"/>
            <w:vAlign w:val="center"/>
          </w:tcPr>
          <w:p>
            <w:pPr>
              <w:pStyle w:val="15"/>
            </w:pPr>
            <w: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吸收闲置劳动力，促进经济发展。</w:t>
            </w:r>
          </w:p>
        </w:tc>
        <w:tc>
          <w:tcPr>
            <w:tcW w:w="2891" w:type="dxa"/>
            <w:vAlign w:val="center"/>
          </w:tcPr>
          <w:p>
            <w:pPr>
              <w:pStyle w:val="15"/>
            </w:pPr>
            <w:r>
              <w:t>服务范围大，能够吸收沿线闲置的附近劳动力，增加额外经济收入。</w:t>
            </w:r>
          </w:p>
        </w:tc>
        <w:tc>
          <w:tcPr>
            <w:tcW w:w="1276" w:type="dxa"/>
            <w:vAlign w:val="center"/>
          </w:tcPr>
          <w:p>
            <w:pPr>
              <w:pStyle w:val="15"/>
            </w:pPr>
            <w:r>
              <w:t>≥98%</w:t>
            </w:r>
          </w:p>
        </w:tc>
        <w:tc>
          <w:tcPr>
            <w:tcW w:w="1843" w:type="dxa"/>
            <w:vAlign w:val="center"/>
          </w:tcPr>
          <w:p>
            <w:pPr>
              <w:pStyle w:val="15"/>
            </w:pPr>
            <w: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丰富了社会经济运转内容，促进社会发展。</w:t>
            </w:r>
          </w:p>
        </w:tc>
        <w:tc>
          <w:tcPr>
            <w:tcW w:w="2891" w:type="dxa"/>
            <w:vAlign w:val="center"/>
          </w:tcPr>
          <w:p>
            <w:pPr>
              <w:pStyle w:val="15"/>
            </w:pPr>
            <w:r>
              <w:t>能够就地用人，就地取材，灵活机动性强，促进了社会发展。</w:t>
            </w:r>
          </w:p>
        </w:tc>
        <w:tc>
          <w:tcPr>
            <w:tcW w:w="1276" w:type="dxa"/>
            <w:vAlign w:val="center"/>
          </w:tcPr>
          <w:p>
            <w:pPr>
              <w:pStyle w:val="15"/>
            </w:pPr>
            <w:r>
              <w:t>≥99%</w:t>
            </w:r>
          </w:p>
        </w:tc>
        <w:tc>
          <w:tcPr>
            <w:tcW w:w="1843" w:type="dxa"/>
            <w:vAlign w:val="center"/>
          </w:tcPr>
          <w:p>
            <w:pPr>
              <w:pStyle w:val="15"/>
            </w:pPr>
            <w: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路容路貌干净整洁</w:t>
            </w:r>
          </w:p>
        </w:tc>
        <w:tc>
          <w:tcPr>
            <w:tcW w:w="2891" w:type="dxa"/>
            <w:vAlign w:val="center"/>
          </w:tcPr>
          <w:p>
            <w:pPr>
              <w:pStyle w:val="15"/>
            </w:pPr>
            <w:r>
              <w:t>路容路貌得到及时管养，美化了路域环境。</w:t>
            </w:r>
          </w:p>
        </w:tc>
        <w:tc>
          <w:tcPr>
            <w:tcW w:w="1276" w:type="dxa"/>
            <w:vAlign w:val="center"/>
          </w:tcPr>
          <w:p>
            <w:pPr>
              <w:pStyle w:val="15"/>
            </w:pPr>
            <w:r>
              <w:t>≥98%</w:t>
            </w:r>
          </w:p>
        </w:tc>
        <w:tc>
          <w:tcPr>
            <w:tcW w:w="1843" w:type="dxa"/>
            <w:vAlign w:val="center"/>
          </w:tcPr>
          <w:p>
            <w:pPr>
              <w:pStyle w:val="15"/>
            </w:pPr>
            <w: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项目持续影响效果</w:t>
            </w:r>
          </w:p>
        </w:tc>
        <w:tc>
          <w:tcPr>
            <w:tcW w:w="2891" w:type="dxa"/>
            <w:vAlign w:val="center"/>
          </w:tcPr>
          <w:p>
            <w:pPr>
              <w:pStyle w:val="15"/>
            </w:pPr>
            <w:r>
              <w:t>群众交通安全意识、文明意识进一步提高</w:t>
            </w:r>
          </w:p>
        </w:tc>
        <w:tc>
          <w:tcPr>
            <w:tcW w:w="1276" w:type="dxa"/>
            <w:vAlign w:val="center"/>
          </w:tcPr>
          <w:p>
            <w:pPr>
              <w:pStyle w:val="15"/>
            </w:pPr>
            <w:r>
              <w:t>≥98%</w:t>
            </w:r>
          </w:p>
        </w:tc>
        <w:tc>
          <w:tcPr>
            <w:tcW w:w="1843" w:type="dxa"/>
            <w:vAlign w:val="center"/>
          </w:tcPr>
          <w:p>
            <w:pPr>
              <w:pStyle w:val="15"/>
            </w:pPr>
            <w: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服务对象的满意度</w:t>
            </w:r>
          </w:p>
        </w:tc>
        <w:tc>
          <w:tcPr>
            <w:tcW w:w="2891" w:type="dxa"/>
            <w:vAlign w:val="center"/>
          </w:tcPr>
          <w:p>
            <w:pPr>
              <w:pStyle w:val="15"/>
            </w:pPr>
            <w:r>
              <w:t>服务对象的满意度</w:t>
            </w:r>
          </w:p>
        </w:tc>
        <w:tc>
          <w:tcPr>
            <w:tcW w:w="1276" w:type="dxa"/>
            <w:vAlign w:val="center"/>
          </w:tcPr>
          <w:p>
            <w:pPr>
              <w:pStyle w:val="15"/>
            </w:pPr>
            <w:r>
              <w:t>≥98%</w:t>
            </w:r>
          </w:p>
        </w:tc>
        <w:tc>
          <w:tcPr>
            <w:tcW w:w="1843" w:type="dxa"/>
            <w:vAlign w:val="center"/>
          </w:tcPr>
          <w:p>
            <w:pPr>
              <w:pStyle w:val="15"/>
            </w:pPr>
            <w:r>
              <w:t>遵政会议【2020】42号公路养护保洁市场化工作会议纪要</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12.农村公路建设改造工程（冀财建【2021】196号）绩效目标表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348001遵化市交通运输局本级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13028122P00316710001D</w:t>
            </w:r>
          </w:p>
        </w:tc>
        <w:tc>
          <w:tcPr>
            <w:tcW w:w="1587" w:type="dxa"/>
            <w:vAlign w:val="center"/>
          </w:tcPr>
          <w:p>
            <w:pPr>
              <w:pStyle w:val="16"/>
            </w:pPr>
            <w:r>
              <w:t>项目名称</w:t>
            </w:r>
          </w:p>
        </w:tc>
        <w:tc>
          <w:tcPr>
            <w:tcW w:w="4422" w:type="dxa"/>
            <w:gridSpan w:val="3"/>
            <w:vAlign w:val="center"/>
          </w:tcPr>
          <w:p>
            <w:pPr>
              <w:pStyle w:val="15"/>
            </w:pPr>
            <w:r>
              <w:t>农村公路建设改造工程（冀财建【2021】196号）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1162.00</w:t>
            </w:r>
          </w:p>
        </w:tc>
        <w:tc>
          <w:tcPr>
            <w:tcW w:w="1587" w:type="dxa"/>
            <w:vAlign w:val="center"/>
          </w:tcPr>
          <w:p>
            <w:pPr>
              <w:pStyle w:val="16"/>
            </w:pPr>
            <w:r>
              <w:t>其中：财政    资金</w:t>
            </w:r>
          </w:p>
        </w:tc>
        <w:tc>
          <w:tcPr>
            <w:tcW w:w="1304" w:type="dxa"/>
            <w:vAlign w:val="center"/>
          </w:tcPr>
          <w:p>
            <w:pPr>
              <w:pStyle w:val="15"/>
            </w:pPr>
            <w:r>
              <w:t>1162.00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农村公路建设资金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1.养护工程项目验收合格，养护任务达标，改善农村公路交通环境，建设好村村通项目开展。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完成农村公路建设改造范围</w:t>
            </w:r>
          </w:p>
        </w:tc>
        <w:tc>
          <w:tcPr>
            <w:tcW w:w="2891" w:type="dxa"/>
            <w:vAlign w:val="center"/>
          </w:tcPr>
          <w:p>
            <w:pPr>
              <w:pStyle w:val="15"/>
            </w:pPr>
            <w:r>
              <w:t>遵化境内农村公路共计801条，列养公里1800.77公里。</w:t>
            </w:r>
          </w:p>
        </w:tc>
        <w:tc>
          <w:tcPr>
            <w:tcW w:w="1276" w:type="dxa"/>
            <w:vAlign w:val="center"/>
          </w:tcPr>
          <w:p>
            <w:pPr>
              <w:pStyle w:val="15"/>
            </w:pPr>
            <w:r>
              <w:t>遵化境内农村公路共计801条，列养公里1800.77公里。</w:t>
            </w:r>
          </w:p>
        </w:tc>
        <w:tc>
          <w:tcPr>
            <w:tcW w:w="1843" w:type="dxa"/>
            <w:vAlign w:val="center"/>
          </w:tcPr>
          <w:p>
            <w:pPr>
              <w:pStyle w:val="15"/>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预算执行率</w:t>
            </w:r>
          </w:p>
        </w:tc>
        <w:tc>
          <w:tcPr>
            <w:tcW w:w="2891" w:type="dxa"/>
            <w:vAlign w:val="center"/>
          </w:tcPr>
          <w:p>
            <w:pPr>
              <w:pStyle w:val="15"/>
            </w:pPr>
            <w:r>
              <w:t>预算执行率</w:t>
            </w:r>
          </w:p>
        </w:tc>
        <w:tc>
          <w:tcPr>
            <w:tcW w:w="1276" w:type="dxa"/>
            <w:vAlign w:val="center"/>
          </w:tcPr>
          <w:p>
            <w:pPr>
              <w:pStyle w:val="15"/>
            </w:pPr>
            <w:r>
              <w:t>≥99%</w:t>
            </w:r>
          </w:p>
        </w:tc>
        <w:tc>
          <w:tcPr>
            <w:tcW w:w="1843" w:type="dxa"/>
            <w:vAlign w:val="center"/>
          </w:tcPr>
          <w:p>
            <w:pPr>
              <w:pStyle w:val="15"/>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养护工程完成时限</w:t>
            </w:r>
          </w:p>
        </w:tc>
        <w:tc>
          <w:tcPr>
            <w:tcW w:w="2891" w:type="dxa"/>
            <w:vAlign w:val="center"/>
          </w:tcPr>
          <w:p>
            <w:pPr>
              <w:pStyle w:val="15"/>
            </w:pPr>
            <w:r>
              <w:t>于2022年底完成所有养护工程任务</w:t>
            </w:r>
          </w:p>
        </w:tc>
        <w:tc>
          <w:tcPr>
            <w:tcW w:w="1276" w:type="dxa"/>
            <w:vAlign w:val="center"/>
          </w:tcPr>
          <w:p>
            <w:pPr>
              <w:pStyle w:val="15"/>
            </w:pPr>
            <w:r>
              <w:t>≥97%</w:t>
            </w:r>
          </w:p>
        </w:tc>
        <w:tc>
          <w:tcPr>
            <w:tcW w:w="1843" w:type="dxa"/>
            <w:vAlign w:val="center"/>
          </w:tcPr>
          <w:p>
            <w:pPr>
              <w:pStyle w:val="15"/>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合理分配，减少养护工程投资</w:t>
            </w:r>
          </w:p>
        </w:tc>
        <w:tc>
          <w:tcPr>
            <w:tcW w:w="2891" w:type="dxa"/>
            <w:vAlign w:val="center"/>
          </w:tcPr>
          <w:p>
            <w:pPr>
              <w:pStyle w:val="15"/>
            </w:pPr>
            <w:r>
              <w:t>严格控制成本，在保障工程的稳步实施中，合理规划工程成本资金。</w:t>
            </w:r>
          </w:p>
        </w:tc>
        <w:tc>
          <w:tcPr>
            <w:tcW w:w="1276" w:type="dxa"/>
            <w:vAlign w:val="center"/>
          </w:tcPr>
          <w:p>
            <w:pPr>
              <w:pStyle w:val="15"/>
            </w:pPr>
            <w:r>
              <w:t>≥98%</w:t>
            </w:r>
          </w:p>
        </w:tc>
        <w:tc>
          <w:tcPr>
            <w:tcW w:w="1843" w:type="dxa"/>
            <w:vAlign w:val="center"/>
          </w:tcPr>
          <w:p>
            <w:pPr>
              <w:pStyle w:val="15"/>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对社会经济发展的影响</w:t>
            </w:r>
          </w:p>
        </w:tc>
        <w:tc>
          <w:tcPr>
            <w:tcW w:w="2891" w:type="dxa"/>
            <w:vAlign w:val="center"/>
          </w:tcPr>
          <w:p>
            <w:pPr>
              <w:pStyle w:val="15"/>
            </w:pPr>
            <w:r>
              <w:t>做好农村公路建设和养护，有效推动沿线乡镇经济发展，提升农村公路面貌。</w:t>
            </w:r>
          </w:p>
        </w:tc>
        <w:tc>
          <w:tcPr>
            <w:tcW w:w="1276" w:type="dxa"/>
            <w:vAlign w:val="center"/>
          </w:tcPr>
          <w:p>
            <w:pPr>
              <w:pStyle w:val="15"/>
            </w:pPr>
            <w:r>
              <w:t>≥99%</w:t>
            </w:r>
          </w:p>
        </w:tc>
        <w:tc>
          <w:tcPr>
            <w:tcW w:w="1843" w:type="dxa"/>
            <w:vAlign w:val="center"/>
          </w:tcPr>
          <w:p>
            <w:pPr>
              <w:pStyle w:val="15"/>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便捷群众出行、方便货物运输</w:t>
            </w:r>
          </w:p>
        </w:tc>
        <w:tc>
          <w:tcPr>
            <w:tcW w:w="2891" w:type="dxa"/>
            <w:vAlign w:val="center"/>
          </w:tcPr>
          <w:p>
            <w:pPr>
              <w:pStyle w:val="15"/>
            </w:pPr>
            <w:r>
              <w:t>方便群众出行，改善群众出行条件，构建外通内畅运输网</w:t>
            </w:r>
          </w:p>
        </w:tc>
        <w:tc>
          <w:tcPr>
            <w:tcW w:w="1276" w:type="dxa"/>
            <w:vAlign w:val="center"/>
          </w:tcPr>
          <w:p>
            <w:pPr>
              <w:pStyle w:val="15"/>
            </w:pPr>
            <w:r>
              <w:t>≥97%</w:t>
            </w:r>
          </w:p>
        </w:tc>
        <w:tc>
          <w:tcPr>
            <w:tcW w:w="1843" w:type="dxa"/>
            <w:vAlign w:val="center"/>
          </w:tcPr>
          <w:p>
            <w:pPr>
              <w:pStyle w:val="15"/>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项目实施对环境的影响</w:t>
            </w:r>
          </w:p>
        </w:tc>
        <w:tc>
          <w:tcPr>
            <w:tcW w:w="2891" w:type="dxa"/>
            <w:vAlign w:val="center"/>
          </w:tcPr>
          <w:p>
            <w:pPr>
              <w:pStyle w:val="15"/>
            </w:pPr>
            <w:r>
              <w:t>持续优化农村公路路域环境，促进城乡环境发展。</w:t>
            </w:r>
          </w:p>
        </w:tc>
        <w:tc>
          <w:tcPr>
            <w:tcW w:w="1276" w:type="dxa"/>
            <w:vAlign w:val="center"/>
          </w:tcPr>
          <w:p>
            <w:pPr>
              <w:pStyle w:val="15"/>
            </w:pPr>
            <w:r>
              <w:t>≥97%</w:t>
            </w:r>
          </w:p>
        </w:tc>
        <w:tc>
          <w:tcPr>
            <w:tcW w:w="1843" w:type="dxa"/>
            <w:vAlign w:val="center"/>
          </w:tcPr>
          <w:p>
            <w:pPr>
              <w:pStyle w:val="15"/>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持续带来社会效益</w:t>
            </w:r>
          </w:p>
        </w:tc>
        <w:tc>
          <w:tcPr>
            <w:tcW w:w="2891" w:type="dxa"/>
            <w:vAlign w:val="center"/>
          </w:tcPr>
          <w:p>
            <w:pPr>
              <w:pStyle w:val="15"/>
            </w:pPr>
            <w:r>
              <w:t>深化农村公路建设网络，持续影响公路便捷带来的社会效益。</w:t>
            </w:r>
          </w:p>
        </w:tc>
        <w:tc>
          <w:tcPr>
            <w:tcW w:w="1276" w:type="dxa"/>
            <w:vAlign w:val="center"/>
          </w:tcPr>
          <w:p>
            <w:pPr>
              <w:pStyle w:val="15"/>
            </w:pPr>
            <w:r>
              <w:t>≥98%</w:t>
            </w:r>
          </w:p>
        </w:tc>
        <w:tc>
          <w:tcPr>
            <w:tcW w:w="1843" w:type="dxa"/>
            <w:vAlign w:val="center"/>
          </w:tcPr>
          <w:p>
            <w:pPr>
              <w:pStyle w:val="15"/>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社会公众或服务对象满意度</w:t>
            </w:r>
          </w:p>
        </w:tc>
        <w:tc>
          <w:tcPr>
            <w:tcW w:w="2891" w:type="dxa"/>
            <w:vAlign w:val="center"/>
          </w:tcPr>
          <w:p>
            <w:pPr>
              <w:pStyle w:val="15"/>
            </w:pPr>
            <w:r>
              <w:t>社会公众或服务对象满意度</w:t>
            </w:r>
          </w:p>
        </w:tc>
        <w:tc>
          <w:tcPr>
            <w:tcW w:w="1276" w:type="dxa"/>
            <w:vAlign w:val="center"/>
          </w:tcPr>
          <w:p>
            <w:pPr>
              <w:pStyle w:val="15"/>
            </w:pPr>
            <w:r>
              <w:t>≥99%</w:t>
            </w:r>
          </w:p>
        </w:tc>
        <w:tc>
          <w:tcPr>
            <w:tcW w:w="1843" w:type="dxa"/>
            <w:vAlign w:val="center"/>
          </w:tcPr>
          <w:p>
            <w:pPr>
              <w:pStyle w:val="15"/>
            </w:pPr>
            <w:r>
              <w:t>冀财建【2021】196号河北省财政厅关于提前下达2022年成品油税费改革税收返还资金的通知</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13.农村公路养护工程补助资金（冀财建【2021】196号）绩效目标表</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348001遵化市交通运输局本级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13028122P00222310001Y</w:t>
            </w:r>
          </w:p>
        </w:tc>
        <w:tc>
          <w:tcPr>
            <w:tcW w:w="1587" w:type="dxa"/>
            <w:vAlign w:val="center"/>
          </w:tcPr>
          <w:p>
            <w:pPr>
              <w:pStyle w:val="16"/>
            </w:pPr>
            <w:r>
              <w:t>项目名称</w:t>
            </w:r>
          </w:p>
        </w:tc>
        <w:tc>
          <w:tcPr>
            <w:tcW w:w="4422" w:type="dxa"/>
            <w:gridSpan w:val="3"/>
            <w:vAlign w:val="center"/>
          </w:tcPr>
          <w:p>
            <w:pPr>
              <w:pStyle w:val="15"/>
            </w:pPr>
            <w:r>
              <w:t>农村公路养护工程补助资金（冀财建【2021】196号）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405.00</w:t>
            </w:r>
          </w:p>
        </w:tc>
        <w:tc>
          <w:tcPr>
            <w:tcW w:w="1587" w:type="dxa"/>
            <w:vAlign w:val="center"/>
          </w:tcPr>
          <w:p>
            <w:pPr>
              <w:pStyle w:val="16"/>
            </w:pPr>
            <w:r>
              <w:t>其中：财政    资金</w:t>
            </w:r>
          </w:p>
        </w:tc>
        <w:tc>
          <w:tcPr>
            <w:tcW w:w="1304" w:type="dxa"/>
            <w:vAlign w:val="center"/>
          </w:tcPr>
          <w:p>
            <w:pPr>
              <w:pStyle w:val="15"/>
            </w:pPr>
            <w:r>
              <w:t>405.00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用于农村公路养护及日常修补资金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1.通过实施公路养护工程及日常养护，保证公路安全畅通。及时争取资金，专款专用，提高资金使用效益。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完成农村公路日常养护　</w:t>
            </w:r>
          </w:p>
        </w:tc>
        <w:tc>
          <w:tcPr>
            <w:tcW w:w="2891" w:type="dxa"/>
            <w:vAlign w:val="center"/>
          </w:tcPr>
          <w:p>
            <w:pPr>
              <w:pStyle w:val="15"/>
            </w:pPr>
            <w:r>
              <w:t>完成农村公路日常养护任务比率，合理计划农村公路日常养护任务，每次日常养护任务达标率达95%以上</w:t>
            </w:r>
          </w:p>
        </w:tc>
        <w:tc>
          <w:tcPr>
            <w:tcW w:w="1276" w:type="dxa"/>
            <w:vAlign w:val="center"/>
          </w:tcPr>
          <w:p>
            <w:pPr>
              <w:pStyle w:val="15"/>
            </w:pPr>
            <w:r>
              <w:t>≥95%</w:t>
            </w:r>
          </w:p>
        </w:tc>
        <w:tc>
          <w:tcPr>
            <w:tcW w:w="1843" w:type="dxa"/>
            <w:vAlign w:val="center"/>
          </w:tcPr>
          <w:p>
            <w:pPr>
              <w:pStyle w:val="15"/>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工程质量合格率</w:t>
            </w:r>
          </w:p>
        </w:tc>
        <w:tc>
          <w:tcPr>
            <w:tcW w:w="2891" w:type="dxa"/>
            <w:vAlign w:val="center"/>
          </w:tcPr>
          <w:p>
            <w:pPr>
              <w:pStyle w:val="15"/>
            </w:pPr>
            <w:r>
              <w:t>参照农村公路养护工程施工标准，严格把关养护工程质量合格百分比。</w:t>
            </w:r>
          </w:p>
        </w:tc>
        <w:tc>
          <w:tcPr>
            <w:tcW w:w="1276" w:type="dxa"/>
            <w:vAlign w:val="center"/>
          </w:tcPr>
          <w:p>
            <w:pPr>
              <w:pStyle w:val="15"/>
            </w:pPr>
            <w:r>
              <w:t>≥98%</w:t>
            </w:r>
          </w:p>
        </w:tc>
        <w:tc>
          <w:tcPr>
            <w:tcW w:w="1843" w:type="dxa"/>
            <w:vAlign w:val="center"/>
          </w:tcPr>
          <w:p>
            <w:pPr>
              <w:pStyle w:val="15"/>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 xml:space="preserve">资金列支时间 </w:t>
            </w:r>
          </w:p>
        </w:tc>
        <w:tc>
          <w:tcPr>
            <w:tcW w:w="2891" w:type="dxa"/>
            <w:vAlign w:val="center"/>
          </w:tcPr>
          <w:p>
            <w:pPr>
              <w:pStyle w:val="15"/>
            </w:pPr>
            <w:r>
              <w:t>计划按季度拨付养护资金，以保障公路养护工程的正常开展，于年底列支完成。</w:t>
            </w:r>
          </w:p>
        </w:tc>
        <w:tc>
          <w:tcPr>
            <w:tcW w:w="1276" w:type="dxa"/>
            <w:vAlign w:val="center"/>
          </w:tcPr>
          <w:p>
            <w:pPr>
              <w:pStyle w:val="15"/>
            </w:pPr>
            <w:r>
              <w:t>≥97%</w:t>
            </w:r>
          </w:p>
        </w:tc>
        <w:tc>
          <w:tcPr>
            <w:tcW w:w="1843" w:type="dxa"/>
            <w:vAlign w:val="center"/>
          </w:tcPr>
          <w:p>
            <w:pPr>
              <w:pStyle w:val="15"/>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减少养护工程投资</w:t>
            </w:r>
          </w:p>
        </w:tc>
        <w:tc>
          <w:tcPr>
            <w:tcW w:w="2891" w:type="dxa"/>
            <w:vAlign w:val="center"/>
          </w:tcPr>
          <w:p>
            <w:pPr>
              <w:pStyle w:val="15"/>
            </w:pPr>
            <w:r>
              <w:t>合理规划，以政治任务为主，日常养护为辅，控制养护工程成本，节约养护开支。</w:t>
            </w:r>
          </w:p>
        </w:tc>
        <w:tc>
          <w:tcPr>
            <w:tcW w:w="1276" w:type="dxa"/>
            <w:vAlign w:val="center"/>
          </w:tcPr>
          <w:p>
            <w:pPr>
              <w:pStyle w:val="15"/>
            </w:pPr>
            <w:r>
              <w:t>≥99%</w:t>
            </w:r>
          </w:p>
        </w:tc>
        <w:tc>
          <w:tcPr>
            <w:tcW w:w="1843" w:type="dxa"/>
            <w:vAlign w:val="center"/>
          </w:tcPr>
          <w:p>
            <w:pPr>
              <w:pStyle w:val="15"/>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 xml:space="preserve">对社会经济发展的影响　 </w:t>
            </w:r>
          </w:p>
        </w:tc>
        <w:tc>
          <w:tcPr>
            <w:tcW w:w="2891" w:type="dxa"/>
            <w:vAlign w:val="center"/>
          </w:tcPr>
          <w:p>
            <w:pPr>
              <w:pStyle w:val="15"/>
            </w:pPr>
            <w:r>
              <w:t>农村公路日常养护维护及养护工程建设，通过劳动力的加入和路况的改善带动了周边经济发展，逐步提高经济增长。</w:t>
            </w:r>
          </w:p>
        </w:tc>
        <w:tc>
          <w:tcPr>
            <w:tcW w:w="1276" w:type="dxa"/>
            <w:vAlign w:val="center"/>
          </w:tcPr>
          <w:p>
            <w:pPr>
              <w:pStyle w:val="15"/>
            </w:pPr>
            <w:r>
              <w:t>≥98%</w:t>
            </w:r>
          </w:p>
        </w:tc>
        <w:tc>
          <w:tcPr>
            <w:tcW w:w="1843" w:type="dxa"/>
            <w:vAlign w:val="center"/>
          </w:tcPr>
          <w:p>
            <w:pPr>
              <w:pStyle w:val="15"/>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便捷群众出行、方便货物运输</w:t>
            </w:r>
          </w:p>
        </w:tc>
        <w:tc>
          <w:tcPr>
            <w:tcW w:w="2891" w:type="dxa"/>
            <w:vAlign w:val="center"/>
          </w:tcPr>
          <w:p>
            <w:pPr>
              <w:pStyle w:val="15"/>
            </w:pPr>
            <w:r>
              <w:t>通过交通养护工程和日常养护工作，路况得到维持和改善的同时，车流量逐步增加。</w:t>
            </w:r>
          </w:p>
        </w:tc>
        <w:tc>
          <w:tcPr>
            <w:tcW w:w="1276" w:type="dxa"/>
            <w:vAlign w:val="center"/>
          </w:tcPr>
          <w:p>
            <w:pPr>
              <w:pStyle w:val="15"/>
            </w:pPr>
            <w:r>
              <w:t>≥99%</w:t>
            </w:r>
          </w:p>
        </w:tc>
        <w:tc>
          <w:tcPr>
            <w:tcW w:w="1843" w:type="dxa"/>
            <w:vAlign w:val="center"/>
          </w:tcPr>
          <w:p>
            <w:pPr>
              <w:pStyle w:val="15"/>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项目实施对环境的影响　</w:t>
            </w:r>
          </w:p>
        </w:tc>
        <w:tc>
          <w:tcPr>
            <w:tcW w:w="2891" w:type="dxa"/>
            <w:vAlign w:val="center"/>
          </w:tcPr>
          <w:p>
            <w:pPr>
              <w:pStyle w:val="15"/>
            </w:pPr>
            <w:r>
              <w:t>不断改善了交通环境，同时促进了生态环境建设进步。</w:t>
            </w:r>
          </w:p>
        </w:tc>
        <w:tc>
          <w:tcPr>
            <w:tcW w:w="1276" w:type="dxa"/>
            <w:vAlign w:val="center"/>
          </w:tcPr>
          <w:p>
            <w:pPr>
              <w:pStyle w:val="15"/>
            </w:pPr>
            <w:r>
              <w:t>≥97%</w:t>
            </w:r>
          </w:p>
        </w:tc>
        <w:tc>
          <w:tcPr>
            <w:tcW w:w="1843" w:type="dxa"/>
            <w:vAlign w:val="center"/>
          </w:tcPr>
          <w:p>
            <w:pPr>
              <w:pStyle w:val="15"/>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公路交通的持续作用</w:t>
            </w:r>
          </w:p>
        </w:tc>
        <w:tc>
          <w:tcPr>
            <w:tcW w:w="2891" w:type="dxa"/>
            <w:vAlign w:val="center"/>
          </w:tcPr>
          <w:p>
            <w:pPr>
              <w:pStyle w:val="15"/>
            </w:pPr>
            <w:r>
              <w:t>公路交通持续影响了周边经济、环境建设、社会进步等方面</w:t>
            </w:r>
          </w:p>
        </w:tc>
        <w:tc>
          <w:tcPr>
            <w:tcW w:w="1276" w:type="dxa"/>
            <w:vAlign w:val="center"/>
          </w:tcPr>
          <w:p>
            <w:pPr>
              <w:pStyle w:val="15"/>
            </w:pPr>
            <w:r>
              <w:t>≥99%</w:t>
            </w:r>
          </w:p>
        </w:tc>
        <w:tc>
          <w:tcPr>
            <w:tcW w:w="1843" w:type="dxa"/>
            <w:vAlign w:val="center"/>
          </w:tcPr>
          <w:p>
            <w:pPr>
              <w:pStyle w:val="15"/>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社会公众对象满意度</w:t>
            </w:r>
          </w:p>
        </w:tc>
        <w:tc>
          <w:tcPr>
            <w:tcW w:w="2891" w:type="dxa"/>
            <w:vAlign w:val="center"/>
          </w:tcPr>
          <w:p>
            <w:pPr>
              <w:pStyle w:val="15"/>
            </w:pPr>
            <w:r>
              <w:t>社会公众对象满意度</w:t>
            </w:r>
          </w:p>
        </w:tc>
        <w:tc>
          <w:tcPr>
            <w:tcW w:w="1276" w:type="dxa"/>
            <w:vAlign w:val="center"/>
          </w:tcPr>
          <w:p>
            <w:pPr>
              <w:pStyle w:val="15"/>
            </w:pPr>
            <w:r>
              <w:t>≥98%</w:t>
            </w:r>
          </w:p>
        </w:tc>
        <w:tc>
          <w:tcPr>
            <w:tcW w:w="1843" w:type="dxa"/>
            <w:vAlign w:val="center"/>
          </w:tcPr>
          <w:p>
            <w:pPr>
              <w:pStyle w:val="15"/>
            </w:pPr>
            <w:r>
              <w:t>冀财建【2021】196号河北省财政厅关于提前下达2022年成品油税费改革税收返还资金的通知</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14.平东线（平安城-G112线段）大修工程绩效目标表</w:t>
      </w:r>
      <w:bookmarkEnd w:id="1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348001遵化市交通运输局本级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13028122P00222810001B</w:t>
            </w:r>
          </w:p>
        </w:tc>
        <w:tc>
          <w:tcPr>
            <w:tcW w:w="1587" w:type="dxa"/>
            <w:vAlign w:val="center"/>
          </w:tcPr>
          <w:p>
            <w:pPr>
              <w:pStyle w:val="16"/>
            </w:pPr>
            <w:r>
              <w:t>项目名称</w:t>
            </w:r>
          </w:p>
        </w:tc>
        <w:tc>
          <w:tcPr>
            <w:tcW w:w="4422" w:type="dxa"/>
            <w:gridSpan w:val="3"/>
            <w:vAlign w:val="center"/>
          </w:tcPr>
          <w:p>
            <w:pPr>
              <w:pStyle w:val="15"/>
            </w:pPr>
            <w:r>
              <w:t>平东线（平安城-G112线段）大修工程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437.70</w:t>
            </w:r>
          </w:p>
        </w:tc>
        <w:tc>
          <w:tcPr>
            <w:tcW w:w="1587" w:type="dxa"/>
            <w:vAlign w:val="center"/>
          </w:tcPr>
          <w:p>
            <w:pPr>
              <w:pStyle w:val="16"/>
            </w:pPr>
            <w:r>
              <w:t>其中：财政    资金</w:t>
            </w:r>
          </w:p>
        </w:tc>
        <w:tc>
          <w:tcPr>
            <w:tcW w:w="1304" w:type="dxa"/>
            <w:vAlign w:val="center"/>
          </w:tcPr>
          <w:p>
            <w:pPr>
              <w:pStyle w:val="15"/>
            </w:pPr>
            <w:r>
              <w:t>437.70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用于平东线（平安城-G112线段）大修工程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1.按照公路技术标准与施工工可并结合实际情况控制工程成本，节约开支，严把质量关，工程资金控制在预算范围内，专款专用，提高资金使用效率。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新改建公里数</w:t>
            </w:r>
          </w:p>
        </w:tc>
        <w:tc>
          <w:tcPr>
            <w:tcW w:w="2891" w:type="dxa"/>
            <w:vAlign w:val="center"/>
          </w:tcPr>
          <w:p>
            <w:pPr>
              <w:pStyle w:val="15"/>
            </w:pPr>
            <w:r>
              <w:t>按照二级公路标准建设，总投资2822.66万元。全长19.491公里，4个行车道15米宽路面维修。</w:t>
            </w:r>
          </w:p>
        </w:tc>
        <w:tc>
          <w:tcPr>
            <w:tcW w:w="1276" w:type="dxa"/>
            <w:vAlign w:val="center"/>
          </w:tcPr>
          <w:p>
            <w:pPr>
              <w:pStyle w:val="15"/>
            </w:pPr>
            <w:r>
              <w:t>19.49公里</w:t>
            </w:r>
          </w:p>
        </w:tc>
        <w:tc>
          <w:tcPr>
            <w:tcW w:w="1843" w:type="dxa"/>
            <w:vAlign w:val="center"/>
          </w:tcPr>
          <w:p>
            <w:pPr>
              <w:pStyle w:val="15"/>
            </w:pPr>
            <w: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公路技术标准</w:t>
            </w:r>
          </w:p>
        </w:tc>
        <w:tc>
          <w:tcPr>
            <w:tcW w:w="2891" w:type="dxa"/>
            <w:vAlign w:val="center"/>
          </w:tcPr>
          <w:p>
            <w:pPr>
              <w:pStyle w:val="15"/>
            </w:pPr>
            <w:r>
              <w:t>2级公路技术标准进行施工，严把质量关，控制合格率。</w:t>
            </w:r>
          </w:p>
        </w:tc>
        <w:tc>
          <w:tcPr>
            <w:tcW w:w="1276" w:type="dxa"/>
            <w:vAlign w:val="center"/>
          </w:tcPr>
          <w:p>
            <w:pPr>
              <w:pStyle w:val="15"/>
            </w:pPr>
            <w:r>
              <w:t>100%</w:t>
            </w:r>
          </w:p>
        </w:tc>
        <w:tc>
          <w:tcPr>
            <w:tcW w:w="1843" w:type="dxa"/>
            <w:vAlign w:val="center"/>
          </w:tcPr>
          <w:p>
            <w:pPr>
              <w:pStyle w:val="15"/>
            </w:pPr>
            <w: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开完工时间</w:t>
            </w:r>
          </w:p>
        </w:tc>
        <w:tc>
          <w:tcPr>
            <w:tcW w:w="2891" w:type="dxa"/>
            <w:vAlign w:val="center"/>
          </w:tcPr>
          <w:p>
            <w:pPr>
              <w:pStyle w:val="15"/>
            </w:pPr>
            <w:r>
              <w:t>计划于2022年底，资金到位并完成工程建设。</w:t>
            </w:r>
          </w:p>
        </w:tc>
        <w:tc>
          <w:tcPr>
            <w:tcW w:w="1276" w:type="dxa"/>
            <w:vAlign w:val="center"/>
          </w:tcPr>
          <w:p>
            <w:pPr>
              <w:pStyle w:val="15"/>
            </w:pPr>
            <w:r>
              <w:t>≥100%</w:t>
            </w:r>
          </w:p>
        </w:tc>
        <w:tc>
          <w:tcPr>
            <w:tcW w:w="1843" w:type="dxa"/>
            <w:vAlign w:val="center"/>
          </w:tcPr>
          <w:p>
            <w:pPr>
              <w:pStyle w:val="15"/>
            </w:pPr>
            <w: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节约成本</w:t>
            </w:r>
          </w:p>
        </w:tc>
        <w:tc>
          <w:tcPr>
            <w:tcW w:w="2891" w:type="dxa"/>
            <w:vAlign w:val="center"/>
          </w:tcPr>
          <w:p>
            <w:pPr>
              <w:pStyle w:val="15"/>
            </w:pPr>
            <w:r>
              <w:t>工程施工过程中，按照施工工可并结合实际，合理安排支出，节约工程成本。</w:t>
            </w:r>
          </w:p>
        </w:tc>
        <w:tc>
          <w:tcPr>
            <w:tcW w:w="1276" w:type="dxa"/>
            <w:vAlign w:val="center"/>
          </w:tcPr>
          <w:p>
            <w:pPr>
              <w:pStyle w:val="15"/>
            </w:pPr>
            <w:r>
              <w:t>≥95%</w:t>
            </w:r>
          </w:p>
        </w:tc>
        <w:tc>
          <w:tcPr>
            <w:tcW w:w="1843" w:type="dxa"/>
            <w:vAlign w:val="center"/>
          </w:tcPr>
          <w:p>
            <w:pPr>
              <w:pStyle w:val="15"/>
            </w:pPr>
            <w: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带动经济提升</w:t>
            </w:r>
          </w:p>
        </w:tc>
        <w:tc>
          <w:tcPr>
            <w:tcW w:w="2891" w:type="dxa"/>
            <w:vAlign w:val="center"/>
          </w:tcPr>
          <w:p>
            <w:pPr>
              <w:pStyle w:val="15"/>
            </w:pPr>
            <w:r>
              <w:t>工程建设期间吸收了周边空闲劳动力的投入，带动沿线经济收入。建成后，交通路况的改善也会促进运输业的发展，带动周边经济增长。</w:t>
            </w:r>
          </w:p>
        </w:tc>
        <w:tc>
          <w:tcPr>
            <w:tcW w:w="1276" w:type="dxa"/>
            <w:vAlign w:val="center"/>
          </w:tcPr>
          <w:p>
            <w:pPr>
              <w:pStyle w:val="15"/>
            </w:pPr>
            <w:r>
              <w:t>≥95%</w:t>
            </w:r>
          </w:p>
        </w:tc>
        <w:tc>
          <w:tcPr>
            <w:tcW w:w="1843" w:type="dxa"/>
            <w:vAlign w:val="center"/>
          </w:tcPr>
          <w:p>
            <w:pPr>
              <w:pStyle w:val="15"/>
            </w:pPr>
            <w: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促进社会发展</w:t>
            </w:r>
          </w:p>
        </w:tc>
        <w:tc>
          <w:tcPr>
            <w:tcW w:w="2891" w:type="dxa"/>
            <w:vAlign w:val="center"/>
          </w:tcPr>
          <w:p>
            <w:pPr>
              <w:pStyle w:val="15"/>
            </w:pPr>
            <w:r>
              <w:t>交通环境的改善能够不断促进我市旅游业等社会行业发展，促进社会进步。</w:t>
            </w:r>
          </w:p>
        </w:tc>
        <w:tc>
          <w:tcPr>
            <w:tcW w:w="1276" w:type="dxa"/>
            <w:vAlign w:val="center"/>
          </w:tcPr>
          <w:p>
            <w:pPr>
              <w:pStyle w:val="15"/>
            </w:pPr>
            <w:r>
              <w:t>≥97%</w:t>
            </w:r>
          </w:p>
        </w:tc>
        <w:tc>
          <w:tcPr>
            <w:tcW w:w="1843" w:type="dxa"/>
            <w:vAlign w:val="center"/>
          </w:tcPr>
          <w:p>
            <w:pPr>
              <w:pStyle w:val="15"/>
            </w:pPr>
            <w: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美化改善环境</w:t>
            </w:r>
          </w:p>
        </w:tc>
        <w:tc>
          <w:tcPr>
            <w:tcW w:w="2891" w:type="dxa"/>
            <w:vAlign w:val="center"/>
          </w:tcPr>
          <w:p>
            <w:pPr>
              <w:pStyle w:val="15"/>
            </w:pPr>
            <w:r>
              <w:t>通过路况的改善，美化公路旅游环境，增涨了生态指标提高。</w:t>
            </w:r>
          </w:p>
        </w:tc>
        <w:tc>
          <w:tcPr>
            <w:tcW w:w="1276" w:type="dxa"/>
            <w:vAlign w:val="center"/>
          </w:tcPr>
          <w:p>
            <w:pPr>
              <w:pStyle w:val="15"/>
            </w:pPr>
            <w:r>
              <w:t>≥98%</w:t>
            </w:r>
          </w:p>
        </w:tc>
        <w:tc>
          <w:tcPr>
            <w:tcW w:w="1843" w:type="dxa"/>
            <w:vAlign w:val="center"/>
          </w:tcPr>
          <w:p>
            <w:pPr>
              <w:pStyle w:val="15"/>
            </w:pPr>
            <w: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持续影响作用</w:t>
            </w:r>
          </w:p>
        </w:tc>
        <w:tc>
          <w:tcPr>
            <w:tcW w:w="2891" w:type="dxa"/>
            <w:vAlign w:val="center"/>
          </w:tcPr>
          <w:p>
            <w:pPr>
              <w:pStyle w:val="15"/>
            </w:pPr>
            <w:r>
              <w:t>项目建成后路况的畅通、美化、和舒适，将持续影响运输业、旅游业等各行业的发展，促进社会文明进步。</w:t>
            </w:r>
          </w:p>
        </w:tc>
        <w:tc>
          <w:tcPr>
            <w:tcW w:w="1276" w:type="dxa"/>
            <w:vAlign w:val="center"/>
          </w:tcPr>
          <w:p>
            <w:pPr>
              <w:pStyle w:val="15"/>
            </w:pPr>
            <w:r>
              <w:t>≥97%</w:t>
            </w:r>
          </w:p>
        </w:tc>
        <w:tc>
          <w:tcPr>
            <w:tcW w:w="1843" w:type="dxa"/>
            <w:vAlign w:val="center"/>
          </w:tcPr>
          <w:p>
            <w:pPr>
              <w:pStyle w:val="15"/>
            </w:pPr>
            <w: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服务对象调查满意度</w:t>
            </w:r>
          </w:p>
        </w:tc>
        <w:tc>
          <w:tcPr>
            <w:tcW w:w="2891" w:type="dxa"/>
            <w:vAlign w:val="center"/>
          </w:tcPr>
          <w:p>
            <w:pPr>
              <w:pStyle w:val="15"/>
            </w:pPr>
            <w:r>
              <w:t>服务对象调查满意度</w:t>
            </w:r>
          </w:p>
        </w:tc>
        <w:tc>
          <w:tcPr>
            <w:tcW w:w="1276" w:type="dxa"/>
            <w:vAlign w:val="center"/>
          </w:tcPr>
          <w:p>
            <w:pPr>
              <w:pStyle w:val="15"/>
            </w:pPr>
            <w:r>
              <w:t>≥99%</w:t>
            </w:r>
          </w:p>
        </w:tc>
        <w:tc>
          <w:tcPr>
            <w:tcW w:w="1843" w:type="dxa"/>
            <w:vAlign w:val="center"/>
          </w:tcPr>
          <w:p>
            <w:pPr>
              <w:pStyle w:val="15"/>
            </w:pPr>
            <w:r>
              <w:t>市领导批示</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15.伤残职工抚恤金及人员专项经费绩效目标表</w:t>
      </w:r>
      <w:bookmarkEnd w:id="1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348001遵化市交通运输局本级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13028122P00221710001E</w:t>
            </w:r>
          </w:p>
        </w:tc>
        <w:tc>
          <w:tcPr>
            <w:tcW w:w="1587" w:type="dxa"/>
            <w:vAlign w:val="center"/>
          </w:tcPr>
          <w:p>
            <w:pPr>
              <w:pStyle w:val="16"/>
            </w:pPr>
            <w:r>
              <w:t>项目名称</w:t>
            </w:r>
          </w:p>
        </w:tc>
        <w:tc>
          <w:tcPr>
            <w:tcW w:w="4422" w:type="dxa"/>
            <w:gridSpan w:val="3"/>
            <w:vAlign w:val="center"/>
          </w:tcPr>
          <w:p>
            <w:pPr>
              <w:pStyle w:val="15"/>
            </w:pPr>
            <w:r>
              <w:t>伤残职工抚恤金及人员专项经费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11.78</w:t>
            </w:r>
          </w:p>
        </w:tc>
        <w:tc>
          <w:tcPr>
            <w:tcW w:w="1587" w:type="dxa"/>
            <w:vAlign w:val="center"/>
          </w:tcPr>
          <w:p>
            <w:pPr>
              <w:pStyle w:val="16"/>
            </w:pPr>
            <w:r>
              <w:t>其中：财政    资金</w:t>
            </w:r>
          </w:p>
        </w:tc>
        <w:tc>
          <w:tcPr>
            <w:tcW w:w="1304" w:type="dxa"/>
            <w:vAlign w:val="center"/>
          </w:tcPr>
          <w:p>
            <w:pPr>
              <w:pStyle w:val="15"/>
            </w:pPr>
            <w:r>
              <w:t>11.78</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用于交通局伤残职工的日常补助与工资、保险等支出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1.严格按照财政审批手续及时申请资金，保障资金及时到位。专款专用,不挤占挪用,严格按照国家文件规定使用资金.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伤残职工人员数量</w:t>
            </w:r>
          </w:p>
        </w:tc>
        <w:tc>
          <w:tcPr>
            <w:tcW w:w="2891" w:type="dxa"/>
            <w:vAlign w:val="center"/>
          </w:tcPr>
          <w:p>
            <w:pPr>
              <w:pStyle w:val="15"/>
            </w:pPr>
            <w:r>
              <w:t>经过严格核实，确定发放伤残职工人员数量。</w:t>
            </w:r>
          </w:p>
        </w:tc>
        <w:tc>
          <w:tcPr>
            <w:tcW w:w="1276" w:type="dxa"/>
            <w:vAlign w:val="center"/>
          </w:tcPr>
          <w:p>
            <w:pPr>
              <w:pStyle w:val="15"/>
            </w:pPr>
            <w:r>
              <w:t>5人</w:t>
            </w:r>
          </w:p>
        </w:tc>
        <w:tc>
          <w:tcPr>
            <w:tcW w:w="1843" w:type="dxa"/>
            <w:vAlign w:val="center"/>
          </w:tcPr>
          <w:p>
            <w:pPr>
              <w:pStyle w:val="15"/>
            </w:pPr>
            <w: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伤残职工补贴标准</w:t>
            </w:r>
          </w:p>
        </w:tc>
        <w:tc>
          <w:tcPr>
            <w:tcW w:w="2891" w:type="dxa"/>
            <w:vAlign w:val="center"/>
          </w:tcPr>
          <w:p>
            <w:pPr>
              <w:pStyle w:val="15"/>
            </w:pPr>
            <w:r>
              <w:t>按照相关文件要求，确定符合伤残职工人员补贴标准，合法合规。</w:t>
            </w:r>
          </w:p>
        </w:tc>
        <w:tc>
          <w:tcPr>
            <w:tcW w:w="1276" w:type="dxa"/>
            <w:vAlign w:val="center"/>
          </w:tcPr>
          <w:p>
            <w:pPr>
              <w:pStyle w:val="15"/>
            </w:pPr>
            <w:r>
              <w:t>≥99%</w:t>
            </w:r>
          </w:p>
        </w:tc>
        <w:tc>
          <w:tcPr>
            <w:tcW w:w="1843" w:type="dxa"/>
            <w:vAlign w:val="center"/>
          </w:tcPr>
          <w:p>
            <w:pPr>
              <w:pStyle w:val="15"/>
            </w:pPr>
            <w: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 xml:space="preserve"> 支付时间 </w:t>
            </w:r>
          </w:p>
        </w:tc>
        <w:tc>
          <w:tcPr>
            <w:tcW w:w="2891" w:type="dxa"/>
            <w:vAlign w:val="center"/>
          </w:tcPr>
          <w:p>
            <w:pPr>
              <w:pStyle w:val="15"/>
            </w:pPr>
            <w:r>
              <w:t>按月和季度发放资金，保障伤残补贴及时发放和保险及时缴纳。</w:t>
            </w:r>
          </w:p>
        </w:tc>
        <w:tc>
          <w:tcPr>
            <w:tcW w:w="1276" w:type="dxa"/>
            <w:vAlign w:val="center"/>
          </w:tcPr>
          <w:p>
            <w:pPr>
              <w:pStyle w:val="15"/>
            </w:pPr>
            <w:r>
              <w:t>≥98%</w:t>
            </w:r>
          </w:p>
        </w:tc>
        <w:tc>
          <w:tcPr>
            <w:tcW w:w="1843" w:type="dxa"/>
            <w:vAlign w:val="center"/>
          </w:tcPr>
          <w:p>
            <w:pPr>
              <w:pStyle w:val="15"/>
            </w:pPr>
            <w: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伤残职工补贴及保险预算成本</w:t>
            </w:r>
          </w:p>
        </w:tc>
        <w:tc>
          <w:tcPr>
            <w:tcW w:w="2891" w:type="dxa"/>
            <w:vAlign w:val="center"/>
          </w:tcPr>
          <w:p>
            <w:pPr>
              <w:pStyle w:val="15"/>
            </w:pPr>
            <w:r>
              <w:t>按照年度保险单及伤残补贴发放文件为基础，确定年度资金成本，合理编制年度预算。</w:t>
            </w:r>
          </w:p>
        </w:tc>
        <w:tc>
          <w:tcPr>
            <w:tcW w:w="1276" w:type="dxa"/>
            <w:vAlign w:val="center"/>
          </w:tcPr>
          <w:p>
            <w:pPr>
              <w:pStyle w:val="15"/>
            </w:pPr>
            <w:r>
              <w:t>≥99%</w:t>
            </w:r>
          </w:p>
        </w:tc>
        <w:tc>
          <w:tcPr>
            <w:tcW w:w="1843" w:type="dxa"/>
            <w:vAlign w:val="center"/>
          </w:tcPr>
          <w:p>
            <w:pPr>
              <w:pStyle w:val="15"/>
            </w:pPr>
            <w: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 xml:space="preserve">补贴项目发放　 </w:t>
            </w:r>
          </w:p>
        </w:tc>
        <w:tc>
          <w:tcPr>
            <w:tcW w:w="2891" w:type="dxa"/>
            <w:vAlign w:val="center"/>
          </w:tcPr>
          <w:p>
            <w:pPr>
              <w:pStyle w:val="15"/>
            </w:pPr>
            <w:r>
              <w:t>补贴项目专款专用，补挤占挪用，及时发放。</w:t>
            </w:r>
          </w:p>
        </w:tc>
        <w:tc>
          <w:tcPr>
            <w:tcW w:w="1276" w:type="dxa"/>
            <w:vAlign w:val="center"/>
          </w:tcPr>
          <w:p>
            <w:pPr>
              <w:pStyle w:val="15"/>
            </w:pPr>
            <w:r>
              <w:t>≥97%</w:t>
            </w:r>
          </w:p>
        </w:tc>
        <w:tc>
          <w:tcPr>
            <w:tcW w:w="1843" w:type="dxa"/>
            <w:vAlign w:val="center"/>
          </w:tcPr>
          <w:p>
            <w:pPr>
              <w:pStyle w:val="15"/>
            </w:pPr>
            <w: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社会稳定水平</w:t>
            </w:r>
          </w:p>
        </w:tc>
        <w:tc>
          <w:tcPr>
            <w:tcW w:w="2891" w:type="dxa"/>
            <w:vAlign w:val="center"/>
          </w:tcPr>
          <w:p>
            <w:pPr>
              <w:pStyle w:val="15"/>
            </w:pPr>
            <w:r>
              <w:t>提高补助对象满意度 ，维护了社会稳定，促进了社会和谐，排除信访隐患。</w:t>
            </w:r>
          </w:p>
        </w:tc>
        <w:tc>
          <w:tcPr>
            <w:tcW w:w="1276" w:type="dxa"/>
            <w:vAlign w:val="center"/>
          </w:tcPr>
          <w:p>
            <w:pPr>
              <w:pStyle w:val="15"/>
            </w:pPr>
            <w:r>
              <w:t>≥98%</w:t>
            </w:r>
          </w:p>
        </w:tc>
        <w:tc>
          <w:tcPr>
            <w:tcW w:w="1843" w:type="dxa"/>
            <w:vAlign w:val="center"/>
          </w:tcPr>
          <w:p>
            <w:pPr>
              <w:pStyle w:val="15"/>
            </w:pPr>
            <w: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促进生态环境改善</w:t>
            </w:r>
          </w:p>
        </w:tc>
        <w:tc>
          <w:tcPr>
            <w:tcW w:w="2891" w:type="dxa"/>
            <w:vAlign w:val="center"/>
          </w:tcPr>
          <w:p>
            <w:pPr>
              <w:pStyle w:val="15"/>
            </w:pPr>
            <w:r>
              <w:t>为早期公路建设做出了贡献，促进了生态环境的发展。</w:t>
            </w:r>
          </w:p>
        </w:tc>
        <w:tc>
          <w:tcPr>
            <w:tcW w:w="1276" w:type="dxa"/>
            <w:vAlign w:val="center"/>
          </w:tcPr>
          <w:p>
            <w:pPr>
              <w:pStyle w:val="15"/>
            </w:pPr>
            <w:r>
              <w:t>≥98%</w:t>
            </w:r>
          </w:p>
        </w:tc>
        <w:tc>
          <w:tcPr>
            <w:tcW w:w="1843" w:type="dxa"/>
            <w:vAlign w:val="center"/>
          </w:tcPr>
          <w:p>
            <w:pPr>
              <w:pStyle w:val="15"/>
            </w:pPr>
            <w: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持续影响作用</w:t>
            </w:r>
          </w:p>
        </w:tc>
        <w:tc>
          <w:tcPr>
            <w:tcW w:w="2891" w:type="dxa"/>
            <w:vAlign w:val="center"/>
          </w:tcPr>
          <w:p>
            <w:pPr>
              <w:pStyle w:val="15"/>
            </w:pPr>
            <w:r>
              <w:t>项目能持续运行，项目依据的政策能持续执行</w:t>
            </w:r>
          </w:p>
        </w:tc>
        <w:tc>
          <w:tcPr>
            <w:tcW w:w="1276" w:type="dxa"/>
            <w:vAlign w:val="center"/>
          </w:tcPr>
          <w:p>
            <w:pPr>
              <w:pStyle w:val="15"/>
            </w:pPr>
            <w:r>
              <w:t>≥99%</w:t>
            </w:r>
          </w:p>
        </w:tc>
        <w:tc>
          <w:tcPr>
            <w:tcW w:w="1843" w:type="dxa"/>
            <w:vAlign w:val="center"/>
          </w:tcPr>
          <w:p>
            <w:pPr>
              <w:pStyle w:val="15"/>
            </w:pPr>
            <w: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补贴对象满意度</w:t>
            </w:r>
          </w:p>
        </w:tc>
        <w:tc>
          <w:tcPr>
            <w:tcW w:w="2891" w:type="dxa"/>
            <w:vAlign w:val="center"/>
          </w:tcPr>
          <w:p>
            <w:pPr>
              <w:pStyle w:val="15"/>
            </w:pPr>
            <w:r>
              <w:t>被补贴对象对此项补贴政策及实施情况满意度</w:t>
            </w:r>
          </w:p>
        </w:tc>
        <w:tc>
          <w:tcPr>
            <w:tcW w:w="1276" w:type="dxa"/>
            <w:vAlign w:val="center"/>
          </w:tcPr>
          <w:p>
            <w:pPr>
              <w:pStyle w:val="15"/>
            </w:pPr>
            <w:r>
              <w:t>≥97%</w:t>
            </w:r>
          </w:p>
        </w:tc>
        <w:tc>
          <w:tcPr>
            <w:tcW w:w="1843" w:type="dxa"/>
            <w:vAlign w:val="center"/>
          </w:tcPr>
          <w:p>
            <w:pPr>
              <w:pStyle w:val="15"/>
            </w:pPr>
            <w:r>
              <w:t>冀人社发【2019】34号</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16.省道邦宽线重点路段大修工程绩效目标表</w:t>
      </w:r>
      <w:bookmarkEnd w:id="1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348001遵化市交通运输局本级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13028122P00259410001E</w:t>
            </w:r>
          </w:p>
        </w:tc>
        <w:tc>
          <w:tcPr>
            <w:tcW w:w="1587" w:type="dxa"/>
            <w:vAlign w:val="center"/>
          </w:tcPr>
          <w:p>
            <w:pPr>
              <w:pStyle w:val="16"/>
            </w:pPr>
            <w:r>
              <w:t>项目名称</w:t>
            </w:r>
          </w:p>
        </w:tc>
        <w:tc>
          <w:tcPr>
            <w:tcW w:w="4422" w:type="dxa"/>
            <w:gridSpan w:val="3"/>
            <w:vAlign w:val="center"/>
          </w:tcPr>
          <w:p>
            <w:pPr>
              <w:pStyle w:val="15"/>
            </w:pPr>
            <w:r>
              <w:t>省道邦宽线重点路段大修工程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1425.00</w:t>
            </w:r>
          </w:p>
        </w:tc>
        <w:tc>
          <w:tcPr>
            <w:tcW w:w="1587" w:type="dxa"/>
            <w:vAlign w:val="center"/>
          </w:tcPr>
          <w:p>
            <w:pPr>
              <w:pStyle w:val="16"/>
            </w:pPr>
            <w:r>
              <w:t>其中：财政    资金</w:t>
            </w:r>
          </w:p>
        </w:tc>
        <w:tc>
          <w:tcPr>
            <w:tcW w:w="1304" w:type="dxa"/>
            <w:vAlign w:val="center"/>
          </w:tcPr>
          <w:p>
            <w:pPr>
              <w:pStyle w:val="15"/>
            </w:pPr>
            <w:r>
              <w:t>1425.00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用于邦宽线养护建设资金，包括北京鑫旺集体有限公司项目款、正太集团工程项目款、路面养护工程审计造价款等。项目资金的投入能够不断保持路况完好，达到收费公路技术标准，保障行人车辆出行安全舒适。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1.结合实际情况控制工程成本，节约开支，提高资金使用效率，工程资金控制在预算范围内。专款专用，严把质量关。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路段长度</w:t>
            </w:r>
          </w:p>
        </w:tc>
        <w:tc>
          <w:tcPr>
            <w:tcW w:w="2891" w:type="dxa"/>
            <w:vAlign w:val="center"/>
          </w:tcPr>
          <w:p>
            <w:pPr>
              <w:pStyle w:val="15"/>
            </w:pPr>
            <w:r>
              <w:t>省道邦宽线路段长度</w:t>
            </w:r>
          </w:p>
        </w:tc>
        <w:tc>
          <w:tcPr>
            <w:tcW w:w="1276" w:type="dxa"/>
            <w:vAlign w:val="center"/>
          </w:tcPr>
          <w:p>
            <w:pPr>
              <w:pStyle w:val="15"/>
            </w:pPr>
            <w:r>
              <w:t>52.01公里</w:t>
            </w:r>
          </w:p>
        </w:tc>
        <w:tc>
          <w:tcPr>
            <w:tcW w:w="1843" w:type="dxa"/>
            <w:vAlign w:val="center"/>
          </w:tcPr>
          <w:p>
            <w:pPr>
              <w:pStyle w:val="15"/>
            </w:pPr>
            <w:r>
              <w:t>遵机编字【2019】57号中共遵化市委机构编制委员会关于明确市交通运输局所属事业单位机构设置的通知》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公路建设技术标准</w:t>
            </w:r>
          </w:p>
        </w:tc>
        <w:tc>
          <w:tcPr>
            <w:tcW w:w="2891" w:type="dxa"/>
            <w:vAlign w:val="center"/>
          </w:tcPr>
          <w:p>
            <w:pPr>
              <w:pStyle w:val="15"/>
            </w:pPr>
            <w:r>
              <w:t>根据公路技术标准进行施工，严把质量关，控制合格率。</w:t>
            </w:r>
          </w:p>
        </w:tc>
        <w:tc>
          <w:tcPr>
            <w:tcW w:w="1276" w:type="dxa"/>
            <w:vAlign w:val="center"/>
          </w:tcPr>
          <w:p>
            <w:pPr>
              <w:pStyle w:val="15"/>
            </w:pPr>
            <w:r>
              <w:t>100%</w:t>
            </w:r>
          </w:p>
        </w:tc>
        <w:tc>
          <w:tcPr>
            <w:tcW w:w="1843" w:type="dxa"/>
            <w:vAlign w:val="center"/>
          </w:tcPr>
          <w:p>
            <w:pPr>
              <w:pStyle w:val="15"/>
            </w:pPr>
            <w:r>
              <w:t>遵机编字【2019】57号中共遵化市委机构编制委员会关于明确市交通运输局所属事业单位机构设置的通知》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开完工时间</w:t>
            </w:r>
          </w:p>
        </w:tc>
        <w:tc>
          <w:tcPr>
            <w:tcW w:w="2891" w:type="dxa"/>
            <w:vAlign w:val="center"/>
          </w:tcPr>
          <w:p>
            <w:pPr>
              <w:pStyle w:val="15"/>
            </w:pPr>
            <w:r>
              <w:t>计划于2022年底，资金到位并完成工程建设。</w:t>
            </w:r>
          </w:p>
        </w:tc>
        <w:tc>
          <w:tcPr>
            <w:tcW w:w="1276" w:type="dxa"/>
            <w:vAlign w:val="center"/>
          </w:tcPr>
          <w:p>
            <w:pPr>
              <w:pStyle w:val="15"/>
            </w:pPr>
            <w:r>
              <w:t>2022年底完成项目建设</w:t>
            </w:r>
          </w:p>
        </w:tc>
        <w:tc>
          <w:tcPr>
            <w:tcW w:w="1843" w:type="dxa"/>
            <w:vAlign w:val="center"/>
          </w:tcPr>
          <w:p>
            <w:pPr>
              <w:pStyle w:val="15"/>
            </w:pPr>
            <w:r>
              <w:t>遵机编字【2019】57号中共遵化市委机构编制委员会关于明确市交通运输局所属事业单位机构设置的通知》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节约工程成本</w:t>
            </w:r>
          </w:p>
        </w:tc>
        <w:tc>
          <w:tcPr>
            <w:tcW w:w="2891" w:type="dxa"/>
            <w:vAlign w:val="center"/>
          </w:tcPr>
          <w:p>
            <w:pPr>
              <w:pStyle w:val="15"/>
            </w:pPr>
            <w:r>
              <w:t>工程施工过程中，按照施工工可并结合实际，合理安排支出，节约工程成本。</w:t>
            </w:r>
          </w:p>
        </w:tc>
        <w:tc>
          <w:tcPr>
            <w:tcW w:w="1276" w:type="dxa"/>
            <w:vAlign w:val="center"/>
          </w:tcPr>
          <w:p>
            <w:pPr>
              <w:pStyle w:val="15"/>
            </w:pPr>
            <w:r>
              <w:t>≥97%</w:t>
            </w:r>
          </w:p>
        </w:tc>
        <w:tc>
          <w:tcPr>
            <w:tcW w:w="1843" w:type="dxa"/>
            <w:vAlign w:val="center"/>
          </w:tcPr>
          <w:p>
            <w:pPr>
              <w:pStyle w:val="15"/>
            </w:pPr>
            <w:r>
              <w:t>遵机编字【2019】57号中共遵化市委机构编制委员会关于明确市交通运输局所属事业单位机构设置的通知》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带动经济提升</w:t>
            </w:r>
          </w:p>
        </w:tc>
        <w:tc>
          <w:tcPr>
            <w:tcW w:w="2891" w:type="dxa"/>
            <w:vAlign w:val="center"/>
          </w:tcPr>
          <w:p>
            <w:pPr>
              <w:pStyle w:val="15"/>
            </w:pPr>
            <w:r>
              <w:t>工程建设期间吸收了周边空闲劳动力的投入，带动沿线经济收入。建成后，交通路况的改善也会促进运输业的发展，带动周边经济增长。</w:t>
            </w:r>
          </w:p>
        </w:tc>
        <w:tc>
          <w:tcPr>
            <w:tcW w:w="1276" w:type="dxa"/>
            <w:vAlign w:val="center"/>
          </w:tcPr>
          <w:p>
            <w:pPr>
              <w:pStyle w:val="15"/>
            </w:pPr>
            <w:r>
              <w:t>≥95%</w:t>
            </w:r>
          </w:p>
        </w:tc>
        <w:tc>
          <w:tcPr>
            <w:tcW w:w="1843" w:type="dxa"/>
            <w:vAlign w:val="center"/>
          </w:tcPr>
          <w:p>
            <w:pPr>
              <w:pStyle w:val="15"/>
            </w:pPr>
            <w:r>
              <w:t>遵机编字【2019】57号中共遵化市委机构编制委员会关于明确市交通运输局所属事业单位机构设置的通知》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促进社会发展</w:t>
            </w:r>
          </w:p>
        </w:tc>
        <w:tc>
          <w:tcPr>
            <w:tcW w:w="2891" w:type="dxa"/>
            <w:vAlign w:val="center"/>
          </w:tcPr>
          <w:p>
            <w:pPr>
              <w:pStyle w:val="15"/>
            </w:pPr>
            <w:r>
              <w:t>交通环境的改善能够不断促进我市旅游业等社会行业发展，促进社会进步。</w:t>
            </w:r>
          </w:p>
        </w:tc>
        <w:tc>
          <w:tcPr>
            <w:tcW w:w="1276" w:type="dxa"/>
            <w:vAlign w:val="center"/>
          </w:tcPr>
          <w:p>
            <w:pPr>
              <w:pStyle w:val="15"/>
            </w:pPr>
            <w:r>
              <w:t>≥97%</w:t>
            </w:r>
          </w:p>
        </w:tc>
        <w:tc>
          <w:tcPr>
            <w:tcW w:w="1843" w:type="dxa"/>
            <w:vAlign w:val="center"/>
          </w:tcPr>
          <w:p>
            <w:pPr>
              <w:pStyle w:val="15"/>
            </w:pPr>
            <w:r>
              <w:t>遵机编字【2019】57号中共遵化市委机构编制委员会关于明确市交通运输局所属事业单位机构设置的通知》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改善了公路环境</w:t>
            </w:r>
          </w:p>
        </w:tc>
        <w:tc>
          <w:tcPr>
            <w:tcW w:w="2891" w:type="dxa"/>
            <w:vAlign w:val="center"/>
          </w:tcPr>
          <w:p>
            <w:pPr>
              <w:pStyle w:val="15"/>
            </w:pPr>
            <w:r>
              <w:t>通过路况的改善，美化公路旅游环境，增涨了生态指标提高。</w:t>
            </w:r>
          </w:p>
        </w:tc>
        <w:tc>
          <w:tcPr>
            <w:tcW w:w="1276" w:type="dxa"/>
            <w:vAlign w:val="center"/>
          </w:tcPr>
          <w:p>
            <w:pPr>
              <w:pStyle w:val="15"/>
            </w:pPr>
            <w:r>
              <w:t>≥98%</w:t>
            </w:r>
          </w:p>
        </w:tc>
        <w:tc>
          <w:tcPr>
            <w:tcW w:w="1843" w:type="dxa"/>
            <w:vAlign w:val="center"/>
          </w:tcPr>
          <w:p>
            <w:pPr>
              <w:pStyle w:val="15"/>
            </w:pPr>
            <w:r>
              <w:t>遵机编字【2019】57号中共遵化市委机构编制委员会关于明确市交通运输局所属事业单位机构设置的通知》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持续影响各行业发展</w:t>
            </w:r>
          </w:p>
        </w:tc>
        <w:tc>
          <w:tcPr>
            <w:tcW w:w="2891" w:type="dxa"/>
            <w:vAlign w:val="center"/>
          </w:tcPr>
          <w:p>
            <w:pPr>
              <w:pStyle w:val="15"/>
            </w:pPr>
            <w:r>
              <w:t>项目建成后路况的畅通、美化、和舒适，将持续影响运输业、旅游业等各行业的发展，促进社会文明进步。</w:t>
            </w:r>
          </w:p>
        </w:tc>
        <w:tc>
          <w:tcPr>
            <w:tcW w:w="1276" w:type="dxa"/>
            <w:vAlign w:val="center"/>
          </w:tcPr>
          <w:p>
            <w:pPr>
              <w:pStyle w:val="15"/>
            </w:pPr>
            <w:r>
              <w:t>≥95%</w:t>
            </w:r>
          </w:p>
        </w:tc>
        <w:tc>
          <w:tcPr>
            <w:tcW w:w="1843" w:type="dxa"/>
            <w:vAlign w:val="center"/>
          </w:tcPr>
          <w:p>
            <w:pPr>
              <w:pStyle w:val="15"/>
            </w:pPr>
            <w:r>
              <w:t>遵机编字【2019】57号中共遵化市委机构编制委员会关于明确市交通运输局所属事业单位机构设置的通知》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社会公众对象满意度　</w:t>
            </w:r>
          </w:p>
        </w:tc>
        <w:tc>
          <w:tcPr>
            <w:tcW w:w="2891" w:type="dxa"/>
            <w:vAlign w:val="center"/>
          </w:tcPr>
          <w:p>
            <w:pPr>
              <w:pStyle w:val="15"/>
            </w:pPr>
            <w:r>
              <w:t>通过调查，社会公众调查满意度指标</w:t>
            </w:r>
          </w:p>
        </w:tc>
        <w:tc>
          <w:tcPr>
            <w:tcW w:w="1276" w:type="dxa"/>
            <w:vAlign w:val="center"/>
          </w:tcPr>
          <w:p>
            <w:pPr>
              <w:pStyle w:val="15"/>
            </w:pPr>
            <w:r>
              <w:t>≥98%</w:t>
            </w:r>
          </w:p>
        </w:tc>
        <w:tc>
          <w:tcPr>
            <w:tcW w:w="1843" w:type="dxa"/>
            <w:vAlign w:val="center"/>
          </w:tcPr>
          <w:p>
            <w:pPr>
              <w:pStyle w:val="15"/>
            </w:pPr>
            <w:r>
              <w:t>调查问卷</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17.通行费安排交通设施维修维护资金绩效目标表</w:t>
      </w:r>
      <w:bookmarkEnd w:id="1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348001遵化市交通运输局本级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13028122P00317310001X</w:t>
            </w:r>
          </w:p>
        </w:tc>
        <w:tc>
          <w:tcPr>
            <w:tcW w:w="1587" w:type="dxa"/>
            <w:vAlign w:val="center"/>
          </w:tcPr>
          <w:p>
            <w:pPr>
              <w:pStyle w:val="16"/>
            </w:pPr>
            <w:r>
              <w:t>项目名称</w:t>
            </w:r>
          </w:p>
        </w:tc>
        <w:tc>
          <w:tcPr>
            <w:tcW w:w="4422" w:type="dxa"/>
            <w:gridSpan w:val="3"/>
            <w:vAlign w:val="center"/>
          </w:tcPr>
          <w:p>
            <w:pPr>
              <w:pStyle w:val="15"/>
            </w:pPr>
            <w:r>
              <w:t>通行费安排交通设施维修维护资金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120.00</w:t>
            </w:r>
          </w:p>
        </w:tc>
        <w:tc>
          <w:tcPr>
            <w:tcW w:w="1587" w:type="dxa"/>
            <w:vAlign w:val="center"/>
          </w:tcPr>
          <w:p>
            <w:pPr>
              <w:pStyle w:val="16"/>
            </w:pPr>
            <w:r>
              <w:t>其中：财政    资金</w:t>
            </w:r>
          </w:p>
        </w:tc>
        <w:tc>
          <w:tcPr>
            <w:tcW w:w="1304" w:type="dxa"/>
            <w:vAlign w:val="center"/>
          </w:tcPr>
          <w:p>
            <w:pPr>
              <w:pStyle w:val="15"/>
            </w:pPr>
            <w:r>
              <w:t>120.00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收费站设施维修维护资金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1.保障设施完好无损，发现问题及时维修，做到设施齐全干净，给交通安全提供了资金保障。专款专用，合理利用资金。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 xml:space="preserve">公路里程　 </w:t>
            </w:r>
          </w:p>
        </w:tc>
        <w:tc>
          <w:tcPr>
            <w:tcW w:w="2891" w:type="dxa"/>
            <w:vAlign w:val="center"/>
          </w:tcPr>
          <w:p>
            <w:pPr>
              <w:pStyle w:val="15"/>
            </w:pPr>
            <w:r>
              <w:t>项目资金主要用于邦宽线的日常养护工作，邦宽线遵化段里程共计51.748公里　。</w:t>
            </w:r>
          </w:p>
        </w:tc>
        <w:tc>
          <w:tcPr>
            <w:tcW w:w="1276" w:type="dxa"/>
            <w:vAlign w:val="center"/>
          </w:tcPr>
          <w:p>
            <w:pPr>
              <w:pStyle w:val="15"/>
            </w:pPr>
            <w:r>
              <w:t>51.75公里</w:t>
            </w:r>
          </w:p>
        </w:tc>
        <w:tc>
          <w:tcPr>
            <w:tcW w:w="1843" w:type="dxa"/>
            <w:vAlign w:val="center"/>
          </w:tcPr>
          <w:p>
            <w:pPr>
              <w:pStyle w:val="15"/>
            </w:pPr>
            <w: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维护标准合格</w:t>
            </w:r>
          </w:p>
        </w:tc>
        <w:tc>
          <w:tcPr>
            <w:tcW w:w="2891" w:type="dxa"/>
            <w:vAlign w:val="center"/>
          </w:tcPr>
          <w:p>
            <w:pPr>
              <w:pStyle w:val="15"/>
            </w:pPr>
            <w:r>
              <w:t>设施维修质量合格，维修及时，严把验收关，以达到质量质保。</w:t>
            </w:r>
          </w:p>
        </w:tc>
        <w:tc>
          <w:tcPr>
            <w:tcW w:w="1276" w:type="dxa"/>
            <w:vAlign w:val="center"/>
          </w:tcPr>
          <w:p>
            <w:pPr>
              <w:pStyle w:val="15"/>
            </w:pPr>
            <w:r>
              <w:t>≥95%</w:t>
            </w:r>
          </w:p>
        </w:tc>
        <w:tc>
          <w:tcPr>
            <w:tcW w:w="1843" w:type="dxa"/>
            <w:vAlign w:val="center"/>
          </w:tcPr>
          <w:p>
            <w:pPr>
              <w:pStyle w:val="15"/>
            </w:pPr>
            <w: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拨付进度及时</w:t>
            </w:r>
          </w:p>
        </w:tc>
        <w:tc>
          <w:tcPr>
            <w:tcW w:w="2891" w:type="dxa"/>
            <w:vAlign w:val="center"/>
          </w:tcPr>
          <w:p>
            <w:pPr>
              <w:pStyle w:val="15"/>
            </w:pPr>
            <w:r>
              <w:t>计划按季度拨付资金，于2022年底，资金全部列支到位。保障公路设施建设工作的正常开展。</w:t>
            </w:r>
          </w:p>
        </w:tc>
        <w:tc>
          <w:tcPr>
            <w:tcW w:w="1276" w:type="dxa"/>
            <w:vAlign w:val="center"/>
          </w:tcPr>
          <w:p>
            <w:pPr>
              <w:pStyle w:val="15"/>
            </w:pPr>
            <w:r>
              <w:t>≥99%</w:t>
            </w:r>
          </w:p>
        </w:tc>
        <w:tc>
          <w:tcPr>
            <w:tcW w:w="1843" w:type="dxa"/>
            <w:vAlign w:val="center"/>
          </w:tcPr>
          <w:p>
            <w:pPr>
              <w:pStyle w:val="15"/>
            </w:pPr>
            <w: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通行费收入节余</w:t>
            </w:r>
          </w:p>
        </w:tc>
        <w:tc>
          <w:tcPr>
            <w:tcW w:w="2891" w:type="dxa"/>
            <w:vAlign w:val="center"/>
          </w:tcPr>
          <w:p>
            <w:pPr>
              <w:pStyle w:val="15"/>
            </w:pPr>
            <w:r>
              <w:t>通行费收缴的收入的金额数量是设施维修保养的基础，</w:t>
            </w:r>
            <w:r>
              <w:rPr>
                <w:rFonts w:hint="eastAsia"/>
                <w:lang w:eastAsia="zh-CN"/>
              </w:rPr>
              <w:t>结余资金</w:t>
            </w:r>
            <w:r>
              <w:t>用于设施养护，期间合理控制支出，节约成本。</w:t>
            </w:r>
          </w:p>
        </w:tc>
        <w:tc>
          <w:tcPr>
            <w:tcW w:w="1276" w:type="dxa"/>
            <w:vAlign w:val="center"/>
          </w:tcPr>
          <w:p>
            <w:pPr>
              <w:pStyle w:val="15"/>
            </w:pPr>
            <w:r>
              <w:t>≥97%</w:t>
            </w:r>
          </w:p>
        </w:tc>
        <w:tc>
          <w:tcPr>
            <w:tcW w:w="1843" w:type="dxa"/>
            <w:vAlign w:val="center"/>
          </w:tcPr>
          <w:p>
            <w:pPr>
              <w:pStyle w:val="15"/>
            </w:pPr>
            <w: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对社会经济发展的影响</w:t>
            </w:r>
          </w:p>
        </w:tc>
        <w:tc>
          <w:tcPr>
            <w:tcW w:w="2891" w:type="dxa"/>
            <w:vAlign w:val="center"/>
          </w:tcPr>
          <w:p>
            <w:pPr>
              <w:pStyle w:val="15"/>
            </w:pPr>
            <w:r>
              <w:t>公路建设和养护，有效推动沿线乡镇经济发展。</w:t>
            </w:r>
          </w:p>
        </w:tc>
        <w:tc>
          <w:tcPr>
            <w:tcW w:w="1276" w:type="dxa"/>
            <w:vAlign w:val="center"/>
          </w:tcPr>
          <w:p>
            <w:pPr>
              <w:pStyle w:val="15"/>
            </w:pPr>
            <w:r>
              <w:t>≥95%</w:t>
            </w:r>
          </w:p>
        </w:tc>
        <w:tc>
          <w:tcPr>
            <w:tcW w:w="1843" w:type="dxa"/>
            <w:vAlign w:val="center"/>
          </w:tcPr>
          <w:p>
            <w:pPr>
              <w:pStyle w:val="15"/>
            </w:pPr>
            <w: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收费设施（设备）运行正常率　</w:t>
            </w:r>
          </w:p>
        </w:tc>
        <w:tc>
          <w:tcPr>
            <w:tcW w:w="2891" w:type="dxa"/>
            <w:vAlign w:val="center"/>
          </w:tcPr>
          <w:p>
            <w:pPr>
              <w:pStyle w:val="15"/>
            </w:pPr>
            <w:r>
              <w:t>能够正常运行的设施（设备）占全部设施比例的100%</w:t>
            </w:r>
          </w:p>
        </w:tc>
        <w:tc>
          <w:tcPr>
            <w:tcW w:w="1276" w:type="dxa"/>
            <w:vAlign w:val="center"/>
          </w:tcPr>
          <w:p>
            <w:pPr>
              <w:pStyle w:val="15"/>
            </w:pPr>
            <w:r>
              <w:t>≥97%</w:t>
            </w:r>
          </w:p>
        </w:tc>
        <w:tc>
          <w:tcPr>
            <w:tcW w:w="1843" w:type="dxa"/>
            <w:vAlign w:val="center"/>
          </w:tcPr>
          <w:p>
            <w:pPr>
              <w:pStyle w:val="15"/>
            </w:pPr>
            <w: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项目实施对生态的影响</w:t>
            </w:r>
          </w:p>
        </w:tc>
        <w:tc>
          <w:tcPr>
            <w:tcW w:w="2891" w:type="dxa"/>
            <w:vAlign w:val="center"/>
          </w:tcPr>
          <w:p>
            <w:pPr>
              <w:pStyle w:val="15"/>
            </w:pPr>
            <w:r>
              <w:t>公路的公益性建设，会使得农村公路得到保洁和畅通，促进生态效益发展。</w:t>
            </w:r>
          </w:p>
        </w:tc>
        <w:tc>
          <w:tcPr>
            <w:tcW w:w="1276" w:type="dxa"/>
            <w:vAlign w:val="center"/>
          </w:tcPr>
          <w:p>
            <w:pPr>
              <w:pStyle w:val="15"/>
            </w:pPr>
            <w:r>
              <w:t>≥98%</w:t>
            </w:r>
          </w:p>
        </w:tc>
        <w:tc>
          <w:tcPr>
            <w:tcW w:w="1843" w:type="dxa"/>
            <w:vAlign w:val="center"/>
          </w:tcPr>
          <w:p>
            <w:pPr>
              <w:pStyle w:val="15"/>
            </w:pPr>
            <w: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项目实施的持续影响</w:t>
            </w:r>
          </w:p>
        </w:tc>
        <w:tc>
          <w:tcPr>
            <w:tcW w:w="2891" w:type="dxa"/>
            <w:vAlign w:val="center"/>
          </w:tcPr>
          <w:p>
            <w:pPr>
              <w:pStyle w:val="15"/>
            </w:pPr>
            <w:r>
              <w:t>收费公路安全畅通，使得交通状况保持良好，持续影响保障了行人车辆出行安全畅通。</w:t>
            </w:r>
          </w:p>
        </w:tc>
        <w:tc>
          <w:tcPr>
            <w:tcW w:w="1276" w:type="dxa"/>
            <w:vAlign w:val="center"/>
          </w:tcPr>
          <w:p>
            <w:pPr>
              <w:pStyle w:val="15"/>
            </w:pPr>
            <w:r>
              <w:t>≥95%</w:t>
            </w:r>
          </w:p>
        </w:tc>
        <w:tc>
          <w:tcPr>
            <w:tcW w:w="1843" w:type="dxa"/>
            <w:vAlign w:val="center"/>
          </w:tcPr>
          <w:p>
            <w:pPr>
              <w:pStyle w:val="15"/>
            </w:pPr>
            <w: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社会公众对象满意度　</w:t>
            </w:r>
          </w:p>
        </w:tc>
        <w:tc>
          <w:tcPr>
            <w:tcW w:w="2891" w:type="dxa"/>
            <w:vAlign w:val="center"/>
          </w:tcPr>
          <w:p>
            <w:pPr>
              <w:pStyle w:val="15"/>
            </w:pPr>
            <w:r>
              <w:t>社会公众对项目实施效果的满意程度　</w:t>
            </w:r>
          </w:p>
        </w:tc>
        <w:tc>
          <w:tcPr>
            <w:tcW w:w="1276" w:type="dxa"/>
            <w:vAlign w:val="center"/>
          </w:tcPr>
          <w:p>
            <w:pPr>
              <w:pStyle w:val="15"/>
            </w:pPr>
            <w:r>
              <w:t>≥98%</w:t>
            </w:r>
          </w:p>
        </w:tc>
        <w:tc>
          <w:tcPr>
            <w:tcW w:w="1843" w:type="dxa"/>
            <w:vAlign w:val="center"/>
          </w:tcPr>
          <w:p>
            <w:pPr>
              <w:pStyle w:val="15"/>
            </w:pPr>
            <w:r>
              <w:t>建遵基贷字【2019】01号</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18.通行费安排收费站人员经费绩效目标表</w:t>
      </w:r>
      <w:bookmarkEnd w:id="2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348001遵化市交通运输局本级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13028122P00242210001Q</w:t>
            </w:r>
          </w:p>
        </w:tc>
        <w:tc>
          <w:tcPr>
            <w:tcW w:w="1587" w:type="dxa"/>
            <w:vAlign w:val="center"/>
          </w:tcPr>
          <w:p>
            <w:pPr>
              <w:pStyle w:val="16"/>
            </w:pPr>
            <w:r>
              <w:t>项目名称</w:t>
            </w:r>
          </w:p>
        </w:tc>
        <w:tc>
          <w:tcPr>
            <w:tcW w:w="4422" w:type="dxa"/>
            <w:gridSpan w:val="3"/>
            <w:vAlign w:val="center"/>
          </w:tcPr>
          <w:p>
            <w:pPr>
              <w:pStyle w:val="15"/>
            </w:pPr>
            <w:r>
              <w:t>通行费安排收费站人员经费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834.00</w:t>
            </w:r>
          </w:p>
        </w:tc>
        <w:tc>
          <w:tcPr>
            <w:tcW w:w="1587" w:type="dxa"/>
            <w:vAlign w:val="center"/>
          </w:tcPr>
          <w:p>
            <w:pPr>
              <w:pStyle w:val="16"/>
            </w:pPr>
            <w:r>
              <w:t>其中：财政    资金</w:t>
            </w:r>
          </w:p>
        </w:tc>
        <w:tc>
          <w:tcPr>
            <w:tcW w:w="1304" w:type="dxa"/>
            <w:vAlign w:val="center"/>
          </w:tcPr>
          <w:p>
            <w:pPr>
              <w:pStyle w:val="15"/>
            </w:pPr>
            <w:r>
              <w:t>834.00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 xml:space="preserve"> 用于收费站运作人员工资及保险，保障收费站的正常运转、通行费的正常收取、收费公路的日常维护和保养及收费路贷款的按期归还。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 xml:space="preserve">1.及时争取资金到位，保障养护工作及时开展。有效利用通行费返还资金，维持收费站正常运转。 </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人员数量</w:t>
            </w:r>
          </w:p>
        </w:tc>
        <w:tc>
          <w:tcPr>
            <w:tcW w:w="2891" w:type="dxa"/>
            <w:vAlign w:val="center"/>
          </w:tcPr>
          <w:p>
            <w:pPr>
              <w:pStyle w:val="15"/>
            </w:pPr>
            <w:r>
              <w:t>收费站运转工作人员数量的最低标准。</w:t>
            </w:r>
          </w:p>
        </w:tc>
        <w:tc>
          <w:tcPr>
            <w:tcW w:w="1276" w:type="dxa"/>
            <w:vAlign w:val="center"/>
          </w:tcPr>
          <w:p>
            <w:pPr>
              <w:pStyle w:val="15"/>
            </w:pPr>
            <w:r>
              <w:t>≥188人</w:t>
            </w:r>
          </w:p>
        </w:tc>
        <w:tc>
          <w:tcPr>
            <w:tcW w:w="1843" w:type="dxa"/>
            <w:vAlign w:val="center"/>
          </w:tcPr>
          <w:p>
            <w:pPr>
              <w:pStyle w:val="15"/>
            </w:pPr>
            <w: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 xml:space="preserve">执行标准 </w:t>
            </w:r>
          </w:p>
        </w:tc>
        <w:tc>
          <w:tcPr>
            <w:tcW w:w="2891" w:type="dxa"/>
            <w:vAlign w:val="center"/>
          </w:tcPr>
          <w:p>
            <w:pPr>
              <w:pStyle w:val="15"/>
            </w:pPr>
            <w:r>
              <w:t>用于收费站运作人员工资及保险，用于保障收费站的正常运转，通行费的正常收取，已保障收费公路的日常维护和保养及收费路贷款的按期归还。</w:t>
            </w:r>
          </w:p>
        </w:tc>
        <w:tc>
          <w:tcPr>
            <w:tcW w:w="1276" w:type="dxa"/>
            <w:vAlign w:val="center"/>
          </w:tcPr>
          <w:p>
            <w:pPr>
              <w:pStyle w:val="15"/>
            </w:pPr>
            <w:r>
              <w:t>≥95%</w:t>
            </w:r>
          </w:p>
        </w:tc>
        <w:tc>
          <w:tcPr>
            <w:tcW w:w="1843" w:type="dxa"/>
            <w:vAlign w:val="center"/>
          </w:tcPr>
          <w:p>
            <w:pPr>
              <w:pStyle w:val="15"/>
            </w:pPr>
            <w: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拨付进度</w:t>
            </w:r>
          </w:p>
        </w:tc>
        <w:tc>
          <w:tcPr>
            <w:tcW w:w="2891" w:type="dxa"/>
            <w:vAlign w:val="center"/>
          </w:tcPr>
          <w:p>
            <w:pPr>
              <w:pStyle w:val="15"/>
            </w:pPr>
            <w:r>
              <w:t>依据测算按月拨付职工工资及保险费用，每月月初拨付完成。</w:t>
            </w:r>
          </w:p>
        </w:tc>
        <w:tc>
          <w:tcPr>
            <w:tcW w:w="1276" w:type="dxa"/>
            <w:vAlign w:val="center"/>
          </w:tcPr>
          <w:p>
            <w:pPr>
              <w:pStyle w:val="15"/>
            </w:pPr>
            <w:r>
              <w:t>≥99%</w:t>
            </w:r>
          </w:p>
        </w:tc>
        <w:tc>
          <w:tcPr>
            <w:tcW w:w="1843" w:type="dxa"/>
            <w:vAlign w:val="center"/>
          </w:tcPr>
          <w:p>
            <w:pPr>
              <w:pStyle w:val="15"/>
            </w:pPr>
            <w: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收费公路收费收入金额</w:t>
            </w:r>
          </w:p>
        </w:tc>
        <w:tc>
          <w:tcPr>
            <w:tcW w:w="2891" w:type="dxa"/>
            <w:vAlign w:val="center"/>
          </w:tcPr>
          <w:p>
            <w:pPr>
              <w:pStyle w:val="15"/>
            </w:pPr>
            <w:r>
              <w:t>根据以前年都收费公路通行费实际收入金额，计划2022年约收入通行费2.2亿元。</w:t>
            </w:r>
          </w:p>
        </w:tc>
        <w:tc>
          <w:tcPr>
            <w:tcW w:w="1276" w:type="dxa"/>
            <w:vAlign w:val="center"/>
          </w:tcPr>
          <w:p>
            <w:pPr>
              <w:pStyle w:val="15"/>
            </w:pPr>
            <w:r>
              <w:t>≥97%</w:t>
            </w:r>
          </w:p>
        </w:tc>
        <w:tc>
          <w:tcPr>
            <w:tcW w:w="1843" w:type="dxa"/>
            <w:vAlign w:val="center"/>
          </w:tcPr>
          <w:p>
            <w:pPr>
              <w:pStyle w:val="15"/>
            </w:pPr>
            <w: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 xml:space="preserve">资金使用效率　 </w:t>
            </w:r>
          </w:p>
        </w:tc>
        <w:tc>
          <w:tcPr>
            <w:tcW w:w="2891" w:type="dxa"/>
            <w:vAlign w:val="center"/>
          </w:tcPr>
          <w:p>
            <w:pPr>
              <w:pStyle w:val="15"/>
            </w:pPr>
            <w:r>
              <w:t>把资金的支出充分利用在通行费收缴工作中，保障通行费收入的正常开展。</w:t>
            </w:r>
          </w:p>
        </w:tc>
        <w:tc>
          <w:tcPr>
            <w:tcW w:w="1276" w:type="dxa"/>
            <w:vAlign w:val="center"/>
          </w:tcPr>
          <w:p>
            <w:pPr>
              <w:pStyle w:val="15"/>
            </w:pPr>
            <w:r>
              <w:t>≥95%</w:t>
            </w:r>
          </w:p>
        </w:tc>
        <w:tc>
          <w:tcPr>
            <w:tcW w:w="1843" w:type="dxa"/>
            <w:vAlign w:val="center"/>
          </w:tcPr>
          <w:p>
            <w:pPr>
              <w:pStyle w:val="15"/>
            </w:pPr>
            <w: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提前促进社会进步</w:t>
            </w:r>
          </w:p>
        </w:tc>
        <w:tc>
          <w:tcPr>
            <w:tcW w:w="2891" w:type="dxa"/>
            <w:vAlign w:val="center"/>
          </w:tcPr>
          <w:p>
            <w:pPr>
              <w:pStyle w:val="15"/>
            </w:pPr>
            <w:r>
              <w:t>修路还贷的建设方案能够提前促进社会进步，刺激经济发展，方便公众出行。</w:t>
            </w:r>
          </w:p>
        </w:tc>
        <w:tc>
          <w:tcPr>
            <w:tcW w:w="1276" w:type="dxa"/>
            <w:vAlign w:val="center"/>
          </w:tcPr>
          <w:p>
            <w:pPr>
              <w:pStyle w:val="15"/>
            </w:pPr>
            <w:r>
              <w:t>≥97%</w:t>
            </w:r>
          </w:p>
        </w:tc>
        <w:tc>
          <w:tcPr>
            <w:tcW w:w="1843" w:type="dxa"/>
            <w:vAlign w:val="center"/>
          </w:tcPr>
          <w:p>
            <w:pPr>
              <w:pStyle w:val="15"/>
            </w:pPr>
            <w: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提升和改善公路环境</w:t>
            </w:r>
          </w:p>
        </w:tc>
        <w:tc>
          <w:tcPr>
            <w:tcW w:w="2891" w:type="dxa"/>
            <w:vAlign w:val="center"/>
          </w:tcPr>
          <w:p>
            <w:pPr>
              <w:pStyle w:val="15"/>
            </w:pPr>
            <w:r>
              <w:t>通过通行费的收取，能够抽取部分资金用于公路养护建设方面，改善公路环境。</w:t>
            </w:r>
          </w:p>
        </w:tc>
        <w:tc>
          <w:tcPr>
            <w:tcW w:w="1276" w:type="dxa"/>
            <w:vAlign w:val="center"/>
          </w:tcPr>
          <w:p>
            <w:pPr>
              <w:pStyle w:val="15"/>
            </w:pPr>
            <w:r>
              <w:t>≥98%</w:t>
            </w:r>
          </w:p>
        </w:tc>
        <w:tc>
          <w:tcPr>
            <w:tcW w:w="1843" w:type="dxa"/>
            <w:vAlign w:val="center"/>
          </w:tcPr>
          <w:p>
            <w:pPr>
              <w:pStyle w:val="15"/>
            </w:pPr>
            <w: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持续影响收费站的正常运转</w:t>
            </w:r>
          </w:p>
        </w:tc>
        <w:tc>
          <w:tcPr>
            <w:tcW w:w="2891" w:type="dxa"/>
            <w:vAlign w:val="center"/>
          </w:tcPr>
          <w:p>
            <w:pPr>
              <w:pStyle w:val="15"/>
            </w:pPr>
            <w:r>
              <w:t>直接持续影响收费站的正常运转，间接持续影响通行费收取和收费公路的日常建设和养护，已保障收费公路的畅通和安全。</w:t>
            </w:r>
          </w:p>
        </w:tc>
        <w:tc>
          <w:tcPr>
            <w:tcW w:w="1276" w:type="dxa"/>
            <w:vAlign w:val="center"/>
          </w:tcPr>
          <w:p>
            <w:pPr>
              <w:pStyle w:val="15"/>
            </w:pPr>
            <w:r>
              <w:t>≥95%</w:t>
            </w:r>
          </w:p>
        </w:tc>
        <w:tc>
          <w:tcPr>
            <w:tcW w:w="1843" w:type="dxa"/>
            <w:vAlign w:val="center"/>
          </w:tcPr>
          <w:p>
            <w:pPr>
              <w:pStyle w:val="15"/>
            </w:pPr>
            <w: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≥99%</w:t>
            </w:r>
          </w:p>
        </w:tc>
        <w:tc>
          <w:tcPr>
            <w:tcW w:w="1843" w:type="dxa"/>
            <w:vAlign w:val="center"/>
          </w:tcPr>
          <w:p>
            <w:pPr>
              <w:pStyle w:val="15"/>
            </w:pPr>
            <w:r>
              <w:t xml:space="preserve">建遵基贷字【2019】01号 </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19.通行费安排收费站运转经费绩效目标表</w:t>
      </w:r>
      <w:bookmarkEnd w:id="2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348001遵化市交通运输局本级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13028122P00W28710002P</w:t>
            </w:r>
          </w:p>
        </w:tc>
        <w:tc>
          <w:tcPr>
            <w:tcW w:w="1587" w:type="dxa"/>
            <w:vAlign w:val="center"/>
          </w:tcPr>
          <w:p>
            <w:pPr>
              <w:pStyle w:val="16"/>
            </w:pPr>
            <w:r>
              <w:t>项目名称</w:t>
            </w:r>
          </w:p>
        </w:tc>
        <w:tc>
          <w:tcPr>
            <w:tcW w:w="4422" w:type="dxa"/>
            <w:gridSpan w:val="3"/>
            <w:vAlign w:val="center"/>
          </w:tcPr>
          <w:p>
            <w:pPr>
              <w:pStyle w:val="15"/>
            </w:pPr>
            <w:r>
              <w:t>通行费安排收费站运转经费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91.00</w:t>
            </w:r>
          </w:p>
        </w:tc>
        <w:tc>
          <w:tcPr>
            <w:tcW w:w="1587" w:type="dxa"/>
            <w:vAlign w:val="center"/>
          </w:tcPr>
          <w:p>
            <w:pPr>
              <w:pStyle w:val="16"/>
            </w:pPr>
            <w:r>
              <w:t>其中：财政    资金</w:t>
            </w:r>
          </w:p>
        </w:tc>
        <w:tc>
          <w:tcPr>
            <w:tcW w:w="1304" w:type="dxa"/>
            <w:vAlign w:val="center"/>
          </w:tcPr>
          <w:p>
            <w:pPr>
              <w:pStyle w:val="15"/>
            </w:pPr>
            <w:r>
              <w:t>91.00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保障通行费收缴工作正常运转所需的收费站运转经费，经测算需要支出、车辆使用费、办公经费、两村绕道补偿、垃圾清运费、通勤车租赁费、取暖用燃料、收费站食堂补助、收费站水电费等费用共计91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1.节约开支、控制成本，合理运行运转机制以提高通行费收入，合法合规利用运转资金，保障收费站正常运转。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预测发生费用</w:t>
            </w:r>
          </w:p>
        </w:tc>
        <w:tc>
          <w:tcPr>
            <w:tcW w:w="2891" w:type="dxa"/>
            <w:vAlign w:val="center"/>
          </w:tcPr>
          <w:p>
            <w:pPr>
              <w:pStyle w:val="15"/>
            </w:pPr>
            <w:r>
              <w:t>收费站运转所用办公费、通勤车辆 、水电、发电机用油、取暖费等</w:t>
            </w:r>
          </w:p>
        </w:tc>
        <w:tc>
          <w:tcPr>
            <w:tcW w:w="1276" w:type="dxa"/>
            <w:vAlign w:val="center"/>
          </w:tcPr>
          <w:p>
            <w:pPr>
              <w:pStyle w:val="15"/>
            </w:pPr>
            <w:r>
              <w:t>≥91万元</w:t>
            </w:r>
          </w:p>
        </w:tc>
        <w:tc>
          <w:tcPr>
            <w:tcW w:w="1843" w:type="dxa"/>
            <w:vAlign w:val="center"/>
          </w:tcPr>
          <w:p>
            <w:pPr>
              <w:pStyle w:val="15"/>
            </w:pPr>
            <w: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根据预算法等法律法规规范使用资金</w:t>
            </w:r>
          </w:p>
        </w:tc>
        <w:tc>
          <w:tcPr>
            <w:tcW w:w="2891" w:type="dxa"/>
            <w:vAlign w:val="center"/>
          </w:tcPr>
          <w:p>
            <w:pPr>
              <w:pStyle w:val="15"/>
            </w:pPr>
            <w:r>
              <w:t>根据收费站以前年度经费正常运转测算，计划2022年约91万元运转经费，做到专款专用，用于收费站运转方面支出。</w:t>
            </w:r>
          </w:p>
        </w:tc>
        <w:tc>
          <w:tcPr>
            <w:tcW w:w="1276" w:type="dxa"/>
            <w:vAlign w:val="center"/>
          </w:tcPr>
          <w:p>
            <w:pPr>
              <w:pStyle w:val="15"/>
            </w:pPr>
            <w:r>
              <w:t>≥95%</w:t>
            </w:r>
          </w:p>
        </w:tc>
        <w:tc>
          <w:tcPr>
            <w:tcW w:w="1843" w:type="dxa"/>
            <w:vAlign w:val="center"/>
          </w:tcPr>
          <w:p>
            <w:pPr>
              <w:pStyle w:val="15"/>
            </w:pPr>
            <w: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预算执行进度</w:t>
            </w:r>
          </w:p>
        </w:tc>
        <w:tc>
          <w:tcPr>
            <w:tcW w:w="2891" w:type="dxa"/>
            <w:vAlign w:val="center"/>
          </w:tcPr>
          <w:p>
            <w:pPr>
              <w:pStyle w:val="15"/>
            </w:pPr>
            <w:r>
              <w:t>计划每季度初拨付一次，与2022年底拨付完成</w:t>
            </w:r>
          </w:p>
        </w:tc>
        <w:tc>
          <w:tcPr>
            <w:tcW w:w="1276" w:type="dxa"/>
            <w:vAlign w:val="center"/>
          </w:tcPr>
          <w:p>
            <w:pPr>
              <w:pStyle w:val="15"/>
            </w:pPr>
            <w:r>
              <w:t>≥99%</w:t>
            </w:r>
          </w:p>
        </w:tc>
        <w:tc>
          <w:tcPr>
            <w:tcW w:w="1843" w:type="dxa"/>
            <w:vAlign w:val="center"/>
          </w:tcPr>
          <w:p>
            <w:pPr>
              <w:pStyle w:val="15"/>
            </w:pPr>
            <w: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预算执行率</w:t>
            </w:r>
          </w:p>
        </w:tc>
        <w:tc>
          <w:tcPr>
            <w:tcW w:w="2891" w:type="dxa"/>
            <w:vAlign w:val="center"/>
          </w:tcPr>
          <w:p>
            <w:pPr>
              <w:pStyle w:val="15"/>
            </w:pPr>
            <w:r>
              <w:t>预算执行率</w:t>
            </w:r>
          </w:p>
        </w:tc>
        <w:tc>
          <w:tcPr>
            <w:tcW w:w="1276" w:type="dxa"/>
            <w:vAlign w:val="center"/>
          </w:tcPr>
          <w:p>
            <w:pPr>
              <w:pStyle w:val="15"/>
            </w:pPr>
            <w:r>
              <w:t>≥97%</w:t>
            </w:r>
          </w:p>
        </w:tc>
        <w:tc>
          <w:tcPr>
            <w:tcW w:w="1843" w:type="dxa"/>
            <w:vAlign w:val="center"/>
          </w:tcPr>
          <w:p>
            <w:pPr>
              <w:pStyle w:val="15"/>
            </w:pPr>
            <w: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收入完成率</w:t>
            </w:r>
          </w:p>
        </w:tc>
        <w:tc>
          <w:tcPr>
            <w:tcW w:w="2891" w:type="dxa"/>
            <w:vAlign w:val="center"/>
          </w:tcPr>
          <w:p>
            <w:pPr>
              <w:pStyle w:val="15"/>
            </w:pPr>
            <w:r>
              <w:t>通行费实际收入数占通行费计划收入数的比率</w:t>
            </w:r>
          </w:p>
        </w:tc>
        <w:tc>
          <w:tcPr>
            <w:tcW w:w="1276" w:type="dxa"/>
            <w:vAlign w:val="center"/>
          </w:tcPr>
          <w:p>
            <w:pPr>
              <w:pStyle w:val="15"/>
            </w:pPr>
            <w:r>
              <w:t>≥95%</w:t>
            </w:r>
          </w:p>
        </w:tc>
        <w:tc>
          <w:tcPr>
            <w:tcW w:w="1843" w:type="dxa"/>
            <w:vAlign w:val="center"/>
          </w:tcPr>
          <w:p>
            <w:pPr>
              <w:pStyle w:val="15"/>
            </w:pPr>
            <w: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间接促进社会发展</w:t>
            </w:r>
          </w:p>
        </w:tc>
        <w:tc>
          <w:tcPr>
            <w:tcW w:w="2891" w:type="dxa"/>
            <w:vAlign w:val="center"/>
          </w:tcPr>
          <w:p>
            <w:pPr>
              <w:pStyle w:val="15"/>
            </w:pPr>
            <w:r>
              <w:t>保障了收费站的正常运转，同时也给收费公路的日常养护提供了资金保障，对社会发展提供积极推进作用。</w:t>
            </w:r>
          </w:p>
        </w:tc>
        <w:tc>
          <w:tcPr>
            <w:tcW w:w="1276" w:type="dxa"/>
            <w:vAlign w:val="center"/>
          </w:tcPr>
          <w:p>
            <w:pPr>
              <w:pStyle w:val="15"/>
            </w:pPr>
            <w:r>
              <w:t>≥97%</w:t>
            </w:r>
          </w:p>
        </w:tc>
        <w:tc>
          <w:tcPr>
            <w:tcW w:w="1843" w:type="dxa"/>
            <w:vAlign w:val="center"/>
          </w:tcPr>
          <w:p>
            <w:pPr>
              <w:pStyle w:val="15"/>
            </w:pPr>
            <w: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间接改善生态环境</w:t>
            </w:r>
          </w:p>
        </w:tc>
        <w:tc>
          <w:tcPr>
            <w:tcW w:w="2891" w:type="dxa"/>
            <w:vAlign w:val="center"/>
          </w:tcPr>
          <w:p>
            <w:pPr>
              <w:pStyle w:val="15"/>
            </w:pPr>
            <w:r>
              <w:t>给收费公路的日常养护提供了资金保障，间接促进了生态环境改善。</w:t>
            </w:r>
          </w:p>
        </w:tc>
        <w:tc>
          <w:tcPr>
            <w:tcW w:w="1276" w:type="dxa"/>
            <w:vAlign w:val="center"/>
          </w:tcPr>
          <w:p>
            <w:pPr>
              <w:pStyle w:val="15"/>
            </w:pPr>
            <w:r>
              <w:t>≥98%</w:t>
            </w:r>
          </w:p>
        </w:tc>
        <w:tc>
          <w:tcPr>
            <w:tcW w:w="1843" w:type="dxa"/>
            <w:vAlign w:val="center"/>
          </w:tcPr>
          <w:p>
            <w:pPr>
              <w:pStyle w:val="15"/>
            </w:pPr>
            <w: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持续保障收费公路建设和保养</w:t>
            </w:r>
          </w:p>
        </w:tc>
        <w:tc>
          <w:tcPr>
            <w:tcW w:w="2891" w:type="dxa"/>
            <w:vAlign w:val="center"/>
          </w:tcPr>
          <w:p>
            <w:pPr>
              <w:pStyle w:val="15"/>
            </w:pPr>
            <w:r>
              <w:t>持续影响了收费公路建设和保养，能够让车辆行人出行安全畅通，促进各行业发展和社会文明进步 。</w:t>
            </w:r>
          </w:p>
        </w:tc>
        <w:tc>
          <w:tcPr>
            <w:tcW w:w="1276" w:type="dxa"/>
            <w:vAlign w:val="center"/>
          </w:tcPr>
          <w:p>
            <w:pPr>
              <w:pStyle w:val="15"/>
            </w:pPr>
            <w:r>
              <w:t>≥95%</w:t>
            </w:r>
          </w:p>
        </w:tc>
        <w:tc>
          <w:tcPr>
            <w:tcW w:w="1843" w:type="dxa"/>
            <w:vAlign w:val="center"/>
          </w:tcPr>
          <w:p>
            <w:pPr>
              <w:pStyle w:val="15"/>
            </w:pPr>
            <w: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≥98%</w:t>
            </w:r>
          </w:p>
        </w:tc>
        <w:tc>
          <w:tcPr>
            <w:tcW w:w="1843" w:type="dxa"/>
            <w:vAlign w:val="center"/>
          </w:tcPr>
          <w:p>
            <w:pPr>
              <w:pStyle w:val="15"/>
            </w:pPr>
            <w:r>
              <w:t xml:space="preserve">建遵基贷字【2019】01号 </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20.乡村振兴农村公路养护资金绩效目标表</w:t>
      </w:r>
      <w:bookmarkEnd w:id="2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348001遵化市交通运输局本级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13028122P00222010001X</w:t>
            </w:r>
          </w:p>
        </w:tc>
        <w:tc>
          <w:tcPr>
            <w:tcW w:w="1587" w:type="dxa"/>
            <w:vAlign w:val="center"/>
          </w:tcPr>
          <w:p>
            <w:pPr>
              <w:pStyle w:val="16"/>
            </w:pPr>
            <w:r>
              <w:t>项目名称</w:t>
            </w:r>
          </w:p>
        </w:tc>
        <w:tc>
          <w:tcPr>
            <w:tcW w:w="4422" w:type="dxa"/>
            <w:gridSpan w:val="3"/>
            <w:vAlign w:val="center"/>
          </w:tcPr>
          <w:p>
            <w:pPr>
              <w:pStyle w:val="15"/>
            </w:pPr>
            <w:r>
              <w:t>乡村振兴农村公路养护资金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990.00</w:t>
            </w:r>
          </w:p>
        </w:tc>
        <w:tc>
          <w:tcPr>
            <w:tcW w:w="1587" w:type="dxa"/>
            <w:vAlign w:val="center"/>
          </w:tcPr>
          <w:p>
            <w:pPr>
              <w:pStyle w:val="16"/>
            </w:pPr>
            <w:r>
              <w:t>其中：财政    资金</w:t>
            </w:r>
          </w:p>
        </w:tc>
        <w:tc>
          <w:tcPr>
            <w:tcW w:w="1304" w:type="dxa"/>
            <w:vAlign w:val="center"/>
          </w:tcPr>
          <w:p>
            <w:pPr>
              <w:pStyle w:val="15"/>
            </w:pPr>
            <w:r>
              <w:t>990.00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用于乡村公路养护、维护资金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1.圆满完成路面清洁、实施齐全完整、桥涵牢固通畅、路树及时修建防虫等各项养护任务。打造出行安全、畅通、舒适的公路环境。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完成农村公路日常养护范围</w:t>
            </w:r>
          </w:p>
        </w:tc>
        <w:tc>
          <w:tcPr>
            <w:tcW w:w="2891" w:type="dxa"/>
            <w:vAlign w:val="center"/>
          </w:tcPr>
          <w:p>
            <w:pPr>
              <w:pStyle w:val="15"/>
            </w:pPr>
            <w:r>
              <w:t>遵化境内农村公路共计801条，列养公里1800.77公里。</w:t>
            </w:r>
          </w:p>
        </w:tc>
        <w:tc>
          <w:tcPr>
            <w:tcW w:w="1276" w:type="dxa"/>
            <w:vAlign w:val="center"/>
          </w:tcPr>
          <w:p>
            <w:pPr>
              <w:pStyle w:val="15"/>
            </w:pPr>
            <w:r>
              <w:t>1800.77公里</w:t>
            </w:r>
          </w:p>
        </w:tc>
        <w:tc>
          <w:tcPr>
            <w:tcW w:w="1843" w:type="dxa"/>
            <w:vAlign w:val="center"/>
          </w:tcPr>
          <w:p>
            <w:pPr>
              <w:pStyle w:val="15"/>
            </w:pPr>
            <w: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养护任务质量合格率</w:t>
            </w:r>
          </w:p>
        </w:tc>
        <w:tc>
          <w:tcPr>
            <w:tcW w:w="2891" w:type="dxa"/>
            <w:vAlign w:val="center"/>
          </w:tcPr>
          <w:p>
            <w:pPr>
              <w:pStyle w:val="15"/>
            </w:pPr>
            <w:r>
              <w:t>养护任务合格的项目个数占总项目个数的比例</w:t>
            </w:r>
          </w:p>
        </w:tc>
        <w:tc>
          <w:tcPr>
            <w:tcW w:w="1276" w:type="dxa"/>
            <w:vAlign w:val="center"/>
          </w:tcPr>
          <w:p>
            <w:pPr>
              <w:pStyle w:val="15"/>
            </w:pPr>
            <w:r>
              <w:t>≥99%</w:t>
            </w:r>
          </w:p>
        </w:tc>
        <w:tc>
          <w:tcPr>
            <w:tcW w:w="1843" w:type="dxa"/>
            <w:vAlign w:val="center"/>
          </w:tcPr>
          <w:p>
            <w:pPr>
              <w:pStyle w:val="15"/>
            </w:pPr>
            <w: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养护任务完成时限</w:t>
            </w:r>
          </w:p>
        </w:tc>
        <w:tc>
          <w:tcPr>
            <w:tcW w:w="2891" w:type="dxa"/>
            <w:vAlign w:val="center"/>
          </w:tcPr>
          <w:p>
            <w:pPr>
              <w:pStyle w:val="15"/>
            </w:pPr>
            <w:r>
              <w:t>各项养护任务的任务时限要求达标，总体完成率合格</w:t>
            </w:r>
          </w:p>
        </w:tc>
        <w:tc>
          <w:tcPr>
            <w:tcW w:w="1276" w:type="dxa"/>
            <w:vAlign w:val="center"/>
          </w:tcPr>
          <w:p>
            <w:pPr>
              <w:pStyle w:val="15"/>
            </w:pPr>
            <w:r>
              <w:t>≥97%</w:t>
            </w:r>
          </w:p>
        </w:tc>
        <w:tc>
          <w:tcPr>
            <w:tcW w:w="1843" w:type="dxa"/>
            <w:vAlign w:val="center"/>
          </w:tcPr>
          <w:p>
            <w:pPr>
              <w:pStyle w:val="15"/>
            </w:pPr>
            <w: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合理分配，减少养护工程投资</w:t>
            </w:r>
          </w:p>
        </w:tc>
        <w:tc>
          <w:tcPr>
            <w:tcW w:w="2891" w:type="dxa"/>
            <w:vAlign w:val="center"/>
          </w:tcPr>
          <w:p>
            <w:pPr>
              <w:pStyle w:val="15"/>
            </w:pPr>
            <w:r>
              <w:t>按照养护工程重点，充分有效利用配套资金，降低成本节约资金。</w:t>
            </w:r>
          </w:p>
        </w:tc>
        <w:tc>
          <w:tcPr>
            <w:tcW w:w="1276" w:type="dxa"/>
            <w:vAlign w:val="center"/>
          </w:tcPr>
          <w:p>
            <w:pPr>
              <w:pStyle w:val="15"/>
            </w:pPr>
            <w:r>
              <w:t>≥98%</w:t>
            </w:r>
          </w:p>
        </w:tc>
        <w:tc>
          <w:tcPr>
            <w:tcW w:w="1843" w:type="dxa"/>
            <w:vAlign w:val="center"/>
          </w:tcPr>
          <w:p>
            <w:pPr>
              <w:pStyle w:val="15"/>
            </w:pPr>
            <w: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对社会经济发展的影响</w:t>
            </w:r>
          </w:p>
        </w:tc>
        <w:tc>
          <w:tcPr>
            <w:tcW w:w="2891" w:type="dxa"/>
            <w:vAlign w:val="center"/>
          </w:tcPr>
          <w:p>
            <w:pPr>
              <w:pStyle w:val="15"/>
            </w:pPr>
            <w:r>
              <w:t>农村公路建设和养护，有效推动沿线乡镇经济发展。</w:t>
            </w:r>
          </w:p>
        </w:tc>
        <w:tc>
          <w:tcPr>
            <w:tcW w:w="1276" w:type="dxa"/>
            <w:vAlign w:val="center"/>
          </w:tcPr>
          <w:p>
            <w:pPr>
              <w:pStyle w:val="15"/>
            </w:pPr>
            <w:r>
              <w:t>≥99%</w:t>
            </w:r>
          </w:p>
        </w:tc>
        <w:tc>
          <w:tcPr>
            <w:tcW w:w="1843" w:type="dxa"/>
            <w:vAlign w:val="center"/>
          </w:tcPr>
          <w:p>
            <w:pPr>
              <w:pStyle w:val="15"/>
            </w:pPr>
            <w: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便捷群众出行、方便货物运输</w:t>
            </w:r>
          </w:p>
        </w:tc>
        <w:tc>
          <w:tcPr>
            <w:tcW w:w="2891" w:type="dxa"/>
            <w:vAlign w:val="center"/>
          </w:tcPr>
          <w:p>
            <w:pPr>
              <w:pStyle w:val="15"/>
            </w:pPr>
            <w:r>
              <w:t>方便群众出行，改善群众出行条件，构建外通内畅运输网</w:t>
            </w:r>
          </w:p>
        </w:tc>
        <w:tc>
          <w:tcPr>
            <w:tcW w:w="1276" w:type="dxa"/>
            <w:vAlign w:val="center"/>
          </w:tcPr>
          <w:p>
            <w:pPr>
              <w:pStyle w:val="15"/>
            </w:pPr>
            <w:r>
              <w:t>≥97%</w:t>
            </w:r>
          </w:p>
        </w:tc>
        <w:tc>
          <w:tcPr>
            <w:tcW w:w="1843" w:type="dxa"/>
            <w:vAlign w:val="center"/>
          </w:tcPr>
          <w:p>
            <w:pPr>
              <w:pStyle w:val="15"/>
            </w:pPr>
            <w: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项目实施对环境的影响</w:t>
            </w:r>
          </w:p>
        </w:tc>
        <w:tc>
          <w:tcPr>
            <w:tcW w:w="2891" w:type="dxa"/>
            <w:vAlign w:val="center"/>
          </w:tcPr>
          <w:p>
            <w:pPr>
              <w:pStyle w:val="15"/>
            </w:pPr>
            <w:r>
              <w:t>农村公路的公益性建设，会使得农村公路得到保洁和畅通，促进生态效益发展。</w:t>
            </w:r>
          </w:p>
        </w:tc>
        <w:tc>
          <w:tcPr>
            <w:tcW w:w="1276" w:type="dxa"/>
            <w:vAlign w:val="center"/>
          </w:tcPr>
          <w:p>
            <w:pPr>
              <w:pStyle w:val="15"/>
            </w:pPr>
            <w:r>
              <w:t>≥97%</w:t>
            </w:r>
          </w:p>
        </w:tc>
        <w:tc>
          <w:tcPr>
            <w:tcW w:w="1843" w:type="dxa"/>
            <w:vAlign w:val="center"/>
          </w:tcPr>
          <w:p>
            <w:pPr>
              <w:pStyle w:val="15"/>
            </w:pPr>
            <w: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持续影响出行质量</w:t>
            </w:r>
          </w:p>
        </w:tc>
        <w:tc>
          <w:tcPr>
            <w:tcW w:w="2891" w:type="dxa"/>
            <w:vAlign w:val="center"/>
          </w:tcPr>
          <w:p>
            <w:pPr>
              <w:pStyle w:val="15"/>
            </w:pPr>
            <w:r>
              <w:t>良好的交通环境，将持续影响行人车辆出行质量。使得出行安全、畅通、舒适。</w:t>
            </w:r>
          </w:p>
        </w:tc>
        <w:tc>
          <w:tcPr>
            <w:tcW w:w="1276" w:type="dxa"/>
            <w:vAlign w:val="center"/>
          </w:tcPr>
          <w:p>
            <w:pPr>
              <w:pStyle w:val="15"/>
            </w:pPr>
            <w:r>
              <w:t>≥98%</w:t>
            </w:r>
          </w:p>
        </w:tc>
        <w:tc>
          <w:tcPr>
            <w:tcW w:w="1843" w:type="dxa"/>
            <w:vAlign w:val="center"/>
          </w:tcPr>
          <w:p>
            <w:pPr>
              <w:pStyle w:val="15"/>
            </w:pPr>
            <w: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社会公众或服务对象满意度</w:t>
            </w:r>
          </w:p>
        </w:tc>
        <w:tc>
          <w:tcPr>
            <w:tcW w:w="2891" w:type="dxa"/>
            <w:vAlign w:val="center"/>
          </w:tcPr>
          <w:p>
            <w:pPr>
              <w:pStyle w:val="15"/>
            </w:pPr>
            <w:r>
              <w:t>社会公众或服务对象满意度</w:t>
            </w:r>
          </w:p>
        </w:tc>
        <w:tc>
          <w:tcPr>
            <w:tcW w:w="1276" w:type="dxa"/>
            <w:vAlign w:val="center"/>
          </w:tcPr>
          <w:p>
            <w:pPr>
              <w:pStyle w:val="15"/>
            </w:pPr>
            <w:r>
              <w:t>≥99%</w:t>
            </w:r>
          </w:p>
        </w:tc>
        <w:tc>
          <w:tcPr>
            <w:tcW w:w="1843" w:type="dxa"/>
            <w:vAlign w:val="center"/>
          </w:tcPr>
          <w:p>
            <w:pPr>
              <w:pStyle w:val="15"/>
            </w:pPr>
            <w:r>
              <w:t>唐政办字【2020】46号唐山市人民政府办公室关于印发《唐山市深化农村公路管理养护体制改革实施方案》的通知</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21.以前年度工程欠款及新启动项目资金绩效目标表</w:t>
      </w:r>
      <w:bookmarkEnd w:id="2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348001遵化市交通运输局本级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13028122P00317010001W</w:t>
            </w:r>
          </w:p>
        </w:tc>
        <w:tc>
          <w:tcPr>
            <w:tcW w:w="1587" w:type="dxa"/>
            <w:vAlign w:val="center"/>
          </w:tcPr>
          <w:p>
            <w:pPr>
              <w:pStyle w:val="16"/>
            </w:pPr>
            <w:r>
              <w:t>项目名称</w:t>
            </w:r>
          </w:p>
        </w:tc>
        <w:tc>
          <w:tcPr>
            <w:tcW w:w="4422" w:type="dxa"/>
            <w:gridSpan w:val="3"/>
            <w:vAlign w:val="center"/>
          </w:tcPr>
          <w:p>
            <w:pPr>
              <w:pStyle w:val="15"/>
            </w:pPr>
            <w:r>
              <w:t>以前年度工程欠款及新启动项目资金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1630.00</w:t>
            </w:r>
          </w:p>
        </w:tc>
        <w:tc>
          <w:tcPr>
            <w:tcW w:w="1587" w:type="dxa"/>
            <w:vAlign w:val="center"/>
          </w:tcPr>
          <w:p>
            <w:pPr>
              <w:pStyle w:val="16"/>
            </w:pPr>
            <w:r>
              <w:t>其中：财政    资金</w:t>
            </w:r>
          </w:p>
        </w:tc>
        <w:tc>
          <w:tcPr>
            <w:tcW w:w="1304" w:type="dxa"/>
            <w:vAlign w:val="center"/>
          </w:tcPr>
          <w:p>
            <w:pPr>
              <w:pStyle w:val="15"/>
            </w:pPr>
            <w:r>
              <w:t>1630.00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用于偿还以前年度工程欠款，及2022年新启动项目款项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1.新启动项目结合实际情况控制工程成本，节约开支。以前工程欠款按照项目结余合理安排，控制在预算范围内。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新启动项目个数</w:t>
            </w:r>
          </w:p>
        </w:tc>
        <w:tc>
          <w:tcPr>
            <w:tcW w:w="2891" w:type="dxa"/>
            <w:vAlign w:val="center"/>
          </w:tcPr>
          <w:p>
            <w:pPr>
              <w:pStyle w:val="15"/>
            </w:pPr>
            <w:r>
              <w:t>2022年新启动项目个数</w:t>
            </w:r>
          </w:p>
        </w:tc>
        <w:tc>
          <w:tcPr>
            <w:tcW w:w="1276" w:type="dxa"/>
            <w:vAlign w:val="center"/>
          </w:tcPr>
          <w:p>
            <w:pPr>
              <w:pStyle w:val="15"/>
            </w:pPr>
            <w:r>
              <w:t>12项</w:t>
            </w:r>
          </w:p>
        </w:tc>
        <w:tc>
          <w:tcPr>
            <w:tcW w:w="1843" w:type="dxa"/>
            <w:vAlign w:val="center"/>
          </w:tcPr>
          <w:p>
            <w:pPr>
              <w:pStyle w:val="15"/>
            </w:pPr>
            <w: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预算执行率</w:t>
            </w:r>
          </w:p>
        </w:tc>
        <w:tc>
          <w:tcPr>
            <w:tcW w:w="2891" w:type="dxa"/>
            <w:vAlign w:val="center"/>
          </w:tcPr>
          <w:p>
            <w:pPr>
              <w:pStyle w:val="15"/>
            </w:pPr>
            <w:r>
              <w:t>预算执行率</w:t>
            </w:r>
          </w:p>
        </w:tc>
        <w:tc>
          <w:tcPr>
            <w:tcW w:w="1276" w:type="dxa"/>
            <w:vAlign w:val="center"/>
          </w:tcPr>
          <w:p>
            <w:pPr>
              <w:pStyle w:val="15"/>
            </w:pPr>
            <w:r>
              <w:t>100%</w:t>
            </w:r>
          </w:p>
        </w:tc>
        <w:tc>
          <w:tcPr>
            <w:tcW w:w="1843" w:type="dxa"/>
            <w:vAlign w:val="center"/>
          </w:tcPr>
          <w:p>
            <w:pPr>
              <w:pStyle w:val="15"/>
            </w:pPr>
            <w: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工程时段</w:t>
            </w:r>
          </w:p>
        </w:tc>
        <w:tc>
          <w:tcPr>
            <w:tcW w:w="2891" w:type="dxa"/>
            <w:vAlign w:val="center"/>
          </w:tcPr>
          <w:p>
            <w:pPr>
              <w:pStyle w:val="15"/>
            </w:pPr>
            <w:r>
              <w:t>计划于2022年底，财政资金到位并完成工程建设。</w:t>
            </w:r>
          </w:p>
        </w:tc>
        <w:tc>
          <w:tcPr>
            <w:tcW w:w="1276" w:type="dxa"/>
            <w:vAlign w:val="center"/>
          </w:tcPr>
          <w:p>
            <w:pPr>
              <w:pStyle w:val="15"/>
            </w:pPr>
            <w:r>
              <w:t>2022年底完成项目建设</w:t>
            </w:r>
          </w:p>
        </w:tc>
        <w:tc>
          <w:tcPr>
            <w:tcW w:w="1843" w:type="dxa"/>
            <w:vAlign w:val="center"/>
          </w:tcPr>
          <w:p>
            <w:pPr>
              <w:pStyle w:val="15"/>
            </w:pPr>
            <w: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节约工程成本</w:t>
            </w:r>
          </w:p>
        </w:tc>
        <w:tc>
          <w:tcPr>
            <w:tcW w:w="2891" w:type="dxa"/>
            <w:vAlign w:val="center"/>
          </w:tcPr>
          <w:p>
            <w:pPr>
              <w:pStyle w:val="15"/>
            </w:pPr>
            <w:r>
              <w:t>按照工程进度，规范合理安排工程资金，规范支出，节约工程成本。</w:t>
            </w:r>
          </w:p>
        </w:tc>
        <w:tc>
          <w:tcPr>
            <w:tcW w:w="1276" w:type="dxa"/>
            <w:vAlign w:val="center"/>
          </w:tcPr>
          <w:p>
            <w:pPr>
              <w:pStyle w:val="15"/>
            </w:pPr>
            <w:r>
              <w:t>≥97%</w:t>
            </w:r>
          </w:p>
        </w:tc>
        <w:tc>
          <w:tcPr>
            <w:tcW w:w="1843" w:type="dxa"/>
            <w:vAlign w:val="center"/>
          </w:tcPr>
          <w:p>
            <w:pPr>
              <w:pStyle w:val="15"/>
            </w:pPr>
            <w: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带动经济提升</w:t>
            </w:r>
          </w:p>
        </w:tc>
        <w:tc>
          <w:tcPr>
            <w:tcW w:w="2891" w:type="dxa"/>
            <w:vAlign w:val="center"/>
          </w:tcPr>
          <w:p>
            <w:pPr>
              <w:pStyle w:val="15"/>
            </w:pPr>
            <w:r>
              <w:t>工程建设期间吸收了周边空闲劳动力的投入，带动沿线经济收入。建成后，交通路况的改善也会促进运输业的发展，带动周边经济增长。</w:t>
            </w:r>
          </w:p>
        </w:tc>
        <w:tc>
          <w:tcPr>
            <w:tcW w:w="1276" w:type="dxa"/>
            <w:vAlign w:val="center"/>
          </w:tcPr>
          <w:p>
            <w:pPr>
              <w:pStyle w:val="15"/>
            </w:pPr>
            <w:r>
              <w:t>≥95%</w:t>
            </w:r>
          </w:p>
        </w:tc>
        <w:tc>
          <w:tcPr>
            <w:tcW w:w="1843" w:type="dxa"/>
            <w:vAlign w:val="center"/>
          </w:tcPr>
          <w:p>
            <w:pPr>
              <w:pStyle w:val="15"/>
            </w:pPr>
            <w: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促进社会发展</w:t>
            </w:r>
          </w:p>
        </w:tc>
        <w:tc>
          <w:tcPr>
            <w:tcW w:w="2891" w:type="dxa"/>
            <w:vAlign w:val="center"/>
          </w:tcPr>
          <w:p>
            <w:pPr>
              <w:pStyle w:val="15"/>
            </w:pPr>
            <w:r>
              <w:t>交通环境的改善涉及全市经济发展大局，全面加强交通基础设施建设，促进社会整体经济大环境。</w:t>
            </w:r>
          </w:p>
        </w:tc>
        <w:tc>
          <w:tcPr>
            <w:tcW w:w="1276" w:type="dxa"/>
            <w:vAlign w:val="center"/>
          </w:tcPr>
          <w:p>
            <w:pPr>
              <w:pStyle w:val="15"/>
            </w:pPr>
            <w:r>
              <w:t>≥97%</w:t>
            </w:r>
          </w:p>
        </w:tc>
        <w:tc>
          <w:tcPr>
            <w:tcW w:w="1843" w:type="dxa"/>
            <w:vAlign w:val="center"/>
          </w:tcPr>
          <w:p>
            <w:pPr>
              <w:pStyle w:val="15"/>
            </w:pPr>
            <w: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改善了公路环境</w:t>
            </w:r>
          </w:p>
        </w:tc>
        <w:tc>
          <w:tcPr>
            <w:tcW w:w="2891" w:type="dxa"/>
            <w:vAlign w:val="center"/>
          </w:tcPr>
          <w:p>
            <w:pPr>
              <w:pStyle w:val="15"/>
            </w:pPr>
            <w:r>
              <w:t>促进我市旅游环境，补齐全域旅游短板，完善文明城市硬件设施，改善公路生态环境。</w:t>
            </w:r>
          </w:p>
        </w:tc>
        <w:tc>
          <w:tcPr>
            <w:tcW w:w="1276" w:type="dxa"/>
            <w:vAlign w:val="center"/>
          </w:tcPr>
          <w:p>
            <w:pPr>
              <w:pStyle w:val="15"/>
            </w:pPr>
            <w:r>
              <w:t>≥98%</w:t>
            </w:r>
          </w:p>
        </w:tc>
        <w:tc>
          <w:tcPr>
            <w:tcW w:w="1843" w:type="dxa"/>
            <w:vAlign w:val="center"/>
          </w:tcPr>
          <w:p>
            <w:pPr>
              <w:pStyle w:val="15"/>
            </w:pPr>
            <w: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持续影响各行业发展</w:t>
            </w:r>
          </w:p>
        </w:tc>
        <w:tc>
          <w:tcPr>
            <w:tcW w:w="2891" w:type="dxa"/>
            <w:vAlign w:val="center"/>
          </w:tcPr>
          <w:p>
            <w:pPr>
              <w:pStyle w:val="15"/>
            </w:pPr>
            <w:r>
              <w:t>畅通的公路网络促进各地区的发展，将持续影响运输业、旅游业等各行业的发展，促进社会文明进步。</w:t>
            </w:r>
          </w:p>
        </w:tc>
        <w:tc>
          <w:tcPr>
            <w:tcW w:w="1276" w:type="dxa"/>
            <w:vAlign w:val="center"/>
          </w:tcPr>
          <w:p>
            <w:pPr>
              <w:pStyle w:val="15"/>
            </w:pPr>
            <w:r>
              <w:t>≥95%</w:t>
            </w:r>
          </w:p>
        </w:tc>
        <w:tc>
          <w:tcPr>
            <w:tcW w:w="1843" w:type="dxa"/>
            <w:vAlign w:val="center"/>
          </w:tcPr>
          <w:p>
            <w:pPr>
              <w:pStyle w:val="15"/>
            </w:pPr>
            <w: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社会公众对象满意度</w:t>
            </w:r>
          </w:p>
        </w:tc>
        <w:tc>
          <w:tcPr>
            <w:tcW w:w="2891" w:type="dxa"/>
            <w:vAlign w:val="center"/>
          </w:tcPr>
          <w:p>
            <w:pPr>
              <w:pStyle w:val="15"/>
            </w:pPr>
            <w:r>
              <w:t>社会公众对象满意度</w:t>
            </w:r>
          </w:p>
        </w:tc>
        <w:tc>
          <w:tcPr>
            <w:tcW w:w="1276" w:type="dxa"/>
            <w:vAlign w:val="center"/>
          </w:tcPr>
          <w:p>
            <w:pPr>
              <w:pStyle w:val="15"/>
            </w:pPr>
            <w:r>
              <w:t>≥98%</w:t>
            </w:r>
          </w:p>
        </w:tc>
        <w:tc>
          <w:tcPr>
            <w:tcW w:w="1843" w:type="dxa"/>
            <w:vAlign w:val="center"/>
          </w:tcPr>
          <w:p>
            <w:pPr>
              <w:pStyle w:val="15"/>
            </w:pPr>
            <w:r>
              <w:t>市领导批示</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22.愚公桥改建工程、七户桥改建工程绩效目标表</w:t>
      </w:r>
      <w:bookmarkEnd w:id="2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348001遵化市交通运输局本级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13028122P002247100014</w:t>
            </w:r>
          </w:p>
        </w:tc>
        <w:tc>
          <w:tcPr>
            <w:tcW w:w="1587" w:type="dxa"/>
            <w:vAlign w:val="center"/>
          </w:tcPr>
          <w:p>
            <w:pPr>
              <w:pStyle w:val="16"/>
            </w:pPr>
            <w:r>
              <w:t>项目名称</w:t>
            </w:r>
          </w:p>
        </w:tc>
        <w:tc>
          <w:tcPr>
            <w:tcW w:w="4422" w:type="dxa"/>
            <w:gridSpan w:val="3"/>
            <w:vAlign w:val="center"/>
          </w:tcPr>
          <w:p>
            <w:pPr>
              <w:pStyle w:val="15"/>
            </w:pPr>
            <w:r>
              <w:t>愚公桥改建工程、七户桥改建工程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40.20</w:t>
            </w:r>
          </w:p>
        </w:tc>
        <w:tc>
          <w:tcPr>
            <w:tcW w:w="1587" w:type="dxa"/>
            <w:vAlign w:val="center"/>
          </w:tcPr>
          <w:p>
            <w:pPr>
              <w:pStyle w:val="16"/>
            </w:pPr>
            <w:r>
              <w:t>其中：财政    资金</w:t>
            </w:r>
          </w:p>
        </w:tc>
        <w:tc>
          <w:tcPr>
            <w:tcW w:w="1304" w:type="dxa"/>
            <w:vAlign w:val="center"/>
          </w:tcPr>
          <w:p>
            <w:pPr>
              <w:pStyle w:val="15"/>
            </w:pPr>
            <w:r>
              <w:t>40.20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愚公桥改建工程、七户桥改建工程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1.结合实际情况控制工程成本，节约开支，提高资金使用效率，工程资金控制在预算范围内。专款专用，严把质量关。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桥梁数量</w:t>
            </w:r>
          </w:p>
        </w:tc>
        <w:tc>
          <w:tcPr>
            <w:tcW w:w="2891" w:type="dxa"/>
            <w:vAlign w:val="center"/>
          </w:tcPr>
          <w:p>
            <w:pPr>
              <w:pStyle w:val="15"/>
            </w:pPr>
            <w:r>
              <w:t>对愚公桥、七户桥2座桥梁进行改建</w:t>
            </w:r>
          </w:p>
        </w:tc>
        <w:tc>
          <w:tcPr>
            <w:tcW w:w="1276" w:type="dxa"/>
            <w:vAlign w:val="center"/>
          </w:tcPr>
          <w:p>
            <w:pPr>
              <w:pStyle w:val="15"/>
            </w:pPr>
            <w:r>
              <w:t>2座</w:t>
            </w:r>
          </w:p>
        </w:tc>
        <w:tc>
          <w:tcPr>
            <w:tcW w:w="1843" w:type="dxa"/>
            <w:vAlign w:val="center"/>
          </w:tcPr>
          <w:p>
            <w:pPr>
              <w:pStyle w:val="15"/>
            </w:pPr>
            <w: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桥梁技术标准</w:t>
            </w:r>
          </w:p>
        </w:tc>
        <w:tc>
          <w:tcPr>
            <w:tcW w:w="2891" w:type="dxa"/>
            <w:vAlign w:val="center"/>
          </w:tcPr>
          <w:p>
            <w:pPr>
              <w:pStyle w:val="15"/>
            </w:pPr>
            <w:r>
              <w:t>根据桥梁工程技术标准，控制合格率，严把质量关，保障桥梁安全系数。</w:t>
            </w:r>
          </w:p>
        </w:tc>
        <w:tc>
          <w:tcPr>
            <w:tcW w:w="1276" w:type="dxa"/>
            <w:vAlign w:val="center"/>
          </w:tcPr>
          <w:p>
            <w:pPr>
              <w:pStyle w:val="15"/>
            </w:pPr>
            <w:r>
              <w:t>100%</w:t>
            </w:r>
          </w:p>
        </w:tc>
        <w:tc>
          <w:tcPr>
            <w:tcW w:w="1843" w:type="dxa"/>
            <w:vAlign w:val="center"/>
          </w:tcPr>
          <w:p>
            <w:pPr>
              <w:pStyle w:val="15"/>
            </w:pPr>
            <w: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开完工时间</w:t>
            </w:r>
          </w:p>
        </w:tc>
        <w:tc>
          <w:tcPr>
            <w:tcW w:w="2891" w:type="dxa"/>
            <w:vAlign w:val="center"/>
          </w:tcPr>
          <w:p>
            <w:pPr>
              <w:pStyle w:val="15"/>
            </w:pPr>
            <w:r>
              <w:t>计划于2022年底，资金到位并完成工程建设。</w:t>
            </w:r>
          </w:p>
        </w:tc>
        <w:tc>
          <w:tcPr>
            <w:tcW w:w="1276" w:type="dxa"/>
            <w:vAlign w:val="center"/>
          </w:tcPr>
          <w:p>
            <w:pPr>
              <w:pStyle w:val="15"/>
            </w:pPr>
            <w:r>
              <w:t>≥99%</w:t>
            </w:r>
          </w:p>
        </w:tc>
        <w:tc>
          <w:tcPr>
            <w:tcW w:w="1843" w:type="dxa"/>
            <w:vAlign w:val="center"/>
          </w:tcPr>
          <w:p>
            <w:pPr>
              <w:pStyle w:val="15"/>
            </w:pPr>
            <w: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节约成本</w:t>
            </w:r>
          </w:p>
        </w:tc>
        <w:tc>
          <w:tcPr>
            <w:tcW w:w="2891" w:type="dxa"/>
            <w:vAlign w:val="center"/>
          </w:tcPr>
          <w:p>
            <w:pPr>
              <w:pStyle w:val="15"/>
            </w:pPr>
            <w:r>
              <w:t>工程施工过程中，按照施工工可并结合实际，合理安排支出，节约工程成本。</w:t>
            </w:r>
          </w:p>
        </w:tc>
        <w:tc>
          <w:tcPr>
            <w:tcW w:w="1276" w:type="dxa"/>
            <w:vAlign w:val="center"/>
          </w:tcPr>
          <w:p>
            <w:pPr>
              <w:pStyle w:val="15"/>
            </w:pPr>
            <w:r>
              <w:t>≥97%</w:t>
            </w:r>
          </w:p>
        </w:tc>
        <w:tc>
          <w:tcPr>
            <w:tcW w:w="1843" w:type="dxa"/>
            <w:vAlign w:val="center"/>
          </w:tcPr>
          <w:p>
            <w:pPr>
              <w:pStyle w:val="15"/>
            </w:pPr>
            <w: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带动经济提升</w:t>
            </w:r>
          </w:p>
        </w:tc>
        <w:tc>
          <w:tcPr>
            <w:tcW w:w="2891" w:type="dxa"/>
            <w:vAlign w:val="center"/>
          </w:tcPr>
          <w:p>
            <w:pPr>
              <w:pStyle w:val="15"/>
            </w:pPr>
            <w:r>
              <w:t>工程建设期间吸收了周边空闲劳动力的投入，带动沿线经济收入。建成后，交通路况的改善也会促进运输业的发展，带动周边经济增长。</w:t>
            </w:r>
          </w:p>
        </w:tc>
        <w:tc>
          <w:tcPr>
            <w:tcW w:w="1276" w:type="dxa"/>
            <w:vAlign w:val="center"/>
          </w:tcPr>
          <w:p>
            <w:pPr>
              <w:pStyle w:val="15"/>
            </w:pPr>
            <w:r>
              <w:t>≥95%</w:t>
            </w:r>
          </w:p>
        </w:tc>
        <w:tc>
          <w:tcPr>
            <w:tcW w:w="1843" w:type="dxa"/>
            <w:vAlign w:val="center"/>
          </w:tcPr>
          <w:p>
            <w:pPr>
              <w:pStyle w:val="15"/>
            </w:pPr>
            <w: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促进社会发展</w:t>
            </w:r>
          </w:p>
        </w:tc>
        <w:tc>
          <w:tcPr>
            <w:tcW w:w="2891" w:type="dxa"/>
            <w:vAlign w:val="center"/>
          </w:tcPr>
          <w:p>
            <w:pPr>
              <w:pStyle w:val="15"/>
            </w:pPr>
            <w:r>
              <w:t>交通环境的改善能够不断促进我市旅游业等社会行业发展，促进社会进步。</w:t>
            </w:r>
          </w:p>
        </w:tc>
        <w:tc>
          <w:tcPr>
            <w:tcW w:w="1276" w:type="dxa"/>
            <w:vAlign w:val="center"/>
          </w:tcPr>
          <w:p>
            <w:pPr>
              <w:pStyle w:val="15"/>
            </w:pPr>
            <w:r>
              <w:t>≥97%</w:t>
            </w:r>
          </w:p>
        </w:tc>
        <w:tc>
          <w:tcPr>
            <w:tcW w:w="1843" w:type="dxa"/>
            <w:vAlign w:val="center"/>
          </w:tcPr>
          <w:p>
            <w:pPr>
              <w:pStyle w:val="15"/>
            </w:pPr>
            <w: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美化环境</w:t>
            </w:r>
          </w:p>
        </w:tc>
        <w:tc>
          <w:tcPr>
            <w:tcW w:w="2891" w:type="dxa"/>
            <w:vAlign w:val="center"/>
          </w:tcPr>
          <w:p>
            <w:pPr>
              <w:pStyle w:val="15"/>
            </w:pPr>
            <w:r>
              <w:t>通过路况的改善，美化公路旅游环境，增涨了生态指标提高。</w:t>
            </w:r>
          </w:p>
        </w:tc>
        <w:tc>
          <w:tcPr>
            <w:tcW w:w="1276" w:type="dxa"/>
            <w:vAlign w:val="center"/>
          </w:tcPr>
          <w:p>
            <w:pPr>
              <w:pStyle w:val="15"/>
            </w:pPr>
            <w:r>
              <w:t>≥98%</w:t>
            </w:r>
          </w:p>
        </w:tc>
        <w:tc>
          <w:tcPr>
            <w:tcW w:w="1843" w:type="dxa"/>
            <w:vAlign w:val="center"/>
          </w:tcPr>
          <w:p>
            <w:pPr>
              <w:pStyle w:val="15"/>
            </w:pPr>
            <w: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持续影响作用</w:t>
            </w:r>
          </w:p>
        </w:tc>
        <w:tc>
          <w:tcPr>
            <w:tcW w:w="2891" w:type="dxa"/>
            <w:vAlign w:val="center"/>
          </w:tcPr>
          <w:p>
            <w:pPr>
              <w:pStyle w:val="15"/>
            </w:pPr>
            <w:r>
              <w:t>项目建成后路况的畅通、美化、和舒适，将持续影响运输业、旅游业等各行业的发展，促进社会文明进步。</w:t>
            </w:r>
          </w:p>
        </w:tc>
        <w:tc>
          <w:tcPr>
            <w:tcW w:w="1276" w:type="dxa"/>
            <w:vAlign w:val="center"/>
          </w:tcPr>
          <w:p>
            <w:pPr>
              <w:pStyle w:val="15"/>
            </w:pPr>
            <w:r>
              <w:t>≥95%</w:t>
            </w:r>
          </w:p>
        </w:tc>
        <w:tc>
          <w:tcPr>
            <w:tcW w:w="1843" w:type="dxa"/>
            <w:vAlign w:val="center"/>
          </w:tcPr>
          <w:p>
            <w:pPr>
              <w:pStyle w:val="15"/>
            </w:pPr>
            <w: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服务对象调查满意度</w:t>
            </w:r>
          </w:p>
        </w:tc>
        <w:tc>
          <w:tcPr>
            <w:tcW w:w="2891" w:type="dxa"/>
            <w:vAlign w:val="center"/>
          </w:tcPr>
          <w:p>
            <w:pPr>
              <w:pStyle w:val="15"/>
            </w:pPr>
            <w:r>
              <w:t>服务对象调查满意度</w:t>
            </w:r>
          </w:p>
        </w:tc>
        <w:tc>
          <w:tcPr>
            <w:tcW w:w="1276" w:type="dxa"/>
            <w:vAlign w:val="center"/>
          </w:tcPr>
          <w:p>
            <w:pPr>
              <w:pStyle w:val="15"/>
            </w:pPr>
            <w:r>
              <w:t>≥98%</w:t>
            </w:r>
          </w:p>
        </w:tc>
        <w:tc>
          <w:tcPr>
            <w:tcW w:w="1843" w:type="dxa"/>
            <w:vAlign w:val="center"/>
          </w:tcPr>
          <w:p>
            <w:pPr>
              <w:pStyle w:val="15"/>
            </w:pPr>
            <w:r>
              <w:t>市领导批示</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23.治超站等执法专项经费绩效目标表</w:t>
      </w:r>
      <w:bookmarkEnd w:id="2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348001遵化市交通运输局本级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13028122P00222110001K</w:t>
            </w:r>
          </w:p>
        </w:tc>
        <w:tc>
          <w:tcPr>
            <w:tcW w:w="1587" w:type="dxa"/>
            <w:vAlign w:val="center"/>
          </w:tcPr>
          <w:p>
            <w:pPr>
              <w:pStyle w:val="16"/>
            </w:pPr>
            <w:r>
              <w:t>项目名称</w:t>
            </w:r>
          </w:p>
        </w:tc>
        <w:tc>
          <w:tcPr>
            <w:tcW w:w="4422" w:type="dxa"/>
            <w:gridSpan w:val="3"/>
            <w:vAlign w:val="center"/>
          </w:tcPr>
          <w:p>
            <w:pPr>
              <w:pStyle w:val="15"/>
            </w:pPr>
            <w:r>
              <w:t>治超站等执法专项经费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251.00</w:t>
            </w:r>
          </w:p>
        </w:tc>
        <w:tc>
          <w:tcPr>
            <w:tcW w:w="1587" w:type="dxa"/>
            <w:vAlign w:val="center"/>
          </w:tcPr>
          <w:p>
            <w:pPr>
              <w:pStyle w:val="16"/>
            </w:pPr>
            <w:r>
              <w:t>其中：财政    资金</w:t>
            </w:r>
          </w:p>
        </w:tc>
        <w:tc>
          <w:tcPr>
            <w:tcW w:w="1304" w:type="dxa"/>
            <w:vAlign w:val="center"/>
          </w:tcPr>
          <w:p>
            <w:pPr>
              <w:pStyle w:val="15"/>
            </w:pPr>
            <w:r>
              <w:t>251.00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治超站人员、办公经费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1.加大执法力度，增加非税收入。申请财政资金，保证执法车辆及设备的运行维护，综合执法工作有序开展。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年度执法经费</w:t>
            </w:r>
          </w:p>
        </w:tc>
        <w:tc>
          <w:tcPr>
            <w:tcW w:w="2891" w:type="dxa"/>
            <w:vAlign w:val="center"/>
          </w:tcPr>
          <w:p>
            <w:pPr>
              <w:pStyle w:val="15"/>
            </w:pPr>
            <w:r>
              <w:t>执法大队公用经费、办公楼取暖费、不可预见费等</w:t>
            </w:r>
          </w:p>
        </w:tc>
        <w:tc>
          <w:tcPr>
            <w:tcW w:w="1276" w:type="dxa"/>
            <w:vAlign w:val="center"/>
          </w:tcPr>
          <w:p>
            <w:pPr>
              <w:pStyle w:val="15"/>
            </w:pPr>
            <w:r>
              <w:t>251万元</w:t>
            </w:r>
          </w:p>
        </w:tc>
        <w:tc>
          <w:tcPr>
            <w:tcW w:w="1843" w:type="dxa"/>
            <w:vAlign w:val="center"/>
          </w:tcPr>
          <w:p>
            <w:pPr>
              <w:pStyle w:val="15"/>
            </w:pPr>
            <w:r>
              <w:t>遵机编字【2019】26号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维护标准</w:t>
            </w:r>
          </w:p>
        </w:tc>
        <w:tc>
          <w:tcPr>
            <w:tcW w:w="2891" w:type="dxa"/>
            <w:vAlign w:val="center"/>
          </w:tcPr>
          <w:p>
            <w:pPr>
              <w:pStyle w:val="15"/>
            </w:pPr>
            <w:r>
              <w:t>保障执法工作正常运转，使得路产路权得到有效维护，超限超载得到有效治理，出租客运行业得到有序开展。</w:t>
            </w:r>
          </w:p>
        </w:tc>
        <w:tc>
          <w:tcPr>
            <w:tcW w:w="1276" w:type="dxa"/>
            <w:vAlign w:val="center"/>
          </w:tcPr>
          <w:p>
            <w:pPr>
              <w:pStyle w:val="15"/>
            </w:pPr>
            <w:r>
              <w:t>≥98%</w:t>
            </w:r>
          </w:p>
        </w:tc>
        <w:tc>
          <w:tcPr>
            <w:tcW w:w="1843" w:type="dxa"/>
            <w:vAlign w:val="center"/>
          </w:tcPr>
          <w:p>
            <w:pPr>
              <w:pStyle w:val="15"/>
            </w:pPr>
            <w:r>
              <w:t>遵机编字【2019】26号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 xml:space="preserve">支付时间 </w:t>
            </w:r>
          </w:p>
        </w:tc>
        <w:tc>
          <w:tcPr>
            <w:tcW w:w="2891" w:type="dxa"/>
            <w:vAlign w:val="center"/>
          </w:tcPr>
          <w:p>
            <w:pPr>
              <w:pStyle w:val="15"/>
            </w:pPr>
            <w:r>
              <w:t>计划按月拨付资金，保障执法工作正常运转，于2022年底争取资金到位。</w:t>
            </w:r>
          </w:p>
        </w:tc>
        <w:tc>
          <w:tcPr>
            <w:tcW w:w="1276" w:type="dxa"/>
            <w:vAlign w:val="center"/>
          </w:tcPr>
          <w:p>
            <w:pPr>
              <w:pStyle w:val="15"/>
            </w:pPr>
            <w:r>
              <w:t>≥97%</w:t>
            </w:r>
          </w:p>
        </w:tc>
        <w:tc>
          <w:tcPr>
            <w:tcW w:w="1843" w:type="dxa"/>
            <w:vAlign w:val="center"/>
          </w:tcPr>
          <w:p>
            <w:pPr>
              <w:pStyle w:val="15"/>
            </w:pPr>
            <w:r>
              <w:t>遵机编字【2019】26号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 xml:space="preserve">控制支出预算成本 </w:t>
            </w:r>
          </w:p>
        </w:tc>
        <w:tc>
          <w:tcPr>
            <w:tcW w:w="2891" w:type="dxa"/>
            <w:vAlign w:val="center"/>
          </w:tcPr>
          <w:p>
            <w:pPr>
              <w:pStyle w:val="15"/>
            </w:pPr>
            <w:r>
              <w:t>有效利用执法专项经费资金，节约成本，控制开支，控制资金在预算范围之内　。</w:t>
            </w:r>
          </w:p>
        </w:tc>
        <w:tc>
          <w:tcPr>
            <w:tcW w:w="1276" w:type="dxa"/>
            <w:vAlign w:val="center"/>
          </w:tcPr>
          <w:p>
            <w:pPr>
              <w:pStyle w:val="15"/>
            </w:pPr>
            <w:r>
              <w:t>≥99%</w:t>
            </w:r>
          </w:p>
        </w:tc>
        <w:tc>
          <w:tcPr>
            <w:tcW w:w="1843" w:type="dxa"/>
            <w:vAlign w:val="center"/>
          </w:tcPr>
          <w:p>
            <w:pPr>
              <w:pStyle w:val="15"/>
            </w:pPr>
            <w:r>
              <w:t>遵机编字【2019】26号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职能履行</w:t>
            </w:r>
          </w:p>
        </w:tc>
        <w:tc>
          <w:tcPr>
            <w:tcW w:w="2891" w:type="dxa"/>
            <w:vAlign w:val="center"/>
          </w:tcPr>
          <w:p>
            <w:pPr>
              <w:pStyle w:val="15"/>
            </w:pPr>
            <w:r>
              <w:t>职能履行带动社会经济效益发展</w:t>
            </w:r>
          </w:p>
        </w:tc>
        <w:tc>
          <w:tcPr>
            <w:tcW w:w="1276" w:type="dxa"/>
            <w:vAlign w:val="center"/>
          </w:tcPr>
          <w:p>
            <w:pPr>
              <w:pStyle w:val="15"/>
            </w:pPr>
            <w:r>
              <w:t>≥97%</w:t>
            </w:r>
          </w:p>
        </w:tc>
        <w:tc>
          <w:tcPr>
            <w:tcW w:w="1843" w:type="dxa"/>
            <w:vAlign w:val="center"/>
          </w:tcPr>
          <w:p>
            <w:pPr>
              <w:pStyle w:val="15"/>
            </w:pPr>
            <w:r>
              <w:t>遵机编字【2019】26号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有效打击交通违法行为</w:t>
            </w:r>
          </w:p>
        </w:tc>
        <w:tc>
          <w:tcPr>
            <w:tcW w:w="2891" w:type="dxa"/>
            <w:vAlign w:val="center"/>
          </w:tcPr>
          <w:p>
            <w:pPr>
              <w:pStyle w:val="15"/>
            </w:pPr>
            <w:r>
              <w:t>全年处理交通违法行为约2300件，有效控制违法数量。</w:t>
            </w:r>
          </w:p>
        </w:tc>
        <w:tc>
          <w:tcPr>
            <w:tcW w:w="1276" w:type="dxa"/>
            <w:vAlign w:val="center"/>
          </w:tcPr>
          <w:p>
            <w:pPr>
              <w:pStyle w:val="15"/>
            </w:pPr>
            <w:r>
              <w:t>≥99%</w:t>
            </w:r>
          </w:p>
        </w:tc>
        <w:tc>
          <w:tcPr>
            <w:tcW w:w="1843" w:type="dxa"/>
            <w:vAlign w:val="center"/>
          </w:tcPr>
          <w:p>
            <w:pPr>
              <w:pStyle w:val="15"/>
            </w:pPr>
            <w:r>
              <w:t>遵机编字【2019】26号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生态环境的影响</w:t>
            </w:r>
          </w:p>
        </w:tc>
        <w:tc>
          <w:tcPr>
            <w:tcW w:w="2891" w:type="dxa"/>
            <w:vAlign w:val="center"/>
          </w:tcPr>
          <w:p>
            <w:pPr>
              <w:pStyle w:val="15"/>
            </w:pPr>
            <w:r>
              <w:t>有效发挥职能效用，使得职能履行带动生态效益效益发展。</w:t>
            </w:r>
          </w:p>
        </w:tc>
        <w:tc>
          <w:tcPr>
            <w:tcW w:w="1276" w:type="dxa"/>
            <w:vAlign w:val="center"/>
          </w:tcPr>
          <w:p>
            <w:pPr>
              <w:pStyle w:val="15"/>
            </w:pPr>
            <w:r>
              <w:t>≥98%</w:t>
            </w:r>
          </w:p>
        </w:tc>
        <w:tc>
          <w:tcPr>
            <w:tcW w:w="1843" w:type="dxa"/>
            <w:vAlign w:val="center"/>
          </w:tcPr>
          <w:p>
            <w:pPr>
              <w:pStyle w:val="15"/>
            </w:pPr>
            <w:r>
              <w:t>遵机编字【2019】26号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持续作用的影响</w:t>
            </w:r>
          </w:p>
        </w:tc>
        <w:tc>
          <w:tcPr>
            <w:tcW w:w="2891" w:type="dxa"/>
            <w:vAlign w:val="center"/>
          </w:tcPr>
          <w:p>
            <w:pPr>
              <w:pStyle w:val="15"/>
            </w:pPr>
            <w:r>
              <w:t>项目能持续运行，项目依据的政策能持续执行</w:t>
            </w:r>
          </w:p>
        </w:tc>
        <w:tc>
          <w:tcPr>
            <w:tcW w:w="1276" w:type="dxa"/>
            <w:vAlign w:val="center"/>
          </w:tcPr>
          <w:p>
            <w:pPr>
              <w:pStyle w:val="15"/>
            </w:pPr>
            <w:r>
              <w:t>≥98%</w:t>
            </w:r>
          </w:p>
        </w:tc>
        <w:tc>
          <w:tcPr>
            <w:tcW w:w="1843" w:type="dxa"/>
            <w:vAlign w:val="center"/>
          </w:tcPr>
          <w:p>
            <w:pPr>
              <w:pStyle w:val="15"/>
            </w:pPr>
            <w:r>
              <w:t>遵机编字【2019】26号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≥99%</w:t>
            </w:r>
          </w:p>
        </w:tc>
        <w:tc>
          <w:tcPr>
            <w:tcW w:w="1843" w:type="dxa"/>
            <w:vAlign w:val="center"/>
          </w:tcPr>
          <w:p>
            <w:pPr>
              <w:pStyle w:val="15"/>
            </w:pPr>
            <w:r>
              <w:t>遵机编字【2019】26号</w:t>
            </w:r>
          </w:p>
        </w:tc>
      </w:tr>
    </w:tbl>
    <w:p/>
    <w:sectPr>
      <w:pgSz w:w="11900" w:h="16840"/>
      <w:pgMar w:top="1984" w:right="1304" w:bottom="1134" w:left="1304"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687F74"/>
    <w:multiLevelType w:val="singleLevel"/>
    <w:tmpl w:val="FD687F74"/>
    <w:lvl w:ilvl="0" w:tentative="0">
      <w:start w:val="2"/>
      <w:numFmt w:val="chineseCounting"/>
      <w:suff w:val="nothing"/>
      <w:lvlText w:val="（%1）"/>
      <w:lvlJc w:val="left"/>
      <w:rPr>
        <w:rFonts w:hint="eastAsia"/>
      </w:rPr>
    </w:lvl>
  </w:abstractNum>
  <w:abstractNum w:abstractNumId="1">
    <w:nsid w:val="61D0CF43"/>
    <w:multiLevelType w:val="singleLevel"/>
    <w:tmpl w:val="61D0CF43"/>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rsids>
    <w:rsidRoot w:val="00000000"/>
    <w:rsid w:val="003149A8"/>
    <w:rsid w:val="0222496E"/>
    <w:rsid w:val="06CF788C"/>
    <w:rsid w:val="0A381F9B"/>
    <w:rsid w:val="0B3C4104"/>
    <w:rsid w:val="0CA073AA"/>
    <w:rsid w:val="11D8523C"/>
    <w:rsid w:val="12F34F50"/>
    <w:rsid w:val="14971E47"/>
    <w:rsid w:val="15C51F82"/>
    <w:rsid w:val="186604BB"/>
    <w:rsid w:val="188B5BD3"/>
    <w:rsid w:val="1A7E3B67"/>
    <w:rsid w:val="1B1B3EC3"/>
    <w:rsid w:val="1B2D5809"/>
    <w:rsid w:val="1F664950"/>
    <w:rsid w:val="1F994AD2"/>
    <w:rsid w:val="21D315A7"/>
    <w:rsid w:val="256F4BAB"/>
    <w:rsid w:val="26BA1A8D"/>
    <w:rsid w:val="2724180B"/>
    <w:rsid w:val="39EF6DF5"/>
    <w:rsid w:val="3DF255CC"/>
    <w:rsid w:val="3E3712EF"/>
    <w:rsid w:val="48523C4C"/>
    <w:rsid w:val="4F226A9E"/>
    <w:rsid w:val="513D4035"/>
    <w:rsid w:val="58431FA7"/>
    <w:rsid w:val="5A0B3706"/>
    <w:rsid w:val="6383034B"/>
    <w:rsid w:val="67622111"/>
    <w:rsid w:val="6907404D"/>
    <w:rsid w:val="69E438EA"/>
    <w:rsid w:val="6A056B65"/>
    <w:rsid w:val="6A190770"/>
    <w:rsid w:val="71BE2A9A"/>
    <w:rsid w:val="73A46FF8"/>
    <w:rsid w:val="76DF1350"/>
    <w:rsid w:val="79F633ED"/>
    <w:rsid w:val="7D6C59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0" Type="http://schemas.openxmlformats.org/officeDocument/2006/relationships/fontTable" Target="fontTable.xml"/><Relationship Id="rId6" Type="http://schemas.openxmlformats.org/officeDocument/2006/relationships/footer" Target="footer4.xml"/><Relationship Id="rId59" Type="http://schemas.openxmlformats.org/officeDocument/2006/relationships/customXml" Target="../customXml/item51.xml"/><Relationship Id="rId58" Type="http://schemas.openxmlformats.org/officeDocument/2006/relationships/customXml" Target="../customXml/item50.xml"/><Relationship Id="rId57" Type="http://schemas.openxmlformats.org/officeDocument/2006/relationships/customXml" Target="../customXml/item49.xml"/><Relationship Id="rId56" Type="http://schemas.openxmlformats.org/officeDocument/2006/relationships/customXml" Target="../customXml/item48.xml"/><Relationship Id="rId55" Type="http://schemas.openxmlformats.org/officeDocument/2006/relationships/customXml" Target="../customXml/item47.xml"/><Relationship Id="rId54" Type="http://schemas.openxmlformats.org/officeDocument/2006/relationships/customXml" Target="../customXml/item46.xml"/><Relationship Id="rId53" Type="http://schemas.openxmlformats.org/officeDocument/2006/relationships/customXml" Target="../customXml/item45.xml"/><Relationship Id="rId52" Type="http://schemas.openxmlformats.org/officeDocument/2006/relationships/customXml" Target="../customXml/item44.xml"/><Relationship Id="rId51" Type="http://schemas.openxmlformats.org/officeDocument/2006/relationships/customXml" Target="../customXml/item43.xml"/><Relationship Id="rId50" Type="http://schemas.openxmlformats.org/officeDocument/2006/relationships/customXml" Target="../customXml/item42.xml"/><Relationship Id="rId5" Type="http://schemas.openxmlformats.org/officeDocument/2006/relationships/footer" Target="footer3.xml"/><Relationship Id="rId49" Type="http://schemas.openxmlformats.org/officeDocument/2006/relationships/customXml" Target="../customXml/item41.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2022-02-24T09:04:33Z</dcterms:created>
  <dcterms:modified xsi:type="dcterms:W3CDTF">2022-02-24T01:04:33Z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2022-02-24T09:04:33Z</dcterms:created>
  <dcterms:modified xsi:type="dcterms:W3CDTF">2022-02-24T01:04:33Z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2022-02-24T09:04:33Z</dcterms:created>
  <dcterms:modified xsi:type="dcterms:W3CDTF">2022-02-24T01:04:33Z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2022-02-24T09:04:33Z</dcterms:created>
  <dcterms:modified xsi:type="dcterms:W3CDTF">2022-02-24T01:04:33Z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2022-02-24T09:04:33Z</dcterms:created>
  <dcterms:modified xsi:type="dcterms:W3CDTF">2022-02-24T01:04:33Z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2022-02-24T09:04:32Z</dcterms:created>
  <dcterms:modified xsi:type="dcterms:W3CDTF">2022-02-24T01:04:32Z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2022-02-24T09:04:32Z</dcterms:created>
  <dcterms:modified xsi:type="dcterms:W3CDTF">2022-02-24T01:04:32Z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2022-02-24T09:04:32Z</dcterms:created>
  <dcterms:modified xsi:type="dcterms:W3CDTF">2022-02-24T01:04:32Z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2022-02-24T09:04:30Z</dcterms:created>
  <dcterms:modified xsi:type="dcterms:W3CDTF">2022-02-24T01:04:30Z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2022-02-24T09:04:32Z</dcterms:created>
  <dcterms:modified xsi:type="dcterms:W3CDTF">2022-02-24T01:04:32Z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2022-02-24T09:04:31Z</dcterms:created>
  <dcterms:modified xsi:type="dcterms:W3CDTF">2022-02-24T01:04:31Z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2022-02-24T09:04:32Z</dcterms:created>
  <dcterms:modified xsi:type="dcterms:W3CDTF">2022-02-24T01:04:32Z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2022-02-24T09:04:32Z</dcterms:created>
  <dcterms:modified xsi:type="dcterms:W3CDTF">2022-02-24T01:04:32Z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2022-02-24T09:04:32Z</dcterms:created>
  <dcterms:modified xsi:type="dcterms:W3CDTF">2022-02-24T01:04:32Z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2022-02-24T09:04:32Z</dcterms:created>
  <dcterms:modified xsi:type="dcterms:W3CDTF">2022-02-24T01:04:32Z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2022-02-24T09:04:31Z</dcterms:created>
  <dcterms:modified xsi:type="dcterms:W3CDTF">2022-02-24T01:04:31Z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2022-02-24T09:04:31Z</dcterms:created>
  <dcterms:modified xsi:type="dcterms:W3CDTF">2022-02-24T01:04:31Z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2022-02-24T09:04:31Z</dcterms:created>
  <dcterms:modified xsi:type="dcterms:W3CDTF">2022-02-24T01:04:31Z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2022-02-24T09:04:31Z</dcterms:created>
  <dcterms:modified xsi:type="dcterms:W3CDTF">2022-02-24T01:04:31Z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2022-02-24T09:04:31Z</dcterms:created>
  <dcterms:modified xsi:type="dcterms:W3CDTF">2022-02-24T01:04:31Z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2022-02-24T09:04:30Z</dcterms:created>
  <dcterms:modified xsi:type="dcterms:W3CDTF">2022-02-24T01:04:30Z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2022-02-24T09:04:31Z</dcterms:created>
  <dcterms:modified xsi:type="dcterms:W3CDTF">2022-02-24T01:04:31Z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2022-02-24T09:04:31Z</dcterms:created>
  <dcterms:modified xsi:type="dcterms:W3CDTF">2022-02-24T01:04:31Z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2022-02-24T09:04:33Z</dcterms:created>
  <dcterms:modified xsi:type="dcterms:W3CDTF">2022-02-24T01:04:33Z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2022-02-24T09:04:33Z</dcterms:created>
  <dcterms:modified xsi:type="dcterms:W3CDTF">2022-02-24T01:04:33Z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810b18d-8060-427b-b8a7-b88f3887964b}">
  <ds:schemaRefs/>
</ds:datastoreItem>
</file>

<file path=customXml/itemProps11.xml><?xml version="1.0" encoding="utf-8"?>
<ds:datastoreItem xmlns:ds="http://schemas.openxmlformats.org/officeDocument/2006/customXml" ds:itemID="{d8834d65-aa34-4f31-ba6f-f44464674d69}">
  <ds:schemaRefs/>
</ds:datastoreItem>
</file>

<file path=customXml/itemProps12.xml><?xml version="1.0" encoding="utf-8"?>
<ds:datastoreItem xmlns:ds="http://schemas.openxmlformats.org/officeDocument/2006/customXml" ds:itemID="{f3e622f8-e817-49be-b956-d2add4896cbb}">
  <ds:schemaRefs/>
</ds:datastoreItem>
</file>

<file path=customXml/itemProps13.xml><?xml version="1.0" encoding="utf-8"?>
<ds:datastoreItem xmlns:ds="http://schemas.openxmlformats.org/officeDocument/2006/customXml" ds:itemID="{fa486f2b-3ba0-483b-a1fe-a870cf17bfd8}">
  <ds:schemaRefs/>
</ds:datastoreItem>
</file>

<file path=customXml/itemProps14.xml><?xml version="1.0" encoding="utf-8"?>
<ds:datastoreItem xmlns:ds="http://schemas.openxmlformats.org/officeDocument/2006/customXml" ds:itemID="{7b64df42-63ab-4933-8563-f01a80bfeb05}">
  <ds:schemaRefs/>
</ds:datastoreItem>
</file>

<file path=customXml/itemProps15.xml><?xml version="1.0" encoding="utf-8"?>
<ds:datastoreItem xmlns:ds="http://schemas.openxmlformats.org/officeDocument/2006/customXml" ds:itemID="{ba9c6922-3be7-4ae9-b792-737c90690e11}">
  <ds:schemaRefs/>
</ds:datastoreItem>
</file>

<file path=customXml/itemProps16.xml><?xml version="1.0" encoding="utf-8"?>
<ds:datastoreItem xmlns:ds="http://schemas.openxmlformats.org/officeDocument/2006/customXml" ds:itemID="{cc546347-8253-4785-9d9b-71bf0dbdafcd}">
  <ds:schemaRefs/>
</ds:datastoreItem>
</file>

<file path=customXml/itemProps17.xml><?xml version="1.0" encoding="utf-8"?>
<ds:datastoreItem xmlns:ds="http://schemas.openxmlformats.org/officeDocument/2006/customXml" ds:itemID="{a2496409-c013-4e8c-9581-f6edc8720d3a}">
  <ds:schemaRefs/>
</ds:datastoreItem>
</file>

<file path=customXml/itemProps18.xml><?xml version="1.0" encoding="utf-8"?>
<ds:datastoreItem xmlns:ds="http://schemas.openxmlformats.org/officeDocument/2006/customXml" ds:itemID="{4fe721a3-de5f-4eac-9581-a4a05719631e}">
  <ds:schemaRefs/>
</ds:datastoreItem>
</file>

<file path=customXml/itemProps19.xml><?xml version="1.0" encoding="utf-8"?>
<ds:datastoreItem xmlns:ds="http://schemas.openxmlformats.org/officeDocument/2006/customXml" ds:itemID="{61b9c81c-5361-46df-8497-a4bd0bd31a71}">
  <ds:schemaRefs/>
</ds:datastoreItem>
</file>

<file path=customXml/itemProps2.xml><?xml version="1.0" encoding="utf-8"?>
<ds:datastoreItem xmlns:ds="http://schemas.openxmlformats.org/officeDocument/2006/customXml" ds:itemID="{ce6d4c79-2fb5-4af0-a6c4-5138dcc50fc6}">
  <ds:schemaRefs/>
</ds:datastoreItem>
</file>

<file path=customXml/itemProps20.xml><?xml version="1.0" encoding="utf-8"?>
<ds:datastoreItem xmlns:ds="http://schemas.openxmlformats.org/officeDocument/2006/customXml" ds:itemID="{969ed40d-e03a-4994-8bda-4c5f747bb5ed}">
  <ds:schemaRefs/>
</ds:datastoreItem>
</file>

<file path=customXml/itemProps21.xml><?xml version="1.0" encoding="utf-8"?>
<ds:datastoreItem xmlns:ds="http://schemas.openxmlformats.org/officeDocument/2006/customXml" ds:itemID="{cd9ab197-cb38-418c-8818-2894b710c260}">
  <ds:schemaRefs/>
</ds:datastoreItem>
</file>

<file path=customXml/itemProps22.xml><?xml version="1.0" encoding="utf-8"?>
<ds:datastoreItem xmlns:ds="http://schemas.openxmlformats.org/officeDocument/2006/customXml" ds:itemID="{b8267b80-7787-4039-a9f8-0ace1b00f92f}">
  <ds:schemaRefs/>
</ds:datastoreItem>
</file>

<file path=customXml/itemProps23.xml><?xml version="1.0" encoding="utf-8"?>
<ds:datastoreItem xmlns:ds="http://schemas.openxmlformats.org/officeDocument/2006/customXml" ds:itemID="{6b37eca9-d93c-48b0-b783-2b6dc9733a0a}">
  <ds:schemaRefs/>
</ds:datastoreItem>
</file>

<file path=customXml/itemProps24.xml><?xml version="1.0" encoding="utf-8"?>
<ds:datastoreItem xmlns:ds="http://schemas.openxmlformats.org/officeDocument/2006/customXml" ds:itemID="{5e6474f9-64e9-48d1-a456-ca208d230a2f}">
  <ds:schemaRefs/>
</ds:datastoreItem>
</file>

<file path=customXml/itemProps25.xml><?xml version="1.0" encoding="utf-8"?>
<ds:datastoreItem xmlns:ds="http://schemas.openxmlformats.org/officeDocument/2006/customXml" ds:itemID="{0941adec-c354-4e97-85a0-efe678ee0011}">
  <ds:schemaRefs/>
</ds:datastoreItem>
</file>

<file path=customXml/itemProps26.xml><?xml version="1.0" encoding="utf-8"?>
<ds:datastoreItem xmlns:ds="http://schemas.openxmlformats.org/officeDocument/2006/customXml" ds:itemID="{3437b0c4-1fb1-44f0-a9b9-637053467e2c}">
  <ds:schemaRefs/>
</ds:datastoreItem>
</file>

<file path=customXml/itemProps27.xml><?xml version="1.0" encoding="utf-8"?>
<ds:datastoreItem xmlns:ds="http://schemas.openxmlformats.org/officeDocument/2006/customXml" ds:itemID="{acf8a676-a976-45d9-8615-64f20741b519}">
  <ds:schemaRefs/>
</ds:datastoreItem>
</file>

<file path=customXml/itemProps28.xml><?xml version="1.0" encoding="utf-8"?>
<ds:datastoreItem xmlns:ds="http://schemas.openxmlformats.org/officeDocument/2006/customXml" ds:itemID="{db55d839-4198-408a-bae4-b849b647bbed}">
  <ds:schemaRefs/>
</ds:datastoreItem>
</file>

<file path=customXml/itemProps29.xml><?xml version="1.0" encoding="utf-8"?>
<ds:datastoreItem xmlns:ds="http://schemas.openxmlformats.org/officeDocument/2006/customXml" ds:itemID="{e068e4ad-fdfa-428a-9eac-649114ad99c0}">
  <ds:schemaRefs/>
</ds:datastoreItem>
</file>

<file path=customXml/itemProps3.xml><?xml version="1.0" encoding="utf-8"?>
<ds:datastoreItem xmlns:ds="http://schemas.openxmlformats.org/officeDocument/2006/customXml" ds:itemID="{deb1aaac-a6e1-4468-88e1-42e9bd8380ff}">
  <ds:schemaRefs/>
</ds:datastoreItem>
</file>

<file path=customXml/itemProps30.xml><?xml version="1.0" encoding="utf-8"?>
<ds:datastoreItem xmlns:ds="http://schemas.openxmlformats.org/officeDocument/2006/customXml" ds:itemID="{8c1b1d69-9879-4bda-b23f-c825b676c350}">
  <ds:schemaRefs/>
</ds:datastoreItem>
</file>

<file path=customXml/itemProps31.xml><?xml version="1.0" encoding="utf-8"?>
<ds:datastoreItem xmlns:ds="http://schemas.openxmlformats.org/officeDocument/2006/customXml" ds:itemID="{8e204285-c8c9-49d7-9f6d-fb5906639a35}">
  <ds:schemaRefs/>
</ds:datastoreItem>
</file>

<file path=customXml/itemProps32.xml><?xml version="1.0" encoding="utf-8"?>
<ds:datastoreItem xmlns:ds="http://schemas.openxmlformats.org/officeDocument/2006/customXml" ds:itemID="{e9db5fa6-9596-48f9-b55d-ae7356d39299}">
  <ds:schemaRefs/>
</ds:datastoreItem>
</file>

<file path=customXml/itemProps33.xml><?xml version="1.0" encoding="utf-8"?>
<ds:datastoreItem xmlns:ds="http://schemas.openxmlformats.org/officeDocument/2006/customXml" ds:itemID="{d4eda91a-6a73-4ef1-a2d6-551b4568e645}">
  <ds:schemaRefs/>
</ds:datastoreItem>
</file>

<file path=customXml/itemProps34.xml><?xml version="1.0" encoding="utf-8"?>
<ds:datastoreItem xmlns:ds="http://schemas.openxmlformats.org/officeDocument/2006/customXml" ds:itemID="{19cce55e-8e0b-4445-8f0c-8a69bf56b62c}">
  <ds:schemaRefs/>
</ds:datastoreItem>
</file>

<file path=customXml/itemProps35.xml><?xml version="1.0" encoding="utf-8"?>
<ds:datastoreItem xmlns:ds="http://schemas.openxmlformats.org/officeDocument/2006/customXml" ds:itemID="{c08342b7-30f7-4d8c-be90-4f0db6ef13a6}">
  <ds:schemaRefs/>
</ds:datastoreItem>
</file>

<file path=customXml/itemProps36.xml><?xml version="1.0" encoding="utf-8"?>
<ds:datastoreItem xmlns:ds="http://schemas.openxmlformats.org/officeDocument/2006/customXml" ds:itemID="{d953a32a-c243-4660-bf43-1ce47f6d2b85}">
  <ds:schemaRefs/>
</ds:datastoreItem>
</file>

<file path=customXml/itemProps37.xml><?xml version="1.0" encoding="utf-8"?>
<ds:datastoreItem xmlns:ds="http://schemas.openxmlformats.org/officeDocument/2006/customXml" ds:itemID="{d41bf407-6f48-48c4-95ce-9a41ec6c979b}">
  <ds:schemaRefs/>
</ds:datastoreItem>
</file>

<file path=customXml/itemProps38.xml><?xml version="1.0" encoding="utf-8"?>
<ds:datastoreItem xmlns:ds="http://schemas.openxmlformats.org/officeDocument/2006/customXml" ds:itemID="{385fb782-2bf3-4a8d-9382-ff5a79c2a1fe}">
  <ds:schemaRefs/>
</ds:datastoreItem>
</file>

<file path=customXml/itemProps39.xml><?xml version="1.0" encoding="utf-8"?>
<ds:datastoreItem xmlns:ds="http://schemas.openxmlformats.org/officeDocument/2006/customXml" ds:itemID="{63d060c5-e8c8-463f-888b-cc098b6789e5}">
  <ds:schemaRefs/>
</ds:datastoreItem>
</file>

<file path=customXml/itemProps4.xml><?xml version="1.0" encoding="utf-8"?>
<ds:datastoreItem xmlns:ds="http://schemas.openxmlformats.org/officeDocument/2006/customXml" ds:itemID="{0515040d-8316-41ab-8bcc-e2f838f7ecea}">
  <ds:schemaRefs/>
</ds:datastoreItem>
</file>

<file path=customXml/itemProps40.xml><?xml version="1.0" encoding="utf-8"?>
<ds:datastoreItem xmlns:ds="http://schemas.openxmlformats.org/officeDocument/2006/customXml" ds:itemID="{594e3ea0-7cec-4910-85c6-3ea1c87f5028}">
  <ds:schemaRefs/>
</ds:datastoreItem>
</file>

<file path=customXml/itemProps41.xml><?xml version="1.0" encoding="utf-8"?>
<ds:datastoreItem xmlns:ds="http://schemas.openxmlformats.org/officeDocument/2006/customXml" ds:itemID="{be1f03e4-3e03-424e-8132-d294386063fb}">
  <ds:schemaRefs/>
</ds:datastoreItem>
</file>

<file path=customXml/itemProps42.xml><?xml version="1.0" encoding="utf-8"?>
<ds:datastoreItem xmlns:ds="http://schemas.openxmlformats.org/officeDocument/2006/customXml" ds:itemID="{3c07bb0f-a0b7-4a18-afcd-e4787456e30d}">
  <ds:schemaRefs/>
</ds:datastoreItem>
</file>

<file path=customXml/itemProps43.xml><?xml version="1.0" encoding="utf-8"?>
<ds:datastoreItem xmlns:ds="http://schemas.openxmlformats.org/officeDocument/2006/customXml" ds:itemID="{810f0155-9911-4177-bf9e-81bef718456d}">
  <ds:schemaRefs/>
</ds:datastoreItem>
</file>

<file path=customXml/itemProps44.xml><?xml version="1.0" encoding="utf-8"?>
<ds:datastoreItem xmlns:ds="http://schemas.openxmlformats.org/officeDocument/2006/customXml" ds:itemID="{d47dd5e4-66b9-4e52-99a9-98cdd6ba4e74}">
  <ds:schemaRefs/>
</ds:datastoreItem>
</file>

<file path=customXml/itemProps45.xml><?xml version="1.0" encoding="utf-8"?>
<ds:datastoreItem xmlns:ds="http://schemas.openxmlformats.org/officeDocument/2006/customXml" ds:itemID="{b7c6fd0b-44b2-4a9f-85da-96ac1c48211c}">
  <ds:schemaRefs/>
</ds:datastoreItem>
</file>

<file path=customXml/itemProps46.xml><?xml version="1.0" encoding="utf-8"?>
<ds:datastoreItem xmlns:ds="http://schemas.openxmlformats.org/officeDocument/2006/customXml" ds:itemID="{705f945a-0b03-456d-88d1-8b8d9080f75f}">
  <ds:schemaRefs/>
</ds:datastoreItem>
</file>

<file path=customXml/itemProps47.xml><?xml version="1.0" encoding="utf-8"?>
<ds:datastoreItem xmlns:ds="http://schemas.openxmlformats.org/officeDocument/2006/customXml" ds:itemID="{3d9d5a6f-94c7-4469-8801-c304428bbb43}">
  <ds:schemaRefs/>
</ds:datastoreItem>
</file>

<file path=customXml/itemProps48.xml><?xml version="1.0" encoding="utf-8"?>
<ds:datastoreItem xmlns:ds="http://schemas.openxmlformats.org/officeDocument/2006/customXml" ds:itemID="{603ea46d-46d5-4f91-8641-82a792a68e91}">
  <ds:schemaRefs/>
</ds:datastoreItem>
</file>

<file path=customXml/itemProps49.xml><?xml version="1.0" encoding="utf-8"?>
<ds:datastoreItem xmlns:ds="http://schemas.openxmlformats.org/officeDocument/2006/customXml" ds:itemID="{e5c0b11e-7a7a-4b22-b191-7a0f639e3a7e}">
  <ds:schemaRefs/>
</ds:datastoreItem>
</file>

<file path=customXml/itemProps5.xml><?xml version="1.0" encoding="utf-8"?>
<ds:datastoreItem xmlns:ds="http://schemas.openxmlformats.org/officeDocument/2006/customXml" ds:itemID="{71b57e6b-b0aa-4670-9a0d-3453ea2ee828}">
  <ds:schemaRefs/>
</ds:datastoreItem>
</file>

<file path=customXml/itemProps50.xml><?xml version="1.0" encoding="utf-8"?>
<ds:datastoreItem xmlns:ds="http://schemas.openxmlformats.org/officeDocument/2006/customXml" ds:itemID="{3fb3eea6-70ac-4893-adba-e493bd5e4332}">
  <ds:schemaRefs/>
</ds:datastoreItem>
</file>

<file path=customXml/itemProps51.xml><?xml version="1.0" encoding="utf-8"?>
<ds:datastoreItem xmlns:ds="http://schemas.openxmlformats.org/officeDocument/2006/customXml" ds:itemID="{30305720-41a1-4e2a-84d0-b5588224d063}">
  <ds:schemaRefs/>
</ds:datastoreItem>
</file>

<file path=customXml/itemProps6.xml><?xml version="1.0" encoding="utf-8"?>
<ds:datastoreItem xmlns:ds="http://schemas.openxmlformats.org/officeDocument/2006/customXml" ds:itemID="{6cace01b-8df4-47f6-be85-76a29f3ab676}">
  <ds:schemaRefs/>
</ds:datastoreItem>
</file>

<file path=customXml/itemProps7.xml><?xml version="1.0" encoding="utf-8"?>
<ds:datastoreItem xmlns:ds="http://schemas.openxmlformats.org/officeDocument/2006/customXml" ds:itemID="{e34ddd00-8cad-43d9-9dbe-6b72c5d96014}">
  <ds:schemaRefs/>
</ds:datastoreItem>
</file>

<file path=customXml/itemProps8.xml><?xml version="1.0" encoding="utf-8"?>
<ds:datastoreItem xmlns:ds="http://schemas.openxmlformats.org/officeDocument/2006/customXml" ds:itemID="{bebed0cb-9547-4a19-b4a6-c74101097834}">
  <ds:schemaRefs/>
</ds:datastoreItem>
</file>

<file path=customXml/itemProps9.xml><?xml version="1.0" encoding="utf-8"?>
<ds:datastoreItem xmlns:ds="http://schemas.openxmlformats.org/officeDocument/2006/customXml" ds:itemID="{95a2d518-162b-43cf-b7c8-72a0b0c413f3}">
  <ds:schemaRefs/>
</ds:datastoreItem>
</file>

<file path=docProps/app.xml><?xml version="1.0" encoding="utf-8"?>
<Properties xmlns="http://schemas.openxmlformats.org/officeDocument/2006/extended-properties" xmlns:vt="http://schemas.openxmlformats.org/officeDocument/2006/docPropsVTypes">
  <TotalTime>16</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2022-02-24T09:04:00Z</dcterms:created>
  <dc:creator>123</dc:creator>
  <cp:lastModifiedBy>Administrator</cp:lastModifiedBy>
  <cp:lastPrinted>2022-03-11T00:10:00Z</cp:lastPrinted>
  <dcterms:modified xsi:type="dcterms:W3CDTF">2024-03-20T03:00:43Z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