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7D2F8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小厂乡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投诉举报制度</w:t>
      </w:r>
    </w:p>
    <w:p w14:paraId="7A62AE34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040A7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第一条 为监督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综合行政</w:t>
      </w:r>
      <w:r>
        <w:rPr>
          <w:rFonts w:hint="eastAsia" w:ascii="仿宋" w:hAnsi="仿宋" w:eastAsia="仿宋" w:cs="仿宋"/>
          <w:sz w:val="32"/>
          <w:szCs w:val="32"/>
        </w:rPr>
        <w:t>执法人员的执法活动，保护公民、法人或者其他组织的合法权益，依法查处违法执法行为，促进依法行政，根据有关法律、法规的规定，结合我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乡实际</w:t>
      </w:r>
      <w:r>
        <w:rPr>
          <w:rFonts w:hint="eastAsia" w:ascii="仿宋" w:hAnsi="仿宋" w:eastAsia="仿宋" w:cs="仿宋"/>
          <w:sz w:val="32"/>
          <w:szCs w:val="32"/>
        </w:rPr>
        <w:t>制定本制度。</w:t>
      </w:r>
    </w:p>
    <w:p w14:paraId="70BA8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第二条 本制度所称行政执法投诉举报，是指公民、法人和其他组织认为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综合行政</w:t>
      </w:r>
      <w:r>
        <w:rPr>
          <w:rFonts w:hint="eastAsia" w:ascii="仿宋" w:hAnsi="仿宋" w:eastAsia="仿宋" w:cs="仿宋"/>
          <w:sz w:val="32"/>
          <w:szCs w:val="32"/>
        </w:rPr>
        <w:t>执法人员在行政执法中存在不履行或者拖延履行法定职责；无行政执法证件从事执法活动或者违法使用行政执法证件；不使用法定收费、罚款、没收财物票据；不落实罚缴分离规定及擅自挪用或者处理没收扣押财物；拒绝、推诿对行政执法行为的投诉、举报；刁难、谩骂、殴打行政相对人；收取钱财礼物、吃拿卡要以及其他违法违纪行为，依法提出的投诉和举报。</w:t>
      </w:r>
    </w:p>
    <w:p w14:paraId="204C7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第三条 依法行政领导小组负责对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乡综合行政</w:t>
      </w:r>
      <w:r>
        <w:rPr>
          <w:rFonts w:hint="eastAsia" w:ascii="仿宋" w:hAnsi="仿宋" w:eastAsia="仿宋" w:cs="仿宋"/>
          <w:sz w:val="32"/>
          <w:szCs w:val="32"/>
        </w:rPr>
        <w:t>执法人员投诉举报的受理和处理工作，办公室电话：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0315-65387100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3985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第四条 公民、法人和其他组织可以通过来信、来电、来访等合法方式进行投诉举报，也可委托他人投诉举报；投诉举报人对投诉举报内容的真实性负责。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我乡</w:t>
      </w:r>
      <w:r>
        <w:rPr>
          <w:rFonts w:hint="eastAsia" w:ascii="仿宋" w:hAnsi="仿宋" w:eastAsia="仿宋" w:cs="仿宋"/>
          <w:sz w:val="32"/>
          <w:szCs w:val="32"/>
        </w:rPr>
        <w:t>将投诉举报人的姓名、联系方式、投诉举报的具体内容和投诉举报的对象等基本情况进行登记。</w:t>
      </w:r>
    </w:p>
    <w:p w14:paraId="76D7F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第五条 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我乡</w:t>
      </w:r>
      <w:r>
        <w:rPr>
          <w:rFonts w:hint="eastAsia" w:ascii="仿宋" w:hAnsi="仿宋" w:eastAsia="仿宋" w:cs="仿宋"/>
          <w:sz w:val="32"/>
          <w:szCs w:val="32"/>
        </w:rPr>
        <w:t>自接到行政执法投诉举报后的5个工作日内，对符合受理规定的行政执法投诉举报，予以受理；对不符合受理规定的行政执法投诉举报，应向投诉举报人说明不予受理的理由和依据。</w:t>
      </w:r>
    </w:p>
    <w:p w14:paraId="62C0E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第六条 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我乡</w:t>
      </w:r>
      <w:r>
        <w:rPr>
          <w:rFonts w:hint="eastAsia" w:ascii="仿宋" w:hAnsi="仿宋" w:eastAsia="仿宋" w:cs="仿宋"/>
          <w:sz w:val="32"/>
          <w:szCs w:val="32"/>
        </w:rPr>
        <w:t>自受理行政执法投诉举报后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0日内审查终结，作出处理决定，并将处理结果告知投诉举报人。情况复杂的，经负责人批准，可以适当延长审查期限，但延长期限不得超过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0日。</w:t>
      </w:r>
    </w:p>
    <w:p w14:paraId="74A27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接受调查的单位或个人应予以配合，并如实提供有关材料和情况。</w:t>
      </w:r>
    </w:p>
    <w:p w14:paraId="20648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第七条 行政执法投诉举报办理终结后，投诉举报处理机关应将投诉材料、办理结果等资料归档。</w:t>
      </w:r>
    </w:p>
    <w:p w14:paraId="6BA69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第八条 承办人员应严守纪律，不得泄露投诉举报人姓名及其他有关情况。对未按本制度处理投诉举报的，按照有关规定追究承办人员的责任。</w:t>
      </w:r>
    </w:p>
    <w:p w14:paraId="1D3FF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12C7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遵化市小厂乡人民政府</w:t>
      </w:r>
    </w:p>
    <w:p w14:paraId="5A617EB9">
      <w:pPr>
        <w:spacing w:line="560" w:lineRule="exact"/>
        <w:ind w:right="640"/>
        <w:rPr>
          <w:rStyle w:val="14"/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90701370"/>
      <w:docPartList>
        <w:docPartGallery w:val="autotext"/>
      </w:docPartList>
    </w:sdtPr>
    <w:sdtContent>
      <w:p w14:paraId="195B5C08"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- 1 -</w:t>
        </w:r>
        <w:r>
          <w:fldChar w:fldCharType="end"/>
        </w:r>
      </w:p>
    </w:sdtContent>
  </w:sdt>
  <w:p w14:paraId="1B24D331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NTBiZjlhNjljNWZiZjhmM2EzNGIxYzYwMTJjOGY4Y2QifQ=="/>
  </w:docVars>
  <w:rsids>
    <w:rsidRoot w:val="00000000"/>
    <w:rsid w:val="0C603956"/>
    <w:rsid w:val="0F86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13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autoRedefine/>
    <w:qFormat/>
    <w:uiPriority w:val="0"/>
    <w:pPr>
      <w:ind w:left="2500" w:leftChars="2500"/>
    </w:pPr>
  </w:style>
  <w:style w:type="paragraph" w:styleId="6">
    <w:name w:val="Balloon Text"/>
    <w:basedOn w:val="1"/>
    <w:autoRedefine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heading 1 Char"/>
    <w:basedOn w:val="10"/>
    <w:link w:val="2"/>
    <w:uiPriority w:val="0"/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2">
    <w:name w:val="heading 2 Char"/>
    <w:basedOn w:val="10"/>
    <w:link w:val="3"/>
    <w:qFormat/>
    <w:uiPriority w:val="0"/>
    <w:rPr>
      <w:rFonts w:ascii="Times New Roman" w:hAnsi="Calibri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3">
    <w:name w:val="heading 3 Char"/>
    <w:basedOn w:val="10"/>
    <w:link w:val="4"/>
    <w:qFormat/>
    <w:uiPriority w:val="0"/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4">
    <w:name w:val="NormalCharacter"/>
    <w:autoRedefine/>
    <w:qFormat/>
    <w:uiPriority w:val="0"/>
  </w:style>
  <w:style w:type="paragraph" w:customStyle="1" w:styleId="15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ap="flat" cmpd="sng">
          <a:solidFill>
            <a:schemeClr val="phClr"/>
          </a:solidFill>
          <a:prstDash val="solid"/>
          <a:round/>
        </a:ln>
        <a:ln w="38100" cap="flat" cmpd="sng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blurRad="40000" dist="20000" dir="5400000" rotWithShape="0">
              <a:srgbClr val="000000">
                <a:alpha val="37647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8706D8A1-F2FC-4446-8B60-40AA7B408A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762</Words>
  <Characters>775</Characters>
  <Lines>0</Lines>
  <Paragraphs>22</Paragraphs>
  <TotalTime>5</TotalTime>
  <ScaleCrop>false</ScaleCrop>
  <LinksUpToDate>false</LinksUpToDate>
  <CharactersWithSpaces>776</CharactersWithSpaces>
  <Application>WPS Office_12.1.0.17140_F1E327BC-269C-435d-A152-05C5408002CA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2022-02-07T04:34:00Z</dcterms:created>
  <dc:creator>Lenovo</dc:creator>
  <cp:lastModifiedBy>剑客</cp:lastModifiedBy>
  <cp:lastPrinted>2021-12-05T02:39:00Z</cp:lastPrinted>
  <dcterms:modified xsi:type="dcterms:W3CDTF">2024-07-03T01:28:25Z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0748DF6D10F74A7CAC4720B7BC02DADC_12</vt:lpwstr>
  </property>
</Properties>
</file>