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东陵满族乡人民政府音像纪律事项清单</w:t>
      </w:r>
    </w:p>
    <w:p/>
    <w:tbl>
      <w:tblPr>
        <w:tblStyle w:val="4"/>
        <w:tblpPr w:leftFromText="180" w:rightFromText="180" w:horzAnchor="margin" w:tblpX="1" w:tblpY="810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41"/>
        <w:gridCol w:w="4161"/>
        <w:gridCol w:w="195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2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tabs>
                <w:tab w:val="left" w:pos="486"/>
                <w:tab w:val="center" w:pos="1215"/>
              </w:tabs>
              <w:spacing w:line="450" w:lineRule="atLeast"/>
              <w:ind w:firstLine="48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333333"/>
                <w:kern w:val="0"/>
                <w:sz w:val="30"/>
                <w:lang w:eastAsia="zh-CN"/>
              </w:rPr>
              <w:tab/>
            </w:r>
            <w:r>
              <w:rPr>
                <w:rFonts w:hint="eastAsia" w:ascii="新宋体" w:hAnsi="新宋体" w:eastAsia="新宋体" w:cs="宋体"/>
                <w:b/>
                <w:bCs/>
                <w:color w:val="333333"/>
                <w:kern w:val="0"/>
                <w:sz w:val="30"/>
              </w:rPr>
              <w:t>事项</w:t>
            </w:r>
          </w:p>
        </w:tc>
        <w:tc>
          <w:tcPr>
            <w:tcW w:w="416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ind w:firstLine="48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333333"/>
                <w:kern w:val="0"/>
                <w:sz w:val="30"/>
              </w:rPr>
              <w:t>记录内容</w:t>
            </w:r>
          </w:p>
        </w:tc>
        <w:tc>
          <w:tcPr>
            <w:tcW w:w="1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ind w:firstLine="48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333333"/>
                <w:kern w:val="0"/>
                <w:sz w:val="30"/>
              </w:rPr>
              <w:t>记录方式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容易引发争议的现场执法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1、出示执法证件；2、检查过程；3、违法活动现场；4、当场告知当事人违法事实；5、当事人在检查记录上签字等；6、其他需要记录的。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录音录像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8" w:hRule="atLeast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容易引发争议的调查取证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1、出示执法证件；2、询问当事人、证人笔录；3、调取相关物证；4、当事人、证人在询问笔录上签字；5、其他需要记录的。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录音录像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听 证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听证会过程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录音录像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4" w:hRule="atLeast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" w:firstLine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查封扣押财产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1、出示执法证件；2、通知当事人到场；3、当场告知当事人采取行政强制措施的理由、依据以及当事人依法享有的权利、救济途径；4、听取当事人的陈述和申辩；5、制作现场笔录；6、现场笔录由当事人和行政执法人员签名或者盖章，当事人拒绝的，在笔录中予以注明；7、当事人不到场的，邀请见证人到场，由见证人和行政执法人员在现场笔录上签名或者盖章；8、查封扣押物品的场所、设施和财物。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录音录像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2" w:hRule="atLeast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留置送达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1、出示执法证件；2、送达文书的地址；3、当事人拒绝签收送达文书状况；4、留置送达过程。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录音录像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0" w:hRule="atLeast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公告送达（仅限于张贴公告）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1、公告张贴的执法人员；2、公告地点；3、公告文书；4、公告张贴的时间。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</w:rPr>
              <w:t>录音录像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sectPr>
      <w:pgSz w:w="11906" w:h="16838"/>
      <w:pgMar w:top="1440" w:right="1633" w:bottom="1440" w:left="197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U5NWU3MzdjMmFlNGI0ZDI3MTMzMDlkZDhmMjczNzEifQ=="/>
  </w:docVars>
  <w:rsids>
    <w:rsidRoot w:val="00C23C25"/>
    <w:rsid w:val="00003B1E"/>
    <w:rsid w:val="00005951"/>
    <w:rsid w:val="00020166"/>
    <w:rsid w:val="0003666C"/>
    <w:rsid w:val="00053E9F"/>
    <w:rsid w:val="00071252"/>
    <w:rsid w:val="00071D6D"/>
    <w:rsid w:val="00073CFD"/>
    <w:rsid w:val="000859F2"/>
    <w:rsid w:val="00086CD2"/>
    <w:rsid w:val="00091660"/>
    <w:rsid w:val="000A03B7"/>
    <w:rsid w:val="000A2885"/>
    <w:rsid w:val="000A2F39"/>
    <w:rsid w:val="000A3179"/>
    <w:rsid w:val="000E07E9"/>
    <w:rsid w:val="000E4988"/>
    <w:rsid w:val="00102AAC"/>
    <w:rsid w:val="00103AB3"/>
    <w:rsid w:val="00106A60"/>
    <w:rsid w:val="00106A96"/>
    <w:rsid w:val="00113718"/>
    <w:rsid w:val="001211BB"/>
    <w:rsid w:val="00130010"/>
    <w:rsid w:val="0013298C"/>
    <w:rsid w:val="00154480"/>
    <w:rsid w:val="00156440"/>
    <w:rsid w:val="0017102E"/>
    <w:rsid w:val="00195437"/>
    <w:rsid w:val="001A03D7"/>
    <w:rsid w:val="001A6375"/>
    <w:rsid w:val="001A6B7D"/>
    <w:rsid w:val="001B5A06"/>
    <w:rsid w:val="001B5EFF"/>
    <w:rsid w:val="001B70CC"/>
    <w:rsid w:val="001C03C1"/>
    <w:rsid w:val="001C5879"/>
    <w:rsid w:val="001E3268"/>
    <w:rsid w:val="001F765B"/>
    <w:rsid w:val="00213930"/>
    <w:rsid w:val="0021576B"/>
    <w:rsid w:val="0023655F"/>
    <w:rsid w:val="002365D6"/>
    <w:rsid w:val="00250353"/>
    <w:rsid w:val="0026243D"/>
    <w:rsid w:val="00265067"/>
    <w:rsid w:val="00265CBA"/>
    <w:rsid w:val="00272737"/>
    <w:rsid w:val="0027597A"/>
    <w:rsid w:val="00280C18"/>
    <w:rsid w:val="002952AA"/>
    <w:rsid w:val="002A1AFE"/>
    <w:rsid w:val="002A601D"/>
    <w:rsid w:val="002B243B"/>
    <w:rsid w:val="002B7B14"/>
    <w:rsid w:val="002C1215"/>
    <w:rsid w:val="002C5332"/>
    <w:rsid w:val="002D74D6"/>
    <w:rsid w:val="002E1F60"/>
    <w:rsid w:val="002E4C69"/>
    <w:rsid w:val="002E60DF"/>
    <w:rsid w:val="002F3A74"/>
    <w:rsid w:val="003035DE"/>
    <w:rsid w:val="003061FE"/>
    <w:rsid w:val="00307315"/>
    <w:rsid w:val="003322F1"/>
    <w:rsid w:val="0033254F"/>
    <w:rsid w:val="003616EF"/>
    <w:rsid w:val="00367D9D"/>
    <w:rsid w:val="00367E5C"/>
    <w:rsid w:val="0037797F"/>
    <w:rsid w:val="00381A78"/>
    <w:rsid w:val="00385DED"/>
    <w:rsid w:val="0039027D"/>
    <w:rsid w:val="003906CD"/>
    <w:rsid w:val="003958C8"/>
    <w:rsid w:val="00395BE7"/>
    <w:rsid w:val="003A4127"/>
    <w:rsid w:val="003B18AB"/>
    <w:rsid w:val="003B2BE9"/>
    <w:rsid w:val="003B30D8"/>
    <w:rsid w:val="003E270B"/>
    <w:rsid w:val="003F6C5A"/>
    <w:rsid w:val="00402777"/>
    <w:rsid w:val="004119CC"/>
    <w:rsid w:val="00416ED4"/>
    <w:rsid w:val="00421904"/>
    <w:rsid w:val="004232A1"/>
    <w:rsid w:val="00425457"/>
    <w:rsid w:val="00434559"/>
    <w:rsid w:val="0044444F"/>
    <w:rsid w:val="00444CFE"/>
    <w:rsid w:val="00460A1C"/>
    <w:rsid w:val="00463413"/>
    <w:rsid w:val="004668A9"/>
    <w:rsid w:val="0046698C"/>
    <w:rsid w:val="00473D09"/>
    <w:rsid w:val="00483F7D"/>
    <w:rsid w:val="00494108"/>
    <w:rsid w:val="00495EE0"/>
    <w:rsid w:val="004A25AF"/>
    <w:rsid w:val="004D070C"/>
    <w:rsid w:val="004D0EDC"/>
    <w:rsid w:val="004D1031"/>
    <w:rsid w:val="004D43AC"/>
    <w:rsid w:val="004D742E"/>
    <w:rsid w:val="004E0E22"/>
    <w:rsid w:val="004F276C"/>
    <w:rsid w:val="004F5E8A"/>
    <w:rsid w:val="004F7ED8"/>
    <w:rsid w:val="005001DF"/>
    <w:rsid w:val="005253CC"/>
    <w:rsid w:val="005327D3"/>
    <w:rsid w:val="0054151E"/>
    <w:rsid w:val="00552DAE"/>
    <w:rsid w:val="00553157"/>
    <w:rsid w:val="0056038F"/>
    <w:rsid w:val="00590E94"/>
    <w:rsid w:val="00591BA9"/>
    <w:rsid w:val="005A0020"/>
    <w:rsid w:val="005A36B0"/>
    <w:rsid w:val="005B6138"/>
    <w:rsid w:val="005B66DC"/>
    <w:rsid w:val="005C3373"/>
    <w:rsid w:val="005C3B70"/>
    <w:rsid w:val="005C57FE"/>
    <w:rsid w:val="005C621A"/>
    <w:rsid w:val="005D5BBB"/>
    <w:rsid w:val="005D5FF0"/>
    <w:rsid w:val="005E1380"/>
    <w:rsid w:val="005F6811"/>
    <w:rsid w:val="006026DC"/>
    <w:rsid w:val="00603AF0"/>
    <w:rsid w:val="006207A0"/>
    <w:rsid w:val="00630577"/>
    <w:rsid w:val="006354E4"/>
    <w:rsid w:val="00645C11"/>
    <w:rsid w:val="00646C63"/>
    <w:rsid w:val="0065680E"/>
    <w:rsid w:val="0066207D"/>
    <w:rsid w:val="00673515"/>
    <w:rsid w:val="0067466F"/>
    <w:rsid w:val="006801A9"/>
    <w:rsid w:val="006B7342"/>
    <w:rsid w:val="006D2BE5"/>
    <w:rsid w:val="006D7EF3"/>
    <w:rsid w:val="006E1042"/>
    <w:rsid w:val="006E14A9"/>
    <w:rsid w:val="006E33B7"/>
    <w:rsid w:val="006F388D"/>
    <w:rsid w:val="006F524D"/>
    <w:rsid w:val="006F5B90"/>
    <w:rsid w:val="006F5BCA"/>
    <w:rsid w:val="00706B1B"/>
    <w:rsid w:val="007100EA"/>
    <w:rsid w:val="00712888"/>
    <w:rsid w:val="007179FF"/>
    <w:rsid w:val="007203D6"/>
    <w:rsid w:val="00721AAC"/>
    <w:rsid w:val="00722813"/>
    <w:rsid w:val="00722CED"/>
    <w:rsid w:val="0072466E"/>
    <w:rsid w:val="00727C16"/>
    <w:rsid w:val="00731873"/>
    <w:rsid w:val="0073478F"/>
    <w:rsid w:val="00734AB5"/>
    <w:rsid w:val="00740870"/>
    <w:rsid w:val="00741CCC"/>
    <w:rsid w:val="007505FB"/>
    <w:rsid w:val="00754A76"/>
    <w:rsid w:val="00756DAC"/>
    <w:rsid w:val="00757922"/>
    <w:rsid w:val="00774F60"/>
    <w:rsid w:val="0077669F"/>
    <w:rsid w:val="0079013C"/>
    <w:rsid w:val="00791176"/>
    <w:rsid w:val="007923F3"/>
    <w:rsid w:val="007A151A"/>
    <w:rsid w:val="007A335A"/>
    <w:rsid w:val="007A3957"/>
    <w:rsid w:val="007A3B28"/>
    <w:rsid w:val="007B4CF2"/>
    <w:rsid w:val="007B75DB"/>
    <w:rsid w:val="007C7FE1"/>
    <w:rsid w:val="007D35C5"/>
    <w:rsid w:val="007D450F"/>
    <w:rsid w:val="007D6B20"/>
    <w:rsid w:val="007E438C"/>
    <w:rsid w:val="00815D21"/>
    <w:rsid w:val="00821AD8"/>
    <w:rsid w:val="00834128"/>
    <w:rsid w:val="008500CF"/>
    <w:rsid w:val="0085105D"/>
    <w:rsid w:val="008561CD"/>
    <w:rsid w:val="00856E46"/>
    <w:rsid w:val="00881E22"/>
    <w:rsid w:val="00885B20"/>
    <w:rsid w:val="008A1BA2"/>
    <w:rsid w:val="008B3286"/>
    <w:rsid w:val="008B39DD"/>
    <w:rsid w:val="008C0146"/>
    <w:rsid w:val="008C1050"/>
    <w:rsid w:val="008C1B39"/>
    <w:rsid w:val="008C236B"/>
    <w:rsid w:val="008C2F8B"/>
    <w:rsid w:val="008C689D"/>
    <w:rsid w:val="008E2C18"/>
    <w:rsid w:val="008E4377"/>
    <w:rsid w:val="008F20BC"/>
    <w:rsid w:val="008F34A1"/>
    <w:rsid w:val="008F5EBF"/>
    <w:rsid w:val="009061A2"/>
    <w:rsid w:val="00912100"/>
    <w:rsid w:val="0091535F"/>
    <w:rsid w:val="009275CF"/>
    <w:rsid w:val="00927A6C"/>
    <w:rsid w:val="00931B5F"/>
    <w:rsid w:val="0093516E"/>
    <w:rsid w:val="009368D6"/>
    <w:rsid w:val="00950B2E"/>
    <w:rsid w:val="00955A04"/>
    <w:rsid w:val="009615A0"/>
    <w:rsid w:val="00964F5E"/>
    <w:rsid w:val="00966848"/>
    <w:rsid w:val="009675AB"/>
    <w:rsid w:val="00973035"/>
    <w:rsid w:val="009B0DDB"/>
    <w:rsid w:val="009B168A"/>
    <w:rsid w:val="009B4F46"/>
    <w:rsid w:val="009C6A0E"/>
    <w:rsid w:val="009E2BEC"/>
    <w:rsid w:val="009E2C81"/>
    <w:rsid w:val="009E30E5"/>
    <w:rsid w:val="009E3785"/>
    <w:rsid w:val="009E44CE"/>
    <w:rsid w:val="009F70DE"/>
    <w:rsid w:val="00A037BB"/>
    <w:rsid w:val="00A05EB6"/>
    <w:rsid w:val="00A161C7"/>
    <w:rsid w:val="00A22837"/>
    <w:rsid w:val="00A23926"/>
    <w:rsid w:val="00A35C9D"/>
    <w:rsid w:val="00A50EE1"/>
    <w:rsid w:val="00A54518"/>
    <w:rsid w:val="00A55983"/>
    <w:rsid w:val="00A60B03"/>
    <w:rsid w:val="00A60E82"/>
    <w:rsid w:val="00A6515F"/>
    <w:rsid w:val="00A66D9B"/>
    <w:rsid w:val="00A75C14"/>
    <w:rsid w:val="00A84379"/>
    <w:rsid w:val="00A87F6B"/>
    <w:rsid w:val="00A91FB7"/>
    <w:rsid w:val="00A9290F"/>
    <w:rsid w:val="00AA5304"/>
    <w:rsid w:val="00AB38A2"/>
    <w:rsid w:val="00AB5B85"/>
    <w:rsid w:val="00AC0538"/>
    <w:rsid w:val="00AC7D16"/>
    <w:rsid w:val="00AE0FD0"/>
    <w:rsid w:val="00AE2213"/>
    <w:rsid w:val="00AE601B"/>
    <w:rsid w:val="00AE73C8"/>
    <w:rsid w:val="00B12C6E"/>
    <w:rsid w:val="00B15C9E"/>
    <w:rsid w:val="00B213AA"/>
    <w:rsid w:val="00B2354B"/>
    <w:rsid w:val="00B27448"/>
    <w:rsid w:val="00B31E3E"/>
    <w:rsid w:val="00B3303D"/>
    <w:rsid w:val="00B370BA"/>
    <w:rsid w:val="00B43C34"/>
    <w:rsid w:val="00B50F53"/>
    <w:rsid w:val="00B515BE"/>
    <w:rsid w:val="00B5190D"/>
    <w:rsid w:val="00B5639A"/>
    <w:rsid w:val="00B56409"/>
    <w:rsid w:val="00B57924"/>
    <w:rsid w:val="00B65E16"/>
    <w:rsid w:val="00B66F76"/>
    <w:rsid w:val="00B74579"/>
    <w:rsid w:val="00B7659F"/>
    <w:rsid w:val="00B86107"/>
    <w:rsid w:val="00B864E7"/>
    <w:rsid w:val="00B90BE4"/>
    <w:rsid w:val="00B93BA2"/>
    <w:rsid w:val="00BA7741"/>
    <w:rsid w:val="00BB4AE5"/>
    <w:rsid w:val="00BB4D35"/>
    <w:rsid w:val="00BC0E32"/>
    <w:rsid w:val="00BD1BB2"/>
    <w:rsid w:val="00BD2C1E"/>
    <w:rsid w:val="00BE0807"/>
    <w:rsid w:val="00BE4408"/>
    <w:rsid w:val="00C02504"/>
    <w:rsid w:val="00C02C70"/>
    <w:rsid w:val="00C104D7"/>
    <w:rsid w:val="00C14235"/>
    <w:rsid w:val="00C1454F"/>
    <w:rsid w:val="00C171E1"/>
    <w:rsid w:val="00C23C25"/>
    <w:rsid w:val="00C42717"/>
    <w:rsid w:val="00C5348F"/>
    <w:rsid w:val="00C55E05"/>
    <w:rsid w:val="00C56434"/>
    <w:rsid w:val="00C60BF2"/>
    <w:rsid w:val="00C71057"/>
    <w:rsid w:val="00C77162"/>
    <w:rsid w:val="00C84EBA"/>
    <w:rsid w:val="00C9264E"/>
    <w:rsid w:val="00CB1D49"/>
    <w:rsid w:val="00CB2CC4"/>
    <w:rsid w:val="00CB2D22"/>
    <w:rsid w:val="00CB475D"/>
    <w:rsid w:val="00CC1D70"/>
    <w:rsid w:val="00CE1F80"/>
    <w:rsid w:val="00CF3AED"/>
    <w:rsid w:val="00CF45C6"/>
    <w:rsid w:val="00CF4BE8"/>
    <w:rsid w:val="00D011F2"/>
    <w:rsid w:val="00D0424F"/>
    <w:rsid w:val="00D11DAA"/>
    <w:rsid w:val="00D16C29"/>
    <w:rsid w:val="00D26CBA"/>
    <w:rsid w:val="00D409FD"/>
    <w:rsid w:val="00D5274E"/>
    <w:rsid w:val="00D72920"/>
    <w:rsid w:val="00D82DCD"/>
    <w:rsid w:val="00D82EBA"/>
    <w:rsid w:val="00D87A54"/>
    <w:rsid w:val="00D91980"/>
    <w:rsid w:val="00D967E8"/>
    <w:rsid w:val="00D97A33"/>
    <w:rsid w:val="00DA45AA"/>
    <w:rsid w:val="00DB1238"/>
    <w:rsid w:val="00DD04D4"/>
    <w:rsid w:val="00DD3248"/>
    <w:rsid w:val="00DD746F"/>
    <w:rsid w:val="00DD7AAA"/>
    <w:rsid w:val="00DE1BC7"/>
    <w:rsid w:val="00DE273A"/>
    <w:rsid w:val="00DE31A3"/>
    <w:rsid w:val="00E32F70"/>
    <w:rsid w:val="00E4152F"/>
    <w:rsid w:val="00E43374"/>
    <w:rsid w:val="00E45A0F"/>
    <w:rsid w:val="00E53304"/>
    <w:rsid w:val="00E557F8"/>
    <w:rsid w:val="00E63451"/>
    <w:rsid w:val="00E6471C"/>
    <w:rsid w:val="00E772CD"/>
    <w:rsid w:val="00E95E91"/>
    <w:rsid w:val="00EA3D6B"/>
    <w:rsid w:val="00EB1306"/>
    <w:rsid w:val="00EC1FC3"/>
    <w:rsid w:val="00ED745A"/>
    <w:rsid w:val="00EE5965"/>
    <w:rsid w:val="00EF33EE"/>
    <w:rsid w:val="00EF557F"/>
    <w:rsid w:val="00F01060"/>
    <w:rsid w:val="00F01BFF"/>
    <w:rsid w:val="00F02CBE"/>
    <w:rsid w:val="00F105F6"/>
    <w:rsid w:val="00F10E58"/>
    <w:rsid w:val="00F11CA8"/>
    <w:rsid w:val="00F25571"/>
    <w:rsid w:val="00F264C2"/>
    <w:rsid w:val="00F308AA"/>
    <w:rsid w:val="00F35158"/>
    <w:rsid w:val="00F35B69"/>
    <w:rsid w:val="00F52F50"/>
    <w:rsid w:val="00F54162"/>
    <w:rsid w:val="00F61123"/>
    <w:rsid w:val="00F670A2"/>
    <w:rsid w:val="00F700F4"/>
    <w:rsid w:val="00F741F1"/>
    <w:rsid w:val="00F801D5"/>
    <w:rsid w:val="00F81960"/>
    <w:rsid w:val="00F81ADA"/>
    <w:rsid w:val="00F8479D"/>
    <w:rsid w:val="00F955BD"/>
    <w:rsid w:val="00FB03E6"/>
    <w:rsid w:val="00FB1DB9"/>
    <w:rsid w:val="00FC10EF"/>
    <w:rsid w:val="00FC165D"/>
    <w:rsid w:val="00FD0620"/>
    <w:rsid w:val="00FD2F7D"/>
    <w:rsid w:val="00FD32A9"/>
    <w:rsid w:val="00FD585F"/>
    <w:rsid w:val="00FE66E7"/>
    <w:rsid w:val="00FE783F"/>
    <w:rsid w:val="00FF21D8"/>
    <w:rsid w:val="2F976B18"/>
    <w:rsid w:val="33534995"/>
    <w:rsid w:val="DBD3C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76</Words>
  <Characters>438</Characters>
  <Lines>3</Lines>
  <Paragraphs>1</Paragraphs>
  <TotalTime>1</TotalTime>
  <ScaleCrop>false</ScaleCrop>
  <LinksUpToDate>false</LinksUpToDate>
  <CharactersWithSpaces>513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2020-11-06T14:40:00Z</dcterms:created>
  <dc:creator>微软用户</dc:creator>
  <cp:lastModifiedBy>baixin</cp:lastModifiedBy>
  <dcterms:modified xsi:type="dcterms:W3CDTF">2024-08-07T21:44:35Z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1AE4662541864F888EF288162862A1B6_12</vt:lpwstr>
  </property>
</Properties>
</file>