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sz w:val="44"/>
          <w:szCs w:val="44"/>
        </w:rPr>
      </w:pPr>
      <w:bookmarkStart w:id="0" w:name="_Toc_4_4_0000000019"/>
      <w:r>
        <w:rPr>
          <w:rFonts w:hint="eastAsia" w:ascii="方正小标宋简体" w:hAnsi="方正小标宋简体" w:eastAsia="方正小标宋简体" w:cs="方正小标宋简体"/>
          <w:b/>
          <w:color w:val="000000"/>
          <w:sz w:val="44"/>
          <w:szCs w:val="44"/>
        </w:rPr>
        <w:t>2023年部门预算信息公开目录</w:t>
      </w:r>
    </w:p>
    <w:p>
      <w:pPr>
        <w:jc w:val="center"/>
      </w:pPr>
      <w:r>
        <w:rPr>
          <w:rFonts w:ascii="黑体" w:hAnsi="黑体" w:eastAsia="黑体" w:cs="黑体"/>
          <w:b/>
          <w:color w:val="000000"/>
          <w:sz w:val="30"/>
        </w:rPr>
        <w:t xml:space="preserve"> </w:t>
      </w:r>
    </w:p>
    <w:p>
      <w:pPr>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部门预算公开表</w:t>
      </w:r>
    </w:p>
    <w:p>
      <w:pPr>
        <w:pStyle w:val="4"/>
        <w:tabs>
          <w:tab w:val="right" w:leader="dot" w:pos="14562"/>
        </w:tabs>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"2-2"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"_Toc_2_2_0000000001" </w:instrText>
      </w:r>
      <w:r>
        <w:fldChar w:fldCharType="separate"/>
      </w:r>
      <w:r>
        <w:rPr>
          <w:rFonts w:hint="eastAsia" w:ascii="方正楷体简体" w:hAnsi="方正楷体简体" w:eastAsia="方正楷体简体" w:cs="方正楷体简体"/>
          <w:sz w:val="32"/>
          <w:szCs w:val="32"/>
        </w:rPr>
        <w:t>部门预算收支总表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"_Toc_2_2_0000000002" </w:instrText>
      </w:r>
      <w:r>
        <w:fldChar w:fldCharType="separate"/>
      </w:r>
      <w:r>
        <w:rPr>
          <w:rFonts w:hint="eastAsia" w:ascii="方正楷体简体" w:hAnsi="方正楷体简体" w:eastAsia="方正楷体简体" w:cs="方正楷体简体"/>
          <w:sz w:val="32"/>
          <w:szCs w:val="32"/>
        </w:rPr>
        <w:t>部门预算收入总表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4</w:t>
      </w:r>
      <w:r>
        <w:rPr>
          <w:rFonts w:hint="eastAsia" w:ascii="方正楷体简体" w:hAnsi="方正楷体简体" w:eastAsia="方正楷体简体" w:cs="方正楷体简体"/>
          <w:sz w:val="32"/>
          <w:szCs w:val="32"/>
        </w:rPr>
        <w:fldChar w:fldCharType="end"/>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"_Toc_2_2_0000000003" </w:instrText>
      </w:r>
      <w:r>
        <w:fldChar w:fldCharType="separate"/>
      </w:r>
      <w:r>
        <w:rPr>
          <w:rFonts w:hint="eastAsia" w:ascii="方正楷体简体" w:hAnsi="方正楷体简体" w:eastAsia="方正楷体简体" w:cs="方正楷体简体"/>
          <w:sz w:val="32"/>
          <w:szCs w:val="32"/>
        </w:rPr>
        <w:t>部门预算支出总表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7</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"_Toc_2_2_0000000004" </w:instrText>
      </w:r>
      <w:r>
        <w:fldChar w:fldCharType="separate"/>
      </w:r>
      <w:r>
        <w:rPr>
          <w:rFonts w:hint="eastAsia" w:ascii="方正楷体简体" w:hAnsi="方正楷体简体" w:eastAsia="方正楷体简体" w:cs="方正楷体简体"/>
          <w:sz w:val="32"/>
          <w:szCs w:val="32"/>
        </w:rPr>
        <w:t>部门预算财政拨款收支总表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9</w:t>
      </w:r>
      <w:r>
        <w:rPr>
          <w:rFonts w:hint="eastAsia" w:ascii="方正楷体简体" w:hAnsi="方正楷体简体" w:eastAsia="方正楷体简体" w:cs="方正楷体简体"/>
          <w:sz w:val="32"/>
          <w:szCs w:val="32"/>
        </w:rPr>
        <w:fldChar w:fldCharType="end"/>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"_Toc_2_2_0000000005" </w:instrText>
      </w:r>
      <w:r>
        <w:fldChar w:fldCharType="separate"/>
      </w:r>
      <w:r>
        <w:rPr>
          <w:rFonts w:hint="eastAsia" w:ascii="方正楷体简体" w:hAnsi="方正楷体简体" w:eastAsia="方正楷体简体" w:cs="方正楷体简体"/>
          <w:sz w:val="32"/>
          <w:szCs w:val="32"/>
        </w:rPr>
        <w:t>部门预算一般公共预算财政拨款支出表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2</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"_Toc_2_2_0000000006" </w:instrText>
      </w:r>
      <w:r>
        <w:fldChar w:fldCharType="separate"/>
      </w:r>
      <w:r>
        <w:rPr>
          <w:rFonts w:hint="eastAsia" w:ascii="方正楷体简体" w:hAnsi="方正楷体简体" w:eastAsia="方正楷体简体" w:cs="方正楷体简体"/>
          <w:sz w:val="32"/>
          <w:szCs w:val="32"/>
        </w:rPr>
        <w:t>部门预算一般公共预算财政拨款基本支出表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4</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"_Toc_2_2_0000000007" </w:instrText>
      </w:r>
      <w:r>
        <w:fldChar w:fldCharType="separate"/>
      </w:r>
      <w:r>
        <w:rPr>
          <w:rFonts w:hint="eastAsia" w:ascii="方正楷体简体" w:hAnsi="方正楷体简体" w:eastAsia="方正楷体简体" w:cs="方正楷体简体"/>
          <w:sz w:val="32"/>
          <w:szCs w:val="32"/>
        </w:rPr>
        <w:t>部门预算政府基金预算财政拨款支出表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6</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"_Toc_2_2_0000000008" </w:instrText>
      </w:r>
      <w:r>
        <w:fldChar w:fldCharType="separate"/>
      </w:r>
      <w:r>
        <w:rPr>
          <w:rFonts w:hint="eastAsia" w:ascii="方正楷体简体" w:hAnsi="方正楷体简体" w:eastAsia="方正楷体简体" w:cs="方正楷体简体"/>
          <w:sz w:val="32"/>
          <w:szCs w:val="32"/>
        </w:rPr>
        <w:t>部门预算国有资本经营预算财政拨款支出表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7</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"_Toc_2_2_0000000009" </w:instrText>
      </w:r>
      <w:r>
        <w:fldChar w:fldCharType="separate"/>
      </w:r>
      <w:r>
        <w:rPr>
          <w:rFonts w:hint="eastAsia" w:ascii="方正楷体简体" w:hAnsi="方正楷体简体" w:eastAsia="方正楷体简体" w:cs="方正楷体简体"/>
          <w:sz w:val="32"/>
          <w:szCs w:val="32"/>
        </w:rPr>
        <w:t>部门预算财政拨款“三公”经费支出表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8</w:t>
      </w:r>
    </w:p>
    <w:p>
      <w:pPr>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end"/>
      </w:r>
    </w:p>
    <w:p>
      <w:pPr>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部门预算信息公开情况说明</w:t>
      </w:r>
    </w:p>
    <w:p>
      <w:pPr>
        <w:pStyle w:val="4"/>
        <w:tabs>
          <w:tab w:val="right" w:leader="dot" w:pos="14562"/>
        </w:tabs>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"3-3"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"_Toc_3_3_0000000010" </w:instrText>
      </w:r>
      <w:r>
        <w:fldChar w:fldCharType="separate"/>
      </w:r>
      <w:r>
        <w:rPr>
          <w:rFonts w:hint="eastAsia" w:ascii="方正楷体简体" w:hAnsi="方正楷体简体" w:eastAsia="方正楷体简体" w:cs="方正楷体简体"/>
          <w:sz w:val="32"/>
          <w:szCs w:val="32"/>
        </w:rPr>
        <w:t>一、部门职责及机构设置情况</w:t>
      </w:r>
      <w:r>
        <w:rPr>
          <w:rFonts w:hint="eastAsia" w:ascii="方正楷体简体" w:hAnsi="方正楷体简体" w:eastAsia="方正楷体简体" w:cs="方正楷体简体"/>
          <w:sz w:val="32"/>
          <w:szCs w:val="32"/>
        </w:rPr>
        <w:tab/>
      </w:r>
      <w:r>
        <w:rPr>
          <w:rFonts w:ascii="方正楷体简体" w:hAnsi="方正楷体简体" w:eastAsia="方正楷体简体" w:cs="方正楷体简体"/>
          <w:sz w:val="32"/>
          <w:szCs w:val="32"/>
        </w:rPr>
        <w:t>1</w:t>
      </w:r>
      <w:r>
        <w:rPr>
          <w:rFonts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9</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"_Toc_3_3_0000000011" </w:instrText>
      </w:r>
      <w:r>
        <w:fldChar w:fldCharType="separate"/>
      </w:r>
      <w:r>
        <w:rPr>
          <w:rFonts w:hint="eastAsia" w:ascii="方正楷体简体" w:hAnsi="方正楷体简体" w:eastAsia="方正楷体简体" w:cs="方正楷体简体"/>
          <w:sz w:val="32"/>
          <w:szCs w:val="32"/>
        </w:rPr>
        <w:t>二、部门预算安排的总体情况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1</w:t>
      </w:r>
    </w:p>
    <w:p>
      <w:pPr>
        <w:pStyle w:val="4"/>
        <w:tabs>
          <w:tab w:val="right" w:leader="dot" w:pos="14562"/>
        </w:tabs>
        <w:rPr>
          <w:rFonts w:ascii="方正楷体简体" w:hAnsi="方正楷体简体" w:eastAsia="方正楷体简体" w:cs="方正楷体简体"/>
          <w:sz w:val="32"/>
          <w:szCs w:val="32"/>
        </w:rPr>
        <w:sectPr>
          <w:footerReference r:id="rId3" w:type="default"/>
          <w:pgSz w:w="16840" w:h="11900" w:orient="landscape"/>
          <w:pgMar w:top="1361" w:right="1020" w:bottom="1134" w:left="1020" w:header="720" w:footer="720" w:gutter="0"/>
          <w:cols w:space="720" w:num="1"/>
        </w:sectPr>
      </w:pP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"_Toc_3_3_0000000012" </w:instrText>
      </w:r>
      <w:r>
        <w:fldChar w:fldCharType="separate"/>
      </w:r>
      <w:r>
        <w:rPr>
          <w:rFonts w:hint="eastAsia" w:ascii="方正楷体简体" w:hAnsi="方正楷体简体" w:eastAsia="方正楷体简体" w:cs="方正楷体简体"/>
          <w:sz w:val="32"/>
          <w:szCs w:val="32"/>
        </w:rPr>
        <w:t>三、机关运行经费安排情况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2</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"_Toc_3_3_0000000013" </w:instrText>
      </w:r>
      <w:r>
        <w:fldChar w:fldCharType="separate"/>
      </w:r>
      <w:r>
        <w:rPr>
          <w:rFonts w:hint="eastAsia" w:ascii="方正楷体简体" w:hAnsi="方正楷体简体" w:eastAsia="方正楷体简体" w:cs="方正楷体简体"/>
          <w:sz w:val="32"/>
          <w:szCs w:val="32"/>
        </w:rPr>
        <w:t>四、财政拨款“三公”经费预算情况及增减变化原因</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2</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"_Toc_3_3_0000000014" </w:instrText>
      </w:r>
      <w:r>
        <w:fldChar w:fldCharType="separate"/>
      </w:r>
      <w:r>
        <w:rPr>
          <w:rFonts w:hint="eastAsia" w:ascii="方正楷体简体" w:hAnsi="方正楷体简体" w:eastAsia="方正楷体简体" w:cs="方正楷体简体"/>
          <w:sz w:val="32"/>
          <w:szCs w:val="32"/>
        </w:rPr>
        <w:t>五、预算绩效信息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3</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"_Toc_3_3_0000000015" </w:instrText>
      </w:r>
      <w:r>
        <w:fldChar w:fldCharType="separate"/>
      </w:r>
      <w:r>
        <w:rPr>
          <w:rFonts w:hint="eastAsia" w:ascii="方正楷体简体" w:hAnsi="方正楷体简体" w:eastAsia="方正楷体简体" w:cs="方正楷体简体"/>
          <w:sz w:val="32"/>
          <w:szCs w:val="32"/>
        </w:rPr>
        <w:t>六、政府采购预算情况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7</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"_Toc_3_3_0000000016" </w:instrText>
      </w:r>
      <w:r>
        <w:fldChar w:fldCharType="separate"/>
      </w:r>
      <w:r>
        <w:rPr>
          <w:rFonts w:hint="eastAsia" w:ascii="方正楷体简体" w:hAnsi="方正楷体简体" w:eastAsia="方正楷体简体" w:cs="方正楷体简体"/>
          <w:sz w:val="32"/>
          <w:szCs w:val="32"/>
        </w:rPr>
        <w:t>七、国有资产信息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7</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"_Toc_3_3_0000000017" </w:instrText>
      </w:r>
      <w:r>
        <w:fldChar w:fldCharType="separate"/>
      </w:r>
      <w:r>
        <w:rPr>
          <w:rFonts w:hint="eastAsia" w:ascii="方正楷体简体" w:hAnsi="方正楷体简体" w:eastAsia="方正楷体简体" w:cs="方正楷体简体"/>
          <w:sz w:val="32"/>
          <w:szCs w:val="32"/>
        </w:rPr>
        <w:t>八、名词解释</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8</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"_Toc_3_3_0000000018" </w:instrText>
      </w:r>
      <w:r>
        <w:fldChar w:fldCharType="separate"/>
      </w:r>
      <w:r>
        <w:rPr>
          <w:rFonts w:hint="eastAsia" w:ascii="方正楷体简体" w:hAnsi="方正楷体简体" w:eastAsia="方正楷体简体" w:cs="方正楷体简体"/>
          <w:sz w:val="32"/>
          <w:szCs w:val="32"/>
        </w:rPr>
        <w:t>九、其他需要说明的事项</w:t>
      </w:r>
      <w:r>
        <w:rPr>
          <w:rFonts w:hint="eastAsia" w:ascii="方正楷体简体" w:hAnsi="方正楷体简体" w:eastAsia="方正楷体简体" w:cs="方正楷体简体"/>
          <w:sz w:val="32"/>
          <w:szCs w:val="32"/>
        </w:rPr>
        <w:tab/>
      </w:r>
      <w:r>
        <w:rPr>
          <w:rFonts w:ascii="方正楷体简体" w:hAnsi="方正楷体简体" w:eastAsia="方正楷体简体" w:cs="方正楷体简体"/>
          <w:sz w:val="32"/>
          <w:szCs w:val="32"/>
        </w:rPr>
        <w:t>3</w:t>
      </w:r>
      <w:r>
        <w:rPr>
          <w:rFonts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9</w:t>
      </w:r>
    </w:p>
    <w:p>
      <w:pPr>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end"/>
      </w: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3"/>
        <w:rPr>
          <w:rFonts w:ascii="方正小标宋_GBK" w:hAnsi="方正小标宋_GBK" w:eastAsia="方正小标宋_GBK" w:cs="方正小标宋_GBK"/>
          <w:color w:val="000000"/>
          <w:sz w:val="44"/>
        </w:rPr>
      </w:pPr>
    </w:p>
    <w:p>
      <w:pPr>
        <w:spacing w:line="560" w:lineRule="exact"/>
        <w:jc w:val="left"/>
        <w:rPr>
          <w:rFonts w:ascii="方正小标宋_GBK" w:hAnsi="方正小标宋_GBK" w:eastAsia="方正小标宋_GBK" w:cs="方正小标宋_GBK"/>
          <w:color w:val="000000"/>
          <w:sz w:val="24"/>
        </w:rPr>
      </w:pPr>
      <w:r>
        <w:rPr>
          <w:rStyle w:val="7"/>
          <w:rFonts w:hint="eastAsia" w:ascii="方正仿宋简体" w:hAnsi="方正仿宋简体" w:eastAsia="方正仿宋简体" w:cs="方正仿宋简体"/>
          <w:color w:val="auto"/>
          <w:sz w:val="24"/>
          <w:u w:val="none"/>
        </w:rPr>
        <w:t>附表1-1</w:t>
      </w:r>
    </w:p>
    <w:bookmarkEnd w:id="0"/>
    <w:p>
      <w:pPr>
        <w:jc w:val="center"/>
        <w:outlineLvl w:val="4"/>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部门预算收支总表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131遵化市政协</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696.35</w:t>
            </w:r>
          </w:p>
        </w:tc>
        <w:tc>
          <w:tcPr>
            <w:tcW w:w="4535" w:type="dxa"/>
            <w:vAlign w:val="center"/>
          </w:tcPr>
          <w:p>
            <w:pPr>
              <w:pStyle w:val="13"/>
            </w:pPr>
            <w:r>
              <w:t>一、一般公共服务支出</w:t>
            </w:r>
          </w:p>
        </w:tc>
        <w:tc>
          <w:tcPr>
            <w:tcW w:w="2126" w:type="dxa"/>
            <w:vAlign w:val="center"/>
          </w:tcPr>
          <w:p>
            <w:pPr>
              <w:pStyle w:val="14"/>
            </w:pPr>
            <w:r>
              <w:t>572.88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5"/>
            </w:pPr>
            <w:r>
              <w:t>本年收入合计</w:t>
            </w:r>
          </w:p>
        </w:tc>
        <w:tc>
          <w:tcPr>
            <w:tcW w:w="2126" w:type="dxa"/>
            <w:vAlign w:val="center"/>
          </w:tcPr>
          <w:p>
            <w:pPr>
              <w:pStyle w:val="16"/>
            </w:pPr>
            <w:r>
              <w:t>696.35</w:t>
            </w:r>
          </w:p>
        </w:tc>
        <w:tc>
          <w:tcPr>
            <w:tcW w:w="4535" w:type="dxa"/>
            <w:vAlign w:val="center"/>
          </w:tcPr>
          <w:p>
            <w:pPr>
              <w:pStyle w:val="15"/>
            </w:pPr>
            <w:r>
              <w:t>本年支出合计</w:t>
            </w:r>
          </w:p>
        </w:tc>
        <w:tc>
          <w:tcPr>
            <w:tcW w:w="2126" w:type="dxa"/>
            <w:vAlign w:val="center"/>
          </w:tcPr>
          <w:p>
            <w:pPr>
              <w:pStyle w:val="16"/>
            </w:pPr>
            <w:r>
              <w:t>696.35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5"/>
            </w:pPr>
            <w:r>
              <w:t>收入总计</w:t>
            </w:r>
          </w:p>
        </w:tc>
        <w:tc>
          <w:tcPr>
            <w:tcW w:w="2126" w:type="dxa"/>
            <w:vAlign w:val="center"/>
          </w:tcPr>
          <w:p>
            <w:pPr>
              <w:pStyle w:val="16"/>
            </w:pPr>
            <w:r>
              <w:t>696.35</w:t>
            </w:r>
          </w:p>
        </w:tc>
        <w:tc>
          <w:tcPr>
            <w:tcW w:w="4535" w:type="dxa"/>
            <w:vAlign w:val="center"/>
          </w:tcPr>
          <w:p>
            <w:pPr>
              <w:pStyle w:val="15"/>
            </w:pPr>
            <w:r>
              <w:t>支出总计</w:t>
            </w:r>
          </w:p>
        </w:tc>
        <w:tc>
          <w:tcPr>
            <w:tcW w:w="2126" w:type="dxa"/>
            <w:vAlign w:val="center"/>
          </w:tcPr>
          <w:p>
            <w:pPr>
              <w:pStyle w:val="16"/>
            </w:pPr>
            <w:r>
              <w:t>696.35</w:t>
            </w:r>
          </w:p>
        </w:tc>
      </w:tr>
    </w:tbl>
    <w:p>
      <w:pPr>
        <w:sectPr>
          <w:footerReference r:id="rId6" w:type="default"/>
          <w:footerReference r:id="rId7" w:type="even"/>
          <w:pgSz w:w="16840" w:h="11900" w:orient="landscape"/>
          <w:pgMar w:top="1361" w:right="1020" w:bottom="1134" w:left="1020" w:header="720" w:footer="720" w:gutter="0"/>
          <w:pgNumType w:start="1"/>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附表1-2</w:t>
      </w:r>
    </w:p>
    <w:p>
      <w:pPr>
        <w:jc w:val="center"/>
        <w:outlineLvl w:val="4"/>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部门预算收入总表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46"/>
        <w:gridCol w:w="1106"/>
        <w:gridCol w:w="930"/>
        <w:gridCol w:w="930"/>
        <w:gridCol w:w="1005"/>
        <w:gridCol w:w="1038"/>
        <w:gridCol w:w="750"/>
        <w:gridCol w:w="690"/>
        <w:gridCol w:w="660"/>
        <w:gridCol w:w="1065"/>
        <w:gridCol w:w="795"/>
        <w:gridCol w:w="11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0" w:type="dxa"/>
            <w:gridSpan w:val="5"/>
            <w:tcBorders>
              <w:top w:val="single" w:color="FFFFFF" w:sz="6" w:space="0"/>
              <w:left w:val="single" w:color="FFFFFF" w:sz="6" w:space="0"/>
              <w:right w:val="single" w:color="FFFFFF" w:sz="6" w:space="0"/>
            </w:tcBorders>
            <w:vAlign w:val="center"/>
          </w:tcPr>
          <w:p>
            <w:pPr>
              <w:pStyle w:val="8"/>
            </w:pPr>
            <w:r>
              <w:t>131遵化市政协</w:t>
            </w:r>
          </w:p>
        </w:tc>
        <w:tc>
          <w:tcPr>
            <w:tcW w:w="2793"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4386"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2052" w:type="dxa"/>
            <w:gridSpan w:val="2"/>
            <w:vAlign w:val="center"/>
          </w:tcPr>
          <w:p>
            <w:pPr>
              <w:pStyle w:val="11"/>
            </w:pPr>
            <w:r>
              <w:t>功能分类科目</w:t>
            </w:r>
          </w:p>
        </w:tc>
        <w:tc>
          <w:tcPr>
            <w:tcW w:w="930" w:type="dxa"/>
            <w:vMerge w:val="restart"/>
            <w:vAlign w:val="center"/>
          </w:tcPr>
          <w:p>
            <w:pPr>
              <w:pStyle w:val="11"/>
            </w:pPr>
            <w:r>
              <w:t>合计</w:t>
            </w:r>
          </w:p>
        </w:tc>
        <w:tc>
          <w:tcPr>
            <w:tcW w:w="6933" w:type="dxa"/>
            <w:gridSpan w:val="8"/>
            <w:vAlign w:val="center"/>
          </w:tcPr>
          <w:p>
            <w:pPr>
              <w:pStyle w:val="11"/>
            </w:pPr>
            <w:r>
              <w:t>本年收入</w:t>
            </w:r>
          </w:p>
        </w:tc>
        <w:tc>
          <w:tcPr>
            <w:tcW w:w="1176"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946" w:type="dxa"/>
            <w:vAlign w:val="center"/>
          </w:tcPr>
          <w:p>
            <w:pPr>
              <w:pStyle w:val="11"/>
            </w:pPr>
            <w:r>
              <w:t>科目    编码</w:t>
            </w:r>
          </w:p>
        </w:tc>
        <w:tc>
          <w:tcPr>
            <w:tcW w:w="1106" w:type="dxa"/>
            <w:vAlign w:val="center"/>
          </w:tcPr>
          <w:p>
            <w:pPr>
              <w:pStyle w:val="11"/>
            </w:pPr>
            <w:r>
              <w:t>科目名称</w:t>
            </w:r>
          </w:p>
        </w:tc>
        <w:tc>
          <w:tcPr>
            <w:tcW w:w="930" w:type="dxa"/>
            <w:vMerge w:val="continue"/>
          </w:tcPr>
          <w:p/>
        </w:tc>
        <w:tc>
          <w:tcPr>
            <w:tcW w:w="930" w:type="dxa"/>
            <w:vAlign w:val="center"/>
          </w:tcPr>
          <w:p>
            <w:pPr>
              <w:pStyle w:val="11"/>
            </w:pPr>
            <w:r>
              <w:t>小计</w:t>
            </w:r>
          </w:p>
        </w:tc>
        <w:tc>
          <w:tcPr>
            <w:tcW w:w="1005" w:type="dxa"/>
            <w:vAlign w:val="center"/>
          </w:tcPr>
          <w:p>
            <w:pPr>
              <w:pStyle w:val="11"/>
            </w:pPr>
            <w:r>
              <w:t>财政拨款 收入</w:t>
            </w:r>
          </w:p>
        </w:tc>
        <w:tc>
          <w:tcPr>
            <w:tcW w:w="1038" w:type="dxa"/>
            <w:vAlign w:val="center"/>
          </w:tcPr>
          <w:p>
            <w:pPr>
              <w:pStyle w:val="11"/>
            </w:pPr>
            <w:r>
              <w:t>财政专户 收入</w:t>
            </w:r>
          </w:p>
        </w:tc>
        <w:tc>
          <w:tcPr>
            <w:tcW w:w="750" w:type="dxa"/>
            <w:vAlign w:val="center"/>
          </w:tcPr>
          <w:p>
            <w:pPr>
              <w:pStyle w:val="11"/>
            </w:pPr>
            <w:r>
              <w:t>事业收入</w:t>
            </w:r>
          </w:p>
        </w:tc>
        <w:tc>
          <w:tcPr>
            <w:tcW w:w="690" w:type="dxa"/>
            <w:vAlign w:val="center"/>
          </w:tcPr>
          <w:p>
            <w:pPr>
              <w:pStyle w:val="11"/>
            </w:pPr>
            <w:r>
              <w:t>经营收入</w:t>
            </w:r>
          </w:p>
        </w:tc>
        <w:tc>
          <w:tcPr>
            <w:tcW w:w="660" w:type="dxa"/>
            <w:vAlign w:val="center"/>
          </w:tcPr>
          <w:p>
            <w:pPr>
              <w:pStyle w:val="11"/>
            </w:pPr>
            <w:r>
              <w:t>上级补助收入</w:t>
            </w:r>
          </w:p>
        </w:tc>
        <w:tc>
          <w:tcPr>
            <w:tcW w:w="1065" w:type="dxa"/>
            <w:vAlign w:val="center"/>
          </w:tcPr>
          <w:p>
            <w:pPr>
              <w:pStyle w:val="11"/>
            </w:pPr>
            <w:r>
              <w:t>附属单位上缴收入</w:t>
            </w:r>
          </w:p>
        </w:tc>
        <w:tc>
          <w:tcPr>
            <w:tcW w:w="795" w:type="dxa"/>
            <w:vAlign w:val="center"/>
          </w:tcPr>
          <w:p>
            <w:pPr>
              <w:pStyle w:val="11"/>
            </w:pPr>
            <w:r>
              <w:t>其他收入</w:t>
            </w:r>
          </w:p>
        </w:tc>
        <w:tc>
          <w:tcPr>
            <w:tcW w:w="11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946" w:type="dxa"/>
            <w:vAlign w:val="center"/>
          </w:tcPr>
          <w:p>
            <w:pPr>
              <w:pStyle w:val="11"/>
            </w:pPr>
            <w:r>
              <w:t>1</w:t>
            </w:r>
          </w:p>
        </w:tc>
        <w:tc>
          <w:tcPr>
            <w:tcW w:w="1106" w:type="dxa"/>
            <w:vAlign w:val="center"/>
          </w:tcPr>
          <w:p>
            <w:pPr>
              <w:pStyle w:val="11"/>
            </w:pPr>
            <w:r>
              <w:t>2</w:t>
            </w:r>
          </w:p>
        </w:tc>
        <w:tc>
          <w:tcPr>
            <w:tcW w:w="930" w:type="dxa"/>
            <w:vAlign w:val="center"/>
          </w:tcPr>
          <w:p>
            <w:pPr>
              <w:pStyle w:val="11"/>
            </w:pPr>
            <w:r>
              <w:t>3</w:t>
            </w:r>
          </w:p>
        </w:tc>
        <w:tc>
          <w:tcPr>
            <w:tcW w:w="930" w:type="dxa"/>
            <w:vAlign w:val="center"/>
          </w:tcPr>
          <w:p>
            <w:pPr>
              <w:pStyle w:val="11"/>
            </w:pPr>
            <w:r>
              <w:t>4</w:t>
            </w:r>
          </w:p>
        </w:tc>
        <w:tc>
          <w:tcPr>
            <w:tcW w:w="1005" w:type="dxa"/>
            <w:vAlign w:val="center"/>
          </w:tcPr>
          <w:p>
            <w:pPr>
              <w:pStyle w:val="11"/>
            </w:pPr>
            <w:r>
              <w:t>5</w:t>
            </w:r>
          </w:p>
        </w:tc>
        <w:tc>
          <w:tcPr>
            <w:tcW w:w="1038" w:type="dxa"/>
            <w:vAlign w:val="center"/>
          </w:tcPr>
          <w:p>
            <w:pPr>
              <w:pStyle w:val="11"/>
            </w:pPr>
            <w:r>
              <w:t>6</w:t>
            </w:r>
          </w:p>
        </w:tc>
        <w:tc>
          <w:tcPr>
            <w:tcW w:w="750" w:type="dxa"/>
            <w:vAlign w:val="center"/>
          </w:tcPr>
          <w:p>
            <w:pPr>
              <w:pStyle w:val="11"/>
            </w:pPr>
            <w:r>
              <w:t>7</w:t>
            </w:r>
          </w:p>
        </w:tc>
        <w:tc>
          <w:tcPr>
            <w:tcW w:w="690" w:type="dxa"/>
            <w:vAlign w:val="center"/>
          </w:tcPr>
          <w:p>
            <w:pPr>
              <w:pStyle w:val="11"/>
            </w:pPr>
            <w:r>
              <w:t>8</w:t>
            </w:r>
          </w:p>
        </w:tc>
        <w:tc>
          <w:tcPr>
            <w:tcW w:w="660" w:type="dxa"/>
            <w:vAlign w:val="center"/>
          </w:tcPr>
          <w:p>
            <w:pPr>
              <w:pStyle w:val="11"/>
            </w:pPr>
            <w:r>
              <w:t>9</w:t>
            </w:r>
          </w:p>
        </w:tc>
        <w:tc>
          <w:tcPr>
            <w:tcW w:w="1065" w:type="dxa"/>
            <w:vAlign w:val="center"/>
          </w:tcPr>
          <w:p>
            <w:pPr>
              <w:pStyle w:val="11"/>
            </w:pPr>
            <w:r>
              <w:t>10</w:t>
            </w:r>
          </w:p>
        </w:tc>
        <w:tc>
          <w:tcPr>
            <w:tcW w:w="795" w:type="dxa"/>
            <w:vAlign w:val="center"/>
          </w:tcPr>
          <w:p>
            <w:pPr>
              <w:pStyle w:val="11"/>
            </w:pPr>
            <w:r>
              <w:t>11</w:t>
            </w:r>
          </w:p>
        </w:tc>
        <w:tc>
          <w:tcPr>
            <w:tcW w:w="1176"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w:t>
            </w:r>
          </w:p>
        </w:tc>
        <w:tc>
          <w:tcPr>
            <w:tcW w:w="946" w:type="dxa"/>
            <w:vAlign w:val="center"/>
          </w:tcPr>
          <w:p>
            <w:pPr>
              <w:pStyle w:val="17"/>
            </w:pPr>
          </w:p>
        </w:tc>
        <w:tc>
          <w:tcPr>
            <w:tcW w:w="1106" w:type="dxa"/>
            <w:vAlign w:val="center"/>
          </w:tcPr>
          <w:p>
            <w:pPr>
              <w:pStyle w:val="15"/>
            </w:pPr>
            <w:r>
              <w:t>合计</w:t>
            </w:r>
          </w:p>
        </w:tc>
        <w:tc>
          <w:tcPr>
            <w:tcW w:w="930" w:type="dxa"/>
            <w:vAlign w:val="center"/>
          </w:tcPr>
          <w:p>
            <w:pPr>
              <w:pStyle w:val="16"/>
            </w:pPr>
            <w:r>
              <w:t>696.35</w:t>
            </w:r>
          </w:p>
        </w:tc>
        <w:tc>
          <w:tcPr>
            <w:tcW w:w="930" w:type="dxa"/>
            <w:vAlign w:val="center"/>
          </w:tcPr>
          <w:p>
            <w:pPr>
              <w:pStyle w:val="16"/>
            </w:pPr>
            <w:r>
              <w:t>696.35</w:t>
            </w:r>
          </w:p>
        </w:tc>
        <w:tc>
          <w:tcPr>
            <w:tcW w:w="1005" w:type="dxa"/>
            <w:vAlign w:val="center"/>
          </w:tcPr>
          <w:p>
            <w:pPr>
              <w:pStyle w:val="16"/>
            </w:pPr>
            <w:r>
              <w:t>696.35</w:t>
            </w:r>
          </w:p>
        </w:tc>
        <w:tc>
          <w:tcPr>
            <w:tcW w:w="1038" w:type="dxa"/>
            <w:vAlign w:val="center"/>
          </w:tcPr>
          <w:p>
            <w:pPr>
              <w:pStyle w:val="16"/>
            </w:pPr>
          </w:p>
        </w:tc>
        <w:tc>
          <w:tcPr>
            <w:tcW w:w="750" w:type="dxa"/>
            <w:vAlign w:val="center"/>
          </w:tcPr>
          <w:p>
            <w:pPr>
              <w:pStyle w:val="16"/>
            </w:pPr>
          </w:p>
        </w:tc>
        <w:tc>
          <w:tcPr>
            <w:tcW w:w="690" w:type="dxa"/>
            <w:vAlign w:val="center"/>
          </w:tcPr>
          <w:p>
            <w:pPr>
              <w:pStyle w:val="16"/>
            </w:pPr>
          </w:p>
        </w:tc>
        <w:tc>
          <w:tcPr>
            <w:tcW w:w="660" w:type="dxa"/>
            <w:vAlign w:val="center"/>
          </w:tcPr>
          <w:p>
            <w:pPr>
              <w:pStyle w:val="16"/>
            </w:pPr>
          </w:p>
        </w:tc>
        <w:tc>
          <w:tcPr>
            <w:tcW w:w="1065" w:type="dxa"/>
            <w:vAlign w:val="center"/>
          </w:tcPr>
          <w:p>
            <w:pPr>
              <w:pStyle w:val="16"/>
            </w:pPr>
          </w:p>
        </w:tc>
        <w:tc>
          <w:tcPr>
            <w:tcW w:w="795" w:type="dxa"/>
            <w:vAlign w:val="center"/>
          </w:tcPr>
          <w:p>
            <w:pPr>
              <w:pStyle w:val="16"/>
            </w:pPr>
          </w:p>
        </w:tc>
        <w:tc>
          <w:tcPr>
            <w:tcW w:w="11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w:t>
            </w:r>
          </w:p>
        </w:tc>
        <w:tc>
          <w:tcPr>
            <w:tcW w:w="946" w:type="dxa"/>
            <w:vAlign w:val="center"/>
          </w:tcPr>
          <w:p>
            <w:pPr>
              <w:pStyle w:val="13"/>
            </w:pPr>
            <w:r>
              <w:t>201</w:t>
            </w:r>
          </w:p>
        </w:tc>
        <w:tc>
          <w:tcPr>
            <w:tcW w:w="1106" w:type="dxa"/>
            <w:vAlign w:val="center"/>
          </w:tcPr>
          <w:p>
            <w:pPr>
              <w:pStyle w:val="13"/>
            </w:pPr>
            <w:r>
              <w:t>一般公共服务支出</w:t>
            </w:r>
          </w:p>
        </w:tc>
        <w:tc>
          <w:tcPr>
            <w:tcW w:w="930" w:type="dxa"/>
            <w:vAlign w:val="center"/>
          </w:tcPr>
          <w:p>
            <w:pPr>
              <w:pStyle w:val="14"/>
            </w:pPr>
            <w:r>
              <w:t>572.88</w:t>
            </w:r>
          </w:p>
        </w:tc>
        <w:tc>
          <w:tcPr>
            <w:tcW w:w="930" w:type="dxa"/>
            <w:vAlign w:val="center"/>
          </w:tcPr>
          <w:p>
            <w:pPr>
              <w:pStyle w:val="14"/>
            </w:pPr>
            <w:r>
              <w:t>572.88</w:t>
            </w:r>
          </w:p>
        </w:tc>
        <w:tc>
          <w:tcPr>
            <w:tcW w:w="1005" w:type="dxa"/>
            <w:vAlign w:val="center"/>
          </w:tcPr>
          <w:p>
            <w:pPr>
              <w:pStyle w:val="14"/>
            </w:pPr>
            <w:r>
              <w:t>572.88</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w:t>
            </w:r>
          </w:p>
        </w:tc>
        <w:tc>
          <w:tcPr>
            <w:tcW w:w="946" w:type="dxa"/>
            <w:vAlign w:val="center"/>
          </w:tcPr>
          <w:p>
            <w:pPr>
              <w:pStyle w:val="13"/>
            </w:pPr>
            <w:r>
              <w:t>20102</w:t>
            </w:r>
          </w:p>
        </w:tc>
        <w:tc>
          <w:tcPr>
            <w:tcW w:w="1106" w:type="dxa"/>
            <w:vAlign w:val="center"/>
          </w:tcPr>
          <w:p>
            <w:pPr>
              <w:pStyle w:val="13"/>
            </w:pPr>
            <w:r>
              <w:t>政协事务</w:t>
            </w:r>
          </w:p>
        </w:tc>
        <w:tc>
          <w:tcPr>
            <w:tcW w:w="930" w:type="dxa"/>
            <w:vAlign w:val="center"/>
          </w:tcPr>
          <w:p>
            <w:pPr>
              <w:pStyle w:val="14"/>
            </w:pPr>
            <w:r>
              <w:t>572.88</w:t>
            </w:r>
          </w:p>
        </w:tc>
        <w:tc>
          <w:tcPr>
            <w:tcW w:w="930" w:type="dxa"/>
            <w:vAlign w:val="center"/>
          </w:tcPr>
          <w:p>
            <w:pPr>
              <w:pStyle w:val="14"/>
            </w:pPr>
            <w:r>
              <w:t>572.88</w:t>
            </w:r>
          </w:p>
        </w:tc>
        <w:tc>
          <w:tcPr>
            <w:tcW w:w="1005" w:type="dxa"/>
            <w:vAlign w:val="center"/>
          </w:tcPr>
          <w:p>
            <w:pPr>
              <w:pStyle w:val="14"/>
            </w:pPr>
            <w:r>
              <w:t>572.88</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4</w:t>
            </w:r>
          </w:p>
        </w:tc>
        <w:tc>
          <w:tcPr>
            <w:tcW w:w="946" w:type="dxa"/>
            <w:vAlign w:val="center"/>
          </w:tcPr>
          <w:p>
            <w:pPr>
              <w:pStyle w:val="13"/>
            </w:pPr>
            <w:r>
              <w:t>2010201</w:t>
            </w:r>
          </w:p>
        </w:tc>
        <w:tc>
          <w:tcPr>
            <w:tcW w:w="1106" w:type="dxa"/>
            <w:vAlign w:val="center"/>
          </w:tcPr>
          <w:p>
            <w:pPr>
              <w:pStyle w:val="13"/>
            </w:pPr>
            <w:r>
              <w:t>行政运行</w:t>
            </w:r>
          </w:p>
        </w:tc>
        <w:tc>
          <w:tcPr>
            <w:tcW w:w="930" w:type="dxa"/>
            <w:vAlign w:val="center"/>
          </w:tcPr>
          <w:p>
            <w:pPr>
              <w:pStyle w:val="14"/>
            </w:pPr>
            <w:r>
              <w:t>440.18</w:t>
            </w:r>
          </w:p>
        </w:tc>
        <w:tc>
          <w:tcPr>
            <w:tcW w:w="930" w:type="dxa"/>
            <w:vAlign w:val="center"/>
          </w:tcPr>
          <w:p>
            <w:pPr>
              <w:pStyle w:val="14"/>
            </w:pPr>
            <w:r>
              <w:t>440.18</w:t>
            </w:r>
          </w:p>
        </w:tc>
        <w:tc>
          <w:tcPr>
            <w:tcW w:w="1005" w:type="dxa"/>
            <w:vAlign w:val="center"/>
          </w:tcPr>
          <w:p>
            <w:pPr>
              <w:pStyle w:val="14"/>
            </w:pPr>
            <w:r>
              <w:t>440.18</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5</w:t>
            </w:r>
          </w:p>
        </w:tc>
        <w:tc>
          <w:tcPr>
            <w:tcW w:w="946" w:type="dxa"/>
            <w:vAlign w:val="center"/>
          </w:tcPr>
          <w:p>
            <w:pPr>
              <w:pStyle w:val="13"/>
            </w:pPr>
            <w:r>
              <w:t>2010202</w:t>
            </w:r>
          </w:p>
        </w:tc>
        <w:tc>
          <w:tcPr>
            <w:tcW w:w="1106" w:type="dxa"/>
            <w:vAlign w:val="center"/>
          </w:tcPr>
          <w:p>
            <w:pPr>
              <w:pStyle w:val="13"/>
            </w:pPr>
            <w:r>
              <w:t>一般行政管理事务</w:t>
            </w:r>
          </w:p>
        </w:tc>
        <w:tc>
          <w:tcPr>
            <w:tcW w:w="930" w:type="dxa"/>
            <w:vAlign w:val="center"/>
          </w:tcPr>
          <w:p>
            <w:pPr>
              <w:pStyle w:val="14"/>
            </w:pPr>
            <w:r>
              <w:t>15.70</w:t>
            </w:r>
          </w:p>
        </w:tc>
        <w:tc>
          <w:tcPr>
            <w:tcW w:w="930" w:type="dxa"/>
            <w:vAlign w:val="center"/>
          </w:tcPr>
          <w:p>
            <w:pPr>
              <w:pStyle w:val="14"/>
            </w:pPr>
            <w:r>
              <w:t>15.70</w:t>
            </w:r>
          </w:p>
        </w:tc>
        <w:tc>
          <w:tcPr>
            <w:tcW w:w="1005" w:type="dxa"/>
            <w:vAlign w:val="center"/>
          </w:tcPr>
          <w:p>
            <w:pPr>
              <w:pStyle w:val="14"/>
            </w:pPr>
            <w:r>
              <w:t>15.70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6</w:t>
            </w:r>
          </w:p>
        </w:tc>
        <w:tc>
          <w:tcPr>
            <w:tcW w:w="946" w:type="dxa"/>
            <w:vAlign w:val="center"/>
          </w:tcPr>
          <w:p>
            <w:pPr>
              <w:pStyle w:val="13"/>
            </w:pPr>
            <w:r>
              <w:t>2010204</w:t>
            </w:r>
          </w:p>
        </w:tc>
        <w:tc>
          <w:tcPr>
            <w:tcW w:w="1106" w:type="dxa"/>
            <w:vAlign w:val="center"/>
          </w:tcPr>
          <w:p>
            <w:pPr>
              <w:pStyle w:val="13"/>
            </w:pPr>
            <w:r>
              <w:t>政协会议</w:t>
            </w:r>
          </w:p>
        </w:tc>
        <w:tc>
          <w:tcPr>
            <w:tcW w:w="930" w:type="dxa"/>
            <w:vAlign w:val="center"/>
          </w:tcPr>
          <w:p>
            <w:pPr>
              <w:pStyle w:val="14"/>
            </w:pPr>
            <w:r>
              <w:t>45.00</w:t>
            </w:r>
          </w:p>
        </w:tc>
        <w:tc>
          <w:tcPr>
            <w:tcW w:w="930" w:type="dxa"/>
            <w:vAlign w:val="center"/>
          </w:tcPr>
          <w:p>
            <w:pPr>
              <w:pStyle w:val="14"/>
            </w:pPr>
            <w:r>
              <w:t>45.00</w:t>
            </w:r>
          </w:p>
        </w:tc>
        <w:tc>
          <w:tcPr>
            <w:tcW w:w="1005" w:type="dxa"/>
            <w:vAlign w:val="center"/>
          </w:tcPr>
          <w:p>
            <w:pPr>
              <w:pStyle w:val="14"/>
            </w:pPr>
            <w:r>
              <w:t>45.00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7</w:t>
            </w:r>
          </w:p>
        </w:tc>
        <w:tc>
          <w:tcPr>
            <w:tcW w:w="946" w:type="dxa"/>
            <w:vAlign w:val="center"/>
          </w:tcPr>
          <w:p>
            <w:pPr>
              <w:pStyle w:val="13"/>
            </w:pPr>
            <w:r>
              <w:t>2010205</w:t>
            </w:r>
          </w:p>
        </w:tc>
        <w:tc>
          <w:tcPr>
            <w:tcW w:w="1106" w:type="dxa"/>
            <w:vAlign w:val="center"/>
          </w:tcPr>
          <w:p>
            <w:pPr>
              <w:pStyle w:val="13"/>
            </w:pPr>
            <w:r>
              <w:t>委员视察</w:t>
            </w:r>
          </w:p>
        </w:tc>
        <w:tc>
          <w:tcPr>
            <w:tcW w:w="930" w:type="dxa"/>
            <w:vAlign w:val="center"/>
          </w:tcPr>
          <w:p>
            <w:pPr>
              <w:pStyle w:val="14"/>
            </w:pPr>
            <w:r>
              <w:t>32.00</w:t>
            </w:r>
          </w:p>
        </w:tc>
        <w:tc>
          <w:tcPr>
            <w:tcW w:w="930" w:type="dxa"/>
            <w:vAlign w:val="center"/>
          </w:tcPr>
          <w:p>
            <w:pPr>
              <w:pStyle w:val="14"/>
            </w:pPr>
            <w:r>
              <w:t>32.00</w:t>
            </w:r>
          </w:p>
        </w:tc>
        <w:tc>
          <w:tcPr>
            <w:tcW w:w="1005" w:type="dxa"/>
            <w:vAlign w:val="center"/>
          </w:tcPr>
          <w:p>
            <w:pPr>
              <w:pStyle w:val="14"/>
            </w:pPr>
            <w:r>
              <w:t>32.00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8</w:t>
            </w:r>
          </w:p>
        </w:tc>
        <w:tc>
          <w:tcPr>
            <w:tcW w:w="946" w:type="dxa"/>
            <w:vAlign w:val="center"/>
          </w:tcPr>
          <w:p>
            <w:pPr>
              <w:pStyle w:val="13"/>
            </w:pPr>
            <w:r>
              <w:t>2010206</w:t>
            </w:r>
          </w:p>
        </w:tc>
        <w:tc>
          <w:tcPr>
            <w:tcW w:w="1106" w:type="dxa"/>
            <w:vAlign w:val="center"/>
          </w:tcPr>
          <w:p>
            <w:pPr>
              <w:pStyle w:val="13"/>
            </w:pPr>
            <w:r>
              <w:t>参政议政</w:t>
            </w:r>
          </w:p>
        </w:tc>
        <w:tc>
          <w:tcPr>
            <w:tcW w:w="930" w:type="dxa"/>
            <w:vAlign w:val="center"/>
          </w:tcPr>
          <w:p>
            <w:pPr>
              <w:pStyle w:val="14"/>
            </w:pPr>
            <w:r>
              <w:t>40.00</w:t>
            </w:r>
          </w:p>
        </w:tc>
        <w:tc>
          <w:tcPr>
            <w:tcW w:w="930" w:type="dxa"/>
            <w:vAlign w:val="center"/>
          </w:tcPr>
          <w:p>
            <w:pPr>
              <w:pStyle w:val="14"/>
            </w:pPr>
            <w:r>
              <w:t>40.00</w:t>
            </w:r>
          </w:p>
        </w:tc>
        <w:tc>
          <w:tcPr>
            <w:tcW w:w="1005" w:type="dxa"/>
            <w:vAlign w:val="center"/>
          </w:tcPr>
          <w:p>
            <w:pPr>
              <w:pStyle w:val="14"/>
            </w:pPr>
            <w:r>
              <w:t>40.00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9</w:t>
            </w:r>
          </w:p>
        </w:tc>
        <w:tc>
          <w:tcPr>
            <w:tcW w:w="946" w:type="dxa"/>
            <w:vAlign w:val="center"/>
          </w:tcPr>
          <w:p>
            <w:pPr>
              <w:pStyle w:val="13"/>
            </w:pPr>
            <w:r>
              <w:t>208</w:t>
            </w:r>
          </w:p>
        </w:tc>
        <w:tc>
          <w:tcPr>
            <w:tcW w:w="1106" w:type="dxa"/>
            <w:vAlign w:val="center"/>
          </w:tcPr>
          <w:p>
            <w:pPr>
              <w:pStyle w:val="13"/>
            </w:pPr>
            <w:r>
              <w:t>社会保障和就业支出</w:t>
            </w:r>
          </w:p>
        </w:tc>
        <w:tc>
          <w:tcPr>
            <w:tcW w:w="930" w:type="dxa"/>
            <w:vAlign w:val="center"/>
          </w:tcPr>
          <w:p>
            <w:pPr>
              <w:pStyle w:val="14"/>
            </w:pPr>
            <w:r>
              <w:t>49.50</w:t>
            </w:r>
          </w:p>
        </w:tc>
        <w:tc>
          <w:tcPr>
            <w:tcW w:w="930" w:type="dxa"/>
            <w:vAlign w:val="center"/>
          </w:tcPr>
          <w:p>
            <w:pPr>
              <w:pStyle w:val="14"/>
            </w:pPr>
            <w:r>
              <w:t>49.50</w:t>
            </w:r>
          </w:p>
        </w:tc>
        <w:tc>
          <w:tcPr>
            <w:tcW w:w="1005" w:type="dxa"/>
            <w:vAlign w:val="center"/>
          </w:tcPr>
          <w:p>
            <w:pPr>
              <w:pStyle w:val="14"/>
            </w:pPr>
            <w:r>
              <w:t>49.50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10</w:t>
            </w:r>
          </w:p>
        </w:tc>
        <w:tc>
          <w:tcPr>
            <w:tcW w:w="946" w:type="dxa"/>
            <w:vAlign w:val="center"/>
          </w:tcPr>
          <w:p>
            <w:pPr>
              <w:pStyle w:val="13"/>
            </w:pPr>
            <w:r>
              <w:t>20805</w:t>
            </w:r>
          </w:p>
        </w:tc>
        <w:tc>
          <w:tcPr>
            <w:tcW w:w="1106" w:type="dxa"/>
            <w:vAlign w:val="center"/>
          </w:tcPr>
          <w:p>
            <w:pPr>
              <w:pStyle w:val="13"/>
            </w:pPr>
            <w:r>
              <w:t>行政事业单位养老支出</w:t>
            </w:r>
          </w:p>
        </w:tc>
        <w:tc>
          <w:tcPr>
            <w:tcW w:w="930" w:type="dxa"/>
            <w:vAlign w:val="center"/>
          </w:tcPr>
          <w:p>
            <w:pPr>
              <w:pStyle w:val="14"/>
            </w:pPr>
            <w:r>
              <w:t>49.50</w:t>
            </w:r>
          </w:p>
        </w:tc>
        <w:tc>
          <w:tcPr>
            <w:tcW w:w="930" w:type="dxa"/>
            <w:vAlign w:val="center"/>
          </w:tcPr>
          <w:p>
            <w:pPr>
              <w:pStyle w:val="14"/>
            </w:pPr>
            <w:r>
              <w:t>49.50</w:t>
            </w:r>
          </w:p>
        </w:tc>
        <w:tc>
          <w:tcPr>
            <w:tcW w:w="1005" w:type="dxa"/>
            <w:vAlign w:val="center"/>
          </w:tcPr>
          <w:p>
            <w:pPr>
              <w:pStyle w:val="14"/>
            </w:pPr>
            <w:r>
              <w:t>49.50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11</w:t>
            </w:r>
          </w:p>
        </w:tc>
        <w:tc>
          <w:tcPr>
            <w:tcW w:w="946" w:type="dxa"/>
            <w:vAlign w:val="center"/>
          </w:tcPr>
          <w:p>
            <w:pPr>
              <w:pStyle w:val="13"/>
            </w:pPr>
            <w:r>
              <w:t>2080505</w:t>
            </w:r>
          </w:p>
        </w:tc>
        <w:tc>
          <w:tcPr>
            <w:tcW w:w="1106" w:type="dxa"/>
            <w:vAlign w:val="center"/>
          </w:tcPr>
          <w:p>
            <w:pPr>
              <w:pStyle w:val="13"/>
            </w:pPr>
            <w:r>
              <w:t>机关事业单位基本养老保险缴费支出</w:t>
            </w:r>
          </w:p>
        </w:tc>
        <w:tc>
          <w:tcPr>
            <w:tcW w:w="930" w:type="dxa"/>
            <w:vAlign w:val="center"/>
          </w:tcPr>
          <w:p>
            <w:pPr>
              <w:pStyle w:val="14"/>
            </w:pPr>
            <w:r>
              <w:t>33.00</w:t>
            </w:r>
          </w:p>
        </w:tc>
        <w:tc>
          <w:tcPr>
            <w:tcW w:w="930" w:type="dxa"/>
            <w:vAlign w:val="center"/>
          </w:tcPr>
          <w:p>
            <w:pPr>
              <w:pStyle w:val="14"/>
            </w:pPr>
            <w:r>
              <w:t>33.00</w:t>
            </w:r>
          </w:p>
        </w:tc>
        <w:tc>
          <w:tcPr>
            <w:tcW w:w="1005" w:type="dxa"/>
            <w:vAlign w:val="center"/>
          </w:tcPr>
          <w:p>
            <w:pPr>
              <w:pStyle w:val="14"/>
            </w:pPr>
            <w:r>
              <w:t>33.00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12</w:t>
            </w:r>
          </w:p>
        </w:tc>
        <w:tc>
          <w:tcPr>
            <w:tcW w:w="946" w:type="dxa"/>
            <w:vAlign w:val="center"/>
          </w:tcPr>
          <w:p>
            <w:pPr>
              <w:pStyle w:val="13"/>
            </w:pPr>
            <w:r>
              <w:t>2080506</w:t>
            </w:r>
          </w:p>
        </w:tc>
        <w:tc>
          <w:tcPr>
            <w:tcW w:w="1106" w:type="dxa"/>
            <w:vAlign w:val="center"/>
          </w:tcPr>
          <w:p>
            <w:pPr>
              <w:pStyle w:val="13"/>
            </w:pPr>
            <w:r>
              <w:t>机关事业单位职业年金缴费支出</w:t>
            </w:r>
          </w:p>
        </w:tc>
        <w:tc>
          <w:tcPr>
            <w:tcW w:w="930" w:type="dxa"/>
            <w:vAlign w:val="center"/>
          </w:tcPr>
          <w:p>
            <w:pPr>
              <w:pStyle w:val="14"/>
            </w:pPr>
            <w:r>
              <w:t>16.50</w:t>
            </w:r>
          </w:p>
        </w:tc>
        <w:tc>
          <w:tcPr>
            <w:tcW w:w="930" w:type="dxa"/>
            <w:vAlign w:val="center"/>
          </w:tcPr>
          <w:p>
            <w:pPr>
              <w:pStyle w:val="14"/>
            </w:pPr>
            <w:r>
              <w:t>16.50</w:t>
            </w:r>
          </w:p>
        </w:tc>
        <w:tc>
          <w:tcPr>
            <w:tcW w:w="1005" w:type="dxa"/>
            <w:vAlign w:val="center"/>
          </w:tcPr>
          <w:p>
            <w:pPr>
              <w:pStyle w:val="14"/>
            </w:pPr>
            <w:r>
              <w:t>16.50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13</w:t>
            </w:r>
          </w:p>
        </w:tc>
        <w:tc>
          <w:tcPr>
            <w:tcW w:w="946" w:type="dxa"/>
            <w:vAlign w:val="center"/>
          </w:tcPr>
          <w:p>
            <w:pPr>
              <w:pStyle w:val="13"/>
            </w:pPr>
            <w:r>
              <w:t>210</w:t>
            </w:r>
          </w:p>
        </w:tc>
        <w:tc>
          <w:tcPr>
            <w:tcW w:w="1106" w:type="dxa"/>
            <w:vAlign w:val="center"/>
          </w:tcPr>
          <w:p>
            <w:pPr>
              <w:pStyle w:val="13"/>
            </w:pPr>
            <w:r>
              <w:t>卫生健康支出</w:t>
            </w:r>
          </w:p>
        </w:tc>
        <w:tc>
          <w:tcPr>
            <w:tcW w:w="930" w:type="dxa"/>
            <w:vAlign w:val="center"/>
          </w:tcPr>
          <w:p>
            <w:pPr>
              <w:pStyle w:val="14"/>
            </w:pPr>
            <w:r>
              <w:t>48.23</w:t>
            </w:r>
          </w:p>
        </w:tc>
        <w:tc>
          <w:tcPr>
            <w:tcW w:w="930" w:type="dxa"/>
            <w:vAlign w:val="center"/>
          </w:tcPr>
          <w:p>
            <w:pPr>
              <w:pStyle w:val="14"/>
            </w:pPr>
            <w:r>
              <w:t>48.23</w:t>
            </w:r>
          </w:p>
        </w:tc>
        <w:tc>
          <w:tcPr>
            <w:tcW w:w="1005" w:type="dxa"/>
            <w:vAlign w:val="center"/>
          </w:tcPr>
          <w:p>
            <w:pPr>
              <w:pStyle w:val="14"/>
            </w:pPr>
            <w:r>
              <w:t>48.23</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14</w:t>
            </w:r>
          </w:p>
        </w:tc>
        <w:tc>
          <w:tcPr>
            <w:tcW w:w="946" w:type="dxa"/>
            <w:vAlign w:val="center"/>
          </w:tcPr>
          <w:p>
            <w:pPr>
              <w:pStyle w:val="13"/>
            </w:pPr>
            <w:r>
              <w:t>21011</w:t>
            </w:r>
          </w:p>
        </w:tc>
        <w:tc>
          <w:tcPr>
            <w:tcW w:w="1106" w:type="dxa"/>
            <w:vAlign w:val="center"/>
          </w:tcPr>
          <w:p>
            <w:pPr>
              <w:pStyle w:val="13"/>
            </w:pPr>
            <w:r>
              <w:t>行政事业单位医疗</w:t>
            </w:r>
          </w:p>
        </w:tc>
        <w:tc>
          <w:tcPr>
            <w:tcW w:w="930" w:type="dxa"/>
            <w:vAlign w:val="center"/>
          </w:tcPr>
          <w:p>
            <w:pPr>
              <w:pStyle w:val="14"/>
            </w:pPr>
            <w:r>
              <w:t>48.23</w:t>
            </w:r>
          </w:p>
        </w:tc>
        <w:tc>
          <w:tcPr>
            <w:tcW w:w="930" w:type="dxa"/>
            <w:vAlign w:val="center"/>
          </w:tcPr>
          <w:p>
            <w:pPr>
              <w:pStyle w:val="14"/>
            </w:pPr>
            <w:r>
              <w:t>48.23</w:t>
            </w:r>
          </w:p>
        </w:tc>
        <w:tc>
          <w:tcPr>
            <w:tcW w:w="1005" w:type="dxa"/>
            <w:vAlign w:val="center"/>
          </w:tcPr>
          <w:p>
            <w:pPr>
              <w:pStyle w:val="14"/>
            </w:pPr>
            <w:r>
              <w:t>48.23</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15</w:t>
            </w:r>
          </w:p>
        </w:tc>
        <w:tc>
          <w:tcPr>
            <w:tcW w:w="946" w:type="dxa"/>
            <w:vAlign w:val="center"/>
          </w:tcPr>
          <w:p>
            <w:pPr>
              <w:pStyle w:val="13"/>
            </w:pPr>
            <w:r>
              <w:t>2101101</w:t>
            </w:r>
          </w:p>
        </w:tc>
        <w:tc>
          <w:tcPr>
            <w:tcW w:w="1106" w:type="dxa"/>
            <w:vAlign w:val="center"/>
          </w:tcPr>
          <w:p>
            <w:pPr>
              <w:pStyle w:val="13"/>
            </w:pPr>
            <w:r>
              <w:t>行政单位医疗</w:t>
            </w:r>
          </w:p>
        </w:tc>
        <w:tc>
          <w:tcPr>
            <w:tcW w:w="930" w:type="dxa"/>
            <w:vAlign w:val="center"/>
          </w:tcPr>
          <w:p>
            <w:pPr>
              <w:pStyle w:val="14"/>
            </w:pPr>
            <w:r>
              <w:t>48.23</w:t>
            </w:r>
          </w:p>
        </w:tc>
        <w:tc>
          <w:tcPr>
            <w:tcW w:w="930" w:type="dxa"/>
            <w:vAlign w:val="center"/>
          </w:tcPr>
          <w:p>
            <w:pPr>
              <w:pStyle w:val="14"/>
            </w:pPr>
            <w:r>
              <w:t>48.23</w:t>
            </w:r>
          </w:p>
        </w:tc>
        <w:tc>
          <w:tcPr>
            <w:tcW w:w="1005" w:type="dxa"/>
            <w:vAlign w:val="center"/>
          </w:tcPr>
          <w:p>
            <w:pPr>
              <w:pStyle w:val="14"/>
            </w:pPr>
            <w:r>
              <w:t>48.23</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16</w:t>
            </w:r>
          </w:p>
        </w:tc>
        <w:tc>
          <w:tcPr>
            <w:tcW w:w="946" w:type="dxa"/>
            <w:vAlign w:val="center"/>
          </w:tcPr>
          <w:p>
            <w:pPr>
              <w:pStyle w:val="13"/>
            </w:pPr>
            <w:r>
              <w:t>221</w:t>
            </w:r>
          </w:p>
        </w:tc>
        <w:tc>
          <w:tcPr>
            <w:tcW w:w="1106" w:type="dxa"/>
            <w:vAlign w:val="center"/>
          </w:tcPr>
          <w:p>
            <w:pPr>
              <w:pStyle w:val="13"/>
            </w:pPr>
            <w:r>
              <w:t>住房保障支出</w:t>
            </w:r>
          </w:p>
        </w:tc>
        <w:tc>
          <w:tcPr>
            <w:tcW w:w="930" w:type="dxa"/>
            <w:vAlign w:val="center"/>
          </w:tcPr>
          <w:p>
            <w:pPr>
              <w:pStyle w:val="14"/>
            </w:pPr>
            <w:r>
              <w:t>25.74</w:t>
            </w:r>
          </w:p>
        </w:tc>
        <w:tc>
          <w:tcPr>
            <w:tcW w:w="930" w:type="dxa"/>
            <w:vAlign w:val="center"/>
          </w:tcPr>
          <w:p>
            <w:pPr>
              <w:pStyle w:val="14"/>
            </w:pPr>
            <w:r>
              <w:t>25.74</w:t>
            </w:r>
          </w:p>
        </w:tc>
        <w:tc>
          <w:tcPr>
            <w:tcW w:w="1005" w:type="dxa"/>
            <w:vAlign w:val="center"/>
          </w:tcPr>
          <w:p>
            <w:pPr>
              <w:pStyle w:val="14"/>
            </w:pPr>
            <w:r>
              <w:t>25.74</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17</w:t>
            </w:r>
          </w:p>
        </w:tc>
        <w:tc>
          <w:tcPr>
            <w:tcW w:w="946" w:type="dxa"/>
            <w:vAlign w:val="center"/>
          </w:tcPr>
          <w:p>
            <w:pPr>
              <w:pStyle w:val="13"/>
            </w:pPr>
            <w:r>
              <w:t>22102</w:t>
            </w:r>
          </w:p>
        </w:tc>
        <w:tc>
          <w:tcPr>
            <w:tcW w:w="1106" w:type="dxa"/>
            <w:vAlign w:val="center"/>
          </w:tcPr>
          <w:p>
            <w:pPr>
              <w:pStyle w:val="13"/>
            </w:pPr>
            <w:r>
              <w:t>住房改革支出</w:t>
            </w:r>
          </w:p>
        </w:tc>
        <w:tc>
          <w:tcPr>
            <w:tcW w:w="930" w:type="dxa"/>
            <w:vAlign w:val="center"/>
          </w:tcPr>
          <w:p>
            <w:pPr>
              <w:pStyle w:val="14"/>
            </w:pPr>
            <w:r>
              <w:t>25.74</w:t>
            </w:r>
          </w:p>
        </w:tc>
        <w:tc>
          <w:tcPr>
            <w:tcW w:w="930" w:type="dxa"/>
            <w:vAlign w:val="center"/>
          </w:tcPr>
          <w:p>
            <w:pPr>
              <w:pStyle w:val="14"/>
            </w:pPr>
            <w:r>
              <w:t>25.74</w:t>
            </w:r>
          </w:p>
        </w:tc>
        <w:tc>
          <w:tcPr>
            <w:tcW w:w="1005" w:type="dxa"/>
            <w:vAlign w:val="center"/>
          </w:tcPr>
          <w:p>
            <w:pPr>
              <w:pStyle w:val="14"/>
            </w:pPr>
            <w:r>
              <w:t>25.74</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18</w:t>
            </w:r>
          </w:p>
        </w:tc>
        <w:tc>
          <w:tcPr>
            <w:tcW w:w="946" w:type="dxa"/>
            <w:vAlign w:val="center"/>
          </w:tcPr>
          <w:p>
            <w:pPr>
              <w:pStyle w:val="13"/>
            </w:pPr>
            <w:r>
              <w:t>2210201</w:t>
            </w:r>
          </w:p>
        </w:tc>
        <w:tc>
          <w:tcPr>
            <w:tcW w:w="1106" w:type="dxa"/>
            <w:vAlign w:val="center"/>
          </w:tcPr>
          <w:p>
            <w:pPr>
              <w:pStyle w:val="13"/>
            </w:pPr>
            <w:r>
              <w:t>住房公积金</w:t>
            </w:r>
          </w:p>
        </w:tc>
        <w:tc>
          <w:tcPr>
            <w:tcW w:w="930" w:type="dxa"/>
            <w:vAlign w:val="center"/>
          </w:tcPr>
          <w:p>
            <w:pPr>
              <w:pStyle w:val="14"/>
            </w:pPr>
            <w:r>
              <w:t>25.74</w:t>
            </w:r>
          </w:p>
        </w:tc>
        <w:tc>
          <w:tcPr>
            <w:tcW w:w="930" w:type="dxa"/>
            <w:vAlign w:val="center"/>
          </w:tcPr>
          <w:p>
            <w:pPr>
              <w:pStyle w:val="14"/>
            </w:pPr>
            <w:r>
              <w:t>25.74</w:t>
            </w:r>
          </w:p>
        </w:tc>
        <w:tc>
          <w:tcPr>
            <w:tcW w:w="1005" w:type="dxa"/>
            <w:vAlign w:val="center"/>
          </w:tcPr>
          <w:p>
            <w:pPr>
              <w:pStyle w:val="14"/>
            </w:pPr>
            <w:r>
              <w:t>25.74</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附表1-3</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321"/>
        <w:gridCol w:w="1050"/>
        <w:gridCol w:w="1065"/>
        <w:gridCol w:w="1080"/>
        <w:gridCol w:w="1095"/>
        <w:gridCol w:w="1140"/>
        <w:gridCol w:w="1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gridSpan w:val="3"/>
            <w:tcBorders>
              <w:top w:val="single" w:color="FFFFFF" w:sz="6" w:space="0"/>
              <w:left w:val="single" w:color="FFFFFF" w:sz="6" w:space="0"/>
              <w:right w:val="single" w:color="FFFFFF" w:sz="6" w:space="0"/>
            </w:tcBorders>
            <w:vAlign w:val="center"/>
          </w:tcPr>
          <w:p>
            <w:pPr>
              <w:pStyle w:val="8"/>
            </w:pPr>
            <w:r>
              <w:t>131遵化市政协</w:t>
            </w:r>
          </w:p>
        </w:tc>
        <w:tc>
          <w:tcPr>
            <w:tcW w:w="2115"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460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416" w:type="dxa"/>
            <w:gridSpan w:val="2"/>
            <w:vAlign w:val="center"/>
          </w:tcPr>
          <w:p>
            <w:pPr>
              <w:pStyle w:val="11"/>
            </w:pPr>
            <w:r>
              <w:t>功能分类科目</w:t>
            </w:r>
          </w:p>
        </w:tc>
        <w:tc>
          <w:tcPr>
            <w:tcW w:w="1050" w:type="dxa"/>
            <w:vMerge w:val="restart"/>
            <w:vAlign w:val="center"/>
          </w:tcPr>
          <w:p>
            <w:pPr>
              <w:pStyle w:val="11"/>
            </w:pPr>
            <w:r>
              <w:t>合计</w:t>
            </w:r>
          </w:p>
        </w:tc>
        <w:tc>
          <w:tcPr>
            <w:tcW w:w="1065" w:type="dxa"/>
            <w:vMerge w:val="restart"/>
            <w:vAlign w:val="center"/>
          </w:tcPr>
          <w:p>
            <w:pPr>
              <w:pStyle w:val="11"/>
            </w:pPr>
            <w:r>
              <w:t>基本支出</w:t>
            </w:r>
          </w:p>
        </w:tc>
        <w:tc>
          <w:tcPr>
            <w:tcW w:w="1080" w:type="dxa"/>
            <w:vMerge w:val="restart"/>
            <w:vAlign w:val="center"/>
          </w:tcPr>
          <w:p>
            <w:pPr>
              <w:pStyle w:val="11"/>
            </w:pPr>
            <w:r>
              <w:t>项目支出</w:t>
            </w:r>
          </w:p>
        </w:tc>
        <w:tc>
          <w:tcPr>
            <w:tcW w:w="1095" w:type="dxa"/>
            <w:vMerge w:val="restart"/>
            <w:vAlign w:val="center"/>
          </w:tcPr>
          <w:p>
            <w:pPr>
              <w:pStyle w:val="11"/>
            </w:pPr>
            <w:r>
              <w:t>经营支出</w:t>
            </w:r>
          </w:p>
        </w:tc>
        <w:tc>
          <w:tcPr>
            <w:tcW w:w="1140" w:type="dxa"/>
            <w:vMerge w:val="restart"/>
            <w:vAlign w:val="center"/>
          </w:tcPr>
          <w:p>
            <w:pPr>
              <w:pStyle w:val="11"/>
            </w:pPr>
            <w:r>
              <w:t>上解上级     支出</w:t>
            </w:r>
          </w:p>
        </w:tc>
        <w:tc>
          <w:tcPr>
            <w:tcW w:w="129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321" w:type="dxa"/>
            <w:vAlign w:val="center"/>
          </w:tcPr>
          <w:p>
            <w:pPr>
              <w:pStyle w:val="11"/>
            </w:pPr>
            <w:r>
              <w:t>科目名称</w:t>
            </w:r>
          </w:p>
        </w:tc>
        <w:tc>
          <w:tcPr>
            <w:tcW w:w="1050" w:type="dxa"/>
            <w:vMerge w:val="continue"/>
          </w:tcPr>
          <w:p/>
        </w:tc>
        <w:tc>
          <w:tcPr>
            <w:tcW w:w="1065" w:type="dxa"/>
            <w:vMerge w:val="continue"/>
          </w:tcPr>
          <w:p/>
        </w:tc>
        <w:tc>
          <w:tcPr>
            <w:tcW w:w="1080" w:type="dxa"/>
            <w:vMerge w:val="continue"/>
          </w:tcPr>
          <w:p/>
        </w:tc>
        <w:tc>
          <w:tcPr>
            <w:tcW w:w="1095" w:type="dxa"/>
            <w:vMerge w:val="continue"/>
          </w:tcPr>
          <w:p/>
        </w:tc>
        <w:tc>
          <w:tcPr>
            <w:tcW w:w="1140" w:type="dxa"/>
            <w:vMerge w:val="continue"/>
          </w:tcPr>
          <w:p/>
        </w:tc>
        <w:tc>
          <w:tcPr>
            <w:tcW w:w="1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321" w:type="dxa"/>
            <w:vAlign w:val="center"/>
          </w:tcPr>
          <w:p>
            <w:pPr>
              <w:pStyle w:val="11"/>
            </w:pPr>
            <w:r>
              <w:t>2</w:t>
            </w:r>
          </w:p>
        </w:tc>
        <w:tc>
          <w:tcPr>
            <w:tcW w:w="1050" w:type="dxa"/>
            <w:vAlign w:val="center"/>
          </w:tcPr>
          <w:p>
            <w:pPr>
              <w:pStyle w:val="11"/>
            </w:pPr>
            <w:r>
              <w:t>3</w:t>
            </w:r>
          </w:p>
        </w:tc>
        <w:tc>
          <w:tcPr>
            <w:tcW w:w="1065" w:type="dxa"/>
            <w:vAlign w:val="center"/>
          </w:tcPr>
          <w:p>
            <w:pPr>
              <w:pStyle w:val="11"/>
            </w:pPr>
            <w:r>
              <w:t>4</w:t>
            </w:r>
          </w:p>
        </w:tc>
        <w:tc>
          <w:tcPr>
            <w:tcW w:w="1080" w:type="dxa"/>
            <w:vAlign w:val="center"/>
          </w:tcPr>
          <w:p>
            <w:pPr>
              <w:pStyle w:val="11"/>
            </w:pPr>
            <w:r>
              <w:t>5</w:t>
            </w:r>
          </w:p>
        </w:tc>
        <w:tc>
          <w:tcPr>
            <w:tcW w:w="1095" w:type="dxa"/>
            <w:vAlign w:val="center"/>
          </w:tcPr>
          <w:p>
            <w:pPr>
              <w:pStyle w:val="11"/>
            </w:pPr>
            <w:r>
              <w:t>6</w:t>
            </w:r>
          </w:p>
        </w:tc>
        <w:tc>
          <w:tcPr>
            <w:tcW w:w="1140" w:type="dxa"/>
            <w:vAlign w:val="center"/>
          </w:tcPr>
          <w:p>
            <w:pPr>
              <w:pStyle w:val="11"/>
            </w:pPr>
            <w:r>
              <w:t>7</w:t>
            </w:r>
          </w:p>
        </w:tc>
        <w:tc>
          <w:tcPr>
            <w:tcW w:w="129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w:t>
            </w:r>
          </w:p>
        </w:tc>
        <w:tc>
          <w:tcPr>
            <w:tcW w:w="1095" w:type="dxa"/>
            <w:vAlign w:val="center"/>
          </w:tcPr>
          <w:p>
            <w:pPr>
              <w:pStyle w:val="17"/>
            </w:pPr>
          </w:p>
        </w:tc>
        <w:tc>
          <w:tcPr>
            <w:tcW w:w="1321" w:type="dxa"/>
            <w:vAlign w:val="center"/>
          </w:tcPr>
          <w:p>
            <w:pPr>
              <w:pStyle w:val="15"/>
            </w:pPr>
            <w:r>
              <w:t>合计</w:t>
            </w:r>
          </w:p>
        </w:tc>
        <w:tc>
          <w:tcPr>
            <w:tcW w:w="1050" w:type="dxa"/>
            <w:vAlign w:val="center"/>
          </w:tcPr>
          <w:p>
            <w:pPr>
              <w:pStyle w:val="16"/>
            </w:pPr>
            <w:r>
              <w:t>696.35</w:t>
            </w:r>
          </w:p>
        </w:tc>
        <w:tc>
          <w:tcPr>
            <w:tcW w:w="1065" w:type="dxa"/>
            <w:vAlign w:val="center"/>
          </w:tcPr>
          <w:p>
            <w:pPr>
              <w:pStyle w:val="16"/>
            </w:pPr>
            <w:r>
              <w:t>563.65</w:t>
            </w:r>
          </w:p>
        </w:tc>
        <w:tc>
          <w:tcPr>
            <w:tcW w:w="1080" w:type="dxa"/>
            <w:vAlign w:val="center"/>
          </w:tcPr>
          <w:p>
            <w:pPr>
              <w:pStyle w:val="16"/>
            </w:pPr>
            <w:r>
              <w:t>132.70</w:t>
            </w:r>
          </w:p>
        </w:tc>
        <w:tc>
          <w:tcPr>
            <w:tcW w:w="1095" w:type="dxa"/>
            <w:vAlign w:val="center"/>
          </w:tcPr>
          <w:p>
            <w:pPr>
              <w:pStyle w:val="16"/>
            </w:pPr>
          </w:p>
        </w:tc>
        <w:tc>
          <w:tcPr>
            <w:tcW w:w="1140" w:type="dxa"/>
            <w:vAlign w:val="center"/>
          </w:tcPr>
          <w:p>
            <w:pPr>
              <w:pStyle w:val="16"/>
            </w:pPr>
          </w:p>
        </w:tc>
        <w:tc>
          <w:tcPr>
            <w:tcW w:w="12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w:t>
            </w:r>
          </w:p>
        </w:tc>
        <w:tc>
          <w:tcPr>
            <w:tcW w:w="1095" w:type="dxa"/>
            <w:vAlign w:val="center"/>
          </w:tcPr>
          <w:p>
            <w:pPr>
              <w:pStyle w:val="13"/>
            </w:pPr>
            <w:r>
              <w:t>201</w:t>
            </w:r>
          </w:p>
        </w:tc>
        <w:tc>
          <w:tcPr>
            <w:tcW w:w="1321" w:type="dxa"/>
            <w:vAlign w:val="center"/>
          </w:tcPr>
          <w:p>
            <w:pPr>
              <w:pStyle w:val="13"/>
            </w:pPr>
            <w:r>
              <w:t>一般公共服务支出</w:t>
            </w:r>
          </w:p>
        </w:tc>
        <w:tc>
          <w:tcPr>
            <w:tcW w:w="1050" w:type="dxa"/>
            <w:vAlign w:val="center"/>
          </w:tcPr>
          <w:p>
            <w:pPr>
              <w:pStyle w:val="14"/>
            </w:pPr>
            <w:r>
              <w:t>572.88</w:t>
            </w:r>
          </w:p>
        </w:tc>
        <w:tc>
          <w:tcPr>
            <w:tcW w:w="1065" w:type="dxa"/>
            <w:vAlign w:val="center"/>
          </w:tcPr>
          <w:p>
            <w:pPr>
              <w:pStyle w:val="14"/>
            </w:pPr>
            <w:r>
              <w:t>440.18</w:t>
            </w:r>
          </w:p>
        </w:tc>
        <w:tc>
          <w:tcPr>
            <w:tcW w:w="1080" w:type="dxa"/>
            <w:vAlign w:val="center"/>
          </w:tcPr>
          <w:p>
            <w:pPr>
              <w:pStyle w:val="14"/>
            </w:pPr>
            <w:r>
              <w:t>132.70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w:t>
            </w:r>
          </w:p>
        </w:tc>
        <w:tc>
          <w:tcPr>
            <w:tcW w:w="1095" w:type="dxa"/>
            <w:vAlign w:val="center"/>
          </w:tcPr>
          <w:p>
            <w:pPr>
              <w:pStyle w:val="13"/>
            </w:pPr>
            <w:r>
              <w:t>20102</w:t>
            </w:r>
          </w:p>
        </w:tc>
        <w:tc>
          <w:tcPr>
            <w:tcW w:w="1321" w:type="dxa"/>
            <w:vAlign w:val="center"/>
          </w:tcPr>
          <w:p>
            <w:pPr>
              <w:pStyle w:val="13"/>
            </w:pPr>
            <w:r>
              <w:t>政协事务</w:t>
            </w:r>
          </w:p>
        </w:tc>
        <w:tc>
          <w:tcPr>
            <w:tcW w:w="1050" w:type="dxa"/>
            <w:vAlign w:val="center"/>
          </w:tcPr>
          <w:p>
            <w:pPr>
              <w:pStyle w:val="14"/>
            </w:pPr>
            <w:r>
              <w:t>572.88</w:t>
            </w:r>
          </w:p>
        </w:tc>
        <w:tc>
          <w:tcPr>
            <w:tcW w:w="1065" w:type="dxa"/>
            <w:vAlign w:val="center"/>
          </w:tcPr>
          <w:p>
            <w:pPr>
              <w:pStyle w:val="14"/>
            </w:pPr>
            <w:r>
              <w:t>440.18</w:t>
            </w:r>
          </w:p>
        </w:tc>
        <w:tc>
          <w:tcPr>
            <w:tcW w:w="1080" w:type="dxa"/>
            <w:vAlign w:val="center"/>
          </w:tcPr>
          <w:p>
            <w:pPr>
              <w:pStyle w:val="14"/>
            </w:pPr>
            <w:r>
              <w:t>132.70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4</w:t>
            </w:r>
          </w:p>
        </w:tc>
        <w:tc>
          <w:tcPr>
            <w:tcW w:w="1095" w:type="dxa"/>
            <w:vAlign w:val="center"/>
          </w:tcPr>
          <w:p>
            <w:pPr>
              <w:pStyle w:val="13"/>
            </w:pPr>
            <w:r>
              <w:t>2010201</w:t>
            </w:r>
          </w:p>
        </w:tc>
        <w:tc>
          <w:tcPr>
            <w:tcW w:w="1321" w:type="dxa"/>
            <w:vAlign w:val="center"/>
          </w:tcPr>
          <w:p>
            <w:pPr>
              <w:pStyle w:val="13"/>
            </w:pPr>
            <w:r>
              <w:t>行政运行</w:t>
            </w:r>
          </w:p>
        </w:tc>
        <w:tc>
          <w:tcPr>
            <w:tcW w:w="1050" w:type="dxa"/>
            <w:vAlign w:val="center"/>
          </w:tcPr>
          <w:p>
            <w:pPr>
              <w:pStyle w:val="14"/>
            </w:pPr>
            <w:r>
              <w:t>440.18</w:t>
            </w:r>
          </w:p>
        </w:tc>
        <w:tc>
          <w:tcPr>
            <w:tcW w:w="1065" w:type="dxa"/>
            <w:vAlign w:val="center"/>
          </w:tcPr>
          <w:p>
            <w:pPr>
              <w:pStyle w:val="14"/>
            </w:pPr>
            <w:r>
              <w:t>440.18</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5</w:t>
            </w:r>
          </w:p>
        </w:tc>
        <w:tc>
          <w:tcPr>
            <w:tcW w:w="1095" w:type="dxa"/>
            <w:vAlign w:val="center"/>
          </w:tcPr>
          <w:p>
            <w:pPr>
              <w:pStyle w:val="13"/>
            </w:pPr>
            <w:r>
              <w:t>2010202</w:t>
            </w:r>
          </w:p>
        </w:tc>
        <w:tc>
          <w:tcPr>
            <w:tcW w:w="1321" w:type="dxa"/>
            <w:vAlign w:val="center"/>
          </w:tcPr>
          <w:p>
            <w:pPr>
              <w:pStyle w:val="13"/>
            </w:pPr>
            <w:r>
              <w:t>一般行政管理事务</w:t>
            </w:r>
          </w:p>
        </w:tc>
        <w:tc>
          <w:tcPr>
            <w:tcW w:w="1050" w:type="dxa"/>
            <w:vAlign w:val="center"/>
          </w:tcPr>
          <w:p>
            <w:pPr>
              <w:pStyle w:val="14"/>
            </w:pPr>
            <w:r>
              <w:t>15.70</w:t>
            </w:r>
          </w:p>
        </w:tc>
        <w:tc>
          <w:tcPr>
            <w:tcW w:w="1065" w:type="dxa"/>
            <w:vAlign w:val="center"/>
          </w:tcPr>
          <w:p>
            <w:pPr>
              <w:pStyle w:val="14"/>
            </w:pPr>
          </w:p>
        </w:tc>
        <w:tc>
          <w:tcPr>
            <w:tcW w:w="1080" w:type="dxa"/>
            <w:vAlign w:val="center"/>
          </w:tcPr>
          <w:p>
            <w:pPr>
              <w:pStyle w:val="14"/>
            </w:pPr>
            <w:r>
              <w:t>15.70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6</w:t>
            </w:r>
          </w:p>
        </w:tc>
        <w:tc>
          <w:tcPr>
            <w:tcW w:w="1095" w:type="dxa"/>
            <w:vAlign w:val="center"/>
          </w:tcPr>
          <w:p>
            <w:pPr>
              <w:pStyle w:val="13"/>
            </w:pPr>
            <w:r>
              <w:t>2010204</w:t>
            </w:r>
          </w:p>
        </w:tc>
        <w:tc>
          <w:tcPr>
            <w:tcW w:w="1321" w:type="dxa"/>
            <w:vAlign w:val="center"/>
          </w:tcPr>
          <w:p>
            <w:pPr>
              <w:pStyle w:val="13"/>
            </w:pPr>
            <w:r>
              <w:t>政协会议</w:t>
            </w:r>
          </w:p>
        </w:tc>
        <w:tc>
          <w:tcPr>
            <w:tcW w:w="1050" w:type="dxa"/>
            <w:vAlign w:val="center"/>
          </w:tcPr>
          <w:p>
            <w:pPr>
              <w:pStyle w:val="14"/>
            </w:pPr>
            <w:r>
              <w:t>45.00</w:t>
            </w:r>
          </w:p>
        </w:tc>
        <w:tc>
          <w:tcPr>
            <w:tcW w:w="1065" w:type="dxa"/>
            <w:vAlign w:val="center"/>
          </w:tcPr>
          <w:p>
            <w:pPr>
              <w:pStyle w:val="14"/>
            </w:pPr>
          </w:p>
        </w:tc>
        <w:tc>
          <w:tcPr>
            <w:tcW w:w="1080" w:type="dxa"/>
            <w:vAlign w:val="center"/>
          </w:tcPr>
          <w:p>
            <w:pPr>
              <w:pStyle w:val="14"/>
            </w:pPr>
            <w:r>
              <w:t>45.00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7</w:t>
            </w:r>
          </w:p>
        </w:tc>
        <w:tc>
          <w:tcPr>
            <w:tcW w:w="1095" w:type="dxa"/>
            <w:vAlign w:val="center"/>
          </w:tcPr>
          <w:p>
            <w:pPr>
              <w:pStyle w:val="13"/>
            </w:pPr>
            <w:r>
              <w:t>2010205</w:t>
            </w:r>
          </w:p>
        </w:tc>
        <w:tc>
          <w:tcPr>
            <w:tcW w:w="1321" w:type="dxa"/>
            <w:vAlign w:val="center"/>
          </w:tcPr>
          <w:p>
            <w:pPr>
              <w:pStyle w:val="13"/>
            </w:pPr>
            <w:r>
              <w:t>委员视察</w:t>
            </w:r>
          </w:p>
        </w:tc>
        <w:tc>
          <w:tcPr>
            <w:tcW w:w="1050" w:type="dxa"/>
            <w:vAlign w:val="center"/>
          </w:tcPr>
          <w:p>
            <w:pPr>
              <w:pStyle w:val="14"/>
            </w:pPr>
            <w:r>
              <w:t>32.00</w:t>
            </w:r>
          </w:p>
        </w:tc>
        <w:tc>
          <w:tcPr>
            <w:tcW w:w="1065" w:type="dxa"/>
            <w:vAlign w:val="center"/>
          </w:tcPr>
          <w:p>
            <w:pPr>
              <w:pStyle w:val="14"/>
            </w:pPr>
          </w:p>
        </w:tc>
        <w:tc>
          <w:tcPr>
            <w:tcW w:w="1080" w:type="dxa"/>
            <w:vAlign w:val="center"/>
          </w:tcPr>
          <w:p>
            <w:pPr>
              <w:pStyle w:val="14"/>
            </w:pPr>
            <w:r>
              <w:t>32.00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8</w:t>
            </w:r>
          </w:p>
        </w:tc>
        <w:tc>
          <w:tcPr>
            <w:tcW w:w="1095" w:type="dxa"/>
            <w:vAlign w:val="center"/>
          </w:tcPr>
          <w:p>
            <w:pPr>
              <w:pStyle w:val="13"/>
            </w:pPr>
            <w:r>
              <w:t>2010206</w:t>
            </w:r>
          </w:p>
        </w:tc>
        <w:tc>
          <w:tcPr>
            <w:tcW w:w="1321" w:type="dxa"/>
            <w:vAlign w:val="center"/>
          </w:tcPr>
          <w:p>
            <w:pPr>
              <w:pStyle w:val="13"/>
            </w:pPr>
            <w:r>
              <w:t>参政议政</w:t>
            </w:r>
          </w:p>
        </w:tc>
        <w:tc>
          <w:tcPr>
            <w:tcW w:w="1050" w:type="dxa"/>
            <w:vAlign w:val="center"/>
          </w:tcPr>
          <w:p>
            <w:pPr>
              <w:pStyle w:val="14"/>
            </w:pPr>
            <w:r>
              <w:t>40.00</w:t>
            </w:r>
          </w:p>
        </w:tc>
        <w:tc>
          <w:tcPr>
            <w:tcW w:w="1065" w:type="dxa"/>
            <w:vAlign w:val="center"/>
          </w:tcPr>
          <w:p>
            <w:pPr>
              <w:pStyle w:val="14"/>
            </w:pPr>
          </w:p>
        </w:tc>
        <w:tc>
          <w:tcPr>
            <w:tcW w:w="1080" w:type="dxa"/>
            <w:vAlign w:val="center"/>
          </w:tcPr>
          <w:p>
            <w:pPr>
              <w:pStyle w:val="14"/>
            </w:pPr>
            <w:r>
              <w:t>40.00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9</w:t>
            </w:r>
          </w:p>
        </w:tc>
        <w:tc>
          <w:tcPr>
            <w:tcW w:w="1095" w:type="dxa"/>
            <w:vAlign w:val="center"/>
          </w:tcPr>
          <w:p>
            <w:pPr>
              <w:pStyle w:val="13"/>
            </w:pPr>
            <w:r>
              <w:t>208</w:t>
            </w:r>
          </w:p>
        </w:tc>
        <w:tc>
          <w:tcPr>
            <w:tcW w:w="1321" w:type="dxa"/>
            <w:vAlign w:val="center"/>
          </w:tcPr>
          <w:p>
            <w:pPr>
              <w:pStyle w:val="13"/>
            </w:pPr>
            <w:r>
              <w:t>社会保障和就业支出</w:t>
            </w:r>
          </w:p>
        </w:tc>
        <w:tc>
          <w:tcPr>
            <w:tcW w:w="1050" w:type="dxa"/>
            <w:vAlign w:val="center"/>
          </w:tcPr>
          <w:p>
            <w:pPr>
              <w:pStyle w:val="14"/>
            </w:pPr>
            <w:r>
              <w:t>49.50</w:t>
            </w:r>
          </w:p>
        </w:tc>
        <w:tc>
          <w:tcPr>
            <w:tcW w:w="1065" w:type="dxa"/>
            <w:vAlign w:val="center"/>
          </w:tcPr>
          <w:p>
            <w:pPr>
              <w:pStyle w:val="14"/>
            </w:pPr>
            <w:r>
              <w:t>49.50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10</w:t>
            </w:r>
          </w:p>
        </w:tc>
        <w:tc>
          <w:tcPr>
            <w:tcW w:w="1095" w:type="dxa"/>
            <w:vAlign w:val="center"/>
          </w:tcPr>
          <w:p>
            <w:pPr>
              <w:pStyle w:val="13"/>
            </w:pPr>
            <w:r>
              <w:t>20805</w:t>
            </w:r>
          </w:p>
        </w:tc>
        <w:tc>
          <w:tcPr>
            <w:tcW w:w="1321" w:type="dxa"/>
            <w:vAlign w:val="center"/>
          </w:tcPr>
          <w:p>
            <w:pPr>
              <w:pStyle w:val="13"/>
            </w:pPr>
            <w:r>
              <w:t>行政事业单位养老支出</w:t>
            </w:r>
          </w:p>
        </w:tc>
        <w:tc>
          <w:tcPr>
            <w:tcW w:w="1050" w:type="dxa"/>
            <w:vAlign w:val="center"/>
          </w:tcPr>
          <w:p>
            <w:pPr>
              <w:pStyle w:val="14"/>
            </w:pPr>
            <w:r>
              <w:t>49.50</w:t>
            </w:r>
          </w:p>
        </w:tc>
        <w:tc>
          <w:tcPr>
            <w:tcW w:w="1065" w:type="dxa"/>
            <w:vAlign w:val="center"/>
          </w:tcPr>
          <w:p>
            <w:pPr>
              <w:pStyle w:val="14"/>
            </w:pPr>
            <w:r>
              <w:t>49.50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11</w:t>
            </w:r>
          </w:p>
        </w:tc>
        <w:tc>
          <w:tcPr>
            <w:tcW w:w="1095" w:type="dxa"/>
            <w:vAlign w:val="center"/>
          </w:tcPr>
          <w:p>
            <w:pPr>
              <w:pStyle w:val="13"/>
            </w:pPr>
            <w:r>
              <w:t>2080505</w:t>
            </w:r>
          </w:p>
        </w:tc>
        <w:tc>
          <w:tcPr>
            <w:tcW w:w="1321" w:type="dxa"/>
            <w:vAlign w:val="center"/>
          </w:tcPr>
          <w:p>
            <w:pPr>
              <w:pStyle w:val="13"/>
            </w:pPr>
            <w:r>
              <w:t>机关事业单位基本养老保险缴费支出</w:t>
            </w:r>
          </w:p>
        </w:tc>
        <w:tc>
          <w:tcPr>
            <w:tcW w:w="1050" w:type="dxa"/>
            <w:vAlign w:val="center"/>
          </w:tcPr>
          <w:p>
            <w:pPr>
              <w:pStyle w:val="14"/>
            </w:pPr>
            <w:r>
              <w:t>33.00</w:t>
            </w:r>
          </w:p>
        </w:tc>
        <w:tc>
          <w:tcPr>
            <w:tcW w:w="1065" w:type="dxa"/>
            <w:vAlign w:val="center"/>
          </w:tcPr>
          <w:p>
            <w:pPr>
              <w:pStyle w:val="14"/>
            </w:pPr>
            <w:r>
              <w:t>33.00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12</w:t>
            </w:r>
          </w:p>
        </w:tc>
        <w:tc>
          <w:tcPr>
            <w:tcW w:w="1095" w:type="dxa"/>
            <w:vAlign w:val="center"/>
          </w:tcPr>
          <w:p>
            <w:pPr>
              <w:pStyle w:val="13"/>
            </w:pPr>
            <w:r>
              <w:t>2080506</w:t>
            </w:r>
          </w:p>
        </w:tc>
        <w:tc>
          <w:tcPr>
            <w:tcW w:w="1321" w:type="dxa"/>
            <w:vAlign w:val="center"/>
          </w:tcPr>
          <w:p>
            <w:pPr>
              <w:pStyle w:val="13"/>
            </w:pPr>
            <w:r>
              <w:t>机关事业单位职业年金缴费支出</w:t>
            </w:r>
          </w:p>
        </w:tc>
        <w:tc>
          <w:tcPr>
            <w:tcW w:w="1050" w:type="dxa"/>
            <w:vAlign w:val="center"/>
          </w:tcPr>
          <w:p>
            <w:pPr>
              <w:pStyle w:val="14"/>
            </w:pPr>
            <w:r>
              <w:t>16.50</w:t>
            </w:r>
          </w:p>
        </w:tc>
        <w:tc>
          <w:tcPr>
            <w:tcW w:w="1065" w:type="dxa"/>
            <w:vAlign w:val="center"/>
          </w:tcPr>
          <w:p>
            <w:pPr>
              <w:pStyle w:val="14"/>
            </w:pPr>
            <w:r>
              <w:t>16.50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13</w:t>
            </w:r>
          </w:p>
        </w:tc>
        <w:tc>
          <w:tcPr>
            <w:tcW w:w="1095" w:type="dxa"/>
            <w:vAlign w:val="center"/>
          </w:tcPr>
          <w:p>
            <w:pPr>
              <w:pStyle w:val="13"/>
            </w:pPr>
            <w:r>
              <w:t>210</w:t>
            </w:r>
          </w:p>
        </w:tc>
        <w:tc>
          <w:tcPr>
            <w:tcW w:w="1321" w:type="dxa"/>
            <w:vAlign w:val="center"/>
          </w:tcPr>
          <w:p>
            <w:pPr>
              <w:pStyle w:val="13"/>
            </w:pPr>
            <w:r>
              <w:t>卫生健康支出</w:t>
            </w:r>
          </w:p>
        </w:tc>
        <w:tc>
          <w:tcPr>
            <w:tcW w:w="1050" w:type="dxa"/>
            <w:vAlign w:val="center"/>
          </w:tcPr>
          <w:p>
            <w:pPr>
              <w:pStyle w:val="14"/>
            </w:pPr>
            <w:r>
              <w:t>48.23</w:t>
            </w:r>
          </w:p>
        </w:tc>
        <w:tc>
          <w:tcPr>
            <w:tcW w:w="1065" w:type="dxa"/>
            <w:vAlign w:val="center"/>
          </w:tcPr>
          <w:p>
            <w:pPr>
              <w:pStyle w:val="14"/>
            </w:pPr>
            <w:r>
              <w:t>48.23</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14</w:t>
            </w:r>
          </w:p>
        </w:tc>
        <w:tc>
          <w:tcPr>
            <w:tcW w:w="1095" w:type="dxa"/>
            <w:vAlign w:val="center"/>
          </w:tcPr>
          <w:p>
            <w:pPr>
              <w:pStyle w:val="13"/>
            </w:pPr>
            <w:r>
              <w:t>21011</w:t>
            </w:r>
          </w:p>
        </w:tc>
        <w:tc>
          <w:tcPr>
            <w:tcW w:w="1321" w:type="dxa"/>
            <w:vAlign w:val="center"/>
          </w:tcPr>
          <w:p>
            <w:pPr>
              <w:pStyle w:val="13"/>
            </w:pPr>
            <w:r>
              <w:t>行政事业单位医疗</w:t>
            </w:r>
          </w:p>
        </w:tc>
        <w:tc>
          <w:tcPr>
            <w:tcW w:w="1050" w:type="dxa"/>
            <w:vAlign w:val="center"/>
          </w:tcPr>
          <w:p>
            <w:pPr>
              <w:pStyle w:val="14"/>
            </w:pPr>
            <w:r>
              <w:t>48.23</w:t>
            </w:r>
          </w:p>
        </w:tc>
        <w:tc>
          <w:tcPr>
            <w:tcW w:w="1065" w:type="dxa"/>
            <w:vAlign w:val="center"/>
          </w:tcPr>
          <w:p>
            <w:pPr>
              <w:pStyle w:val="14"/>
            </w:pPr>
            <w:r>
              <w:t>48.23</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15</w:t>
            </w:r>
          </w:p>
        </w:tc>
        <w:tc>
          <w:tcPr>
            <w:tcW w:w="1095" w:type="dxa"/>
            <w:vAlign w:val="center"/>
          </w:tcPr>
          <w:p>
            <w:pPr>
              <w:pStyle w:val="13"/>
            </w:pPr>
            <w:r>
              <w:t>2101101</w:t>
            </w:r>
          </w:p>
        </w:tc>
        <w:tc>
          <w:tcPr>
            <w:tcW w:w="1321" w:type="dxa"/>
            <w:vAlign w:val="center"/>
          </w:tcPr>
          <w:p>
            <w:pPr>
              <w:pStyle w:val="13"/>
            </w:pPr>
            <w:r>
              <w:t>行政单位医疗</w:t>
            </w:r>
          </w:p>
        </w:tc>
        <w:tc>
          <w:tcPr>
            <w:tcW w:w="1050" w:type="dxa"/>
            <w:vAlign w:val="center"/>
          </w:tcPr>
          <w:p>
            <w:pPr>
              <w:pStyle w:val="14"/>
            </w:pPr>
            <w:r>
              <w:t>48.23</w:t>
            </w:r>
          </w:p>
        </w:tc>
        <w:tc>
          <w:tcPr>
            <w:tcW w:w="1065" w:type="dxa"/>
            <w:vAlign w:val="center"/>
          </w:tcPr>
          <w:p>
            <w:pPr>
              <w:pStyle w:val="14"/>
            </w:pPr>
            <w:r>
              <w:t>48.23</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16</w:t>
            </w:r>
          </w:p>
        </w:tc>
        <w:tc>
          <w:tcPr>
            <w:tcW w:w="1095" w:type="dxa"/>
            <w:vAlign w:val="center"/>
          </w:tcPr>
          <w:p>
            <w:pPr>
              <w:pStyle w:val="13"/>
            </w:pPr>
            <w:r>
              <w:t>221</w:t>
            </w:r>
          </w:p>
        </w:tc>
        <w:tc>
          <w:tcPr>
            <w:tcW w:w="1321" w:type="dxa"/>
            <w:vAlign w:val="center"/>
          </w:tcPr>
          <w:p>
            <w:pPr>
              <w:pStyle w:val="13"/>
            </w:pPr>
            <w:r>
              <w:t>住房保障支出</w:t>
            </w:r>
          </w:p>
        </w:tc>
        <w:tc>
          <w:tcPr>
            <w:tcW w:w="1050" w:type="dxa"/>
            <w:vAlign w:val="center"/>
          </w:tcPr>
          <w:p>
            <w:pPr>
              <w:pStyle w:val="14"/>
            </w:pPr>
            <w:r>
              <w:t>25.74</w:t>
            </w:r>
          </w:p>
        </w:tc>
        <w:tc>
          <w:tcPr>
            <w:tcW w:w="1065" w:type="dxa"/>
            <w:vAlign w:val="center"/>
          </w:tcPr>
          <w:p>
            <w:pPr>
              <w:pStyle w:val="14"/>
            </w:pPr>
            <w:r>
              <w:t>25.74</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17</w:t>
            </w:r>
          </w:p>
        </w:tc>
        <w:tc>
          <w:tcPr>
            <w:tcW w:w="1095" w:type="dxa"/>
            <w:vAlign w:val="center"/>
          </w:tcPr>
          <w:p>
            <w:pPr>
              <w:pStyle w:val="13"/>
            </w:pPr>
            <w:r>
              <w:t>22102</w:t>
            </w:r>
          </w:p>
        </w:tc>
        <w:tc>
          <w:tcPr>
            <w:tcW w:w="1321" w:type="dxa"/>
            <w:vAlign w:val="center"/>
          </w:tcPr>
          <w:p>
            <w:pPr>
              <w:pStyle w:val="13"/>
            </w:pPr>
            <w:r>
              <w:t>住房改革支出</w:t>
            </w:r>
          </w:p>
        </w:tc>
        <w:tc>
          <w:tcPr>
            <w:tcW w:w="1050" w:type="dxa"/>
            <w:vAlign w:val="center"/>
          </w:tcPr>
          <w:p>
            <w:pPr>
              <w:pStyle w:val="14"/>
            </w:pPr>
            <w:r>
              <w:t>25.74</w:t>
            </w:r>
          </w:p>
        </w:tc>
        <w:tc>
          <w:tcPr>
            <w:tcW w:w="1065" w:type="dxa"/>
            <w:vAlign w:val="center"/>
          </w:tcPr>
          <w:p>
            <w:pPr>
              <w:pStyle w:val="14"/>
            </w:pPr>
            <w:r>
              <w:t>25.74</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18</w:t>
            </w:r>
          </w:p>
        </w:tc>
        <w:tc>
          <w:tcPr>
            <w:tcW w:w="1095" w:type="dxa"/>
            <w:vAlign w:val="center"/>
          </w:tcPr>
          <w:p>
            <w:pPr>
              <w:pStyle w:val="13"/>
            </w:pPr>
            <w:r>
              <w:t>2210201</w:t>
            </w:r>
          </w:p>
        </w:tc>
        <w:tc>
          <w:tcPr>
            <w:tcW w:w="1321" w:type="dxa"/>
            <w:vAlign w:val="center"/>
          </w:tcPr>
          <w:p>
            <w:pPr>
              <w:pStyle w:val="13"/>
            </w:pPr>
            <w:r>
              <w:t>住房公积金</w:t>
            </w:r>
          </w:p>
        </w:tc>
        <w:tc>
          <w:tcPr>
            <w:tcW w:w="1050" w:type="dxa"/>
            <w:vAlign w:val="center"/>
          </w:tcPr>
          <w:p>
            <w:pPr>
              <w:pStyle w:val="14"/>
            </w:pPr>
            <w:r>
              <w:t>25.74</w:t>
            </w:r>
          </w:p>
        </w:tc>
        <w:tc>
          <w:tcPr>
            <w:tcW w:w="1065" w:type="dxa"/>
            <w:vAlign w:val="center"/>
          </w:tcPr>
          <w:p>
            <w:pPr>
              <w:pStyle w:val="14"/>
            </w:pPr>
            <w:r>
              <w:t>25.74</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ascii="方正仿宋简体" w:hAnsi="方正仿宋简体" w:eastAsia="方正仿宋简体" w:cs="方正仿宋简体"/>
          <w:color w:val="000000"/>
          <w:sz w:val="24"/>
        </w:rPr>
      </w:pPr>
      <w:r>
        <w:rPr>
          <w:rStyle w:val="7"/>
          <w:rFonts w:hint="eastAsia" w:ascii="方正仿宋简体" w:hAnsi="方正仿宋简体" w:eastAsia="方正仿宋简体" w:cs="方正仿宋简体"/>
          <w:color w:val="auto"/>
          <w:sz w:val="24"/>
          <w:u w:val="none"/>
        </w:rPr>
        <w:t>附表1-4</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1785"/>
        <w:gridCol w:w="981"/>
        <w:gridCol w:w="3549"/>
        <w:gridCol w:w="975"/>
        <w:gridCol w:w="1140"/>
        <w:gridCol w:w="1380"/>
        <w:gridCol w:w="1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93" w:type="dxa"/>
            <w:gridSpan w:val="8"/>
            <w:tcBorders>
              <w:top w:val="single" w:color="FFFFFF" w:sz="6" w:space="0"/>
              <w:left w:val="single" w:color="FFFFFF" w:sz="6" w:space="0"/>
              <w:right w:val="single" w:color="FFFFFF" w:sz="6" w:space="0"/>
            </w:tcBorders>
            <w:vAlign w:val="center"/>
          </w:tcPr>
          <w:p>
            <w:pPr>
              <w:pStyle w:val="8"/>
            </w:pPr>
            <w:r>
              <w:t>131遵化市政协</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pPr>
              <w:pStyle w:val="11"/>
            </w:pPr>
            <w:r>
              <w:t>序号</w:t>
            </w:r>
          </w:p>
        </w:tc>
        <w:tc>
          <w:tcPr>
            <w:tcW w:w="2766" w:type="dxa"/>
            <w:gridSpan w:val="2"/>
            <w:vAlign w:val="center"/>
          </w:tcPr>
          <w:p>
            <w:pPr>
              <w:pStyle w:val="11"/>
            </w:pPr>
            <w:r>
              <w:t>收入</w:t>
            </w:r>
          </w:p>
        </w:tc>
        <w:tc>
          <w:tcPr>
            <w:tcW w:w="849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tc>
        <w:tc>
          <w:tcPr>
            <w:tcW w:w="1785" w:type="dxa"/>
            <w:vAlign w:val="center"/>
          </w:tcPr>
          <w:p>
            <w:pPr>
              <w:pStyle w:val="11"/>
            </w:pPr>
            <w:r>
              <w:t>项  目</w:t>
            </w:r>
          </w:p>
        </w:tc>
        <w:tc>
          <w:tcPr>
            <w:tcW w:w="981" w:type="dxa"/>
            <w:vAlign w:val="center"/>
          </w:tcPr>
          <w:p>
            <w:pPr>
              <w:pStyle w:val="11"/>
            </w:pPr>
            <w:r>
              <w:t>金额</w:t>
            </w:r>
          </w:p>
        </w:tc>
        <w:tc>
          <w:tcPr>
            <w:tcW w:w="3549" w:type="dxa"/>
            <w:vAlign w:val="center"/>
          </w:tcPr>
          <w:p>
            <w:pPr>
              <w:pStyle w:val="11"/>
            </w:pPr>
            <w:r>
              <w:t>项  目</w:t>
            </w:r>
          </w:p>
        </w:tc>
        <w:tc>
          <w:tcPr>
            <w:tcW w:w="975" w:type="dxa"/>
            <w:vAlign w:val="center"/>
          </w:tcPr>
          <w:p>
            <w:pPr>
              <w:pStyle w:val="11"/>
            </w:pPr>
            <w:r>
              <w:t>合计</w:t>
            </w:r>
          </w:p>
        </w:tc>
        <w:tc>
          <w:tcPr>
            <w:tcW w:w="1140" w:type="dxa"/>
            <w:vAlign w:val="center"/>
          </w:tcPr>
          <w:p>
            <w:pPr>
              <w:pStyle w:val="11"/>
            </w:pPr>
            <w:r>
              <w:t>一般公共预算财政拨款</w:t>
            </w:r>
          </w:p>
        </w:tc>
        <w:tc>
          <w:tcPr>
            <w:tcW w:w="1380" w:type="dxa"/>
            <w:vAlign w:val="center"/>
          </w:tcPr>
          <w:p>
            <w:pPr>
              <w:pStyle w:val="11"/>
            </w:pPr>
            <w:r>
              <w:t>政府性基金预算财政    拨款</w:t>
            </w:r>
          </w:p>
        </w:tc>
        <w:tc>
          <w:tcPr>
            <w:tcW w:w="1453"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Align w:val="center"/>
          </w:tcPr>
          <w:p>
            <w:pPr>
              <w:pStyle w:val="11"/>
            </w:pPr>
            <w:r>
              <w:t>栏次</w:t>
            </w:r>
          </w:p>
        </w:tc>
        <w:tc>
          <w:tcPr>
            <w:tcW w:w="1785" w:type="dxa"/>
            <w:vAlign w:val="center"/>
          </w:tcPr>
          <w:p>
            <w:pPr>
              <w:pStyle w:val="11"/>
            </w:pPr>
            <w:r>
              <w:t>1</w:t>
            </w:r>
          </w:p>
        </w:tc>
        <w:tc>
          <w:tcPr>
            <w:tcW w:w="981" w:type="dxa"/>
            <w:vAlign w:val="center"/>
          </w:tcPr>
          <w:p>
            <w:pPr>
              <w:pStyle w:val="11"/>
            </w:pPr>
            <w:r>
              <w:t>2</w:t>
            </w:r>
          </w:p>
        </w:tc>
        <w:tc>
          <w:tcPr>
            <w:tcW w:w="3549" w:type="dxa"/>
            <w:vAlign w:val="center"/>
          </w:tcPr>
          <w:p>
            <w:pPr>
              <w:pStyle w:val="11"/>
            </w:pPr>
            <w:r>
              <w:t>3</w:t>
            </w:r>
          </w:p>
        </w:tc>
        <w:tc>
          <w:tcPr>
            <w:tcW w:w="975" w:type="dxa"/>
            <w:vAlign w:val="center"/>
          </w:tcPr>
          <w:p>
            <w:pPr>
              <w:pStyle w:val="11"/>
            </w:pPr>
            <w:r>
              <w:t>4</w:t>
            </w:r>
          </w:p>
        </w:tc>
        <w:tc>
          <w:tcPr>
            <w:tcW w:w="1140" w:type="dxa"/>
            <w:vAlign w:val="center"/>
          </w:tcPr>
          <w:p>
            <w:pPr>
              <w:pStyle w:val="11"/>
            </w:pPr>
            <w:r>
              <w:t>5</w:t>
            </w:r>
          </w:p>
        </w:tc>
        <w:tc>
          <w:tcPr>
            <w:tcW w:w="1380" w:type="dxa"/>
            <w:vAlign w:val="center"/>
          </w:tcPr>
          <w:p>
            <w:pPr>
              <w:pStyle w:val="11"/>
            </w:pPr>
            <w:r>
              <w:t>6</w:t>
            </w:r>
          </w:p>
        </w:tc>
        <w:tc>
          <w:tcPr>
            <w:tcW w:w="1453"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w:t>
            </w:r>
          </w:p>
        </w:tc>
        <w:tc>
          <w:tcPr>
            <w:tcW w:w="1785" w:type="dxa"/>
            <w:vAlign w:val="center"/>
          </w:tcPr>
          <w:p>
            <w:pPr>
              <w:pStyle w:val="13"/>
            </w:pPr>
            <w:r>
              <w:t>一、一般公共预算拨款</w:t>
            </w:r>
          </w:p>
        </w:tc>
        <w:tc>
          <w:tcPr>
            <w:tcW w:w="981" w:type="dxa"/>
            <w:vAlign w:val="center"/>
          </w:tcPr>
          <w:p>
            <w:pPr>
              <w:pStyle w:val="14"/>
            </w:pPr>
            <w:r>
              <w:t>696.35</w:t>
            </w:r>
          </w:p>
        </w:tc>
        <w:tc>
          <w:tcPr>
            <w:tcW w:w="3549" w:type="dxa"/>
            <w:vAlign w:val="center"/>
          </w:tcPr>
          <w:p>
            <w:pPr>
              <w:pStyle w:val="13"/>
            </w:pPr>
            <w:r>
              <w:t>一、一般公共服务支出</w:t>
            </w:r>
          </w:p>
        </w:tc>
        <w:tc>
          <w:tcPr>
            <w:tcW w:w="975" w:type="dxa"/>
            <w:vAlign w:val="center"/>
          </w:tcPr>
          <w:p>
            <w:pPr>
              <w:pStyle w:val="14"/>
            </w:pPr>
            <w:r>
              <w:t>572.88</w:t>
            </w:r>
          </w:p>
        </w:tc>
        <w:tc>
          <w:tcPr>
            <w:tcW w:w="1140" w:type="dxa"/>
            <w:vAlign w:val="center"/>
          </w:tcPr>
          <w:p>
            <w:pPr>
              <w:pStyle w:val="14"/>
            </w:pPr>
            <w:r>
              <w:t>572.88</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w:t>
            </w:r>
          </w:p>
        </w:tc>
        <w:tc>
          <w:tcPr>
            <w:tcW w:w="1785" w:type="dxa"/>
            <w:vAlign w:val="center"/>
          </w:tcPr>
          <w:p>
            <w:pPr>
              <w:pStyle w:val="13"/>
            </w:pPr>
            <w:r>
              <w:t>二、政府性基金预算拨款</w:t>
            </w:r>
          </w:p>
        </w:tc>
        <w:tc>
          <w:tcPr>
            <w:tcW w:w="981" w:type="dxa"/>
            <w:vAlign w:val="center"/>
          </w:tcPr>
          <w:p>
            <w:pPr>
              <w:pStyle w:val="14"/>
            </w:pPr>
          </w:p>
        </w:tc>
        <w:tc>
          <w:tcPr>
            <w:tcW w:w="3549" w:type="dxa"/>
            <w:vAlign w:val="center"/>
          </w:tcPr>
          <w:p>
            <w:pPr>
              <w:pStyle w:val="13"/>
            </w:pPr>
            <w:r>
              <w:t>二、外交支出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w:t>
            </w:r>
          </w:p>
        </w:tc>
        <w:tc>
          <w:tcPr>
            <w:tcW w:w="1785" w:type="dxa"/>
            <w:vAlign w:val="center"/>
          </w:tcPr>
          <w:p>
            <w:pPr>
              <w:pStyle w:val="13"/>
            </w:pPr>
            <w:r>
              <w:t>三、国有资本经营预算拨款</w:t>
            </w:r>
          </w:p>
        </w:tc>
        <w:tc>
          <w:tcPr>
            <w:tcW w:w="981" w:type="dxa"/>
            <w:vAlign w:val="center"/>
          </w:tcPr>
          <w:p>
            <w:pPr>
              <w:pStyle w:val="14"/>
            </w:pPr>
          </w:p>
        </w:tc>
        <w:tc>
          <w:tcPr>
            <w:tcW w:w="3549" w:type="dxa"/>
            <w:vAlign w:val="center"/>
          </w:tcPr>
          <w:p>
            <w:pPr>
              <w:pStyle w:val="13"/>
            </w:pPr>
            <w:r>
              <w:t>三、国防支出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4</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四、公共安全支出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5</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五、教育支出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6</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六、科学技术支出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7</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七、文化旅游体育与传媒支出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8</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八、社会保障和就业支出</w:t>
            </w:r>
          </w:p>
        </w:tc>
        <w:tc>
          <w:tcPr>
            <w:tcW w:w="975" w:type="dxa"/>
            <w:vAlign w:val="center"/>
          </w:tcPr>
          <w:p>
            <w:pPr>
              <w:pStyle w:val="14"/>
            </w:pPr>
            <w:r>
              <w:t>49.50</w:t>
            </w:r>
          </w:p>
        </w:tc>
        <w:tc>
          <w:tcPr>
            <w:tcW w:w="1140" w:type="dxa"/>
            <w:vAlign w:val="center"/>
          </w:tcPr>
          <w:p>
            <w:pPr>
              <w:pStyle w:val="14"/>
            </w:pPr>
            <w:r>
              <w:t>49.50</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9</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九、社会保险基金支出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10</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十、卫生健康支出</w:t>
            </w:r>
          </w:p>
        </w:tc>
        <w:tc>
          <w:tcPr>
            <w:tcW w:w="975" w:type="dxa"/>
            <w:vAlign w:val="center"/>
          </w:tcPr>
          <w:p>
            <w:pPr>
              <w:pStyle w:val="14"/>
            </w:pPr>
            <w:r>
              <w:t>48.23</w:t>
            </w:r>
          </w:p>
        </w:tc>
        <w:tc>
          <w:tcPr>
            <w:tcW w:w="1140" w:type="dxa"/>
            <w:vAlign w:val="center"/>
          </w:tcPr>
          <w:p>
            <w:pPr>
              <w:pStyle w:val="14"/>
            </w:pPr>
            <w:r>
              <w:t>48.23</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11</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十一、节能环保支出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12</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十二、城乡社区支出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13</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十三、农林水支出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14</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十四、交通运输支出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15</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十五、资源勘探工业信息等支出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16</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十六、商业服务业等支出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17</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十七、金融支出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18</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十八、援助其他地区支出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19</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十九、自然资源海洋气象等支出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20</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二十、住房保障支出</w:t>
            </w:r>
          </w:p>
        </w:tc>
        <w:tc>
          <w:tcPr>
            <w:tcW w:w="975" w:type="dxa"/>
            <w:vAlign w:val="center"/>
          </w:tcPr>
          <w:p>
            <w:pPr>
              <w:pStyle w:val="14"/>
            </w:pPr>
            <w:r>
              <w:t>25.74</w:t>
            </w:r>
          </w:p>
        </w:tc>
        <w:tc>
          <w:tcPr>
            <w:tcW w:w="1140" w:type="dxa"/>
            <w:vAlign w:val="center"/>
          </w:tcPr>
          <w:p>
            <w:pPr>
              <w:pStyle w:val="14"/>
            </w:pPr>
            <w:r>
              <w:t>25.74</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21</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二十一、粮油物资储备支出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22</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二十二、国有资本经营预算支出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23</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二十三、灾害防治及应急管理支出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24</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二十四、预备费</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25</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二十五、其他支出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26</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二十六、转移性支出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27</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二十七、债务还本支出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28</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二十八、债务付息支出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29</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二十九、债务发行费用支出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30</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三十、抗疫特别国债安排的支出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31</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三十一、人行科目</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32</w:t>
            </w:r>
          </w:p>
        </w:tc>
        <w:tc>
          <w:tcPr>
            <w:tcW w:w="1785" w:type="dxa"/>
            <w:vAlign w:val="center"/>
          </w:tcPr>
          <w:p>
            <w:pPr>
              <w:pStyle w:val="15"/>
            </w:pPr>
            <w:r>
              <w:t>本年收入合计</w:t>
            </w:r>
          </w:p>
        </w:tc>
        <w:tc>
          <w:tcPr>
            <w:tcW w:w="981" w:type="dxa"/>
            <w:vAlign w:val="center"/>
          </w:tcPr>
          <w:p>
            <w:pPr>
              <w:pStyle w:val="16"/>
            </w:pPr>
            <w:r>
              <w:t>696.35</w:t>
            </w:r>
          </w:p>
        </w:tc>
        <w:tc>
          <w:tcPr>
            <w:tcW w:w="3549" w:type="dxa"/>
            <w:vAlign w:val="center"/>
          </w:tcPr>
          <w:p>
            <w:pPr>
              <w:pStyle w:val="15"/>
            </w:pPr>
            <w:r>
              <w:t>本年支出合计</w:t>
            </w:r>
          </w:p>
        </w:tc>
        <w:tc>
          <w:tcPr>
            <w:tcW w:w="975" w:type="dxa"/>
            <w:vAlign w:val="center"/>
          </w:tcPr>
          <w:p>
            <w:pPr>
              <w:pStyle w:val="16"/>
            </w:pPr>
            <w:r>
              <w:t>696.35</w:t>
            </w:r>
          </w:p>
        </w:tc>
        <w:tc>
          <w:tcPr>
            <w:tcW w:w="1140" w:type="dxa"/>
            <w:vAlign w:val="center"/>
          </w:tcPr>
          <w:p>
            <w:pPr>
              <w:pStyle w:val="16"/>
            </w:pPr>
            <w:r>
              <w:t>696.35</w:t>
            </w:r>
          </w:p>
        </w:tc>
        <w:tc>
          <w:tcPr>
            <w:tcW w:w="1380" w:type="dxa"/>
            <w:vAlign w:val="center"/>
          </w:tcPr>
          <w:p>
            <w:pPr>
              <w:pStyle w:val="16"/>
            </w:pPr>
          </w:p>
        </w:tc>
        <w:tc>
          <w:tcPr>
            <w:tcW w:w="145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33</w:t>
            </w:r>
          </w:p>
        </w:tc>
        <w:tc>
          <w:tcPr>
            <w:tcW w:w="1785" w:type="dxa"/>
            <w:vAlign w:val="center"/>
          </w:tcPr>
          <w:p>
            <w:pPr>
              <w:pStyle w:val="13"/>
            </w:pPr>
            <w:r>
              <w:t>年初财政拨款结转和结余</w:t>
            </w:r>
          </w:p>
        </w:tc>
        <w:tc>
          <w:tcPr>
            <w:tcW w:w="981" w:type="dxa"/>
            <w:vAlign w:val="center"/>
          </w:tcPr>
          <w:p>
            <w:pPr>
              <w:pStyle w:val="14"/>
            </w:pPr>
          </w:p>
        </w:tc>
        <w:tc>
          <w:tcPr>
            <w:tcW w:w="3549" w:type="dxa"/>
            <w:vAlign w:val="center"/>
          </w:tcPr>
          <w:p>
            <w:pPr>
              <w:pStyle w:val="13"/>
            </w:pPr>
            <w:r>
              <w:t>年末财政拨款结转和结余</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34</w:t>
            </w:r>
          </w:p>
        </w:tc>
        <w:tc>
          <w:tcPr>
            <w:tcW w:w="1785" w:type="dxa"/>
            <w:vAlign w:val="center"/>
          </w:tcPr>
          <w:p>
            <w:pPr>
              <w:pStyle w:val="13"/>
            </w:pPr>
            <w:r>
              <w:t>一、一般公共预算拨款</w:t>
            </w:r>
          </w:p>
        </w:tc>
        <w:tc>
          <w:tcPr>
            <w:tcW w:w="981" w:type="dxa"/>
            <w:vAlign w:val="center"/>
          </w:tcPr>
          <w:p>
            <w:pPr>
              <w:pStyle w:val="14"/>
            </w:pPr>
          </w:p>
        </w:tc>
        <w:tc>
          <w:tcPr>
            <w:tcW w:w="3549" w:type="dxa"/>
            <w:vAlign w:val="center"/>
          </w:tcPr>
          <w:p>
            <w:pPr>
              <w:pStyle w:val="13"/>
            </w:pP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35</w:t>
            </w:r>
          </w:p>
        </w:tc>
        <w:tc>
          <w:tcPr>
            <w:tcW w:w="1785" w:type="dxa"/>
            <w:vAlign w:val="center"/>
          </w:tcPr>
          <w:p>
            <w:pPr>
              <w:pStyle w:val="13"/>
            </w:pPr>
            <w:r>
              <w:t>二、政府性基金预算拨款</w:t>
            </w:r>
          </w:p>
        </w:tc>
        <w:tc>
          <w:tcPr>
            <w:tcW w:w="981" w:type="dxa"/>
            <w:vAlign w:val="center"/>
          </w:tcPr>
          <w:p>
            <w:pPr>
              <w:pStyle w:val="14"/>
            </w:pPr>
          </w:p>
        </w:tc>
        <w:tc>
          <w:tcPr>
            <w:tcW w:w="3549" w:type="dxa"/>
            <w:vAlign w:val="center"/>
          </w:tcPr>
          <w:p>
            <w:pPr>
              <w:pStyle w:val="13"/>
            </w:pP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36</w:t>
            </w:r>
          </w:p>
        </w:tc>
        <w:tc>
          <w:tcPr>
            <w:tcW w:w="1785" w:type="dxa"/>
            <w:vAlign w:val="center"/>
          </w:tcPr>
          <w:p>
            <w:pPr>
              <w:pStyle w:val="13"/>
            </w:pPr>
            <w:r>
              <w:t>三、国有资本经营预算拨款</w:t>
            </w:r>
          </w:p>
        </w:tc>
        <w:tc>
          <w:tcPr>
            <w:tcW w:w="981" w:type="dxa"/>
            <w:vAlign w:val="center"/>
          </w:tcPr>
          <w:p>
            <w:pPr>
              <w:pStyle w:val="14"/>
            </w:pPr>
          </w:p>
        </w:tc>
        <w:tc>
          <w:tcPr>
            <w:tcW w:w="3549" w:type="dxa"/>
            <w:vAlign w:val="center"/>
          </w:tcPr>
          <w:p>
            <w:pPr>
              <w:pStyle w:val="13"/>
            </w:pP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37</w:t>
            </w:r>
          </w:p>
        </w:tc>
        <w:tc>
          <w:tcPr>
            <w:tcW w:w="1785" w:type="dxa"/>
            <w:vAlign w:val="center"/>
          </w:tcPr>
          <w:p>
            <w:pPr>
              <w:pStyle w:val="15"/>
            </w:pPr>
            <w:r>
              <w:t>收入总计</w:t>
            </w:r>
          </w:p>
        </w:tc>
        <w:tc>
          <w:tcPr>
            <w:tcW w:w="981" w:type="dxa"/>
            <w:vAlign w:val="center"/>
          </w:tcPr>
          <w:p>
            <w:pPr>
              <w:pStyle w:val="16"/>
            </w:pPr>
            <w:r>
              <w:t>696.35</w:t>
            </w:r>
          </w:p>
        </w:tc>
        <w:tc>
          <w:tcPr>
            <w:tcW w:w="3549" w:type="dxa"/>
            <w:vAlign w:val="center"/>
          </w:tcPr>
          <w:p>
            <w:pPr>
              <w:pStyle w:val="15"/>
            </w:pPr>
            <w:r>
              <w:t>支出总计</w:t>
            </w:r>
          </w:p>
        </w:tc>
        <w:tc>
          <w:tcPr>
            <w:tcW w:w="975" w:type="dxa"/>
            <w:vAlign w:val="center"/>
          </w:tcPr>
          <w:p>
            <w:pPr>
              <w:pStyle w:val="16"/>
            </w:pPr>
            <w:r>
              <w:t>696.35</w:t>
            </w:r>
          </w:p>
        </w:tc>
        <w:tc>
          <w:tcPr>
            <w:tcW w:w="1140" w:type="dxa"/>
            <w:vAlign w:val="center"/>
          </w:tcPr>
          <w:p>
            <w:pPr>
              <w:pStyle w:val="16"/>
            </w:pPr>
            <w:r>
              <w:t>696.35</w:t>
            </w:r>
          </w:p>
        </w:tc>
        <w:tc>
          <w:tcPr>
            <w:tcW w:w="1380" w:type="dxa"/>
            <w:vAlign w:val="center"/>
          </w:tcPr>
          <w:p>
            <w:pPr>
              <w:pStyle w:val="16"/>
            </w:pPr>
          </w:p>
        </w:tc>
        <w:tc>
          <w:tcPr>
            <w:tcW w:w="1453" w:type="dxa"/>
            <w:vAlign w:val="center"/>
          </w:tcPr>
          <w:p>
            <w:pPr>
              <w:pStyle w:val="16"/>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附表1-5</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8"/>
            </w:pPr>
            <w:r>
              <w:t>131遵化市政协</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696.35</w:t>
            </w:r>
          </w:p>
        </w:tc>
        <w:tc>
          <w:tcPr>
            <w:tcW w:w="1643" w:type="dxa"/>
            <w:vAlign w:val="center"/>
          </w:tcPr>
          <w:p>
            <w:pPr>
              <w:pStyle w:val="16"/>
            </w:pPr>
            <w:r>
              <w:t>563.65</w:t>
            </w:r>
          </w:p>
        </w:tc>
        <w:tc>
          <w:tcPr>
            <w:tcW w:w="1643" w:type="dxa"/>
            <w:vAlign w:val="center"/>
          </w:tcPr>
          <w:p>
            <w:pPr>
              <w:pStyle w:val="16"/>
            </w:pPr>
            <w:r>
              <w:t>132.70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4"/>
            </w:pPr>
            <w:r>
              <w:t>572.88</w:t>
            </w:r>
          </w:p>
        </w:tc>
        <w:tc>
          <w:tcPr>
            <w:tcW w:w="1643" w:type="dxa"/>
            <w:vAlign w:val="center"/>
          </w:tcPr>
          <w:p>
            <w:pPr>
              <w:pStyle w:val="14"/>
            </w:pPr>
            <w:r>
              <w:t>440.18</w:t>
            </w:r>
          </w:p>
        </w:tc>
        <w:tc>
          <w:tcPr>
            <w:tcW w:w="1643" w:type="dxa"/>
            <w:vAlign w:val="center"/>
          </w:tcPr>
          <w:p>
            <w:pPr>
              <w:pStyle w:val="14"/>
            </w:pPr>
            <w:r>
              <w:t>132.70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20102</w:t>
            </w:r>
          </w:p>
        </w:tc>
        <w:tc>
          <w:tcPr>
            <w:tcW w:w="1643" w:type="dxa"/>
            <w:vAlign w:val="center"/>
          </w:tcPr>
          <w:p>
            <w:pPr>
              <w:pStyle w:val="13"/>
            </w:pPr>
            <w:r>
              <w:t>政协事务</w:t>
            </w:r>
          </w:p>
        </w:tc>
        <w:tc>
          <w:tcPr>
            <w:tcW w:w="1643" w:type="dxa"/>
            <w:vAlign w:val="center"/>
          </w:tcPr>
          <w:p>
            <w:pPr>
              <w:pStyle w:val="14"/>
            </w:pPr>
            <w:r>
              <w:t>572.88</w:t>
            </w:r>
          </w:p>
        </w:tc>
        <w:tc>
          <w:tcPr>
            <w:tcW w:w="1643" w:type="dxa"/>
            <w:vAlign w:val="center"/>
          </w:tcPr>
          <w:p>
            <w:pPr>
              <w:pStyle w:val="14"/>
            </w:pPr>
            <w:r>
              <w:t>440.18</w:t>
            </w:r>
          </w:p>
        </w:tc>
        <w:tc>
          <w:tcPr>
            <w:tcW w:w="1643" w:type="dxa"/>
            <w:vAlign w:val="center"/>
          </w:tcPr>
          <w:p>
            <w:pPr>
              <w:pStyle w:val="14"/>
            </w:pPr>
            <w:r>
              <w:t>132.70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2010201</w:t>
            </w:r>
          </w:p>
        </w:tc>
        <w:tc>
          <w:tcPr>
            <w:tcW w:w="1643" w:type="dxa"/>
            <w:vAlign w:val="center"/>
          </w:tcPr>
          <w:p>
            <w:pPr>
              <w:pStyle w:val="13"/>
            </w:pPr>
            <w:r>
              <w:t>行政运行</w:t>
            </w:r>
          </w:p>
        </w:tc>
        <w:tc>
          <w:tcPr>
            <w:tcW w:w="1643" w:type="dxa"/>
            <w:vAlign w:val="center"/>
          </w:tcPr>
          <w:p>
            <w:pPr>
              <w:pStyle w:val="14"/>
            </w:pPr>
            <w:r>
              <w:t>440.18</w:t>
            </w:r>
          </w:p>
        </w:tc>
        <w:tc>
          <w:tcPr>
            <w:tcW w:w="1643" w:type="dxa"/>
            <w:vAlign w:val="center"/>
          </w:tcPr>
          <w:p>
            <w:pPr>
              <w:pStyle w:val="14"/>
            </w:pPr>
            <w:r>
              <w:t>440.18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3"/>
            </w:pPr>
            <w:r>
              <w:t>2010202</w:t>
            </w:r>
          </w:p>
        </w:tc>
        <w:tc>
          <w:tcPr>
            <w:tcW w:w="1643" w:type="dxa"/>
            <w:vAlign w:val="center"/>
          </w:tcPr>
          <w:p>
            <w:pPr>
              <w:pStyle w:val="13"/>
            </w:pPr>
            <w:r>
              <w:t>一般行政管理事务</w:t>
            </w:r>
          </w:p>
        </w:tc>
        <w:tc>
          <w:tcPr>
            <w:tcW w:w="1643" w:type="dxa"/>
            <w:vAlign w:val="center"/>
          </w:tcPr>
          <w:p>
            <w:pPr>
              <w:pStyle w:val="14"/>
            </w:pPr>
            <w:r>
              <w:t>15.70</w:t>
            </w:r>
          </w:p>
        </w:tc>
        <w:tc>
          <w:tcPr>
            <w:tcW w:w="1643" w:type="dxa"/>
            <w:vAlign w:val="center"/>
          </w:tcPr>
          <w:p>
            <w:pPr>
              <w:pStyle w:val="14"/>
            </w:pPr>
          </w:p>
        </w:tc>
        <w:tc>
          <w:tcPr>
            <w:tcW w:w="1643" w:type="dxa"/>
            <w:vAlign w:val="center"/>
          </w:tcPr>
          <w:p>
            <w:pPr>
              <w:pStyle w:val="14"/>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3"/>
            </w:pPr>
            <w:r>
              <w:t>2010204</w:t>
            </w:r>
          </w:p>
        </w:tc>
        <w:tc>
          <w:tcPr>
            <w:tcW w:w="1643" w:type="dxa"/>
            <w:vAlign w:val="center"/>
          </w:tcPr>
          <w:p>
            <w:pPr>
              <w:pStyle w:val="13"/>
            </w:pPr>
            <w:r>
              <w:t>政协会议</w:t>
            </w:r>
          </w:p>
        </w:tc>
        <w:tc>
          <w:tcPr>
            <w:tcW w:w="1643" w:type="dxa"/>
            <w:vAlign w:val="center"/>
          </w:tcPr>
          <w:p>
            <w:pPr>
              <w:pStyle w:val="14"/>
            </w:pPr>
            <w:r>
              <w:t>45.00</w:t>
            </w:r>
          </w:p>
        </w:tc>
        <w:tc>
          <w:tcPr>
            <w:tcW w:w="1643" w:type="dxa"/>
            <w:vAlign w:val="center"/>
          </w:tcPr>
          <w:p>
            <w:pPr>
              <w:pStyle w:val="14"/>
            </w:pPr>
          </w:p>
        </w:tc>
        <w:tc>
          <w:tcPr>
            <w:tcW w:w="164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3"/>
            </w:pPr>
            <w:r>
              <w:t>2010205</w:t>
            </w:r>
          </w:p>
        </w:tc>
        <w:tc>
          <w:tcPr>
            <w:tcW w:w="1643" w:type="dxa"/>
            <w:vAlign w:val="center"/>
          </w:tcPr>
          <w:p>
            <w:pPr>
              <w:pStyle w:val="13"/>
            </w:pPr>
            <w:r>
              <w:t>委员视察</w:t>
            </w:r>
          </w:p>
        </w:tc>
        <w:tc>
          <w:tcPr>
            <w:tcW w:w="1643" w:type="dxa"/>
            <w:vAlign w:val="center"/>
          </w:tcPr>
          <w:p>
            <w:pPr>
              <w:pStyle w:val="14"/>
            </w:pPr>
            <w:r>
              <w:t>32.00</w:t>
            </w:r>
          </w:p>
        </w:tc>
        <w:tc>
          <w:tcPr>
            <w:tcW w:w="1643" w:type="dxa"/>
            <w:vAlign w:val="center"/>
          </w:tcPr>
          <w:p>
            <w:pPr>
              <w:pStyle w:val="14"/>
            </w:pPr>
          </w:p>
        </w:tc>
        <w:tc>
          <w:tcPr>
            <w:tcW w:w="1643" w:type="dxa"/>
            <w:vAlign w:val="center"/>
          </w:tcPr>
          <w:p>
            <w:pPr>
              <w:pStyle w:val="14"/>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3"/>
            </w:pPr>
            <w:r>
              <w:t>2010206</w:t>
            </w:r>
          </w:p>
        </w:tc>
        <w:tc>
          <w:tcPr>
            <w:tcW w:w="1643" w:type="dxa"/>
            <w:vAlign w:val="center"/>
          </w:tcPr>
          <w:p>
            <w:pPr>
              <w:pStyle w:val="13"/>
            </w:pPr>
            <w:r>
              <w:t>参政议政</w:t>
            </w:r>
          </w:p>
        </w:tc>
        <w:tc>
          <w:tcPr>
            <w:tcW w:w="1643" w:type="dxa"/>
            <w:vAlign w:val="center"/>
          </w:tcPr>
          <w:p>
            <w:pPr>
              <w:pStyle w:val="14"/>
            </w:pPr>
            <w:r>
              <w:t>40.00</w:t>
            </w:r>
          </w:p>
        </w:tc>
        <w:tc>
          <w:tcPr>
            <w:tcW w:w="1643" w:type="dxa"/>
            <w:vAlign w:val="center"/>
          </w:tcPr>
          <w:p>
            <w:pPr>
              <w:pStyle w:val="14"/>
            </w:pPr>
          </w:p>
        </w:tc>
        <w:tc>
          <w:tcPr>
            <w:tcW w:w="1643"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4"/>
            </w:pPr>
            <w:r>
              <w:t>49.50</w:t>
            </w:r>
          </w:p>
        </w:tc>
        <w:tc>
          <w:tcPr>
            <w:tcW w:w="1643" w:type="dxa"/>
            <w:vAlign w:val="center"/>
          </w:tcPr>
          <w:p>
            <w:pPr>
              <w:pStyle w:val="14"/>
            </w:pPr>
            <w:r>
              <w:t>49.50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4"/>
            </w:pPr>
            <w:r>
              <w:t>49.50</w:t>
            </w:r>
          </w:p>
        </w:tc>
        <w:tc>
          <w:tcPr>
            <w:tcW w:w="1643" w:type="dxa"/>
            <w:vAlign w:val="center"/>
          </w:tcPr>
          <w:p>
            <w:pPr>
              <w:pStyle w:val="14"/>
            </w:pPr>
            <w:r>
              <w:t>49.50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4"/>
            </w:pPr>
            <w:r>
              <w:t>33.00</w:t>
            </w:r>
          </w:p>
        </w:tc>
        <w:tc>
          <w:tcPr>
            <w:tcW w:w="1643" w:type="dxa"/>
            <w:vAlign w:val="center"/>
          </w:tcPr>
          <w:p>
            <w:pPr>
              <w:pStyle w:val="14"/>
            </w:pPr>
            <w:r>
              <w:t>33.00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4"/>
            </w:pPr>
            <w:r>
              <w:t>16.50</w:t>
            </w:r>
          </w:p>
        </w:tc>
        <w:tc>
          <w:tcPr>
            <w:tcW w:w="1643" w:type="dxa"/>
            <w:vAlign w:val="center"/>
          </w:tcPr>
          <w:p>
            <w:pPr>
              <w:pStyle w:val="14"/>
            </w:pPr>
            <w:r>
              <w:t>16.50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4"/>
            </w:pPr>
            <w:r>
              <w:t>48.23</w:t>
            </w:r>
          </w:p>
        </w:tc>
        <w:tc>
          <w:tcPr>
            <w:tcW w:w="1643" w:type="dxa"/>
            <w:vAlign w:val="center"/>
          </w:tcPr>
          <w:p>
            <w:pPr>
              <w:pStyle w:val="14"/>
            </w:pPr>
            <w:r>
              <w:t>48.23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14</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4"/>
            </w:pPr>
            <w:r>
              <w:t>48.23</w:t>
            </w:r>
          </w:p>
        </w:tc>
        <w:tc>
          <w:tcPr>
            <w:tcW w:w="1643" w:type="dxa"/>
            <w:vAlign w:val="center"/>
          </w:tcPr>
          <w:p>
            <w:pPr>
              <w:pStyle w:val="14"/>
            </w:pPr>
            <w:r>
              <w:t>48.23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4"/>
            </w:pPr>
            <w:r>
              <w:t>48.23</w:t>
            </w:r>
          </w:p>
        </w:tc>
        <w:tc>
          <w:tcPr>
            <w:tcW w:w="1643" w:type="dxa"/>
            <w:vAlign w:val="center"/>
          </w:tcPr>
          <w:p>
            <w:pPr>
              <w:pStyle w:val="14"/>
            </w:pPr>
            <w:r>
              <w:t>48.23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附表1-6</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343"/>
        <w:gridCol w:w="1230"/>
        <w:gridCol w:w="1350"/>
        <w:gridCol w:w="1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2" w:type="dxa"/>
            <w:gridSpan w:val="6"/>
            <w:tcBorders>
              <w:top w:val="single" w:color="FFFFFF" w:sz="6" w:space="0"/>
              <w:left w:val="single" w:color="FFFFFF" w:sz="6" w:space="0"/>
              <w:right w:val="single" w:color="FFFFFF" w:sz="6" w:space="0"/>
            </w:tcBorders>
            <w:vAlign w:val="center"/>
          </w:tcPr>
          <w:p>
            <w:pPr>
              <w:pStyle w:val="8"/>
            </w:pPr>
            <w:r>
              <w:t>131遵化市政协</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5986" w:type="dxa"/>
            <w:gridSpan w:val="2"/>
            <w:vAlign w:val="center"/>
          </w:tcPr>
          <w:p>
            <w:pPr>
              <w:pStyle w:val="11"/>
            </w:pPr>
            <w:r>
              <w:t>支出部门经济分类科目</w:t>
            </w:r>
          </w:p>
        </w:tc>
        <w:tc>
          <w:tcPr>
            <w:tcW w:w="3773"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4343" w:type="dxa"/>
            <w:vAlign w:val="center"/>
          </w:tcPr>
          <w:p>
            <w:pPr>
              <w:pStyle w:val="11"/>
            </w:pPr>
            <w:r>
              <w:t>科目名称</w:t>
            </w:r>
          </w:p>
        </w:tc>
        <w:tc>
          <w:tcPr>
            <w:tcW w:w="1230" w:type="dxa"/>
            <w:vAlign w:val="center"/>
          </w:tcPr>
          <w:p>
            <w:pPr>
              <w:pStyle w:val="11"/>
            </w:pPr>
            <w:r>
              <w:t>合计</w:t>
            </w:r>
          </w:p>
        </w:tc>
        <w:tc>
          <w:tcPr>
            <w:tcW w:w="1350" w:type="dxa"/>
            <w:vAlign w:val="center"/>
          </w:tcPr>
          <w:p>
            <w:pPr>
              <w:pStyle w:val="11"/>
            </w:pPr>
            <w:r>
              <w:t>人员经费</w:t>
            </w:r>
          </w:p>
        </w:tc>
        <w:tc>
          <w:tcPr>
            <w:tcW w:w="119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4343" w:type="dxa"/>
            <w:vAlign w:val="center"/>
          </w:tcPr>
          <w:p>
            <w:pPr>
              <w:pStyle w:val="11"/>
            </w:pPr>
            <w:r>
              <w:t>2</w:t>
            </w:r>
          </w:p>
        </w:tc>
        <w:tc>
          <w:tcPr>
            <w:tcW w:w="1230" w:type="dxa"/>
            <w:vAlign w:val="center"/>
          </w:tcPr>
          <w:p>
            <w:pPr>
              <w:pStyle w:val="11"/>
            </w:pPr>
            <w:r>
              <w:t>3</w:t>
            </w:r>
          </w:p>
        </w:tc>
        <w:tc>
          <w:tcPr>
            <w:tcW w:w="1350" w:type="dxa"/>
            <w:vAlign w:val="center"/>
          </w:tcPr>
          <w:p>
            <w:pPr>
              <w:pStyle w:val="11"/>
            </w:pPr>
            <w:r>
              <w:t>4</w:t>
            </w:r>
          </w:p>
        </w:tc>
        <w:tc>
          <w:tcPr>
            <w:tcW w:w="119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4343" w:type="dxa"/>
            <w:vAlign w:val="center"/>
          </w:tcPr>
          <w:p>
            <w:pPr>
              <w:pStyle w:val="15"/>
            </w:pPr>
            <w:r>
              <w:t>合计</w:t>
            </w:r>
          </w:p>
        </w:tc>
        <w:tc>
          <w:tcPr>
            <w:tcW w:w="1230" w:type="dxa"/>
            <w:vAlign w:val="center"/>
          </w:tcPr>
          <w:p>
            <w:pPr>
              <w:pStyle w:val="16"/>
            </w:pPr>
            <w:r>
              <w:t>563.65</w:t>
            </w:r>
          </w:p>
        </w:tc>
        <w:tc>
          <w:tcPr>
            <w:tcW w:w="1350" w:type="dxa"/>
            <w:vAlign w:val="center"/>
          </w:tcPr>
          <w:p>
            <w:pPr>
              <w:pStyle w:val="16"/>
            </w:pPr>
            <w:r>
              <w:t>411.87</w:t>
            </w:r>
          </w:p>
        </w:tc>
        <w:tc>
          <w:tcPr>
            <w:tcW w:w="1193" w:type="dxa"/>
            <w:vAlign w:val="center"/>
          </w:tcPr>
          <w:p>
            <w:pPr>
              <w:pStyle w:val="16"/>
            </w:pPr>
            <w:r>
              <w:t>151.78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301</w:t>
            </w:r>
          </w:p>
        </w:tc>
        <w:tc>
          <w:tcPr>
            <w:tcW w:w="4343" w:type="dxa"/>
            <w:vAlign w:val="center"/>
          </w:tcPr>
          <w:p>
            <w:pPr>
              <w:pStyle w:val="13"/>
            </w:pPr>
            <w:r>
              <w:t>工资福利支出</w:t>
            </w:r>
          </w:p>
        </w:tc>
        <w:tc>
          <w:tcPr>
            <w:tcW w:w="1230" w:type="dxa"/>
            <w:vAlign w:val="center"/>
          </w:tcPr>
          <w:p>
            <w:pPr>
              <w:pStyle w:val="14"/>
            </w:pPr>
            <w:r>
              <w:t>341.23</w:t>
            </w:r>
          </w:p>
        </w:tc>
        <w:tc>
          <w:tcPr>
            <w:tcW w:w="1350" w:type="dxa"/>
            <w:vAlign w:val="center"/>
          </w:tcPr>
          <w:p>
            <w:pPr>
              <w:pStyle w:val="14"/>
            </w:pPr>
            <w:r>
              <w:t>341.23</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30101</w:t>
            </w:r>
          </w:p>
        </w:tc>
        <w:tc>
          <w:tcPr>
            <w:tcW w:w="4343" w:type="dxa"/>
            <w:vAlign w:val="center"/>
          </w:tcPr>
          <w:p>
            <w:pPr>
              <w:pStyle w:val="13"/>
            </w:pPr>
            <w:r>
              <w:t>基本工资</w:t>
            </w:r>
          </w:p>
        </w:tc>
        <w:tc>
          <w:tcPr>
            <w:tcW w:w="1230" w:type="dxa"/>
            <w:vAlign w:val="center"/>
          </w:tcPr>
          <w:p>
            <w:pPr>
              <w:pStyle w:val="14"/>
            </w:pPr>
            <w:r>
              <w:t>103.75</w:t>
            </w:r>
          </w:p>
        </w:tc>
        <w:tc>
          <w:tcPr>
            <w:tcW w:w="1350" w:type="dxa"/>
            <w:vAlign w:val="center"/>
          </w:tcPr>
          <w:p>
            <w:pPr>
              <w:pStyle w:val="14"/>
            </w:pPr>
            <w:r>
              <w:t>103.75</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30102</w:t>
            </w:r>
          </w:p>
        </w:tc>
        <w:tc>
          <w:tcPr>
            <w:tcW w:w="4343" w:type="dxa"/>
            <w:vAlign w:val="center"/>
          </w:tcPr>
          <w:p>
            <w:pPr>
              <w:pStyle w:val="13"/>
            </w:pPr>
            <w:r>
              <w:t>津贴补贴</w:t>
            </w:r>
          </w:p>
        </w:tc>
        <w:tc>
          <w:tcPr>
            <w:tcW w:w="1230" w:type="dxa"/>
            <w:vAlign w:val="center"/>
          </w:tcPr>
          <w:p>
            <w:pPr>
              <w:pStyle w:val="14"/>
            </w:pPr>
            <w:r>
              <w:t>94.66</w:t>
            </w:r>
          </w:p>
        </w:tc>
        <w:tc>
          <w:tcPr>
            <w:tcW w:w="1350" w:type="dxa"/>
            <w:vAlign w:val="center"/>
          </w:tcPr>
          <w:p>
            <w:pPr>
              <w:pStyle w:val="14"/>
            </w:pPr>
            <w:r>
              <w:t>94.66</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3"/>
            </w:pPr>
            <w:r>
              <w:t>30103</w:t>
            </w:r>
          </w:p>
        </w:tc>
        <w:tc>
          <w:tcPr>
            <w:tcW w:w="4343" w:type="dxa"/>
            <w:vAlign w:val="center"/>
          </w:tcPr>
          <w:p>
            <w:pPr>
              <w:pStyle w:val="13"/>
            </w:pPr>
            <w:r>
              <w:t>奖金</w:t>
            </w:r>
          </w:p>
        </w:tc>
        <w:tc>
          <w:tcPr>
            <w:tcW w:w="1230" w:type="dxa"/>
            <w:vAlign w:val="center"/>
          </w:tcPr>
          <w:p>
            <w:pPr>
              <w:pStyle w:val="14"/>
            </w:pPr>
            <w:r>
              <w:t>34.85</w:t>
            </w:r>
          </w:p>
        </w:tc>
        <w:tc>
          <w:tcPr>
            <w:tcW w:w="1350" w:type="dxa"/>
            <w:vAlign w:val="center"/>
          </w:tcPr>
          <w:p>
            <w:pPr>
              <w:pStyle w:val="14"/>
            </w:pPr>
            <w:r>
              <w:t>34.85</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3"/>
            </w:pPr>
            <w:r>
              <w:t>30108</w:t>
            </w:r>
          </w:p>
        </w:tc>
        <w:tc>
          <w:tcPr>
            <w:tcW w:w="4343" w:type="dxa"/>
            <w:vAlign w:val="center"/>
          </w:tcPr>
          <w:p>
            <w:pPr>
              <w:pStyle w:val="13"/>
            </w:pPr>
            <w:r>
              <w:t>机关事业单位基本养老保险缴费</w:t>
            </w:r>
          </w:p>
        </w:tc>
        <w:tc>
          <w:tcPr>
            <w:tcW w:w="1230" w:type="dxa"/>
            <w:vAlign w:val="center"/>
          </w:tcPr>
          <w:p>
            <w:pPr>
              <w:pStyle w:val="14"/>
            </w:pPr>
            <w:r>
              <w:t>33.00</w:t>
            </w:r>
          </w:p>
        </w:tc>
        <w:tc>
          <w:tcPr>
            <w:tcW w:w="1350" w:type="dxa"/>
            <w:vAlign w:val="center"/>
          </w:tcPr>
          <w:p>
            <w:pPr>
              <w:pStyle w:val="14"/>
            </w:pPr>
            <w:r>
              <w:t>33.00</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3"/>
            </w:pPr>
            <w:r>
              <w:t>30109</w:t>
            </w:r>
          </w:p>
        </w:tc>
        <w:tc>
          <w:tcPr>
            <w:tcW w:w="4343" w:type="dxa"/>
            <w:vAlign w:val="center"/>
          </w:tcPr>
          <w:p>
            <w:pPr>
              <w:pStyle w:val="13"/>
            </w:pPr>
            <w:r>
              <w:t>职业年金缴费</w:t>
            </w:r>
          </w:p>
        </w:tc>
        <w:tc>
          <w:tcPr>
            <w:tcW w:w="1230" w:type="dxa"/>
            <w:vAlign w:val="center"/>
          </w:tcPr>
          <w:p>
            <w:pPr>
              <w:pStyle w:val="14"/>
            </w:pPr>
            <w:r>
              <w:t>16.50</w:t>
            </w:r>
          </w:p>
        </w:tc>
        <w:tc>
          <w:tcPr>
            <w:tcW w:w="1350" w:type="dxa"/>
            <w:vAlign w:val="center"/>
          </w:tcPr>
          <w:p>
            <w:pPr>
              <w:pStyle w:val="14"/>
            </w:pPr>
            <w:r>
              <w:t>16.50</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3"/>
            </w:pPr>
            <w:r>
              <w:t>30110</w:t>
            </w:r>
          </w:p>
        </w:tc>
        <w:tc>
          <w:tcPr>
            <w:tcW w:w="4343" w:type="dxa"/>
            <w:vAlign w:val="center"/>
          </w:tcPr>
          <w:p>
            <w:pPr>
              <w:pStyle w:val="13"/>
            </w:pPr>
            <w:r>
              <w:t>职工基本医疗保险缴费</w:t>
            </w:r>
          </w:p>
        </w:tc>
        <w:tc>
          <w:tcPr>
            <w:tcW w:w="1230" w:type="dxa"/>
            <w:vAlign w:val="center"/>
          </w:tcPr>
          <w:p>
            <w:pPr>
              <w:pStyle w:val="14"/>
            </w:pPr>
            <w:r>
              <w:t>14.49</w:t>
            </w:r>
          </w:p>
        </w:tc>
        <w:tc>
          <w:tcPr>
            <w:tcW w:w="1350" w:type="dxa"/>
            <w:vAlign w:val="center"/>
          </w:tcPr>
          <w:p>
            <w:pPr>
              <w:pStyle w:val="14"/>
            </w:pPr>
            <w:r>
              <w:t>14.49</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3"/>
            </w:pPr>
            <w:r>
              <w:t>30111</w:t>
            </w:r>
          </w:p>
        </w:tc>
        <w:tc>
          <w:tcPr>
            <w:tcW w:w="4343" w:type="dxa"/>
            <w:vAlign w:val="center"/>
          </w:tcPr>
          <w:p>
            <w:pPr>
              <w:pStyle w:val="13"/>
            </w:pPr>
            <w:r>
              <w:t>公务员医疗补助缴费</w:t>
            </w:r>
          </w:p>
        </w:tc>
        <w:tc>
          <w:tcPr>
            <w:tcW w:w="1230" w:type="dxa"/>
            <w:vAlign w:val="center"/>
          </w:tcPr>
          <w:p>
            <w:pPr>
              <w:pStyle w:val="14"/>
            </w:pPr>
            <w:r>
              <w:t>16.56</w:t>
            </w:r>
          </w:p>
        </w:tc>
        <w:tc>
          <w:tcPr>
            <w:tcW w:w="1350" w:type="dxa"/>
            <w:vAlign w:val="center"/>
          </w:tcPr>
          <w:p>
            <w:pPr>
              <w:pStyle w:val="14"/>
            </w:pPr>
            <w:r>
              <w:t>16.56</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3"/>
            </w:pPr>
            <w:r>
              <w:t>30112</w:t>
            </w:r>
          </w:p>
        </w:tc>
        <w:tc>
          <w:tcPr>
            <w:tcW w:w="4343" w:type="dxa"/>
            <w:vAlign w:val="center"/>
          </w:tcPr>
          <w:p>
            <w:pPr>
              <w:pStyle w:val="13"/>
            </w:pPr>
            <w:r>
              <w:t>其他社会保障缴费</w:t>
            </w:r>
          </w:p>
        </w:tc>
        <w:tc>
          <w:tcPr>
            <w:tcW w:w="1230" w:type="dxa"/>
            <w:vAlign w:val="center"/>
          </w:tcPr>
          <w:p>
            <w:pPr>
              <w:pStyle w:val="14"/>
            </w:pPr>
            <w:r>
              <w:t>1.68</w:t>
            </w:r>
          </w:p>
        </w:tc>
        <w:tc>
          <w:tcPr>
            <w:tcW w:w="1350" w:type="dxa"/>
            <w:vAlign w:val="center"/>
          </w:tcPr>
          <w:p>
            <w:pPr>
              <w:pStyle w:val="14"/>
            </w:pPr>
            <w:r>
              <w:t>1.68</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3"/>
            </w:pPr>
            <w:r>
              <w:t>30113</w:t>
            </w:r>
          </w:p>
        </w:tc>
        <w:tc>
          <w:tcPr>
            <w:tcW w:w="4343" w:type="dxa"/>
            <w:vAlign w:val="center"/>
          </w:tcPr>
          <w:p>
            <w:pPr>
              <w:pStyle w:val="13"/>
            </w:pPr>
            <w:r>
              <w:t>住房公积金</w:t>
            </w:r>
          </w:p>
        </w:tc>
        <w:tc>
          <w:tcPr>
            <w:tcW w:w="1230" w:type="dxa"/>
            <w:vAlign w:val="center"/>
          </w:tcPr>
          <w:p>
            <w:pPr>
              <w:pStyle w:val="14"/>
            </w:pPr>
            <w:r>
              <w:t>25.74</w:t>
            </w:r>
          </w:p>
        </w:tc>
        <w:tc>
          <w:tcPr>
            <w:tcW w:w="1350" w:type="dxa"/>
            <w:vAlign w:val="center"/>
          </w:tcPr>
          <w:p>
            <w:pPr>
              <w:pStyle w:val="14"/>
            </w:pPr>
            <w:r>
              <w:t>25.74</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3"/>
            </w:pPr>
            <w:r>
              <w:t>302</w:t>
            </w:r>
          </w:p>
        </w:tc>
        <w:tc>
          <w:tcPr>
            <w:tcW w:w="4343" w:type="dxa"/>
            <w:vAlign w:val="center"/>
          </w:tcPr>
          <w:p>
            <w:pPr>
              <w:pStyle w:val="13"/>
            </w:pPr>
            <w:r>
              <w:t>商品和服务支出</w:t>
            </w:r>
          </w:p>
        </w:tc>
        <w:tc>
          <w:tcPr>
            <w:tcW w:w="1230" w:type="dxa"/>
            <w:vAlign w:val="center"/>
          </w:tcPr>
          <w:p>
            <w:pPr>
              <w:pStyle w:val="14"/>
            </w:pPr>
            <w:r>
              <w:t>151.78</w:t>
            </w:r>
          </w:p>
        </w:tc>
        <w:tc>
          <w:tcPr>
            <w:tcW w:w="1350" w:type="dxa"/>
            <w:vAlign w:val="center"/>
          </w:tcPr>
          <w:p>
            <w:pPr>
              <w:pStyle w:val="14"/>
            </w:pPr>
          </w:p>
        </w:tc>
        <w:tc>
          <w:tcPr>
            <w:tcW w:w="1193" w:type="dxa"/>
            <w:vAlign w:val="center"/>
          </w:tcPr>
          <w:p>
            <w:pPr>
              <w:pStyle w:val="14"/>
            </w:pPr>
            <w:r>
              <w:t>151.78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3"/>
            </w:pPr>
            <w:r>
              <w:t>30201</w:t>
            </w:r>
          </w:p>
        </w:tc>
        <w:tc>
          <w:tcPr>
            <w:tcW w:w="4343" w:type="dxa"/>
            <w:vAlign w:val="center"/>
          </w:tcPr>
          <w:p>
            <w:pPr>
              <w:pStyle w:val="13"/>
            </w:pPr>
            <w:r>
              <w:t>办公费</w:t>
            </w:r>
          </w:p>
        </w:tc>
        <w:tc>
          <w:tcPr>
            <w:tcW w:w="1230" w:type="dxa"/>
            <w:vAlign w:val="center"/>
          </w:tcPr>
          <w:p>
            <w:pPr>
              <w:pStyle w:val="14"/>
            </w:pPr>
            <w:r>
              <w:t>108.49</w:t>
            </w:r>
          </w:p>
        </w:tc>
        <w:tc>
          <w:tcPr>
            <w:tcW w:w="1350" w:type="dxa"/>
            <w:vAlign w:val="center"/>
          </w:tcPr>
          <w:p>
            <w:pPr>
              <w:pStyle w:val="14"/>
            </w:pPr>
          </w:p>
        </w:tc>
        <w:tc>
          <w:tcPr>
            <w:tcW w:w="1193" w:type="dxa"/>
            <w:vAlign w:val="center"/>
          </w:tcPr>
          <w:p>
            <w:pPr>
              <w:pStyle w:val="14"/>
            </w:pPr>
            <w:r>
              <w:t>108.49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14</w:t>
            </w:r>
          </w:p>
        </w:tc>
        <w:tc>
          <w:tcPr>
            <w:tcW w:w="1643" w:type="dxa"/>
            <w:vAlign w:val="center"/>
          </w:tcPr>
          <w:p>
            <w:pPr>
              <w:pStyle w:val="13"/>
            </w:pPr>
            <w:r>
              <w:t>30207</w:t>
            </w:r>
          </w:p>
        </w:tc>
        <w:tc>
          <w:tcPr>
            <w:tcW w:w="4343" w:type="dxa"/>
            <w:vAlign w:val="center"/>
          </w:tcPr>
          <w:p>
            <w:pPr>
              <w:pStyle w:val="13"/>
            </w:pPr>
            <w:r>
              <w:t>邮电费</w:t>
            </w:r>
          </w:p>
        </w:tc>
        <w:tc>
          <w:tcPr>
            <w:tcW w:w="1230" w:type="dxa"/>
            <w:vAlign w:val="center"/>
          </w:tcPr>
          <w:p>
            <w:pPr>
              <w:pStyle w:val="14"/>
            </w:pPr>
            <w:r>
              <w:t>3.60</w:t>
            </w:r>
          </w:p>
        </w:tc>
        <w:tc>
          <w:tcPr>
            <w:tcW w:w="1350" w:type="dxa"/>
            <w:vAlign w:val="center"/>
          </w:tcPr>
          <w:p>
            <w:pPr>
              <w:pStyle w:val="14"/>
            </w:pPr>
          </w:p>
        </w:tc>
        <w:tc>
          <w:tcPr>
            <w:tcW w:w="1193" w:type="dxa"/>
            <w:vAlign w:val="center"/>
          </w:tcPr>
          <w:p>
            <w:pPr>
              <w:pStyle w:val="14"/>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3"/>
            </w:pPr>
            <w:r>
              <w:t>30211</w:t>
            </w:r>
          </w:p>
        </w:tc>
        <w:tc>
          <w:tcPr>
            <w:tcW w:w="4343" w:type="dxa"/>
            <w:vAlign w:val="center"/>
          </w:tcPr>
          <w:p>
            <w:pPr>
              <w:pStyle w:val="13"/>
            </w:pPr>
            <w:r>
              <w:t>差旅费</w:t>
            </w:r>
          </w:p>
        </w:tc>
        <w:tc>
          <w:tcPr>
            <w:tcW w:w="1230" w:type="dxa"/>
            <w:vAlign w:val="center"/>
          </w:tcPr>
          <w:p>
            <w:pPr>
              <w:pStyle w:val="14"/>
            </w:pPr>
            <w:r>
              <w:t>3.00</w:t>
            </w:r>
          </w:p>
        </w:tc>
        <w:tc>
          <w:tcPr>
            <w:tcW w:w="1350" w:type="dxa"/>
            <w:vAlign w:val="center"/>
          </w:tcPr>
          <w:p>
            <w:pPr>
              <w:pStyle w:val="14"/>
            </w:pPr>
          </w:p>
        </w:tc>
        <w:tc>
          <w:tcPr>
            <w:tcW w:w="119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3"/>
            </w:pPr>
            <w:r>
              <w:t>30215</w:t>
            </w:r>
          </w:p>
        </w:tc>
        <w:tc>
          <w:tcPr>
            <w:tcW w:w="4343" w:type="dxa"/>
            <w:vAlign w:val="center"/>
          </w:tcPr>
          <w:p>
            <w:pPr>
              <w:pStyle w:val="13"/>
            </w:pPr>
            <w:r>
              <w:t>会议费</w:t>
            </w:r>
          </w:p>
        </w:tc>
        <w:tc>
          <w:tcPr>
            <w:tcW w:w="1230" w:type="dxa"/>
            <w:vAlign w:val="center"/>
          </w:tcPr>
          <w:p>
            <w:pPr>
              <w:pStyle w:val="14"/>
            </w:pPr>
            <w:r>
              <w:t>0.10</w:t>
            </w:r>
          </w:p>
        </w:tc>
        <w:tc>
          <w:tcPr>
            <w:tcW w:w="1350" w:type="dxa"/>
            <w:vAlign w:val="center"/>
          </w:tcPr>
          <w:p>
            <w:pPr>
              <w:pStyle w:val="14"/>
            </w:pPr>
          </w:p>
        </w:tc>
        <w:tc>
          <w:tcPr>
            <w:tcW w:w="1193"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3"/>
            </w:pPr>
            <w:r>
              <w:t>30216</w:t>
            </w:r>
          </w:p>
        </w:tc>
        <w:tc>
          <w:tcPr>
            <w:tcW w:w="4343" w:type="dxa"/>
            <w:vAlign w:val="center"/>
          </w:tcPr>
          <w:p>
            <w:pPr>
              <w:pStyle w:val="13"/>
            </w:pPr>
            <w:r>
              <w:t>培训费</w:t>
            </w:r>
          </w:p>
        </w:tc>
        <w:tc>
          <w:tcPr>
            <w:tcW w:w="1230" w:type="dxa"/>
            <w:vAlign w:val="center"/>
          </w:tcPr>
          <w:p>
            <w:pPr>
              <w:pStyle w:val="14"/>
            </w:pPr>
            <w:r>
              <w:t>0.10</w:t>
            </w:r>
          </w:p>
        </w:tc>
        <w:tc>
          <w:tcPr>
            <w:tcW w:w="1350" w:type="dxa"/>
            <w:vAlign w:val="center"/>
          </w:tcPr>
          <w:p>
            <w:pPr>
              <w:pStyle w:val="14"/>
            </w:pPr>
          </w:p>
        </w:tc>
        <w:tc>
          <w:tcPr>
            <w:tcW w:w="1193"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3"/>
            </w:pPr>
            <w:r>
              <w:t>30217</w:t>
            </w:r>
          </w:p>
        </w:tc>
        <w:tc>
          <w:tcPr>
            <w:tcW w:w="4343" w:type="dxa"/>
            <w:vAlign w:val="center"/>
          </w:tcPr>
          <w:p>
            <w:pPr>
              <w:pStyle w:val="13"/>
            </w:pPr>
            <w:r>
              <w:t>公务接待费</w:t>
            </w:r>
          </w:p>
        </w:tc>
        <w:tc>
          <w:tcPr>
            <w:tcW w:w="1230" w:type="dxa"/>
            <w:vAlign w:val="center"/>
          </w:tcPr>
          <w:p>
            <w:pPr>
              <w:pStyle w:val="14"/>
            </w:pPr>
            <w:r>
              <w:t>2.40</w:t>
            </w:r>
          </w:p>
        </w:tc>
        <w:tc>
          <w:tcPr>
            <w:tcW w:w="1350" w:type="dxa"/>
            <w:vAlign w:val="center"/>
          </w:tcPr>
          <w:p>
            <w:pPr>
              <w:pStyle w:val="14"/>
            </w:pPr>
          </w:p>
        </w:tc>
        <w:tc>
          <w:tcPr>
            <w:tcW w:w="1193"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19</w:t>
            </w:r>
          </w:p>
        </w:tc>
        <w:tc>
          <w:tcPr>
            <w:tcW w:w="1643" w:type="dxa"/>
            <w:vAlign w:val="center"/>
          </w:tcPr>
          <w:p>
            <w:pPr>
              <w:pStyle w:val="13"/>
            </w:pPr>
            <w:r>
              <w:t>30228</w:t>
            </w:r>
          </w:p>
        </w:tc>
        <w:tc>
          <w:tcPr>
            <w:tcW w:w="4343" w:type="dxa"/>
            <w:vAlign w:val="center"/>
          </w:tcPr>
          <w:p>
            <w:pPr>
              <w:pStyle w:val="13"/>
            </w:pPr>
            <w:r>
              <w:t>工会经费</w:t>
            </w:r>
          </w:p>
        </w:tc>
        <w:tc>
          <w:tcPr>
            <w:tcW w:w="1230" w:type="dxa"/>
            <w:vAlign w:val="center"/>
          </w:tcPr>
          <w:p>
            <w:pPr>
              <w:pStyle w:val="14"/>
            </w:pPr>
            <w:r>
              <w:t>2.48</w:t>
            </w:r>
          </w:p>
        </w:tc>
        <w:tc>
          <w:tcPr>
            <w:tcW w:w="1350" w:type="dxa"/>
            <w:vAlign w:val="center"/>
          </w:tcPr>
          <w:p>
            <w:pPr>
              <w:pStyle w:val="14"/>
            </w:pPr>
          </w:p>
        </w:tc>
        <w:tc>
          <w:tcPr>
            <w:tcW w:w="1193" w:type="dxa"/>
            <w:vAlign w:val="center"/>
          </w:tcPr>
          <w:p>
            <w:pPr>
              <w:pStyle w:val="14"/>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20</w:t>
            </w:r>
          </w:p>
        </w:tc>
        <w:tc>
          <w:tcPr>
            <w:tcW w:w="1643" w:type="dxa"/>
            <w:vAlign w:val="center"/>
          </w:tcPr>
          <w:p>
            <w:pPr>
              <w:pStyle w:val="13"/>
            </w:pPr>
            <w:r>
              <w:t>30229</w:t>
            </w:r>
          </w:p>
        </w:tc>
        <w:tc>
          <w:tcPr>
            <w:tcW w:w="4343" w:type="dxa"/>
            <w:vAlign w:val="center"/>
          </w:tcPr>
          <w:p>
            <w:pPr>
              <w:pStyle w:val="13"/>
            </w:pPr>
            <w:r>
              <w:t>福利费</w:t>
            </w:r>
          </w:p>
        </w:tc>
        <w:tc>
          <w:tcPr>
            <w:tcW w:w="1230" w:type="dxa"/>
            <w:vAlign w:val="center"/>
          </w:tcPr>
          <w:p>
            <w:pPr>
              <w:pStyle w:val="14"/>
            </w:pPr>
            <w:r>
              <w:t>2.60</w:t>
            </w:r>
          </w:p>
        </w:tc>
        <w:tc>
          <w:tcPr>
            <w:tcW w:w="1350" w:type="dxa"/>
            <w:vAlign w:val="center"/>
          </w:tcPr>
          <w:p>
            <w:pPr>
              <w:pStyle w:val="14"/>
            </w:pPr>
          </w:p>
        </w:tc>
        <w:tc>
          <w:tcPr>
            <w:tcW w:w="1193" w:type="dxa"/>
            <w:vAlign w:val="center"/>
          </w:tcPr>
          <w:p>
            <w:pPr>
              <w:pStyle w:val="14"/>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21</w:t>
            </w:r>
          </w:p>
        </w:tc>
        <w:tc>
          <w:tcPr>
            <w:tcW w:w="1643" w:type="dxa"/>
            <w:vAlign w:val="center"/>
          </w:tcPr>
          <w:p>
            <w:pPr>
              <w:pStyle w:val="13"/>
            </w:pPr>
            <w:r>
              <w:t>30231</w:t>
            </w:r>
          </w:p>
        </w:tc>
        <w:tc>
          <w:tcPr>
            <w:tcW w:w="4343" w:type="dxa"/>
            <w:vAlign w:val="center"/>
          </w:tcPr>
          <w:p>
            <w:pPr>
              <w:pStyle w:val="13"/>
            </w:pPr>
            <w:r>
              <w:t>公务用车运行维护费</w:t>
            </w:r>
          </w:p>
        </w:tc>
        <w:tc>
          <w:tcPr>
            <w:tcW w:w="1230" w:type="dxa"/>
            <w:vAlign w:val="center"/>
          </w:tcPr>
          <w:p>
            <w:pPr>
              <w:pStyle w:val="14"/>
            </w:pPr>
            <w:r>
              <w:t>12.30</w:t>
            </w:r>
          </w:p>
        </w:tc>
        <w:tc>
          <w:tcPr>
            <w:tcW w:w="1350" w:type="dxa"/>
            <w:vAlign w:val="center"/>
          </w:tcPr>
          <w:p>
            <w:pPr>
              <w:pStyle w:val="14"/>
            </w:pPr>
          </w:p>
        </w:tc>
        <w:tc>
          <w:tcPr>
            <w:tcW w:w="1193" w:type="dxa"/>
            <w:vAlign w:val="center"/>
          </w:tcPr>
          <w:p>
            <w:pPr>
              <w:pStyle w:val="14"/>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22</w:t>
            </w:r>
          </w:p>
        </w:tc>
        <w:tc>
          <w:tcPr>
            <w:tcW w:w="1643" w:type="dxa"/>
            <w:vAlign w:val="center"/>
          </w:tcPr>
          <w:p>
            <w:pPr>
              <w:pStyle w:val="13"/>
            </w:pPr>
            <w:r>
              <w:t>30239</w:t>
            </w:r>
          </w:p>
        </w:tc>
        <w:tc>
          <w:tcPr>
            <w:tcW w:w="4343" w:type="dxa"/>
            <w:vAlign w:val="center"/>
          </w:tcPr>
          <w:p>
            <w:pPr>
              <w:pStyle w:val="13"/>
            </w:pPr>
            <w:r>
              <w:t>其他交通费用</w:t>
            </w:r>
          </w:p>
        </w:tc>
        <w:tc>
          <w:tcPr>
            <w:tcW w:w="1230" w:type="dxa"/>
            <w:vAlign w:val="center"/>
          </w:tcPr>
          <w:p>
            <w:pPr>
              <w:pStyle w:val="14"/>
            </w:pPr>
            <w:r>
              <w:t>16.20</w:t>
            </w:r>
          </w:p>
        </w:tc>
        <w:tc>
          <w:tcPr>
            <w:tcW w:w="1350" w:type="dxa"/>
            <w:vAlign w:val="center"/>
          </w:tcPr>
          <w:p>
            <w:pPr>
              <w:pStyle w:val="14"/>
            </w:pPr>
          </w:p>
        </w:tc>
        <w:tc>
          <w:tcPr>
            <w:tcW w:w="1193" w:type="dxa"/>
            <w:vAlign w:val="center"/>
          </w:tcPr>
          <w:p>
            <w:pPr>
              <w:pStyle w:val="14"/>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23</w:t>
            </w:r>
          </w:p>
        </w:tc>
        <w:tc>
          <w:tcPr>
            <w:tcW w:w="1643" w:type="dxa"/>
            <w:vAlign w:val="center"/>
          </w:tcPr>
          <w:p>
            <w:pPr>
              <w:pStyle w:val="13"/>
            </w:pPr>
            <w:r>
              <w:t>30299</w:t>
            </w:r>
          </w:p>
        </w:tc>
        <w:tc>
          <w:tcPr>
            <w:tcW w:w="4343" w:type="dxa"/>
            <w:vAlign w:val="center"/>
          </w:tcPr>
          <w:p>
            <w:pPr>
              <w:pStyle w:val="13"/>
            </w:pPr>
            <w:r>
              <w:t>其他商品和服务支出</w:t>
            </w:r>
          </w:p>
        </w:tc>
        <w:tc>
          <w:tcPr>
            <w:tcW w:w="1230" w:type="dxa"/>
            <w:vAlign w:val="center"/>
          </w:tcPr>
          <w:p>
            <w:pPr>
              <w:pStyle w:val="14"/>
            </w:pPr>
            <w:r>
              <w:t>0.51</w:t>
            </w:r>
          </w:p>
        </w:tc>
        <w:tc>
          <w:tcPr>
            <w:tcW w:w="1350" w:type="dxa"/>
            <w:vAlign w:val="center"/>
          </w:tcPr>
          <w:p>
            <w:pPr>
              <w:pStyle w:val="14"/>
            </w:pPr>
          </w:p>
        </w:tc>
        <w:tc>
          <w:tcPr>
            <w:tcW w:w="1193" w:type="dxa"/>
            <w:vAlign w:val="center"/>
          </w:tcPr>
          <w:p>
            <w:pPr>
              <w:pStyle w:val="14"/>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24</w:t>
            </w:r>
          </w:p>
        </w:tc>
        <w:tc>
          <w:tcPr>
            <w:tcW w:w="1643" w:type="dxa"/>
            <w:vAlign w:val="center"/>
          </w:tcPr>
          <w:p>
            <w:pPr>
              <w:pStyle w:val="13"/>
            </w:pPr>
            <w:r>
              <w:t>303</w:t>
            </w:r>
          </w:p>
        </w:tc>
        <w:tc>
          <w:tcPr>
            <w:tcW w:w="4343" w:type="dxa"/>
            <w:vAlign w:val="center"/>
          </w:tcPr>
          <w:p>
            <w:pPr>
              <w:pStyle w:val="13"/>
            </w:pPr>
            <w:r>
              <w:t>对个人和家庭的补助</w:t>
            </w:r>
          </w:p>
        </w:tc>
        <w:tc>
          <w:tcPr>
            <w:tcW w:w="1230" w:type="dxa"/>
            <w:vAlign w:val="center"/>
          </w:tcPr>
          <w:p>
            <w:pPr>
              <w:pStyle w:val="14"/>
            </w:pPr>
            <w:r>
              <w:t>70.64</w:t>
            </w:r>
          </w:p>
        </w:tc>
        <w:tc>
          <w:tcPr>
            <w:tcW w:w="1350" w:type="dxa"/>
            <w:vAlign w:val="center"/>
          </w:tcPr>
          <w:p>
            <w:pPr>
              <w:pStyle w:val="14"/>
            </w:pPr>
            <w:r>
              <w:t>70.64</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25</w:t>
            </w:r>
          </w:p>
        </w:tc>
        <w:tc>
          <w:tcPr>
            <w:tcW w:w="1643" w:type="dxa"/>
            <w:vAlign w:val="center"/>
          </w:tcPr>
          <w:p>
            <w:pPr>
              <w:pStyle w:val="13"/>
            </w:pPr>
            <w:r>
              <w:t>30302</w:t>
            </w:r>
          </w:p>
        </w:tc>
        <w:tc>
          <w:tcPr>
            <w:tcW w:w="4343" w:type="dxa"/>
            <w:vAlign w:val="center"/>
          </w:tcPr>
          <w:p>
            <w:pPr>
              <w:pStyle w:val="13"/>
            </w:pPr>
            <w:r>
              <w:t>退休费</w:t>
            </w:r>
          </w:p>
        </w:tc>
        <w:tc>
          <w:tcPr>
            <w:tcW w:w="1230" w:type="dxa"/>
            <w:vAlign w:val="center"/>
          </w:tcPr>
          <w:p>
            <w:pPr>
              <w:pStyle w:val="14"/>
            </w:pPr>
            <w:r>
              <w:t>52.36</w:t>
            </w:r>
          </w:p>
        </w:tc>
        <w:tc>
          <w:tcPr>
            <w:tcW w:w="1350" w:type="dxa"/>
            <w:vAlign w:val="center"/>
          </w:tcPr>
          <w:p>
            <w:pPr>
              <w:pStyle w:val="14"/>
            </w:pPr>
            <w:r>
              <w:t>52.36</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26</w:t>
            </w:r>
          </w:p>
        </w:tc>
        <w:tc>
          <w:tcPr>
            <w:tcW w:w="1643" w:type="dxa"/>
            <w:vAlign w:val="center"/>
          </w:tcPr>
          <w:p>
            <w:pPr>
              <w:pStyle w:val="13"/>
            </w:pPr>
            <w:r>
              <w:t>30304</w:t>
            </w:r>
          </w:p>
        </w:tc>
        <w:tc>
          <w:tcPr>
            <w:tcW w:w="4343" w:type="dxa"/>
            <w:vAlign w:val="center"/>
          </w:tcPr>
          <w:p>
            <w:pPr>
              <w:pStyle w:val="13"/>
            </w:pPr>
            <w:r>
              <w:t>抚恤金</w:t>
            </w:r>
          </w:p>
        </w:tc>
        <w:tc>
          <w:tcPr>
            <w:tcW w:w="1230" w:type="dxa"/>
            <w:vAlign w:val="center"/>
          </w:tcPr>
          <w:p>
            <w:pPr>
              <w:pStyle w:val="14"/>
            </w:pPr>
            <w:r>
              <w:t>1.05</w:t>
            </w:r>
          </w:p>
        </w:tc>
        <w:tc>
          <w:tcPr>
            <w:tcW w:w="1350" w:type="dxa"/>
            <w:vAlign w:val="center"/>
          </w:tcPr>
          <w:p>
            <w:pPr>
              <w:pStyle w:val="14"/>
            </w:pPr>
            <w:r>
              <w:t>1.05</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27</w:t>
            </w:r>
          </w:p>
        </w:tc>
        <w:tc>
          <w:tcPr>
            <w:tcW w:w="1643" w:type="dxa"/>
            <w:vAlign w:val="center"/>
          </w:tcPr>
          <w:p>
            <w:pPr>
              <w:pStyle w:val="13"/>
            </w:pPr>
            <w:r>
              <w:t>30307</w:t>
            </w:r>
          </w:p>
        </w:tc>
        <w:tc>
          <w:tcPr>
            <w:tcW w:w="4343" w:type="dxa"/>
            <w:vAlign w:val="center"/>
          </w:tcPr>
          <w:p>
            <w:pPr>
              <w:pStyle w:val="13"/>
            </w:pPr>
            <w:r>
              <w:t>医疗费补助</w:t>
            </w:r>
          </w:p>
        </w:tc>
        <w:tc>
          <w:tcPr>
            <w:tcW w:w="1230" w:type="dxa"/>
            <w:vAlign w:val="center"/>
          </w:tcPr>
          <w:p>
            <w:pPr>
              <w:pStyle w:val="14"/>
            </w:pPr>
            <w:r>
              <w:t>17.18</w:t>
            </w:r>
          </w:p>
        </w:tc>
        <w:tc>
          <w:tcPr>
            <w:tcW w:w="1350" w:type="dxa"/>
            <w:vAlign w:val="center"/>
          </w:tcPr>
          <w:p>
            <w:pPr>
              <w:pStyle w:val="14"/>
            </w:pPr>
            <w:r>
              <w:t>17.18</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28</w:t>
            </w:r>
          </w:p>
        </w:tc>
        <w:tc>
          <w:tcPr>
            <w:tcW w:w="1643" w:type="dxa"/>
            <w:vAlign w:val="center"/>
          </w:tcPr>
          <w:p>
            <w:pPr>
              <w:pStyle w:val="13"/>
            </w:pPr>
            <w:r>
              <w:t>30309</w:t>
            </w:r>
          </w:p>
        </w:tc>
        <w:tc>
          <w:tcPr>
            <w:tcW w:w="4343" w:type="dxa"/>
            <w:vAlign w:val="center"/>
          </w:tcPr>
          <w:p>
            <w:pPr>
              <w:pStyle w:val="13"/>
            </w:pPr>
            <w:r>
              <w:t>奖励金</w:t>
            </w:r>
          </w:p>
        </w:tc>
        <w:tc>
          <w:tcPr>
            <w:tcW w:w="1230" w:type="dxa"/>
            <w:vAlign w:val="center"/>
          </w:tcPr>
          <w:p>
            <w:pPr>
              <w:pStyle w:val="14"/>
            </w:pPr>
            <w:r>
              <w:t>0.05</w:t>
            </w:r>
          </w:p>
        </w:tc>
        <w:tc>
          <w:tcPr>
            <w:tcW w:w="1350" w:type="dxa"/>
            <w:vAlign w:val="center"/>
          </w:tcPr>
          <w:p>
            <w:pPr>
              <w:pStyle w:val="14"/>
            </w:pPr>
            <w:r>
              <w:t>0.05</w:t>
            </w:r>
          </w:p>
        </w:tc>
        <w:tc>
          <w:tcPr>
            <w:tcW w:w="1193"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附表1-7</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8"/>
            </w:pPr>
            <w:r>
              <w:t>131遵化市政协</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附表1-8</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8"/>
            </w:pPr>
            <w:r>
              <w:t>131遵化市政协</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附表1-9</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044"/>
        <w:gridCol w:w="975"/>
        <w:gridCol w:w="1560"/>
        <w:gridCol w:w="1350"/>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7" w:type="dxa"/>
            <w:gridSpan w:val="6"/>
            <w:tcBorders>
              <w:top w:val="single" w:color="FFFFFF" w:sz="6" w:space="0"/>
              <w:left w:val="single" w:color="FFFFFF" w:sz="6" w:space="0"/>
              <w:right w:val="single" w:color="FFFFFF" w:sz="6" w:space="0"/>
            </w:tcBorders>
            <w:vAlign w:val="center"/>
          </w:tcPr>
          <w:p>
            <w:pPr>
              <w:pStyle w:val="8"/>
            </w:pPr>
            <w:r>
              <w:t>131遵化市政协</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4044" w:type="dxa"/>
            <w:vMerge w:val="restart"/>
            <w:vAlign w:val="center"/>
          </w:tcPr>
          <w:p>
            <w:pPr>
              <w:pStyle w:val="11"/>
            </w:pPr>
            <w:r>
              <w:t>项  目</w:t>
            </w:r>
          </w:p>
        </w:tc>
        <w:tc>
          <w:tcPr>
            <w:tcW w:w="5430"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044" w:type="dxa"/>
            <w:vMerge w:val="continue"/>
          </w:tcPr>
          <w:p/>
        </w:tc>
        <w:tc>
          <w:tcPr>
            <w:tcW w:w="975" w:type="dxa"/>
            <w:vAlign w:val="center"/>
          </w:tcPr>
          <w:p>
            <w:pPr>
              <w:pStyle w:val="11"/>
            </w:pPr>
            <w:r>
              <w:t>合计</w:t>
            </w:r>
          </w:p>
        </w:tc>
        <w:tc>
          <w:tcPr>
            <w:tcW w:w="1560" w:type="dxa"/>
            <w:vAlign w:val="center"/>
          </w:tcPr>
          <w:p>
            <w:pPr>
              <w:pStyle w:val="11"/>
            </w:pPr>
            <w:r>
              <w:t>一般公共预算              财政拨款</w:t>
            </w:r>
          </w:p>
        </w:tc>
        <w:tc>
          <w:tcPr>
            <w:tcW w:w="1350" w:type="dxa"/>
            <w:vAlign w:val="center"/>
          </w:tcPr>
          <w:p>
            <w:pPr>
              <w:pStyle w:val="11"/>
            </w:pPr>
            <w:r>
              <w:t>政府性基金                  预算拨款</w:t>
            </w:r>
          </w:p>
        </w:tc>
        <w:tc>
          <w:tcPr>
            <w:tcW w:w="1545"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4044" w:type="dxa"/>
            <w:vAlign w:val="center"/>
          </w:tcPr>
          <w:p>
            <w:pPr>
              <w:pStyle w:val="11"/>
            </w:pPr>
            <w:r>
              <w:t>1</w:t>
            </w:r>
          </w:p>
        </w:tc>
        <w:tc>
          <w:tcPr>
            <w:tcW w:w="975" w:type="dxa"/>
            <w:vAlign w:val="center"/>
          </w:tcPr>
          <w:p>
            <w:pPr>
              <w:pStyle w:val="11"/>
            </w:pPr>
            <w:r>
              <w:t>2</w:t>
            </w:r>
          </w:p>
        </w:tc>
        <w:tc>
          <w:tcPr>
            <w:tcW w:w="1560" w:type="dxa"/>
            <w:vAlign w:val="center"/>
          </w:tcPr>
          <w:p>
            <w:pPr>
              <w:pStyle w:val="11"/>
            </w:pPr>
            <w:r>
              <w:t>3</w:t>
            </w:r>
          </w:p>
        </w:tc>
        <w:tc>
          <w:tcPr>
            <w:tcW w:w="1350" w:type="dxa"/>
            <w:vAlign w:val="center"/>
          </w:tcPr>
          <w:p>
            <w:pPr>
              <w:pStyle w:val="11"/>
            </w:pPr>
            <w:r>
              <w:t>4</w:t>
            </w:r>
          </w:p>
        </w:tc>
        <w:tc>
          <w:tcPr>
            <w:tcW w:w="154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1</w:t>
            </w:r>
          </w:p>
        </w:tc>
        <w:tc>
          <w:tcPr>
            <w:tcW w:w="4044" w:type="dxa"/>
            <w:vAlign w:val="center"/>
          </w:tcPr>
          <w:p>
            <w:pPr>
              <w:pStyle w:val="15"/>
            </w:pPr>
            <w:r>
              <w:t>合计</w:t>
            </w:r>
          </w:p>
        </w:tc>
        <w:tc>
          <w:tcPr>
            <w:tcW w:w="975" w:type="dxa"/>
            <w:vAlign w:val="center"/>
          </w:tcPr>
          <w:p>
            <w:pPr>
              <w:pStyle w:val="16"/>
            </w:pPr>
            <w:r>
              <w:t>14.70</w:t>
            </w:r>
          </w:p>
        </w:tc>
        <w:tc>
          <w:tcPr>
            <w:tcW w:w="1560" w:type="dxa"/>
            <w:vAlign w:val="center"/>
          </w:tcPr>
          <w:p>
            <w:pPr>
              <w:pStyle w:val="16"/>
            </w:pPr>
            <w:r>
              <w:t>14.70</w:t>
            </w:r>
          </w:p>
        </w:tc>
        <w:tc>
          <w:tcPr>
            <w:tcW w:w="1350" w:type="dxa"/>
            <w:vAlign w:val="center"/>
          </w:tcPr>
          <w:p>
            <w:pPr>
              <w:pStyle w:val="16"/>
            </w:pPr>
          </w:p>
        </w:tc>
        <w:tc>
          <w:tcPr>
            <w:tcW w:w="15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2</w:t>
            </w:r>
          </w:p>
        </w:tc>
        <w:tc>
          <w:tcPr>
            <w:tcW w:w="4044" w:type="dxa"/>
            <w:vAlign w:val="center"/>
          </w:tcPr>
          <w:p>
            <w:pPr>
              <w:pStyle w:val="13"/>
            </w:pPr>
            <w:r>
              <w:t>一、因公出国（境）费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3</w:t>
            </w:r>
          </w:p>
        </w:tc>
        <w:tc>
          <w:tcPr>
            <w:tcW w:w="4044" w:type="dxa"/>
            <w:vAlign w:val="center"/>
          </w:tcPr>
          <w:p>
            <w:pPr>
              <w:pStyle w:val="13"/>
            </w:pPr>
            <w:r>
              <w:t xml:space="preserve">    其中：教学科研人员因公出国（境）费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4</w:t>
            </w:r>
          </w:p>
        </w:tc>
        <w:tc>
          <w:tcPr>
            <w:tcW w:w="4044" w:type="dxa"/>
            <w:vAlign w:val="center"/>
          </w:tcPr>
          <w:p>
            <w:pPr>
              <w:pStyle w:val="13"/>
            </w:pPr>
            <w:r>
              <w:t xml:space="preserve">          其他因公出国（境）费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5</w:t>
            </w:r>
          </w:p>
        </w:tc>
        <w:tc>
          <w:tcPr>
            <w:tcW w:w="4044" w:type="dxa"/>
            <w:vAlign w:val="center"/>
          </w:tcPr>
          <w:p>
            <w:pPr>
              <w:pStyle w:val="13"/>
            </w:pPr>
            <w:r>
              <w:t>二、公务用车购置及运维费</w:t>
            </w:r>
          </w:p>
        </w:tc>
        <w:tc>
          <w:tcPr>
            <w:tcW w:w="975" w:type="dxa"/>
            <w:vAlign w:val="center"/>
          </w:tcPr>
          <w:p>
            <w:pPr>
              <w:pStyle w:val="14"/>
            </w:pPr>
            <w:r>
              <w:t>12.30</w:t>
            </w:r>
          </w:p>
        </w:tc>
        <w:tc>
          <w:tcPr>
            <w:tcW w:w="1560" w:type="dxa"/>
            <w:vAlign w:val="center"/>
          </w:tcPr>
          <w:p>
            <w:pPr>
              <w:pStyle w:val="14"/>
            </w:pPr>
            <w:r>
              <w:t>12.30</w:t>
            </w: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6</w:t>
            </w:r>
          </w:p>
        </w:tc>
        <w:tc>
          <w:tcPr>
            <w:tcW w:w="4044" w:type="dxa"/>
            <w:vAlign w:val="center"/>
          </w:tcPr>
          <w:p>
            <w:pPr>
              <w:pStyle w:val="13"/>
            </w:pPr>
            <w:r>
              <w:t xml:space="preserve">    其中：公务用车购置费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7</w:t>
            </w:r>
          </w:p>
        </w:tc>
        <w:tc>
          <w:tcPr>
            <w:tcW w:w="4044" w:type="dxa"/>
            <w:vAlign w:val="center"/>
          </w:tcPr>
          <w:p>
            <w:pPr>
              <w:pStyle w:val="13"/>
            </w:pPr>
            <w:r>
              <w:t xml:space="preserve">          公务用车运行维护费</w:t>
            </w:r>
          </w:p>
        </w:tc>
        <w:tc>
          <w:tcPr>
            <w:tcW w:w="975" w:type="dxa"/>
            <w:vAlign w:val="center"/>
          </w:tcPr>
          <w:p>
            <w:pPr>
              <w:pStyle w:val="14"/>
            </w:pPr>
            <w:r>
              <w:t>12.30</w:t>
            </w:r>
          </w:p>
        </w:tc>
        <w:tc>
          <w:tcPr>
            <w:tcW w:w="1560" w:type="dxa"/>
            <w:vAlign w:val="center"/>
          </w:tcPr>
          <w:p>
            <w:pPr>
              <w:pStyle w:val="14"/>
            </w:pPr>
            <w:r>
              <w:t>12.30</w:t>
            </w: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8</w:t>
            </w:r>
          </w:p>
        </w:tc>
        <w:tc>
          <w:tcPr>
            <w:tcW w:w="4044" w:type="dxa"/>
            <w:vAlign w:val="center"/>
          </w:tcPr>
          <w:p>
            <w:pPr>
              <w:pStyle w:val="13"/>
            </w:pPr>
            <w:r>
              <w:t>三、公务接待费</w:t>
            </w:r>
          </w:p>
        </w:tc>
        <w:tc>
          <w:tcPr>
            <w:tcW w:w="975" w:type="dxa"/>
            <w:vAlign w:val="center"/>
          </w:tcPr>
          <w:p>
            <w:pPr>
              <w:pStyle w:val="14"/>
            </w:pPr>
            <w:r>
              <w:t>2.40</w:t>
            </w:r>
          </w:p>
        </w:tc>
        <w:tc>
          <w:tcPr>
            <w:tcW w:w="1560" w:type="dxa"/>
            <w:vAlign w:val="center"/>
          </w:tcPr>
          <w:p>
            <w:pPr>
              <w:pStyle w:val="14"/>
            </w:pPr>
            <w:r>
              <w:t>2.40</w:t>
            </w:r>
          </w:p>
        </w:tc>
        <w:tc>
          <w:tcPr>
            <w:tcW w:w="1350" w:type="dxa"/>
            <w:vAlign w:val="center"/>
          </w:tcPr>
          <w:p>
            <w:pPr>
              <w:pStyle w:val="14"/>
            </w:pPr>
          </w:p>
        </w:tc>
        <w:tc>
          <w:tcPr>
            <w:tcW w:w="1545" w:type="dxa"/>
            <w:vAlign w:val="center"/>
          </w:tcPr>
          <w:p>
            <w:pPr>
              <w:pStyle w:val="14"/>
            </w:pPr>
          </w:p>
        </w:tc>
      </w:tr>
    </w:tbl>
    <w:p>
      <w:pPr>
        <w:sectPr>
          <w:pgSz w:w="16840" w:h="11900" w:orient="landscape"/>
          <w:pgMar w:top="1361" w:right="1020" w:bottom="1361" w:left="1020" w:header="720" w:footer="720" w:gutter="0"/>
          <w:cols w:space="720" w:num="1"/>
        </w:sectPr>
      </w:pPr>
    </w:p>
    <w:p>
      <w:pPr>
        <w:spacing w:line="570" w:lineRule="atLeast"/>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遵化市政协部门2023年部门预算信息公开情况说明</w:t>
      </w:r>
    </w:p>
    <w:p>
      <w:pPr>
        <w:spacing w:line="570" w:lineRule="atLeast"/>
        <w:jc w:val="center"/>
        <w:outlineLvl w:val="4"/>
        <w:rPr>
          <w:rFonts w:ascii="方正小标宋简体" w:hAnsi="方正小标宋简体" w:eastAsia="方正小标宋简体" w:cs="方正小标宋简体"/>
          <w:sz w:val="44"/>
          <w:szCs w:val="44"/>
        </w:rPr>
      </w:pPr>
    </w:p>
    <w:p>
      <w:pPr>
        <w:spacing w:line="570" w:lineRule="atLeas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bookmarkStart w:id="3" w:name="_GoBack"/>
      <w:bookmarkEnd w:id="3"/>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、《地方预决算公开操作规程》和《关于进一步推进预算公开工作的实施意见》规定，现将遵化市政协部门2023年部门预算公开如下：</w:t>
      </w:r>
    </w:p>
    <w:p>
      <w:pPr>
        <w:spacing w:before="10" w:after="10" w:line="570" w:lineRule="atLeast"/>
        <w:ind w:firstLine="640"/>
        <w:jc w:val="left"/>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一、部门职责及机构设置情况</w:t>
      </w:r>
    </w:p>
    <w:p>
      <w:pPr>
        <w:spacing w:line="570" w:lineRule="atLeast"/>
        <w:ind w:firstLine="640"/>
        <w:jc w:val="left"/>
        <w:rPr>
          <w:rFonts w:ascii="方正楷体简体" w:hAnsi="方正楷体简体" w:eastAsia="方正楷体简体" w:cs="方正楷体简体"/>
        </w:rPr>
      </w:pPr>
      <w:r>
        <w:rPr>
          <w:rFonts w:hint="eastAsia" w:ascii="方正楷体简体" w:hAnsi="方正楷体简体" w:eastAsia="方正楷体简体" w:cs="方正楷体简体"/>
          <w:b/>
          <w:color w:val="000000"/>
          <w:sz w:val="32"/>
        </w:rPr>
        <w:t>部门职责：</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政协是中国人民爱国统一战线的组织，是中国共产党领导的多党合作和政治协商的重要机构，主要职能是政治协商、民主监督、参政议政。</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1、政治协商：就市委、市政府大政方针及重要问题在决策之前进行协商和就决策执行过程中的重要问题进行协商。</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2、民主监督：有效履行民主监督职责。通过意见、建议、批评的方式对国家法律法规的实施、重大方针政策的贯彻执行、市委、市政府的工作进行民主监督。</w:t>
      </w:r>
    </w:p>
    <w:p>
      <w:pPr>
        <w:spacing w:line="570" w:lineRule="exact"/>
        <w:ind w:firstLine="480" w:firstLineChars="15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3、参政议政：通过对重大问题以及人民群众普遍关心的问题，开展调查研究，向市委、市政府提出意见和建议。</w:t>
      </w:r>
    </w:p>
    <w:p>
      <w:pPr>
        <w:spacing w:line="570" w:lineRule="exact"/>
        <w:ind w:firstLine="480" w:firstLineChars="150"/>
        <w:rPr>
          <w:rFonts w:ascii="宋体" w:hAnsi="宋体" w:eastAsia="方正仿宋简体" w:cs="方正仿宋简体"/>
          <w:sz w:val="32"/>
          <w:szCs w:val="32"/>
        </w:rPr>
      </w:pPr>
      <w:r>
        <w:rPr>
          <w:rFonts w:hint="eastAsia" w:ascii="宋体" w:hAnsi="宋体" w:eastAsia="方正仿宋简体" w:cs="方正仿宋简体"/>
          <w:sz w:val="32"/>
          <w:szCs w:val="32"/>
        </w:rPr>
        <w:t>市政协为正处级行政单位，行政编制21人，其中，行政编制20人，工勤编制1人。内设五个科室：1.办公室主要负责机关日常事务处理，研究谋划政协重大活动，组织筹备全体会议、</w:t>
      </w:r>
      <w:r>
        <w:rPr>
          <w:rFonts w:hint="eastAsia" w:ascii="宋体" w:hAnsi="宋体" w:eastAsia="方正仿宋简体" w:cs="方正仿宋简体"/>
          <w:sz w:val="32"/>
          <w:szCs w:val="32"/>
          <w:lang w:eastAsia="zh-CN"/>
        </w:rPr>
        <w:t>常委会会议</w:t>
      </w:r>
      <w:r>
        <w:rPr>
          <w:rFonts w:hint="eastAsia" w:ascii="宋体" w:hAnsi="宋体" w:eastAsia="方正仿宋简体" w:cs="方正仿宋简体"/>
          <w:sz w:val="32"/>
          <w:szCs w:val="32"/>
        </w:rPr>
        <w:t>、主席办公会议和其它重要会议。2.经济建设和提案委员会办公室主要负责宣传贯彻经济建设方面的方针政策和法律法规、提高参政议政能力和水平。负责就我市涉及经济建设的重大决策，发展战略及其他重要问题进行协商议政和民主监督，在重点地开展调研活动，撰写调研报告。3.社会法制与民族宗教委员会办公室主要负责宣传贯彻国家和地方的法律法规，以及民族宗教、港澳台侨方面的方针政策，帮助委员全面了解形势，掌握政策，提高参政议政能力和水平。负责就我市法治社会建设、法律法规执行、民族宗教等方面的重大决策、发展战略及其他重要问题进行协商和民主监督，有重点地开展调研活动，撰写调研报告。4.农业人口资源环境委员会办公室主要负责宣传贯彻农业人口资源环境方面的方针政策和法律法规，帮助委员全面了解形势，掌握政策，提高参政议政能力和水平。负责就我市涉及农业人口资源环境的重大决策、发展战略及其他重要问题进行协商议政和民主监督，有重点地开展调研活动，撰写调研报告。5.教科卫体和文化文史委员会办公室负责宣传贯彻教育、科技、卫生、体育、文化方面的方针政策和法律法规，帮助委员全面了解形势，掌握政策，提高参政议政能力和水平。负责就我市教育、科技、卫生、体育、文化的重大决策、发展战略及其他重要问题进行协商和民主监督，有重点地开展调研活动，撰写调研报告。</w:t>
      </w:r>
    </w:p>
    <w:p>
      <w:pPr>
        <w:spacing w:line="570" w:lineRule="atLeast"/>
        <w:ind w:firstLine="560"/>
        <w:jc w:val="left"/>
        <w:rPr>
          <w:rFonts w:ascii="方正仿宋简体" w:hAnsi="方正仿宋简体" w:eastAsia="方正仿宋简体" w:cs="方正仿宋简体"/>
          <w:color w:val="000000"/>
          <w:sz w:val="32"/>
          <w:szCs w:val="32"/>
        </w:rPr>
      </w:pPr>
    </w:p>
    <w:p>
      <w:pPr>
        <w:spacing w:line="570" w:lineRule="atLeast"/>
        <w:ind w:firstLine="560"/>
        <w:jc w:val="left"/>
        <w:rPr>
          <w:rFonts w:ascii="方正仿宋简体" w:hAnsi="方正仿宋简体" w:eastAsia="方正仿宋简体" w:cs="方正仿宋简体"/>
          <w:color w:val="000000"/>
          <w:sz w:val="32"/>
          <w:szCs w:val="32"/>
        </w:rPr>
      </w:pPr>
    </w:p>
    <w:p>
      <w:pPr>
        <w:spacing w:line="570" w:lineRule="atLeast"/>
        <w:ind w:firstLine="640"/>
        <w:jc w:val="left"/>
        <w:rPr>
          <w:rFonts w:ascii="方正楷体简体" w:hAnsi="方正楷体简体" w:eastAsia="方正楷体简体" w:cs="方正楷体简体"/>
          <w:b/>
          <w:color w:val="000000"/>
          <w:sz w:val="32"/>
        </w:rPr>
      </w:pPr>
      <w:r>
        <w:rPr>
          <w:rFonts w:hint="eastAsia" w:ascii="方正楷体简体" w:hAnsi="方正楷体简体" w:eastAsia="方正楷体简体" w:cs="方正楷体简体"/>
          <w:b/>
          <w:color w:val="000000"/>
          <w:sz w:val="32"/>
        </w:rPr>
        <w:t>机构设置：</w:t>
      </w:r>
    </w:p>
    <w:p>
      <w:pPr>
        <w:spacing w:line="570" w:lineRule="atLeast"/>
        <w:jc w:val="center"/>
        <w:outlineLvl w:val="4"/>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spacing w:line="570" w:lineRule="atLeast"/>
            </w:pPr>
            <w:r>
              <w:t>单位名称</w:t>
            </w:r>
          </w:p>
        </w:tc>
        <w:tc>
          <w:tcPr>
            <w:tcW w:w="1843" w:type="dxa"/>
            <w:vAlign w:val="center"/>
          </w:tcPr>
          <w:p>
            <w:pPr>
              <w:pStyle w:val="11"/>
              <w:spacing w:line="570" w:lineRule="atLeast"/>
            </w:pPr>
            <w:r>
              <w:t>单位性质</w:t>
            </w:r>
          </w:p>
        </w:tc>
        <w:tc>
          <w:tcPr>
            <w:tcW w:w="2126" w:type="dxa"/>
            <w:vAlign w:val="center"/>
          </w:tcPr>
          <w:p>
            <w:pPr>
              <w:pStyle w:val="11"/>
              <w:spacing w:line="570" w:lineRule="atLeast"/>
            </w:pPr>
            <w:r>
              <w:t>单位规格</w:t>
            </w:r>
          </w:p>
        </w:tc>
        <w:tc>
          <w:tcPr>
            <w:tcW w:w="3827" w:type="dxa"/>
            <w:vAlign w:val="center"/>
          </w:tcPr>
          <w:p>
            <w:pPr>
              <w:pStyle w:val="11"/>
              <w:spacing w:line="570" w:lineRule="atLeas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spacing w:line="570" w:lineRule="atLeast"/>
            </w:pPr>
            <w:r>
              <w:t>遵化市政协</w:t>
            </w:r>
          </w:p>
        </w:tc>
        <w:tc>
          <w:tcPr>
            <w:tcW w:w="1843" w:type="dxa"/>
            <w:vAlign w:val="center"/>
          </w:tcPr>
          <w:p>
            <w:pPr>
              <w:pStyle w:val="12"/>
              <w:spacing w:line="570" w:lineRule="atLeast"/>
            </w:pPr>
            <w:r>
              <w:t>行政</w:t>
            </w:r>
          </w:p>
        </w:tc>
        <w:tc>
          <w:tcPr>
            <w:tcW w:w="2126" w:type="dxa"/>
            <w:vAlign w:val="center"/>
          </w:tcPr>
          <w:p>
            <w:pPr>
              <w:pStyle w:val="12"/>
              <w:spacing w:line="570" w:lineRule="atLeast"/>
            </w:pPr>
            <w:r>
              <w:t>正处（县）级</w:t>
            </w:r>
          </w:p>
        </w:tc>
        <w:tc>
          <w:tcPr>
            <w:tcW w:w="3827" w:type="dxa"/>
            <w:vAlign w:val="center"/>
          </w:tcPr>
          <w:p>
            <w:pPr>
              <w:pStyle w:val="12"/>
              <w:spacing w:line="570" w:lineRule="atLeast"/>
            </w:pPr>
            <w:r>
              <w:t>财政拨款</w:t>
            </w:r>
          </w:p>
        </w:tc>
      </w:tr>
    </w:tbl>
    <w:p>
      <w:pPr>
        <w:spacing w:before="10" w:after="10" w:line="570" w:lineRule="atLeast"/>
        <w:ind w:firstLine="640" w:firstLineChars="20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二、部门预算安排的总体情况</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按照预算管理有关规定，目前我市部门预算的编制实行综合预算管理，即全部收入和支出都反映在预算中。政协机关的收支包含在部门预算中。</w:t>
      </w:r>
    </w:p>
    <w:p>
      <w:pPr>
        <w:spacing w:line="570" w:lineRule="atLeast"/>
        <w:ind w:firstLine="640"/>
        <w:jc w:val="left"/>
        <w:rPr>
          <w:rFonts w:ascii="方正楷体简体" w:hAnsi="方正楷体简体" w:eastAsia="方正楷体简体" w:cs="方正楷体简体"/>
          <w:bCs/>
          <w:color w:val="000000"/>
          <w:sz w:val="32"/>
        </w:rPr>
      </w:pPr>
      <w:r>
        <w:rPr>
          <w:rFonts w:hint="eastAsia" w:ascii="方正楷体简体" w:hAnsi="方正楷体简体" w:eastAsia="方正楷体简体" w:cs="方正楷体简体"/>
          <w:bCs/>
          <w:color w:val="000000"/>
          <w:sz w:val="32"/>
        </w:rPr>
        <w:t>(一)收入说明</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反映本部门当年全部收入。2023年预算收入共计696.35万元，其中一般公共预算拨款收入696.35万元，基金预算收入0万元，财政专户核拨收入0万元，其他来源收入0万元。</w:t>
      </w:r>
    </w:p>
    <w:p>
      <w:pPr>
        <w:spacing w:line="570" w:lineRule="atLeast"/>
        <w:ind w:firstLine="640"/>
        <w:jc w:val="left"/>
        <w:rPr>
          <w:rFonts w:ascii="方正楷体简体" w:hAnsi="方正楷体简体" w:eastAsia="方正楷体简体" w:cs="方正楷体简体"/>
          <w:bCs/>
          <w:color w:val="000000"/>
          <w:sz w:val="32"/>
        </w:rPr>
      </w:pPr>
      <w:r>
        <w:rPr>
          <w:rFonts w:hint="eastAsia" w:ascii="方正楷体简体" w:hAnsi="方正楷体简体" w:eastAsia="方正楷体简体" w:cs="方正楷体简体"/>
          <w:bCs/>
          <w:color w:val="000000"/>
          <w:sz w:val="32"/>
        </w:rPr>
        <w:t>(二)支出说明</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政协年度部门预算中支出预算的总体情况。2023年支出预算696.35万元，其中基本支出563.65万元，包括人员经费411.87万元和日常公用经费151.78万元；项目支出131.70万元，全部为部门支出，主要支出为八届三次全会、政协委员调研视察、学习议政、整理编印文史资料等。</w:t>
      </w:r>
    </w:p>
    <w:p>
      <w:pPr>
        <w:spacing w:line="570" w:lineRule="atLeast"/>
        <w:ind w:firstLine="640"/>
        <w:jc w:val="left"/>
        <w:rPr>
          <w:rFonts w:ascii="方正楷体简体" w:hAnsi="方正楷体简体" w:eastAsia="方正楷体简体" w:cs="方正楷体简体"/>
          <w:bCs/>
          <w:color w:val="000000"/>
          <w:sz w:val="32"/>
        </w:rPr>
      </w:pPr>
      <w:r>
        <w:rPr>
          <w:rFonts w:hint="eastAsia" w:ascii="方正楷体简体" w:hAnsi="方正楷体简体" w:eastAsia="方正楷体简体" w:cs="方正楷体简体"/>
          <w:bCs/>
          <w:color w:val="000000"/>
          <w:sz w:val="32"/>
        </w:rPr>
        <w:t>(三)比上年增减情况</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2023年预算收支安排696.35万元，比2022年预算增加93.08万元，其中：基本支出增加91.38万元，主要为增加人员工资及各项保险支出；项目支出增加1.7万元，主要用于安可计算机采购。</w:t>
      </w: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三、机关运行经费安排情况</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2023年，我部门机关运行经费包含办公费、邮电费、差旅费、培训费、会议费、其他公用经费、公车运行维护费、离退休干部费、公车补贴、公务接待费、工会福利费。</w:t>
      </w:r>
    </w:p>
    <w:p>
      <w:pPr>
        <w:spacing w:before="10" w:after="10" w:line="570" w:lineRule="atLeast"/>
        <w:ind w:firstLine="640"/>
        <w:jc w:val="left"/>
        <w:outlineLvl w:val="5"/>
        <w:rPr>
          <w:rFonts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sz w:val="32"/>
          <w:szCs w:val="32"/>
        </w:rPr>
        <w:t>四、财政拨款“三公”经费预算情况及增减变化原因</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2023年我部门“三公”经费预算安排1</w:t>
      </w:r>
      <w:r>
        <w:rPr>
          <w:rFonts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rPr>
        <w:t>.</w:t>
      </w:r>
      <w:r>
        <w:rPr>
          <w:rFonts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rPr>
        <w:t>0万元，与2022年持平。</w:t>
      </w:r>
    </w:p>
    <w:p>
      <w:pPr>
        <w:pStyle w:val="21"/>
        <w:spacing w:line="570" w:lineRule="atLeas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（一）公务用车购置及运行费</w:t>
      </w:r>
      <w:r>
        <w:rPr>
          <w:rFonts w:hint="eastAsia" w:eastAsia="方正楷体简体" w:cs="方正楷体简体" w:asciiTheme="minorHAnsi" w:hAnsiTheme="minorHAnsi"/>
          <w:sz w:val="32"/>
          <w:szCs w:val="32"/>
        </w:rPr>
        <w:t>。</w:t>
      </w:r>
      <w:r>
        <w:rPr>
          <w:rFonts w:hint="eastAsia" w:ascii="方正仿宋简体" w:hAnsi="方正仿宋简体" w:eastAsia="方正仿宋简体" w:cs="方正仿宋简体"/>
          <w:color w:val="000000"/>
          <w:sz w:val="32"/>
          <w:szCs w:val="32"/>
        </w:rPr>
        <w:t>共计安排12.3万元，与2022年持平，</w:t>
      </w:r>
      <w:bookmarkStart w:id="1" w:name="_Hlk144504796"/>
      <w:r>
        <w:rPr>
          <w:rFonts w:hint="eastAsia" w:ascii="方正仿宋简体" w:hAnsi="方正仿宋简体" w:eastAsia="方正仿宋简体" w:cs="方正仿宋简体"/>
          <w:color w:val="000000"/>
          <w:sz w:val="32"/>
          <w:szCs w:val="32"/>
        </w:rPr>
        <w:t>无增减变化。其中①公务用车购置安排0万元，与2022年持平。②公车运行维护经费安排12.3万元，与2022年持平。车辆运行维护费严格按照统一定额标准，公车数量未发生增减，车辆运行维护费无变化。</w:t>
      </w:r>
    </w:p>
    <w:bookmarkEnd w:id="1"/>
    <w:p>
      <w:pPr>
        <w:pStyle w:val="21"/>
        <w:spacing w:line="570" w:lineRule="atLeast"/>
        <w:rPr>
          <w:rFonts w:hint="eastAsia" w:ascii="方正楷体简体" w:hAnsi="方正楷体简体" w:eastAsia="方正仿宋简体" w:cs="方正楷体简体"/>
          <w:sz w:val="32"/>
          <w:szCs w:val="32"/>
          <w:lang w:eastAsia="zh-CN"/>
        </w:rPr>
      </w:pPr>
      <w:r>
        <w:rPr>
          <w:rFonts w:hint="eastAsia" w:ascii="方正楷体简体" w:hAnsi="方正楷体简体" w:eastAsia="方正楷体简体" w:cs="方正楷体简体"/>
          <w:sz w:val="32"/>
          <w:szCs w:val="32"/>
        </w:rPr>
        <w:t>（二）</w:t>
      </w:r>
      <w:bookmarkStart w:id="2" w:name="_Hlk144504910"/>
      <w:r>
        <w:rPr>
          <w:rFonts w:hint="eastAsia" w:ascii="方正楷体简体" w:hAnsi="方正楷体简体" w:eastAsia="方正楷体简体" w:cs="方正楷体简体"/>
          <w:sz w:val="32"/>
          <w:szCs w:val="32"/>
        </w:rPr>
        <w:t>公务接待费。</w:t>
      </w:r>
      <w:r>
        <w:rPr>
          <w:rFonts w:hint="eastAsia" w:ascii="方正仿宋简体" w:hAnsi="方正仿宋简体" w:eastAsia="方正仿宋简体" w:cs="方正仿宋简体"/>
          <w:color w:val="000000"/>
          <w:sz w:val="32"/>
          <w:szCs w:val="32"/>
        </w:rPr>
        <w:t>共计安排2.4万元，与2022年持平</w:t>
      </w:r>
      <w:r>
        <w:rPr>
          <w:rFonts w:hint="eastAsia" w:ascii="方正仿宋简体" w:hAnsi="方正仿宋简体" w:eastAsia="方正仿宋简体" w:cs="方正仿宋简体"/>
          <w:color w:val="000000"/>
          <w:sz w:val="32"/>
          <w:szCs w:val="32"/>
          <w:lang w:eastAsia="zh-CN"/>
        </w:rPr>
        <w:t>，原因是</w:t>
      </w:r>
      <w:r>
        <w:rPr>
          <w:rFonts w:hint="eastAsia" w:ascii="方正仿宋简体" w:hAnsi="方正仿宋简体" w:eastAsia="方正仿宋简体" w:cs="方正仿宋简体"/>
          <w:color w:val="000000"/>
          <w:sz w:val="32"/>
          <w:szCs w:val="32"/>
        </w:rPr>
        <w:t>按照统一标准计算</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无增减变化</w:t>
      </w:r>
      <w:r>
        <w:rPr>
          <w:rFonts w:hint="eastAsia" w:ascii="方正仿宋简体" w:hAnsi="方正仿宋简体" w:eastAsia="方正仿宋简体" w:cs="方正仿宋简体"/>
          <w:color w:val="000000"/>
          <w:sz w:val="32"/>
          <w:szCs w:val="32"/>
          <w:lang w:eastAsia="zh-CN"/>
        </w:rPr>
        <w:t>。</w:t>
      </w:r>
    </w:p>
    <w:p>
      <w:pPr>
        <w:pStyle w:val="21"/>
        <w:spacing w:line="570" w:lineRule="atLeast"/>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color w:val="000000"/>
          <w:sz w:val="32"/>
          <w:szCs w:val="32"/>
          <w:lang w:eastAsia="zh-CN"/>
        </w:rPr>
        <w:t>因公出国（境）安排</w:t>
      </w:r>
      <w:r>
        <w:rPr>
          <w:rFonts w:hint="eastAsia" w:ascii="方正仿宋简体" w:hAnsi="方正仿宋简体" w:eastAsia="方正仿宋简体" w:cs="方正仿宋简体"/>
          <w:color w:val="000000"/>
          <w:sz w:val="32"/>
          <w:szCs w:val="32"/>
          <w:lang w:val="en-US" w:eastAsia="zh-CN"/>
        </w:rPr>
        <w:t>0人，安排费用0万元，同比上年无增减变化。原因是</w:t>
      </w:r>
      <w:r>
        <w:rPr>
          <w:rFonts w:hint="eastAsia" w:ascii="方正仿宋简体" w:hAnsi="方正仿宋简体" w:eastAsia="方正仿宋简体" w:cs="方正仿宋简体"/>
          <w:color w:val="000000"/>
          <w:sz w:val="32"/>
          <w:szCs w:val="32"/>
        </w:rPr>
        <w:t>没有因公出国</w:t>
      </w:r>
      <w:r>
        <w:rPr>
          <w:rFonts w:hint="eastAsia" w:ascii="方正仿宋简体" w:hAnsi="方正仿宋简体" w:eastAsia="方正仿宋简体" w:cs="方正仿宋简体"/>
          <w:color w:val="000000"/>
          <w:sz w:val="32"/>
          <w:szCs w:val="32"/>
          <w:lang w:eastAsia="zh-CN"/>
        </w:rPr>
        <w:t>（境）工作</w:t>
      </w:r>
      <w:r>
        <w:rPr>
          <w:rFonts w:hint="eastAsia" w:ascii="方正仿宋简体" w:hAnsi="方正仿宋简体" w:eastAsia="方正仿宋简体" w:cs="方正仿宋简体"/>
          <w:color w:val="000000"/>
          <w:sz w:val="32"/>
          <w:szCs w:val="32"/>
        </w:rPr>
        <w:t>安排，所以未安排因公出国</w:t>
      </w:r>
      <w:r>
        <w:rPr>
          <w:rFonts w:hint="eastAsia" w:ascii="方正仿宋简体" w:hAnsi="方正仿宋简体" w:eastAsia="方正仿宋简体" w:cs="方正仿宋简体"/>
          <w:color w:val="000000"/>
          <w:sz w:val="32"/>
          <w:szCs w:val="32"/>
          <w:lang w:eastAsia="zh-CN"/>
        </w:rPr>
        <w:t>（境）</w:t>
      </w:r>
      <w:r>
        <w:rPr>
          <w:rFonts w:hint="eastAsia" w:ascii="方正仿宋简体" w:hAnsi="方正仿宋简体" w:eastAsia="方正仿宋简体" w:cs="方正仿宋简体"/>
          <w:color w:val="000000"/>
          <w:sz w:val="32"/>
          <w:szCs w:val="32"/>
        </w:rPr>
        <w:t>费。</w:t>
      </w:r>
    </w:p>
    <w:p>
      <w:pPr>
        <w:pStyle w:val="21"/>
        <w:spacing w:line="570" w:lineRule="atLeast"/>
        <w:rPr>
          <w:rFonts w:hint="eastAsia" w:ascii="方正仿宋简体" w:hAnsi="方正仿宋简体" w:eastAsia="方正仿宋简体" w:cs="方正仿宋简体"/>
          <w:color w:val="000000"/>
          <w:sz w:val="32"/>
          <w:szCs w:val="32"/>
          <w:lang w:val="en-US" w:eastAsia="zh-CN"/>
        </w:rPr>
        <w:sectPr>
          <w:pgSz w:w="16840" w:h="11900" w:orient="landscape"/>
          <w:pgMar w:top="1361" w:right="1020" w:bottom="1361" w:left="1020" w:header="720" w:footer="720" w:gutter="0"/>
          <w:cols w:space="720" w:num="1"/>
        </w:sectPr>
      </w:pPr>
    </w:p>
    <w:p>
      <w:pPr>
        <w:pStyle w:val="21"/>
        <w:spacing w:line="570" w:lineRule="atLeast"/>
        <w:ind w:left="0" w:leftChars="0" w:firstLine="0" w:firstLineChars="0"/>
        <w:rPr>
          <w:rFonts w:ascii="方正楷体简体" w:hAnsi="方正楷体简体" w:eastAsia="方正楷体简体" w:cs="方正楷体简体"/>
          <w:sz w:val="32"/>
          <w:szCs w:val="32"/>
        </w:rPr>
      </w:pPr>
    </w:p>
    <w:bookmarkEnd w:id="2"/>
    <w:p>
      <w:pPr>
        <w:numPr>
          <w:ilvl w:val="0"/>
          <w:numId w:val="1"/>
        </w:num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预算绩效信息</w:t>
      </w:r>
    </w:p>
    <w:p>
      <w:pPr>
        <w:spacing w:line="570" w:lineRule="atLeast"/>
        <w:ind w:firstLine="64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rPr>
        <w:t>第一部分 部门整体绩效目标</w:t>
      </w:r>
    </w:p>
    <w:p>
      <w:pPr>
        <w:spacing w:line="570" w:lineRule="atLeas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3"/>
        <w:spacing w:line="570" w:lineRule="atLeast"/>
      </w:pPr>
      <w:r>
        <w:rPr>
          <w:rFonts w:hint="eastAsia" w:ascii="方正仿宋简体" w:hAnsi="方正仿宋简体" w:eastAsia="方正仿宋简体" w:cs="方正仿宋简体"/>
          <w:color w:val="000000"/>
          <w:sz w:val="32"/>
          <w:szCs w:val="32"/>
        </w:rPr>
        <w:t>坚持以习近平新时代中国特色社会主义思想为指导，全面贯彻党的二十大精神，认真对照省委、唐山市委和遵化市委全会部署要求，以坚持党对政协工作的全面领导为根本政治原则，以实现“1248”美好蓝图为工作主线，以加强专门协商机构建设为重要支撑，以发挥人民政协在国家治理体系中的重要作用为着力重点，促进发扬民主和增进团结相互贯通、建言资政和凝聚共识双向发力，认真履行政治协商、民主监督、参政议政职能，坚定不移走好“产业强市、文旅兴遵、产融富民”发展之路，打造更多更好的中国式现代化遵化场景，踔厉奋发、勇毅前行，干在实处、奋勇突破，为加快“书香遵化、富强遵化、生态遵化、文明遵化”建设贡献智慧和力量。</w:t>
      </w:r>
    </w:p>
    <w:p>
      <w:pPr>
        <w:spacing w:line="570" w:lineRule="atLeast"/>
        <w:ind w:firstLine="560"/>
        <w:jc w:val="left"/>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（二）分项绩效目标</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1.政协招商资金绩效目标项目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绩效目标：通过内引外联为我市招商引资发挥作用，为遵化经济再创辉贡献力量。</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绩效指标：举办招商活动≥90%；开展招商活动场次和内容≥13场；强化招商引资工作≥90%。</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2.政协八届三次会议费绩效目标项目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绩效目标：聚焦改革发展的重大举措调研资政、助力发声，努力在推进高质量发展中履职担当、展现作为。</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绩效指标：调研及时率≥95%；委员履职缺席率≤1%；关注民生、履职为民工作落实率≥95%。</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3.政协委员调研视察活动费绩效目标项目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绩效目标：紧紧围绕市政府中心工作，开展调研视察积极协调市领导谋大事，解难事。</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绩效指标：协调解决规划建设中重点事项≥95%；综合业务管理工作完成率≥95%；热点难点问题解决率≥95%。</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4.政协委员培训学习议政活动费绩效目标项目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绩效目标：坚持协商民主，发挥专门协商机构作用围绕经济社会发展广泛协商建言。</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绩效指标：提高协商实效率≥95%；重点提案落实率≥95%；热点难点问题解决率≥95%。</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5.政协慰问老干部补贴绩效目标项目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绩效目标：用于重阳节、春节慰问政协老干部</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绩效指标：经费保障人数≥28。</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6.政协文史资料整理编印费绩效目标项目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绩效目标：发挥文史工作作用，加大遵化文史资料征编力度，打造精品文史出版质量。</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绩效指标：印刷合格率≥100%；省志印刷成果满意度≥98%。</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7.安可计算机购置绩效目标项目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绩效目标：加强安全保密工作，保障单位业务开展。</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绩效指标：采购合格率=100%；采购数量=2台。</w:t>
      </w:r>
    </w:p>
    <w:p>
      <w:pPr>
        <w:spacing w:line="570" w:lineRule="atLeast"/>
        <w:ind w:firstLine="560"/>
        <w:jc w:val="left"/>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（三）工作保障措施</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1.完善制度建设，制定完善预算绩效管理制度、资金管理办法、工作保障制度等，为全年预算绩效目标的实现奠定制度基础。</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3.加强绩效运行监控，按要求开展绩效运行监控，发现问题及时采取措施，确保绩效目标如期保质实现。</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4.做好绩效自评，按要求开展上年度部门预算绩效自评和重点评价工作，对评价中发现的问题及时整改，调整优化支出结构，提高财政资金使用效益。</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5.规范财务资产管理，完善财务管理制度，严格审批程序，加强固定资产登记、使用和报废处置管理，做到支出合理，物尽其用。</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围绕实现“1248”美好蓝图，坚定不移走好“产业强市、文旅兴遵、产融富民”发展之路，打造更多更好的中国式现代化遵化场景，针对社会各界关心关注的加强园区建设；发展全域旅游；强化生态治理；乡村振兴建设；电子商务发展；民生实事工程开展议政活动，加强同相关部门的协调联动，提出有针对性的意见建议。①聚焦“四个遵化”建设，围绕市委提出的“八大攻坚战”，从项目建设、“5+1”现代产业体系、生态保护、城市更新、乡村振兴、民生实事工程等方面开展常委视察活动。②各专委会结合各工作组界别特色，围绕美丽乡村创建；“国家森林城市”创建；蒜黄、食用菌生产加工；“产业提质”攻坚战；做大做强装备制造产业；“四馆一中心”建设；全市重点文旅项目建设；健全完善社会治理体系等议题组织视察活动。</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9.围绕提速我市乡村振兴建设；推进我市职业教育高质量发展；推进我市食品加工特色产业集群发展、创建食品特色产业示范经济园区；打好“开放创新”攻坚战开展专题调研，提出有价值的意见建议。</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围绕大气污染防治；水资源保护利用；学前教育发展情况；公共卫生人才队伍建设；餐厨垃圾预处理设施建设；校园及周边安全开展专项监督活动，制定年度监督计划，有力有序推进协商式监督。①围绕农村环境卫生整治；农村道路质量提升三年行动；现代商贸物流产业；“国家卫生城市”创建开展专题协商。②对口协商活动。各专委会加强与政府职能部门的联系沟通，积极参加各乡镇（街道）、市直各部门组织召开的工作部署会、通报会、交流会和调度会，各专委会年内至少组织1次对口协商活动。③界别协商活动。各专委会每季度选择一个界别工作组，召开由政协委员、界别群众代表、政府部门及乡镇（街道）有关负责同志参加的界别协商会，围绕教育、医疗、就业、养老、食品安全、乡村振兴等群众关心的焦点、需要解决的难点开展协商活动。</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11.将“高质量”意识贯穿提案工作始终，把解决实际问题作为提案办理的出发点和落脚点，围绕重点提案办理开展视察督办活动。会同市委、市政府督查室，邀请提案委员、承办单位深入承办现场、承办单位，采取现场视察、听取汇报、召开座谈会等形式对重点提案进行督办，切实提升提案工作质效，推动提案落实落地。</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12.积极响应市委、市政府打好“开放创新”攻坚战的号召，牢固树立“抓项目就是抓发展”意识，在政协委员中持续开展招商引资活动。组织企业界委员采取新建扩建、转型发展，走出去、请进来，召开座谈会等多种形式，开展项目建设比武活动；充分发挥企业家委员招商引资主体作用，组织委员开展视察交流、外出招商联谊活动，激发委员招商引资的积极性、主动性。</w:t>
      </w:r>
    </w:p>
    <w:p>
      <w:pPr>
        <w:pStyle w:val="24"/>
        <w:spacing w:line="570" w:lineRule="atLeas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13.充分发挥政协人才荟萃、智力密集、联系广泛的优势，全面落实省委、唐山市委、遵化市委工作要求，通过凝聚共识、引领带动，推进营商环境不断优化。开展学习培训活动，发挥企业界委员优势，广泛宣传我市优化营商环境的实际举措和工作成效，引导政协委员充分认识优化营商环境的重大意义，通过凝聚共识、引领带动，推进营商环境不断优化；开展调研视察、协商议政、民主监督等活动，多措并举助力营商环境提质增效。</w:t>
      </w:r>
    </w:p>
    <w:p>
      <w:pPr>
        <w:pStyle w:val="24"/>
        <w:spacing w:line="570" w:lineRule="atLeast"/>
        <w:rPr>
          <w:rFonts w:ascii="方正仿宋简体" w:hAnsi="方正仿宋简体" w:eastAsia="方正仿宋简体" w:cs="方正仿宋简体"/>
          <w:color w:val="000000"/>
          <w:sz w:val="32"/>
          <w:szCs w:val="32"/>
        </w:rPr>
      </w:pPr>
    </w:p>
    <w:p>
      <w:pPr>
        <w:spacing w:line="570" w:lineRule="atLeast"/>
        <w:jc w:val="left"/>
        <w:rPr>
          <w:rFonts w:ascii="方正黑体简体" w:hAnsi="方正黑体简体" w:eastAsia="方正黑体简体" w:cs="方正黑体简体"/>
          <w:b/>
          <w:color w:val="000000"/>
          <w:sz w:val="32"/>
        </w:rPr>
      </w:pPr>
      <w:r>
        <w:rPr>
          <w:rFonts w:hint="eastAsia" w:ascii="方正黑体简体" w:hAnsi="方正黑体简体" w:eastAsia="方正黑体简体" w:cs="方正黑体简体"/>
          <w:b/>
          <w:color w:val="000000"/>
          <w:sz w:val="32"/>
        </w:rPr>
        <w:t>第二部分  专项资金绩效目标</w:t>
      </w:r>
    </w:p>
    <w:p>
      <w:pPr>
        <w:spacing w:line="570" w:lineRule="atLeast"/>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2023年无专项资金预算，此内容为空。</w:t>
      </w:r>
    </w:p>
    <w:p>
      <w:pPr>
        <w:spacing w:line="570" w:lineRule="atLeast"/>
        <w:jc w:val="left"/>
        <w:rPr>
          <w:rFonts w:ascii="方正仿宋简体" w:hAnsi="方正仿宋简体" w:eastAsia="方正仿宋简体" w:cs="方正仿宋简体"/>
          <w:color w:val="000000"/>
          <w:sz w:val="32"/>
          <w:szCs w:val="32"/>
        </w:rPr>
      </w:pPr>
    </w:p>
    <w:p>
      <w:pPr>
        <w:spacing w:line="570" w:lineRule="atLeast"/>
        <w:jc w:val="left"/>
        <w:rPr>
          <w:rFonts w:ascii="方正仿宋简体" w:hAnsi="方正仿宋简体" w:eastAsia="方正黑体简体" w:cs="方正仿宋简体"/>
          <w:color w:val="000000"/>
          <w:sz w:val="32"/>
          <w:szCs w:val="32"/>
        </w:rPr>
        <w:sectPr>
          <w:pgSz w:w="16840" w:h="11900" w:orient="landscape"/>
          <w:pgMar w:top="1361" w:right="1020" w:bottom="1361" w:left="1020" w:header="720" w:footer="720" w:gutter="0"/>
          <w:cols w:space="720" w:num="1"/>
        </w:sectPr>
      </w:pPr>
      <w:r>
        <w:rPr>
          <w:rFonts w:hint="eastAsia" w:ascii="方正黑体简体" w:hAnsi="方正黑体简体" w:eastAsia="方正黑体简体" w:cs="方正黑体简体"/>
          <w:b/>
          <w:color w:val="000000"/>
          <w:sz w:val="32"/>
        </w:rPr>
        <w:t>第三部分  部门预算项目绩效目标</w:t>
      </w:r>
    </w:p>
    <w:p>
      <w:pPr>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1、安可计算机购置绩效目标表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188"/>
        <w:gridCol w:w="1327"/>
        <w:gridCol w:w="1327"/>
        <w:gridCol w:w="1327"/>
        <w:gridCol w:w="1327"/>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4" w:type="dxa"/>
            <w:gridSpan w:val="6"/>
            <w:tcBorders>
              <w:top w:val="single" w:color="FFFFFF" w:sz="6" w:space="0"/>
              <w:left w:val="single" w:color="FFFFFF" w:sz="6" w:space="0"/>
              <w:right w:val="single" w:color="FFFFFF" w:sz="6" w:space="0"/>
            </w:tcBorders>
            <w:vAlign w:val="center"/>
          </w:tcPr>
          <w:p>
            <w:pPr>
              <w:pStyle w:val="17"/>
            </w:pPr>
            <w:r>
              <w:rPr>
                <w:b w:val="0"/>
                <w:bCs/>
              </w:rPr>
              <w:t>131001遵化市政协</w:t>
            </w:r>
          </w:p>
        </w:tc>
        <w:tc>
          <w:tcPr>
            <w:tcW w:w="2145"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Align w:val="center"/>
          </w:tcPr>
          <w:p>
            <w:pPr>
              <w:pStyle w:val="11"/>
            </w:pPr>
            <w:r>
              <w:t>项目编码</w:t>
            </w:r>
          </w:p>
        </w:tc>
        <w:tc>
          <w:tcPr>
            <w:tcW w:w="3515" w:type="dxa"/>
            <w:gridSpan w:val="2"/>
            <w:vAlign w:val="center"/>
          </w:tcPr>
          <w:p>
            <w:pPr>
              <w:pStyle w:val="13"/>
            </w:pPr>
            <w:r>
              <w:t>13028123P00034010001D</w:t>
            </w:r>
          </w:p>
        </w:tc>
        <w:tc>
          <w:tcPr>
            <w:tcW w:w="1327" w:type="dxa"/>
            <w:vAlign w:val="center"/>
          </w:tcPr>
          <w:p>
            <w:pPr>
              <w:pStyle w:val="11"/>
            </w:pPr>
            <w:r>
              <w:t>项目名称</w:t>
            </w:r>
          </w:p>
        </w:tc>
        <w:tc>
          <w:tcPr>
            <w:tcW w:w="4799" w:type="dxa"/>
            <w:gridSpan w:val="3"/>
            <w:vAlign w:val="center"/>
          </w:tcPr>
          <w:p>
            <w:pPr>
              <w:pStyle w:val="13"/>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restart"/>
            <w:vAlign w:val="center"/>
          </w:tcPr>
          <w:p>
            <w:pPr>
              <w:pStyle w:val="11"/>
            </w:pPr>
            <w:r>
              <w:t>预算规模及资金用途</w:t>
            </w:r>
          </w:p>
        </w:tc>
        <w:tc>
          <w:tcPr>
            <w:tcW w:w="2188" w:type="dxa"/>
            <w:vAlign w:val="center"/>
          </w:tcPr>
          <w:p>
            <w:pPr>
              <w:pStyle w:val="11"/>
            </w:pPr>
            <w:r>
              <w:t>预算数</w:t>
            </w:r>
          </w:p>
        </w:tc>
        <w:tc>
          <w:tcPr>
            <w:tcW w:w="1327" w:type="dxa"/>
            <w:vAlign w:val="center"/>
          </w:tcPr>
          <w:p>
            <w:pPr>
              <w:pStyle w:val="13"/>
            </w:pPr>
            <w:r>
              <w:t>1.70</w:t>
            </w:r>
          </w:p>
        </w:tc>
        <w:tc>
          <w:tcPr>
            <w:tcW w:w="1327" w:type="dxa"/>
            <w:vAlign w:val="center"/>
          </w:tcPr>
          <w:p>
            <w:pPr>
              <w:pStyle w:val="11"/>
            </w:pPr>
            <w:r>
              <w:t>其中：财政    资金</w:t>
            </w:r>
          </w:p>
        </w:tc>
        <w:tc>
          <w:tcPr>
            <w:tcW w:w="1327" w:type="dxa"/>
            <w:vAlign w:val="center"/>
          </w:tcPr>
          <w:p>
            <w:pPr>
              <w:pStyle w:val="13"/>
            </w:pPr>
            <w:r>
              <w:t>1.70</w:t>
            </w:r>
          </w:p>
        </w:tc>
        <w:tc>
          <w:tcPr>
            <w:tcW w:w="1327" w:type="dxa"/>
            <w:vAlign w:val="center"/>
          </w:tcPr>
          <w:p>
            <w:pPr>
              <w:pStyle w:val="11"/>
            </w:pPr>
            <w:r>
              <w:t>其他资金</w:t>
            </w:r>
          </w:p>
        </w:tc>
        <w:tc>
          <w:tcPr>
            <w:tcW w:w="2145"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continue"/>
          </w:tcPr>
          <w:p/>
        </w:tc>
        <w:tc>
          <w:tcPr>
            <w:tcW w:w="9641" w:type="dxa"/>
            <w:gridSpan w:val="6"/>
            <w:vAlign w:val="center"/>
          </w:tcPr>
          <w:p>
            <w:pPr>
              <w:pStyle w:val="13"/>
            </w:pPr>
            <w:r>
              <w:t>预算数1.7万元，其中：财政资金1.7万元，其他资金0万元，主要用于：安可计算机购置。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restart"/>
            <w:vAlign w:val="center"/>
          </w:tcPr>
          <w:p>
            <w:pPr>
              <w:pStyle w:val="11"/>
            </w:pPr>
            <w:r>
              <w:t>资金支出计划（%）</w:t>
            </w:r>
          </w:p>
        </w:tc>
        <w:tc>
          <w:tcPr>
            <w:tcW w:w="3515"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3472"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continue"/>
          </w:tcPr>
          <w:p/>
        </w:tc>
        <w:tc>
          <w:tcPr>
            <w:tcW w:w="3515"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3472"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Align w:val="center"/>
          </w:tcPr>
          <w:p>
            <w:pPr>
              <w:pStyle w:val="11"/>
            </w:pPr>
            <w:r>
              <w:t>绩效目标</w:t>
            </w:r>
          </w:p>
        </w:tc>
        <w:tc>
          <w:tcPr>
            <w:tcW w:w="9641" w:type="dxa"/>
            <w:gridSpan w:val="6"/>
            <w:vAlign w:val="center"/>
          </w:tcPr>
          <w:p>
            <w:pPr>
              <w:pStyle w:val="13"/>
            </w:pPr>
            <w:r>
              <w:t>1.加强安全保密工作，保障单位业务开展。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7"/>
        <w:gridCol w:w="1934"/>
        <w:gridCol w:w="1965"/>
        <w:gridCol w:w="2091"/>
        <w:gridCol w:w="1327"/>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97" w:type="dxa"/>
            <w:vAlign w:val="center"/>
          </w:tcPr>
          <w:p>
            <w:pPr>
              <w:pStyle w:val="11"/>
            </w:pPr>
            <w:r>
              <w:t>一级指标</w:t>
            </w:r>
          </w:p>
        </w:tc>
        <w:tc>
          <w:tcPr>
            <w:tcW w:w="1934" w:type="dxa"/>
            <w:vAlign w:val="center"/>
          </w:tcPr>
          <w:p>
            <w:pPr>
              <w:pStyle w:val="11"/>
            </w:pPr>
            <w:r>
              <w:t>二级指标</w:t>
            </w:r>
          </w:p>
        </w:tc>
        <w:tc>
          <w:tcPr>
            <w:tcW w:w="1965" w:type="dxa"/>
            <w:vAlign w:val="center"/>
          </w:tcPr>
          <w:p>
            <w:pPr>
              <w:pStyle w:val="11"/>
            </w:pPr>
            <w:r>
              <w:t>三级指标</w:t>
            </w:r>
          </w:p>
        </w:tc>
        <w:tc>
          <w:tcPr>
            <w:tcW w:w="2091" w:type="dxa"/>
            <w:vAlign w:val="center"/>
          </w:tcPr>
          <w:p>
            <w:pPr>
              <w:pStyle w:val="11"/>
            </w:pPr>
            <w:r>
              <w:t>绩效指标描述</w:t>
            </w:r>
          </w:p>
        </w:tc>
        <w:tc>
          <w:tcPr>
            <w:tcW w:w="1327" w:type="dxa"/>
            <w:vAlign w:val="center"/>
          </w:tcPr>
          <w:p>
            <w:pPr>
              <w:pStyle w:val="11"/>
            </w:pPr>
            <w:r>
              <w:t>指标值</w:t>
            </w:r>
          </w:p>
        </w:tc>
        <w:tc>
          <w:tcPr>
            <w:tcW w:w="240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restart"/>
            <w:vAlign w:val="center"/>
          </w:tcPr>
          <w:p>
            <w:pPr>
              <w:pStyle w:val="12"/>
            </w:pPr>
            <w:r>
              <w:t>产出指标</w:t>
            </w:r>
          </w:p>
        </w:tc>
        <w:tc>
          <w:tcPr>
            <w:tcW w:w="1934" w:type="dxa"/>
            <w:vAlign w:val="center"/>
          </w:tcPr>
          <w:p>
            <w:pPr>
              <w:pStyle w:val="13"/>
            </w:pPr>
            <w:r>
              <w:t>数量指标</w:t>
            </w:r>
          </w:p>
        </w:tc>
        <w:tc>
          <w:tcPr>
            <w:tcW w:w="1965" w:type="dxa"/>
            <w:vAlign w:val="center"/>
          </w:tcPr>
          <w:p>
            <w:pPr>
              <w:pStyle w:val="13"/>
            </w:pPr>
            <w:r>
              <w:t>涉密专业设备采购</w:t>
            </w:r>
          </w:p>
        </w:tc>
        <w:tc>
          <w:tcPr>
            <w:tcW w:w="2091" w:type="dxa"/>
            <w:vAlign w:val="center"/>
          </w:tcPr>
          <w:p>
            <w:pPr>
              <w:pStyle w:val="13"/>
            </w:pPr>
            <w:r>
              <w:t>涉密专业设备采购</w:t>
            </w:r>
          </w:p>
        </w:tc>
        <w:tc>
          <w:tcPr>
            <w:tcW w:w="1327" w:type="dxa"/>
            <w:vAlign w:val="center"/>
          </w:tcPr>
          <w:p>
            <w:pPr>
              <w:pStyle w:val="13"/>
            </w:pPr>
            <w:r>
              <w:t>2</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质量指标</w:t>
            </w:r>
          </w:p>
        </w:tc>
        <w:tc>
          <w:tcPr>
            <w:tcW w:w="1965" w:type="dxa"/>
            <w:vAlign w:val="center"/>
          </w:tcPr>
          <w:p>
            <w:pPr>
              <w:pStyle w:val="13"/>
            </w:pPr>
            <w:r>
              <w:t>设备验收合格率</w:t>
            </w:r>
          </w:p>
        </w:tc>
        <w:tc>
          <w:tcPr>
            <w:tcW w:w="2091" w:type="dxa"/>
            <w:vAlign w:val="center"/>
          </w:tcPr>
          <w:p>
            <w:pPr>
              <w:pStyle w:val="13"/>
            </w:pPr>
            <w:r>
              <w:t>设备验收合格率</w:t>
            </w:r>
          </w:p>
        </w:tc>
        <w:tc>
          <w:tcPr>
            <w:tcW w:w="1327" w:type="dxa"/>
            <w:vAlign w:val="center"/>
          </w:tcPr>
          <w:p>
            <w:pPr>
              <w:pStyle w:val="13"/>
            </w:pPr>
            <w:r>
              <w:t>≥98%</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时效指标</w:t>
            </w:r>
          </w:p>
        </w:tc>
        <w:tc>
          <w:tcPr>
            <w:tcW w:w="1965" w:type="dxa"/>
            <w:vAlign w:val="center"/>
          </w:tcPr>
          <w:p>
            <w:pPr>
              <w:pStyle w:val="13"/>
            </w:pPr>
            <w:r>
              <w:t>购买设备完成时间</w:t>
            </w:r>
          </w:p>
        </w:tc>
        <w:tc>
          <w:tcPr>
            <w:tcW w:w="2091" w:type="dxa"/>
            <w:vAlign w:val="center"/>
          </w:tcPr>
          <w:p>
            <w:pPr>
              <w:pStyle w:val="13"/>
            </w:pPr>
            <w:r>
              <w:t>购买设备完成时间</w:t>
            </w:r>
          </w:p>
        </w:tc>
        <w:tc>
          <w:tcPr>
            <w:tcW w:w="1327" w:type="dxa"/>
            <w:vAlign w:val="center"/>
          </w:tcPr>
          <w:p>
            <w:pPr>
              <w:pStyle w:val="13"/>
            </w:pPr>
            <w:r>
              <w:t>2023年</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成本指标</w:t>
            </w:r>
          </w:p>
        </w:tc>
        <w:tc>
          <w:tcPr>
            <w:tcW w:w="1965" w:type="dxa"/>
            <w:vAlign w:val="center"/>
          </w:tcPr>
          <w:p>
            <w:pPr>
              <w:pStyle w:val="13"/>
            </w:pPr>
            <w:r>
              <w:t>预算执行率</w:t>
            </w:r>
          </w:p>
        </w:tc>
        <w:tc>
          <w:tcPr>
            <w:tcW w:w="2091" w:type="dxa"/>
            <w:vAlign w:val="center"/>
          </w:tcPr>
          <w:p>
            <w:pPr>
              <w:pStyle w:val="13"/>
            </w:pPr>
            <w:r>
              <w:t>预算执行率</w:t>
            </w:r>
          </w:p>
        </w:tc>
        <w:tc>
          <w:tcPr>
            <w:tcW w:w="1327" w:type="dxa"/>
            <w:vAlign w:val="center"/>
          </w:tcPr>
          <w:p>
            <w:pPr>
              <w:pStyle w:val="13"/>
            </w:pPr>
            <w:r>
              <w:t>≥90%</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restart"/>
            <w:vAlign w:val="center"/>
          </w:tcPr>
          <w:p>
            <w:pPr>
              <w:pStyle w:val="12"/>
            </w:pPr>
            <w:r>
              <w:t>效益指标</w:t>
            </w:r>
          </w:p>
        </w:tc>
        <w:tc>
          <w:tcPr>
            <w:tcW w:w="1934" w:type="dxa"/>
            <w:vAlign w:val="center"/>
          </w:tcPr>
          <w:p>
            <w:pPr>
              <w:pStyle w:val="13"/>
            </w:pPr>
            <w:r>
              <w:t>经济效益指标</w:t>
            </w:r>
          </w:p>
        </w:tc>
        <w:tc>
          <w:tcPr>
            <w:tcW w:w="1965" w:type="dxa"/>
            <w:vAlign w:val="center"/>
          </w:tcPr>
          <w:p>
            <w:pPr>
              <w:pStyle w:val="13"/>
            </w:pPr>
            <w:r>
              <w:t>为工作提供保障</w:t>
            </w:r>
          </w:p>
        </w:tc>
        <w:tc>
          <w:tcPr>
            <w:tcW w:w="2091" w:type="dxa"/>
            <w:vAlign w:val="center"/>
          </w:tcPr>
          <w:p>
            <w:pPr>
              <w:pStyle w:val="13"/>
            </w:pPr>
            <w:r>
              <w:t>为工作提供保障</w:t>
            </w:r>
          </w:p>
        </w:tc>
        <w:tc>
          <w:tcPr>
            <w:tcW w:w="1327" w:type="dxa"/>
            <w:vAlign w:val="center"/>
          </w:tcPr>
          <w:p>
            <w:pPr>
              <w:pStyle w:val="13"/>
            </w:pPr>
            <w:r>
              <w:t>≥95%</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社会效益指标</w:t>
            </w:r>
          </w:p>
        </w:tc>
        <w:tc>
          <w:tcPr>
            <w:tcW w:w="1965" w:type="dxa"/>
            <w:vAlign w:val="center"/>
          </w:tcPr>
          <w:p>
            <w:pPr>
              <w:pStyle w:val="13"/>
            </w:pPr>
            <w:r>
              <w:t>提升办公服务水平</w:t>
            </w:r>
          </w:p>
        </w:tc>
        <w:tc>
          <w:tcPr>
            <w:tcW w:w="2091" w:type="dxa"/>
            <w:vAlign w:val="center"/>
          </w:tcPr>
          <w:p>
            <w:pPr>
              <w:pStyle w:val="13"/>
            </w:pPr>
            <w:r>
              <w:t>提升办公服务水平</w:t>
            </w:r>
          </w:p>
        </w:tc>
        <w:tc>
          <w:tcPr>
            <w:tcW w:w="1327" w:type="dxa"/>
            <w:vAlign w:val="center"/>
          </w:tcPr>
          <w:p>
            <w:pPr>
              <w:pStyle w:val="13"/>
            </w:pPr>
            <w:r>
              <w:t>有所提升</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Align w:val="center"/>
          </w:tcPr>
          <w:p>
            <w:pPr>
              <w:pStyle w:val="12"/>
            </w:pPr>
            <w:r>
              <w:t>满意度指标</w:t>
            </w:r>
          </w:p>
        </w:tc>
        <w:tc>
          <w:tcPr>
            <w:tcW w:w="1934" w:type="dxa"/>
            <w:vAlign w:val="center"/>
          </w:tcPr>
          <w:p>
            <w:pPr>
              <w:pStyle w:val="13"/>
            </w:pPr>
            <w:r>
              <w:t>服务对象满意度指标</w:t>
            </w:r>
          </w:p>
        </w:tc>
        <w:tc>
          <w:tcPr>
            <w:tcW w:w="1965" w:type="dxa"/>
            <w:vAlign w:val="center"/>
          </w:tcPr>
          <w:p>
            <w:pPr>
              <w:pStyle w:val="13"/>
            </w:pPr>
            <w:r>
              <w:t>使用满意度</w:t>
            </w:r>
          </w:p>
        </w:tc>
        <w:tc>
          <w:tcPr>
            <w:tcW w:w="2091" w:type="dxa"/>
            <w:vAlign w:val="center"/>
          </w:tcPr>
          <w:p>
            <w:pPr>
              <w:pStyle w:val="13"/>
            </w:pPr>
            <w:r>
              <w:t>使用满意度</w:t>
            </w:r>
          </w:p>
        </w:tc>
        <w:tc>
          <w:tcPr>
            <w:tcW w:w="1327" w:type="dxa"/>
            <w:vAlign w:val="center"/>
          </w:tcPr>
          <w:p>
            <w:pPr>
              <w:pStyle w:val="13"/>
            </w:pPr>
            <w:r>
              <w:t>≥90%</w:t>
            </w:r>
          </w:p>
        </w:tc>
        <w:tc>
          <w:tcPr>
            <w:tcW w:w="2401" w:type="dxa"/>
            <w:vAlign w:val="center"/>
          </w:tcPr>
          <w:p>
            <w:pPr>
              <w:pStyle w:val="13"/>
            </w:pPr>
            <w:r>
              <w:t>上级文件要求</w:t>
            </w:r>
          </w:p>
        </w:tc>
      </w:tr>
    </w:tbl>
    <w:p>
      <w:pPr>
        <w:sectPr>
          <w:pgSz w:w="16840" w:h="11900" w:orient="landscape"/>
          <w:pgMar w:top="1304" w:right="1984" w:bottom="1304" w:left="1134" w:header="720" w:footer="720" w:gutter="0"/>
          <w:cols w:space="720" w:num="1"/>
        </w:sectPr>
      </w:pPr>
    </w:p>
    <w:p>
      <w:pPr>
        <w:numPr>
          <w:ilvl w:val="0"/>
          <w:numId w:val="2"/>
        </w:num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八届三次全会会议费绩效目标表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88"/>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23" w:type="dxa"/>
            <w:gridSpan w:val="6"/>
            <w:tcBorders>
              <w:top w:val="single" w:color="FFFFFF" w:sz="6" w:space="0"/>
              <w:left w:val="single" w:color="FFFFFF" w:sz="6" w:space="0"/>
              <w:right w:val="single" w:color="FFFFFF" w:sz="6" w:space="0"/>
            </w:tcBorders>
            <w:vAlign w:val="center"/>
          </w:tcPr>
          <w:p>
            <w:pPr>
              <w:pStyle w:val="17"/>
            </w:pPr>
            <w:r>
              <w:rPr>
                <w:b w:val="0"/>
                <w:bCs/>
              </w:rPr>
              <w:t>131001遵化市政协</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Align w:val="center"/>
          </w:tcPr>
          <w:p>
            <w:pPr>
              <w:pStyle w:val="11"/>
            </w:pPr>
            <w:r>
              <w:t>项目编码</w:t>
            </w:r>
          </w:p>
        </w:tc>
        <w:tc>
          <w:tcPr>
            <w:tcW w:w="2654" w:type="dxa"/>
            <w:gridSpan w:val="2"/>
            <w:vAlign w:val="center"/>
          </w:tcPr>
          <w:p>
            <w:pPr>
              <w:pStyle w:val="13"/>
            </w:pPr>
            <w:r>
              <w:t>13028123P00032510001B</w:t>
            </w:r>
          </w:p>
        </w:tc>
        <w:tc>
          <w:tcPr>
            <w:tcW w:w="1327" w:type="dxa"/>
            <w:vAlign w:val="center"/>
          </w:tcPr>
          <w:p>
            <w:pPr>
              <w:pStyle w:val="11"/>
            </w:pPr>
            <w:r>
              <w:t>项目名称</w:t>
            </w:r>
          </w:p>
        </w:tc>
        <w:tc>
          <w:tcPr>
            <w:tcW w:w="3981" w:type="dxa"/>
            <w:gridSpan w:val="3"/>
            <w:vAlign w:val="center"/>
          </w:tcPr>
          <w:p>
            <w:pPr>
              <w:pStyle w:val="13"/>
            </w:pPr>
            <w:r>
              <w:t>八届三次全会会议费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3"/>
            </w:pPr>
            <w:r>
              <w:t>45.00</w:t>
            </w:r>
          </w:p>
        </w:tc>
        <w:tc>
          <w:tcPr>
            <w:tcW w:w="1327" w:type="dxa"/>
            <w:vAlign w:val="center"/>
          </w:tcPr>
          <w:p>
            <w:pPr>
              <w:pStyle w:val="11"/>
            </w:pPr>
            <w:r>
              <w:t>其中：财政    资金</w:t>
            </w:r>
          </w:p>
        </w:tc>
        <w:tc>
          <w:tcPr>
            <w:tcW w:w="1327" w:type="dxa"/>
            <w:vAlign w:val="center"/>
          </w:tcPr>
          <w:p>
            <w:pPr>
              <w:pStyle w:val="13"/>
            </w:pPr>
            <w:r>
              <w:t>45.00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continue"/>
          </w:tcPr>
          <w:p/>
        </w:tc>
        <w:tc>
          <w:tcPr>
            <w:tcW w:w="7962" w:type="dxa"/>
            <w:gridSpan w:val="6"/>
            <w:vAlign w:val="center"/>
          </w:tcPr>
          <w:p>
            <w:pPr>
              <w:pStyle w:val="13"/>
            </w:pPr>
            <w:r>
              <w:t>预算数45万元，其中：财政资金45万元，其他资金0万元。主要用于：八届三次会议费用支出。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continue"/>
          </w:tcPr>
          <w:p/>
        </w:tc>
        <w:tc>
          <w:tcPr>
            <w:tcW w:w="265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Align w:val="center"/>
          </w:tcPr>
          <w:p>
            <w:pPr>
              <w:pStyle w:val="11"/>
            </w:pPr>
            <w:r>
              <w:t>绩效目标</w:t>
            </w:r>
          </w:p>
        </w:tc>
        <w:tc>
          <w:tcPr>
            <w:tcW w:w="7962" w:type="dxa"/>
            <w:gridSpan w:val="6"/>
            <w:vAlign w:val="center"/>
          </w:tcPr>
          <w:p>
            <w:pPr>
              <w:pStyle w:val="13"/>
            </w:pPr>
            <w:r>
              <w:t>1.政协八届三次会议共商经济发展，为遵化高质量发展建言献策。</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2160"/>
        <w:gridCol w:w="1905"/>
        <w:gridCol w:w="1944"/>
        <w:gridCol w:w="2256"/>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8" w:type="dxa"/>
            <w:vAlign w:val="center"/>
          </w:tcPr>
          <w:p>
            <w:pPr>
              <w:pStyle w:val="11"/>
            </w:pPr>
            <w:r>
              <w:t>一级指标</w:t>
            </w:r>
          </w:p>
        </w:tc>
        <w:tc>
          <w:tcPr>
            <w:tcW w:w="2160" w:type="dxa"/>
            <w:vAlign w:val="center"/>
          </w:tcPr>
          <w:p>
            <w:pPr>
              <w:pStyle w:val="11"/>
            </w:pPr>
            <w:r>
              <w:t>二级指标</w:t>
            </w:r>
          </w:p>
        </w:tc>
        <w:tc>
          <w:tcPr>
            <w:tcW w:w="1905" w:type="dxa"/>
            <w:vAlign w:val="center"/>
          </w:tcPr>
          <w:p>
            <w:pPr>
              <w:pStyle w:val="11"/>
            </w:pPr>
            <w:r>
              <w:t>三级指标</w:t>
            </w:r>
          </w:p>
        </w:tc>
        <w:tc>
          <w:tcPr>
            <w:tcW w:w="1944" w:type="dxa"/>
            <w:vAlign w:val="center"/>
          </w:tcPr>
          <w:p>
            <w:pPr>
              <w:pStyle w:val="11"/>
            </w:pPr>
            <w:r>
              <w:t>绩效指标描述</w:t>
            </w:r>
          </w:p>
        </w:tc>
        <w:tc>
          <w:tcPr>
            <w:tcW w:w="2256" w:type="dxa"/>
            <w:vAlign w:val="center"/>
          </w:tcPr>
          <w:p>
            <w:pPr>
              <w:pStyle w:val="11"/>
            </w:pPr>
            <w:r>
              <w:t>指标值</w:t>
            </w:r>
          </w:p>
        </w:tc>
        <w:tc>
          <w:tcPr>
            <w:tcW w:w="24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vAlign w:val="center"/>
          </w:tcPr>
          <w:p>
            <w:pPr>
              <w:pStyle w:val="12"/>
            </w:pPr>
            <w:r>
              <w:t>产出指标</w:t>
            </w:r>
          </w:p>
        </w:tc>
        <w:tc>
          <w:tcPr>
            <w:tcW w:w="2160" w:type="dxa"/>
            <w:vAlign w:val="center"/>
          </w:tcPr>
          <w:p>
            <w:pPr>
              <w:pStyle w:val="13"/>
            </w:pPr>
            <w:r>
              <w:t>数量指标</w:t>
            </w:r>
          </w:p>
        </w:tc>
        <w:tc>
          <w:tcPr>
            <w:tcW w:w="1905" w:type="dxa"/>
            <w:vAlign w:val="center"/>
          </w:tcPr>
          <w:p>
            <w:pPr>
              <w:pStyle w:val="13"/>
            </w:pPr>
            <w:r>
              <w:t>召开会议次数</w:t>
            </w:r>
          </w:p>
        </w:tc>
        <w:tc>
          <w:tcPr>
            <w:tcW w:w="1944" w:type="dxa"/>
            <w:vAlign w:val="center"/>
          </w:tcPr>
          <w:p>
            <w:pPr>
              <w:pStyle w:val="13"/>
            </w:pPr>
            <w:r>
              <w:t>召开会议次数</w:t>
            </w:r>
          </w:p>
        </w:tc>
        <w:tc>
          <w:tcPr>
            <w:tcW w:w="2256" w:type="dxa"/>
            <w:vAlign w:val="center"/>
          </w:tcPr>
          <w:p>
            <w:pPr>
              <w:pStyle w:val="13"/>
            </w:pPr>
            <w:r>
              <w:t>≥5</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质量指标</w:t>
            </w:r>
          </w:p>
        </w:tc>
        <w:tc>
          <w:tcPr>
            <w:tcW w:w="1905" w:type="dxa"/>
            <w:vAlign w:val="center"/>
          </w:tcPr>
          <w:p>
            <w:pPr>
              <w:pStyle w:val="13"/>
            </w:pPr>
            <w:r>
              <w:t>会议圆满完成</w:t>
            </w:r>
          </w:p>
        </w:tc>
        <w:tc>
          <w:tcPr>
            <w:tcW w:w="1944" w:type="dxa"/>
            <w:vAlign w:val="center"/>
          </w:tcPr>
          <w:p>
            <w:pPr>
              <w:pStyle w:val="13"/>
            </w:pPr>
            <w:r>
              <w:t>会议圆满完成</w:t>
            </w:r>
          </w:p>
        </w:tc>
        <w:tc>
          <w:tcPr>
            <w:tcW w:w="2256" w:type="dxa"/>
            <w:vAlign w:val="center"/>
          </w:tcPr>
          <w:p>
            <w:pPr>
              <w:pStyle w:val="13"/>
            </w:pPr>
            <w:r>
              <w:t>会议圆满完成</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时效指标</w:t>
            </w:r>
          </w:p>
        </w:tc>
        <w:tc>
          <w:tcPr>
            <w:tcW w:w="1905" w:type="dxa"/>
            <w:vAlign w:val="center"/>
          </w:tcPr>
          <w:p>
            <w:pPr>
              <w:pStyle w:val="13"/>
            </w:pPr>
            <w:r>
              <w:t>会议完成时限</w:t>
            </w:r>
          </w:p>
        </w:tc>
        <w:tc>
          <w:tcPr>
            <w:tcW w:w="1944" w:type="dxa"/>
            <w:vAlign w:val="center"/>
          </w:tcPr>
          <w:p>
            <w:pPr>
              <w:pStyle w:val="13"/>
            </w:pPr>
            <w:r>
              <w:t>会议完成时限</w:t>
            </w:r>
          </w:p>
        </w:tc>
        <w:tc>
          <w:tcPr>
            <w:tcW w:w="2256" w:type="dxa"/>
            <w:vAlign w:val="center"/>
          </w:tcPr>
          <w:p>
            <w:pPr>
              <w:pStyle w:val="13"/>
            </w:pPr>
            <w:r>
              <w:t>会议按时完成</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成本指标</w:t>
            </w:r>
          </w:p>
        </w:tc>
        <w:tc>
          <w:tcPr>
            <w:tcW w:w="1905" w:type="dxa"/>
            <w:vAlign w:val="center"/>
          </w:tcPr>
          <w:p>
            <w:pPr>
              <w:pStyle w:val="13"/>
            </w:pPr>
            <w:r>
              <w:t>成本控制</w:t>
            </w:r>
          </w:p>
        </w:tc>
        <w:tc>
          <w:tcPr>
            <w:tcW w:w="1944" w:type="dxa"/>
            <w:vAlign w:val="center"/>
          </w:tcPr>
          <w:p>
            <w:pPr>
              <w:pStyle w:val="13"/>
            </w:pPr>
            <w:r>
              <w:t>成本控制</w:t>
            </w:r>
          </w:p>
        </w:tc>
        <w:tc>
          <w:tcPr>
            <w:tcW w:w="2256" w:type="dxa"/>
            <w:vAlign w:val="center"/>
          </w:tcPr>
          <w:p>
            <w:pPr>
              <w:pStyle w:val="13"/>
            </w:pPr>
            <w:r>
              <w:t>按相关标准计算</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vAlign w:val="center"/>
          </w:tcPr>
          <w:p>
            <w:pPr>
              <w:pStyle w:val="12"/>
            </w:pPr>
            <w:r>
              <w:t>效益指标</w:t>
            </w:r>
          </w:p>
        </w:tc>
        <w:tc>
          <w:tcPr>
            <w:tcW w:w="2160" w:type="dxa"/>
            <w:vAlign w:val="center"/>
          </w:tcPr>
          <w:p>
            <w:pPr>
              <w:pStyle w:val="13"/>
            </w:pPr>
            <w:r>
              <w:t>经济效益指标</w:t>
            </w:r>
          </w:p>
        </w:tc>
        <w:tc>
          <w:tcPr>
            <w:tcW w:w="1905" w:type="dxa"/>
            <w:vAlign w:val="center"/>
          </w:tcPr>
          <w:p>
            <w:pPr>
              <w:pStyle w:val="13"/>
            </w:pPr>
            <w:r>
              <w:t>成本节约</w:t>
            </w:r>
          </w:p>
        </w:tc>
        <w:tc>
          <w:tcPr>
            <w:tcW w:w="1944" w:type="dxa"/>
            <w:vAlign w:val="center"/>
          </w:tcPr>
          <w:p>
            <w:pPr>
              <w:pStyle w:val="13"/>
            </w:pPr>
            <w:r>
              <w:t>成本节约</w:t>
            </w:r>
          </w:p>
        </w:tc>
        <w:tc>
          <w:tcPr>
            <w:tcW w:w="2256" w:type="dxa"/>
            <w:vAlign w:val="center"/>
          </w:tcPr>
          <w:p>
            <w:pPr>
              <w:pStyle w:val="13"/>
            </w:pPr>
            <w:r>
              <w:t>节省节约成本控制</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社会效益指标</w:t>
            </w:r>
          </w:p>
        </w:tc>
        <w:tc>
          <w:tcPr>
            <w:tcW w:w="1905" w:type="dxa"/>
            <w:vAlign w:val="center"/>
          </w:tcPr>
          <w:p>
            <w:pPr>
              <w:pStyle w:val="13"/>
            </w:pPr>
            <w:r>
              <w:t>提高公共服务水平</w:t>
            </w:r>
          </w:p>
        </w:tc>
        <w:tc>
          <w:tcPr>
            <w:tcW w:w="1944" w:type="dxa"/>
            <w:vAlign w:val="center"/>
          </w:tcPr>
          <w:p>
            <w:pPr>
              <w:pStyle w:val="13"/>
            </w:pPr>
            <w:r>
              <w:t>提高公共服务水平</w:t>
            </w:r>
          </w:p>
        </w:tc>
        <w:tc>
          <w:tcPr>
            <w:tcW w:w="2256" w:type="dxa"/>
            <w:vAlign w:val="center"/>
          </w:tcPr>
          <w:p>
            <w:pPr>
              <w:pStyle w:val="13"/>
            </w:pPr>
            <w:r>
              <w:t>≥50%</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2"/>
            </w:pPr>
            <w:r>
              <w:t>满意度指标</w:t>
            </w:r>
          </w:p>
        </w:tc>
        <w:tc>
          <w:tcPr>
            <w:tcW w:w="2160" w:type="dxa"/>
            <w:vAlign w:val="center"/>
          </w:tcPr>
          <w:p>
            <w:pPr>
              <w:pStyle w:val="13"/>
            </w:pPr>
            <w:r>
              <w:t>服务对象满意度指标</w:t>
            </w:r>
          </w:p>
        </w:tc>
        <w:tc>
          <w:tcPr>
            <w:tcW w:w="1905" w:type="dxa"/>
            <w:vAlign w:val="center"/>
          </w:tcPr>
          <w:p>
            <w:pPr>
              <w:pStyle w:val="13"/>
            </w:pPr>
            <w:r>
              <w:t>委员满意度</w:t>
            </w:r>
          </w:p>
        </w:tc>
        <w:tc>
          <w:tcPr>
            <w:tcW w:w="1944" w:type="dxa"/>
            <w:vAlign w:val="center"/>
          </w:tcPr>
          <w:p>
            <w:pPr>
              <w:pStyle w:val="13"/>
            </w:pPr>
            <w:r>
              <w:t>委员满意度</w:t>
            </w:r>
          </w:p>
        </w:tc>
        <w:tc>
          <w:tcPr>
            <w:tcW w:w="2256" w:type="dxa"/>
            <w:vAlign w:val="center"/>
          </w:tcPr>
          <w:p>
            <w:pPr>
              <w:pStyle w:val="13"/>
            </w:pPr>
            <w:r>
              <w:t>≥99%</w:t>
            </w:r>
          </w:p>
        </w:tc>
        <w:tc>
          <w:tcPr>
            <w:tcW w:w="2427" w:type="dxa"/>
            <w:vAlign w:val="center"/>
          </w:tcPr>
          <w:p>
            <w:pPr>
              <w:pStyle w:val="13"/>
            </w:pPr>
            <w:r>
              <w:t>依据相关政策</w:t>
            </w:r>
          </w:p>
        </w:tc>
      </w:tr>
    </w:tbl>
    <w:p>
      <w:pPr>
        <w:jc w:val="left"/>
        <w:rPr>
          <w:rFonts w:ascii="方正仿宋简体" w:hAnsi="方正仿宋简体" w:eastAsia="方正仿宋简体" w:cs="方正仿宋简体"/>
          <w:b/>
          <w:color w:val="000000"/>
          <w:sz w:val="28"/>
          <w:szCs w:val="28"/>
        </w:rPr>
      </w:pPr>
    </w:p>
    <w:p>
      <w:pPr>
        <w:jc w:val="left"/>
        <w:rPr>
          <w:rFonts w:ascii="方正仿宋简体" w:hAnsi="方正仿宋简体" w:eastAsia="方正仿宋简体" w:cs="方正仿宋简体"/>
          <w:b/>
          <w:color w:val="000000"/>
          <w:sz w:val="28"/>
          <w:szCs w:val="28"/>
        </w:rPr>
      </w:pPr>
    </w:p>
    <w:p>
      <w:pPr>
        <w:jc w:val="left"/>
        <w:rPr>
          <w:rFonts w:ascii="方正仿宋简体" w:hAnsi="方正仿宋简体" w:eastAsia="方正仿宋简体" w:cs="方正仿宋简体"/>
          <w:b/>
          <w:color w:val="000000"/>
          <w:sz w:val="28"/>
          <w:szCs w:val="28"/>
        </w:rPr>
      </w:pPr>
    </w:p>
    <w:p>
      <w:pPr>
        <w:jc w:val="left"/>
        <w:rPr>
          <w:rFonts w:ascii="方正仿宋简体" w:hAnsi="方正仿宋简体" w:eastAsia="方正仿宋简体" w:cs="方正仿宋简体"/>
          <w:b/>
          <w:color w:val="000000"/>
          <w:sz w:val="28"/>
          <w:szCs w:val="28"/>
        </w:rPr>
      </w:pPr>
    </w:p>
    <w:p>
      <w:pPr>
        <w:ind w:firstLine="560" w:firstLineChars="20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3、委员调研视察活动费绩效目标表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5"/>
        <w:gridCol w:w="1327"/>
        <w:gridCol w:w="1327"/>
        <w:gridCol w:w="1327"/>
        <w:gridCol w:w="1327"/>
        <w:gridCol w:w="1327"/>
        <w:gridCol w:w="16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80" w:type="dxa"/>
            <w:gridSpan w:val="6"/>
            <w:tcBorders>
              <w:top w:val="single" w:color="FFFFFF" w:sz="6" w:space="0"/>
              <w:left w:val="single" w:color="FFFFFF" w:sz="6" w:space="0"/>
              <w:right w:val="single" w:color="FFFFFF" w:sz="6" w:space="0"/>
            </w:tcBorders>
            <w:vAlign w:val="center"/>
          </w:tcPr>
          <w:p>
            <w:pPr>
              <w:pStyle w:val="17"/>
            </w:pPr>
            <w:r>
              <w:rPr>
                <w:b w:val="0"/>
                <w:bCs/>
              </w:rPr>
              <w:t>131001遵化市政协</w:t>
            </w:r>
          </w:p>
        </w:tc>
        <w:tc>
          <w:tcPr>
            <w:tcW w:w="166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Align w:val="center"/>
          </w:tcPr>
          <w:p>
            <w:pPr>
              <w:pStyle w:val="11"/>
            </w:pPr>
            <w:r>
              <w:t>项目编码</w:t>
            </w:r>
          </w:p>
        </w:tc>
        <w:tc>
          <w:tcPr>
            <w:tcW w:w="2654" w:type="dxa"/>
            <w:gridSpan w:val="2"/>
            <w:vAlign w:val="center"/>
          </w:tcPr>
          <w:p>
            <w:pPr>
              <w:pStyle w:val="13"/>
            </w:pPr>
            <w:r>
              <w:t>13028123P00032810001C</w:t>
            </w:r>
          </w:p>
        </w:tc>
        <w:tc>
          <w:tcPr>
            <w:tcW w:w="1327" w:type="dxa"/>
            <w:vAlign w:val="center"/>
          </w:tcPr>
          <w:p>
            <w:pPr>
              <w:pStyle w:val="11"/>
            </w:pPr>
            <w:r>
              <w:t>项目名称</w:t>
            </w:r>
          </w:p>
        </w:tc>
        <w:tc>
          <w:tcPr>
            <w:tcW w:w="4321" w:type="dxa"/>
            <w:gridSpan w:val="3"/>
            <w:vAlign w:val="center"/>
          </w:tcPr>
          <w:p>
            <w:pPr>
              <w:pStyle w:val="13"/>
            </w:pPr>
            <w:r>
              <w:t>委员调研视察活动费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3"/>
            </w:pPr>
            <w:r>
              <w:t>32.00</w:t>
            </w:r>
          </w:p>
        </w:tc>
        <w:tc>
          <w:tcPr>
            <w:tcW w:w="1327" w:type="dxa"/>
            <w:vAlign w:val="center"/>
          </w:tcPr>
          <w:p>
            <w:pPr>
              <w:pStyle w:val="11"/>
            </w:pPr>
            <w:r>
              <w:t>其中：财政    资金</w:t>
            </w:r>
          </w:p>
        </w:tc>
        <w:tc>
          <w:tcPr>
            <w:tcW w:w="1327" w:type="dxa"/>
            <w:vAlign w:val="center"/>
          </w:tcPr>
          <w:p>
            <w:pPr>
              <w:pStyle w:val="13"/>
            </w:pPr>
            <w:r>
              <w:t>32.00</w:t>
            </w:r>
          </w:p>
        </w:tc>
        <w:tc>
          <w:tcPr>
            <w:tcW w:w="1327" w:type="dxa"/>
            <w:vAlign w:val="center"/>
          </w:tcPr>
          <w:p>
            <w:pPr>
              <w:pStyle w:val="11"/>
            </w:pPr>
            <w:r>
              <w:t>其他资金</w:t>
            </w:r>
          </w:p>
        </w:tc>
        <w:tc>
          <w:tcPr>
            <w:tcW w:w="166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continue"/>
          </w:tcPr>
          <w:p/>
        </w:tc>
        <w:tc>
          <w:tcPr>
            <w:tcW w:w="8302" w:type="dxa"/>
            <w:gridSpan w:val="6"/>
            <w:vAlign w:val="center"/>
          </w:tcPr>
          <w:p>
            <w:pPr>
              <w:pStyle w:val="13"/>
            </w:pPr>
            <w:r>
              <w:t>预算数32万元，其中：财政资金32万元，其他资金0万元。主要用于：委员调研视察活动费用支出。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99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continue"/>
          </w:tcPr>
          <w:p/>
        </w:tc>
        <w:tc>
          <w:tcPr>
            <w:tcW w:w="265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99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Align w:val="center"/>
          </w:tcPr>
          <w:p>
            <w:pPr>
              <w:pStyle w:val="11"/>
            </w:pPr>
            <w:r>
              <w:t>绩效目标</w:t>
            </w:r>
          </w:p>
        </w:tc>
        <w:tc>
          <w:tcPr>
            <w:tcW w:w="8302" w:type="dxa"/>
            <w:gridSpan w:val="6"/>
            <w:vAlign w:val="center"/>
          </w:tcPr>
          <w:p>
            <w:pPr>
              <w:pStyle w:val="13"/>
            </w:pPr>
            <w:r>
              <w:t>1.定期组织政协委员开展调研视察活动，发挥政协委员职能促进经济发展。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1500"/>
        <w:gridCol w:w="2820"/>
        <w:gridCol w:w="3585"/>
        <w:gridCol w:w="1080"/>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0" w:type="dxa"/>
            <w:vAlign w:val="center"/>
          </w:tcPr>
          <w:p>
            <w:pPr>
              <w:pStyle w:val="11"/>
            </w:pPr>
            <w:r>
              <w:t>一级指标</w:t>
            </w:r>
          </w:p>
        </w:tc>
        <w:tc>
          <w:tcPr>
            <w:tcW w:w="1500" w:type="dxa"/>
            <w:vAlign w:val="center"/>
          </w:tcPr>
          <w:p>
            <w:pPr>
              <w:pStyle w:val="11"/>
            </w:pPr>
            <w:r>
              <w:t>二级指标</w:t>
            </w:r>
          </w:p>
        </w:tc>
        <w:tc>
          <w:tcPr>
            <w:tcW w:w="2820" w:type="dxa"/>
            <w:vAlign w:val="center"/>
          </w:tcPr>
          <w:p>
            <w:pPr>
              <w:pStyle w:val="11"/>
            </w:pPr>
            <w:r>
              <w:t>三级指标</w:t>
            </w:r>
          </w:p>
        </w:tc>
        <w:tc>
          <w:tcPr>
            <w:tcW w:w="3585" w:type="dxa"/>
            <w:vAlign w:val="center"/>
          </w:tcPr>
          <w:p>
            <w:pPr>
              <w:pStyle w:val="11"/>
            </w:pPr>
            <w:r>
              <w:t>绩效指标描述</w:t>
            </w:r>
          </w:p>
        </w:tc>
        <w:tc>
          <w:tcPr>
            <w:tcW w:w="1080" w:type="dxa"/>
            <w:vAlign w:val="center"/>
          </w:tcPr>
          <w:p>
            <w:pPr>
              <w:pStyle w:val="11"/>
            </w:pPr>
            <w:r>
              <w:t>指标值</w:t>
            </w:r>
          </w:p>
        </w:tc>
        <w:tc>
          <w:tcPr>
            <w:tcW w:w="150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vAlign w:val="center"/>
          </w:tcPr>
          <w:p>
            <w:pPr>
              <w:pStyle w:val="12"/>
            </w:pPr>
            <w:r>
              <w:t>产出指标</w:t>
            </w:r>
          </w:p>
        </w:tc>
        <w:tc>
          <w:tcPr>
            <w:tcW w:w="1500" w:type="dxa"/>
            <w:vAlign w:val="center"/>
          </w:tcPr>
          <w:p>
            <w:pPr>
              <w:pStyle w:val="13"/>
            </w:pPr>
            <w:r>
              <w:t>数量指标</w:t>
            </w:r>
          </w:p>
        </w:tc>
        <w:tc>
          <w:tcPr>
            <w:tcW w:w="2820" w:type="dxa"/>
            <w:vAlign w:val="center"/>
          </w:tcPr>
          <w:p>
            <w:pPr>
              <w:pStyle w:val="13"/>
            </w:pPr>
            <w:r>
              <w:t>调研视察次数</w:t>
            </w:r>
          </w:p>
        </w:tc>
        <w:tc>
          <w:tcPr>
            <w:tcW w:w="3585" w:type="dxa"/>
            <w:vAlign w:val="center"/>
          </w:tcPr>
          <w:p>
            <w:pPr>
              <w:pStyle w:val="13"/>
            </w:pPr>
            <w:r>
              <w:t>调研视察次数</w:t>
            </w:r>
          </w:p>
        </w:tc>
        <w:tc>
          <w:tcPr>
            <w:tcW w:w="1080" w:type="dxa"/>
            <w:vAlign w:val="center"/>
          </w:tcPr>
          <w:p>
            <w:pPr>
              <w:pStyle w:val="13"/>
            </w:pPr>
            <w:r>
              <w:t>≥16</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质量指标</w:t>
            </w:r>
          </w:p>
        </w:tc>
        <w:tc>
          <w:tcPr>
            <w:tcW w:w="2820" w:type="dxa"/>
            <w:vAlign w:val="center"/>
          </w:tcPr>
          <w:p>
            <w:pPr>
              <w:pStyle w:val="13"/>
            </w:pPr>
            <w:r>
              <w:t>调研报告完成数</w:t>
            </w:r>
          </w:p>
        </w:tc>
        <w:tc>
          <w:tcPr>
            <w:tcW w:w="3585" w:type="dxa"/>
            <w:vAlign w:val="center"/>
          </w:tcPr>
          <w:p>
            <w:pPr>
              <w:pStyle w:val="13"/>
            </w:pPr>
            <w:r>
              <w:t>调研报告完成数</w:t>
            </w:r>
          </w:p>
        </w:tc>
        <w:tc>
          <w:tcPr>
            <w:tcW w:w="1080" w:type="dxa"/>
            <w:vAlign w:val="center"/>
          </w:tcPr>
          <w:p>
            <w:pPr>
              <w:pStyle w:val="13"/>
            </w:pPr>
            <w:r>
              <w:t>≥98%</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时效指标</w:t>
            </w:r>
          </w:p>
        </w:tc>
        <w:tc>
          <w:tcPr>
            <w:tcW w:w="2820" w:type="dxa"/>
            <w:vAlign w:val="center"/>
          </w:tcPr>
          <w:p>
            <w:pPr>
              <w:pStyle w:val="13"/>
            </w:pPr>
            <w:r>
              <w:t>调研报告完成时间</w:t>
            </w:r>
          </w:p>
        </w:tc>
        <w:tc>
          <w:tcPr>
            <w:tcW w:w="3585" w:type="dxa"/>
            <w:vAlign w:val="center"/>
          </w:tcPr>
          <w:p>
            <w:pPr>
              <w:pStyle w:val="13"/>
            </w:pPr>
            <w:r>
              <w:t>调研报告完成时间</w:t>
            </w:r>
          </w:p>
        </w:tc>
        <w:tc>
          <w:tcPr>
            <w:tcW w:w="1080" w:type="dxa"/>
            <w:vAlign w:val="center"/>
          </w:tcPr>
          <w:p>
            <w:pPr>
              <w:pStyle w:val="13"/>
            </w:pPr>
            <w:r>
              <w:t>按时完成</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成本指标</w:t>
            </w:r>
          </w:p>
        </w:tc>
        <w:tc>
          <w:tcPr>
            <w:tcW w:w="2820" w:type="dxa"/>
            <w:vAlign w:val="center"/>
          </w:tcPr>
          <w:p>
            <w:pPr>
              <w:pStyle w:val="13"/>
            </w:pPr>
            <w:r>
              <w:t>成本控制</w:t>
            </w:r>
          </w:p>
        </w:tc>
        <w:tc>
          <w:tcPr>
            <w:tcW w:w="3585" w:type="dxa"/>
            <w:vAlign w:val="center"/>
          </w:tcPr>
          <w:p>
            <w:pPr>
              <w:pStyle w:val="13"/>
            </w:pPr>
            <w:r>
              <w:t>成本控制</w:t>
            </w:r>
          </w:p>
        </w:tc>
        <w:tc>
          <w:tcPr>
            <w:tcW w:w="1080" w:type="dxa"/>
            <w:vAlign w:val="center"/>
          </w:tcPr>
          <w:p>
            <w:pPr>
              <w:pStyle w:val="13"/>
            </w:pPr>
            <w:r>
              <w:t>节约节省</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vAlign w:val="center"/>
          </w:tcPr>
          <w:p>
            <w:pPr>
              <w:pStyle w:val="12"/>
            </w:pPr>
            <w:r>
              <w:t>效益指标</w:t>
            </w:r>
          </w:p>
        </w:tc>
        <w:tc>
          <w:tcPr>
            <w:tcW w:w="1500" w:type="dxa"/>
            <w:vAlign w:val="center"/>
          </w:tcPr>
          <w:p>
            <w:pPr>
              <w:pStyle w:val="13"/>
            </w:pPr>
            <w:r>
              <w:t>经济效益指标</w:t>
            </w:r>
          </w:p>
        </w:tc>
        <w:tc>
          <w:tcPr>
            <w:tcW w:w="2820" w:type="dxa"/>
            <w:vAlign w:val="center"/>
          </w:tcPr>
          <w:p>
            <w:pPr>
              <w:pStyle w:val="13"/>
            </w:pPr>
            <w:r>
              <w:t>分析报告指导作用</w:t>
            </w:r>
          </w:p>
        </w:tc>
        <w:tc>
          <w:tcPr>
            <w:tcW w:w="3585" w:type="dxa"/>
            <w:vAlign w:val="center"/>
          </w:tcPr>
          <w:p>
            <w:pPr>
              <w:pStyle w:val="13"/>
            </w:pPr>
            <w:r>
              <w:t>分析报告指导作用</w:t>
            </w:r>
          </w:p>
        </w:tc>
        <w:tc>
          <w:tcPr>
            <w:tcW w:w="1080" w:type="dxa"/>
            <w:vAlign w:val="center"/>
          </w:tcPr>
          <w:p>
            <w:pPr>
              <w:pStyle w:val="13"/>
            </w:pPr>
            <w:r>
              <w:t>≥90%</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社会效益指标</w:t>
            </w:r>
          </w:p>
        </w:tc>
        <w:tc>
          <w:tcPr>
            <w:tcW w:w="2820" w:type="dxa"/>
            <w:vAlign w:val="center"/>
          </w:tcPr>
          <w:p>
            <w:pPr>
              <w:pStyle w:val="13"/>
            </w:pPr>
            <w:r>
              <w:t>调研报告、社情民意信息获得社会</w:t>
            </w:r>
          </w:p>
        </w:tc>
        <w:tc>
          <w:tcPr>
            <w:tcW w:w="3585" w:type="dxa"/>
            <w:vAlign w:val="center"/>
          </w:tcPr>
          <w:p>
            <w:pPr>
              <w:pStyle w:val="13"/>
            </w:pPr>
            <w:r>
              <w:t>调研报告、社情民意信息获得社会积极评价率</w:t>
            </w:r>
          </w:p>
        </w:tc>
        <w:tc>
          <w:tcPr>
            <w:tcW w:w="1080" w:type="dxa"/>
            <w:vAlign w:val="center"/>
          </w:tcPr>
          <w:p>
            <w:pPr>
              <w:pStyle w:val="13"/>
            </w:pPr>
            <w:r>
              <w:t>≥90%</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2"/>
            </w:pPr>
            <w:r>
              <w:t>满意度指标</w:t>
            </w:r>
          </w:p>
        </w:tc>
        <w:tc>
          <w:tcPr>
            <w:tcW w:w="1500" w:type="dxa"/>
            <w:vAlign w:val="center"/>
          </w:tcPr>
          <w:p>
            <w:pPr>
              <w:pStyle w:val="13"/>
            </w:pPr>
            <w:r>
              <w:t>服务对象满意度指标</w:t>
            </w:r>
          </w:p>
        </w:tc>
        <w:tc>
          <w:tcPr>
            <w:tcW w:w="2820" w:type="dxa"/>
            <w:vAlign w:val="center"/>
          </w:tcPr>
          <w:p>
            <w:pPr>
              <w:pStyle w:val="13"/>
            </w:pPr>
            <w:r>
              <w:t>社会满意度</w:t>
            </w:r>
          </w:p>
        </w:tc>
        <w:tc>
          <w:tcPr>
            <w:tcW w:w="3585" w:type="dxa"/>
            <w:vAlign w:val="center"/>
          </w:tcPr>
          <w:p>
            <w:pPr>
              <w:pStyle w:val="13"/>
            </w:pPr>
            <w:r>
              <w:t>社会满意度</w:t>
            </w:r>
          </w:p>
        </w:tc>
        <w:tc>
          <w:tcPr>
            <w:tcW w:w="1080" w:type="dxa"/>
            <w:vAlign w:val="center"/>
          </w:tcPr>
          <w:p>
            <w:pPr>
              <w:pStyle w:val="13"/>
            </w:pPr>
            <w:r>
              <w:t>≥90%</w:t>
            </w:r>
          </w:p>
        </w:tc>
        <w:tc>
          <w:tcPr>
            <w:tcW w:w="1508" w:type="dxa"/>
            <w:vAlign w:val="center"/>
          </w:tcPr>
          <w:p>
            <w:pPr>
              <w:pStyle w:val="13"/>
            </w:pPr>
            <w:r>
              <w:t>年初工作安排</w:t>
            </w:r>
          </w:p>
        </w:tc>
      </w:tr>
    </w:tbl>
    <w:p>
      <w:pPr>
        <w:sectPr>
          <w:pgSz w:w="16840" w:h="11900" w:orient="landscape"/>
          <w:pgMar w:top="1304" w:right="1984" w:bottom="1304" w:left="1134" w:header="720" w:footer="720" w:gutter="0"/>
          <w:cols w:space="720" w:num="1"/>
        </w:sectPr>
      </w:pPr>
    </w:p>
    <w:p>
      <w:p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4、委员培训学习议政活动费绩效目标表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1"/>
        <w:gridCol w:w="1327"/>
        <w:gridCol w:w="1327"/>
        <w:gridCol w:w="1327"/>
        <w:gridCol w:w="1327"/>
        <w:gridCol w:w="1327"/>
        <w:gridCol w:w="21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16" w:type="dxa"/>
            <w:gridSpan w:val="6"/>
            <w:tcBorders>
              <w:top w:val="single" w:color="FFFFFF" w:sz="6" w:space="0"/>
              <w:left w:val="single" w:color="FFFFFF" w:sz="6" w:space="0"/>
              <w:right w:val="single" w:color="FFFFFF" w:sz="6" w:space="0"/>
            </w:tcBorders>
            <w:vAlign w:val="center"/>
          </w:tcPr>
          <w:p>
            <w:pPr>
              <w:pStyle w:val="17"/>
            </w:pPr>
            <w:r>
              <w:rPr>
                <w:b w:val="0"/>
                <w:bCs/>
              </w:rPr>
              <w:t>131001遵化市政协</w:t>
            </w:r>
          </w:p>
        </w:tc>
        <w:tc>
          <w:tcPr>
            <w:tcW w:w="218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Align w:val="center"/>
          </w:tcPr>
          <w:p>
            <w:pPr>
              <w:pStyle w:val="11"/>
            </w:pPr>
            <w:r>
              <w:t>项目编码</w:t>
            </w:r>
          </w:p>
        </w:tc>
        <w:tc>
          <w:tcPr>
            <w:tcW w:w="2654" w:type="dxa"/>
            <w:gridSpan w:val="2"/>
            <w:vAlign w:val="center"/>
          </w:tcPr>
          <w:p>
            <w:pPr>
              <w:pStyle w:val="13"/>
            </w:pPr>
            <w:r>
              <w:t>13028123P000336100018</w:t>
            </w:r>
          </w:p>
        </w:tc>
        <w:tc>
          <w:tcPr>
            <w:tcW w:w="1327" w:type="dxa"/>
            <w:vAlign w:val="center"/>
          </w:tcPr>
          <w:p>
            <w:pPr>
              <w:pStyle w:val="11"/>
            </w:pPr>
            <w:r>
              <w:t>项目名称</w:t>
            </w:r>
          </w:p>
        </w:tc>
        <w:tc>
          <w:tcPr>
            <w:tcW w:w="4837" w:type="dxa"/>
            <w:gridSpan w:val="3"/>
            <w:vAlign w:val="center"/>
          </w:tcPr>
          <w:p>
            <w:pPr>
              <w:pStyle w:val="13"/>
            </w:pPr>
            <w:r>
              <w:t>委员培训学习议政活动费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3"/>
            </w:pPr>
            <w:r>
              <w:t>27.00</w:t>
            </w:r>
          </w:p>
        </w:tc>
        <w:tc>
          <w:tcPr>
            <w:tcW w:w="1327" w:type="dxa"/>
            <w:vAlign w:val="center"/>
          </w:tcPr>
          <w:p>
            <w:pPr>
              <w:pStyle w:val="11"/>
            </w:pPr>
            <w:r>
              <w:t>其中：财政    资金</w:t>
            </w:r>
          </w:p>
        </w:tc>
        <w:tc>
          <w:tcPr>
            <w:tcW w:w="1327" w:type="dxa"/>
            <w:vAlign w:val="center"/>
          </w:tcPr>
          <w:p>
            <w:pPr>
              <w:pStyle w:val="13"/>
            </w:pPr>
            <w:r>
              <w:t>27.00</w:t>
            </w:r>
          </w:p>
        </w:tc>
        <w:tc>
          <w:tcPr>
            <w:tcW w:w="1327" w:type="dxa"/>
            <w:vAlign w:val="center"/>
          </w:tcPr>
          <w:p>
            <w:pPr>
              <w:pStyle w:val="11"/>
            </w:pPr>
            <w:r>
              <w:t>其他资金</w:t>
            </w:r>
          </w:p>
        </w:tc>
        <w:tc>
          <w:tcPr>
            <w:tcW w:w="218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continue"/>
          </w:tcPr>
          <w:p/>
        </w:tc>
        <w:tc>
          <w:tcPr>
            <w:tcW w:w="8818" w:type="dxa"/>
            <w:gridSpan w:val="6"/>
            <w:vAlign w:val="center"/>
          </w:tcPr>
          <w:p>
            <w:pPr>
              <w:pStyle w:val="13"/>
            </w:pPr>
            <w:r>
              <w:t>预算数27万元，其中：财政资金27万元，其他资金0万元。主要用于：委员学习培训议政活动费用支出。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3510"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continue"/>
          </w:tcPr>
          <w:p/>
        </w:tc>
        <w:tc>
          <w:tcPr>
            <w:tcW w:w="265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3510"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Align w:val="center"/>
          </w:tcPr>
          <w:p>
            <w:pPr>
              <w:pStyle w:val="11"/>
            </w:pPr>
            <w:r>
              <w:t>绩效目标</w:t>
            </w:r>
          </w:p>
        </w:tc>
        <w:tc>
          <w:tcPr>
            <w:tcW w:w="8818" w:type="dxa"/>
            <w:gridSpan w:val="6"/>
            <w:vAlign w:val="center"/>
          </w:tcPr>
          <w:p>
            <w:pPr>
              <w:pStyle w:val="13"/>
            </w:pPr>
            <w:r>
              <w:t>1.不断提高政协委员和机关干部的政治把握能力、服务大局能力和实际工作能力，全面提升履职能力和水平。</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875"/>
        <w:gridCol w:w="2055"/>
        <w:gridCol w:w="2340"/>
        <w:gridCol w:w="1650"/>
        <w:gridCol w:w="26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36" w:type="dxa"/>
            <w:vAlign w:val="center"/>
          </w:tcPr>
          <w:p>
            <w:pPr>
              <w:pStyle w:val="11"/>
            </w:pPr>
            <w:r>
              <w:t>一级指标</w:t>
            </w:r>
          </w:p>
        </w:tc>
        <w:tc>
          <w:tcPr>
            <w:tcW w:w="1875" w:type="dxa"/>
            <w:vAlign w:val="center"/>
          </w:tcPr>
          <w:p>
            <w:pPr>
              <w:pStyle w:val="11"/>
            </w:pPr>
            <w:r>
              <w:t>二级指标</w:t>
            </w:r>
          </w:p>
        </w:tc>
        <w:tc>
          <w:tcPr>
            <w:tcW w:w="2055" w:type="dxa"/>
            <w:vAlign w:val="center"/>
          </w:tcPr>
          <w:p>
            <w:pPr>
              <w:pStyle w:val="11"/>
            </w:pPr>
            <w:r>
              <w:t>三级指标</w:t>
            </w:r>
          </w:p>
        </w:tc>
        <w:tc>
          <w:tcPr>
            <w:tcW w:w="2340" w:type="dxa"/>
            <w:vAlign w:val="center"/>
          </w:tcPr>
          <w:p>
            <w:pPr>
              <w:pStyle w:val="11"/>
            </w:pPr>
            <w:r>
              <w:t>绩效指标描述</w:t>
            </w:r>
          </w:p>
        </w:tc>
        <w:tc>
          <w:tcPr>
            <w:tcW w:w="1650" w:type="dxa"/>
            <w:vAlign w:val="center"/>
          </w:tcPr>
          <w:p>
            <w:pPr>
              <w:pStyle w:val="11"/>
            </w:pPr>
            <w:r>
              <w:t>指标值</w:t>
            </w:r>
          </w:p>
        </w:tc>
        <w:tc>
          <w:tcPr>
            <w:tcW w:w="262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restart"/>
            <w:vAlign w:val="center"/>
          </w:tcPr>
          <w:p>
            <w:pPr>
              <w:pStyle w:val="12"/>
            </w:pPr>
            <w:r>
              <w:t>产出指标</w:t>
            </w:r>
          </w:p>
        </w:tc>
        <w:tc>
          <w:tcPr>
            <w:tcW w:w="1875" w:type="dxa"/>
            <w:vAlign w:val="center"/>
          </w:tcPr>
          <w:p>
            <w:pPr>
              <w:pStyle w:val="13"/>
            </w:pPr>
            <w:r>
              <w:t>数量指标</w:t>
            </w:r>
          </w:p>
        </w:tc>
        <w:tc>
          <w:tcPr>
            <w:tcW w:w="2055" w:type="dxa"/>
            <w:vAlign w:val="center"/>
          </w:tcPr>
          <w:p>
            <w:pPr>
              <w:pStyle w:val="13"/>
            </w:pPr>
            <w:r>
              <w:t>履职能力培训</w:t>
            </w:r>
          </w:p>
        </w:tc>
        <w:tc>
          <w:tcPr>
            <w:tcW w:w="2340" w:type="dxa"/>
            <w:vAlign w:val="center"/>
          </w:tcPr>
          <w:p>
            <w:pPr>
              <w:pStyle w:val="13"/>
            </w:pPr>
            <w:r>
              <w:t>履职能力培训</w:t>
            </w:r>
          </w:p>
        </w:tc>
        <w:tc>
          <w:tcPr>
            <w:tcW w:w="1650" w:type="dxa"/>
            <w:vAlign w:val="center"/>
          </w:tcPr>
          <w:p>
            <w:pPr>
              <w:pStyle w:val="13"/>
            </w:pPr>
            <w:r>
              <w:t>≥20次</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质量指标</w:t>
            </w:r>
          </w:p>
        </w:tc>
        <w:tc>
          <w:tcPr>
            <w:tcW w:w="2055" w:type="dxa"/>
            <w:vAlign w:val="center"/>
          </w:tcPr>
          <w:p>
            <w:pPr>
              <w:pStyle w:val="13"/>
            </w:pPr>
            <w:r>
              <w:t>培训合格率</w:t>
            </w:r>
          </w:p>
        </w:tc>
        <w:tc>
          <w:tcPr>
            <w:tcW w:w="2340" w:type="dxa"/>
            <w:vAlign w:val="center"/>
          </w:tcPr>
          <w:p>
            <w:pPr>
              <w:pStyle w:val="13"/>
            </w:pPr>
            <w:r>
              <w:t>培训合格率</w:t>
            </w:r>
          </w:p>
        </w:tc>
        <w:tc>
          <w:tcPr>
            <w:tcW w:w="1650" w:type="dxa"/>
            <w:vAlign w:val="center"/>
          </w:tcPr>
          <w:p>
            <w:pPr>
              <w:pStyle w:val="13"/>
            </w:pPr>
            <w:r>
              <w:t>≥95%</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时效指标</w:t>
            </w:r>
          </w:p>
        </w:tc>
        <w:tc>
          <w:tcPr>
            <w:tcW w:w="2055" w:type="dxa"/>
            <w:vAlign w:val="center"/>
          </w:tcPr>
          <w:p>
            <w:pPr>
              <w:pStyle w:val="13"/>
            </w:pPr>
            <w:r>
              <w:t>及时完成率</w:t>
            </w:r>
          </w:p>
        </w:tc>
        <w:tc>
          <w:tcPr>
            <w:tcW w:w="2340" w:type="dxa"/>
            <w:vAlign w:val="center"/>
          </w:tcPr>
          <w:p>
            <w:pPr>
              <w:pStyle w:val="13"/>
            </w:pPr>
            <w:r>
              <w:t>及时完成率</w:t>
            </w:r>
          </w:p>
        </w:tc>
        <w:tc>
          <w:tcPr>
            <w:tcW w:w="1650" w:type="dxa"/>
            <w:vAlign w:val="center"/>
          </w:tcPr>
          <w:p>
            <w:pPr>
              <w:pStyle w:val="13"/>
            </w:pPr>
            <w:r>
              <w:t>≥95%</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成本指标</w:t>
            </w:r>
          </w:p>
        </w:tc>
        <w:tc>
          <w:tcPr>
            <w:tcW w:w="2055" w:type="dxa"/>
            <w:vAlign w:val="center"/>
          </w:tcPr>
          <w:p>
            <w:pPr>
              <w:pStyle w:val="13"/>
            </w:pPr>
            <w:r>
              <w:t>成本控制</w:t>
            </w:r>
          </w:p>
        </w:tc>
        <w:tc>
          <w:tcPr>
            <w:tcW w:w="2340" w:type="dxa"/>
            <w:vAlign w:val="center"/>
          </w:tcPr>
          <w:p>
            <w:pPr>
              <w:pStyle w:val="13"/>
            </w:pPr>
            <w:r>
              <w:t>成本控制</w:t>
            </w:r>
          </w:p>
        </w:tc>
        <w:tc>
          <w:tcPr>
            <w:tcW w:w="1650" w:type="dxa"/>
            <w:vAlign w:val="center"/>
          </w:tcPr>
          <w:p>
            <w:pPr>
              <w:pStyle w:val="13"/>
            </w:pPr>
            <w:r>
              <w:t>节约节省</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restart"/>
            <w:vAlign w:val="center"/>
          </w:tcPr>
          <w:p>
            <w:pPr>
              <w:pStyle w:val="12"/>
            </w:pPr>
            <w:r>
              <w:t>效益指标</w:t>
            </w:r>
          </w:p>
        </w:tc>
        <w:tc>
          <w:tcPr>
            <w:tcW w:w="1875" w:type="dxa"/>
            <w:vAlign w:val="center"/>
          </w:tcPr>
          <w:p>
            <w:pPr>
              <w:pStyle w:val="13"/>
            </w:pPr>
            <w:r>
              <w:t>社会效益指标</w:t>
            </w:r>
          </w:p>
        </w:tc>
        <w:tc>
          <w:tcPr>
            <w:tcW w:w="2055" w:type="dxa"/>
            <w:vAlign w:val="center"/>
          </w:tcPr>
          <w:p>
            <w:pPr>
              <w:pStyle w:val="13"/>
            </w:pPr>
            <w:r>
              <w:t>社会影响力</w:t>
            </w:r>
          </w:p>
        </w:tc>
        <w:tc>
          <w:tcPr>
            <w:tcW w:w="2340" w:type="dxa"/>
            <w:vAlign w:val="center"/>
          </w:tcPr>
          <w:p>
            <w:pPr>
              <w:pStyle w:val="13"/>
            </w:pPr>
            <w:r>
              <w:t>社会影响力</w:t>
            </w:r>
          </w:p>
        </w:tc>
        <w:tc>
          <w:tcPr>
            <w:tcW w:w="1650" w:type="dxa"/>
            <w:vAlign w:val="center"/>
          </w:tcPr>
          <w:p>
            <w:pPr>
              <w:pStyle w:val="13"/>
            </w:pPr>
            <w:r>
              <w:t>≥90%</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可持续影响指标</w:t>
            </w:r>
          </w:p>
        </w:tc>
        <w:tc>
          <w:tcPr>
            <w:tcW w:w="2055" w:type="dxa"/>
            <w:vAlign w:val="center"/>
          </w:tcPr>
          <w:p>
            <w:pPr>
              <w:pStyle w:val="13"/>
            </w:pPr>
            <w:r>
              <w:t>可持续影响度</w:t>
            </w:r>
          </w:p>
        </w:tc>
        <w:tc>
          <w:tcPr>
            <w:tcW w:w="2340" w:type="dxa"/>
            <w:vAlign w:val="center"/>
          </w:tcPr>
          <w:p>
            <w:pPr>
              <w:pStyle w:val="13"/>
            </w:pPr>
            <w:r>
              <w:t>可持续影响度</w:t>
            </w:r>
          </w:p>
        </w:tc>
        <w:tc>
          <w:tcPr>
            <w:tcW w:w="1650" w:type="dxa"/>
            <w:vAlign w:val="center"/>
          </w:tcPr>
          <w:p>
            <w:pPr>
              <w:pStyle w:val="13"/>
            </w:pPr>
            <w:r>
              <w:t>≥90%</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Align w:val="center"/>
          </w:tcPr>
          <w:p>
            <w:pPr>
              <w:pStyle w:val="12"/>
            </w:pPr>
            <w:r>
              <w:t>满意度指标</w:t>
            </w:r>
          </w:p>
        </w:tc>
        <w:tc>
          <w:tcPr>
            <w:tcW w:w="1875" w:type="dxa"/>
            <w:vAlign w:val="center"/>
          </w:tcPr>
          <w:p>
            <w:pPr>
              <w:pStyle w:val="13"/>
            </w:pPr>
            <w:r>
              <w:t>服务对象满意度指标</w:t>
            </w:r>
          </w:p>
        </w:tc>
        <w:tc>
          <w:tcPr>
            <w:tcW w:w="2055" w:type="dxa"/>
            <w:vAlign w:val="center"/>
          </w:tcPr>
          <w:p>
            <w:pPr>
              <w:pStyle w:val="13"/>
            </w:pPr>
            <w:r>
              <w:t>委员满意率</w:t>
            </w:r>
          </w:p>
        </w:tc>
        <w:tc>
          <w:tcPr>
            <w:tcW w:w="2340" w:type="dxa"/>
            <w:vAlign w:val="center"/>
          </w:tcPr>
          <w:p>
            <w:pPr>
              <w:pStyle w:val="13"/>
            </w:pPr>
            <w:r>
              <w:t>委员满意率</w:t>
            </w:r>
          </w:p>
        </w:tc>
        <w:tc>
          <w:tcPr>
            <w:tcW w:w="1650" w:type="dxa"/>
            <w:vAlign w:val="center"/>
          </w:tcPr>
          <w:p>
            <w:pPr>
              <w:pStyle w:val="13"/>
            </w:pPr>
            <w:r>
              <w:t>≥95%</w:t>
            </w:r>
          </w:p>
        </w:tc>
        <w:tc>
          <w:tcPr>
            <w:tcW w:w="2629" w:type="dxa"/>
            <w:vAlign w:val="center"/>
          </w:tcPr>
          <w:p>
            <w:pPr>
              <w:pStyle w:val="13"/>
            </w:pPr>
            <w:r>
              <w:t>根据年初工作安排</w:t>
            </w:r>
          </w:p>
        </w:tc>
      </w:tr>
    </w:tbl>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5、慰问老干部绩效目标表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7"/>
        <w:gridCol w:w="21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60" w:type="dxa"/>
            <w:gridSpan w:val="6"/>
            <w:tcBorders>
              <w:top w:val="single" w:color="FFFFFF" w:sz="6" w:space="0"/>
              <w:left w:val="single" w:color="FFFFFF" w:sz="6" w:space="0"/>
              <w:right w:val="single" w:color="FFFFFF" w:sz="6" w:space="0"/>
            </w:tcBorders>
            <w:vAlign w:val="center"/>
          </w:tcPr>
          <w:p>
            <w:pPr>
              <w:pStyle w:val="17"/>
            </w:pPr>
            <w:r>
              <w:rPr>
                <w:b w:val="0"/>
                <w:bCs/>
              </w:rPr>
              <w:t>131001遵化市政协</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Align w:val="center"/>
          </w:tcPr>
          <w:p>
            <w:pPr>
              <w:pStyle w:val="11"/>
            </w:pPr>
            <w:r>
              <w:t>项目编码</w:t>
            </w:r>
          </w:p>
        </w:tc>
        <w:tc>
          <w:tcPr>
            <w:tcW w:w="3502" w:type="dxa"/>
            <w:gridSpan w:val="2"/>
            <w:vAlign w:val="center"/>
          </w:tcPr>
          <w:p>
            <w:pPr>
              <w:pStyle w:val="13"/>
            </w:pPr>
            <w:r>
              <w:t>13028123P000318100015</w:t>
            </w:r>
          </w:p>
        </w:tc>
        <w:tc>
          <w:tcPr>
            <w:tcW w:w="1327" w:type="dxa"/>
            <w:vAlign w:val="center"/>
          </w:tcPr>
          <w:p>
            <w:pPr>
              <w:pStyle w:val="11"/>
            </w:pPr>
            <w:r>
              <w:t>项目名称</w:t>
            </w:r>
          </w:p>
        </w:tc>
        <w:tc>
          <w:tcPr>
            <w:tcW w:w="3981" w:type="dxa"/>
            <w:gridSpan w:val="3"/>
            <w:vAlign w:val="center"/>
          </w:tcPr>
          <w:p>
            <w:pPr>
              <w:pStyle w:val="13"/>
            </w:pPr>
            <w:r>
              <w:t>慰问老干部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restart"/>
            <w:vAlign w:val="center"/>
          </w:tcPr>
          <w:p>
            <w:pPr>
              <w:pStyle w:val="11"/>
            </w:pPr>
            <w:r>
              <w:t>预算规模及资金用途</w:t>
            </w:r>
          </w:p>
        </w:tc>
        <w:tc>
          <w:tcPr>
            <w:tcW w:w="2175" w:type="dxa"/>
            <w:vAlign w:val="center"/>
          </w:tcPr>
          <w:p>
            <w:pPr>
              <w:pStyle w:val="11"/>
            </w:pPr>
            <w:r>
              <w:t>预算数</w:t>
            </w:r>
          </w:p>
        </w:tc>
        <w:tc>
          <w:tcPr>
            <w:tcW w:w="1327" w:type="dxa"/>
            <w:vAlign w:val="center"/>
          </w:tcPr>
          <w:p>
            <w:pPr>
              <w:pStyle w:val="13"/>
            </w:pPr>
            <w:r>
              <w:t>8.00</w:t>
            </w:r>
          </w:p>
        </w:tc>
        <w:tc>
          <w:tcPr>
            <w:tcW w:w="1327" w:type="dxa"/>
            <w:vAlign w:val="center"/>
          </w:tcPr>
          <w:p>
            <w:pPr>
              <w:pStyle w:val="11"/>
            </w:pPr>
            <w:r>
              <w:t>其中：财政    资金</w:t>
            </w:r>
          </w:p>
        </w:tc>
        <w:tc>
          <w:tcPr>
            <w:tcW w:w="1327" w:type="dxa"/>
            <w:vAlign w:val="center"/>
          </w:tcPr>
          <w:p>
            <w:pPr>
              <w:pStyle w:val="13"/>
            </w:pPr>
            <w:r>
              <w:t>8.00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continue"/>
          </w:tcPr>
          <w:p/>
        </w:tc>
        <w:tc>
          <w:tcPr>
            <w:tcW w:w="8810" w:type="dxa"/>
            <w:gridSpan w:val="6"/>
            <w:vAlign w:val="center"/>
          </w:tcPr>
          <w:p>
            <w:pPr>
              <w:pStyle w:val="13"/>
            </w:pPr>
            <w:r>
              <w:t>预算数8万元，其中：财政资金8万元，其他资金0万元。主要用于：慰问老干部费用支出。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restart"/>
            <w:vAlign w:val="center"/>
          </w:tcPr>
          <w:p>
            <w:pPr>
              <w:pStyle w:val="11"/>
            </w:pPr>
            <w:r>
              <w:t>资金支出计划（%）</w:t>
            </w:r>
          </w:p>
        </w:tc>
        <w:tc>
          <w:tcPr>
            <w:tcW w:w="3502"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continue"/>
          </w:tcPr>
          <w:p/>
        </w:tc>
        <w:tc>
          <w:tcPr>
            <w:tcW w:w="3502"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Align w:val="center"/>
          </w:tcPr>
          <w:p>
            <w:pPr>
              <w:pStyle w:val="11"/>
            </w:pPr>
            <w:r>
              <w:t>绩效目标</w:t>
            </w:r>
          </w:p>
        </w:tc>
        <w:tc>
          <w:tcPr>
            <w:tcW w:w="8810" w:type="dxa"/>
            <w:gridSpan w:val="6"/>
            <w:vAlign w:val="center"/>
          </w:tcPr>
          <w:p>
            <w:pPr>
              <w:pStyle w:val="13"/>
            </w:pPr>
            <w:r>
              <w:t>1.通过重阳节、春节对他们送去温暖，能使他们最大限度地感受到组织的关怀，从而使他们发挥余热、弘扬正能量。</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2100"/>
        <w:gridCol w:w="2040"/>
        <w:gridCol w:w="1935"/>
        <w:gridCol w:w="1740"/>
        <w:gridCol w:w="2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pPr>
              <w:pStyle w:val="11"/>
            </w:pPr>
            <w:r>
              <w:t>一级指标</w:t>
            </w:r>
          </w:p>
        </w:tc>
        <w:tc>
          <w:tcPr>
            <w:tcW w:w="2100" w:type="dxa"/>
            <w:vAlign w:val="center"/>
          </w:tcPr>
          <w:p>
            <w:pPr>
              <w:pStyle w:val="11"/>
            </w:pPr>
            <w:r>
              <w:t>二级指标</w:t>
            </w:r>
          </w:p>
        </w:tc>
        <w:tc>
          <w:tcPr>
            <w:tcW w:w="2040" w:type="dxa"/>
            <w:vAlign w:val="center"/>
          </w:tcPr>
          <w:p>
            <w:pPr>
              <w:pStyle w:val="11"/>
            </w:pPr>
            <w:r>
              <w:t>三级指标</w:t>
            </w:r>
          </w:p>
        </w:tc>
        <w:tc>
          <w:tcPr>
            <w:tcW w:w="1935" w:type="dxa"/>
            <w:vAlign w:val="center"/>
          </w:tcPr>
          <w:p>
            <w:pPr>
              <w:pStyle w:val="11"/>
            </w:pPr>
            <w:r>
              <w:t>绩效指标描述</w:t>
            </w:r>
          </w:p>
        </w:tc>
        <w:tc>
          <w:tcPr>
            <w:tcW w:w="1740" w:type="dxa"/>
            <w:vAlign w:val="center"/>
          </w:tcPr>
          <w:p>
            <w:pPr>
              <w:pStyle w:val="11"/>
            </w:pPr>
            <w:r>
              <w:t>指标值</w:t>
            </w:r>
          </w:p>
        </w:tc>
        <w:tc>
          <w:tcPr>
            <w:tcW w:w="2662"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12"/>
            </w:pPr>
            <w:r>
              <w:t>产出指标</w:t>
            </w:r>
          </w:p>
        </w:tc>
        <w:tc>
          <w:tcPr>
            <w:tcW w:w="2100" w:type="dxa"/>
            <w:vAlign w:val="center"/>
          </w:tcPr>
          <w:p>
            <w:pPr>
              <w:pStyle w:val="13"/>
            </w:pPr>
            <w:r>
              <w:t>数量指标</w:t>
            </w:r>
          </w:p>
        </w:tc>
        <w:tc>
          <w:tcPr>
            <w:tcW w:w="2040" w:type="dxa"/>
            <w:vAlign w:val="center"/>
          </w:tcPr>
          <w:p>
            <w:pPr>
              <w:pStyle w:val="13"/>
            </w:pPr>
            <w:r>
              <w:t>慰问次数</w:t>
            </w:r>
          </w:p>
        </w:tc>
        <w:tc>
          <w:tcPr>
            <w:tcW w:w="1935" w:type="dxa"/>
            <w:vAlign w:val="center"/>
          </w:tcPr>
          <w:p>
            <w:pPr>
              <w:pStyle w:val="13"/>
            </w:pPr>
            <w:r>
              <w:t>慰问次数</w:t>
            </w:r>
          </w:p>
        </w:tc>
        <w:tc>
          <w:tcPr>
            <w:tcW w:w="1740" w:type="dxa"/>
            <w:vAlign w:val="center"/>
          </w:tcPr>
          <w:p>
            <w:pPr>
              <w:pStyle w:val="13"/>
            </w:pPr>
            <w:r>
              <w:t>2</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质量指标</w:t>
            </w:r>
          </w:p>
        </w:tc>
        <w:tc>
          <w:tcPr>
            <w:tcW w:w="2040" w:type="dxa"/>
            <w:vAlign w:val="center"/>
          </w:tcPr>
          <w:p>
            <w:pPr>
              <w:pStyle w:val="13"/>
            </w:pPr>
            <w:r>
              <w:t>走访慰问率</w:t>
            </w:r>
          </w:p>
        </w:tc>
        <w:tc>
          <w:tcPr>
            <w:tcW w:w="1935" w:type="dxa"/>
            <w:vAlign w:val="center"/>
          </w:tcPr>
          <w:p>
            <w:pPr>
              <w:pStyle w:val="13"/>
            </w:pPr>
            <w:r>
              <w:t>走访慰问率</w:t>
            </w:r>
          </w:p>
        </w:tc>
        <w:tc>
          <w:tcPr>
            <w:tcW w:w="1740" w:type="dxa"/>
            <w:vAlign w:val="center"/>
          </w:tcPr>
          <w:p>
            <w:pPr>
              <w:pStyle w:val="13"/>
            </w:pPr>
            <w:r>
              <w:t>≥95%</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时效指标</w:t>
            </w:r>
          </w:p>
        </w:tc>
        <w:tc>
          <w:tcPr>
            <w:tcW w:w="2040" w:type="dxa"/>
            <w:vAlign w:val="center"/>
          </w:tcPr>
          <w:p>
            <w:pPr>
              <w:pStyle w:val="13"/>
            </w:pPr>
            <w:r>
              <w:t>老干部慰问时间</w:t>
            </w:r>
          </w:p>
        </w:tc>
        <w:tc>
          <w:tcPr>
            <w:tcW w:w="1935" w:type="dxa"/>
            <w:vAlign w:val="center"/>
          </w:tcPr>
          <w:p>
            <w:pPr>
              <w:pStyle w:val="13"/>
            </w:pPr>
            <w:r>
              <w:t>老干部慰问时间</w:t>
            </w:r>
          </w:p>
        </w:tc>
        <w:tc>
          <w:tcPr>
            <w:tcW w:w="1740" w:type="dxa"/>
            <w:vAlign w:val="center"/>
          </w:tcPr>
          <w:p>
            <w:pPr>
              <w:pStyle w:val="13"/>
            </w:pPr>
            <w:r>
              <w:t>春节、重阳节。</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成本指标</w:t>
            </w:r>
          </w:p>
        </w:tc>
        <w:tc>
          <w:tcPr>
            <w:tcW w:w="2040" w:type="dxa"/>
            <w:vAlign w:val="center"/>
          </w:tcPr>
          <w:p>
            <w:pPr>
              <w:pStyle w:val="13"/>
            </w:pPr>
            <w:r>
              <w:t>慰问物资采购成本</w:t>
            </w:r>
          </w:p>
        </w:tc>
        <w:tc>
          <w:tcPr>
            <w:tcW w:w="1935" w:type="dxa"/>
            <w:vAlign w:val="center"/>
          </w:tcPr>
          <w:p>
            <w:pPr>
              <w:pStyle w:val="13"/>
            </w:pPr>
            <w:r>
              <w:t>慰问物资采购成本</w:t>
            </w:r>
          </w:p>
        </w:tc>
        <w:tc>
          <w:tcPr>
            <w:tcW w:w="1740" w:type="dxa"/>
            <w:vAlign w:val="center"/>
          </w:tcPr>
          <w:p>
            <w:pPr>
              <w:pStyle w:val="13"/>
            </w:pPr>
            <w:r>
              <w:t>8万元</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12"/>
            </w:pPr>
            <w:r>
              <w:t>效益指标</w:t>
            </w:r>
          </w:p>
        </w:tc>
        <w:tc>
          <w:tcPr>
            <w:tcW w:w="2100" w:type="dxa"/>
            <w:vAlign w:val="center"/>
          </w:tcPr>
          <w:p>
            <w:pPr>
              <w:pStyle w:val="13"/>
            </w:pPr>
            <w:r>
              <w:t>社会效益指标</w:t>
            </w:r>
          </w:p>
        </w:tc>
        <w:tc>
          <w:tcPr>
            <w:tcW w:w="2040" w:type="dxa"/>
            <w:vAlign w:val="center"/>
          </w:tcPr>
          <w:p>
            <w:pPr>
              <w:pStyle w:val="13"/>
            </w:pPr>
            <w:r>
              <w:t>慰问发放率</w:t>
            </w:r>
          </w:p>
        </w:tc>
        <w:tc>
          <w:tcPr>
            <w:tcW w:w="1935" w:type="dxa"/>
            <w:vAlign w:val="center"/>
          </w:tcPr>
          <w:p>
            <w:pPr>
              <w:pStyle w:val="13"/>
            </w:pPr>
            <w:r>
              <w:t>慰问发放率</w:t>
            </w:r>
          </w:p>
        </w:tc>
        <w:tc>
          <w:tcPr>
            <w:tcW w:w="1740" w:type="dxa"/>
            <w:vAlign w:val="center"/>
          </w:tcPr>
          <w:p>
            <w:pPr>
              <w:pStyle w:val="13"/>
            </w:pPr>
            <w:r>
              <w:t>≥95%</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可持续影响指标</w:t>
            </w:r>
          </w:p>
        </w:tc>
        <w:tc>
          <w:tcPr>
            <w:tcW w:w="2040" w:type="dxa"/>
            <w:vAlign w:val="center"/>
          </w:tcPr>
          <w:p>
            <w:pPr>
              <w:pStyle w:val="13"/>
            </w:pPr>
            <w:r>
              <w:t>可持续影响率</w:t>
            </w:r>
          </w:p>
        </w:tc>
        <w:tc>
          <w:tcPr>
            <w:tcW w:w="1935" w:type="dxa"/>
            <w:vAlign w:val="center"/>
          </w:tcPr>
          <w:p>
            <w:pPr>
              <w:pStyle w:val="13"/>
            </w:pPr>
            <w:r>
              <w:t>可持续影响率</w:t>
            </w:r>
          </w:p>
        </w:tc>
        <w:tc>
          <w:tcPr>
            <w:tcW w:w="1740" w:type="dxa"/>
            <w:vAlign w:val="center"/>
          </w:tcPr>
          <w:p>
            <w:pPr>
              <w:pStyle w:val="13"/>
            </w:pPr>
            <w:r>
              <w:t>≥95%</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Align w:val="center"/>
          </w:tcPr>
          <w:p>
            <w:pPr>
              <w:pStyle w:val="12"/>
            </w:pPr>
            <w:r>
              <w:t>满意度指标</w:t>
            </w:r>
          </w:p>
        </w:tc>
        <w:tc>
          <w:tcPr>
            <w:tcW w:w="2100" w:type="dxa"/>
            <w:vAlign w:val="center"/>
          </w:tcPr>
          <w:p>
            <w:pPr>
              <w:pStyle w:val="13"/>
            </w:pPr>
            <w:r>
              <w:t>服务对象满意度指标</w:t>
            </w:r>
          </w:p>
        </w:tc>
        <w:tc>
          <w:tcPr>
            <w:tcW w:w="2040" w:type="dxa"/>
            <w:vAlign w:val="center"/>
          </w:tcPr>
          <w:p>
            <w:pPr>
              <w:pStyle w:val="13"/>
            </w:pPr>
            <w:r>
              <w:t>老干部满意率</w:t>
            </w:r>
          </w:p>
        </w:tc>
        <w:tc>
          <w:tcPr>
            <w:tcW w:w="1935" w:type="dxa"/>
            <w:vAlign w:val="center"/>
          </w:tcPr>
          <w:p>
            <w:pPr>
              <w:pStyle w:val="13"/>
            </w:pPr>
            <w:r>
              <w:t>老干部满意率</w:t>
            </w:r>
          </w:p>
        </w:tc>
        <w:tc>
          <w:tcPr>
            <w:tcW w:w="1740" w:type="dxa"/>
            <w:vAlign w:val="center"/>
          </w:tcPr>
          <w:p>
            <w:pPr>
              <w:pStyle w:val="13"/>
            </w:pPr>
            <w:r>
              <w:t>≥95%</w:t>
            </w:r>
          </w:p>
        </w:tc>
        <w:tc>
          <w:tcPr>
            <w:tcW w:w="2662" w:type="dxa"/>
            <w:vAlign w:val="center"/>
          </w:tcPr>
          <w:p>
            <w:pPr>
              <w:pStyle w:val="13"/>
            </w:pPr>
            <w:r>
              <w:t>依据相关政策</w:t>
            </w:r>
          </w:p>
        </w:tc>
      </w:tr>
    </w:tbl>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6、文史资料整理编印费绩效目标表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8"/>
        <w:gridCol w:w="168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73" w:type="dxa"/>
            <w:gridSpan w:val="6"/>
            <w:tcBorders>
              <w:top w:val="single" w:color="FFFFFF" w:sz="6" w:space="0"/>
              <w:left w:val="single" w:color="FFFFFF" w:sz="6" w:space="0"/>
              <w:right w:val="single" w:color="FFFFFF" w:sz="6" w:space="0"/>
            </w:tcBorders>
            <w:vAlign w:val="center"/>
          </w:tcPr>
          <w:p>
            <w:pPr>
              <w:pStyle w:val="17"/>
            </w:pPr>
            <w:r>
              <w:rPr>
                <w:b w:val="0"/>
                <w:bCs/>
              </w:rPr>
              <w:t>131001遵化市政协</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Align w:val="center"/>
          </w:tcPr>
          <w:p>
            <w:pPr>
              <w:pStyle w:val="11"/>
            </w:pPr>
            <w:r>
              <w:t>项目编码</w:t>
            </w:r>
          </w:p>
        </w:tc>
        <w:tc>
          <w:tcPr>
            <w:tcW w:w="3014" w:type="dxa"/>
            <w:gridSpan w:val="2"/>
            <w:vAlign w:val="center"/>
          </w:tcPr>
          <w:p>
            <w:pPr>
              <w:pStyle w:val="13"/>
            </w:pPr>
            <w:r>
              <w:t>13028123P000339100019</w:t>
            </w:r>
          </w:p>
        </w:tc>
        <w:tc>
          <w:tcPr>
            <w:tcW w:w="1327" w:type="dxa"/>
            <w:vAlign w:val="center"/>
          </w:tcPr>
          <w:p>
            <w:pPr>
              <w:pStyle w:val="11"/>
            </w:pPr>
            <w:r>
              <w:t>项目名称</w:t>
            </w:r>
          </w:p>
        </w:tc>
        <w:tc>
          <w:tcPr>
            <w:tcW w:w="3981" w:type="dxa"/>
            <w:gridSpan w:val="3"/>
            <w:vAlign w:val="center"/>
          </w:tcPr>
          <w:p>
            <w:pPr>
              <w:pStyle w:val="13"/>
            </w:pPr>
            <w:r>
              <w:t>文史资料整理编印费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restart"/>
            <w:vAlign w:val="center"/>
          </w:tcPr>
          <w:p>
            <w:pPr>
              <w:pStyle w:val="11"/>
            </w:pPr>
            <w:r>
              <w:t>预算规模及资金用途</w:t>
            </w:r>
          </w:p>
        </w:tc>
        <w:tc>
          <w:tcPr>
            <w:tcW w:w="1687" w:type="dxa"/>
            <w:vAlign w:val="center"/>
          </w:tcPr>
          <w:p>
            <w:pPr>
              <w:pStyle w:val="11"/>
            </w:pPr>
            <w:r>
              <w:t>预算数</w:t>
            </w:r>
          </w:p>
        </w:tc>
        <w:tc>
          <w:tcPr>
            <w:tcW w:w="1327" w:type="dxa"/>
            <w:vAlign w:val="center"/>
          </w:tcPr>
          <w:p>
            <w:pPr>
              <w:pStyle w:val="13"/>
            </w:pPr>
            <w:r>
              <w:t>6.00</w:t>
            </w:r>
          </w:p>
        </w:tc>
        <w:tc>
          <w:tcPr>
            <w:tcW w:w="1327" w:type="dxa"/>
            <w:vAlign w:val="center"/>
          </w:tcPr>
          <w:p>
            <w:pPr>
              <w:pStyle w:val="11"/>
            </w:pPr>
            <w:r>
              <w:t>其中：财政    资金</w:t>
            </w:r>
          </w:p>
        </w:tc>
        <w:tc>
          <w:tcPr>
            <w:tcW w:w="1327" w:type="dxa"/>
            <w:vAlign w:val="center"/>
          </w:tcPr>
          <w:p>
            <w:pPr>
              <w:pStyle w:val="13"/>
            </w:pPr>
            <w:r>
              <w:t>6.00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continue"/>
          </w:tcPr>
          <w:p/>
        </w:tc>
        <w:tc>
          <w:tcPr>
            <w:tcW w:w="8322" w:type="dxa"/>
            <w:gridSpan w:val="6"/>
            <w:vAlign w:val="center"/>
          </w:tcPr>
          <w:p>
            <w:pPr>
              <w:pStyle w:val="13"/>
            </w:pPr>
            <w:r>
              <w:t>预算数6万元，其中：财政资金6万元，其他资金0万元。主要用于：文史资料编撰、印刷。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restart"/>
            <w:vAlign w:val="center"/>
          </w:tcPr>
          <w:p>
            <w:pPr>
              <w:pStyle w:val="11"/>
            </w:pPr>
            <w:r>
              <w:t>资金支出计划（%）</w:t>
            </w:r>
          </w:p>
        </w:tc>
        <w:tc>
          <w:tcPr>
            <w:tcW w:w="301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continue"/>
          </w:tcPr>
          <w:p/>
        </w:tc>
        <w:tc>
          <w:tcPr>
            <w:tcW w:w="301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Align w:val="center"/>
          </w:tcPr>
          <w:p>
            <w:pPr>
              <w:pStyle w:val="11"/>
            </w:pPr>
            <w:r>
              <w:t>绩效目标</w:t>
            </w:r>
          </w:p>
        </w:tc>
        <w:tc>
          <w:tcPr>
            <w:tcW w:w="8322" w:type="dxa"/>
            <w:gridSpan w:val="6"/>
            <w:vAlign w:val="center"/>
          </w:tcPr>
          <w:p>
            <w:pPr>
              <w:pStyle w:val="13"/>
            </w:pPr>
            <w:r>
              <w:t>1.发挥文史工作“存史、资政、团结、育人”作用</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9"/>
        <w:gridCol w:w="2175"/>
        <w:gridCol w:w="1950"/>
        <w:gridCol w:w="1950"/>
        <w:gridCol w:w="1455"/>
        <w:gridCol w:w="2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9" w:type="dxa"/>
            <w:vAlign w:val="center"/>
          </w:tcPr>
          <w:p>
            <w:pPr>
              <w:pStyle w:val="11"/>
            </w:pPr>
            <w:r>
              <w:t>一级指标</w:t>
            </w:r>
          </w:p>
        </w:tc>
        <w:tc>
          <w:tcPr>
            <w:tcW w:w="2175" w:type="dxa"/>
            <w:vAlign w:val="center"/>
          </w:tcPr>
          <w:p>
            <w:pPr>
              <w:pStyle w:val="11"/>
            </w:pPr>
            <w:r>
              <w:t>二级指标</w:t>
            </w:r>
          </w:p>
        </w:tc>
        <w:tc>
          <w:tcPr>
            <w:tcW w:w="1950" w:type="dxa"/>
            <w:vAlign w:val="center"/>
          </w:tcPr>
          <w:p>
            <w:pPr>
              <w:pStyle w:val="11"/>
            </w:pPr>
            <w:r>
              <w:t>三级指标</w:t>
            </w:r>
          </w:p>
        </w:tc>
        <w:tc>
          <w:tcPr>
            <w:tcW w:w="1950" w:type="dxa"/>
            <w:vAlign w:val="center"/>
          </w:tcPr>
          <w:p>
            <w:pPr>
              <w:pStyle w:val="11"/>
            </w:pPr>
            <w:r>
              <w:t>绩效指标描述</w:t>
            </w:r>
          </w:p>
        </w:tc>
        <w:tc>
          <w:tcPr>
            <w:tcW w:w="1455" w:type="dxa"/>
            <w:vAlign w:val="center"/>
          </w:tcPr>
          <w:p>
            <w:pPr>
              <w:pStyle w:val="11"/>
            </w:pPr>
            <w:r>
              <w:t>指标值</w:t>
            </w:r>
          </w:p>
        </w:tc>
        <w:tc>
          <w:tcPr>
            <w:tcW w:w="2752"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restart"/>
            <w:vAlign w:val="center"/>
          </w:tcPr>
          <w:p>
            <w:pPr>
              <w:pStyle w:val="12"/>
            </w:pPr>
            <w:r>
              <w:t>产出指标</w:t>
            </w:r>
          </w:p>
        </w:tc>
        <w:tc>
          <w:tcPr>
            <w:tcW w:w="2175" w:type="dxa"/>
            <w:vAlign w:val="center"/>
          </w:tcPr>
          <w:p>
            <w:pPr>
              <w:pStyle w:val="13"/>
            </w:pPr>
            <w:r>
              <w:t>数量指标</w:t>
            </w:r>
          </w:p>
        </w:tc>
        <w:tc>
          <w:tcPr>
            <w:tcW w:w="1950" w:type="dxa"/>
            <w:vAlign w:val="center"/>
          </w:tcPr>
          <w:p>
            <w:pPr>
              <w:pStyle w:val="13"/>
            </w:pPr>
            <w:r>
              <w:t>印刷数量</w:t>
            </w:r>
          </w:p>
        </w:tc>
        <w:tc>
          <w:tcPr>
            <w:tcW w:w="1950" w:type="dxa"/>
            <w:vAlign w:val="center"/>
          </w:tcPr>
          <w:p>
            <w:pPr>
              <w:pStyle w:val="13"/>
            </w:pPr>
            <w:r>
              <w:t>印刷数量</w:t>
            </w:r>
          </w:p>
        </w:tc>
        <w:tc>
          <w:tcPr>
            <w:tcW w:w="1455" w:type="dxa"/>
            <w:vAlign w:val="center"/>
          </w:tcPr>
          <w:p>
            <w:pPr>
              <w:pStyle w:val="13"/>
            </w:pPr>
            <w:r>
              <w:t>≥2000</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质量指标</w:t>
            </w:r>
          </w:p>
        </w:tc>
        <w:tc>
          <w:tcPr>
            <w:tcW w:w="1950" w:type="dxa"/>
            <w:vAlign w:val="center"/>
          </w:tcPr>
          <w:p>
            <w:pPr>
              <w:pStyle w:val="13"/>
            </w:pPr>
            <w:r>
              <w:t>印刷合格率</w:t>
            </w:r>
          </w:p>
        </w:tc>
        <w:tc>
          <w:tcPr>
            <w:tcW w:w="1950" w:type="dxa"/>
            <w:vAlign w:val="center"/>
          </w:tcPr>
          <w:p>
            <w:pPr>
              <w:pStyle w:val="13"/>
            </w:pPr>
            <w:r>
              <w:t>印刷合格率</w:t>
            </w:r>
          </w:p>
        </w:tc>
        <w:tc>
          <w:tcPr>
            <w:tcW w:w="1455" w:type="dxa"/>
            <w:vAlign w:val="center"/>
          </w:tcPr>
          <w:p>
            <w:pPr>
              <w:pStyle w:val="13"/>
            </w:pPr>
            <w:r>
              <w:t>≥95%</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时效指标</w:t>
            </w:r>
          </w:p>
        </w:tc>
        <w:tc>
          <w:tcPr>
            <w:tcW w:w="1950" w:type="dxa"/>
            <w:vAlign w:val="center"/>
          </w:tcPr>
          <w:p>
            <w:pPr>
              <w:pStyle w:val="13"/>
            </w:pPr>
            <w:r>
              <w:t>按时完成印刷任务</w:t>
            </w:r>
          </w:p>
        </w:tc>
        <w:tc>
          <w:tcPr>
            <w:tcW w:w="1950" w:type="dxa"/>
            <w:vAlign w:val="center"/>
          </w:tcPr>
          <w:p>
            <w:pPr>
              <w:pStyle w:val="13"/>
            </w:pPr>
            <w:r>
              <w:t>按时完成印刷任务</w:t>
            </w:r>
          </w:p>
        </w:tc>
        <w:tc>
          <w:tcPr>
            <w:tcW w:w="1455" w:type="dxa"/>
            <w:vAlign w:val="center"/>
          </w:tcPr>
          <w:p>
            <w:pPr>
              <w:pStyle w:val="13"/>
            </w:pPr>
            <w:r>
              <w:t>按时完成</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成本指标</w:t>
            </w:r>
          </w:p>
        </w:tc>
        <w:tc>
          <w:tcPr>
            <w:tcW w:w="1950" w:type="dxa"/>
            <w:vAlign w:val="center"/>
          </w:tcPr>
          <w:p>
            <w:pPr>
              <w:pStyle w:val="13"/>
            </w:pPr>
            <w:r>
              <w:t>成本控制</w:t>
            </w:r>
          </w:p>
        </w:tc>
        <w:tc>
          <w:tcPr>
            <w:tcW w:w="1950" w:type="dxa"/>
            <w:vAlign w:val="center"/>
          </w:tcPr>
          <w:p>
            <w:pPr>
              <w:pStyle w:val="13"/>
            </w:pPr>
            <w:r>
              <w:t>成本控制</w:t>
            </w:r>
          </w:p>
        </w:tc>
        <w:tc>
          <w:tcPr>
            <w:tcW w:w="1455" w:type="dxa"/>
            <w:vAlign w:val="center"/>
          </w:tcPr>
          <w:p>
            <w:pPr>
              <w:pStyle w:val="13"/>
            </w:pPr>
            <w:r>
              <w:t>节约节省</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restart"/>
            <w:vAlign w:val="center"/>
          </w:tcPr>
          <w:p>
            <w:pPr>
              <w:pStyle w:val="12"/>
            </w:pPr>
            <w:r>
              <w:t>效益指标</w:t>
            </w:r>
          </w:p>
        </w:tc>
        <w:tc>
          <w:tcPr>
            <w:tcW w:w="2175" w:type="dxa"/>
            <w:vAlign w:val="center"/>
          </w:tcPr>
          <w:p>
            <w:pPr>
              <w:pStyle w:val="13"/>
            </w:pPr>
            <w:r>
              <w:t>社会效益指标</w:t>
            </w:r>
          </w:p>
        </w:tc>
        <w:tc>
          <w:tcPr>
            <w:tcW w:w="1950" w:type="dxa"/>
            <w:vAlign w:val="center"/>
          </w:tcPr>
          <w:p>
            <w:pPr>
              <w:pStyle w:val="13"/>
            </w:pPr>
            <w:r>
              <w:t>社会影响力</w:t>
            </w:r>
          </w:p>
        </w:tc>
        <w:tc>
          <w:tcPr>
            <w:tcW w:w="1950" w:type="dxa"/>
            <w:vAlign w:val="center"/>
          </w:tcPr>
          <w:p>
            <w:pPr>
              <w:pStyle w:val="13"/>
            </w:pPr>
            <w:r>
              <w:t>社会影响力</w:t>
            </w:r>
          </w:p>
        </w:tc>
        <w:tc>
          <w:tcPr>
            <w:tcW w:w="1455" w:type="dxa"/>
            <w:vAlign w:val="center"/>
          </w:tcPr>
          <w:p>
            <w:pPr>
              <w:pStyle w:val="13"/>
            </w:pPr>
            <w:r>
              <w:t>≥90%</w:t>
            </w:r>
          </w:p>
        </w:tc>
        <w:tc>
          <w:tcPr>
            <w:tcW w:w="2752" w:type="dxa"/>
            <w:vAlign w:val="center"/>
          </w:tcPr>
          <w:p>
            <w:pPr>
              <w:pStyle w:val="13"/>
            </w:pPr>
            <w:r>
              <w:t>根据年初工作安排</w:t>
            </w:r>
          </w:p>
        </w:tc>
      </w:tr>
      <w:tr>
        <w:tblPrEx>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可持续影响指标</w:t>
            </w:r>
          </w:p>
        </w:tc>
        <w:tc>
          <w:tcPr>
            <w:tcW w:w="1950" w:type="dxa"/>
            <w:vAlign w:val="center"/>
          </w:tcPr>
          <w:p>
            <w:pPr>
              <w:pStyle w:val="13"/>
            </w:pPr>
            <w:r>
              <w:t>可持续影响度</w:t>
            </w:r>
          </w:p>
        </w:tc>
        <w:tc>
          <w:tcPr>
            <w:tcW w:w="1950" w:type="dxa"/>
            <w:vAlign w:val="center"/>
          </w:tcPr>
          <w:p>
            <w:pPr>
              <w:pStyle w:val="13"/>
            </w:pPr>
            <w:r>
              <w:t>可持续影响度</w:t>
            </w:r>
          </w:p>
        </w:tc>
        <w:tc>
          <w:tcPr>
            <w:tcW w:w="1455" w:type="dxa"/>
            <w:vAlign w:val="center"/>
          </w:tcPr>
          <w:p>
            <w:pPr>
              <w:pStyle w:val="13"/>
            </w:pPr>
            <w:r>
              <w:t>≥90%</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Align w:val="center"/>
          </w:tcPr>
          <w:p>
            <w:pPr>
              <w:pStyle w:val="12"/>
            </w:pPr>
            <w:r>
              <w:t>满意度指标</w:t>
            </w:r>
          </w:p>
        </w:tc>
        <w:tc>
          <w:tcPr>
            <w:tcW w:w="2175" w:type="dxa"/>
            <w:vAlign w:val="center"/>
          </w:tcPr>
          <w:p>
            <w:pPr>
              <w:pStyle w:val="13"/>
            </w:pPr>
            <w:r>
              <w:t>服务对象满意度指标</w:t>
            </w:r>
          </w:p>
        </w:tc>
        <w:tc>
          <w:tcPr>
            <w:tcW w:w="1950" w:type="dxa"/>
            <w:vAlign w:val="center"/>
          </w:tcPr>
          <w:p>
            <w:pPr>
              <w:pStyle w:val="13"/>
            </w:pPr>
            <w:r>
              <w:t>满意度</w:t>
            </w:r>
          </w:p>
        </w:tc>
        <w:tc>
          <w:tcPr>
            <w:tcW w:w="1950" w:type="dxa"/>
            <w:vAlign w:val="center"/>
          </w:tcPr>
          <w:p>
            <w:pPr>
              <w:pStyle w:val="13"/>
            </w:pPr>
            <w:r>
              <w:t>满意度</w:t>
            </w:r>
          </w:p>
        </w:tc>
        <w:tc>
          <w:tcPr>
            <w:tcW w:w="1455" w:type="dxa"/>
            <w:vAlign w:val="center"/>
          </w:tcPr>
          <w:p>
            <w:pPr>
              <w:pStyle w:val="13"/>
            </w:pPr>
            <w:r>
              <w:t>≥95%</w:t>
            </w:r>
          </w:p>
        </w:tc>
        <w:tc>
          <w:tcPr>
            <w:tcW w:w="2752" w:type="dxa"/>
            <w:vAlign w:val="center"/>
          </w:tcPr>
          <w:p>
            <w:pPr>
              <w:pStyle w:val="13"/>
            </w:pPr>
            <w:r>
              <w:t>根据年初工作安排</w:t>
            </w:r>
          </w:p>
        </w:tc>
      </w:tr>
    </w:tbl>
    <w:p>
      <w:pPr>
        <w:sectPr>
          <w:pgSz w:w="16840" w:h="11900" w:orient="landscape"/>
          <w:pgMar w:top="1304" w:right="1984" w:bottom="1304" w:left="1134" w:header="720" w:footer="720" w:gutter="0"/>
          <w:cols w:space="720" w:num="1"/>
        </w:sectPr>
      </w:pPr>
    </w:p>
    <w:p>
      <w:pPr>
        <w:ind w:firstLine="1121" w:firstLineChars="400"/>
      </w:pPr>
      <w:r>
        <w:rPr>
          <w:rFonts w:hint="eastAsia" w:ascii="方正仿宋简体" w:hAnsi="方正仿宋简体" w:eastAsia="方正仿宋简体" w:cs="方正仿宋简体"/>
          <w:b/>
          <w:color w:val="000000"/>
          <w:sz w:val="28"/>
          <w:szCs w:val="28"/>
        </w:rPr>
        <w:t>7、招商资金绩效目标表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0"/>
        <w:gridCol w:w="240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85" w:type="dxa"/>
            <w:gridSpan w:val="6"/>
            <w:tcBorders>
              <w:top w:val="single" w:color="FFFFFF" w:sz="6" w:space="0"/>
              <w:left w:val="single" w:color="FFFFFF" w:sz="6" w:space="0"/>
              <w:right w:val="single" w:color="FFFFFF" w:sz="6" w:space="0"/>
            </w:tcBorders>
            <w:vAlign w:val="center"/>
          </w:tcPr>
          <w:p>
            <w:pPr>
              <w:pStyle w:val="17"/>
            </w:pPr>
            <w:r>
              <w:rPr>
                <w:b w:val="0"/>
                <w:bCs/>
              </w:rPr>
              <w:t>131001遵化市政协</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0" w:type="dxa"/>
            <w:vAlign w:val="center"/>
          </w:tcPr>
          <w:p>
            <w:pPr>
              <w:pStyle w:val="11"/>
            </w:pPr>
            <w:r>
              <w:t>项目编码</w:t>
            </w:r>
          </w:p>
        </w:tc>
        <w:tc>
          <w:tcPr>
            <w:tcW w:w="3734" w:type="dxa"/>
            <w:gridSpan w:val="2"/>
            <w:vAlign w:val="center"/>
          </w:tcPr>
          <w:p>
            <w:pPr>
              <w:pStyle w:val="13"/>
            </w:pPr>
            <w:r>
              <w:t>13028123P00033810001K</w:t>
            </w:r>
          </w:p>
        </w:tc>
        <w:tc>
          <w:tcPr>
            <w:tcW w:w="1327" w:type="dxa"/>
            <w:vAlign w:val="center"/>
          </w:tcPr>
          <w:p>
            <w:pPr>
              <w:pStyle w:val="11"/>
            </w:pPr>
            <w:r>
              <w:t>项目名称</w:t>
            </w:r>
          </w:p>
        </w:tc>
        <w:tc>
          <w:tcPr>
            <w:tcW w:w="3981" w:type="dxa"/>
            <w:gridSpan w:val="3"/>
            <w:vAlign w:val="center"/>
          </w:tcPr>
          <w:p>
            <w:pPr>
              <w:pStyle w:val="13"/>
            </w:pPr>
            <w: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0" w:type="dxa"/>
            <w:vMerge w:val="restart"/>
            <w:vAlign w:val="center"/>
          </w:tcPr>
          <w:p>
            <w:pPr>
              <w:pStyle w:val="11"/>
            </w:pPr>
            <w:r>
              <w:t>预算规模及资金用途</w:t>
            </w:r>
          </w:p>
        </w:tc>
        <w:tc>
          <w:tcPr>
            <w:tcW w:w="2407" w:type="dxa"/>
            <w:vAlign w:val="center"/>
          </w:tcPr>
          <w:p>
            <w:pPr>
              <w:pStyle w:val="11"/>
            </w:pPr>
            <w:r>
              <w:t>预算数</w:t>
            </w:r>
          </w:p>
        </w:tc>
        <w:tc>
          <w:tcPr>
            <w:tcW w:w="1327" w:type="dxa"/>
            <w:vAlign w:val="center"/>
          </w:tcPr>
          <w:p>
            <w:pPr>
              <w:pStyle w:val="13"/>
            </w:pPr>
            <w:r>
              <w:t>13.00</w:t>
            </w:r>
          </w:p>
        </w:tc>
        <w:tc>
          <w:tcPr>
            <w:tcW w:w="1327" w:type="dxa"/>
            <w:vAlign w:val="center"/>
          </w:tcPr>
          <w:p>
            <w:pPr>
              <w:pStyle w:val="11"/>
            </w:pPr>
            <w:r>
              <w:t>其中：财政    资金</w:t>
            </w:r>
          </w:p>
        </w:tc>
        <w:tc>
          <w:tcPr>
            <w:tcW w:w="1327" w:type="dxa"/>
            <w:vAlign w:val="center"/>
          </w:tcPr>
          <w:p>
            <w:pPr>
              <w:pStyle w:val="13"/>
            </w:pPr>
            <w:r>
              <w:t>13.00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0" w:type="dxa"/>
            <w:vMerge w:val="continue"/>
          </w:tcPr>
          <w:p/>
        </w:tc>
        <w:tc>
          <w:tcPr>
            <w:tcW w:w="9042" w:type="dxa"/>
            <w:gridSpan w:val="6"/>
            <w:vAlign w:val="center"/>
          </w:tcPr>
          <w:p>
            <w:pPr>
              <w:pStyle w:val="13"/>
            </w:pPr>
            <w:r>
              <w:t>预算数13万元，其中：财政资金13万元，其他资金0万元。主要用于：招商引资活动费用支出。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0" w:type="dxa"/>
            <w:vMerge w:val="restart"/>
            <w:vAlign w:val="center"/>
          </w:tcPr>
          <w:p>
            <w:pPr>
              <w:pStyle w:val="11"/>
            </w:pPr>
            <w:r>
              <w:t>资金支出计划（%）</w:t>
            </w:r>
          </w:p>
        </w:tc>
        <w:tc>
          <w:tcPr>
            <w:tcW w:w="373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0" w:type="dxa"/>
            <w:vMerge w:val="continue"/>
          </w:tcPr>
          <w:p/>
        </w:tc>
        <w:tc>
          <w:tcPr>
            <w:tcW w:w="373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0" w:type="dxa"/>
            <w:vAlign w:val="center"/>
          </w:tcPr>
          <w:p>
            <w:pPr>
              <w:pStyle w:val="11"/>
            </w:pPr>
            <w:r>
              <w:t>绩效目标</w:t>
            </w:r>
          </w:p>
        </w:tc>
        <w:tc>
          <w:tcPr>
            <w:tcW w:w="9042" w:type="dxa"/>
            <w:gridSpan w:val="6"/>
            <w:vAlign w:val="center"/>
          </w:tcPr>
          <w:p>
            <w:pPr>
              <w:pStyle w:val="13"/>
            </w:pPr>
            <w:r>
              <w:t>1.加大招商引资力度，推动高质量发展这一目标，就我市提速项目建设助力.</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9"/>
        <w:gridCol w:w="2130"/>
        <w:gridCol w:w="2745"/>
        <w:gridCol w:w="2775"/>
        <w:gridCol w:w="1590"/>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59" w:type="dxa"/>
            <w:vAlign w:val="center"/>
          </w:tcPr>
          <w:p>
            <w:pPr>
              <w:pStyle w:val="11"/>
            </w:pPr>
            <w:r>
              <w:t>一级指标</w:t>
            </w:r>
          </w:p>
        </w:tc>
        <w:tc>
          <w:tcPr>
            <w:tcW w:w="2130" w:type="dxa"/>
            <w:vAlign w:val="center"/>
          </w:tcPr>
          <w:p>
            <w:pPr>
              <w:pStyle w:val="11"/>
            </w:pPr>
            <w:r>
              <w:t>二级指标</w:t>
            </w:r>
          </w:p>
        </w:tc>
        <w:tc>
          <w:tcPr>
            <w:tcW w:w="2745" w:type="dxa"/>
            <w:vAlign w:val="center"/>
          </w:tcPr>
          <w:p>
            <w:pPr>
              <w:pStyle w:val="11"/>
            </w:pPr>
            <w:r>
              <w:t>三级指标</w:t>
            </w:r>
          </w:p>
        </w:tc>
        <w:tc>
          <w:tcPr>
            <w:tcW w:w="2775" w:type="dxa"/>
            <w:vAlign w:val="center"/>
          </w:tcPr>
          <w:p>
            <w:pPr>
              <w:pStyle w:val="11"/>
            </w:pPr>
            <w:r>
              <w:t>绩效指标描述</w:t>
            </w:r>
          </w:p>
        </w:tc>
        <w:tc>
          <w:tcPr>
            <w:tcW w:w="1590" w:type="dxa"/>
            <w:vAlign w:val="center"/>
          </w:tcPr>
          <w:p>
            <w:pPr>
              <w:pStyle w:val="11"/>
            </w:pPr>
            <w:r>
              <w:t>指标值</w:t>
            </w:r>
          </w:p>
        </w:tc>
        <w:tc>
          <w:tcPr>
            <w:tcW w:w="181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Merge w:val="restart"/>
            <w:vAlign w:val="center"/>
          </w:tcPr>
          <w:p>
            <w:pPr>
              <w:pStyle w:val="12"/>
            </w:pPr>
            <w:r>
              <w:t>产出指标</w:t>
            </w:r>
          </w:p>
        </w:tc>
        <w:tc>
          <w:tcPr>
            <w:tcW w:w="2130" w:type="dxa"/>
            <w:vAlign w:val="center"/>
          </w:tcPr>
          <w:p>
            <w:pPr>
              <w:pStyle w:val="13"/>
            </w:pPr>
            <w:r>
              <w:t>数量指标</w:t>
            </w:r>
          </w:p>
        </w:tc>
        <w:tc>
          <w:tcPr>
            <w:tcW w:w="2745" w:type="dxa"/>
            <w:vAlign w:val="center"/>
          </w:tcPr>
          <w:p>
            <w:pPr>
              <w:pStyle w:val="13"/>
            </w:pPr>
            <w:r>
              <w:t>举办招商引资活动数量（个）</w:t>
            </w:r>
          </w:p>
        </w:tc>
        <w:tc>
          <w:tcPr>
            <w:tcW w:w="2775" w:type="dxa"/>
            <w:vAlign w:val="center"/>
          </w:tcPr>
          <w:p>
            <w:pPr>
              <w:pStyle w:val="13"/>
            </w:pPr>
            <w:r>
              <w:t>举办招商引资活动数量（个）</w:t>
            </w:r>
          </w:p>
        </w:tc>
        <w:tc>
          <w:tcPr>
            <w:tcW w:w="1590" w:type="dxa"/>
            <w:vAlign w:val="center"/>
          </w:tcPr>
          <w:p>
            <w:pPr>
              <w:pStyle w:val="13"/>
            </w:pPr>
            <w:r>
              <w:t>≥13</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Merge w:val="continue"/>
            <w:vAlign w:val="center"/>
          </w:tcPr>
          <w:p/>
        </w:tc>
        <w:tc>
          <w:tcPr>
            <w:tcW w:w="2130" w:type="dxa"/>
            <w:vAlign w:val="center"/>
          </w:tcPr>
          <w:p>
            <w:pPr>
              <w:pStyle w:val="13"/>
            </w:pPr>
            <w:r>
              <w:t>质量指标</w:t>
            </w:r>
          </w:p>
        </w:tc>
        <w:tc>
          <w:tcPr>
            <w:tcW w:w="2745" w:type="dxa"/>
            <w:vAlign w:val="center"/>
          </w:tcPr>
          <w:p>
            <w:pPr>
              <w:pStyle w:val="13"/>
            </w:pPr>
            <w:r>
              <w:t>招商活动的签约项目个数</w:t>
            </w:r>
          </w:p>
        </w:tc>
        <w:tc>
          <w:tcPr>
            <w:tcW w:w="2775" w:type="dxa"/>
            <w:vAlign w:val="center"/>
          </w:tcPr>
          <w:p>
            <w:pPr>
              <w:pStyle w:val="13"/>
            </w:pPr>
            <w:r>
              <w:t>招商活动的签约项目个数</w:t>
            </w:r>
          </w:p>
        </w:tc>
        <w:tc>
          <w:tcPr>
            <w:tcW w:w="1590" w:type="dxa"/>
            <w:vAlign w:val="center"/>
          </w:tcPr>
          <w:p>
            <w:pPr>
              <w:pStyle w:val="13"/>
            </w:pPr>
            <w:r>
              <w:t>≥8</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Merge w:val="continue"/>
            <w:vAlign w:val="center"/>
          </w:tcPr>
          <w:p/>
        </w:tc>
        <w:tc>
          <w:tcPr>
            <w:tcW w:w="2130" w:type="dxa"/>
            <w:vAlign w:val="center"/>
          </w:tcPr>
          <w:p>
            <w:pPr>
              <w:pStyle w:val="13"/>
            </w:pPr>
            <w:r>
              <w:t>时效指标</w:t>
            </w:r>
          </w:p>
        </w:tc>
        <w:tc>
          <w:tcPr>
            <w:tcW w:w="2745" w:type="dxa"/>
            <w:vAlign w:val="center"/>
          </w:tcPr>
          <w:p>
            <w:pPr>
              <w:pStyle w:val="13"/>
            </w:pPr>
            <w:r>
              <w:t>完成时效</w:t>
            </w:r>
          </w:p>
        </w:tc>
        <w:tc>
          <w:tcPr>
            <w:tcW w:w="2775" w:type="dxa"/>
            <w:vAlign w:val="center"/>
          </w:tcPr>
          <w:p>
            <w:pPr>
              <w:pStyle w:val="13"/>
            </w:pPr>
            <w:r>
              <w:t>完成时效</w:t>
            </w:r>
          </w:p>
        </w:tc>
        <w:tc>
          <w:tcPr>
            <w:tcW w:w="1590" w:type="dxa"/>
            <w:vAlign w:val="center"/>
          </w:tcPr>
          <w:p>
            <w:pPr>
              <w:pStyle w:val="13"/>
            </w:pPr>
            <w:r>
              <w:t>按时完成</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Merge w:val="continue"/>
            <w:vAlign w:val="center"/>
          </w:tcPr>
          <w:p/>
        </w:tc>
        <w:tc>
          <w:tcPr>
            <w:tcW w:w="2130" w:type="dxa"/>
            <w:vAlign w:val="center"/>
          </w:tcPr>
          <w:p>
            <w:pPr>
              <w:pStyle w:val="13"/>
            </w:pPr>
            <w:r>
              <w:t>成本指标</w:t>
            </w:r>
          </w:p>
        </w:tc>
        <w:tc>
          <w:tcPr>
            <w:tcW w:w="2745" w:type="dxa"/>
            <w:vAlign w:val="center"/>
          </w:tcPr>
          <w:p>
            <w:pPr>
              <w:pStyle w:val="13"/>
            </w:pPr>
            <w:r>
              <w:t>成本控制</w:t>
            </w:r>
          </w:p>
        </w:tc>
        <w:tc>
          <w:tcPr>
            <w:tcW w:w="2775" w:type="dxa"/>
            <w:vAlign w:val="center"/>
          </w:tcPr>
          <w:p>
            <w:pPr>
              <w:pStyle w:val="13"/>
            </w:pPr>
            <w:r>
              <w:t>成本控制</w:t>
            </w:r>
          </w:p>
        </w:tc>
        <w:tc>
          <w:tcPr>
            <w:tcW w:w="1590" w:type="dxa"/>
            <w:vAlign w:val="center"/>
          </w:tcPr>
          <w:p>
            <w:pPr>
              <w:pStyle w:val="13"/>
            </w:pPr>
            <w:r>
              <w:t>节约节省</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Merge w:val="restart"/>
            <w:vAlign w:val="center"/>
          </w:tcPr>
          <w:p>
            <w:pPr>
              <w:pStyle w:val="12"/>
            </w:pPr>
            <w:r>
              <w:t>效益指标</w:t>
            </w:r>
          </w:p>
        </w:tc>
        <w:tc>
          <w:tcPr>
            <w:tcW w:w="2130" w:type="dxa"/>
            <w:vAlign w:val="center"/>
          </w:tcPr>
          <w:p>
            <w:pPr>
              <w:pStyle w:val="13"/>
            </w:pPr>
            <w:r>
              <w:t>经济效益指标</w:t>
            </w:r>
          </w:p>
        </w:tc>
        <w:tc>
          <w:tcPr>
            <w:tcW w:w="2745" w:type="dxa"/>
            <w:vAlign w:val="center"/>
          </w:tcPr>
          <w:p>
            <w:pPr>
              <w:pStyle w:val="13"/>
            </w:pPr>
            <w:r>
              <w:t>为招商引资提供便利，为居民增收</w:t>
            </w:r>
          </w:p>
        </w:tc>
        <w:tc>
          <w:tcPr>
            <w:tcW w:w="2775" w:type="dxa"/>
            <w:vAlign w:val="center"/>
          </w:tcPr>
          <w:p>
            <w:pPr>
              <w:pStyle w:val="13"/>
            </w:pPr>
            <w:r>
              <w:t>为招商引资提供便利，为居民增收提供条件。</w:t>
            </w:r>
          </w:p>
        </w:tc>
        <w:tc>
          <w:tcPr>
            <w:tcW w:w="1590" w:type="dxa"/>
            <w:vAlign w:val="center"/>
          </w:tcPr>
          <w:p>
            <w:pPr>
              <w:pStyle w:val="13"/>
            </w:pPr>
            <w:r>
              <w:t>促进经济发展，为居民赠收</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Merge w:val="continue"/>
            <w:vAlign w:val="center"/>
          </w:tcPr>
          <w:p/>
        </w:tc>
        <w:tc>
          <w:tcPr>
            <w:tcW w:w="2130" w:type="dxa"/>
            <w:vAlign w:val="center"/>
          </w:tcPr>
          <w:p>
            <w:pPr>
              <w:pStyle w:val="13"/>
            </w:pPr>
            <w:r>
              <w:t>可持续影响指标</w:t>
            </w:r>
          </w:p>
        </w:tc>
        <w:tc>
          <w:tcPr>
            <w:tcW w:w="2745" w:type="dxa"/>
            <w:vAlign w:val="center"/>
          </w:tcPr>
          <w:p>
            <w:pPr>
              <w:pStyle w:val="13"/>
            </w:pPr>
            <w:r>
              <w:t>可持续影响</w:t>
            </w:r>
          </w:p>
        </w:tc>
        <w:tc>
          <w:tcPr>
            <w:tcW w:w="2775" w:type="dxa"/>
            <w:vAlign w:val="center"/>
          </w:tcPr>
          <w:p>
            <w:pPr>
              <w:pStyle w:val="13"/>
            </w:pPr>
            <w:r>
              <w:t>可持续影响</w:t>
            </w:r>
          </w:p>
        </w:tc>
        <w:tc>
          <w:tcPr>
            <w:tcW w:w="1590" w:type="dxa"/>
            <w:vAlign w:val="center"/>
          </w:tcPr>
          <w:p>
            <w:pPr>
              <w:pStyle w:val="13"/>
            </w:pPr>
            <w:r>
              <w:t>≥90%</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Align w:val="center"/>
          </w:tcPr>
          <w:p>
            <w:pPr>
              <w:pStyle w:val="12"/>
            </w:pPr>
            <w:r>
              <w:t>满意度指标</w:t>
            </w:r>
          </w:p>
        </w:tc>
        <w:tc>
          <w:tcPr>
            <w:tcW w:w="2130" w:type="dxa"/>
            <w:vAlign w:val="center"/>
          </w:tcPr>
          <w:p>
            <w:pPr>
              <w:pStyle w:val="13"/>
            </w:pPr>
            <w:r>
              <w:t>服务对象满意度指标</w:t>
            </w:r>
          </w:p>
        </w:tc>
        <w:tc>
          <w:tcPr>
            <w:tcW w:w="2745" w:type="dxa"/>
            <w:vAlign w:val="center"/>
          </w:tcPr>
          <w:p>
            <w:pPr>
              <w:pStyle w:val="13"/>
            </w:pPr>
            <w:r>
              <w:t>满意度</w:t>
            </w:r>
          </w:p>
        </w:tc>
        <w:tc>
          <w:tcPr>
            <w:tcW w:w="2775" w:type="dxa"/>
            <w:vAlign w:val="center"/>
          </w:tcPr>
          <w:p>
            <w:pPr>
              <w:pStyle w:val="13"/>
            </w:pPr>
            <w:r>
              <w:t>满意度</w:t>
            </w:r>
          </w:p>
        </w:tc>
        <w:tc>
          <w:tcPr>
            <w:tcW w:w="1590" w:type="dxa"/>
            <w:vAlign w:val="center"/>
          </w:tcPr>
          <w:p>
            <w:pPr>
              <w:pStyle w:val="13"/>
            </w:pPr>
            <w:r>
              <w:t>≥98%</w:t>
            </w:r>
          </w:p>
        </w:tc>
        <w:tc>
          <w:tcPr>
            <w:tcW w:w="1815" w:type="dxa"/>
            <w:vAlign w:val="center"/>
          </w:tcPr>
          <w:p>
            <w:pPr>
              <w:pStyle w:val="13"/>
            </w:pPr>
            <w:r>
              <w:t>依据相关政策</w:t>
            </w:r>
          </w:p>
        </w:tc>
      </w:tr>
    </w:tbl>
    <w:p>
      <w:pPr>
        <w:sectPr>
          <w:pgSz w:w="16840" w:h="11900" w:orient="landscape"/>
          <w:pgMar w:top="1361" w:right="1020" w:bottom="1134" w:left="1020" w:header="720" w:footer="720" w:gutter="0"/>
          <w:cols w:space="720" w:num="1"/>
        </w:sectPr>
      </w:pP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六、政府采购预算情况</w:t>
      </w:r>
    </w:p>
    <w:p>
      <w:pPr>
        <w:spacing w:line="50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2023年，遵化市政协部门安排政府采购预算1.70万元。具体内容见下表。</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131001遵化市政协</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r>
              <w:rPr>
                <w:rFonts w:hint="eastAsia"/>
              </w:rPr>
              <w:t>1.70</w:t>
            </w: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6"/>
            </w:pPr>
            <w:r>
              <w:t>1.70</w:t>
            </w:r>
          </w:p>
        </w:tc>
        <w:tc>
          <w:tcPr>
            <w:tcW w:w="964" w:type="dxa"/>
            <w:vAlign w:val="center"/>
          </w:tcPr>
          <w:p>
            <w:pPr>
              <w:pStyle w:val="16"/>
            </w:pPr>
            <w:r>
              <w:t>1.70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遵化市政协小计</w:t>
            </w:r>
          </w:p>
        </w:tc>
        <w:tc>
          <w:tcPr>
            <w:tcW w:w="964" w:type="dxa"/>
            <w:vAlign w:val="center"/>
          </w:tcPr>
          <w:p>
            <w:pPr>
              <w:pStyle w:val="16"/>
            </w:pPr>
            <w:r>
              <w:rPr>
                <w:rFonts w:hint="eastAsia"/>
              </w:rPr>
              <w:t>1.70</w:t>
            </w: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6"/>
            </w:pPr>
            <w:r>
              <w:t>1.70</w:t>
            </w:r>
          </w:p>
        </w:tc>
        <w:tc>
          <w:tcPr>
            <w:tcW w:w="964" w:type="dxa"/>
            <w:vAlign w:val="center"/>
          </w:tcPr>
          <w:p>
            <w:pPr>
              <w:pStyle w:val="16"/>
            </w:pPr>
            <w:r>
              <w:t>1.70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安可计算机购置</w:t>
            </w:r>
          </w:p>
        </w:tc>
        <w:tc>
          <w:tcPr>
            <w:tcW w:w="964" w:type="dxa"/>
            <w:vAlign w:val="center"/>
          </w:tcPr>
          <w:p>
            <w:pPr>
              <w:pStyle w:val="14"/>
            </w:pPr>
            <w:r>
              <w:t>1.70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2"/>
            </w:pPr>
            <w:r>
              <w:t>台</w:t>
            </w:r>
          </w:p>
        </w:tc>
        <w:tc>
          <w:tcPr>
            <w:tcW w:w="850" w:type="dxa"/>
            <w:vAlign w:val="center"/>
          </w:tcPr>
          <w:p>
            <w:pPr>
              <w:pStyle w:val="14"/>
            </w:pPr>
            <w:r>
              <w:t>2</w:t>
            </w:r>
          </w:p>
        </w:tc>
        <w:tc>
          <w:tcPr>
            <w:tcW w:w="850" w:type="dxa"/>
            <w:vAlign w:val="center"/>
          </w:tcPr>
          <w:p>
            <w:pPr>
              <w:pStyle w:val="14"/>
            </w:pPr>
            <w:r>
              <w:t>0.85</w:t>
            </w:r>
          </w:p>
        </w:tc>
        <w:tc>
          <w:tcPr>
            <w:tcW w:w="964" w:type="dxa"/>
            <w:vAlign w:val="center"/>
          </w:tcPr>
          <w:p>
            <w:pPr>
              <w:pStyle w:val="14"/>
            </w:pPr>
            <w:r>
              <w:t>1.70</w:t>
            </w:r>
          </w:p>
        </w:tc>
        <w:tc>
          <w:tcPr>
            <w:tcW w:w="964" w:type="dxa"/>
            <w:vAlign w:val="center"/>
          </w:tcPr>
          <w:p>
            <w:pPr>
              <w:pStyle w:val="14"/>
            </w:pPr>
            <w:r>
              <w:t>1.70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pPr>
      <w:r>
        <w:rPr>
          <w:rFonts w:ascii="Times New Roman" w:hAnsi="Times New Roman" w:eastAsia="方正仿宋_GBK" w:cs="Times New Roman"/>
          <w:sz w:val="32"/>
        </w:rPr>
        <w:t xml:space="preserve"> </w:t>
      </w: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七、国有资产信息</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遵化市政协（含所属单位）上年末固定资产金额为256.59万元（详见下表）。本年度拟购置固定资产总额为1.7万元，已按要求列入政府采购预算，详见政府采购预算表。</w:t>
      </w:r>
    </w:p>
    <w:p>
      <w:pPr>
        <w:spacing w:line="500" w:lineRule="exact"/>
        <w:ind w:firstLine="560"/>
        <w:jc w:val="left"/>
        <w:rPr>
          <w:rFonts w:ascii="方正仿宋简体" w:hAnsi="方正仿宋简体" w:eastAsia="方正仿宋简体" w:cs="方正仿宋简体"/>
          <w:color w:val="000000"/>
          <w:sz w:val="32"/>
          <w:szCs w:val="32"/>
        </w:rPr>
      </w:pPr>
    </w:p>
    <w:p>
      <w:pPr>
        <w:spacing w:line="500" w:lineRule="exact"/>
        <w:ind w:firstLine="560"/>
        <w:jc w:val="left"/>
        <w:rPr>
          <w:rFonts w:ascii="方正仿宋简体" w:hAnsi="方正仿宋简体" w:eastAsia="方正仿宋简体" w:cs="方正仿宋简体"/>
          <w:color w:val="000000"/>
          <w:sz w:val="32"/>
          <w:szCs w:val="32"/>
        </w:rPr>
      </w:pP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131遵化市政协</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center"/>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资产总额</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r>
              <w:rPr>
                <w:rFonts w:hint="eastAsia" w:ascii="方正仿宋简体" w:hAnsi="方正仿宋简体" w:eastAsia="方正仿宋简体" w:cs="方正仿宋简体"/>
                <w:szCs w:val="21"/>
              </w:rPr>
              <w:t>——</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1、房屋（平方米）</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 xml:space="preserve">   其中：办公用房（平方米）</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2、车辆（台、辆）</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r>
              <w:rPr>
                <w:rFonts w:hint="eastAsia" w:ascii="方正仿宋简体" w:hAnsi="方正仿宋简体" w:eastAsia="方正仿宋简体" w:cs="方正仿宋简体"/>
                <w:szCs w:val="21"/>
              </w:rPr>
              <w:t>7</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3、单价在20万元以上的设备</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r>
              <w:rPr>
                <w:rFonts w:hint="eastAsia" w:ascii="方正仿宋简体" w:hAnsi="方正仿宋简体" w:eastAsia="方正仿宋简体" w:cs="方正仿宋简体"/>
                <w:szCs w:val="21"/>
              </w:rPr>
              <w:t>　</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4、其他固定资产</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105</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13.68</w:t>
            </w:r>
          </w:p>
          <w:p>
            <w:pPr>
              <w:spacing w:line="570" w:lineRule="exact"/>
              <w:rPr>
                <w:rFonts w:ascii="方正仿宋简体" w:hAnsi="方正仿宋简体" w:eastAsia="方正仿宋简体" w:cs="方正仿宋简体"/>
                <w:szCs w:val="21"/>
                <w:lang w:eastAsia="uk-UA"/>
              </w:rPr>
            </w:pP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b/>
          <w:bCs/>
          <w:color w:val="000000"/>
          <w:sz w:val="32"/>
          <w:szCs w:val="32"/>
        </w:rPr>
        <w:t>一般公共预算拨款收入</w:t>
      </w:r>
      <w:r>
        <w:rPr>
          <w:rFonts w:hint="eastAsia" w:ascii="方正仿宋简体" w:hAnsi="方正仿宋简体" w:eastAsia="方正仿宋简体" w:cs="方正仿宋简体"/>
          <w:color w:val="000000"/>
          <w:sz w:val="32"/>
          <w:szCs w:val="32"/>
        </w:rPr>
        <w:t>：指市级财政当年拨付的资金。</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b/>
          <w:bCs/>
          <w:color w:val="000000"/>
          <w:sz w:val="32"/>
          <w:szCs w:val="32"/>
        </w:rPr>
        <w:t>事业收入：</w:t>
      </w:r>
      <w:r>
        <w:rPr>
          <w:rFonts w:hint="eastAsia" w:ascii="方正仿宋简体" w:hAnsi="方正仿宋简体" w:eastAsia="方正仿宋简体" w:cs="方正仿宋简体"/>
          <w:color w:val="000000"/>
          <w:sz w:val="32"/>
          <w:szCs w:val="32"/>
        </w:rPr>
        <w:t>指事业单位开展专业业务活动及辅助活动所取得的收入。</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b/>
          <w:bCs/>
          <w:color w:val="000000"/>
          <w:sz w:val="32"/>
          <w:szCs w:val="32"/>
        </w:rPr>
        <w:t>其他收入：</w:t>
      </w:r>
      <w:r>
        <w:rPr>
          <w:rFonts w:hint="eastAsia" w:ascii="方正仿宋简体" w:hAnsi="方正仿宋简体" w:eastAsia="方正仿宋简体" w:cs="方正仿宋简体"/>
          <w:color w:val="000000"/>
          <w:sz w:val="32"/>
          <w:szCs w:val="32"/>
        </w:rPr>
        <w:t>指除“一般公共预算拨款收入”、“事业收入”等以外的收入。主要是按规定动用的租房收入、存款利息收入等。</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b/>
          <w:bCs/>
          <w:color w:val="000000"/>
          <w:sz w:val="32"/>
          <w:szCs w:val="32"/>
        </w:rPr>
        <w:t>基本支出：</w:t>
      </w:r>
      <w:r>
        <w:rPr>
          <w:rFonts w:hint="eastAsia" w:ascii="方正仿宋简体" w:hAnsi="方正仿宋简体" w:eastAsia="方正仿宋简体" w:cs="方正仿宋简体"/>
          <w:color w:val="000000"/>
          <w:sz w:val="32"/>
          <w:szCs w:val="32"/>
        </w:rPr>
        <w:t>指为保障机构正常运转、完成日常工作任务而发生的人员支出和公用支出。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b/>
          <w:bCs/>
          <w:color w:val="000000"/>
          <w:sz w:val="32"/>
          <w:szCs w:val="32"/>
        </w:rPr>
        <w:t>项目支出：</w:t>
      </w:r>
      <w:r>
        <w:rPr>
          <w:rFonts w:hint="eastAsia" w:ascii="方正仿宋简体" w:hAnsi="方正仿宋简体" w:eastAsia="方正仿宋简体" w:cs="方正仿宋简体"/>
          <w:color w:val="000000"/>
          <w:sz w:val="32"/>
          <w:szCs w:val="32"/>
        </w:rPr>
        <w:t>指在基本支出之外为完成特定行政任务和事业发展目标所发生的支出。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b/>
          <w:bCs/>
          <w:color w:val="000000"/>
          <w:sz w:val="32"/>
          <w:szCs w:val="32"/>
        </w:rPr>
        <w:t>上缴上级支出：</w:t>
      </w:r>
      <w:r>
        <w:rPr>
          <w:rFonts w:hint="eastAsia" w:ascii="方正仿宋简体" w:hAnsi="方正仿宋简体" w:eastAsia="方正仿宋简体" w:cs="方正仿宋简体"/>
          <w:color w:val="000000"/>
          <w:sz w:val="32"/>
          <w:szCs w:val="32"/>
        </w:rPr>
        <w:t>指下级单位上缴上级的支出。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b/>
          <w:bCs/>
          <w:color w:val="000000"/>
          <w:sz w:val="32"/>
          <w:szCs w:val="32"/>
        </w:rPr>
        <w:t>“三公”经费：</w:t>
      </w:r>
      <w:r>
        <w:rPr>
          <w:rFonts w:hint="eastAsia" w:ascii="方正仿宋简体" w:hAnsi="方正仿宋简体" w:eastAsia="方正仿宋简体" w:cs="方正仿宋简体"/>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b/>
          <w:bCs/>
          <w:color w:val="000000"/>
          <w:sz w:val="32"/>
          <w:szCs w:val="32"/>
        </w:rPr>
        <w:t>机关运行费：</w:t>
      </w:r>
      <w:r>
        <w:rPr>
          <w:rFonts w:hint="eastAsia" w:ascii="方正仿宋简体" w:hAnsi="方正仿宋简体" w:eastAsia="方正仿宋简体" w:cs="方正仿宋简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b/>
          <w:bCs/>
          <w:color w:val="000000"/>
          <w:sz w:val="32"/>
          <w:szCs w:val="32"/>
        </w:rPr>
        <w:t>上年结转：</w:t>
      </w:r>
      <w:r>
        <w:rPr>
          <w:rFonts w:hint="eastAsia" w:ascii="方正仿宋简体" w:hAnsi="方正仿宋简体" w:eastAsia="方正仿宋简体" w:cs="方正仿宋简体"/>
          <w:color w:val="000000"/>
          <w:sz w:val="32"/>
          <w:szCs w:val="32"/>
        </w:rPr>
        <w:t>指以前年度尚未完成、结转到本年仍按原规定用途继续使用的资金。</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b/>
          <w:bCs/>
          <w:color w:val="000000"/>
          <w:sz w:val="32"/>
          <w:szCs w:val="32"/>
        </w:rPr>
        <w:t>事业单位经营支出：</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指事业单位在专业业务活动及其辅助活动之外开展非独立核算经营活动发生的支出。</w:t>
      </w:r>
    </w:p>
    <w:p>
      <w:pPr>
        <w:spacing w:before="10" w:after="10"/>
        <w:ind w:firstLine="640"/>
        <w:jc w:val="left"/>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1、遵化市政协2023年部门预算中未安排政府性基金预算，故政府性基金预算支出表为空。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2、遵化市政协2023年部门预算中未安排资本经营预算，故国有资本经营预算支出表为空。</w:t>
      </w:r>
    </w:p>
    <w:p>
      <w:pPr>
        <w:spacing w:line="500" w:lineRule="exact"/>
        <w:jc w:val="left"/>
        <w:rPr>
          <w:rFonts w:ascii="Times New Roman" w:hAnsi="Times New Roman" w:eastAsia="方正仿宋_GBK" w:cs="Times New Roman"/>
          <w:color w:val="000000"/>
          <w:sz w:val="28"/>
        </w:rPr>
      </w:pPr>
    </w:p>
    <w:p>
      <w:pPr>
        <w:spacing w:line="500" w:lineRule="exact"/>
        <w:ind w:firstLine="560"/>
        <w:jc w:val="left"/>
      </w:pPr>
      <w:r>
        <w:rPr>
          <w:rFonts w:ascii="Times New Roman" w:hAnsi="Times New Roman" w:eastAsia="方正仿宋_GBK" w:cs="Times New Roman"/>
          <w:color w:val="000000"/>
          <w:sz w:val="28"/>
        </w:rPr>
        <w:t xml:space="preserve"> </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pStyle w:val="2"/>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pStyle w:val="2"/>
      <w:tabs>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jc w:val="right"/>
      <w:rPr>
        <w:rFonts w:ascii="Times New Roman" w:hAnsi="Times New Roman" w:cs="Times New Roman"/>
        <w:sz w:val="24"/>
      </w:rPr>
    </w:pPr>
    <w:r>
      <w:rPr>
        <w:rFonts w:hint="eastAsia"/>
      </w:rPr>
      <w:t xml:space="preserve">                                                                                                                                                                </w:t>
    </w:r>
    <w:r>
      <w:rPr>
        <w:rFonts w:ascii="Times New Roman" w:hAnsi="Times New Roman" w:cs="Times New Roman"/>
        <w:sz w:val="24"/>
      </w:rPr>
      <w:fldChar w:fldCharType="begin"/>
    </w:r>
    <w:r>
      <w:rPr>
        <w:rFonts w:ascii="Times New Roman" w:hAnsi="Times New Roman" w:cs="Times New Roman"/>
        <w:sz w:val="24"/>
      </w:rPr>
      <w:instrText xml:space="preserve">PAGE "page number"</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p>
  <w:p>
    <w:pPr>
      <w:pStyle w:val="2"/>
      <w:tabs>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cs="Times New Roman"/>
        <w:sz w:val="24"/>
      </w:rPr>
      <w:fldChar w:fldCharType="begin"/>
    </w:r>
    <w:r>
      <w:rPr>
        <w:rFonts w:ascii="Times New Roman" w:hAnsi="Times New Roman" w:cs="Times New Roman"/>
        <w:sz w:val="24"/>
      </w:rPr>
      <w:instrText xml:space="preserve">PAGE "page number"</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A9FC5"/>
    <w:multiLevelType w:val="singleLevel"/>
    <w:tmpl w:val="A95A9FC5"/>
    <w:lvl w:ilvl="0" w:tentative="0">
      <w:start w:val="5"/>
      <w:numFmt w:val="chineseCounting"/>
      <w:suff w:val="nothing"/>
      <w:lvlText w:val="%1、"/>
      <w:lvlJc w:val="left"/>
      <w:rPr>
        <w:rFonts w:hint="eastAsia"/>
      </w:rPr>
    </w:lvl>
  </w:abstractNum>
  <w:abstractNum w:abstractNumId="1">
    <w:nsid w:val="5C8B264F"/>
    <w:multiLevelType w:val="singleLevel"/>
    <w:tmpl w:val="5C8B264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1ZTY2ZTAyOWVkNDViNjE5ZmY0NjhhYjcyN2Q4YjAifQ=="/>
  </w:docVars>
  <w:rsids>
    <w:rsidRoot w:val="105C3E01"/>
    <w:rsid w:val="00061A76"/>
    <w:rsid w:val="00737A98"/>
    <w:rsid w:val="0078312D"/>
    <w:rsid w:val="00B0644D"/>
    <w:rsid w:val="00B169C2"/>
    <w:rsid w:val="00BE2115"/>
    <w:rsid w:val="00C16A3B"/>
    <w:rsid w:val="00DF2FE6"/>
    <w:rsid w:val="00FE20DD"/>
    <w:rsid w:val="046C0513"/>
    <w:rsid w:val="0AAB4560"/>
    <w:rsid w:val="0BE73D40"/>
    <w:rsid w:val="105C3E01"/>
    <w:rsid w:val="19573E8D"/>
    <w:rsid w:val="1AF916A0"/>
    <w:rsid w:val="1B386AEB"/>
    <w:rsid w:val="1BB6133F"/>
    <w:rsid w:val="1C261EB3"/>
    <w:rsid w:val="220B5CC4"/>
    <w:rsid w:val="22AD1941"/>
    <w:rsid w:val="236C18E0"/>
    <w:rsid w:val="23E06522"/>
    <w:rsid w:val="24335D23"/>
    <w:rsid w:val="26513074"/>
    <w:rsid w:val="2AF6223C"/>
    <w:rsid w:val="2C7C4393"/>
    <w:rsid w:val="2D1465CE"/>
    <w:rsid w:val="2D9E44A5"/>
    <w:rsid w:val="2FBE4026"/>
    <w:rsid w:val="30530BA9"/>
    <w:rsid w:val="31A42BFE"/>
    <w:rsid w:val="33695B6A"/>
    <w:rsid w:val="38AD702E"/>
    <w:rsid w:val="3ACA5D51"/>
    <w:rsid w:val="3C0F17DA"/>
    <w:rsid w:val="3C3113A7"/>
    <w:rsid w:val="437B58B5"/>
    <w:rsid w:val="468F40C2"/>
    <w:rsid w:val="52046F44"/>
    <w:rsid w:val="54FF2079"/>
    <w:rsid w:val="5AB83EAA"/>
    <w:rsid w:val="618B0FC4"/>
    <w:rsid w:val="67F5720F"/>
    <w:rsid w:val="68A74FF2"/>
    <w:rsid w:val="6F8F3842"/>
    <w:rsid w:val="712D0A42"/>
    <w:rsid w:val="72C64477"/>
    <w:rsid w:val="7A2B77B5"/>
    <w:rsid w:val="7A5306E1"/>
    <w:rsid w:val="7AC67562"/>
    <w:rsid w:val="7C7C6906"/>
    <w:rsid w:val="7CA3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character" w:styleId="7">
    <w:name w:val="Hyperlink"/>
    <w:basedOn w:val="6"/>
    <w:unhideWhenUsed/>
    <w:qFormat/>
    <w:uiPriority w:val="99"/>
    <w:rPr>
      <w:color w:val="0000FF"/>
      <w:u w:val="single"/>
    </w:rPr>
  </w:style>
  <w:style w:type="paragraph" w:customStyle="1" w:styleId="8">
    <w:name w:val="单元格样式20"/>
    <w:basedOn w:val="1"/>
    <w:qFormat/>
    <w:uiPriority w:val="0"/>
    <w:pPr>
      <w:jc w:val="left"/>
    </w:pPr>
    <w:rPr>
      <w:rFonts w:ascii="方正小标宋_GBK" w:hAnsi="方正小标宋_GBK" w:eastAsia="方正小标宋_GBK" w:cs="方正小标宋_GBK"/>
      <w:sz w:val="24"/>
    </w:rPr>
  </w:style>
  <w:style w:type="paragraph" w:customStyle="1" w:styleId="9">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0">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3"/>
    <w:basedOn w:val="1"/>
    <w:qFormat/>
    <w:uiPriority w:val="0"/>
    <w:pPr>
      <w:jc w:val="center"/>
    </w:pPr>
    <w:rPr>
      <w:rFonts w:ascii="方正书宋_GBK" w:hAnsi="方正书宋_GBK" w:eastAsia="方正书宋_GBK" w:cs="方正书宋_GBK"/>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 w:type="paragraph" w:customStyle="1" w:styleId="23">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11424</Words>
  <Characters>13512</Characters>
  <Lines>122</Lines>
  <Paragraphs>34</Paragraphs>
  <TotalTime>4</TotalTime>
  <ScaleCrop>false</ScaleCrop>
  <LinksUpToDate>false</LinksUpToDate>
  <CharactersWithSpaces>13984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2023-05-05T06:59:00Z</dcterms:created>
  <dc:creator>甘惠</dc:creator>
  <cp:lastModifiedBy>Lenovo</cp:lastModifiedBy>
  <cp:lastPrinted>2023-03-09T01:19:00Z</cp:lastPrinted>
  <dcterms:modified xsi:type="dcterms:W3CDTF">2024-08-23T02:57:09Z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ECB1F8A0A908406E95987AEC8AE92250</vt:lpwstr>
  </property>
</Properties>
</file>