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E1522">
      <w:pPr>
        <w:jc w:val="center"/>
        <w:rPr>
          <w:rFonts w:ascii="方正小标宋简体" w:eastAsia="方正小标宋简体"/>
          <w:b/>
          <w:bCs/>
          <w:sz w:val="52"/>
          <w:szCs w:val="52"/>
        </w:rPr>
      </w:pPr>
    </w:p>
    <w:p w14:paraId="4C389991">
      <w:pPr>
        <w:jc w:val="center"/>
        <w:rPr>
          <w:rFonts w:ascii="方正小标宋简体" w:eastAsia="方正小标宋简体"/>
          <w:b/>
          <w:bCs/>
          <w:sz w:val="52"/>
          <w:szCs w:val="52"/>
        </w:rPr>
      </w:pPr>
      <w:r>
        <w:rPr>
          <w:rFonts w:hint="eastAsia" w:ascii="方正小标宋简体" w:eastAsia="方正小标宋简体"/>
          <w:b/>
          <w:bCs/>
          <w:sz w:val="52"/>
          <w:szCs w:val="52"/>
        </w:rPr>
        <w:t>2021年度项目支出绩效自评</w:t>
      </w:r>
    </w:p>
    <w:p w14:paraId="6B65776E">
      <w:pPr>
        <w:jc w:val="center"/>
        <w:rPr>
          <w:b/>
          <w:bCs/>
          <w:sz w:val="52"/>
          <w:szCs w:val="52"/>
        </w:rPr>
      </w:pPr>
    </w:p>
    <w:p w14:paraId="32EBF0DC">
      <w:pPr>
        <w:jc w:val="center"/>
        <w:rPr>
          <w:b/>
          <w:bCs/>
          <w:sz w:val="52"/>
          <w:szCs w:val="52"/>
        </w:rPr>
      </w:pPr>
    </w:p>
    <w:p w14:paraId="0DE66367">
      <w:pPr>
        <w:jc w:val="center"/>
        <w:rPr>
          <w:b/>
          <w:bCs/>
          <w:sz w:val="52"/>
          <w:szCs w:val="52"/>
        </w:rPr>
      </w:pPr>
    </w:p>
    <w:p w14:paraId="7B5C7A5A">
      <w:pPr>
        <w:jc w:val="center"/>
        <w:rPr>
          <w:b/>
          <w:bCs/>
          <w:sz w:val="52"/>
          <w:szCs w:val="52"/>
        </w:rPr>
      </w:pPr>
    </w:p>
    <w:p w14:paraId="6BC84EB5">
      <w:pPr>
        <w:jc w:val="center"/>
        <w:rPr>
          <w:b/>
          <w:bCs/>
          <w:sz w:val="52"/>
          <w:szCs w:val="52"/>
        </w:rPr>
      </w:pPr>
    </w:p>
    <w:p w14:paraId="6CEA81ED">
      <w:pPr>
        <w:jc w:val="center"/>
        <w:rPr>
          <w:b/>
          <w:bCs/>
          <w:sz w:val="52"/>
          <w:szCs w:val="52"/>
        </w:rPr>
      </w:pPr>
    </w:p>
    <w:p w14:paraId="7943969D">
      <w:pPr>
        <w:jc w:val="center"/>
        <w:rPr>
          <w:b/>
          <w:bCs/>
          <w:sz w:val="52"/>
          <w:szCs w:val="52"/>
        </w:rPr>
      </w:pPr>
    </w:p>
    <w:p w14:paraId="5ED75006">
      <w:pPr>
        <w:jc w:val="center"/>
        <w:rPr>
          <w:b/>
          <w:bCs/>
          <w:sz w:val="52"/>
          <w:szCs w:val="52"/>
        </w:rPr>
      </w:pPr>
    </w:p>
    <w:p w14:paraId="7A005EA7">
      <w:pPr>
        <w:jc w:val="center"/>
        <w:rPr>
          <w:b/>
          <w:bCs/>
          <w:sz w:val="52"/>
          <w:szCs w:val="52"/>
        </w:rPr>
      </w:pPr>
    </w:p>
    <w:p w14:paraId="28BA6D4E">
      <w:pPr>
        <w:jc w:val="center"/>
        <w:rPr>
          <w:b/>
          <w:bCs/>
          <w:sz w:val="52"/>
          <w:szCs w:val="52"/>
        </w:rPr>
      </w:pPr>
    </w:p>
    <w:p w14:paraId="18EF7061">
      <w:pPr>
        <w:jc w:val="center"/>
        <w:rPr>
          <w:b/>
          <w:bCs/>
          <w:sz w:val="52"/>
          <w:szCs w:val="52"/>
        </w:rPr>
      </w:pPr>
    </w:p>
    <w:p w14:paraId="063D1985">
      <w:pPr>
        <w:jc w:val="center"/>
        <w:rPr>
          <w:b/>
          <w:bCs/>
          <w:sz w:val="52"/>
          <w:szCs w:val="52"/>
        </w:rPr>
      </w:pPr>
    </w:p>
    <w:p w14:paraId="2EAFC723">
      <w:pPr>
        <w:jc w:val="center"/>
        <w:rPr>
          <w:b/>
          <w:bCs/>
          <w:sz w:val="52"/>
          <w:szCs w:val="52"/>
        </w:rPr>
      </w:pPr>
    </w:p>
    <w:p w14:paraId="4DD6A61E">
      <w:pPr>
        <w:jc w:val="center"/>
        <w:rPr>
          <w:b/>
          <w:bCs/>
          <w:sz w:val="52"/>
          <w:szCs w:val="52"/>
        </w:rPr>
      </w:pPr>
    </w:p>
    <w:p w14:paraId="5C29F11A">
      <w:pPr>
        <w:jc w:val="center"/>
        <w:rPr>
          <w:b/>
          <w:bCs/>
          <w:sz w:val="52"/>
          <w:szCs w:val="52"/>
        </w:rPr>
      </w:pPr>
    </w:p>
    <w:p w14:paraId="025ADFBA">
      <w:pPr>
        <w:jc w:val="center"/>
        <w:rPr>
          <w:b/>
          <w:bCs/>
          <w:sz w:val="52"/>
          <w:szCs w:val="52"/>
        </w:rPr>
      </w:pPr>
    </w:p>
    <w:p w14:paraId="79D86B33">
      <w:pPr>
        <w:jc w:val="center"/>
        <w:rPr>
          <w:rFonts w:ascii="方正小标宋简体" w:eastAsia="方正小标宋简体"/>
          <w:sz w:val="28"/>
          <w:szCs w:val="28"/>
        </w:rPr>
      </w:pPr>
      <w:r>
        <w:rPr>
          <w:rFonts w:hint="eastAsia" w:ascii="方正小标宋简体" w:eastAsia="方正小标宋简体"/>
          <w:sz w:val="28"/>
          <w:szCs w:val="28"/>
        </w:rPr>
        <w:t>自评单位：遵化市石门镇人民政府</w:t>
      </w:r>
    </w:p>
    <w:p w14:paraId="3A3337B7">
      <w:pPr>
        <w:ind w:firstLine="2520" w:firstLineChars="900"/>
        <w:jc w:val="left"/>
        <w:rPr>
          <w:rFonts w:ascii="方正小标宋简体" w:eastAsia="方正小标宋简体"/>
          <w:sz w:val="28"/>
          <w:szCs w:val="28"/>
        </w:rPr>
      </w:pPr>
      <w:r>
        <w:rPr>
          <w:rFonts w:hint="eastAsia" w:ascii="方正小标宋简体" w:eastAsia="方正小标宋简体"/>
          <w:sz w:val="28"/>
          <w:szCs w:val="28"/>
        </w:rPr>
        <w:t xml:space="preserve">     日期：2022年3月31日</w:t>
      </w:r>
    </w:p>
    <w:p w14:paraId="6551C044">
      <w:pPr>
        <w:ind w:firstLine="2520" w:firstLineChars="900"/>
        <w:jc w:val="left"/>
        <w:rPr>
          <w:rFonts w:ascii="方正小标宋简体" w:eastAsia="方正小标宋简体"/>
          <w:sz w:val="28"/>
          <w:szCs w:val="28"/>
        </w:rPr>
      </w:pPr>
    </w:p>
    <w:p w14:paraId="4055DEF3">
      <w:pPr>
        <w:ind w:firstLine="2520" w:firstLineChars="900"/>
        <w:jc w:val="left"/>
        <w:rPr>
          <w:rFonts w:ascii="方正小标宋简体" w:eastAsia="方正小标宋简体"/>
          <w:sz w:val="28"/>
          <w:szCs w:val="28"/>
        </w:rPr>
      </w:pPr>
    </w:p>
    <w:p w14:paraId="7A879741">
      <w:pPr>
        <w:ind w:firstLine="2520" w:firstLineChars="900"/>
        <w:jc w:val="left"/>
        <w:rPr>
          <w:rFonts w:ascii="方正小标宋简体" w:eastAsia="方正小标宋简体"/>
          <w:sz w:val="28"/>
          <w:szCs w:val="28"/>
        </w:rPr>
      </w:pPr>
    </w:p>
    <w:p w14:paraId="4E79D6B8">
      <w:pPr>
        <w:spacing w:line="800" w:lineRule="exact"/>
        <w:ind w:firstLine="2209" w:firstLineChars="500"/>
        <w:rPr>
          <w:rFonts w:ascii="方正小标宋简体" w:eastAsia="方正小标宋简体"/>
          <w:b/>
          <w:bCs/>
          <w:sz w:val="44"/>
        </w:rPr>
      </w:pPr>
      <w:r>
        <w:rPr>
          <w:rFonts w:hint="eastAsia" w:ascii="方正小标宋简体" w:eastAsia="方正小标宋简体"/>
          <w:b/>
          <w:bCs/>
          <w:sz w:val="44"/>
        </w:rPr>
        <w:t>2021年度项目绩效评价报告</w:t>
      </w:r>
    </w:p>
    <w:p w14:paraId="4D0847B5">
      <w:pPr>
        <w:spacing w:line="700" w:lineRule="exact"/>
        <w:ind w:left="2560" w:leftChars="200" w:hanging="1920" w:hangingChars="600"/>
        <w:rPr>
          <w:rFonts w:ascii="方正仿宋简体" w:eastAsia="方正仿宋简体"/>
          <w:u w:val="single"/>
        </w:rPr>
      </w:pPr>
      <w:r>
        <w:rPr>
          <w:rFonts w:hint="eastAsia" w:ascii="方正黑体简体" w:eastAsia="方正黑体简体"/>
        </w:rPr>
        <w:t>项目名称</w:t>
      </w:r>
      <w:r>
        <w:rPr>
          <w:rFonts w:hint="eastAsia" w:ascii="仿宋_GB2312" w:eastAsia="仿宋_GB2312"/>
        </w:rPr>
        <w:t xml:space="preserve"> </w:t>
      </w:r>
      <w:r>
        <w:rPr>
          <w:rFonts w:hint="eastAsia" w:ascii="方正仿宋简体" w:eastAsia="方正仿宋简体"/>
          <w:u w:val="single"/>
        </w:rPr>
        <w:t>冀财农[2019]147号石门镇2020年一事一议奖补资金</w:t>
      </w:r>
    </w:p>
    <w:p w14:paraId="4FD5B343">
      <w:pPr>
        <w:spacing w:line="700" w:lineRule="exact"/>
        <w:ind w:firstLine="2080" w:firstLineChars="650"/>
        <w:rPr>
          <w:rFonts w:ascii="方正仿宋简体" w:eastAsia="方正仿宋简体"/>
          <w:u w:val="single"/>
        </w:rPr>
      </w:pPr>
      <w:r>
        <w:rPr>
          <w:rFonts w:hint="eastAsia" w:ascii="方正仿宋简体" w:eastAsia="方正仿宋简体"/>
          <w:u w:val="single"/>
        </w:rPr>
        <w:t>2020年超收奖励资金</w:t>
      </w:r>
    </w:p>
    <w:p w14:paraId="70AB3610">
      <w:pPr>
        <w:spacing w:line="700" w:lineRule="exact"/>
        <w:ind w:firstLine="2080" w:firstLineChars="650"/>
        <w:rPr>
          <w:rFonts w:ascii="方正仿宋简体" w:eastAsia="方正仿宋简体"/>
          <w:u w:val="single"/>
        </w:rPr>
      </w:pPr>
      <w:r>
        <w:rPr>
          <w:rFonts w:hint="eastAsia" w:ascii="方正仿宋简体" w:eastAsia="方正仿宋简体"/>
          <w:u w:val="single"/>
        </w:rPr>
        <w:t>邦宽线路域治理及绿化资金</w:t>
      </w:r>
    </w:p>
    <w:p w14:paraId="661B3C1A">
      <w:pPr>
        <w:spacing w:line="700" w:lineRule="exact"/>
        <w:ind w:firstLine="2080" w:firstLineChars="650"/>
        <w:rPr>
          <w:rFonts w:ascii="方正仿宋简体" w:eastAsia="方正仿宋简体"/>
          <w:u w:val="single"/>
        </w:rPr>
      </w:pPr>
      <w:r>
        <w:rPr>
          <w:rFonts w:hint="eastAsia" w:ascii="方正仿宋简体" w:eastAsia="方正仿宋简体"/>
          <w:u w:val="single"/>
        </w:rPr>
        <w:t>国省干线清扫车辆购置（石门）</w:t>
      </w:r>
    </w:p>
    <w:p w14:paraId="7C3298CB">
      <w:pPr>
        <w:spacing w:line="700" w:lineRule="exact"/>
        <w:ind w:left="2080" w:leftChars="650"/>
        <w:rPr>
          <w:rFonts w:ascii="方正仿宋简体" w:eastAsia="方正仿宋简体"/>
          <w:u w:val="single"/>
        </w:rPr>
      </w:pPr>
      <w:r>
        <w:rPr>
          <w:rFonts w:hint="eastAsia" w:ascii="方正仿宋简体" w:eastAsia="方正仿宋简体"/>
          <w:u w:val="single"/>
        </w:rPr>
        <w:t>机关办公楼维修、院内路面硬化及供暖设施改造资金</w:t>
      </w:r>
    </w:p>
    <w:p w14:paraId="3B8C6929">
      <w:pPr>
        <w:spacing w:line="700" w:lineRule="exact"/>
        <w:ind w:firstLine="2080" w:firstLineChars="650"/>
        <w:rPr>
          <w:rFonts w:ascii="方正仿宋简体" w:eastAsia="方正仿宋简体"/>
          <w:u w:val="single"/>
        </w:rPr>
      </w:pPr>
      <w:r>
        <w:rPr>
          <w:rFonts w:hint="eastAsia" w:ascii="方正仿宋简体" w:eastAsia="方正仿宋简体"/>
          <w:u w:val="single"/>
        </w:rPr>
        <w:t>第一批疫情防控工作经费（石门）</w:t>
      </w:r>
    </w:p>
    <w:p w14:paraId="0D24FF10">
      <w:pPr>
        <w:spacing w:line="700" w:lineRule="exact"/>
        <w:ind w:firstLine="2080" w:firstLineChars="650"/>
        <w:jc w:val="left"/>
        <w:rPr>
          <w:rFonts w:ascii="方正仿宋简体" w:eastAsia="方正仿宋简体"/>
          <w:u w:val="single"/>
        </w:rPr>
      </w:pPr>
      <w:r>
        <w:rPr>
          <w:rFonts w:hint="eastAsia" w:ascii="方正仿宋简体" w:eastAsia="方正仿宋简体"/>
          <w:u w:val="single"/>
        </w:rPr>
        <w:t>洁净煤工作经费（石门）</w:t>
      </w:r>
    </w:p>
    <w:p w14:paraId="610ECFF8">
      <w:pPr>
        <w:spacing w:line="700" w:lineRule="exact"/>
        <w:ind w:firstLine="2080" w:firstLineChars="650"/>
        <w:rPr>
          <w:rFonts w:ascii="方正仿宋简体" w:eastAsia="方正仿宋简体"/>
          <w:u w:val="single"/>
        </w:rPr>
      </w:pPr>
      <w:r>
        <w:rPr>
          <w:rFonts w:hint="eastAsia" w:ascii="方正仿宋简体" w:eastAsia="方正仿宋简体"/>
          <w:u w:val="single"/>
        </w:rPr>
        <w:t>石门镇疫情防控疫苗接种工作经费</w:t>
      </w:r>
    </w:p>
    <w:p w14:paraId="17B210DE">
      <w:pPr>
        <w:pStyle w:val="11"/>
        <w:spacing w:before="0" w:after="0" w:line="240" w:lineRule="auto"/>
        <w:ind w:left="2560" w:leftChars="650" w:hanging="480" w:hangingChars="150"/>
        <w:rPr>
          <w:rFonts w:ascii="方正仿宋简体" w:eastAsia="方正仿宋简体"/>
        </w:rPr>
      </w:pPr>
      <w:r>
        <w:rPr>
          <w:rFonts w:hint="eastAsia" w:ascii="方正仿宋简体" w:hAnsi="Times New Roman" w:eastAsia="方正仿宋简体" w:cs="Times New Roman"/>
          <w:b w:val="0"/>
          <w:bCs w:val="0"/>
          <w:kern w:val="2"/>
          <w:u w:val="single"/>
        </w:rPr>
        <w:t>申请购买公务用车所需资金</w:t>
      </w:r>
    </w:p>
    <w:p w14:paraId="6A98A6EA">
      <w:pPr>
        <w:pStyle w:val="11"/>
        <w:spacing w:before="0" w:after="0" w:line="240" w:lineRule="auto"/>
        <w:ind w:left="2560" w:leftChars="650" w:hanging="480" w:hangingChars="150"/>
        <w:rPr>
          <w:rFonts w:ascii="方正仿宋简体" w:eastAsia="方正仿宋简体"/>
          <w:b w:val="0"/>
          <w:bCs w:val="0"/>
          <w:u w:val="single"/>
        </w:rPr>
      </w:pPr>
      <w:r>
        <w:rPr>
          <w:rFonts w:hint="eastAsia" w:ascii="方正仿宋简体" w:eastAsia="方正仿宋简体"/>
          <w:b w:val="0"/>
          <w:bCs w:val="0"/>
          <w:u w:val="single"/>
        </w:rPr>
        <w:t>乡镇服务群众工作经费（石门）</w:t>
      </w:r>
    </w:p>
    <w:p w14:paraId="58D331F1">
      <w:pPr>
        <w:ind w:firstLine="2080" w:firstLineChars="650"/>
        <w:rPr>
          <w:rFonts w:ascii="方正仿宋简体" w:eastAsia="方正仿宋简体"/>
        </w:rPr>
      </w:pPr>
      <w:r>
        <w:rPr>
          <w:rFonts w:hint="eastAsia" w:ascii="方正仿宋简体" w:eastAsia="方正仿宋简体"/>
          <w:u w:val="single"/>
        </w:rPr>
        <w:t>乡镇环境治理经费（石门镇）</w:t>
      </w:r>
    </w:p>
    <w:p w14:paraId="46D007FE">
      <w:pPr>
        <w:ind w:firstLine="2080" w:firstLineChars="650"/>
        <w:rPr>
          <w:rFonts w:ascii="方正仿宋简体" w:eastAsia="方正仿宋简体"/>
          <w:u w:val="single"/>
        </w:rPr>
      </w:pPr>
      <w:r>
        <w:rPr>
          <w:rFonts w:hint="eastAsia" w:ascii="方正仿宋简体" w:eastAsia="方正仿宋简体"/>
          <w:u w:val="single"/>
        </w:rPr>
        <w:t>乡镇维稳经费（石门镇）</w:t>
      </w:r>
    </w:p>
    <w:p w14:paraId="5D4F35A6">
      <w:pPr>
        <w:ind w:firstLine="2080" w:firstLineChars="650"/>
        <w:rPr>
          <w:rFonts w:ascii="方正仿宋简体" w:eastAsia="方正仿宋简体"/>
          <w:u w:val="single"/>
        </w:rPr>
      </w:pPr>
      <w:r>
        <w:rPr>
          <w:rFonts w:hint="eastAsia" w:ascii="方正仿宋简体" w:eastAsia="方正仿宋简体"/>
          <w:u w:val="single"/>
        </w:rPr>
        <w:t>小型空气站建设经费（石门）</w:t>
      </w:r>
    </w:p>
    <w:p w14:paraId="5A88AA4C">
      <w:pPr>
        <w:spacing w:line="800" w:lineRule="exact"/>
        <w:ind w:firstLine="640" w:firstLineChars="200"/>
        <w:rPr>
          <w:rFonts w:ascii="仿宋_GB2312" w:eastAsia="仿宋_GB2312"/>
        </w:rPr>
      </w:pPr>
      <w:r>
        <w:rPr>
          <w:rFonts w:hint="eastAsia" w:ascii="方正黑体简体" w:eastAsia="方正黑体简体"/>
        </w:rPr>
        <w:t xml:space="preserve">项目单位 </w:t>
      </w:r>
      <w:r>
        <w:rPr>
          <w:rFonts w:hint="eastAsia" w:ascii="方正仿宋简体" w:eastAsia="方正仿宋简体"/>
          <w:u w:val="single"/>
        </w:rPr>
        <w:t>遵化市石门镇人民政府</w:t>
      </w:r>
    </w:p>
    <w:p w14:paraId="492F142B">
      <w:pPr>
        <w:spacing w:line="800" w:lineRule="exact"/>
        <w:ind w:firstLine="614" w:firstLineChars="192"/>
        <w:rPr>
          <w:rFonts w:ascii="仿宋_GB2312" w:eastAsia="仿宋_GB2312"/>
          <w:u w:val="single"/>
        </w:rPr>
      </w:pPr>
      <w:r>
        <w:rPr>
          <w:rFonts w:hint="eastAsia" w:ascii="方正黑体简体" w:eastAsia="方正黑体简体"/>
        </w:rPr>
        <w:t>主管部门</w:t>
      </w:r>
      <w:r>
        <w:rPr>
          <w:rFonts w:hint="eastAsia" w:ascii="方正黑体简体" w:eastAsia="方正黑体简体"/>
          <w:u w:val="single"/>
        </w:rPr>
        <w:t xml:space="preserve"> </w:t>
      </w:r>
      <w:r>
        <w:rPr>
          <w:rFonts w:hint="eastAsia" w:ascii="方正仿宋简体" w:eastAsia="方正仿宋简体"/>
          <w:u w:val="single"/>
        </w:rPr>
        <w:t>遵化市财政局预算科</w:t>
      </w:r>
    </w:p>
    <w:p w14:paraId="01506901">
      <w:pPr>
        <w:spacing w:line="700" w:lineRule="exact"/>
        <w:ind w:firstLine="614" w:firstLineChars="192"/>
        <w:rPr>
          <w:rFonts w:ascii="方正仿宋简体" w:eastAsia="方正仿宋简体"/>
          <w:sz w:val="28"/>
        </w:rPr>
      </w:pPr>
      <w:r>
        <w:rPr>
          <w:rFonts w:hint="eastAsia" w:ascii="方正仿宋简体" w:eastAsia="方正仿宋简体"/>
        </w:rPr>
        <w:t xml:space="preserve">考评类型  </w:t>
      </w:r>
      <w:r>
        <w:rPr>
          <w:rFonts w:hint="eastAsia" w:ascii="方正仿宋简体" w:eastAsia="方正仿宋简体"/>
          <w:sz w:val="28"/>
        </w:rPr>
        <w:t>事前考评</w:t>
      </w:r>
      <w:r>
        <w:rPr>
          <w:rFonts w:hint="eastAsia" w:ascii="方正仿宋简体" w:eastAsia="方正仿宋简体"/>
          <w:sz w:val="28"/>
        </w:rPr>
        <w:sym w:font="Wingdings 2" w:char="00A3"/>
      </w:r>
      <w:r>
        <w:rPr>
          <w:rFonts w:hint="eastAsia" w:ascii="方正仿宋简体" w:eastAsia="方正仿宋简体"/>
          <w:sz w:val="28"/>
        </w:rPr>
        <w:t xml:space="preserve">      事中考评</w:t>
      </w:r>
      <w:r>
        <w:rPr>
          <w:rFonts w:hint="eastAsia" w:ascii="方正仿宋简体" w:eastAsia="方正仿宋简体"/>
          <w:sz w:val="28"/>
        </w:rPr>
        <w:sym w:font="Wingdings 2" w:char="00A3"/>
      </w:r>
      <w:r>
        <w:rPr>
          <w:rFonts w:hint="eastAsia" w:ascii="方正仿宋简体" w:eastAsia="方正仿宋简体"/>
          <w:sz w:val="28"/>
        </w:rPr>
        <w:t xml:space="preserve">      事后考评</w:t>
      </w:r>
      <w:r>
        <w:rPr>
          <w:rFonts w:hint="eastAsia" w:ascii="方正仿宋简体" w:eastAsia="方正仿宋简体"/>
          <w:sz w:val="28"/>
        </w:rPr>
        <w:sym w:font="Wingdings 2" w:char="0052"/>
      </w:r>
    </w:p>
    <w:p w14:paraId="4C967342">
      <w:pPr>
        <w:spacing w:line="700" w:lineRule="exact"/>
        <w:ind w:firstLine="614" w:firstLineChars="192"/>
        <w:rPr>
          <w:rFonts w:ascii="方正仿宋简体" w:eastAsia="方正仿宋简体"/>
        </w:rPr>
      </w:pPr>
      <w:r>
        <w:rPr>
          <w:rFonts w:hint="eastAsia" w:ascii="方正仿宋简体" w:eastAsia="方正仿宋简体"/>
        </w:rPr>
        <w:t>考评方式：</w:t>
      </w:r>
      <w:r>
        <w:rPr>
          <w:rFonts w:hint="eastAsia" w:ascii="方正仿宋简体" w:eastAsia="方正仿宋简体"/>
          <w:sz w:val="28"/>
          <w:szCs w:val="28"/>
        </w:rPr>
        <w:t>部门（单位）绩效自评</w:t>
      </w:r>
      <w:r>
        <w:rPr>
          <w:rFonts w:hint="eastAsia" w:ascii="方正仿宋简体" w:eastAsia="方正仿宋简体"/>
          <w:sz w:val="28"/>
          <w:szCs w:val="28"/>
        </w:rPr>
        <w:sym w:font="Wingdings 2" w:char="0052"/>
      </w:r>
      <w:r>
        <w:rPr>
          <w:rFonts w:hint="eastAsia" w:ascii="方正仿宋简体" w:eastAsia="方正仿宋简体"/>
          <w:sz w:val="28"/>
          <w:szCs w:val="28"/>
        </w:rPr>
        <w:t xml:space="preserve">  财政部门组织考评□</w:t>
      </w:r>
    </w:p>
    <w:p w14:paraId="3128CEFE">
      <w:pPr>
        <w:spacing w:line="700" w:lineRule="exact"/>
        <w:ind w:firstLine="614" w:firstLineChars="192"/>
        <w:rPr>
          <w:rFonts w:ascii="方正仿宋简体" w:eastAsia="方正仿宋简体"/>
        </w:rPr>
      </w:pPr>
      <w:r>
        <w:rPr>
          <w:rFonts w:hint="eastAsia" w:ascii="方正仿宋简体" w:eastAsia="方正仿宋简体"/>
        </w:rPr>
        <w:t>考评机构：</w:t>
      </w:r>
      <w:r>
        <w:rPr>
          <w:rFonts w:hint="eastAsia" w:ascii="方正仿宋简体" w:eastAsia="方正仿宋简体"/>
          <w:sz w:val="25"/>
          <w:szCs w:val="25"/>
        </w:rPr>
        <w:t>中介机构□   部门（单位）考评组</w:t>
      </w:r>
      <w:r>
        <w:rPr>
          <w:rFonts w:hint="eastAsia" w:ascii="方正仿宋简体" w:eastAsia="方正仿宋简体"/>
          <w:sz w:val="25"/>
          <w:szCs w:val="25"/>
        </w:rPr>
        <w:sym w:font="Wingdings 2" w:char="0052"/>
      </w:r>
      <w:r>
        <w:rPr>
          <w:rFonts w:hint="eastAsia" w:ascii="方正仿宋简体" w:eastAsia="方正仿宋简体"/>
          <w:sz w:val="25"/>
          <w:szCs w:val="25"/>
        </w:rPr>
        <w:t xml:space="preserve">   财政考评组□</w:t>
      </w:r>
    </w:p>
    <w:p w14:paraId="7E67005A">
      <w:pPr>
        <w:spacing w:line="800" w:lineRule="exact"/>
        <w:jc w:val="center"/>
        <w:rPr>
          <w:rFonts w:ascii="方正仿宋简体" w:eastAsia="方正仿宋简体"/>
        </w:rPr>
      </w:pPr>
      <w:r>
        <w:rPr>
          <w:rFonts w:hint="eastAsia" w:ascii="方正仿宋简体" w:eastAsia="方正仿宋简体"/>
        </w:rPr>
        <w:t>2021年3月31日</w:t>
      </w:r>
    </w:p>
    <w:p w14:paraId="23E3D8F1">
      <w:pPr>
        <w:spacing w:line="800" w:lineRule="exact"/>
        <w:jc w:val="center"/>
        <w:rPr>
          <w:rFonts w:ascii="方正仿宋简体" w:eastAsia="方正仿宋简体"/>
        </w:rPr>
      </w:pPr>
      <w:r>
        <w:rPr>
          <w:rFonts w:hint="eastAsia" w:ascii="方正仿宋简体" w:eastAsia="方正仿宋简体"/>
        </w:rPr>
        <w:t xml:space="preserve">  遵化市财政局（制）</w:t>
      </w:r>
    </w:p>
    <w:p w14:paraId="051527D6">
      <w:pPr>
        <w:widowControl/>
        <w:spacing w:line="560" w:lineRule="exact"/>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遵化市石门镇人民政府</w:t>
      </w:r>
    </w:p>
    <w:p w14:paraId="1DF85440">
      <w:pPr>
        <w:widowControl/>
        <w:spacing w:line="560" w:lineRule="exact"/>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冀财农[2019]147号 石门镇2020年一事一议奖补资金项目支出绩效</w:t>
      </w:r>
    </w:p>
    <w:p w14:paraId="5B9F6061">
      <w:pPr>
        <w:widowControl/>
        <w:spacing w:line="560" w:lineRule="exact"/>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自评报告</w:t>
      </w:r>
    </w:p>
    <w:p w14:paraId="4A20F8F7">
      <w:pPr>
        <w:widowControl/>
        <w:spacing w:line="560" w:lineRule="exact"/>
        <w:jc w:val="center"/>
        <w:rPr>
          <w:rFonts w:cs="宋体" w:asciiTheme="minorEastAsia" w:hAnsiTheme="minorEastAsia" w:eastAsiaTheme="minorEastAsia"/>
          <w:b/>
          <w:bCs/>
          <w:kern w:val="0"/>
          <w:sz w:val="44"/>
          <w:szCs w:val="44"/>
        </w:rPr>
      </w:pPr>
    </w:p>
    <w:p w14:paraId="2F76B0D1">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237F9A2F">
      <w:pPr>
        <w:spacing w:line="600" w:lineRule="exact"/>
        <w:ind w:firstLine="643" w:firstLineChars="200"/>
        <w:outlineLvl w:val="0"/>
        <w:rPr>
          <w:rFonts w:ascii="方正楷体简体" w:hAnsi="仿宋" w:eastAsia="方正楷体简体"/>
          <w:b/>
          <w:szCs w:val="32"/>
        </w:rPr>
      </w:pPr>
      <w:r>
        <w:rPr>
          <w:rFonts w:hint="eastAsia" w:ascii="方正楷体简体" w:hAnsi="仿宋" w:eastAsia="方正楷体简体"/>
          <w:b/>
          <w:szCs w:val="32"/>
        </w:rPr>
        <w:t>（一）项目概况</w:t>
      </w:r>
    </w:p>
    <w:p w14:paraId="2FFF1AC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深入贯彻落实党中央、国务院关于推进农村综合改革的重大决策部署，围绕乡村振兴战略实施，加快推进农改工作，建立和完善村级公益事业“一事一议”长效机制，加强农村公共基础设施建设和公益事业发展，改善农民群众的生活条件。依据冀财农【2019】147号文件精神，对我镇石门一村、提举坞村和贾庄子村进行财政奖补，批准道路硬化工程项目实施。该项目年初预算安排资金65.1万元，</w:t>
      </w:r>
      <w:r>
        <w:rPr>
          <w:rFonts w:hint="eastAsia" w:ascii="方正仿宋简体" w:eastAsia="方正仿宋简体"/>
          <w:szCs w:val="32"/>
          <w:lang w:val="zh-CN"/>
        </w:rPr>
        <w:t>实际拨付</w:t>
      </w:r>
      <w:r>
        <w:rPr>
          <w:rFonts w:hint="eastAsia" w:ascii="方正仿宋简体" w:eastAsia="方正仿宋简体"/>
          <w:szCs w:val="32"/>
        </w:rPr>
        <w:t>65.1</w:t>
      </w:r>
      <w:r>
        <w:rPr>
          <w:rFonts w:hint="eastAsia" w:ascii="方正仿宋简体" w:eastAsia="方正仿宋简体"/>
          <w:szCs w:val="32"/>
          <w:lang w:val="zh-CN"/>
        </w:rPr>
        <w:t>万元，</w:t>
      </w:r>
      <w:r>
        <w:rPr>
          <w:rFonts w:hint="eastAsia" w:ascii="方正仿宋简体" w:hAnsi="仿宋" w:eastAsia="方正仿宋简体"/>
          <w:szCs w:val="32"/>
        </w:rPr>
        <w:t>实际支出65.1万元。</w:t>
      </w:r>
    </w:p>
    <w:p w14:paraId="5F1550D4">
      <w:pPr>
        <w:spacing w:line="560" w:lineRule="exact"/>
        <w:ind w:firstLine="480" w:firstLineChars="150"/>
        <w:rPr>
          <w:rFonts w:ascii="方正楷体简体" w:eastAsia="方正楷体简体"/>
          <w:szCs w:val="32"/>
        </w:rPr>
      </w:pPr>
      <w:r>
        <w:rPr>
          <w:rFonts w:hint="eastAsia" w:ascii="方正楷体简体" w:eastAsia="方正楷体简体"/>
          <w:szCs w:val="32"/>
        </w:rPr>
        <w:t>（二）</w:t>
      </w:r>
      <w:r>
        <w:rPr>
          <w:rFonts w:hint="eastAsia" w:ascii="方正楷体简体" w:hAnsi="仿宋" w:eastAsia="方正楷体简体"/>
          <w:b/>
          <w:szCs w:val="32"/>
        </w:rPr>
        <w:t>项目绩效目标</w:t>
      </w:r>
    </w:p>
    <w:p w14:paraId="4A438BB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cs="方正仿宋_GBK"/>
          <w:bCs/>
          <w:szCs w:val="32"/>
        </w:rPr>
        <w:t>通过对我镇</w:t>
      </w:r>
      <w:r>
        <w:rPr>
          <w:rFonts w:hint="eastAsia" w:ascii="方正仿宋简体" w:hAnsi="仿宋" w:eastAsia="方正仿宋简体"/>
          <w:szCs w:val="32"/>
        </w:rPr>
        <w:t>石门一村、提举坞村和贾庄子村</w:t>
      </w:r>
      <w:r>
        <w:rPr>
          <w:rFonts w:hint="eastAsia" w:ascii="方正仿宋简体" w:hAnsi="仿宋" w:eastAsia="方正仿宋简体" w:cs="方正仿宋_GBK"/>
          <w:bCs/>
          <w:szCs w:val="32"/>
        </w:rPr>
        <w:t>的街道进行路面硬化，</w:t>
      </w:r>
      <w:r>
        <w:rPr>
          <w:rFonts w:hint="eastAsia" w:ascii="方正仿宋简体" w:hAnsi="仿宋" w:eastAsia="方正仿宋简体"/>
          <w:szCs w:val="32"/>
        </w:rPr>
        <w:t>方便村民出行，改善村民生活环境，促进经济增长，增加农民收入</w:t>
      </w:r>
      <w:r>
        <w:rPr>
          <w:rFonts w:hint="eastAsia" w:ascii="方正仿宋简体" w:hAnsi="仿宋" w:eastAsia="方正仿宋简体"/>
        </w:rPr>
        <w:t>。</w:t>
      </w:r>
    </w:p>
    <w:p w14:paraId="061BBF96">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4E512B0E">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2F378A34">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zCs w:val="32"/>
          <w:shd w:val="clear" w:color="auto" w:fill="FFFFFF"/>
        </w:rPr>
        <w:t>对照年初预算计划和财政答复，通过项目绩效自评价，了解工程质量、数量及完工情况，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保证项目实施预期目标及受益群众的满意度。</w:t>
      </w:r>
    </w:p>
    <w:p w14:paraId="68EA9294">
      <w:pPr>
        <w:spacing w:line="600" w:lineRule="exact"/>
        <w:ind w:firstLine="480" w:firstLineChars="15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51E5A582">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5657F90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203A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706E07D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04E00E8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2596F47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5BAAFD1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783B6C7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07FC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00DECF3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tcPr>
          <w:p w14:paraId="6C0D2B9E">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tcPr>
          <w:p w14:paraId="14F71157">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20179B8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29D4C0B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1E36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50F8E6F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538A0580">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2BF1546F">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79FFDD5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650F7E3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74DD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2FE16BA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1E6E4FE4">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0EA43276">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2DDDBB8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638266B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36</w:t>
            </w:r>
          </w:p>
        </w:tc>
      </w:tr>
      <w:tr w14:paraId="114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1CD4486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34440B7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125EAFE3">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027881E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13C8CB1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6FEBAF1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评价方法</w:t>
      </w:r>
    </w:p>
    <w:p w14:paraId="1E3180A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本评价采用查阅资料、实地检查等多种评价方法相结合的综合评价方法，绩效自评与绩效监督相结合。</w:t>
      </w:r>
    </w:p>
    <w:p w14:paraId="5FD5EA8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4、评价标准</w:t>
      </w:r>
    </w:p>
    <w:p w14:paraId="5BDD7A0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4796DBC4">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53975D5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74A9FC8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2E5573B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0CE49DD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07AD85FA">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7DF1854A">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s="宋体"/>
          <w:color w:val="000000"/>
          <w:kern w:val="0"/>
          <w:szCs w:val="32"/>
        </w:rPr>
        <w:t>冀财农[2019]147号 石门镇2020年一事一议奖补资金项目支出绩效自评指标进行了评分，自评分</w:t>
      </w:r>
      <w:r>
        <w:rPr>
          <w:rFonts w:hint="eastAsia" w:ascii="方正仿宋简体" w:hAnsi="仿宋" w:eastAsia="方正仿宋简体"/>
          <w:color w:val="4A4A4A"/>
          <w:shd w:val="clear" w:color="auto" w:fill="FFFFFF"/>
        </w:rPr>
        <w:t>为98分。</w:t>
      </w:r>
    </w:p>
    <w:p w14:paraId="754E2F6A">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48877925">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（一）项目决策情况。</w:t>
      </w:r>
    </w:p>
    <w:p w14:paraId="4EC17161">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本项目依据冀财农[2019]147号的文件精神，符合要求且经过审批，且预算执行率100%，得分10分。</w:t>
      </w:r>
    </w:p>
    <w:p w14:paraId="34BE1204">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（二）项目过程情况。</w:t>
      </w:r>
    </w:p>
    <w:p w14:paraId="491E44C2">
      <w:pPr>
        <w:spacing w:line="600" w:lineRule="exact"/>
        <w:ind w:firstLine="640" w:firstLineChars="200"/>
        <w:outlineLvl w:val="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遵化市石门镇人民政府在项目实施过程中严格遵守相关法律法规和业务管理规定，资金使用符合国家财经法规和财务管理制度，以及有关专项资金管理办法的规定。</w:t>
      </w:r>
    </w:p>
    <w:p w14:paraId="68782297">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（三）项目产出情况。</w:t>
      </w:r>
    </w:p>
    <w:p w14:paraId="2101DFE0">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1、数量指标：</w:t>
      </w:r>
      <w:r>
        <w:rPr>
          <w:rFonts w:hint="eastAsia" w:ascii="方正仿宋简体" w:hAnsi="仿宋" w:eastAsia="方正仿宋简体"/>
          <w:szCs w:val="32"/>
        </w:rPr>
        <w:t>完成石门一村、提举坞村和贾庄子村主次街道道路硬化。</w:t>
      </w:r>
      <w:r>
        <w:rPr>
          <w:rFonts w:hint="eastAsia" w:ascii="方正仿宋简体" w:hAnsi="仿宋" w:eastAsia="方正仿宋简体" w:cs="宋体"/>
          <w:color w:val="000000"/>
          <w:kern w:val="0"/>
          <w:szCs w:val="32"/>
        </w:rPr>
        <w:t>指标得分10分。</w:t>
      </w:r>
    </w:p>
    <w:p w14:paraId="179A037D">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2、质量指标：</w:t>
      </w:r>
      <w:r>
        <w:rPr>
          <w:rFonts w:hint="eastAsia" w:ascii="方正仿宋简体" w:hAnsi="仿宋" w:eastAsia="方正仿宋简体"/>
          <w:szCs w:val="32"/>
        </w:rPr>
        <w:t>项目验收合格并已投入使用</w:t>
      </w:r>
      <w:r>
        <w:rPr>
          <w:rFonts w:hint="eastAsia" w:ascii="方正仿宋简体" w:hAnsi="仿宋" w:eastAsia="方正仿宋简体" w:cs="宋体"/>
          <w:color w:val="000000"/>
          <w:kern w:val="0"/>
          <w:szCs w:val="32"/>
        </w:rPr>
        <w:t>，人居环境整体提升，增加居民幸福感，指标得分10分。</w:t>
      </w:r>
    </w:p>
    <w:p w14:paraId="60F03BC4">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3、时效指标：及时办理项目建设相关手续，按照程序及时施工、及时报销，指标得分10分。</w:t>
      </w:r>
    </w:p>
    <w:p w14:paraId="3E1D3640">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4、成本指标：完成预算资金的使用，预算资金完成率达到财政部门要求，指标得分10分。</w:t>
      </w:r>
    </w:p>
    <w:p w14:paraId="5FAF1EED">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（四）项目效益情况。</w:t>
      </w:r>
    </w:p>
    <w:p w14:paraId="14B7BF03">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1、社会效益指标：道路建设使全镇居民收益，出行方便，社会满意度提升，指标得分10分。</w:t>
      </w:r>
    </w:p>
    <w:p w14:paraId="336A30B2">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2、可持续影响指标：人居环境整体水平持续改善，提高服务保障能力，达到优良水平，指标得分8分。</w:t>
      </w:r>
    </w:p>
    <w:p w14:paraId="4D22B258">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3、经济效益指标：道路的修建促进我镇经济发展，带动社会投入率，指标得分10分。</w:t>
      </w:r>
    </w:p>
    <w:p w14:paraId="696FB41B">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4、生态效益指标：我镇道路环境得到量化、美化，对全镇的生态环境提升具有促进作用，指标得分10分。</w:t>
      </w:r>
    </w:p>
    <w:p w14:paraId="4497E1DD">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5、服务对象满意度指标：受益群体调查中，满意和较满意的人数占全部调查人数的比率达到优良水平，指标得分10分。</w:t>
      </w:r>
    </w:p>
    <w:p w14:paraId="57E478E6">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076C67C2">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7641EE50">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69E0EAED">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41F727C2">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10A165D6">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28E70751">
      <w:pPr>
        <w:spacing w:line="600" w:lineRule="exact"/>
        <w:outlineLvl w:val="0"/>
        <w:rPr>
          <w:rFonts w:ascii="仿宋" w:hAnsi="仿宋" w:eastAsia="仿宋"/>
          <w:szCs w:val="32"/>
        </w:rPr>
      </w:pPr>
    </w:p>
    <w:p w14:paraId="14B609CF">
      <w:pPr>
        <w:spacing w:line="600" w:lineRule="exact"/>
        <w:outlineLvl w:val="0"/>
        <w:rPr>
          <w:rFonts w:ascii="仿宋" w:hAnsi="仿宋" w:eastAsia="仿宋"/>
          <w:szCs w:val="32"/>
        </w:rPr>
      </w:pPr>
    </w:p>
    <w:p w14:paraId="5FAF3218">
      <w:pPr>
        <w:spacing w:line="600" w:lineRule="exact"/>
        <w:outlineLvl w:val="0"/>
        <w:rPr>
          <w:rFonts w:ascii="仿宋" w:hAnsi="仿宋" w:eastAsia="仿宋"/>
          <w:szCs w:val="32"/>
        </w:rPr>
      </w:pPr>
    </w:p>
    <w:p w14:paraId="28133D44">
      <w:pPr>
        <w:spacing w:line="600" w:lineRule="exact"/>
        <w:outlineLvl w:val="0"/>
        <w:rPr>
          <w:rFonts w:ascii="仿宋" w:hAnsi="仿宋" w:eastAsia="仿宋"/>
          <w:szCs w:val="32"/>
        </w:rPr>
      </w:pPr>
    </w:p>
    <w:p w14:paraId="7C02AF18">
      <w:pPr>
        <w:spacing w:line="600" w:lineRule="exact"/>
        <w:outlineLvl w:val="0"/>
        <w:rPr>
          <w:rFonts w:ascii="仿宋" w:hAnsi="仿宋" w:eastAsia="仿宋"/>
          <w:szCs w:val="32"/>
        </w:rPr>
      </w:pPr>
    </w:p>
    <w:p w14:paraId="3A018CD4">
      <w:pPr>
        <w:spacing w:line="600" w:lineRule="exact"/>
        <w:outlineLvl w:val="0"/>
        <w:rPr>
          <w:rFonts w:ascii="仿宋" w:hAnsi="仿宋" w:eastAsia="仿宋"/>
          <w:szCs w:val="32"/>
        </w:rPr>
      </w:pPr>
    </w:p>
    <w:p w14:paraId="69ACA87E">
      <w:pPr>
        <w:spacing w:line="600" w:lineRule="exact"/>
        <w:outlineLvl w:val="0"/>
        <w:rPr>
          <w:rFonts w:ascii="仿宋" w:hAnsi="仿宋" w:eastAsia="仿宋"/>
          <w:szCs w:val="32"/>
        </w:rPr>
      </w:pPr>
    </w:p>
    <w:p w14:paraId="38AEF5BB">
      <w:pPr>
        <w:spacing w:line="600" w:lineRule="exact"/>
        <w:outlineLvl w:val="0"/>
        <w:rPr>
          <w:rFonts w:ascii="仿宋" w:hAnsi="仿宋" w:eastAsia="仿宋"/>
          <w:szCs w:val="32"/>
        </w:rPr>
      </w:pPr>
    </w:p>
    <w:p w14:paraId="6CCD39DA">
      <w:pPr>
        <w:spacing w:line="600" w:lineRule="exact"/>
        <w:outlineLvl w:val="0"/>
        <w:rPr>
          <w:rFonts w:ascii="仿宋" w:hAnsi="仿宋" w:eastAsia="仿宋"/>
          <w:szCs w:val="32"/>
        </w:rPr>
      </w:pPr>
    </w:p>
    <w:p w14:paraId="1B4E11BF">
      <w:pPr>
        <w:spacing w:line="600" w:lineRule="exact"/>
        <w:outlineLvl w:val="0"/>
        <w:rPr>
          <w:rFonts w:ascii="仿宋" w:hAnsi="仿宋" w:eastAsia="仿宋"/>
          <w:szCs w:val="32"/>
        </w:rPr>
      </w:pPr>
    </w:p>
    <w:p w14:paraId="3C745698">
      <w:pPr>
        <w:spacing w:line="600" w:lineRule="exact"/>
        <w:outlineLvl w:val="0"/>
        <w:rPr>
          <w:rFonts w:ascii="仿宋" w:hAnsi="仿宋" w:eastAsia="仿宋"/>
          <w:szCs w:val="32"/>
        </w:rPr>
      </w:pPr>
    </w:p>
    <w:p w14:paraId="45CBC6BF">
      <w:pPr>
        <w:spacing w:line="600" w:lineRule="exact"/>
        <w:outlineLvl w:val="0"/>
        <w:rPr>
          <w:rFonts w:ascii="仿宋" w:hAnsi="仿宋" w:eastAsia="仿宋"/>
          <w:szCs w:val="32"/>
        </w:rPr>
      </w:pPr>
    </w:p>
    <w:p w14:paraId="47C6E38A">
      <w:pPr>
        <w:spacing w:line="600" w:lineRule="exact"/>
        <w:outlineLvl w:val="0"/>
        <w:rPr>
          <w:rFonts w:ascii="仿宋" w:hAnsi="仿宋" w:eastAsia="仿宋"/>
          <w:szCs w:val="32"/>
        </w:rPr>
      </w:pPr>
    </w:p>
    <w:p w14:paraId="0E7BCC96">
      <w:pPr>
        <w:spacing w:line="600" w:lineRule="exact"/>
        <w:outlineLvl w:val="0"/>
        <w:rPr>
          <w:rFonts w:ascii="仿宋" w:hAnsi="仿宋" w:eastAsia="仿宋"/>
          <w:szCs w:val="32"/>
        </w:rPr>
      </w:pPr>
    </w:p>
    <w:p w14:paraId="32EFE576">
      <w:pPr>
        <w:spacing w:line="600" w:lineRule="exact"/>
        <w:outlineLvl w:val="0"/>
        <w:rPr>
          <w:rFonts w:ascii="仿宋" w:hAnsi="仿宋" w:eastAsia="仿宋"/>
          <w:szCs w:val="32"/>
        </w:rPr>
      </w:pPr>
    </w:p>
    <w:p w14:paraId="7CC793E4">
      <w:pPr>
        <w:spacing w:line="600" w:lineRule="exact"/>
        <w:outlineLvl w:val="0"/>
        <w:rPr>
          <w:rFonts w:ascii="仿宋" w:hAnsi="仿宋" w:eastAsia="仿宋"/>
          <w:szCs w:val="32"/>
        </w:rPr>
      </w:pPr>
    </w:p>
    <w:p w14:paraId="358B9A50">
      <w:pPr>
        <w:spacing w:line="600" w:lineRule="exact"/>
        <w:outlineLvl w:val="0"/>
        <w:rPr>
          <w:rFonts w:ascii="仿宋" w:hAnsi="仿宋" w:eastAsia="仿宋"/>
          <w:szCs w:val="32"/>
        </w:rPr>
      </w:pPr>
    </w:p>
    <w:p w14:paraId="216673AB">
      <w:pPr>
        <w:spacing w:line="600" w:lineRule="exact"/>
        <w:outlineLvl w:val="0"/>
        <w:rPr>
          <w:rFonts w:ascii="仿宋" w:hAnsi="仿宋" w:eastAsia="仿宋"/>
          <w:szCs w:val="32"/>
        </w:rPr>
      </w:pPr>
    </w:p>
    <w:p w14:paraId="7CE021EA">
      <w:pPr>
        <w:spacing w:line="600" w:lineRule="exact"/>
        <w:outlineLvl w:val="0"/>
        <w:rPr>
          <w:rFonts w:ascii="仿宋" w:hAnsi="仿宋" w:eastAsia="仿宋"/>
          <w:szCs w:val="32"/>
        </w:rPr>
      </w:pPr>
    </w:p>
    <w:p w14:paraId="24CC329E">
      <w:pPr>
        <w:spacing w:line="600" w:lineRule="exact"/>
        <w:outlineLvl w:val="0"/>
        <w:rPr>
          <w:rFonts w:ascii="仿宋" w:hAnsi="仿宋" w:eastAsia="仿宋"/>
          <w:szCs w:val="32"/>
        </w:rPr>
      </w:pPr>
    </w:p>
    <w:p w14:paraId="34D7423E">
      <w:pPr>
        <w:spacing w:line="600" w:lineRule="exact"/>
        <w:outlineLvl w:val="0"/>
        <w:rPr>
          <w:rFonts w:ascii="仿宋" w:hAnsi="仿宋" w:eastAsia="仿宋"/>
          <w:szCs w:val="32"/>
        </w:rPr>
      </w:pPr>
    </w:p>
    <w:tbl>
      <w:tblPr>
        <w:tblStyle w:val="5"/>
        <w:tblpPr w:leftFromText="180" w:rightFromText="180" w:vertAnchor="text" w:horzAnchor="page" w:tblpX="1450" w:tblpY="209"/>
        <w:tblOverlap w:val="never"/>
        <w:tblW w:w="0" w:type="auto"/>
        <w:tblInd w:w="0" w:type="dxa"/>
        <w:tblLayout w:type="autofit"/>
        <w:tblCellMar>
          <w:top w:w="0" w:type="dxa"/>
          <w:left w:w="108" w:type="dxa"/>
          <w:bottom w:w="0" w:type="dxa"/>
          <w:right w:w="108" w:type="dxa"/>
        </w:tblCellMar>
      </w:tblPr>
      <w:tblGrid>
        <w:gridCol w:w="863"/>
        <w:gridCol w:w="676"/>
        <w:gridCol w:w="1636"/>
        <w:gridCol w:w="1409"/>
        <w:gridCol w:w="848"/>
        <w:gridCol w:w="848"/>
        <w:gridCol w:w="543"/>
        <w:gridCol w:w="682"/>
        <w:gridCol w:w="2349"/>
      </w:tblGrid>
      <w:tr w14:paraId="4D86ED62">
        <w:tblPrEx>
          <w:tblCellMar>
            <w:top w:w="0" w:type="dxa"/>
            <w:left w:w="108" w:type="dxa"/>
            <w:bottom w:w="0" w:type="dxa"/>
            <w:right w:w="108" w:type="dxa"/>
          </w:tblCellMar>
        </w:tblPrEx>
        <w:trPr>
          <w:trHeight w:val="538" w:hRule="exact"/>
        </w:trPr>
        <w:tc>
          <w:tcPr>
            <w:tcW w:w="0" w:type="auto"/>
            <w:gridSpan w:val="9"/>
            <w:tcBorders>
              <w:top w:val="nil"/>
              <w:left w:val="nil"/>
              <w:bottom w:val="nil"/>
              <w:right w:val="nil"/>
            </w:tcBorders>
            <w:vAlign w:val="center"/>
          </w:tcPr>
          <w:p w14:paraId="49CDB33C">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727122CC">
            <w:pPr>
              <w:widowControl/>
              <w:spacing w:line="320" w:lineRule="exact"/>
              <w:jc w:val="center"/>
              <w:rPr>
                <w:rFonts w:ascii="方正仿宋简体" w:hAnsi="仿宋" w:eastAsia="方正仿宋简体" w:cs="宋体"/>
                <w:b/>
                <w:bCs/>
                <w:kern w:val="0"/>
                <w:szCs w:val="32"/>
              </w:rPr>
            </w:pPr>
          </w:p>
          <w:p w14:paraId="5521F1E5">
            <w:pPr>
              <w:widowControl/>
              <w:spacing w:line="320" w:lineRule="exact"/>
              <w:jc w:val="center"/>
              <w:rPr>
                <w:rFonts w:ascii="方正仿宋简体" w:hAnsi="仿宋" w:eastAsia="方正仿宋简体" w:cs="宋体"/>
                <w:b/>
                <w:bCs/>
                <w:kern w:val="0"/>
                <w:szCs w:val="32"/>
              </w:rPr>
            </w:pPr>
          </w:p>
        </w:tc>
      </w:tr>
      <w:tr w14:paraId="31A17EFD">
        <w:tblPrEx>
          <w:tblCellMar>
            <w:top w:w="0" w:type="dxa"/>
            <w:left w:w="108" w:type="dxa"/>
            <w:bottom w:w="0" w:type="dxa"/>
            <w:right w:w="108" w:type="dxa"/>
          </w:tblCellMar>
        </w:tblPrEx>
        <w:trPr>
          <w:trHeight w:val="326" w:hRule="exact"/>
        </w:trPr>
        <w:tc>
          <w:tcPr>
            <w:tcW w:w="0" w:type="auto"/>
            <w:gridSpan w:val="9"/>
            <w:tcBorders>
              <w:top w:val="nil"/>
              <w:left w:val="nil"/>
              <w:bottom w:val="single" w:color="auto" w:sz="4" w:space="0"/>
              <w:right w:val="nil"/>
            </w:tcBorders>
            <w:vAlign w:val="center"/>
          </w:tcPr>
          <w:p w14:paraId="02E07707">
            <w:pPr>
              <w:widowControl/>
              <w:spacing w:line="320" w:lineRule="exact"/>
              <w:jc w:val="right"/>
              <w:rPr>
                <w:rFonts w:ascii="方正仿宋简体" w:hAnsi="仿宋" w:eastAsia="方正仿宋简体" w:cs="宋体"/>
                <w:b/>
                <w:bCs/>
                <w:kern w:val="0"/>
                <w:sz w:val="24"/>
              </w:rPr>
            </w:pPr>
            <w:r>
              <w:rPr>
                <w:rFonts w:hint="eastAsia" w:ascii="方正仿宋简体" w:hAnsi="仿宋" w:eastAsia="方正仿宋简体" w:cs="宋体"/>
                <w:kern w:val="0"/>
                <w:sz w:val="20"/>
                <w:szCs w:val="20"/>
              </w:rPr>
              <w:t>单位：万元</w:t>
            </w:r>
          </w:p>
        </w:tc>
      </w:tr>
      <w:tr w14:paraId="50221669">
        <w:tblPrEx>
          <w:tblCellMar>
            <w:top w:w="0" w:type="dxa"/>
            <w:left w:w="108" w:type="dxa"/>
            <w:bottom w:w="0" w:type="dxa"/>
            <w:right w:w="108" w:type="dxa"/>
          </w:tblCellMar>
        </w:tblPrEx>
        <w:trPr>
          <w:trHeight w:val="359" w:hRule="exact"/>
        </w:trPr>
        <w:tc>
          <w:tcPr>
            <w:tcW w:w="0" w:type="auto"/>
            <w:gridSpan w:val="2"/>
            <w:tcBorders>
              <w:top w:val="single" w:color="auto" w:sz="4" w:space="0"/>
              <w:left w:val="single" w:color="auto" w:sz="4" w:space="0"/>
              <w:bottom w:val="single" w:color="auto" w:sz="4" w:space="0"/>
              <w:right w:val="single" w:color="auto" w:sz="4" w:space="0"/>
            </w:tcBorders>
            <w:vAlign w:val="center"/>
          </w:tcPr>
          <w:p w14:paraId="078306B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项目名称</w:t>
            </w:r>
          </w:p>
        </w:tc>
        <w:tc>
          <w:tcPr>
            <w:tcW w:w="0" w:type="auto"/>
            <w:gridSpan w:val="7"/>
            <w:tcBorders>
              <w:top w:val="single" w:color="auto" w:sz="4" w:space="0"/>
              <w:left w:val="single" w:color="auto" w:sz="4" w:space="0"/>
              <w:bottom w:val="single" w:color="auto" w:sz="4" w:space="0"/>
              <w:right w:val="single" w:color="auto" w:sz="4" w:space="0"/>
            </w:tcBorders>
            <w:vAlign w:val="center"/>
          </w:tcPr>
          <w:p w14:paraId="2AEF7B8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冀财农[2019]147号 石门镇2020年一事一议奖补资金</w:t>
            </w:r>
          </w:p>
        </w:tc>
      </w:tr>
      <w:tr w14:paraId="2781F796">
        <w:tblPrEx>
          <w:tblCellMar>
            <w:top w:w="0" w:type="dxa"/>
            <w:left w:w="108" w:type="dxa"/>
            <w:bottom w:w="0" w:type="dxa"/>
            <w:right w:w="108" w:type="dxa"/>
          </w:tblCellMar>
        </w:tblPrEx>
        <w:trPr>
          <w:trHeight w:val="376" w:hRule="exact"/>
        </w:trPr>
        <w:tc>
          <w:tcPr>
            <w:tcW w:w="0" w:type="auto"/>
            <w:gridSpan w:val="2"/>
            <w:tcBorders>
              <w:top w:val="single" w:color="auto" w:sz="4" w:space="0"/>
              <w:left w:val="single" w:color="auto" w:sz="4" w:space="0"/>
              <w:bottom w:val="single" w:color="auto" w:sz="4" w:space="0"/>
              <w:right w:val="single" w:color="auto" w:sz="4" w:space="0"/>
            </w:tcBorders>
            <w:vAlign w:val="center"/>
          </w:tcPr>
          <w:p w14:paraId="61F3248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主管部门</w:t>
            </w:r>
          </w:p>
        </w:tc>
        <w:tc>
          <w:tcPr>
            <w:tcW w:w="0" w:type="auto"/>
            <w:gridSpan w:val="3"/>
            <w:tcBorders>
              <w:top w:val="single" w:color="auto" w:sz="4" w:space="0"/>
              <w:left w:val="nil"/>
              <w:bottom w:val="single" w:color="auto" w:sz="4" w:space="0"/>
              <w:right w:val="single" w:color="auto" w:sz="4" w:space="0"/>
            </w:tcBorders>
            <w:vAlign w:val="center"/>
          </w:tcPr>
          <w:p w14:paraId="0B80A7D0">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遵化市财政局预算科</w:t>
            </w:r>
          </w:p>
        </w:tc>
        <w:tc>
          <w:tcPr>
            <w:tcW w:w="0" w:type="auto"/>
            <w:tcBorders>
              <w:top w:val="single" w:color="auto" w:sz="4" w:space="0"/>
              <w:left w:val="nil"/>
              <w:bottom w:val="single" w:color="auto" w:sz="4" w:space="0"/>
              <w:right w:val="single" w:color="auto" w:sz="4" w:space="0"/>
            </w:tcBorders>
            <w:vAlign w:val="center"/>
          </w:tcPr>
          <w:p w14:paraId="1DF9539F">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14:paraId="006A8F34">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遵化市石门镇人民政府</w:t>
            </w:r>
          </w:p>
        </w:tc>
      </w:tr>
      <w:tr w14:paraId="500AF731">
        <w:tblPrEx>
          <w:tblCellMar>
            <w:top w:w="0" w:type="dxa"/>
            <w:left w:w="108" w:type="dxa"/>
            <w:bottom w:w="0" w:type="dxa"/>
            <w:right w:w="108" w:type="dxa"/>
          </w:tblCellMar>
        </w:tblPrEx>
        <w:trPr>
          <w:trHeight w:val="447" w:hRule="exact"/>
        </w:trPr>
        <w:tc>
          <w:tcPr>
            <w:tcW w:w="0" w:type="auto"/>
            <w:gridSpan w:val="2"/>
            <w:vMerge w:val="restart"/>
            <w:tcBorders>
              <w:top w:val="single" w:color="auto" w:sz="4" w:space="0"/>
              <w:left w:val="single" w:color="auto" w:sz="4" w:space="0"/>
              <w:bottom w:val="single" w:color="auto" w:sz="4" w:space="0"/>
              <w:right w:val="single" w:color="auto" w:sz="4" w:space="0"/>
            </w:tcBorders>
            <w:vAlign w:val="center"/>
          </w:tcPr>
          <w:p w14:paraId="258C0AF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项目资金</w:t>
            </w:r>
            <w:r>
              <w:rPr>
                <w:rFonts w:hint="eastAsia" w:ascii="方正仿宋简体" w:hAnsi="仿宋" w:eastAsia="方正仿宋简体" w:cs="宋体"/>
                <w:kern w:val="0"/>
                <w:sz w:val="18"/>
                <w:szCs w:val="18"/>
              </w:rPr>
              <w:br w:type="textWrapping"/>
            </w:r>
            <w:r>
              <w:rPr>
                <w:rFonts w:hint="eastAsia" w:ascii="方正仿宋简体" w:hAnsi="仿宋" w:eastAsia="方正仿宋简体" w:cs="宋体"/>
                <w:kern w:val="0"/>
                <w:sz w:val="18"/>
                <w:szCs w:val="18"/>
              </w:rPr>
              <w:t>（万元）</w:t>
            </w:r>
          </w:p>
        </w:tc>
        <w:tc>
          <w:tcPr>
            <w:tcW w:w="0" w:type="auto"/>
            <w:tcBorders>
              <w:top w:val="single" w:color="auto" w:sz="4" w:space="0"/>
              <w:left w:val="nil"/>
              <w:bottom w:val="single" w:color="auto" w:sz="4" w:space="0"/>
              <w:right w:val="single" w:color="auto" w:sz="4" w:space="0"/>
            </w:tcBorders>
            <w:vAlign w:val="center"/>
          </w:tcPr>
          <w:p w14:paraId="6099876F">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3B586E3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年初预算数</w:t>
            </w:r>
          </w:p>
        </w:tc>
        <w:tc>
          <w:tcPr>
            <w:tcW w:w="0" w:type="auto"/>
            <w:tcBorders>
              <w:top w:val="nil"/>
              <w:left w:val="nil"/>
              <w:bottom w:val="single" w:color="auto" w:sz="4" w:space="0"/>
              <w:right w:val="single" w:color="auto" w:sz="4" w:space="0"/>
            </w:tcBorders>
            <w:vAlign w:val="center"/>
          </w:tcPr>
          <w:p w14:paraId="69788D5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全年预算数</w:t>
            </w:r>
          </w:p>
        </w:tc>
        <w:tc>
          <w:tcPr>
            <w:tcW w:w="0" w:type="auto"/>
            <w:tcBorders>
              <w:top w:val="nil"/>
              <w:left w:val="nil"/>
              <w:bottom w:val="single" w:color="auto" w:sz="4" w:space="0"/>
              <w:right w:val="single" w:color="auto" w:sz="4" w:space="0"/>
            </w:tcBorders>
            <w:vAlign w:val="center"/>
          </w:tcPr>
          <w:p w14:paraId="5F3149D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全年执行数</w:t>
            </w:r>
          </w:p>
        </w:tc>
        <w:tc>
          <w:tcPr>
            <w:tcW w:w="0" w:type="auto"/>
            <w:tcBorders>
              <w:top w:val="nil"/>
              <w:left w:val="nil"/>
              <w:bottom w:val="single" w:color="auto" w:sz="4" w:space="0"/>
              <w:right w:val="single" w:color="auto" w:sz="4" w:space="0"/>
            </w:tcBorders>
            <w:vAlign w:val="center"/>
          </w:tcPr>
          <w:p w14:paraId="7E7ECF6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分值</w:t>
            </w:r>
          </w:p>
        </w:tc>
        <w:tc>
          <w:tcPr>
            <w:tcW w:w="0" w:type="auto"/>
            <w:tcBorders>
              <w:top w:val="single" w:color="auto" w:sz="4" w:space="0"/>
              <w:left w:val="nil"/>
              <w:bottom w:val="single" w:color="auto" w:sz="4" w:space="0"/>
              <w:right w:val="single" w:color="auto" w:sz="4" w:space="0"/>
            </w:tcBorders>
            <w:vAlign w:val="center"/>
          </w:tcPr>
          <w:p w14:paraId="423ABB63">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执行率</w:t>
            </w:r>
          </w:p>
        </w:tc>
        <w:tc>
          <w:tcPr>
            <w:tcW w:w="0" w:type="auto"/>
            <w:tcBorders>
              <w:top w:val="nil"/>
              <w:left w:val="nil"/>
              <w:bottom w:val="single" w:color="auto" w:sz="4" w:space="0"/>
              <w:right w:val="single" w:color="auto" w:sz="4" w:space="0"/>
            </w:tcBorders>
            <w:vAlign w:val="center"/>
          </w:tcPr>
          <w:p w14:paraId="152E1D62">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得分</w:t>
            </w:r>
          </w:p>
        </w:tc>
      </w:tr>
      <w:tr w14:paraId="3CD415BD">
        <w:tblPrEx>
          <w:tblCellMar>
            <w:top w:w="0" w:type="dxa"/>
            <w:left w:w="108" w:type="dxa"/>
            <w:bottom w:w="0" w:type="dxa"/>
            <w:right w:w="108" w:type="dxa"/>
          </w:tblCellMar>
        </w:tblPrEx>
        <w:trPr>
          <w:trHeight w:val="500" w:hRule="exac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534131D">
            <w:pPr>
              <w:widowControl/>
              <w:spacing w:line="240" w:lineRule="exact"/>
              <w:jc w:val="center"/>
              <w:rPr>
                <w:rFonts w:ascii="方正仿宋简体" w:hAnsi="仿宋" w:eastAsia="方正仿宋简体" w:cs="宋体"/>
                <w:kern w:val="0"/>
                <w:sz w:val="18"/>
                <w:szCs w:val="18"/>
              </w:rPr>
            </w:pPr>
          </w:p>
        </w:tc>
        <w:tc>
          <w:tcPr>
            <w:tcW w:w="0" w:type="auto"/>
            <w:tcBorders>
              <w:top w:val="single" w:color="auto" w:sz="4" w:space="0"/>
              <w:left w:val="nil"/>
              <w:bottom w:val="single" w:color="auto" w:sz="4" w:space="0"/>
              <w:right w:val="single" w:color="auto" w:sz="4" w:space="0"/>
            </w:tcBorders>
            <w:vAlign w:val="center"/>
          </w:tcPr>
          <w:p w14:paraId="6C285FDD">
            <w:pPr>
              <w:widowControl/>
              <w:spacing w:line="240" w:lineRule="exac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年度资金总额</w:t>
            </w:r>
          </w:p>
        </w:tc>
        <w:tc>
          <w:tcPr>
            <w:tcW w:w="0" w:type="auto"/>
            <w:tcBorders>
              <w:top w:val="nil"/>
              <w:left w:val="nil"/>
              <w:bottom w:val="single" w:color="auto" w:sz="4" w:space="0"/>
              <w:right w:val="single" w:color="auto" w:sz="4" w:space="0"/>
            </w:tcBorders>
            <w:vAlign w:val="center"/>
          </w:tcPr>
          <w:p w14:paraId="543ED46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tcPr>
          <w:p w14:paraId="2D5F3018">
            <w:pPr>
              <w:jc w:val="center"/>
              <w:rPr>
                <w:rFonts w:ascii="方正仿宋简体" w:hAnsi="仿宋" w:eastAsia="方正仿宋简体"/>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tcPr>
          <w:p w14:paraId="6AB08A67">
            <w:pPr>
              <w:jc w:val="center"/>
              <w:rPr>
                <w:rFonts w:ascii="方正仿宋简体" w:hAnsi="仿宋" w:eastAsia="方正仿宋简体"/>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vAlign w:val="center"/>
          </w:tcPr>
          <w:p w14:paraId="058C8FC1">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0A4689C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100%</w:t>
            </w:r>
          </w:p>
        </w:tc>
        <w:tc>
          <w:tcPr>
            <w:tcW w:w="0" w:type="auto"/>
            <w:tcBorders>
              <w:top w:val="nil"/>
              <w:left w:val="nil"/>
              <w:bottom w:val="single" w:color="auto" w:sz="4" w:space="0"/>
              <w:right w:val="single" w:color="auto" w:sz="4" w:space="0"/>
            </w:tcBorders>
            <w:vAlign w:val="center"/>
          </w:tcPr>
          <w:p w14:paraId="3E7F1D1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r>
      <w:tr w14:paraId="0E548BAF">
        <w:tblPrEx>
          <w:tblCellMar>
            <w:top w:w="0" w:type="dxa"/>
            <w:left w:w="108" w:type="dxa"/>
            <w:bottom w:w="0" w:type="dxa"/>
            <w:right w:w="108" w:type="dxa"/>
          </w:tblCellMar>
        </w:tblPrEx>
        <w:trPr>
          <w:trHeight w:val="563" w:hRule="exac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604AA42">
            <w:pPr>
              <w:widowControl/>
              <w:spacing w:line="240" w:lineRule="exact"/>
              <w:jc w:val="center"/>
              <w:rPr>
                <w:rFonts w:ascii="方正仿宋简体" w:hAnsi="仿宋" w:eastAsia="方正仿宋简体" w:cs="宋体"/>
                <w:kern w:val="0"/>
                <w:sz w:val="18"/>
                <w:szCs w:val="18"/>
              </w:rPr>
            </w:pPr>
          </w:p>
        </w:tc>
        <w:tc>
          <w:tcPr>
            <w:tcW w:w="0" w:type="auto"/>
            <w:tcBorders>
              <w:top w:val="single" w:color="auto" w:sz="4" w:space="0"/>
              <w:left w:val="nil"/>
              <w:bottom w:val="single" w:color="auto" w:sz="4" w:space="0"/>
              <w:right w:val="single" w:color="auto" w:sz="4" w:space="0"/>
            </w:tcBorders>
            <w:vAlign w:val="center"/>
          </w:tcPr>
          <w:p w14:paraId="46EDD79A">
            <w:pPr>
              <w:widowControl/>
              <w:spacing w:line="240" w:lineRule="exac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其中：当年财政拨款</w:t>
            </w:r>
          </w:p>
        </w:tc>
        <w:tc>
          <w:tcPr>
            <w:tcW w:w="0" w:type="auto"/>
            <w:tcBorders>
              <w:top w:val="nil"/>
              <w:left w:val="nil"/>
              <w:bottom w:val="single" w:color="auto" w:sz="4" w:space="0"/>
              <w:right w:val="single" w:color="auto" w:sz="4" w:space="0"/>
            </w:tcBorders>
          </w:tcPr>
          <w:p w14:paraId="703C981A">
            <w:pPr>
              <w:jc w:val="center"/>
              <w:rPr>
                <w:rFonts w:ascii="方正仿宋简体" w:hAnsi="仿宋" w:eastAsia="方正仿宋简体"/>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tcPr>
          <w:p w14:paraId="54503863">
            <w:pPr>
              <w:jc w:val="center"/>
              <w:rPr>
                <w:rFonts w:ascii="方正仿宋简体" w:hAnsi="仿宋" w:eastAsia="方正仿宋简体"/>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tcPr>
          <w:p w14:paraId="380925A0">
            <w:pPr>
              <w:jc w:val="center"/>
              <w:rPr>
                <w:rFonts w:ascii="方正仿宋简体" w:hAnsi="仿宋" w:eastAsia="方正仿宋简体"/>
              </w:rPr>
            </w:pPr>
            <w:r>
              <w:rPr>
                <w:rFonts w:hint="eastAsia" w:ascii="方正仿宋简体" w:hAnsi="仿宋" w:eastAsia="方正仿宋简体" w:cs="宋体"/>
                <w:kern w:val="0"/>
                <w:sz w:val="18"/>
                <w:szCs w:val="18"/>
              </w:rPr>
              <w:t>65.1</w:t>
            </w:r>
          </w:p>
        </w:tc>
        <w:tc>
          <w:tcPr>
            <w:tcW w:w="0" w:type="auto"/>
            <w:tcBorders>
              <w:top w:val="nil"/>
              <w:left w:val="nil"/>
              <w:bottom w:val="single" w:color="auto" w:sz="4" w:space="0"/>
              <w:right w:val="single" w:color="auto" w:sz="4" w:space="0"/>
            </w:tcBorders>
            <w:vAlign w:val="center"/>
          </w:tcPr>
          <w:p w14:paraId="089EE58F">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c>
          <w:tcPr>
            <w:tcW w:w="0" w:type="auto"/>
            <w:tcBorders>
              <w:top w:val="single" w:color="auto" w:sz="4" w:space="0"/>
              <w:left w:val="nil"/>
              <w:bottom w:val="single" w:color="auto" w:sz="4" w:space="0"/>
              <w:right w:val="single" w:color="auto" w:sz="4" w:space="0"/>
            </w:tcBorders>
            <w:vAlign w:val="center"/>
          </w:tcPr>
          <w:p w14:paraId="134C4D89">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2D2AE63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r>
      <w:tr w14:paraId="3B0C9329">
        <w:tblPrEx>
          <w:tblCellMar>
            <w:top w:w="0" w:type="dxa"/>
            <w:left w:w="108" w:type="dxa"/>
            <w:bottom w:w="0" w:type="dxa"/>
            <w:right w:w="108" w:type="dxa"/>
          </w:tblCellMar>
        </w:tblPrEx>
        <w:trPr>
          <w:trHeight w:val="667" w:hRule="exac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ED9CC26">
            <w:pPr>
              <w:widowControl/>
              <w:spacing w:line="240" w:lineRule="exact"/>
              <w:jc w:val="center"/>
              <w:rPr>
                <w:rFonts w:ascii="方正仿宋简体" w:hAnsi="仿宋" w:eastAsia="方正仿宋简体" w:cs="宋体"/>
                <w:kern w:val="0"/>
                <w:sz w:val="18"/>
                <w:szCs w:val="18"/>
              </w:rPr>
            </w:pPr>
          </w:p>
        </w:tc>
        <w:tc>
          <w:tcPr>
            <w:tcW w:w="0" w:type="auto"/>
            <w:tcBorders>
              <w:top w:val="single" w:color="auto" w:sz="4" w:space="0"/>
              <w:left w:val="nil"/>
              <w:bottom w:val="single" w:color="auto" w:sz="4" w:space="0"/>
              <w:right w:val="single" w:color="auto" w:sz="4" w:space="0"/>
            </w:tcBorders>
            <w:vAlign w:val="center"/>
          </w:tcPr>
          <w:p w14:paraId="50858F54">
            <w:pPr>
              <w:widowControl/>
              <w:spacing w:line="240" w:lineRule="exac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上年结转资金</w:t>
            </w:r>
          </w:p>
        </w:tc>
        <w:tc>
          <w:tcPr>
            <w:tcW w:w="0" w:type="auto"/>
            <w:tcBorders>
              <w:top w:val="nil"/>
              <w:left w:val="nil"/>
              <w:bottom w:val="single" w:color="auto" w:sz="4" w:space="0"/>
              <w:right w:val="single" w:color="auto" w:sz="4" w:space="0"/>
            </w:tcBorders>
            <w:vAlign w:val="center"/>
          </w:tcPr>
          <w:p w14:paraId="16BF3A60">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79B10C96">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58FBAB80">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60C45D2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c>
          <w:tcPr>
            <w:tcW w:w="0" w:type="auto"/>
            <w:tcBorders>
              <w:top w:val="single" w:color="auto" w:sz="4" w:space="0"/>
              <w:left w:val="nil"/>
              <w:bottom w:val="single" w:color="auto" w:sz="4" w:space="0"/>
              <w:right w:val="single" w:color="auto" w:sz="4" w:space="0"/>
            </w:tcBorders>
            <w:vAlign w:val="center"/>
          </w:tcPr>
          <w:p w14:paraId="3765F51A">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7C75EEE8">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r>
      <w:tr w14:paraId="66E81740">
        <w:tblPrEx>
          <w:tblCellMar>
            <w:top w:w="0" w:type="dxa"/>
            <w:left w:w="108" w:type="dxa"/>
            <w:bottom w:w="0" w:type="dxa"/>
            <w:right w:w="108" w:type="dxa"/>
          </w:tblCellMar>
        </w:tblPrEx>
        <w:trPr>
          <w:trHeight w:val="280" w:hRule="exac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ADE4B53">
            <w:pPr>
              <w:widowControl/>
              <w:spacing w:line="240" w:lineRule="exact"/>
              <w:jc w:val="center"/>
              <w:rPr>
                <w:rFonts w:ascii="方正仿宋简体" w:hAnsi="仿宋" w:eastAsia="方正仿宋简体" w:cs="宋体"/>
                <w:kern w:val="0"/>
                <w:sz w:val="18"/>
                <w:szCs w:val="18"/>
              </w:rPr>
            </w:pPr>
          </w:p>
        </w:tc>
        <w:tc>
          <w:tcPr>
            <w:tcW w:w="0" w:type="auto"/>
            <w:tcBorders>
              <w:top w:val="single" w:color="auto" w:sz="4" w:space="0"/>
              <w:left w:val="nil"/>
              <w:bottom w:val="single" w:color="auto" w:sz="4" w:space="0"/>
              <w:right w:val="single" w:color="auto" w:sz="4" w:space="0"/>
            </w:tcBorders>
            <w:vAlign w:val="center"/>
          </w:tcPr>
          <w:p w14:paraId="1F2F30DA">
            <w:pPr>
              <w:widowControl/>
              <w:spacing w:line="240" w:lineRule="exact"/>
              <w:ind w:firstLine="540" w:firstLineChars="300"/>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其他资金</w:t>
            </w:r>
          </w:p>
        </w:tc>
        <w:tc>
          <w:tcPr>
            <w:tcW w:w="0" w:type="auto"/>
            <w:tcBorders>
              <w:top w:val="nil"/>
              <w:left w:val="nil"/>
              <w:bottom w:val="single" w:color="auto" w:sz="4" w:space="0"/>
              <w:right w:val="single" w:color="auto" w:sz="4" w:space="0"/>
            </w:tcBorders>
            <w:vAlign w:val="center"/>
          </w:tcPr>
          <w:p w14:paraId="21F18D3F">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5536AE9D">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075CACDD">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0502693C">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c>
          <w:tcPr>
            <w:tcW w:w="0" w:type="auto"/>
            <w:tcBorders>
              <w:top w:val="single" w:color="auto" w:sz="4" w:space="0"/>
              <w:left w:val="nil"/>
              <w:bottom w:val="single" w:color="auto" w:sz="4" w:space="0"/>
              <w:right w:val="single" w:color="auto" w:sz="4" w:space="0"/>
            </w:tcBorders>
            <w:vAlign w:val="center"/>
          </w:tcPr>
          <w:p w14:paraId="4CD689B8">
            <w:pPr>
              <w:widowControl/>
              <w:spacing w:line="240" w:lineRule="exact"/>
              <w:jc w:val="center"/>
              <w:rPr>
                <w:rFonts w:ascii="方正仿宋简体" w:hAnsi="仿宋" w:eastAsia="方正仿宋简体" w:cs="宋体"/>
                <w:kern w:val="0"/>
                <w:sz w:val="18"/>
                <w:szCs w:val="18"/>
              </w:rPr>
            </w:pPr>
          </w:p>
        </w:tc>
        <w:tc>
          <w:tcPr>
            <w:tcW w:w="0" w:type="auto"/>
            <w:tcBorders>
              <w:top w:val="nil"/>
              <w:left w:val="nil"/>
              <w:bottom w:val="single" w:color="auto" w:sz="4" w:space="0"/>
              <w:right w:val="single" w:color="auto" w:sz="4" w:space="0"/>
            </w:tcBorders>
            <w:vAlign w:val="center"/>
          </w:tcPr>
          <w:p w14:paraId="51671F5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w:t>
            </w:r>
          </w:p>
        </w:tc>
      </w:tr>
      <w:tr w14:paraId="4D53BB23">
        <w:tblPrEx>
          <w:tblCellMar>
            <w:top w:w="0" w:type="dxa"/>
            <w:left w:w="108" w:type="dxa"/>
            <w:bottom w:w="0" w:type="dxa"/>
            <w:right w:w="108" w:type="dxa"/>
          </w:tblCellMar>
        </w:tblPrEx>
        <w:trPr>
          <w:trHeight w:val="408" w:hRule="exact"/>
        </w:trPr>
        <w:tc>
          <w:tcPr>
            <w:tcW w:w="0" w:type="auto"/>
            <w:vMerge w:val="restart"/>
            <w:tcBorders>
              <w:top w:val="nil"/>
              <w:left w:val="single" w:color="auto" w:sz="4" w:space="0"/>
              <w:bottom w:val="single" w:color="auto" w:sz="4" w:space="0"/>
              <w:right w:val="single" w:color="auto" w:sz="4" w:space="0"/>
            </w:tcBorders>
            <w:vAlign w:val="center"/>
          </w:tcPr>
          <w:p w14:paraId="473ED042">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年度总体目标</w:t>
            </w:r>
          </w:p>
        </w:tc>
        <w:tc>
          <w:tcPr>
            <w:tcW w:w="0" w:type="auto"/>
            <w:gridSpan w:val="4"/>
            <w:tcBorders>
              <w:top w:val="single" w:color="auto" w:sz="4" w:space="0"/>
              <w:left w:val="nil"/>
              <w:bottom w:val="single" w:color="auto" w:sz="4" w:space="0"/>
              <w:right w:val="single" w:color="auto" w:sz="4" w:space="0"/>
            </w:tcBorders>
            <w:vAlign w:val="center"/>
          </w:tcPr>
          <w:p w14:paraId="103F0804">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预期目标</w:t>
            </w:r>
          </w:p>
        </w:tc>
        <w:tc>
          <w:tcPr>
            <w:tcW w:w="0" w:type="auto"/>
            <w:gridSpan w:val="4"/>
            <w:tcBorders>
              <w:top w:val="single" w:color="auto" w:sz="4" w:space="0"/>
              <w:left w:val="nil"/>
              <w:bottom w:val="single" w:color="auto" w:sz="4" w:space="0"/>
              <w:right w:val="single" w:color="auto" w:sz="4" w:space="0"/>
            </w:tcBorders>
            <w:vAlign w:val="center"/>
          </w:tcPr>
          <w:p w14:paraId="02682DD5">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实际完成情况综述</w:t>
            </w:r>
          </w:p>
        </w:tc>
      </w:tr>
      <w:tr w14:paraId="4F626C1C">
        <w:tblPrEx>
          <w:tblCellMar>
            <w:top w:w="0" w:type="dxa"/>
            <w:left w:w="108" w:type="dxa"/>
            <w:bottom w:w="0" w:type="dxa"/>
            <w:right w:w="108" w:type="dxa"/>
          </w:tblCellMar>
        </w:tblPrEx>
        <w:trPr>
          <w:trHeight w:val="710" w:hRule="exact"/>
        </w:trPr>
        <w:tc>
          <w:tcPr>
            <w:tcW w:w="0" w:type="auto"/>
            <w:vMerge w:val="continue"/>
            <w:tcBorders>
              <w:top w:val="nil"/>
              <w:left w:val="single" w:color="auto" w:sz="4" w:space="0"/>
              <w:bottom w:val="single" w:color="auto" w:sz="4" w:space="0"/>
              <w:right w:val="single" w:color="auto" w:sz="4" w:space="0"/>
            </w:tcBorders>
            <w:vAlign w:val="center"/>
          </w:tcPr>
          <w:p w14:paraId="140D68F4">
            <w:pPr>
              <w:widowControl/>
              <w:spacing w:line="240" w:lineRule="exact"/>
              <w:jc w:val="center"/>
              <w:rPr>
                <w:rFonts w:ascii="方正仿宋简体" w:hAnsi="仿宋" w:eastAsia="方正仿宋简体" w:cs="宋体"/>
                <w:kern w:val="0"/>
                <w:sz w:val="18"/>
                <w:szCs w:val="18"/>
              </w:rPr>
            </w:pPr>
          </w:p>
        </w:tc>
        <w:tc>
          <w:tcPr>
            <w:tcW w:w="0" w:type="auto"/>
            <w:gridSpan w:val="4"/>
            <w:tcBorders>
              <w:top w:val="single" w:color="auto" w:sz="4" w:space="0"/>
              <w:left w:val="nil"/>
              <w:bottom w:val="single" w:color="auto" w:sz="4" w:space="0"/>
              <w:right w:val="single" w:color="auto" w:sz="4" w:space="0"/>
            </w:tcBorders>
            <w:vAlign w:val="center"/>
          </w:tcPr>
          <w:p w14:paraId="78F2F23D">
            <w:pPr>
              <w:widowControl/>
              <w:spacing w:line="240" w:lineRule="exact"/>
              <w:jc w:val="lef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目标1：提高村民生活环境</w:t>
            </w:r>
          </w:p>
          <w:p w14:paraId="322BF0A9">
            <w:pPr>
              <w:widowControl/>
              <w:spacing w:line="240" w:lineRule="exact"/>
              <w:jc w:val="lef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目标2：增加农民收入</w:t>
            </w:r>
          </w:p>
        </w:tc>
        <w:tc>
          <w:tcPr>
            <w:tcW w:w="0" w:type="auto"/>
            <w:gridSpan w:val="4"/>
            <w:tcBorders>
              <w:top w:val="single" w:color="auto" w:sz="4" w:space="0"/>
              <w:left w:val="nil"/>
              <w:bottom w:val="single" w:color="auto" w:sz="4" w:space="0"/>
              <w:right w:val="single" w:color="auto" w:sz="4" w:space="0"/>
            </w:tcBorders>
            <w:vAlign w:val="center"/>
          </w:tcPr>
          <w:p w14:paraId="40CDE5C1">
            <w:pPr>
              <w:widowControl/>
              <w:spacing w:line="240" w:lineRule="exact"/>
              <w:jc w:val="lef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目标1完成情况：受益村环境得到了改善</w:t>
            </w:r>
          </w:p>
          <w:p w14:paraId="270AF8E3">
            <w:pPr>
              <w:widowControl/>
              <w:spacing w:line="240" w:lineRule="exact"/>
              <w:jc w:val="lef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目标2完成情况：村集体有所发展</w:t>
            </w:r>
          </w:p>
        </w:tc>
      </w:tr>
      <w:tr w14:paraId="6ED44D63">
        <w:tblPrEx>
          <w:tblCellMar>
            <w:top w:w="0" w:type="dxa"/>
            <w:left w:w="108" w:type="dxa"/>
            <w:bottom w:w="0" w:type="dxa"/>
            <w:right w:w="108" w:type="dxa"/>
          </w:tblCellMar>
        </w:tblPrEx>
        <w:trPr>
          <w:trHeight w:val="561" w:hRule="exact"/>
        </w:trPr>
        <w:tc>
          <w:tcPr>
            <w:tcW w:w="0" w:type="auto"/>
            <w:vMerge w:val="restart"/>
            <w:tcBorders>
              <w:top w:val="nil"/>
              <w:left w:val="single" w:color="auto" w:sz="4" w:space="0"/>
              <w:right w:val="single" w:color="auto" w:sz="4" w:space="0"/>
            </w:tcBorders>
            <w:vAlign w:val="center"/>
          </w:tcPr>
          <w:p w14:paraId="0C531E41">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绩</w:t>
            </w:r>
            <w:r>
              <w:rPr>
                <w:rFonts w:hint="eastAsia" w:ascii="方正仿宋简体" w:hAnsi="仿宋" w:eastAsia="方正仿宋简体" w:cs="宋体"/>
                <w:kern w:val="0"/>
                <w:sz w:val="18"/>
                <w:szCs w:val="18"/>
              </w:rPr>
              <w:br w:type="textWrapping"/>
            </w:r>
            <w:r>
              <w:rPr>
                <w:rFonts w:hint="eastAsia" w:ascii="方正仿宋简体" w:hAnsi="仿宋" w:eastAsia="方正仿宋简体" w:cs="宋体"/>
                <w:kern w:val="0"/>
                <w:sz w:val="18"/>
                <w:szCs w:val="18"/>
              </w:rPr>
              <w:t>效</w:t>
            </w:r>
            <w:r>
              <w:rPr>
                <w:rFonts w:hint="eastAsia" w:ascii="方正仿宋简体" w:hAnsi="仿宋" w:eastAsia="方正仿宋简体" w:cs="宋体"/>
                <w:kern w:val="0"/>
                <w:sz w:val="18"/>
                <w:szCs w:val="18"/>
              </w:rPr>
              <w:br w:type="textWrapping"/>
            </w:r>
            <w:r>
              <w:rPr>
                <w:rFonts w:hint="eastAsia" w:ascii="方正仿宋简体" w:hAnsi="仿宋" w:eastAsia="方正仿宋简体" w:cs="宋体"/>
                <w:kern w:val="0"/>
                <w:sz w:val="18"/>
                <w:szCs w:val="18"/>
              </w:rPr>
              <w:t>指</w:t>
            </w:r>
            <w:r>
              <w:rPr>
                <w:rFonts w:hint="eastAsia" w:ascii="方正仿宋简体" w:hAnsi="仿宋" w:eastAsia="方正仿宋简体" w:cs="宋体"/>
                <w:kern w:val="0"/>
                <w:sz w:val="18"/>
                <w:szCs w:val="18"/>
              </w:rPr>
              <w:br w:type="textWrapping"/>
            </w:r>
            <w:r>
              <w:rPr>
                <w:rFonts w:hint="eastAsia" w:ascii="方正仿宋简体" w:hAnsi="仿宋" w:eastAsia="方正仿宋简体" w:cs="宋体"/>
                <w:kern w:val="0"/>
                <w:sz w:val="18"/>
                <w:szCs w:val="18"/>
              </w:rPr>
              <w:t>标</w:t>
            </w:r>
          </w:p>
        </w:tc>
        <w:tc>
          <w:tcPr>
            <w:tcW w:w="0" w:type="auto"/>
            <w:tcBorders>
              <w:top w:val="nil"/>
              <w:left w:val="nil"/>
              <w:bottom w:val="single" w:color="auto" w:sz="4" w:space="0"/>
              <w:right w:val="single" w:color="auto" w:sz="4" w:space="0"/>
            </w:tcBorders>
            <w:vAlign w:val="center"/>
          </w:tcPr>
          <w:p w14:paraId="746947B5">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一级指标</w:t>
            </w:r>
          </w:p>
        </w:tc>
        <w:tc>
          <w:tcPr>
            <w:tcW w:w="0" w:type="auto"/>
            <w:tcBorders>
              <w:top w:val="nil"/>
              <w:left w:val="nil"/>
              <w:bottom w:val="single" w:color="auto" w:sz="4" w:space="0"/>
              <w:right w:val="single" w:color="auto" w:sz="4" w:space="0"/>
            </w:tcBorders>
            <w:vAlign w:val="center"/>
          </w:tcPr>
          <w:p w14:paraId="6922DE3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二级指标</w:t>
            </w:r>
          </w:p>
        </w:tc>
        <w:tc>
          <w:tcPr>
            <w:tcW w:w="0" w:type="auto"/>
            <w:tcBorders>
              <w:top w:val="single" w:color="auto" w:sz="4" w:space="0"/>
              <w:left w:val="nil"/>
              <w:bottom w:val="single" w:color="auto" w:sz="4" w:space="0"/>
              <w:right w:val="single" w:color="auto" w:sz="4" w:space="0"/>
            </w:tcBorders>
            <w:vAlign w:val="center"/>
          </w:tcPr>
          <w:p w14:paraId="07C6DE81">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三级指标</w:t>
            </w:r>
          </w:p>
        </w:tc>
        <w:tc>
          <w:tcPr>
            <w:tcW w:w="0" w:type="auto"/>
            <w:tcBorders>
              <w:top w:val="nil"/>
              <w:left w:val="nil"/>
              <w:bottom w:val="single" w:color="auto" w:sz="4" w:space="0"/>
              <w:right w:val="single" w:color="auto" w:sz="4" w:space="0"/>
            </w:tcBorders>
            <w:vAlign w:val="center"/>
          </w:tcPr>
          <w:p w14:paraId="10D1CDA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年度</w:t>
            </w:r>
          </w:p>
          <w:p w14:paraId="61CE787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指标值</w:t>
            </w:r>
          </w:p>
        </w:tc>
        <w:tc>
          <w:tcPr>
            <w:tcW w:w="0" w:type="auto"/>
            <w:tcBorders>
              <w:top w:val="nil"/>
              <w:left w:val="nil"/>
              <w:bottom w:val="single" w:color="auto" w:sz="4" w:space="0"/>
              <w:right w:val="single" w:color="auto" w:sz="4" w:space="0"/>
            </w:tcBorders>
            <w:vAlign w:val="center"/>
          </w:tcPr>
          <w:p w14:paraId="284E1CC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实际</w:t>
            </w:r>
          </w:p>
          <w:p w14:paraId="3B2C7BB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完成值</w:t>
            </w:r>
          </w:p>
        </w:tc>
        <w:tc>
          <w:tcPr>
            <w:tcW w:w="0" w:type="auto"/>
            <w:tcBorders>
              <w:top w:val="nil"/>
              <w:left w:val="nil"/>
              <w:bottom w:val="single" w:color="auto" w:sz="4" w:space="0"/>
              <w:right w:val="single" w:color="auto" w:sz="4" w:space="0"/>
            </w:tcBorders>
            <w:vAlign w:val="center"/>
          </w:tcPr>
          <w:p w14:paraId="25E7DCF0">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分值</w:t>
            </w:r>
          </w:p>
        </w:tc>
        <w:tc>
          <w:tcPr>
            <w:tcW w:w="0" w:type="auto"/>
            <w:tcBorders>
              <w:top w:val="nil"/>
              <w:left w:val="nil"/>
              <w:bottom w:val="single" w:color="auto" w:sz="4" w:space="0"/>
              <w:right w:val="single" w:color="auto" w:sz="4" w:space="0"/>
            </w:tcBorders>
            <w:vAlign w:val="center"/>
          </w:tcPr>
          <w:p w14:paraId="5800EC78">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得分</w:t>
            </w:r>
          </w:p>
        </w:tc>
        <w:tc>
          <w:tcPr>
            <w:tcW w:w="0" w:type="auto"/>
            <w:tcBorders>
              <w:top w:val="single" w:color="auto" w:sz="4" w:space="0"/>
              <w:left w:val="nil"/>
              <w:bottom w:val="single" w:color="auto" w:sz="4" w:space="0"/>
              <w:right w:val="single" w:color="auto" w:sz="4" w:space="0"/>
            </w:tcBorders>
            <w:vAlign w:val="center"/>
          </w:tcPr>
          <w:p w14:paraId="38B6B00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偏差原因分析及改进措施</w:t>
            </w:r>
          </w:p>
        </w:tc>
      </w:tr>
      <w:tr w14:paraId="4AE8A302">
        <w:tblPrEx>
          <w:tblCellMar>
            <w:top w:w="0" w:type="dxa"/>
            <w:left w:w="108" w:type="dxa"/>
            <w:bottom w:w="0" w:type="dxa"/>
            <w:right w:w="108" w:type="dxa"/>
          </w:tblCellMar>
        </w:tblPrEx>
        <w:trPr>
          <w:trHeight w:val="343" w:hRule="exact"/>
        </w:trPr>
        <w:tc>
          <w:tcPr>
            <w:tcW w:w="0" w:type="auto"/>
            <w:vMerge w:val="continue"/>
            <w:tcBorders>
              <w:left w:val="single" w:color="auto" w:sz="4" w:space="0"/>
              <w:right w:val="single" w:color="auto" w:sz="4" w:space="0"/>
            </w:tcBorders>
            <w:vAlign w:val="center"/>
          </w:tcPr>
          <w:p w14:paraId="3CD1EE84">
            <w:pPr>
              <w:widowControl/>
              <w:spacing w:line="240" w:lineRule="exact"/>
              <w:jc w:val="center"/>
              <w:rPr>
                <w:rFonts w:ascii="方正仿宋简体" w:hAnsi="仿宋" w:eastAsia="方正仿宋简体" w:cs="宋体"/>
                <w:kern w:val="0"/>
                <w:sz w:val="18"/>
                <w:szCs w:val="18"/>
              </w:rPr>
            </w:pPr>
          </w:p>
        </w:tc>
        <w:tc>
          <w:tcPr>
            <w:tcW w:w="0" w:type="auto"/>
            <w:vMerge w:val="restart"/>
            <w:tcBorders>
              <w:top w:val="nil"/>
              <w:left w:val="single" w:color="auto" w:sz="4" w:space="0"/>
              <w:bottom w:val="single" w:color="auto" w:sz="4" w:space="0"/>
              <w:right w:val="single" w:color="auto" w:sz="4" w:space="0"/>
            </w:tcBorders>
            <w:vAlign w:val="center"/>
          </w:tcPr>
          <w:p w14:paraId="57BB90B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产出指标</w:t>
            </w:r>
          </w:p>
        </w:tc>
        <w:tc>
          <w:tcPr>
            <w:tcW w:w="0" w:type="auto"/>
            <w:tcBorders>
              <w:top w:val="nil"/>
              <w:left w:val="single" w:color="auto" w:sz="4" w:space="0"/>
              <w:bottom w:val="single" w:color="auto" w:sz="4" w:space="0"/>
              <w:right w:val="single" w:color="auto" w:sz="4" w:space="0"/>
            </w:tcBorders>
            <w:vAlign w:val="center"/>
          </w:tcPr>
          <w:p w14:paraId="7ED77C6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数量指标</w:t>
            </w:r>
          </w:p>
        </w:tc>
        <w:tc>
          <w:tcPr>
            <w:tcW w:w="0" w:type="auto"/>
            <w:tcBorders>
              <w:top w:val="single" w:color="auto" w:sz="4" w:space="0"/>
              <w:left w:val="nil"/>
              <w:bottom w:val="single" w:color="auto" w:sz="4" w:space="0"/>
              <w:right w:val="single" w:color="auto" w:sz="4" w:space="0"/>
            </w:tcBorders>
            <w:vAlign w:val="center"/>
          </w:tcPr>
          <w:p w14:paraId="4E25548E">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覆盖行政村数量（个）</w:t>
            </w:r>
          </w:p>
        </w:tc>
        <w:tc>
          <w:tcPr>
            <w:tcW w:w="0" w:type="auto"/>
            <w:tcBorders>
              <w:top w:val="nil"/>
              <w:left w:val="nil"/>
              <w:bottom w:val="single" w:color="auto" w:sz="4" w:space="0"/>
              <w:right w:val="single" w:color="auto" w:sz="4" w:space="0"/>
            </w:tcBorders>
            <w:vAlign w:val="center"/>
          </w:tcPr>
          <w:p w14:paraId="529CE6E5">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3</w:t>
            </w:r>
          </w:p>
        </w:tc>
        <w:tc>
          <w:tcPr>
            <w:tcW w:w="0" w:type="auto"/>
            <w:tcBorders>
              <w:top w:val="nil"/>
              <w:left w:val="nil"/>
              <w:bottom w:val="single" w:color="auto" w:sz="4" w:space="0"/>
              <w:right w:val="single" w:color="auto" w:sz="4" w:space="0"/>
            </w:tcBorders>
            <w:vAlign w:val="center"/>
          </w:tcPr>
          <w:p w14:paraId="22E3A389">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3</w:t>
            </w:r>
          </w:p>
        </w:tc>
        <w:tc>
          <w:tcPr>
            <w:tcW w:w="0" w:type="auto"/>
            <w:tcBorders>
              <w:top w:val="nil"/>
              <w:left w:val="nil"/>
              <w:bottom w:val="single" w:color="auto" w:sz="4" w:space="0"/>
              <w:right w:val="single" w:color="auto" w:sz="4" w:space="0"/>
            </w:tcBorders>
            <w:vAlign w:val="center"/>
          </w:tcPr>
          <w:p w14:paraId="6126214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5A6D3957">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498623C2">
            <w:pPr>
              <w:widowControl/>
              <w:spacing w:line="240" w:lineRule="exact"/>
              <w:jc w:val="center"/>
              <w:rPr>
                <w:rFonts w:ascii="方正仿宋简体" w:hAnsi="仿宋" w:eastAsia="方正仿宋简体" w:cs="宋体"/>
                <w:kern w:val="0"/>
                <w:sz w:val="18"/>
                <w:szCs w:val="18"/>
              </w:rPr>
            </w:pPr>
          </w:p>
        </w:tc>
      </w:tr>
      <w:tr w14:paraId="0FFD5595">
        <w:tblPrEx>
          <w:tblCellMar>
            <w:top w:w="0" w:type="dxa"/>
            <w:left w:w="108" w:type="dxa"/>
            <w:bottom w:w="0" w:type="dxa"/>
            <w:right w:w="108" w:type="dxa"/>
          </w:tblCellMar>
        </w:tblPrEx>
        <w:trPr>
          <w:trHeight w:val="370" w:hRule="exact"/>
        </w:trPr>
        <w:tc>
          <w:tcPr>
            <w:tcW w:w="0" w:type="auto"/>
            <w:vMerge w:val="continue"/>
            <w:tcBorders>
              <w:left w:val="single" w:color="auto" w:sz="4" w:space="0"/>
              <w:right w:val="single" w:color="auto" w:sz="4" w:space="0"/>
            </w:tcBorders>
            <w:vAlign w:val="center"/>
          </w:tcPr>
          <w:p w14:paraId="3F927143">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DC55669">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31021DC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质量指标</w:t>
            </w:r>
          </w:p>
        </w:tc>
        <w:tc>
          <w:tcPr>
            <w:tcW w:w="0" w:type="auto"/>
            <w:tcBorders>
              <w:top w:val="single" w:color="auto" w:sz="4" w:space="0"/>
              <w:left w:val="nil"/>
              <w:bottom w:val="single" w:color="auto" w:sz="4" w:space="0"/>
              <w:right w:val="single" w:color="auto" w:sz="4" w:space="0"/>
            </w:tcBorders>
            <w:vAlign w:val="center"/>
          </w:tcPr>
          <w:p w14:paraId="2363ED1C">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项目合格率</w:t>
            </w:r>
          </w:p>
        </w:tc>
        <w:tc>
          <w:tcPr>
            <w:tcW w:w="0" w:type="auto"/>
            <w:tcBorders>
              <w:top w:val="nil"/>
              <w:left w:val="nil"/>
              <w:bottom w:val="single" w:color="auto" w:sz="4" w:space="0"/>
              <w:right w:val="single" w:color="auto" w:sz="4" w:space="0"/>
            </w:tcBorders>
            <w:vAlign w:val="center"/>
          </w:tcPr>
          <w:p w14:paraId="55E61A1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72DD5E90">
            <w:pPr>
              <w:jc w:val="center"/>
              <w:rPr>
                <w:rFonts w:ascii="方正仿宋简体" w:hAnsi="仿宋" w:eastAsia="方正仿宋简体"/>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7E798CF5">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1F8A2650">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3FEA3D3C">
            <w:pPr>
              <w:widowControl/>
              <w:spacing w:line="240" w:lineRule="exact"/>
              <w:jc w:val="center"/>
              <w:rPr>
                <w:rFonts w:ascii="方正仿宋简体" w:hAnsi="仿宋" w:eastAsia="方正仿宋简体" w:cs="宋体"/>
                <w:kern w:val="0"/>
                <w:sz w:val="18"/>
                <w:szCs w:val="18"/>
              </w:rPr>
            </w:pPr>
          </w:p>
        </w:tc>
      </w:tr>
      <w:tr w14:paraId="3037F686">
        <w:tblPrEx>
          <w:tblCellMar>
            <w:top w:w="0" w:type="dxa"/>
            <w:left w:w="108" w:type="dxa"/>
            <w:bottom w:w="0" w:type="dxa"/>
            <w:right w:w="108" w:type="dxa"/>
          </w:tblCellMar>
        </w:tblPrEx>
        <w:trPr>
          <w:trHeight w:val="433" w:hRule="exact"/>
        </w:trPr>
        <w:tc>
          <w:tcPr>
            <w:tcW w:w="0" w:type="auto"/>
            <w:vMerge w:val="continue"/>
            <w:tcBorders>
              <w:left w:val="single" w:color="auto" w:sz="4" w:space="0"/>
              <w:right w:val="single" w:color="auto" w:sz="4" w:space="0"/>
            </w:tcBorders>
            <w:vAlign w:val="center"/>
          </w:tcPr>
          <w:p w14:paraId="2D2913D6">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1466F9E">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478FB652">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时效指标</w:t>
            </w:r>
          </w:p>
        </w:tc>
        <w:tc>
          <w:tcPr>
            <w:tcW w:w="0" w:type="auto"/>
            <w:tcBorders>
              <w:top w:val="single" w:color="auto" w:sz="4" w:space="0"/>
              <w:left w:val="nil"/>
              <w:bottom w:val="single" w:color="auto" w:sz="4" w:space="0"/>
              <w:right w:val="single" w:color="auto" w:sz="4" w:space="0"/>
            </w:tcBorders>
            <w:vAlign w:val="center"/>
          </w:tcPr>
          <w:p w14:paraId="49DE61F1">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及时完成率</w:t>
            </w:r>
          </w:p>
        </w:tc>
        <w:tc>
          <w:tcPr>
            <w:tcW w:w="0" w:type="auto"/>
            <w:tcBorders>
              <w:top w:val="nil"/>
              <w:left w:val="nil"/>
              <w:bottom w:val="single" w:color="auto" w:sz="4" w:space="0"/>
              <w:right w:val="single" w:color="auto" w:sz="4" w:space="0"/>
            </w:tcBorders>
            <w:vAlign w:val="center"/>
          </w:tcPr>
          <w:p w14:paraId="2305362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7FA48CEA">
            <w:pPr>
              <w:jc w:val="center"/>
              <w:rPr>
                <w:rFonts w:ascii="方正仿宋简体" w:hAnsi="仿宋" w:eastAsia="方正仿宋简体"/>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4F71D6E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066F1867">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3B9412E6">
            <w:pPr>
              <w:widowControl/>
              <w:spacing w:line="240" w:lineRule="exact"/>
              <w:jc w:val="center"/>
              <w:rPr>
                <w:rFonts w:ascii="方正仿宋简体" w:hAnsi="仿宋" w:eastAsia="方正仿宋简体" w:cs="宋体"/>
                <w:kern w:val="0"/>
                <w:sz w:val="18"/>
                <w:szCs w:val="18"/>
              </w:rPr>
            </w:pPr>
          </w:p>
        </w:tc>
      </w:tr>
      <w:tr w14:paraId="6E518E1B">
        <w:tblPrEx>
          <w:tblCellMar>
            <w:top w:w="0" w:type="dxa"/>
            <w:left w:w="108" w:type="dxa"/>
            <w:bottom w:w="0" w:type="dxa"/>
            <w:right w:w="108" w:type="dxa"/>
          </w:tblCellMar>
        </w:tblPrEx>
        <w:trPr>
          <w:trHeight w:val="439" w:hRule="exact"/>
        </w:trPr>
        <w:tc>
          <w:tcPr>
            <w:tcW w:w="0" w:type="auto"/>
            <w:vMerge w:val="continue"/>
            <w:tcBorders>
              <w:left w:val="single" w:color="auto" w:sz="4" w:space="0"/>
              <w:right w:val="single" w:color="auto" w:sz="4" w:space="0"/>
            </w:tcBorders>
            <w:vAlign w:val="center"/>
          </w:tcPr>
          <w:p w14:paraId="0DE954CB">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2275219">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13FF28F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成本指标</w:t>
            </w:r>
          </w:p>
        </w:tc>
        <w:tc>
          <w:tcPr>
            <w:tcW w:w="0" w:type="auto"/>
            <w:tcBorders>
              <w:top w:val="single" w:color="auto" w:sz="4" w:space="0"/>
              <w:left w:val="nil"/>
              <w:bottom w:val="single" w:color="auto" w:sz="4" w:space="0"/>
              <w:right w:val="single" w:color="auto" w:sz="4" w:space="0"/>
            </w:tcBorders>
            <w:vAlign w:val="center"/>
          </w:tcPr>
          <w:p w14:paraId="49C91D05">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预算资金完成率</w:t>
            </w:r>
          </w:p>
        </w:tc>
        <w:tc>
          <w:tcPr>
            <w:tcW w:w="0" w:type="auto"/>
            <w:tcBorders>
              <w:top w:val="nil"/>
              <w:left w:val="nil"/>
              <w:bottom w:val="single" w:color="auto" w:sz="4" w:space="0"/>
              <w:right w:val="single" w:color="auto" w:sz="4" w:space="0"/>
            </w:tcBorders>
            <w:vAlign w:val="center"/>
          </w:tcPr>
          <w:p w14:paraId="1828F129">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472C7623">
            <w:pPr>
              <w:jc w:val="center"/>
              <w:rPr>
                <w:rFonts w:ascii="方正仿宋简体" w:hAnsi="仿宋" w:eastAsia="方正仿宋简体"/>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33ABD079">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02221DD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3B09068B">
            <w:pPr>
              <w:widowControl/>
              <w:spacing w:line="240" w:lineRule="exact"/>
              <w:jc w:val="center"/>
              <w:rPr>
                <w:rFonts w:ascii="方正仿宋简体" w:hAnsi="仿宋" w:eastAsia="方正仿宋简体" w:cs="宋体"/>
                <w:kern w:val="0"/>
                <w:sz w:val="18"/>
                <w:szCs w:val="18"/>
              </w:rPr>
            </w:pPr>
          </w:p>
        </w:tc>
      </w:tr>
      <w:tr w14:paraId="61145523">
        <w:tblPrEx>
          <w:tblCellMar>
            <w:top w:w="0" w:type="dxa"/>
            <w:left w:w="108" w:type="dxa"/>
            <w:bottom w:w="0" w:type="dxa"/>
            <w:right w:w="108" w:type="dxa"/>
          </w:tblCellMar>
        </w:tblPrEx>
        <w:trPr>
          <w:trHeight w:val="575" w:hRule="exact"/>
        </w:trPr>
        <w:tc>
          <w:tcPr>
            <w:tcW w:w="0" w:type="auto"/>
            <w:vMerge w:val="continue"/>
            <w:tcBorders>
              <w:left w:val="single" w:color="auto" w:sz="4" w:space="0"/>
              <w:right w:val="single" w:color="auto" w:sz="4" w:space="0"/>
            </w:tcBorders>
            <w:vAlign w:val="center"/>
          </w:tcPr>
          <w:p w14:paraId="70809173">
            <w:pPr>
              <w:widowControl/>
              <w:spacing w:line="240" w:lineRule="exact"/>
              <w:jc w:val="center"/>
              <w:rPr>
                <w:rFonts w:ascii="方正仿宋简体" w:hAnsi="仿宋" w:eastAsia="方正仿宋简体" w:cs="宋体"/>
                <w:kern w:val="0"/>
                <w:sz w:val="18"/>
                <w:szCs w:val="18"/>
              </w:rPr>
            </w:pPr>
          </w:p>
        </w:tc>
        <w:tc>
          <w:tcPr>
            <w:tcW w:w="0" w:type="auto"/>
            <w:vMerge w:val="restart"/>
            <w:tcBorders>
              <w:top w:val="nil"/>
              <w:left w:val="single" w:color="auto" w:sz="4" w:space="0"/>
              <w:bottom w:val="single" w:color="auto" w:sz="4" w:space="0"/>
              <w:right w:val="single" w:color="auto" w:sz="4" w:space="0"/>
            </w:tcBorders>
            <w:vAlign w:val="center"/>
          </w:tcPr>
          <w:p w14:paraId="28AD5697">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效益指标</w:t>
            </w:r>
          </w:p>
        </w:tc>
        <w:tc>
          <w:tcPr>
            <w:tcW w:w="0" w:type="auto"/>
            <w:tcBorders>
              <w:top w:val="nil"/>
              <w:left w:val="single" w:color="auto" w:sz="4" w:space="0"/>
              <w:bottom w:val="single" w:color="auto" w:sz="4" w:space="0"/>
              <w:right w:val="single" w:color="auto" w:sz="4" w:space="0"/>
            </w:tcBorders>
            <w:vAlign w:val="center"/>
          </w:tcPr>
          <w:p w14:paraId="7A1D881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经济效益</w:t>
            </w:r>
          </w:p>
          <w:p w14:paraId="2070D56C">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指标</w:t>
            </w:r>
          </w:p>
        </w:tc>
        <w:tc>
          <w:tcPr>
            <w:tcW w:w="0" w:type="auto"/>
            <w:tcBorders>
              <w:top w:val="single" w:color="auto" w:sz="4" w:space="0"/>
              <w:left w:val="nil"/>
              <w:bottom w:val="single" w:color="auto" w:sz="4" w:space="0"/>
              <w:right w:val="single" w:color="auto" w:sz="4" w:space="0"/>
            </w:tcBorders>
            <w:vAlign w:val="center"/>
          </w:tcPr>
          <w:p w14:paraId="6E44ECD9">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带动社会资金投资比</w:t>
            </w:r>
          </w:p>
        </w:tc>
        <w:tc>
          <w:tcPr>
            <w:tcW w:w="0" w:type="auto"/>
            <w:tcBorders>
              <w:top w:val="nil"/>
              <w:left w:val="nil"/>
              <w:bottom w:val="single" w:color="auto" w:sz="4" w:space="0"/>
              <w:right w:val="single" w:color="auto" w:sz="4" w:space="0"/>
            </w:tcBorders>
            <w:vAlign w:val="center"/>
          </w:tcPr>
          <w:p w14:paraId="6CFD2C8B">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3233927B">
            <w:pPr>
              <w:jc w:val="center"/>
              <w:rPr>
                <w:rFonts w:ascii="方正仿宋简体" w:hAnsi="仿宋" w:eastAsia="方正仿宋简体"/>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3C55E4D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367C5940">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3DC62E57">
            <w:pPr>
              <w:widowControl/>
              <w:spacing w:line="240" w:lineRule="exact"/>
              <w:jc w:val="center"/>
              <w:rPr>
                <w:rFonts w:ascii="方正仿宋简体" w:hAnsi="仿宋" w:eastAsia="方正仿宋简体" w:cs="宋体"/>
                <w:kern w:val="0"/>
                <w:sz w:val="18"/>
                <w:szCs w:val="18"/>
              </w:rPr>
            </w:pPr>
          </w:p>
        </w:tc>
      </w:tr>
      <w:tr w14:paraId="4B0E8640">
        <w:tblPrEx>
          <w:tblCellMar>
            <w:top w:w="0" w:type="dxa"/>
            <w:left w:w="108" w:type="dxa"/>
            <w:bottom w:w="0" w:type="dxa"/>
            <w:right w:w="108" w:type="dxa"/>
          </w:tblCellMar>
        </w:tblPrEx>
        <w:trPr>
          <w:trHeight w:val="562" w:hRule="exact"/>
        </w:trPr>
        <w:tc>
          <w:tcPr>
            <w:tcW w:w="0" w:type="auto"/>
            <w:vMerge w:val="continue"/>
            <w:tcBorders>
              <w:left w:val="single" w:color="auto" w:sz="4" w:space="0"/>
              <w:right w:val="single" w:color="auto" w:sz="4" w:space="0"/>
            </w:tcBorders>
            <w:vAlign w:val="center"/>
          </w:tcPr>
          <w:p w14:paraId="57E29138">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DAF7D6C">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5B19AEA2">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社会效益</w:t>
            </w:r>
          </w:p>
          <w:p w14:paraId="1CF542E5">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指标</w:t>
            </w:r>
          </w:p>
        </w:tc>
        <w:tc>
          <w:tcPr>
            <w:tcW w:w="0" w:type="auto"/>
            <w:tcBorders>
              <w:top w:val="single" w:color="auto" w:sz="4" w:space="0"/>
              <w:left w:val="nil"/>
              <w:bottom w:val="single" w:color="auto" w:sz="4" w:space="0"/>
              <w:right w:val="single" w:color="auto" w:sz="4" w:space="0"/>
            </w:tcBorders>
            <w:vAlign w:val="center"/>
          </w:tcPr>
          <w:p w14:paraId="649D0A09">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受益群众满意度</w:t>
            </w:r>
          </w:p>
        </w:tc>
        <w:tc>
          <w:tcPr>
            <w:tcW w:w="0" w:type="auto"/>
            <w:tcBorders>
              <w:top w:val="nil"/>
              <w:left w:val="nil"/>
              <w:bottom w:val="single" w:color="auto" w:sz="4" w:space="0"/>
              <w:right w:val="single" w:color="auto" w:sz="4" w:space="0"/>
            </w:tcBorders>
            <w:vAlign w:val="center"/>
          </w:tcPr>
          <w:p w14:paraId="370F9A54">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28852EC4">
            <w:pPr>
              <w:jc w:val="center"/>
              <w:rPr>
                <w:rFonts w:ascii="方正仿宋简体" w:hAnsi="仿宋" w:eastAsia="方正仿宋简体"/>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573F3E03">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5EAD7874">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2F3CE3D1">
            <w:pPr>
              <w:widowControl/>
              <w:spacing w:line="240" w:lineRule="exact"/>
              <w:jc w:val="center"/>
              <w:rPr>
                <w:rFonts w:ascii="方正仿宋简体" w:hAnsi="仿宋" w:eastAsia="方正仿宋简体" w:cs="宋体"/>
                <w:kern w:val="0"/>
                <w:sz w:val="18"/>
                <w:szCs w:val="18"/>
              </w:rPr>
            </w:pPr>
          </w:p>
        </w:tc>
      </w:tr>
      <w:tr w14:paraId="69103E44">
        <w:tblPrEx>
          <w:tblCellMar>
            <w:top w:w="0" w:type="dxa"/>
            <w:left w:w="108" w:type="dxa"/>
            <w:bottom w:w="0" w:type="dxa"/>
            <w:right w:w="108" w:type="dxa"/>
          </w:tblCellMar>
        </w:tblPrEx>
        <w:trPr>
          <w:trHeight w:val="546" w:hRule="exact"/>
        </w:trPr>
        <w:tc>
          <w:tcPr>
            <w:tcW w:w="0" w:type="auto"/>
            <w:vMerge w:val="continue"/>
            <w:tcBorders>
              <w:left w:val="single" w:color="auto" w:sz="4" w:space="0"/>
              <w:right w:val="single" w:color="auto" w:sz="4" w:space="0"/>
            </w:tcBorders>
            <w:vAlign w:val="center"/>
          </w:tcPr>
          <w:p w14:paraId="699D4E73">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7E9C853">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678A9B66">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生态效益</w:t>
            </w:r>
          </w:p>
          <w:p w14:paraId="0E4B31A8">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指标</w:t>
            </w:r>
          </w:p>
        </w:tc>
        <w:tc>
          <w:tcPr>
            <w:tcW w:w="0" w:type="auto"/>
            <w:tcBorders>
              <w:top w:val="single" w:color="auto" w:sz="4" w:space="0"/>
              <w:left w:val="nil"/>
              <w:bottom w:val="single" w:color="auto" w:sz="4" w:space="0"/>
              <w:right w:val="single" w:color="auto" w:sz="4" w:space="0"/>
            </w:tcBorders>
            <w:vAlign w:val="center"/>
          </w:tcPr>
          <w:p w14:paraId="6D058E8F">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受益村环境改善率</w:t>
            </w:r>
          </w:p>
        </w:tc>
        <w:tc>
          <w:tcPr>
            <w:tcW w:w="0" w:type="auto"/>
            <w:tcBorders>
              <w:top w:val="nil"/>
              <w:left w:val="nil"/>
              <w:bottom w:val="single" w:color="auto" w:sz="4" w:space="0"/>
              <w:right w:val="single" w:color="auto" w:sz="4" w:space="0"/>
            </w:tcBorders>
            <w:vAlign w:val="center"/>
          </w:tcPr>
          <w:p w14:paraId="3A27D329">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1E87BE58">
            <w:pPr>
              <w:jc w:val="center"/>
              <w:rPr>
                <w:rFonts w:ascii="方正仿宋简体" w:hAnsi="仿宋" w:eastAsia="方正仿宋简体"/>
              </w:rPr>
            </w:pPr>
            <w:r>
              <w:rPr>
                <w:rFonts w:hint="eastAsia" w:ascii="方正仿宋简体" w:hAnsi="仿宋" w:eastAsia="方正仿宋简体" w:cs="宋体"/>
                <w:kern w:val="0"/>
                <w:sz w:val="18"/>
                <w:szCs w:val="18"/>
              </w:rPr>
              <w:t>95%</w:t>
            </w:r>
          </w:p>
        </w:tc>
        <w:tc>
          <w:tcPr>
            <w:tcW w:w="0" w:type="auto"/>
            <w:tcBorders>
              <w:top w:val="nil"/>
              <w:left w:val="nil"/>
              <w:bottom w:val="single" w:color="auto" w:sz="4" w:space="0"/>
              <w:right w:val="single" w:color="auto" w:sz="4" w:space="0"/>
            </w:tcBorders>
            <w:vAlign w:val="center"/>
          </w:tcPr>
          <w:p w14:paraId="32778D6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79D50C12">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nil"/>
              <w:bottom w:val="single" w:color="auto" w:sz="4" w:space="0"/>
              <w:right w:val="single" w:color="auto" w:sz="4" w:space="0"/>
            </w:tcBorders>
            <w:vAlign w:val="center"/>
          </w:tcPr>
          <w:p w14:paraId="4D7F692A">
            <w:pPr>
              <w:widowControl/>
              <w:spacing w:line="240" w:lineRule="exact"/>
              <w:jc w:val="center"/>
              <w:rPr>
                <w:rFonts w:ascii="方正仿宋简体" w:hAnsi="仿宋" w:eastAsia="方正仿宋简体" w:cs="宋体"/>
                <w:kern w:val="0"/>
                <w:sz w:val="18"/>
                <w:szCs w:val="18"/>
              </w:rPr>
            </w:pPr>
          </w:p>
        </w:tc>
      </w:tr>
      <w:tr w14:paraId="4AECCEAC">
        <w:tblPrEx>
          <w:tblCellMar>
            <w:top w:w="0" w:type="dxa"/>
            <w:left w:w="108" w:type="dxa"/>
            <w:bottom w:w="0" w:type="dxa"/>
            <w:right w:w="108" w:type="dxa"/>
          </w:tblCellMar>
        </w:tblPrEx>
        <w:trPr>
          <w:trHeight w:val="677" w:hRule="exact"/>
        </w:trPr>
        <w:tc>
          <w:tcPr>
            <w:tcW w:w="0" w:type="auto"/>
            <w:vMerge w:val="continue"/>
            <w:tcBorders>
              <w:left w:val="single" w:color="auto" w:sz="4" w:space="0"/>
              <w:bottom w:val="single" w:color="auto" w:sz="4" w:space="0"/>
              <w:right w:val="single" w:color="auto" w:sz="4" w:space="0"/>
            </w:tcBorders>
            <w:vAlign w:val="center"/>
          </w:tcPr>
          <w:p w14:paraId="5782033B">
            <w:pPr>
              <w:widowControl/>
              <w:spacing w:line="240" w:lineRule="exact"/>
              <w:jc w:val="center"/>
              <w:rPr>
                <w:rFonts w:ascii="方正仿宋简体" w:hAnsi="仿宋" w:eastAsia="方正仿宋简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920A7B4">
            <w:pPr>
              <w:widowControl/>
              <w:spacing w:line="240" w:lineRule="exact"/>
              <w:jc w:val="center"/>
              <w:rPr>
                <w:rFonts w:ascii="方正仿宋简体" w:hAnsi="仿宋" w:eastAsia="方正仿宋简体" w:cs="宋体"/>
                <w:kern w:val="0"/>
                <w:sz w:val="18"/>
                <w:szCs w:val="18"/>
              </w:rPr>
            </w:pPr>
          </w:p>
        </w:tc>
        <w:tc>
          <w:tcPr>
            <w:tcW w:w="0" w:type="auto"/>
            <w:tcBorders>
              <w:top w:val="nil"/>
              <w:left w:val="single" w:color="auto" w:sz="4" w:space="0"/>
              <w:bottom w:val="single" w:color="auto" w:sz="4" w:space="0"/>
              <w:right w:val="single" w:color="auto" w:sz="4" w:space="0"/>
            </w:tcBorders>
            <w:vAlign w:val="center"/>
          </w:tcPr>
          <w:p w14:paraId="689ECF3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可持续影响指标</w:t>
            </w:r>
          </w:p>
        </w:tc>
        <w:tc>
          <w:tcPr>
            <w:tcW w:w="0" w:type="auto"/>
            <w:tcBorders>
              <w:top w:val="single" w:color="auto" w:sz="4" w:space="0"/>
              <w:left w:val="nil"/>
              <w:bottom w:val="single" w:color="auto" w:sz="4" w:space="0"/>
              <w:right w:val="single" w:color="auto" w:sz="4" w:space="0"/>
            </w:tcBorders>
            <w:vAlign w:val="center"/>
          </w:tcPr>
          <w:p w14:paraId="34D41DB8">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人居环境整体水平</w:t>
            </w:r>
          </w:p>
        </w:tc>
        <w:tc>
          <w:tcPr>
            <w:tcW w:w="0" w:type="auto"/>
            <w:tcBorders>
              <w:top w:val="nil"/>
              <w:left w:val="nil"/>
              <w:bottom w:val="single" w:color="auto" w:sz="4" w:space="0"/>
              <w:right w:val="single" w:color="auto" w:sz="4" w:space="0"/>
            </w:tcBorders>
            <w:vAlign w:val="center"/>
          </w:tcPr>
          <w:p w14:paraId="45E79ACD">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≥90%</w:t>
            </w:r>
          </w:p>
        </w:tc>
        <w:tc>
          <w:tcPr>
            <w:tcW w:w="0" w:type="auto"/>
            <w:tcBorders>
              <w:top w:val="nil"/>
              <w:left w:val="nil"/>
              <w:bottom w:val="single" w:color="auto" w:sz="4" w:space="0"/>
              <w:right w:val="single" w:color="auto" w:sz="4" w:space="0"/>
            </w:tcBorders>
            <w:vAlign w:val="center"/>
          </w:tcPr>
          <w:p w14:paraId="742D5D78">
            <w:pPr>
              <w:jc w:val="center"/>
              <w:rPr>
                <w:rFonts w:ascii="方正仿宋简体" w:hAnsi="仿宋" w:eastAsia="方正仿宋简体"/>
              </w:rPr>
            </w:pPr>
            <w:r>
              <w:rPr>
                <w:rFonts w:hint="eastAsia" w:ascii="方正仿宋简体" w:hAnsi="仿宋" w:eastAsia="方正仿宋简体" w:cs="宋体"/>
                <w:kern w:val="0"/>
                <w:sz w:val="18"/>
                <w:szCs w:val="18"/>
              </w:rPr>
              <w:t>88%</w:t>
            </w:r>
          </w:p>
        </w:tc>
        <w:tc>
          <w:tcPr>
            <w:tcW w:w="0" w:type="auto"/>
            <w:tcBorders>
              <w:top w:val="nil"/>
              <w:left w:val="nil"/>
              <w:bottom w:val="single" w:color="auto" w:sz="4" w:space="0"/>
              <w:right w:val="single" w:color="auto" w:sz="4" w:space="0"/>
            </w:tcBorders>
            <w:vAlign w:val="center"/>
          </w:tcPr>
          <w:p w14:paraId="0BD900D3">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nil"/>
              <w:left w:val="nil"/>
              <w:bottom w:val="single" w:color="auto" w:sz="4" w:space="0"/>
              <w:right w:val="single" w:color="auto" w:sz="4" w:space="0"/>
            </w:tcBorders>
            <w:vAlign w:val="center"/>
          </w:tcPr>
          <w:p w14:paraId="7D0E8440">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8</w:t>
            </w:r>
          </w:p>
        </w:tc>
        <w:tc>
          <w:tcPr>
            <w:tcW w:w="0" w:type="auto"/>
            <w:tcBorders>
              <w:top w:val="single" w:color="auto" w:sz="4" w:space="0"/>
              <w:left w:val="nil"/>
              <w:bottom w:val="single" w:color="auto" w:sz="4" w:space="0"/>
              <w:right w:val="single" w:color="auto" w:sz="4" w:space="0"/>
            </w:tcBorders>
          </w:tcPr>
          <w:p w14:paraId="59CF2FF0">
            <w:pPr>
              <w:widowControl/>
              <w:spacing w:line="240" w:lineRule="exact"/>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人居环境整体水平虽有提高，但还需继续加强。</w:t>
            </w:r>
          </w:p>
        </w:tc>
      </w:tr>
      <w:tr w14:paraId="013C5360">
        <w:tblPrEx>
          <w:tblCellMar>
            <w:top w:w="0" w:type="dxa"/>
            <w:left w:w="108" w:type="dxa"/>
            <w:bottom w:w="0" w:type="dxa"/>
            <w:right w:w="108" w:type="dxa"/>
          </w:tblCellMar>
        </w:tblPrEx>
        <w:trPr>
          <w:trHeight w:val="721"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1A947B">
            <w:pPr>
              <w:widowControl/>
              <w:spacing w:line="240" w:lineRule="exact"/>
              <w:jc w:val="center"/>
              <w:rPr>
                <w:rFonts w:ascii="方正仿宋简体" w:hAnsi="仿宋" w:eastAsia="方正仿宋简体" w:cs="宋体"/>
                <w:kern w:val="0"/>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4D2E2ACE">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满意度</w:t>
            </w:r>
          </w:p>
          <w:p w14:paraId="74EF728C">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指标</w:t>
            </w:r>
          </w:p>
        </w:tc>
        <w:tc>
          <w:tcPr>
            <w:tcW w:w="0" w:type="auto"/>
            <w:tcBorders>
              <w:top w:val="single" w:color="auto" w:sz="4" w:space="0"/>
              <w:left w:val="single" w:color="auto" w:sz="4" w:space="0"/>
              <w:bottom w:val="single" w:color="auto" w:sz="4" w:space="0"/>
              <w:right w:val="single" w:color="auto" w:sz="4" w:space="0"/>
            </w:tcBorders>
            <w:vAlign w:val="center"/>
          </w:tcPr>
          <w:p w14:paraId="30F6C74F">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服务对象满意度指标</w:t>
            </w:r>
          </w:p>
        </w:tc>
        <w:tc>
          <w:tcPr>
            <w:tcW w:w="0" w:type="auto"/>
            <w:tcBorders>
              <w:top w:val="single" w:color="auto" w:sz="4" w:space="0"/>
              <w:left w:val="single" w:color="auto" w:sz="4" w:space="0"/>
              <w:bottom w:val="single" w:color="auto" w:sz="4" w:space="0"/>
              <w:right w:val="single" w:color="auto" w:sz="4" w:space="0"/>
            </w:tcBorders>
            <w:vAlign w:val="center"/>
          </w:tcPr>
          <w:p w14:paraId="177645A1">
            <w:pPr>
              <w:widowControl/>
              <w:spacing w:line="240" w:lineRule="exact"/>
              <w:jc w:val="left"/>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服务对象满意度</w:t>
            </w:r>
          </w:p>
        </w:tc>
        <w:tc>
          <w:tcPr>
            <w:tcW w:w="0" w:type="auto"/>
            <w:tcBorders>
              <w:top w:val="single" w:color="auto" w:sz="4" w:space="0"/>
              <w:left w:val="single" w:color="auto" w:sz="4" w:space="0"/>
              <w:bottom w:val="single" w:color="auto" w:sz="4" w:space="0"/>
              <w:right w:val="single" w:color="auto" w:sz="4" w:space="0"/>
            </w:tcBorders>
            <w:vAlign w:val="center"/>
          </w:tcPr>
          <w:p w14:paraId="2B575D5A">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≥95%</w:t>
            </w:r>
          </w:p>
        </w:tc>
        <w:tc>
          <w:tcPr>
            <w:tcW w:w="0" w:type="auto"/>
            <w:tcBorders>
              <w:top w:val="single" w:color="auto" w:sz="4" w:space="0"/>
              <w:left w:val="single" w:color="auto" w:sz="4" w:space="0"/>
              <w:bottom w:val="single" w:color="auto" w:sz="4" w:space="0"/>
              <w:right w:val="single" w:color="auto" w:sz="4" w:space="0"/>
            </w:tcBorders>
            <w:vAlign w:val="center"/>
          </w:tcPr>
          <w:p w14:paraId="3C3FCCF9">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98%</w:t>
            </w:r>
          </w:p>
        </w:tc>
        <w:tc>
          <w:tcPr>
            <w:tcW w:w="0" w:type="auto"/>
            <w:tcBorders>
              <w:top w:val="single" w:color="auto" w:sz="4" w:space="0"/>
              <w:left w:val="single" w:color="auto" w:sz="4" w:space="0"/>
              <w:bottom w:val="single" w:color="auto" w:sz="4" w:space="0"/>
              <w:right w:val="single" w:color="auto" w:sz="4" w:space="0"/>
            </w:tcBorders>
            <w:vAlign w:val="center"/>
          </w:tcPr>
          <w:p w14:paraId="3EAFBCB3">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single" w:color="auto" w:sz="4" w:space="0"/>
              <w:bottom w:val="single" w:color="auto" w:sz="4" w:space="0"/>
              <w:right w:val="single" w:color="auto" w:sz="4" w:space="0"/>
            </w:tcBorders>
            <w:vAlign w:val="center"/>
          </w:tcPr>
          <w:p w14:paraId="4C849C2F">
            <w:pPr>
              <w:widowControl/>
              <w:spacing w:line="240" w:lineRule="exact"/>
              <w:jc w:val="center"/>
              <w:rPr>
                <w:rFonts w:ascii="方正仿宋简体" w:hAnsi="仿宋" w:eastAsia="方正仿宋简体" w:cs="宋体"/>
                <w:kern w:val="0"/>
                <w:sz w:val="18"/>
                <w:szCs w:val="18"/>
              </w:rPr>
            </w:pPr>
            <w:r>
              <w:rPr>
                <w:rFonts w:hint="eastAsia" w:ascii="方正仿宋简体" w:hAnsi="仿宋" w:eastAsia="方正仿宋简体" w:cs="宋体"/>
                <w:kern w:val="0"/>
                <w:sz w:val="18"/>
                <w:szCs w:val="18"/>
              </w:rPr>
              <w:t>10</w:t>
            </w:r>
          </w:p>
        </w:tc>
        <w:tc>
          <w:tcPr>
            <w:tcW w:w="0" w:type="auto"/>
            <w:tcBorders>
              <w:top w:val="single" w:color="auto" w:sz="4" w:space="0"/>
              <w:left w:val="single" w:color="auto" w:sz="4" w:space="0"/>
              <w:bottom w:val="single" w:color="auto" w:sz="4" w:space="0"/>
              <w:right w:val="single" w:color="auto" w:sz="4" w:space="0"/>
            </w:tcBorders>
            <w:vAlign w:val="center"/>
          </w:tcPr>
          <w:p w14:paraId="74CEE22F">
            <w:pPr>
              <w:widowControl/>
              <w:spacing w:line="240" w:lineRule="exact"/>
              <w:jc w:val="center"/>
              <w:rPr>
                <w:rFonts w:ascii="方正仿宋简体" w:hAnsi="仿宋" w:eastAsia="方正仿宋简体" w:cs="宋体"/>
                <w:kern w:val="0"/>
                <w:sz w:val="18"/>
                <w:szCs w:val="18"/>
              </w:rPr>
            </w:pPr>
          </w:p>
        </w:tc>
      </w:tr>
      <w:tr w14:paraId="6186CCA5">
        <w:tblPrEx>
          <w:tblCellMar>
            <w:top w:w="0" w:type="dxa"/>
            <w:left w:w="108" w:type="dxa"/>
            <w:bottom w:w="0" w:type="dxa"/>
            <w:right w:w="108" w:type="dxa"/>
          </w:tblCellMar>
        </w:tblPrEx>
        <w:trPr>
          <w:trHeight w:val="363" w:hRule="exact"/>
        </w:trPr>
        <w:tc>
          <w:tcPr>
            <w:tcW w:w="0" w:type="auto"/>
            <w:gridSpan w:val="6"/>
            <w:tcBorders>
              <w:top w:val="single" w:color="auto" w:sz="4" w:space="0"/>
              <w:left w:val="single" w:color="auto" w:sz="4" w:space="0"/>
              <w:bottom w:val="single" w:color="auto" w:sz="4" w:space="0"/>
              <w:right w:val="single" w:color="auto" w:sz="4" w:space="0"/>
            </w:tcBorders>
            <w:vAlign w:val="center"/>
          </w:tcPr>
          <w:p w14:paraId="797E4DCC">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预算执行率</w:t>
            </w:r>
          </w:p>
        </w:tc>
        <w:tc>
          <w:tcPr>
            <w:tcW w:w="0" w:type="auto"/>
            <w:tcBorders>
              <w:top w:val="single" w:color="auto" w:sz="4" w:space="0"/>
              <w:left w:val="single" w:color="auto" w:sz="4" w:space="0"/>
              <w:bottom w:val="single" w:color="auto" w:sz="4" w:space="0"/>
              <w:right w:val="single" w:color="auto" w:sz="4" w:space="0"/>
            </w:tcBorders>
            <w:vAlign w:val="center"/>
          </w:tcPr>
          <w:p w14:paraId="651CCEC8">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10</w:t>
            </w:r>
          </w:p>
        </w:tc>
        <w:tc>
          <w:tcPr>
            <w:tcW w:w="0" w:type="auto"/>
            <w:tcBorders>
              <w:top w:val="single" w:color="auto" w:sz="4" w:space="0"/>
              <w:left w:val="single" w:color="auto" w:sz="4" w:space="0"/>
              <w:bottom w:val="single" w:color="auto" w:sz="4" w:space="0"/>
              <w:right w:val="single" w:color="auto" w:sz="4" w:space="0"/>
            </w:tcBorders>
            <w:vAlign w:val="center"/>
          </w:tcPr>
          <w:p w14:paraId="1D2EE6E7">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10</w:t>
            </w:r>
          </w:p>
        </w:tc>
        <w:tc>
          <w:tcPr>
            <w:tcW w:w="0" w:type="auto"/>
            <w:tcBorders>
              <w:top w:val="single" w:color="auto" w:sz="4" w:space="0"/>
              <w:left w:val="single" w:color="auto" w:sz="4" w:space="0"/>
              <w:bottom w:val="single" w:color="auto" w:sz="4" w:space="0"/>
              <w:right w:val="single" w:color="auto" w:sz="4" w:space="0"/>
            </w:tcBorders>
            <w:vAlign w:val="center"/>
          </w:tcPr>
          <w:p w14:paraId="12D3AF13">
            <w:pPr>
              <w:widowControl/>
              <w:spacing w:line="240" w:lineRule="exact"/>
              <w:jc w:val="center"/>
              <w:rPr>
                <w:rFonts w:ascii="方正仿宋简体" w:hAnsi="仿宋" w:eastAsia="方正仿宋简体" w:cs="宋体"/>
                <w:kern w:val="0"/>
                <w:sz w:val="18"/>
                <w:szCs w:val="18"/>
              </w:rPr>
            </w:pPr>
          </w:p>
        </w:tc>
      </w:tr>
      <w:tr w14:paraId="215A644B">
        <w:tblPrEx>
          <w:tblCellMar>
            <w:top w:w="0" w:type="dxa"/>
            <w:left w:w="108" w:type="dxa"/>
            <w:bottom w:w="0" w:type="dxa"/>
            <w:right w:w="108" w:type="dxa"/>
          </w:tblCellMar>
        </w:tblPrEx>
        <w:trPr>
          <w:trHeight w:val="320" w:hRule="exact"/>
        </w:trPr>
        <w:tc>
          <w:tcPr>
            <w:tcW w:w="0" w:type="auto"/>
            <w:gridSpan w:val="6"/>
            <w:tcBorders>
              <w:top w:val="single" w:color="auto" w:sz="4" w:space="0"/>
              <w:left w:val="single" w:color="auto" w:sz="4" w:space="0"/>
              <w:bottom w:val="single" w:color="auto" w:sz="4" w:space="0"/>
              <w:right w:val="single" w:color="auto" w:sz="4" w:space="0"/>
            </w:tcBorders>
            <w:vAlign w:val="center"/>
          </w:tcPr>
          <w:p w14:paraId="524AF978">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总分</w:t>
            </w:r>
          </w:p>
        </w:tc>
        <w:tc>
          <w:tcPr>
            <w:tcW w:w="0" w:type="auto"/>
            <w:tcBorders>
              <w:top w:val="single" w:color="auto" w:sz="4" w:space="0"/>
              <w:left w:val="single" w:color="auto" w:sz="4" w:space="0"/>
              <w:bottom w:val="single" w:color="auto" w:sz="4" w:space="0"/>
              <w:right w:val="single" w:color="auto" w:sz="4" w:space="0"/>
            </w:tcBorders>
            <w:vAlign w:val="center"/>
          </w:tcPr>
          <w:p w14:paraId="40290C75">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14:paraId="5E285B21">
            <w:pPr>
              <w:widowControl/>
              <w:spacing w:line="240" w:lineRule="exact"/>
              <w:jc w:val="center"/>
              <w:rPr>
                <w:rFonts w:ascii="方正仿宋简体" w:hAnsi="仿宋" w:eastAsia="方正仿宋简体" w:cs="宋体"/>
                <w:color w:val="000000"/>
                <w:kern w:val="0"/>
                <w:sz w:val="18"/>
                <w:szCs w:val="18"/>
              </w:rPr>
            </w:pPr>
            <w:r>
              <w:rPr>
                <w:rFonts w:hint="eastAsia" w:ascii="方正仿宋简体" w:hAnsi="仿宋" w:eastAsia="方正仿宋简体" w:cs="宋体"/>
                <w:color w:val="000000"/>
                <w:kern w:val="0"/>
                <w:sz w:val="18"/>
                <w:szCs w:val="18"/>
              </w:rPr>
              <w:t>98</w:t>
            </w:r>
          </w:p>
        </w:tc>
        <w:tc>
          <w:tcPr>
            <w:tcW w:w="0" w:type="auto"/>
            <w:tcBorders>
              <w:top w:val="single" w:color="auto" w:sz="4" w:space="0"/>
              <w:left w:val="single" w:color="auto" w:sz="4" w:space="0"/>
              <w:bottom w:val="single" w:color="auto" w:sz="4" w:space="0"/>
              <w:right w:val="single" w:color="auto" w:sz="4" w:space="0"/>
            </w:tcBorders>
            <w:vAlign w:val="center"/>
          </w:tcPr>
          <w:p w14:paraId="59AC9B65">
            <w:pPr>
              <w:widowControl/>
              <w:spacing w:line="240" w:lineRule="exact"/>
              <w:jc w:val="center"/>
              <w:rPr>
                <w:rFonts w:ascii="方正仿宋简体" w:hAnsi="仿宋" w:eastAsia="方正仿宋简体" w:cs="宋体"/>
                <w:kern w:val="0"/>
                <w:sz w:val="18"/>
                <w:szCs w:val="18"/>
              </w:rPr>
            </w:pPr>
          </w:p>
        </w:tc>
      </w:tr>
    </w:tbl>
    <w:p w14:paraId="2A9E902A">
      <w:pPr>
        <w:rPr>
          <w:rFonts w:ascii="方正仿宋简体" w:eastAsia="方正仿宋简体"/>
          <w:sz w:val="21"/>
          <w:szCs w:val="21"/>
        </w:rPr>
      </w:pPr>
    </w:p>
    <w:p w14:paraId="59DE544D">
      <w:pPr>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1F623AF4"/>
    <w:p w14:paraId="18800642"/>
    <w:p w14:paraId="0170E5E5"/>
    <w:p w14:paraId="24C69FB6"/>
    <w:p w14:paraId="166910A7"/>
    <w:p w14:paraId="00A66DC0">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5CA1783C">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2020年超收奖励资金项目支出</w:t>
      </w:r>
    </w:p>
    <w:p w14:paraId="55CA4D42">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0AC65C5A">
      <w:pPr>
        <w:spacing w:line="580" w:lineRule="exact"/>
        <w:rPr>
          <w:rFonts w:ascii="仿宋" w:hAnsi="仿宋" w:eastAsia="仿宋"/>
          <w:szCs w:val="32"/>
        </w:rPr>
      </w:pPr>
    </w:p>
    <w:p w14:paraId="373E205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07E26677">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EFF94BB">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我镇圆满完成2020年税收任务，超收奖励资金用于我镇环境卫生整治，抑制新冠疫情发展，弥补办公经费不足，促进我镇工作有序开展。</w:t>
      </w:r>
      <w:r>
        <w:rPr>
          <w:rFonts w:hint="eastAsia" w:ascii="方正仿宋简体" w:eastAsia="方正仿宋简体"/>
          <w:szCs w:val="32"/>
          <w:lang w:val="zh-CN"/>
        </w:rPr>
        <w:t>该项目年初预算</w:t>
      </w:r>
      <w:r>
        <w:rPr>
          <w:rFonts w:hint="eastAsia" w:ascii="方正仿宋简体" w:eastAsia="方正仿宋简体"/>
          <w:szCs w:val="32"/>
        </w:rPr>
        <w:t>10</w:t>
      </w:r>
      <w:r>
        <w:rPr>
          <w:rFonts w:hint="eastAsia" w:ascii="方正仿宋简体" w:eastAsia="方正仿宋简体"/>
          <w:szCs w:val="32"/>
          <w:lang w:val="zh-CN"/>
        </w:rPr>
        <w:t>万元，实际拨付</w:t>
      </w:r>
      <w:r>
        <w:rPr>
          <w:rFonts w:hint="eastAsia" w:ascii="方正仿宋简体" w:eastAsia="方正仿宋简体"/>
          <w:szCs w:val="32"/>
        </w:rPr>
        <w:t>10</w:t>
      </w:r>
      <w:r>
        <w:rPr>
          <w:rFonts w:hint="eastAsia" w:ascii="方正仿宋简体" w:eastAsia="方正仿宋简体"/>
          <w:szCs w:val="32"/>
          <w:lang w:val="zh-CN"/>
        </w:rPr>
        <w:t>万元，实际支出</w:t>
      </w:r>
      <w:r>
        <w:rPr>
          <w:rFonts w:hint="eastAsia" w:ascii="方正仿宋简体" w:eastAsia="方正仿宋简体"/>
          <w:szCs w:val="32"/>
        </w:rPr>
        <w:t>10</w:t>
      </w:r>
      <w:r>
        <w:rPr>
          <w:rFonts w:hint="eastAsia" w:ascii="方正仿宋简体" w:eastAsia="方正仿宋简体"/>
          <w:szCs w:val="32"/>
          <w:lang w:val="zh-CN"/>
        </w:rPr>
        <w:t>万元</w:t>
      </w:r>
      <w:r>
        <w:rPr>
          <w:rFonts w:hint="eastAsia" w:ascii="方正仿宋简体" w:hAnsi="仿宋" w:eastAsia="方正仿宋简体"/>
          <w:szCs w:val="32"/>
        </w:rPr>
        <w:t>。</w:t>
      </w:r>
    </w:p>
    <w:p w14:paraId="6BD56ACE">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7214F1A2">
      <w:pPr>
        <w:spacing w:line="560" w:lineRule="exact"/>
        <w:ind w:firstLine="640" w:firstLineChars="200"/>
        <w:rPr>
          <w:rFonts w:ascii="方正仿宋简体" w:eastAsia="方正仿宋简体"/>
          <w:szCs w:val="32"/>
        </w:rPr>
      </w:pPr>
      <w:r>
        <w:rPr>
          <w:rFonts w:hint="eastAsia" w:ascii="方正仿宋简体" w:eastAsia="方正仿宋简体"/>
          <w:szCs w:val="32"/>
        </w:rPr>
        <w:t>该项目资金用于我镇环境卫生整治，抑制新冠疫情发展，弥补办公经费不足，促进我镇工作有序开展。</w:t>
      </w:r>
    </w:p>
    <w:p w14:paraId="0A4EC8D5">
      <w:pPr>
        <w:spacing w:line="56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204AC431">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2AF39914">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专项资金的管理和使用按照相关规定要求，对专项资金使用情况组织开展重点绩效评价和监督检查，规范和加强专项资金管理，足额落实2020年超收奖励资金经费，确保我镇各项工作高效、有序运行。</w:t>
      </w:r>
    </w:p>
    <w:p w14:paraId="3AE3A0F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7434B661">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7E72E3F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60E9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7399FF0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2D8DB56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502A844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797CB92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630669F7">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7CC4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5233FDE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vAlign w:val="center"/>
          </w:tcPr>
          <w:p w14:paraId="4107DC5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vAlign w:val="center"/>
          </w:tcPr>
          <w:p w14:paraId="10838431">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55F37F1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0CA3DE8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0E7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31AAE50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547D56FE">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2A670EC0">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0D8418D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4B60C61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38</w:t>
            </w:r>
          </w:p>
        </w:tc>
      </w:tr>
      <w:tr w14:paraId="4F42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7F29A667">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48B61A1A">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11287177">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46CA661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2951E29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3C3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302197B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579301F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21460F72">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63DEBBB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633606B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02C353AB">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3、评价方法</w:t>
      </w:r>
    </w:p>
    <w:p w14:paraId="0AF0364D">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本评价采用查阅资料、实地检查等多种评价方法相结合的综合评价方法，绩效自评与绩效监督相结合。</w:t>
      </w:r>
    </w:p>
    <w:p w14:paraId="72792AF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4、评价标准</w:t>
      </w:r>
    </w:p>
    <w:p w14:paraId="56A5563C">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0094BE5D">
      <w:pPr>
        <w:spacing w:line="600" w:lineRule="exact"/>
        <w:ind w:firstLine="640" w:firstLineChars="200"/>
        <w:rPr>
          <w:rFonts w:ascii="方正楷体简体" w:hAnsi="仿宋" w:eastAsia="方正楷体简体" w:cs="宋体"/>
          <w:kern w:val="0"/>
          <w:szCs w:val="32"/>
          <w:lang w:val="zh-CN"/>
        </w:rPr>
      </w:pPr>
      <w:r>
        <w:rPr>
          <w:rFonts w:hint="eastAsia" w:ascii="方正楷体简体" w:hAnsi="仿宋" w:eastAsia="方正楷体简体" w:cs="宋体"/>
          <w:kern w:val="0"/>
          <w:szCs w:val="32"/>
          <w:lang w:val="zh-CN"/>
        </w:rPr>
        <w:t>(三)绩效评价工作过程。</w:t>
      </w:r>
    </w:p>
    <w:p w14:paraId="1CE0AE04">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1、全面收集、系统整理预算项目绩效完成信息，确认各项绩效指标完成值或实现程度。</w:t>
      </w:r>
    </w:p>
    <w:p w14:paraId="099F7B1E">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2、将绩效指标实际完成值（实现程度）与年初设定的预期值相比较，逐项评定每项指标得分，汇总形成预算项目绩效自评得分。</w:t>
      </w:r>
    </w:p>
    <w:p w14:paraId="03DE0C2E">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3、填写绩效自评表。</w:t>
      </w:r>
    </w:p>
    <w:p w14:paraId="47C06470">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4、撰写绩效自评报告。</w:t>
      </w:r>
    </w:p>
    <w:p w14:paraId="09D51DFB">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77336E91">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s="宋体"/>
          <w:color w:val="000000"/>
          <w:kern w:val="0"/>
          <w:szCs w:val="32"/>
        </w:rPr>
        <w:t>2020年超收奖励资金项目支出绩效自评指标进行了评分，自评分</w:t>
      </w:r>
      <w:r>
        <w:rPr>
          <w:rFonts w:hint="eastAsia" w:ascii="方正仿宋简体" w:hAnsi="仿宋" w:eastAsia="方正仿宋简体"/>
          <w:color w:val="4A4A4A"/>
          <w:shd w:val="clear" w:color="auto" w:fill="FFFFFF"/>
        </w:rPr>
        <w:t>为98分。</w:t>
      </w:r>
    </w:p>
    <w:p w14:paraId="52AB2820">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3B112B02">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（一）项目决策情况。</w:t>
      </w:r>
    </w:p>
    <w:p w14:paraId="203A1C8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我单位近年来制定了内部控制制度，对项目的实施过程严格把关，保障了项目的质量、数量和完成时效</w:t>
      </w:r>
      <w:r>
        <w:rPr>
          <w:rFonts w:hint="eastAsia" w:ascii="方正仿宋简体" w:hAnsi="仿宋" w:eastAsia="方正仿宋简体"/>
          <w:color w:val="000000"/>
          <w:shd w:val="clear" w:color="auto" w:fill="FFFFFF"/>
        </w:rPr>
        <w:t>，</w:t>
      </w:r>
      <w:r>
        <w:rPr>
          <w:rFonts w:hint="eastAsia" w:ascii="方正仿宋简体" w:hAnsi="仿宋" w:eastAsia="方正仿宋简体"/>
          <w:szCs w:val="32"/>
        </w:rPr>
        <w:t>且预算执行率100%，得分10分。</w:t>
      </w:r>
    </w:p>
    <w:p w14:paraId="36B9E288">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（二）项目过程情况。</w:t>
      </w:r>
    </w:p>
    <w:p w14:paraId="2504479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遵化市石门镇人民政府在项目实施过程中严格遵守相关法律法规和业务管理规定，资金使用符合国家财经法规和财务管理制度，以及有关专项资金管理办法的规定。</w:t>
      </w:r>
    </w:p>
    <w:p w14:paraId="08AB4447">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（三）项目产出情况。</w:t>
      </w:r>
    </w:p>
    <w:p w14:paraId="1DFFE6C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1、数量指标：</w:t>
      </w:r>
      <w:r>
        <w:rPr>
          <w:rFonts w:hint="eastAsia" w:ascii="方正仿宋简体" w:hAnsi="仿宋" w:eastAsia="方正仿宋简体" w:cs="宋体"/>
          <w:color w:val="000000"/>
          <w:kern w:val="0"/>
          <w:szCs w:val="32"/>
        </w:rPr>
        <w:t>全年财政税收完成率达到预期要求，</w:t>
      </w:r>
      <w:r>
        <w:rPr>
          <w:rFonts w:hint="eastAsia" w:ascii="方正仿宋简体" w:hAnsi="仿宋" w:eastAsia="方正仿宋简体"/>
          <w:szCs w:val="32"/>
        </w:rPr>
        <w:t>指标得分10分。</w:t>
      </w:r>
    </w:p>
    <w:p w14:paraId="2F41266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2、质量指标：税收增长率较上年度有所增长，指标得10分。</w:t>
      </w:r>
    </w:p>
    <w:p w14:paraId="3B1FA1B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3、时效指标：及时</w:t>
      </w:r>
      <w:r>
        <w:rPr>
          <w:rFonts w:hint="eastAsia" w:ascii="方正仿宋简体" w:hAnsi="仿宋" w:eastAsia="方正仿宋简体" w:cs="宋体"/>
          <w:color w:val="000000"/>
          <w:kern w:val="0"/>
          <w:szCs w:val="32"/>
        </w:rPr>
        <w:t>完成各项工作任务</w:t>
      </w:r>
      <w:r>
        <w:rPr>
          <w:rFonts w:hint="eastAsia" w:ascii="方正仿宋简体" w:hAnsi="仿宋" w:eastAsia="方正仿宋简体"/>
          <w:szCs w:val="32"/>
        </w:rPr>
        <w:t>，指标得分10分。</w:t>
      </w:r>
    </w:p>
    <w:p w14:paraId="72AC6E9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4、成本指标：完成预算资金的使用，预算资金完成率达到财政部门要求，指标得分10分。</w:t>
      </w:r>
    </w:p>
    <w:p w14:paraId="5E69405A">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（四）项目效益情况。</w:t>
      </w:r>
    </w:p>
    <w:p w14:paraId="10B948A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1、社会效益指标：项目实施后社会影响力提升，指标得分10分。</w:t>
      </w:r>
    </w:p>
    <w:p w14:paraId="4FAC1CF4">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2、可持续影响指标：</w:t>
      </w:r>
      <w:r>
        <w:rPr>
          <w:rFonts w:hint="eastAsia" w:ascii="方正仿宋简体" w:hAnsi="仿宋" w:eastAsia="方正仿宋简体" w:cs="宋体"/>
          <w:color w:val="000000"/>
          <w:kern w:val="0"/>
          <w:szCs w:val="32"/>
        </w:rPr>
        <w:t>提高我镇工作效率，基本公共服务水平提高，达到优良水平。</w:t>
      </w:r>
      <w:r>
        <w:rPr>
          <w:rFonts w:hint="eastAsia" w:ascii="方正仿宋简体" w:hAnsi="仿宋" w:eastAsia="方正仿宋简体"/>
          <w:szCs w:val="32"/>
        </w:rPr>
        <w:t>指标得分10分。</w:t>
      </w:r>
    </w:p>
    <w:p w14:paraId="73ADDB0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3、经济效益指标：</w:t>
      </w:r>
      <w:r>
        <w:rPr>
          <w:rFonts w:hint="eastAsia" w:ascii="方正仿宋简体" w:hAnsi="仿宋" w:eastAsia="方正仿宋简体" w:cs="宋体"/>
          <w:color w:val="000000"/>
          <w:kern w:val="0"/>
          <w:szCs w:val="32"/>
        </w:rPr>
        <w:t>资金投入会加大共同抗疫宣传力度</w:t>
      </w:r>
      <w:r>
        <w:rPr>
          <w:rFonts w:hint="eastAsia" w:ascii="方正仿宋简体" w:hAnsi="仿宋" w:eastAsia="方正仿宋简体"/>
          <w:szCs w:val="32"/>
        </w:rPr>
        <w:t>，加快复产复工，促进经济增长，指标得分10分。</w:t>
      </w:r>
    </w:p>
    <w:p w14:paraId="33A652D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4、生态效益指标：生活环境得到改善，越发和谐美好，但需长期保持，酌情扣减2分，指标得分8分。</w:t>
      </w:r>
    </w:p>
    <w:p w14:paraId="21099AB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5、服务对象满意度指标：受益群体调查中，满意和较满意的人数占全部调查人数的比率达到优良水平，指标得分10分。</w:t>
      </w:r>
    </w:p>
    <w:p w14:paraId="23A71A70">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0EB90C33">
      <w:pPr>
        <w:spacing w:line="600" w:lineRule="exact"/>
        <w:ind w:firstLine="640" w:firstLineChars="200"/>
        <w:rPr>
          <w:rFonts w:ascii="方正仿宋简体" w:hAnsi="仿宋" w:eastAsia="方正仿宋简体"/>
          <w:szCs w:val="32"/>
          <w:highlight w:val="darkGray"/>
        </w:rPr>
      </w:pPr>
      <w:r>
        <w:rPr>
          <w:rFonts w:hint="eastAsia" w:ascii="方正仿宋简体" w:hAnsi="仿宋" w:eastAsia="方正仿宋简体" w:cs="宋体"/>
          <w:color w:val="000000"/>
          <w:kern w:val="0"/>
          <w:szCs w:val="32"/>
        </w:rPr>
        <w:t>无有关建议</w:t>
      </w:r>
      <w:r>
        <w:rPr>
          <w:rFonts w:hint="eastAsia" w:ascii="方正仿宋简体" w:hAnsi="仿宋" w:eastAsia="方正仿宋简体"/>
          <w:szCs w:val="32"/>
        </w:rPr>
        <w:t>。</w:t>
      </w:r>
    </w:p>
    <w:p w14:paraId="54974CEA">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3A7298F8">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1819073F">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0164E81C">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无其他需要说明单问题。</w:t>
      </w:r>
    </w:p>
    <w:p w14:paraId="302DD080">
      <w:pPr>
        <w:spacing w:line="600" w:lineRule="exact"/>
        <w:ind w:firstLine="640" w:firstLineChars="200"/>
        <w:outlineLvl w:val="0"/>
        <w:rPr>
          <w:rFonts w:ascii="方正仿宋简体" w:hAnsi="仿宋" w:eastAsia="方正仿宋简体"/>
          <w:szCs w:val="32"/>
        </w:rPr>
      </w:pPr>
    </w:p>
    <w:p w14:paraId="35CB9643">
      <w:pPr>
        <w:spacing w:line="600" w:lineRule="exact"/>
        <w:ind w:firstLine="640" w:firstLineChars="200"/>
        <w:outlineLvl w:val="0"/>
        <w:rPr>
          <w:rFonts w:ascii="方正仿宋简体" w:hAnsi="仿宋" w:eastAsia="方正仿宋简体"/>
          <w:szCs w:val="32"/>
        </w:rPr>
      </w:pPr>
    </w:p>
    <w:p w14:paraId="71224251">
      <w:pPr>
        <w:spacing w:line="600" w:lineRule="exact"/>
        <w:ind w:firstLine="640" w:firstLineChars="200"/>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250"/>
        <w:gridCol w:w="13"/>
        <w:gridCol w:w="1088"/>
        <w:gridCol w:w="1271"/>
        <w:gridCol w:w="657"/>
        <w:gridCol w:w="151"/>
        <w:gridCol w:w="539"/>
        <w:gridCol w:w="269"/>
        <w:gridCol w:w="1031"/>
      </w:tblGrid>
      <w:tr w14:paraId="22FED457">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14:paraId="517719A7">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300C3BB4">
            <w:pPr>
              <w:widowControl/>
              <w:spacing w:line="320" w:lineRule="exact"/>
              <w:jc w:val="center"/>
              <w:rPr>
                <w:rFonts w:ascii="方正仿宋简体" w:hAnsi="仿宋" w:eastAsia="方正仿宋简体" w:cs="宋体"/>
                <w:b/>
                <w:bCs/>
                <w:kern w:val="0"/>
                <w:szCs w:val="32"/>
              </w:rPr>
            </w:pPr>
          </w:p>
          <w:p w14:paraId="349B4442">
            <w:pPr>
              <w:widowControl/>
              <w:spacing w:line="320" w:lineRule="exact"/>
              <w:jc w:val="center"/>
              <w:rPr>
                <w:rFonts w:ascii="方正仿宋简体" w:hAnsi="仿宋" w:eastAsia="方正仿宋简体" w:cs="宋体"/>
                <w:b/>
                <w:bCs/>
                <w:kern w:val="0"/>
                <w:szCs w:val="32"/>
              </w:rPr>
            </w:pPr>
          </w:p>
        </w:tc>
      </w:tr>
      <w:tr w14:paraId="570438E1">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14:paraId="3466F4F9">
            <w:pPr>
              <w:widowControl/>
              <w:spacing w:line="320" w:lineRule="exact"/>
              <w:jc w:val="right"/>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单位：万元</w:t>
            </w:r>
          </w:p>
        </w:tc>
      </w:tr>
      <w:tr w14:paraId="3E9EBDCC">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1EF2585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680420E7">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2020年超收奖励资金</w:t>
            </w:r>
          </w:p>
        </w:tc>
      </w:tr>
      <w:tr w14:paraId="246A92D9">
        <w:tblPrEx>
          <w:tblCellMar>
            <w:top w:w="0" w:type="dxa"/>
            <w:left w:w="108" w:type="dxa"/>
            <w:bottom w:w="0" w:type="dxa"/>
            <w:right w:w="108" w:type="dxa"/>
          </w:tblCellMar>
        </w:tblPrEx>
        <w:trPr>
          <w:trHeight w:val="380"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0C3F9D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146DD3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0114A6E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7C4D8DA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6CA6BFBD">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4D8B79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29102D61">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6DFB9F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01749E1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2E8112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645ACA7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50644A2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0E486CC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4B6EB82E">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ED28C01">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5A7B8B5">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1304FCB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088" w:type="dxa"/>
            <w:tcBorders>
              <w:top w:val="nil"/>
              <w:left w:val="nil"/>
              <w:bottom w:val="single" w:color="auto" w:sz="4" w:space="0"/>
              <w:right w:val="single" w:color="auto" w:sz="4" w:space="0"/>
            </w:tcBorders>
          </w:tcPr>
          <w:p w14:paraId="6EE8F5A6">
            <w:pPr>
              <w:jc w:val="center"/>
              <w:rPr>
                <w:rFonts w:ascii="方正仿宋简体" w:eastAsia="方正仿宋简体"/>
              </w:rPr>
            </w:pPr>
            <w:r>
              <w:rPr>
                <w:rFonts w:hint="eastAsia" w:ascii="方正仿宋简体" w:hAnsi="宋体" w:eastAsia="方正仿宋简体" w:cs="宋体"/>
                <w:kern w:val="0"/>
                <w:sz w:val="18"/>
                <w:szCs w:val="18"/>
              </w:rPr>
              <w:t>10</w:t>
            </w:r>
          </w:p>
        </w:tc>
        <w:tc>
          <w:tcPr>
            <w:tcW w:w="1271" w:type="dxa"/>
            <w:tcBorders>
              <w:top w:val="nil"/>
              <w:left w:val="nil"/>
              <w:bottom w:val="single" w:color="auto" w:sz="4" w:space="0"/>
              <w:right w:val="single" w:color="auto" w:sz="4" w:space="0"/>
            </w:tcBorders>
          </w:tcPr>
          <w:p w14:paraId="3C38499F">
            <w:pPr>
              <w:jc w:val="center"/>
              <w:rPr>
                <w:rFonts w:ascii="方正仿宋简体" w:eastAsia="方正仿宋简体"/>
              </w:rPr>
            </w:pPr>
            <w:r>
              <w:rPr>
                <w:rFonts w:hint="eastAsia" w:ascii="方正仿宋简体" w:hAnsi="宋体" w:eastAsia="方正仿宋简体" w:cs="宋体"/>
                <w:kern w:val="0"/>
                <w:sz w:val="18"/>
                <w:szCs w:val="18"/>
              </w:rPr>
              <w:t>10</w:t>
            </w:r>
          </w:p>
        </w:tc>
        <w:tc>
          <w:tcPr>
            <w:tcW w:w="808" w:type="dxa"/>
            <w:gridSpan w:val="2"/>
            <w:tcBorders>
              <w:top w:val="nil"/>
              <w:left w:val="nil"/>
              <w:bottom w:val="single" w:color="auto" w:sz="4" w:space="0"/>
              <w:right w:val="single" w:color="auto" w:sz="4" w:space="0"/>
            </w:tcBorders>
            <w:vAlign w:val="center"/>
          </w:tcPr>
          <w:p w14:paraId="49B83F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39E38F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70350B9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66143A66">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727A9F6">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9C0241C">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431FE73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088" w:type="dxa"/>
            <w:tcBorders>
              <w:top w:val="nil"/>
              <w:left w:val="nil"/>
              <w:bottom w:val="single" w:color="auto" w:sz="4" w:space="0"/>
              <w:right w:val="single" w:color="auto" w:sz="4" w:space="0"/>
            </w:tcBorders>
          </w:tcPr>
          <w:p w14:paraId="41B6216C">
            <w:pPr>
              <w:jc w:val="center"/>
              <w:rPr>
                <w:rFonts w:ascii="方正仿宋简体" w:eastAsia="方正仿宋简体"/>
              </w:rPr>
            </w:pPr>
            <w:r>
              <w:rPr>
                <w:rFonts w:hint="eastAsia" w:ascii="方正仿宋简体" w:hAnsi="宋体" w:eastAsia="方正仿宋简体" w:cs="宋体"/>
                <w:kern w:val="0"/>
                <w:sz w:val="18"/>
                <w:szCs w:val="18"/>
              </w:rPr>
              <w:t>10</w:t>
            </w:r>
          </w:p>
        </w:tc>
        <w:tc>
          <w:tcPr>
            <w:tcW w:w="1271" w:type="dxa"/>
            <w:tcBorders>
              <w:top w:val="nil"/>
              <w:left w:val="nil"/>
              <w:bottom w:val="single" w:color="auto" w:sz="4" w:space="0"/>
              <w:right w:val="single" w:color="auto" w:sz="4" w:space="0"/>
            </w:tcBorders>
          </w:tcPr>
          <w:p w14:paraId="7D882220">
            <w:pPr>
              <w:jc w:val="center"/>
              <w:rPr>
                <w:rFonts w:ascii="方正仿宋简体" w:eastAsia="方正仿宋简体"/>
              </w:rPr>
            </w:pPr>
            <w:r>
              <w:rPr>
                <w:rFonts w:hint="eastAsia" w:ascii="方正仿宋简体" w:hAnsi="宋体" w:eastAsia="方正仿宋简体" w:cs="宋体"/>
                <w:kern w:val="0"/>
                <w:sz w:val="18"/>
                <w:szCs w:val="18"/>
              </w:rPr>
              <w:t>10</w:t>
            </w:r>
          </w:p>
        </w:tc>
        <w:tc>
          <w:tcPr>
            <w:tcW w:w="808" w:type="dxa"/>
            <w:gridSpan w:val="2"/>
            <w:tcBorders>
              <w:top w:val="nil"/>
              <w:left w:val="nil"/>
              <w:bottom w:val="single" w:color="auto" w:sz="4" w:space="0"/>
              <w:right w:val="single" w:color="auto" w:sz="4" w:space="0"/>
            </w:tcBorders>
            <w:vAlign w:val="center"/>
          </w:tcPr>
          <w:p w14:paraId="0400E93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01473CF9">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50E6F09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16F019AD">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606446F">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AC1AE2B">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1F654CA0">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4D01BCC9">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347F3554">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6CFC5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3E3A2DD9">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059A25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0BD69BCE">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40AFEF20">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52DC004">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25A66671">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492EBFA2">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6CEA3ADD">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35EF00D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7127DC22">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0C29C23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4DE70A3">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14:paraId="0A5F8F6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456CFC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1ECB6C7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5DDFF801">
        <w:tblPrEx>
          <w:tblCellMar>
            <w:top w:w="0" w:type="dxa"/>
            <w:left w:w="108" w:type="dxa"/>
            <w:bottom w:w="0" w:type="dxa"/>
            <w:right w:w="108" w:type="dxa"/>
          </w:tblCellMar>
        </w:tblPrEx>
        <w:trPr>
          <w:trHeight w:val="1208" w:hRule="exact"/>
        </w:trPr>
        <w:tc>
          <w:tcPr>
            <w:tcW w:w="567" w:type="dxa"/>
            <w:vMerge w:val="continue"/>
            <w:tcBorders>
              <w:top w:val="nil"/>
              <w:left w:val="single" w:color="auto" w:sz="4" w:space="0"/>
              <w:bottom w:val="single" w:color="auto" w:sz="4" w:space="0"/>
              <w:right w:val="single" w:color="auto" w:sz="4" w:space="0"/>
            </w:tcBorders>
            <w:vAlign w:val="center"/>
          </w:tcPr>
          <w:p w14:paraId="604007F6">
            <w:pPr>
              <w:widowControl/>
              <w:spacing w:line="240" w:lineRule="exact"/>
              <w:jc w:val="center"/>
              <w:rPr>
                <w:rFonts w:ascii="方正仿宋简体" w:hAnsi="宋体" w:eastAsia="方正仿宋简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22336C66">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目标1：保障机关工作正常有序开展</w:t>
            </w:r>
          </w:p>
          <w:p w14:paraId="7BE03D1C">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加强环境卫生治理，增加全民共同抗议意识，有效防止病毒蔓延</w:t>
            </w:r>
          </w:p>
        </w:tc>
        <w:tc>
          <w:tcPr>
            <w:tcW w:w="3918" w:type="dxa"/>
            <w:gridSpan w:val="6"/>
            <w:tcBorders>
              <w:top w:val="single" w:color="auto" w:sz="4" w:space="0"/>
              <w:left w:val="nil"/>
              <w:bottom w:val="single" w:color="auto" w:sz="4" w:space="0"/>
              <w:right w:val="single" w:color="auto" w:sz="4" w:space="0"/>
            </w:tcBorders>
            <w:vAlign w:val="center"/>
          </w:tcPr>
          <w:p w14:paraId="2170433D">
            <w:pPr>
              <w:widowControl/>
              <w:spacing w:line="240" w:lineRule="exact"/>
              <w:jc w:val="left"/>
              <w:rPr>
                <w:rFonts w:ascii="方正仿宋简体" w:hAnsi="宋体" w:eastAsia="方正仿宋简体" w:cs="宋体"/>
                <w:kern w:val="0"/>
                <w:sz w:val="18"/>
                <w:szCs w:val="18"/>
              </w:rPr>
            </w:pPr>
          </w:p>
          <w:p w14:paraId="4105388A">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目标1完成情况：对我镇工作正常开展起到了促进作用                        </w:t>
            </w:r>
          </w:p>
          <w:p w14:paraId="547AF317">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目标2完成情况：我镇环境卫生有效治理，</w:t>
            </w:r>
            <w:r>
              <w:rPr>
                <w:rFonts w:hint="eastAsia" w:ascii="方正仿宋简体" w:eastAsia="方正仿宋简体" w:cs="方正仿宋_GBK" w:hAnsiTheme="minorEastAsia"/>
                <w:bCs/>
                <w:sz w:val="18"/>
                <w:szCs w:val="18"/>
              </w:rPr>
              <w:t>全民共同抗议意识增加</w:t>
            </w:r>
          </w:p>
          <w:p w14:paraId="622CE3FC">
            <w:pPr>
              <w:widowControl/>
              <w:spacing w:line="240" w:lineRule="exact"/>
              <w:jc w:val="center"/>
              <w:rPr>
                <w:rFonts w:ascii="方正仿宋简体" w:hAnsi="宋体" w:eastAsia="方正仿宋简体" w:cs="宋体"/>
                <w:kern w:val="0"/>
                <w:sz w:val="18"/>
                <w:szCs w:val="18"/>
              </w:rPr>
            </w:pPr>
          </w:p>
        </w:tc>
      </w:tr>
      <w:tr w14:paraId="741E31B7">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14:paraId="0D035D1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41C5936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6EE63C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975" w:type="dxa"/>
            <w:gridSpan w:val="2"/>
            <w:tcBorders>
              <w:top w:val="single" w:color="auto" w:sz="4" w:space="0"/>
              <w:left w:val="nil"/>
              <w:bottom w:val="single" w:color="auto" w:sz="4" w:space="0"/>
              <w:right w:val="single" w:color="auto" w:sz="4" w:space="0"/>
            </w:tcBorders>
            <w:vAlign w:val="center"/>
          </w:tcPr>
          <w:p w14:paraId="3DCE682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101" w:type="dxa"/>
            <w:gridSpan w:val="2"/>
            <w:tcBorders>
              <w:top w:val="nil"/>
              <w:left w:val="nil"/>
              <w:bottom w:val="single" w:color="auto" w:sz="4" w:space="0"/>
              <w:right w:val="single" w:color="auto" w:sz="4" w:space="0"/>
            </w:tcBorders>
            <w:vAlign w:val="center"/>
          </w:tcPr>
          <w:p w14:paraId="2647FD9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306F22C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1A792F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76808B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68F0105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3894FBE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72E3D5F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77CDC2FC">
        <w:tblPrEx>
          <w:tblCellMar>
            <w:top w:w="0" w:type="dxa"/>
            <w:left w:w="108" w:type="dxa"/>
            <w:bottom w:w="0" w:type="dxa"/>
            <w:right w:w="108" w:type="dxa"/>
          </w:tblCellMar>
        </w:tblPrEx>
        <w:trPr>
          <w:trHeight w:val="434" w:hRule="exact"/>
        </w:trPr>
        <w:tc>
          <w:tcPr>
            <w:tcW w:w="567" w:type="dxa"/>
            <w:vMerge w:val="continue"/>
            <w:tcBorders>
              <w:left w:val="single" w:color="auto" w:sz="4" w:space="0"/>
              <w:right w:val="single" w:color="auto" w:sz="4" w:space="0"/>
            </w:tcBorders>
            <w:vAlign w:val="center"/>
          </w:tcPr>
          <w:p w14:paraId="2835D491">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3B11C4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0A638D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975" w:type="dxa"/>
            <w:gridSpan w:val="2"/>
            <w:tcBorders>
              <w:top w:val="single" w:color="auto" w:sz="4" w:space="0"/>
              <w:left w:val="nil"/>
              <w:bottom w:val="single" w:color="auto" w:sz="4" w:space="0"/>
              <w:right w:val="single" w:color="auto" w:sz="4" w:space="0"/>
            </w:tcBorders>
            <w:vAlign w:val="center"/>
          </w:tcPr>
          <w:p w14:paraId="4BB15F67">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全年税收完成率</w:t>
            </w:r>
          </w:p>
        </w:tc>
        <w:tc>
          <w:tcPr>
            <w:tcW w:w="1101" w:type="dxa"/>
            <w:gridSpan w:val="2"/>
            <w:tcBorders>
              <w:top w:val="nil"/>
              <w:left w:val="nil"/>
              <w:bottom w:val="single" w:color="auto" w:sz="4" w:space="0"/>
              <w:right w:val="single" w:color="auto" w:sz="4" w:space="0"/>
            </w:tcBorders>
            <w:vAlign w:val="center"/>
          </w:tcPr>
          <w:p w14:paraId="467D96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1421026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452FFB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2C0E0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A79779C">
            <w:pPr>
              <w:widowControl/>
              <w:spacing w:line="240" w:lineRule="exact"/>
              <w:jc w:val="center"/>
              <w:rPr>
                <w:rFonts w:ascii="方正仿宋简体" w:hAnsi="宋体" w:eastAsia="方正仿宋简体" w:cs="宋体"/>
                <w:kern w:val="0"/>
                <w:sz w:val="18"/>
                <w:szCs w:val="18"/>
              </w:rPr>
            </w:pPr>
          </w:p>
        </w:tc>
      </w:tr>
      <w:tr w14:paraId="5F61B7C5">
        <w:tblPrEx>
          <w:tblCellMar>
            <w:top w:w="0" w:type="dxa"/>
            <w:left w:w="108" w:type="dxa"/>
            <w:bottom w:w="0" w:type="dxa"/>
            <w:right w:w="108" w:type="dxa"/>
          </w:tblCellMar>
        </w:tblPrEx>
        <w:trPr>
          <w:trHeight w:val="367" w:hRule="exact"/>
        </w:trPr>
        <w:tc>
          <w:tcPr>
            <w:tcW w:w="567" w:type="dxa"/>
            <w:vMerge w:val="continue"/>
            <w:tcBorders>
              <w:left w:val="single" w:color="auto" w:sz="4" w:space="0"/>
              <w:right w:val="single" w:color="auto" w:sz="4" w:space="0"/>
            </w:tcBorders>
            <w:vAlign w:val="center"/>
          </w:tcPr>
          <w:p w14:paraId="38EFE1D2">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0DC810E">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7B0D9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975" w:type="dxa"/>
            <w:gridSpan w:val="2"/>
            <w:tcBorders>
              <w:top w:val="single" w:color="auto" w:sz="4" w:space="0"/>
              <w:left w:val="nil"/>
              <w:bottom w:val="single" w:color="auto" w:sz="4" w:space="0"/>
              <w:right w:val="single" w:color="auto" w:sz="4" w:space="0"/>
            </w:tcBorders>
            <w:vAlign w:val="center"/>
          </w:tcPr>
          <w:p w14:paraId="0960B5A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税收增长率</w:t>
            </w:r>
          </w:p>
        </w:tc>
        <w:tc>
          <w:tcPr>
            <w:tcW w:w="1101" w:type="dxa"/>
            <w:gridSpan w:val="2"/>
            <w:tcBorders>
              <w:top w:val="nil"/>
              <w:left w:val="nil"/>
              <w:bottom w:val="single" w:color="auto" w:sz="4" w:space="0"/>
              <w:right w:val="single" w:color="auto" w:sz="4" w:space="0"/>
            </w:tcBorders>
            <w:vAlign w:val="center"/>
          </w:tcPr>
          <w:p w14:paraId="1D6325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7CD763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570AD1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2AC6E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0EC884A">
            <w:pPr>
              <w:widowControl/>
              <w:spacing w:line="240" w:lineRule="exact"/>
              <w:jc w:val="center"/>
              <w:rPr>
                <w:rFonts w:ascii="方正仿宋简体" w:hAnsi="宋体" w:eastAsia="方正仿宋简体" w:cs="宋体"/>
                <w:kern w:val="0"/>
                <w:sz w:val="18"/>
                <w:szCs w:val="18"/>
              </w:rPr>
            </w:pPr>
          </w:p>
        </w:tc>
      </w:tr>
      <w:tr w14:paraId="170651C0">
        <w:tblPrEx>
          <w:tblCellMar>
            <w:top w:w="0" w:type="dxa"/>
            <w:left w:w="108" w:type="dxa"/>
            <w:bottom w:w="0" w:type="dxa"/>
            <w:right w:w="108" w:type="dxa"/>
          </w:tblCellMar>
        </w:tblPrEx>
        <w:trPr>
          <w:trHeight w:val="520" w:hRule="exact"/>
        </w:trPr>
        <w:tc>
          <w:tcPr>
            <w:tcW w:w="567" w:type="dxa"/>
            <w:vMerge w:val="continue"/>
            <w:tcBorders>
              <w:left w:val="single" w:color="auto" w:sz="4" w:space="0"/>
              <w:right w:val="single" w:color="auto" w:sz="4" w:space="0"/>
            </w:tcBorders>
            <w:vAlign w:val="center"/>
          </w:tcPr>
          <w:p w14:paraId="0CF7A03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667EAEF">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DA66F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975" w:type="dxa"/>
            <w:gridSpan w:val="2"/>
            <w:tcBorders>
              <w:top w:val="single" w:color="auto" w:sz="4" w:space="0"/>
              <w:left w:val="nil"/>
              <w:bottom w:val="single" w:color="auto" w:sz="4" w:space="0"/>
              <w:right w:val="single" w:color="auto" w:sz="4" w:space="0"/>
            </w:tcBorders>
            <w:vAlign w:val="center"/>
          </w:tcPr>
          <w:p w14:paraId="37CD1525">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各项任务及时完成率</w:t>
            </w:r>
          </w:p>
        </w:tc>
        <w:tc>
          <w:tcPr>
            <w:tcW w:w="1101" w:type="dxa"/>
            <w:gridSpan w:val="2"/>
            <w:tcBorders>
              <w:top w:val="nil"/>
              <w:left w:val="nil"/>
              <w:bottom w:val="single" w:color="auto" w:sz="4" w:space="0"/>
              <w:right w:val="single" w:color="auto" w:sz="4" w:space="0"/>
            </w:tcBorders>
            <w:vAlign w:val="center"/>
          </w:tcPr>
          <w:p w14:paraId="4B32F25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1329969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68A870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C4544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5E822D37">
            <w:pPr>
              <w:widowControl/>
              <w:spacing w:line="240" w:lineRule="exact"/>
              <w:rPr>
                <w:rFonts w:ascii="方正仿宋简体" w:hAnsi="宋体" w:eastAsia="方正仿宋简体" w:cs="宋体"/>
                <w:kern w:val="0"/>
                <w:sz w:val="18"/>
                <w:szCs w:val="18"/>
              </w:rPr>
            </w:pPr>
          </w:p>
        </w:tc>
      </w:tr>
      <w:tr w14:paraId="20C8CA0B">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0A7B1BC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613D041">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903C0C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975" w:type="dxa"/>
            <w:gridSpan w:val="2"/>
            <w:tcBorders>
              <w:top w:val="single" w:color="auto" w:sz="4" w:space="0"/>
              <w:left w:val="nil"/>
              <w:bottom w:val="single" w:color="auto" w:sz="4" w:space="0"/>
              <w:right w:val="single" w:color="auto" w:sz="4" w:space="0"/>
            </w:tcBorders>
            <w:vAlign w:val="center"/>
          </w:tcPr>
          <w:p w14:paraId="79D2D43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预算资金执行率</w:t>
            </w:r>
          </w:p>
        </w:tc>
        <w:tc>
          <w:tcPr>
            <w:tcW w:w="1101" w:type="dxa"/>
            <w:gridSpan w:val="2"/>
            <w:tcBorders>
              <w:top w:val="nil"/>
              <w:left w:val="nil"/>
              <w:bottom w:val="single" w:color="auto" w:sz="4" w:space="0"/>
              <w:right w:val="single" w:color="auto" w:sz="4" w:space="0"/>
            </w:tcBorders>
            <w:vAlign w:val="center"/>
          </w:tcPr>
          <w:p w14:paraId="6985646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052F1DF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1B3D4C3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27D9CC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0632DAC">
            <w:pPr>
              <w:widowControl/>
              <w:spacing w:line="240" w:lineRule="exact"/>
              <w:jc w:val="center"/>
              <w:rPr>
                <w:rFonts w:ascii="方正仿宋简体" w:hAnsi="宋体" w:eastAsia="方正仿宋简体" w:cs="宋体"/>
                <w:kern w:val="0"/>
                <w:sz w:val="18"/>
                <w:szCs w:val="18"/>
              </w:rPr>
            </w:pPr>
          </w:p>
        </w:tc>
      </w:tr>
      <w:tr w14:paraId="1D61EA1C">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14:paraId="5F896462">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28CFE94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56D94CE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046ED3A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48E232F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对社会经济发展的影响</w:t>
            </w:r>
          </w:p>
        </w:tc>
        <w:tc>
          <w:tcPr>
            <w:tcW w:w="1101" w:type="dxa"/>
            <w:gridSpan w:val="2"/>
            <w:tcBorders>
              <w:top w:val="nil"/>
              <w:left w:val="nil"/>
              <w:bottom w:val="single" w:color="auto" w:sz="4" w:space="0"/>
              <w:right w:val="single" w:color="auto" w:sz="4" w:space="0"/>
            </w:tcBorders>
            <w:vAlign w:val="center"/>
          </w:tcPr>
          <w:p w14:paraId="4BFCA4D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4737E4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2B70B45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28D83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B638CE8">
            <w:pPr>
              <w:widowControl/>
              <w:spacing w:line="240" w:lineRule="exact"/>
              <w:jc w:val="center"/>
              <w:rPr>
                <w:rFonts w:ascii="方正仿宋简体" w:hAnsi="宋体" w:eastAsia="方正仿宋简体" w:cs="宋体"/>
                <w:kern w:val="0"/>
                <w:sz w:val="18"/>
                <w:szCs w:val="18"/>
              </w:rPr>
            </w:pPr>
          </w:p>
        </w:tc>
      </w:tr>
      <w:tr w14:paraId="172E1AD4">
        <w:tblPrEx>
          <w:tblCellMar>
            <w:top w:w="0" w:type="dxa"/>
            <w:left w:w="108" w:type="dxa"/>
            <w:bottom w:w="0" w:type="dxa"/>
            <w:right w:w="108" w:type="dxa"/>
          </w:tblCellMar>
        </w:tblPrEx>
        <w:trPr>
          <w:trHeight w:val="570" w:hRule="exact"/>
        </w:trPr>
        <w:tc>
          <w:tcPr>
            <w:tcW w:w="567" w:type="dxa"/>
            <w:vMerge w:val="continue"/>
            <w:tcBorders>
              <w:left w:val="single" w:color="auto" w:sz="4" w:space="0"/>
              <w:right w:val="single" w:color="auto" w:sz="4" w:space="0"/>
            </w:tcBorders>
            <w:vAlign w:val="center"/>
          </w:tcPr>
          <w:p w14:paraId="37A07C5D">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CEBC423">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415CE1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152E065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7ABBB027">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社会效益增长率</w:t>
            </w:r>
          </w:p>
        </w:tc>
        <w:tc>
          <w:tcPr>
            <w:tcW w:w="1101" w:type="dxa"/>
            <w:gridSpan w:val="2"/>
            <w:tcBorders>
              <w:top w:val="nil"/>
              <w:left w:val="nil"/>
              <w:bottom w:val="single" w:color="auto" w:sz="4" w:space="0"/>
              <w:right w:val="single" w:color="auto" w:sz="4" w:space="0"/>
            </w:tcBorders>
            <w:vAlign w:val="center"/>
          </w:tcPr>
          <w:p w14:paraId="357F05C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02AE969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38D1835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5B372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C56DD49">
            <w:pPr>
              <w:widowControl/>
              <w:spacing w:line="240" w:lineRule="exact"/>
              <w:jc w:val="center"/>
              <w:rPr>
                <w:rFonts w:ascii="方正仿宋简体" w:hAnsi="宋体" w:eastAsia="方正仿宋简体" w:cs="宋体"/>
                <w:kern w:val="0"/>
                <w:sz w:val="18"/>
                <w:szCs w:val="18"/>
              </w:rPr>
            </w:pPr>
          </w:p>
        </w:tc>
      </w:tr>
      <w:tr w14:paraId="0333F364">
        <w:tblPrEx>
          <w:tblCellMar>
            <w:top w:w="0" w:type="dxa"/>
            <w:left w:w="108" w:type="dxa"/>
            <w:bottom w:w="0" w:type="dxa"/>
            <w:right w:w="108" w:type="dxa"/>
          </w:tblCellMar>
        </w:tblPrEx>
        <w:trPr>
          <w:trHeight w:val="786" w:hRule="exact"/>
        </w:trPr>
        <w:tc>
          <w:tcPr>
            <w:tcW w:w="567" w:type="dxa"/>
            <w:vMerge w:val="continue"/>
            <w:tcBorders>
              <w:left w:val="single" w:color="auto" w:sz="4" w:space="0"/>
              <w:right w:val="single" w:color="auto" w:sz="4" w:space="0"/>
            </w:tcBorders>
            <w:vAlign w:val="center"/>
          </w:tcPr>
          <w:p w14:paraId="3ACC70BA">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5429007">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74AC94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298C507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27CCF17D">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生态环境质量改善</w:t>
            </w:r>
          </w:p>
        </w:tc>
        <w:tc>
          <w:tcPr>
            <w:tcW w:w="1101" w:type="dxa"/>
            <w:gridSpan w:val="2"/>
            <w:tcBorders>
              <w:top w:val="nil"/>
              <w:left w:val="nil"/>
              <w:bottom w:val="single" w:color="auto" w:sz="4" w:space="0"/>
              <w:right w:val="single" w:color="auto" w:sz="4" w:space="0"/>
            </w:tcBorders>
            <w:vAlign w:val="center"/>
          </w:tcPr>
          <w:p w14:paraId="4D0E49C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6BC5082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315CBB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FE653A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vAlign w:val="center"/>
          </w:tcPr>
          <w:p w14:paraId="7C7A8FC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虽有提高，但需长期较好的保持下去</w:t>
            </w:r>
          </w:p>
        </w:tc>
      </w:tr>
      <w:tr w14:paraId="1D3FCFEF">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14:paraId="5B2DAE5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3147971">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8594C8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975" w:type="dxa"/>
            <w:gridSpan w:val="2"/>
            <w:tcBorders>
              <w:top w:val="single" w:color="auto" w:sz="4" w:space="0"/>
              <w:left w:val="nil"/>
              <w:bottom w:val="single" w:color="auto" w:sz="4" w:space="0"/>
              <w:right w:val="single" w:color="auto" w:sz="4" w:space="0"/>
            </w:tcBorders>
            <w:vAlign w:val="center"/>
          </w:tcPr>
          <w:p w14:paraId="69D8FFBE">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持续发展作用力</w:t>
            </w:r>
          </w:p>
        </w:tc>
        <w:tc>
          <w:tcPr>
            <w:tcW w:w="1101" w:type="dxa"/>
            <w:gridSpan w:val="2"/>
            <w:tcBorders>
              <w:top w:val="nil"/>
              <w:left w:val="nil"/>
              <w:bottom w:val="single" w:color="auto" w:sz="4" w:space="0"/>
              <w:right w:val="single" w:color="auto" w:sz="4" w:space="0"/>
            </w:tcBorders>
            <w:vAlign w:val="center"/>
          </w:tcPr>
          <w:p w14:paraId="77C6F5C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32BA937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1155453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FF8509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93CCE7B">
            <w:pPr>
              <w:widowControl/>
              <w:spacing w:line="240" w:lineRule="exact"/>
              <w:jc w:val="center"/>
              <w:rPr>
                <w:rFonts w:ascii="方正仿宋简体" w:hAnsi="宋体" w:eastAsia="方正仿宋简体" w:cs="宋体"/>
                <w:kern w:val="0"/>
                <w:sz w:val="18"/>
                <w:szCs w:val="18"/>
              </w:rPr>
            </w:pPr>
          </w:p>
        </w:tc>
      </w:tr>
      <w:tr w14:paraId="22C39944">
        <w:tblPrEx>
          <w:tblCellMar>
            <w:top w:w="0" w:type="dxa"/>
            <w:left w:w="108" w:type="dxa"/>
            <w:bottom w:w="0" w:type="dxa"/>
            <w:right w:w="108" w:type="dxa"/>
          </w:tblCellMar>
        </w:tblPrEx>
        <w:trPr>
          <w:trHeight w:val="74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C0A380E">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5244E21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58AE893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4B11D0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975" w:type="dxa"/>
            <w:gridSpan w:val="2"/>
            <w:tcBorders>
              <w:top w:val="single" w:color="auto" w:sz="4" w:space="0"/>
              <w:left w:val="single" w:color="auto" w:sz="4" w:space="0"/>
              <w:bottom w:val="single" w:color="auto" w:sz="4" w:space="0"/>
              <w:right w:val="single" w:color="auto" w:sz="4" w:space="0"/>
            </w:tcBorders>
            <w:vAlign w:val="center"/>
          </w:tcPr>
          <w:p w14:paraId="6EF71A8E">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1101" w:type="dxa"/>
            <w:gridSpan w:val="2"/>
            <w:tcBorders>
              <w:top w:val="single" w:color="auto" w:sz="4" w:space="0"/>
              <w:left w:val="single" w:color="auto" w:sz="4" w:space="0"/>
              <w:bottom w:val="single" w:color="auto" w:sz="4" w:space="0"/>
              <w:right w:val="single" w:color="auto" w:sz="4" w:space="0"/>
            </w:tcBorders>
            <w:vAlign w:val="center"/>
          </w:tcPr>
          <w:p w14:paraId="14E14B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14:paraId="79BCFA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96%</w:t>
            </w:r>
          </w:p>
        </w:tc>
        <w:tc>
          <w:tcPr>
            <w:tcW w:w="657" w:type="dxa"/>
            <w:tcBorders>
              <w:top w:val="single" w:color="auto" w:sz="4" w:space="0"/>
              <w:left w:val="single" w:color="auto" w:sz="4" w:space="0"/>
              <w:bottom w:val="single" w:color="auto" w:sz="4" w:space="0"/>
              <w:right w:val="single" w:color="auto" w:sz="4" w:space="0"/>
            </w:tcBorders>
            <w:vAlign w:val="center"/>
          </w:tcPr>
          <w:p w14:paraId="72788B5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36834A2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D3E4C2D">
            <w:pPr>
              <w:widowControl/>
              <w:spacing w:line="240" w:lineRule="exact"/>
              <w:jc w:val="center"/>
              <w:rPr>
                <w:rFonts w:ascii="方正仿宋简体" w:hAnsi="宋体" w:eastAsia="方正仿宋简体" w:cs="宋体"/>
                <w:kern w:val="0"/>
                <w:sz w:val="18"/>
                <w:szCs w:val="18"/>
              </w:rPr>
            </w:pPr>
          </w:p>
        </w:tc>
      </w:tr>
      <w:tr w14:paraId="2C3695D1">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62319AE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604ACDA4">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7D9D6D1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3464430">
            <w:pPr>
              <w:widowControl/>
              <w:spacing w:line="240" w:lineRule="exact"/>
              <w:jc w:val="center"/>
              <w:rPr>
                <w:rFonts w:ascii="方正仿宋简体" w:hAnsi="宋体" w:eastAsia="方正仿宋简体" w:cs="宋体"/>
                <w:kern w:val="0"/>
                <w:sz w:val="18"/>
                <w:szCs w:val="18"/>
              </w:rPr>
            </w:pPr>
          </w:p>
        </w:tc>
      </w:tr>
      <w:tr w14:paraId="019FFD2C">
        <w:tblPrEx>
          <w:tblCellMar>
            <w:top w:w="0" w:type="dxa"/>
            <w:left w:w="108" w:type="dxa"/>
            <w:bottom w:w="0" w:type="dxa"/>
            <w:right w:w="108" w:type="dxa"/>
          </w:tblCellMar>
        </w:tblPrEx>
        <w:trPr>
          <w:trHeight w:val="373" w:hRule="atLeas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661205B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39B5BF7E">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3DB28F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F02C249">
            <w:pPr>
              <w:widowControl/>
              <w:spacing w:line="240" w:lineRule="exact"/>
              <w:jc w:val="center"/>
              <w:rPr>
                <w:rFonts w:ascii="方正仿宋简体" w:hAnsi="宋体" w:eastAsia="方正仿宋简体" w:cs="宋体"/>
                <w:kern w:val="0"/>
                <w:sz w:val="18"/>
                <w:szCs w:val="18"/>
              </w:rPr>
            </w:pPr>
          </w:p>
        </w:tc>
      </w:tr>
    </w:tbl>
    <w:p w14:paraId="16B49204">
      <w:pPr>
        <w:rPr>
          <w:rFonts w:ascii="方正仿宋简体" w:eastAsia="方正仿宋简体"/>
          <w:sz w:val="21"/>
          <w:szCs w:val="21"/>
        </w:rPr>
      </w:pPr>
    </w:p>
    <w:p w14:paraId="46C81966">
      <w:pPr>
        <w:rPr>
          <w:rFonts w:ascii="方正仿宋简体" w:eastAsia="方正仿宋简体"/>
          <w:sz w:val="21"/>
          <w:szCs w:val="21"/>
        </w:rPr>
      </w:pPr>
      <w:r>
        <w:rPr>
          <w:rFonts w:hint="eastAsia" w:ascii="方正仿宋简体" w:eastAsia="方正仿宋简体"/>
          <w:sz w:val="21"/>
          <w:szCs w:val="21"/>
        </w:rPr>
        <w:t>注：其中预算执行率固定为10分，其中各项指标90分，总分100</w:t>
      </w:r>
    </w:p>
    <w:p w14:paraId="18AB4E47">
      <w:pPr>
        <w:rPr>
          <w:rFonts w:ascii="方正仿宋简体" w:eastAsia="方正仿宋简体"/>
          <w:sz w:val="21"/>
          <w:szCs w:val="21"/>
        </w:rPr>
      </w:pPr>
    </w:p>
    <w:p w14:paraId="14EBDAFD">
      <w:pPr>
        <w:rPr>
          <w:rFonts w:ascii="方正仿宋简体" w:eastAsia="方正仿宋简体"/>
          <w:sz w:val="21"/>
          <w:szCs w:val="21"/>
        </w:rPr>
      </w:pPr>
    </w:p>
    <w:p w14:paraId="6925C0C3">
      <w:pPr>
        <w:rPr>
          <w:rFonts w:ascii="方正仿宋简体" w:eastAsia="方正仿宋简体"/>
          <w:sz w:val="21"/>
          <w:szCs w:val="21"/>
        </w:rPr>
      </w:pPr>
    </w:p>
    <w:p w14:paraId="7D6E4C80">
      <w:pPr>
        <w:rPr>
          <w:rFonts w:ascii="方正仿宋简体" w:eastAsia="方正仿宋简体"/>
          <w:sz w:val="21"/>
          <w:szCs w:val="21"/>
        </w:rPr>
      </w:pPr>
    </w:p>
    <w:p w14:paraId="6D11DB0F">
      <w:pPr>
        <w:rPr>
          <w:rFonts w:ascii="方正仿宋简体" w:eastAsia="方正仿宋简体"/>
          <w:sz w:val="21"/>
          <w:szCs w:val="21"/>
        </w:rPr>
      </w:pPr>
    </w:p>
    <w:p w14:paraId="5ED1595C">
      <w:pPr>
        <w:rPr>
          <w:rFonts w:ascii="方正仿宋简体" w:eastAsia="方正仿宋简体"/>
          <w:sz w:val="21"/>
          <w:szCs w:val="21"/>
        </w:rPr>
      </w:pPr>
    </w:p>
    <w:p w14:paraId="5E6E57ED">
      <w:pPr>
        <w:rPr>
          <w:rFonts w:ascii="方正仿宋简体" w:eastAsia="方正仿宋简体"/>
          <w:sz w:val="21"/>
          <w:szCs w:val="21"/>
        </w:rPr>
      </w:pPr>
    </w:p>
    <w:p w14:paraId="262F2056">
      <w:pPr>
        <w:rPr>
          <w:rFonts w:ascii="方正仿宋简体" w:eastAsia="方正仿宋简体"/>
          <w:sz w:val="21"/>
          <w:szCs w:val="21"/>
        </w:rPr>
      </w:pPr>
    </w:p>
    <w:p w14:paraId="423AA0FE">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遵化市石门镇人民政府</w:t>
      </w:r>
    </w:p>
    <w:p w14:paraId="4AF0DE74">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邦宽线路域治理及绿化资金项目</w:t>
      </w:r>
    </w:p>
    <w:p w14:paraId="4596519E">
      <w:pPr>
        <w:widowControl/>
        <w:spacing w:line="56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sz w:val="44"/>
          <w:szCs w:val="44"/>
        </w:rPr>
        <w:t>支出绩效评价报告</w:t>
      </w:r>
    </w:p>
    <w:p w14:paraId="25BC7CBD">
      <w:pPr>
        <w:spacing w:line="560" w:lineRule="exact"/>
        <w:rPr>
          <w:rFonts w:ascii="方正小标宋简体" w:eastAsia="方正小标宋简体"/>
          <w:szCs w:val="32"/>
        </w:rPr>
      </w:pPr>
    </w:p>
    <w:p w14:paraId="368AFA55">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一、基本情况</w:t>
      </w:r>
    </w:p>
    <w:p w14:paraId="2BA5F0F3">
      <w:pPr>
        <w:spacing w:line="560" w:lineRule="exact"/>
        <w:ind w:firstLine="640" w:firstLineChars="200"/>
        <w:outlineLvl w:val="0"/>
        <w:rPr>
          <w:rFonts w:ascii="方正楷体简体" w:eastAsia="方正楷体简体"/>
          <w:szCs w:val="32"/>
        </w:rPr>
      </w:pPr>
      <w:r>
        <w:rPr>
          <w:rFonts w:hint="eastAsia" w:ascii="方正楷体简体" w:eastAsia="方正楷体简体"/>
          <w:szCs w:val="32"/>
        </w:rPr>
        <w:t>（一）项目概况</w:t>
      </w:r>
    </w:p>
    <w:p w14:paraId="263F5FD3">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该项目资金用于邦宽线硬化、绿化及垃圾柴草清理、清运，改善路域环境，保障创建工作顺利有效进行。</w:t>
      </w:r>
      <w:r>
        <w:rPr>
          <w:rFonts w:hint="eastAsia" w:ascii="方正仿宋简体" w:hAnsi="仿宋" w:eastAsia="方正仿宋简体"/>
          <w:szCs w:val="32"/>
        </w:rPr>
        <w:t>该项目年初预算237.89万元，实际拨付237.89万元，实际支出237.89万元。</w:t>
      </w:r>
    </w:p>
    <w:p w14:paraId="7E762EDD">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749DF4B3">
      <w:pPr>
        <w:spacing w:line="560" w:lineRule="exact"/>
        <w:ind w:firstLine="640" w:firstLineChars="200"/>
        <w:rPr>
          <w:rFonts w:ascii="方正仿宋简体" w:eastAsia="方正仿宋简体"/>
          <w:szCs w:val="32"/>
        </w:rPr>
      </w:pPr>
      <w:r>
        <w:rPr>
          <w:rFonts w:hint="eastAsia" w:ascii="方正仿宋简体" w:eastAsia="方正仿宋简体"/>
          <w:szCs w:val="32"/>
        </w:rPr>
        <w:t>该项目资金用于完成邦宽线路域治理及绿化，改善路域环境，促进我镇经济增长。</w:t>
      </w:r>
    </w:p>
    <w:p w14:paraId="54D419AB">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二、绩效评价工作开展情况</w:t>
      </w:r>
    </w:p>
    <w:p w14:paraId="6E1274EF">
      <w:pPr>
        <w:spacing w:line="560" w:lineRule="exact"/>
        <w:ind w:firstLine="640" w:firstLineChars="200"/>
        <w:rPr>
          <w:rFonts w:ascii="方正楷体简体" w:eastAsia="方正楷体简体"/>
          <w:szCs w:val="32"/>
        </w:rPr>
      </w:pPr>
      <w:r>
        <w:rPr>
          <w:rFonts w:hint="eastAsia" w:ascii="方正楷体简体" w:eastAsia="方正楷体简体"/>
          <w:szCs w:val="32"/>
        </w:rPr>
        <w:t>（一）绩效评价目的、对象和范围</w:t>
      </w:r>
    </w:p>
    <w:p w14:paraId="5B70BFB3">
      <w:pPr>
        <w:spacing w:line="560" w:lineRule="exact"/>
        <w:ind w:firstLine="640" w:firstLineChars="200"/>
        <w:rPr>
          <w:rFonts w:ascii="方正仿宋简体" w:eastAsia="方正仿宋简体"/>
          <w:szCs w:val="32"/>
        </w:rPr>
      </w:pPr>
      <w:r>
        <w:rPr>
          <w:rFonts w:hint="eastAsia" w:ascii="方正仿宋简体" w:eastAsia="方正仿宋简体"/>
          <w:szCs w:val="32"/>
        </w:rPr>
        <w:t>全面提升邦宽线路域环境综合水平，对公路用地范围内的种植绿化、垃圾清理、破损道路硬化等进行重点治理，消除公路沿线脏、乱、差现象，为我镇经济发展和公众出行提供畅通、安全、舒适、优美、生态的公路通行环境。</w:t>
      </w:r>
    </w:p>
    <w:p w14:paraId="76595DED">
      <w:pPr>
        <w:spacing w:line="560" w:lineRule="exact"/>
        <w:ind w:firstLine="640" w:firstLineChars="200"/>
        <w:rPr>
          <w:rFonts w:ascii="方正楷体简体" w:eastAsia="方正楷体简体"/>
          <w:szCs w:val="32"/>
        </w:rPr>
      </w:pPr>
      <w:r>
        <w:rPr>
          <w:rFonts w:hint="eastAsia" w:ascii="方正楷体简体" w:eastAsia="方正楷体简体"/>
          <w:szCs w:val="32"/>
        </w:rPr>
        <w:t>（二）绩效评价原则、评价指标体系（附表说明）、评价方法、评价标准</w:t>
      </w:r>
    </w:p>
    <w:p w14:paraId="42393BDB">
      <w:pPr>
        <w:spacing w:line="560" w:lineRule="exact"/>
        <w:ind w:firstLine="640" w:firstLineChars="200"/>
        <w:rPr>
          <w:rFonts w:ascii="方正仿宋简体" w:eastAsia="方正仿宋简体"/>
          <w:szCs w:val="32"/>
        </w:rPr>
      </w:pPr>
      <w:r>
        <w:rPr>
          <w:rFonts w:hint="eastAsia" w:ascii="方正仿宋简体" w:eastAsia="方正仿宋简体"/>
          <w:szCs w:val="32"/>
        </w:rPr>
        <w:t>1、绩效评价工作遵循全面覆盖、程序简便、客观公正、公开透明的原则。</w:t>
      </w:r>
    </w:p>
    <w:p w14:paraId="685F8893">
      <w:pPr>
        <w:widowControl/>
        <w:spacing w:line="560" w:lineRule="exact"/>
        <w:ind w:firstLine="640" w:firstLineChars="200"/>
        <w:rPr>
          <w:rFonts w:ascii="方正仿宋简体" w:eastAsia="方正仿宋简体"/>
          <w:kern w:val="0"/>
          <w:szCs w:val="32"/>
        </w:rPr>
      </w:pPr>
      <w:r>
        <w:rPr>
          <w:rFonts w:hint="eastAsia" w:ascii="方正仿宋简体" w:eastAsia="方正仿宋简体"/>
          <w:szCs w:val="32"/>
        </w:rPr>
        <w:t>2、评价指标体系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1F92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44" w:type="dxa"/>
            <w:vAlign w:val="center"/>
          </w:tcPr>
          <w:p w14:paraId="41D15111">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评价指标</w:t>
            </w:r>
          </w:p>
        </w:tc>
        <w:tc>
          <w:tcPr>
            <w:tcW w:w="2467" w:type="dxa"/>
            <w:vAlign w:val="center"/>
          </w:tcPr>
          <w:p w14:paraId="74C194DA">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指标解释</w:t>
            </w:r>
          </w:p>
        </w:tc>
        <w:tc>
          <w:tcPr>
            <w:tcW w:w="3228" w:type="dxa"/>
            <w:vAlign w:val="center"/>
          </w:tcPr>
          <w:p w14:paraId="69EDBCA7">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评价标准</w:t>
            </w:r>
          </w:p>
        </w:tc>
        <w:tc>
          <w:tcPr>
            <w:tcW w:w="555" w:type="dxa"/>
            <w:vAlign w:val="center"/>
          </w:tcPr>
          <w:p w14:paraId="084CBD65">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标准分</w:t>
            </w:r>
          </w:p>
        </w:tc>
        <w:tc>
          <w:tcPr>
            <w:tcW w:w="542" w:type="dxa"/>
            <w:vAlign w:val="center"/>
          </w:tcPr>
          <w:p w14:paraId="297B7F82">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得分</w:t>
            </w:r>
          </w:p>
        </w:tc>
      </w:tr>
      <w:tr w14:paraId="0AFA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44" w:type="dxa"/>
            <w:vAlign w:val="center"/>
          </w:tcPr>
          <w:p w14:paraId="7EE9EBD3">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预算决策执行率</w:t>
            </w:r>
          </w:p>
        </w:tc>
        <w:tc>
          <w:tcPr>
            <w:tcW w:w="2467" w:type="dxa"/>
          </w:tcPr>
          <w:p w14:paraId="1842324C">
            <w:pPr>
              <w:spacing w:line="600" w:lineRule="exact"/>
              <w:rPr>
                <w:rFonts w:ascii="方正仿宋简体" w:hAnsi="仿宋" w:eastAsia="方正仿宋简体"/>
                <w:sz w:val="28"/>
                <w:szCs w:val="28"/>
              </w:rPr>
            </w:pPr>
            <w:r>
              <w:rPr>
                <w:rFonts w:hint="eastAsia" w:ascii="方正仿宋简体" w:hAnsi="仿宋" w:eastAsia="方正仿宋简体"/>
                <w:sz w:val="28"/>
                <w:szCs w:val="28"/>
              </w:rPr>
              <w:t>符合预算决策相关文件要求并严格执行</w:t>
            </w:r>
          </w:p>
        </w:tc>
        <w:tc>
          <w:tcPr>
            <w:tcW w:w="3228" w:type="dxa"/>
          </w:tcPr>
          <w:p w14:paraId="549C328C">
            <w:pPr>
              <w:spacing w:line="600" w:lineRule="exact"/>
              <w:rPr>
                <w:rFonts w:ascii="方正仿宋简体" w:hAnsi="仿宋" w:eastAsia="方正仿宋简体"/>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4AD01933">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10</w:t>
            </w:r>
          </w:p>
        </w:tc>
        <w:tc>
          <w:tcPr>
            <w:tcW w:w="542" w:type="dxa"/>
            <w:vAlign w:val="center"/>
          </w:tcPr>
          <w:p w14:paraId="5E9C411F">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10</w:t>
            </w:r>
          </w:p>
        </w:tc>
      </w:tr>
      <w:tr w14:paraId="141F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744" w:type="dxa"/>
            <w:vAlign w:val="center"/>
          </w:tcPr>
          <w:p w14:paraId="27E74661">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产出指标</w:t>
            </w:r>
          </w:p>
        </w:tc>
        <w:tc>
          <w:tcPr>
            <w:tcW w:w="2467" w:type="dxa"/>
          </w:tcPr>
          <w:p w14:paraId="24128D91">
            <w:pPr>
              <w:spacing w:line="600" w:lineRule="exact"/>
              <w:rPr>
                <w:rFonts w:ascii="方正仿宋简体" w:hAnsi="仿宋" w:eastAsia="方正仿宋简体"/>
                <w:sz w:val="28"/>
                <w:szCs w:val="28"/>
              </w:rPr>
            </w:pPr>
            <w:r>
              <w:rPr>
                <w:rFonts w:hint="eastAsia" w:ascii="方正仿宋简体" w:hAnsi="仿宋" w:eastAsia="方正仿宋简体"/>
                <w:sz w:val="28"/>
                <w:szCs w:val="28"/>
              </w:rPr>
              <w:t>包括：数量、质量、时效、成本4项指标（详见自评表）</w:t>
            </w:r>
          </w:p>
        </w:tc>
        <w:tc>
          <w:tcPr>
            <w:tcW w:w="3228" w:type="dxa"/>
          </w:tcPr>
          <w:p w14:paraId="2D8D30B7">
            <w:pPr>
              <w:spacing w:line="600" w:lineRule="exact"/>
              <w:rPr>
                <w:rFonts w:ascii="方正仿宋简体" w:hAnsi="仿宋" w:eastAsia="方正仿宋简体"/>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6D37CFAC">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40</w:t>
            </w:r>
          </w:p>
        </w:tc>
        <w:tc>
          <w:tcPr>
            <w:tcW w:w="542" w:type="dxa"/>
            <w:vAlign w:val="center"/>
          </w:tcPr>
          <w:p w14:paraId="7022366A">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40</w:t>
            </w:r>
          </w:p>
        </w:tc>
      </w:tr>
      <w:tr w14:paraId="1EF2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Align w:val="center"/>
          </w:tcPr>
          <w:p w14:paraId="3D4B4D97">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效益指标</w:t>
            </w:r>
          </w:p>
        </w:tc>
        <w:tc>
          <w:tcPr>
            <w:tcW w:w="2467" w:type="dxa"/>
          </w:tcPr>
          <w:p w14:paraId="7BDF2CBF">
            <w:pPr>
              <w:spacing w:line="600" w:lineRule="exact"/>
              <w:rPr>
                <w:rFonts w:ascii="方正仿宋简体" w:hAnsi="仿宋" w:eastAsia="方正仿宋简体"/>
                <w:sz w:val="28"/>
                <w:szCs w:val="28"/>
              </w:rPr>
            </w:pPr>
            <w:r>
              <w:rPr>
                <w:rFonts w:hint="eastAsia" w:ascii="方正仿宋简体" w:hAnsi="仿宋" w:eastAsia="方正仿宋简体"/>
                <w:sz w:val="28"/>
                <w:szCs w:val="28"/>
              </w:rPr>
              <w:t>包括：经济、社会、生态、可持续影响4项指标（详见自评表）</w:t>
            </w:r>
          </w:p>
        </w:tc>
        <w:tc>
          <w:tcPr>
            <w:tcW w:w="3228" w:type="dxa"/>
          </w:tcPr>
          <w:p w14:paraId="1EE8C7A5">
            <w:pPr>
              <w:spacing w:line="600" w:lineRule="exact"/>
              <w:rPr>
                <w:rFonts w:ascii="方正仿宋简体" w:hAnsi="仿宋" w:eastAsia="方正仿宋简体"/>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1A2A09CF">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40</w:t>
            </w:r>
          </w:p>
        </w:tc>
        <w:tc>
          <w:tcPr>
            <w:tcW w:w="542" w:type="dxa"/>
            <w:vAlign w:val="center"/>
          </w:tcPr>
          <w:p w14:paraId="64321A18">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38</w:t>
            </w:r>
          </w:p>
        </w:tc>
      </w:tr>
      <w:tr w14:paraId="6EAF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744" w:type="dxa"/>
            <w:vAlign w:val="center"/>
          </w:tcPr>
          <w:p w14:paraId="57008B87">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满意度指标</w:t>
            </w:r>
          </w:p>
        </w:tc>
        <w:tc>
          <w:tcPr>
            <w:tcW w:w="2467" w:type="dxa"/>
            <w:vAlign w:val="center"/>
          </w:tcPr>
          <w:p w14:paraId="46D802B8">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服务对象满意度</w:t>
            </w:r>
          </w:p>
        </w:tc>
        <w:tc>
          <w:tcPr>
            <w:tcW w:w="3228" w:type="dxa"/>
          </w:tcPr>
          <w:p w14:paraId="11C69AA7">
            <w:pPr>
              <w:spacing w:line="600" w:lineRule="exact"/>
              <w:rPr>
                <w:rFonts w:ascii="方正仿宋简体" w:hAnsi="仿宋" w:eastAsia="方正仿宋简体"/>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38BE9E34">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10</w:t>
            </w:r>
          </w:p>
        </w:tc>
        <w:tc>
          <w:tcPr>
            <w:tcW w:w="542" w:type="dxa"/>
            <w:vAlign w:val="center"/>
          </w:tcPr>
          <w:p w14:paraId="6639CC13">
            <w:pPr>
              <w:spacing w:line="600" w:lineRule="exact"/>
              <w:jc w:val="center"/>
              <w:rPr>
                <w:rFonts w:ascii="方正仿宋简体" w:hAnsi="仿宋" w:eastAsia="方正仿宋简体"/>
                <w:sz w:val="28"/>
                <w:szCs w:val="28"/>
              </w:rPr>
            </w:pPr>
            <w:r>
              <w:rPr>
                <w:rFonts w:hint="eastAsia" w:ascii="方正仿宋简体" w:hAnsi="仿宋" w:eastAsia="方正仿宋简体"/>
                <w:sz w:val="28"/>
                <w:szCs w:val="28"/>
              </w:rPr>
              <w:t>10</w:t>
            </w:r>
          </w:p>
        </w:tc>
      </w:tr>
    </w:tbl>
    <w:p w14:paraId="2CC93650">
      <w:pPr>
        <w:widowControl/>
        <w:rPr>
          <w:rFonts w:ascii="方正仿宋简体" w:eastAsia="方正仿宋简体"/>
          <w:kern w:val="0"/>
          <w:szCs w:val="32"/>
        </w:rPr>
        <w:sectPr>
          <w:headerReference r:id="rId3" w:type="default"/>
          <w:pgSz w:w="11906" w:h="16838"/>
          <w:pgMar w:top="567" w:right="1134" w:bottom="567" w:left="1134" w:header="851" w:footer="992" w:gutter="0"/>
          <w:pgNumType w:start="1"/>
          <w:cols w:space="720" w:num="1"/>
          <w:docGrid w:type="lines" w:linePitch="312" w:charSpace="0"/>
        </w:sectPr>
      </w:pPr>
    </w:p>
    <w:p w14:paraId="1644DEF4">
      <w:pPr>
        <w:spacing w:line="560" w:lineRule="exact"/>
        <w:rPr>
          <w:rFonts w:ascii="方正仿宋简体" w:eastAsia="方正仿宋简体"/>
          <w:szCs w:val="32"/>
        </w:rPr>
      </w:pPr>
    </w:p>
    <w:p w14:paraId="7095510F">
      <w:pPr>
        <w:spacing w:line="560" w:lineRule="exact"/>
        <w:ind w:firstLine="640" w:firstLineChars="200"/>
        <w:rPr>
          <w:rFonts w:ascii="方正仿宋简体" w:eastAsia="方正仿宋简体"/>
          <w:szCs w:val="32"/>
        </w:rPr>
      </w:pPr>
      <w:r>
        <w:rPr>
          <w:rFonts w:hint="eastAsia" w:ascii="方正仿宋简体" w:eastAsia="方正仿宋简体"/>
          <w:szCs w:val="32"/>
        </w:rPr>
        <w:t>3、评价方法</w:t>
      </w:r>
    </w:p>
    <w:p w14:paraId="3D0B468E">
      <w:pPr>
        <w:spacing w:line="560" w:lineRule="exact"/>
        <w:ind w:firstLine="640" w:firstLineChars="200"/>
        <w:rPr>
          <w:rFonts w:ascii="方正仿宋简体" w:eastAsia="方正仿宋简体"/>
          <w:szCs w:val="32"/>
        </w:rPr>
      </w:pPr>
      <w:r>
        <w:rPr>
          <w:rFonts w:hint="eastAsia" w:ascii="方正仿宋简体" w:eastAsia="方正仿宋简体"/>
          <w:szCs w:val="32"/>
        </w:rPr>
        <w:t>选用评价方法为成本效益分析法，对项目资金的使用情况、检查核实情况、比较项目资金的预算安排和使用情况进行评价。</w:t>
      </w:r>
    </w:p>
    <w:p w14:paraId="2D6A47DE">
      <w:pPr>
        <w:widowControl/>
        <w:spacing w:line="560" w:lineRule="exact"/>
        <w:ind w:firstLine="640" w:firstLineChars="200"/>
        <w:rPr>
          <w:rFonts w:ascii="方正仿宋简体" w:eastAsia="方正仿宋简体"/>
          <w:kern w:val="0"/>
          <w:szCs w:val="32"/>
        </w:rPr>
      </w:pPr>
      <w:r>
        <w:rPr>
          <w:rFonts w:hint="eastAsia" w:ascii="方正仿宋简体" w:eastAsia="方正仿宋简体"/>
          <w:kern w:val="0"/>
          <w:szCs w:val="32"/>
        </w:rPr>
        <w:t>4、评价标准</w:t>
      </w:r>
    </w:p>
    <w:p w14:paraId="036477A4">
      <w:pPr>
        <w:widowControl/>
        <w:spacing w:line="560" w:lineRule="exact"/>
        <w:ind w:firstLine="640" w:firstLineChars="200"/>
        <w:rPr>
          <w:rFonts w:ascii="方正仿宋简体" w:eastAsia="方正仿宋简体"/>
          <w:kern w:val="0"/>
          <w:szCs w:val="32"/>
        </w:rPr>
      </w:pPr>
      <w:r>
        <w:rPr>
          <w:rFonts w:hint="eastAsia" w:ascii="方正仿宋简体" w:eastAsia="方正仿宋简体"/>
          <w:kern w:val="0"/>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9892C78">
      <w:pPr>
        <w:spacing w:line="560" w:lineRule="exact"/>
        <w:ind w:firstLine="320" w:firstLineChars="100"/>
        <w:rPr>
          <w:rFonts w:ascii="方正楷体简体" w:eastAsia="方正楷体简体"/>
          <w:szCs w:val="32"/>
        </w:rPr>
      </w:pPr>
      <w:r>
        <w:rPr>
          <w:rFonts w:hint="eastAsia" w:ascii="方正楷体简体" w:eastAsia="方正楷体简体"/>
          <w:szCs w:val="32"/>
        </w:rPr>
        <w:t>（三）绩效评价工作过程</w:t>
      </w:r>
    </w:p>
    <w:p w14:paraId="233AA7FD">
      <w:pPr>
        <w:spacing w:line="560" w:lineRule="exact"/>
        <w:ind w:firstLine="640" w:firstLineChars="200"/>
        <w:rPr>
          <w:rFonts w:ascii="方正仿宋简体" w:eastAsia="方正仿宋简体"/>
          <w:szCs w:val="32"/>
        </w:rPr>
      </w:pPr>
      <w:r>
        <w:rPr>
          <w:rFonts w:hint="eastAsia" w:ascii="方正仿宋简体" w:eastAsia="方正仿宋简体"/>
          <w:szCs w:val="32"/>
        </w:rPr>
        <w:t>1、按照相关要求，对专项资金使用范围、分配方式等内容进行细化和完善，明确各部门在资金预算管理、绩效评价等方面的职责。</w:t>
      </w:r>
    </w:p>
    <w:p w14:paraId="523C4D28">
      <w:pPr>
        <w:spacing w:line="560" w:lineRule="exact"/>
        <w:ind w:firstLine="640" w:firstLineChars="200"/>
        <w:rPr>
          <w:rFonts w:ascii="方正仿宋简体" w:eastAsia="方正仿宋简体"/>
          <w:szCs w:val="32"/>
        </w:rPr>
      </w:pPr>
      <w:r>
        <w:rPr>
          <w:rFonts w:hint="eastAsia" w:ascii="方正仿宋简体" w:eastAsia="方正仿宋简体"/>
          <w:szCs w:val="32"/>
        </w:rPr>
        <w:t>2、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2F6EBE07">
      <w:pPr>
        <w:spacing w:line="560" w:lineRule="exact"/>
        <w:ind w:firstLine="640" w:firstLineChars="200"/>
        <w:rPr>
          <w:rFonts w:ascii="方正仿宋简体" w:hAnsi="仿宋" w:eastAsia="方正仿宋简体"/>
          <w:szCs w:val="32"/>
        </w:rPr>
      </w:pPr>
      <w:r>
        <w:rPr>
          <w:rFonts w:hint="eastAsia" w:ascii="方正仿宋简体" w:eastAsia="方正仿宋简体"/>
          <w:szCs w:val="32"/>
        </w:rPr>
        <w:t>3、年度预算执行终了，</w:t>
      </w:r>
      <w:r>
        <w:rPr>
          <w:rFonts w:hint="eastAsia" w:ascii="方正仿宋简体" w:hAnsi="仿宋" w:eastAsia="方正仿宋简体"/>
          <w:szCs w:val="32"/>
        </w:rPr>
        <w:t>将绩效指标实际完成值（实现程度）与年初设定的预期值相比较，逐项评定每项指标得分，汇总形成预算项目绩效自评得分。</w:t>
      </w:r>
    </w:p>
    <w:p w14:paraId="251E8A3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4、填写绩效自评表。</w:t>
      </w:r>
    </w:p>
    <w:p w14:paraId="67444C2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5、撰写绩效自评报告。</w:t>
      </w:r>
    </w:p>
    <w:p w14:paraId="11BBE09B">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三、综合评价情况及评价结论</w:t>
      </w:r>
    </w:p>
    <w:p w14:paraId="2146DD61">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根据项目支出绩效情况，遵化市石门镇人民政府对</w:t>
      </w:r>
      <w:r>
        <w:rPr>
          <w:rFonts w:hint="eastAsia" w:ascii="方正仿宋简体" w:eastAsia="方正仿宋简体"/>
          <w:szCs w:val="32"/>
        </w:rPr>
        <w:t>邦宽线路域治理及绿化资金</w:t>
      </w:r>
      <w:r>
        <w:rPr>
          <w:rFonts w:hint="eastAsia" w:ascii="方正仿宋简体" w:hAnsi="仿宋" w:eastAsia="方正仿宋简体"/>
          <w:color w:val="000000"/>
          <w:shd w:val="clear" w:color="auto" w:fill="FFFFFF"/>
        </w:rPr>
        <w:t>项目支出绩效自评指标进行了评分，自评分为98分。</w:t>
      </w:r>
    </w:p>
    <w:p w14:paraId="7D27428C">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四、绩效评价指标分析</w:t>
      </w:r>
    </w:p>
    <w:p w14:paraId="15F749AC">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（一）项目决策情况。</w:t>
      </w:r>
    </w:p>
    <w:p w14:paraId="31C10EEB">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本项目依据</w:t>
      </w:r>
      <w:r>
        <w:rPr>
          <w:rFonts w:hint="eastAsia" w:ascii="方正仿宋简体" w:hAnsi="仿宋" w:eastAsia="方正仿宋简体"/>
          <w:color w:val="000000"/>
          <w:shd w:val="clear" w:color="auto" w:fill="FFFFFF"/>
          <w:lang w:val="zh-CN"/>
        </w:rPr>
        <w:t>遵财答复【2020】1</w:t>
      </w:r>
      <w:r>
        <w:rPr>
          <w:rFonts w:hint="eastAsia" w:ascii="方正仿宋简体" w:hAnsi="仿宋" w:eastAsia="方正仿宋简体"/>
          <w:color w:val="000000"/>
          <w:shd w:val="clear" w:color="auto" w:fill="FFFFFF"/>
        </w:rPr>
        <w:t>865</w:t>
      </w:r>
      <w:r>
        <w:rPr>
          <w:rFonts w:hint="eastAsia" w:ascii="方正仿宋简体" w:hAnsi="仿宋" w:eastAsia="方正仿宋简体"/>
          <w:color w:val="000000"/>
          <w:shd w:val="clear" w:color="auto" w:fill="FFFFFF"/>
          <w:lang w:val="zh-CN"/>
        </w:rPr>
        <w:t>号</w:t>
      </w:r>
      <w:r>
        <w:rPr>
          <w:rFonts w:hint="eastAsia" w:ascii="方正仿宋简体" w:hAnsi="仿宋" w:eastAsia="方正仿宋简体"/>
          <w:color w:val="000000"/>
          <w:shd w:val="clear" w:color="auto" w:fill="FFFFFF"/>
        </w:rPr>
        <w:t>文件的精神，符合要求且经过审批，且预算执行率100%，得分10分。</w:t>
      </w:r>
    </w:p>
    <w:p w14:paraId="286F02F9">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（二）项目过程情况。</w:t>
      </w:r>
    </w:p>
    <w:p w14:paraId="525D5D92">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遵化市石门镇人民政府在项目实施过程中严格遵守相关法律法规和业务管理规定，资金使用符合国家财经法规和财务管理制度，以及有关专项资金管理办法的规定。</w:t>
      </w:r>
    </w:p>
    <w:p w14:paraId="122B35EE">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（三）项目产出情况。</w:t>
      </w:r>
    </w:p>
    <w:p w14:paraId="3FBD55E6">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1、数量指标：路域环境治理已覆盖全镇，覆盖率达到100%。指标得分10分。</w:t>
      </w:r>
    </w:p>
    <w:p w14:paraId="447597FC">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2、质量指标：全年工作圆满完成，已按照相关质量要求全部达标。指标得10分。</w:t>
      </w:r>
    </w:p>
    <w:p w14:paraId="4B654FE8">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3、时效指标：全年工作任务按照相应时间节点完成，指标得分10分。</w:t>
      </w:r>
    </w:p>
    <w:p w14:paraId="7A05186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4、成本指标：预算资金按照项目进度使用完成率达到财政部门要求，达到优良水平。指标得分10分。</w:t>
      </w:r>
    </w:p>
    <w:p w14:paraId="45524653">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（四）项目效益情况。</w:t>
      </w:r>
    </w:p>
    <w:p w14:paraId="4069F420">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1、社会效益指标：优化路域环境，促进社会经济发展。指标得分10分。</w:t>
      </w:r>
    </w:p>
    <w:p w14:paraId="0C387A50">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2、可持续影响指标：</w:t>
      </w:r>
      <w:r>
        <w:rPr>
          <w:rFonts w:hint="eastAsia" w:ascii="方正仿宋简体" w:hAnsi="仿宋" w:eastAsia="方正仿宋简体"/>
          <w:bCs/>
          <w:szCs w:val="32"/>
        </w:rPr>
        <w:t>公路路容路貌及乡镇总体形象得到进一步改善，但路域治理需长期保持一个良好状态，酌情扣减2分</w:t>
      </w:r>
      <w:r>
        <w:rPr>
          <w:rFonts w:hint="eastAsia" w:ascii="方正仿宋简体" w:hAnsi="仿宋" w:eastAsia="方正仿宋简体"/>
          <w:color w:val="000000"/>
          <w:shd w:val="clear" w:color="auto" w:fill="FFFFFF"/>
        </w:rPr>
        <w:t>。指标得分8分。</w:t>
      </w:r>
    </w:p>
    <w:p w14:paraId="5628B880">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3、经济效益指标：节约项目开支，</w:t>
      </w:r>
      <w:r>
        <w:rPr>
          <w:rFonts w:hint="eastAsia" w:ascii="方正仿宋简体" w:hAnsi="仿宋" w:eastAsia="方正仿宋简体"/>
          <w:bCs/>
          <w:szCs w:val="32"/>
        </w:rPr>
        <w:t>践行厉行节约反对浪费制度体系建设，达到优良水平。</w:t>
      </w:r>
      <w:r>
        <w:rPr>
          <w:rFonts w:hint="eastAsia" w:ascii="方正仿宋简体" w:hAnsi="仿宋" w:eastAsia="方正仿宋简体"/>
          <w:color w:val="000000"/>
          <w:shd w:val="clear" w:color="auto" w:fill="FFFFFF"/>
        </w:rPr>
        <w:t>指标得分10分。</w:t>
      </w:r>
    </w:p>
    <w:p w14:paraId="1E8E96BA">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4、生态效益指标：加强节约集约利用，加强绿化建设，促进了生态文明建设，</w:t>
      </w:r>
      <w:r>
        <w:rPr>
          <w:rFonts w:hint="eastAsia" w:ascii="方正仿宋简体" w:hAnsi="仿宋" w:eastAsia="方正仿宋简体"/>
          <w:bCs/>
          <w:szCs w:val="32"/>
        </w:rPr>
        <w:t>达到优良水平。</w:t>
      </w:r>
      <w:r>
        <w:rPr>
          <w:rFonts w:hint="eastAsia" w:ascii="方正仿宋简体" w:hAnsi="仿宋" w:eastAsia="方正仿宋简体"/>
          <w:color w:val="000000"/>
          <w:shd w:val="clear" w:color="auto" w:fill="FFFFFF"/>
        </w:rPr>
        <w:t>指标得分10分。</w:t>
      </w:r>
    </w:p>
    <w:p w14:paraId="3DD9FB07">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5、服务对象满意度指标：受益群体调查中，满意和较满意的人数占全部调查人数的比率，达到优良水平。指标得分10分。</w:t>
      </w:r>
    </w:p>
    <w:p w14:paraId="45726321">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五、主要经验及做法、存在的问题及原因分析</w:t>
      </w:r>
    </w:p>
    <w:p w14:paraId="5344B081">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w:t>
      </w:r>
    </w:p>
    <w:p w14:paraId="37B10AA1">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六、有关建议</w:t>
      </w:r>
    </w:p>
    <w:p w14:paraId="13277E1B">
      <w:pPr>
        <w:spacing w:line="560" w:lineRule="exact"/>
        <w:ind w:firstLine="640" w:firstLineChars="200"/>
        <w:rPr>
          <w:rFonts w:ascii="方正仿宋简体" w:hAnsi="黑体" w:eastAsia="方正仿宋简体"/>
          <w:szCs w:val="32"/>
        </w:rPr>
      </w:pPr>
      <w:r>
        <w:rPr>
          <w:rFonts w:hint="eastAsia" w:ascii="方正仿宋简体" w:hAnsi="黑体" w:eastAsia="方正仿宋简体"/>
          <w:szCs w:val="32"/>
        </w:rPr>
        <w:t>无</w:t>
      </w:r>
    </w:p>
    <w:p w14:paraId="28BEF858">
      <w:pPr>
        <w:spacing w:line="560" w:lineRule="exact"/>
        <w:ind w:firstLine="643" w:firstLineChars="200"/>
        <w:rPr>
          <w:rFonts w:ascii="方正黑体简体" w:hAnsi="黑体" w:eastAsia="方正黑体简体"/>
          <w:b/>
          <w:szCs w:val="32"/>
        </w:rPr>
      </w:pPr>
      <w:r>
        <w:rPr>
          <w:rFonts w:hint="eastAsia" w:ascii="方正黑体简体" w:hAnsi="黑体" w:eastAsia="方正黑体简体"/>
          <w:b/>
          <w:szCs w:val="32"/>
        </w:rPr>
        <w:t>七、其他需要说明的问题</w:t>
      </w:r>
    </w:p>
    <w:p w14:paraId="3F072857">
      <w:pPr>
        <w:spacing w:line="560" w:lineRule="exact"/>
        <w:ind w:firstLine="640" w:firstLineChars="200"/>
        <w:rPr>
          <w:rFonts w:ascii="方正仿宋简体" w:hAnsi="黑体" w:eastAsia="方正仿宋简体"/>
          <w:szCs w:val="32"/>
        </w:rPr>
      </w:pPr>
      <w:r>
        <w:rPr>
          <w:rFonts w:hint="eastAsia" w:ascii="方正仿宋简体" w:hAnsi="黑体" w:eastAsia="方正仿宋简体"/>
          <w:szCs w:val="32"/>
        </w:rPr>
        <w:t>无</w:t>
      </w:r>
    </w:p>
    <w:p w14:paraId="304B83D5">
      <w:pPr>
        <w:spacing w:line="560" w:lineRule="exact"/>
        <w:ind w:firstLine="640" w:firstLineChars="200"/>
        <w:rPr>
          <w:rFonts w:ascii="方正仿宋简体" w:hAnsi="黑体" w:eastAsia="方正仿宋简体"/>
          <w:szCs w:val="32"/>
        </w:rPr>
      </w:pPr>
    </w:p>
    <w:p w14:paraId="01AB1576">
      <w:pPr>
        <w:spacing w:line="560" w:lineRule="exact"/>
        <w:ind w:firstLine="640" w:firstLineChars="200"/>
        <w:rPr>
          <w:rFonts w:ascii="方正仿宋简体" w:hAnsi="黑体" w:eastAsia="方正仿宋简体"/>
          <w:szCs w:val="32"/>
        </w:rPr>
      </w:pPr>
    </w:p>
    <w:p w14:paraId="6E909B90">
      <w:pPr>
        <w:spacing w:line="560" w:lineRule="exact"/>
        <w:rPr>
          <w:rFonts w:ascii="方正仿宋简体" w:hAnsi="黑体" w:eastAsia="方正仿宋简体"/>
          <w:szCs w:val="32"/>
        </w:rPr>
      </w:pPr>
    </w:p>
    <w:tbl>
      <w:tblPr>
        <w:tblStyle w:val="5"/>
        <w:tblpPr w:leftFromText="180" w:rightFromText="180" w:vertAnchor="text" w:horzAnchor="page" w:tblpX="1862" w:tblpY="-138"/>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DB1A716">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0D20C55">
            <w:pPr>
              <w:widowControl/>
              <w:spacing w:line="320" w:lineRule="exact"/>
              <w:jc w:val="center"/>
              <w:rPr>
                <w:rFonts w:ascii="方正小标宋简体" w:eastAsia="方正小标宋简体" w:cs="宋体"/>
                <w:b/>
                <w:bCs/>
                <w:kern w:val="0"/>
                <w:szCs w:val="32"/>
              </w:rPr>
            </w:pPr>
            <w:r>
              <w:rPr>
                <w:rFonts w:hint="eastAsia" w:ascii="方正小标宋简体" w:hAnsi="宋体" w:eastAsia="方正小标宋简体" w:cs="宋体"/>
                <w:b/>
                <w:bCs/>
                <w:kern w:val="0"/>
                <w:szCs w:val="32"/>
              </w:rPr>
              <w:t>2021年度项目支出绩效自评表</w:t>
            </w:r>
          </w:p>
          <w:p w14:paraId="10DC7152">
            <w:pPr>
              <w:widowControl/>
              <w:spacing w:line="320" w:lineRule="exact"/>
              <w:jc w:val="center"/>
              <w:rPr>
                <w:rFonts w:ascii="方正仿宋简体" w:eastAsia="方正仿宋简体" w:cs="宋体"/>
                <w:b/>
                <w:bCs/>
                <w:kern w:val="0"/>
                <w:szCs w:val="32"/>
              </w:rPr>
            </w:pPr>
          </w:p>
          <w:p w14:paraId="6DCD91B6">
            <w:pPr>
              <w:widowControl/>
              <w:spacing w:line="320" w:lineRule="exact"/>
              <w:jc w:val="center"/>
              <w:rPr>
                <w:rFonts w:ascii="方正仿宋简体" w:eastAsia="方正仿宋简体" w:cs="宋体"/>
                <w:b/>
                <w:bCs/>
                <w:kern w:val="0"/>
                <w:szCs w:val="32"/>
              </w:rPr>
            </w:pPr>
          </w:p>
        </w:tc>
      </w:tr>
      <w:tr w14:paraId="27F19F2D">
        <w:tblPrEx>
          <w:tblCellMar>
            <w:top w:w="0" w:type="dxa"/>
            <w:left w:w="108" w:type="dxa"/>
            <w:bottom w:w="0" w:type="dxa"/>
            <w:right w:w="108" w:type="dxa"/>
          </w:tblCellMar>
        </w:tblPrEx>
        <w:trPr>
          <w:trHeight w:val="266" w:hRule="atLeast"/>
        </w:trPr>
        <w:tc>
          <w:tcPr>
            <w:tcW w:w="9080" w:type="dxa"/>
            <w:gridSpan w:val="14"/>
            <w:tcBorders>
              <w:top w:val="nil"/>
              <w:left w:val="nil"/>
              <w:bottom w:val="nil"/>
              <w:right w:val="nil"/>
            </w:tcBorders>
            <w:noWrap/>
          </w:tcPr>
          <w:p w14:paraId="194D7A35">
            <w:pPr>
              <w:widowControl/>
              <w:wordWrap w:val="0"/>
              <w:jc w:val="right"/>
              <w:rPr>
                <w:rFonts w:ascii="方正仿宋简体" w:eastAsia="方正仿宋简体" w:cs="宋体"/>
                <w:kern w:val="0"/>
                <w:sz w:val="22"/>
                <w:szCs w:val="22"/>
              </w:rPr>
            </w:pPr>
            <w:r>
              <w:rPr>
                <w:rFonts w:hint="eastAsia" w:ascii="方正仿宋简体" w:hAnsi="宋体" w:eastAsia="方正仿宋简体" w:cs="宋体"/>
                <w:kern w:val="0"/>
                <w:sz w:val="22"/>
                <w:szCs w:val="22"/>
              </w:rPr>
              <w:t xml:space="preserve">                      金额：万元</w:t>
            </w:r>
          </w:p>
        </w:tc>
      </w:tr>
      <w:tr w14:paraId="58562B5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1CE01EE">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51138E9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邦宽线路域治理及绿化资金</w:t>
            </w:r>
          </w:p>
        </w:tc>
      </w:tr>
      <w:tr w14:paraId="10CE2AB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BF9DAD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5E2D580">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14:paraId="1717567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6E3A337E">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遵化市石门镇人民政府</w:t>
            </w:r>
          </w:p>
        </w:tc>
      </w:tr>
      <w:tr w14:paraId="3E96F255">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CE0B80D">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B115FA5">
            <w:pPr>
              <w:widowControl/>
              <w:spacing w:line="240" w:lineRule="exact"/>
              <w:jc w:val="center"/>
              <w:rPr>
                <w:rFonts w:ascii="方正仿宋简体" w:eastAsia="方正仿宋简体" w:cs="宋体"/>
                <w:kern w:val="0"/>
                <w:sz w:val="18"/>
                <w:szCs w:val="18"/>
              </w:rPr>
            </w:pPr>
          </w:p>
        </w:tc>
        <w:tc>
          <w:tcPr>
            <w:tcW w:w="1134" w:type="dxa"/>
            <w:tcBorders>
              <w:top w:val="nil"/>
              <w:left w:val="nil"/>
              <w:bottom w:val="single" w:color="auto" w:sz="4" w:space="0"/>
              <w:right w:val="single" w:color="auto" w:sz="4" w:space="0"/>
            </w:tcBorders>
            <w:noWrap/>
            <w:vAlign w:val="center"/>
          </w:tcPr>
          <w:p w14:paraId="092F8013">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05204151">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A9629C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CDDDDD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FC2878C">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0853FE6">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得分</w:t>
            </w:r>
          </w:p>
        </w:tc>
      </w:tr>
      <w:tr w14:paraId="7B21D1F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DE424F">
            <w:pPr>
              <w:widowControl/>
              <w:spacing w:line="240" w:lineRule="exact"/>
              <w:jc w:val="center"/>
              <w:rPr>
                <w:rFonts w:ascii="方正仿宋简体" w:eastAsia="方正仿宋简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13DAF30">
            <w:pPr>
              <w:widowControl/>
              <w:spacing w:line="240" w:lineRule="exact"/>
              <w:rPr>
                <w:rFonts w:ascii="方正仿宋简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3C19D4AD">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237.89</w:t>
            </w:r>
          </w:p>
        </w:tc>
        <w:tc>
          <w:tcPr>
            <w:tcW w:w="1134" w:type="dxa"/>
            <w:gridSpan w:val="2"/>
            <w:tcBorders>
              <w:top w:val="nil"/>
              <w:left w:val="nil"/>
              <w:bottom w:val="single" w:color="auto" w:sz="4" w:space="0"/>
              <w:right w:val="single" w:color="auto" w:sz="4" w:space="0"/>
            </w:tcBorders>
            <w:noWrap/>
          </w:tcPr>
          <w:p w14:paraId="3525D0B5">
            <w:pPr>
              <w:rPr>
                <w:rFonts w:ascii="方正仿宋简体" w:eastAsia="方正仿宋简体"/>
              </w:rPr>
            </w:pPr>
            <w:r>
              <w:rPr>
                <w:rFonts w:hint="eastAsia" w:ascii="方正仿宋简体" w:hAnsi="宋体" w:eastAsia="方正仿宋简体" w:cs="宋体"/>
                <w:kern w:val="0"/>
                <w:sz w:val="18"/>
                <w:szCs w:val="18"/>
              </w:rPr>
              <w:t>237.89</w:t>
            </w:r>
          </w:p>
        </w:tc>
        <w:tc>
          <w:tcPr>
            <w:tcW w:w="1134" w:type="dxa"/>
            <w:gridSpan w:val="2"/>
            <w:tcBorders>
              <w:top w:val="nil"/>
              <w:left w:val="nil"/>
              <w:bottom w:val="single" w:color="auto" w:sz="4" w:space="0"/>
              <w:right w:val="single" w:color="auto" w:sz="4" w:space="0"/>
            </w:tcBorders>
            <w:noWrap/>
          </w:tcPr>
          <w:p w14:paraId="606B35C0">
            <w:pPr>
              <w:rPr>
                <w:rFonts w:ascii="方正仿宋简体" w:eastAsia="方正仿宋简体"/>
              </w:rPr>
            </w:pPr>
            <w:r>
              <w:rPr>
                <w:rFonts w:hint="eastAsia" w:ascii="方正仿宋简体" w:hAnsi="宋体" w:eastAsia="方正仿宋简体" w:cs="宋体"/>
                <w:kern w:val="0"/>
                <w:sz w:val="18"/>
                <w:szCs w:val="18"/>
              </w:rPr>
              <w:t>237.89</w:t>
            </w:r>
          </w:p>
        </w:tc>
        <w:tc>
          <w:tcPr>
            <w:tcW w:w="709" w:type="dxa"/>
            <w:gridSpan w:val="2"/>
            <w:tcBorders>
              <w:top w:val="nil"/>
              <w:left w:val="nil"/>
              <w:bottom w:val="single" w:color="auto" w:sz="4" w:space="0"/>
              <w:right w:val="single" w:color="auto" w:sz="4" w:space="0"/>
            </w:tcBorders>
            <w:noWrap/>
            <w:vAlign w:val="center"/>
          </w:tcPr>
          <w:p w14:paraId="6BC3F91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E4C7BB2">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F6AB183">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10</w:t>
            </w:r>
          </w:p>
        </w:tc>
      </w:tr>
      <w:tr w14:paraId="4BB3D50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846492">
            <w:pPr>
              <w:widowControl/>
              <w:spacing w:line="240" w:lineRule="exact"/>
              <w:jc w:val="center"/>
              <w:rPr>
                <w:rFonts w:ascii="方正仿宋简体" w:eastAsia="方正仿宋简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E306D8A">
            <w:pPr>
              <w:widowControl/>
              <w:spacing w:line="240" w:lineRule="exact"/>
              <w:rPr>
                <w:rFonts w:ascii="方正仿宋简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4ED6380E">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237.89</w:t>
            </w:r>
          </w:p>
        </w:tc>
        <w:tc>
          <w:tcPr>
            <w:tcW w:w="1134" w:type="dxa"/>
            <w:gridSpan w:val="2"/>
            <w:tcBorders>
              <w:top w:val="nil"/>
              <w:left w:val="nil"/>
              <w:bottom w:val="single" w:color="auto" w:sz="4" w:space="0"/>
              <w:right w:val="single" w:color="auto" w:sz="4" w:space="0"/>
            </w:tcBorders>
            <w:noWrap/>
          </w:tcPr>
          <w:p w14:paraId="441C55F6">
            <w:pPr>
              <w:rPr>
                <w:rFonts w:ascii="方正仿宋简体" w:eastAsia="方正仿宋简体"/>
              </w:rPr>
            </w:pPr>
            <w:r>
              <w:rPr>
                <w:rFonts w:hint="eastAsia" w:ascii="方正仿宋简体" w:hAnsi="宋体" w:eastAsia="方正仿宋简体" w:cs="宋体"/>
                <w:kern w:val="0"/>
                <w:sz w:val="18"/>
                <w:szCs w:val="18"/>
              </w:rPr>
              <w:t>237.89</w:t>
            </w:r>
          </w:p>
        </w:tc>
        <w:tc>
          <w:tcPr>
            <w:tcW w:w="1134" w:type="dxa"/>
            <w:gridSpan w:val="2"/>
            <w:tcBorders>
              <w:top w:val="nil"/>
              <w:left w:val="nil"/>
              <w:bottom w:val="single" w:color="auto" w:sz="4" w:space="0"/>
              <w:right w:val="single" w:color="auto" w:sz="4" w:space="0"/>
            </w:tcBorders>
            <w:noWrap/>
          </w:tcPr>
          <w:p w14:paraId="6C7B21F5">
            <w:pPr>
              <w:rPr>
                <w:rFonts w:ascii="方正仿宋简体" w:eastAsia="方正仿宋简体"/>
              </w:rPr>
            </w:pPr>
            <w:r>
              <w:rPr>
                <w:rFonts w:hint="eastAsia" w:ascii="方正仿宋简体" w:hAnsi="宋体" w:eastAsia="方正仿宋简体" w:cs="宋体"/>
                <w:kern w:val="0"/>
                <w:sz w:val="18"/>
                <w:szCs w:val="18"/>
              </w:rPr>
              <w:t>237.89</w:t>
            </w:r>
          </w:p>
        </w:tc>
        <w:tc>
          <w:tcPr>
            <w:tcW w:w="709" w:type="dxa"/>
            <w:gridSpan w:val="2"/>
            <w:tcBorders>
              <w:top w:val="nil"/>
              <w:left w:val="nil"/>
              <w:bottom w:val="single" w:color="auto" w:sz="4" w:space="0"/>
              <w:right w:val="single" w:color="auto" w:sz="4" w:space="0"/>
            </w:tcBorders>
            <w:noWrap/>
            <w:vAlign w:val="center"/>
          </w:tcPr>
          <w:p w14:paraId="3C8A9E25">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ED79B3C">
            <w:pPr>
              <w:widowControl/>
              <w:spacing w:line="240" w:lineRule="exact"/>
              <w:jc w:val="center"/>
              <w:rPr>
                <w:rFonts w:ascii="方正仿宋简体" w:eastAsia="方正仿宋简体" w:cs="宋体"/>
                <w:kern w:val="0"/>
                <w:sz w:val="18"/>
                <w:szCs w:val="18"/>
              </w:rPr>
            </w:pPr>
          </w:p>
        </w:tc>
        <w:tc>
          <w:tcPr>
            <w:tcW w:w="708" w:type="dxa"/>
            <w:tcBorders>
              <w:top w:val="nil"/>
              <w:left w:val="nil"/>
              <w:bottom w:val="single" w:color="auto" w:sz="4" w:space="0"/>
              <w:right w:val="single" w:color="auto" w:sz="4" w:space="0"/>
            </w:tcBorders>
            <w:noWrap/>
            <w:vAlign w:val="center"/>
          </w:tcPr>
          <w:p w14:paraId="65AC0A0D">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r>
      <w:tr w14:paraId="2FB87B7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AFE8C7">
            <w:pPr>
              <w:widowControl/>
              <w:spacing w:line="240" w:lineRule="exact"/>
              <w:jc w:val="center"/>
              <w:rPr>
                <w:rFonts w:ascii="方正仿宋简体" w:eastAsia="方正仿宋简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F8179C2">
            <w:pPr>
              <w:widowControl/>
              <w:spacing w:line="240" w:lineRule="exact"/>
              <w:rPr>
                <w:rFonts w:ascii="方正仿宋简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33DDF91">
            <w:pPr>
              <w:widowControl/>
              <w:spacing w:line="240" w:lineRule="exact"/>
              <w:jc w:val="center"/>
              <w:rPr>
                <w:rFonts w:ascii="方正仿宋简体" w:eastAsia="方正仿宋简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000AF74">
            <w:pPr>
              <w:widowControl/>
              <w:spacing w:line="240" w:lineRule="exact"/>
              <w:jc w:val="center"/>
              <w:rPr>
                <w:rFonts w:ascii="方正仿宋简体" w:eastAsia="方正仿宋简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C722BED">
            <w:pPr>
              <w:widowControl/>
              <w:spacing w:line="240" w:lineRule="exact"/>
              <w:jc w:val="center"/>
              <w:rPr>
                <w:rFonts w:ascii="方正仿宋简体" w:eastAsia="方正仿宋简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C4ED2EF">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6D7BCD3">
            <w:pPr>
              <w:widowControl/>
              <w:spacing w:line="240" w:lineRule="exact"/>
              <w:jc w:val="center"/>
              <w:rPr>
                <w:rFonts w:ascii="方正仿宋简体" w:eastAsia="方正仿宋简体" w:cs="宋体"/>
                <w:kern w:val="0"/>
                <w:sz w:val="18"/>
                <w:szCs w:val="18"/>
              </w:rPr>
            </w:pPr>
          </w:p>
        </w:tc>
        <w:tc>
          <w:tcPr>
            <w:tcW w:w="708" w:type="dxa"/>
            <w:tcBorders>
              <w:top w:val="nil"/>
              <w:left w:val="nil"/>
              <w:bottom w:val="single" w:color="auto" w:sz="4" w:space="0"/>
              <w:right w:val="single" w:color="auto" w:sz="4" w:space="0"/>
            </w:tcBorders>
            <w:noWrap/>
            <w:vAlign w:val="center"/>
          </w:tcPr>
          <w:p w14:paraId="0A755C65">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r>
      <w:tr w14:paraId="3FE4619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9F136DA">
            <w:pPr>
              <w:widowControl/>
              <w:spacing w:line="240" w:lineRule="exact"/>
              <w:jc w:val="center"/>
              <w:rPr>
                <w:rFonts w:ascii="方正仿宋简体" w:eastAsia="方正仿宋简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9B00CAB">
            <w:pPr>
              <w:widowControl/>
              <w:spacing w:line="240" w:lineRule="exact"/>
              <w:ind w:firstLine="540" w:firstLineChars="300"/>
              <w:rPr>
                <w:rFonts w:ascii="方正仿宋简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900093E">
            <w:pPr>
              <w:widowControl/>
              <w:spacing w:line="240" w:lineRule="exact"/>
              <w:jc w:val="center"/>
              <w:rPr>
                <w:rFonts w:ascii="方正仿宋简体" w:eastAsia="方正仿宋简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8BE30BF">
            <w:pPr>
              <w:widowControl/>
              <w:spacing w:line="240" w:lineRule="exact"/>
              <w:jc w:val="center"/>
              <w:rPr>
                <w:rFonts w:ascii="方正仿宋简体" w:eastAsia="方正仿宋简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9063CC5">
            <w:pPr>
              <w:widowControl/>
              <w:spacing w:line="240" w:lineRule="exact"/>
              <w:jc w:val="center"/>
              <w:rPr>
                <w:rFonts w:ascii="方正仿宋简体" w:eastAsia="方正仿宋简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BBC4D44">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B482336">
            <w:pPr>
              <w:widowControl/>
              <w:spacing w:line="240" w:lineRule="exact"/>
              <w:jc w:val="center"/>
              <w:rPr>
                <w:rFonts w:ascii="方正仿宋简体" w:eastAsia="方正仿宋简体" w:cs="宋体"/>
                <w:kern w:val="0"/>
                <w:sz w:val="18"/>
                <w:szCs w:val="18"/>
              </w:rPr>
            </w:pPr>
          </w:p>
        </w:tc>
        <w:tc>
          <w:tcPr>
            <w:tcW w:w="708" w:type="dxa"/>
            <w:tcBorders>
              <w:top w:val="nil"/>
              <w:left w:val="nil"/>
              <w:bottom w:val="single" w:color="auto" w:sz="4" w:space="0"/>
              <w:right w:val="single" w:color="auto" w:sz="4" w:space="0"/>
            </w:tcBorders>
            <w:noWrap/>
            <w:vAlign w:val="center"/>
          </w:tcPr>
          <w:p w14:paraId="64A8F7F2">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w:t>
            </w:r>
          </w:p>
        </w:tc>
      </w:tr>
      <w:tr w14:paraId="5969C5ED">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08821742">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49AEB9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ACBDED8">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1D6CC978">
        <w:tblPrEx>
          <w:tblCellMar>
            <w:top w:w="0" w:type="dxa"/>
            <w:left w:w="108" w:type="dxa"/>
            <w:bottom w:w="0" w:type="dxa"/>
            <w:right w:w="108" w:type="dxa"/>
          </w:tblCellMar>
        </w:tblPrEx>
        <w:trPr>
          <w:trHeight w:val="641" w:hRule="exact"/>
        </w:trPr>
        <w:tc>
          <w:tcPr>
            <w:tcW w:w="588" w:type="dxa"/>
            <w:vMerge w:val="continue"/>
            <w:tcBorders>
              <w:top w:val="nil"/>
              <w:left w:val="single" w:color="auto" w:sz="4" w:space="0"/>
              <w:bottom w:val="single" w:color="auto" w:sz="4" w:space="0"/>
              <w:right w:val="single" w:color="auto" w:sz="4" w:space="0"/>
            </w:tcBorders>
            <w:noWrap/>
            <w:vAlign w:val="center"/>
          </w:tcPr>
          <w:p w14:paraId="11EBCF60">
            <w:pPr>
              <w:widowControl/>
              <w:spacing w:line="240" w:lineRule="exact"/>
              <w:jc w:val="center"/>
              <w:rPr>
                <w:rFonts w:ascii="方正仿宋简体" w:eastAsia="方正仿宋简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6360C71">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目标1：改善路域环境，保障治理工作顺利有效推进。</w:t>
            </w:r>
          </w:p>
          <w:p w14:paraId="15DD373C">
            <w:pPr>
              <w:widowControl/>
              <w:spacing w:line="240" w:lineRule="exact"/>
              <w:jc w:val="left"/>
              <w:rPr>
                <w:rFonts w:ascii="方正仿宋简体" w:hAnsi="宋体" w:eastAsia="方正仿宋简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78B301E8">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目标1完成情况：路域环境得到明显改善，高质高效完成创建工作。</w:t>
            </w:r>
          </w:p>
          <w:p w14:paraId="529014D4">
            <w:pPr>
              <w:widowControl/>
              <w:spacing w:line="240" w:lineRule="exact"/>
              <w:jc w:val="left"/>
              <w:rPr>
                <w:rFonts w:ascii="方正仿宋简体" w:hAnsi="宋体" w:eastAsia="方正仿宋简体" w:cs="宋体"/>
                <w:kern w:val="0"/>
                <w:sz w:val="18"/>
                <w:szCs w:val="18"/>
              </w:rPr>
            </w:pPr>
          </w:p>
        </w:tc>
      </w:tr>
      <w:tr w14:paraId="57CB0A4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575826C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7AF4E19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6013E670">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7B66141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056CF2FF">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年度</w:t>
            </w:r>
          </w:p>
          <w:p w14:paraId="0F533B0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3E88054">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实际</w:t>
            </w:r>
          </w:p>
          <w:p w14:paraId="0AAE2428">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82FBCF5">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778E0CA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4F0F372">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029D4A95">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2267384">
            <w:pPr>
              <w:widowControl/>
              <w:spacing w:line="240" w:lineRule="exact"/>
              <w:jc w:val="center"/>
              <w:rPr>
                <w:rFonts w:ascii="方正仿宋简体" w:eastAsia="方正仿宋简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C573234">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1AAE596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6318C79">
            <w:pPr>
              <w:jc w:val="center"/>
              <w:rPr>
                <w:rFonts w:ascii="方正仿宋简体" w:hAnsi="宋体" w:eastAsia="方正仿宋简体" w:cs="宋体"/>
                <w:sz w:val="18"/>
                <w:szCs w:val="18"/>
              </w:rPr>
            </w:pPr>
            <w:r>
              <w:rPr>
                <w:rFonts w:hint="eastAsia" w:ascii="方正仿宋简体" w:eastAsia="方正仿宋简体"/>
                <w:sz w:val="18"/>
                <w:szCs w:val="18"/>
              </w:rPr>
              <w:t>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26930B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7509F20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B926D1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38AA51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4801C99">
            <w:pPr>
              <w:widowControl/>
              <w:spacing w:line="240" w:lineRule="exact"/>
              <w:jc w:val="center"/>
              <w:rPr>
                <w:rFonts w:ascii="方正仿宋简体" w:eastAsia="方正仿宋简体" w:cs="宋体"/>
                <w:kern w:val="0"/>
                <w:sz w:val="18"/>
                <w:szCs w:val="18"/>
              </w:rPr>
            </w:pPr>
          </w:p>
        </w:tc>
      </w:tr>
      <w:tr w14:paraId="219D57B0">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7587F44">
            <w:pPr>
              <w:widowControl/>
              <w:spacing w:line="240" w:lineRule="exact"/>
              <w:jc w:val="center"/>
              <w:rPr>
                <w:rFonts w:ascii="方正仿宋简体" w:eastAsia="方正仿宋简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6AA3C8E">
            <w:pPr>
              <w:widowControl/>
              <w:spacing w:line="240" w:lineRule="exact"/>
              <w:jc w:val="center"/>
              <w:rPr>
                <w:rFonts w:ascii="方正仿宋简体" w:eastAsia="方正仿宋简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6204CB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6296CC9">
            <w:pPr>
              <w:jc w:val="center"/>
              <w:rPr>
                <w:rFonts w:ascii="方正仿宋简体" w:hAnsi="宋体" w:eastAsia="方正仿宋简体" w:cs="宋体"/>
                <w:sz w:val="18"/>
                <w:szCs w:val="18"/>
              </w:rPr>
            </w:pPr>
            <w:r>
              <w:rPr>
                <w:rFonts w:hint="eastAsia" w:ascii="方正仿宋简体" w:eastAsia="方正仿宋简体"/>
                <w:sz w:val="18"/>
                <w:szCs w:val="18"/>
              </w:rPr>
              <w:t>全年工作任务达标率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61F801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21F9F378">
            <w:pPr>
              <w:jc w:val="center"/>
              <w:rPr>
                <w:rFonts w:ascii="方正仿宋简体" w:eastAsia="方正仿宋简体"/>
              </w:rPr>
            </w:pPr>
            <w:r>
              <w:rPr>
                <w:rFonts w:hint="eastAsia" w:ascii="方正仿宋简体" w:hAnsi="宋体" w:eastAsia="方正仿宋简体" w:cs="宋体"/>
                <w:kern w:val="0"/>
                <w:sz w:val="18"/>
                <w:szCs w:val="18"/>
              </w:rPr>
              <w:t>98%</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77FB63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10F16F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A946400">
            <w:pPr>
              <w:widowControl/>
              <w:spacing w:line="240" w:lineRule="exact"/>
              <w:jc w:val="center"/>
              <w:rPr>
                <w:rFonts w:ascii="方正仿宋简体" w:eastAsia="方正仿宋简体" w:cs="宋体"/>
                <w:kern w:val="0"/>
                <w:sz w:val="18"/>
                <w:szCs w:val="18"/>
              </w:rPr>
            </w:pPr>
          </w:p>
        </w:tc>
      </w:tr>
      <w:tr w14:paraId="1D349929">
        <w:tblPrEx>
          <w:tblCellMar>
            <w:top w:w="0" w:type="dxa"/>
            <w:left w:w="108" w:type="dxa"/>
            <w:bottom w:w="0" w:type="dxa"/>
            <w:right w:w="108" w:type="dxa"/>
          </w:tblCellMar>
        </w:tblPrEx>
        <w:trPr>
          <w:trHeight w:val="602" w:hRule="exact"/>
        </w:trPr>
        <w:tc>
          <w:tcPr>
            <w:tcW w:w="588" w:type="dxa"/>
            <w:vMerge w:val="continue"/>
            <w:tcBorders>
              <w:left w:val="single" w:color="auto" w:sz="4" w:space="0"/>
              <w:right w:val="single" w:color="auto" w:sz="4" w:space="0"/>
            </w:tcBorders>
            <w:noWrap/>
            <w:vAlign w:val="center"/>
          </w:tcPr>
          <w:p w14:paraId="5AC36F79">
            <w:pPr>
              <w:widowControl/>
              <w:spacing w:line="240" w:lineRule="exact"/>
              <w:jc w:val="center"/>
              <w:rPr>
                <w:rFonts w:ascii="方正仿宋简体" w:eastAsia="方正仿宋简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82A1D30">
            <w:pPr>
              <w:widowControl/>
              <w:spacing w:line="240" w:lineRule="exact"/>
              <w:jc w:val="center"/>
              <w:rPr>
                <w:rFonts w:ascii="方正仿宋简体" w:eastAsia="方正仿宋简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81E2C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2F4D9C7">
            <w:pPr>
              <w:jc w:val="center"/>
              <w:rPr>
                <w:rFonts w:ascii="方正仿宋简体" w:hAnsi="宋体" w:eastAsia="方正仿宋简体" w:cs="宋体"/>
                <w:sz w:val="18"/>
                <w:szCs w:val="18"/>
              </w:rPr>
            </w:pPr>
            <w:r>
              <w:rPr>
                <w:rFonts w:hint="eastAsia" w:ascii="方正仿宋简体" w:eastAsia="方正仿宋简体"/>
                <w:sz w:val="18"/>
                <w:szCs w:val="18"/>
              </w:rPr>
              <w:t>全年工作任务完成时限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14:paraId="056B3F2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6BFC412A">
            <w:pPr>
              <w:jc w:val="center"/>
              <w:rPr>
                <w:rFonts w:ascii="方正仿宋简体" w:eastAsia="方正仿宋简体"/>
              </w:rPr>
            </w:pPr>
            <w:r>
              <w:rPr>
                <w:rFonts w:hint="eastAsia" w:ascii="方正仿宋简体" w:hAnsi="宋体" w:eastAsia="方正仿宋简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333E49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B0AADF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9DA13C1">
            <w:pPr>
              <w:widowControl/>
              <w:spacing w:line="240" w:lineRule="exact"/>
              <w:jc w:val="center"/>
              <w:rPr>
                <w:rFonts w:ascii="方正仿宋简体" w:eastAsia="方正仿宋简体" w:cs="宋体"/>
                <w:kern w:val="0"/>
                <w:sz w:val="18"/>
                <w:szCs w:val="18"/>
              </w:rPr>
            </w:pPr>
          </w:p>
        </w:tc>
      </w:tr>
      <w:tr w14:paraId="27CA5C1F">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14:paraId="6EC5C8DB">
            <w:pPr>
              <w:widowControl/>
              <w:spacing w:line="240" w:lineRule="exact"/>
              <w:jc w:val="center"/>
              <w:rPr>
                <w:rFonts w:ascii="方正仿宋简体" w:eastAsia="方正仿宋简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D8CED0">
            <w:pPr>
              <w:widowControl/>
              <w:spacing w:line="240" w:lineRule="exact"/>
              <w:jc w:val="center"/>
              <w:rPr>
                <w:rFonts w:ascii="方正仿宋简体" w:eastAsia="方正仿宋简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751C2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2B10496">
            <w:pPr>
              <w:jc w:val="center"/>
              <w:rPr>
                <w:rFonts w:ascii="方正仿宋简体" w:hAnsi="宋体" w:eastAsia="方正仿宋简体" w:cs="宋体"/>
                <w:sz w:val="18"/>
                <w:szCs w:val="18"/>
              </w:rPr>
            </w:pPr>
            <w:r>
              <w:rPr>
                <w:rFonts w:hint="eastAsia" w:ascii="方正仿宋简体" w:eastAsia="方正仿宋简体"/>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FBA655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3AB95A5D">
            <w:pPr>
              <w:jc w:val="center"/>
              <w:rPr>
                <w:rFonts w:ascii="方正仿宋简体" w:eastAsia="方正仿宋简体"/>
              </w:rPr>
            </w:pPr>
            <w:r>
              <w:rPr>
                <w:rFonts w:hint="eastAsia" w:ascii="方正仿宋简体" w:hAnsi="宋体" w:eastAsia="方正仿宋简体" w:cs="宋体"/>
                <w:kern w:val="0"/>
                <w:sz w:val="18"/>
                <w:szCs w:val="18"/>
              </w:rPr>
              <w:t>98%</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766241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A2647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B75B852">
            <w:pPr>
              <w:widowControl/>
              <w:spacing w:line="240" w:lineRule="exact"/>
              <w:jc w:val="center"/>
              <w:rPr>
                <w:rFonts w:ascii="方正仿宋简体" w:eastAsia="方正仿宋简体" w:cs="宋体"/>
                <w:kern w:val="0"/>
                <w:sz w:val="18"/>
                <w:szCs w:val="18"/>
              </w:rPr>
            </w:pPr>
          </w:p>
        </w:tc>
      </w:tr>
      <w:tr w14:paraId="5B2EF8A6">
        <w:tblPrEx>
          <w:tblCellMar>
            <w:top w:w="0" w:type="dxa"/>
            <w:left w:w="108" w:type="dxa"/>
            <w:bottom w:w="0" w:type="dxa"/>
            <w:right w:w="108" w:type="dxa"/>
          </w:tblCellMar>
        </w:tblPrEx>
        <w:trPr>
          <w:trHeight w:val="524" w:hRule="exact"/>
        </w:trPr>
        <w:tc>
          <w:tcPr>
            <w:tcW w:w="588" w:type="dxa"/>
            <w:vMerge w:val="continue"/>
            <w:tcBorders>
              <w:left w:val="single" w:color="auto" w:sz="4" w:space="0"/>
              <w:bottom w:val="single" w:color="auto" w:sz="4" w:space="0"/>
              <w:right w:val="single" w:color="auto" w:sz="4" w:space="0"/>
            </w:tcBorders>
            <w:noWrap/>
            <w:vAlign w:val="center"/>
          </w:tcPr>
          <w:p w14:paraId="234C7DDD">
            <w:pPr>
              <w:widowControl/>
              <w:spacing w:line="240" w:lineRule="exact"/>
              <w:jc w:val="center"/>
              <w:rPr>
                <w:rFonts w:ascii="方正仿宋简体" w:eastAsia="方正仿宋简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742FE6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3C64DF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6CBBAA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E7AF56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节约项目开支</w:t>
            </w:r>
          </w:p>
        </w:tc>
        <w:tc>
          <w:tcPr>
            <w:tcW w:w="850" w:type="dxa"/>
            <w:tcBorders>
              <w:top w:val="single" w:color="auto" w:sz="4" w:space="0"/>
              <w:left w:val="single" w:color="auto" w:sz="4" w:space="0"/>
              <w:bottom w:val="single" w:color="auto" w:sz="4" w:space="0"/>
              <w:right w:val="single" w:color="auto" w:sz="4" w:space="0"/>
            </w:tcBorders>
            <w:noWrap/>
            <w:vAlign w:val="center"/>
          </w:tcPr>
          <w:p w14:paraId="79644EB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4C7E906F">
            <w:pPr>
              <w:jc w:val="center"/>
              <w:rPr>
                <w:rFonts w:ascii="方正仿宋简体" w:eastAsia="方正仿宋简体"/>
              </w:rPr>
            </w:pPr>
            <w:r>
              <w:rPr>
                <w:rFonts w:hint="eastAsia" w:ascii="方正仿宋简体" w:hAnsi="宋体" w:eastAsia="方正仿宋简体" w:cs="宋体"/>
                <w:kern w:val="0"/>
                <w:sz w:val="18"/>
                <w:szCs w:val="18"/>
              </w:rPr>
              <w:t>96%</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5B5E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809C6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79062E7">
            <w:pPr>
              <w:widowControl/>
              <w:spacing w:line="240" w:lineRule="exact"/>
              <w:jc w:val="center"/>
              <w:rPr>
                <w:rFonts w:ascii="方正仿宋简体" w:eastAsia="方正仿宋简体" w:cs="宋体"/>
                <w:kern w:val="0"/>
                <w:sz w:val="18"/>
                <w:szCs w:val="18"/>
              </w:rPr>
            </w:pPr>
          </w:p>
        </w:tc>
      </w:tr>
      <w:tr w14:paraId="46642708">
        <w:tblPrEx>
          <w:tblCellMar>
            <w:top w:w="0" w:type="dxa"/>
            <w:left w:w="108" w:type="dxa"/>
            <w:bottom w:w="0" w:type="dxa"/>
            <w:right w:w="108" w:type="dxa"/>
          </w:tblCellMar>
        </w:tblPrEx>
        <w:trPr>
          <w:trHeight w:val="696"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3640FC3B">
            <w:pPr>
              <w:widowControl/>
              <w:spacing w:line="240" w:lineRule="exact"/>
              <w:jc w:val="center"/>
              <w:rPr>
                <w:rFonts w:ascii="方正仿宋简体" w:eastAsia="方正仿宋简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noWrap/>
            <w:vAlign w:val="center"/>
          </w:tcPr>
          <w:p w14:paraId="253FFEEB">
            <w:pPr>
              <w:widowControl/>
              <w:spacing w:line="240" w:lineRule="exact"/>
              <w:jc w:val="center"/>
              <w:rPr>
                <w:rFonts w:ascii="方正仿宋简体" w:eastAsia="方正仿宋简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92CE6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2387F11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295731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社会影响力</w:t>
            </w:r>
          </w:p>
        </w:tc>
        <w:tc>
          <w:tcPr>
            <w:tcW w:w="850" w:type="dxa"/>
            <w:tcBorders>
              <w:top w:val="single" w:color="auto" w:sz="4" w:space="0"/>
              <w:left w:val="single" w:color="auto" w:sz="4" w:space="0"/>
              <w:bottom w:val="single" w:color="auto" w:sz="4" w:space="0"/>
              <w:right w:val="single" w:color="auto" w:sz="4" w:space="0"/>
            </w:tcBorders>
            <w:noWrap/>
            <w:vAlign w:val="center"/>
          </w:tcPr>
          <w:p w14:paraId="6692E4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0391B125">
            <w:pPr>
              <w:jc w:val="center"/>
              <w:rPr>
                <w:rFonts w:ascii="方正仿宋简体" w:eastAsia="方正仿宋简体"/>
              </w:rPr>
            </w:pPr>
            <w:r>
              <w:rPr>
                <w:rFonts w:hint="eastAsia" w:ascii="方正仿宋简体" w:hAnsi="宋体" w:eastAsia="方正仿宋简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855CE3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E81215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3552825">
            <w:pPr>
              <w:widowControl/>
              <w:spacing w:line="240" w:lineRule="exact"/>
              <w:jc w:val="center"/>
              <w:rPr>
                <w:rFonts w:ascii="方正仿宋简体" w:eastAsia="方正仿宋简体" w:cs="宋体"/>
                <w:kern w:val="0"/>
                <w:sz w:val="18"/>
                <w:szCs w:val="18"/>
              </w:rPr>
            </w:pPr>
          </w:p>
        </w:tc>
      </w:tr>
      <w:tr w14:paraId="22EB21A7">
        <w:tblPrEx>
          <w:tblCellMar>
            <w:top w:w="0" w:type="dxa"/>
            <w:left w:w="108" w:type="dxa"/>
            <w:bottom w:w="0" w:type="dxa"/>
            <w:right w:w="108" w:type="dxa"/>
          </w:tblCellMar>
        </w:tblPrEx>
        <w:trPr>
          <w:trHeight w:val="643" w:hRule="exact"/>
        </w:trPr>
        <w:tc>
          <w:tcPr>
            <w:tcW w:w="588" w:type="dxa"/>
            <w:vMerge w:val="continue"/>
            <w:tcBorders>
              <w:top w:val="single" w:color="auto" w:sz="4" w:space="0"/>
              <w:left w:val="single" w:color="auto" w:sz="4" w:space="0"/>
              <w:right w:val="single" w:color="auto" w:sz="4" w:space="0"/>
            </w:tcBorders>
            <w:noWrap/>
            <w:vAlign w:val="center"/>
          </w:tcPr>
          <w:p w14:paraId="2EF12CE7">
            <w:pPr>
              <w:widowControl/>
              <w:spacing w:line="240" w:lineRule="exact"/>
              <w:jc w:val="center"/>
              <w:rPr>
                <w:rFonts w:ascii="方正仿宋简体" w:eastAsia="方正仿宋简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noWrap/>
            <w:vAlign w:val="center"/>
          </w:tcPr>
          <w:p w14:paraId="1D56DECD">
            <w:pPr>
              <w:widowControl/>
              <w:spacing w:line="240" w:lineRule="exact"/>
              <w:jc w:val="center"/>
              <w:rPr>
                <w:rFonts w:ascii="方正仿宋简体" w:eastAsia="方正仿宋简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DB26DE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00BA259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546608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促进生态文明建设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0BE63D6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3FCD20B">
            <w:pPr>
              <w:jc w:val="center"/>
              <w:rPr>
                <w:rFonts w:ascii="方正仿宋简体" w:eastAsia="方正仿宋简体"/>
              </w:rPr>
            </w:pPr>
            <w:r>
              <w:rPr>
                <w:rFonts w:hint="eastAsia" w:ascii="方正仿宋简体" w:hAnsi="宋体" w:eastAsia="方正仿宋简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29A39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B94EB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3B3C3CA">
            <w:pPr>
              <w:widowControl/>
              <w:spacing w:line="240" w:lineRule="exact"/>
              <w:jc w:val="center"/>
              <w:rPr>
                <w:rFonts w:ascii="方正仿宋简体" w:eastAsia="方正仿宋简体" w:cs="宋体"/>
                <w:kern w:val="0"/>
                <w:sz w:val="18"/>
                <w:szCs w:val="18"/>
              </w:rPr>
            </w:pPr>
          </w:p>
        </w:tc>
      </w:tr>
      <w:tr w14:paraId="6CACC4E8">
        <w:tblPrEx>
          <w:tblCellMar>
            <w:top w:w="0" w:type="dxa"/>
            <w:left w:w="108" w:type="dxa"/>
            <w:bottom w:w="0" w:type="dxa"/>
            <w:right w:w="108" w:type="dxa"/>
          </w:tblCellMar>
        </w:tblPrEx>
        <w:trPr>
          <w:trHeight w:val="840" w:hRule="exact"/>
        </w:trPr>
        <w:tc>
          <w:tcPr>
            <w:tcW w:w="588" w:type="dxa"/>
            <w:vMerge w:val="continue"/>
            <w:tcBorders>
              <w:left w:val="single" w:color="auto" w:sz="4" w:space="0"/>
              <w:right w:val="single" w:color="auto" w:sz="4" w:space="0"/>
            </w:tcBorders>
            <w:noWrap/>
            <w:vAlign w:val="center"/>
          </w:tcPr>
          <w:p w14:paraId="253E2C2F">
            <w:pPr>
              <w:widowControl/>
              <w:spacing w:line="240" w:lineRule="exact"/>
              <w:jc w:val="center"/>
              <w:rPr>
                <w:rFonts w:ascii="方正仿宋简体" w:eastAsia="方正仿宋简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11B1A98">
            <w:pPr>
              <w:widowControl/>
              <w:spacing w:line="240" w:lineRule="exact"/>
              <w:jc w:val="center"/>
              <w:rPr>
                <w:rFonts w:ascii="方正仿宋简体" w:eastAsia="方正仿宋简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DD6313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9E66EBF">
            <w:pPr>
              <w:jc w:val="center"/>
              <w:rPr>
                <w:rFonts w:ascii="方正仿宋简体" w:hAnsi="宋体" w:eastAsia="方正仿宋简体" w:cs="宋体"/>
                <w:sz w:val="18"/>
                <w:szCs w:val="18"/>
              </w:rPr>
            </w:pPr>
            <w:r>
              <w:rPr>
                <w:rFonts w:hint="eastAsia" w:ascii="方正仿宋简体" w:eastAsia="方正仿宋简体"/>
                <w:sz w:val="18"/>
                <w:szCs w:val="18"/>
              </w:rPr>
              <w:t>项目持续发挥作用</w:t>
            </w:r>
          </w:p>
        </w:tc>
        <w:tc>
          <w:tcPr>
            <w:tcW w:w="850" w:type="dxa"/>
            <w:tcBorders>
              <w:top w:val="single" w:color="auto" w:sz="4" w:space="0"/>
              <w:left w:val="single" w:color="auto" w:sz="4" w:space="0"/>
              <w:bottom w:val="single" w:color="auto" w:sz="4" w:space="0"/>
              <w:right w:val="single" w:color="auto" w:sz="4" w:space="0"/>
            </w:tcBorders>
            <w:noWrap/>
            <w:vAlign w:val="center"/>
          </w:tcPr>
          <w:p w14:paraId="4CAF4A1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72C566E3">
            <w:pPr>
              <w:jc w:val="center"/>
              <w:rPr>
                <w:rFonts w:ascii="方正仿宋简体" w:eastAsia="方正仿宋简体"/>
              </w:rPr>
            </w:pPr>
            <w:r>
              <w:rPr>
                <w:rFonts w:hint="eastAsia" w:ascii="方正仿宋简体" w:hAnsi="宋体" w:eastAsia="方正仿宋简体" w:cs="宋体"/>
                <w:kern w:val="0"/>
                <w:sz w:val="18"/>
                <w:szCs w:val="18"/>
              </w:rPr>
              <w:t>87%</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768C38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9E4B8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0EB4716">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交通量大，范围广，加大力度长期保持</w:t>
            </w:r>
          </w:p>
        </w:tc>
      </w:tr>
      <w:tr w14:paraId="0A882E40">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342C679A">
            <w:pPr>
              <w:widowControl/>
              <w:spacing w:line="240" w:lineRule="exact"/>
              <w:jc w:val="center"/>
              <w:rPr>
                <w:rFonts w:ascii="方正仿宋简体" w:eastAsia="方正仿宋简体" w:cs="宋体"/>
                <w:kern w:val="0"/>
                <w:sz w:val="18"/>
                <w:szCs w:val="18"/>
              </w:rPr>
            </w:pPr>
          </w:p>
        </w:tc>
        <w:tc>
          <w:tcPr>
            <w:tcW w:w="650" w:type="dxa"/>
            <w:tcBorders>
              <w:top w:val="nil"/>
              <w:left w:val="single" w:color="auto" w:sz="4" w:space="0"/>
              <w:right w:val="single" w:color="auto" w:sz="4" w:space="0"/>
            </w:tcBorders>
            <w:noWrap/>
            <w:vAlign w:val="center"/>
          </w:tcPr>
          <w:p w14:paraId="1149F57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满意度</w:t>
            </w:r>
          </w:p>
          <w:p w14:paraId="192C92A1">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2CA7EB1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4DFFBF4">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5362CC5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A01A02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134E28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0C2594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23D2257">
            <w:pPr>
              <w:widowControl/>
              <w:spacing w:line="240" w:lineRule="exact"/>
              <w:jc w:val="center"/>
              <w:rPr>
                <w:rFonts w:ascii="方正仿宋简体" w:eastAsia="方正仿宋简体" w:cs="宋体"/>
                <w:kern w:val="0"/>
                <w:sz w:val="18"/>
                <w:szCs w:val="18"/>
              </w:rPr>
            </w:pPr>
          </w:p>
        </w:tc>
      </w:tr>
      <w:tr w14:paraId="213A31C2">
        <w:tblPrEx>
          <w:tblCellMar>
            <w:top w:w="0" w:type="dxa"/>
            <w:left w:w="108" w:type="dxa"/>
            <w:bottom w:w="0" w:type="dxa"/>
            <w:right w:w="108" w:type="dxa"/>
          </w:tblCellMar>
        </w:tblPrEx>
        <w:trPr>
          <w:trHeight w:val="33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0B2DFB4">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11322FF8">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8245BA8">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A499B45">
            <w:pPr>
              <w:widowControl/>
              <w:spacing w:line="240" w:lineRule="exact"/>
              <w:jc w:val="center"/>
              <w:rPr>
                <w:rFonts w:ascii="方正仿宋简体" w:eastAsia="方正仿宋简体" w:cs="宋体"/>
                <w:kern w:val="0"/>
                <w:sz w:val="18"/>
                <w:szCs w:val="18"/>
              </w:rPr>
            </w:pPr>
          </w:p>
        </w:tc>
      </w:tr>
      <w:tr w14:paraId="61D707C0">
        <w:tblPrEx>
          <w:tblCellMar>
            <w:top w:w="0" w:type="dxa"/>
            <w:left w:w="108" w:type="dxa"/>
            <w:bottom w:w="0" w:type="dxa"/>
            <w:right w:w="108" w:type="dxa"/>
          </w:tblCellMar>
        </w:tblPrEx>
        <w:trPr>
          <w:trHeight w:val="39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94D22B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04141B3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E2277AB">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6609AA44">
            <w:pPr>
              <w:widowControl/>
              <w:spacing w:line="240" w:lineRule="exact"/>
              <w:jc w:val="center"/>
              <w:rPr>
                <w:rFonts w:ascii="方正仿宋简体" w:eastAsia="方正仿宋简体" w:cs="宋体"/>
                <w:kern w:val="0"/>
                <w:sz w:val="18"/>
                <w:szCs w:val="18"/>
              </w:rPr>
            </w:pPr>
          </w:p>
        </w:tc>
      </w:tr>
    </w:tbl>
    <w:p w14:paraId="414BB6D5">
      <w:pPr>
        <w:ind w:firstLine="210" w:firstLineChars="100"/>
        <w:rPr>
          <w:rFonts w:ascii="方正仿宋简体" w:eastAsia="方正仿宋简体"/>
          <w:sz w:val="21"/>
          <w:szCs w:val="21"/>
        </w:rPr>
      </w:pPr>
    </w:p>
    <w:p w14:paraId="67C34675">
      <w:pPr>
        <w:rPr>
          <w:rFonts w:ascii="方正仿宋简体" w:eastAsia="方正仿宋简体"/>
          <w:sz w:val="21"/>
          <w:szCs w:val="21"/>
        </w:rPr>
      </w:pPr>
    </w:p>
    <w:p w14:paraId="266661AA">
      <w:pPr>
        <w:ind w:firstLine="210" w:firstLineChars="100"/>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453C00BE">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708FC6CC">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国省干线清扫车辆购置(石门)项目支出</w:t>
      </w:r>
    </w:p>
    <w:p w14:paraId="10E6ED87">
      <w:pPr>
        <w:widowControl/>
        <w:spacing w:line="560" w:lineRule="exact"/>
        <w:jc w:val="center"/>
        <w:rPr>
          <w:rFonts w:ascii="方正小标宋简体" w:hAnsi="仿宋" w:eastAsia="方正小标宋简体"/>
          <w:sz w:val="30"/>
          <w:szCs w:val="30"/>
        </w:rPr>
      </w:pPr>
      <w:r>
        <w:rPr>
          <w:rFonts w:hint="eastAsia" w:ascii="方正小标宋简体" w:hAnsi="宋体" w:eastAsia="方正小标宋简体" w:cs="宋体"/>
          <w:bCs/>
          <w:kern w:val="0"/>
          <w:sz w:val="44"/>
          <w:szCs w:val="44"/>
        </w:rPr>
        <w:t>绩效自评报告</w:t>
      </w:r>
    </w:p>
    <w:p w14:paraId="2CD65AE6">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0A21270B">
      <w:pPr>
        <w:spacing w:line="600" w:lineRule="exact"/>
        <w:ind w:firstLine="643" w:firstLineChars="200"/>
        <w:outlineLvl w:val="0"/>
        <w:rPr>
          <w:rFonts w:ascii="方正楷体简体" w:hAnsi="仿宋" w:eastAsia="方正楷体简体"/>
          <w:b/>
          <w:szCs w:val="32"/>
        </w:rPr>
      </w:pPr>
      <w:r>
        <w:rPr>
          <w:rFonts w:hint="eastAsia" w:ascii="方正楷体简体" w:hAnsi="仿宋" w:eastAsia="方正楷体简体"/>
          <w:b/>
          <w:szCs w:val="32"/>
        </w:rPr>
        <w:t>（一）项目概况</w:t>
      </w:r>
    </w:p>
    <w:p w14:paraId="7FF2A0E2">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根据创建精神文明城市对国省干道路域环境治理的要求，我镇申请购买清扫车3辆，对我镇路域环境进行卫生整治，提高我镇整体路域环境质量，增加群众生活幸福指数。</w:t>
      </w:r>
      <w:r>
        <w:rPr>
          <w:rFonts w:hint="eastAsia" w:ascii="方正仿宋简体" w:eastAsia="方正仿宋简体"/>
          <w:szCs w:val="32"/>
          <w:lang w:val="zh-CN"/>
        </w:rPr>
        <w:t>该项目年初预算</w:t>
      </w:r>
      <w:r>
        <w:rPr>
          <w:rFonts w:hint="eastAsia" w:ascii="方正仿宋简体" w:eastAsia="方正仿宋简体"/>
          <w:szCs w:val="32"/>
        </w:rPr>
        <w:t>14.7</w:t>
      </w:r>
      <w:r>
        <w:rPr>
          <w:rFonts w:hint="eastAsia" w:ascii="方正仿宋简体" w:eastAsia="方正仿宋简体"/>
          <w:szCs w:val="32"/>
          <w:lang w:val="zh-CN"/>
        </w:rPr>
        <w:t>万元，实际拨付</w:t>
      </w:r>
      <w:r>
        <w:rPr>
          <w:rFonts w:hint="eastAsia" w:ascii="方正仿宋简体" w:eastAsia="方正仿宋简体"/>
          <w:szCs w:val="32"/>
        </w:rPr>
        <w:t>14.7</w:t>
      </w:r>
      <w:r>
        <w:rPr>
          <w:rFonts w:hint="eastAsia" w:ascii="方正仿宋简体" w:eastAsia="方正仿宋简体"/>
          <w:szCs w:val="32"/>
          <w:lang w:val="zh-CN"/>
        </w:rPr>
        <w:t>万元，实际支出</w:t>
      </w:r>
      <w:r>
        <w:rPr>
          <w:rFonts w:hint="eastAsia" w:ascii="方正仿宋简体" w:eastAsia="方正仿宋简体"/>
          <w:szCs w:val="32"/>
        </w:rPr>
        <w:t>14.7</w:t>
      </w:r>
      <w:r>
        <w:rPr>
          <w:rFonts w:hint="eastAsia" w:ascii="方正仿宋简体" w:eastAsia="方正仿宋简体"/>
          <w:szCs w:val="32"/>
          <w:lang w:val="zh-CN"/>
        </w:rPr>
        <w:t>万元</w:t>
      </w:r>
      <w:r>
        <w:rPr>
          <w:rFonts w:hint="eastAsia" w:ascii="方正仿宋简体" w:hAnsi="仿宋" w:eastAsia="方正仿宋简体"/>
          <w:szCs w:val="32"/>
        </w:rPr>
        <w:t>。</w:t>
      </w:r>
    </w:p>
    <w:p w14:paraId="717183F8">
      <w:pPr>
        <w:spacing w:line="560" w:lineRule="exact"/>
        <w:ind w:firstLine="480" w:firstLineChars="150"/>
        <w:rPr>
          <w:rFonts w:ascii="方正楷体简体" w:eastAsia="方正楷体简体"/>
          <w:szCs w:val="32"/>
        </w:rPr>
      </w:pPr>
      <w:r>
        <w:rPr>
          <w:rFonts w:hint="eastAsia" w:ascii="方正楷体简体" w:eastAsia="方正楷体简体"/>
          <w:szCs w:val="32"/>
        </w:rPr>
        <w:t>（二）</w:t>
      </w:r>
      <w:r>
        <w:rPr>
          <w:rFonts w:hint="eastAsia" w:ascii="方正楷体简体" w:hAnsi="仿宋" w:eastAsia="方正楷体简体"/>
          <w:b/>
          <w:szCs w:val="32"/>
        </w:rPr>
        <w:t>项目绩效目标</w:t>
      </w:r>
    </w:p>
    <w:p w14:paraId="0F0887A8">
      <w:pPr>
        <w:spacing w:line="600" w:lineRule="exact"/>
        <w:ind w:firstLine="640" w:firstLineChars="200"/>
        <w:rPr>
          <w:rFonts w:ascii="方正仿宋简体" w:eastAsia="方正仿宋简体"/>
          <w:szCs w:val="32"/>
        </w:rPr>
      </w:pPr>
      <w:r>
        <w:rPr>
          <w:rFonts w:hint="eastAsia" w:ascii="方正仿宋简体" w:eastAsia="方正仿宋简体"/>
          <w:szCs w:val="32"/>
        </w:rPr>
        <w:t>该项目资金用于我镇购买清扫车辆，对我镇路域环境进行卫生整治，提高我镇整体路域环境质量，增加群众生活幸福指数。</w:t>
      </w:r>
    </w:p>
    <w:p w14:paraId="2390E286">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146E4BA6">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C1D0D8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检查，规范和加强专项资金管理，足额落实国省干线清扫车辆购置经费，开展环境卫生整治管理制度，力促路域环境大幅改善。</w:t>
      </w:r>
    </w:p>
    <w:p w14:paraId="0B873AAD">
      <w:pPr>
        <w:spacing w:line="600" w:lineRule="exact"/>
        <w:ind w:firstLine="480" w:firstLineChars="15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062984A9">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3073082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4FA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2E00435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73B554A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4EDE31B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63E28F5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50B81E8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0554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54BC9B7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tcPr>
          <w:p w14:paraId="5AFD375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tcPr>
          <w:p w14:paraId="59D62A8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673EBD7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5FCECFF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7FD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100344F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7BBE3A02">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35C1763C">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7ABA18A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7104857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532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6DEBF86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3578EA33">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58115D44">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2BD29A8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739320C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36</w:t>
            </w:r>
          </w:p>
        </w:tc>
      </w:tr>
      <w:tr w14:paraId="4E5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5A7B7E3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56F883D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6DED794C">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7419FE2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2AC2070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2C4255E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384297B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本评价采用查阅资料、实地检查等多种评价方法相结合的综合评价方法，绩效自评与绩效监督相结合。</w:t>
      </w:r>
    </w:p>
    <w:p w14:paraId="200D1BA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4、评价标准</w:t>
      </w:r>
    </w:p>
    <w:p w14:paraId="1AF96C4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27E8BE8C">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79B62A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70F6549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79D377C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4E789DF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3AA97BD6">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66BB2CDD">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olor w:val="333333"/>
          <w:shd w:val="clear" w:color="auto" w:fill="FFFFFF"/>
        </w:rPr>
        <w:t>国省干线清扫车辆购置（石门）</w:t>
      </w:r>
      <w:r>
        <w:rPr>
          <w:rFonts w:hint="eastAsia" w:ascii="方正仿宋简体" w:hAnsi="仿宋" w:eastAsia="方正仿宋简体"/>
          <w:color w:val="4A4A4A"/>
          <w:shd w:val="clear" w:color="auto" w:fill="FFFFFF"/>
        </w:rPr>
        <w:t>项目支出绩效自评指标进行了评分，自评分为98分。</w:t>
      </w:r>
    </w:p>
    <w:p w14:paraId="3FD9C75B">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0E665AD1">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（一）项目决策情况。</w:t>
      </w:r>
    </w:p>
    <w:p w14:paraId="1293BF8B">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本项目依据遵财答复[2021]844号文件精神，符合要求且经过审批，且预算执行率100%，得分10分。</w:t>
      </w:r>
    </w:p>
    <w:p w14:paraId="74158FBB">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（二）项目过程情况。</w:t>
      </w:r>
    </w:p>
    <w:p w14:paraId="09123634">
      <w:pPr>
        <w:spacing w:line="600" w:lineRule="exact"/>
        <w:ind w:firstLine="640" w:firstLineChars="200"/>
        <w:outlineLvl w:val="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遵化市石门镇人民政府在项目实施过程中严格遵守相关法律法规和业务管理规定，资金使用符合国家财经法规和财务管理制度，以及有关专项资金管理办法的规定。</w:t>
      </w:r>
    </w:p>
    <w:p w14:paraId="16C44442">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（三）项目产出情况。</w:t>
      </w:r>
    </w:p>
    <w:p w14:paraId="3DD43D2B">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1、数量指标：完成清扫车辆购置3辆，指标得分10分。</w:t>
      </w:r>
    </w:p>
    <w:p w14:paraId="18836F8B">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2、质量指标：项目完成质量达到优良，指标得分10分。</w:t>
      </w:r>
    </w:p>
    <w:p w14:paraId="0D4EFB96">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3、时效指标：</w:t>
      </w:r>
      <w:r>
        <w:rPr>
          <w:rFonts w:hint="eastAsia" w:ascii="方正仿宋简体" w:hAnsi="仿宋" w:eastAsia="方正仿宋简体"/>
          <w:color w:val="000000"/>
          <w:shd w:val="clear" w:color="auto" w:fill="FFFFFF"/>
        </w:rPr>
        <w:t>全年工作任务按照相应时间节点完成</w:t>
      </w:r>
      <w:r>
        <w:rPr>
          <w:rFonts w:hint="eastAsia" w:ascii="方正仿宋简体" w:hAnsi="仿宋" w:eastAsia="方正仿宋简体" w:cs="宋体"/>
          <w:color w:val="000000"/>
          <w:kern w:val="0"/>
          <w:szCs w:val="32"/>
        </w:rPr>
        <w:t>，指标得分10分。</w:t>
      </w:r>
    </w:p>
    <w:p w14:paraId="6CBF19FB">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4、成本指标：完成预算资金的使用，预算资金完成率达到财政部门要求，指标得分10分。</w:t>
      </w:r>
    </w:p>
    <w:p w14:paraId="72135AB9">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（四）项目效益情况。</w:t>
      </w:r>
    </w:p>
    <w:p w14:paraId="46CD655D">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1、社会效益指标：人民群众生活环境得到改善，社会满意度提升，指标得分10分。</w:t>
      </w:r>
    </w:p>
    <w:p w14:paraId="1B602088">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2、可持续影响指标：</w:t>
      </w:r>
      <w:r>
        <w:rPr>
          <w:rFonts w:hint="eastAsia" w:ascii="方正仿宋简体" w:hAnsi="仿宋" w:eastAsia="方正仿宋简体"/>
          <w:bCs/>
          <w:szCs w:val="32"/>
        </w:rPr>
        <w:t>国省干线路域环境得到进一步改善，但路域治理需长期保持一个良好状态，酌情扣减2分</w:t>
      </w:r>
      <w:r>
        <w:rPr>
          <w:rFonts w:hint="eastAsia" w:ascii="方正仿宋简体" w:hAnsi="仿宋" w:eastAsia="方正仿宋简体"/>
          <w:color w:val="000000"/>
          <w:shd w:val="clear" w:color="auto" w:fill="FFFFFF"/>
        </w:rPr>
        <w:t>。指标得分8分。</w:t>
      </w:r>
    </w:p>
    <w:p w14:paraId="462FAA30">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3、经济效益指标：</w:t>
      </w:r>
      <w:r>
        <w:rPr>
          <w:rFonts w:hint="eastAsia" w:ascii="方正仿宋简体" w:hAnsi="仿宋" w:eastAsia="方正仿宋简体"/>
          <w:color w:val="000000"/>
          <w:shd w:val="clear" w:color="auto" w:fill="FFFFFF"/>
        </w:rPr>
        <w:t>节约项目开支，</w:t>
      </w:r>
      <w:r>
        <w:rPr>
          <w:rFonts w:hint="eastAsia" w:ascii="方正仿宋简体" w:hAnsi="仿宋" w:eastAsia="方正仿宋简体"/>
          <w:bCs/>
          <w:szCs w:val="32"/>
        </w:rPr>
        <w:t>践行厉行节约反对浪费制度体系建设，达到优良水平</w:t>
      </w:r>
      <w:r>
        <w:rPr>
          <w:rFonts w:hint="eastAsia" w:ascii="方正仿宋简体" w:hAnsi="仿宋" w:eastAsia="方正仿宋简体" w:cs="宋体"/>
          <w:color w:val="000000"/>
          <w:kern w:val="0"/>
          <w:szCs w:val="32"/>
        </w:rPr>
        <w:t>，指标得分10分。</w:t>
      </w:r>
    </w:p>
    <w:p w14:paraId="25EC37B8">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4、生态效益指标：</w:t>
      </w:r>
      <w:r>
        <w:rPr>
          <w:rFonts w:hint="eastAsia" w:ascii="方正仿宋简体" w:hAnsi="仿宋" w:eastAsia="方正仿宋简体"/>
          <w:color w:val="000000"/>
          <w:shd w:val="clear" w:color="auto" w:fill="FFFFFF"/>
        </w:rPr>
        <w:t>加强节约集约利用，促进了生态文明建设，</w:t>
      </w:r>
      <w:r>
        <w:rPr>
          <w:rFonts w:hint="eastAsia" w:ascii="方正仿宋简体" w:hAnsi="仿宋" w:eastAsia="方正仿宋简体"/>
          <w:bCs/>
          <w:szCs w:val="32"/>
        </w:rPr>
        <w:t>达到优良水平</w:t>
      </w:r>
      <w:r>
        <w:rPr>
          <w:rFonts w:hint="eastAsia" w:ascii="方正仿宋简体" w:hAnsi="仿宋" w:eastAsia="方正仿宋简体" w:cs="宋体"/>
          <w:color w:val="000000"/>
          <w:kern w:val="0"/>
          <w:szCs w:val="32"/>
        </w:rPr>
        <w:t>，指标得分6分。</w:t>
      </w:r>
    </w:p>
    <w:p w14:paraId="56ABD2B2">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5、服务对象满意度指标：受益群体调查中，满意和较满意的人数占全部调查人数的比率达到优良水平，指标得分10分。</w:t>
      </w:r>
    </w:p>
    <w:p w14:paraId="0DF11082">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512E944A">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46788887">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5CB5E947">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4B34FD39">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1015CF93">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380B5A57">
      <w:pPr>
        <w:spacing w:line="600" w:lineRule="exact"/>
        <w:outlineLvl w:val="0"/>
        <w:rPr>
          <w:rFonts w:ascii="方正仿宋简体" w:hAnsi="仿宋" w:eastAsia="方正仿宋简体"/>
          <w:szCs w:val="32"/>
        </w:rPr>
      </w:pPr>
    </w:p>
    <w:p w14:paraId="2FF8E675">
      <w:pPr>
        <w:spacing w:line="600" w:lineRule="exact"/>
        <w:outlineLvl w:val="0"/>
        <w:rPr>
          <w:rFonts w:ascii="方正仿宋简体" w:hAnsi="仿宋" w:eastAsia="方正仿宋简体"/>
          <w:szCs w:val="32"/>
        </w:rPr>
      </w:pPr>
    </w:p>
    <w:p w14:paraId="6038C69E">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250"/>
        <w:gridCol w:w="13"/>
        <w:gridCol w:w="1088"/>
        <w:gridCol w:w="1271"/>
        <w:gridCol w:w="657"/>
        <w:gridCol w:w="151"/>
        <w:gridCol w:w="539"/>
        <w:gridCol w:w="269"/>
        <w:gridCol w:w="1031"/>
      </w:tblGrid>
      <w:tr w14:paraId="34434E07">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14:paraId="0CEB5B42">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0E843905">
            <w:pPr>
              <w:widowControl/>
              <w:spacing w:line="320" w:lineRule="exact"/>
              <w:jc w:val="center"/>
              <w:rPr>
                <w:rFonts w:ascii="方正仿宋简体" w:hAnsi="仿宋" w:eastAsia="方正仿宋简体" w:cs="宋体"/>
                <w:b/>
                <w:bCs/>
                <w:kern w:val="0"/>
                <w:szCs w:val="32"/>
              </w:rPr>
            </w:pPr>
          </w:p>
          <w:p w14:paraId="2EE89939">
            <w:pPr>
              <w:widowControl/>
              <w:spacing w:line="320" w:lineRule="exact"/>
              <w:jc w:val="center"/>
              <w:rPr>
                <w:rFonts w:ascii="方正仿宋简体" w:hAnsi="仿宋" w:eastAsia="方正仿宋简体" w:cs="宋体"/>
                <w:b/>
                <w:bCs/>
                <w:kern w:val="0"/>
                <w:szCs w:val="32"/>
              </w:rPr>
            </w:pPr>
          </w:p>
        </w:tc>
      </w:tr>
      <w:tr w14:paraId="1759EC32">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14:paraId="609A1BA4">
            <w:pPr>
              <w:widowControl/>
              <w:spacing w:line="320" w:lineRule="exact"/>
              <w:jc w:val="right"/>
              <w:rPr>
                <w:rFonts w:ascii="方正仿宋简体" w:hAnsi="宋体" w:eastAsia="方正仿宋简体" w:cs="宋体"/>
                <w:b/>
                <w:bCs/>
                <w:kern w:val="0"/>
                <w:sz w:val="24"/>
              </w:rPr>
            </w:pPr>
            <w:r>
              <w:rPr>
                <w:rFonts w:hint="eastAsia" w:ascii="方正仿宋简体" w:hAnsi="宋体" w:eastAsia="方正仿宋简体" w:cs="宋体"/>
                <w:kern w:val="0"/>
                <w:sz w:val="20"/>
                <w:szCs w:val="20"/>
              </w:rPr>
              <w:t>单位：万元</w:t>
            </w:r>
          </w:p>
        </w:tc>
      </w:tr>
      <w:tr w14:paraId="66E8DD30">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01E62F6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790356F7">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国省干线清扫车辆购置（石门）</w:t>
            </w:r>
          </w:p>
        </w:tc>
      </w:tr>
      <w:tr w14:paraId="682C50DD">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680125C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3F5DCA7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5C247B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6FC7F3B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71CAE10D">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1E49B9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60D7240D">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23E6D55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310E68F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42D063D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0D5669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17A5A29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31694D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59D7F11A">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3504273">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44FEF9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5ECD5549">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14.7</w:t>
            </w:r>
          </w:p>
        </w:tc>
        <w:tc>
          <w:tcPr>
            <w:tcW w:w="1088" w:type="dxa"/>
            <w:tcBorders>
              <w:top w:val="nil"/>
              <w:left w:val="nil"/>
              <w:bottom w:val="single" w:color="auto" w:sz="4" w:space="0"/>
              <w:right w:val="single" w:color="auto" w:sz="4" w:space="0"/>
            </w:tcBorders>
          </w:tcPr>
          <w:p w14:paraId="5A6093CA">
            <w:pPr>
              <w:jc w:val="center"/>
              <w:rPr>
                <w:rFonts w:ascii="方正仿宋简体" w:eastAsia="方正仿宋简体"/>
              </w:rPr>
            </w:pPr>
            <w:r>
              <w:rPr>
                <w:rFonts w:hint="eastAsia" w:ascii="方正仿宋简体" w:hAnsi="宋体" w:eastAsia="方正仿宋简体" w:cs="宋体"/>
                <w:kern w:val="0"/>
                <w:sz w:val="18"/>
                <w:szCs w:val="18"/>
              </w:rPr>
              <w:t>14.7</w:t>
            </w:r>
          </w:p>
        </w:tc>
        <w:tc>
          <w:tcPr>
            <w:tcW w:w="1271" w:type="dxa"/>
            <w:tcBorders>
              <w:top w:val="nil"/>
              <w:left w:val="nil"/>
              <w:bottom w:val="single" w:color="auto" w:sz="4" w:space="0"/>
              <w:right w:val="single" w:color="auto" w:sz="4" w:space="0"/>
            </w:tcBorders>
          </w:tcPr>
          <w:p w14:paraId="62D865FA">
            <w:pPr>
              <w:jc w:val="center"/>
              <w:rPr>
                <w:rFonts w:ascii="方正仿宋简体" w:eastAsia="方正仿宋简体"/>
              </w:rPr>
            </w:pPr>
            <w:r>
              <w:rPr>
                <w:rFonts w:hint="eastAsia" w:ascii="方正仿宋简体" w:hAnsi="宋体" w:eastAsia="方正仿宋简体" w:cs="宋体"/>
                <w:kern w:val="0"/>
                <w:sz w:val="18"/>
                <w:szCs w:val="18"/>
              </w:rPr>
              <w:t>14.7</w:t>
            </w:r>
          </w:p>
        </w:tc>
        <w:tc>
          <w:tcPr>
            <w:tcW w:w="808" w:type="dxa"/>
            <w:gridSpan w:val="2"/>
            <w:tcBorders>
              <w:top w:val="nil"/>
              <w:left w:val="nil"/>
              <w:bottom w:val="single" w:color="auto" w:sz="4" w:space="0"/>
              <w:right w:val="single" w:color="auto" w:sz="4" w:space="0"/>
            </w:tcBorders>
            <w:vAlign w:val="center"/>
          </w:tcPr>
          <w:p w14:paraId="6C1C484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582BF5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70FC1A9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3CB11329">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01FC967">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7EC8B2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tcPr>
          <w:p w14:paraId="6F2B8BA6">
            <w:pPr>
              <w:jc w:val="center"/>
              <w:rPr>
                <w:rFonts w:ascii="方正仿宋简体" w:eastAsia="方正仿宋简体"/>
              </w:rPr>
            </w:pPr>
            <w:r>
              <w:rPr>
                <w:rFonts w:hint="eastAsia" w:ascii="方正仿宋简体" w:hAnsi="宋体" w:eastAsia="方正仿宋简体" w:cs="宋体"/>
                <w:kern w:val="0"/>
                <w:sz w:val="18"/>
                <w:szCs w:val="18"/>
              </w:rPr>
              <w:t>14.7</w:t>
            </w:r>
          </w:p>
        </w:tc>
        <w:tc>
          <w:tcPr>
            <w:tcW w:w="1088" w:type="dxa"/>
            <w:tcBorders>
              <w:top w:val="nil"/>
              <w:left w:val="nil"/>
              <w:bottom w:val="single" w:color="auto" w:sz="4" w:space="0"/>
              <w:right w:val="single" w:color="auto" w:sz="4" w:space="0"/>
            </w:tcBorders>
          </w:tcPr>
          <w:p w14:paraId="7259AE63">
            <w:pPr>
              <w:jc w:val="center"/>
              <w:rPr>
                <w:rFonts w:ascii="方正仿宋简体" w:eastAsia="方正仿宋简体"/>
              </w:rPr>
            </w:pPr>
            <w:r>
              <w:rPr>
                <w:rFonts w:hint="eastAsia" w:ascii="方正仿宋简体" w:hAnsi="宋体" w:eastAsia="方正仿宋简体" w:cs="宋体"/>
                <w:kern w:val="0"/>
                <w:sz w:val="18"/>
                <w:szCs w:val="18"/>
              </w:rPr>
              <w:t>14.7</w:t>
            </w:r>
          </w:p>
        </w:tc>
        <w:tc>
          <w:tcPr>
            <w:tcW w:w="1271" w:type="dxa"/>
            <w:tcBorders>
              <w:top w:val="nil"/>
              <w:left w:val="nil"/>
              <w:bottom w:val="single" w:color="auto" w:sz="4" w:space="0"/>
              <w:right w:val="single" w:color="auto" w:sz="4" w:space="0"/>
            </w:tcBorders>
          </w:tcPr>
          <w:p w14:paraId="3A7FFB1F">
            <w:pPr>
              <w:jc w:val="center"/>
              <w:rPr>
                <w:rFonts w:ascii="方正仿宋简体" w:eastAsia="方正仿宋简体"/>
              </w:rPr>
            </w:pPr>
            <w:r>
              <w:rPr>
                <w:rFonts w:hint="eastAsia" w:ascii="方正仿宋简体" w:hAnsi="宋体" w:eastAsia="方正仿宋简体" w:cs="宋体"/>
                <w:kern w:val="0"/>
                <w:sz w:val="18"/>
                <w:szCs w:val="18"/>
              </w:rPr>
              <w:t>14.7</w:t>
            </w:r>
          </w:p>
        </w:tc>
        <w:tc>
          <w:tcPr>
            <w:tcW w:w="808" w:type="dxa"/>
            <w:gridSpan w:val="2"/>
            <w:tcBorders>
              <w:top w:val="nil"/>
              <w:left w:val="nil"/>
              <w:bottom w:val="single" w:color="auto" w:sz="4" w:space="0"/>
              <w:right w:val="single" w:color="auto" w:sz="4" w:space="0"/>
            </w:tcBorders>
            <w:vAlign w:val="center"/>
          </w:tcPr>
          <w:p w14:paraId="6C70FE5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39AF4DDE">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3477B8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452B48DB">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9CA7D8B">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011003CE">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7EE96E49">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38321D19">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2DD3F579">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47E6B3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037F2C67">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7634D53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3715BDA6">
        <w:tblPrEx>
          <w:tblCellMar>
            <w:top w:w="0" w:type="dxa"/>
            <w:left w:w="108" w:type="dxa"/>
            <w:bottom w:w="0" w:type="dxa"/>
            <w:right w:w="108" w:type="dxa"/>
          </w:tblCellMar>
        </w:tblPrEx>
        <w:trPr>
          <w:trHeight w:val="39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A55A6BA">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3194910">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3AF8AAD4">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7C7D1CCB">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4F4E97AF">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19923B8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5716C75">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7A852D0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1CCD4305">
        <w:tblPrEx>
          <w:tblCellMar>
            <w:top w:w="0" w:type="dxa"/>
            <w:left w:w="108" w:type="dxa"/>
            <w:bottom w:w="0" w:type="dxa"/>
            <w:right w:w="108" w:type="dxa"/>
          </w:tblCellMar>
        </w:tblPrEx>
        <w:trPr>
          <w:trHeight w:val="272" w:hRule="exact"/>
        </w:trPr>
        <w:tc>
          <w:tcPr>
            <w:tcW w:w="567" w:type="dxa"/>
            <w:vMerge w:val="restart"/>
            <w:tcBorders>
              <w:top w:val="nil"/>
              <w:left w:val="single" w:color="auto" w:sz="4" w:space="0"/>
              <w:bottom w:val="single" w:color="auto" w:sz="4" w:space="0"/>
              <w:right w:val="single" w:color="auto" w:sz="4" w:space="0"/>
            </w:tcBorders>
            <w:vAlign w:val="center"/>
          </w:tcPr>
          <w:p w14:paraId="0728474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6769DA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2CF4DCD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45AFA7E9">
        <w:tblPrEx>
          <w:tblCellMar>
            <w:top w:w="0" w:type="dxa"/>
            <w:left w:w="108" w:type="dxa"/>
            <w:bottom w:w="0" w:type="dxa"/>
            <w:right w:w="108" w:type="dxa"/>
          </w:tblCellMar>
        </w:tblPrEx>
        <w:trPr>
          <w:trHeight w:val="1073" w:hRule="exact"/>
        </w:trPr>
        <w:tc>
          <w:tcPr>
            <w:tcW w:w="567" w:type="dxa"/>
            <w:vMerge w:val="continue"/>
            <w:tcBorders>
              <w:top w:val="nil"/>
              <w:left w:val="single" w:color="auto" w:sz="4" w:space="0"/>
              <w:bottom w:val="single" w:color="auto" w:sz="4" w:space="0"/>
              <w:right w:val="single" w:color="auto" w:sz="4" w:space="0"/>
            </w:tcBorders>
            <w:vAlign w:val="center"/>
          </w:tcPr>
          <w:p w14:paraId="56E70EAA">
            <w:pPr>
              <w:widowControl/>
              <w:spacing w:line="240" w:lineRule="exact"/>
              <w:jc w:val="center"/>
              <w:rPr>
                <w:rFonts w:ascii="方正仿宋简体" w:hAnsi="宋体" w:eastAsia="方正仿宋简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6A59876E">
            <w:pPr>
              <w:widowControl/>
              <w:spacing w:line="240" w:lineRule="exact"/>
              <w:jc w:val="left"/>
              <w:rPr>
                <w:rFonts w:ascii="方正仿宋简体" w:eastAsia="方正仿宋简体" w:cs="方正仿宋_GBK" w:hAnsiTheme="minorEastAsia"/>
                <w:bCs/>
                <w:sz w:val="18"/>
                <w:szCs w:val="18"/>
              </w:rPr>
            </w:pPr>
            <w:r>
              <w:rPr>
                <w:rFonts w:hint="eastAsia" w:ascii="方正仿宋简体" w:hAnsi="宋体" w:eastAsia="方正仿宋简体" w:cs="宋体"/>
                <w:kern w:val="0"/>
                <w:sz w:val="18"/>
                <w:szCs w:val="18"/>
              </w:rPr>
              <w:t>目标1：</w:t>
            </w:r>
            <w:r>
              <w:rPr>
                <w:rFonts w:hint="eastAsia" w:ascii="方正仿宋简体" w:eastAsia="方正仿宋简体" w:cs="方正仿宋_GBK" w:hAnsiTheme="minorEastAsia"/>
                <w:bCs/>
                <w:sz w:val="18"/>
                <w:szCs w:val="18"/>
              </w:rPr>
              <w:t>提高我镇整体路域环境质量</w:t>
            </w:r>
          </w:p>
          <w:p w14:paraId="589A37DB">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增加群众生活幸福指数</w:t>
            </w:r>
          </w:p>
        </w:tc>
        <w:tc>
          <w:tcPr>
            <w:tcW w:w="3918" w:type="dxa"/>
            <w:gridSpan w:val="6"/>
            <w:tcBorders>
              <w:top w:val="single" w:color="auto" w:sz="4" w:space="0"/>
              <w:left w:val="nil"/>
              <w:bottom w:val="single" w:color="auto" w:sz="4" w:space="0"/>
              <w:right w:val="single" w:color="auto" w:sz="4" w:space="0"/>
            </w:tcBorders>
            <w:vAlign w:val="center"/>
          </w:tcPr>
          <w:p w14:paraId="46F07984">
            <w:pPr>
              <w:widowControl/>
              <w:spacing w:line="240" w:lineRule="exact"/>
              <w:jc w:val="left"/>
              <w:rPr>
                <w:rFonts w:ascii="方正仿宋简体" w:eastAsia="方正仿宋简体" w:cs="方正仿宋_GBK" w:hAnsiTheme="minorEastAsia"/>
                <w:bCs/>
                <w:sz w:val="18"/>
                <w:szCs w:val="18"/>
              </w:rPr>
            </w:pPr>
            <w:r>
              <w:rPr>
                <w:rFonts w:hint="eastAsia" w:ascii="方正仿宋简体" w:hAnsi="宋体" w:eastAsia="方正仿宋简体" w:cs="宋体"/>
                <w:kern w:val="0"/>
                <w:sz w:val="18"/>
                <w:szCs w:val="18"/>
              </w:rPr>
              <w:t>目标1完成情况：</w:t>
            </w:r>
            <w:r>
              <w:rPr>
                <w:rFonts w:hint="eastAsia" w:ascii="方正仿宋简体" w:eastAsia="方正仿宋简体" w:cs="方正仿宋_GBK" w:hAnsiTheme="minorEastAsia"/>
                <w:bCs/>
                <w:sz w:val="18"/>
                <w:szCs w:val="18"/>
              </w:rPr>
              <w:t>路域环境得到有效治理</w:t>
            </w:r>
          </w:p>
          <w:p w14:paraId="48B73B5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 人民群众生活幸福指数提高</w:t>
            </w:r>
          </w:p>
        </w:tc>
      </w:tr>
      <w:tr w14:paraId="1AC75059">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30F4CD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3D0812F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035C845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975" w:type="dxa"/>
            <w:gridSpan w:val="2"/>
            <w:tcBorders>
              <w:top w:val="single" w:color="auto" w:sz="4" w:space="0"/>
              <w:left w:val="nil"/>
              <w:bottom w:val="single" w:color="auto" w:sz="4" w:space="0"/>
              <w:right w:val="single" w:color="auto" w:sz="4" w:space="0"/>
            </w:tcBorders>
            <w:vAlign w:val="center"/>
          </w:tcPr>
          <w:p w14:paraId="5A98F51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101" w:type="dxa"/>
            <w:gridSpan w:val="2"/>
            <w:tcBorders>
              <w:top w:val="nil"/>
              <w:left w:val="nil"/>
              <w:bottom w:val="single" w:color="auto" w:sz="4" w:space="0"/>
              <w:right w:val="single" w:color="auto" w:sz="4" w:space="0"/>
            </w:tcBorders>
            <w:vAlign w:val="center"/>
          </w:tcPr>
          <w:p w14:paraId="6C26E3C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2059FD1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412DFC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758C532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574398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5E86101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0460EB3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60142765">
        <w:tblPrEx>
          <w:tblCellMar>
            <w:top w:w="0" w:type="dxa"/>
            <w:left w:w="108" w:type="dxa"/>
            <w:bottom w:w="0" w:type="dxa"/>
            <w:right w:w="108" w:type="dxa"/>
          </w:tblCellMar>
        </w:tblPrEx>
        <w:trPr>
          <w:trHeight w:val="302" w:hRule="exact"/>
        </w:trPr>
        <w:tc>
          <w:tcPr>
            <w:tcW w:w="567" w:type="dxa"/>
            <w:vMerge w:val="continue"/>
            <w:tcBorders>
              <w:left w:val="single" w:color="auto" w:sz="4" w:space="0"/>
              <w:right w:val="single" w:color="auto" w:sz="4" w:space="0"/>
            </w:tcBorders>
            <w:vAlign w:val="center"/>
          </w:tcPr>
          <w:p w14:paraId="4AD64E87">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0F652BC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68AE2D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975" w:type="dxa"/>
            <w:gridSpan w:val="2"/>
            <w:tcBorders>
              <w:top w:val="single" w:color="auto" w:sz="4" w:space="0"/>
              <w:left w:val="nil"/>
              <w:bottom w:val="single" w:color="auto" w:sz="4" w:space="0"/>
              <w:right w:val="single" w:color="auto" w:sz="4" w:space="0"/>
            </w:tcBorders>
            <w:vAlign w:val="center"/>
          </w:tcPr>
          <w:p w14:paraId="528730E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清扫车辆购置数（辆）</w:t>
            </w:r>
          </w:p>
        </w:tc>
        <w:tc>
          <w:tcPr>
            <w:tcW w:w="1101" w:type="dxa"/>
            <w:gridSpan w:val="2"/>
            <w:tcBorders>
              <w:top w:val="nil"/>
              <w:left w:val="nil"/>
              <w:bottom w:val="single" w:color="auto" w:sz="4" w:space="0"/>
              <w:right w:val="single" w:color="auto" w:sz="4" w:space="0"/>
            </w:tcBorders>
            <w:vAlign w:val="center"/>
          </w:tcPr>
          <w:p w14:paraId="3BE9AA5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c>
          <w:tcPr>
            <w:tcW w:w="1271" w:type="dxa"/>
            <w:tcBorders>
              <w:top w:val="nil"/>
              <w:left w:val="nil"/>
              <w:bottom w:val="single" w:color="auto" w:sz="4" w:space="0"/>
              <w:right w:val="single" w:color="auto" w:sz="4" w:space="0"/>
            </w:tcBorders>
            <w:vAlign w:val="center"/>
          </w:tcPr>
          <w:p w14:paraId="1A66B5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c>
          <w:tcPr>
            <w:tcW w:w="657" w:type="dxa"/>
            <w:tcBorders>
              <w:top w:val="nil"/>
              <w:left w:val="nil"/>
              <w:bottom w:val="single" w:color="auto" w:sz="4" w:space="0"/>
              <w:right w:val="single" w:color="auto" w:sz="4" w:space="0"/>
            </w:tcBorders>
            <w:vAlign w:val="center"/>
          </w:tcPr>
          <w:p w14:paraId="272199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44AFCE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BDF7E30">
            <w:pPr>
              <w:widowControl/>
              <w:spacing w:line="240" w:lineRule="exact"/>
              <w:jc w:val="center"/>
              <w:rPr>
                <w:rFonts w:ascii="方正仿宋简体" w:hAnsi="宋体" w:eastAsia="方正仿宋简体" w:cs="宋体"/>
                <w:kern w:val="0"/>
                <w:sz w:val="18"/>
                <w:szCs w:val="18"/>
              </w:rPr>
            </w:pPr>
          </w:p>
        </w:tc>
      </w:tr>
      <w:tr w14:paraId="75D8F748">
        <w:tblPrEx>
          <w:tblCellMar>
            <w:top w:w="0" w:type="dxa"/>
            <w:left w:w="108" w:type="dxa"/>
            <w:bottom w:w="0" w:type="dxa"/>
            <w:right w:w="108" w:type="dxa"/>
          </w:tblCellMar>
        </w:tblPrEx>
        <w:trPr>
          <w:trHeight w:val="434" w:hRule="exact"/>
        </w:trPr>
        <w:tc>
          <w:tcPr>
            <w:tcW w:w="567" w:type="dxa"/>
            <w:vMerge w:val="continue"/>
            <w:tcBorders>
              <w:left w:val="single" w:color="auto" w:sz="4" w:space="0"/>
              <w:right w:val="single" w:color="auto" w:sz="4" w:space="0"/>
            </w:tcBorders>
            <w:vAlign w:val="center"/>
          </w:tcPr>
          <w:p w14:paraId="1C88EE62">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2916150">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5BCC1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975" w:type="dxa"/>
            <w:gridSpan w:val="2"/>
            <w:tcBorders>
              <w:top w:val="single" w:color="auto" w:sz="4" w:space="0"/>
              <w:left w:val="nil"/>
              <w:bottom w:val="single" w:color="auto" w:sz="4" w:space="0"/>
              <w:right w:val="single" w:color="auto" w:sz="4" w:space="0"/>
            </w:tcBorders>
            <w:vAlign w:val="center"/>
          </w:tcPr>
          <w:p w14:paraId="57480953">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项目完成率</w:t>
            </w:r>
          </w:p>
        </w:tc>
        <w:tc>
          <w:tcPr>
            <w:tcW w:w="1101" w:type="dxa"/>
            <w:gridSpan w:val="2"/>
            <w:tcBorders>
              <w:top w:val="nil"/>
              <w:left w:val="nil"/>
              <w:bottom w:val="single" w:color="auto" w:sz="4" w:space="0"/>
              <w:right w:val="single" w:color="auto" w:sz="4" w:space="0"/>
            </w:tcBorders>
            <w:vAlign w:val="center"/>
          </w:tcPr>
          <w:p w14:paraId="78FEF29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271" w:type="dxa"/>
            <w:tcBorders>
              <w:top w:val="nil"/>
              <w:left w:val="nil"/>
              <w:bottom w:val="single" w:color="auto" w:sz="4" w:space="0"/>
              <w:right w:val="single" w:color="auto" w:sz="4" w:space="0"/>
            </w:tcBorders>
            <w:vAlign w:val="center"/>
          </w:tcPr>
          <w:p w14:paraId="55F447F4">
            <w:pPr>
              <w:jc w:val="center"/>
              <w:rPr>
                <w:rFonts w:ascii="方正仿宋简体" w:eastAsia="方正仿宋简体"/>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170335D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0C8CA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68BB4B5">
            <w:pPr>
              <w:widowControl/>
              <w:spacing w:line="240" w:lineRule="exact"/>
              <w:jc w:val="center"/>
              <w:rPr>
                <w:rFonts w:ascii="方正仿宋简体" w:hAnsi="宋体" w:eastAsia="方正仿宋简体" w:cs="宋体"/>
                <w:kern w:val="0"/>
                <w:sz w:val="18"/>
                <w:szCs w:val="18"/>
              </w:rPr>
            </w:pPr>
          </w:p>
        </w:tc>
      </w:tr>
      <w:tr w14:paraId="7BF7CFBB">
        <w:tblPrEx>
          <w:tblCellMar>
            <w:top w:w="0" w:type="dxa"/>
            <w:left w:w="108" w:type="dxa"/>
            <w:bottom w:w="0" w:type="dxa"/>
            <w:right w:w="108" w:type="dxa"/>
          </w:tblCellMar>
        </w:tblPrEx>
        <w:trPr>
          <w:trHeight w:val="525" w:hRule="exact"/>
        </w:trPr>
        <w:tc>
          <w:tcPr>
            <w:tcW w:w="567" w:type="dxa"/>
            <w:vMerge w:val="continue"/>
            <w:tcBorders>
              <w:left w:val="single" w:color="auto" w:sz="4" w:space="0"/>
              <w:right w:val="single" w:color="auto" w:sz="4" w:space="0"/>
            </w:tcBorders>
            <w:vAlign w:val="center"/>
          </w:tcPr>
          <w:p w14:paraId="5078003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6DE3684">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5225B2E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975" w:type="dxa"/>
            <w:gridSpan w:val="2"/>
            <w:tcBorders>
              <w:top w:val="single" w:color="auto" w:sz="4" w:space="0"/>
              <w:left w:val="nil"/>
              <w:bottom w:val="single" w:color="auto" w:sz="4" w:space="0"/>
              <w:right w:val="single" w:color="auto" w:sz="4" w:space="0"/>
            </w:tcBorders>
            <w:vAlign w:val="center"/>
          </w:tcPr>
          <w:p w14:paraId="3A35163B">
            <w:pPr>
              <w:widowControl/>
              <w:spacing w:line="240" w:lineRule="exact"/>
              <w:jc w:val="left"/>
              <w:rPr>
                <w:rFonts w:ascii="方正仿宋简体" w:hAnsi="宋体" w:eastAsia="方正仿宋简体" w:cs="宋体"/>
                <w:color w:val="000000"/>
                <w:kern w:val="0"/>
                <w:sz w:val="18"/>
                <w:szCs w:val="18"/>
              </w:rPr>
            </w:pPr>
            <w:r>
              <w:rPr>
                <w:rFonts w:hint="eastAsia" w:ascii="方正仿宋简体" w:eastAsia="方正仿宋简体"/>
                <w:sz w:val="18"/>
                <w:szCs w:val="18"/>
              </w:rPr>
              <w:t>全年工作任务完成时限</w:t>
            </w:r>
          </w:p>
        </w:tc>
        <w:tc>
          <w:tcPr>
            <w:tcW w:w="1101" w:type="dxa"/>
            <w:gridSpan w:val="2"/>
            <w:tcBorders>
              <w:top w:val="nil"/>
              <w:left w:val="nil"/>
              <w:bottom w:val="single" w:color="auto" w:sz="4" w:space="0"/>
              <w:right w:val="single" w:color="auto" w:sz="4" w:space="0"/>
            </w:tcBorders>
            <w:vAlign w:val="center"/>
          </w:tcPr>
          <w:p w14:paraId="25EFDF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文字描述</w:t>
            </w:r>
          </w:p>
        </w:tc>
        <w:tc>
          <w:tcPr>
            <w:tcW w:w="1271" w:type="dxa"/>
            <w:tcBorders>
              <w:top w:val="nil"/>
              <w:left w:val="nil"/>
              <w:bottom w:val="single" w:color="auto" w:sz="4" w:space="0"/>
              <w:right w:val="single" w:color="auto" w:sz="4" w:space="0"/>
            </w:tcBorders>
            <w:vAlign w:val="center"/>
          </w:tcPr>
          <w:p w14:paraId="5D849F8C">
            <w:pPr>
              <w:pStyle w:val="2"/>
              <w:rPr>
                <w:rFonts w:ascii="方正仿宋简体" w:eastAsia="方正仿宋简体"/>
              </w:rPr>
            </w:pPr>
            <w:r>
              <w:rPr>
                <w:rFonts w:hint="eastAsia" w:ascii="方正仿宋简体" w:eastAsia="方正仿宋简体"/>
                <w:kern w:val="0"/>
              </w:rPr>
              <w:t>2021年12月底前</w:t>
            </w:r>
          </w:p>
        </w:tc>
        <w:tc>
          <w:tcPr>
            <w:tcW w:w="657" w:type="dxa"/>
            <w:tcBorders>
              <w:top w:val="nil"/>
              <w:left w:val="nil"/>
              <w:bottom w:val="single" w:color="auto" w:sz="4" w:space="0"/>
              <w:right w:val="single" w:color="auto" w:sz="4" w:space="0"/>
            </w:tcBorders>
            <w:vAlign w:val="center"/>
          </w:tcPr>
          <w:p w14:paraId="514099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702CBF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8B1AACD">
            <w:pPr>
              <w:widowControl/>
              <w:spacing w:line="240" w:lineRule="exact"/>
              <w:jc w:val="center"/>
              <w:rPr>
                <w:rFonts w:ascii="方正仿宋简体" w:hAnsi="宋体" w:eastAsia="方正仿宋简体" w:cs="宋体"/>
                <w:kern w:val="0"/>
                <w:sz w:val="18"/>
                <w:szCs w:val="18"/>
              </w:rPr>
            </w:pPr>
          </w:p>
        </w:tc>
      </w:tr>
      <w:tr w14:paraId="778C2891">
        <w:tblPrEx>
          <w:tblCellMar>
            <w:top w:w="0" w:type="dxa"/>
            <w:left w:w="108" w:type="dxa"/>
            <w:bottom w:w="0" w:type="dxa"/>
            <w:right w:w="108" w:type="dxa"/>
          </w:tblCellMar>
        </w:tblPrEx>
        <w:trPr>
          <w:trHeight w:val="392" w:hRule="exact"/>
        </w:trPr>
        <w:tc>
          <w:tcPr>
            <w:tcW w:w="567" w:type="dxa"/>
            <w:vMerge w:val="continue"/>
            <w:tcBorders>
              <w:left w:val="single" w:color="auto" w:sz="4" w:space="0"/>
              <w:right w:val="single" w:color="auto" w:sz="4" w:space="0"/>
            </w:tcBorders>
            <w:vAlign w:val="center"/>
          </w:tcPr>
          <w:p w14:paraId="65DDBDF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E71F1A8">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FB6369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975" w:type="dxa"/>
            <w:gridSpan w:val="2"/>
            <w:tcBorders>
              <w:top w:val="single" w:color="auto" w:sz="4" w:space="0"/>
              <w:left w:val="nil"/>
              <w:bottom w:val="single" w:color="auto" w:sz="4" w:space="0"/>
              <w:right w:val="single" w:color="auto" w:sz="4" w:space="0"/>
            </w:tcBorders>
            <w:vAlign w:val="center"/>
          </w:tcPr>
          <w:p w14:paraId="4AFC29F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1101" w:type="dxa"/>
            <w:gridSpan w:val="2"/>
            <w:tcBorders>
              <w:top w:val="nil"/>
              <w:left w:val="nil"/>
              <w:bottom w:val="single" w:color="auto" w:sz="4" w:space="0"/>
              <w:right w:val="single" w:color="auto" w:sz="4" w:space="0"/>
            </w:tcBorders>
            <w:vAlign w:val="center"/>
          </w:tcPr>
          <w:p w14:paraId="0E751E6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271" w:type="dxa"/>
            <w:tcBorders>
              <w:top w:val="nil"/>
              <w:left w:val="nil"/>
              <w:bottom w:val="single" w:color="auto" w:sz="4" w:space="0"/>
              <w:right w:val="single" w:color="auto" w:sz="4" w:space="0"/>
            </w:tcBorders>
            <w:vAlign w:val="center"/>
          </w:tcPr>
          <w:p w14:paraId="1FE7FC8B">
            <w:pPr>
              <w:jc w:val="center"/>
              <w:rPr>
                <w:rFonts w:ascii="方正仿宋简体" w:eastAsia="方正仿宋简体"/>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45F709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9B3122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FCCE4ED">
            <w:pPr>
              <w:widowControl/>
              <w:spacing w:line="240" w:lineRule="exact"/>
              <w:jc w:val="center"/>
              <w:rPr>
                <w:rFonts w:ascii="方正仿宋简体" w:hAnsi="宋体" w:eastAsia="方正仿宋简体" w:cs="宋体"/>
                <w:kern w:val="0"/>
                <w:sz w:val="18"/>
                <w:szCs w:val="18"/>
              </w:rPr>
            </w:pPr>
          </w:p>
        </w:tc>
      </w:tr>
      <w:tr w14:paraId="2B683971">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14:paraId="332C8AFE">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5646928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6479BF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43BF06B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5D96BB0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节约项目开支</w:t>
            </w:r>
          </w:p>
        </w:tc>
        <w:tc>
          <w:tcPr>
            <w:tcW w:w="1101" w:type="dxa"/>
            <w:gridSpan w:val="2"/>
            <w:tcBorders>
              <w:top w:val="nil"/>
              <w:left w:val="nil"/>
              <w:bottom w:val="single" w:color="auto" w:sz="4" w:space="0"/>
              <w:right w:val="single" w:color="auto" w:sz="4" w:space="0"/>
            </w:tcBorders>
            <w:vAlign w:val="center"/>
          </w:tcPr>
          <w:p w14:paraId="7709428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315D1718">
            <w:pPr>
              <w:jc w:val="center"/>
              <w:rPr>
                <w:rFonts w:ascii="方正仿宋简体" w:eastAsia="方正仿宋简体"/>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0E978A5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FDE30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3A3A8F0">
            <w:pPr>
              <w:widowControl/>
              <w:spacing w:line="240" w:lineRule="exact"/>
              <w:jc w:val="center"/>
              <w:rPr>
                <w:rFonts w:ascii="方正仿宋简体" w:hAnsi="宋体" w:eastAsia="方正仿宋简体" w:cs="宋体"/>
                <w:kern w:val="0"/>
                <w:sz w:val="18"/>
                <w:szCs w:val="18"/>
              </w:rPr>
            </w:pPr>
          </w:p>
        </w:tc>
      </w:tr>
      <w:tr w14:paraId="03194D74">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4692F253">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ACC93BC">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56D69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7EDFF7A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04D3BA91">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社会影响力</w:t>
            </w:r>
          </w:p>
        </w:tc>
        <w:tc>
          <w:tcPr>
            <w:tcW w:w="1101" w:type="dxa"/>
            <w:gridSpan w:val="2"/>
            <w:tcBorders>
              <w:top w:val="nil"/>
              <w:left w:val="nil"/>
              <w:bottom w:val="single" w:color="auto" w:sz="4" w:space="0"/>
              <w:right w:val="single" w:color="auto" w:sz="4" w:space="0"/>
            </w:tcBorders>
            <w:vAlign w:val="center"/>
          </w:tcPr>
          <w:p w14:paraId="7F8A43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37BB91DD">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11056B8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DD9635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7002490">
            <w:pPr>
              <w:widowControl/>
              <w:spacing w:line="240" w:lineRule="exact"/>
              <w:jc w:val="center"/>
              <w:rPr>
                <w:rFonts w:ascii="方正仿宋简体" w:hAnsi="宋体" w:eastAsia="方正仿宋简体" w:cs="宋体"/>
                <w:kern w:val="0"/>
                <w:sz w:val="18"/>
                <w:szCs w:val="18"/>
              </w:rPr>
            </w:pPr>
          </w:p>
        </w:tc>
      </w:tr>
      <w:tr w14:paraId="6C0F1D6F">
        <w:tblPrEx>
          <w:tblCellMar>
            <w:top w:w="0" w:type="dxa"/>
            <w:left w:w="108" w:type="dxa"/>
            <w:bottom w:w="0" w:type="dxa"/>
            <w:right w:w="108" w:type="dxa"/>
          </w:tblCellMar>
        </w:tblPrEx>
        <w:trPr>
          <w:trHeight w:val="574" w:hRule="exact"/>
        </w:trPr>
        <w:tc>
          <w:tcPr>
            <w:tcW w:w="567" w:type="dxa"/>
            <w:vMerge w:val="continue"/>
            <w:tcBorders>
              <w:left w:val="single" w:color="auto" w:sz="4" w:space="0"/>
              <w:right w:val="single" w:color="auto" w:sz="4" w:space="0"/>
            </w:tcBorders>
            <w:vAlign w:val="center"/>
          </w:tcPr>
          <w:p w14:paraId="1469491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0A05FDB">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435A3A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261ADB5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75" w:type="dxa"/>
            <w:gridSpan w:val="2"/>
            <w:tcBorders>
              <w:top w:val="single" w:color="auto" w:sz="4" w:space="0"/>
              <w:left w:val="nil"/>
              <w:bottom w:val="single" w:color="auto" w:sz="4" w:space="0"/>
              <w:right w:val="single" w:color="auto" w:sz="4" w:space="0"/>
            </w:tcBorders>
            <w:vAlign w:val="center"/>
          </w:tcPr>
          <w:p w14:paraId="3D9F423B">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促进生态文明建设</w:t>
            </w:r>
          </w:p>
        </w:tc>
        <w:tc>
          <w:tcPr>
            <w:tcW w:w="1101" w:type="dxa"/>
            <w:gridSpan w:val="2"/>
            <w:tcBorders>
              <w:top w:val="nil"/>
              <w:left w:val="nil"/>
              <w:bottom w:val="single" w:color="auto" w:sz="4" w:space="0"/>
              <w:right w:val="single" w:color="auto" w:sz="4" w:space="0"/>
            </w:tcBorders>
            <w:vAlign w:val="center"/>
          </w:tcPr>
          <w:p w14:paraId="443BFF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639DCB0D">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4A054EC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6B76C0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657BB7A">
            <w:pPr>
              <w:widowControl/>
              <w:spacing w:line="240" w:lineRule="exact"/>
              <w:jc w:val="center"/>
              <w:rPr>
                <w:rFonts w:ascii="方正仿宋简体" w:hAnsi="宋体" w:eastAsia="方正仿宋简体" w:cs="宋体"/>
                <w:kern w:val="0"/>
                <w:sz w:val="18"/>
                <w:szCs w:val="18"/>
              </w:rPr>
            </w:pPr>
          </w:p>
        </w:tc>
      </w:tr>
      <w:tr w14:paraId="1B53A34A">
        <w:tblPrEx>
          <w:tblCellMar>
            <w:top w:w="0" w:type="dxa"/>
            <w:left w:w="108" w:type="dxa"/>
            <w:bottom w:w="0" w:type="dxa"/>
            <w:right w:w="108" w:type="dxa"/>
          </w:tblCellMar>
        </w:tblPrEx>
        <w:trPr>
          <w:trHeight w:val="710" w:hRule="exact"/>
        </w:trPr>
        <w:tc>
          <w:tcPr>
            <w:tcW w:w="567" w:type="dxa"/>
            <w:vMerge w:val="continue"/>
            <w:tcBorders>
              <w:left w:val="single" w:color="auto" w:sz="4" w:space="0"/>
              <w:bottom w:val="single" w:color="auto" w:sz="4" w:space="0"/>
              <w:right w:val="single" w:color="auto" w:sz="4" w:space="0"/>
            </w:tcBorders>
            <w:vAlign w:val="center"/>
          </w:tcPr>
          <w:p w14:paraId="45663D8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E069B66">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C146A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975" w:type="dxa"/>
            <w:gridSpan w:val="2"/>
            <w:tcBorders>
              <w:top w:val="single" w:color="auto" w:sz="4" w:space="0"/>
              <w:left w:val="nil"/>
              <w:bottom w:val="single" w:color="auto" w:sz="4" w:space="0"/>
              <w:right w:val="single" w:color="auto" w:sz="4" w:space="0"/>
            </w:tcBorders>
            <w:vAlign w:val="center"/>
          </w:tcPr>
          <w:p w14:paraId="1BCB884A">
            <w:pPr>
              <w:jc w:val="center"/>
              <w:rPr>
                <w:rFonts w:ascii="方正仿宋简体" w:hAnsi="宋体" w:eastAsia="方正仿宋简体" w:cs="宋体"/>
                <w:sz w:val="18"/>
                <w:szCs w:val="18"/>
              </w:rPr>
            </w:pPr>
            <w:r>
              <w:rPr>
                <w:rFonts w:hint="eastAsia" w:ascii="方正仿宋简体" w:eastAsia="方正仿宋简体"/>
                <w:sz w:val="18"/>
                <w:szCs w:val="18"/>
              </w:rPr>
              <w:t>项目持续发挥作用</w:t>
            </w:r>
          </w:p>
        </w:tc>
        <w:tc>
          <w:tcPr>
            <w:tcW w:w="1101" w:type="dxa"/>
            <w:gridSpan w:val="2"/>
            <w:tcBorders>
              <w:top w:val="nil"/>
              <w:left w:val="nil"/>
              <w:bottom w:val="single" w:color="auto" w:sz="4" w:space="0"/>
              <w:right w:val="single" w:color="auto" w:sz="4" w:space="0"/>
            </w:tcBorders>
            <w:vAlign w:val="center"/>
          </w:tcPr>
          <w:p w14:paraId="50D6980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2915CD6A">
            <w:pPr>
              <w:jc w:val="center"/>
              <w:rPr>
                <w:rFonts w:ascii="方正仿宋简体" w:eastAsia="方正仿宋简体"/>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2B5A05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CF790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tcPr>
          <w:p w14:paraId="1C82C4D1">
            <w:pPr>
              <w:widowControl/>
              <w:spacing w:line="240" w:lineRule="exact"/>
              <w:rPr>
                <w:rFonts w:ascii="方正仿宋简体" w:hAnsi="宋体" w:eastAsia="方正仿宋简体" w:cs="宋体"/>
                <w:kern w:val="0"/>
                <w:sz w:val="18"/>
                <w:szCs w:val="18"/>
              </w:rPr>
            </w:pPr>
            <w:r>
              <w:rPr>
                <w:rFonts w:hint="eastAsia" w:ascii="方正仿宋简体" w:eastAsia="方正仿宋简体" w:cs="宋体"/>
                <w:kern w:val="0"/>
                <w:sz w:val="18"/>
                <w:szCs w:val="18"/>
              </w:rPr>
              <w:t>清理路线长，范围广，加大力度长期保持</w:t>
            </w:r>
          </w:p>
        </w:tc>
      </w:tr>
      <w:tr w14:paraId="7112022A">
        <w:tblPrEx>
          <w:tblCellMar>
            <w:top w:w="0" w:type="dxa"/>
            <w:left w:w="108" w:type="dxa"/>
            <w:bottom w:w="0" w:type="dxa"/>
            <w:right w:w="108" w:type="dxa"/>
          </w:tblCellMar>
        </w:tblPrEx>
        <w:trPr>
          <w:trHeight w:val="70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4A1A330">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21F91AF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1B55A7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4093C3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975" w:type="dxa"/>
            <w:gridSpan w:val="2"/>
            <w:tcBorders>
              <w:top w:val="single" w:color="auto" w:sz="4" w:space="0"/>
              <w:left w:val="single" w:color="auto" w:sz="4" w:space="0"/>
              <w:bottom w:val="single" w:color="auto" w:sz="4" w:space="0"/>
              <w:right w:val="single" w:color="auto" w:sz="4" w:space="0"/>
            </w:tcBorders>
            <w:vAlign w:val="center"/>
          </w:tcPr>
          <w:p w14:paraId="20B6F01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1101" w:type="dxa"/>
            <w:gridSpan w:val="2"/>
            <w:tcBorders>
              <w:top w:val="single" w:color="auto" w:sz="4" w:space="0"/>
              <w:left w:val="single" w:color="auto" w:sz="4" w:space="0"/>
              <w:bottom w:val="single" w:color="auto" w:sz="4" w:space="0"/>
              <w:right w:val="single" w:color="auto" w:sz="4" w:space="0"/>
            </w:tcBorders>
            <w:vAlign w:val="center"/>
          </w:tcPr>
          <w:p w14:paraId="01D6F89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14:paraId="31AC6FC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657" w:type="dxa"/>
            <w:tcBorders>
              <w:top w:val="single" w:color="auto" w:sz="4" w:space="0"/>
              <w:left w:val="single" w:color="auto" w:sz="4" w:space="0"/>
              <w:bottom w:val="single" w:color="auto" w:sz="4" w:space="0"/>
              <w:right w:val="single" w:color="auto" w:sz="4" w:space="0"/>
            </w:tcBorders>
            <w:vAlign w:val="center"/>
          </w:tcPr>
          <w:p w14:paraId="5AABB47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4D591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983779E">
            <w:pPr>
              <w:widowControl/>
              <w:spacing w:line="240" w:lineRule="exact"/>
              <w:jc w:val="center"/>
              <w:rPr>
                <w:rFonts w:ascii="方正仿宋简体" w:hAnsi="宋体" w:eastAsia="方正仿宋简体" w:cs="宋体"/>
                <w:kern w:val="0"/>
                <w:sz w:val="18"/>
                <w:szCs w:val="18"/>
              </w:rPr>
            </w:pPr>
          </w:p>
        </w:tc>
      </w:tr>
      <w:tr w14:paraId="2D987556">
        <w:tblPrEx>
          <w:tblCellMar>
            <w:top w:w="0" w:type="dxa"/>
            <w:left w:w="108" w:type="dxa"/>
            <w:bottom w:w="0" w:type="dxa"/>
            <w:right w:w="108" w:type="dxa"/>
          </w:tblCellMar>
        </w:tblPrEx>
        <w:trPr>
          <w:trHeight w:val="27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02AC7DB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6354E279">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31FF362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0894A6C4">
            <w:pPr>
              <w:widowControl/>
              <w:spacing w:line="240" w:lineRule="exact"/>
              <w:jc w:val="center"/>
              <w:rPr>
                <w:rFonts w:ascii="方正仿宋简体" w:hAnsi="宋体" w:eastAsia="方正仿宋简体" w:cs="宋体"/>
                <w:kern w:val="0"/>
                <w:sz w:val="18"/>
                <w:szCs w:val="18"/>
              </w:rPr>
            </w:pPr>
          </w:p>
        </w:tc>
      </w:tr>
      <w:tr w14:paraId="14A05745">
        <w:tblPrEx>
          <w:tblCellMar>
            <w:top w:w="0" w:type="dxa"/>
            <w:left w:w="108" w:type="dxa"/>
            <w:bottom w:w="0" w:type="dxa"/>
            <w:right w:w="108" w:type="dxa"/>
          </w:tblCellMar>
        </w:tblPrEx>
        <w:trPr>
          <w:trHeight w:val="30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1242322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11116DB9">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1CFF40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96</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D821315">
            <w:pPr>
              <w:widowControl/>
              <w:spacing w:line="240" w:lineRule="exact"/>
              <w:jc w:val="center"/>
              <w:rPr>
                <w:rFonts w:ascii="方正仿宋简体" w:hAnsi="宋体" w:eastAsia="方正仿宋简体" w:cs="宋体"/>
                <w:kern w:val="0"/>
                <w:sz w:val="18"/>
                <w:szCs w:val="18"/>
              </w:rPr>
            </w:pPr>
          </w:p>
        </w:tc>
      </w:tr>
    </w:tbl>
    <w:p w14:paraId="18EA43FA">
      <w:pPr>
        <w:rPr>
          <w:rFonts w:ascii="方正仿宋简体" w:eastAsia="方正仿宋简体"/>
          <w:sz w:val="21"/>
          <w:szCs w:val="21"/>
        </w:rPr>
      </w:pPr>
    </w:p>
    <w:p w14:paraId="5CB53A14">
      <w:pPr>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7D8A9CAE"/>
    <w:p w14:paraId="3EC03AD9">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5E741BE0">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机关办公楼维修、院内路面硬化及供暖设施改造资金项目支出绩效自评报告</w:t>
      </w:r>
    </w:p>
    <w:p w14:paraId="523C4F6A">
      <w:pPr>
        <w:spacing w:line="580" w:lineRule="exact"/>
        <w:rPr>
          <w:rFonts w:ascii="仿宋" w:hAnsi="仿宋" w:eastAsia="仿宋"/>
          <w:szCs w:val="32"/>
        </w:rPr>
      </w:pPr>
    </w:p>
    <w:p w14:paraId="2C851251">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0D067327">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1E18BC25">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该项目专项用于我镇办公楼外墙修缮、楼后路面修缮、办公楼屋面修缮及平房、暖气修缮。</w:t>
      </w:r>
      <w:r>
        <w:rPr>
          <w:rFonts w:hint="eastAsia" w:ascii="方正仿宋简体" w:eastAsia="方正仿宋简体"/>
          <w:szCs w:val="32"/>
          <w:lang w:val="zh-CN"/>
        </w:rPr>
        <w:t>该项目年初预算</w:t>
      </w:r>
      <w:r>
        <w:rPr>
          <w:rFonts w:hint="eastAsia" w:ascii="方正仿宋简体" w:eastAsia="方正仿宋简体"/>
          <w:szCs w:val="32"/>
        </w:rPr>
        <w:t>35.94</w:t>
      </w:r>
      <w:r>
        <w:rPr>
          <w:rFonts w:hint="eastAsia" w:ascii="方正仿宋简体" w:eastAsia="方正仿宋简体"/>
          <w:szCs w:val="32"/>
          <w:lang w:val="zh-CN"/>
        </w:rPr>
        <w:t>万元，实际拨付</w:t>
      </w:r>
      <w:r>
        <w:rPr>
          <w:rFonts w:hint="eastAsia" w:ascii="方正仿宋简体" w:eastAsia="方正仿宋简体"/>
          <w:szCs w:val="32"/>
        </w:rPr>
        <w:t>35.94</w:t>
      </w:r>
      <w:r>
        <w:rPr>
          <w:rFonts w:hint="eastAsia" w:ascii="方正仿宋简体" w:eastAsia="方正仿宋简体"/>
          <w:szCs w:val="32"/>
          <w:lang w:val="zh-CN"/>
        </w:rPr>
        <w:t>万元，实际支出</w:t>
      </w:r>
      <w:r>
        <w:rPr>
          <w:rFonts w:hint="eastAsia" w:ascii="方正仿宋简体" w:eastAsia="方正仿宋简体"/>
          <w:szCs w:val="32"/>
        </w:rPr>
        <w:t>35.94</w:t>
      </w:r>
      <w:r>
        <w:rPr>
          <w:rFonts w:hint="eastAsia" w:ascii="方正仿宋简体" w:eastAsia="方正仿宋简体"/>
          <w:szCs w:val="32"/>
          <w:lang w:val="zh-CN"/>
        </w:rPr>
        <w:t>万元</w:t>
      </w:r>
      <w:r>
        <w:rPr>
          <w:rFonts w:hint="eastAsia" w:ascii="方正仿宋简体" w:hAnsi="仿宋" w:eastAsia="方正仿宋简体"/>
          <w:szCs w:val="32"/>
        </w:rPr>
        <w:t>。</w:t>
      </w:r>
    </w:p>
    <w:p w14:paraId="02998EBC">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1ECA80F3">
      <w:pPr>
        <w:spacing w:line="560" w:lineRule="exact"/>
        <w:ind w:firstLine="640" w:firstLineChars="200"/>
        <w:rPr>
          <w:rFonts w:ascii="方正仿宋简体" w:eastAsia="方正仿宋简体"/>
          <w:szCs w:val="32"/>
        </w:rPr>
      </w:pPr>
      <w:r>
        <w:rPr>
          <w:rFonts w:hint="eastAsia" w:ascii="方正仿宋简体" w:hAnsi="仿宋" w:eastAsia="方正仿宋简体" w:cs="方正仿宋_GBK"/>
          <w:szCs w:val="32"/>
        </w:rPr>
        <w:t>保证机关日常工作稳步运行，提升服务环境质量，更好地为群众服务</w:t>
      </w:r>
      <w:r>
        <w:rPr>
          <w:rFonts w:hint="eastAsia" w:ascii="方正仿宋简体" w:eastAsia="方正仿宋简体"/>
          <w:szCs w:val="32"/>
        </w:rPr>
        <w:t>。</w:t>
      </w:r>
    </w:p>
    <w:p w14:paraId="4C9053E8">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7318C59A">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B91F76B">
      <w:pPr>
        <w:spacing w:line="600" w:lineRule="exact"/>
        <w:ind w:firstLine="640" w:firstLineChars="200"/>
        <w:rPr>
          <w:rFonts w:ascii="方正仿宋简体" w:eastAsia="方正仿宋简体"/>
          <w:szCs w:val="32"/>
        </w:rPr>
      </w:pPr>
      <w:r>
        <w:rPr>
          <w:rFonts w:hint="eastAsia" w:ascii="方正仿宋简体" w:hAnsi="仿宋" w:eastAsia="方正仿宋简体" w:cs="宋体"/>
          <w:kern w:val="0"/>
          <w:szCs w:val="32"/>
          <w:lang w:val="zh-CN"/>
        </w:rPr>
        <w:t>专项资金的管理和使用按照相关规定要求，对专项资金使用情况组织开展重点绩效评价和监督检查，规范和加强专项资金管理，足额落实机关办公楼维修、院内路面硬化及供暖设施改造经费，确保我镇</w:t>
      </w:r>
      <w:r>
        <w:rPr>
          <w:rFonts w:hint="eastAsia" w:ascii="方正仿宋简体" w:hAnsi="仿宋" w:eastAsia="方正仿宋简体" w:cs="方正仿宋_GBK"/>
          <w:szCs w:val="32"/>
        </w:rPr>
        <w:t>机关日常工作稳步运行，提升服务环境质量，更好地为群众服务</w:t>
      </w:r>
      <w:r>
        <w:rPr>
          <w:rFonts w:hint="eastAsia" w:ascii="方正仿宋简体" w:eastAsia="方正仿宋简体"/>
          <w:szCs w:val="32"/>
        </w:rPr>
        <w:t>。</w:t>
      </w:r>
    </w:p>
    <w:p w14:paraId="4EF42BD1">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06EA6734">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2A9623EB">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606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5B008E2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0DC33D8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6519359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4956676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518BB73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6EA0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7DB30AB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vAlign w:val="center"/>
          </w:tcPr>
          <w:p w14:paraId="75DE054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vAlign w:val="center"/>
          </w:tcPr>
          <w:p w14:paraId="434DB035">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14DC23E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04717D2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48E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35C4A1B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5AEB873A">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47A6E5C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0382CD3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2A8403D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38</w:t>
            </w:r>
          </w:p>
        </w:tc>
      </w:tr>
      <w:tr w14:paraId="5CC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2649373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46F9565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5355862F">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4A420FB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64D6EE6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24B6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449A14F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0560983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76980135">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4E99AC9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0BAA8D1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56637670">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3、评价方法</w:t>
      </w:r>
    </w:p>
    <w:p w14:paraId="2DA329BC">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本评价采用查阅资料、实地检查等多种评价方法相结合的综合评价方法，绩效自评与绩效监督相结合。</w:t>
      </w:r>
    </w:p>
    <w:p w14:paraId="659A7435">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4、评价标准</w:t>
      </w:r>
    </w:p>
    <w:p w14:paraId="53E8EE15">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8510EB7">
      <w:pPr>
        <w:spacing w:line="600" w:lineRule="exact"/>
        <w:ind w:firstLine="640" w:firstLineChars="200"/>
        <w:rPr>
          <w:rFonts w:ascii="方正楷体简体" w:hAnsi="仿宋" w:eastAsia="方正楷体简体" w:cs="宋体"/>
          <w:kern w:val="0"/>
          <w:szCs w:val="32"/>
          <w:lang w:val="zh-CN"/>
        </w:rPr>
      </w:pPr>
      <w:r>
        <w:rPr>
          <w:rFonts w:hint="eastAsia" w:ascii="方正楷体简体" w:hAnsi="仿宋" w:eastAsia="方正楷体简体" w:cs="宋体"/>
          <w:kern w:val="0"/>
          <w:szCs w:val="32"/>
          <w:lang w:val="zh-CN"/>
        </w:rPr>
        <w:t>(三)绩效评价工作过程。</w:t>
      </w:r>
    </w:p>
    <w:p w14:paraId="75B09CDC">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1、全面收集、系统整理预算项目绩效完成信息，确认各项绩效指标完成值或实现程度。</w:t>
      </w:r>
    </w:p>
    <w:p w14:paraId="689A8477">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2、将绩效指标实际完成值（实现程度）与年初设定的预期值相比较，逐项评定每项指标得分，汇总形成预算项目绩效自评得分。</w:t>
      </w:r>
    </w:p>
    <w:p w14:paraId="7C958705">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3、填写绩效自评表。</w:t>
      </w:r>
    </w:p>
    <w:p w14:paraId="355FFAA6">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4、撰写绩效自评报告。</w:t>
      </w:r>
    </w:p>
    <w:p w14:paraId="74CC0089">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4C6F651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根据项目支出绩效情况，遵化市石门镇人民政府对机关办公楼维修、院内路面硬化及供暖设施改造资金项目支出绩效自评指标进行了评分，自评分为98分。</w:t>
      </w:r>
    </w:p>
    <w:p w14:paraId="220BA9EC">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6F224AF7">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（一）项目决策情况。</w:t>
      </w:r>
    </w:p>
    <w:p w14:paraId="459484A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本项目依据遵财答复[2021]684号的通知的精神，符合要求且经过审批，且预算执行率100%，得分10分。</w:t>
      </w:r>
    </w:p>
    <w:p w14:paraId="1124C6E1">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（二）项目过程情况。</w:t>
      </w:r>
    </w:p>
    <w:p w14:paraId="18A0845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遵化市石门镇人民政府在项目实施过程中严格遵守相关法律法规和业务管理规定，资金使用符合国家财经法规和财务管理制度，以及有关专项资金管理办法的规定。</w:t>
      </w:r>
    </w:p>
    <w:p w14:paraId="157B9492">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（三）项目产出情况。</w:t>
      </w:r>
    </w:p>
    <w:p w14:paraId="40903CD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1、数量指标：各项工作任务能够按质按量完成，指标得分10分。</w:t>
      </w:r>
    </w:p>
    <w:p w14:paraId="44CC3A1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2、质量指标：各项工作任务能够及时的完成，减少上访总数比率，指标得10分。</w:t>
      </w:r>
    </w:p>
    <w:p w14:paraId="273F4CA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3、时效指标：各项修缮事项按时间节点及时完成，指标得分10分。</w:t>
      </w:r>
    </w:p>
    <w:p w14:paraId="767F6EE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4、成本指标：完成预算资金的使用，预算资金完成率达到财政部门要求，指标得分10分。</w:t>
      </w:r>
    </w:p>
    <w:p w14:paraId="4B145CA2">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（四）项目效益情况。</w:t>
      </w:r>
    </w:p>
    <w:p w14:paraId="5AE5094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1、社会效益指标：服务水平提升，但由于工作量大，人手不足，导致工作效率增长缓慢，指标得分8分。</w:t>
      </w:r>
    </w:p>
    <w:p w14:paraId="528096C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2、可持续影响指标：工程完工及时高效，达到优良水平，指标得分10分。</w:t>
      </w:r>
    </w:p>
    <w:p w14:paraId="4A011D2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3、经济效益指标：基本服务水平达到优良水平，指标得分10分。</w:t>
      </w:r>
    </w:p>
    <w:p w14:paraId="3A726DA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4、生态效益指标：生活和工作环境得到改善，服务环境得到很大提升，达到优良水平，指标得分10分。</w:t>
      </w:r>
    </w:p>
    <w:p w14:paraId="2B34F56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5、服务对象满意度指标：受益群体调查中，满意和较满意的人数占全部调查人数的比率达到优良水平，指标得分10分。</w:t>
      </w:r>
    </w:p>
    <w:p w14:paraId="0354D3D8">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734ADAFA">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1014B1B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71367183">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2C418FCC">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762C04F7">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无其他需要说明单问题。</w:t>
      </w: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837"/>
        <w:gridCol w:w="1134"/>
        <w:gridCol w:w="388"/>
        <w:gridCol w:w="321"/>
        <w:gridCol w:w="487"/>
        <w:gridCol w:w="80"/>
        <w:gridCol w:w="728"/>
        <w:gridCol w:w="1031"/>
      </w:tblGrid>
      <w:tr w14:paraId="3BB58DF4">
        <w:tblPrEx>
          <w:tblCellMar>
            <w:top w:w="0" w:type="dxa"/>
            <w:left w:w="108" w:type="dxa"/>
            <w:bottom w:w="0" w:type="dxa"/>
            <w:right w:w="108" w:type="dxa"/>
          </w:tblCellMar>
        </w:tblPrEx>
        <w:trPr>
          <w:trHeight w:val="484" w:hRule="exact"/>
        </w:trPr>
        <w:tc>
          <w:tcPr>
            <w:tcW w:w="9380" w:type="dxa"/>
            <w:gridSpan w:val="14"/>
            <w:tcBorders>
              <w:top w:val="nil"/>
              <w:left w:val="nil"/>
              <w:bottom w:val="nil"/>
              <w:right w:val="nil"/>
            </w:tcBorders>
            <w:vAlign w:val="center"/>
          </w:tcPr>
          <w:p w14:paraId="1A0BE06A">
            <w:pPr>
              <w:widowControl/>
              <w:spacing w:line="320" w:lineRule="exact"/>
              <w:jc w:val="center"/>
              <w:rPr>
                <w:rFonts w:ascii="方正仿宋简体" w:hAnsi="仿宋" w:eastAsia="方正仿宋简体" w:cs="宋体"/>
                <w:b/>
                <w:bCs/>
                <w:kern w:val="0"/>
                <w:szCs w:val="32"/>
              </w:rPr>
            </w:pPr>
            <w:r>
              <w:rPr>
                <w:rFonts w:hint="eastAsia" w:ascii="方正仿宋简体" w:hAnsi="仿宋" w:eastAsia="方正仿宋简体" w:cs="宋体"/>
                <w:b/>
                <w:bCs/>
                <w:kern w:val="0"/>
                <w:szCs w:val="32"/>
              </w:rPr>
              <w:t>2021年度项目支出绩效自评表</w:t>
            </w:r>
          </w:p>
          <w:p w14:paraId="6E5A1E9A">
            <w:pPr>
              <w:widowControl/>
              <w:spacing w:line="320" w:lineRule="exact"/>
              <w:jc w:val="center"/>
              <w:rPr>
                <w:rFonts w:ascii="方正仿宋简体" w:hAnsi="仿宋" w:eastAsia="方正仿宋简体" w:cs="宋体"/>
                <w:b/>
                <w:bCs/>
                <w:kern w:val="0"/>
                <w:szCs w:val="32"/>
              </w:rPr>
            </w:pPr>
          </w:p>
          <w:p w14:paraId="7643A27D">
            <w:pPr>
              <w:widowControl/>
              <w:spacing w:line="320" w:lineRule="exact"/>
              <w:jc w:val="center"/>
              <w:rPr>
                <w:rFonts w:ascii="方正仿宋简体" w:hAnsi="仿宋" w:eastAsia="方正仿宋简体" w:cs="宋体"/>
                <w:b/>
                <w:bCs/>
                <w:kern w:val="0"/>
                <w:szCs w:val="32"/>
              </w:rPr>
            </w:pPr>
          </w:p>
        </w:tc>
      </w:tr>
      <w:tr w14:paraId="66A1F1F0">
        <w:tblPrEx>
          <w:tblCellMar>
            <w:top w:w="0" w:type="dxa"/>
            <w:left w:w="108" w:type="dxa"/>
            <w:bottom w:w="0" w:type="dxa"/>
            <w:right w:w="108" w:type="dxa"/>
          </w:tblCellMar>
        </w:tblPrEx>
        <w:trPr>
          <w:trHeight w:val="418" w:hRule="exact"/>
        </w:trPr>
        <w:tc>
          <w:tcPr>
            <w:tcW w:w="9380" w:type="dxa"/>
            <w:gridSpan w:val="14"/>
            <w:tcBorders>
              <w:top w:val="nil"/>
              <w:left w:val="nil"/>
              <w:bottom w:val="single" w:color="auto" w:sz="4" w:space="0"/>
              <w:right w:val="nil"/>
            </w:tcBorders>
            <w:vAlign w:val="center"/>
          </w:tcPr>
          <w:p w14:paraId="0C98C71C">
            <w:pPr>
              <w:widowControl/>
              <w:spacing w:line="320" w:lineRule="exact"/>
              <w:jc w:val="right"/>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单位：万元</w:t>
            </w:r>
          </w:p>
        </w:tc>
      </w:tr>
      <w:tr w14:paraId="642E46C4">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406E094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2"/>
            <w:tcBorders>
              <w:top w:val="single" w:color="auto" w:sz="4" w:space="0"/>
              <w:left w:val="single" w:color="auto" w:sz="4" w:space="0"/>
              <w:bottom w:val="single" w:color="auto" w:sz="4" w:space="0"/>
              <w:right w:val="single" w:color="auto" w:sz="4" w:space="0"/>
            </w:tcBorders>
            <w:vAlign w:val="center"/>
          </w:tcPr>
          <w:p w14:paraId="783670D2">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机关办公楼维修、院内路面硬化及供暖设施改造资金</w:t>
            </w:r>
          </w:p>
        </w:tc>
      </w:tr>
      <w:tr w14:paraId="53DE9348">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0077F7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987" w:type="dxa"/>
            <w:gridSpan w:val="5"/>
            <w:tcBorders>
              <w:top w:val="single" w:color="auto" w:sz="4" w:space="0"/>
              <w:left w:val="nil"/>
              <w:bottom w:val="single" w:color="auto" w:sz="4" w:space="0"/>
              <w:right w:val="single" w:color="auto" w:sz="4" w:space="0"/>
            </w:tcBorders>
            <w:vAlign w:val="center"/>
          </w:tcPr>
          <w:p w14:paraId="55F40AA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522" w:type="dxa"/>
            <w:gridSpan w:val="2"/>
            <w:tcBorders>
              <w:top w:val="single" w:color="auto" w:sz="4" w:space="0"/>
              <w:left w:val="nil"/>
              <w:bottom w:val="single" w:color="auto" w:sz="4" w:space="0"/>
              <w:right w:val="single" w:color="auto" w:sz="4" w:space="0"/>
            </w:tcBorders>
            <w:vAlign w:val="center"/>
          </w:tcPr>
          <w:p w14:paraId="2EFE2A0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33EE407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16161875">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6AFEF1A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0844CF55">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1B3280A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837" w:type="dxa"/>
            <w:tcBorders>
              <w:top w:val="nil"/>
              <w:left w:val="nil"/>
              <w:bottom w:val="single" w:color="auto" w:sz="4" w:space="0"/>
              <w:right w:val="single" w:color="auto" w:sz="4" w:space="0"/>
            </w:tcBorders>
            <w:vAlign w:val="center"/>
          </w:tcPr>
          <w:p w14:paraId="0CB077D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522" w:type="dxa"/>
            <w:gridSpan w:val="2"/>
            <w:tcBorders>
              <w:top w:val="nil"/>
              <w:left w:val="nil"/>
              <w:bottom w:val="single" w:color="auto" w:sz="4" w:space="0"/>
              <w:right w:val="single" w:color="auto" w:sz="4" w:space="0"/>
            </w:tcBorders>
            <w:vAlign w:val="center"/>
          </w:tcPr>
          <w:p w14:paraId="4EA1B1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633DF4A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7FADE6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5C4BB6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202C3CB6">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A99A0F4">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47442ED9">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56B7E5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35.94</w:t>
            </w:r>
          </w:p>
        </w:tc>
        <w:tc>
          <w:tcPr>
            <w:tcW w:w="837" w:type="dxa"/>
            <w:tcBorders>
              <w:top w:val="nil"/>
              <w:left w:val="nil"/>
              <w:bottom w:val="single" w:color="auto" w:sz="4" w:space="0"/>
              <w:right w:val="single" w:color="auto" w:sz="4" w:space="0"/>
            </w:tcBorders>
          </w:tcPr>
          <w:p w14:paraId="75C8D8B8">
            <w:pPr>
              <w:rPr>
                <w:rFonts w:ascii="方正仿宋简体" w:eastAsia="方正仿宋简体"/>
              </w:rPr>
            </w:pPr>
            <w:r>
              <w:rPr>
                <w:rFonts w:hint="eastAsia" w:ascii="方正仿宋简体" w:hAnsi="宋体" w:eastAsia="方正仿宋简体" w:cs="宋体"/>
                <w:kern w:val="0"/>
                <w:sz w:val="18"/>
                <w:szCs w:val="18"/>
              </w:rPr>
              <w:t>35.94</w:t>
            </w:r>
          </w:p>
        </w:tc>
        <w:tc>
          <w:tcPr>
            <w:tcW w:w="1522" w:type="dxa"/>
            <w:gridSpan w:val="2"/>
            <w:tcBorders>
              <w:top w:val="nil"/>
              <w:left w:val="nil"/>
              <w:bottom w:val="single" w:color="auto" w:sz="4" w:space="0"/>
              <w:right w:val="single" w:color="auto" w:sz="4" w:space="0"/>
            </w:tcBorders>
          </w:tcPr>
          <w:p w14:paraId="70C7EE75">
            <w:pPr>
              <w:jc w:val="center"/>
              <w:rPr>
                <w:rFonts w:ascii="方正仿宋简体" w:eastAsia="方正仿宋简体"/>
              </w:rPr>
            </w:pPr>
            <w:r>
              <w:rPr>
                <w:rFonts w:hint="eastAsia" w:ascii="方正仿宋简体" w:hAnsi="宋体" w:eastAsia="方正仿宋简体" w:cs="宋体"/>
                <w:kern w:val="0"/>
                <w:sz w:val="18"/>
                <w:szCs w:val="18"/>
              </w:rPr>
              <w:t>35.94</w:t>
            </w:r>
          </w:p>
        </w:tc>
        <w:tc>
          <w:tcPr>
            <w:tcW w:w="808" w:type="dxa"/>
            <w:gridSpan w:val="2"/>
            <w:tcBorders>
              <w:top w:val="nil"/>
              <w:left w:val="nil"/>
              <w:bottom w:val="single" w:color="auto" w:sz="4" w:space="0"/>
              <w:right w:val="single" w:color="auto" w:sz="4" w:space="0"/>
            </w:tcBorders>
            <w:vAlign w:val="center"/>
          </w:tcPr>
          <w:p w14:paraId="09CFA43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5993589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54CF92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4D2ECD65">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708E81E">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7C0012D">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101F66B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35.94</w:t>
            </w:r>
          </w:p>
        </w:tc>
        <w:tc>
          <w:tcPr>
            <w:tcW w:w="837" w:type="dxa"/>
            <w:tcBorders>
              <w:top w:val="nil"/>
              <w:left w:val="nil"/>
              <w:bottom w:val="single" w:color="auto" w:sz="4" w:space="0"/>
              <w:right w:val="single" w:color="auto" w:sz="4" w:space="0"/>
            </w:tcBorders>
          </w:tcPr>
          <w:p w14:paraId="7FF4C675">
            <w:pPr>
              <w:rPr>
                <w:rFonts w:ascii="方正仿宋简体" w:eastAsia="方正仿宋简体"/>
              </w:rPr>
            </w:pPr>
            <w:r>
              <w:rPr>
                <w:rFonts w:hint="eastAsia" w:ascii="方正仿宋简体" w:hAnsi="宋体" w:eastAsia="方正仿宋简体" w:cs="宋体"/>
                <w:kern w:val="0"/>
                <w:sz w:val="18"/>
                <w:szCs w:val="18"/>
              </w:rPr>
              <w:t>35.94</w:t>
            </w:r>
          </w:p>
        </w:tc>
        <w:tc>
          <w:tcPr>
            <w:tcW w:w="1522" w:type="dxa"/>
            <w:gridSpan w:val="2"/>
            <w:tcBorders>
              <w:top w:val="nil"/>
              <w:left w:val="nil"/>
              <w:bottom w:val="single" w:color="auto" w:sz="4" w:space="0"/>
              <w:right w:val="single" w:color="auto" w:sz="4" w:space="0"/>
            </w:tcBorders>
          </w:tcPr>
          <w:p w14:paraId="57C8B6F3">
            <w:pPr>
              <w:jc w:val="center"/>
              <w:rPr>
                <w:rFonts w:ascii="方正仿宋简体" w:eastAsia="方正仿宋简体"/>
              </w:rPr>
            </w:pPr>
            <w:r>
              <w:rPr>
                <w:rFonts w:hint="eastAsia" w:ascii="方正仿宋简体" w:hAnsi="宋体" w:eastAsia="方正仿宋简体" w:cs="宋体"/>
                <w:kern w:val="0"/>
                <w:sz w:val="18"/>
                <w:szCs w:val="18"/>
              </w:rPr>
              <w:t>35.94</w:t>
            </w:r>
          </w:p>
        </w:tc>
        <w:tc>
          <w:tcPr>
            <w:tcW w:w="808" w:type="dxa"/>
            <w:gridSpan w:val="2"/>
            <w:tcBorders>
              <w:top w:val="nil"/>
              <w:left w:val="nil"/>
              <w:bottom w:val="single" w:color="auto" w:sz="4" w:space="0"/>
              <w:right w:val="single" w:color="auto" w:sz="4" w:space="0"/>
            </w:tcBorders>
            <w:vAlign w:val="center"/>
          </w:tcPr>
          <w:p w14:paraId="2A85C6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723056EC">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7818D3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0EF78A98">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0DC81BE">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9ED4C39">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6A5DDD3E">
            <w:pPr>
              <w:widowControl/>
              <w:spacing w:line="240" w:lineRule="exact"/>
              <w:jc w:val="center"/>
              <w:rPr>
                <w:rFonts w:ascii="方正仿宋简体" w:hAnsi="宋体" w:eastAsia="方正仿宋简体" w:cs="宋体"/>
                <w:kern w:val="0"/>
                <w:sz w:val="18"/>
                <w:szCs w:val="18"/>
              </w:rPr>
            </w:pPr>
          </w:p>
        </w:tc>
        <w:tc>
          <w:tcPr>
            <w:tcW w:w="837" w:type="dxa"/>
            <w:tcBorders>
              <w:top w:val="nil"/>
              <w:left w:val="nil"/>
              <w:bottom w:val="single" w:color="auto" w:sz="4" w:space="0"/>
              <w:right w:val="single" w:color="auto" w:sz="4" w:space="0"/>
            </w:tcBorders>
            <w:vAlign w:val="center"/>
          </w:tcPr>
          <w:p w14:paraId="2C29A84C">
            <w:pPr>
              <w:widowControl/>
              <w:spacing w:line="240" w:lineRule="exact"/>
              <w:jc w:val="center"/>
              <w:rPr>
                <w:rFonts w:ascii="方正仿宋简体" w:hAnsi="宋体" w:eastAsia="方正仿宋简体" w:cs="宋体"/>
                <w:kern w:val="0"/>
                <w:sz w:val="18"/>
                <w:szCs w:val="18"/>
              </w:rPr>
            </w:pPr>
          </w:p>
        </w:tc>
        <w:tc>
          <w:tcPr>
            <w:tcW w:w="1522" w:type="dxa"/>
            <w:gridSpan w:val="2"/>
            <w:tcBorders>
              <w:top w:val="nil"/>
              <w:left w:val="nil"/>
              <w:bottom w:val="single" w:color="auto" w:sz="4" w:space="0"/>
              <w:right w:val="single" w:color="auto" w:sz="4" w:space="0"/>
            </w:tcBorders>
            <w:vAlign w:val="center"/>
          </w:tcPr>
          <w:p w14:paraId="6EC01E8D">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32F167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B3738AE">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6979A82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30DCE4D8">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3FF0B194">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64BC741B">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22EE1AB4">
            <w:pPr>
              <w:widowControl/>
              <w:spacing w:line="240" w:lineRule="exact"/>
              <w:jc w:val="center"/>
              <w:rPr>
                <w:rFonts w:ascii="方正仿宋简体" w:hAnsi="宋体" w:eastAsia="方正仿宋简体" w:cs="宋体"/>
                <w:kern w:val="0"/>
                <w:sz w:val="18"/>
                <w:szCs w:val="18"/>
              </w:rPr>
            </w:pPr>
          </w:p>
        </w:tc>
        <w:tc>
          <w:tcPr>
            <w:tcW w:w="837" w:type="dxa"/>
            <w:tcBorders>
              <w:top w:val="nil"/>
              <w:left w:val="nil"/>
              <w:bottom w:val="single" w:color="auto" w:sz="4" w:space="0"/>
              <w:right w:val="single" w:color="auto" w:sz="4" w:space="0"/>
            </w:tcBorders>
            <w:vAlign w:val="center"/>
          </w:tcPr>
          <w:p w14:paraId="3B4232A4">
            <w:pPr>
              <w:widowControl/>
              <w:spacing w:line="240" w:lineRule="exact"/>
              <w:jc w:val="center"/>
              <w:rPr>
                <w:rFonts w:ascii="方正仿宋简体" w:hAnsi="宋体" w:eastAsia="方正仿宋简体" w:cs="宋体"/>
                <w:kern w:val="0"/>
                <w:sz w:val="18"/>
                <w:szCs w:val="18"/>
              </w:rPr>
            </w:pPr>
          </w:p>
        </w:tc>
        <w:tc>
          <w:tcPr>
            <w:tcW w:w="1522" w:type="dxa"/>
            <w:gridSpan w:val="2"/>
            <w:tcBorders>
              <w:top w:val="nil"/>
              <w:left w:val="nil"/>
              <w:bottom w:val="single" w:color="auto" w:sz="4" w:space="0"/>
              <w:right w:val="single" w:color="auto" w:sz="4" w:space="0"/>
            </w:tcBorders>
            <w:vAlign w:val="center"/>
          </w:tcPr>
          <w:p w14:paraId="7B637AFB">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1CCD39F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5D40E31A">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3AC96C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6CCEB2A2">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14:paraId="2A28BD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644" w:type="dxa"/>
            <w:gridSpan w:val="6"/>
            <w:tcBorders>
              <w:top w:val="single" w:color="auto" w:sz="4" w:space="0"/>
              <w:left w:val="nil"/>
              <w:bottom w:val="single" w:color="auto" w:sz="4" w:space="0"/>
              <w:right w:val="single" w:color="auto" w:sz="4" w:space="0"/>
            </w:tcBorders>
            <w:vAlign w:val="center"/>
          </w:tcPr>
          <w:p w14:paraId="6255A2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169" w:type="dxa"/>
            <w:gridSpan w:val="7"/>
            <w:tcBorders>
              <w:top w:val="single" w:color="auto" w:sz="4" w:space="0"/>
              <w:left w:val="nil"/>
              <w:bottom w:val="single" w:color="auto" w:sz="4" w:space="0"/>
              <w:right w:val="single" w:color="auto" w:sz="4" w:space="0"/>
            </w:tcBorders>
            <w:vAlign w:val="center"/>
          </w:tcPr>
          <w:p w14:paraId="3510AA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4110D8F7">
        <w:tblPrEx>
          <w:tblCellMar>
            <w:top w:w="0" w:type="dxa"/>
            <w:left w:w="108" w:type="dxa"/>
            <w:bottom w:w="0" w:type="dxa"/>
            <w:right w:w="108" w:type="dxa"/>
          </w:tblCellMar>
        </w:tblPrEx>
        <w:trPr>
          <w:trHeight w:val="1164" w:hRule="exact"/>
        </w:trPr>
        <w:tc>
          <w:tcPr>
            <w:tcW w:w="567" w:type="dxa"/>
            <w:vMerge w:val="continue"/>
            <w:tcBorders>
              <w:top w:val="nil"/>
              <w:left w:val="single" w:color="auto" w:sz="4" w:space="0"/>
              <w:bottom w:val="single" w:color="auto" w:sz="4" w:space="0"/>
              <w:right w:val="single" w:color="auto" w:sz="4" w:space="0"/>
            </w:tcBorders>
            <w:vAlign w:val="center"/>
          </w:tcPr>
          <w:p w14:paraId="48B9790F">
            <w:pPr>
              <w:widowControl/>
              <w:spacing w:line="240" w:lineRule="exact"/>
              <w:jc w:val="center"/>
              <w:rPr>
                <w:rFonts w:ascii="方正仿宋简体" w:hAnsi="宋体" w:eastAsia="方正仿宋简体" w:cs="宋体"/>
                <w:kern w:val="0"/>
                <w:sz w:val="18"/>
                <w:szCs w:val="18"/>
              </w:rPr>
            </w:pPr>
          </w:p>
        </w:tc>
        <w:tc>
          <w:tcPr>
            <w:tcW w:w="4644" w:type="dxa"/>
            <w:gridSpan w:val="6"/>
            <w:tcBorders>
              <w:top w:val="single" w:color="auto" w:sz="4" w:space="0"/>
              <w:left w:val="nil"/>
              <w:bottom w:val="single" w:color="auto" w:sz="4" w:space="0"/>
              <w:right w:val="single" w:color="auto" w:sz="4" w:space="0"/>
            </w:tcBorders>
            <w:vAlign w:val="center"/>
          </w:tcPr>
          <w:p w14:paraId="427086CB">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办公楼外墙修缮、楼后路面完成硬化及供暖设施改造，提高工作和生活环境。</w:t>
            </w:r>
          </w:p>
        </w:tc>
        <w:tc>
          <w:tcPr>
            <w:tcW w:w="4169" w:type="dxa"/>
            <w:gridSpan w:val="7"/>
            <w:tcBorders>
              <w:top w:val="single" w:color="auto" w:sz="4" w:space="0"/>
              <w:left w:val="nil"/>
              <w:bottom w:val="single" w:color="auto" w:sz="4" w:space="0"/>
              <w:right w:val="single" w:color="auto" w:sz="4" w:space="0"/>
            </w:tcBorders>
            <w:vAlign w:val="center"/>
          </w:tcPr>
          <w:p w14:paraId="48B7698C">
            <w:pPr>
              <w:widowControl/>
              <w:spacing w:line="240" w:lineRule="exact"/>
              <w:jc w:val="left"/>
              <w:rPr>
                <w:rFonts w:ascii="方正仿宋简体" w:hAnsi="宋体" w:eastAsia="方正仿宋简体" w:cs="宋体"/>
                <w:kern w:val="0"/>
                <w:sz w:val="18"/>
                <w:szCs w:val="18"/>
              </w:rPr>
            </w:pPr>
          </w:p>
          <w:p w14:paraId="1DAFEC5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保证了机关日常工作稳步运行，提升服务环境质量，更好地为群众服务</w:t>
            </w:r>
          </w:p>
        </w:tc>
      </w:tr>
      <w:tr w14:paraId="154379B6">
        <w:tblPrEx>
          <w:tblCellMar>
            <w:top w:w="0" w:type="dxa"/>
            <w:left w:w="108" w:type="dxa"/>
            <w:bottom w:w="0" w:type="dxa"/>
            <w:right w:w="108" w:type="dxa"/>
          </w:tblCellMar>
        </w:tblPrEx>
        <w:trPr>
          <w:trHeight w:val="556" w:hRule="exact"/>
        </w:trPr>
        <w:tc>
          <w:tcPr>
            <w:tcW w:w="567" w:type="dxa"/>
            <w:vMerge w:val="restart"/>
            <w:tcBorders>
              <w:top w:val="nil"/>
              <w:left w:val="single" w:color="auto" w:sz="4" w:space="0"/>
              <w:right w:val="single" w:color="auto" w:sz="4" w:space="0"/>
            </w:tcBorders>
            <w:vAlign w:val="center"/>
          </w:tcPr>
          <w:p w14:paraId="7D4E5B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130B226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59E81A3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0E2EE66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090" w:type="dxa"/>
            <w:gridSpan w:val="2"/>
            <w:tcBorders>
              <w:top w:val="nil"/>
              <w:left w:val="nil"/>
              <w:bottom w:val="single" w:color="auto" w:sz="4" w:space="0"/>
              <w:right w:val="single" w:color="auto" w:sz="4" w:space="0"/>
            </w:tcBorders>
            <w:vAlign w:val="center"/>
          </w:tcPr>
          <w:p w14:paraId="46A711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1DC7885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134" w:type="dxa"/>
            <w:tcBorders>
              <w:top w:val="nil"/>
              <w:left w:val="nil"/>
              <w:bottom w:val="single" w:color="auto" w:sz="4" w:space="0"/>
              <w:right w:val="single" w:color="auto" w:sz="4" w:space="0"/>
            </w:tcBorders>
            <w:vAlign w:val="center"/>
          </w:tcPr>
          <w:p w14:paraId="0EBEB2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666A5CD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709" w:type="dxa"/>
            <w:gridSpan w:val="2"/>
            <w:tcBorders>
              <w:top w:val="nil"/>
              <w:left w:val="nil"/>
              <w:bottom w:val="single" w:color="auto" w:sz="4" w:space="0"/>
              <w:right w:val="single" w:color="auto" w:sz="4" w:space="0"/>
            </w:tcBorders>
            <w:vAlign w:val="center"/>
          </w:tcPr>
          <w:p w14:paraId="28FEF34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D7ACA2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759" w:type="dxa"/>
            <w:gridSpan w:val="2"/>
            <w:tcBorders>
              <w:top w:val="single" w:color="auto" w:sz="4" w:space="0"/>
              <w:left w:val="nil"/>
              <w:bottom w:val="single" w:color="auto" w:sz="4" w:space="0"/>
              <w:right w:val="single" w:color="auto" w:sz="4" w:space="0"/>
            </w:tcBorders>
            <w:vAlign w:val="center"/>
          </w:tcPr>
          <w:p w14:paraId="63133E3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7BFC6FA2">
        <w:tblPrEx>
          <w:tblCellMar>
            <w:top w:w="0" w:type="dxa"/>
            <w:left w:w="108" w:type="dxa"/>
            <w:bottom w:w="0" w:type="dxa"/>
            <w:right w:w="108" w:type="dxa"/>
          </w:tblCellMar>
        </w:tblPrEx>
        <w:trPr>
          <w:trHeight w:val="423" w:hRule="exact"/>
        </w:trPr>
        <w:tc>
          <w:tcPr>
            <w:tcW w:w="567" w:type="dxa"/>
            <w:vMerge w:val="continue"/>
            <w:tcBorders>
              <w:left w:val="single" w:color="auto" w:sz="4" w:space="0"/>
              <w:right w:val="single" w:color="auto" w:sz="4" w:space="0"/>
            </w:tcBorders>
            <w:vAlign w:val="center"/>
          </w:tcPr>
          <w:p w14:paraId="4436AB14">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69149D7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2EE58BA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520BE912">
            <w:pPr>
              <w:jc w:val="center"/>
              <w:rPr>
                <w:rFonts w:ascii="方正仿宋简体" w:hAnsi="宋体" w:eastAsia="方正仿宋简体" w:cs="宋体"/>
                <w:sz w:val="18"/>
                <w:szCs w:val="18"/>
              </w:rPr>
            </w:pPr>
            <w:r>
              <w:rPr>
                <w:rFonts w:hint="eastAsia" w:ascii="方正仿宋简体" w:eastAsia="方正仿宋简体"/>
                <w:sz w:val="18"/>
                <w:szCs w:val="18"/>
              </w:rPr>
              <w:t>任务完成数量（%）</w:t>
            </w:r>
          </w:p>
        </w:tc>
        <w:tc>
          <w:tcPr>
            <w:tcW w:w="1090" w:type="dxa"/>
            <w:gridSpan w:val="2"/>
            <w:tcBorders>
              <w:top w:val="nil"/>
              <w:left w:val="nil"/>
              <w:bottom w:val="single" w:color="auto" w:sz="4" w:space="0"/>
              <w:right w:val="single" w:color="auto" w:sz="4" w:space="0"/>
            </w:tcBorders>
            <w:vAlign w:val="center"/>
          </w:tcPr>
          <w:p w14:paraId="72D3BA4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6D8858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2E26C58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94D866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6CBBA120">
            <w:pPr>
              <w:widowControl/>
              <w:spacing w:line="240" w:lineRule="exact"/>
              <w:jc w:val="center"/>
              <w:rPr>
                <w:rFonts w:ascii="方正仿宋简体" w:hAnsi="宋体" w:eastAsia="方正仿宋简体" w:cs="宋体"/>
                <w:kern w:val="0"/>
                <w:sz w:val="18"/>
                <w:szCs w:val="18"/>
              </w:rPr>
            </w:pPr>
          </w:p>
        </w:tc>
      </w:tr>
      <w:tr w14:paraId="3C6BA852">
        <w:tblPrEx>
          <w:tblCellMar>
            <w:top w:w="0" w:type="dxa"/>
            <w:left w:w="108" w:type="dxa"/>
            <w:bottom w:w="0" w:type="dxa"/>
            <w:right w:w="108" w:type="dxa"/>
          </w:tblCellMar>
        </w:tblPrEx>
        <w:trPr>
          <w:trHeight w:val="415" w:hRule="exact"/>
        </w:trPr>
        <w:tc>
          <w:tcPr>
            <w:tcW w:w="567" w:type="dxa"/>
            <w:vMerge w:val="continue"/>
            <w:tcBorders>
              <w:left w:val="single" w:color="auto" w:sz="4" w:space="0"/>
              <w:right w:val="single" w:color="auto" w:sz="4" w:space="0"/>
            </w:tcBorders>
            <w:vAlign w:val="center"/>
          </w:tcPr>
          <w:p w14:paraId="63DABC81">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D7AAFA5">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11EE1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2EEF5AFF">
            <w:pPr>
              <w:jc w:val="center"/>
              <w:rPr>
                <w:rFonts w:ascii="方正仿宋简体" w:hAnsi="宋体" w:eastAsia="方正仿宋简体" w:cs="宋体"/>
                <w:sz w:val="18"/>
                <w:szCs w:val="18"/>
              </w:rPr>
            </w:pPr>
            <w:r>
              <w:rPr>
                <w:rFonts w:hint="eastAsia" w:ascii="方正仿宋简体" w:eastAsia="方正仿宋简体"/>
                <w:sz w:val="18"/>
                <w:szCs w:val="18"/>
              </w:rPr>
              <w:t>各项任务完成率（%）</w:t>
            </w:r>
          </w:p>
        </w:tc>
        <w:tc>
          <w:tcPr>
            <w:tcW w:w="1090" w:type="dxa"/>
            <w:gridSpan w:val="2"/>
            <w:tcBorders>
              <w:top w:val="nil"/>
              <w:left w:val="nil"/>
              <w:bottom w:val="single" w:color="auto" w:sz="4" w:space="0"/>
              <w:right w:val="single" w:color="auto" w:sz="4" w:space="0"/>
            </w:tcBorders>
            <w:vAlign w:val="center"/>
          </w:tcPr>
          <w:p w14:paraId="6805070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195131A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36AEF7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720CE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0E83E70F">
            <w:pPr>
              <w:widowControl/>
              <w:spacing w:line="240" w:lineRule="exact"/>
              <w:jc w:val="center"/>
              <w:rPr>
                <w:rFonts w:ascii="方正仿宋简体" w:hAnsi="宋体" w:eastAsia="方正仿宋简体" w:cs="宋体"/>
                <w:kern w:val="0"/>
                <w:sz w:val="18"/>
                <w:szCs w:val="18"/>
              </w:rPr>
            </w:pPr>
          </w:p>
        </w:tc>
      </w:tr>
      <w:tr w14:paraId="7E5B0C57">
        <w:tblPrEx>
          <w:tblCellMar>
            <w:top w:w="0" w:type="dxa"/>
            <w:left w:w="108" w:type="dxa"/>
            <w:bottom w:w="0" w:type="dxa"/>
            <w:right w:w="108" w:type="dxa"/>
          </w:tblCellMar>
        </w:tblPrEx>
        <w:trPr>
          <w:trHeight w:val="577" w:hRule="exact"/>
        </w:trPr>
        <w:tc>
          <w:tcPr>
            <w:tcW w:w="567" w:type="dxa"/>
            <w:vMerge w:val="continue"/>
            <w:tcBorders>
              <w:left w:val="single" w:color="auto" w:sz="4" w:space="0"/>
              <w:right w:val="single" w:color="auto" w:sz="4" w:space="0"/>
            </w:tcBorders>
            <w:vAlign w:val="center"/>
          </w:tcPr>
          <w:p w14:paraId="0EA16F8B">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F7D838B">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529C2DC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5E9904DF">
            <w:pPr>
              <w:pStyle w:val="2"/>
              <w:rPr>
                <w:rFonts w:hAnsi="宋体" w:cs="宋体"/>
              </w:rPr>
            </w:pPr>
            <w:r>
              <w:rPr>
                <w:rFonts w:hint="eastAsia"/>
              </w:rPr>
              <w:t>配套设施修缮及时完成率</w:t>
            </w:r>
          </w:p>
        </w:tc>
        <w:tc>
          <w:tcPr>
            <w:tcW w:w="1090" w:type="dxa"/>
            <w:gridSpan w:val="2"/>
            <w:tcBorders>
              <w:top w:val="nil"/>
              <w:left w:val="nil"/>
              <w:bottom w:val="single" w:color="auto" w:sz="4" w:space="0"/>
              <w:right w:val="single" w:color="auto" w:sz="4" w:space="0"/>
            </w:tcBorders>
            <w:vAlign w:val="center"/>
          </w:tcPr>
          <w:p w14:paraId="0BEA2B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62D2FC0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1689A72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FB14A3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tcPr>
          <w:p w14:paraId="14B456C5">
            <w:pPr>
              <w:widowControl/>
              <w:spacing w:line="240" w:lineRule="exact"/>
              <w:rPr>
                <w:rFonts w:ascii="方正仿宋简体" w:hAnsi="宋体" w:eastAsia="方正仿宋简体" w:cs="宋体"/>
                <w:kern w:val="0"/>
                <w:sz w:val="18"/>
                <w:szCs w:val="18"/>
              </w:rPr>
            </w:pPr>
          </w:p>
        </w:tc>
      </w:tr>
      <w:tr w14:paraId="24246F4D">
        <w:tblPrEx>
          <w:tblCellMar>
            <w:top w:w="0" w:type="dxa"/>
            <w:left w:w="108" w:type="dxa"/>
            <w:bottom w:w="0" w:type="dxa"/>
            <w:right w:w="108" w:type="dxa"/>
          </w:tblCellMar>
        </w:tblPrEx>
        <w:trPr>
          <w:trHeight w:val="415" w:hRule="exact"/>
        </w:trPr>
        <w:tc>
          <w:tcPr>
            <w:tcW w:w="567" w:type="dxa"/>
            <w:vMerge w:val="continue"/>
            <w:tcBorders>
              <w:left w:val="single" w:color="auto" w:sz="4" w:space="0"/>
              <w:right w:val="single" w:color="auto" w:sz="4" w:space="0"/>
            </w:tcBorders>
            <w:vAlign w:val="center"/>
          </w:tcPr>
          <w:p w14:paraId="4AFF573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CC34CC4">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6CF08D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7EE28374">
            <w:pPr>
              <w:jc w:val="center"/>
              <w:rPr>
                <w:rFonts w:ascii="方正仿宋简体" w:hAnsi="宋体" w:eastAsia="方正仿宋简体" w:cs="宋体"/>
                <w:sz w:val="18"/>
                <w:szCs w:val="18"/>
              </w:rPr>
            </w:pPr>
            <w:r>
              <w:rPr>
                <w:rFonts w:hint="eastAsia" w:ascii="方正仿宋简体" w:eastAsia="方正仿宋简体"/>
                <w:sz w:val="18"/>
                <w:szCs w:val="18"/>
              </w:rPr>
              <w:t>资金成本</w:t>
            </w:r>
          </w:p>
        </w:tc>
        <w:tc>
          <w:tcPr>
            <w:tcW w:w="1090" w:type="dxa"/>
            <w:gridSpan w:val="2"/>
            <w:tcBorders>
              <w:top w:val="nil"/>
              <w:left w:val="nil"/>
              <w:bottom w:val="single" w:color="auto" w:sz="4" w:space="0"/>
              <w:right w:val="single" w:color="auto" w:sz="4" w:space="0"/>
            </w:tcBorders>
            <w:vAlign w:val="center"/>
          </w:tcPr>
          <w:p w14:paraId="66E464E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38C6E4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7FE2B5B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EE47FB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7FC0BD08">
            <w:pPr>
              <w:widowControl/>
              <w:spacing w:line="240" w:lineRule="exact"/>
              <w:jc w:val="center"/>
              <w:rPr>
                <w:rFonts w:ascii="方正仿宋简体" w:hAnsi="宋体" w:eastAsia="方正仿宋简体" w:cs="宋体"/>
                <w:kern w:val="0"/>
                <w:sz w:val="18"/>
                <w:szCs w:val="18"/>
              </w:rPr>
            </w:pPr>
          </w:p>
        </w:tc>
      </w:tr>
      <w:tr w14:paraId="3142DF46">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14:paraId="061A5C25">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64361A0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08B1C7E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4A5E20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44EDD999">
            <w:pPr>
              <w:jc w:val="center"/>
              <w:rPr>
                <w:rFonts w:ascii="方正仿宋简体" w:hAnsi="宋体" w:eastAsia="方正仿宋简体" w:cs="宋体"/>
                <w:sz w:val="18"/>
                <w:szCs w:val="18"/>
              </w:rPr>
            </w:pPr>
            <w:r>
              <w:rPr>
                <w:rFonts w:hint="eastAsia" w:ascii="方正仿宋简体" w:eastAsia="方正仿宋简体"/>
                <w:sz w:val="18"/>
                <w:szCs w:val="18"/>
              </w:rPr>
              <w:t>基本公共服务水平</w:t>
            </w:r>
          </w:p>
        </w:tc>
        <w:tc>
          <w:tcPr>
            <w:tcW w:w="1090" w:type="dxa"/>
            <w:gridSpan w:val="2"/>
            <w:tcBorders>
              <w:top w:val="nil"/>
              <w:left w:val="nil"/>
              <w:bottom w:val="single" w:color="auto" w:sz="4" w:space="0"/>
              <w:right w:val="single" w:color="auto" w:sz="4" w:space="0"/>
            </w:tcBorders>
            <w:vAlign w:val="center"/>
          </w:tcPr>
          <w:p w14:paraId="2FEF751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27345D1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258D5CB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1742D7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526C6943">
            <w:pPr>
              <w:widowControl/>
              <w:spacing w:line="240" w:lineRule="exact"/>
              <w:jc w:val="center"/>
              <w:rPr>
                <w:rFonts w:ascii="方正仿宋简体" w:hAnsi="宋体" w:eastAsia="方正仿宋简体" w:cs="宋体"/>
                <w:kern w:val="0"/>
                <w:sz w:val="18"/>
                <w:szCs w:val="18"/>
              </w:rPr>
            </w:pPr>
          </w:p>
        </w:tc>
      </w:tr>
      <w:tr w14:paraId="329ACB98">
        <w:tblPrEx>
          <w:tblCellMar>
            <w:top w:w="0" w:type="dxa"/>
            <w:left w:w="108" w:type="dxa"/>
            <w:bottom w:w="0" w:type="dxa"/>
            <w:right w:w="108" w:type="dxa"/>
          </w:tblCellMar>
        </w:tblPrEx>
        <w:trPr>
          <w:trHeight w:val="1124" w:hRule="exact"/>
        </w:trPr>
        <w:tc>
          <w:tcPr>
            <w:tcW w:w="567" w:type="dxa"/>
            <w:vMerge w:val="continue"/>
            <w:tcBorders>
              <w:left w:val="single" w:color="auto" w:sz="4" w:space="0"/>
              <w:right w:val="single" w:color="auto" w:sz="4" w:space="0"/>
            </w:tcBorders>
            <w:vAlign w:val="center"/>
          </w:tcPr>
          <w:p w14:paraId="37A6CBF4">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7BBD764">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1FCA3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02F7909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4A457EDB">
            <w:pPr>
              <w:jc w:val="center"/>
              <w:rPr>
                <w:rFonts w:ascii="方正仿宋简体" w:hAnsi="宋体" w:eastAsia="方正仿宋简体" w:cs="宋体"/>
                <w:sz w:val="18"/>
                <w:szCs w:val="18"/>
              </w:rPr>
            </w:pPr>
            <w:r>
              <w:rPr>
                <w:rFonts w:hint="eastAsia" w:ascii="方正仿宋简体" w:eastAsia="方正仿宋简体"/>
                <w:sz w:val="18"/>
                <w:szCs w:val="18"/>
              </w:rPr>
              <w:t>提高效率</w:t>
            </w:r>
          </w:p>
        </w:tc>
        <w:tc>
          <w:tcPr>
            <w:tcW w:w="1090" w:type="dxa"/>
            <w:gridSpan w:val="2"/>
            <w:tcBorders>
              <w:top w:val="nil"/>
              <w:left w:val="nil"/>
              <w:bottom w:val="single" w:color="auto" w:sz="4" w:space="0"/>
              <w:right w:val="single" w:color="auto" w:sz="4" w:space="0"/>
            </w:tcBorders>
            <w:vAlign w:val="center"/>
          </w:tcPr>
          <w:p w14:paraId="7C66097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4DCC097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89%</w:t>
            </w:r>
          </w:p>
        </w:tc>
        <w:tc>
          <w:tcPr>
            <w:tcW w:w="709" w:type="dxa"/>
            <w:gridSpan w:val="2"/>
            <w:tcBorders>
              <w:top w:val="nil"/>
              <w:left w:val="nil"/>
              <w:bottom w:val="single" w:color="auto" w:sz="4" w:space="0"/>
              <w:right w:val="single" w:color="auto" w:sz="4" w:space="0"/>
            </w:tcBorders>
            <w:vAlign w:val="center"/>
          </w:tcPr>
          <w:p w14:paraId="48FB47D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70683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759" w:type="dxa"/>
            <w:gridSpan w:val="2"/>
            <w:tcBorders>
              <w:top w:val="single" w:color="auto" w:sz="4" w:space="0"/>
              <w:left w:val="nil"/>
              <w:bottom w:val="single" w:color="auto" w:sz="4" w:space="0"/>
              <w:right w:val="single" w:color="auto" w:sz="4" w:space="0"/>
            </w:tcBorders>
            <w:vAlign w:val="center"/>
          </w:tcPr>
          <w:p w14:paraId="163BB4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工作任务量大，人手不足，今后更加合理规划时间，提高工作效率</w:t>
            </w:r>
          </w:p>
        </w:tc>
      </w:tr>
      <w:tr w14:paraId="4C63B4BC">
        <w:tblPrEx>
          <w:tblCellMar>
            <w:top w:w="0" w:type="dxa"/>
            <w:left w:w="108" w:type="dxa"/>
            <w:bottom w:w="0" w:type="dxa"/>
            <w:right w:w="108" w:type="dxa"/>
          </w:tblCellMar>
        </w:tblPrEx>
        <w:trPr>
          <w:trHeight w:val="575" w:hRule="exact"/>
        </w:trPr>
        <w:tc>
          <w:tcPr>
            <w:tcW w:w="567" w:type="dxa"/>
            <w:vMerge w:val="continue"/>
            <w:tcBorders>
              <w:left w:val="single" w:color="auto" w:sz="4" w:space="0"/>
              <w:right w:val="single" w:color="auto" w:sz="4" w:space="0"/>
            </w:tcBorders>
            <w:vAlign w:val="center"/>
          </w:tcPr>
          <w:p w14:paraId="1414931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9BABCFB">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149B04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3EB1D9C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05676CE6">
            <w:pPr>
              <w:jc w:val="center"/>
              <w:rPr>
                <w:rFonts w:ascii="方正仿宋简体" w:hAnsi="宋体" w:eastAsia="方正仿宋简体" w:cs="宋体"/>
                <w:sz w:val="18"/>
                <w:szCs w:val="18"/>
              </w:rPr>
            </w:pPr>
            <w:r>
              <w:rPr>
                <w:rFonts w:hint="eastAsia" w:ascii="方正仿宋简体" w:eastAsia="方正仿宋简体"/>
                <w:sz w:val="18"/>
                <w:szCs w:val="18"/>
              </w:rPr>
              <w:t>提供优质服务</w:t>
            </w:r>
          </w:p>
        </w:tc>
        <w:tc>
          <w:tcPr>
            <w:tcW w:w="1090" w:type="dxa"/>
            <w:gridSpan w:val="2"/>
            <w:tcBorders>
              <w:top w:val="nil"/>
              <w:left w:val="nil"/>
              <w:bottom w:val="single" w:color="auto" w:sz="4" w:space="0"/>
              <w:right w:val="single" w:color="auto" w:sz="4" w:space="0"/>
            </w:tcBorders>
            <w:vAlign w:val="center"/>
          </w:tcPr>
          <w:p w14:paraId="078BB5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0D4D804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709" w:type="dxa"/>
            <w:gridSpan w:val="2"/>
            <w:tcBorders>
              <w:top w:val="nil"/>
              <w:left w:val="nil"/>
              <w:bottom w:val="single" w:color="auto" w:sz="4" w:space="0"/>
              <w:right w:val="single" w:color="auto" w:sz="4" w:space="0"/>
            </w:tcBorders>
            <w:vAlign w:val="center"/>
          </w:tcPr>
          <w:p w14:paraId="699B1BC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8ECECD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7BCF0E5D">
            <w:pPr>
              <w:widowControl/>
              <w:spacing w:line="240" w:lineRule="exact"/>
              <w:jc w:val="center"/>
              <w:rPr>
                <w:rFonts w:ascii="方正仿宋简体" w:hAnsi="宋体" w:eastAsia="方正仿宋简体" w:cs="宋体"/>
                <w:kern w:val="0"/>
                <w:sz w:val="18"/>
                <w:szCs w:val="18"/>
              </w:rPr>
            </w:pPr>
          </w:p>
        </w:tc>
      </w:tr>
      <w:tr w14:paraId="052ED763">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14:paraId="5F611598">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2C2469E">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45F405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2A475A81">
            <w:pPr>
              <w:jc w:val="center"/>
              <w:rPr>
                <w:rFonts w:ascii="方正仿宋简体" w:hAnsi="宋体" w:eastAsia="方正仿宋简体" w:cs="宋体"/>
                <w:sz w:val="18"/>
                <w:szCs w:val="18"/>
              </w:rPr>
            </w:pPr>
            <w:r>
              <w:rPr>
                <w:rFonts w:hint="eastAsia" w:ascii="方正仿宋简体" w:eastAsia="方正仿宋简体"/>
                <w:sz w:val="18"/>
                <w:szCs w:val="18"/>
              </w:rPr>
              <w:t>工程完工率（%）</w:t>
            </w:r>
          </w:p>
        </w:tc>
        <w:tc>
          <w:tcPr>
            <w:tcW w:w="1090" w:type="dxa"/>
            <w:gridSpan w:val="2"/>
            <w:tcBorders>
              <w:top w:val="nil"/>
              <w:left w:val="nil"/>
              <w:bottom w:val="single" w:color="auto" w:sz="4" w:space="0"/>
              <w:right w:val="single" w:color="auto" w:sz="4" w:space="0"/>
            </w:tcBorders>
            <w:vAlign w:val="center"/>
          </w:tcPr>
          <w:p w14:paraId="204C3B5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36F99C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4930490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9F0B1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054E399A">
            <w:pPr>
              <w:widowControl/>
              <w:spacing w:line="240" w:lineRule="exact"/>
              <w:jc w:val="center"/>
              <w:rPr>
                <w:rFonts w:ascii="方正仿宋简体" w:hAnsi="宋体" w:eastAsia="方正仿宋简体" w:cs="宋体"/>
                <w:kern w:val="0"/>
                <w:sz w:val="18"/>
                <w:szCs w:val="18"/>
              </w:rPr>
            </w:pPr>
          </w:p>
        </w:tc>
      </w:tr>
      <w:tr w14:paraId="3E469410">
        <w:tblPrEx>
          <w:tblCellMar>
            <w:top w:w="0" w:type="dxa"/>
            <w:left w:w="108" w:type="dxa"/>
            <w:bottom w:w="0" w:type="dxa"/>
            <w:right w:w="108" w:type="dxa"/>
          </w:tblCellMar>
        </w:tblPrEx>
        <w:trPr>
          <w:trHeight w:val="77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2795EE0">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08C709B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3F157CD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43DC0D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0A24D2A7">
            <w:pPr>
              <w:pStyle w:val="2"/>
              <w:rPr>
                <w:rFonts w:hAnsi="宋体" w:cs="宋体"/>
              </w:rPr>
            </w:pPr>
            <w:r>
              <w:rPr>
                <w:rFonts w:hint="eastAsia"/>
              </w:rPr>
              <w:t>基础设施完好率（%）</w:t>
            </w: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19419CF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single" w:color="auto" w:sz="4" w:space="0"/>
              <w:left w:val="single" w:color="auto" w:sz="4" w:space="0"/>
              <w:bottom w:val="single" w:color="auto" w:sz="4" w:space="0"/>
              <w:right w:val="single" w:color="auto" w:sz="4" w:space="0"/>
            </w:tcBorders>
            <w:vAlign w:val="center"/>
          </w:tcPr>
          <w:p w14:paraId="61D5939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96%</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EC5A4D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1D4DFA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7BF41082">
            <w:pPr>
              <w:widowControl/>
              <w:spacing w:line="240" w:lineRule="exact"/>
              <w:jc w:val="center"/>
              <w:rPr>
                <w:rFonts w:ascii="方正仿宋简体" w:hAnsi="宋体" w:eastAsia="方正仿宋简体" w:cs="宋体"/>
                <w:kern w:val="0"/>
                <w:sz w:val="18"/>
                <w:szCs w:val="18"/>
              </w:rPr>
            </w:pPr>
          </w:p>
        </w:tc>
      </w:tr>
      <w:tr w14:paraId="52D15B6B">
        <w:tblPrEx>
          <w:tblCellMar>
            <w:top w:w="0" w:type="dxa"/>
            <w:left w:w="108" w:type="dxa"/>
            <w:bottom w:w="0" w:type="dxa"/>
            <w:right w:w="108" w:type="dxa"/>
          </w:tblCellMar>
        </w:tblPrEx>
        <w:trPr>
          <w:trHeight w:val="315" w:hRule="exact"/>
        </w:trPr>
        <w:tc>
          <w:tcPr>
            <w:tcW w:w="6345" w:type="dxa"/>
            <w:gridSpan w:val="8"/>
            <w:tcBorders>
              <w:top w:val="single" w:color="auto" w:sz="4" w:space="0"/>
              <w:left w:val="single" w:color="auto" w:sz="4" w:space="0"/>
              <w:bottom w:val="single" w:color="auto" w:sz="4" w:space="0"/>
              <w:right w:val="single" w:color="auto" w:sz="4" w:space="0"/>
            </w:tcBorders>
            <w:vAlign w:val="center"/>
          </w:tcPr>
          <w:p w14:paraId="3D3EB1EE">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98DF35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C0BDDC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0B55DB8F">
            <w:pPr>
              <w:widowControl/>
              <w:spacing w:line="240" w:lineRule="exact"/>
              <w:jc w:val="center"/>
              <w:rPr>
                <w:rFonts w:ascii="方正仿宋简体" w:hAnsi="宋体" w:eastAsia="方正仿宋简体" w:cs="宋体"/>
                <w:kern w:val="0"/>
                <w:sz w:val="18"/>
                <w:szCs w:val="18"/>
              </w:rPr>
            </w:pPr>
          </w:p>
        </w:tc>
      </w:tr>
      <w:tr w14:paraId="43783AC5">
        <w:tblPrEx>
          <w:tblCellMar>
            <w:top w:w="0" w:type="dxa"/>
            <w:left w:w="108" w:type="dxa"/>
            <w:bottom w:w="0" w:type="dxa"/>
            <w:right w:w="108" w:type="dxa"/>
          </w:tblCellMar>
        </w:tblPrEx>
        <w:trPr>
          <w:trHeight w:val="202" w:hRule="atLeast"/>
        </w:trPr>
        <w:tc>
          <w:tcPr>
            <w:tcW w:w="6345" w:type="dxa"/>
            <w:gridSpan w:val="8"/>
            <w:tcBorders>
              <w:top w:val="single" w:color="auto" w:sz="4" w:space="0"/>
              <w:left w:val="single" w:color="auto" w:sz="4" w:space="0"/>
              <w:bottom w:val="single" w:color="auto" w:sz="4" w:space="0"/>
              <w:right w:val="single" w:color="auto" w:sz="4" w:space="0"/>
            </w:tcBorders>
            <w:vAlign w:val="center"/>
          </w:tcPr>
          <w:p w14:paraId="67A61DCE">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B8DFF9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5A9679C">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539A741A">
            <w:pPr>
              <w:widowControl/>
              <w:spacing w:line="240" w:lineRule="exact"/>
              <w:jc w:val="center"/>
              <w:rPr>
                <w:rFonts w:ascii="方正仿宋简体" w:hAnsi="宋体" w:eastAsia="方正仿宋简体" w:cs="宋体"/>
                <w:kern w:val="0"/>
                <w:sz w:val="18"/>
                <w:szCs w:val="18"/>
              </w:rPr>
            </w:pPr>
          </w:p>
        </w:tc>
      </w:tr>
    </w:tbl>
    <w:p w14:paraId="65C486C7">
      <w:pPr>
        <w:rPr>
          <w:rFonts w:ascii="方正仿宋简体" w:eastAsia="方正仿宋简体"/>
          <w:sz w:val="21"/>
          <w:szCs w:val="21"/>
        </w:rPr>
      </w:pPr>
    </w:p>
    <w:p w14:paraId="253A13C8">
      <w:pPr>
        <w:rPr>
          <w:rFonts w:ascii="方正仿宋简体" w:eastAsia="方正仿宋简体"/>
          <w:sz w:val="21"/>
          <w:szCs w:val="21"/>
        </w:rPr>
      </w:pPr>
      <w:r>
        <w:rPr>
          <w:rFonts w:hint="eastAsia" w:ascii="方正仿宋简体" w:eastAsia="方正仿宋简体"/>
          <w:sz w:val="21"/>
          <w:szCs w:val="21"/>
        </w:rPr>
        <w:t>注：其中预算执行率固定为10分，其中各项指标90分，总分100</w:t>
      </w:r>
    </w:p>
    <w:p w14:paraId="40FCECB2">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遵化市石门镇人民政府</w:t>
      </w:r>
    </w:p>
    <w:p w14:paraId="61367856">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第一批疫情防控工作经费项目支出</w:t>
      </w:r>
    </w:p>
    <w:p w14:paraId="797665EC">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绩效自评报告</w:t>
      </w:r>
    </w:p>
    <w:p w14:paraId="12ED96B1">
      <w:pPr>
        <w:widowControl/>
        <w:spacing w:line="560" w:lineRule="exact"/>
        <w:jc w:val="center"/>
        <w:rPr>
          <w:rFonts w:ascii="方正小标宋简体" w:hAnsi="宋体" w:eastAsia="方正小标宋简体" w:cs="宋体"/>
          <w:smallCaps/>
          <w:kern w:val="0"/>
          <w:szCs w:val="32"/>
        </w:rPr>
      </w:pPr>
    </w:p>
    <w:p w14:paraId="1BC533C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56194A3E">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03FEE7B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color w:val="000000"/>
          <w:shd w:val="clear" w:color="auto" w:fill="FFFFFF"/>
        </w:rPr>
        <w:t>专项资金用于开展多种形式的疫情防控宣传，加强疫情防控预防教育；掌握、分析疫情防控工作进展情况，研究制定针对性措施，组织并实施全镇疫情防控工作,</w:t>
      </w:r>
      <w:r>
        <w:rPr>
          <w:rFonts w:hint="eastAsia" w:ascii="方正仿宋简体" w:hAnsi="仿宋" w:eastAsia="方正仿宋简体"/>
          <w:szCs w:val="32"/>
        </w:rPr>
        <w:t>全力推进疫情防控各项工作顺利开展。该项目年初预算6.751万元，实际拨付6.751万元，实际支出6.751万元。</w:t>
      </w:r>
    </w:p>
    <w:p w14:paraId="47862EBF">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（二）项目绩效目标。</w:t>
      </w:r>
    </w:p>
    <w:p w14:paraId="33D8867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通过疫情防控宣传，提高全民疫情防控的意识，有力保障我镇经济和社会各项事业的快速健康发展。全力做好疫情防控工作；有力保障我镇经济和社会各项事业的快速健康发展。</w:t>
      </w:r>
    </w:p>
    <w:p w14:paraId="19A8063A">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2AEA7C08">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（一）绩效评价目的、对象和范围。</w:t>
      </w:r>
    </w:p>
    <w:p w14:paraId="6DCE1A56">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为了认真分析和综合评价我镇疫情防控资金的使用管理情况，为切实提高资金使用效益，强化防控资金支出的责任和效率提供参考依据。进一步增强本单位支出管理的责任，优化支出结构，提高财政资金使用效益，保障更好地履行职责。</w:t>
      </w:r>
    </w:p>
    <w:p w14:paraId="0F61367E">
      <w:pPr>
        <w:autoSpaceDE w:val="0"/>
        <w:autoSpaceDN w:val="0"/>
        <w:adjustRightInd w:val="0"/>
        <w:spacing w:line="560" w:lineRule="exact"/>
        <w:ind w:firstLine="640" w:firstLineChars="200"/>
        <w:rPr>
          <w:rFonts w:ascii="方正楷体简体" w:hAnsi="仿宋" w:eastAsia="方正楷体简体"/>
          <w:szCs w:val="32"/>
        </w:rPr>
      </w:pPr>
      <w:r>
        <w:rPr>
          <w:rFonts w:hint="eastAsia" w:ascii="方正楷体简体" w:hAnsi="仿宋" w:eastAsia="方正楷体简体"/>
          <w:color w:val="000000"/>
          <w:shd w:val="clear" w:color="auto" w:fill="FFFFFF"/>
        </w:rPr>
        <w:t>（二）绩效评价原则、评价指标体系（附表说明）、评</w:t>
      </w:r>
      <w:r>
        <w:rPr>
          <w:rFonts w:hint="eastAsia" w:ascii="方正楷体简体" w:hAnsi="仿宋" w:eastAsia="方正楷体简体"/>
          <w:szCs w:val="32"/>
        </w:rPr>
        <w:t>价方法、评价标准等。</w:t>
      </w:r>
    </w:p>
    <w:p w14:paraId="7BF4896F">
      <w:pPr>
        <w:autoSpaceDE w:val="0"/>
        <w:autoSpaceDN w:val="0"/>
        <w:adjustRightInd w:val="0"/>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1、绩效自评遵循的原则为全面覆盖、程序简便、客观公正、公开透明原则。</w:t>
      </w:r>
    </w:p>
    <w:p w14:paraId="1190423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7F94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44" w:type="dxa"/>
            <w:vAlign w:val="center"/>
          </w:tcPr>
          <w:p w14:paraId="24C9E501">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评价指标</w:t>
            </w:r>
          </w:p>
        </w:tc>
        <w:tc>
          <w:tcPr>
            <w:tcW w:w="2467" w:type="dxa"/>
            <w:vAlign w:val="center"/>
          </w:tcPr>
          <w:p w14:paraId="348503A9">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指标解释</w:t>
            </w:r>
          </w:p>
        </w:tc>
        <w:tc>
          <w:tcPr>
            <w:tcW w:w="3228" w:type="dxa"/>
            <w:vAlign w:val="center"/>
          </w:tcPr>
          <w:p w14:paraId="5CF053F0">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评价标准</w:t>
            </w:r>
          </w:p>
        </w:tc>
        <w:tc>
          <w:tcPr>
            <w:tcW w:w="555" w:type="dxa"/>
            <w:vAlign w:val="center"/>
          </w:tcPr>
          <w:p w14:paraId="114273D8">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标准分</w:t>
            </w:r>
          </w:p>
        </w:tc>
        <w:tc>
          <w:tcPr>
            <w:tcW w:w="542" w:type="dxa"/>
            <w:vAlign w:val="center"/>
          </w:tcPr>
          <w:p w14:paraId="29CB35A2">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得分</w:t>
            </w:r>
          </w:p>
        </w:tc>
      </w:tr>
      <w:tr w14:paraId="1B94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44" w:type="dxa"/>
            <w:vAlign w:val="center"/>
          </w:tcPr>
          <w:p w14:paraId="6B62B67F">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预算决策执行率</w:t>
            </w:r>
          </w:p>
        </w:tc>
        <w:tc>
          <w:tcPr>
            <w:tcW w:w="2467" w:type="dxa"/>
          </w:tcPr>
          <w:p w14:paraId="6B596E0F">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符合预算决策相关文件要求并严格执行</w:t>
            </w:r>
          </w:p>
        </w:tc>
        <w:tc>
          <w:tcPr>
            <w:tcW w:w="3228" w:type="dxa"/>
          </w:tcPr>
          <w:p w14:paraId="7D639563">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515BBE31">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469490E8">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r w14:paraId="5E90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744" w:type="dxa"/>
            <w:vAlign w:val="center"/>
          </w:tcPr>
          <w:p w14:paraId="3C19583D">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产出指标</w:t>
            </w:r>
          </w:p>
        </w:tc>
        <w:tc>
          <w:tcPr>
            <w:tcW w:w="2467" w:type="dxa"/>
          </w:tcPr>
          <w:p w14:paraId="11DECFC5">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包括：数量、质量、时效、成本4项指标（详见自评表）</w:t>
            </w:r>
          </w:p>
        </w:tc>
        <w:tc>
          <w:tcPr>
            <w:tcW w:w="3228" w:type="dxa"/>
          </w:tcPr>
          <w:p w14:paraId="0720B872">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6DF112A8">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7C22E7E6">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r>
      <w:tr w14:paraId="7351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Align w:val="center"/>
          </w:tcPr>
          <w:p w14:paraId="3327D4DF">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效益指标</w:t>
            </w:r>
          </w:p>
        </w:tc>
        <w:tc>
          <w:tcPr>
            <w:tcW w:w="2467" w:type="dxa"/>
          </w:tcPr>
          <w:p w14:paraId="417B5EAF">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包括：经济、社会、生态、可持续影响4项指标（详见自评表）</w:t>
            </w:r>
          </w:p>
        </w:tc>
        <w:tc>
          <w:tcPr>
            <w:tcW w:w="3228" w:type="dxa"/>
          </w:tcPr>
          <w:p w14:paraId="568D7926">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3C78B0E7">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786491DA">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38</w:t>
            </w:r>
          </w:p>
        </w:tc>
      </w:tr>
      <w:tr w14:paraId="0FAB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744" w:type="dxa"/>
            <w:vAlign w:val="center"/>
          </w:tcPr>
          <w:p w14:paraId="421106D6">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满意度指标</w:t>
            </w:r>
          </w:p>
        </w:tc>
        <w:tc>
          <w:tcPr>
            <w:tcW w:w="2467" w:type="dxa"/>
            <w:vAlign w:val="center"/>
          </w:tcPr>
          <w:p w14:paraId="14399F1B">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服务对象满意度</w:t>
            </w:r>
          </w:p>
        </w:tc>
        <w:tc>
          <w:tcPr>
            <w:tcW w:w="3228" w:type="dxa"/>
          </w:tcPr>
          <w:p w14:paraId="2A40FB54">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79B50981">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395210E2">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bl>
    <w:p w14:paraId="486069A2">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3、评价方法</w:t>
      </w:r>
    </w:p>
    <w:p w14:paraId="69381ADA">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本评价采用查阅资料、实地检查等多种评价方法相结合的综合评价方法，绩效自评与绩效监督相结合。</w:t>
      </w:r>
    </w:p>
    <w:p w14:paraId="02C42523">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4、评价标准</w:t>
      </w:r>
    </w:p>
    <w:p w14:paraId="6A9D51EE">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6ABB14A">
      <w:pPr>
        <w:spacing w:line="60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(三)绩效评价工作过程。</w:t>
      </w:r>
    </w:p>
    <w:p w14:paraId="20C42326">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1、全面收集、系统整理预算项目绩效完成信息，确认各项绩效指标完成值或实现程度。</w:t>
      </w:r>
    </w:p>
    <w:p w14:paraId="16C9D7E3">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2、将绩效指标实际完成值（实现程度）与年初设定的预期值相比较，逐项评定每项指标得分，汇总形成预算项目绩效自评得分。</w:t>
      </w:r>
    </w:p>
    <w:p w14:paraId="0F63D8B9">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3、填写绩效自评表。</w:t>
      </w:r>
    </w:p>
    <w:p w14:paraId="4654D6FC">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4、撰写绩效自评报告。</w:t>
      </w:r>
    </w:p>
    <w:p w14:paraId="53C970FA">
      <w:pPr>
        <w:numPr>
          <w:ilvl w:val="0"/>
          <w:numId w:val="3"/>
        </w:numPr>
        <w:spacing w:line="600" w:lineRule="exact"/>
        <w:ind w:firstLine="643"/>
        <w:rPr>
          <w:rFonts w:ascii="方正黑体简体" w:hAnsi="仿宋" w:eastAsia="方正黑体简体"/>
          <w:b/>
          <w:szCs w:val="32"/>
        </w:rPr>
      </w:pPr>
      <w:r>
        <w:rPr>
          <w:rFonts w:hint="eastAsia" w:ascii="方正黑体简体" w:hAnsi="仿宋" w:eastAsia="方正黑体简体"/>
          <w:b/>
          <w:szCs w:val="32"/>
        </w:rPr>
        <w:t>综合评价情况及评价结论</w:t>
      </w:r>
    </w:p>
    <w:p w14:paraId="3F3ACD21">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根据项目支出绩效情况，遵化市石门镇人民政府对第一批疫情防控工作经费(石门)项目支出绩效自评指标进行了评分，自评分为96分。</w:t>
      </w:r>
    </w:p>
    <w:p w14:paraId="16FD9E4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3A7E197B">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（一）项目决策情况。</w:t>
      </w:r>
    </w:p>
    <w:p w14:paraId="23A0C06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我单位近年来制定了内部控制制度，对项目的实施过程严格把关，保障了项目的质量、数量和完成时效</w:t>
      </w:r>
      <w:r>
        <w:rPr>
          <w:rFonts w:hint="eastAsia" w:ascii="方正仿宋简体" w:hAnsi="仿宋" w:eastAsia="方正仿宋简体"/>
          <w:color w:val="000000"/>
          <w:shd w:val="clear" w:color="auto" w:fill="FFFFFF"/>
        </w:rPr>
        <w:t>，且预算执行率100%，得分10分。</w:t>
      </w:r>
    </w:p>
    <w:p w14:paraId="7176A62E">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（二）项目过程情况。</w:t>
      </w:r>
    </w:p>
    <w:p w14:paraId="08CCF5D9">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遵化市石门镇人民政府在项目实施过程中严格遵守相关法律法规和业务管理规定，资金使用符合国家财经法规和财务管理制度，以及有关专项资金管理办法的规定。</w:t>
      </w:r>
    </w:p>
    <w:p w14:paraId="4C869AE7">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（三）项目产出情况。</w:t>
      </w:r>
    </w:p>
    <w:p w14:paraId="7A07A534">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1、数量指标：疫情防控工作覆盖34个村，覆盖率达到100%指标得分10分。</w:t>
      </w:r>
    </w:p>
    <w:p w14:paraId="44EC813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2、质量指标：疫情防控工作圆满完成，辖区内无疫情感染者，指标得10分。</w:t>
      </w:r>
    </w:p>
    <w:p w14:paraId="6B13D843">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3、时效指标：疫情防控工作及时，按照程序及时报销，达到优良水平，指标得分10分。</w:t>
      </w:r>
    </w:p>
    <w:p w14:paraId="4C3A3194">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4、成本指标：预算资金使用完成率达到财政部门要求，达到优良水平，指标得分10分。</w:t>
      </w:r>
    </w:p>
    <w:p w14:paraId="0780F3C1">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（四）项目效益情况。</w:t>
      </w:r>
    </w:p>
    <w:p w14:paraId="463F9BBC">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1、社会效益指标：应急援助及时，达到优良水平，指标得分10分。</w:t>
      </w:r>
    </w:p>
    <w:p w14:paraId="616E749D">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2、可持续影响指标：公共卫生水平持续改善，有利于业务开展，提高服务保障能力，达到优良水平，指标得分10分。</w:t>
      </w:r>
    </w:p>
    <w:p w14:paraId="4EBB6188">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3、经济效益指标：相应降低灾情对经济的影响，但仍有餐饮个体经营者不可避免的收入降低，指标得分8分。</w:t>
      </w:r>
    </w:p>
    <w:p w14:paraId="718726C6">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4、生态效益指标：宣传力度加强，提高群众对疫情防控的意识，注意垃圾分类。指标得分8分。</w:t>
      </w:r>
    </w:p>
    <w:p w14:paraId="4EDA2BC8">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5、服务对象满意度指标：受益群体调查中，满意和较满意的人数占全部调查人数的比率，达到优良水平，指标得分10分。</w:t>
      </w:r>
    </w:p>
    <w:p w14:paraId="6A2F539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69C2658C">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遵化市石门镇人民政府秉持上级文件要求，严格按照文件执行，及时向有关部门提交申请，及时拨付，保障疫情防控工作正常进行，执行情况良好，达到了预算计划需求。</w:t>
      </w:r>
    </w:p>
    <w:p w14:paraId="62A83D7E">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4ADB4C80">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000000"/>
          <w:shd w:val="clear" w:color="auto" w:fill="FFFFFF"/>
        </w:rPr>
        <w:t>无有关建议。</w:t>
      </w:r>
    </w:p>
    <w:p w14:paraId="0A3729DF">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35F6D6C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无其他需要说明的问题。</w:t>
      </w:r>
    </w:p>
    <w:tbl>
      <w:tblPr>
        <w:tblStyle w:val="5"/>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144"/>
        <w:gridCol w:w="85"/>
        <w:gridCol w:w="765"/>
        <w:gridCol w:w="851"/>
        <w:gridCol w:w="844"/>
        <w:gridCol w:w="6"/>
        <w:gridCol w:w="709"/>
        <w:gridCol w:w="885"/>
        <w:gridCol w:w="774"/>
        <w:gridCol w:w="645"/>
      </w:tblGrid>
      <w:tr w14:paraId="1B884079">
        <w:tblPrEx>
          <w:tblCellMar>
            <w:top w:w="0" w:type="dxa"/>
            <w:left w:w="108" w:type="dxa"/>
            <w:bottom w:w="0" w:type="dxa"/>
            <w:right w:w="108" w:type="dxa"/>
          </w:tblCellMar>
        </w:tblPrEx>
        <w:trPr>
          <w:trHeight w:val="607" w:hRule="exact"/>
        </w:trPr>
        <w:tc>
          <w:tcPr>
            <w:tcW w:w="9500" w:type="dxa"/>
            <w:gridSpan w:val="14"/>
            <w:tcBorders>
              <w:top w:val="nil"/>
              <w:left w:val="nil"/>
              <w:bottom w:val="nil"/>
              <w:right w:val="nil"/>
            </w:tcBorders>
            <w:vAlign w:val="center"/>
          </w:tcPr>
          <w:p w14:paraId="03EE9784">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7C72D84A">
            <w:pPr>
              <w:widowControl/>
              <w:spacing w:line="320" w:lineRule="exact"/>
              <w:jc w:val="center"/>
              <w:rPr>
                <w:rFonts w:ascii="方正仿宋简体" w:hAnsi="仿宋" w:eastAsia="方正仿宋简体" w:cs="宋体"/>
                <w:b/>
                <w:bCs/>
                <w:kern w:val="0"/>
                <w:szCs w:val="32"/>
              </w:rPr>
            </w:pPr>
          </w:p>
        </w:tc>
      </w:tr>
      <w:tr w14:paraId="0316C3BF">
        <w:tblPrEx>
          <w:tblCellMar>
            <w:top w:w="0" w:type="dxa"/>
            <w:left w:w="108" w:type="dxa"/>
            <w:bottom w:w="0" w:type="dxa"/>
            <w:right w:w="108" w:type="dxa"/>
          </w:tblCellMar>
        </w:tblPrEx>
        <w:trPr>
          <w:trHeight w:val="251" w:hRule="atLeast"/>
        </w:trPr>
        <w:tc>
          <w:tcPr>
            <w:tcW w:w="9500" w:type="dxa"/>
            <w:gridSpan w:val="14"/>
            <w:tcBorders>
              <w:top w:val="nil"/>
              <w:left w:val="nil"/>
              <w:bottom w:val="single" w:color="auto" w:sz="4" w:space="0"/>
              <w:right w:val="nil"/>
            </w:tcBorders>
          </w:tcPr>
          <w:p w14:paraId="28D143DE">
            <w:pPr>
              <w:widowControl/>
              <w:wordWrap w:val="0"/>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xml:space="preserve">                      金额：万元</w:t>
            </w:r>
          </w:p>
        </w:tc>
      </w:tr>
      <w:tr w14:paraId="14788B03">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28D7B8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258" w:type="dxa"/>
            <w:gridSpan w:val="12"/>
            <w:tcBorders>
              <w:top w:val="single" w:color="auto" w:sz="4" w:space="0"/>
              <w:left w:val="single" w:color="auto" w:sz="4" w:space="0"/>
              <w:bottom w:val="single" w:color="auto" w:sz="4" w:space="0"/>
              <w:right w:val="single" w:color="auto" w:sz="4" w:space="0"/>
            </w:tcBorders>
            <w:vAlign w:val="center"/>
          </w:tcPr>
          <w:p w14:paraId="66620D53">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第一批疫情防控工作经费</w:t>
            </w:r>
          </w:p>
        </w:tc>
      </w:tr>
      <w:tr w14:paraId="33D9D5AD">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5F838E2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F08B9F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35231D9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3019" w:type="dxa"/>
            <w:gridSpan w:val="5"/>
            <w:tcBorders>
              <w:top w:val="single" w:color="auto" w:sz="4" w:space="0"/>
              <w:left w:val="single" w:color="auto" w:sz="4" w:space="0"/>
              <w:bottom w:val="single" w:color="auto" w:sz="4" w:space="0"/>
              <w:right w:val="single" w:color="auto" w:sz="4" w:space="0"/>
            </w:tcBorders>
            <w:vAlign w:val="center"/>
          </w:tcPr>
          <w:p w14:paraId="0EA9FF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3BA279CF">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2926E5B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48BF5FD6">
            <w:pPr>
              <w:widowControl/>
              <w:spacing w:line="240" w:lineRule="exact"/>
              <w:jc w:val="center"/>
              <w:rPr>
                <w:rFonts w:ascii="方正仿宋简体" w:hAnsi="宋体" w:eastAsia="方正仿宋简体" w:cs="宋体"/>
                <w:kern w:val="0"/>
                <w:sz w:val="18"/>
                <w:szCs w:val="18"/>
              </w:rPr>
            </w:pPr>
          </w:p>
        </w:tc>
        <w:tc>
          <w:tcPr>
            <w:tcW w:w="1229" w:type="dxa"/>
            <w:gridSpan w:val="2"/>
            <w:tcBorders>
              <w:top w:val="single" w:color="auto" w:sz="4" w:space="0"/>
              <w:left w:val="single" w:color="auto" w:sz="4" w:space="0"/>
              <w:bottom w:val="single" w:color="auto" w:sz="4" w:space="0"/>
              <w:right w:val="single" w:color="auto" w:sz="4" w:space="0"/>
            </w:tcBorders>
            <w:vAlign w:val="center"/>
          </w:tcPr>
          <w:p w14:paraId="5F6D399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765" w:type="dxa"/>
            <w:tcBorders>
              <w:top w:val="single" w:color="auto" w:sz="4" w:space="0"/>
              <w:left w:val="single" w:color="auto" w:sz="4" w:space="0"/>
              <w:bottom w:val="single" w:color="auto" w:sz="4" w:space="0"/>
              <w:right w:val="single" w:color="auto" w:sz="4" w:space="0"/>
            </w:tcBorders>
            <w:vAlign w:val="center"/>
          </w:tcPr>
          <w:p w14:paraId="12DBD87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5883A11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038105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14:paraId="5A524ED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14:paraId="7139D68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5BD0BDA2">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63EBBC26">
            <w:pPr>
              <w:widowControl/>
              <w:spacing w:line="240" w:lineRule="exact"/>
              <w:jc w:val="center"/>
              <w:rPr>
                <w:rFonts w:ascii="方正仿宋简体" w:hAnsi="宋体" w:eastAsia="方正仿宋简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24174F3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29" w:type="dxa"/>
            <w:gridSpan w:val="2"/>
            <w:tcBorders>
              <w:top w:val="single" w:color="auto" w:sz="4" w:space="0"/>
              <w:left w:val="single" w:color="auto" w:sz="4" w:space="0"/>
              <w:bottom w:val="single" w:color="auto" w:sz="4" w:space="0"/>
              <w:right w:val="single" w:color="auto" w:sz="4" w:space="0"/>
            </w:tcBorders>
            <w:vAlign w:val="center"/>
          </w:tcPr>
          <w:p w14:paraId="13D6CA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6.751</w:t>
            </w:r>
          </w:p>
        </w:tc>
        <w:tc>
          <w:tcPr>
            <w:tcW w:w="765" w:type="dxa"/>
            <w:tcBorders>
              <w:top w:val="single" w:color="auto" w:sz="4" w:space="0"/>
              <w:left w:val="single" w:color="auto" w:sz="4" w:space="0"/>
              <w:bottom w:val="single" w:color="auto" w:sz="4" w:space="0"/>
              <w:right w:val="single" w:color="auto" w:sz="4" w:space="0"/>
            </w:tcBorders>
          </w:tcPr>
          <w:p w14:paraId="7F14EA6D">
            <w:pPr>
              <w:jc w:val="center"/>
              <w:rPr>
                <w:rFonts w:ascii="方正仿宋简体" w:eastAsia="方正仿宋简体"/>
              </w:rPr>
            </w:pPr>
            <w:r>
              <w:rPr>
                <w:rFonts w:hint="eastAsia" w:ascii="方正仿宋简体" w:hAnsi="宋体" w:eastAsia="方正仿宋简体" w:cs="宋体"/>
                <w:kern w:val="0"/>
                <w:sz w:val="18"/>
                <w:szCs w:val="18"/>
              </w:rPr>
              <w:t>6.751</w:t>
            </w:r>
          </w:p>
        </w:tc>
        <w:tc>
          <w:tcPr>
            <w:tcW w:w="1695" w:type="dxa"/>
            <w:gridSpan w:val="2"/>
            <w:tcBorders>
              <w:top w:val="single" w:color="auto" w:sz="4" w:space="0"/>
              <w:left w:val="single" w:color="auto" w:sz="4" w:space="0"/>
              <w:bottom w:val="single" w:color="auto" w:sz="4" w:space="0"/>
              <w:right w:val="single" w:color="auto" w:sz="4" w:space="0"/>
            </w:tcBorders>
          </w:tcPr>
          <w:p w14:paraId="5482C182">
            <w:pPr>
              <w:jc w:val="center"/>
              <w:rPr>
                <w:rFonts w:ascii="方正仿宋简体" w:eastAsia="方正仿宋简体"/>
              </w:rPr>
            </w:pPr>
            <w:r>
              <w:rPr>
                <w:rFonts w:hint="eastAsia" w:ascii="方正仿宋简体" w:hAnsi="宋体" w:eastAsia="方正仿宋简体" w:cs="宋体"/>
                <w:kern w:val="0"/>
                <w:sz w:val="18"/>
                <w:szCs w:val="18"/>
              </w:rPr>
              <w:t>6.751</w:t>
            </w: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2970F6F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14:paraId="6A73BA6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14:paraId="7A38F13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237048EE">
        <w:tblPrEx>
          <w:tblCellMar>
            <w:top w:w="0" w:type="dxa"/>
            <w:left w:w="108" w:type="dxa"/>
            <w:bottom w:w="0" w:type="dxa"/>
            <w:right w:w="108" w:type="dxa"/>
          </w:tblCellMar>
        </w:tblPrEx>
        <w:trPr>
          <w:trHeight w:val="503"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3C375894">
            <w:pPr>
              <w:widowControl/>
              <w:spacing w:line="240" w:lineRule="exact"/>
              <w:jc w:val="center"/>
              <w:rPr>
                <w:rFonts w:ascii="方正仿宋简体" w:hAnsi="宋体" w:eastAsia="方正仿宋简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16D20928">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29" w:type="dxa"/>
            <w:gridSpan w:val="2"/>
            <w:tcBorders>
              <w:top w:val="single" w:color="auto" w:sz="4" w:space="0"/>
              <w:left w:val="single" w:color="auto" w:sz="4" w:space="0"/>
              <w:bottom w:val="single" w:color="auto" w:sz="4" w:space="0"/>
              <w:right w:val="single" w:color="auto" w:sz="4" w:space="0"/>
            </w:tcBorders>
          </w:tcPr>
          <w:p w14:paraId="3CACBB2F">
            <w:pPr>
              <w:jc w:val="center"/>
              <w:rPr>
                <w:rFonts w:ascii="方正仿宋简体" w:eastAsia="方正仿宋简体"/>
              </w:rPr>
            </w:pPr>
            <w:r>
              <w:rPr>
                <w:rFonts w:hint="eastAsia" w:ascii="方正仿宋简体" w:hAnsi="宋体" w:eastAsia="方正仿宋简体" w:cs="宋体"/>
                <w:kern w:val="0"/>
                <w:sz w:val="18"/>
                <w:szCs w:val="18"/>
              </w:rPr>
              <w:t>6.751</w:t>
            </w:r>
          </w:p>
        </w:tc>
        <w:tc>
          <w:tcPr>
            <w:tcW w:w="765" w:type="dxa"/>
            <w:tcBorders>
              <w:top w:val="single" w:color="auto" w:sz="4" w:space="0"/>
              <w:left w:val="single" w:color="auto" w:sz="4" w:space="0"/>
              <w:bottom w:val="single" w:color="auto" w:sz="4" w:space="0"/>
              <w:right w:val="single" w:color="auto" w:sz="4" w:space="0"/>
            </w:tcBorders>
          </w:tcPr>
          <w:p w14:paraId="44EE4B9C">
            <w:pPr>
              <w:jc w:val="center"/>
              <w:rPr>
                <w:rFonts w:ascii="方正仿宋简体" w:eastAsia="方正仿宋简体"/>
              </w:rPr>
            </w:pPr>
            <w:r>
              <w:rPr>
                <w:rFonts w:hint="eastAsia" w:ascii="方正仿宋简体" w:hAnsi="宋体" w:eastAsia="方正仿宋简体" w:cs="宋体"/>
                <w:kern w:val="0"/>
                <w:sz w:val="18"/>
                <w:szCs w:val="18"/>
              </w:rPr>
              <w:t>6.751</w:t>
            </w:r>
          </w:p>
        </w:tc>
        <w:tc>
          <w:tcPr>
            <w:tcW w:w="1695" w:type="dxa"/>
            <w:gridSpan w:val="2"/>
            <w:tcBorders>
              <w:top w:val="single" w:color="auto" w:sz="4" w:space="0"/>
              <w:left w:val="single" w:color="auto" w:sz="4" w:space="0"/>
              <w:bottom w:val="single" w:color="auto" w:sz="4" w:space="0"/>
              <w:right w:val="single" w:color="auto" w:sz="4" w:space="0"/>
            </w:tcBorders>
          </w:tcPr>
          <w:p w14:paraId="18E6266E">
            <w:pPr>
              <w:jc w:val="center"/>
              <w:rPr>
                <w:rFonts w:ascii="方正仿宋简体" w:eastAsia="方正仿宋简体"/>
              </w:rPr>
            </w:pPr>
            <w:r>
              <w:rPr>
                <w:rFonts w:hint="eastAsia" w:ascii="方正仿宋简体" w:hAnsi="宋体" w:eastAsia="方正仿宋简体" w:cs="宋体"/>
                <w:kern w:val="0"/>
                <w:sz w:val="18"/>
                <w:szCs w:val="18"/>
              </w:rPr>
              <w:t>6.751</w:t>
            </w: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6A02C3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3CA1D6D7">
            <w:pPr>
              <w:widowControl/>
              <w:spacing w:line="240" w:lineRule="exact"/>
              <w:jc w:val="center"/>
              <w:rPr>
                <w:rFonts w:ascii="方正仿宋简体" w:hAnsi="宋体" w:eastAsia="方正仿宋简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5EEF606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0DE520C3">
        <w:tblPrEx>
          <w:tblCellMar>
            <w:top w:w="0" w:type="dxa"/>
            <w:left w:w="108" w:type="dxa"/>
            <w:bottom w:w="0" w:type="dxa"/>
            <w:right w:w="108" w:type="dxa"/>
          </w:tblCellMar>
        </w:tblPrEx>
        <w:trPr>
          <w:trHeight w:val="373"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736546E0">
            <w:pPr>
              <w:widowControl/>
              <w:spacing w:line="240" w:lineRule="exact"/>
              <w:jc w:val="center"/>
              <w:rPr>
                <w:rFonts w:ascii="方正仿宋简体" w:hAnsi="宋体" w:eastAsia="方正仿宋简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13275DA4">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29" w:type="dxa"/>
            <w:gridSpan w:val="2"/>
            <w:tcBorders>
              <w:top w:val="single" w:color="auto" w:sz="4" w:space="0"/>
              <w:left w:val="single" w:color="auto" w:sz="4" w:space="0"/>
              <w:bottom w:val="single" w:color="auto" w:sz="4" w:space="0"/>
              <w:right w:val="single" w:color="auto" w:sz="4" w:space="0"/>
            </w:tcBorders>
            <w:vAlign w:val="center"/>
          </w:tcPr>
          <w:p w14:paraId="253A13F3">
            <w:pPr>
              <w:widowControl/>
              <w:spacing w:line="240" w:lineRule="exact"/>
              <w:jc w:val="center"/>
              <w:rPr>
                <w:rFonts w:ascii="方正仿宋简体" w:hAnsi="宋体" w:eastAsia="方正仿宋简体" w:cs="宋体"/>
                <w:kern w:val="0"/>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14:paraId="1F27EE37">
            <w:pPr>
              <w:widowControl/>
              <w:spacing w:line="240" w:lineRule="exact"/>
              <w:jc w:val="center"/>
              <w:rPr>
                <w:rFonts w:ascii="方正仿宋简体" w:hAnsi="宋体" w:eastAsia="方正仿宋简体" w:cs="宋体"/>
                <w:kern w:val="0"/>
                <w:sz w:val="18"/>
                <w:szCs w:val="18"/>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43EF3B35">
            <w:pPr>
              <w:widowControl/>
              <w:spacing w:line="240" w:lineRule="exact"/>
              <w:jc w:val="center"/>
              <w:rPr>
                <w:rFonts w:ascii="方正仿宋简体" w:hAnsi="宋体" w:eastAsia="方正仿宋简体" w:cs="宋体"/>
                <w:kern w:val="0"/>
                <w:sz w:val="18"/>
                <w:szCs w:val="18"/>
              </w:rPr>
            </w:pP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7E23285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16177434">
            <w:pPr>
              <w:widowControl/>
              <w:spacing w:line="240" w:lineRule="exact"/>
              <w:jc w:val="center"/>
              <w:rPr>
                <w:rFonts w:ascii="方正仿宋简体" w:hAnsi="宋体" w:eastAsia="方正仿宋简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454A57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0E017E1E">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04BE3DDD">
            <w:pPr>
              <w:widowControl/>
              <w:spacing w:line="240" w:lineRule="exact"/>
              <w:jc w:val="center"/>
              <w:rPr>
                <w:rFonts w:ascii="方正仿宋简体" w:hAnsi="宋体" w:eastAsia="方正仿宋简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6086A2A2">
            <w:pPr>
              <w:widowControl/>
              <w:spacing w:line="240" w:lineRule="exact"/>
              <w:ind w:firstLine="540" w:firstLineChars="300"/>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29" w:type="dxa"/>
            <w:gridSpan w:val="2"/>
            <w:tcBorders>
              <w:top w:val="single" w:color="auto" w:sz="4" w:space="0"/>
              <w:left w:val="single" w:color="auto" w:sz="4" w:space="0"/>
              <w:bottom w:val="single" w:color="auto" w:sz="4" w:space="0"/>
              <w:right w:val="single" w:color="auto" w:sz="4" w:space="0"/>
            </w:tcBorders>
            <w:vAlign w:val="center"/>
          </w:tcPr>
          <w:p w14:paraId="6989D115">
            <w:pPr>
              <w:widowControl/>
              <w:spacing w:line="240" w:lineRule="exact"/>
              <w:jc w:val="center"/>
              <w:rPr>
                <w:rFonts w:ascii="方正仿宋简体" w:hAnsi="宋体" w:eastAsia="方正仿宋简体" w:cs="宋体"/>
                <w:kern w:val="0"/>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14:paraId="28433F92">
            <w:pPr>
              <w:widowControl/>
              <w:spacing w:line="240" w:lineRule="exact"/>
              <w:jc w:val="center"/>
              <w:rPr>
                <w:rFonts w:ascii="方正仿宋简体" w:hAnsi="宋体" w:eastAsia="方正仿宋简体" w:cs="宋体"/>
                <w:kern w:val="0"/>
                <w:sz w:val="18"/>
                <w:szCs w:val="18"/>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7B914535">
            <w:pPr>
              <w:widowControl/>
              <w:spacing w:line="240" w:lineRule="exact"/>
              <w:jc w:val="center"/>
              <w:rPr>
                <w:rFonts w:ascii="方正仿宋简体" w:hAnsi="宋体" w:eastAsia="方正仿宋简体" w:cs="宋体"/>
                <w:kern w:val="0"/>
                <w:sz w:val="18"/>
                <w:szCs w:val="18"/>
              </w:rPr>
            </w:pP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3009D1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61142C5B">
            <w:pPr>
              <w:widowControl/>
              <w:spacing w:line="240" w:lineRule="exact"/>
              <w:jc w:val="center"/>
              <w:rPr>
                <w:rFonts w:ascii="方正仿宋简体" w:hAnsi="宋体" w:eastAsia="方正仿宋简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351575D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57B6059A">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1091203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192" w:type="dxa"/>
            <w:gridSpan w:val="6"/>
            <w:tcBorders>
              <w:top w:val="single" w:color="auto" w:sz="4" w:space="0"/>
              <w:left w:val="single" w:color="auto" w:sz="4" w:space="0"/>
              <w:bottom w:val="single" w:color="auto" w:sz="4" w:space="0"/>
              <w:right w:val="single" w:color="auto" w:sz="4" w:space="0"/>
            </w:tcBorders>
            <w:vAlign w:val="center"/>
          </w:tcPr>
          <w:p w14:paraId="1D3F02A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714" w:type="dxa"/>
            <w:gridSpan w:val="7"/>
            <w:tcBorders>
              <w:top w:val="single" w:color="auto" w:sz="4" w:space="0"/>
              <w:left w:val="single" w:color="auto" w:sz="4" w:space="0"/>
              <w:bottom w:val="single" w:color="auto" w:sz="4" w:space="0"/>
              <w:right w:val="single" w:color="auto" w:sz="4" w:space="0"/>
            </w:tcBorders>
            <w:vAlign w:val="center"/>
          </w:tcPr>
          <w:p w14:paraId="3D26E5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70FCD3FC">
        <w:tblPrEx>
          <w:tblCellMar>
            <w:top w:w="0" w:type="dxa"/>
            <w:left w:w="108" w:type="dxa"/>
            <w:bottom w:w="0" w:type="dxa"/>
            <w:right w:w="108" w:type="dxa"/>
          </w:tblCellMar>
        </w:tblPrEx>
        <w:trPr>
          <w:trHeight w:val="64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37577D">
            <w:pPr>
              <w:widowControl/>
              <w:spacing w:line="240" w:lineRule="exact"/>
              <w:jc w:val="center"/>
              <w:rPr>
                <w:rFonts w:ascii="方正仿宋简体" w:hAnsi="宋体" w:eastAsia="方正仿宋简体" w:cs="宋体"/>
                <w:kern w:val="0"/>
                <w:sz w:val="18"/>
                <w:szCs w:val="18"/>
              </w:rPr>
            </w:pPr>
          </w:p>
        </w:tc>
        <w:tc>
          <w:tcPr>
            <w:tcW w:w="4192" w:type="dxa"/>
            <w:gridSpan w:val="6"/>
            <w:tcBorders>
              <w:top w:val="single" w:color="auto" w:sz="4" w:space="0"/>
              <w:left w:val="nil"/>
              <w:bottom w:val="single" w:color="auto" w:sz="4" w:space="0"/>
              <w:right w:val="single" w:color="auto" w:sz="4" w:space="0"/>
            </w:tcBorders>
            <w:vAlign w:val="center"/>
          </w:tcPr>
          <w:p w14:paraId="18A18F5D">
            <w:pPr>
              <w:widowControl/>
              <w:spacing w:line="240" w:lineRule="exact"/>
              <w:jc w:val="left"/>
              <w:rPr>
                <w:rFonts w:ascii="方正仿宋简体" w:eastAsia="方正仿宋简体" w:cs="宋体" w:hAnsiTheme="majorEastAsia"/>
                <w:kern w:val="0"/>
                <w:sz w:val="18"/>
                <w:szCs w:val="18"/>
              </w:rPr>
            </w:pPr>
            <w:r>
              <w:rPr>
                <w:rFonts w:hint="eastAsia" w:ascii="方正仿宋简体" w:hAnsi="宋体" w:eastAsia="方正仿宋简体" w:cs="宋体"/>
                <w:kern w:val="0"/>
                <w:sz w:val="18"/>
                <w:szCs w:val="18"/>
              </w:rPr>
              <w:t>目标1：</w:t>
            </w:r>
            <w:r>
              <w:rPr>
                <w:rFonts w:hint="eastAsia" w:ascii="方正仿宋简体" w:eastAsia="方正仿宋简体" w:cs="宋体" w:hAnsiTheme="majorEastAsia"/>
                <w:kern w:val="0"/>
                <w:sz w:val="18"/>
                <w:szCs w:val="18"/>
                <w:lang w:val="zh-CN"/>
              </w:rPr>
              <w:t>打赢疫情防控战</w:t>
            </w:r>
          </w:p>
          <w:p w14:paraId="70ECB1C6">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宋体" w:hAnsiTheme="majorEastAsia"/>
                <w:kern w:val="0"/>
                <w:sz w:val="18"/>
                <w:szCs w:val="18"/>
                <w:lang w:val="zh-CN"/>
              </w:rPr>
              <w:t>降低本辖区疫情感染风险</w:t>
            </w:r>
          </w:p>
        </w:tc>
        <w:tc>
          <w:tcPr>
            <w:tcW w:w="4714" w:type="dxa"/>
            <w:gridSpan w:val="7"/>
            <w:tcBorders>
              <w:top w:val="single" w:color="auto" w:sz="4" w:space="0"/>
              <w:left w:val="nil"/>
              <w:bottom w:val="single" w:color="auto" w:sz="4" w:space="0"/>
              <w:right w:val="single" w:color="auto" w:sz="4" w:space="0"/>
            </w:tcBorders>
            <w:vAlign w:val="center"/>
          </w:tcPr>
          <w:p w14:paraId="10514B87">
            <w:pPr>
              <w:widowControl/>
              <w:spacing w:line="240" w:lineRule="exact"/>
              <w:jc w:val="left"/>
              <w:rPr>
                <w:rFonts w:hint="eastAsia" w:ascii="方正仿宋简体" w:eastAsia="方正仿宋简体" w:cs="宋体" w:hAnsiTheme="majorEastAsia"/>
                <w:kern w:val="0"/>
                <w:sz w:val="18"/>
                <w:szCs w:val="18"/>
                <w:lang w:eastAsia="zh-CN"/>
              </w:rPr>
            </w:pPr>
            <w:r>
              <w:rPr>
                <w:rFonts w:hint="eastAsia" w:ascii="方正仿宋简体" w:hAnsi="宋体" w:eastAsia="方正仿宋简体" w:cs="宋体"/>
                <w:kern w:val="0"/>
                <w:sz w:val="18"/>
                <w:szCs w:val="18"/>
              </w:rPr>
              <w:t>目标1完成情况：阶段性圆满完成疫情防控</w:t>
            </w:r>
            <w:r>
              <w:rPr>
                <w:rFonts w:hint="eastAsia" w:ascii="方正仿宋简体" w:hAnsi="宋体" w:eastAsia="方正仿宋简体" w:cs="宋体"/>
                <w:kern w:val="0"/>
                <w:sz w:val="18"/>
                <w:szCs w:val="18"/>
                <w:lang w:val="en-US" w:eastAsia="zh-CN"/>
              </w:rPr>
              <w:t>战</w:t>
            </w:r>
            <w:bookmarkStart w:id="0" w:name="_GoBack"/>
            <w:bookmarkEnd w:id="0"/>
          </w:p>
          <w:p w14:paraId="56693CEB">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目标2完成情况：本辖区没有疫情感染者</w:t>
            </w:r>
          </w:p>
        </w:tc>
      </w:tr>
      <w:tr w14:paraId="7FFAE5FE">
        <w:tblPrEx>
          <w:tblCellMar>
            <w:top w:w="0" w:type="dxa"/>
            <w:left w:w="108" w:type="dxa"/>
            <w:bottom w:w="0" w:type="dxa"/>
            <w:right w:w="108" w:type="dxa"/>
          </w:tblCellMar>
        </w:tblPrEx>
        <w:trPr>
          <w:trHeight w:val="513" w:hRule="exact"/>
        </w:trPr>
        <w:tc>
          <w:tcPr>
            <w:tcW w:w="594" w:type="dxa"/>
            <w:vMerge w:val="restart"/>
            <w:tcBorders>
              <w:top w:val="nil"/>
              <w:left w:val="single" w:color="auto" w:sz="4" w:space="0"/>
              <w:right w:val="single" w:color="auto" w:sz="4" w:space="0"/>
            </w:tcBorders>
            <w:vAlign w:val="center"/>
          </w:tcPr>
          <w:p w14:paraId="776B5D1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48" w:type="dxa"/>
            <w:tcBorders>
              <w:top w:val="nil"/>
              <w:left w:val="nil"/>
              <w:bottom w:val="single" w:color="auto" w:sz="4" w:space="0"/>
              <w:right w:val="single" w:color="auto" w:sz="4" w:space="0"/>
            </w:tcBorders>
            <w:vAlign w:val="center"/>
          </w:tcPr>
          <w:p w14:paraId="2A5DF02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044" w:type="dxa"/>
            <w:tcBorders>
              <w:top w:val="nil"/>
              <w:left w:val="nil"/>
              <w:bottom w:val="single" w:color="auto" w:sz="4" w:space="0"/>
              <w:right w:val="single" w:color="auto" w:sz="4" w:space="0"/>
            </w:tcBorders>
            <w:vAlign w:val="center"/>
          </w:tcPr>
          <w:p w14:paraId="51B5E15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650" w:type="dxa"/>
            <w:gridSpan w:val="2"/>
            <w:tcBorders>
              <w:top w:val="single" w:color="auto" w:sz="4" w:space="0"/>
              <w:left w:val="nil"/>
              <w:bottom w:val="single" w:color="auto" w:sz="4" w:space="0"/>
              <w:right w:val="single" w:color="auto" w:sz="4" w:space="0"/>
            </w:tcBorders>
            <w:vAlign w:val="center"/>
          </w:tcPr>
          <w:p w14:paraId="5F382E5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850" w:type="dxa"/>
            <w:gridSpan w:val="2"/>
            <w:tcBorders>
              <w:top w:val="nil"/>
              <w:left w:val="nil"/>
              <w:bottom w:val="single" w:color="auto" w:sz="4" w:space="0"/>
              <w:right w:val="single" w:color="auto" w:sz="4" w:space="0"/>
            </w:tcBorders>
            <w:vAlign w:val="center"/>
          </w:tcPr>
          <w:p w14:paraId="54EB33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5DD250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61ADA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2A124B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850" w:type="dxa"/>
            <w:gridSpan w:val="2"/>
            <w:tcBorders>
              <w:top w:val="nil"/>
              <w:left w:val="nil"/>
              <w:bottom w:val="single" w:color="auto" w:sz="4" w:space="0"/>
              <w:right w:val="single" w:color="auto" w:sz="4" w:space="0"/>
            </w:tcBorders>
            <w:vAlign w:val="center"/>
          </w:tcPr>
          <w:p w14:paraId="4F5243C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09" w:type="dxa"/>
            <w:tcBorders>
              <w:top w:val="nil"/>
              <w:left w:val="nil"/>
              <w:bottom w:val="single" w:color="auto" w:sz="4" w:space="0"/>
              <w:right w:val="single" w:color="auto" w:sz="4" w:space="0"/>
            </w:tcBorders>
            <w:vAlign w:val="center"/>
          </w:tcPr>
          <w:p w14:paraId="3D23BB1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2304" w:type="dxa"/>
            <w:gridSpan w:val="3"/>
            <w:tcBorders>
              <w:top w:val="single" w:color="auto" w:sz="4" w:space="0"/>
              <w:left w:val="nil"/>
              <w:bottom w:val="single" w:color="auto" w:sz="4" w:space="0"/>
              <w:right w:val="single" w:color="auto" w:sz="4" w:space="0"/>
            </w:tcBorders>
            <w:vAlign w:val="center"/>
          </w:tcPr>
          <w:p w14:paraId="1F5CAC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411B20F1">
        <w:tblPrEx>
          <w:tblCellMar>
            <w:top w:w="0" w:type="dxa"/>
            <w:left w:w="108" w:type="dxa"/>
            <w:bottom w:w="0" w:type="dxa"/>
            <w:right w:w="108" w:type="dxa"/>
          </w:tblCellMar>
        </w:tblPrEx>
        <w:trPr>
          <w:trHeight w:val="467" w:hRule="exact"/>
        </w:trPr>
        <w:tc>
          <w:tcPr>
            <w:tcW w:w="594" w:type="dxa"/>
            <w:vMerge w:val="continue"/>
            <w:tcBorders>
              <w:left w:val="single" w:color="auto" w:sz="4" w:space="0"/>
              <w:bottom w:val="single" w:color="auto" w:sz="4" w:space="0"/>
              <w:right w:val="single" w:color="auto" w:sz="4" w:space="0"/>
            </w:tcBorders>
            <w:vAlign w:val="center"/>
          </w:tcPr>
          <w:p w14:paraId="0C46D88F">
            <w:pPr>
              <w:widowControl/>
              <w:spacing w:line="240" w:lineRule="exact"/>
              <w:jc w:val="center"/>
              <w:rPr>
                <w:rFonts w:ascii="方正仿宋简体" w:hAnsi="宋体" w:eastAsia="方正仿宋简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14:paraId="2949895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14:paraId="496629E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650" w:type="dxa"/>
            <w:gridSpan w:val="2"/>
            <w:tcBorders>
              <w:top w:val="single" w:color="auto" w:sz="4" w:space="0"/>
              <w:left w:val="nil"/>
              <w:bottom w:val="single" w:color="auto" w:sz="4" w:space="0"/>
              <w:right w:val="single" w:color="auto" w:sz="4" w:space="0"/>
            </w:tcBorders>
            <w:vAlign w:val="center"/>
          </w:tcPr>
          <w:p w14:paraId="2D72384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行政村覆盖数数量（个）</w:t>
            </w:r>
          </w:p>
        </w:tc>
        <w:tc>
          <w:tcPr>
            <w:tcW w:w="850" w:type="dxa"/>
            <w:gridSpan w:val="2"/>
            <w:tcBorders>
              <w:top w:val="nil"/>
              <w:left w:val="nil"/>
              <w:bottom w:val="single" w:color="auto" w:sz="4" w:space="0"/>
              <w:right w:val="single" w:color="auto" w:sz="4" w:space="0"/>
            </w:tcBorders>
            <w:vAlign w:val="center"/>
          </w:tcPr>
          <w:p w14:paraId="77A444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851" w:type="dxa"/>
            <w:tcBorders>
              <w:top w:val="nil"/>
              <w:left w:val="nil"/>
              <w:bottom w:val="single" w:color="auto" w:sz="4" w:space="0"/>
              <w:right w:val="single" w:color="auto" w:sz="4" w:space="0"/>
            </w:tcBorders>
            <w:vAlign w:val="center"/>
          </w:tcPr>
          <w:p w14:paraId="6DA8251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850" w:type="dxa"/>
            <w:gridSpan w:val="2"/>
            <w:tcBorders>
              <w:top w:val="nil"/>
              <w:left w:val="nil"/>
              <w:bottom w:val="single" w:color="auto" w:sz="4" w:space="0"/>
              <w:right w:val="single" w:color="auto" w:sz="4" w:space="0"/>
            </w:tcBorders>
            <w:vAlign w:val="center"/>
          </w:tcPr>
          <w:p w14:paraId="70C4D4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nil"/>
              <w:left w:val="nil"/>
              <w:bottom w:val="single" w:color="auto" w:sz="4" w:space="0"/>
              <w:right w:val="single" w:color="auto" w:sz="4" w:space="0"/>
            </w:tcBorders>
            <w:vAlign w:val="center"/>
          </w:tcPr>
          <w:p w14:paraId="1DBCDEA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nil"/>
              <w:bottom w:val="single" w:color="auto" w:sz="4" w:space="0"/>
              <w:right w:val="single" w:color="auto" w:sz="4" w:space="0"/>
            </w:tcBorders>
            <w:vAlign w:val="center"/>
          </w:tcPr>
          <w:p w14:paraId="6CD40D05">
            <w:pPr>
              <w:widowControl/>
              <w:spacing w:line="240" w:lineRule="exact"/>
              <w:jc w:val="center"/>
              <w:rPr>
                <w:rFonts w:ascii="方正仿宋简体" w:hAnsi="宋体" w:eastAsia="方正仿宋简体" w:cs="宋体"/>
                <w:kern w:val="0"/>
                <w:sz w:val="18"/>
                <w:szCs w:val="18"/>
              </w:rPr>
            </w:pPr>
          </w:p>
        </w:tc>
      </w:tr>
      <w:tr w14:paraId="6ED8A36A">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50C7C781">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6AB1503C">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3D4F95B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5BDEC50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项目完成率</w:t>
            </w:r>
          </w:p>
        </w:tc>
        <w:tc>
          <w:tcPr>
            <w:tcW w:w="850" w:type="dxa"/>
            <w:gridSpan w:val="2"/>
            <w:tcBorders>
              <w:top w:val="single" w:color="auto" w:sz="4" w:space="0"/>
              <w:left w:val="single" w:color="auto" w:sz="4" w:space="0"/>
              <w:bottom w:val="single" w:color="auto" w:sz="4" w:space="0"/>
              <w:right w:val="single" w:color="auto" w:sz="4" w:space="0"/>
            </w:tcBorders>
          </w:tcPr>
          <w:p w14:paraId="6C7549F4">
            <w:pPr>
              <w:jc w:val="center"/>
              <w:rPr>
                <w:rFonts w:ascii="方正仿宋简体" w:eastAsia="方正仿宋简体"/>
              </w:rPr>
            </w:pPr>
            <w:r>
              <w:rPr>
                <w:rFonts w:hint="eastAsia" w:ascii="方正仿宋简体" w:hAnsi="宋体" w:eastAsia="方正仿宋简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tcPr>
          <w:p w14:paraId="4F8F5EAE">
            <w:pPr>
              <w:jc w:val="center"/>
              <w:rPr>
                <w:rFonts w:ascii="方正仿宋简体" w:eastAsia="方正仿宋简体"/>
              </w:rPr>
            </w:pPr>
            <w:r>
              <w:rPr>
                <w:rFonts w:hint="eastAsia" w:ascii="方正仿宋简体" w:hAnsi="宋体" w:eastAsia="方正仿宋简体" w:cs="宋体"/>
                <w:kern w:val="0"/>
                <w:sz w:val="18"/>
                <w:szCs w:val="18"/>
              </w:rPr>
              <w:t>98%</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755F9B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762AC42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3ED74405">
            <w:pPr>
              <w:widowControl/>
              <w:spacing w:line="240" w:lineRule="exact"/>
              <w:jc w:val="center"/>
              <w:rPr>
                <w:rFonts w:ascii="方正仿宋简体" w:hAnsi="宋体" w:eastAsia="方正仿宋简体" w:cs="宋体"/>
                <w:kern w:val="0"/>
                <w:sz w:val="18"/>
                <w:szCs w:val="18"/>
              </w:rPr>
            </w:pPr>
          </w:p>
        </w:tc>
      </w:tr>
      <w:tr w14:paraId="62D69487">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6DBB94D">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216E20DD">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2B7056F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6973052D">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资金到位及时率</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2616D2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02A66F8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E5739F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519ABF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5BBDE7FC">
            <w:pPr>
              <w:widowControl/>
              <w:spacing w:line="240" w:lineRule="exact"/>
              <w:jc w:val="center"/>
              <w:rPr>
                <w:rFonts w:ascii="方正仿宋简体" w:hAnsi="宋体" w:eastAsia="方正仿宋简体" w:cs="宋体"/>
                <w:kern w:val="0"/>
                <w:sz w:val="18"/>
                <w:szCs w:val="18"/>
              </w:rPr>
            </w:pPr>
          </w:p>
        </w:tc>
      </w:tr>
      <w:tr w14:paraId="17889664">
        <w:tblPrEx>
          <w:tblCellMar>
            <w:top w:w="0" w:type="dxa"/>
            <w:left w:w="108" w:type="dxa"/>
            <w:bottom w:w="0" w:type="dxa"/>
            <w:right w:w="108" w:type="dxa"/>
          </w:tblCellMar>
        </w:tblPrEx>
        <w:trPr>
          <w:trHeight w:val="50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5B52506">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7FC03AC2">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6EEBE40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1782DAE5">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预算资金使用完成率</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41A2D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706BC97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0DBA5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1418EC3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7D227E01">
            <w:pPr>
              <w:widowControl/>
              <w:spacing w:line="240" w:lineRule="exact"/>
              <w:jc w:val="center"/>
              <w:rPr>
                <w:rFonts w:ascii="方正仿宋简体" w:hAnsi="宋体" w:eastAsia="方正仿宋简体" w:cs="宋体"/>
                <w:kern w:val="0"/>
                <w:sz w:val="18"/>
                <w:szCs w:val="18"/>
              </w:rPr>
            </w:pPr>
          </w:p>
        </w:tc>
      </w:tr>
      <w:tr w14:paraId="7BE02496">
        <w:tblPrEx>
          <w:tblCellMar>
            <w:top w:w="0" w:type="dxa"/>
            <w:left w:w="108" w:type="dxa"/>
            <w:bottom w:w="0" w:type="dxa"/>
            <w:right w:w="108" w:type="dxa"/>
          </w:tblCellMar>
        </w:tblPrEx>
        <w:trPr>
          <w:trHeight w:val="70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2F90002">
            <w:pPr>
              <w:widowControl/>
              <w:spacing w:line="240" w:lineRule="exact"/>
              <w:jc w:val="center"/>
              <w:rPr>
                <w:rFonts w:ascii="方正仿宋简体" w:hAnsi="宋体" w:eastAsia="方正仿宋简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414262A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14:paraId="24B9C9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016267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45F78FE4">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降低灾情对经济影响</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F5AD7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412081A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88%</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1CC346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7D8696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2304" w:type="dxa"/>
            <w:gridSpan w:val="3"/>
            <w:tcBorders>
              <w:top w:val="single" w:color="auto" w:sz="4" w:space="0"/>
              <w:left w:val="single" w:color="auto" w:sz="4" w:space="0"/>
              <w:bottom w:val="single" w:color="auto" w:sz="4" w:space="0"/>
              <w:right w:val="single" w:color="auto" w:sz="4" w:space="0"/>
            </w:tcBorders>
          </w:tcPr>
          <w:p w14:paraId="03EB8B0B">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受疫情影响，餐饮业不可避免的收入降低；加强餐饮业卫生安全防护</w:t>
            </w:r>
          </w:p>
        </w:tc>
      </w:tr>
      <w:tr w14:paraId="520072EB">
        <w:tblPrEx>
          <w:tblCellMar>
            <w:top w:w="0" w:type="dxa"/>
            <w:left w:w="108" w:type="dxa"/>
            <w:bottom w:w="0" w:type="dxa"/>
            <w:right w:w="108" w:type="dxa"/>
          </w:tblCellMar>
        </w:tblPrEx>
        <w:trPr>
          <w:trHeight w:val="483"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0796B7D4">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287365A0">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4EE3FF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080518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512A2E5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应急救助率</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DBB78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vAlign w:val="center"/>
          </w:tcPr>
          <w:p w14:paraId="54367CC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03A292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2F2B17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7429A069">
            <w:pPr>
              <w:widowControl/>
              <w:spacing w:line="240" w:lineRule="exact"/>
              <w:jc w:val="center"/>
              <w:rPr>
                <w:rFonts w:ascii="方正仿宋简体" w:hAnsi="宋体" w:eastAsia="方正仿宋简体" w:cs="宋体"/>
                <w:kern w:val="0"/>
                <w:sz w:val="18"/>
                <w:szCs w:val="18"/>
              </w:rPr>
            </w:pPr>
          </w:p>
        </w:tc>
      </w:tr>
      <w:tr w14:paraId="3A314FFB">
        <w:tblPrEx>
          <w:tblCellMar>
            <w:top w:w="0" w:type="dxa"/>
            <w:left w:w="108" w:type="dxa"/>
            <w:bottom w:w="0" w:type="dxa"/>
            <w:right w:w="108" w:type="dxa"/>
          </w:tblCellMar>
        </w:tblPrEx>
        <w:trPr>
          <w:trHeight w:val="51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1F024CF4">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1E9A88B7">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2151BAB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7D3051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1FDC1D0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生活环境改善程度</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B5B522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76635F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89%</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069CD8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235060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64EC4199">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出行不便，生活垃圾增多，进行垃圾无害化处理</w:t>
            </w:r>
          </w:p>
        </w:tc>
      </w:tr>
      <w:tr w14:paraId="655EABE3">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4B84C3AD">
            <w:pPr>
              <w:widowControl/>
              <w:spacing w:line="240" w:lineRule="exact"/>
              <w:jc w:val="center"/>
              <w:rPr>
                <w:rFonts w:ascii="方正仿宋简体" w:hAnsi="宋体" w:eastAsia="方正仿宋简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23C7D7CD">
            <w:pPr>
              <w:widowControl/>
              <w:spacing w:line="240" w:lineRule="exact"/>
              <w:jc w:val="center"/>
              <w:rPr>
                <w:rFonts w:ascii="方正仿宋简体" w:hAnsi="宋体" w:eastAsia="方正仿宋简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26A8955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0811968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公共卫生服务 </w:t>
            </w:r>
          </w:p>
        </w:tc>
        <w:tc>
          <w:tcPr>
            <w:tcW w:w="850" w:type="dxa"/>
            <w:gridSpan w:val="2"/>
            <w:tcBorders>
              <w:top w:val="single" w:color="auto" w:sz="4" w:space="0"/>
              <w:left w:val="single" w:color="auto" w:sz="4" w:space="0"/>
              <w:bottom w:val="single" w:color="auto" w:sz="4" w:space="0"/>
              <w:right w:val="single" w:color="auto" w:sz="4" w:space="0"/>
            </w:tcBorders>
          </w:tcPr>
          <w:p w14:paraId="596CB310">
            <w:pPr>
              <w:jc w:val="center"/>
              <w:rPr>
                <w:rFonts w:ascii="方正仿宋简体" w:eastAsia="方正仿宋简体"/>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tcPr>
          <w:p w14:paraId="72B8340D">
            <w:pPr>
              <w:jc w:val="center"/>
              <w:rPr>
                <w:rFonts w:ascii="方正仿宋简体" w:eastAsia="方正仿宋简体"/>
              </w:rPr>
            </w:pPr>
            <w:r>
              <w:rPr>
                <w:rFonts w:hint="eastAsia" w:ascii="方正仿宋简体" w:hAnsi="宋体" w:eastAsia="方正仿宋简体" w:cs="宋体"/>
                <w:kern w:val="0"/>
                <w:sz w:val="18"/>
                <w:szCs w:val="18"/>
              </w:rPr>
              <w:t>90%</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B2FBCC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3764669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184631A4">
            <w:pPr>
              <w:widowControl/>
              <w:spacing w:line="240" w:lineRule="exact"/>
              <w:jc w:val="center"/>
              <w:rPr>
                <w:rFonts w:ascii="方正仿宋简体" w:hAnsi="宋体" w:eastAsia="方正仿宋简体" w:cs="宋体"/>
                <w:kern w:val="0"/>
                <w:sz w:val="18"/>
                <w:szCs w:val="18"/>
              </w:rPr>
            </w:pPr>
          </w:p>
        </w:tc>
      </w:tr>
      <w:tr w14:paraId="057BB13A">
        <w:tblPrEx>
          <w:tblCellMar>
            <w:top w:w="0" w:type="dxa"/>
            <w:left w:w="108" w:type="dxa"/>
            <w:bottom w:w="0" w:type="dxa"/>
            <w:right w:w="108" w:type="dxa"/>
          </w:tblCellMar>
        </w:tblPrEx>
        <w:trPr>
          <w:trHeight w:val="73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55E1C995">
            <w:pPr>
              <w:widowControl/>
              <w:spacing w:line="240" w:lineRule="exact"/>
              <w:jc w:val="center"/>
              <w:rPr>
                <w:rFonts w:ascii="方正仿宋简体" w:hAnsi="宋体" w:eastAsia="方正仿宋简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1B5DD3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7B24010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14:paraId="4F659A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706F308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C2046B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3666FA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0EE10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2CD454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175B0587">
            <w:pPr>
              <w:widowControl/>
              <w:spacing w:line="240" w:lineRule="exact"/>
              <w:jc w:val="center"/>
              <w:rPr>
                <w:rFonts w:ascii="方正仿宋简体" w:hAnsi="宋体" w:eastAsia="方正仿宋简体" w:cs="宋体"/>
                <w:kern w:val="0"/>
                <w:sz w:val="18"/>
                <w:szCs w:val="18"/>
              </w:rPr>
            </w:pPr>
          </w:p>
        </w:tc>
      </w:tr>
      <w:tr w14:paraId="26AB8D29">
        <w:tblPrEx>
          <w:tblCellMar>
            <w:top w:w="0" w:type="dxa"/>
            <w:left w:w="108" w:type="dxa"/>
            <w:bottom w:w="0" w:type="dxa"/>
            <w:right w:w="108" w:type="dxa"/>
          </w:tblCellMar>
        </w:tblPrEx>
        <w:trPr>
          <w:trHeight w:val="336" w:hRule="exact"/>
        </w:trPr>
        <w:tc>
          <w:tcPr>
            <w:tcW w:w="5637" w:type="dxa"/>
            <w:gridSpan w:val="8"/>
            <w:tcBorders>
              <w:top w:val="single" w:color="auto" w:sz="4" w:space="0"/>
              <w:left w:val="single" w:color="auto" w:sz="4" w:space="0"/>
              <w:bottom w:val="single" w:color="auto" w:sz="4" w:space="0"/>
              <w:right w:val="single" w:color="auto" w:sz="4" w:space="0"/>
            </w:tcBorders>
            <w:vAlign w:val="center"/>
          </w:tcPr>
          <w:p w14:paraId="0B3AB07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3F3A25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14:paraId="5CFC2BB9">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60AABA9D">
            <w:pPr>
              <w:widowControl/>
              <w:spacing w:line="240" w:lineRule="exact"/>
              <w:jc w:val="center"/>
              <w:rPr>
                <w:rFonts w:ascii="方正仿宋简体" w:hAnsi="宋体" w:eastAsia="方正仿宋简体" w:cs="宋体"/>
                <w:kern w:val="0"/>
                <w:sz w:val="18"/>
                <w:szCs w:val="18"/>
              </w:rPr>
            </w:pPr>
          </w:p>
        </w:tc>
      </w:tr>
      <w:tr w14:paraId="28B5168B">
        <w:tblPrEx>
          <w:tblCellMar>
            <w:top w:w="0" w:type="dxa"/>
            <w:left w:w="108" w:type="dxa"/>
            <w:bottom w:w="0" w:type="dxa"/>
            <w:right w:w="108" w:type="dxa"/>
          </w:tblCellMar>
        </w:tblPrEx>
        <w:trPr>
          <w:trHeight w:val="325" w:hRule="exact"/>
        </w:trPr>
        <w:tc>
          <w:tcPr>
            <w:tcW w:w="5637" w:type="dxa"/>
            <w:gridSpan w:val="8"/>
            <w:tcBorders>
              <w:top w:val="single" w:color="auto" w:sz="4" w:space="0"/>
              <w:left w:val="single" w:color="auto" w:sz="4" w:space="0"/>
              <w:bottom w:val="single" w:color="auto" w:sz="4" w:space="0"/>
              <w:right w:val="single" w:color="auto" w:sz="4" w:space="0"/>
            </w:tcBorders>
            <w:vAlign w:val="center"/>
          </w:tcPr>
          <w:p w14:paraId="3A74F66D">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B36CA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709" w:type="dxa"/>
            <w:tcBorders>
              <w:top w:val="single" w:color="auto" w:sz="4" w:space="0"/>
              <w:left w:val="single" w:color="auto" w:sz="4" w:space="0"/>
              <w:bottom w:val="single" w:color="auto" w:sz="4" w:space="0"/>
              <w:right w:val="single" w:color="auto" w:sz="4" w:space="0"/>
            </w:tcBorders>
            <w:vAlign w:val="center"/>
          </w:tcPr>
          <w:p w14:paraId="46BF73B1">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96</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32964923">
            <w:pPr>
              <w:widowControl/>
              <w:spacing w:line="240" w:lineRule="exact"/>
              <w:jc w:val="center"/>
              <w:rPr>
                <w:rFonts w:ascii="方正仿宋简体" w:hAnsi="宋体" w:eastAsia="方正仿宋简体" w:cs="宋体"/>
                <w:kern w:val="0"/>
                <w:sz w:val="18"/>
                <w:szCs w:val="18"/>
              </w:rPr>
            </w:pPr>
          </w:p>
        </w:tc>
      </w:tr>
    </w:tbl>
    <w:p w14:paraId="2CC7016A">
      <w:pPr>
        <w:rPr>
          <w:rFonts w:ascii="方正仿宋简体" w:eastAsia="方正仿宋简体"/>
          <w:sz w:val="21"/>
          <w:szCs w:val="21"/>
        </w:rPr>
      </w:pPr>
    </w:p>
    <w:p w14:paraId="0DF1A23E">
      <w:pPr>
        <w:rPr>
          <w:rFonts w:ascii="方正仿宋简体" w:eastAsia="方正仿宋简体"/>
          <w:sz w:val="21"/>
          <w:szCs w:val="21"/>
        </w:rPr>
      </w:pPr>
    </w:p>
    <w:p w14:paraId="6E9B0BB0">
      <w:pPr>
        <w:rPr>
          <w:rFonts w:ascii="方正仿宋简体" w:eastAsia="方正仿宋简体"/>
        </w:rPr>
      </w:pPr>
      <w:r>
        <w:rPr>
          <w:rFonts w:hint="eastAsia" w:ascii="方正仿宋简体" w:eastAsia="方正仿宋简体"/>
          <w:sz w:val="21"/>
          <w:szCs w:val="21"/>
        </w:rPr>
        <w:t>注：其中预算执行率固定为10分，其中各项指标90分，总分100分。</w:t>
      </w:r>
    </w:p>
    <w:p w14:paraId="4218B831">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遵化市石门镇人民政府</w:t>
      </w:r>
    </w:p>
    <w:p w14:paraId="6D4AA71D">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洁净煤工作经费（石门）项目支出</w:t>
      </w:r>
    </w:p>
    <w:p w14:paraId="3255B27E">
      <w:pPr>
        <w:widowControl/>
        <w:spacing w:line="560" w:lineRule="exact"/>
        <w:jc w:val="center"/>
        <w:rPr>
          <w:rFonts w:ascii="方正小标宋简体" w:hAnsi="宋体" w:eastAsia="方正小标宋简体" w:cs="宋体"/>
          <w:smallCaps/>
          <w:kern w:val="0"/>
          <w:sz w:val="44"/>
          <w:szCs w:val="44"/>
        </w:rPr>
      </w:pPr>
      <w:r>
        <w:rPr>
          <w:rFonts w:hint="eastAsia" w:ascii="方正小标宋简体" w:hAnsi="宋体" w:eastAsia="方正小标宋简体" w:cs="宋体"/>
          <w:smallCaps/>
          <w:kern w:val="0"/>
          <w:sz w:val="44"/>
          <w:szCs w:val="44"/>
        </w:rPr>
        <w:t>绩效自评报告</w:t>
      </w:r>
    </w:p>
    <w:p w14:paraId="09F8E0AA">
      <w:pPr>
        <w:spacing w:line="580" w:lineRule="exact"/>
        <w:rPr>
          <w:rFonts w:ascii="仿宋" w:hAnsi="仿宋" w:eastAsia="仿宋"/>
          <w:szCs w:val="32"/>
        </w:rPr>
      </w:pPr>
    </w:p>
    <w:p w14:paraId="02278C2E">
      <w:pPr>
        <w:spacing w:line="600" w:lineRule="exact"/>
        <w:ind w:firstLine="803" w:firstLineChars="250"/>
        <w:rPr>
          <w:rFonts w:ascii="方正黑体简体" w:hAnsi="仿宋" w:eastAsia="方正黑体简体"/>
          <w:b/>
          <w:szCs w:val="32"/>
        </w:rPr>
      </w:pPr>
      <w:r>
        <w:rPr>
          <w:rFonts w:hint="eastAsia" w:ascii="方正黑体简体" w:hAnsi="仿宋" w:eastAsia="方正黑体简体"/>
          <w:b/>
          <w:szCs w:val="32"/>
        </w:rPr>
        <w:t>一、基本情况</w:t>
      </w:r>
    </w:p>
    <w:p w14:paraId="34F9B6A0">
      <w:pPr>
        <w:spacing w:line="600" w:lineRule="exact"/>
        <w:ind w:firstLine="640" w:firstLineChars="200"/>
        <w:outlineLvl w:val="0"/>
        <w:rPr>
          <w:rFonts w:ascii="方正楷体简体" w:eastAsia="方正楷体简体"/>
          <w:szCs w:val="32"/>
        </w:rPr>
      </w:pPr>
      <w:r>
        <w:rPr>
          <w:rFonts w:hint="eastAsia" w:ascii="方正楷体简体" w:eastAsia="方正楷体简体"/>
          <w:szCs w:val="32"/>
        </w:rPr>
        <w:t>（一）项目概况。</w:t>
      </w:r>
    </w:p>
    <w:p w14:paraId="7C8116F5">
      <w:pPr>
        <w:spacing w:line="580" w:lineRule="exact"/>
        <w:ind w:firstLine="630"/>
        <w:rPr>
          <w:rFonts w:ascii="方正仿宋简体" w:hAnsi="仿宋" w:eastAsia="方正仿宋简体"/>
          <w:szCs w:val="32"/>
        </w:rPr>
      </w:pPr>
      <w:r>
        <w:rPr>
          <w:rFonts w:hint="eastAsia" w:ascii="方正仿宋简体" w:eastAsia="方正仿宋简体"/>
          <w:szCs w:val="32"/>
        </w:rPr>
        <w:t>专项资金用于我镇广泛宣传洁净煤推广使用工作，制作展板条幅及安全使用须知等宣传材料，并为每户购买一氧化碳报警器，确保取暖安全，降低燃煤污染对大气环境的污染。该项目年初</w:t>
      </w:r>
      <w:r>
        <w:rPr>
          <w:rFonts w:hint="eastAsia" w:ascii="方正仿宋简体" w:hAnsi="仿宋" w:eastAsia="方正仿宋简体"/>
          <w:szCs w:val="32"/>
        </w:rPr>
        <w:t>预算安排资金6.1755万元，实际支出6.1755万元，预算执行率100%。</w:t>
      </w:r>
    </w:p>
    <w:p w14:paraId="5FBDA861">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65CB9DD7">
      <w:pPr>
        <w:spacing w:line="560" w:lineRule="exact"/>
        <w:ind w:firstLine="640" w:firstLineChars="200"/>
        <w:rPr>
          <w:rFonts w:ascii="方正仿宋简体" w:hAnsi="仿宋" w:eastAsia="方正仿宋简体"/>
          <w:szCs w:val="32"/>
        </w:rPr>
      </w:pPr>
      <w:r>
        <w:rPr>
          <w:rFonts w:hint="eastAsia" w:ascii="方正仿宋简体" w:eastAsia="方正仿宋简体"/>
          <w:szCs w:val="32"/>
        </w:rPr>
        <w:t>通过制作展板条幅及安全使用须知等宣传材料，并为每户发放一氧化碳报警器，保障人民群众生命财产安全，有效治理燃煤污染，改善大气环境质量，使我镇34个村生态环境得到明显改善。</w:t>
      </w:r>
    </w:p>
    <w:p w14:paraId="4A5A47D4">
      <w:pPr>
        <w:spacing w:line="600" w:lineRule="exact"/>
        <w:ind w:firstLine="803" w:firstLineChars="25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1DF2DC5A">
      <w:pPr>
        <w:spacing w:line="600" w:lineRule="exact"/>
        <w:ind w:firstLine="640" w:firstLineChars="200"/>
        <w:rPr>
          <w:rFonts w:ascii="方正楷体简体" w:eastAsia="方正楷体简体"/>
          <w:szCs w:val="32"/>
        </w:rPr>
      </w:pPr>
      <w:r>
        <w:rPr>
          <w:rFonts w:hint="eastAsia" w:ascii="方正楷体简体" w:eastAsia="方正楷体简体"/>
          <w:szCs w:val="32"/>
        </w:rPr>
        <w:t>（一）绩效评价目的、对象和范围。</w:t>
      </w:r>
    </w:p>
    <w:p w14:paraId="4AEF9232">
      <w:pPr>
        <w:spacing w:line="560" w:lineRule="exact"/>
        <w:ind w:firstLine="640" w:firstLineChars="200"/>
        <w:rPr>
          <w:rFonts w:ascii="方正仿宋简体" w:hAnsi="仿宋" w:eastAsia="方正仿宋简体"/>
          <w:szCs w:val="32"/>
        </w:rPr>
      </w:pPr>
      <w:r>
        <w:rPr>
          <w:rFonts w:hint="eastAsia" w:ascii="方正仿宋简体" w:eastAsia="方正仿宋简体"/>
          <w:szCs w:val="32"/>
        </w:rPr>
        <w:t>对照年初预算计划和财政答复，通过项目绩效自评价，了解工程质量、数量及完工情况，同时加强和规范项目资金的管理力度，确保项目资金使用合理，专款专用，加强资金支出的规范化管理，提高资金的使用效益。保证项目实施预期目标及受益群众的满意度。</w:t>
      </w:r>
    </w:p>
    <w:p w14:paraId="783C557A">
      <w:pPr>
        <w:spacing w:line="600" w:lineRule="exact"/>
        <w:ind w:firstLine="640" w:firstLineChars="200"/>
        <w:rPr>
          <w:rFonts w:ascii="方正楷体简体" w:eastAsia="方正楷体简体"/>
          <w:szCs w:val="32"/>
        </w:rPr>
      </w:pPr>
      <w:r>
        <w:rPr>
          <w:rFonts w:hint="eastAsia" w:ascii="方正楷体简体" w:eastAsia="方正楷体简体"/>
          <w:szCs w:val="32"/>
        </w:rPr>
        <w:t>（二）绩效评价原则、评价指标体系（附表说明）、评价方法、评价标准等。</w:t>
      </w:r>
    </w:p>
    <w:p w14:paraId="57A9A5B7">
      <w:pPr>
        <w:spacing w:line="600" w:lineRule="exact"/>
        <w:ind w:firstLine="640" w:firstLineChars="200"/>
        <w:rPr>
          <w:rFonts w:ascii="方正仿宋简体" w:eastAsia="方正仿宋简体"/>
          <w:szCs w:val="32"/>
        </w:rPr>
      </w:pPr>
      <w:r>
        <w:rPr>
          <w:rFonts w:hint="eastAsia" w:ascii="方正仿宋简体" w:eastAsia="方正仿宋简体"/>
          <w:szCs w:val="32"/>
        </w:rPr>
        <w:t>1、绩效自评遵循的原则为全面覆盖、程序简便、客观公正、公开透明原则。</w:t>
      </w:r>
    </w:p>
    <w:p w14:paraId="0837A1C2">
      <w:pPr>
        <w:spacing w:line="600" w:lineRule="exact"/>
        <w:ind w:firstLine="640" w:firstLineChars="200"/>
        <w:rPr>
          <w:rFonts w:ascii="方正仿宋简体" w:eastAsia="方正仿宋简体"/>
          <w:szCs w:val="32"/>
        </w:rPr>
      </w:pPr>
      <w:r>
        <w:rPr>
          <w:rFonts w:hint="eastAsia" w:ascii="方正仿宋简体"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3656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66B07431">
            <w:pPr>
              <w:spacing w:line="600" w:lineRule="exact"/>
              <w:jc w:val="center"/>
              <w:rPr>
                <w:rFonts w:ascii="方正仿宋简体" w:eastAsia="方正仿宋简体"/>
                <w:kern w:val="0"/>
                <w:szCs w:val="32"/>
              </w:rPr>
            </w:pPr>
            <w:r>
              <w:rPr>
                <w:rFonts w:hint="eastAsia" w:ascii="方正仿宋简体" w:eastAsia="方正仿宋简体"/>
                <w:kern w:val="0"/>
                <w:szCs w:val="32"/>
              </w:rPr>
              <w:t>评价指标</w:t>
            </w:r>
          </w:p>
        </w:tc>
        <w:tc>
          <w:tcPr>
            <w:tcW w:w="2467" w:type="dxa"/>
            <w:vAlign w:val="center"/>
          </w:tcPr>
          <w:p w14:paraId="125ED89A">
            <w:pPr>
              <w:spacing w:line="600" w:lineRule="exact"/>
              <w:jc w:val="center"/>
              <w:rPr>
                <w:rFonts w:ascii="方正仿宋简体" w:eastAsia="方正仿宋简体"/>
                <w:kern w:val="0"/>
                <w:szCs w:val="32"/>
              </w:rPr>
            </w:pPr>
            <w:r>
              <w:rPr>
                <w:rFonts w:hint="eastAsia" w:ascii="方正仿宋简体" w:eastAsia="方正仿宋简体"/>
                <w:kern w:val="0"/>
                <w:szCs w:val="32"/>
              </w:rPr>
              <w:t>指标解释</w:t>
            </w:r>
          </w:p>
        </w:tc>
        <w:tc>
          <w:tcPr>
            <w:tcW w:w="3228" w:type="dxa"/>
            <w:vAlign w:val="center"/>
          </w:tcPr>
          <w:p w14:paraId="00BF102E">
            <w:pPr>
              <w:spacing w:line="600" w:lineRule="exact"/>
              <w:jc w:val="center"/>
              <w:rPr>
                <w:rFonts w:ascii="方正仿宋简体" w:eastAsia="方正仿宋简体"/>
                <w:kern w:val="0"/>
                <w:szCs w:val="32"/>
              </w:rPr>
            </w:pPr>
            <w:r>
              <w:rPr>
                <w:rFonts w:hint="eastAsia" w:ascii="方正仿宋简体" w:eastAsia="方正仿宋简体"/>
                <w:kern w:val="0"/>
                <w:szCs w:val="32"/>
              </w:rPr>
              <w:t>评价标准</w:t>
            </w:r>
          </w:p>
        </w:tc>
        <w:tc>
          <w:tcPr>
            <w:tcW w:w="555" w:type="dxa"/>
            <w:vAlign w:val="center"/>
          </w:tcPr>
          <w:p w14:paraId="01CB9468">
            <w:pPr>
              <w:spacing w:line="600" w:lineRule="exact"/>
              <w:jc w:val="center"/>
              <w:rPr>
                <w:rFonts w:ascii="方正仿宋简体" w:eastAsia="方正仿宋简体"/>
                <w:kern w:val="0"/>
                <w:szCs w:val="32"/>
              </w:rPr>
            </w:pPr>
            <w:r>
              <w:rPr>
                <w:rFonts w:hint="eastAsia" w:ascii="方正仿宋简体" w:eastAsia="方正仿宋简体"/>
                <w:kern w:val="0"/>
                <w:szCs w:val="32"/>
              </w:rPr>
              <w:t>标准分</w:t>
            </w:r>
          </w:p>
        </w:tc>
        <w:tc>
          <w:tcPr>
            <w:tcW w:w="542" w:type="dxa"/>
            <w:vAlign w:val="center"/>
          </w:tcPr>
          <w:p w14:paraId="674A5748">
            <w:pPr>
              <w:spacing w:line="600" w:lineRule="exact"/>
              <w:jc w:val="center"/>
              <w:rPr>
                <w:rFonts w:ascii="方正仿宋简体" w:eastAsia="方正仿宋简体"/>
                <w:kern w:val="0"/>
                <w:szCs w:val="32"/>
              </w:rPr>
            </w:pPr>
            <w:r>
              <w:rPr>
                <w:rFonts w:hint="eastAsia" w:ascii="方正仿宋简体" w:eastAsia="方正仿宋简体"/>
                <w:kern w:val="0"/>
                <w:szCs w:val="32"/>
              </w:rPr>
              <w:t>得分</w:t>
            </w:r>
          </w:p>
        </w:tc>
      </w:tr>
      <w:tr w14:paraId="1329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14:paraId="2218BBEE">
            <w:pPr>
              <w:spacing w:line="600" w:lineRule="exact"/>
              <w:jc w:val="center"/>
              <w:rPr>
                <w:rFonts w:ascii="方正仿宋简体" w:eastAsia="方正仿宋简体"/>
                <w:kern w:val="0"/>
                <w:szCs w:val="32"/>
              </w:rPr>
            </w:pPr>
            <w:r>
              <w:rPr>
                <w:rFonts w:hint="eastAsia" w:ascii="方正仿宋简体" w:eastAsia="方正仿宋简体"/>
                <w:kern w:val="0"/>
                <w:szCs w:val="32"/>
              </w:rPr>
              <w:t>预算决策执行率</w:t>
            </w:r>
          </w:p>
        </w:tc>
        <w:tc>
          <w:tcPr>
            <w:tcW w:w="2467" w:type="dxa"/>
          </w:tcPr>
          <w:p w14:paraId="663E8235">
            <w:pPr>
              <w:spacing w:line="600" w:lineRule="exact"/>
              <w:rPr>
                <w:rFonts w:ascii="方正仿宋简体" w:eastAsia="方正仿宋简体"/>
                <w:kern w:val="0"/>
                <w:szCs w:val="32"/>
              </w:rPr>
            </w:pPr>
            <w:r>
              <w:rPr>
                <w:rFonts w:hint="eastAsia" w:ascii="方正仿宋简体" w:eastAsia="方正仿宋简体"/>
                <w:kern w:val="0"/>
                <w:szCs w:val="32"/>
              </w:rPr>
              <w:t>符合预算决策相关文件要求并严格执行</w:t>
            </w:r>
          </w:p>
        </w:tc>
        <w:tc>
          <w:tcPr>
            <w:tcW w:w="3228" w:type="dxa"/>
          </w:tcPr>
          <w:p w14:paraId="1509328D">
            <w:pPr>
              <w:spacing w:line="600" w:lineRule="exact"/>
              <w:rPr>
                <w:rFonts w:ascii="方正仿宋简体" w:eastAsia="方正仿宋简体"/>
                <w:kern w:val="0"/>
                <w:szCs w:val="32"/>
              </w:rPr>
            </w:pPr>
            <w:r>
              <w:rPr>
                <w:rFonts w:hint="eastAsia" w:ascii="方正仿宋简体" w:eastAsia="方正仿宋简体"/>
                <w:kern w:val="0"/>
                <w:szCs w:val="32"/>
              </w:rPr>
              <w:t>完成100%得10分，完成90%以上得8分，完成70%以上得6分，完成70%以下得4分</w:t>
            </w:r>
          </w:p>
        </w:tc>
        <w:tc>
          <w:tcPr>
            <w:tcW w:w="555" w:type="dxa"/>
            <w:vAlign w:val="center"/>
          </w:tcPr>
          <w:p w14:paraId="1ED16C0F">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6ACEC3F9">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r w14:paraId="4D50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14:paraId="4A85A8CD">
            <w:pPr>
              <w:spacing w:line="600" w:lineRule="exact"/>
              <w:jc w:val="center"/>
              <w:rPr>
                <w:rFonts w:ascii="方正仿宋简体" w:eastAsia="方正仿宋简体"/>
                <w:kern w:val="0"/>
                <w:szCs w:val="32"/>
              </w:rPr>
            </w:pPr>
            <w:r>
              <w:rPr>
                <w:rFonts w:hint="eastAsia" w:ascii="方正仿宋简体" w:eastAsia="方正仿宋简体"/>
                <w:kern w:val="0"/>
                <w:szCs w:val="32"/>
              </w:rPr>
              <w:t>产出指标</w:t>
            </w:r>
          </w:p>
        </w:tc>
        <w:tc>
          <w:tcPr>
            <w:tcW w:w="2467" w:type="dxa"/>
          </w:tcPr>
          <w:p w14:paraId="7F6296B2">
            <w:pPr>
              <w:spacing w:line="600" w:lineRule="exact"/>
              <w:rPr>
                <w:rFonts w:ascii="方正仿宋简体" w:eastAsia="方正仿宋简体"/>
                <w:kern w:val="0"/>
                <w:szCs w:val="32"/>
              </w:rPr>
            </w:pPr>
            <w:r>
              <w:rPr>
                <w:rFonts w:hint="eastAsia" w:ascii="方正仿宋简体" w:eastAsia="方正仿宋简体"/>
                <w:kern w:val="0"/>
                <w:szCs w:val="32"/>
              </w:rPr>
              <w:t>包括：数量、质量、时效、成本4项指标（详见自评表）</w:t>
            </w:r>
          </w:p>
        </w:tc>
        <w:tc>
          <w:tcPr>
            <w:tcW w:w="3228" w:type="dxa"/>
          </w:tcPr>
          <w:p w14:paraId="09C7F943">
            <w:pPr>
              <w:spacing w:line="600" w:lineRule="exact"/>
              <w:rPr>
                <w:rFonts w:ascii="方正仿宋简体" w:eastAsia="方正仿宋简体"/>
                <w:kern w:val="0"/>
                <w:szCs w:val="32"/>
              </w:rPr>
            </w:pPr>
            <w:r>
              <w:rPr>
                <w:rFonts w:hint="eastAsia" w:ascii="方正仿宋简体" w:eastAsia="方正仿宋简体"/>
                <w:kern w:val="0"/>
                <w:szCs w:val="32"/>
              </w:rPr>
              <w:t>每项指标完成100%得10分，完成90%以上得8分，完成70%以上得6分，完成70%以下得4分</w:t>
            </w:r>
          </w:p>
        </w:tc>
        <w:tc>
          <w:tcPr>
            <w:tcW w:w="555" w:type="dxa"/>
            <w:vAlign w:val="center"/>
          </w:tcPr>
          <w:p w14:paraId="00BD4E46">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1772625F">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37</w:t>
            </w:r>
          </w:p>
        </w:tc>
      </w:tr>
      <w:tr w14:paraId="2B04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235B8DEA">
            <w:pPr>
              <w:spacing w:line="600" w:lineRule="exact"/>
              <w:jc w:val="center"/>
              <w:rPr>
                <w:rFonts w:ascii="方正仿宋简体" w:eastAsia="方正仿宋简体"/>
                <w:kern w:val="0"/>
                <w:szCs w:val="32"/>
              </w:rPr>
            </w:pPr>
            <w:r>
              <w:rPr>
                <w:rFonts w:hint="eastAsia" w:ascii="方正仿宋简体" w:eastAsia="方正仿宋简体"/>
                <w:kern w:val="0"/>
                <w:szCs w:val="32"/>
              </w:rPr>
              <w:t>效益指标</w:t>
            </w:r>
          </w:p>
        </w:tc>
        <w:tc>
          <w:tcPr>
            <w:tcW w:w="2467" w:type="dxa"/>
          </w:tcPr>
          <w:p w14:paraId="7CEE1CD5">
            <w:pPr>
              <w:spacing w:line="600" w:lineRule="exact"/>
              <w:rPr>
                <w:rFonts w:ascii="方正仿宋简体" w:eastAsia="方正仿宋简体"/>
                <w:kern w:val="0"/>
                <w:szCs w:val="32"/>
              </w:rPr>
            </w:pPr>
            <w:r>
              <w:rPr>
                <w:rFonts w:hint="eastAsia" w:ascii="方正仿宋简体" w:eastAsia="方正仿宋简体"/>
                <w:kern w:val="0"/>
                <w:szCs w:val="32"/>
              </w:rPr>
              <w:t>包括：经济、社会、生态、可持续影响4项指标（详见自评表）</w:t>
            </w:r>
          </w:p>
        </w:tc>
        <w:tc>
          <w:tcPr>
            <w:tcW w:w="3228" w:type="dxa"/>
          </w:tcPr>
          <w:p w14:paraId="0D53BC71">
            <w:pPr>
              <w:spacing w:line="600" w:lineRule="exact"/>
              <w:rPr>
                <w:rFonts w:ascii="方正仿宋简体" w:eastAsia="方正仿宋简体"/>
                <w:kern w:val="0"/>
                <w:szCs w:val="32"/>
              </w:rPr>
            </w:pPr>
            <w:r>
              <w:rPr>
                <w:rFonts w:hint="eastAsia" w:ascii="方正仿宋简体" w:eastAsia="方正仿宋简体"/>
                <w:kern w:val="0"/>
                <w:szCs w:val="32"/>
              </w:rPr>
              <w:t>每项指标完成100%得10分，完成90%以上得8分，完成70%以上得6分，完成70%以下得4分</w:t>
            </w:r>
          </w:p>
        </w:tc>
        <w:tc>
          <w:tcPr>
            <w:tcW w:w="555" w:type="dxa"/>
            <w:vAlign w:val="center"/>
          </w:tcPr>
          <w:p w14:paraId="094986A3">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2E820137">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r>
      <w:tr w14:paraId="2CD1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40A20CE7">
            <w:pPr>
              <w:spacing w:line="600" w:lineRule="exact"/>
              <w:jc w:val="center"/>
              <w:rPr>
                <w:rFonts w:ascii="方正仿宋简体" w:eastAsia="方正仿宋简体"/>
                <w:kern w:val="0"/>
                <w:szCs w:val="32"/>
              </w:rPr>
            </w:pPr>
            <w:r>
              <w:rPr>
                <w:rFonts w:hint="eastAsia" w:ascii="方正仿宋简体" w:eastAsia="方正仿宋简体"/>
                <w:kern w:val="0"/>
                <w:szCs w:val="32"/>
              </w:rPr>
              <w:t>满意度指标</w:t>
            </w:r>
          </w:p>
        </w:tc>
        <w:tc>
          <w:tcPr>
            <w:tcW w:w="2467" w:type="dxa"/>
            <w:vAlign w:val="center"/>
          </w:tcPr>
          <w:p w14:paraId="3391C177">
            <w:pPr>
              <w:spacing w:line="600" w:lineRule="exact"/>
              <w:jc w:val="center"/>
              <w:rPr>
                <w:rFonts w:ascii="方正仿宋简体" w:eastAsia="方正仿宋简体"/>
                <w:kern w:val="0"/>
                <w:szCs w:val="32"/>
              </w:rPr>
            </w:pPr>
            <w:r>
              <w:rPr>
                <w:rFonts w:hint="eastAsia" w:ascii="方正仿宋简体" w:eastAsia="方正仿宋简体"/>
                <w:kern w:val="0"/>
                <w:szCs w:val="32"/>
              </w:rPr>
              <w:t>服务对象满意度</w:t>
            </w:r>
          </w:p>
        </w:tc>
        <w:tc>
          <w:tcPr>
            <w:tcW w:w="3228" w:type="dxa"/>
          </w:tcPr>
          <w:p w14:paraId="3149A611">
            <w:pPr>
              <w:spacing w:line="600" w:lineRule="exact"/>
              <w:rPr>
                <w:rFonts w:ascii="方正仿宋简体" w:eastAsia="方正仿宋简体"/>
                <w:kern w:val="0"/>
                <w:szCs w:val="32"/>
              </w:rPr>
            </w:pPr>
            <w:r>
              <w:rPr>
                <w:rFonts w:hint="eastAsia" w:ascii="方正仿宋简体" w:eastAsia="方正仿宋简体"/>
                <w:kern w:val="0"/>
                <w:szCs w:val="32"/>
              </w:rPr>
              <w:t>完成100%得10分，完成90%以上得8分，完成70%以上得6分，完成70%以下得4分</w:t>
            </w:r>
          </w:p>
        </w:tc>
        <w:tc>
          <w:tcPr>
            <w:tcW w:w="555" w:type="dxa"/>
            <w:vAlign w:val="center"/>
          </w:tcPr>
          <w:p w14:paraId="769428E8">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73831ECA">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bl>
    <w:p w14:paraId="40248C31">
      <w:pPr>
        <w:numPr>
          <w:ilvl w:val="0"/>
          <w:numId w:val="4"/>
        </w:numPr>
        <w:spacing w:line="600" w:lineRule="exact"/>
        <w:ind w:firstLine="640" w:firstLineChars="200"/>
        <w:rPr>
          <w:rFonts w:ascii="方正仿宋简体" w:eastAsia="方正仿宋简体"/>
          <w:szCs w:val="32"/>
        </w:rPr>
      </w:pPr>
      <w:r>
        <w:rPr>
          <w:rFonts w:hint="eastAsia" w:ascii="方正仿宋简体" w:eastAsia="方正仿宋简体"/>
          <w:szCs w:val="32"/>
        </w:rPr>
        <w:t>评价方法</w:t>
      </w:r>
    </w:p>
    <w:p w14:paraId="0149D990">
      <w:pPr>
        <w:widowControl/>
        <w:spacing w:line="56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本评价采用查阅资料、实地检查等多种评价方法相结合的综合评价方法，绩效自评与绩效监督相结合。</w:t>
      </w:r>
    </w:p>
    <w:p w14:paraId="1FB6EB84">
      <w:pPr>
        <w:pStyle w:val="4"/>
        <w:widowControl/>
        <w:shd w:val="clear" w:color="auto" w:fill="FFFFFF"/>
        <w:wordWrap w:val="0"/>
        <w:spacing w:line="450" w:lineRule="atLeast"/>
        <w:ind w:firstLine="640" w:firstLineChars="200"/>
        <w:rPr>
          <w:rFonts w:hint="default" w:ascii="方正仿宋简体" w:hAnsi="仿宋" w:eastAsia="方正仿宋简体" w:cs="宋体"/>
          <w:sz w:val="32"/>
          <w:szCs w:val="32"/>
          <w:lang w:val="zh-CN"/>
        </w:rPr>
      </w:pPr>
      <w:r>
        <w:rPr>
          <w:rFonts w:ascii="方正仿宋简体" w:hAnsi="仿宋" w:eastAsia="方正仿宋简体" w:cs="宋体"/>
          <w:sz w:val="32"/>
          <w:szCs w:val="32"/>
          <w:lang w:val="zh-CN"/>
        </w:rPr>
        <w:t>4、评价标准</w:t>
      </w:r>
    </w:p>
    <w:p w14:paraId="0910BE9D">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FBCF19D">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31E19B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39A6310B">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79F59F1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172E798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5B988B21">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6AEC4296">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根据项目支出绩效情况，遵化市石门镇人民政府对洁净煤工作经费（石门）项目支出绩效自评指标进行了评分，自评分98分。</w:t>
      </w:r>
    </w:p>
    <w:p w14:paraId="17E30CEB">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0FD6B4BE">
      <w:pPr>
        <w:spacing w:line="600" w:lineRule="exact"/>
        <w:ind w:firstLine="640" w:firstLineChars="200"/>
        <w:outlineLvl w:val="0"/>
        <w:rPr>
          <w:rFonts w:ascii="方正楷体简体" w:hAnsi="仿宋" w:eastAsia="方正楷体简体"/>
        </w:rPr>
      </w:pPr>
      <w:r>
        <w:rPr>
          <w:rFonts w:hint="eastAsia" w:ascii="方正楷体简体" w:hAnsi="仿宋" w:eastAsia="方正楷体简体"/>
        </w:rPr>
        <w:t>（一）项目决策情况。</w:t>
      </w:r>
    </w:p>
    <w:p w14:paraId="6C0B0FB5">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本项目依据遵财答复【2021】359号文件的精神，符合要求且经过审批，且预算执行率100%，得分10分。</w:t>
      </w:r>
    </w:p>
    <w:p w14:paraId="77E85E49">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（二）项目过程情况。</w:t>
      </w:r>
    </w:p>
    <w:p w14:paraId="64D3E02C">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遵化市石门镇人民政府在项目实施过程中严格遵守相关法律法规和业务管理规定，资金使用符合国家财经法规和财务管理制度，以及有关专项资金管理办法的规定。</w:t>
      </w:r>
    </w:p>
    <w:p w14:paraId="3FBC7493">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（三）项目产出情况。</w:t>
      </w:r>
    </w:p>
    <w:p w14:paraId="0E0A854E">
      <w:pPr>
        <w:spacing w:line="560" w:lineRule="exact"/>
        <w:ind w:firstLine="614" w:firstLineChars="192"/>
        <w:rPr>
          <w:rFonts w:ascii="方正仿宋简体" w:hAnsi="仿宋" w:eastAsia="方正仿宋简体" w:cs="仿宋"/>
          <w:bCs/>
          <w:szCs w:val="32"/>
        </w:rPr>
      </w:pPr>
      <w:r>
        <w:rPr>
          <w:rFonts w:hint="eastAsia" w:ascii="方正仿宋简体" w:hAnsi="仿宋" w:eastAsia="方正仿宋简体" w:cs="仿宋"/>
          <w:bCs/>
          <w:szCs w:val="32"/>
        </w:rPr>
        <w:t>1、数量指标：需购买一氧化碳报警器，以全部发放到位，保障全镇居民生命财产安全，指标得分10分。</w:t>
      </w:r>
    </w:p>
    <w:p w14:paraId="2F6864A8">
      <w:pPr>
        <w:spacing w:line="560" w:lineRule="exact"/>
        <w:ind w:firstLine="614" w:firstLineChars="192"/>
        <w:rPr>
          <w:rFonts w:ascii="方正仿宋简体" w:hAnsi="仿宋" w:eastAsia="方正仿宋简体" w:cs="仿宋"/>
          <w:bCs/>
          <w:szCs w:val="32"/>
        </w:rPr>
      </w:pPr>
      <w:r>
        <w:rPr>
          <w:rFonts w:hint="eastAsia" w:ascii="方正仿宋简体" w:hAnsi="仿宋" w:eastAsia="方正仿宋简体" w:cs="仿宋"/>
          <w:bCs/>
          <w:szCs w:val="32"/>
        </w:rPr>
        <w:t>2、质量指标：洁净煤符合省制定的标准，达到优良水平，指标得10分。</w:t>
      </w:r>
    </w:p>
    <w:p w14:paraId="1B23DC1F">
      <w:pPr>
        <w:spacing w:line="560" w:lineRule="exact"/>
        <w:ind w:firstLine="614" w:firstLineChars="192"/>
        <w:rPr>
          <w:rFonts w:ascii="方正仿宋简体" w:hAnsi="仿宋" w:eastAsia="方正仿宋简体" w:cs="仿宋"/>
          <w:bCs/>
          <w:szCs w:val="32"/>
        </w:rPr>
      </w:pPr>
      <w:r>
        <w:rPr>
          <w:rFonts w:hint="eastAsia" w:ascii="方正仿宋简体" w:hAnsi="仿宋" w:eastAsia="方正仿宋简体" w:cs="仿宋"/>
          <w:bCs/>
          <w:szCs w:val="32"/>
        </w:rPr>
        <w:t>3、时效指标：报销时效性，按照程序即时报销，达到优良水平。指标得10分。</w:t>
      </w:r>
    </w:p>
    <w:p w14:paraId="310079A5">
      <w:pPr>
        <w:spacing w:line="560" w:lineRule="exact"/>
        <w:ind w:firstLine="640" w:firstLineChars="200"/>
        <w:rPr>
          <w:rFonts w:ascii="方正仿宋简体" w:hAnsi="仿宋" w:eastAsia="方正仿宋简体" w:cs="仿宋"/>
          <w:bCs/>
          <w:szCs w:val="32"/>
        </w:rPr>
      </w:pPr>
      <w:r>
        <w:rPr>
          <w:rFonts w:hint="eastAsia" w:ascii="方正仿宋简体" w:hAnsi="仿宋" w:eastAsia="方正仿宋简体" w:cs="仿宋"/>
          <w:bCs/>
          <w:szCs w:val="32"/>
        </w:rPr>
        <w:t>4、成本指标：完成预算资金的使用，预算资金完成率达到财政部门要求，达到优良水平，指标得分10分。</w:t>
      </w:r>
    </w:p>
    <w:p w14:paraId="24C456F5">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（四）项目效益情况。</w:t>
      </w:r>
    </w:p>
    <w:p w14:paraId="68C221FE">
      <w:pPr>
        <w:spacing w:line="560" w:lineRule="exact"/>
        <w:ind w:firstLine="614" w:firstLineChars="192"/>
        <w:rPr>
          <w:rFonts w:ascii="方正仿宋简体" w:hAnsi="仿宋" w:eastAsia="方正仿宋简体"/>
          <w:bCs/>
          <w:szCs w:val="32"/>
        </w:rPr>
      </w:pPr>
      <w:r>
        <w:rPr>
          <w:rFonts w:hint="eastAsia" w:ascii="方正仿宋简体" w:hAnsi="仿宋" w:eastAsia="方正仿宋简体"/>
          <w:bCs/>
          <w:szCs w:val="32"/>
        </w:rPr>
        <w:t>1、社会效益指标：改善人民群众生活环境，但部分群众存在顾虑，加大推广群众对洁净煤，得到居民和企业的支持与认可，酌情扣减2分，指标得分8分。</w:t>
      </w:r>
    </w:p>
    <w:p w14:paraId="6C725E5D">
      <w:pPr>
        <w:spacing w:line="560" w:lineRule="exact"/>
        <w:ind w:firstLine="614" w:firstLineChars="192"/>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r>
        <w:rPr>
          <w:rFonts w:hint="eastAsia" w:ascii="方正仿宋简体" w:hAnsi="仿宋" w:eastAsia="方正仿宋简体"/>
          <w:bCs/>
          <w:szCs w:val="32"/>
        </w:rPr>
        <w:t>为打赢蓝天保卫战起到一定作用，达到优良水平，指标得分10分。</w:t>
      </w:r>
    </w:p>
    <w:p w14:paraId="4A85BDA3">
      <w:pPr>
        <w:spacing w:line="560" w:lineRule="exact"/>
        <w:ind w:firstLine="614" w:firstLineChars="192"/>
        <w:rPr>
          <w:rFonts w:ascii="方正仿宋简体" w:hAnsi="仿宋" w:eastAsia="方正仿宋简体"/>
          <w:bCs/>
          <w:szCs w:val="32"/>
        </w:rPr>
      </w:pPr>
      <w:r>
        <w:rPr>
          <w:rFonts w:hint="eastAsia" w:ascii="方正仿宋简体" w:hAnsi="仿宋" w:eastAsia="方正仿宋简体"/>
          <w:bCs/>
          <w:szCs w:val="32"/>
        </w:rPr>
        <w:t>3、经济效益指标：减轻农户用洁净煤取暖资金支持，带动社会投入率，指标得分10分。</w:t>
      </w:r>
    </w:p>
    <w:p w14:paraId="3F82A4B0">
      <w:pPr>
        <w:spacing w:line="560" w:lineRule="exact"/>
        <w:ind w:firstLine="614" w:firstLineChars="192"/>
        <w:rPr>
          <w:rFonts w:ascii="方正仿宋简体" w:hAnsi="仿宋" w:eastAsia="方正仿宋简体"/>
          <w:bCs/>
          <w:szCs w:val="32"/>
        </w:rPr>
      </w:pPr>
      <w:r>
        <w:rPr>
          <w:rFonts w:hint="eastAsia" w:ascii="方正仿宋简体" w:hAnsi="仿宋" w:eastAsia="方正仿宋简体"/>
          <w:bCs/>
          <w:szCs w:val="32"/>
        </w:rPr>
        <w:t>4、生态效益指标：生活环境得到改善，达到优良水平，指标得分10分。</w:t>
      </w:r>
    </w:p>
    <w:p w14:paraId="2EEE88A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5、服务对象满意度指标：受益群体调查中，满意和较满意的人数占全部调查人数的比率达到优良水平，指标得分10分。</w:t>
      </w:r>
    </w:p>
    <w:p w14:paraId="1CAA989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6866AA7B">
      <w:pPr>
        <w:spacing w:line="600" w:lineRule="exact"/>
        <w:ind w:firstLine="640" w:firstLineChars="200"/>
        <w:rPr>
          <w:rFonts w:ascii="方正仿宋简体" w:hAnsi="仿宋" w:eastAsia="方正仿宋简体"/>
          <w:szCs w:val="32"/>
          <w:highlight w:val="darkGray"/>
        </w:rPr>
      </w:pPr>
      <w:r>
        <w:rPr>
          <w:rFonts w:hint="eastAsia" w:ascii="方正仿宋简体" w:hAnsi="仿宋" w:eastAsia="方正仿宋简体"/>
          <w:szCs w:val="32"/>
        </w:rPr>
        <w:t>遵化市石门镇人民政府秉持上级文件要求，严格按照文件执行，及时向有关部门提交申请，及时拨付，保障生态环境治理工作正常进行，执行情况良好，达到了预算计划需求。</w:t>
      </w:r>
    </w:p>
    <w:p w14:paraId="206D917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79C39B37">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04B0FD26">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1A8DB2CC">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148E0311">
      <w:pPr>
        <w:spacing w:line="600" w:lineRule="exact"/>
        <w:ind w:firstLine="640" w:firstLineChars="200"/>
        <w:outlineLvl w:val="0"/>
        <w:rPr>
          <w:rFonts w:ascii="方正仿宋简体" w:hAnsi="仿宋" w:eastAsia="方正仿宋简体"/>
          <w:szCs w:val="32"/>
        </w:rPr>
      </w:pPr>
    </w:p>
    <w:p w14:paraId="6E488CE8">
      <w:pPr>
        <w:spacing w:line="600" w:lineRule="exact"/>
        <w:outlineLvl w:val="0"/>
        <w:rPr>
          <w:rFonts w:ascii="方正仿宋简体" w:hAnsi="仿宋" w:eastAsia="方正仿宋简体"/>
          <w:szCs w:val="32"/>
        </w:rPr>
      </w:pPr>
    </w:p>
    <w:p w14:paraId="0F3C4CAE">
      <w:pPr>
        <w:spacing w:line="600" w:lineRule="exact"/>
        <w:outlineLvl w:val="0"/>
        <w:rPr>
          <w:rFonts w:ascii="方正仿宋简体" w:hAnsi="仿宋" w:eastAsia="方正仿宋简体"/>
          <w:szCs w:val="32"/>
        </w:rPr>
      </w:pPr>
    </w:p>
    <w:p w14:paraId="2CC48417">
      <w:pPr>
        <w:spacing w:line="600" w:lineRule="exact"/>
        <w:outlineLvl w:val="0"/>
        <w:rPr>
          <w:rFonts w:ascii="方正仿宋简体" w:hAnsi="仿宋" w:eastAsia="方正仿宋简体"/>
          <w:szCs w:val="32"/>
        </w:rPr>
      </w:pPr>
    </w:p>
    <w:p w14:paraId="42ADED50">
      <w:pPr>
        <w:spacing w:line="600" w:lineRule="exact"/>
        <w:outlineLvl w:val="0"/>
        <w:rPr>
          <w:rFonts w:ascii="方正仿宋简体" w:hAnsi="仿宋" w:eastAsia="方正仿宋简体"/>
          <w:szCs w:val="32"/>
        </w:rPr>
      </w:pPr>
    </w:p>
    <w:p w14:paraId="7146731E">
      <w:pPr>
        <w:spacing w:line="600" w:lineRule="exact"/>
        <w:outlineLvl w:val="0"/>
        <w:rPr>
          <w:rFonts w:ascii="方正仿宋简体" w:hAnsi="仿宋" w:eastAsia="方正仿宋简体"/>
          <w:szCs w:val="32"/>
        </w:rPr>
      </w:pPr>
    </w:p>
    <w:p w14:paraId="47CE6EFA">
      <w:pPr>
        <w:spacing w:line="600" w:lineRule="exact"/>
        <w:outlineLvl w:val="0"/>
        <w:rPr>
          <w:rFonts w:ascii="方正仿宋简体" w:hAnsi="仿宋" w:eastAsia="方正仿宋简体"/>
          <w:szCs w:val="32"/>
        </w:rPr>
      </w:pPr>
    </w:p>
    <w:p w14:paraId="63DF248C">
      <w:pPr>
        <w:spacing w:line="600" w:lineRule="exact"/>
        <w:outlineLvl w:val="0"/>
        <w:rPr>
          <w:rFonts w:ascii="方正仿宋简体" w:hAnsi="仿宋" w:eastAsia="方正仿宋简体"/>
          <w:szCs w:val="32"/>
        </w:rPr>
      </w:pPr>
    </w:p>
    <w:p w14:paraId="486DE7E7">
      <w:pPr>
        <w:spacing w:line="600" w:lineRule="exact"/>
        <w:outlineLvl w:val="0"/>
        <w:rPr>
          <w:rFonts w:ascii="方正仿宋简体" w:hAnsi="仿宋" w:eastAsia="方正仿宋简体"/>
          <w:szCs w:val="32"/>
        </w:rPr>
      </w:pPr>
    </w:p>
    <w:p w14:paraId="4471B527">
      <w:pPr>
        <w:spacing w:line="600" w:lineRule="exact"/>
        <w:outlineLvl w:val="0"/>
        <w:rPr>
          <w:rFonts w:ascii="方正仿宋简体" w:hAnsi="仿宋" w:eastAsia="方正仿宋简体"/>
          <w:szCs w:val="32"/>
        </w:rPr>
      </w:pPr>
    </w:p>
    <w:p w14:paraId="5BE66B69">
      <w:pPr>
        <w:spacing w:line="600" w:lineRule="exact"/>
        <w:outlineLvl w:val="0"/>
        <w:rPr>
          <w:rFonts w:ascii="方正仿宋简体" w:hAnsi="仿宋" w:eastAsia="方正仿宋简体"/>
          <w:szCs w:val="32"/>
        </w:rPr>
      </w:pPr>
    </w:p>
    <w:p w14:paraId="669FD978">
      <w:pPr>
        <w:spacing w:line="600" w:lineRule="exact"/>
        <w:outlineLvl w:val="0"/>
        <w:rPr>
          <w:rFonts w:ascii="方正仿宋简体" w:hAnsi="仿宋" w:eastAsia="方正仿宋简体"/>
          <w:szCs w:val="32"/>
        </w:rPr>
      </w:pPr>
    </w:p>
    <w:p w14:paraId="4CE2FA0C">
      <w:pPr>
        <w:spacing w:line="600" w:lineRule="exact"/>
        <w:outlineLvl w:val="0"/>
        <w:rPr>
          <w:rFonts w:ascii="方正仿宋简体" w:hAnsi="仿宋" w:eastAsia="方正仿宋简体"/>
          <w:szCs w:val="32"/>
        </w:rPr>
      </w:pPr>
    </w:p>
    <w:p w14:paraId="1503C0A3">
      <w:pPr>
        <w:spacing w:line="600" w:lineRule="exact"/>
        <w:outlineLvl w:val="0"/>
        <w:rPr>
          <w:rFonts w:ascii="方正仿宋简体" w:hAnsi="仿宋" w:eastAsia="方正仿宋简体"/>
          <w:szCs w:val="32"/>
        </w:rPr>
      </w:pPr>
    </w:p>
    <w:p w14:paraId="0AB6F871">
      <w:pPr>
        <w:spacing w:line="600" w:lineRule="exact"/>
        <w:outlineLvl w:val="0"/>
        <w:rPr>
          <w:rFonts w:ascii="方正仿宋简体" w:hAnsi="仿宋" w:eastAsia="方正仿宋简体"/>
          <w:szCs w:val="32"/>
        </w:rPr>
      </w:pPr>
    </w:p>
    <w:p w14:paraId="279CCAE7">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837"/>
        <w:gridCol w:w="993"/>
        <w:gridCol w:w="529"/>
        <w:gridCol w:w="179"/>
        <w:gridCol w:w="629"/>
        <w:gridCol w:w="80"/>
        <w:gridCol w:w="728"/>
        <w:gridCol w:w="1031"/>
      </w:tblGrid>
      <w:tr w14:paraId="17D62208">
        <w:tblPrEx>
          <w:tblCellMar>
            <w:top w:w="0" w:type="dxa"/>
            <w:left w:w="108" w:type="dxa"/>
            <w:bottom w:w="0" w:type="dxa"/>
            <w:right w:w="108" w:type="dxa"/>
          </w:tblCellMar>
        </w:tblPrEx>
        <w:trPr>
          <w:trHeight w:val="561" w:hRule="exact"/>
        </w:trPr>
        <w:tc>
          <w:tcPr>
            <w:tcW w:w="9380" w:type="dxa"/>
            <w:gridSpan w:val="14"/>
            <w:tcBorders>
              <w:top w:val="nil"/>
              <w:left w:val="nil"/>
              <w:bottom w:val="nil"/>
              <w:right w:val="nil"/>
            </w:tcBorders>
            <w:vAlign w:val="bottom"/>
          </w:tcPr>
          <w:p w14:paraId="59DD8805">
            <w:pPr>
              <w:widowControl/>
              <w:spacing w:line="320" w:lineRule="exact"/>
              <w:jc w:val="center"/>
              <w:rPr>
                <w:rFonts w:ascii="方正仿宋简体" w:hAnsi="仿宋" w:eastAsia="方正仿宋简体" w:cs="宋体"/>
                <w:bCs/>
                <w:kern w:val="0"/>
                <w:szCs w:val="32"/>
              </w:rPr>
            </w:pPr>
            <w:r>
              <w:rPr>
                <w:rFonts w:hint="eastAsia" w:ascii="方正仿宋简体" w:hAnsi="仿宋" w:eastAsia="方正仿宋简体" w:cs="宋体"/>
                <w:bCs/>
                <w:kern w:val="0"/>
                <w:szCs w:val="32"/>
              </w:rPr>
              <w:t>2021年度项目支出绩效自评表</w:t>
            </w:r>
          </w:p>
          <w:p w14:paraId="21D43E0E">
            <w:pPr>
              <w:widowControl/>
              <w:spacing w:line="320" w:lineRule="exact"/>
              <w:jc w:val="center"/>
              <w:rPr>
                <w:rFonts w:ascii="方正仿宋简体" w:hAnsi="仿宋" w:eastAsia="方正仿宋简体" w:cs="宋体"/>
                <w:bCs/>
                <w:kern w:val="0"/>
                <w:szCs w:val="32"/>
              </w:rPr>
            </w:pPr>
          </w:p>
          <w:p w14:paraId="4F39E0AC">
            <w:pPr>
              <w:widowControl/>
              <w:spacing w:line="320" w:lineRule="exact"/>
              <w:jc w:val="center"/>
              <w:rPr>
                <w:rFonts w:ascii="方正仿宋简体" w:hAnsi="仿宋" w:eastAsia="方正仿宋简体" w:cs="宋体"/>
                <w:bCs/>
                <w:kern w:val="0"/>
                <w:szCs w:val="32"/>
              </w:rPr>
            </w:pPr>
          </w:p>
        </w:tc>
      </w:tr>
      <w:tr w14:paraId="44545EDD">
        <w:tblPrEx>
          <w:tblCellMar>
            <w:top w:w="0" w:type="dxa"/>
            <w:left w:w="108" w:type="dxa"/>
            <w:bottom w:w="0" w:type="dxa"/>
            <w:right w:w="108" w:type="dxa"/>
          </w:tblCellMar>
        </w:tblPrEx>
        <w:trPr>
          <w:trHeight w:val="431" w:hRule="exact"/>
        </w:trPr>
        <w:tc>
          <w:tcPr>
            <w:tcW w:w="9380" w:type="dxa"/>
            <w:gridSpan w:val="14"/>
            <w:tcBorders>
              <w:top w:val="nil"/>
              <w:left w:val="nil"/>
              <w:bottom w:val="single" w:color="auto" w:sz="4" w:space="0"/>
              <w:right w:val="nil"/>
            </w:tcBorders>
            <w:vAlign w:val="bottom"/>
          </w:tcPr>
          <w:p w14:paraId="3E6334FE">
            <w:pPr>
              <w:widowControl/>
              <w:spacing w:line="320" w:lineRule="exact"/>
              <w:jc w:val="right"/>
              <w:rPr>
                <w:rFonts w:ascii="方正仿宋简体" w:hAnsi="仿宋" w:eastAsia="方正仿宋简体" w:cs="宋体"/>
                <w:bCs/>
                <w:kern w:val="0"/>
                <w:szCs w:val="32"/>
              </w:rPr>
            </w:pPr>
            <w:r>
              <w:rPr>
                <w:rFonts w:hint="eastAsia" w:ascii="方正仿宋简体" w:hAnsi="宋体" w:eastAsia="方正仿宋简体" w:cs="宋体"/>
                <w:kern w:val="0"/>
                <w:sz w:val="22"/>
                <w:szCs w:val="22"/>
              </w:rPr>
              <w:t>单位：万元</w:t>
            </w:r>
          </w:p>
        </w:tc>
      </w:tr>
      <w:tr w14:paraId="39E73EA0">
        <w:tblPrEx>
          <w:tblCellMar>
            <w:top w:w="0" w:type="dxa"/>
            <w:left w:w="108" w:type="dxa"/>
            <w:bottom w:w="0" w:type="dxa"/>
            <w:right w:w="108" w:type="dxa"/>
          </w:tblCellMar>
        </w:tblPrEx>
        <w:trPr>
          <w:trHeight w:val="284"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540A4E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2"/>
            <w:tcBorders>
              <w:top w:val="single" w:color="auto" w:sz="4" w:space="0"/>
              <w:left w:val="single" w:color="auto" w:sz="4" w:space="0"/>
              <w:bottom w:val="single" w:color="auto" w:sz="4" w:space="0"/>
              <w:right w:val="single" w:color="auto" w:sz="4" w:space="0"/>
            </w:tcBorders>
            <w:vAlign w:val="center"/>
          </w:tcPr>
          <w:p w14:paraId="55B8F6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洁净煤工作经费（石门）</w:t>
            </w:r>
          </w:p>
        </w:tc>
      </w:tr>
      <w:tr w14:paraId="53340DFA">
        <w:tblPrEx>
          <w:tblCellMar>
            <w:top w:w="0" w:type="dxa"/>
            <w:left w:w="108" w:type="dxa"/>
            <w:bottom w:w="0" w:type="dxa"/>
            <w:right w:w="108" w:type="dxa"/>
          </w:tblCellMar>
        </w:tblPrEx>
        <w:trPr>
          <w:trHeight w:val="35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2A3001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987" w:type="dxa"/>
            <w:gridSpan w:val="5"/>
            <w:tcBorders>
              <w:top w:val="single" w:color="auto" w:sz="4" w:space="0"/>
              <w:left w:val="nil"/>
              <w:bottom w:val="single" w:color="auto" w:sz="4" w:space="0"/>
              <w:right w:val="single" w:color="auto" w:sz="4" w:space="0"/>
            </w:tcBorders>
            <w:vAlign w:val="center"/>
          </w:tcPr>
          <w:p w14:paraId="5CD8DD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522" w:type="dxa"/>
            <w:gridSpan w:val="2"/>
            <w:tcBorders>
              <w:top w:val="single" w:color="auto" w:sz="4" w:space="0"/>
              <w:left w:val="nil"/>
              <w:bottom w:val="single" w:color="auto" w:sz="4" w:space="0"/>
              <w:right w:val="single" w:color="auto" w:sz="4" w:space="0"/>
            </w:tcBorders>
            <w:vAlign w:val="center"/>
          </w:tcPr>
          <w:p w14:paraId="7D6397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13C97D4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69B914AC">
        <w:tblPrEx>
          <w:tblCellMar>
            <w:top w:w="0" w:type="dxa"/>
            <w:left w:w="108" w:type="dxa"/>
            <w:bottom w:w="0" w:type="dxa"/>
            <w:right w:w="108" w:type="dxa"/>
          </w:tblCellMar>
        </w:tblPrEx>
        <w:trPr>
          <w:trHeight w:val="541"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5C79AB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0FA2C1B9">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3C846C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837" w:type="dxa"/>
            <w:tcBorders>
              <w:top w:val="nil"/>
              <w:left w:val="nil"/>
              <w:bottom w:val="single" w:color="auto" w:sz="4" w:space="0"/>
              <w:right w:val="single" w:color="auto" w:sz="4" w:space="0"/>
            </w:tcBorders>
            <w:vAlign w:val="center"/>
          </w:tcPr>
          <w:p w14:paraId="5C93F0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522" w:type="dxa"/>
            <w:gridSpan w:val="2"/>
            <w:tcBorders>
              <w:top w:val="nil"/>
              <w:left w:val="nil"/>
              <w:bottom w:val="single" w:color="auto" w:sz="4" w:space="0"/>
              <w:right w:val="single" w:color="auto" w:sz="4" w:space="0"/>
            </w:tcBorders>
            <w:vAlign w:val="center"/>
          </w:tcPr>
          <w:p w14:paraId="589E27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680A2C7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7A2AF02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05D0D93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6CAFAD78">
        <w:tblPrEx>
          <w:tblCellMar>
            <w:top w:w="0" w:type="dxa"/>
            <w:left w:w="108" w:type="dxa"/>
            <w:bottom w:w="0" w:type="dxa"/>
            <w:right w:w="108" w:type="dxa"/>
          </w:tblCellMar>
        </w:tblPrEx>
        <w:trPr>
          <w:trHeight w:val="36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15E47B0">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31CEE0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4CBC1B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6.1755</w:t>
            </w:r>
          </w:p>
        </w:tc>
        <w:tc>
          <w:tcPr>
            <w:tcW w:w="837" w:type="dxa"/>
            <w:tcBorders>
              <w:top w:val="nil"/>
              <w:left w:val="nil"/>
              <w:bottom w:val="single" w:color="auto" w:sz="4" w:space="0"/>
              <w:right w:val="single" w:color="auto" w:sz="4" w:space="0"/>
            </w:tcBorders>
          </w:tcPr>
          <w:p w14:paraId="574E4B27">
            <w:pPr>
              <w:rPr>
                <w:rFonts w:ascii="方正仿宋简体" w:eastAsia="方正仿宋简体"/>
              </w:rPr>
            </w:pPr>
            <w:r>
              <w:rPr>
                <w:rFonts w:hint="eastAsia" w:ascii="方正仿宋简体" w:hAnsi="宋体" w:eastAsia="方正仿宋简体" w:cs="宋体"/>
                <w:kern w:val="0"/>
                <w:sz w:val="18"/>
                <w:szCs w:val="18"/>
              </w:rPr>
              <w:t>6.1755</w:t>
            </w:r>
          </w:p>
        </w:tc>
        <w:tc>
          <w:tcPr>
            <w:tcW w:w="1522" w:type="dxa"/>
            <w:gridSpan w:val="2"/>
            <w:tcBorders>
              <w:top w:val="nil"/>
              <w:left w:val="nil"/>
              <w:bottom w:val="single" w:color="auto" w:sz="4" w:space="0"/>
              <w:right w:val="single" w:color="auto" w:sz="4" w:space="0"/>
            </w:tcBorders>
          </w:tcPr>
          <w:p w14:paraId="3A996C04">
            <w:pPr>
              <w:rPr>
                <w:rFonts w:ascii="方正仿宋简体" w:eastAsia="方正仿宋简体"/>
              </w:rPr>
            </w:pPr>
            <w:r>
              <w:rPr>
                <w:rFonts w:hint="eastAsia" w:ascii="方正仿宋简体" w:hAnsi="宋体" w:eastAsia="方正仿宋简体" w:cs="宋体"/>
                <w:kern w:val="0"/>
                <w:sz w:val="18"/>
                <w:szCs w:val="18"/>
              </w:rPr>
              <w:t>6.1755</w:t>
            </w:r>
          </w:p>
        </w:tc>
        <w:tc>
          <w:tcPr>
            <w:tcW w:w="808" w:type="dxa"/>
            <w:gridSpan w:val="2"/>
            <w:tcBorders>
              <w:top w:val="nil"/>
              <w:left w:val="nil"/>
              <w:bottom w:val="single" w:color="auto" w:sz="4" w:space="0"/>
              <w:right w:val="single" w:color="auto" w:sz="4" w:space="0"/>
            </w:tcBorders>
            <w:vAlign w:val="center"/>
          </w:tcPr>
          <w:p w14:paraId="638E509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2042F09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27DD671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359345DE">
        <w:tblPrEx>
          <w:tblCellMar>
            <w:top w:w="0" w:type="dxa"/>
            <w:left w:w="108" w:type="dxa"/>
            <w:bottom w:w="0" w:type="dxa"/>
            <w:right w:w="108" w:type="dxa"/>
          </w:tblCellMar>
        </w:tblPrEx>
        <w:trPr>
          <w:trHeight w:val="36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55C497A">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2F1F067">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2344B01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6.1755</w:t>
            </w:r>
          </w:p>
        </w:tc>
        <w:tc>
          <w:tcPr>
            <w:tcW w:w="837" w:type="dxa"/>
            <w:tcBorders>
              <w:top w:val="nil"/>
              <w:left w:val="nil"/>
              <w:bottom w:val="single" w:color="auto" w:sz="4" w:space="0"/>
              <w:right w:val="single" w:color="auto" w:sz="4" w:space="0"/>
            </w:tcBorders>
          </w:tcPr>
          <w:p w14:paraId="6712D285">
            <w:pPr>
              <w:rPr>
                <w:rFonts w:ascii="方正仿宋简体" w:eastAsia="方正仿宋简体"/>
              </w:rPr>
            </w:pPr>
            <w:r>
              <w:rPr>
                <w:rFonts w:hint="eastAsia" w:ascii="方正仿宋简体" w:hAnsi="宋体" w:eastAsia="方正仿宋简体" w:cs="宋体"/>
                <w:kern w:val="0"/>
                <w:sz w:val="18"/>
                <w:szCs w:val="18"/>
              </w:rPr>
              <w:t>6.1755</w:t>
            </w:r>
          </w:p>
        </w:tc>
        <w:tc>
          <w:tcPr>
            <w:tcW w:w="1522" w:type="dxa"/>
            <w:gridSpan w:val="2"/>
            <w:tcBorders>
              <w:top w:val="nil"/>
              <w:left w:val="nil"/>
              <w:bottom w:val="single" w:color="auto" w:sz="4" w:space="0"/>
              <w:right w:val="single" w:color="auto" w:sz="4" w:space="0"/>
            </w:tcBorders>
          </w:tcPr>
          <w:p w14:paraId="41E5BB10">
            <w:pPr>
              <w:rPr>
                <w:rFonts w:ascii="方正仿宋简体" w:eastAsia="方正仿宋简体"/>
              </w:rPr>
            </w:pPr>
            <w:r>
              <w:rPr>
                <w:rFonts w:hint="eastAsia" w:ascii="方正仿宋简体" w:hAnsi="宋体" w:eastAsia="方正仿宋简体" w:cs="宋体"/>
                <w:kern w:val="0"/>
                <w:sz w:val="18"/>
                <w:szCs w:val="18"/>
              </w:rPr>
              <w:t>6.1755</w:t>
            </w:r>
          </w:p>
        </w:tc>
        <w:tc>
          <w:tcPr>
            <w:tcW w:w="808" w:type="dxa"/>
            <w:gridSpan w:val="2"/>
            <w:tcBorders>
              <w:top w:val="nil"/>
              <w:left w:val="nil"/>
              <w:bottom w:val="single" w:color="auto" w:sz="4" w:space="0"/>
              <w:right w:val="single" w:color="auto" w:sz="4" w:space="0"/>
            </w:tcBorders>
            <w:vAlign w:val="center"/>
          </w:tcPr>
          <w:p w14:paraId="501C6B6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52CDE243">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6C4170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6457D8AC">
        <w:tblPrEx>
          <w:tblCellMar>
            <w:top w:w="0" w:type="dxa"/>
            <w:left w:w="108" w:type="dxa"/>
            <w:bottom w:w="0" w:type="dxa"/>
            <w:right w:w="108" w:type="dxa"/>
          </w:tblCellMar>
        </w:tblPrEx>
        <w:trPr>
          <w:trHeight w:val="39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58A90FB">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9F9163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233C4981">
            <w:pPr>
              <w:widowControl/>
              <w:spacing w:line="240" w:lineRule="exact"/>
              <w:jc w:val="center"/>
              <w:rPr>
                <w:rFonts w:ascii="方正仿宋简体" w:hAnsi="宋体" w:eastAsia="方正仿宋简体" w:cs="宋体"/>
                <w:kern w:val="0"/>
                <w:sz w:val="18"/>
                <w:szCs w:val="18"/>
              </w:rPr>
            </w:pPr>
          </w:p>
        </w:tc>
        <w:tc>
          <w:tcPr>
            <w:tcW w:w="837" w:type="dxa"/>
            <w:tcBorders>
              <w:top w:val="nil"/>
              <w:left w:val="nil"/>
              <w:bottom w:val="single" w:color="auto" w:sz="4" w:space="0"/>
              <w:right w:val="single" w:color="auto" w:sz="4" w:space="0"/>
            </w:tcBorders>
            <w:vAlign w:val="center"/>
          </w:tcPr>
          <w:p w14:paraId="349F7C54">
            <w:pPr>
              <w:widowControl/>
              <w:spacing w:line="240" w:lineRule="exact"/>
              <w:jc w:val="center"/>
              <w:rPr>
                <w:rFonts w:ascii="方正仿宋简体" w:hAnsi="宋体" w:eastAsia="方正仿宋简体" w:cs="宋体"/>
                <w:kern w:val="0"/>
                <w:sz w:val="18"/>
                <w:szCs w:val="18"/>
              </w:rPr>
            </w:pPr>
          </w:p>
        </w:tc>
        <w:tc>
          <w:tcPr>
            <w:tcW w:w="1522" w:type="dxa"/>
            <w:gridSpan w:val="2"/>
            <w:tcBorders>
              <w:top w:val="nil"/>
              <w:left w:val="nil"/>
              <w:bottom w:val="single" w:color="auto" w:sz="4" w:space="0"/>
              <w:right w:val="single" w:color="auto" w:sz="4" w:space="0"/>
            </w:tcBorders>
            <w:vAlign w:val="center"/>
          </w:tcPr>
          <w:p w14:paraId="6514CC83">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1E02734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3C0F6C01">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26A74AE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7F30F8C5">
        <w:tblPrEx>
          <w:tblCellMar>
            <w:top w:w="0" w:type="dxa"/>
            <w:left w:w="108" w:type="dxa"/>
            <w:bottom w:w="0" w:type="dxa"/>
            <w:right w:w="108" w:type="dxa"/>
          </w:tblCellMar>
        </w:tblPrEx>
        <w:trPr>
          <w:trHeight w:val="3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B353BE4">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6B7FD0A3">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57B54DB5">
            <w:pPr>
              <w:widowControl/>
              <w:spacing w:line="240" w:lineRule="exact"/>
              <w:jc w:val="center"/>
              <w:rPr>
                <w:rFonts w:ascii="方正仿宋简体" w:hAnsi="宋体" w:eastAsia="方正仿宋简体" w:cs="宋体"/>
                <w:kern w:val="0"/>
                <w:sz w:val="18"/>
                <w:szCs w:val="18"/>
              </w:rPr>
            </w:pPr>
          </w:p>
        </w:tc>
        <w:tc>
          <w:tcPr>
            <w:tcW w:w="837" w:type="dxa"/>
            <w:tcBorders>
              <w:top w:val="nil"/>
              <w:left w:val="nil"/>
              <w:bottom w:val="single" w:color="auto" w:sz="4" w:space="0"/>
              <w:right w:val="single" w:color="auto" w:sz="4" w:space="0"/>
            </w:tcBorders>
            <w:vAlign w:val="center"/>
          </w:tcPr>
          <w:p w14:paraId="1F261919">
            <w:pPr>
              <w:widowControl/>
              <w:spacing w:line="240" w:lineRule="exact"/>
              <w:jc w:val="center"/>
              <w:rPr>
                <w:rFonts w:ascii="方正仿宋简体" w:hAnsi="宋体" w:eastAsia="方正仿宋简体" w:cs="宋体"/>
                <w:kern w:val="0"/>
                <w:sz w:val="18"/>
                <w:szCs w:val="18"/>
              </w:rPr>
            </w:pPr>
          </w:p>
        </w:tc>
        <w:tc>
          <w:tcPr>
            <w:tcW w:w="1522" w:type="dxa"/>
            <w:gridSpan w:val="2"/>
            <w:tcBorders>
              <w:top w:val="nil"/>
              <w:left w:val="nil"/>
              <w:bottom w:val="single" w:color="auto" w:sz="4" w:space="0"/>
              <w:right w:val="single" w:color="auto" w:sz="4" w:space="0"/>
            </w:tcBorders>
            <w:vAlign w:val="center"/>
          </w:tcPr>
          <w:p w14:paraId="5AB4EBB7">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5760802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ABB3B2B">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122AA1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705FB7DF">
        <w:tblPrEx>
          <w:tblCellMar>
            <w:top w:w="0" w:type="dxa"/>
            <w:left w:w="108" w:type="dxa"/>
            <w:bottom w:w="0" w:type="dxa"/>
            <w:right w:w="108" w:type="dxa"/>
          </w:tblCellMar>
        </w:tblPrEx>
        <w:trPr>
          <w:trHeight w:val="302" w:hRule="exact"/>
        </w:trPr>
        <w:tc>
          <w:tcPr>
            <w:tcW w:w="567" w:type="dxa"/>
            <w:vMerge w:val="restart"/>
            <w:tcBorders>
              <w:top w:val="nil"/>
              <w:left w:val="single" w:color="auto" w:sz="4" w:space="0"/>
              <w:bottom w:val="single" w:color="auto" w:sz="4" w:space="0"/>
              <w:right w:val="single" w:color="auto" w:sz="4" w:space="0"/>
            </w:tcBorders>
            <w:vAlign w:val="center"/>
          </w:tcPr>
          <w:p w14:paraId="48DCF2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644" w:type="dxa"/>
            <w:gridSpan w:val="6"/>
            <w:tcBorders>
              <w:top w:val="single" w:color="auto" w:sz="4" w:space="0"/>
              <w:left w:val="nil"/>
              <w:bottom w:val="single" w:color="auto" w:sz="4" w:space="0"/>
              <w:right w:val="single" w:color="auto" w:sz="4" w:space="0"/>
            </w:tcBorders>
            <w:vAlign w:val="center"/>
          </w:tcPr>
          <w:p w14:paraId="71B042A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169" w:type="dxa"/>
            <w:gridSpan w:val="7"/>
            <w:tcBorders>
              <w:top w:val="single" w:color="auto" w:sz="4" w:space="0"/>
              <w:left w:val="nil"/>
              <w:bottom w:val="single" w:color="auto" w:sz="4" w:space="0"/>
              <w:right w:val="single" w:color="auto" w:sz="4" w:space="0"/>
            </w:tcBorders>
            <w:vAlign w:val="center"/>
          </w:tcPr>
          <w:p w14:paraId="4BC81F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07601A94">
        <w:tblPrEx>
          <w:tblCellMar>
            <w:top w:w="0" w:type="dxa"/>
            <w:left w:w="108" w:type="dxa"/>
            <w:bottom w:w="0" w:type="dxa"/>
            <w:right w:w="108" w:type="dxa"/>
          </w:tblCellMar>
        </w:tblPrEx>
        <w:trPr>
          <w:trHeight w:val="1130" w:hRule="exact"/>
        </w:trPr>
        <w:tc>
          <w:tcPr>
            <w:tcW w:w="567" w:type="dxa"/>
            <w:vMerge w:val="continue"/>
            <w:tcBorders>
              <w:top w:val="nil"/>
              <w:left w:val="single" w:color="auto" w:sz="4" w:space="0"/>
              <w:bottom w:val="single" w:color="auto" w:sz="4" w:space="0"/>
              <w:right w:val="single" w:color="auto" w:sz="4" w:space="0"/>
            </w:tcBorders>
            <w:vAlign w:val="center"/>
          </w:tcPr>
          <w:p w14:paraId="1E7391E9">
            <w:pPr>
              <w:widowControl/>
              <w:spacing w:line="240" w:lineRule="exact"/>
              <w:jc w:val="center"/>
              <w:rPr>
                <w:rFonts w:ascii="方正仿宋简体" w:hAnsi="宋体" w:eastAsia="方正仿宋简体" w:cs="宋体"/>
                <w:kern w:val="0"/>
                <w:sz w:val="18"/>
                <w:szCs w:val="18"/>
              </w:rPr>
            </w:pPr>
          </w:p>
        </w:tc>
        <w:tc>
          <w:tcPr>
            <w:tcW w:w="4644" w:type="dxa"/>
            <w:gridSpan w:val="6"/>
            <w:tcBorders>
              <w:top w:val="single" w:color="auto" w:sz="4" w:space="0"/>
              <w:left w:val="nil"/>
              <w:bottom w:val="single" w:color="auto" w:sz="4" w:space="0"/>
              <w:right w:val="single" w:color="auto" w:sz="4" w:space="0"/>
            </w:tcBorders>
            <w:vAlign w:val="center"/>
          </w:tcPr>
          <w:p w14:paraId="20335945">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目标1：通过洁净煤项目，积极推广使用清洁能源</w:t>
            </w:r>
          </w:p>
          <w:p w14:paraId="33D01B4A">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目标2：有效治理燃煤污染，改善大气环境质量</w:t>
            </w:r>
          </w:p>
        </w:tc>
        <w:tc>
          <w:tcPr>
            <w:tcW w:w="4169" w:type="dxa"/>
            <w:gridSpan w:val="7"/>
            <w:tcBorders>
              <w:top w:val="single" w:color="auto" w:sz="4" w:space="0"/>
              <w:left w:val="nil"/>
              <w:bottom w:val="single" w:color="auto" w:sz="4" w:space="0"/>
              <w:right w:val="single" w:color="auto" w:sz="4" w:space="0"/>
            </w:tcBorders>
            <w:vAlign w:val="center"/>
          </w:tcPr>
          <w:p w14:paraId="2D145DD2">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目标1完成情况：村民生活方式发生转变</w:t>
            </w:r>
          </w:p>
          <w:p w14:paraId="6DA65A05">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目标2完成情况：改善大气环境质量，减少散煤燃烧污染</w:t>
            </w:r>
          </w:p>
        </w:tc>
      </w:tr>
      <w:tr w14:paraId="16CF0BC0">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14:paraId="599778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167E967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555081F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4D9A6CC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090" w:type="dxa"/>
            <w:gridSpan w:val="2"/>
            <w:tcBorders>
              <w:top w:val="nil"/>
              <w:left w:val="nil"/>
              <w:bottom w:val="single" w:color="auto" w:sz="4" w:space="0"/>
              <w:right w:val="single" w:color="auto" w:sz="4" w:space="0"/>
            </w:tcBorders>
            <w:vAlign w:val="center"/>
          </w:tcPr>
          <w:p w14:paraId="329598E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3CDDE32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993" w:type="dxa"/>
            <w:tcBorders>
              <w:top w:val="nil"/>
              <w:left w:val="nil"/>
              <w:bottom w:val="single" w:color="auto" w:sz="4" w:space="0"/>
              <w:right w:val="single" w:color="auto" w:sz="4" w:space="0"/>
            </w:tcBorders>
            <w:vAlign w:val="center"/>
          </w:tcPr>
          <w:p w14:paraId="309353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255F5CC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708" w:type="dxa"/>
            <w:gridSpan w:val="2"/>
            <w:tcBorders>
              <w:top w:val="nil"/>
              <w:left w:val="nil"/>
              <w:bottom w:val="single" w:color="auto" w:sz="4" w:space="0"/>
              <w:right w:val="single" w:color="auto" w:sz="4" w:space="0"/>
            </w:tcBorders>
            <w:vAlign w:val="center"/>
          </w:tcPr>
          <w:p w14:paraId="6925B27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09" w:type="dxa"/>
            <w:gridSpan w:val="2"/>
            <w:tcBorders>
              <w:top w:val="nil"/>
              <w:left w:val="nil"/>
              <w:bottom w:val="single" w:color="auto" w:sz="4" w:space="0"/>
              <w:right w:val="single" w:color="auto" w:sz="4" w:space="0"/>
            </w:tcBorders>
            <w:vAlign w:val="center"/>
          </w:tcPr>
          <w:p w14:paraId="2BA9C24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759" w:type="dxa"/>
            <w:gridSpan w:val="2"/>
            <w:tcBorders>
              <w:top w:val="single" w:color="auto" w:sz="4" w:space="0"/>
              <w:left w:val="nil"/>
              <w:bottom w:val="single" w:color="auto" w:sz="4" w:space="0"/>
              <w:right w:val="single" w:color="auto" w:sz="4" w:space="0"/>
            </w:tcBorders>
            <w:vAlign w:val="center"/>
          </w:tcPr>
          <w:p w14:paraId="125EEAC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5FF12B33">
        <w:tblPrEx>
          <w:tblCellMar>
            <w:top w:w="0" w:type="dxa"/>
            <w:left w:w="108" w:type="dxa"/>
            <w:bottom w:w="0" w:type="dxa"/>
            <w:right w:w="108" w:type="dxa"/>
          </w:tblCellMar>
        </w:tblPrEx>
        <w:trPr>
          <w:trHeight w:val="447" w:hRule="exact"/>
        </w:trPr>
        <w:tc>
          <w:tcPr>
            <w:tcW w:w="567" w:type="dxa"/>
            <w:vMerge w:val="continue"/>
            <w:tcBorders>
              <w:left w:val="single" w:color="auto" w:sz="4" w:space="0"/>
              <w:right w:val="single" w:color="auto" w:sz="4" w:space="0"/>
            </w:tcBorders>
            <w:vAlign w:val="center"/>
          </w:tcPr>
          <w:p w14:paraId="11623AE1">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0273045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5F3F40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4BB981D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覆盖率</w:t>
            </w:r>
          </w:p>
        </w:tc>
        <w:tc>
          <w:tcPr>
            <w:tcW w:w="1090" w:type="dxa"/>
            <w:gridSpan w:val="2"/>
            <w:tcBorders>
              <w:top w:val="nil"/>
              <w:left w:val="nil"/>
              <w:bottom w:val="single" w:color="auto" w:sz="4" w:space="0"/>
              <w:right w:val="single" w:color="auto" w:sz="4" w:space="0"/>
            </w:tcBorders>
            <w:vAlign w:val="center"/>
          </w:tcPr>
          <w:p w14:paraId="1B80F8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993" w:type="dxa"/>
            <w:tcBorders>
              <w:top w:val="nil"/>
              <w:left w:val="nil"/>
              <w:bottom w:val="single" w:color="auto" w:sz="4" w:space="0"/>
              <w:right w:val="single" w:color="auto" w:sz="4" w:space="0"/>
            </w:tcBorders>
            <w:vAlign w:val="center"/>
          </w:tcPr>
          <w:p w14:paraId="1D782C9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708" w:type="dxa"/>
            <w:gridSpan w:val="2"/>
            <w:tcBorders>
              <w:top w:val="nil"/>
              <w:left w:val="nil"/>
              <w:bottom w:val="single" w:color="auto" w:sz="4" w:space="0"/>
              <w:right w:val="single" w:color="auto" w:sz="4" w:space="0"/>
            </w:tcBorders>
            <w:vAlign w:val="center"/>
          </w:tcPr>
          <w:p w14:paraId="71D3A8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5E4A3AB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39952DFF">
            <w:pPr>
              <w:widowControl/>
              <w:spacing w:line="240" w:lineRule="exact"/>
              <w:jc w:val="center"/>
              <w:rPr>
                <w:rFonts w:ascii="方正仿宋简体" w:hAnsi="宋体" w:eastAsia="方正仿宋简体" w:cs="宋体"/>
                <w:kern w:val="0"/>
                <w:sz w:val="18"/>
                <w:szCs w:val="18"/>
              </w:rPr>
            </w:pPr>
          </w:p>
        </w:tc>
      </w:tr>
      <w:tr w14:paraId="5AD8A38D">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1BACF576">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C434125">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038D8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77D4D8C6">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洁净煤符合省制定的洁净煤质量标准</w:t>
            </w:r>
          </w:p>
        </w:tc>
        <w:tc>
          <w:tcPr>
            <w:tcW w:w="1090" w:type="dxa"/>
            <w:gridSpan w:val="2"/>
            <w:tcBorders>
              <w:top w:val="nil"/>
              <w:left w:val="nil"/>
              <w:bottom w:val="single" w:color="auto" w:sz="4" w:space="0"/>
              <w:right w:val="single" w:color="auto" w:sz="4" w:space="0"/>
            </w:tcBorders>
            <w:vAlign w:val="center"/>
          </w:tcPr>
          <w:p w14:paraId="50A63C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3" w:type="dxa"/>
            <w:tcBorders>
              <w:top w:val="nil"/>
              <w:left w:val="nil"/>
              <w:bottom w:val="single" w:color="auto" w:sz="4" w:space="0"/>
              <w:right w:val="single" w:color="auto" w:sz="4" w:space="0"/>
            </w:tcBorders>
            <w:vAlign w:val="center"/>
          </w:tcPr>
          <w:p w14:paraId="4726AAE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78E22CF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45AD66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11BC605F">
            <w:pPr>
              <w:widowControl/>
              <w:spacing w:line="240" w:lineRule="exact"/>
              <w:jc w:val="center"/>
              <w:rPr>
                <w:rFonts w:ascii="方正仿宋简体" w:hAnsi="宋体" w:eastAsia="方正仿宋简体" w:cs="宋体"/>
                <w:kern w:val="0"/>
                <w:sz w:val="18"/>
                <w:szCs w:val="18"/>
              </w:rPr>
            </w:pPr>
          </w:p>
        </w:tc>
      </w:tr>
      <w:tr w14:paraId="1BBB0F5F">
        <w:tblPrEx>
          <w:tblCellMar>
            <w:top w:w="0" w:type="dxa"/>
            <w:left w:w="108" w:type="dxa"/>
            <w:bottom w:w="0" w:type="dxa"/>
            <w:right w:w="108" w:type="dxa"/>
          </w:tblCellMar>
        </w:tblPrEx>
        <w:trPr>
          <w:trHeight w:val="432" w:hRule="exact"/>
        </w:trPr>
        <w:tc>
          <w:tcPr>
            <w:tcW w:w="567" w:type="dxa"/>
            <w:vMerge w:val="continue"/>
            <w:tcBorders>
              <w:left w:val="single" w:color="auto" w:sz="4" w:space="0"/>
              <w:right w:val="single" w:color="auto" w:sz="4" w:space="0"/>
            </w:tcBorders>
            <w:vAlign w:val="center"/>
          </w:tcPr>
          <w:p w14:paraId="181E549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E94E95D">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21C1A0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70AB28EF">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报销时效性</w:t>
            </w:r>
          </w:p>
        </w:tc>
        <w:tc>
          <w:tcPr>
            <w:tcW w:w="1090" w:type="dxa"/>
            <w:gridSpan w:val="2"/>
            <w:tcBorders>
              <w:top w:val="nil"/>
              <w:left w:val="nil"/>
              <w:bottom w:val="single" w:color="auto" w:sz="4" w:space="0"/>
              <w:right w:val="single" w:color="auto" w:sz="4" w:space="0"/>
            </w:tcBorders>
            <w:vAlign w:val="center"/>
          </w:tcPr>
          <w:p w14:paraId="563E5D1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3" w:type="dxa"/>
            <w:tcBorders>
              <w:top w:val="nil"/>
              <w:left w:val="nil"/>
              <w:bottom w:val="single" w:color="auto" w:sz="4" w:space="0"/>
              <w:right w:val="single" w:color="auto" w:sz="4" w:space="0"/>
            </w:tcBorders>
            <w:vAlign w:val="center"/>
          </w:tcPr>
          <w:p w14:paraId="4D1870F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708" w:type="dxa"/>
            <w:gridSpan w:val="2"/>
            <w:tcBorders>
              <w:top w:val="nil"/>
              <w:left w:val="nil"/>
              <w:bottom w:val="single" w:color="auto" w:sz="4" w:space="0"/>
              <w:right w:val="single" w:color="auto" w:sz="4" w:space="0"/>
            </w:tcBorders>
            <w:vAlign w:val="center"/>
          </w:tcPr>
          <w:p w14:paraId="023125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454343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tcPr>
          <w:p w14:paraId="3657420C">
            <w:pPr>
              <w:widowControl/>
              <w:spacing w:line="240" w:lineRule="exact"/>
              <w:rPr>
                <w:rFonts w:ascii="方正仿宋简体" w:hAnsi="宋体" w:eastAsia="方正仿宋简体" w:cs="宋体"/>
                <w:kern w:val="0"/>
                <w:sz w:val="18"/>
                <w:szCs w:val="18"/>
              </w:rPr>
            </w:pPr>
          </w:p>
        </w:tc>
      </w:tr>
      <w:tr w14:paraId="373011F2">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30021454">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4EE8E96">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A7629E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19885243">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预算资金完成率</w:t>
            </w:r>
          </w:p>
        </w:tc>
        <w:tc>
          <w:tcPr>
            <w:tcW w:w="1090" w:type="dxa"/>
            <w:gridSpan w:val="2"/>
            <w:tcBorders>
              <w:top w:val="nil"/>
              <w:left w:val="nil"/>
              <w:bottom w:val="single" w:color="auto" w:sz="4" w:space="0"/>
              <w:right w:val="single" w:color="auto" w:sz="4" w:space="0"/>
            </w:tcBorders>
            <w:vAlign w:val="center"/>
          </w:tcPr>
          <w:p w14:paraId="332016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3" w:type="dxa"/>
            <w:tcBorders>
              <w:top w:val="nil"/>
              <w:left w:val="nil"/>
              <w:bottom w:val="single" w:color="auto" w:sz="4" w:space="0"/>
              <w:right w:val="single" w:color="auto" w:sz="4" w:space="0"/>
            </w:tcBorders>
            <w:vAlign w:val="center"/>
          </w:tcPr>
          <w:p w14:paraId="44D71A4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4FAB6D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68DBCF9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0D80C214">
            <w:pPr>
              <w:widowControl/>
              <w:spacing w:line="240" w:lineRule="exact"/>
              <w:jc w:val="center"/>
              <w:rPr>
                <w:rFonts w:ascii="方正仿宋简体" w:hAnsi="宋体" w:eastAsia="方正仿宋简体" w:cs="宋体"/>
                <w:kern w:val="0"/>
                <w:sz w:val="18"/>
                <w:szCs w:val="18"/>
              </w:rPr>
            </w:pPr>
          </w:p>
        </w:tc>
      </w:tr>
      <w:tr w14:paraId="1FA0828D">
        <w:tblPrEx>
          <w:tblCellMar>
            <w:top w:w="0" w:type="dxa"/>
            <w:left w:w="108" w:type="dxa"/>
            <w:bottom w:w="0" w:type="dxa"/>
            <w:right w:w="108" w:type="dxa"/>
          </w:tblCellMar>
        </w:tblPrEx>
        <w:trPr>
          <w:trHeight w:val="481" w:hRule="exact"/>
        </w:trPr>
        <w:tc>
          <w:tcPr>
            <w:tcW w:w="567" w:type="dxa"/>
            <w:vMerge w:val="continue"/>
            <w:tcBorders>
              <w:left w:val="single" w:color="auto" w:sz="4" w:space="0"/>
              <w:right w:val="single" w:color="auto" w:sz="4" w:space="0"/>
            </w:tcBorders>
            <w:vAlign w:val="center"/>
          </w:tcPr>
          <w:p w14:paraId="56F46494">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2196D3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37D8174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44280F1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20E33D09">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减轻农户用洁净煤取暖资金支出</w:t>
            </w:r>
          </w:p>
        </w:tc>
        <w:tc>
          <w:tcPr>
            <w:tcW w:w="1090" w:type="dxa"/>
            <w:gridSpan w:val="2"/>
            <w:tcBorders>
              <w:top w:val="nil"/>
              <w:left w:val="nil"/>
              <w:bottom w:val="single" w:color="auto" w:sz="4" w:space="0"/>
              <w:right w:val="single" w:color="auto" w:sz="4" w:space="0"/>
            </w:tcBorders>
            <w:vAlign w:val="center"/>
          </w:tcPr>
          <w:p w14:paraId="09D6A53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3" w:type="dxa"/>
            <w:tcBorders>
              <w:top w:val="nil"/>
              <w:left w:val="nil"/>
              <w:bottom w:val="single" w:color="auto" w:sz="4" w:space="0"/>
              <w:right w:val="single" w:color="auto" w:sz="4" w:space="0"/>
            </w:tcBorders>
            <w:vAlign w:val="center"/>
          </w:tcPr>
          <w:p w14:paraId="42C7AD4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09DF76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2013CA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03331B6B">
            <w:pPr>
              <w:widowControl/>
              <w:spacing w:line="240" w:lineRule="exact"/>
              <w:jc w:val="center"/>
              <w:rPr>
                <w:rFonts w:ascii="方正仿宋简体" w:hAnsi="宋体" w:eastAsia="方正仿宋简体" w:cs="宋体"/>
                <w:kern w:val="0"/>
                <w:sz w:val="18"/>
                <w:szCs w:val="18"/>
              </w:rPr>
            </w:pPr>
          </w:p>
        </w:tc>
      </w:tr>
      <w:tr w14:paraId="38B12842">
        <w:tblPrEx>
          <w:tblCellMar>
            <w:top w:w="0" w:type="dxa"/>
            <w:left w:w="108" w:type="dxa"/>
            <w:bottom w:w="0" w:type="dxa"/>
            <w:right w:w="108" w:type="dxa"/>
          </w:tblCellMar>
        </w:tblPrEx>
        <w:trPr>
          <w:trHeight w:val="787" w:hRule="exact"/>
        </w:trPr>
        <w:tc>
          <w:tcPr>
            <w:tcW w:w="567" w:type="dxa"/>
            <w:vMerge w:val="continue"/>
            <w:tcBorders>
              <w:left w:val="single" w:color="auto" w:sz="4" w:space="0"/>
              <w:right w:val="single" w:color="auto" w:sz="4" w:space="0"/>
            </w:tcBorders>
            <w:vAlign w:val="center"/>
          </w:tcPr>
          <w:p w14:paraId="0060FAE5">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892FA37">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8501A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76C815E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339B2079">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tc>
        <w:tc>
          <w:tcPr>
            <w:tcW w:w="1090" w:type="dxa"/>
            <w:gridSpan w:val="2"/>
            <w:tcBorders>
              <w:top w:val="nil"/>
              <w:left w:val="nil"/>
              <w:bottom w:val="single" w:color="auto" w:sz="4" w:space="0"/>
              <w:right w:val="single" w:color="auto" w:sz="4" w:space="0"/>
            </w:tcBorders>
            <w:vAlign w:val="center"/>
          </w:tcPr>
          <w:p w14:paraId="51251DE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3" w:type="dxa"/>
            <w:tcBorders>
              <w:top w:val="nil"/>
              <w:left w:val="nil"/>
              <w:bottom w:val="single" w:color="auto" w:sz="4" w:space="0"/>
              <w:right w:val="single" w:color="auto" w:sz="4" w:space="0"/>
            </w:tcBorders>
            <w:vAlign w:val="center"/>
          </w:tcPr>
          <w:p w14:paraId="2E2B76F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89%</w:t>
            </w:r>
          </w:p>
        </w:tc>
        <w:tc>
          <w:tcPr>
            <w:tcW w:w="708" w:type="dxa"/>
            <w:gridSpan w:val="2"/>
            <w:tcBorders>
              <w:top w:val="nil"/>
              <w:left w:val="nil"/>
              <w:bottom w:val="single" w:color="auto" w:sz="4" w:space="0"/>
              <w:right w:val="single" w:color="auto" w:sz="4" w:space="0"/>
            </w:tcBorders>
            <w:vAlign w:val="center"/>
          </w:tcPr>
          <w:p w14:paraId="42B559D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3BF8FF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759" w:type="dxa"/>
            <w:gridSpan w:val="2"/>
            <w:tcBorders>
              <w:top w:val="single" w:color="auto" w:sz="4" w:space="0"/>
              <w:left w:val="nil"/>
              <w:bottom w:val="single" w:color="auto" w:sz="4" w:space="0"/>
              <w:right w:val="single" w:color="auto" w:sz="4" w:space="0"/>
            </w:tcBorders>
            <w:vAlign w:val="center"/>
          </w:tcPr>
          <w:p w14:paraId="5C85F1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部分群众顾虑较多，担心煤不好烧，耐心宣讲，提高群众认识</w:t>
            </w:r>
          </w:p>
        </w:tc>
      </w:tr>
      <w:tr w14:paraId="1FA2DB03">
        <w:tblPrEx>
          <w:tblCellMar>
            <w:top w:w="0" w:type="dxa"/>
            <w:left w:w="108" w:type="dxa"/>
            <w:bottom w:w="0" w:type="dxa"/>
            <w:right w:w="108" w:type="dxa"/>
          </w:tblCellMar>
        </w:tblPrEx>
        <w:trPr>
          <w:trHeight w:val="555" w:hRule="exact"/>
        </w:trPr>
        <w:tc>
          <w:tcPr>
            <w:tcW w:w="567" w:type="dxa"/>
            <w:vMerge w:val="continue"/>
            <w:tcBorders>
              <w:left w:val="single" w:color="auto" w:sz="4" w:space="0"/>
              <w:right w:val="single" w:color="auto" w:sz="4" w:space="0"/>
            </w:tcBorders>
            <w:vAlign w:val="center"/>
          </w:tcPr>
          <w:p w14:paraId="069F98CE">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B3A362E">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29CB6D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11CD6E6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1FDC78E9">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减少污染排放改善环境</w:t>
            </w:r>
          </w:p>
        </w:tc>
        <w:tc>
          <w:tcPr>
            <w:tcW w:w="1090" w:type="dxa"/>
            <w:gridSpan w:val="2"/>
            <w:tcBorders>
              <w:top w:val="nil"/>
              <w:left w:val="nil"/>
              <w:bottom w:val="single" w:color="auto" w:sz="4" w:space="0"/>
              <w:right w:val="single" w:color="auto" w:sz="4" w:space="0"/>
            </w:tcBorders>
            <w:vAlign w:val="center"/>
          </w:tcPr>
          <w:p w14:paraId="03540FA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3" w:type="dxa"/>
            <w:tcBorders>
              <w:top w:val="nil"/>
              <w:left w:val="nil"/>
              <w:bottom w:val="single" w:color="auto" w:sz="4" w:space="0"/>
              <w:right w:val="single" w:color="auto" w:sz="4" w:space="0"/>
            </w:tcBorders>
            <w:vAlign w:val="center"/>
          </w:tcPr>
          <w:p w14:paraId="7BF5EA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708" w:type="dxa"/>
            <w:gridSpan w:val="2"/>
            <w:tcBorders>
              <w:top w:val="nil"/>
              <w:left w:val="nil"/>
              <w:bottom w:val="single" w:color="auto" w:sz="4" w:space="0"/>
              <w:right w:val="single" w:color="auto" w:sz="4" w:space="0"/>
            </w:tcBorders>
            <w:vAlign w:val="center"/>
          </w:tcPr>
          <w:p w14:paraId="16035E8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31206E3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2140C321">
            <w:pPr>
              <w:widowControl/>
              <w:spacing w:line="240" w:lineRule="exact"/>
              <w:jc w:val="center"/>
              <w:rPr>
                <w:rFonts w:ascii="方正仿宋简体" w:hAnsi="宋体" w:eastAsia="方正仿宋简体" w:cs="宋体"/>
                <w:kern w:val="0"/>
                <w:sz w:val="18"/>
                <w:szCs w:val="18"/>
              </w:rPr>
            </w:pPr>
          </w:p>
        </w:tc>
      </w:tr>
      <w:tr w14:paraId="52C28658">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14:paraId="0DEEB868">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E49E288">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41DE4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0F0851BA">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为打赢蓝天保卫战起到一定作用</w:t>
            </w:r>
          </w:p>
        </w:tc>
        <w:tc>
          <w:tcPr>
            <w:tcW w:w="1090" w:type="dxa"/>
            <w:gridSpan w:val="2"/>
            <w:tcBorders>
              <w:top w:val="nil"/>
              <w:left w:val="nil"/>
              <w:bottom w:val="single" w:color="auto" w:sz="4" w:space="0"/>
              <w:right w:val="single" w:color="auto" w:sz="4" w:space="0"/>
            </w:tcBorders>
            <w:vAlign w:val="center"/>
          </w:tcPr>
          <w:p w14:paraId="40DA10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3" w:type="dxa"/>
            <w:tcBorders>
              <w:top w:val="nil"/>
              <w:left w:val="nil"/>
              <w:bottom w:val="single" w:color="auto" w:sz="4" w:space="0"/>
              <w:right w:val="single" w:color="auto" w:sz="4" w:space="0"/>
            </w:tcBorders>
            <w:vAlign w:val="center"/>
          </w:tcPr>
          <w:p w14:paraId="2964659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06FCFE7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5367A40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54C7E185">
            <w:pPr>
              <w:widowControl/>
              <w:spacing w:line="240" w:lineRule="exact"/>
              <w:jc w:val="center"/>
              <w:rPr>
                <w:rFonts w:ascii="方正仿宋简体" w:hAnsi="宋体" w:eastAsia="方正仿宋简体" w:cs="宋体"/>
                <w:kern w:val="0"/>
                <w:sz w:val="18"/>
                <w:szCs w:val="18"/>
              </w:rPr>
            </w:pPr>
          </w:p>
        </w:tc>
      </w:tr>
      <w:tr w14:paraId="4FE42554">
        <w:tblPrEx>
          <w:tblCellMar>
            <w:top w:w="0" w:type="dxa"/>
            <w:left w:w="108" w:type="dxa"/>
            <w:bottom w:w="0" w:type="dxa"/>
            <w:right w:w="108" w:type="dxa"/>
          </w:tblCellMar>
        </w:tblPrEx>
        <w:trPr>
          <w:trHeight w:val="757"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DD7B36D">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59B8D18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3E3D027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570DADB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5D7100F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受益群众满意度</w:t>
            </w:r>
          </w:p>
        </w:tc>
        <w:tc>
          <w:tcPr>
            <w:tcW w:w="1090" w:type="dxa"/>
            <w:gridSpan w:val="2"/>
            <w:tcBorders>
              <w:top w:val="single" w:color="auto" w:sz="4" w:space="0"/>
              <w:left w:val="single" w:color="auto" w:sz="4" w:space="0"/>
              <w:bottom w:val="single" w:color="auto" w:sz="4" w:space="0"/>
              <w:right w:val="single" w:color="auto" w:sz="4" w:space="0"/>
            </w:tcBorders>
            <w:vAlign w:val="center"/>
          </w:tcPr>
          <w:p w14:paraId="23AACFB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3" w:type="dxa"/>
            <w:tcBorders>
              <w:top w:val="single" w:color="auto" w:sz="4" w:space="0"/>
              <w:left w:val="single" w:color="auto" w:sz="4" w:space="0"/>
              <w:bottom w:val="single" w:color="auto" w:sz="4" w:space="0"/>
              <w:right w:val="single" w:color="auto" w:sz="4" w:space="0"/>
            </w:tcBorders>
            <w:vAlign w:val="center"/>
          </w:tcPr>
          <w:p w14:paraId="33F4F9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709956D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C14678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6334B9DF">
            <w:pPr>
              <w:widowControl/>
              <w:spacing w:line="240" w:lineRule="exact"/>
              <w:jc w:val="center"/>
              <w:rPr>
                <w:rFonts w:ascii="方正仿宋简体" w:hAnsi="宋体" w:eastAsia="方正仿宋简体" w:cs="宋体"/>
                <w:kern w:val="0"/>
                <w:sz w:val="18"/>
                <w:szCs w:val="18"/>
              </w:rPr>
            </w:pPr>
          </w:p>
        </w:tc>
      </w:tr>
      <w:tr w14:paraId="047EFBFE">
        <w:tblPrEx>
          <w:tblCellMar>
            <w:top w:w="0" w:type="dxa"/>
            <w:left w:w="108" w:type="dxa"/>
            <w:bottom w:w="0" w:type="dxa"/>
            <w:right w:w="108" w:type="dxa"/>
          </w:tblCellMar>
        </w:tblPrEx>
        <w:trPr>
          <w:trHeight w:val="315" w:hRule="exact"/>
        </w:trPr>
        <w:tc>
          <w:tcPr>
            <w:tcW w:w="6204" w:type="dxa"/>
            <w:gridSpan w:val="8"/>
            <w:tcBorders>
              <w:top w:val="single" w:color="auto" w:sz="4" w:space="0"/>
              <w:left w:val="single" w:color="auto" w:sz="4" w:space="0"/>
              <w:bottom w:val="single" w:color="auto" w:sz="4" w:space="0"/>
              <w:right w:val="single" w:color="auto" w:sz="4" w:space="0"/>
            </w:tcBorders>
            <w:vAlign w:val="center"/>
          </w:tcPr>
          <w:p w14:paraId="0B478781">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2CCE9BC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A5A1AAE">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69C26ED1">
            <w:pPr>
              <w:widowControl/>
              <w:spacing w:line="240" w:lineRule="exact"/>
              <w:jc w:val="center"/>
              <w:rPr>
                <w:rFonts w:ascii="方正仿宋简体" w:hAnsi="宋体" w:eastAsia="方正仿宋简体" w:cs="宋体"/>
                <w:kern w:val="0"/>
                <w:sz w:val="18"/>
                <w:szCs w:val="18"/>
              </w:rPr>
            </w:pPr>
          </w:p>
        </w:tc>
      </w:tr>
      <w:tr w14:paraId="2A6A5610">
        <w:tblPrEx>
          <w:tblCellMar>
            <w:top w:w="0" w:type="dxa"/>
            <w:left w:w="108" w:type="dxa"/>
            <w:bottom w:w="0" w:type="dxa"/>
            <w:right w:w="108" w:type="dxa"/>
          </w:tblCellMar>
        </w:tblPrEx>
        <w:trPr>
          <w:trHeight w:val="375" w:hRule="exact"/>
        </w:trPr>
        <w:tc>
          <w:tcPr>
            <w:tcW w:w="6204" w:type="dxa"/>
            <w:gridSpan w:val="8"/>
            <w:tcBorders>
              <w:top w:val="single" w:color="auto" w:sz="4" w:space="0"/>
              <w:left w:val="single" w:color="auto" w:sz="4" w:space="0"/>
              <w:bottom w:val="single" w:color="auto" w:sz="4" w:space="0"/>
              <w:right w:val="single" w:color="auto" w:sz="4" w:space="0"/>
            </w:tcBorders>
            <w:vAlign w:val="center"/>
          </w:tcPr>
          <w:p w14:paraId="0DA3463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6E11D5D4">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5C65CFD">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718F5FBB">
            <w:pPr>
              <w:widowControl/>
              <w:spacing w:line="240" w:lineRule="exact"/>
              <w:jc w:val="center"/>
              <w:rPr>
                <w:rFonts w:ascii="方正仿宋简体" w:hAnsi="宋体" w:eastAsia="方正仿宋简体" w:cs="宋体"/>
                <w:kern w:val="0"/>
                <w:sz w:val="18"/>
                <w:szCs w:val="18"/>
              </w:rPr>
            </w:pPr>
          </w:p>
        </w:tc>
      </w:tr>
    </w:tbl>
    <w:p w14:paraId="1684C769">
      <w:pPr>
        <w:rPr>
          <w:rFonts w:ascii="方正仿宋简体" w:eastAsia="方正仿宋简体"/>
          <w:sz w:val="11"/>
          <w:szCs w:val="11"/>
        </w:rPr>
      </w:pPr>
    </w:p>
    <w:p w14:paraId="53781B01">
      <w:pPr>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24A53C9F">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遵化市石门镇人民政府</w:t>
      </w:r>
    </w:p>
    <w:p w14:paraId="7F9E1630">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石门镇疫情防控疫苗接种工作经费项目</w:t>
      </w:r>
    </w:p>
    <w:p w14:paraId="54B88668">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支出绩效自评报告</w:t>
      </w:r>
    </w:p>
    <w:p w14:paraId="0F1BDA8B">
      <w:pPr>
        <w:widowControl/>
        <w:spacing w:line="560" w:lineRule="exact"/>
        <w:jc w:val="center"/>
        <w:rPr>
          <w:rFonts w:ascii="宋体" w:hAnsi="宋体" w:cs="宋体"/>
          <w:bCs/>
          <w:kern w:val="0"/>
          <w:szCs w:val="32"/>
        </w:rPr>
      </w:pPr>
    </w:p>
    <w:p w14:paraId="5A6EFDD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7C052FDC">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4F31057E">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color w:val="000000"/>
          <w:shd w:val="clear" w:color="auto" w:fill="FFFFFF"/>
        </w:rPr>
        <w:t>专项资金用于开展疫情防控疫苗接种工作经费支出，加强疫情防控，接种疫苗抑制病情传播进行宣传教育，掌握、分析疫情防控工作进展情况，研究制定针对性措施，组织并实施全镇疫情防控工作,做到全员应接尽接，</w:t>
      </w:r>
      <w:r>
        <w:rPr>
          <w:rFonts w:hint="eastAsia" w:ascii="方正仿宋简体" w:hAnsi="仿宋" w:eastAsia="方正仿宋简体"/>
          <w:szCs w:val="32"/>
        </w:rPr>
        <w:t>全力推进疫情防控疫苗接种各项工作顺利开展。该项目年初预算15万元，实际拨付15万元，实际支出15万元。</w:t>
      </w:r>
    </w:p>
    <w:p w14:paraId="60101E5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（二）项目绩效目标。</w:t>
      </w:r>
    </w:p>
    <w:p w14:paraId="4EA93104">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通过疫情防控疫苗接种宣传，提高全民疫情防控的意识，有力保障我镇经济和社会各项事业的快速健康发展。全力做好疫情防控工作；有力保障我镇经济和社会各项事业的快速健康发展。</w:t>
      </w:r>
    </w:p>
    <w:p w14:paraId="286F7D7B">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51AF117A">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（一）绩效评价目的、对象和范围。</w:t>
      </w:r>
    </w:p>
    <w:p w14:paraId="15234312">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为了认真分析和综合评价我镇疫情防控疫苗接种资金的使用管理情况，为切实提高资金使用效益，强化防控资金支出的责任和效率提供参考依据。进一步增强本单位支出管理的责任，优化支出结构，提高财政资金使用效益，保障更好地履行职责。</w:t>
      </w:r>
    </w:p>
    <w:p w14:paraId="6F1B725A">
      <w:pPr>
        <w:autoSpaceDE w:val="0"/>
        <w:autoSpaceDN w:val="0"/>
        <w:adjustRightInd w:val="0"/>
        <w:spacing w:line="560" w:lineRule="exact"/>
        <w:ind w:firstLine="640" w:firstLineChars="200"/>
        <w:rPr>
          <w:rFonts w:ascii="方正楷体简体" w:hAnsi="仿宋" w:eastAsia="方正楷体简体"/>
          <w:szCs w:val="32"/>
        </w:rPr>
      </w:pPr>
      <w:r>
        <w:rPr>
          <w:rFonts w:hint="eastAsia" w:ascii="方正楷体简体" w:hAnsi="仿宋" w:eastAsia="方正楷体简体"/>
          <w:color w:val="000000"/>
          <w:shd w:val="clear" w:color="auto" w:fill="FFFFFF"/>
        </w:rPr>
        <w:t>（二）绩效评价原则、评价指标体系（附表说明）、评</w:t>
      </w:r>
      <w:r>
        <w:rPr>
          <w:rFonts w:hint="eastAsia" w:ascii="方正楷体简体" w:hAnsi="仿宋" w:eastAsia="方正楷体简体"/>
          <w:szCs w:val="32"/>
        </w:rPr>
        <w:t>价方法、评价标准等。</w:t>
      </w:r>
    </w:p>
    <w:p w14:paraId="0D839119">
      <w:pPr>
        <w:autoSpaceDE w:val="0"/>
        <w:autoSpaceDN w:val="0"/>
        <w:adjustRightInd w:val="0"/>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1、绩效自评遵循的原则为全面覆盖、程序简便、客观公正、公开透明原则。</w:t>
      </w:r>
    </w:p>
    <w:p w14:paraId="4CF78CB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4318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44" w:type="dxa"/>
            <w:vAlign w:val="center"/>
          </w:tcPr>
          <w:p w14:paraId="042E263E">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评价指标</w:t>
            </w:r>
          </w:p>
        </w:tc>
        <w:tc>
          <w:tcPr>
            <w:tcW w:w="2467" w:type="dxa"/>
            <w:vAlign w:val="center"/>
          </w:tcPr>
          <w:p w14:paraId="59FC210A">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指标解释</w:t>
            </w:r>
          </w:p>
        </w:tc>
        <w:tc>
          <w:tcPr>
            <w:tcW w:w="3228" w:type="dxa"/>
            <w:vAlign w:val="center"/>
          </w:tcPr>
          <w:p w14:paraId="6B75C1C6">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评价标准</w:t>
            </w:r>
          </w:p>
        </w:tc>
        <w:tc>
          <w:tcPr>
            <w:tcW w:w="555" w:type="dxa"/>
            <w:vAlign w:val="center"/>
          </w:tcPr>
          <w:p w14:paraId="5FC278CD">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标准分</w:t>
            </w:r>
          </w:p>
        </w:tc>
        <w:tc>
          <w:tcPr>
            <w:tcW w:w="542" w:type="dxa"/>
            <w:vAlign w:val="center"/>
          </w:tcPr>
          <w:p w14:paraId="738A5578">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得分</w:t>
            </w:r>
          </w:p>
        </w:tc>
      </w:tr>
      <w:tr w14:paraId="5C02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44" w:type="dxa"/>
            <w:vAlign w:val="center"/>
          </w:tcPr>
          <w:p w14:paraId="6E2AAFD0">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预算决策执行率</w:t>
            </w:r>
          </w:p>
        </w:tc>
        <w:tc>
          <w:tcPr>
            <w:tcW w:w="2467" w:type="dxa"/>
          </w:tcPr>
          <w:p w14:paraId="3240F9EA">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符合预算决策相关文件要求并严格执行</w:t>
            </w:r>
          </w:p>
        </w:tc>
        <w:tc>
          <w:tcPr>
            <w:tcW w:w="3228" w:type="dxa"/>
          </w:tcPr>
          <w:p w14:paraId="4FE83DE3">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3FC13610">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78E826F5">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r w14:paraId="182A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744" w:type="dxa"/>
            <w:vAlign w:val="center"/>
          </w:tcPr>
          <w:p w14:paraId="26E253BF">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产出指标</w:t>
            </w:r>
          </w:p>
        </w:tc>
        <w:tc>
          <w:tcPr>
            <w:tcW w:w="2467" w:type="dxa"/>
          </w:tcPr>
          <w:p w14:paraId="5C26C800">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包括：数量、质量、时效、成本4项指标（详见自评表）</w:t>
            </w:r>
          </w:p>
        </w:tc>
        <w:tc>
          <w:tcPr>
            <w:tcW w:w="3228" w:type="dxa"/>
          </w:tcPr>
          <w:p w14:paraId="2B30FC41">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2A8464C4">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1BEEDC9D">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r>
      <w:tr w14:paraId="6EA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Align w:val="center"/>
          </w:tcPr>
          <w:p w14:paraId="504A60FE">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效益指标</w:t>
            </w:r>
          </w:p>
        </w:tc>
        <w:tc>
          <w:tcPr>
            <w:tcW w:w="2467" w:type="dxa"/>
          </w:tcPr>
          <w:p w14:paraId="46D3D4C0">
            <w:pPr>
              <w:spacing w:line="600" w:lineRule="exact"/>
              <w:rPr>
                <w:rFonts w:ascii="方正仿宋简体" w:hAnsi="仿宋" w:eastAsia="方正仿宋简体"/>
                <w:kern w:val="0"/>
                <w:sz w:val="28"/>
                <w:szCs w:val="28"/>
              </w:rPr>
            </w:pPr>
            <w:r>
              <w:rPr>
                <w:rFonts w:hint="eastAsia" w:ascii="方正仿宋简体" w:hAnsi="仿宋" w:eastAsia="方正仿宋简体"/>
                <w:kern w:val="0"/>
                <w:sz w:val="28"/>
                <w:szCs w:val="28"/>
              </w:rPr>
              <w:t>包括：经济、社会、生态、可持续影响4项指标（详见自评表）</w:t>
            </w:r>
          </w:p>
        </w:tc>
        <w:tc>
          <w:tcPr>
            <w:tcW w:w="3228" w:type="dxa"/>
          </w:tcPr>
          <w:p w14:paraId="442CF6C8">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每项指标完成100%得10分，完成90%以上得8分，完成70%以上得6分，完成70%以下得4分</w:t>
            </w:r>
          </w:p>
        </w:tc>
        <w:tc>
          <w:tcPr>
            <w:tcW w:w="555" w:type="dxa"/>
            <w:vAlign w:val="center"/>
          </w:tcPr>
          <w:p w14:paraId="6A754ADC">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40</w:t>
            </w:r>
          </w:p>
        </w:tc>
        <w:tc>
          <w:tcPr>
            <w:tcW w:w="542" w:type="dxa"/>
            <w:vAlign w:val="center"/>
          </w:tcPr>
          <w:p w14:paraId="188944EE">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38</w:t>
            </w:r>
          </w:p>
        </w:tc>
      </w:tr>
      <w:tr w14:paraId="69DF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744" w:type="dxa"/>
            <w:vAlign w:val="center"/>
          </w:tcPr>
          <w:p w14:paraId="6C8E04C1">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满意度指标</w:t>
            </w:r>
          </w:p>
        </w:tc>
        <w:tc>
          <w:tcPr>
            <w:tcW w:w="2467" w:type="dxa"/>
            <w:vAlign w:val="center"/>
          </w:tcPr>
          <w:p w14:paraId="78BF8DF7">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服务对象满意度</w:t>
            </w:r>
          </w:p>
        </w:tc>
        <w:tc>
          <w:tcPr>
            <w:tcW w:w="3228" w:type="dxa"/>
          </w:tcPr>
          <w:p w14:paraId="64FF7499">
            <w:pPr>
              <w:spacing w:line="600" w:lineRule="exact"/>
              <w:rPr>
                <w:rFonts w:ascii="方正仿宋简体" w:hAnsi="仿宋" w:eastAsia="方正仿宋简体"/>
                <w:kern w:val="0"/>
                <w:sz w:val="28"/>
                <w:szCs w:val="28"/>
              </w:rPr>
            </w:pPr>
            <w:r>
              <w:rPr>
                <w:rFonts w:hint="eastAsia" w:ascii="方正仿宋简体" w:hAnsi="仿宋" w:eastAsia="方正仿宋简体" w:cs="仿宋"/>
                <w:kern w:val="0"/>
                <w:sz w:val="28"/>
                <w:szCs w:val="28"/>
              </w:rPr>
              <w:t>完成100%得10分，完成90%以上得8分，完成70%以上得6分，完成70%以下得4分</w:t>
            </w:r>
          </w:p>
        </w:tc>
        <w:tc>
          <w:tcPr>
            <w:tcW w:w="555" w:type="dxa"/>
            <w:vAlign w:val="center"/>
          </w:tcPr>
          <w:p w14:paraId="1937570A">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c>
          <w:tcPr>
            <w:tcW w:w="542" w:type="dxa"/>
            <w:vAlign w:val="center"/>
          </w:tcPr>
          <w:p w14:paraId="5449EA05">
            <w:pPr>
              <w:spacing w:line="600" w:lineRule="exact"/>
              <w:jc w:val="center"/>
              <w:rPr>
                <w:rFonts w:ascii="方正仿宋简体" w:hAnsi="仿宋" w:eastAsia="方正仿宋简体"/>
                <w:kern w:val="0"/>
                <w:sz w:val="28"/>
                <w:szCs w:val="28"/>
              </w:rPr>
            </w:pPr>
            <w:r>
              <w:rPr>
                <w:rFonts w:hint="eastAsia" w:ascii="方正仿宋简体" w:hAnsi="仿宋" w:eastAsia="方正仿宋简体"/>
                <w:kern w:val="0"/>
                <w:sz w:val="28"/>
                <w:szCs w:val="28"/>
              </w:rPr>
              <w:t>10</w:t>
            </w:r>
          </w:p>
        </w:tc>
      </w:tr>
    </w:tbl>
    <w:p w14:paraId="6634C62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3、评价方法</w:t>
      </w:r>
    </w:p>
    <w:p w14:paraId="0B405410">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本评价采用查阅资料、实地检查等多种评价方法相结合的综合评价方法，绩效自评与绩效监督相结合。</w:t>
      </w:r>
    </w:p>
    <w:p w14:paraId="52E9EC6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4、评价标准</w:t>
      </w:r>
    </w:p>
    <w:p w14:paraId="33F44B8A">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0137F40">
      <w:pPr>
        <w:spacing w:line="60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(三)绩效评价工作过程。</w:t>
      </w:r>
    </w:p>
    <w:p w14:paraId="2B6C4753">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1、全面收集、系统整理预算项目绩效完成信息，确认各项绩效指标完成值或实现程度。</w:t>
      </w:r>
    </w:p>
    <w:p w14:paraId="07EDFB1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2、将绩效指标实际完成值（实现程度）与年初设定的预期值相比较，逐项评定每项指标得分，汇总形成预算项目绩效自评得分。</w:t>
      </w:r>
    </w:p>
    <w:p w14:paraId="0D0A1269">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3、填写绩效自评表。</w:t>
      </w:r>
    </w:p>
    <w:p w14:paraId="43F72EF9">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4、撰写绩效自评报告。</w:t>
      </w:r>
    </w:p>
    <w:p w14:paraId="03FB924C">
      <w:pPr>
        <w:numPr>
          <w:ilvl w:val="0"/>
          <w:numId w:val="5"/>
        </w:numPr>
        <w:spacing w:line="600" w:lineRule="exact"/>
        <w:ind w:firstLine="643"/>
        <w:rPr>
          <w:rFonts w:ascii="方正黑体简体" w:hAnsi="仿宋" w:eastAsia="方正黑体简体"/>
          <w:b/>
          <w:szCs w:val="32"/>
        </w:rPr>
      </w:pPr>
      <w:r>
        <w:rPr>
          <w:rFonts w:hint="eastAsia" w:ascii="方正黑体简体" w:hAnsi="仿宋" w:eastAsia="方正黑体简体"/>
          <w:b/>
          <w:szCs w:val="32"/>
        </w:rPr>
        <w:t>综合评价情况及评价结论</w:t>
      </w:r>
    </w:p>
    <w:p w14:paraId="1BCCF85D">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根据项目支出绩效情况，遵化市石门镇人民政府对疫情防控疫苗接种项目支出绩效自评指标进行了评分，自评分为98分。</w:t>
      </w:r>
    </w:p>
    <w:p w14:paraId="35C3D80B">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366F9B8F">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（一）项目决策情况。</w:t>
      </w:r>
    </w:p>
    <w:p w14:paraId="1245AE2E">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本项目依据</w:t>
      </w:r>
      <w:r>
        <w:rPr>
          <w:rFonts w:hint="eastAsia" w:ascii="方正仿宋简体" w:hAnsi="仿宋" w:eastAsia="方正仿宋简体"/>
          <w:color w:val="000000"/>
          <w:shd w:val="clear" w:color="auto" w:fill="FFFFFF"/>
          <w:lang w:val="zh-CN"/>
        </w:rPr>
        <w:t>遵财答复【2021】832号</w:t>
      </w:r>
      <w:r>
        <w:rPr>
          <w:rFonts w:hint="eastAsia" w:ascii="方正仿宋简体" w:hAnsi="仿宋" w:eastAsia="方正仿宋简体"/>
          <w:color w:val="000000"/>
          <w:shd w:val="clear" w:color="auto" w:fill="FFFFFF"/>
        </w:rPr>
        <w:t>文件的精神，符合要求且经过审批，且预算执行率100%，得分10分。</w:t>
      </w:r>
    </w:p>
    <w:p w14:paraId="2A186F8A">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（二）项目过程情况。</w:t>
      </w:r>
    </w:p>
    <w:p w14:paraId="329D78FA">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遵化市石门镇人民政府在项目实施过程中严格遵守相关法律法规和业务管理规定，资金使用符合国家财经法规和财务管理制度，以及有关专项资金管理办法的规定。</w:t>
      </w:r>
    </w:p>
    <w:p w14:paraId="164DB417">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（三）项目产出情况。</w:t>
      </w:r>
    </w:p>
    <w:p w14:paraId="42F10D3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1、数量指标：疫情防控疫苗接种工作覆盖34个村，覆盖率达到100%，指标得分10分。</w:t>
      </w:r>
    </w:p>
    <w:p w14:paraId="36F9273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2、质量指标：疫苗接种工作圆满完成，辖区内无疫情感染者，指标得10分。</w:t>
      </w:r>
    </w:p>
    <w:p w14:paraId="6453CC0D">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3、时效指标：疫情防控疫苗接种工作及时，按照程序及时报销，达到优良水平，指标得分10分。</w:t>
      </w:r>
    </w:p>
    <w:p w14:paraId="4271737C">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4、成本指标：预算资金使用完成率达到财政部门要求，达到优良水平，指标得分10分。</w:t>
      </w:r>
    </w:p>
    <w:p w14:paraId="18F7406E">
      <w:pPr>
        <w:autoSpaceDE w:val="0"/>
        <w:autoSpaceDN w:val="0"/>
        <w:adjustRightInd w:val="0"/>
        <w:spacing w:line="560" w:lineRule="exact"/>
        <w:ind w:firstLine="640" w:firstLineChars="200"/>
        <w:rPr>
          <w:rFonts w:ascii="方正楷体简体" w:hAnsi="仿宋" w:eastAsia="方正楷体简体"/>
          <w:color w:val="000000"/>
          <w:shd w:val="clear" w:color="auto" w:fill="FFFFFF"/>
        </w:rPr>
      </w:pPr>
      <w:r>
        <w:rPr>
          <w:rFonts w:hint="eastAsia" w:ascii="方正楷体简体" w:hAnsi="仿宋" w:eastAsia="方正楷体简体"/>
          <w:color w:val="000000"/>
          <w:shd w:val="clear" w:color="auto" w:fill="FFFFFF"/>
        </w:rPr>
        <w:t>（四）项目效益情况。</w:t>
      </w:r>
    </w:p>
    <w:p w14:paraId="1BBEAA5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1、社会效益指标：应急援助及时，达到优良水平，指标得分10分。</w:t>
      </w:r>
    </w:p>
    <w:p w14:paraId="771F378F">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2、可持续影响指标：公共卫生水平持续改善，有利于业务开展，提高服务保障能力，达到优良水平，指标得分10分。</w:t>
      </w:r>
    </w:p>
    <w:p w14:paraId="516CAF72">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3、经济效益指标：相应降低灾情对经济的影响，但仍有餐饮个体经营者不可避免的收入降低，指标得分8分。</w:t>
      </w:r>
    </w:p>
    <w:p w14:paraId="2E0D1410">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4、生态效益指标：宣传力度加强，提高群众对疫情防控的意识，注意垃圾分类。指标得分10分。</w:t>
      </w:r>
    </w:p>
    <w:p w14:paraId="22DBF095">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5、服务对象满意度指标：受益群体调查中，满意和较满意的人数占全部调查人数的比率，达到优良水平，指标得分10分。</w:t>
      </w:r>
    </w:p>
    <w:p w14:paraId="5E57722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2D059632">
      <w:pPr>
        <w:autoSpaceDE w:val="0"/>
        <w:autoSpaceDN w:val="0"/>
        <w:adjustRightInd w:val="0"/>
        <w:spacing w:line="560" w:lineRule="exact"/>
        <w:ind w:firstLine="640" w:firstLineChars="200"/>
        <w:rPr>
          <w:rFonts w:ascii="方正仿宋简体" w:hAnsi="仿宋" w:eastAsia="方正仿宋简体"/>
          <w:color w:val="000000"/>
          <w:shd w:val="clear" w:color="auto" w:fill="FFFFFF"/>
        </w:rPr>
      </w:pPr>
      <w:r>
        <w:rPr>
          <w:rFonts w:hint="eastAsia" w:ascii="方正仿宋简体" w:hAnsi="仿宋" w:eastAsia="方正仿宋简体"/>
          <w:color w:val="000000"/>
          <w:shd w:val="clear" w:color="auto" w:fill="FFFFFF"/>
        </w:rPr>
        <w:t>遵化市石门镇人民政府秉持上级文件要求，严格按照文件执行，及时向有关部门提交申请，及时拨付，保障疫情防控疫苗接种工作正常进行，执行情况良好，达到了预算计划需求。</w:t>
      </w:r>
    </w:p>
    <w:p w14:paraId="661FC2E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2F8E5CE3">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000000"/>
          <w:shd w:val="clear" w:color="auto" w:fill="FFFFFF"/>
        </w:rPr>
        <w:t>无有关建议。</w:t>
      </w:r>
    </w:p>
    <w:p w14:paraId="60ADFA70">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59F2689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无其他需要说明的问题。</w:t>
      </w:r>
    </w:p>
    <w:p w14:paraId="0C397015">
      <w:pPr>
        <w:spacing w:line="600" w:lineRule="exact"/>
        <w:ind w:firstLine="640" w:firstLineChars="200"/>
        <w:outlineLvl w:val="0"/>
        <w:rPr>
          <w:rFonts w:ascii="方正仿宋简体" w:hAnsi="仿宋" w:eastAsia="方正仿宋简体"/>
          <w:szCs w:val="32"/>
        </w:rPr>
      </w:pPr>
    </w:p>
    <w:p w14:paraId="505F0B10">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485" w:type="dxa"/>
        <w:tblInd w:w="0" w:type="dxa"/>
        <w:tblLayout w:type="fixed"/>
        <w:tblCellMar>
          <w:top w:w="0" w:type="dxa"/>
          <w:left w:w="108" w:type="dxa"/>
          <w:bottom w:w="0" w:type="dxa"/>
          <w:right w:w="108" w:type="dxa"/>
        </w:tblCellMar>
      </w:tblPr>
      <w:tblGrid>
        <w:gridCol w:w="593"/>
        <w:gridCol w:w="647"/>
        <w:gridCol w:w="1132"/>
        <w:gridCol w:w="416"/>
        <w:gridCol w:w="1142"/>
        <w:gridCol w:w="85"/>
        <w:gridCol w:w="763"/>
        <w:gridCol w:w="991"/>
        <w:gridCol w:w="701"/>
        <w:gridCol w:w="291"/>
        <w:gridCol w:w="707"/>
        <w:gridCol w:w="599"/>
        <w:gridCol w:w="772"/>
        <w:gridCol w:w="646"/>
      </w:tblGrid>
      <w:tr w14:paraId="038E461D">
        <w:tblPrEx>
          <w:tblCellMar>
            <w:top w:w="0" w:type="dxa"/>
            <w:left w:w="108" w:type="dxa"/>
            <w:bottom w:w="0" w:type="dxa"/>
            <w:right w:w="108" w:type="dxa"/>
          </w:tblCellMar>
        </w:tblPrEx>
        <w:trPr>
          <w:trHeight w:val="618" w:hRule="exact"/>
        </w:trPr>
        <w:tc>
          <w:tcPr>
            <w:tcW w:w="9483" w:type="dxa"/>
            <w:gridSpan w:val="14"/>
            <w:tcBorders>
              <w:top w:val="nil"/>
              <w:left w:val="nil"/>
              <w:bottom w:val="nil"/>
              <w:right w:val="nil"/>
            </w:tcBorders>
            <w:vAlign w:val="center"/>
          </w:tcPr>
          <w:p w14:paraId="2159A892">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5F037A5E">
            <w:pPr>
              <w:widowControl/>
              <w:spacing w:line="320" w:lineRule="exact"/>
              <w:jc w:val="center"/>
              <w:rPr>
                <w:rFonts w:ascii="方正仿宋简体" w:hAnsi="仿宋" w:eastAsia="方正仿宋简体" w:cs="宋体"/>
                <w:b/>
                <w:bCs/>
                <w:kern w:val="0"/>
                <w:szCs w:val="32"/>
              </w:rPr>
            </w:pPr>
          </w:p>
          <w:p w14:paraId="0A66E162">
            <w:pPr>
              <w:widowControl/>
              <w:spacing w:line="320" w:lineRule="exact"/>
              <w:jc w:val="center"/>
              <w:rPr>
                <w:rFonts w:ascii="方正仿宋简体" w:hAnsi="仿宋" w:eastAsia="方正仿宋简体" w:cs="宋体"/>
                <w:b/>
                <w:bCs/>
                <w:kern w:val="0"/>
                <w:szCs w:val="32"/>
              </w:rPr>
            </w:pPr>
          </w:p>
        </w:tc>
      </w:tr>
      <w:tr w14:paraId="131252D7">
        <w:tblPrEx>
          <w:tblCellMar>
            <w:top w:w="0" w:type="dxa"/>
            <w:left w:w="108" w:type="dxa"/>
            <w:bottom w:w="0" w:type="dxa"/>
            <w:right w:w="108" w:type="dxa"/>
          </w:tblCellMar>
        </w:tblPrEx>
        <w:trPr>
          <w:trHeight w:val="378" w:hRule="atLeast"/>
        </w:trPr>
        <w:tc>
          <w:tcPr>
            <w:tcW w:w="9483" w:type="dxa"/>
            <w:gridSpan w:val="14"/>
            <w:tcBorders>
              <w:top w:val="nil"/>
              <w:left w:val="nil"/>
              <w:bottom w:val="single" w:color="auto" w:sz="4" w:space="0"/>
              <w:right w:val="nil"/>
            </w:tcBorders>
          </w:tcPr>
          <w:p w14:paraId="78001862">
            <w:pPr>
              <w:widowControl/>
              <w:wordWrap w:val="0"/>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xml:space="preserve">                      金额：万元</w:t>
            </w:r>
          </w:p>
        </w:tc>
      </w:tr>
      <w:tr w14:paraId="7A058E97">
        <w:tblPrEx>
          <w:tblCellMar>
            <w:top w:w="0" w:type="dxa"/>
            <w:left w:w="108" w:type="dxa"/>
            <w:bottom w:w="0" w:type="dxa"/>
            <w:right w:w="108" w:type="dxa"/>
          </w:tblCellMar>
        </w:tblPrEx>
        <w:trPr>
          <w:trHeight w:val="353" w:hRule="exact"/>
        </w:trPr>
        <w:tc>
          <w:tcPr>
            <w:tcW w:w="1240" w:type="dxa"/>
            <w:gridSpan w:val="2"/>
            <w:tcBorders>
              <w:top w:val="single" w:color="auto" w:sz="4" w:space="0"/>
              <w:left w:val="single" w:color="auto" w:sz="4" w:space="0"/>
              <w:bottom w:val="single" w:color="auto" w:sz="4" w:space="0"/>
              <w:right w:val="single" w:color="auto" w:sz="4" w:space="0"/>
            </w:tcBorders>
            <w:vAlign w:val="center"/>
          </w:tcPr>
          <w:p w14:paraId="11348AD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243" w:type="dxa"/>
            <w:gridSpan w:val="12"/>
            <w:tcBorders>
              <w:top w:val="single" w:color="auto" w:sz="4" w:space="0"/>
              <w:left w:val="single" w:color="auto" w:sz="4" w:space="0"/>
              <w:bottom w:val="single" w:color="auto" w:sz="4" w:space="0"/>
              <w:right w:val="single" w:color="auto" w:sz="4" w:space="0"/>
            </w:tcBorders>
            <w:vAlign w:val="center"/>
          </w:tcPr>
          <w:p w14:paraId="4CA5A52A">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石门镇疫情防控疫苗接种工作经费</w:t>
            </w:r>
          </w:p>
        </w:tc>
      </w:tr>
      <w:tr w14:paraId="128323BF">
        <w:tblPrEx>
          <w:tblCellMar>
            <w:top w:w="0" w:type="dxa"/>
            <w:left w:w="108" w:type="dxa"/>
            <w:bottom w:w="0" w:type="dxa"/>
            <w:right w:w="108" w:type="dxa"/>
          </w:tblCellMar>
        </w:tblPrEx>
        <w:trPr>
          <w:trHeight w:val="411" w:hRule="exact"/>
        </w:trPr>
        <w:tc>
          <w:tcPr>
            <w:tcW w:w="1240" w:type="dxa"/>
            <w:gridSpan w:val="2"/>
            <w:tcBorders>
              <w:top w:val="single" w:color="auto" w:sz="4" w:space="0"/>
              <w:left w:val="single" w:color="auto" w:sz="4" w:space="0"/>
              <w:bottom w:val="single" w:color="auto" w:sz="4" w:space="0"/>
              <w:right w:val="single" w:color="auto" w:sz="4" w:space="0"/>
            </w:tcBorders>
            <w:vAlign w:val="center"/>
          </w:tcPr>
          <w:p w14:paraId="01BE0E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538" w:type="dxa"/>
            <w:gridSpan w:val="5"/>
            <w:tcBorders>
              <w:top w:val="single" w:color="auto" w:sz="4" w:space="0"/>
              <w:left w:val="single" w:color="auto" w:sz="4" w:space="0"/>
              <w:bottom w:val="single" w:color="auto" w:sz="4" w:space="0"/>
              <w:right w:val="single" w:color="auto" w:sz="4" w:space="0"/>
            </w:tcBorders>
            <w:vAlign w:val="center"/>
          </w:tcPr>
          <w:p w14:paraId="5826339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7E72D0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3013" w:type="dxa"/>
            <w:gridSpan w:val="5"/>
            <w:tcBorders>
              <w:top w:val="single" w:color="auto" w:sz="4" w:space="0"/>
              <w:left w:val="single" w:color="auto" w:sz="4" w:space="0"/>
              <w:bottom w:val="single" w:color="auto" w:sz="4" w:space="0"/>
              <w:right w:val="single" w:color="auto" w:sz="4" w:space="0"/>
            </w:tcBorders>
            <w:vAlign w:val="center"/>
          </w:tcPr>
          <w:p w14:paraId="0B8A4C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68D91C74">
        <w:tblPrEx>
          <w:tblCellMar>
            <w:top w:w="0" w:type="dxa"/>
            <w:left w:w="108" w:type="dxa"/>
            <w:bottom w:w="0" w:type="dxa"/>
            <w:right w:w="108" w:type="dxa"/>
          </w:tblCellMar>
        </w:tblPrEx>
        <w:trPr>
          <w:trHeight w:val="411" w:hRule="exact"/>
        </w:trPr>
        <w:tc>
          <w:tcPr>
            <w:tcW w:w="1240" w:type="dxa"/>
            <w:gridSpan w:val="2"/>
            <w:vMerge w:val="restart"/>
            <w:tcBorders>
              <w:top w:val="single" w:color="auto" w:sz="4" w:space="0"/>
              <w:left w:val="single" w:color="auto" w:sz="4" w:space="0"/>
              <w:bottom w:val="single" w:color="auto" w:sz="4" w:space="0"/>
              <w:right w:val="single" w:color="auto" w:sz="4" w:space="0"/>
            </w:tcBorders>
            <w:vAlign w:val="center"/>
          </w:tcPr>
          <w:p w14:paraId="2A60B73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FC1D51B">
            <w:pPr>
              <w:widowControl/>
              <w:spacing w:line="240" w:lineRule="exact"/>
              <w:jc w:val="center"/>
              <w:rPr>
                <w:rFonts w:ascii="方正仿宋简体" w:hAnsi="宋体" w:eastAsia="方正仿宋简体" w:cs="宋体"/>
                <w:kern w:val="0"/>
                <w:sz w:val="18"/>
                <w:szCs w:val="18"/>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6F700D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763" w:type="dxa"/>
            <w:tcBorders>
              <w:top w:val="single" w:color="auto" w:sz="4" w:space="0"/>
              <w:left w:val="single" w:color="auto" w:sz="4" w:space="0"/>
              <w:bottom w:val="single" w:color="auto" w:sz="4" w:space="0"/>
              <w:right w:val="single" w:color="auto" w:sz="4" w:space="0"/>
            </w:tcBorders>
            <w:vAlign w:val="center"/>
          </w:tcPr>
          <w:p w14:paraId="30EC1FF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0081C55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1597" w:type="dxa"/>
            <w:gridSpan w:val="3"/>
            <w:tcBorders>
              <w:top w:val="single" w:color="auto" w:sz="4" w:space="0"/>
              <w:left w:val="single" w:color="auto" w:sz="4" w:space="0"/>
              <w:bottom w:val="single" w:color="auto" w:sz="4" w:space="0"/>
              <w:right w:val="single" w:color="auto" w:sz="4" w:space="0"/>
            </w:tcBorders>
            <w:vAlign w:val="center"/>
          </w:tcPr>
          <w:p w14:paraId="72766E8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72" w:type="dxa"/>
            <w:tcBorders>
              <w:top w:val="single" w:color="auto" w:sz="4" w:space="0"/>
              <w:left w:val="single" w:color="auto" w:sz="4" w:space="0"/>
              <w:bottom w:val="single" w:color="auto" w:sz="4" w:space="0"/>
              <w:right w:val="single" w:color="auto" w:sz="4" w:space="0"/>
            </w:tcBorders>
            <w:vAlign w:val="center"/>
          </w:tcPr>
          <w:p w14:paraId="5A456A1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644" w:type="dxa"/>
            <w:tcBorders>
              <w:top w:val="single" w:color="auto" w:sz="4" w:space="0"/>
              <w:left w:val="single" w:color="auto" w:sz="4" w:space="0"/>
              <w:bottom w:val="single" w:color="auto" w:sz="4" w:space="0"/>
              <w:right w:val="single" w:color="auto" w:sz="4" w:space="0"/>
            </w:tcBorders>
            <w:vAlign w:val="center"/>
          </w:tcPr>
          <w:p w14:paraId="24439D9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4B5438AF">
        <w:tblPrEx>
          <w:tblCellMar>
            <w:top w:w="0" w:type="dxa"/>
            <w:left w:w="108" w:type="dxa"/>
            <w:bottom w:w="0" w:type="dxa"/>
            <w:right w:w="108" w:type="dxa"/>
          </w:tblCellMar>
        </w:tblPrEx>
        <w:trPr>
          <w:trHeight w:val="411" w:hRule="exact"/>
        </w:trPr>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500DF342">
            <w:pPr>
              <w:widowControl/>
              <w:spacing w:line="240" w:lineRule="exact"/>
              <w:jc w:val="center"/>
              <w:rPr>
                <w:rFonts w:ascii="方正仿宋简体" w:hAnsi="宋体" w:eastAsia="方正仿宋简体" w:cs="宋体"/>
                <w:kern w:val="0"/>
                <w:sz w:val="18"/>
                <w:szCs w:val="18"/>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405E311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64D76C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c>
          <w:tcPr>
            <w:tcW w:w="763" w:type="dxa"/>
            <w:tcBorders>
              <w:top w:val="single" w:color="auto" w:sz="4" w:space="0"/>
              <w:left w:val="single" w:color="auto" w:sz="4" w:space="0"/>
              <w:bottom w:val="single" w:color="auto" w:sz="4" w:space="0"/>
              <w:right w:val="single" w:color="auto" w:sz="4" w:space="0"/>
            </w:tcBorders>
          </w:tcPr>
          <w:p w14:paraId="16FE0C0F">
            <w:pPr>
              <w:jc w:val="center"/>
              <w:rPr>
                <w:rFonts w:ascii="方正仿宋简体" w:eastAsia="方正仿宋简体"/>
              </w:rPr>
            </w:pPr>
            <w:r>
              <w:rPr>
                <w:rFonts w:hint="eastAsia" w:ascii="方正仿宋简体" w:hAnsi="宋体" w:eastAsia="方正仿宋简体" w:cs="宋体"/>
                <w:kern w:val="0"/>
                <w:sz w:val="18"/>
                <w:szCs w:val="18"/>
              </w:rPr>
              <w:t>15</w:t>
            </w:r>
          </w:p>
        </w:tc>
        <w:tc>
          <w:tcPr>
            <w:tcW w:w="1692" w:type="dxa"/>
            <w:gridSpan w:val="2"/>
            <w:tcBorders>
              <w:top w:val="single" w:color="auto" w:sz="4" w:space="0"/>
              <w:left w:val="single" w:color="auto" w:sz="4" w:space="0"/>
              <w:bottom w:val="single" w:color="auto" w:sz="4" w:space="0"/>
              <w:right w:val="single" w:color="auto" w:sz="4" w:space="0"/>
            </w:tcBorders>
          </w:tcPr>
          <w:p w14:paraId="0CCB0F03">
            <w:pPr>
              <w:jc w:val="center"/>
              <w:rPr>
                <w:rFonts w:ascii="方正仿宋简体" w:eastAsia="方正仿宋简体"/>
              </w:rPr>
            </w:pPr>
            <w:r>
              <w:rPr>
                <w:rFonts w:hint="eastAsia" w:ascii="方正仿宋简体" w:hAnsi="宋体" w:eastAsia="方正仿宋简体" w:cs="宋体"/>
                <w:kern w:val="0"/>
                <w:sz w:val="18"/>
                <w:szCs w:val="18"/>
              </w:rPr>
              <w:t>15</w:t>
            </w:r>
          </w:p>
        </w:tc>
        <w:tc>
          <w:tcPr>
            <w:tcW w:w="1597" w:type="dxa"/>
            <w:gridSpan w:val="3"/>
            <w:tcBorders>
              <w:top w:val="single" w:color="auto" w:sz="4" w:space="0"/>
              <w:left w:val="single" w:color="auto" w:sz="4" w:space="0"/>
              <w:bottom w:val="single" w:color="auto" w:sz="4" w:space="0"/>
              <w:right w:val="single" w:color="auto" w:sz="4" w:space="0"/>
            </w:tcBorders>
            <w:vAlign w:val="center"/>
          </w:tcPr>
          <w:p w14:paraId="79CC51F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72" w:type="dxa"/>
            <w:tcBorders>
              <w:top w:val="single" w:color="auto" w:sz="4" w:space="0"/>
              <w:left w:val="single" w:color="auto" w:sz="4" w:space="0"/>
              <w:bottom w:val="single" w:color="auto" w:sz="4" w:space="0"/>
              <w:right w:val="single" w:color="auto" w:sz="4" w:space="0"/>
            </w:tcBorders>
            <w:vAlign w:val="center"/>
          </w:tcPr>
          <w:p w14:paraId="072FC6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644" w:type="dxa"/>
            <w:tcBorders>
              <w:top w:val="single" w:color="auto" w:sz="4" w:space="0"/>
              <w:left w:val="single" w:color="auto" w:sz="4" w:space="0"/>
              <w:bottom w:val="single" w:color="auto" w:sz="4" w:space="0"/>
              <w:right w:val="single" w:color="auto" w:sz="4" w:space="0"/>
            </w:tcBorders>
            <w:vAlign w:val="center"/>
          </w:tcPr>
          <w:p w14:paraId="56285E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633E5F57">
        <w:tblPrEx>
          <w:tblCellMar>
            <w:top w:w="0" w:type="dxa"/>
            <w:left w:w="108" w:type="dxa"/>
            <w:bottom w:w="0" w:type="dxa"/>
            <w:right w:w="108" w:type="dxa"/>
          </w:tblCellMar>
        </w:tblPrEx>
        <w:trPr>
          <w:trHeight w:val="511" w:hRule="exact"/>
        </w:trPr>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15A7123B">
            <w:pPr>
              <w:widowControl/>
              <w:spacing w:line="240" w:lineRule="exact"/>
              <w:jc w:val="center"/>
              <w:rPr>
                <w:rFonts w:ascii="方正仿宋简体" w:hAnsi="宋体" w:eastAsia="方正仿宋简体" w:cs="宋体"/>
                <w:kern w:val="0"/>
                <w:sz w:val="18"/>
                <w:szCs w:val="18"/>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D63E68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27" w:type="dxa"/>
            <w:gridSpan w:val="2"/>
            <w:tcBorders>
              <w:top w:val="single" w:color="auto" w:sz="4" w:space="0"/>
              <w:left w:val="single" w:color="auto" w:sz="4" w:space="0"/>
              <w:bottom w:val="single" w:color="auto" w:sz="4" w:space="0"/>
              <w:right w:val="single" w:color="auto" w:sz="4" w:space="0"/>
            </w:tcBorders>
          </w:tcPr>
          <w:p w14:paraId="704ECD28">
            <w:pPr>
              <w:jc w:val="center"/>
              <w:rPr>
                <w:rFonts w:ascii="方正仿宋简体" w:eastAsia="方正仿宋简体"/>
              </w:rPr>
            </w:pPr>
            <w:r>
              <w:rPr>
                <w:rFonts w:hint="eastAsia" w:ascii="方正仿宋简体" w:hAnsi="宋体" w:eastAsia="方正仿宋简体" w:cs="宋体"/>
                <w:kern w:val="0"/>
                <w:sz w:val="18"/>
                <w:szCs w:val="18"/>
              </w:rPr>
              <w:t>15</w:t>
            </w:r>
          </w:p>
        </w:tc>
        <w:tc>
          <w:tcPr>
            <w:tcW w:w="763" w:type="dxa"/>
            <w:tcBorders>
              <w:top w:val="single" w:color="auto" w:sz="4" w:space="0"/>
              <w:left w:val="single" w:color="auto" w:sz="4" w:space="0"/>
              <w:bottom w:val="single" w:color="auto" w:sz="4" w:space="0"/>
              <w:right w:val="single" w:color="auto" w:sz="4" w:space="0"/>
            </w:tcBorders>
          </w:tcPr>
          <w:p w14:paraId="4F83D9E5">
            <w:pPr>
              <w:jc w:val="center"/>
              <w:rPr>
                <w:rFonts w:ascii="方正仿宋简体" w:eastAsia="方正仿宋简体"/>
              </w:rPr>
            </w:pPr>
            <w:r>
              <w:rPr>
                <w:rFonts w:hint="eastAsia" w:ascii="方正仿宋简体" w:hAnsi="宋体" w:eastAsia="方正仿宋简体" w:cs="宋体"/>
                <w:kern w:val="0"/>
                <w:sz w:val="18"/>
                <w:szCs w:val="18"/>
              </w:rPr>
              <w:t>15</w:t>
            </w:r>
          </w:p>
        </w:tc>
        <w:tc>
          <w:tcPr>
            <w:tcW w:w="1692" w:type="dxa"/>
            <w:gridSpan w:val="2"/>
            <w:tcBorders>
              <w:top w:val="single" w:color="auto" w:sz="4" w:space="0"/>
              <w:left w:val="single" w:color="auto" w:sz="4" w:space="0"/>
              <w:bottom w:val="single" w:color="auto" w:sz="4" w:space="0"/>
              <w:right w:val="single" w:color="auto" w:sz="4" w:space="0"/>
            </w:tcBorders>
          </w:tcPr>
          <w:p w14:paraId="2278BAD2">
            <w:pPr>
              <w:jc w:val="center"/>
              <w:rPr>
                <w:rFonts w:ascii="方正仿宋简体" w:eastAsia="方正仿宋简体"/>
              </w:rPr>
            </w:pPr>
            <w:r>
              <w:rPr>
                <w:rFonts w:hint="eastAsia" w:ascii="方正仿宋简体" w:hAnsi="宋体" w:eastAsia="方正仿宋简体" w:cs="宋体"/>
                <w:kern w:val="0"/>
                <w:sz w:val="18"/>
                <w:szCs w:val="18"/>
              </w:rPr>
              <w:t>15</w:t>
            </w:r>
          </w:p>
        </w:tc>
        <w:tc>
          <w:tcPr>
            <w:tcW w:w="1597" w:type="dxa"/>
            <w:gridSpan w:val="3"/>
            <w:tcBorders>
              <w:top w:val="single" w:color="auto" w:sz="4" w:space="0"/>
              <w:left w:val="single" w:color="auto" w:sz="4" w:space="0"/>
              <w:bottom w:val="single" w:color="auto" w:sz="4" w:space="0"/>
              <w:right w:val="single" w:color="auto" w:sz="4" w:space="0"/>
            </w:tcBorders>
            <w:vAlign w:val="center"/>
          </w:tcPr>
          <w:p w14:paraId="29DA11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2" w:type="dxa"/>
            <w:tcBorders>
              <w:top w:val="single" w:color="auto" w:sz="4" w:space="0"/>
              <w:left w:val="single" w:color="auto" w:sz="4" w:space="0"/>
              <w:bottom w:val="single" w:color="auto" w:sz="4" w:space="0"/>
              <w:right w:val="single" w:color="auto" w:sz="4" w:space="0"/>
            </w:tcBorders>
            <w:vAlign w:val="center"/>
          </w:tcPr>
          <w:p w14:paraId="005515C8">
            <w:pPr>
              <w:widowControl/>
              <w:spacing w:line="240" w:lineRule="exact"/>
              <w:jc w:val="center"/>
              <w:rPr>
                <w:rFonts w:ascii="方正仿宋简体" w:hAnsi="宋体" w:eastAsia="方正仿宋简体" w:cs="宋体"/>
                <w:kern w:val="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14:paraId="22AC4D2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685AC80">
        <w:tblPrEx>
          <w:tblCellMar>
            <w:top w:w="0" w:type="dxa"/>
            <w:left w:w="108" w:type="dxa"/>
            <w:bottom w:w="0" w:type="dxa"/>
            <w:right w:w="108" w:type="dxa"/>
          </w:tblCellMar>
        </w:tblPrEx>
        <w:trPr>
          <w:trHeight w:val="324" w:hRule="exact"/>
        </w:trPr>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5D90CFA9">
            <w:pPr>
              <w:widowControl/>
              <w:spacing w:line="240" w:lineRule="exact"/>
              <w:jc w:val="center"/>
              <w:rPr>
                <w:rFonts w:ascii="方正仿宋简体" w:hAnsi="宋体" w:eastAsia="方正仿宋简体" w:cs="宋体"/>
                <w:kern w:val="0"/>
                <w:sz w:val="18"/>
                <w:szCs w:val="18"/>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55E4150A">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上年结转资金</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7BF873DC">
            <w:pPr>
              <w:widowControl/>
              <w:spacing w:line="240" w:lineRule="exact"/>
              <w:jc w:val="center"/>
              <w:rPr>
                <w:rFonts w:ascii="方正仿宋简体" w:hAnsi="宋体" w:eastAsia="方正仿宋简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376D25F7">
            <w:pPr>
              <w:widowControl/>
              <w:spacing w:line="240" w:lineRule="exact"/>
              <w:jc w:val="center"/>
              <w:rPr>
                <w:rFonts w:ascii="方正仿宋简体" w:hAnsi="宋体" w:eastAsia="方正仿宋简体" w:cs="宋体"/>
                <w:kern w:val="0"/>
                <w:sz w:val="18"/>
                <w:szCs w:val="18"/>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578FF110">
            <w:pPr>
              <w:widowControl/>
              <w:spacing w:line="240" w:lineRule="exact"/>
              <w:jc w:val="center"/>
              <w:rPr>
                <w:rFonts w:ascii="方正仿宋简体" w:hAnsi="宋体" w:eastAsia="方正仿宋简体" w:cs="宋体"/>
                <w:kern w:val="0"/>
                <w:sz w:val="18"/>
                <w:szCs w:val="18"/>
              </w:rPr>
            </w:pPr>
          </w:p>
        </w:tc>
        <w:tc>
          <w:tcPr>
            <w:tcW w:w="1597" w:type="dxa"/>
            <w:gridSpan w:val="3"/>
            <w:tcBorders>
              <w:top w:val="single" w:color="auto" w:sz="4" w:space="0"/>
              <w:left w:val="single" w:color="auto" w:sz="4" w:space="0"/>
              <w:bottom w:val="single" w:color="auto" w:sz="4" w:space="0"/>
              <w:right w:val="single" w:color="auto" w:sz="4" w:space="0"/>
            </w:tcBorders>
            <w:vAlign w:val="center"/>
          </w:tcPr>
          <w:p w14:paraId="5D5337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2" w:type="dxa"/>
            <w:tcBorders>
              <w:top w:val="single" w:color="auto" w:sz="4" w:space="0"/>
              <w:left w:val="single" w:color="auto" w:sz="4" w:space="0"/>
              <w:bottom w:val="single" w:color="auto" w:sz="4" w:space="0"/>
              <w:right w:val="single" w:color="auto" w:sz="4" w:space="0"/>
            </w:tcBorders>
            <w:vAlign w:val="center"/>
          </w:tcPr>
          <w:p w14:paraId="2DC731F9">
            <w:pPr>
              <w:widowControl/>
              <w:spacing w:line="240" w:lineRule="exact"/>
              <w:jc w:val="center"/>
              <w:rPr>
                <w:rFonts w:ascii="方正仿宋简体" w:hAnsi="宋体" w:eastAsia="方正仿宋简体" w:cs="宋体"/>
                <w:kern w:val="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14:paraId="7482D3F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4074ED29">
        <w:tblPrEx>
          <w:tblCellMar>
            <w:top w:w="0" w:type="dxa"/>
            <w:left w:w="108" w:type="dxa"/>
            <w:bottom w:w="0" w:type="dxa"/>
            <w:right w:w="108" w:type="dxa"/>
          </w:tblCellMar>
        </w:tblPrEx>
        <w:trPr>
          <w:trHeight w:val="284" w:hRule="exact"/>
        </w:trPr>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3FA02E9F">
            <w:pPr>
              <w:widowControl/>
              <w:spacing w:line="240" w:lineRule="exact"/>
              <w:jc w:val="center"/>
              <w:rPr>
                <w:rFonts w:ascii="方正仿宋简体" w:hAnsi="宋体" w:eastAsia="方正仿宋简体" w:cs="宋体"/>
                <w:kern w:val="0"/>
                <w:sz w:val="18"/>
                <w:szCs w:val="18"/>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7FEF3133">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65CB4201">
            <w:pPr>
              <w:widowControl/>
              <w:spacing w:line="240" w:lineRule="exact"/>
              <w:jc w:val="center"/>
              <w:rPr>
                <w:rFonts w:ascii="方正仿宋简体" w:hAnsi="宋体" w:eastAsia="方正仿宋简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1586B7CC">
            <w:pPr>
              <w:widowControl/>
              <w:spacing w:line="240" w:lineRule="exact"/>
              <w:jc w:val="center"/>
              <w:rPr>
                <w:rFonts w:ascii="方正仿宋简体" w:hAnsi="宋体" w:eastAsia="方正仿宋简体" w:cs="宋体"/>
                <w:kern w:val="0"/>
                <w:sz w:val="18"/>
                <w:szCs w:val="18"/>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6BACC587">
            <w:pPr>
              <w:widowControl/>
              <w:spacing w:line="240" w:lineRule="exact"/>
              <w:jc w:val="center"/>
              <w:rPr>
                <w:rFonts w:ascii="方正仿宋简体" w:hAnsi="宋体" w:eastAsia="方正仿宋简体" w:cs="宋体"/>
                <w:kern w:val="0"/>
                <w:sz w:val="18"/>
                <w:szCs w:val="18"/>
              </w:rPr>
            </w:pPr>
          </w:p>
        </w:tc>
        <w:tc>
          <w:tcPr>
            <w:tcW w:w="1597" w:type="dxa"/>
            <w:gridSpan w:val="3"/>
            <w:tcBorders>
              <w:top w:val="single" w:color="auto" w:sz="4" w:space="0"/>
              <w:left w:val="single" w:color="auto" w:sz="4" w:space="0"/>
              <w:bottom w:val="single" w:color="auto" w:sz="4" w:space="0"/>
              <w:right w:val="single" w:color="auto" w:sz="4" w:space="0"/>
            </w:tcBorders>
            <w:vAlign w:val="center"/>
          </w:tcPr>
          <w:p w14:paraId="0227AF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772" w:type="dxa"/>
            <w:tcBorders>
              <w:top w:val="single" w:color="auto" w:sz="4" w:space="0"/>
              <w:left w:val="single" w:color="auto" w:sz="4" w:space="0"/>
              <w:bottom w:val="single" w:color="auto" w:sz="4" w:space="0"/>
              <w:right w:val="single" w:color="auto" w:sz="4" w:space="0"/>
            </w:tcBorders>
            <w:vAlign w:val="center"/>
          </w:tcPr>
          <w:p w14:paraId="3827C3BD">
            <w:pPr>
              <w:widowControl/>
              <w:spacing w:line="240" w:lineRule="exact"/>
              <w:jc w:val="center"/>
              <w:rPr>
                <w:rFonts w:ascii="方正仿宋简体" w:hAnsi="宋体" w:eastAsia="方正仿宋简体" w:cs="宋体"/>
                <w:kern w:val="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14:paraId="6D796CA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1F8BEA44">
        <w:tblPrEx>
          <w:tblCellMar>
            <w:top w:w="0" w:type="dxa"/>
            <w:left w:w="108" w:type="dxa"/>
            <w:bottom w:w="0" w:type="dxa"/>
            <w:right w:w="108" w:type="dxa"/>
          </w:tblCellMar>
        </w:tblPrEx>
        <w:trPr>
          <w:trHeight w:val="295" w:hRule="exact"/>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5FAA06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184" w:type="dxa"/>
            <w:gridSpan w:val="6"/>
            <w:tcBorders>
              <w:top w:val="single" w:color="auto" w:sz="4" w:space="0"/>
              <w:left w:val="single" w:color="auto" w:sz="4" w:space="0"/>
              <w:bottom w:val="single" w:color="auto" w:sz="4" w:space="0"/>
              <w:right w:val="single" w:color="auto" w:sz="4" w:space="0"/>
            </w:tcBorders>
            <w:vAlign w:val="center"/>
          </w:tcPr>
          <w:p w14:paraId="7372073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706" w:type="dxa"/>
            <w:gridSpan w:val="7"/>
            <w:tcBorders>
              <w:top w:val="single" w:color="auto" w:sz="4" w:space="0"/>
              <w:left w:val="single" w:color="auto" w:sz="4" w:space="0"/>
              <w:bottom w:val="single" w:color="auto" w:sz="4" w:space="0"/>
              <w:right w:val="single" w:color="auto" w:sz="4" w:space="0"/>
            </w:tcBorders>
            <w:vAlign w:val="center"/>
          </w:tcPr>
          <w:p w14:paraId="4C0137B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4D2F853E">
        <w:tblPrEx>
          <w:tblCellMar>
            <w:top w:w="0" w:type="dxa"/>
            <w:left w:w="108" w:type="dxa"/>
            <w:bottom w:w="0" w:type="dxa"/>
            <w:right w:w="108" w:type="dxa"/>
          </w:tblCellMar>
        </w:tblPrEx>
        <w:trPr>
          <w:trHeight w:val="567"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E16E2E">
            <w:pPr>
              <w:widowControl/>
              <w:spacing w:line="240" w:lineRule="exact"/>
              <w:jc w:val="center"/>
              <w:rPr>
                <w:rFonts w:ascii="方正仿宋简体" w:hAnsi="宋体" w:eastAsia="方正仿宋简体" w:cs="宋体"/>
                <w:kern w:val="0"/>
                <w:sz w:val="18"/>
                <w:szCs w:val="18"/>
              </w:rPr>
            </w:pPr>
          </w:p>
        </w:tc>
        <w:tc>
          <w:tcPr>
            <w:tcW w:w="4184" w:type="dxa"/>
            <w:gridSpan w:val="6"/>
            <w:tcBorders>
              <w:top w:val="single" w:color="auto" w:sz="4" w:space="0"/>
              <w:left w:val="nil"/>
              <w:bottom w:val="single" w:color="auto" w:sz="4" w:space="0"/>
              <w:right w:val="single" w:color="auto" w:sz="4" w:space="0"/>
            </w:tcBorders>
            <w:vAlign w:val="center"/>
          </w:tcPr>
          <w:p w14:paraId="16456813">
            <w:pPr>
              <w:widowControl/>
              <w:spacing w:line="240" w:lineRule="exact"/>
              <w:jc w:val="left"/>
              <w:rPr>
                <w:rFonts w:ascii="方正仿宋简体" w:eastAsia="方正仿宋简体" w:cs="宋体" w:hAnsiTheme="majorEastAsia"/>
                <w:kern w:val="0"/>
                <w:sz w:val="18"/>
                <w:szCs w:val="18"/>
              </w:rPr>
            </w:pPr>
            <w:r>
              <w:rPr>
                <w:rFonts w:hint="eastAsia" w:ascii="方正仿宋简体" w:hAnsi="宋体" w:eastAsia="方正仿宋简体" w:cs="宋体"/>
                <w:kern w:val="0"/>
                <w:sz w:val="18"/>
                <w:szCs w:val="18"/>
              </w:rPr>
              <w:t>目标1：</w:t>
            </w:r>
            <w:r>
              <w:rPr>
                <w:rFonts w:hint="eastAsia" w:ascii="方正仿宋简体" w:eastAsia="方正仿宋简体" w:cs="宋体" w:hAnsiTheme="majorEastAsia"/>
                <w:kern w:val="0"/>
                <w:sz w:val="18"/>
                <w:szCs w:val="18"/>
                <w:lang w:val="zh-CN"/>
              </w:rPr>
              <w:t>打赢疫情防控战</w:t>
            </w:r>
          </w:p>
          <w:p w14:paraId="70B5850E">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宋体" w:hAnsiTheme="majorEastAsia"/>
                <w:kern w:val="0"/>
                <w:sz w:val="18"/>
                <w:szCs w:val="18"/>
                <w:lang w:val="zh-CN"/>
              </w:rPr>
              <w:t>降低本辖区疫情感染风险</w:t>
            </w:r>
          </w:p>
        </w:tc>
        <w:tc>
          <w:tcPr>
            <w:tcW w:w="4706" w:type="dxa"/>
            <w:gridSpan w:val="7"/>
            <w:tcBorders>
              <w:top w:val="single" w:color="auto" w:sz="4" w:space="0"/>
              <w:left w:val="nil"/>
              <w:bottom w:val="single" w:color="auto" w:sz="4" w:space="0"/>
              <w:right w:val="single" w:color="auto" w:sz="4" w:space="0"/>
            </w:tcBorders>
            <w:vAlign w:val="center"/>
          </w:tcPr>
          <w:p w14:paraId="268DCA93">
            <w:pPr>
              <w:widowControl/>
              <w:spacing w:line="240" w:lineRule="exact"/>
              <w:jc w:val="left"/>
              <w:rPr>
                <w:rFonts w:ascii="方正仿宋简体" w:eastAsia="方正仿宋简体" w:cs="宋体" w:hAnsiTheme="majorEastAsia"/>
                <w:kern w:val="0"/>
                <w:sz w:val="18"/>
                <w:szCs w:val="18"/>
              </w:rPr>
            </w:pPr>
            <w:r>
              <w:rPr>
                <w:rFonts w:hint="eastAsia" w:ascii="方正仿宋简体" w:hAnsi="宋体" w:eastAsia="方正仿宋简体" w:cs="宋体"/>
                <w:kern w:val="0"/>
                <w:sz w:val="18"/>
                <w:szCs w:val="18"/>
              </w:rPr>
              <w:t>目标1完成情况：阶段性圆满完成疫苗接种工作</w:t>
            </w:r>
          </w:p>
          <w:p w14:paraId="6930B7E8">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目标2完成情况：本辖区没有疫情感染者</w:t>
            </w:r>
          </w:p>
        </w:tc>
      </w:tr>
      <w:tr w14:paraId="00A0F200">
        <w:tblPrEx>
          <w:tblCellMar>
            <w:top w:w="0" w:type="dxa"/>
            <w:left w:w="108" w:type="dxa"/>
            <w:bottom w:w="0" w:type="dxa"/>
            <w:right w:w="108" w:type="dxa"/>
          </w:tblCellMar>
        </w:tblPrEx>
        <w:trPr>
          <w:trHeight w:val="585" w:hRule="exact"/>
        </w:trPr>
        <w:tc>
          <w:tcPr>
            <w:tcW w:w="593" w:type="dxa"/>
            <w:vMerge w:val="restart"/>
            <w:tcBorders>
              <w:top w:val="nil"/>
              <w:left w:val="single" w:color="auto" w:sz="4" w:space="0"/>
              <w:right w:val="single" w:color="auto" w:sz="4" w:space="0"/>
            </w:tcBorders>
            <w:vAlign w:val="center"/>
          </w:tcPr>
          <w:p w14:paraId="62DED58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47" w:type="dxa"/>
            <w:tcBorders>
              <w:top w:val="nil"/>
              <w:left w:val="nil"/>
              <w:bottom w:val="single" w:color="auto" w:sz="4" w:space="0"/>
              <w:right w:val="single" w:color="auto" w:sz="4" w:space="0"/>
            </w:tcBorders>
            <w:vAlign w:val="center"/>
          </w:tcPr>
          <w:p w14:paraId="22BD778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32" w:type="dxa"/>
            <w:tcBorders>
              <w:top w:val="nil"/>
              <w:left w:val="nil"/>
              <w:bottom w:val="single" w:color="auto" w:sz="4" w:space="0"/>
              <w:right w:val="single" w:color="auto" w:sz="4" w:space="0"/>
            </w:tcBorders>
            <w:vAlign w:val="center"/>
          </w:tcPr>
          <w:p w14:paraId="06D502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558" w:type="dxa"/>
            <w:gridSpan w:val="2"/>
            <w:tcBorders>
              <w:top w:val="single" w:color="auto" w:sz="4" w:space="0"/>
              <w:left w:val="nil"/>
              <w:bottom w:val="single" w:color="auto" w:sz="4" w:space="0"/>
              <w:right w:val="single" w:color="auto" w:sz="4" w:space="0"/>
            </w:tcBorders>
            <w:vAlign w:val="center"/>
          </w:tcPr>
          <w:p w14:paraId="41D4DA5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848" w:type="dxa"/>
            <w:gridSpan w:val="2"/>
            <w:tcBorders>
              <w:top w:val="nil"/>
              <w:left w:val="nil"/>
              <w:bottom w:val="single" w:color="auto" w:sz="4" w:space="0"/>
              <w:right w:val="single" w:color="auto" w:sz="4" w:space="0"/>
            </w:tcBorders>
            <w:vAlign w:val="center"/>
          </w:tcPr>
          <w:p w14:paraId="56E66B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56F4530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991" w:type="dxa"/>
            <w:tcBorders>
              <w:top w:val="nil"/>
              <w:left w:val="nil"/>
              <w:bottom w:val="single" w:color="auto" w:sz="4" w:space="0"/>
              <w:right w:val="single" w:color="auto" w:sz="4" w:space="0"/>
            </w:tcBorders>
            <w:vAlign w:val="center"/>
          </w:tcPr>
          <w:p w14:paraId="1554135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46CF76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992" w:type="dxa"/>
            <w:gridSpan w:val="2"/>
            <w:tcBorders>
              <w:top w:val="nil"/>
              <w:left w:val="nil"/>
              <w:bottom w:val="single" w:color="auto" w:sz="4" w:space="0"/>
              <w:right w:val="single" w:color="auto" w:sz="4" w:space="0"/>
            </w:tcBorders>
            <w:vAlign w:val="center"/>
          </w:tcPr>
          <w:p w14:paraId="33D656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07" w:type="dxa"/>
            <w:tcBorders>
              <w:top w:val="nil"/>
              <w:left w:val="nil"/>
              <w:bottom w:val="single" w:color="auto" w:sz="4" w:space="0"/>
              <w:right w:val="single" w:color="auto" w:sz="4" w:space="0"/>
            </w:tcBorders>
            <w:vAlign w:val="center"/>
          </w:tcPr>
          <w:p w14:paraId="5F52A6C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2017" w:type="dxa"/>
            <w:gridSpan w:val="3"/>
            <w:tcBorders>
              <w:top w:val="single" w:color="auto" w:sz="4" w:space="0"/>
              <w:left w:val="nil"/>
              <w:bottom w:val="single" w:color="auto" w:sz="4" w:space="0"/>
              <w:right w:val="single" w:color="auto" w:sz="4" w:space="0"/>
            </w:tcBorders>
            <w:vAlign w:val="center"/>
          </w:tcPr>
          <w:p w14:paraId="01E88A8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6D018BE4">
        <w:tblPrEx>
          <w:tblCellMar>
            <w:top w:w="0" w:type="dxa"/>
            <w:left w:w="108" w:type="dxa"/>
            <w:bottom w:w="0" w:type="dxa"/>
            <w:right w:w="108" w:type="dxa"/>
          </w:tblCellMar>
        </w:tblPrEx>
        <w:trPr>
          <w:trHeight w:val="534" w:hRule="exact"/>
        </w:trPr>
        <w:tc>
          <w:tcPr>
            <w:tcW w:w="593" w:type="dxa"/>
            <w:vMerge w:val="continue"/>
            <w:tcBorders>
              <w:left w:val="single" w:color="auto" w:sz="4" w:space="0"/>
              <w:bottom w:val="single" w:color="auto" w:sz="4" w:space="0"/>
              <w:right w:val="single" w:color="auto" w:sz="4" w:space="0"/>
            </w:tcBorders>
            <w:vAlign w:val="center"/>
          </w:tcPr>
          <w:p w14:paraId="1A83B833">
            <w:pPr>
              <w:widowControl/>
              <w:spacing w:line="240" w:lineRule="exact"/>
              <w:jc w:val="center"/>
              <w:rPr>
                <w:rFonts w:ascii="方正仿宋简体" w:hAnsi="宋体" w:eastAsia="方正仿宋简体" w:cs="宋体"/>
                <w:kern w:val="0"/>
                <w:sz w:val="18"/>
                <w:szCs w:val="18"/>
              </w:rPr>
            </w:pPr>
          </w:p>
        </w:tc>
        <w:tc>
          <w:tcPr>
            <w:tcW w:w="647" w:type="dxa"/>
            <w:vMerge w:val="restart"/>
            <w:tcBorders>
              <w:top w:val="nil"/>
              <w:left w:val="single" w:color="auto" w:sz="4" w:space="0"/>
              <w:bottom w:val="single" w:color="auto" w:sz="4" w:space="0"/>
              <w:right w:val="single" w:color="auto" w:sz="4" w:space="0"/>
            </w:tcBorders>
            <w:vAlign w:val="center"/>
          </w:tcPr>
          <w:p w14:paraId="1C4E0F6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32" w:type="dxa"/>
            <w:tcBorders>
              <w:top w:val="nil"/>
              <w:left w:val="single" w:color="auto" w:sz="4" w:space="0"/>
              <w:bottom w:val="single" w:color="auto" w:sz="4" w:space="0"/>
              <w:right w:val="single" w:color="auto" w:sz="4" w:space="0"/>
            </w:tcBorders>
            <w:vAlign w:val="center"/>
          </w:tcPr>
          <w:p w14:paraId="6832291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558" w:type="dxa"/>
            <w:gridSpan w:val="2"/>
            <w:tcBorders>
              <w:top w:val="single" w:color="auto" w:sz="4" w:space="0"/>
              <w:left w:val="nil"/>
              <w:bottom w:val="single" w:color="auto" w:sz="4" w:space="0"/>
              <w:right w:val="single" w:color="auto" w:sz="4" w:space="0"/>
            </w:tcBorders>
            <w:vAlign w:val="center"/>
          </w:tcPr>
          <w:p w14:paraId="09AA7A9F">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行政村覆盖数数量（个）</w:t>
            </w:r>
          </w:p>
        </w:tc>
        <w:tc>
          <w:tcPr>
            <w:tcW w:w="848" w:type="dxa"/>
            <w:gridSpan w:val="2"/>
            <w:tcBorders>
              <w:top w:val="nil"/>
              <w:left w:val="nil"/>
              <w:bottom w:val="single" w:color="auto" w:sz="4" w:space="0"/>
              <w:right w:val="single" w:color="auto" w:sz="4" w:space="0"/>
            </w:tcBorders>
            <w:vAlign w:val="center"/>
          </w:tcPr>
          <w:p w14:paraId="7EF924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991" w:type="dxa"/>
            <w:tcBorders>
              <w:top w:val="nil"/>
              <w:left w:val="nil"/>
              <w:bottom w:val="single" w:color="auto" w:sz="4" w:space="0"/>
              <w:right w:val="single" w:color="auto" w:sz="4" w:space="0"/>
            </w:tcBorders>
            <w:vAlign w:val="center"/>
          </w:tcPr>
          <w:p w14:paraId="3D46671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992" w:type="dxa"/>
            <w:gridSpan w:val="2"/>
            <w:tcBorders>
              <w:top w:val="nil"/>
              <w:left w:val="nil"/>
              <w:bottom w:val="single" w:color="auto" w:sz="4" w:space="0"/>
              <w:right w:val="single" w:color="auto" w:sz="4" w:space="0"/>
            </w:tcBorders>
            <w:vAlign w:val="center"/>
          </w:tcPr>
          <w:p w14:paraId="704C4A7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nil"/>
              <w:left w:val="nil"/>
              <w:bottom w:val="single" w:color="auto" w:sz="4" w:space="0"/>
              <w:right w:val="single" w:color="auto" w:sz="4" w:space="0"/>
            </w:tcBorders>
            <w:vAlign w:val="center"/>
          </w:tcPr>
          <w:p w14:paraId="376D4C9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nil"/>
              <w:bottom w:val="single" w:color="auto" w:sz="4" w:space="0"/>
              <w:right w:val="single" w:color="auto" w:sz="4" w:space="0"/>
            </w:tcBorders>
            <w:vAlign w:val="center"/>
          </w:tcPr>
          <w:p w14:paraId="6C5B8515">
            <w:pPr>
              <w:widowControl/>
              <w:spacing w:line="240" w:lineRule="exact"/>
              <w:jc w:val="center"/>
              <w:rPr>
                <w:rFonts w:ascii="方正仿宋简体" w:hAnsi="宋体" w:eastAsia="方正仿宋简体" w:cs="宋体"/>
                <w:kern w:val="0"/>
                <w:sz w:val="18"/>
                <w:szCs w:val="18"/>
              </w:rPr>
            </w:pPr>
          </w:p>
        </w:tc>
      </w:tr>
      <w:tr w14:paraId="08D21FD5">
        <w:tblPrEx>
          <w:tblCellMar>
            <w:top w:w="0" w:type="dxa"/>
            <w:left w:w="108" w:type="dxa"/>
            <w:bottom w:w="0" w:type="dxa"/>
            <w:right w:w="108" w:type="dxa"/>
          </w:tblCellMar>
        </w:tblPrEx>
        <w:trPr>
          <w:trHeight w:val="441"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0672892B">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6875ED4A">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01D7104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9B3399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项目完成率</w:t>
            </w:r>
          </w:p>
        </w:tc>
        <w:tc>
          <w:tcPr>
            <w:tcW w:w="848" w:type="dxa"/>
            <w:gridSpan w:val="2"/>
            <w:tcBorders>
              <w:top w:val="single" w:color="auto" w:sz="4" w:space="0"/>
              <w:left w:val="single" w:color="auto" w:sz="4" w:space="0"/>
              <w:bottom w:val="single" w:color="auto" w:sz="4" w:space="0"/>
              <w:right w:val="single" w:color="auto" w:sz="4" w:space="0"/>
            </w:tcBorders>
          </w:tcPr>
          <w:p w14:paraId="79D55B87">
            <w:pPr>
              <w:jc w:val="center"/>
              <w:rPr>
                <w:rFonts w:ascii="方正仿宋简体" w:eastAsia="方正仿宋简体"/>
              </w:rPr>
            </w:pPr>
            <w:r>
              <w:rPr>
                <w:rFonts w:hint="eastAsia" w:ascii="方正仿宋简体" w:hAnsi="宋体" w:eastAsia="方正仿宋简体" w:cs="宋体"/>
                <w:kern w:val="0"/>
                <w:sz w:val="18"/>
                <w:szCs w:val="18"/>
              </w:rPr>
              <w:t>≥95%</w:t>
            </w:r>
          </w:p>
        </w:tc>
        <w:tc>
          <w:tcPr>
            <w:tcW w:w="991" w:type="dxa"/>
            <w:tcBorders>
              <w:top w:val="single" w:color="auto" w:sz="4" w:space="0"/>
              <w:left w:val="single" w:color="auto" w:sz="4" w:space="0"/>
              <w:bottom w:val="single" w:color="auto" w:sz="4" w:space="0"/>
              <w:right w:val="single" w:color="auto" w:sz="4" w:space="0"/>
            </w:tcBorders>
          </w:tcPr>
          <w:p w14:paraId="5B5DE749">
            <w:pPr>
              <w:jc w:val="center"/>
              <w:rPr>
                <w:rFonts w:ascii="方正仿宋简体" w:eastAsia="方正仿宋简体"/>
              </w:rPr>
            </w:pPr>
            <w:r>
              <w:rPr>
                <w:rFonts w:hint="eastAsia" w:ascii="方正仿宋简体" w:hAnsi="宋体" w:eastAsia="方正仿宋简体" w:cs="宋体"/>
                <w:kern w:val="0"/>
                <w:sz w:val="18"/>
                <w:szCs w:val="18"/>
              </w:rPr>
              <w:t>98%</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68E92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4BF2C55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060C2D0C">
            <w:pPr>
              <w:widowControl/>
              <w:spacing w:line="240" w:lineRule="exact"/>
              <w:jc w:val="center"/>
              <w:rPr>
                <w:rFonts w:ascii="方正仿宋简体" w:hAnsi="宋体" w:eastAsia="方正仿宋简体" w:cs="宋体"/>
                <w:kern w:val="0"/>
                <w:sz w:val="18"/>
                <w:szCs w:val="18"/>
              </w:rPr>
            </w:pPr>
          </w:p>
        </w:tc>
      </w:tr>
      <w:tr w14:paraId="6A4AB297">
        <w:tblPrEx>
          <w:tblCellMar>
            <w:top w:w="0" w:type="dxa"/>
            <w:left w:w="108" w:type="dxa"/>
            <w:bottom w:w="0" w:type="dxa"/>
            <w:right w:w="108" w:type="dxa"/>
          </w:tblCellMar>
        </w:tblPrEx>
        <w:trPr>
          <w:trHeight w:val="489"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79D31A3E">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2DFFFB43">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623B167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64F775F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资金到位及时率</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5FA6B1E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vAlign w:val="center"/>
          </w:tcPr>
          <w:p w14:paraId="136674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510747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2A514B6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54462C08">
            <w:pPr>
              <w:widowControl/>
              <w:spacing w:line="240" w:lineRule="exact"/>
              <w:jc w:val="center"/>
              <w:rPr>
                <w:rFonts w:ascii="方正仿宋简体" w:hAnsi="宋体" w:eastAsia="方正仿宋简体" w:cs="宋体"/>
                <w:kern w:val="0"/>
                <w:sz w:val="18"/>
                <w:szCs w:val="18"/>
              </w:rPr>
            </w:pPr>
          </w:p>
        </w:tc>
      </w:tr>
      <w:tr w14:paraId="3B2F9B84">
        <w:tblPrEx>
          <w:tblCellMar>
            <w:top w:w="0" w:type="dxa"/>
            <w:left w:w="108" w:type="dxa"/>
            <w:bottom w:w="0" w:type="dxa"/>
            <w:right w:w="108" w:type="dxa"/>
          </w:tblCellMar>
        </w:tblPrEx>
        <w:trPr>
          <w:trHeight w:val="508"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10CFE7BE">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38920D08">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3E7451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25402C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预算资金使用完成率</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36D2597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vAlign w:val="center"/>
          </w:tcPr>
          <w:p w14:paraId="1065783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5A596F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028B2C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23E69339">
            <w:pPr>
              <w:widowControl/>
              <w:spacing w:line="240" w:lineRule="exact"/>
              <w:jc w:val="center"/>
              <w:rPr>
                <w:rFonts w:ascii="方正仿宋简体" w:hAnsi="宋体" w:eastAsia="方正仿宋简体" w:cs="宋体"/>
                <w:kern w:val="0"/>
                <w:sz w:val="18"/>
                <w:szCs w:val="18"/>
              </w:rPr>
            </w:pPr>
          </w:p>
        </w:tc>
      </w:tr>
      <w:tr w14:paraId="73E0761A">
        <w:tblPrEx>
          <w:tblCellMar>
            <w:top w:w="0" w:type="dxa"/>
            <w:left w:w="108" w:type="dxa"/>
            <w:bottom w:w="0" w:type="dxa"/>
            <w:right w:w="108" w:type="dxa"/>
          </w:tblCellMar>
        </w:tblPrEx>
        <w:trPr>
          <w:trHeight w:val="768"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0896E1EB">
            <w:pPr>
              <w:widowControl/>
              <w:spacing w:line="240" w:lineRule="exact"/>
              <w:jc w:val="center"/>
              <w:rPr>
                <w:rFonts w:ascii="方正仿宋简体" w:hAnsi="宋体" w:eastAsia="方正仿宋简体" w:cs="宋体"/>
                <w:kern w:val="0"/>
                <w:sz w:val="18"/>
                <w:szCs w:val="18"/>
              </w:rPr>
            </w:pPr>
          </w:p>
        </w:tc>
        <w:tc>
          <w:tcPr>
            <w:tcW w:w="647" w:type="dxa"/>
            <w:vMerge w:val="restart"/>
            <w:tcBorders>
              <w:top w:val="single" w:color="auto" w:sz="4" w:space="0"/>
              <w:left w:val="single" w:color="auto" w:sz="4" w:space="0"/>
              <w:bottom w:val="single" w:color="auto" w:sz="4" w:space="0"/>
              <w:right w:val="single" w:color="auto" w:sz="4" w:space="0"/>
            </w:tcBorders>
            <w:vAlign w:val="center"/>
          </w:tcPr>
          <w:p w14:paraId="481C98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32" w:type="dxa"/>
            <w:tcBorders>
              <w:top w:val="single" w:color="auto" w:sz="4" w:space="0"/>
              <w:left w:val="single" w:color="auto" w:sz="4" w:space="0"/>
              <w:bottom w:val="single" w:color="auto" w:sz="4" w:space="0"/>
              <w:right w:val="single" w:color="auto" w:sz="4" w:space="0"/>
            </w:tcBorders>
            <w:vAlign w:val="center"/>
          </w:tcPr>
          <w:p w14:paraId="16DAA3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6783DD0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8F6ABA4">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降低灾情对经济影响</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5B472A0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vAlign w:val="center"/>
          </w:tcPr>
          <w:p w14:paraId="1D2A74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88%</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33B48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6DC75B1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2017" w:type="dxa"/>
            <w:gridSpan w:val="3"/>
            <w:tcBorders>
              <w:top w:val="single" w:color="auto" w:sz="4" w:space="0"/>
              <w:left w:val="single" w:color="auto" w:sz="4" w:space="0"/>
              <w:bottom w:val="single" w:color="auto" w:sz="4" w:space="0"/>
              <w:right w:val="single" w:color="auto" w:sz="4" w:space="0"/>
            </w:tcBorders>
          </w:tcPr>
          <w:p w14:paraId="3FBFCCC7">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受疫情影响，餐饮业不可避免的收入降低；加强餐饮业卫生安全防护</w:t>
            </w:r>
          </w:p>
        </w:tc>
      </w:tr>
      <w:tr w14:paraId="4CAD4DA2">
        <w:tblPrEx>
          <w:tblCellMar>
            <w:top w:w="0" w:type="dxa"/>
            <w:left w:w="108" w:type="dxa"/>
            <w:bottom w:w="0" w:type="dxa"/>
            <w:right w:w="108" w:type="dxa"/>
          </w:tblCellMar>
        </w:tblPrEx>
        <w:trPr>
          <w:trHeight w:val="544"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0B45AA1B">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43B1B344">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7B483EA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3BE1DC7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0F02CE9F">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应急救助率</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29E9145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1" w:type="dxa"/>
            <w:tcBorders>
              <w:top w:val="single" w:color="auto" w:sz="4" w:space="0"/>
              <w:left w:val="single" w:color="auto" w:sz="4" w:space="0"/>
              <w:bottom w:val="single" w:color="auto" w:sz="4" w:space="0"/>
              <w:right w:val="single" w:color="auto" w:sz="4" w:space="0"/>
            </w:tcBorders>
            <w:vAlign w:val="center"/>
          </w:tcPr>
          <w:p w14:paraId="3E89DB2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74EC7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3D1303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2BFC044F">
            <w:pPr>
              <w:widowControl/>
              <w:spacing w:line="240" w:lineRule="exact"/>
              <w:jc w:val="center"/>
              <w:rPr>
                <w:rFonts w:ascii="方正仿宋简体" w:hAnsi="宋体" w:eastAsia="方正仿宋简体" w:cs="宋体"/>
                <w:kern w:val="0"/>
                <w:sz w:val="18"/>
                <w:szCs w:val="18"/>
              </w:rPr>
            </w:pPr>
          </w:p>
        </w:tc>
      </w:tr>
      <w:tr w14:paraId="10AD664F">
        <w:tblPrEx>
          <w:tblCellMar>
            <w:top w:w="0" w:type="dxa"/>
            <w:left w:w="108" w:type="dxa"/>
            <w:bottom w:w="0" w:type="dxa"/>
            <w:right w:w="108" w:type="dxa"/>
          </w:tblCellMar>
        </w:tblPrEx>
        <w:trPr>
          <w:trHeight w:val="499"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699D247B">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04C03155">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5AA9C58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1F39CA3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23D8AC3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生活环境改善程度</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724CE8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vAlign w:val="center"/>
          </w:tcPr>
          <w:p w14:paraId="4A35C9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89%</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6C60E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07289FD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289BF5AC">
            <w:pPr>
              <w:widowControl/>
              <w:spacing w:line="240" w:lineRule="exact"/>
              <w:rPr>
                <w:rFonts w:ascii="方正仿宋简体" w:hAnsi="宋体" w:eastAsia="方正仿宋简体" w:cs="宋体"/>
                <w:kern w:val="0"/>
                <w:sz w:val="18"/>
                <w:szCs w:val="18"/>
              </w:rPr>
            </w:pPr>
          </w:p>
        </w:tc>
      </w:tr>
      <w:tr w14:paraId="2D2CAF7E">
        <w:tblPrEx>
          <w:tblCellMar>
            <w:top w:w="0" w:type="dxa"/>
            <w:left w:w="108" w:type="dxa"/>
            <w:bottom w:w="0" w:type="dxa"/>
            <w:right w:w="108" w:type="dxa"/>
          </w:tblCellMar>
        </w:tblPrEx>
        <w:trPr>
          <w:trHeight w:val="539"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08C898A9">
            <w:pPr>
              <w:widowControl/>
              <w:spacing w:line="240" w:lineRule="exact"/>
              <w:jc w:val="center"/>
              <w:rPr>
                <w:rFonts w:ascii="方正仿宋简体" w:hAnsi="宋体" w:eastAsia="方正仿宋简体" w:cs="宋体"/>
                <w:kern w:val="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6B070F72">
            <w:pPr>
              <w:widowControl/>
              <w:spacing w:line="240" w:lineRule="exact"/>
              <w:jc w:val="center"/>
              <w:rPr>
                <w:rFonts w:ascii="方正仿宋简体" w:hAnsi="宋体" w:eastAsia="方正仿宋简体" w:cs="宋体"/>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5D1BBF3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AACD53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公共卫生服务 </w:t>
            </w:r>
          </w:p>
        </w:tc>
        <w:tc>
          <w:tcPr>
            <w:tcW w:w="848" w:type="dxa"/>
            <w:gridSpan w:val="2"/>
            <w:tcBorders>
              <w:top w:val="single" w:color="auto" w:sz="4" w:space="0"/>
              <w:left w:val="single" w:color="auto" w:sz="4" w:space="0"/>
              <w:bottom w:val="single" w:color="auto" w:sz="4" w:space="0"/>
              <w:right w:val="single" w:color="auto" w:sz="4" w:space="0"/>
            </w:tcBorders>
          </w:tcPr>
          <w:p w14:paraId="24F45E79">
            <w:pPr>
              <w:jc w:val="center"/>
              <w:rPr>
                <w:rFonts w:ascii="方正仿宋简体" w:eastAsia="方正仿宋简体"/>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tcPr>
          <w:p w14:paraId="45FA747D">
            <w:pPr>
              <w:jc w:val="center"/>
              <w:rPr>
                <w:rFonts w:ascii="方正仿宋简体" w:eastAsia="方正仿宋简体"/>
              </w:rPr>
            </w:pPr>
            <w:r>
              <w:rPr>
                <w:rFonts w:hint="eastAsia" w:ascii="方正仿宋简体" w:hAnsi="宋体" w:eastAsia="方正仿宋简体" w:cs="宋体"/>
                <w:kern w:val="0"/>
                <w:sz w:val="18"/>
                <w:szCs w:val="18"/>
              </w:rPr>
              <w:t>90%</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295B8B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6E9106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333D5C34">
            <w:pPr>
              <w:widowControl/>
              <w:spacing w:line="240" w:lineRule="exact"/>
              <w:jc w:val="center"/>
              <w:rPr>
                <w:rFonts w:ascii="方正仿宋简体" w:hAnsi="宋体" w:eastAsia="方正仿宋简体" w:cs="宋体"/>
                <w:kern w:val="0"/>
                <w:sz w:val="18"/>
                <w:szCs w:val="18"/>
              </w:rPr>
            </w:pPr>
          </w:p>
        </w:tc>
      </w:tr>
      <w:tr w14:paraId="01B81C51">
        <w:tblPrEx>
          <w:tblCellMar>
            <w:top w:w="0" w:type="dxa"/>
            <w:left w:w="108" w:type="dxa"/>
            <w:bottom w:w="0" w:type="dxa"/>
            <w:right w:w="108" w:type="dxa"/>
          </w:tblCellMar>
        </w:tblPrEx>
        <w:trPr>
          <w:trHeight w:val="759" w:hRule="exact"/>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15A2C1EB">
            <w:pPr>
              <w:widowControl/>
              <w:spacing w:line="240" w:lineRule="exact"/>
              <w:jc w:val="center"/>
              <w:rPr>
                <w:rFonts w:ascii="方正仿宋简体" w:hAnsi="宋体" w:eastAsia="方正仿宋简体" w:cs="宋体"/>
                <w:kern w:val="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14:paraId="10566CD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5DDCDCF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32" w:type="dxa"/>
            <w:tcBorders>
              <w:top w:val="single" w:color="auto" w:sz="4" w:space="0"/>
              <w:left w:val="single" w:color="auto" w:sz="4" w:space="0"/>
              <w:bottom w:val="single" w:color="auto" w:sz="4" w:space="0"/>
              <w:right w:val="single" w:color="auto" w:sz="4" w:space="0"/>
            </w:tcBorders>
            <w:vAlign w:val="center"/>
          </w:tcPr>
          <w:p w14:paraId="36C295A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F9A36D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848" w:type="dxa"/>
            <w:gridSpan w:val="2"/>
            <w:tcBorders>
              <w:top w:val="single" w:color="auto" w:sz="4" w:space="0"/>
              <w:left w:val="single" w:color="auto" w:sz="4" w:space="0"/>
              <w:bottom w:val="single" w:color="auto" w:sz="4" w:space="0"/>
              <w:right w:val="single" w:color="auto" w:sz="4" w:space="0"/>
            </w:tcBorders>
            <w:vAlign w:val="center"/>
          </w:tcPr>
          <w:p w14:paraId="2CF4385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1" w:type="dxa"/>
            <w:tcBorders>
              <w:top w:val="single" w:color="auto" w:sz="4" w:space="0"/>
              <w:left w:val="single" w:color="auto" w:sz="4" w:space="0"/>
              <w:bottom w:val="single" w:color="auto" w:sz="4" w:space="0"/>
              <w:right w:val="single" w:color="auto" w:sz="4" w:space="0"/>
            </w:tcBorders>
            <w:vAlign w:val="center"/>
          </w:tcPr>
          <w:p w14:paraId="36E98CD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CA57C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2AA8240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674DA8E5">
            <w:pPr>
              <w:widowControl/>
              <w:spacing w:line="240" w:lineRule="exact"/>
              <w:jc w:val="center"/>
              <w:rPr>
                <w:rFonts w:ascii="方正仿宋简体" w:hAnsi="宋体" w:eastAsia="方正仿宋简体" w:cs="宋体"/>
                <w:kern w:val="0"/>
                <w:sz w:val="18"/>
                <w:szCs w:val="18"/>
              </w:rPr>
            </w:pPr>
          </w:p>
        </w:tc>
      </w:tr>
      <w:tr w14:paraId="70403F7D">
        <w:tblPrEx>
          <w:tblCellMar>
            <w:top w:w="0" w:type="dxa"/>
            <w:left w:w="108" w:type="dxa"/>
            <w:bottom w:w="0" w:type="dxa"/>
            <w:right w:w="108" w:type="dxa"/>
          </w:tblCellMar>
        </w:tblPrEx>
        <w:trPr>
          <w:trHeight w:val="279" w:hRule="exact"/>
        </w:trPr>
        <w:tc>
          <w:tcPr>
            <w:tcW w:w="5768" w:type="dxa"/>
            <w:gridSpan w:val="8"/>
            <w:tcBorders>
              <w:top w:val="single" w:color="auto" w:sz="4" w:space="0"/>
              <w:left w:val="single" w:color="auto" w:sz="4" w:space="0"/>
              <w:bottom w:val="single" w:color="auto" w:sz="4" w:space="0"/>
              <w:right w:val="single" w:color="auto" w:sz="4" w:space="0"/>
            </w:tcBorders>
            <w:vAlign w:val="center"/>
          </w:tcPr>
          <w:p w14:paraId="7EFA293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22358E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14:paraId="575DDA1F">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6974A03D">
            <w:pPr>
              <w:widowControl/>
              <w:spacing w:line="240" w:lineRule="exact"/>
              <w:jc w:val="center"/>
              <w:rPr>
                <w:rFonts w:ascii="方正仿宋简体" w:hAnsi="宋体" w:eastAsia="方正仿宋简体" w:cs="宋体"/>
                <w:kern w:val="0"/>
                <w:sz w:val="18"/>
                <w:szCs w:val="18"/>
              </w:rPr>
            </w:pPr>
          </w:p>
        </w:tc>
      </w:tr>
      <w:tr w14:paraId="1009EC1E">
        <w:tblPrEx>
          <w:tblCellMar>
            <w:top w:w="0" w:type="dxa"/>
            <w:left w:w="108" w:type="dxa"/>
            <w:bottom w:w="0" w:type="dxa"/>
            <w:right w:w="108" w:type="dxa"/>
          </w:tblCellMar>
        </w:tblPrEx>
        <w:trPr>
          <w:trHeight w:val="326" w:hRule="exact"/>
        </w:trPr>
        <w:tc>
          <w:tcPr>
            <w:tcW w:w="5768" w:type="dxa"/>
            <w:gridSpan w:val="8"/>
            <w:tcBorders>
              <w:top w:val="single" w:color="auto" w:sz="4" w:space="0"/>
              <w:left w:val="single" w:color="auto" w:sz="4" w:space="0"/>
              <w:bottom w:val="single" w:color="auto" w:sz="4" w:space="0"/>
              <w:right w:val="single" w:color="auto" w:sz="4" w:space="0"/>
            </w:tcBorders>
            <w:vAlign w:val="center"/>
          </w:tcPr>
          <w:p w14:paraId="7B084DDD">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A7C246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707" w:type="dxa"/>
            <w:tcBorders>
              <w:top w:val="single" w:color="auto" w:sz="4" w:space="0"/>
              <w:left w:val="single" w:color="auto" w:sz="4" w:space="0"/>
              <w:bottom w:val="single" w:color="auto" w:sz="4" w:space="0"/>
              <w:right w:val="single" w:color="auto" w:sz="4" w:space="0"/>
            </w:tcBorders>
            <w:vAlign w:val="center"/>
          </w:tcPr>
          <w:p w14:paraId="5B40EFF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0C3BA278">
            <w:pPr>
              <w:widowControl/>
              <w:spacing w:line="240" w:lineRule="exact"/>
              <w:jc w:val="center"/>
              <w:rPr>
                <w:rFonts w:ascii="方正仿宋简体" w:hAnsi="宋体" w:eastAsia="方正仿宋简体" w:cs="宋体"/>
                <w:kern w:val="0"/>
                <w:sz w:val="18"/>
                <w:szCs w:val="18"/>
              </w:rPr>
            </w:pPr>
          </w:p>
        </w:tc>
      </w:tr>
    </w:tbl>
    <w:p w14:paraId="518E9B00">
      <w:pPr>
        <w:rPr>
          <w:rFonts w:ascii="方正仿宋简体" w:eastAsia="方正仿宋简体"/>
          <w:sz w:val="21"/>
          <w:szCs w:val="21"/>
        </w:rPr>
      </w:pPr>
    </w:p>
    <w:p w14:paraId="5FDCEDA6">
      <w:pPr>
        <w:rPr>
          <w:rFonts w:ascii="方正仿宋简体" w:eastAsia="方正仿宋简体"/>
        </w:rPr>
      </w:pPr>
      <w:r>
        <w:rPr>
          <w:rFonts w:hint="eastAsia" w:ascii="方正仿宋简体" w:eastAsia="方正仿宋简体"/>
          <w:sz w:val="21"/>
          <w:szCs w:val="21"/>
        </w:rPr>
        <w:t>注：其中预算执行率固定为10分，其中各项指标90分，总分100分。</w:t>
      </w:r>
    </w:p>
    <w:p w14:paraId="49B66C78"/>
    <w:p w14:paraId="489F119D">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6CF0C3C5">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申请购买公务用车所需资金项目支出</w:t>
      </w:r>
    </w:p>
    <w:p w14:paraId="1B01A04D">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5443E4F6">
      <w:pPr>
        <w:widowControl/>
        <w:spacing w:line="560" w:lineRule="exact"/>
        <w:jc w:val="center"/>
        <w:rPr>
          <w:rFonts w:ascii="仿宋" w:hAnsi="仿宋" w:eastAsia="仿宋"/>
          <w:sz w:val="30"/>
          <w:szCs w:val="30"/>
        </w:rPr>
      </w:pPr>
    </w:p>
    <w:p w14:paraId="6B49E66B">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76AB1BA2">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00C89F90">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该专项资金用于购买五菱面包车，用于我镇执行公务外出及应急保障出行。</w:t>
      </w:r>
      <w:r>
        <w:rPr>
          <w:rFonts w:hint="eastAsia" w:ascii="方正仿宋简体" w:eastAsia="方正仿宋简体"/>
          <w:szCs w:val="32"/>
          <w:lang w:val="zh-CN"/>
        </w:rPr>
        <w:t>该项目年初预算</w:t>
      </w:r>
      <w:r>
        <w:rPr>
          <w:rFonts w:hint="eastAsia" w:ascii="方正仿宋简体" w:eastAsia="方正仿宋简体"/>
          <w:szCs w:val="32"/>
        </w:rPr>
        <w:t>10</w:t>
      </w:r>
      <w:r>
        <w:rPr>
          <w:rFonts w:hint="eastAsia" w:ascii="方正仿宋简体" w:eastAsia="方正仿宋简体"/>
          <w:szCs w:val="32"/>
          <w:lang w:val="zh-CN"/>
        </w:rPr>
        <w:t>万元，实际拨付</w:t>
      </w:r>
      <w:r>
        <w:rPr>
          <w:rFonts w:hint="eastAsia" w:ascii="方正仿宋简体" w:eastAsia="方正仿宋简体"/>
          <w:szCs w:val="32"/>
        </w:rPr>
        <w:t>10</w:t>
      </w:r>
      <w:r>
        <w:rPr>
          <w:rFonts w:hint="eastAsia" w:ascii="方正仿宋简体" w:eastAsia="方正仿宋简体"/>
          <w:szCs w:val="32"/>
          <w:lang w:val="zh-CN"/>
        </w:rPr>
        <w:t>万元，实际支出</w:t>
      </w:r>
      <w:r>
        <w:rPr>
          <w:rFonts w:hint="eastAsia" w:ascii="方正仿宋简体" w:eastAsia="方正仿宋简体"/>
          <w:szCs w:val="32"/>
        </w:rPr>
        <w:t>10</w:t>
      </w:r>
      <w:r>
        <w:rPr>
          <w:rFonts w:hint="eastAsia" w:ascii="方正仿宋简体" w:eastAsia="方正仿宋简体"/>
          <w:szCs w:val="32"/>
          <w:lang w:val="zh-CN"/>
        </w:rPr>
        <w:t>万元</w:t>
      </w:r>
      <w:r>
        <w:rPr>
          <w:rFonts w:hint="eastAsia" w:ascii="方正仿宋简体" w:hAnsi="仿宋" w:eastAsia="方正仿宋简体"/>
          <w:szCs w:val="32"/>
        </w:rPr>
        <w:t>。</w:t>
      </w:r>
    </w:p>
    <w:p w14:paraId="335DF2E9">
      <w:pPr>
        <w:spacing w:line="560" w:lineRule="exact"/>
        <w:ind w:firstLine="480" w:firstLineChars="150"/>
        <w:rPr>
          <w:rFonts w:ascii="方正楷体简体" w:eastAsia="方正楷体简体"/>
          <w:szCs w:val="32"/>
        </w:rPr>
      </w:pPr>
      <w:r>
        <w:rPr>
          <w:rFonts w:hint="eastAsia" w:ascii="方正楷体简体" w:eastAsia="方正楷体简体"/>
          <w:szCs w:val="32"/>
        </w:rPr>
        <w:t>（二）</w:t>
      </w:r>
      <w:r>
        <w:rPr>
          <w:rFonts w:hint="eastAsia" w:ascii="方正楷体简体" w:hAnsi="仿宋" w:eastAsia="方正楷体简体"/>
          <w:szCs w:val="32"/>
        </w:rPr>
        <w:t>项目绩效目标</w:t>
      </w:r>
    </w:p>
    <w:p w14:paraId="332EAD3B">
      <w:pPr>
        <w:spacing w:line="600" w:lineRule="exact"/>
        <w:ind w:firstLine="640" w:firstLineChars="200"/>
        <w:rPr>
          <w:rFonts w:ascii="方正仿宋简体" w:eastAsia="方正仿宋简体"/>
          <w:szCs w:val="32"/>
        </w:rPr>
      </w:pPr>
      <w:r>
        <w:rPr>
          <w:rFonts w:hint="eastAsia" w:ascii="方正仿宋简体" w:eastAsia="方正仿宋简体"/>
          <w:szCs w:val="32"/>
        </w:rPr>
        <w:t>完成五菱面包车购买，实现公务及应急保障出行方便快捷，确保我镇工作正常开展，提高我镇工作效率及服务群众满意度。</w:t>
      </w:r>
    </w:p>
    <w:p w14:paraId="11C4D040">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56D3E936">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B3AA0B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专项资金的管理和使用按照相关规定要求，对专项资金使用情况组织开展重点绩效评价和监督检查，规范和加强专项资金管理，足额落实购买公务用车经费，</w:t>
      </w:r>
      <w:r>
        <w:rPr>
          <w:rFonts w:hint="eastAsia" w:ascii="方正仿宋简体" w:eastAsia="方正仿宋简体"/>
          <w:szCs w:val="32"/>
        </w:rPr>
        <w:t>实现公务及应急保障出行方便快捷，确保我镇工作正常开展，提高我镇工作效率及服务群众满意度</w:t>
      </w:r>
      <w:r>
        <w:rPr>
          <w:rFonts w:hint="eastAsia" w:ascii="方正仿宋简体" w:hAnsi="仿宋" w:eastAsia="方正仿宋简体"/>
          <w:szCs w:val="32"/>
        </w:rPr>
        <w:t>。</w:t>
      </w:r>
    </w:p>
    <w:p w14:paraId="15CB2AB4">
      <w:pPr>
        <w:spacing w:line="600" w:lineRule="exact"/>
        <w:ind w:firstLine="480" w:firstLineChars="15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3CD9365B">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7CB837A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339F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255452C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0CF2E08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27F1AB4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71D8334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5FFB304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2011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76247F7B">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tcPr>
          <w:p w14:paraId="437B8631">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tcPr>
          <w:p w14:paraId="733F7237">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35C1B47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036F9DD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26B1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61FFCF7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4D523EC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65CBAB12">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26C769A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1F0A412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2D4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3545B59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60A0DFD4">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187F0C0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4B744E6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41F4BD47">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36</w:t>
            </w:r>
          </w:p>
        </w:tc>
      </w:tr>
      <w:tr w14:paraId="165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3C1F6D9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54105DC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09E43AB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2BF9374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198B638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247612B4">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7241856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本评价采用查阅资料、实地检查等多种评价方法相结合的综合评价方法，绩效自评与绩效监督相结合。</w:t>
      </w:r>
    </w:p>
    <w:p w14:paraId="523E04D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4、评价标准</w:t>
      </w:r>
    </w:p>
    <w:p w14:paraId="4575A45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296FBED8">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6BCB0DDB">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37DF00E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588DEAC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2B77F19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2E89B584">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17F91081">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olor w:val="333333"/>
          <w:shd w:val="clear" w:color="auto" w:fill="FFFFFF"/>
        </w:rPr>
        <w:t>申请购买公务用车所需资金</w:t>
      </w:r>
      <w:r>
        <w:rPr>
          <w:rFonts w:hint="eastAsia" w:ascii="方正仿宋简体" w:hAnsi="仿宋" w:eastAsia="方正仿宋简体"/>
          <w:color w:val="4A4A4A"/>
          <w:shd w:val="clear" w:color="auto" w:fill="FFFFFF"/>
        </w:rPr>
        <w:t>项目支出绩效自评指标进行了评分，自评分为98分。</w:t>
      </w:r>
    </w:p>
    <w:p w14:paraId="7CD1A60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7E556739">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（一）项目决策情况。</w:t>
      </w:r>
    </w:p>
    <w:p w14:paraId="174BAC61">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本项目依据遵财答复【2020】1523号文件精神，符合要求且经过审批，且预算执行率100%，得分10分。</w:t>
      </w:r>
    </w:p>
    <w:p w14:paraId="3242D226">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（二）项目过程情况。</w:t>
      </w:r>
    </w:p>
    <w:p w14:paraId="495C545D">
      <w:pPr>
        <w:spacing w:line="600" w:lineRule="exact"/>
        <w:ind w:firstLine="640" w:firstLineChars="200"/>
        <w:outlineLvl w:val="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遵化市石门镇人民政府在项目实施过程中严格遵守相关法律法规和业务管理规定，资金使用符合国家财经法规和财务管理制度，以及有关专项资金管理办法的规定。</w:t>
      </w:r>
    </w:p>
    <w:p w14:paraId="55510F8E">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（三）项目产出情况。</w:t>
      </w:r>
    </w:p>
    <w:p w14:paraId="425AE7F6">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1、数量指标：完成五菱面包车购买完成率，指标得分10分。</w:t>
      </w:r>
    </w:p>
    <w:p w14:paraId="28B2C8F7">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2、质量指标：车辆质量验收合格率，指标得分10分。</w:t>
      </w:r>
    </w:p>
    <w:p w14:paraId="5C5664A7">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3、时效指标：购置完成时限，指标得分10分。</w:t>
      </w:r>
    </w:p>
    <w:p w14:paraId="33C33CBB">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4、成本指标：完成预算资金的使用，预算资金完成率达到财政部门要求，指标得分10分。</w:t>
      </w:r>
    </w:p>
    <w:p w14:paraId="11916BF5">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（四）项目效益情况。</w:t>
      </w:r>
    </w:p>
    <w:p w14:paraId="2A87DA1D">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1、社会效益指标：提供优质服务达到比率超过预期标准，指标得分10分。</w:t>
      </w:r>
    </w:p>
    <w:p w14:paraId="38F355E2">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2、可持续影响指标：提高我镇工作效率，基本公共服务水平提高，达到优良水平。指标得分10分。</w:t>
      </w:r>
    </w:p>
    <w:p w14:paraId="3137EBC6">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3、经济效益指标：资金投入会促进我镇工作正常开展，指标得分10分。</w:t>
      </w:r>
    </w:p>
    <w:p w14:paraId="3FE8F6C9">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4、生态效益指标：加强节约集约利用，促进生态文明建设，指标得分8分。</w:t>
      </w:r>
    </w:p>
    <w:p w14:paraId="387348F7">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5、服务对象满意度指标：受益群体调查中，满意和较满意的人数占全部调查人数的比率达到优良水平，指标得分10分。</w:t>
      </w:r>
    </w:p>
    <w:p w14:paraId="25559C22">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7D804ADE">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4DEA964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10E4E01E">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55C455EF">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2A7D65E9">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2B2184A6">
      <w:pPr>
        <w:spacing w:line="600" w:lineRule="exact"/>
        <w:outlineLvl w:val="0"/>
        <w:rPr>
          <w:rFonts w:ascii="方正仿宋简体" w:hAnsi="仿宋" w:eastAsia="方正仿宋简体"/>
          <w:szCs w:val="32"/>
        </w:rPr>
      </w:pPr>
    </w:p>
    <w:p w14:paraId="3A02F79F">
      <w:pPr>
        <w:spacing w:line="600" w:lineRule="exact"/>
        <w:outlineLvl w:val="0"/>
        <w:rPr>
          <w:rFonts w:ascii="方正仿宋简体" w:hAnsi="仿宋" w:eastAsia="方正仿宋简体"/>
          <w:szCs w:val="32"/>
        </w:rPr>
      </w:pPr>
    </w:p>
    <w:p w14:paraId="1B0F38C4">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14:paraId="53089CE4">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14:paraId="1318CAFE">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22566292">
            <w:pPr>
              <w:widowControl/>
              <w:spacing w:line="320" w:lineRule="exact"/>
              <w:jc w:val="center"/>
              <w:rPr>
                <w:rFonts w:ascii="方正仿宋简体" w:hAnsi="仿宋" w:eastAsia="方正仿宋简体" w:cs="宋体"/>
                <w:b/>
                <w:bCs/>
                <w:kern w:val="0"/>
                <w:szCs w:val="32"/>
              </w:rPr>
            </w:pPr>
          </w:p>
          <w:p w14:paraId="36D47118">
            <w:pPr>
              <w:widowControl/>
              <w:spacing w:line="320" w:lineRule="exact"/>
              <w:jc w:val="center"/>
              <w:rPr>
                <w:rFonts w:ascii="方正仿宋简体" w:hAnsi="仿宋" w:eastAsia="方正仿宋简体" w:cs="宋体"/>
                <w:b/>
                <w:bCs/>
                <w:kern w:val="0"/>
                <w:szCs w:val="32"/>
              </w:rPr>
            </w:pPr>
          </w:p>
        </w:tc>
      </w:tr>
      <w:tr w14:paraId="4CA1FDBE">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14:paraId="5B8AC799">
            <w:pPr>
              <w:widowControl/>
              <w:spacing w:line="320" w:lineRule="exact"/>
              <w:jc w:val="right"/>
              <w:rPr>
                <w:rFonts w:ascii="方正仿宋简体" w:hAnsi="宋体" w:eastAsia="方正仿宋简体" w:cs="宋体"/>
                <w:b/>
                <w:bCs/>
                <w:kern w:val="0"/>
                <w:sz w:val="24"/>
              </w:rPr>
            </w:pPr>
            <w:r>
              <w:rPr>
                <w:rFonts w:hint="eastAsia" w:ascii="方正仿宋简体" w:hAnsi="宋体" w:eastAsia="方正仿宋简体" w:cs="宋体"/>
                <w:kern w:val="0"/>
                <w:sz w:val="20"/>
                <w:szCs w:val="20"/>
              </w:rPr>
              <w:t>单位：万元</w:t>
            </w:r>
          </w:p>
        </w:tc>
      </w:tr>
      <w:tr w14:paraId="1F6D99DE">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4C8963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73E26AE4">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申请购买公务用车所需资金</w:t>
            </w:r>
          </w:p>
        </w:tc>
      </w:tr>
      <w:tr w14:paraId="4E30CBA4">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7CE8E5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42F5308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5B74085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4E86984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22171AD6">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16BE84D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398910CC">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38958C5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53834F3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7B8F356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269C81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4BD01C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239504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29A584C4">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60B237B6">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086C735E">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4F01085A">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10</w:t>
            </w:r>
          </w:p>
        </w:tc>
        <w:tc>
          <w:tcPr>
            <w:tcW w:w="1088" w:type="dxa"/>
            <w:tcBorders>
              <w:top w:val="nil"/>
              <w:left w:val="nil"/>
              <w:bottom w:val="single" w:color="auto" w:sz="4" w:space="0"/>
              <w:right w:val="single" w:color="auto" w:sz="4" w:space="0"/>
            </w:tcBorders>
          </w:tcPr>
          <w:p w14:paraId="2B2F7070">
            <w:pPr>
              <w:jc w:val="center"/>
              <w:rPr>
                <w:rFonts w:ascii="方正仿宋简体" w:eastAsia="方正仿宋简体"/>
              </w:rPr>
            </w:pPr>
            <w:r>
              <w:rPr>
                <w:rFonts w:hint="eastAsia" w:ascii="方正仿宋简体" w:hAnsi="宋体" w:eastAsia="方正仿宋简体" w:cs="宋体"/>
                <w:kern w:val="0"/>
                <w:sz w:val="18"/>
                <w:szCs w:val="18"/>
              </w:rPr>
              <w:t>10</w:t>
            </w:r>
          </w:p>
        </w:tc>
        <w:tc>
          <w:tcPr>
            <w:tcW w:w="1271" w:type="dxa"/>
            <w:tcBorders>
              <w:top w:val="nil"/>
              <w:left w:val="nil"/>
              <w:bottom w:val="single" w:color="auto" w:sz="4" w:space="0"/>
              <w:right w:val="single" w:color="auto" w:sz="4" w:space="0"/>
            </w:tcBorders>
          </w:tcPr>
          <w:p w14:paraId="2854EBE6">
            <w:pPr>
              <w:jc w:val="center"/>
              <w:rPr>
                <w:rFonts w:ascii="方正仿宋简体" w:eastAsia="方正仿宋简体"/>
              </w:rPr>
            </w:pPr>
            <w:r>
              <w:rPr>
                <w:rFonts w:hint="eastAsia" w:ascii="方正仿宋简体" w:hAnsi="宋体" w:eastAsia="方正仿宋简体" w:cs="宋体"/>
                <w:kern w:val="0"/>
                <w:sz w:val="18"/>
                <w:szCs w:val="18"/>
              </w:rPr>
              <w:t>10</w:t>
            </w:r>
          </w:p>
        </w:tc>
        <w:tc>
          <w:tcPr>
            <w:tcW w:w="808" w:type="dxa"/>
            <w:gridSpan w:val="2"/>
            <w:tcBorders>
              <w:top w:val="nil"/>
              <w:left w:val="nil"/>
              <w:bottom w:val="single" w:color="auto" w:sz="4" w:space="0"/>
              <w:right w:val="single" w:color="auto" w:sz="4" w:space="0"/>
            </w:tcBorders>
            <w:vAlign w:val="center"/>
          </w:tcPr>
          <w:p w14:paraId="0DE52EA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0C2F72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3059C07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2C15449F">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12C84C2">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9CC54DD">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3648832F">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10</w:t>
            </w:r>
          </w:p>
        </w:tc>
        <w:tc>
          <w:tcPr>
            <w:tcW w:w="1088" w:type="dxa"/>
            <w:tcBorders>
              <w:top w:val="nil"/>
              <w:left w:val="nil"/>
              <w:bottom w:val="single" w:color="auto" w:sz="4" w:space="0"/>
              <w:right w:val="single" w:color="auto" w:sz="4" w:space="0"/>
            </w:tcBorders>
          </w:tcPr>
          <w:p w14:paraId="7DDDFF5F">
            <w:pPr>
              <w:jc w:val="center"/>
              <w:rPr>
                <w:rFonts w:ascii="方正仿宋简体" w:eastAsia="方正仿宋简体"/>
              </w:rPr>
            </w:pPr>
            <w:r>
              <w:rPr>
                <w:rFonts w:hint="eastAsia" w:ascii="方正仿宋简体" w:hAnsi="宋体" w:eastAsia="方正仿宋简体" w:cs="宋体"/>
                <w:kern w:val="0"/>
                <w:sz w:val="18"/>
                <w:szCs w:val="18"/>
              </w:rPr>
              <w:t>10</w:t>
            </w:r>
          </w:p>
        </w:tc>
        <w:tc>
          <w:tcPr>
            <w:tcW w:w="1271" w:type="dxa"/>
            <w:tcBorders>
              <w:top w:val="nil"/>
              <w:left w:val="nil"/>
              <w:bottom w:val="single" w:color="auto" w:sz="4" w:space="0"/>
              <w:right w:val="single" w:color="auto" w:sz="4" w:space="0"/>
            </w:tcBorders>
          </w:tcPr>
          <w:p w14:paraId="1E3EEB53">
            <w:pPr>
              <w:jc w:val="center"/>
              <w:rPr>
                <w:rFonts w:ascii="方正仿宋简体" w:eastAsia="方正仿宋简体"/>
              </w:rPr>
            </w:pPr>
            <w:r>
              <w:rPr>
                <w:rFonts w:hint="eastAsia" w:ascii="方正仿宋简体" w:hAnsi="宋体" w:eastAsia="方正仿宋简体" w:cs="宋体"/>
                <w:kern w:val="0"/>
                <w:sz w:val="18"/>
                <w:szCs w:val="18"/>
              </w:rPr>
              <w:t>10</w:t>
            </w:r>
          </w:p>
        </w:tc>
        <w:tc>
          <w:tcPr>
            <w:tcW w:w="808" w:type="dxa"/>
            <w:gridSpan w:val="2"/>
            <w:tcBorders>
              <w:top w:val="nil"/>
              <w:left w:val="nil"/>
              <w:bottom w:val="single" w:color="auto" w:sz="4" w:space="0"/>
              <w:right w:val="single" w:color="auto" w:sz="4" w:space="0"/>
            </w:tcBorders>
            <w:vAlign w:val="center"/>
          </w:tcPr>
          <w:p w14:paraId="7665859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FE332AA">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3C61E30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E0C320B">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5DE8610">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1CEA59D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5A792484">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5DE73ECF">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49BAA3DF">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325254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30ECD5E2">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3D43CA1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D22A611">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4AFA283">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68AB905">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72CE2157">
            <w:pPr>
              <w:widowControl/>
              <w:spacing w:line="240" w:lineRule="exact"/>
              <w:jc w:val="center"/>
              <w:rPr>
                <w:rFonts w:ascii="方正仿宋简体" w:hAnsi="宋体" w:eastAsia="方正仿宋简体" w:cs="宋体"/>
                <w:kern w:val="0"/>
                <w:sz w:val="18"/>
                <w:szCs w:val="18"/>
              </w:rPr>
            </w:pPr>
          </w:p>
        </w:tc>
        <w:tc>
          <w:tcPr>
            <w:tcW w:w="1088" w:type="dxa"/>
            <w:tcBorders>
              <w:top w:val="nil"/>
              <w:left w:val="nil"/>
              <w:bottom w:val="single" w:color="auto" w:sz="4" w:space="0"/>
              <w:right w:val="single" w:color="auto" w:sz="4" w:space="0"/>
            </w:tcBorders>
            <w:vAlign w:val="center"/>
          </w:tcPr>
          <w:p w14:paraId="2B18C36C">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2962A9CB">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31A5F4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02771A6">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5E5451B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3B58CAA0">
        <w:tblPrEx>
          <w:tblCellMar>
            <w:top w:w="0" w:type="dxa"/>
            <w:left w:w="108" w:type="dxa"/>
            <w:bottom w:w="0" w:type="dxa"/>
            <w:right w:w="108" w:type="dxa"/>
          </w:tblCellMar>
        </w:tblPrEx>
        <w:trPr>
          <w:trHeight w:val="397" w:hRule="exact"/>
        </w:trPr>
        <w:tc>
          <w:tcPr>
            <w:tcW w:w="567" w:type="dxa"/>
            <w:vMerge w:val="restart"/>
            <w:tcBorders>
              <w:top w:val="nil"/>
              <w:left w:val="single" w:color="auto" w:sz="4" w:space="0"/>
              <w:bottom w:val="single" w:color="auto" w:sz="4" w:space="0"/>
              <w:right w:val="single" w:color="auto" w:sz="4" w:space="0"/>
            </w:tcBorders>
            <w:vAlign w:val="center"/>
          </w:tcPr>
          <w:p w14:paraId="73C7B0C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1D5017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34538EF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6617DA51">
        <w:tblPrEx>
          <w:tblCellMar>
            <w:top w:w="0" w:type="dxa"/>
            <w:left w:w="108" w:type="dxa"/>
            <w:bottom w:w="0" w:type="dxa"/>
            <w:right w:w="108" w:type="dxa"/>
          </w:tblCellMar>
        </w:tblPrEx>
        <w:trPr>
          <w:trHeight w:val="928" w:hRule="exact"/>
        </w:trPr>
        <w:tc>
          <w:tcPr>
            <w:tcW w:w="567" w:type="dxa"/>
            <w:vMerge w:val="continue"/>
            <w:tcBorders>
              <w:top w:val="nil"/>
              <w:left w:val="single" w:color="auto" w:sz="4" w:space="0"/>
              <w:bottom w:val="single" w:color="auto" w:sz="4" w:space="0"/>
              <w:right w:val="single" w:color="auto" w:sz="4" w:space="0"/>
            </w:tcBorders>
            <w:vAlign w:val="center"/>
          </w:tcPr>
          <w:p w14:paraId="51B001C6">
            <w:pPr>
              <w:widowControl/>
              <w:spacing w:line="240" w:lineRule="exact"/>
              <w:jc w:val="center"/>
              <w:rPr>
                <w:rFonts w:ascii="方正仿宋简体" w:hAnsi="宋体" w:eastAsia="方正仿宋简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262781B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目标1：确保我镇工作正常开展</w:t>
            </w:r>
          </w:p>
          <w:p w14:paraId="72DFBE7C">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提高我镇工作效率</w:t>
            </w:r>
          </w:p>
        </w:tc>
        <w:tc>
          <w:tcPr>
            <w:tcW w:w="3918" w:type="dxa"/>
            <w:gridSpan w:val="6"/>
            <w:tcBorders>
              <w:top w:val="single" w:color="auto" w:sz="4" w:space="0"/>
              <w:left w:val="nil"/>
              <w:bottom w:val="single" w:color="auto" w:sz="4" w:space="0"/>
              <w:right w:val="single" w:color="auto" w:sz="4" w:space="0"/>
            </w:tcBorders>
            <w:vAlign w:val="center"/>
          </w:tcPr>
          <w:p w14:paraId="2B5ABDE3">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目标1完成情况：对我镇工作正常开展起到了促进作用</w:t>
            </w:r>
          </w:p>
          <w:p w14:paraId="6E93DDEE">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w:t>
            </w:r>
            <w:r>
              <w:rPr>
                <w:rFonts w:hint="eastAsia" w:ascii="方正仿宋简体" w:eastAsia="方正仿宋简体" w:cs="方正仿宋_GBK" w:hAnsiTheme="minorEastAsia"/>
                <w:bCs/>
                <w:sz w:val="18"/>
                <w:szCs w:val="18"/>
              </w:rPr>
              <w:t>我镇工作效率明显提高</w:t>
            </w:r>
          </w:p>
        </w:tc>
      </w:tr>
      <w:tr w14:paraId="0D73C7DC">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3DFD0D6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3C3F2B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4154350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7DE7332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14:paraId="7C857B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2E06B41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6D1A025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6D9881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7123BC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4C1920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0CCB26F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558C9305">
        <w:tblPrEx>
          <w:tblCellMar>
            <w:top w:w="0" w:type="dxa"/>
            <w:left w:w="108" w:type="dxa"/>
            <w:bottom w:w="0" w:type="dxa"/>
            <w:right w:w="108" w:type="dxa"/>
          </w:tblCellMar>
        </w:tblPrEx>
        <w:trPr>
          <w:trHeight w:val="482" w:hRule="exact"/>
        </w:trPr>
        <w:tc>
          <w:tcPr>
            <w:tcW w:w="567" w:type="dxa"/>
            <w:vMerge w:val="continue"/>
            <w:tcBorders>
              <w:left w:val="single" w:color="auto" w:sz="4" w:space="0"/>
              <w:right w:val="single" w:color="auto" w:sz="4" w:space="0"/>
            </w:tcBorders>
            <w:vAlign w:val="center"/>
          </w:tcPr>
          <w:p w14:paraId="648200B8">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7D9E89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2C0F19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1BC99A1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车辆购置数量（个）</w:t>
            </w:r>
          </w:p>
        </w:tc>
        <w:tc>
          <w:tcPr>
            <w:tcW w:w="1341" w:type="dxa"/>
            <w:gridSpan w:val="2"/>
            <w:tcBorders>
              <w:top w:val="nil"/>
              <w:left w:val="nil"/>
              <w:bottom w:val="single" w:color="auto" w:sz="4" w:space="0"/>
              <w:right w:val="single" w:color="auto" w:sz="4" w:space="0"/>
            </w:tcBorders>
            <w:vAlign w:val="center"/>
          </w:tcPr>
          <w:p w14:paraId="5480CD5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c>
          <w:tcPr>
            <w:tcW w:w="1271" w:type="dxa"/>
            <w:tcBorders>
              <w:top w:val="nil"/>
              <w:left w:val="nil"/>
              <w:bottom w:val="single" w:color="auto" w:sz="4" w:space="0"/>
              <w:right w:val="single" w:color="auto" w:sz="4" w:space="0"/>
            </w:tcBorders>
            <w:vAlign w:val="center"/>
          </w:tcPr>
          <w:p w14:paraId="23D932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c>
          <w:tcPr>
            <w:tcW w:w="657" w:type="dxa"/>
            <w:tcBorders>
              <w:top w:val="nil"/>
              <w:left w:val="nil"/>
              <w:bottom w:val="single" w:color="auto" w:sz="4" w:space="0"/>
              <w:right w:val="single" w:color="auto" w:sz="4" w:space="0"/>
            </w:tcBorders>
            <w:vAlign w:val="center"/>
          </w:tcPr>
          <w:p w14:paraId="5555739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8D15B2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EEA2008">
            <w:pPr>
              <w:widowControl/>
              <w:spacing w:line="240" w:lineRule="exact"/>
              <w:jc w:val="center"/>
              <w:rPr>
                <w:rFonts w:ascii="方正仿宋简体" w:hAnsi="宋体" w:eastAsia="方正仿宋简体" w:cs="宋体"/>
                <w:kern w:val="0"/>
                <w:sz w:val="18"/>
                <w:szCs w:val="18"/>
              </w:rPr>
            </w:pPr>
          </w:p>
        </w:tc>
      </w:tr>
      <w:tr w14:paraId="2536082F">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71FC714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43C6179">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E12A4E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360E850E">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验收合格率</w:t>
            </w:r>
          </w:p>
        </w:tc>
        <w:tc>
          <w:tcPr>
            <w:tcW w:w="1341" w:type="dxa"/>
            <w:gridSpan w:val="2"/>
            <w:tcBorders>
              <w:top w:val="nil"/>
              <w:left w:val="nil"/>
              <w:bottom w:val="single" w:color="auto" w:sz="4" w:space="0"/>
              <w:right w:val="single" w:color="auto" w:sz="4" w:space="0"/>
            </w:tcBorders>
            <w:vAlign w:val="center"/>
          </w:tcPr>
          <w:p w14:paraId="68AB80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271" w:type="dxa"/>
            <w:tcBorders>
              <w:top w:val="nil"/>
              <w:left w:val="nil"/>
              <w:bottom w:val="single" w:color="auto" w:sz="4" w:space="0"/>
              <w:right w:val="single" w:color="auto" w:sz="4" w:space="0"/>
            </w:tcBorders>
            <w:vAlign w:val="center"/>
          </w:tcPr>
          <w:p w14:paraId="521891D0">
            <w:pPr>
              <w:jc w:val="center"/>
              <w:rPr>
                <w:rFonts w:ascii="方正仿宋简体" w:eastAsia="方正仿宋简体"/>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5424249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5346BE8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B17C432">
            <w:pPr>
              <w:widowControl/>
              <w:spacing w:line="240" w:lineRule="exact"/>
              <w:jc w:val="center"/>
              <w:rPr>
                <w:rFonts w:ascii="方正仿宋简体" w:hAnsi="宋体" w:eastAsia="方正仿宋简体" w:cs="宋体"/>
                <w:kern w:val="0"/>
                <w:sz w:val="18"/>
                <w:szCs w:val="18"/>
              </w:rPr>
            </w:pPr>
          </w:p>
        </w:tc>
      </w:tr>
      <w:tr w14:paraId="3CBE75CE">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14:paraId="48835925">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5C9EE95">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EF869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4D862B5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14:paraId="3A94AB0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4228A34B">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43A04F6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9F9F4D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90B1245">
            <w:pPr>
              <w:widowControl/>
              <w:spacing w:line="240" w:lineRule="exact"/>
              <w:jc w:val="center"/>
              <w:rPr>
                <w:rFonts w:ascii="方正仿宋简体" w:hAnsi="宋体" w:eastAsia="方正仿宋简体" w:cs="宋体"/>
                <w:kern w:val="0"/>
                <w:sz w:val="18"/>
                <w:szCs w:val="18"/>
              </w:rPr>
            </w:pPr>
          </w:p>
        </w:tc>
      </w:tr>
      <w:tr w14:paraId="387447E7">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48DC48A8">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8E31B03">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2BD48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15B494F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14:paraId="3C675F3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163D75F8">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494C82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AB101B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5AABF1E">
            <w:pPr>
              <w:widowControl/>
              <w:spacing w:line="240" w:lineRule="exact"/>
              <w:jc w:val="center"/>
              <w:rPr>
                <w:rFonts w:ascii="方正仿宋简体" w:hAnsi="宋体" w:eastAsia="方正仿宋简体" w:cs="宋体"/>
                <w:kern w:val="0"/>
                <w:sz w:val="18"/>
                <w:szCs w:val="18"/>
              </w:rPr>
            </w:pPr>
          </w:p>
        </w:tc>
      </w:tr>
      <w:tr w14:paraId="1562980C">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14:paraId="5E3BC4FF">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2BF93BA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6DE758A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06A8D3C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695F2FC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资金使用效益</w:t>
            </w:r>
          </w:p>
        </w:tc>
        <w:tc>
          <w:tcPr>
            <w:tcW w:w="1341" w:type="dxa"/>
            <w:gridSpan w:val="2"/>
            <w:tcBorders>
              <w:top w:val="nil"/>
              <w:left w:val="nil"/>
              <w:bottom w:val="single" w:color="auto" w:sz="4" w:space="0"/>
              <w:right w:val="single" w:color="auto" w:sz="4" w:space="0"/>
            </w:tcBorders>
            <w:vAlign w:val="center"/>
          </w:tcPr>
          <w:p w14:paraId="4BA21BA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62D81904">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4560EB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43BECF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EC2DC13">
            <w:pPr>
              <w:widowControl/>
              <w:spacing w:line="240" w:lineRule="exact"/>
              <w:jc w:val="center"/>
              <w:rPr>
                <w:rFonts w:ascii="方正仿宋简体" w:hAnsi="宋体" w:eastAsia="方正仿宋简体" w:cs="宋体"/>
                <w:kern w:val="0"/>
                <w:sz w:val="18"/>
                <w:szCs w:val="18"/>
              </w:rPr>
            </w:pPr>
          </w:p>
        </w:tc>
      </w:tr>
      <w:tr w14:paraId="62BB7EFB">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36BB620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432555A">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4B6F73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06C8E72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6939D3D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提供优质服务达到比率</w:t>
            </w:r>
          </w:p>
        </w:tc>
        <w:tc>
          <w:tcPr>
            <w:tcW w:w="1341" w:type="dxa"/>
            <w:gridSpan w:val="2"/>
            <w:tcBorders>
              <w:top w:val="nil"/>
              <w:left w:val="nil"/>
              <w:bottom w:val="single" w:color="auto" w:sz="4" w:space="0"/>
              <w:right w:val="single" w:color="auto" w:sz="4" w:space="0"/>
            </w:tcBorders>
            <w:vAlign w:val="center"/>
          </w:tcPr>
          <w:p w14:paraId="5FE1EEA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19F03134">
            <w:pPr>
              <w:jc w:val="center"/>
              <w:rPr>
                <w:rFonts w:ascii="方正仿宋简体" w:eastAsia="方正仿宋简体"/>
              </w:rPr>
            </w:pPr>
            <w:r>
              <w:rPr>
                <w:rFonts w:hint="eastAsia" w:ascii="方正仿宋简体" w:hAnsi="宋体" w:eastAsia="方正仿宋简体" w:cs="宋体"/>
                <w:kern w:val="0"/>
                <w:sz w:val="18"/>
                <w:szCs w:val="18"/>
              </w:rPr>
              <w:t>96%</w:t>
            </w:r>
          </w:p>
        </w:tc>
        <w:tc>
          <w:tcPr>
            <w:tcW w:w="657" w:type="dxa"/>
            <w:tcBorders>
              <w:top w:val="nil"/>
              <w:left w:val="nil"/>
              <w:bottom w:val="single" w:color="auto" w:sz="4" w:space="0"/>
              <w:right w:val="single" w:color="auto" w:sz="4" w:space="0"/>
            </w:tcBorders>
            <w:vAlign w:val="center"/>
          </w:tcPr>
          <w:p w14:paraId="73681B6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6EDFB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A090145">
            <w:pPr>
              <w:widowControl/>
              <w:spacing w:line="240" w:lineRule="exact"/>
              <w:jc w:val="center"/>
              <w:rPr>
                <w:rFonts w:ascii="方正仿宋简体" w:hAnsi="宋体" w:eastAsia="方正仿宋简体" w:cs="宋体"/>
                <w:kern w:val="0"/>
                <w:sz w:val="18"/>
                <w:szCs w:val="18"/>
              </w:rPr>
            </w:pPr>
          </w:p>
        </w:tc>
      </w:tr>
      <w:tr w14:paraId="3C84FD65">
        <w:tblPrEx>
          <w:tblCellMar>
            <w:top w:w="0" w:type="dxa"/>
            <w:left w:w="108" w:type="dxa"/>
            <w:bottom w:w="0" w:type="dxa"/>
            <w:right w:w="108" w:type="dxa"/>
          </w:tblCellMar>
        </w:tblPrEx>
        <w:trPr>
          <w:trHeight w:val="880" w:hRule="exact"/>
        </w:trPr>
        <w:tc>
          <w:tcPr>
            <w:tcW w:w="567" w:type="dxa"/>
            <w:vMerge w:val="continue"/>
            <w:tcBorders>
              <w:left w:val="single" w:color="auto" w:sz="4" w:space="0"/>
              <w:right w:val="single" w:color="auto" w:sz="4" w:space="0"/>
            </w:tcBorders>
            <w:vAlign w:val="center"/>
          </w:tcPr>
          <w:p w14:paraId="2AC54C5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567C924">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EF209C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6FDB176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7AC0384F">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加强节约集约利用，促进生态文明建设</w:t>
            </w:r>
          </w:p>
        </w:tc>
        <w:tc>
          <w:tcPr>
            <w:tcW w:w="1341" w:type="dxa"/>
            <w:gridSpan w:val="2"/>
            <w:tcBorders>
              <w:top w:val="nil"/>
              <w:left w:val="nil"/>
              <w:bottom w:val="single" w:color="auto" w:sz="4" w:space="0"/>
              <w:right w:val="single" w:color="auto" w:sz="4" w:space="0"/>
            </w:tcBorders>
            <w:vAlign w:val="center"/>
          </w:tcPr>
          <w:p w14:paraId="2C6DFA1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77E115DE">
            <w:pPr>
              <w:jc w:val="center"/>
              <w:rPr>
                <w:rFonts w:ascii="方正仿宋简体" w:eastAsia="方正仿宋简体"/>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6826217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092F50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vAlign w:val="center"/>
          </w:tcPr>
          <w:p w14:paraId="71D43A1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对生态效益的促进作用不突出</w:t>
            </w:r>
          </w:p>
        </w:tc>
      </w:tr>
      <w:tr w14:paraId="79D924AC">
        <w:tblPrEx>
          <w:tblCellMar>
            <w:top w:w="0" w:type="dxa"/>
            <w:left w:w="108" w:type="dxa"/>
            <w:bottom w:w="0" w:type="dxa"/>
            <w:right w:w="108" w:type="dxa"/>
          </w:tblCellMar>
        </w:tblPrEx>
        <w:trPr>
          <w:trHeight w:val="587" w:hRule="exact"/>
        </w:trPr>
        <w:tc>
          <w:tcPr>
            <w:tcW w:w="567" w:type="dxa"/>
            <w:vMerge w:val="continue"/>
            <w:tcBorders>
              <w:left w:val="single" w:color="auto" w:sz="4" w:space="0"/>
              <w:bottom w:val="single" w:color="auto" w:sz="4" w:space="0"/>
              <w:right w:val="single" w:color="auto" w:sz="4" w:space="0"/>
            </w:tcBorders>
            <w:vAlign w:val="center"/>
          </w:tcPr>
          <w:p w14:paraId="3B6DE545">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2E7BA9D">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AE91E4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5F94375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基本公共服务水平</w:t>
            </w:r>
          </w:p>
        </w:tc>
        <w:tc>
          <w:tcPr>
            <w:tcW w:w="1341" w:type="dxa"/>
            <w:gridSpan w:val="2"/>
            <w:tcBorders>
              <w:top w:val="nil"/>
              <w:left w:val="nil"/>
              <w:bottom w:val="single" w:color="auto" w:sz="4" w:space="0"/>
              <w:right w:val="single" w:color="auto" w:sz="4" w:space="0"/>
            </w:tcBorders>
            <w:vAlign w:val="center"/>
          </w:tcPr>
          <w:p w14:paraId="70A4148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0EE0F61C">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19A5B84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C424A3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2A9FE4F4">
            <w:pPr>
              <w:widowControl/>
              <w:spacing w:line="240" w:lineRule="exact"/>
              <w:rPr>
                <w:rFonts w:ascii="方正仿宋简体" w:hAnsi="宋体" w:eastAsia="方正仿宋简体" w:cs="宋体"/>
                <w:kern w:val="0"/>
                <w:sz w:val="18"/>
                <w:szCs w:val="18"/>
              </w:rPr>
            </w:pPr>
          </w:p>
        </w:tc>
      </w:tr>
      <w:tr w14:paraId="057B17CA">
        <w:tblPrEx>
          <w:tblCellMar>
            <w:top w:w="0" w:type="dxa"/>
            <w:left w:w="108" w:type="dxa"/>
            <w:bottom w:w="0" w:type="dxa"/>
            <w:right w:w="108" w:type="dxa"/>
          </w:tblCellMar>
        </w:tblPrEx>
        <w:trPr>
          <w:trHeight w:val="70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1396B18">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1E4B50D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1926FE5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1EA94CF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4E03FF0D">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14:paraId="74E95E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14:paraId="6EA7F21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657" w:type="dxa"/>
            <w:tcBorders>
              <w:top w:val="single" w:color="auto" w:sz="4" w:space="0"/>
              <w:left w:val="single" w:color="auto" w:sz="4" w:space="0"/>
              <w:bottom w:val="single" w:color="auto" w:sz="4" w:space="0"/>
              <w:right w:val="single" w:color="auto" w:sz="4" w:space="0"/>
            </w:tcBorders>
            <w:vAlign w:val="center"/>
          </w:tcPr>
          <w:p w14:paraId="2AAAD43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3E6E05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4E532BBD">
            <w:pPr>
              <w:widowControl/>
              <w:spacing w:line="240" w:lineRule="exact"/>
              <w:jc w:val="center"/>
              <w:rPr>
                <w:rFonts w:ascii="方正仿宋简体" w:hAnsi="宋体" w:eastAsia="方正仿宋简体" w:cs="宋体"/>
                <w:kern w:val="0"/>
                <w:sz w:val="18"/>
                <w:szCs w:val="18"/>
              </w:rPr>
            </w:pPr>
          </w:p>
        </w:tc>
      </w:tr>
      <w:tr w14:paraId="557A314F">
        <w:tblPrEx>
          <w:tblCellMar>
            <w:top w:w="0" w:type="dxa"/>
            <w:left w:w="108" w:type="dxa"/>
            <w:bottom w:w="0" w:type="dxa"/>
            <w:right w:w="108" w:type="dxa"/>
          </w:tblCellMar>
        </w:tblPrEx>
        <w:trPr>
          <w:trHeight w:val="329"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16D3B1A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68EBA8C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31A4E933">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5B131A1E">
            <w:pPr>
              <w:widowControl/>
              <w:spacing w:line="240" w:lineRule="exact"/>
              <w:jc w:val="center"/>
              <w:rPr>
                <w:rFonts w:ascii="方正仿宋简体" w:hAnsi="宋体" w:eastAsia="方正仿宋简体" w:cs="宋体"/>
                <w:kern w:val="0"/>
                <w:sz w:val="18"/>
                <w:szCs w:val="18"/>
              </w:rPr>
            </w:pPr>
          </w:p>
        </w:tc>
      </w:tr>
      <w:tr w14:paraId="652B0A1C">
        <w:tblPrEx>
          <w:tblCellMar>
            <w:top w:w="0" w:type="dxa"/>
            <w:left w:w="108" w:type="dxa"/>
            <w:bottom w:w="0" w:type="dxa"/>
            <w:right w:w="108" w:type="dxa"/>
          </w:tblCellMar>
        </w:tblPrEx>
        <w:trPr>
          <w:trHeight w:val="390"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514A52B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609917FC">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7556294">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4539EF6">
            <w:pPr>
              <w:widowControl/>
              <w:spacing w:line="240" w:lineRule="exact"/>
              <w:jc w:val="center"/>
              <w:rPr>
                <w:rFonts w:ascii="方正仿宋简体" w:hAnsi="宋体" w:eastAsia="方正仿宋简体" w:cs="宋体"/>
                <w:kern w:val="0"/>
                <w:sz w:val="18"/>
                <w:szCs w:val="18"/>
              </w:rPr>
            </w:pPr>
          </w:p>
        </w:tc>
      </w:tr>
    </w:tbl>
    <w:p w14:paraId="15B4BE47">
      <w:pPr>
        <w:rPr>
          <w:rFonts w:ascii="方正仿宋简体" w:eastAsia="方正仿宋简体"/>
          <w:sz w:val="21"/>
          <w:szCs w:val="21"/>
        </w:rPr>
      </w:pPr>
    </w:p>
    <w:p w14:paraId="05B35814">
      <w:pPr>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33453032">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34C4A067">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乡镇服务群众工作经费(石门)项目支出</w:t>
      </w:r>
    </w:p>
    <w:p w14:paraId="0A1B46B5">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0A53A39B">
      <w:pPr>
        <w:spacing w:line="580" w:lineRule="exact"/>
        <w:rPr>
          <w:rFonts w:ascii="仿宋" w:hAnsi="仿宋" w:eastAsia="仿宋"/>
          <w:szCs w:val="32"/>
        </w:rPr>
      </w:pPr>
    </w:p>
    <w:p w14:paraId="443006E2">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6ED0FD10">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10CB56AC">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该项目用于保障我镇服务群众工作高效、有序开展，我镇基层群众生产、生活环境质量提升，通过配置完善相应措施，集中收集、处理各类生产、生活垃圾，有效防止病毒蔓延，实现集体环境质量达标。</w:t>
      </w:r>
      <w:r>
        <w:rPr>
          <w:rFonts w:hint="eastAsia" w:ascii="方正仿宋简体" w:eastAsia="方正仿宋简体"/>
          <w:szCs w:val="32"/>
          <w:lang w:val="zh-CN"/>
        </w:rPr>
        <w:t>该项目年初预算</w:t>
      </w:r>
      <w:r>
        <w:rPr>
          <w:rFonts w:hint="eastAsia" w:ascii="方正仿宋简体" w:eastAsia="方正仿宋简体"/>
          <w:szCs w:val="32"/>
        </w:rPr>
        <w:t>16.2337</w:t>
      </w:r>
      <w:r>
        <w:rPr>
          <w:rFonts w:hint="eastAsia" w:ascii="方正仿宋简体" w:eastAsia="方正仿宋简体"/>
          <w:szCs w:val="32"/>
          <w:lang w:val="zh-CN"/>
        </w:rPr>
        <w:t>万元，实际拨付</w:t>
      </w:r>
      <w:r>
        <w:rPr>
          <w:rFonts w:hint="eastAsia" w:ascii="方正仿宋简体" w:eastAsia="方正仿宋简体"/>
          <w:szCs w:val="32"/>
        </w:rPr>
        <w:t>16.2337</w:t>
      </w:r>
      <w:r>
        <w:rPr>
          <w:rFonts w:hint="eastAsia" w:ascii="方正仿宋简体" w:eastAsia="方正仿宋简体"/>
          <w:szCs w:val="32"/>
          <w:lang w:val="zh-CN"/>
        </w:rPr>
        <w:t>万元，实际支出</w:t>
      </w:r>
      <w:r>
        <w:rPr>
          <w:rFonts w:hint="eastAsia" w:ascii="方正仿宋简体" w:eastAsia="方正仿宋简体"/>
          <w:szCs w:val="32"/>
        </w:rPr>
        <w:t>16.2337</w:t>
      </w:r>
      <w:r>
        <w:rPr>
          <w:rFonts w:hint="eastAsia" w:ascii="方正仿宋简体" w:eastAsia="方正仿宋简体"/>
          <w:szCs w:val="32"/>
          <w:lang w:val="zh-CN"/>
        </w:rPr>
        <w:t>万元</w:t>
      </w:r>
      <w:r>
        <w:rPr>
          <w:rFonts w:hint="eastAsia" w:ascii="方正仿宋简体" w:hAnsi="仿宋" w:eastAsia="方正仿宋简体"/>
          <w:szCs w:val="32"/>
        </w:rPr>
        <w:t>。</w:t>
      </w:r>
    </w:p>
    <w:p w14:paraId="062F14B5">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4D9E8BB6">
      <w:pPr>
        <w:spacing w:line="560" w:lineRule="exact"/>
        <w:ind w:firstLine="640" w:firstLineChars="200"/>
        <w:rPr>
          <w:rFonts w:ascii="方正仿宋简体" w:eastAsia="方正仿宋简体"/>
          <w:szCs w:val="32"/>
        </w:rPr>
      </w:pPr>
      <w:r>
        <w:rPr>
          <w:rFonts w:hint="eastAsia" w:ascii="方正仿宋简体" w:eastAsia="方正仿宋简体"/>
          <w:szCs w:val="32"/>
        </w:rPr>
        <w:t>该项目资金用于保障我镇服务群众工作高效、有序开展，34个村集体环境质量达标，防止病毒蔓延，保障农村环境提升等。</w:t>
      </w:r>
    </w:p>
    <w:p w14:paraId="302132E2">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33DCF7BF">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A969942">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专项资金的管理和使用按照相关规定要求，对专项资金使用情况组织开展重点绩效评价和监督检查，规范和加强专项资金管理，足额落实乡镇服务群众工作经费，确保我镇服务群众工作高效、有序运行。</w:t>
      </w:r>
    </w:p>
    <w:p w14:paraId="7E9C647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26E1DAC8">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647056E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12C1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129AA77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76125B4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3673D9D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21C7CB1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2981238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08EA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41DA80A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vAlign w:val="center"/>
          </w:tcPr>
          <w:p w14:paraId="6EF0809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vAlign w:val="center"/>
          </w:tcPr>
          <w:p w14:paraId="1AAB91C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63804DE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300BD61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4453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55753A0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721CBF15">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06517043">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78AA9AA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04A57ED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38</w:t>
            </w:r>
          </w:p>
        </w:tc>
      </w:tr>
      <w:tr w14:paraId="2B63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606EB0F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3D7C196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40863A53">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50E6AF7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2FD62D5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3872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5CA909C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3875F0F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54205EAE">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6D52F5D7">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1CE8A9E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15CDD32E">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3、评价方法</w:t>
      </w:r>
    </w:p>
    <w:p w14:paraId="72D5BEC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本评价采用查阅资料、实地检查等多种评价方法相结合的综合评价方法，绩效自评与绩效监督相结合。</w:t>
      </w:r>
    </w:p>
    <w:p w14:paraId="72BCCED2">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4、评价标准</w:t>
      </w:r>
    </w:p>
    <w:p w14:paraId="595C8F1E">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8AFF93B">
      <w:pPr>
        <w:spacing w:line="600" w:lineRule="exact"/>
        <w:ind w:firstLine="640" w:firstLineChars="200"/>
        <w:rPr>
          <w:rFonts w:ascii="方正楷体简体" w:hAnsi="仿宋" w:eastAsia="方正楷体简体" w:cs="宋体"/>
          <w:kern w:val="0"/>
          <w:szCs w:val="32"/>
          <w:lang w:val="zh-CN"/>
        </w:rPr>
      </w:pPr>
      <w:r>
        <w:rPr>
          <w:rFonts w:hint="eastAsia" w:ascii="方正楷体简体" w:hAnsi="仿宋" w:eastAsia="方正楷体简体" w:cs="宋体"/>
          <w:kern w:val="0"/>
          <w:szCs w:val="32"/>
          <w:lang w:val="zh-CN"/>
        </w:rPr>
        <w:t>(三)绩效评价工作过程。</w:t>
      </w:r>
    </w:p>
    <w:p w14:paraId="04CA92C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1、全面收集、系统整理预算项目绩效完成信息，确认各项绩效指标完成值或实现程度。</w:t>
      </w:r>
    </w:p>
    <w:p w14:paraId="7385C709">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2、将绩效指标实际完成值（实现程度）与年初设定的预期值相比较，逐项评定每项指标得分，汇总形成预算项目绩效自评得分。</w:t>
      </w:r>
    </w:p>
    <w:p w14:paraId="4FC8342A">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3、填写绩效自评表。</w:t>
      </w:r>
    </w:p>
    <w:p w14:paraId="12D8E66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4、撰写绩效自评报告。</w:t>
      </w:r>
    </w:p>
    <w:p w14:paraId="264D89C6">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3D58111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提高矛盾纠纷调解率，健全矛盾多元化解机制，促进邻里和睦相处，促进乡风民风文明建设，引导广大群众积极践行社会主义核心价值观。发挥政法机关为企业发展保驾护航的作用，始终做到“经济发展到哪里，政法工作就跟进到哪里”，该项目完成年初绩效目标，切实发挥了财政资金的使用效果。</w:t>
      </w:r>
    </w:p>
    <w:p w14:paraId="7641AAB7">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7D1C174C">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（一）项目决策情况。</w:t>
      </w:r>
    </w:p>
    <w:p w14:paraId="7DC89A47">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我单位近年来制定了内部控制制度，对项目的实施过程严格把关，保障了项目的质量、数量和完成时效，且预算执行率100%，得分10分。</w:t>
      </w:r>
    </w:p>
    <w:p w14:paraId="765CD726">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（二）项目过程情况。</w:t>
      </w:r>
    </w:p>
    <w:p w14:paraId="126C852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遵化市石门镇人民政府在项目实施过程中严格遵守相关法律法规和业务管理规定，资金使用符合国家财经法规和财务管理制度，以及有关专项资金管理办法的规定。</w:t>
      </w:r>
    </w:p>
    <w:p w14:paraId="64E15FBE">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（三）项目产出情况。</w:t>
      </w:r>
    </w:p>
    <w:p w14:paraId="5F9406C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1、数量指标：对辖区34个村人居环境进行整治，营造和谐生活环境，指标得分10分。</w:t>
      </w:r>
    </w:p>
    <w:p w14:paraId="73CD361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2、质量指标：</w:t>
      </w:r>
      <w:r>
        <w:rPr>
          <w:rFonts w:hint="eastAsia" w:ascii="方正仿宋简体" w:hAnsi="仿宋" w:eastAsia="方正仿宋简体" w:cs="宋体"/>
          <w:color w:val="000000"/>
          <w:kern w:val="0"/>
          <w:szCs w:val="32"/>
        </w:rPr>
        <w:t>人居环境整体提升，增加居民幸福感</w:t>
      </w:r>
      <w:r>
        <w:rPr>
          <w:rFonts w:hint="eastAsia" w:ascii="方正仿宋简体" w:hAnsi="仿宋" w:eastAsia="方正仿宋简体"/>
          <w:szCs w:val="32"/>
        </w:rPr>
        <w:t>，指标得10分。</w:t>
      </w:r>
    </w:p>
    <w:p w14:paraId="3FA42ED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3、时效指标：</w:t>
      </w:r>
      <w:r>
        <w:rPr>
          <w:rFonts w:hint="eastAsia" w:ascii="方正仿宋简体" w:hAnsi="仿宋" w:eastAsia="方正仿宋简体" w:cs="宋体"/>
          <w:color w:val="000000"/>
          <w:kern w:val="0"/>
          <w:szCs w:val="32"/>
        </w:rPr>
        <w:t>及时清理环境卫生，确保垃圾桶正常使用率</w:t>
      </w:r>
      <w:r>
        <w:rPr>
          <w:rFonts w:hint="eastAsia" w:ascii="方正仿宋简体" w:hAnsi="仿宋" w:eastAsia="方正仿宋简体"/>
          <w:szCs w:val="32"/>
        </w:rPr>
        <w:t>，指标得分10分。</w:t>
      </w:r>
    </w:p>
    <w:p w14:paraId="4D4EBF4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4、成本指标：完成预算资金的使用，预算资金完成率达到财政部门要求，指标得分10分。</w:t>
      </w:r>
    </w:p>
    <w:p w14:paraId="0610E2C8">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（四）项目效益情况。</w:t>
      </w:r>
    </w:p>
    <w:p w14:paraId="0C5E5E37">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1、社会效益指标：社会影响力提升，</w:t>
      </w:r>
      <w:r>
        <w:rPr>
          <w:rFonts w:hint="eastAsia" w:ascii="方正仿宋简体" w:hAnsi="仿宋" w:eastAsia="方正仿宋简体" w:cs="宋体"/>
          <w:color w:val="000000"/>
          <w:kern w:val="0"/>
          <w:szCs w:val="32"/>
        </w:rPr>
        <w:t>得到群众及企业的认可与支持</w:t>
      </w:r>
      <w:r>
        <w:rPr>
          <w:rFonts w:hint="eastAsia" w:ascii="方正仿宋简体" w:hAnsi="仿宋" w:eastAsia="方正仿宋简体"/>
          <w:szCs w:val="32"/>
        </w:rPr>
        <w:t>，指标得分10分。</w:t>
      </w:r>
    </w:p>
    <w:p w14:paraId="46E39E7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2、可持续影响指标：</w:t>
      </w:r>
      <w:r>
        <w:rPr>
          <w:rFonts w:hint="eastAsia" w:ascii="方正仿宋简体" w:hAnsi="仿宋" w:eastAsia="方正仿宋简体" w:cs="宋体"/>
          <w:color w:val="000000"/>
          <w:kern w:val="0"/>
          <w:szCs w:val="32"/>
        </w:rPr>
        <w:t>公共环境卫生水平持续改善，病毒得到有效控制，群众生活安全指数提高，</w:t>
      </w:r>
      <w:r>
        <w:rPr>
          <w:rFonts w:hint="eastAsia" w:ascii="方正仿宋简体" w:hAnsi="仿宋" w:eastAsia="方正仿宋简体"/>
          <w:szCs w:val="32"/>
        </w:rPr>
        <w:t>指标得分10分。</w:t>
      </w:r>
    </w:p>
    <w:p w14:paraId="05EBF18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3、经济效益指标：</w:t>
      </w:r>
      <w:r>
        <w:rPr>
          <w:rFonts w:hint="eastAsia" w:ascii="方正仿宋简体" w:hAnsi="仿宋" w:eastAsia="方正仿宋简体" w:cs="宋体"/>
          <w:color w:val="000000"/>
          <w:kern w:val="0"/>
          <w:szCs w:val="32"/>
        </w:rPr>
        <w:t>加大环境治理工作力度，带动社会投入率</w:t>
      </w:r>
      <w:r>
        <w:rPr>
          <w:rFonts w:hint="eastAsia" w:ascii="方正仿宋简体" w:hAnsi="仿宋" w:eastAsia="方正仿宋简体"/>
          <w:szCs w:val="32"/>
        </w:rPr>
        <w:t>，指标得分10分。</w:t>
      </w:r>
    </w:p>
    <w:p w14:paraId="2526B054">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4、生态效益指标：生活环境得到改善，越发和谐美好，但需继续保持，酌情扣减2分，指标得分8分。</w:t>
      </w:r>
    </w:p>
    <w:p w14:paraId="7371530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5、服务对象满意度指标：受益群体调查中，满意和较满意的人数占全部调查人数的比率达到优良水平，指标得分10分。</w:t>
      </w:r>
    </w:p>
    <w:p w14:paraId="743C854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0048A5BC">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1D89DD41">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4C4D8B10">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4849E3FC">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33A2F3A7">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无其他需要说明单问题。</w:t>
      </w:r>
    </w:p>
    <w:p w14:paraId="2E14B6D1">
      <w:pPr>
        <w:spacing w:line="600" w:lineRule="exact"/>
        <w:ind w:firstLine="640" w:firstLineChars="200"/>
        <w:outlineLvl w:val="0"/>
        <w:rPr>
          <w:rFonts w:ascii="方正仿宋简体" w:hAnsi="仿宋" w:eastAsia="方正仿宋简体"/>
          <w:szCs w:val="32"/>
        </w:rPr>
      </w:pPr>
    </w:p>
    <w:p w14:paraId="7F5D46E0">
      <w:pPr>
        <w:spacing w:line="600" w:lineRule="exact"/>
        <w:ind w:firstLine="640" w:firstLineChars="200"/>
        <w:outlineLvl w:val="0"/>
        <w:rPr>
          <w:rFonts w:ascii="方正仿宋简体" w:hAnsi="仿宋" w:eastAsia="方正仿宋简体"/>
          <w:szCs w:val="32"/>
        </w:rPr>
      </w:pPr>
    </w:p>
    <w:p w14:paraId="6A5C5947">
      <w:pPr>
        <w:spacing w:line="600" w:lineRule="exact"/>
        <w:ind w:firstLine="640" w:firstLineChars="200"/>
        <w:outlineLvl w:val="0"/>
        <w:rPr>
          <w:rFonts w:ascii="方正仿宋简体" w:hAnsi="仿宋" w:eastAsia="方正仿宋简体"/>
          <w:szCs w:val="32"/>
        </w:rPr>
      </w:pPr>
    </w:p>
    <w:p w14:paraId="07A088A2">
      <w:pPr>
        <w:spacing w:line="600" w:lineRule="exact"/>
        <w:ind w:firstLine="640" w:firstLineChars="200"/>
        <w:outlineLvl w:val="0"/>
        <w:rPr>
          <w:rFonts w:ascii="方正仿宋简体" w:hAnsi="仿宋" w:eastAsia="方正仿宋简体"/>
          <w:szCs w:val="32"/>
        </w:rPr>
      </w:pPr>
    </w:p>
    <w:p w14:paraId="500D6F30">
      <w:pPr>
        <w:spacing w:line="600" w:lineRule="exact"/>
        <w:ind w:firstLine="640" w:firstLineChars="200"/>
        <w:outlineLvl w:val="0"/>
        <w:rPr>
          <w:rFonts w:ascii="方正仿宋简体" w:hAnsi="仿宋" w:eastAsia="方正仿宋简体"/>
          <w:szCs w:val="32"/>
        </w:rPr>
      </w:pPr>
    </w:p>
    <w:p w14:paraId="13BD26F3">
      <w:pPr>
        <w:spacing w:line="600" w:lineRule="exact"/>
        <w:ind w:firstLine="640" w:firstLineChars="200"/>
        <w:outlineLvl w:val="0"/>
        <w:rPr>
          <w:rFonts w:ascii="方正仿宋简体" w:hAnsi="仿宋" w:eastAsia="方正仿宋简体"/>
          <w:szCs w:val="32"/>
        </w:rPr>
      </w:pPr>
    </w:p>
    <w:p w14:paraId="4261540B">
      <w:pPr>
        <w:spacing w:line="600" w:lineRule="exact"/>
        <w:ind w:firstLine="640" w:firstLineChars="200"/>
        <w:outlineLvl w:val="0"/>
        <w:rPr>
          <w:rFonts w:ascii="方正仿宋简体" w:hAnsi="仿宋" w:eastAsia="方正仿宋简体"/>
          <w:szCs w:val="32"/>
        </w:rPr>
      </w:pPr>
    </w:p>
    <w:p w14:paraId="61B17476">
      <w:pPr>
        <w:spacing w:line="600" w:lineRule="exact"/>
        <w:ind w:firstLine="640" w:firstLineChars="200"/>
        <w:outlineLvl w:val="0"/>
        <w:rPr>
          <w:rFonts w:ascii="方正仿宋简体" w:hAnsi="仿宋" w:eastAsia="方正仿宋简体"/>
          <w:szCs w:val="32"/>
        </w:rPr>
      </w:pPr>
    </w:p>
    <w:p w14:paraId="12F97BEE">
      <w:pPr>
        <w:spacing w:line="600" w:lineRule="exact"/>
        <w:ind w:firstLine="640" w:firstLineChars="200"/>
        <w:outlineLvl w:val="0"/>
        <w:rPr>
          <w:rFonts w:ascii="方正仿宋简体" w:hAnsi="仿宋" w:eastAsia="方正仿宋简体"/>
          <w:szCs w:val="32"/>
        </w:rPr>
      </w:pPr>
    </w:p>
    <w:p w14:paraId="044C9EF2">
      <w:pPr>
        <w:spacing w:line="600" w:lineRule="exact"/>
        <w:ind w:firstLine="640" w:firstLineChars="200"/>
        <w:outlineLvl w:val="0"/>
        <w:rPr>
          <w:rFonts w:ascii="方正仿宋简体" w:hAnsi="仿宋" w:eastAsia="方正仿宋简体"/>
          <w:szCs w:val="32"/>
        </w:rPr>
      </w:pPr>
    </w:p>
    <w:p w14:paraId="203CF3E1">
      <w:pPr>
        <w:spacing w:line="600" w:lineRule="exact"/>
        <w:ind w:firstLine="640" w:firstLineChars="200"/>
        <w:outlineLvl w:val="0"/>
        <w:rPr>
          <w:rFonts w:ascii="方正仿宋简体" w:hAnsi="仿宋" w:eastAsia="方正仿宋简体"/>
          <w:szCs w:val="32"/>
        </w:rPr>
      </w:pPr>
    </w:p>
    <w:p w14:paraId="01DF3D3E">
      <w:pPr>
        <w:spacing w:line="600" w:lineRule="exact"/>
        <w:ind w:firstLine="640" w:firstLineChars="200"/>
        <w:outlineLvl w:val="0"/>
        <w:rPr>
          <w:rFonts w:ascii="方正仿宋简体" w:hAnsi="仿宋" w:eastAsia="方正仿宋简体"/>
          <w:szCs w:val="32"/>
        </w:rPr>
      </w:pPr>
    </w:p>
    <w:p w14:paraId="738D4C05">
      <w:pPr>
        <w:spacing w:line="600" w:lineRule="exact"/>
        <w:ind w:firstLine="640" w:firstLineChars="200"/>
        <w:outlineLvl w:val="0"/>
        <w:rPr>
          <w:rFonts w:ascii="方正仿宋简体" w:hAnsi="仿宋" w:eastAsia="方正仿宋简体"/>
          <w:szCs w:val="32"/>
        </w:rPr>
      </w:pPr>
    </w:p>
    <w:p w14:paraId="029DC045">
      <w:pPr>
        <w:spacing w:line="600" w:lineRule="exact"/>
        <w:ind w:firstLine="640" w:firstLineChars="200"/>
        <w:outlineLvl w:val="0"/>
        <w:rPr>
          <w:rFonts w:ascii="方正仿宋简体" w:hAnsi="仿宋" w:eastAsia="方正仿宋简体"/>
          <w:szCs w:val="32"/>
        </w:rPr>
      </w:pPr>
    </w:p>
    <w:p w14:paraId="4667EC1B">
      <w:pPr>
        <w:spacing w:line="600" w:lineRule="exact"/>
        <w:ind w:firstLine="640" w:firstLineChars="200"/>
        <w:outlineLvl w:val="0"/>
        <w:rPr>
          <w:rFonts w:ascii="方正仿宋简体" w:hAnsi="仿宋" w:eastAsia="方正仿宋简体"/>
          <w:szCs w:val="32"/>
        </w:rPr>
      </w:pPr>
    </w:p>
    <w:p w14:paraId="428028F6">
      <w:pPr>
        <w:spacing w:line="600" w:lineRule="exact"/>
        <w:ind w:firstLine="640" w:firstLineChars="200"/>
        <w:outlineLvl w:val="0"/>
        <w:rPr>
          <w:rFonts w:ascii="方正仿宋简体" w:hAnsi="仿宋" w:eastAsia="方正仿宋简体"/>
          <w:szCs w:val="32"/>
        </w:rPr>
      </w:pPr>
    </w:p>
    <w:p w14:paraId="6189A785">
      <w:pPr>
        <w:spacing w:line="600" w:lineRule="exact"/>
        <w:ind w:firstLine="640" w:firstLineChars="200"/>
        <w:outlineLvl w:val="0"/>
        <w:rPr>
          <w:rFonts w:ascii="方正仿宋简体" w:hAnsi="仿宋" w:eastAsia="方正仿宋简体"/>
          <w:szCs w:val="32"/>
        </w:rPr>
      </w:pPr>
    </w:p>
    <w:p w14:paraId="39EDB775">
      <w:pPr>
        <w:spacing w:line="600" w:lineRule="exact"/>
        <w:ind w:firstLine="640" w:firstLineChars="200"/>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15" w:type="dxa"/>
        <w:tblInd w:w="0" w:type="dxa"/>
        <w:tblLayout w:type="fixed"/>
        <w:tblCellMar>
          <w:top w:w="0" w:type="dxa"/>
          <w:left w:w="108" w:type="dxa"/>
          <w:bottom w:w="0" w:type="dxa"/>
          <w:right w:w="108" w:type="dxa"/>
        </w:tblCellMar>
      </w:tblPr>
      <w:tblGrid>
        <w:gridCol w:w="563"/>
        <w:gridCol w:w="652"/>
        <w:gridCol w:w="1154"/>
        <w:gridCol w:w="720"/>
        <w:gridCol w:w="1241"/>
        <w:gridCol w:w="13"/>
        <w:gridCol w:w="1081"/>
        <w:gridCol w:w="1262"/>
        <w:gridCol w:w="652"/>
        <w:gridCol w:w="150"/>
        <w:gridCol w:w="535"/>
        <w:gridCol w:w="267"/>
        <w:gridCol w:w="1025"/>
      </w:tblGrid>
      <w:tr w14:paraId="5E7636AA">
        <w:tblPrEx>
          <w:tblCellMar>
            <w:top w:w="0" w:type="dxa"/>
            <w:left w:w="108" w:type="dxa"/>
            <w:bottom w:w="0" w:type="dxa"/>
            <w:right w:w="108" w:type="dxa"/>
          </w:tblCellMar>
        </w:tblPrEx>
        <w:trPr>
          <w:trHeight w:val="538" w:hRule="exact"/>
        </w:trPr>
        <w:tc>
          <w:tcPr>
            <w:tcW w:w="9315" w:type="dxa"/>
            <w:gridSpan w:val="13"/>
            <w:tcBorders>
              <w:top w:val="nil"/>
              <w:left w:val="nil"/>
              <w:bottom w:val="nil"/>
              <w:right w:val="nil"/>
            </w:tcBorders>
            <w:vAlign w:val="center"/>
          </w:tcPr>
          <w:p w14:paraId="65D5D1B1">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087C584E">
            <w:pPr>
              <w:widowControl/>
              <w:spacing w:line="320" w:lineRule="exact"/>
              <w:jc w:val="center"/>
              <w:rPr>
                <w:rFonts w:ascii="方正仿宋简体" w:hAnsi="仿宋" w:eastAsia="方正仿宋简体" w:cs="宋体"/>
                <w:b/>
                <w:bCs/>
                <w:kern w:val="0"/>
                <w:szCs w:val="32"/>
              </w:rPr>
            </w:pPr>
          </w:p>
          <w:p w14:paraId="1E460FFF">
            <w:pPr>
              <w:widowControl/>
              <w:spacing w:line="320" w:lineRule="exact"/>
              <w:jc w:val="center"/>
              <w:rPr>
                <w:rFonts w:ascii="方正仿宋简体" w:hAnsi="仿宋" w:eastAsia="方正仿宋简体" w:cs="宋体"/>
                <w:b/>
                <w:bCs/>
                <w:kern w:val="0"/>
                <w:szCs w:val="32"/>
              </w:rPr>
            </w:pPr>
          </w:p>
        </w:tc>
      </w:tr>
      <w:tr w14:paraId="40C6D8DF">
        <w:tblPrEx>
          <w:tblCellMar>
            <w:top w:w="0" w:type="dxa"/>
            <w:left w:w="108" w:type="dxa"/>
            <w:bottom w:w="0" w:type="dxa"/>
            <w:right w:w="108" w:type="dxa"/>
          </w:tblCellMar>
        </w:tblPrEx>
        <w:trPr>
          <w:trHeight w:val="432" w:hRule="exact"/>
        </w:trPr>
        <w:tc>
          <w:tcPr>
            <w:tcW w:w="9315" w:type="dxa"/>
            <w:gridSpan w:val="13"/>
            <w:tcBorders>
              <w:top w:val="nil"/>
              <w:left w:val="nil"/>
              <w:bottom w:val="single" w:color="auto" w:sz="4" w:space="0"/>
              <w:right w:val="nil"/>
            </w:tcBorders>
            <w:vAlign w:val="center"/>
          </w:tcPr>
          <w:p w14:paraId="303A9E24">
            <w:pPr>
              <w:widowControl/>
              <w:spacing w:line="320" w:lineRule="exact"/>
              <w:jc w:val="right"/>
              <w:rPr>
                <w:rFonts w:ascii="方正仿宋简体" w:hAnsi="宋体" w:eastAsia="方正仿宋简体" w:cs="宋体"/>
                <w:b/>
                <w:bCs/>
                <w:kern w:val="0"/>
                <w:sz w:val="24"/>
              </w:rPr>
            </w:pPr>
            <w:r>
              <w:rPr>
                <w:rFonts w:hint="eastAsia" w:ascii="方正仿宋简体" w:hAnsi="宋体" w:eastAsia="方正仿宋简体" w:cs="宋体"/>
                <w:kern w:val="0"/>
                <w:sz w:val="20"/>
                <w:szCs w:val="20"/>
              </w:rPr>
              <w:t>单位：万元</w:t>
            </w:r>
          </w:p>
        </w:tc>
      </w:tr>
      <w:tr w14:paraId="1FF915AD">
        <w:tblPrEx>
          <w:tblCellMar>
            <w:top w:w="0" w:type="dxa"/>
            <w:left w:w="108" w:type="dxa"/>
            <w:bottom w:w="0" w:type="dxa"/>
            <w:right w:w="108" w:type="dxa"/>
          </w:tblCellMar>
        </w:tblPrEx>
        <w:trPr>
          <w:trHeight w:val="359" w:hRule="exact"/>
        </w:trPr>
        <w:tc>
          <w:tcPr>
            <w:tcW w:w="1215" w:type="dxa"/>
            <w:gridSpan w:val="2"/>
            <w:tcBorders>
              <w:top w:val="single" w:color="auto" w:sz="4" w:space="0"/>
              <w:left w:val="single" w:color="auto" w:sz="4" w:space="0"/>
              <w:bottom w:val="single" w:color="auto" w:sz="4" w:space="0"/>
              <w:right w:val="single" w:color="auto" w:sz="4" w:space="0"/>
            </w:tcBorders>
            <w:vAlign w:val="center"/>
          </w:tcPr>
          <w:p w14:paraId="4A28A84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099" w:type="dxa"/>
            <w:gridSpan w:val="11"/>
            <w:tcBorders>
              <w:top w:val="single" w:color="auto" w:sz="4" w:space="0"/>
              <w:left w:val="single" w:color="auto" w:sz="4" w:space="0"/>
              <w:bottom w:val="single" w:color="auto" w:sz="4" w:space="0"/>
              <w:right w:val="single" w:color="auto" w:sz="4" w:space="0"/>
            </w:tcBorders>
            <w:vAlign w:val="center"/>
          </w:tcPr>
          <w:p w14:paraId="04ED53A8">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乡镇服务群众工作经费（石门）</w:t>
            </w:r>
          </w:p>
        </w:tc>
      </w:tr>
      <w:tr w14:paraId="781E877D">
        <w:tblPrEx>
          <w:tblCellMar>
            <w:top w:w="0" w:type="dxa"/>
            <w:left w:w="108" w:type="dxa"/>
            <w:bottom w:w="0" w:type="dxa"/>
            <w:right w:w="108" w:type="dxa"/>
          </w:tblCellMar>
        </w:tblPrEx>
        <w:trPr>
          <w:trHeight w:val="376" w:hRule="exact"/>
        </w:trPr>
        <w:tc>
          <w:tcPr>
            <w:tcW w:w="1215" w:type="dxa"/>
            <w:gridSpan w:val="2"/>
            <w:tcBorders>
              <w:top w:val="single" w:color="auto" w:sz="4" w:space="0"/>
              <w:left w:val="single" w:color="auto" w:sz="4" w:space="0"/>
              <w:bottom w:val="single" w:color="auto" w:sz="4" w:space="0"/>
              <w:right w:val="single" w:color="auto" w:sz="4" w:space="0"/>
            </w:tcBorders>
            <w:vAlign w:val="center"/>
          </w:tcPr>
          <w:p w14:paraId="233DF25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209" w:type="dxa"/>
            <w:gridSpan w:val="5"/>
            <w:tcBorders>
              <w:top w:val="single" w:color="auto" w:sz="4" w:space="0"/>
              <w:left w:val="nil"/>
              <w:bottom w:val="single" w:color="auto" w:sz="4" w:space="0"/>
              <w:right w:val="single" w:color="auto" w:sz="4" w:space="0"/>
            </w:tcBorders>
            <w:vAlign w:val="center"/>
          </w:tcPr>
          <w:p w14:paraId="08DD135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262" w:type="dxa"/>
            <w:tcBorders>
              <w:top w:val="single" w:color="auto" w:sz="4" w:space="0"/>
              <w:left w:val="nil"/>
              <w:bottom w:val="single" w:color="auto" w:sz="4" w:space="0"/>
              <w:right w:val="single" w:color="auto" w:sz="4" w:space="0"/>
            </w:tcBorders>
            <w:vAlign w:val="center"/>
          </w:tcPr>
          <w:p w14:paraId="4EB1B3F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29" w:type="dxa"/>
            <w:gridSpan w:val="5"/>
            <w:tcBorders>
              <w:top w:val="single" w:color="auto" w:sz="4" w:space="0"/>
              <w:left w:val="nil"/>
              <w:bottom w:val="single" w:color="auto" w:sz="4" w:space="0"/>
              <w:right w:val="single" w:color="auto" w:sz="4" w:space="0"/>
            </w:tcBorders>
            <w:vAlign w:val="center"/>
          </w:tcPr>
          <w:p w14:paraId="7233AF4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7415BBDE">
        <w:tblPrEx>
          <w:tblCellMar>
            <w:top w:w="0" w:type="dxa"/>
            <w:left w:w="108" w:type="dxa"/>
            <w:bottom w:w="0" w:type="dxa"/>
            <w:right w:w="108" w:type="dxa"/>
          </w:tblCellMar>
        </w:tblPrEx>
        <w:trPr>
          <w:trHeight w:val="447" w:hRule="exact"/>
        </w:trPr>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14:paraId="19E93AF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74" w:type="dxa"/>
            <w:gridSpan w:val="2"/>
            <w:tcBorders>
              <w:top w:val="single" w:color="auto" w:sz="4" w:space="0"/>
              <w:left w:val="nil"/>
              <w:bottom w:val="single" w:color="auto" w:sz="4" w:space="0"/>
              <w:right w:val="single" w:color="auto" w:sz="4" w:space="0"/>
            </w:tcBorders>
            <w:vAlign w:val="center"/>
          </w:tcPr>
          <w:p w14:paraId="0A41A599">
            <w:pPr>
              <w:widowControl/>
              <w:spacing w:line="240" w:lineRule="exact"/>
              <w:jc w:val="center"/>
              <w:rPr>
                <w:rFonts w:ascii="方正仿宋简体" w:hAnsi="宋体" w:eastAsia="方正仿宋简体" w:cs="宋体"/>
                <w:kern w:val="0"/>
                <w:sz w:val="18"/>
                <w:szCs w:val="18"/>
              </w:rPr>
            </w:pPr>
          </w:p>
        </w:tc>
        <w:tc>
          <w:tcPr>
            <w:tcW w:w="1254" w:type="dxa"/>
            <w:gridSpan w:val="2"/>
            <w:tcBorders>
              <w:top w:val="single" w:color="auto" w:sz="4" w:space="0"/>
              <w:left w:val="nil"/>
              <w:bottom w:val="single" w:color="auto" w:sz="4" w:space="0"/>
              <w:right w:val="single" w:color="auto" w:sz="4" w:space="0"/>
            </w:tcBorders>
            <w:vAlign w:val="center"/>
          </w:tcPr>
          <w:p w14:paraId="2D38B47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080" w:type="dxa"/>
            <w:tcBorders>
              <w:top w:val="single" w:color="auto" w:sz="4" w:space="0"/>
              <w:left w:val="nil"/>
              <w:bottom w:val="single" w:color="auto" w:sz="4" w:space="0"/>
              <w:right w:val="single" w:color="auto" w:sz="4" w:space="0"/>
            </w:tcBorders>
            <w:vAlign w:val="center"/>
          </w:tcPr>
          <w:p w14:paraId="2864600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262" w:type="dxa"/>
            <w:tcBorders>
              <w:top w:val="single" w:color="auto" w:sz="4" w:space="0"/>
              <w:left w:val="nil"/>
              <w:bottom w:val="single" w:color="auto" w:sz="4" w:space="0"/>
              <w:right w:val="single" w:color="auto" w:sz="4" w:space="0"/>
            </w:tcBorders>
            <w:vAlign w:val="center"/>
          </w:tcPr>
          <w:p w14:paraId="4E24DFA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2" w:type="dxa"/>
            <w:gridSpan w:val="2"/>
            <w:tcBorders>
              <w:top w:val="single" w:color="auto" w:sz="4" w:space="0"/>
              <w:left w:val="nil"/>
              <w:bottom w:val="single" w:color="auto" w:sz="4" w:space="0"/>
              <w:right w:val="single" w:color="auto" w:sz="4" w:space="0"/>
            </w:tcBorders>
            <w:vAlign w:val="center"/>
          </w:tcPr>
          <w:p w14:paraId="50F406D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2" w:type="dxa"/>
            <w:gridSpan w:val="2"/>
            <w:tcBorders>
              <w:top w:val="single" w:color="auto" w:sz="4" w:space="0"/>
              <w:left w:val="nil"/>
              <w:bottom w:val="single" w:color="auto" w:sz="4" w:space="0"/>
              <w:right w:val="single" w:color="auto" w:sz="4" w:space="0"/>
            </w:tcBorders>
            <w:vAlign w:val="center"/>
          </w:tcPr>
          <w:p w14:paraId="393C1FC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24" w:type="dxa"/>
            <w:tcBorders>
              <w:top w:val="single" w:color="auto" w:sz="4" w:space="0"/>
              <w:left w:val="nil"/>
              <w:bottom w:val="single" w:color="auto" w:sz="4" w:space="0"/>
              <w:right w:val="single" w:color="auto" w:sz="4" w:space="0"/>
            </w:tcBorders>
            <w:vAlign w:val="center"/>
          </w:tcPr>
          <w:p w14:paraId="558F91F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08FB46BE">
        <w:tblPrEx>
          <w:tblCellMar>
            <w:top w:w="0" w:type="dxa"/>
            <w:left w:w="108" w:type="dxa"/>
            <w:bottom w:w="0" w:type="dxa"/>
            <w:right w:w="108" w:type="dxa"/>
          </w:tblCellMar>
        </w:tblPrEx>
        <w:trPr>
          <w:trHeight w:val="447" w:hRule="exac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15756FF1">
            <w:pPr>
              <w:widowControl/>
              <w:spacing w:line="240" w:lineRule="exact"/>
              <w:jc w:val="center"/>
              <w:rPr>
                <w:rFonts w:ascii="方正仿宋简体" w:hAnsi="宋体" w:eastAsia="方正仿宋简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14:paraId="08144A53">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54" w:type="dxa"/>
            <w:gridSpan w:val="2"/>
            <w:tcBorders>
              <w:top w:val="single" w:color="auto" w:sz="4" w:space="0"/>
              <w:left w:val="nil"/>
              <w:bottom w:val="single" w:color="auto" w:sz="4" w:space="0"/>
              <w:right w:val="single" w:color="auto" w:sz="4" w:space="0"/>
            </w:tcBorders>
            <w:vAlign w:val="center"/>
          </w:tcPr>
          <w:p w14:paraId="1188368B">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16.2337</w:t>
            </w:r>
          </w:p>
        </w:tc>
        <w:tc>
          <w:tcPr>
            <w:tcW w:w="1080" w:type="dxa"/>
            <w:tcBorders>
              <w:top w:val="single" w:color="auto" w:sz="4" w:space="0"/>
              <w:left w:val="nil"/>
              <w:bottom w:val="single" w:color="auto" w:sz="4" w:space="0"/>
              <w:right w:val="single" w:color="auto" w:sz="4" w:space="0"/>
            </w:tcBorders>
          </w:tcPr>
          <w:p w14:paraId="455F3D49">
            <w:pPr>
              <w:rPr>
                <w:rFonts w:ascii="方正仿宋简体" w:eastAsia="方正仿宋简体"/>
              </w:rPr>
            </w:pPr>
            <w:r>
              <w:rPr>
                <w:rFonts w:hint="eastAsia" w:ascii="方正仿宋简体" w:hAnsi="宋体" w:eastAsia="方正仿宋简体" w:cs="宋体"/>
                <w:kern w:val="0"/>
                <w:sz w:val="18"/>
                <w:szCs w:val="18"/>
              </w:rPr>
              <w:t>16.2337</w:t>
            </w:r>
          </w:p>
        </w:tc>
        <w:tc>
          <w:tcPr>
            <w:tcW w:w="1262" w:type="dxa"/>
            <w:tcBorders>
              <w:top w:val="single" w:color="auto" w:sz="4" w:space="0"/>
              <w:left w:val="nil"/>
              <w:bottom w:val="single" w:color="auto" w:sz="4" w:space="0"/>
              <w:right w:val="single" w:color="auto" w:sz="4" w:space="0"/>
            </w:tcBorders>
          </w:tcPr>
          <w:p w14:paraId="0ED565B0">
            <w:pPr>
              <w:rPr>
                <w:rFonts w:ascii="方正仿宋简体" w:eastAsia="方正仿宋简体"/>
              </w:rPr>
            </w:pPr>
            <w:r>
              <w:rPr>
                <w:rFonts w:hint="eastAsia" w:ascii="方正仿宋简体" w:hAnsi="宋体" w:eastAsia="方正仿宋简体" w:cs="宋体"/>
                <w:kern w:val="0"/>
                <w:sz w:val="18"/>
                <w:szCs w:val="18"/>
              </w:rPr>
              <w:t>16.2337</w:t>
            </w:r>
          </w:p>
        </w:tc>
        <w:tc>
          <w:tcPr>
            <w:tcW w:w="802" w:type="dxa"/>
            <w:gridSpan w:val="2"/>
            <w:tcBorders>
              <w:top w:val="single" w:color="auto" w:sz="4" w:space="0"/>
              <w:left w:val="nil"/>
              <w:bottom w:val="single" w:color="auto" w:sz="4" w:space="0"/>
              <w:right w:val="single" w:color="auto" w:sz="4" w:space="0"/>
            </w:tcBorders>
            <w:vAlign w:val="center"/>
          </w:tcPr>
          <w:p w14:paraId="6736E3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2" w:type="dxa"/>
            <w:gridSpan w:val="2"/>
            <w:tcBorders>
              <w:top w:val="single" w:color="auto" w:sz="4" w:space="0"/>
              <w:left w:val="nil"/>
              <w:bottom w:val="single" w:color="auto" w:sz="4" w:space="0"/>
              <w:right w:val="single" w:color="auto" w:sz="4" w:space="0"/>
            </w:tcBorders>
            <w:vAlign w:val="center"/>
          </w:tcPr>
          <w:p w14:paraId="539C816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24" w:type="dxa"/>
            <w:tcBorders>
              <w:top w:val="single" w:color="auto" w:sz="4" w:space="0"/>
              <w:left w:val="nil"/>
              <w:bottom w:val="single" w:color="auto" w:sz="4" w:space="0"/>
              <w:right w:val="single" w:color="auto" w:sz="4" w:space="0"/>
            </w:tcBorders>
            <w:vAlign w:val="center"/>
          </w:tcPr>
          <w:p w14:paraId="708460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168199AF">
        <w:tblPrEx>
          <w:tblCellMar>
            <w:top w:w="0" w:type="dxa"/>
            <w:left w:w="108" w:type="dxa"/>
            <w:bottom w:w="0" w:type="dxa"/>
            <w:right w:w="108" w:type="dxa"/>
          </w:tblCellMar>
        </w:tblPrEx>
        <w:trPr>
          <w:trHeight w:val="447" w:hRule="exac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5B16102C">
            <w:pPr>
              <w:widowControl/>
              <w:spacing w:line="240" w:lineRule="exact"/>
              <w:jc w:val="center"/>
              <w:rPr>
                <w:rFonts w:ascii="方正仿宋简体" w:hAnsi="宋体" w:eastAsia="方正仿宋简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14:paraId="3196601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54" w:type="dxa"/>
            <w:gridSpan w:val="2"/>
            <w:tcBorders>
              <w:top w:val="single" w:color="auto" w:sz="4" w:space="0"/>
              <w:left w:val="nil"/>
              <w:bottom w:val="single" w:color="auto" w:sz="4" w:space="0"/>
              <w:right w:val="single" w:color="auto" w:sz="4" w:space="0"/>
            </w:tcBorders>
            <w:vAlign w:val="center"/>
          </w:tcPr>
          <w:p w14:paraId="6C740B3F">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16.2337</w:t>
            </w:r>
          </w:p>
        </w:tc>
        <w:tc>
          <w:tcPr>
            <w:tcW w:w="1080" w:type="dxa"/>
            <w:tcBorders>
              <w:top w:val="single" w:color="auto" w:sz="4" w:space="0"/>
              <w:left w:val="nil"/>
              <w:bottom w:val="single" w:color="auto" w:sz="4" w:space="0"/>
              <w:right w:val="single" w:color="auto" w:sz="4" w:space="0"/>
            </w:tcBorders>
          </w:tcPr>
          <w:p w14:paraId="1F3FB62B">
            <w:pPr>
              <w:rPr>
                <w:rFonts w:ascii="方正仿宋简体" w:eastAsia="方正仿宋简体"/>
              </w:rPr>
            </w:pPr>
            <w:r>
              <w:rPr>
                <w:rFonts w:hint="eastAsia" w:ascii="方正仿宋简体" w:hAnsi="宋体" w:eastAsia="方正仿宋简体" w:cs="宋体"/>
                <w:kern w:val="0"/>
                <w:sz w:val="18"/>
                <w:szCs w:val="18"/>
              </w:rPr>
              <w:t>16.2337</w:t>
            </w:r>
          </w:p>
        </w:tc>
        <w:tc>
          <w:tcPr>
            <w:tcW w:w="1262" w:type="dxa"/>
            <w:tcBorders>
              <w:top w:val="single" w:color="auto" w:sz="4" w:space="0"/>
              <w:left w:val="nil"/>
              <w:bottom w:val="single" w:color="auto" w:sz="4" w:space="0"/>
              <w:right w:val="single" w:color="auto" w:sz="4" w:space="0"/>
            </w:tcBorders>
          </w:tcPr>
          <w:p w14:paraId="6852A571">
            <w:pPr>
              <w:rPr>
                <w:rFonts w:ascii="方正仿宋简体" w:eastAsia="方正仿宋简体"/>
              </w:rPr>
            </w:pPr>
            <w:r>
              <w:rPr>
                <w:rFonts w:hint="eastAsia" w:ascii="方正仿宋简体" w:hAnsi="宋体" w:eastAsia="方正仿宋简体" w:cs="宋体"/>
                <w:kern w:val="0"/>
                <w:sz w:val="18"/>
                <w:szCs w:val="18"/>
              </w:rPr>
              <w:t>16.2337</w:t>
            </w:r>
          </w:p>
        </w:tc>
        <w:tc>
          <w:tcPr>
            <w:tcW w:w="802" w:type="dxa"/>
            <w:gridSpan w:val="2"/>
            <w:tcBorders>
              <w:top w:val="single" w:color="auto" w:sz="4" w:space="0"/>
              <w:left w:val="nil"/>
              <w:bottom w:val="single" w:color="auto" w:sz="4" w:space="0"/>
              <w:right w:val="single" w:color="auto" w:sz="4" w:space="0"/>
            </w:tcBorders>
            <w:vAlign w:val="center"/>
          </w:tcPr>
          <w:p w14:paraId="3BBC280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2" w:type="dxa"/>
            <w:gridSpan w:val="2"/>
            <w:tcBorders>
              <w:top w:val="single" w:color="auto" w:sz="4" w:space="0"/>
              <w:left w:val="nil"/>
              <w:bottom w:val="single" w:color="auto" w:sz="4" w:space="0"/>
              <w:right w:val="single" w:color="auto" w:sz="4" w:space="0"/>
            </w:tcBorders>
            <w:vAlign w:val="center"/>
          </w:tcPr>
          <w:p w14:paraId="0955408D">
            <w:pPr>
              <w:widowControl/>
              <w:spacing w:line="240" w:lineRule="exact"/>
              <w:jc w:val="center"/>
              <w:rPr>
                <w:rFonts w:ascii="方正仿宋简体" w:hAnsi="宋体" w:eastAsia="方正仿宋简体" w:cs="宋体"/>
                <w:kern w:val="0"/>
                <w:sz w:val="18"/>
                <w:szCs w:val="18"/>
              </w:rPr>
            </w:pPr>
          </w:p>
        </w:tc>
        <w:tc>
          <w:tcPr>
            <w:tcW w:w="1024" w:type="dxa"/>
            <w:tcBorders>
              <w:top w:val="single" w:color="auto" w:sz="4" w:space="0"/>
              <w:left w:val="nil"/>
              <w:bottom w:val="single" w:color="auto" w:sz="4" w:space="0"/>
              <w:right w:val="single" w:color="auto" w:sz="4" w:space="0"/>
            </w:tcBorders>
            <w:vAlign w:val="center"/>
          </w:tcPr>
          <w:p w14:paraId="779046D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6C3562F7">
        <w:tblPrEx>
          <w:tblCellMar>
            <w:top w:w="0" w:type="dxa"/>
            <w:left w:w="108" w:type="dxa"/>
            <w:bottom w:w="0" w:type="dxa"/>
            <w:right w:w="108" w:type="dxa"/>
          </w:tblCellMar>
        </w:tblPrEx>
        <w:trPr>
          <w:trHeight w:val="407" w:hRule="exac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04E4B7CD">
            <w:pPr>
              <w:widowControl/>
              <w:spacing w:line="240" w:lineRule="exact"/>
              <w:jc w:val="center"/>
              <w:rPr>
                <w:rFonts w:ascii="方正仿宋简体" w:hAnsi="宋体" w:eastAsia="方正仿宋简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14:paraId="34578D9B">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54" w:type="dxa"/>
            <w:gridSpan w:val="2"/>
            <w:tcBorders>
              <w:top w:val="single" w:color="auto" w:sz="4" w:space="0"/>
              <w:left w:val="nil"/>
              <w:bottom w:val="single" w:color="auto" w:sz="4" w:space="0"/>
              <w:right w:val="single" w:color="auto" w:sz="4" w:space="0"/>
            </w:tcBorders>
            <w:vAlign w:val="center"/>
          </w:tcPr>
          <w:p w14:paraId="3DFFBCFB">
            <w:pPr>
              <w:widowControl/>
              <w:spacing w:line="240" w:lineRule="exact"/>
              <w:jc w:val="center"/>
              <w:rPr>
                <w:rFonts w:ascii="方正仿宋简体" w:hAnsi="宋体" w:eastAsia="方正仿宋简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5FD5FF78">
            <w:pPr>
              <w:widowControl/>
              <w:spacing w:line="240" w:lineRule="exact"/>
              <w:jc w:val="center"/>
              <w:rPr>
                <w:rFonts w:ascii="方正仿宋简体" w:hAnsi="宋体" w:eastAsia="方正仿宋简体" w:cs="宋体"/>
                <w:kern w:val="0"/>
                <w:sz w:val="18"/>
                <w:szCs w:val="18"/>
              </w:rPr>
            </w:pPr>
          </w:p>
        </w:tc>
        <w:tc>
          <w:tcPr>
            <w:tcW w:w="1262" w:type="dxa"/>
            <w:tcBorders>
              <w:top w:val="single" w:color="auto" w:sz="4" w:space="0"/>
              <w:left w:val="nil"/>
              <w:bottom w:val="single" w:color="auto" w:sz="4" w:space="0"/>
              <w:right w:val="single" w:color="auto" w:sz="4" w:space="0"/>
            </w:tcBorders>
            <w:vAlign w:val="center"/>
          </w:tcPr>
          <w:p w14:paraId="37E59CE8">
            <w:pPr>
              <w:widowControl/>
              <w:spacing w:line="240" w:lineRule="exact"/>
              <w:jc w:val="center"/>
              <w:rPr>
                <w:rFonts w:ascii="方正仿宋简体" w:hAnsi="宋体" w:eastAsia="方正仿宋简体" w:cs="宋体"/>
                <w:kern w:val="0"/>
                <w:sz w:val="18"/>
                <w:szCs w:val="18"/>
              </w:rPr>
            </w:pPr>
          </w:p>
        </w:tc>
        <w:tc>
          <w:tcPr>
            <w:tcW w:w="802" w:type="dxa"/>
            <w:gridSpan w:val="2"/>
            <w:tcBorders>
              <w:top w:val="single" w:color="auto" w:sz="4" w:space="0"/>
              <w:left w:val="nil"/>
              <w:bottom w:val="single" w:color="auto" w:sz="4" w:space="0"/>
              <w:right w:val="single" w:color="auto" w:sz="4" w:space="0"/>
            </w:tcBorders>
            <w:vAlign w:val="center"/>
          </w:tcPr>
          <w:p w14:paraId="4EA1BED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2" w:type="dxa"/>
            <w:gridSpan w:val="2"/>
            <w:tcBorders>
              <w:top w:val="single" w:color="auto" w:sz="4" w:space="0"/>
              <w:left w:val="nil"/>
              <w:bottom w:val="single" w:color="auto" w:sz="4" w:space="0"/>
              <w:right w:val="single" w:color="auto" w:sz="4" w:space="0"/>
            </w:tcBorders>
            <w:vAlign w:val="center"/>
          </w:tcPr>
          <w:p w14:paraId="030B5CA7">
            <w:pPr>
              <w:widowControl/>
              <w:spacing w:line="240" w:lineRule="exact"/>
              <w:jc w:val="center"/>
              <w:rPr>
                <w:rFonts w:ascii="方正仿宋简体" w:hAnsi="宋体" w:eastAsia="方正仿宋简体" w:cs="宋体"/>
                <w:kern w:val="0"/>
                <w:sz w:val="18"/>
                <w:szCs w:val="18"/>
              </w:rPr>
            </w:pPr>
          </w:p>
        </w:tc>
        <w:tc>
          <w:tcPr>
            <w:tcW w:w="1024" w:type="dxa"/>
            <w:tcBorders>
              <w:top w:val="single" w:color="auto" w:sz="4" w:space="0"/>
              <w:left w:val="nil"/>
              <w:bottom w:val="single" w:color="auto" w:sz="4" w:space="0"/>
              <w:right w:val="single" w:color="auto" w:sz="4" w:space="0"/>
            </w:tcBorders>
            <w:vAlign w:val="center"/>
          </w:tcPr>
          <w:p w14:paraId="04E36B8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07C7A120">
        <w:tblPrEx>
          <w:tblCellMar>
            <w:top w:w="0" w:type="dxa"/>
            <w:left w:w="108" w:type="dxa"/>
            <w:bottom w:w="0" w:type="dxa"/>
            <w:right w:w="108" w:type="dxa"/>
          </w:tblCellMar>
        </w:tblPrEx>
        <w:trPr>
          <w:trHeight w:val="282" w:hRule="exac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4A55F45B">
            <w:pPr>
              <w:widowControl/>
              <w:spacing w:line="240" w:lineRule="exact"/>
              <w:jc w:val="center"/>
              <w:rPr>
                <w:rFonts w:ascii="方正仿宋简体" w:hAnsi="宋体" w:eastAsia="方正仿宋简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14:paraId="00BF6056">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54" w:type="dxa"/>
            <w:gridSpan w:val="2"/>
            <w:tcBorders>
              <w:top w:val="single" w:color="auto" w:sz="4" w:space="0"/>
              <w:left w:val="nil"/>
              <w:bottom w:val="single" w:color="auto" w:sz="4" w:space="0"/>
              <w:right w:val="single" w:color="auto" w:sz="4" w:space="0"/>
            </w:tcBorders>
            <w:vAlign w:val="center"/>
          </w:tcPr>
          <w:p w14:paraId="3862DFC7">
            <w:pPr>
              <w:widowControl/>
              <w:spacing w:line="240" w:lineRule="exact"/>
              <w:jc w:val="center"/>
              <w:rPr>
                <w:rFonts w:ascii="方正仿宋简体" w:hAnsi="宋体" w:eastAsia="方正仿宋简体" w:cs="宋体"/>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5BE4461E">
            <w:pPr>
              <w:widowControl/>
              <w:spacing w:line="240" w:lineRule="exact"/>
              <w:jc w:val="center"/>
              <w:rPr>
                <w:rFonts w:ascii="方正仿宋简体" w:hAnsi="宋体" w:eastAsia="方正仿宋简体" w:cs="宋体"/>
                <w:kern w:val="0"/>
                <w:sz w:val="18"/>
                <w:szCs w:val="18"/>
              </w:rPr>
            </w:pPr>
          </w:p>
        </w:tc>
        <w:tc>
          <w:tcPr>
            <w:tcW w:w="1262" w:type="dxa"/>
            <w:tcBorders>
              <w:top w:val="single" w:color="auto" w:sz="4" w:space="0"/>
              <w:left w:val="nil"/>
              <w:bottom w:val="single" w:color="auto" w:sz="4" w:space="0"/>
              <w:right w:val="single" w:color="auto" w:sz="4" w:space="0"/>
            </w:tcBorders>
            <w:vAlign w:val="center"/>
          </w:tcPr>
          <w:p w14:paraId="5F23C26F">
            <w:pPr>
              <w:widowControl/>
              <w:spacing w:line="240" w:lineRule="exact"/>
              <w:jc w:val="center"/>
              <w:rPr>
                <w:rFonts w:ascii="方正仿宋简体" w:hAnsi="宋体" w:eastAsia="方正仿宋简体" w:cs="宋体"/>
                <w:kern w:val="0"/>
                <w:sz w:val="18"/>
                <w:szCs w:val="18"/>
              </w:rPr>
            </w:pPr>
          </w:p>
        </w:tc>
        <w:tc>
          <w:tcPr>
            <w:tcW w:w="802" w:type="dxa"/>
            <w:gridSpan w:val="2"/>
            <w:tcBorders>
              <w:top w:val="single" w:color="auto" w:sz="4" w:space="0"/>
              <w:left w:val="nil"/>
              <w:bottom w:val="single" w:color="auto" w:sz="4" w:space="0"/>
              <w:right w:val="single" w:color="auto" w:sz="4" w:space="0"/>
            </w:tcBorders>
            <w:vAlign w:val="center"/>
          </w:tcPr>
          <w:p w14:paraId="0C29B4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2" w:type="dxa"/>
            <w:gridSpan w:val="2"/>
            <w:tcBorders>
              <w:top w:val="single" w:color="auto" w:sz="4" w:space="0"/>
              <w:left w:val="nil"/>
              <w:bottom w:val="single" w:color="auto" w:sz="4" w:space="0"/>
              <w:right w:val="single" w:color="auto" w:sz="4" w:space="0"/>
            </w:tcBorders>
            <w:vAlign w:val="center"/>
          </w:tcPr>
          <w:p w14:paraId="0E17A06E">
            <w:pPr>
              <w:widowControl/>
              <w:spacing w:line="240" w:lineRule="exact"/>
              <w:jc w:val="center"/>
              <w:rPr>
                <w:rFonts w:ascii="方正仿宋简体" w:hAnsi="宋体" w:eastAsia="方正仿宋简体" w:cs="宋体"/>
                <w:kern w:val="0"/>
                <w:sz w:val="18"/>
                <w:szCs w:val="18"/>
              </w:rPr>
            </w:pPr>
          </w:p>
        </w:tc>
        <w:tc>
          <w:tcPr>
            <w:tcW w:w="1024" w:type="dxa"/>
            <w:tcBorders>
              <w:top w:val="single" w:color="auto" w:sz="4" w:space="0"/>
              <w:left w:val="nil"/>
              <w:bottom w:val="single" w:color="auto" w:sz="4" w:space="0"/>
              <w:right w:val="single" w:color="auto" w:sz="4" w:space="0"/>
            </w:tcBorders>
            <w:vAlign w:val="center"/>
          </w:tcPr>
          <w:p w14:paraId="39D785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65C1B66">
        <w:tblPrEx>
          <w:tblCellMar>
            <w:top w:w="0" w:type="dxa"/>
            <w:left w:w="108" w:type="dxa"/>
            <w:bottom w:w="0" w:type="dxa"/>
            <w:right w:w="108" w:type="dxa"/>
          </w:tblCellMar>
        </w:tblPrEx>
        <w:trPr>
          <w:trHeight w:val="353" w:hRule="exact"/>
        </w:trPr>
        <w:tc>
          <w:tcPr>
            <w:tcW w:w="563" w:type="dxa"/>
            <w:vMerge w:val="restart"/>
            <w:tcBorders>
              <w:top w:val="single" w:color="auto" w:sz="4" w:space="0"/>
              <w:left w:val="single" w:color="auto" w:sz="4" w:space="0"/>
              <w:bottom w:val="single" w:color="auto" w:sz="4" w:space="0"/>
              <w:right w:val="single" w:color="auto" w:sz="4" w:space="0"/>
            </w:tcBorders>
            <w:vAlign w:val="center"/>
          </w:tcPr>
          <w:p w14:paraId="5E30365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861" w:type="dxa"/>
            <w:gridSpan w:val="6"/>
            <w:tcBorders>
              <w:top w:val="single" w:color="auto" w:sz="4" w:space="0"/>
              <w:left w:val="nil"/>
              <w:bottom w:val="single" w:color="auto" w:sz="4" w:space="0"/>
              <w:right w:val="single" w:color="auto" w:sz="4" w:space="0"/>
            </w:tcBorders>
            <w:vAlign w:val="center"/>
          </w:tcPr>
          <w:p w14:paraId="48DA791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891" w:type="dxa"/>
            <w:gridSpan w:val="6"/>
            <w:tcBorders>
              <w:top w:val="single" w:color="auto" w:sz="4" w:space="0"/>
              <w:left w:val="nil"/>
              <w:bottom w:val="single" w:color="auto" w:sz="4" w:space="0"/>
              <w:right w:val="single" w:color="auto" w:sz="4" w:space="0"/>
            </w:tcBorders>
            <w:vAlign w:val="center"/>
          </w:tcPr>
          <w:p w14:paraId="6A6A472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3E7D3746">
        <w:tblPrEx>
          <w:tblCellMar>
            <w:top w:w="0" w:type="dxa"/>
            <w:left w:w="108" w:type="dxa"/>
            <w:bottom w:w="0" w:type="dxa"/>
            <w:right w:w="108" w:type="dxa"/>
          </w:tblCellMar>
        </w:tblPrEx>
        <w:trPr>
          <w:trHeight w:val="712"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5409E568">
            <w:pPr>
              <w:widowControl/>
              <w:spacing w:line="240" w:lineRule="exact"/>
              <w:jc w:val="center"/>
              <w:rPr>
                <w:rFonts w:ascii="方正仿宋简体" w:hAnsi="宋体" w:eastAsia="方正仿宋简体" w:cs="宋体"/>
                <w:kern w:val="0"/>
                <w:sz w:val="18"/>
                <w:szCs w:val="18"/>
              </w:rPr>
            </w:pPr>
          </w:p>
        </w:tc>
        <w:tc>
          <w:tcPr>
            <w:tcW w:w="4861" w:type="dxa"/>
            <w:gridSpan w:val="6"/>
            <w:tcBorders>
              <w:top w:val="single" w:color="auto" w:sz="4" w:space="0"/>
              <w:left w:val="nil"/>
              <w:bottom w:val="single" w:color="auto" w:sz="4" w:space="0"/>
              <w:right w:val="single" w:color="auto" w:sz="4" w:space="0"/>
            </w:tcBorders>
            <w:vAlign w:val="center"/>
          </w:tcPr>
          <w:p w14:paraId="16F2DBF6">
            <w:pPr>
              <w:widowControl/>
              <w:spacing w:line="240" w:lineRule="exact"/>
              <w:jc w:val="left"/>
              <w:rPr>
                <w:rFonts w:ascii="方正仿宋简体" w:eastAsia="方正仿宋简体" w:cs="方正仿宋_GBK" w:hAnsiTheme="minorEastAsia"/>
                <w:bCs/>
                <w:sz w:val="18"/>
                <w:szCs w:val="18"/>
              </w:rPr>
            </w:pPr>
            <w:r>
              <w:rPr>
                <w:rFonts w:hint="eastAsia" w:ascii="方正仿宋简体" w:hAnsi="宋体" w:eastAsia="方正仿宋简体" w:cs="宋体"/>
                <w:kern w:val="0"/>
                <w:sz w:val="18"/>
                <w:szCs w:val="18"/>
              </w:rPr>
              <w:t>目标1：提高服务质量，</w:t>
            </w:r>
            <w:r>
              <w:rPr>
                <w:rFonts w:hint="eastAsia" w:ascii="方正仿宋简体" w:eastAsia="方正仿宋简体" w:cs="方正仿宋_GBK" w:hAnsiTheme="minorEastAsia"/>
                <w:bCs/>
                <w:sz w:val="18"/>
                <w:szCs w:val="18"/>
              </w:rPr>
              <w:t>保障34个村生态环境达标</w:t>
            </w:r>
          </w:p>
          <w:p w14:paraId="78552E13">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 防止病毒蔓延，提高群众生活安全指数</w:t>
            </w:r>
          </w:p>
          <w:p w14:paraId="05562C7C">
            <w:pPr>
              <w:widowControl/>
              <w:spacing w:line="240" w:lineRule="exact"/>
              <w:jc w:val="left"/>
              <w:rPr>
                <w:rFonts w:ascii="方正仿宋简体" w:hAnsi="宋体" w:eastAsia="方正仿宋简体" w:cs="宋体"/>
                <w:kern w:val="0"/>
                <w:sz w:val="18"/>
                <w:szCs w:val="18"/>
              </w:rPr>
            </w:pPr>
          </w:p>
        </w:tc>
        <w:tc>
          <w:tcPr>
            <w:tcW w:w="3891" w:type="dxa"/>
            <w:gridSpan w:val="6"/>
            <w:tcBorders>
              <w:top w:val="single" w:color="auto" w:sz="4" w:space="0"/>
              <w:left w:val="nil"/>
              <w:bottom w:val="single" w:color="auto" w:sz="4" w:space="0"/>
              <w:right w:val="single" w:color="auto" w:sz="4" w:space="0"/>
            </w:tcBorders>
            <w:vAlign w:val="center"/>
          </w:tcPr>
          <w:p w14:paraId="3F8576C1">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目标1完成情况：乡村环境得到明显改善</w:t>
            </w:r>
          </w:p>
          <w:p w14:paraId="44D01636">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w:t>
            </w:r>
            <w:r>
              <w:rPr>
                <w:rFonts w:hint="eastAsia" w:ascii="方正仿宋简体" w:eastAsia="方正仿宋简体" w:cs="方正仿宋_GBK" w:hAnsiTheme="minorEastAsia"/>
                <w:bCs/>
                <w:sz w:val="18"/>
                <w:szCs w:val="18"/>
              </w:rPr>
              <w:t>病毒得到有效控制，</w:t>
            </w:r>
            <w:r>
              <w:rPr>
                <w:rFonts w:hint="eastAsia" w:ascii="方正仿宋简体" w:hAnsi="宋体" w:eastAsia="方正仿宋简体" w:cs="宋体"/>
                <w:kern w:val="0"/>
                <w:sz w:val="18"/>
                <w:szCs w:val="18"/>
              </w:rPr>
              <w:t>群众生活安全指数提高</w:t>
            </w:r>
          </w:p>
          <w:p w14:paraId="6ACDB518">
            <w:pPr>
              <w:widowControl/>
              <w:spacing w:line="240" w:lineRule="exact"/>
              <w:jc w:val="left"/>
              <w:rPr>
                <w:rFonts w:ascii="方正仿宋简体" w:hAnsi="宋体" w:eastAsia="方正仿宋简体" w:cs="宋体"/>
                <w:kern w:val="0"/>
                <w:sz w:val="18"/>
                <w:szCs w:val="18"/>
              </w:rPr>
            </w:pPr>
          </w:p>
        </w:tc>
      </w:tr>
      <w:tr w14:paraId="2B4BCAF2">
        <w:tblPrEx>
          <w:tblCellMar>
            <w:top w:w="0" w:type="dxa"/>
            <w:left w:w="108" w:type="dxa"/>
            <w:bottom w:w="0" w:type="dxa"/>
            <w:right w:w="108" w:type="dxa"/>
          </w:tblCellMar>
        </w:tblPrEx>
        <w:trPr>
          <w:trHeight w:val="561" w:hRule="exact"/>
        </w:trPr>
        <w:tc>
          <w:tcPr>
            <w:tcW w:w="563" w:type="dxa"/>
            <w:vMerge w:val="restart"/>
            <w:tcBorders>
              <w:top w:val="single" w:color="auto" w:sz="4" w:space="0"/>
              <w:left w:val="single" w:color="auto" w:sz="4" w:space="0"/>
              <w:bottom w:val="single" w:color="auto" w:sz="4" w:space="0"/>
              <w:right w:val="single" w:color="auto" w:sz="4" w:space="0"/>
            </w:tcBorders>
            <w:vAlign w:val="center"/>
          </w:tcPr>
          <w:p w14:paraId="284CF9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2" w:type="dxa"/>
            <w:tcBorders>
              <w:top w:val="single" w:color="auto" w:sz="4" w:space="0"/>
              <w:left w:val="nil"/>
              <w:bottom w:val="single" w:color="auto" w:sz="4" w:space="0"/>
              <w:right w:val="single" w:color="auto" w:sz="4" w:space="0"/>
            </w:tcBorders>
            <w:vAlign w:val="center"/>
          </w:tcPr>
          <w:p w14:paraId="583ED0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54" w:type="dxa"/>
            <w:tcBorders>
              <w:top w:val="single" w:color="auto" w:sz="4" w:space="0"/>
              <w:left w:val="nil"/>
              <w:bottom w:val="single" w:color="auto" w:sz="4" w:space="0"/>
              <w:right w:val="single" w:color="auto" w:sz="4" w:space="0"/>
            </w:tcBorders>
            <w:vAlign w:val="center"/>
          </w:tcPr>
          <w:p w14:paraId="33EC5E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961" w:type="dxa"/>
            <w:gridSpan w:val="2"/>
            <w:tcBorders>
              <w:top w:val="single" w:color="auto" w:sz="4" w:space="0"/>
              <w:left w:val="nil"/>
              <w:bottom w:val="single" w:color="auto" w:sz="4" w:space="0"/>
              <w:right w:val="single" w:color="auto" w:sz="4" w:space="0"/>
            </w:tcBorders>
            <w:vAlign w:val="center"/>
          </w:tcPr>
          <w:p w14:paraId="77CA76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1093" w:type="dxa"/>
            <w:gridSpan w:val="2"/>
            <w:tcBorders>
              <w:top w:val="single" w:color="auto" w:sz="4" w:space="0"/>
              <w:left w:val="nil"/>
              <w:bottom w:val="single" w:color="auto" w:sz="4" w:space="0"/>
              <w:right w:val="single" w:color="auto" w:sz="4" w:space="0"/>
            </w:tcBorders>
            <w:vAlign w:val="center"/>
          </w:tcPr>
          <w:p w14:paraId="50F5F4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2154C5F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262" w:type="dxa"/>
            <w:tcBorders>
              <w:top w:val="single" w:color="auto" w:sz="4" w:space="0"/>
              <w:left w:val="nil"/>
              <w:bottom w:val="single" w:color="auto" w:sz="4" w:space="0"/>
              <w:right w:val="single" w:color="auto" w:sz="4" w:space="0"/>
            </w:tcBorders>
            <w:vAlign w:val="center"/>
          </w:tcPr>
          <w:p w14:paraId="2182FF7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09D4455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652" w:type="dxa"/>
            <w:tcBorders>
              <w:top w:val="single" w:color="auto" w:sz="4" w:space="0"/>
              <w:left w:val="nil"/>
              <w:bottom w:val="single" w:color="auto" w:sz="4" w:space="0"/>
              <w:right w:val="single" w:color="auto" w:sz="4" w:space="0"/>
            </w:tcBorders>
            <w:vAlign w:val="center"/>
          </w:tcPr>
          <w:p w14:paraId="2CD60F2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685" w:type="dxa"/>
            <w:gridSpan w:val="2"/>
            <w:tcBorders>
              <w:top w:val="single" w:color="auto" w:sz="4" w:space="0"/>
              <w:left w:val="nil"/>
              <w:bottom w:val="single" w:color="auto" w:sz="4" w:space="0"/>
              <w:right w:val="single" w:color="auto" w:sz="4" w:space="0"/>
            </w:tcBorders>
            <w:vAlign w:val="center"/>
          </w:tcPr>
          <w:p w14:paraId="33C9C02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14:paraId="25E7CF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67DF07D3">
        <w:tblPrEx>
          <w:tblCellMar>
            <w:top w:w="0" w:type="dxa"/>
            <w:left w:w="108" w:type="dxa"/>
            <w:bottom w:w="0" w:type="dxa"/>
            <w:right w:w="108" w:type="dxa"/>
          </w:tblCellMar>
        </w:tblPrEx>
        <w:trPr>
          <w:trHeight w:val="451"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40F4E5AF">
            <w:pPr>
              <w:widowControl/>
              <w:spacing w:line="240" w:lineRule="exact"/>
              <w:jc w:val="center"/>
              <w:rPr>
                <w:rFonts w:ascii="方正仿宋简体" w:hAnsi="宋体" w:eastAsia="方正仿宋简体" w:cs="宋体"/>
                <w:kern w:val="0"/>
                <w:sz w:val="18"/>
                <w:szCs w:val="18"/>
              </w:rPr>
            </w:pPr>
          </w:p>
        </w:tc>
        <w:tc>
          <w:tcPr>
            <w:tcW w:w="652" w:type="dxa"/>
            <w:vMerge w:val="restart"/>
            <w:tcBorders>
              <w:top w:val="single" w:color="auto" w:sz="4" w:space="0"/>
              <w:left w:val="single" w:color="auto" w:sz="4" w:space="0"/>
              <w:bottom w:val="single" w:color="auto" w:sz="4" w:space="0"/>
              <w:right w:val="single" w:color="auto" w:sz="4" w:space="0"/>
            </w:tcBorders>
            <w:vAlign w:val="center"/>
          </w:tcPr>
          <w:p w14:paraId="5DD1F0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54" w:type="dxa"/>
            <w:tcBorders>
              <w:top w:val="single" w:color="auto" w:sz="4" w:space="0"/>
              <w:left w:val="single" w:color="auto" w:sz="4" w:space="0"/>
              <w:bottom w:val="single" w:color="auto" w:sz="4" w:space="0"/>
              <w:right w:val="single" w:color="auto" w:sz="4" w:space="0"/>
            </w:tcBorders>
            <w:vAlign w:val="center"/>
          </w:tcPr>
          <w:p w14:paraId="4B3476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961" w:type="dxa"/>
            <w:gridSpan w:val="2"/>
            <w:tcBorders>
              <w:top w:val="single" w:color="auto" w:sz="4" w:space="0"/>
              <w:left w:val="nil"/>
              <w:bottom w:val="single" w:color="auto" w:sz="4" w:space="0"/>
              <w:right w:val="single" w:color="auto" w:sz="4" w:space="0"/>
            </w:tcBorders>
            <w:vAlign w:val="center"/>
          </w:tcPr>
          <w:p w14:paraId="4F45F902">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覆盖行政村数量（个）</w:t>
            </w:r>
          </w:p>
        </w:tc>
        <w:tc>
          <w:tcPr>
            <w:tcW w:w="1093" w:type="dxa"/>
            <w:gridSpan w:val="2"/>
            <w:tcBorders>
              <w:top w:val="single" w:color="auto" w:sz="4" w:space="0"/>
              <w:left w:val="nil"/>
              <w:bottom w:val="single" w:color="auto" w:sz="4" w:space="0"/>
              <w:right w:val="single" w:color="auto" w:sz="4" w:space="0"/>
            </w:tcBorders>
            <w:vAlign w:val="center"/>
          </w:tcPr>
          <w:p w14:paraId="01777AA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1262" w:type="dxa"/>
            <w:tcBorders>
              <w:top w:val="single" w:color="auto" w:sz="4" w:space="0"/>
              <w:left w:val="nil"/>
              <w:bottom w:val="single" w:color="auto" w:sz="4" w:space="0"/>
              <w:right w:val="single" w:color="auto" w:sz="4" w:space="0"/>
            </w:tcBorders>
            <w:vAlign w:val="center"/>
          </w:tcPr>
          <w:p w14:paraId="75A3EE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652" w:type="dxa"/>
            <w:tcBorders>
              <w:top w:val="single" w:color="auto" w:sz="4" w:space="0"/>
              <w:left w:val="nil"/>
              <w:bottom w:val="single" w:color="auto" w:sz="4" w:space="0"/>
              <w:right w:val="single" w:color="auto" w:sz="4" w:space="0"/>
            </w:tcBorders>
            <w:vAlign w:val="center"/>
          </w:tcPr>
          <w:p w14:paraId="05BA511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06BB073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4EF11076">
            <w:pPr>
              <w:widowControl/>
              <w:spacing w:line="240" w:lineRule="exact"/>
              <w:jc w:val="center"/>
              <w:rPr>
                <w:rFonts w:ascii="方正仿宋简体" w:hAnsi="宋体" w:eastAsia="方正仿宋简体" w:cs="宋体"/>
                <w:kern w:val="0"/>
                <w:sz w:val="18"/>
                <w:szCs w:val="18"/>
              </w:rPr>
            </w:pPr>
          </w:p>
        </w:tc>
      </w:tr>
      <w:tr w14:paraId="1818CF1D">
        <w:tblPrEx>
          <w:tblCellMar>
            <w:top w:w="0" w:type="dxa"/>
            <w:left w:w="108" w:type="dxa"/>
            <w:bottom w:w="0" w:type="dxa"/>
            <w:right w:w="108" w:type="dxa"/>
          </w:tblCellMar>
        </w:tblPrEx>
        <w:trPr>
          <w:trHeight w:val="498"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23FBC0C5">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5850F4D7">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71A2A77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961" w:type="dxa"/>
            <w:gridSpan w:val="2"/>
            <w:tcBorders>
              <w:top w:val="single" w:color="auto" w:sz="4" w:space="0"/>
              <w:left w:val="nil"/>
              <w:bottom w:val="single" w:color="auto" w:sz="4" w:space="0"/>
              <w:right w:val="single" w:color="auto" w:sz="4" w:space="0"/>
            </w:tcBorders>
            <w:vAlign w:val="center"/>
          </w:tcPr>
          <w:p w14:paraId="17A9A1E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人居环境整体提升率</w:t>
            </w:r>
          </w:p>
        </w:tc>
        <w:tc>
          <w:tcPr>
            <w:tcW w:w="1093" w:type="dxa"/>
            <w:gridSpan w:val="2"/>
            <w:tcBorders>
              <w:top w:val="single" w:color="auto" w:sz="4" w:space="0"/>
              <w:left w:val="nil"/>
              <w:bottom w:val="single" w:color="auto" w:sz="4" w:space="0"/>
              <w:right w:val="single" w:color="auto" w:sz="4" w:space="0"/>
            </w:tcBorders>
            <w:vAlign w:val="center"/>
          </w:tcPr>
          <w:p w14:paraId="2C35216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62" w:type="dxa"/>
            <w:tcBorders>
              <w:top w:val="single" w:color="auto" w:sz="4" w:space="0"/>
              <w:left w:val="nil"/>
              <w:bottom w:val="single" w:color="auto" w:sz="4" w:space="0"/>
              <w:right w:val="single" w:color="auto" w:sz="4" w:space="0"/>
            </w:tcBorders>
            <w:vAlign w:val="center"/>
          </w:tcPr>
          <w:p w14:paraId="46CCBC35">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2" w:type="dxa"/>
            <w:tcBorders>
              <w:top w:val="single" w:color="auto" w:sz="4" w:space="0"/>
              <w:left w:val="nil"/>
              <w:bottom w:val="single" w:color="auto" w:sz="4" w:space="0"/>
              <w:right w:val="single" w:color="auto" w:sz="4" w:space="0"/>
            </w:tcBorders>
            <w:vAlign w:val="center"/>
          </w:tcPr>
          <w:p w14:paraId="4AA38D4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5126322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59390D5A">
            <w:pPr>
              <w:widowControl/>
              <w:spacing w:line="240" w:lineRule="exact"/>
              <w:jc w:val="center"/>
              <w:rPr>
                <w:rFonts w:ascii="方正仿宋简体" w:hAnsi="宋体" w:eastAsia="方正仿宋简体" w:cs="宋体"/>
                <w:kern w:val="0"/>
                <w:sz w:val="18"/>
                <w:szCs w:val="18"/>
              </w:rPr>
            </w:pPr>
          </w:p>
        </w:tc>
      </w:tr>
      <w:tr w14:paraId="2B92945C">
        <w:tblPrEx>
          <w:tblCellMar>
            <w:top w:w="0" w:type="dxa"/>
            <w:left w:w="108" w:type="dxa"/>
            <w:bottom w:w="0" w:type="dxa"/>
            <w:right w:w="108" w:type="dxa"/>
          </w:tblCellMar>
        </w:tblPrEx>
        <w:trPr>
          <w:trHeight w:val="447"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475D3BA2">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4ED001A3">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03974BC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961" w:type="dxa"/>
            <w:gridSpan w:val="2"/>
            <w:tcBorders>
              <w:top w:val="single" w:color="auto" w:sz="4" w:space="0"/>
              <w:left w:val="nil"/>
              <w:bottom w:val="single" w:color="auto" w:sz="4" w:space="0"/>
              <w:right w:val="single" w:color="auto" w:sz="4" w:space="0"/>
            </w:tcBorders>
            <w:vAlign w:val="center"/>
          </w:tcPr>
          <w:p w14:paraId="3F4C582E">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设施正常使用率</w:t>
            </w:r>
          </w:p>
        </w:tc>
        <w:tc>
          <w:tcPr>
            <w:tcW w:w="1093" w:type="dxa"/>
            <w:gridSpan w:val="2"/>
            <w:tcBorders>
              <w:top w:val="single" w:color="auto" w:sz="4" w:space="0"/>
              <w:left w:val="nil"/>
              <w:bottom w:val="single" w:color="auto" w:sz="4" w:space="0"/>
              <w:right w:val="single" w:color="auto" w:sz="4" w:space="0"/>
            </w:tcBorders>
            <w:vAlign w:val="center"/>
          </w:tcPr>
          <w:p w14:paraId="138913E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62" w:type="dxa"/>
            <w:tcBorders>
              <w:top w:val="single" w:color="auto" w:sz="4" w:space="0"/>
              <w:left w:val="nil"/>
              <w:bottom w:val="single" w:color="auto" w:sz="4" w:space="0"/>
              <w:right w:val="single" w:color="auto" w:sz="4" w:space="0"/>
            </w:tcBorders>
            <w:vAlign w:val="center"/>
          </w:tcPr>
          <w:p w14:paraId="5D47730B">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2" w:type="dxa"/>
            <w:tcBorders>
              <w:top w:val="single" w:color="auto" w:sz="4" w:space="0"/>
              <w:left w:val="nil"/>
              <w:bottom w:val="single" w:color="auto" w:sz="4" w:space="0"/>
              <w:right w:val="single" w:color="auto" w:sz="4" w:space="0"/>
            </w:tcBorders>
            <w:vAlign w:val="center"/>
          </w:tcPr>
          <w:p w14:paraId="28B38F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04CBAA9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33F3A11B">
            <w:pPr>
              <w:widowControl/>
              <w:spacing w:line="240" w:lineRule="exact"/>
              <w:jc w:val="center"/>
              <w:rPr>
                <w:rFonts w:ascii="方正仿宋简体" w:hAnsi="宋体" w:eastAsia="方正仿宋简体" w:cs="宋体"/>
                <w:kern w:val="0"/>
                <w:sz w:val="18"/>
                <w:szCs w:val="18"/>
              </w:rPr>
            </w:pPr>
          </w:p>
        </w:tc>
      </w:tr>
      <w:tr w14:paraId="761CD25F">
        <w:tblPrEx>
          <w:tblCellMar>
            <w:top w:w="0" w:type="dxa"/>
            <w:left w:w="108" w:type="dxa"/>
            <w:bottom w:w="0" w:type="dxa"/>
            <w:right w:w="108" w:type="dxa"/>
          </w:tblCellMar>
        </w:tblPrEx>
        <w:trPr>
          <w:trHeight w:val="515"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3E9DA079">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6932C061">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4C24B02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961" w:type="dxa"/>
            <w:gridSpan w:val="2"/>
            <w:tcBorders>
              <w:top w:val="single" w:color="auto" w:sz="4" w:space="0"/>
              <w:left w:val="nil"/>
              <w:bottom w:val="single" w:color="auto" w:sz="4" w:space="0"/>
              <w:right w:val="single" w:color="auto" w:sz="4" w:space="0"/>
            </w:tcBorders>
            <w:vAlign w:val="center"/>
          </w:tcPr>
          <w:p w14:paraId="531974D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1093" w:type="dxa"/>
            <w:gridSpan w:val="2"/>
            <w:tcBorders>
              <w:top w:val="single" w:color="auto" w:sz="4" w:space="0"/>
              <w:left w:val="nil"/>
              <w:bottom w:val="single" w:color="auto" w:sz="4" w:space="0"/>
              <w:right w:val="single" w:color="auto" w:sz="4" w:space="0"/>
            </w:tcBorders>
            <w:vAlign w:val="center"/>
          </w:tcPr>
          <w:p w14:paraId="79A930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62" w:type="dxa"/>
            <w:tcBorders>
              <w:top w:val="single" w:color="auto" w:sz="4" w:space="0"/>
              <w:left w:val="nil"/>
              <w:bottom w:val="single" w:color="auto" w:sz="4" w:space="0"/>
              <w:right w:val="single" w:color="auto" w:sz="4" w:space="0"/>
            </w:tcBorders>
            <w:vAlign w:val="center"/>
          </w:tcPr>
          <w:p w14:paraId="4749FC8F">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2" w:type="dxa"/>
            <w:tcBorders>
              <w:top w:val="single" w:color="auto" w:sz="4" w:space="0"/>
              <w:left w:val="nil"/>
              <w:bottom w:val="single" w:color="auto" w:sz="4" w:space="0"/>
              <w:right w:val="single" w:color="auto" w:sz="4" w:space="0"/>
            </w:tcBorders>
            <w:vAlign w:val="center"/>
          </w:tcPr>
          <w:p w14:paraId="6E3AA47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5F3ABB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316EE0D6">
            <w:pPr>
              <w:widowControl/>
              <w:spacing w:line="240" w:lineRule="exact"/>
              <w:jc w:val="center"/>
              <w:rPr>
                <w:rFonts w:ascii="方正仿宋简体" w:hAnsi="宋体" w:eastAsia="方正仿宋简体" w:cs="宋体"/>
                <w:kern w:val="0"/>
                <w:sz w:val="18"/>
                <w:szCs w:val="18"/>
              </w:rPr>
            </w:pPr>
          </w:p>
        </w:tc>
      </w:tr>
      <w:tr w14:paraId="150C8367">
        <w:tblPrEx>
          <w:tblCellMar>
            <w:top w:w="0" w:type="dxa"/>
            <w:left w:w="108" w:type="dxa"/>
            <w:bottom w:w="0" w:type="dxa"/>
            <w:right w:w="108" w:type="dxa"/>
          </w:tblCellMar>
        </w:tblPrEx>
        <w:trPr>
          <w:trHeight w:val="518"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7961E2E3">
            <w:pPr>
              <w:widowControl/>
              <w:spacing w:line="240" w:lineRule="exact"/>
              <w:jc w:val="center"/>
              <w:rPr>
                <w:rFonts w:ascii="方正仿宋简体" w:hAnsi="宋体" w:eastAsia="方正仿宋简体" w:cs="宋体"/>
                <w:kern w:val="0"/>
                <w:sz w:val="18"/>
                <w:szCs w:val="18"/>
              </w:rPr>
            </w:pPr>
          </w:p>
        </w:tc>
        <w:tc>
          <w:tcPr>
            <w:tcW w:w="652" w:type="dxa"/>
            <w:vMerge w:val="restart"/>
            <w:tcBorders>
              <w:top w:val="single" w:color="auto" w:sz="4" w:space="0"/>
              <w:left w:val="single" w:color="auto" w:sz="4" w:space="0"/>
              <w:bottom w:val="single" w:color="auto" w:sz="4" w:space="0"/>
              <w:right w:val="single" w:color="auto" w:sz="4" w:space="0"/>
            </w:tcBorders>
            <w:vAlign w:val="center"/>
          </w:tcPr>
          <w:p w14:paraId="28F1ED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54" w:type="dxa"/>
            <w:tcBorders>
              <w:top w:val="single" w:color="auto" w:sz="4" w:space="0"/>
              <w:left w:val="single" w:color="auto" w:sz="4" w:space="0"/>
              <w:bottom w:val="single" w:color="auto" w:sz="4" w:space="0"/>
              <w:right w:val="single" w:color="auto" w:sz="4" w:space="0"/>
            </w:tcBorders>
            <w:vAlign w:val="center"/>
          </w:tcPr>
          <w:p w14:paraId="58EF713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421595F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61" w:type="dxa"/>
            <w:gridSpan w:val="2"/>
            <w:tcBorders>
              <w:top w:val="single" w:color="auto" w:sz="4" w:space="0"/>
              <w:left w:val="nil"/>
              <w:bottom w:val="single" w:color="auto" w:sz="4" w:space="0"/>
              <w:right w:val="single" w:color="auto" w:sz="4" w:space="0"/>
            </w:tcBorders>
            <w:vAlign w:val="center"/>
          </w:tcPr>
          <w:p w14:paraId="17DAC0E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经济影响力</w:t>
            </w:r>
          </w:p>
        </w:tc>
        <w:tc>
          <w:tcPr>
            <w:tcW w:w="1093" w:type="dxa"/>
            <w:gridSpan w:val="2"/>
            <w:tcBorders>
              <w:top w:val="single" w:color="auto" w:sz="4" w:space="0"/>
              <w:left w:val="nil"/>
              <w:bottom w:val="single" w:color="auto" w:sz="4" w:space="0"/>
              <w:right w:val="single" w:color="auto" w:sz="4" w:space="0"/>
            </w:tcBorders>
            <w:vAlign w:val="center"/>
          </w:tcPr>
          <w:p w14:paraId="67B9B41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62" w:type="dxa"/>
            <w:tcBorders>
              <w:top w:val="single" w:color="auto" w:sz="4" w:space="0"/>
              <w:left w:val="nil"/>
              <w:bottom w:val="single" w:color="auto" w:sz="4" w:space="0"/>
              <w:right w:val="single" w:color="auto" w:sz="4" w:space="0"/>
            </w:tcBorders>
            <w:vAlign w:val="center"/>
          </w:tcPr>
          <w:p w14:paraId="4606B872">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2" w:type="dxa"/>
            <w:tcBorders>
              <w:top w:val="single" w:color="auto" w:sz="4" w:space="0"/>
              <w:left w:val="nil"/>
              <w:bottom w:val="single" w:color="auto" w:sz="4" w:space="0"/>
              <w:right w:val="single" w:color="auto" w:sz="4" w:space="0"/>
            </w:tcBorders>
            <w:vAlign w:val="center"/>
          </w:tcPr>
          <w:p w14:paraId="342A52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6132A3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253B146C">
            <w:pPr>
              <w:widowControl/>
              <w:spacing w:line="240" w:lineRule="exact"/>
              <w:jc w:val="center"/>
              <w:rPr>
                <w:rFonts w:ascii="方正仿宋简体" w:hAnsi="宋体" w:eastAsia="方正仿宋简体" w:cs="宋体"/>
                <w:kern w:val="0"/>
                <w:sz w:val="18"/>
                <w:szCs w:val="18"/>
              </w:rPr>
            </w:pPr>
          </w:p>
        </w:tc>
      </w:tr>
      <w:tr w14:paraId="049DBEDD">
        <w:tblPrEx>
          <w:tblCellMar>
            <w:top w:w="0" w:type="dxa"/>
            <w:left w:w="108" w:type="dxa"/>
            <w:bottom w:w="0" w:type="dxa"/>
            <w:right w:w="108" w:type="dxa"/>
          </w:tblCellMar>
        </w:tblPrEx>
        <w:trPr>
          <w:trHeight w:val="562"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0E6B5DD6">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6C5F72DA">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190D7C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373C38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61" w:type="dxa"/>
            <w:gridSpan w:val="2"/>
            <w:tcBorders>
              <w:top w:val="single" w:color="auto" w:sz="4" w:space="0"/>
              <w:left w:val="nil"/>
              <w:bottom w:val="single" w:color="auto" w:sz="4" w:space="0"/>
              <w:right w:val="single" w:color="auto" w:sz="4" w:space="0"/>
            </w:tcBorders>
            <w:vAlign w:val="center"/>
          </w:tcPr>
          <w:p w14:paraId="5FB74424">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受益总人数</w:t>
            </w:r>
          </w:p>
        </w:tc>
        <w:tc>
          <w:tcPr>
            <w:tcW w:w="1093" w:type="dxa"/>
            <w:gridSpan w:val="2"/>
            <w:tcBorders>
              <w:top w:val="single" w:color="auto" w:sz="4" w:space="0"/>
              <w:left w:val="nil"/>
              <w:bottom w:val="single" w:color="auto" w:sz="4" w:space="0"/>
              <w:right w:val="single" w:color="auto" w:sz="4" w:space="0"/>
            </w:tcBorders>
            <w:vAlign w:val="center"/>
          </w:tcPr>
          <w:p w14:paraId="649711E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33585</w:t>
            </w:r>
          </w:p>
        </w:tc>
        <w:tc>
          <w:tcPr>
            <w:tcW w:w="1262" w:type="dxa"/>
            <w:tcBorders>
              <w:top w:val="single" w:color="auto" w:sz="4" w:space="0"/>
              <w:left w:val="nil"/>
              <w:bottom w:val="single" w:color="auto" w:sz="4" w:space="0"/>
              <w:right w:val="single" w:color="auto" w:sz="4" w:space="0"/>
            </w:tcBorders>
            <w:vAlign w:val="center"/>
          </w:tcPr>
          <w:p w14:paraId="2A096B66">
            <w:pPr>
              <w:jc w:val="center"/>
              <w:rPr>
                <w:rFonts w:ascii="方正仿宋简体" w:eastAsia="方正仿宋简体"/>
              </w:rPr>
            </w:pPr>
            <w:r>
              <w:rPr>
                <w:rFonts w:hint="eastAsia" w:ascii="方正仿宋简体" w:hAnsi="宋体" w:eastAsia="方正仿宋简体" w:cs="宋体"/>
                <w:kern w:val="0"/>
                <w:sz w:val="18"/>
                <w:szCs w:val="18"/>
              </w:rPr>
              <w:t>33585</w:t>
            </w:r>
          </w:p>
        </w:tc>
        <w:tc>
          <w:tcPr>
            <w:tcW w:w="652" w:type="dxa"/>
            <w:tcBorders>
              <w:top w:val="single" w:color="auto" w:sz="4" w:space="0"/>
              <w:left w:val="nil"/>
              <w:bottom w:val="single" w:color="auto" w:sz="4" w:space="0"/>
              <w:right w:val="single" w:color="auto" w:sz="4" w:space="0"/>
            </w:tcBorders>
            <w:vAlign w:val="center"/>
          </w:tcPr>
          <w:p w14:paraId="223D289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2B99656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385022E2">
            <w:pPr>
              <w:widowControl/>
              <w:spacing w:line="240" w:lineRule="exact"/>
              <w:jc w:val="center"/>
              <w:rPr>
                <w:rFonts w:ascii="方正仿宋简体" w:hAnsi="宋体" w:eastAsia="方正仿宋简体" w:cs="宋体"/>
                <w:kern w:val="0"/>
                <w:sz w:val="18"/>
                <w:szCs w:val="18"/>
              </w:rPr>
            </w:pPr>
          </w:p>
        </w:tc>
      </w:tr>
      <w:tr w14:paraId="765D8B7B">
        <w:tblPrEx>
          <w:tblCellMar>
            <w:top w:w="0" w:type="dxa"/>
            <w:left w:w="108" w:type="dxa"/>
            <w:bottom w:w="0" w:type="dxa"/>
            <w:right w:w="108" w:type="dxa"/>
          </w:tblCellMar>
        </w:tblPrEx>
        <w:trPr>
          <w:trHeight w:val="557"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64B7F2B7">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1A9277D4">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7CDF0D5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7CF059C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961" w:type="dxa"/>
            <w:gridSpan w:val="2"/>
            <w:tcBorders>
              <w:top w:val="single" w:color="auto" w:sz="4" w:space="0"/>
              <w:left w:val="nil"/>
              <w:bottom w:val="single" w:color="auto" w:sz="4" w:space="0"/>
              <w:right w:val="single" w:color="auto" w:sz="4" w:space="0"/>
            </w:tcBorders>
            <w:vAlign w:val="center"/>
          </w:tcPr>
          <w:p w14:paraId="1F8ECBA7">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环境治理率</w:t>
            </w:r>
          </w:p>
        </w:tc>
        <w:tc>
          <w:tcPr>
            <w:tcW w:w="1093" w:type="dxa"/>
            <w:gridSpan w:val="2"/>
            <w:tcBorders>
              <w:top w:val="single" w:color="auto" w:sz="4" w:space="0"/>
              <w:left w:val="nil"/>
              <w:bottom w:val="single" w:color="auto" w:sz="4" w:space="0"/>
              <w:right w:val="single" w:color="auto" w:sz="4" w:space="0"/>
            </w:tcBorders>
            <w:vAlign w:val="center"/>
          </w:tcPr>
          <w:p w14:paraId="491474B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62" w:type="dxa"/>
            <w:tcBorders>
              <w:top w:val="single" w:color="auto" w:sz="4" w:space="0"/>
              <w:left w:val="nil"/>
              <w:bottom w:val="single" w:color="auto" w:sz="4" w:space="0"/>
              <w:right w:val="single" w:color="auto" w:sz="4" w:space="0"/>
            </w:tcBorders>
            <w:vAlign w:val="center"/>
          </w:tcPr>
          <w:p w14:paraId="2178BED4">
            <w:pPr>
              <w:jc w:val="center"/>
              <w:rPr>
                <w:rFonts w:ascii="方正仿宋简体" w:eastAsia="方正仿宋简体"/>
              </w:rPr>
            </w:pPr>
            <w:r>
              <w:rPr>
                <w:rFonts w:hint="eastAsia" w:ascii="方正仿宋简体" w:hAnsi="宋体" w:eastAsia="方正仿宋简体" w:cs="宋体"/>
                <w:kern w:val="0"/>
                <w:sz w:val="18"/>
                <w:szCs w:val="18"/>
              </w:rPr>
              <w:t>89%</w:t>
            </w:r>
          </w:p>
        </w:tc>
        <w:tc>
          <w:tcPr>
            <w:tcW w:w="652" w:type="dxa"/>
            <w:tcBorders>
              <w:top w:val="single" w:color="auto" w:sz="4" w:space="0"/>
              <w:left w:val="nil"/>
              <w:bottom w:val="single" w:color="auto" w:sz="4" w:space="0"/>
              <w:right w:val="single" w:color="auto" w:sz="4" w:space="0"/>
            </w:tcBorders>
            <w:vAlign w:val="center"/>
          </w:tcPr>
          <w:p w14:paraId="5DCEB23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19687A6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291" w:type="dxa"/>
            <w:gridSpan w:val="2"/>
            <w:tcBorders>
              <w:top w:val="single" w:color="auto" w:sz="4" w:space="0"/>
              <w:left w:val="nil"/>
              <w:bottom w:val="single" w:color="auto" w:sz="4" w:space="0"/>
              <w:right w:val="single" w:color="auto" w:sz="4" w:space="0"/>
            </w:tcBorders>
            <w:vAlign w:val="center"/>
          </w:tcPr>
          <w:p w14:paraId="1E7745D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有很大改进，但需继续加强</w:t>
            </w:r>
          </w:p>
        </w:tc>
      </w:tr>
      <w:tr w14:paraId="1A8E9EA2">
        <w:tblPrEx>
          <w:tblCellMar>
            <w:top w:w="0" w:type="dxa"/>
            <w:left w:w="108" w:type="dxa"/>
            <w:bottom w:w="0" w:type="dxa"/>
            <w:right w:w="108" w:type="dxa"/>
          </w:tblCellMar>
        </w:tblPrEx>
        <w:trPr>
          <w:trHeight w:val="565"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0AA81048">
            <w:pPr>
              <w:widowControl/>
              <w:spacing w:line="240" w:lineRule="exact"/>
              <w:jc w:val="center"/>
              <w:rPr>
                <w:rFonts w:ascii="方正仿宋简体" w:hAnsi="宋体" w:eastAsia="方正仿宋简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0AB5B8D4">
            <w:pPr>
              <w:widowControl/>
              <w:spacing w:line="240" w:lineRule="exact"/>
              <w:jc w:val="center"/>
              <w:rPr>
                <w:rFonts w:ascii="方正仿宋简体" w:hAnsi="宋体" w:eastAsia="方正仿宋简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vAlign w:val="center"/>
          </w:tcPr>
          <w:p w14:paraId="37156EB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961" w:type="dxa"/>
            <w:gridSpan w:val="2"/>
            <w:tcBorders>
              <w:top w:val="single" w:color="auto" w:sz="4" w:space="0"/>
              <w:left w:val="nil"/>
              <w:bottom w:val="single" w:color="auto" w:sz="4" w:space="0"/>
              <w:right w:val="single" w:color="auto" w:sz="4" w:space="0"/>
            </w:tcBorders>
            <w:vAlign w:val="center"/>
          </w:tcPr>
          <w:p w14:paraId="5100C57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人居环境整体水平</w:t>
            </w:r>
          </w:p>
        </w:tc>
        <w:tc>
          <w:tcPr>
            <w:tcW w:w="1093" w:type="dxa"/>
            <w:gridSpan w:val="2"/>
            <w:tcBorders>
              <w:top w:val="single" w:color="auto" w:sz="4" w:space="0"/>
              <w:left w:val="nil"/>
              <w:bottom w:val="single" w:color="auto" w:sz="4" w:space="0"/>
              <w:right w:val="single" w:color="auto" w:sz="4" w:space="0"/>
            </w:tcBorders>
            <w:vAlign w:val="center"/>
          </w:tcPr>
          <w:p w14:paraId="6ED389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62" w:type="dxa"/>
            <w:tcBorders>
              <w:top w:val="single" w:color="auto" w:sz="4" w:space="0"/>
              <w:left w:val="nil"/>
              <w:bottom w:val="single" w:color="auto" w:sz="4" w:space="0"/>
              <w:right w:val="single" w:color="auto" w:sz="4" w:space="0"/>
            </w:tcBorders>
            <w:vAlign w:val="center"/>
          </w:tcPr>
          <w:p w14:paraId="145219AD">
            <w:pPr>
              <w:jc w:val="center"/>
              <w:rPr>
                <w:rFonts w:ascii="方正仿宋简体" w:eastAsia="方正仿宋简体"/>
              </w:rPr>
            </w:pPr>
            <w:r>
              <w:rPr>
                <w:rFonts w:hint="eastAsia" w:ascii="方正仿宋简体" w:hAnsi="宋体" w:eastAsia="方正仿宋简体" w:cs="宋体"/>
                <w:kern w:val="0"/>
                <w:sz w:val="18"/>
                <w:szCs w:val="18"/>
              </w:rPr>
              <w:t>90%</w:t>
            </w:r>
          </w:p>
        </w:tc>
        <w:tc>
          <w:tcPr>
            <w:tcW w:w="652" w:type="dxa"/>
            <w:tcBorders>
              <w:top w:val="single" w:color="auto" w:sz="4" w:space="0"/>
              <w:left w:val="nil"/>
              <w:bottom w:val="single" w:color="auto" w:sz="4" w:space="0"/>
              <w:right w:val="single" w:color="auto" w:sz="4" w:space="0"/>
            </w:tcBorders>
            <w:vAlign w:val="center"/>
          </w:tcPr>
          <w:p w14:paraId="043AC6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nil"/>
              <w:bottom w:val="single" w:color="auto" w:sz="4" w:space="0"/>
              <w:right w:val="single" w:color="auto" w:sz="4" w:space="0"/>
            </w:tcBorders>
            <w:vAlign w:val="center"/>
          </w:tcPr>
          <w:p w14:paraId="79A5556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tcPr>
          <w:p w14:paraId="60A6615F">
            <w:pPr>
              <w:widowControl/>
              <w:spacing w:line="240" w:lineRule="exact"/>
              <w:rPr>
                <w:rFonts w:ascii="方正仿宋简体" w:hAnsi="宋体" w:eastAsia="方正仿宋简体" w:cs="宋体"/>
                <w:kern w:val="0"/>
                <w:sz w:val="18"/>
                <w:szCs w:val="18"/>
              </w:rPr>
            </w:pPr>
          </w:p>
        </w:tc>
      </w:tr>
      <w:tr w14:paraId="3483EC06">
        <w:tblPrEx>
          <w:tblCellMar>
            <w:top w:w="0" w:type="dxa"/>
            <w:left w:w="108" w:type="dxa"/>
            <w:bottom w:w="0" w:type="dxa"/>
            <w:right w:w="108" w:type="dxa"/>
          </w:tblCellMar>
        </w:tblPrEx>
        <w:trPr>
          <w:trHeight w:val="721" w:hRule="exact"/>
        </w:trPr>
        <w:tc>
          <w:tcPr>
            <w:tcW w:w="563" w:type="dxa"/>
            <w:vMerge w:val="continue"/>
            <w:tcBorders>
              <w:top w:val="single" w:color="auto" w:sz="4" w:space="0"/>
              <w:left w:val="single" w:color="auto" w:sz="4" w:space="0"/>
              <w:bottom w:val="single" w:color="auto" w:sz="4" w:space="0"/>
              <w:right w:val="single" w:color="auto" w:sz="4" w:space="0"/>
            </w:tcBorders>
            <w:vAlign w:val="center"/>
          </w:tcPr>
          <w:p w14:paraId="76230533">
            <w:pPr>
              <w:widowControl/>
              <w:spacing w:line="240" w:lineRule="exact"/>
              <w:jc w:val="center"/>
              <w:rPr>
                <w:rFonts w:ascii="方正仿宋简体" w:hAnsi="宋体" w:eastAsia="方正仿宋简体" w:cs="宋体"/>
                <w:kern w:val="0"/>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14:paraId="714B7B4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0DE6656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54" w:type="dxa"/>
            <w:tcBorders>
              <w:top w:val="single" w:color="auto" w:sz="4" w:space="0"/>
              <w:left w:val="single" w:color="auto" w:sz="4" w:space="0"/>
              <w:bottom w:val="single" w:color="auto" w:sz="4" w:space="0"/>
              <w:right w:val="single" w:color="auto" w:sz="4" w:space="0"/>
            </w:tcBorders>
            <w:vAlign w:val="center"/>
          </w:tcPr>
          <w:p w14:paraId="2568FBE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961" w:type="dxa"/>
            <w:gridSpan w:val="2"/>
            <w:tcBorders>
              <w:top w:val="single" w:color="auto" w:sz="4" w:space="0"/>
              <w:left w:val="single" w:color="auto" w:sz="4" w:space="0"/>
              <w:bottom w:val="single" w:color="auto" w:sz="4" w:space="0"/>
              <w:right w:val="single" w:color="auto" w:sz="4" w:space="0"/>
            </w:tcBorders>
            <w:vAlign w:val="center"/>
          </w:tcPr>
          <w:p w14:paraId="44A302E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1093" w:type="dxa"/>
            <w:gridSpan w:val="2"/>
            <w:tcBorders>
              <w:top w:val="single" w:color="auto" w:sz="4" w:space="0"/>
              <w:left w:val="single" w:color="auto" w:sz="4" w:space="0"/>
              <w:bottom w:val="single" w:color="auto" w:sz="4" w:space="0"/>
              <w:right w:val="single" w:color="auto" w:sz="4" w:space="0"/>
            </w:tcBorders>
            <w:vAlign w:val="center"/>
          </w:tcPr>
          <w:p w14:paraId="4335B55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62" w:type="dxa"/>
            <w:tcBorders>
              <w:top w:val="single" w:color="auto" w:sz="4" w:space="0"/>
              <w:left w:val="single" w:color="auto" w:sz="4" w:space="0"/>
              <w:bottom w:val="single" w:color="auto" w:sz="4" w:space="0"/>
              <w:right w:val="single" w:color="auto" w:sz="4" w:space="0"/>
            </w:tcBorders>
            <w:vAlign w:val="center"/>
          </w:tcPr>
          <w:p w14:paraId="4BF6516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652" w:type="dxa"/>
            <w:tcBorders>
              <w:top w:val="single" w:color="auto" w:sz="4" w:space="0"/>
              <w:left w:val="single" w:color="auto" w:sz="4" w:space="0"/>
              <w:bottom w:val="single" w:color="auto" w:sz="4" w:space="0"/>
              <w:right w:val="single" w:color="auto" w:sz="4" w:space="0"/>
            </w:tcBorders>
            <w:vAlign w:val="center"/>
          </w:tcPr>
          <w:p w14:paraId="0233253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85" w:type="dxa"/>
            <w:gridSpan w:val="2"/>
            <w:tcBorders>
              <w:top w:val="single" w:color="auto" w:sz="4" w:space="0"/>
              <w:left w:val="single" w:color="auto" w:sz="4" w:space="0"/>
              <w:bottom w:val="single" w:color="auto" w:sz="4" w:space="0"/>
              <w:right w:val="single" w:color="auto" w:sz="4" w:space="0"/>
            </w:tcBorders>
            <w:vAlign w:val="center"/>
          </w:tcPr>
          <w:p w14:paraId="728AE1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14:paraId="30AB3EBD">
            <w:pPr>
              <w:widowControl/>
              <w:spacing w:line="240" w:lineRule="exact"/>
              <w:jc w:val="center"/>
              <w:rPr>
                <w:rFonts w:ascii="方正仿宋简体" w:hAnsi="宋体" w:eastAsia="方正仿宋简体" w:cs="宋体"/>
                <w:kern w:val="0"/>
                <w:sz w:val="18"/>
                <w:szCs w:val="18"/>
              </w:rPr>
            </w:pPr>
          </w:p>
        </w:tc>
      </w:tr>
      <w:tr w14:paraId="05792052">
        <w:tblPrEx>
          <w:tblCellMar>
            <w:top w:w="0" w:type="dxa"/>
            <w:left w:w="108" w:type="dxa"/>
            <w:bottom w:w="0" w:type="dxa"/>
            <w:right w:w="108" w:type="dxa"/>
          </w:tblCellMar>
        </w:tblPrEx>
        <w:trPr>
          <w:trHeight w:val="268" w:hRule="exact"/>
        </w:trPr>
        <w:tc>
          <w:tcPr>
            <w:tcW w:w="6686" w:type="dxa"/>
            <w:gridSpan w:val="8"/>
            <w:tcBorders>
              <w:top w:val="single" w:color="auto" w:sz="4" w:space="0"/>
              <w:left w:val="single" w:color="auto" w:sz="4" w:space="0"/>
              <w:bottom w:val="single" w:color="auto" w:sz="4" w:space="0"/>
              <w:right w:val="single" w:color="auto" w:sz="4" w:space="0"/>
            </w:tcBorders>
            <w:vAlign w:val="center"/>
          </w:tcPr>
          <w:p w14:paraId="333A4C29">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652" w:type="dxa"/>
            <w:tcBorders>
              <w:top w:val="single" w:color="auto" w:sz="4" w:space="0"/>
              <w:left w:val="single" w:color="auto" w:sz="4" w:space="0"/>
              <w:bottom w:val="single" w:color="auto" w:sz="4" w:space="0"/>
              <w:right w:val="single" w:color="auto" w:sz="4" w:space="0"/>
            </w:tcBorders>
            <w:vAlign w:val="center"/>
          </w:tcPr>
          <w:p w14:paraId="137AFFA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685" w:type="dxa"/>
            <w:gridSpan w:val="2"/>
            <w:tcBorders>
              <w:top w:val="single" w:color="auto" w:sz="4" w:space="0"/>
              <w:left w:val="single" w:color="auto" w:sz="4" w:space="0"/>
              <w:bottom w:val="single" w:color="auto" w:sz="4" w:space="0"/>
              <w:right w:val="single" w:color="auto" w:sz="4" w:space="0"/>
            </w:tcBorders>
            <w:vAlign w:val="center"/>
          </w:tcPr>
          <w:p w14:paraId="42C9BCA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291" w:type="dxa"/>
            <w:gridSpan w:val="2"/>
            <w:tcBorders>
              <w:top w:val="single" w:color="auto" w:sz="4" w:space="0"/>
              <w:left w:val="single" w:color="auto" w:sz="4" w:space="0"/>
              <w:bottom w:val="single" w:color="auto" w:sz="4" w:space="0"/>
              <w:right w:val="single" w:color="auto" w:sz="4" w:space="0"/>
            </w:tcBorders>
            <w:vAlign w:val="center"/>
          </w:tcPr>
          <w:p w14:paraId="483B668B">
            <w:pPr>
              <w:widowControl/>
              <w:spacing w:line="240" w:lineRule="exact"/>
              <w:jc w:val="center"/>
              <w:rPr>
                <w:rFonts w:ascii="方正仿宋简体" w:hAnsi="宋体" w:eastAsia="方正仿宋简体" w:cs="宋体"/>
                <w:kern w:val="0"/>
                <w:sz w:val="18"/>
                <w:szCs w:val="18"/>
              </w:rPr>
            </w:pPr>
          </w:p>
        </w:tc>
      </w:tr>
      <w:tr w14:paraId="4096A13F">
        <w:tblPrEx>
          <w:tblCellMar>
            <w:top w:w="0" w:type="dxa"/>
            <w:left w:w="108" w:type="dxa"/>
            <w:bottom w:w="0" w:type="dxa"/>
            <w:right w:w="108" w:type="dxa"/>
          </w:tblCellMar>
        </w:tblPrEx>
        <w:trPr>
          <w:trHeight w:val="309" w:hRule="exact"/>
        </w:trPr>
        <w:tc>
          <w:tcPr>
            <w:tcW w:w="6686" w:type="dxa"/>
            <w:gridSpan w:val="8"/>
            <w:tcBorders>
              <w:top w:val="single" w:color="auto" w:sz="4" w:space="0"/>
              <w:left w:val="single" w:color="auto" w:sz="4" w:space="0"/>
              <w:bottom w:val="single" w:color="auto" w:sz="4" w:space="0"/>
              <w:right w:val="single" w:color="auto" w:sz="4" w:space="0"/>
            </w:tcBorders>
            <w:vAlign w:val="center"/>
          </w:tcPr>
          <w:p w14:paraId="38B504B8">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652" w:type="dxa"/>
            <w:tcBorders>
              <w:top w:val="single" w:color="auto" w:sz="4" w:space="0"/>
              <w:left w:val="single" w:color="auto" w:sz="4" w:space="0"/>
              <w:bottom w:val="single" w:color="auto" w:sz="4" w:space="0"/>
              <w:right w:val="single" w:color="auto" w:sz="4" w:space="0"/>
            </w:tcBorders>
            <w:vAlign w:val="center"/>
          </w:tcPr>
          <w:p w14:paraId="3AD056E1">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685" w:type="dxa"/>
            <w:gridSpan w:val="2"/>
            <w:tcBorders>
              <w:top w:val="single" w:color="auto" w:sz="4" w:space="0"/>
              <w:left w:val="single" w:color="auto" w:sz="4" w:space="0"/>
              <w:bottom w:val="single" w:color="auto" w:sz="4" w:space="0"/>
              <w:right w:val="single" w:color="auto" w:sz="4" w:space="0"/>
            </w:tcBorders>
            <w:vAlign w:val="center"/>
          </w:tcPr>
          <w:p w14:paraId="51C21D9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291" w:type="dxa"/>
            <w:gridSpan w:val="2"/>
            <w:tcBorders>
              <w:top w:val="single" w:color="auto" w:sz="4" w:space="0"/>
              <w:left w:val="single" w:color="auto" w:sz="4" w:space="0"/>
              <w:bottom w:val="single" w:color="auto" w:sz="4" w:space="0"/>
              <w:right w:val="single" w:color="auto" w:sz="4" w:space="0"/>
            </w:tcBorders>
            <w:vAlign w:val="center"/>
          </w:tcPr>
          <w:p w14:paraId="44552CB7">
            <w:pPr>
              <w:widowControl/>
              <w:spacing w:line="240" w:lineRule="exact"/>
              <w:jc w:val="center"/>
              <w:rPr>
                <w:rFonts w:ascii="方正仿宋简体" w:hAnsi="宋体" w:eastAsia="方正仿宋简体" w:cs="宋体"/>
                <w:kern w:val="0"/>
                <w:sz w:val="18"/>
                <w:szCs w:val="18"/>
              </w:rPr>
            </w:pPr>
          </w:p>
        </w:tc>
      </w:tr>
    </w:tbl>
    <w:p w14:paraId="2C765C26">
      <w:pPr>
        <w:rPr>
          <w:rFonts w:ascii="方正仿宋简体" w:eastAsia="方正仿宋简体"/>
          <w:sz w:val="21"/>
          <w:szCs w:val="21"/>
        </w:rPr>
      </w:pPr>
    </w:p>
    <w:p w14:paraId="1EAD05CF">
      <w:pPr>
        <w:rPr>
          <w:rFonts w:ascii="方正仿宋简体" w:eastAsia="方正仿宋简体"/>
          <w:sz w:val="21"/>
          <w:szCs w:val="21"/>
        </w:rPr>
      </w:pPr>
    </w:p>
    <w:p w14:paraId="54FBBC83">
      <w:pPr>
        <w:rPr>
          <w:rFonts w:ascii="方正仿宋简体" w:eastAsia="方正仿宋简体"/>
          <w:sz w:val="21"/>
          <w:szCs w:val="21"/>
        </w:rPr>
      </w:pPr>
      <w:r>
        <w:rPr>
          <w:rFonts w:hint="eastAsia" w:ascii="方正仿宋简体" w:eastAsia="方正仿宋简体"/>
          <w:sz w:val="21"/>
          <w:szCs w:val="21"/>
        </w:rPr>
        <w:t>注：其中预算执行率固定为10分，其中各项指标90分，总分100</w:t>
      </w:r>
    </w:p>
    <w:p w14:paraId="3BD97F8D"/>
    <w:p w14:paraId="6BE5627B">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2525710F">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乡镇环境治理经费(石门镇)项目支出</w:t>
      </w:r>
    </w:p>
    <w:p w14:paraId="588F9C11">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5C5D84AB">
      <w:pPr>
        <w:widowControl/>
        <w:spacing w:line="560" w:lineRule="exact"/>
        <w:jc w:val="center"/>
        <w:rPr>
          <w:rFonts w:ascii="方正小标宋简体" w:hAnsi="仿宋" w:eastAsia="方正小标宋简体"/>
          <w:sz w:val="30"/>
          <w:szCs w:val="30"/>
        </w:rPr>
      </w:pPr>
    </w:p>
    <w:p w14:paraId="3A9C7DE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6E2E1741">
      <w:pPr>
        <w:spacing w:line="600" w:lineRule="exact"/>
        <w:ind w:firstLine="643" w:firstLineChars="200"/>
        <w:outlineLvl w:val="0"/>
        <w:rPr>
          <w:rFonts w:ascii="方正楷体简体" w:hAnsi="仿宋" w:eastAsia="方正楷体简体"/>
          <w:b/>
          <w:szCs w:val="32"/>
        </w:rPr>
      </w:pPr>
      <w:r>
        <w:rPr>
          <w:rFonts w:hint="eastAsia" w:ascii="方正楷体简体" w:hAnsi="仿宋" w:eastAsia="方正楷体简体"/>
          <w:b/>
          <w:szCs w:val="32"/>
        </w:rPr>
        <w:t>（一）项目概况</w:t>
      </w:r>
    </w:p>
    <w:p w14:paraId="6529A15F">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该项目规划城乡垃圾收运处理，重点治理城乡街道，城乡结合集贸市场，城中村治理及辖区公路河道、堰塘、桥梁、铁路周边、公共厕所等卫生死角，指导乡镇村采用户集、村收、镇运、和卫生填埋等形式建立日常保洁、清运机制，配置完善相应措施，集中收集、处理各类生产、生活垃圾。抓好卫生防疫和生活垃圾建筑废弃物的资源化再利用。</w:t>
      </w:r>
      <w:r>
        <w:rPr>
          <w:rFonts w:hint="eastAsia" w:ascii="方正仿宋简体" w:eastAsia="方正仿宋简体"/>
          <w:szCs w:val="32"/>
          <w:lang w:val="zh-CN"/>
        </w:rPr>
        <w:t>该项目年初预算</w:t>
      </w:r>
      <w:r>
        <w:rPr>
          <w:rFonts w:hint="eastAsia" w:ascii="方正仿宋简体" w:eastAsia="方正仿宋简体"/>
          <w:szCs w:val="32"/>
        </w:rPr>
        <w:t>18</w:t>
      </w:r>
      <w:r>
        <w:rPr>
          <w:rFonts w:hint="eastAsia" w:ascii="方正仿宋简体" w:eastAsia="方正仿宋简体"/>
          <w:szCs w:val="32"/>
          <w:lang w:val="zh-CN"/>
        </w:rPr>
        <w:t>万元，实际拨付</w:t>
      </w:r>
      <w:r>
        <w:rPr>
          <w:rFonts w:hint="eastAsia" w:ascii="方正仿宋简体" w:eastAsia="方正仿宋简体"/>
          <w:szCs w:val="32"/>
        </w:rPr>
        <w:t>16.5</w:t>
      </w:r>
      <w:r>
        <w:rPr>
          <w:rFonts w:hint="eastAsia" w:ascii="方正仿宋简体" w:eastAsia="方正仿宋简体"/>
          <w:szCs w:val="32"/>
          <w:lang w:val="zh-CN"/>
        </w:rPr>
        <w:t>万元，实际支出</w:t>
      </w:r>
      <w:r>
        <w:rPr>
          <w:rFonts w:hint="eastAsia" w:ascii="方正仿宋简体" w:eastAsia="方正仿宋简体"/>
          <w:szCs w:val="32"/>
        </w:rPr>
        <w:t>16.5</w:t>
      </w:r>
      <w:r>
        <w:rPr>
          <w:rFonts w:hint="eastAsia" w:ascii="方正仿宋简体" w:eastAsia="方正仿宋简体"/>
          <w:szCs w:val="32"/>
          <w:lang w:val="zh-CN"/>
        </w:rPr>
        <w:t>万元</w:t>
      </w:r>
      <w:r>
        <w:rPr>
          <w:rFonts w:hint="eastAsia" w:ascii="方正仿宋简体" w:hAnsi="仿宋" w:eastAsia="方正仿宋简体"/>
          <w:szCs w:val="32"/>
        </w:rPr>
        <w:t>。</w:t>
      </w:r>
    </w:p>
    <w:p w14:paraId="640EE4CE">
      <w:pPr>
        <w:spacing w:line="560" w:lineRule="exact"/>
        <w:ind w:firstLine="480" w:firstLineChars="150"/>
        <w:rPr>
          <w:rFonts w:ascii="方正楷体简体" w:eastAsia="方正楷体简体"/>
          <w:szCs w:val="32"/>
        </w:rPr>
      </w:pPr>
      <w:r>
        <w:rPr>
          <w:rFonts w:hint="eastAsia" w:ascii="方正楷体简体" w:eastAsia="方正楷体简体"/>
          <w:szCs w:val="32"/>
        </w:rPr>
        <w:t>（二）</w:t>
      </w:r>
      <w:r>
        <w:rPr>
          <w:rFonts w:hint="eastAsia" w:ascii="方正楷体简体" w:hAnsi="仿宋" w:eastAsia="方正楷体简体"/>
          <w:b/>
          <w:szCs w:val="32"/>
        </w:rPr>
        <w:t>项目绩效目标</w:t>
      </w:r>
    </w:p>
    <w:p w14:paraId="6A5EAC85">
      <w:pPr>
        <w:spacing w:line="60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坚持以农村环境改善为抓手，对村委会周边、集中安置点、主干道等区域配齐环卫设施，加强管理使用，推进户分类、组收集、村运转、乡镇处理垃圾收集模式，改善34个村生态环境。</w:t>
      </w:r>
    </w:p>
    <w:p w14:paraId="631704B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554B34C1">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12AEC4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检查，规范和加强专项资金管理，足额落实村级环境保洁经费，运用激励手段开展环境卫生检查评比管理制度，力促村容户貌大幅改观。</w:t>
      </w:r>
    </w:p>
    <w:p w14:paraId="610DF215">
      <w:pPr>
        <w:spacing w:line="600" w:lineRule="exact"/>
        <w:ind w:firstLine="480" w:firstLineChars="15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4299D2DF">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3CE7DBAF">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3A9D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574D167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09BE7B1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2B62D1C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55C4505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30E89EC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4853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55C1DC9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tcPr>
          <w:p w14:paraId="35567BF6">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tcPr>
          <w:p w14:paraId="3D702C1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7805BEC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52D55D6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5D6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2E5D6FD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39EA4EF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29BCA4B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220C237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5D100B0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0786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4789230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5AF77EB1">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728BF8BC">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77EEA1C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5D2CAE0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36</w:t>
            </w:r>
          </w:p>
        </w:tc>
      </w:tr>
      <w:tr w14:paraId="5E8F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3910828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543F2E5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16816724">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1A60C61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7C15140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64F13814">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7ECC27A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本评价采用查阅资料、实地检查等多种评价方法相结合的综合评价方法，绩效自评与绩效监督相结合。</w:t>
      </w:r>
    </w:p>
    <w:p w14:paraId="215A477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4、评价标准</w:t>
      </w:r>
    </w:p>
    <w:p w14:paraId="55FA21A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3BD70747">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343C31C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6D8099DD">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42A9F88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6C8A132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4C908699">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204D3C4E">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olor w:val="333333"/>
          <w:shd w:val="clear" w:color="auto" w:fill="FFFFFF"/>
        </w:rPr>
        <w:t>乡镇环境治理</w:t>
      </w:r>
      <w:r>
        <w:rPr>
          <w:rFonts w:hint="eastAsia" w:ascii="方正仿宋简体" w:hAnsi="仿宋" w:eastAsia="方正仿宋简体"/>
          <w:color w:val="4A4A4A"/>
          <w:shd w:val="clear" w:color="auto" w:fill="FFFFFF"/>
        </w:rPr>
        <w:t>工作经费项目支出绩效自评指标进行了评分，自评分为96分。</w:t>
      </w:r>
    </w:p>
    <w:p w14:paraId="34C8A38E">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09D430C9">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（一）项目决策情况。</w:t>
      </w:r>
    </w:p>
    <w:p w14:paraId="505534D7">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本项目依据遵政字〔2017〕16号《遵化市乡镇财政管理体制改革暂行办法》的通知的精神，符合要求且经过审批，且预算执行率100%，得分10分。</w:t>
      </w:r>
    </w:p>
    <w:p w14:paraId="677F5B98">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（二）项目过程情况。</w:t>
      </w:r>
    </w:p>
    <w:p w14:paraId="191D2333">
      <w:pPr>
        <w:spacing w:line="600" w:lineRule="exact"/>
        <w:ind w:firstLine="640" w:firstLineChars="200"/>
        <w:outlineLvl w:val="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遵化市石门镇人民政府在项目实施过程中严格遵守相关法律法规和业务管理规定，资金使用符合国家财经法规和财务管理制度，以及有关专项资金管理办法的规定。</w:t>
      </w:r>
    </w:p>
    <w:p w14:paraId="486D5085">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（三）项目产出情况。</w:t>
      </w:r>
    </w:p>
    <w:p w14:paraId="411B5EFC">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1、数量指标：整治全镇34个村的环境卫生，营造良好生活环境，指标得分10分。</w:t>
      </w:r>
    </w:p>
    <w:p w14:paraId="6F3D0E53">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2、质量指标：人居环境整体提升，增加居民幸福感，指标得分10分。</w:t>
      </w:r>
    </w:p>
    <w:p w14:paraId="0224D456">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3、时效指标：及时清理环境卫生，按照程序及时施工、及时报销，指标得分10分。</w:t>
      </w:r>
    </w:p>
    <w:p w14:paraId="1BB9932C">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4、成本指标：完成预算资金的使用，预算资金完成率达到财政部门要求，指标得分10分。</w:t>
      </w:r>
    </w:p>
    <w:p w14:paraId="5939E2F3">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（四）项目效益情况。</w:t>
      </w:r>
    </w:p>
    <w:p w14:paraId="30B1017D">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1、社会效益指标：得到群众及企业的认可与支持，社会满意度提升，指标得分10分。</w:t>
      </w:r>
    </w:p>
    <w:p w14:paraId="79A06217">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2、可持续影响指标：公共环境卫生水平持续改善，提高服务保障能力，达到优良水平。指标得分10分。</w:t>
      </w:r>
    </w:p>
    <w:p w14:paraId="72302074">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3、经济效益指标：志愿者及企业积极投入环境治理工作，带动社会投入率，指标得分10分。</w:t>
      </w:r>
    </w:p>
    <w:p w14:paraId="034E68D7">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4、生态效益指标：将生活垃圾无害化处理，降低污染改善生活环境，但个别地方存在卫生清理不彻底，工作还需做细致，指标得分6分。</w:t>
      </w:r>
    </w:p>
    <w:p w14:paraId="6751F330">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5、服务对象满意度指标：受益群体调查中，满意和较满意的人数占全部调查人数的比率达到优良水平，指标得分10分。</w:t>
      </w:r>
    </w:p>
    <w:p w14:paraId="0A04D88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2346240B">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69396441">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69456D1A">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1DC57560">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1063C263">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67C11B0D">
      <w:pPr>
        <w:spacing w:line="600" w:lineRule="exact"/>
        <w:outlineLvl w:val="0"/>
        <w:rPr>
          <w:rFonts w:ascii="方正仿宋简体" w:hAnsi="仿宋" w:eastAsia="方正仿宋简体"/>
          <w:szCs w:val="32"/>
        </w:rPr>
      </w:pPr>
    </w:p>
    <w:p w14:paraId="5B351316">
      <w:pPr>
        <w:spacing w:line="600" w:lineRule="exact"/>
        <w:outlineLvl w:val="0"/>
        <w:rPr>
          <w:rFonts w:ascii="方正仿宋简体" w:hAnsi="仿宋" w:eastAsia="方正仿宋简体"/>
          <w:szCs w:val="32"/>
        </w:rPr>
      </w:pPr>
    </w:p>
    <w:p w14:paraId="03A0A4F2">
      <w:pPr>
        <w:spacing w:line="600" w:lineRule="exact"/>
        <w:outlineLvl w:val="0"/>
        <w:rPr>
          <w:rFonts w:ascii="方正仿宋简体" w:hAnsi="仿宋" w:eastAsia="方正仿宋简体"/>
          <w:szCs w:val="32"/>
        </w:rPr>
      </w:pPr>
    </w:p>
    <w:p w14:paraId="2FE416A5">
      <w:pPr>
        <w:spacing w:line="600" w:lineRule="exact"/>
        <w:outlineLvl w:val="0"/>
        <w:rPr>
          <w:rFonts w:ascii="方正仿宋简体" w:hAnsi="仿宋" w:eastAsia="方正仿宋简体"/>
          <w:szCs w:val="32"/>
        </w:rPr>
      </w:pPr>
    </w:p>
    <w:p w14:paraId="31D25972">
      <w:pPr>
        <w:spacing w:line="600" w:lineRule="exact"/>
        <w:outlineLvl w:val="0"/>
        <w:rPr>
          <w:rFonts w:ascii="方正仿宋简体" w:hAnsi="仿宋" w:eastAsia="方正仿宋简体"/>
          <w:szCs w:val="32"/>
        </w:rPr>
      </w:pPr>
    </w:p>
    <w:p w14:paraId="12224F2D">
      <w:pPr>
        <w:spacing w:line="600" w:lineRule="exact"/>
        <w:outlineLvl w:val="0"/>
        <w:rPr>
          <w:rFonts w:ascii="方正仿宋简体" w:hAnsi="仿宋" w:eastAsia="方正仿宋简体"/>
          <w:szCs w:val="32"/>
        </w:rPr>
      </w:pPr>
    </w:p>
    <w:p w14:paraId="3068C461">
      <w:pPr>
        <w:spacing w:line="600" w:lineRule="exact"/>
        <w:outlineLvl w:val="0"/>
        <w:rPr>
          <w:rFonts w:ascii="方正仿宋简体" w:hAnsi="仿宋" w:eastAsia="方正仿宋简体"/>
          <w:szCs w:val="32"/>
        </w:rPr>
      </w:pPr>
    </w:p>
    <w:p w14:paraId="7E2AB23D">
      <w:pPr>
        <w:spacing w:line="600" w:lineRule="exact"/>
        <w:outlineLvl w:val="0"/>
        <w:rPr>
          <w:rFonts w:ascii="方正仿宋简体" w:hAnsi="仿宋" w:eastAsia="方正仿宋简体"/>
          <w:szCs w:val="32"/>
        </w:rPr>
      </w:pPr>
    </w:p>
    <w:p w14:paraId="79C8665C">
      <w:pPr>
        <w:spacing w:line="600" w:lineRule="exact"/>
        <w:outlineLvl w:val="0"/>
        <w:rPr>
          <w:rFonts w:ascii="方正仿宋简体" w:hAnsi="仿宋" w:eastAsia="方正仿宋简体"/>
          <w:szCs w:val="32"/>
        </w:rPr>
      </w:pPr>
    </w:p>
    <w:p w14:paraId="2AB63B3D">
      <w:pPr>
        <w:spacing w:line="600" w:lineRule="exact"/>
        <w:outlineLvl w:val="0"/>
        <w:rPr>
          <w:rFonts w:ascii="方正仿宋简体" w:hAnsi="仿宋" w:eastAsia="方正仿宋简体"/>
          <w:szCs w:val="32"/>
        </w:rPr>
      </w:pPr>
    </w:p>
    <w:p w14:paraId="4C364807">
      <w:pPr>
        <w:spacing w:line="600" w:lineRule="exact"/>
        <w:outlineLvl w:val="0"/>
        <w:rPr>
          <w:rFonts w:ascii="方正仿宋简体" w:hAnsi="仿宋" w:eastAsia="方正仿宋简体"/>
          <w:szCs w:val="32"/>
        </w:rPr>
      </w:pPr>
    </w:p>
    <w:p w14:paraId="7BFB25FF">
      <w:pPr>
        <w:spacing w:line="600" w:lineRule="exact"/>
        <w:outlineLvl w:val="0"/>
        <w:rPr>
          <w:rFonts w:ascii="方正仿宋简体" w:hAnsi="仿宋" w:eastAsia="方正仿宋简体"/>
          <w:szCs w:val="32"/>
        </w:rPr>
      </w:pPr>
    </w:p>
    <w:p w14:paraId="0D0BD36B">
      <w:pPr>
        <w:spacing w:line="600" w:lineRule="exact"/>
        <w:outlineLvl w:val="0"/>
        <w:rPr>
          <w:rFonts w:ascii="方正仿宋简体" w:hAnsi="仿宋" w:eastAsia="方正仿宋简体"/>
          <w:szCs w:val="32"/>
        </w:rPr>
      </w:pPr>
    </w:p>
    <w:p w14:paraId="4D6B1213">
      <w:pPr>
        <w:spacing w:line="600" w:lineRule="exact"/>
        <w:outlineLvl w:val="0"/>
        <w:rPr>
          <w:rFonts w:ascii="方正仿宋简体" w:hAnsi="仿宋" w:eastAsia="方正仿宋简体"/>
          <w:szCs w:val="32"/>
        </w:rPr>
      </w:pPr>
    </w:p>
    <w:p w14:paraId="675EC624">
      <w:pPr>
        <w:spacing w:line="600" w:lineRule="exact"/>
        <w:outlineLvl w:val="0"/>
        <w:rPr>
          <w:rFonts w:ascii="方正仿宋简体" w:hAnsi="仿宋" w:eastAsia="方正仿宋简体"/>
          <w:szCs w:val="32"/>
        </w:rPr>
      </w:pPr>
    </w:p>
    <w:p w14:paraId="507B366B">
      <w:pPr>
        <w:spacing w:line="600" w:lineRule="exact"/>
        <w:outlineLvl w:val="0"/>
        <w:rPr>
          <w:rFonts w:ascii="方正仿宋简体" w:hAnsi="仿宋" w:eastAsia="方正仿宋简体"/>
          <w:szCs w:val="32"/>
        </w:rPr>
      </w:pPr>
    </w:p>
    <w:p w14:paraId="4A735303">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60"/>
        <w:gridCol w:w="1134"/>
        <w:gridCol w:w="593"/>
        <w:gridCol w:w="1010"/>
        <w:gridCol w:w="253"/>
        <w:gridCol w:w="696"/>
        <w:gridCol w:w="992"/>
        <w:gridCol w:w="671"/>
        <w:gridCol w:w="38"/>
        <w:gridCol w:w="708"/>
        <w:gridCol w:w="62"/>
        <w:gridCol w:w="808"/>
        <w:gridCol w:w="1031"/>
      </w:tblGrid>
      <w:tr w14:paraId="03BABA96">
        <w:tblPrEx>
          <w:tblCellMar>
            <w:top w:w="0" w:type="dxa"/>
            <w:left w:w="108" w:type="dxa"/>
            <w:bottom w:w="0" w:type="dxa"/>
            <w:right w:w="108" w:type="dxa"/>
          </w:tblCellMar>
        </w:tblPrEx>
        <w:trPr>
          <w:trHeight w:val="528" w:hRule="exact"/>
        </w:trPr>
        <w:tc>
          <w:tcPr>
            <w:tcW w:w="9380" w:type="dxa"/>
            <w:gridSpan w:val="15"/>
            <w:tcBorders>
              <w:top w:val="nil"/>
              <w:left w:val="nil"/>
              <w:bottom w:val="nil"/>
              <w:right w:val="nil"/>
            </w:tcBorders>
            <w:vAlign w:val="center"/>
          </w:tcPr>
          <w:p w14:paraId="000271D4">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71AB1990">
            <w:pPr>
              <w:widowControl/>
              <w:spacing w:line="320" w:lineRule="exact"/>
              <w:jc w:val="center"/>
              <w:rPr>
                <w:rFonts w:ascii="方正仿宋简体" w:hAnsi="仿宋" w:eastAsia="方正仿宋简体" w:cs="宋体"/>
                <w:b/>
                <w:bCs/>
                <w:kern w:val="0"/>
                <w:szCs w:val="32"/>
              </w:rPr>
            </w:pPr>
          </w:p>
          <w:p w14:paraId="72711D6A">
            <w:pPr>
              <w:widowControl/>
              <w:spacing w:line="320" w:lineRule="exact"/>
              <w:jc w:val="center"/>
              <w:rPr>
                <w:rFonts w:ascii="方正仿宋简体" w:hAnsi="仿宋" w:eastAsia="方正仿宋简体" w:cs="宋体"/>
                <w:b/>
                <w:bCs/>
                <w:kern w:val="0"/>
                <w:szCs w:val="32"/>
              </w:rPr>
            </w:pPr>
          </w:p>
        </w:tc>
      </w:tr>
      <w:tr w14:paraId="55B6FE7A">
        <w:tblPrEx>
          <w:tblCellMar>
            <w:top w:w="0" w:type="dxa"/>
            <w:left w:w="108" w:type="dxa"/>
            <w:bottom w:w="0" w:type="dxa"/>
            <w:right w:w="108" w:type="dxa"/>
          </w:tblCellMar>
        </w:tblPrEx>
        <w:trPr>
          <w:trHeight w:val="312" w:hRule="exact"/>
        </w:trPr>
        <w:tc>
          <w:tcPr>
            <w:tcW w:w="9380" w:type="dxa"/>
            <w:gridSpan w:val="15"/>
            <w:tcBorders>
              <w:top w:val="nil"/>
              <w:left w:val="nil"/>
              <w:bottom w:val="single" w:color="auto" w:sz="4" w:space="0"/>
              <w:right w:val="nil"/>
            </w:tcBorders>
            <w:vAlign w:val="center"/>
          </w:tcPr>
          <w:p w14:paraId="3CC2F4B0">
            <w:pPr>
              <w:widowControl/>
              <w:spacing w:line="320" w:lineRule="exact"/>
              <w:jc w:val="right"/>
              <w:rPr>
                <w:rFonts w:ascii="方正仿宋简体" w:hAnsi="宋体" w:eastAsia="方正仿宋简体" w:cs="宋体"/>
                <w:b/>
                <w:bCs/>
                <w:kern w:val="0"/>
                <w:sz w:val="24"/>
              </w:rPr>
            </w:pPr>
            <w:r>
              <w:rPr>
                <w:rFonts w:hint="eastAsia" w:ascii="方正仿宋简体" w:hAnsi="宋体" w:eastAsia="方正仿宋简体" w:cs="宋体"/>
                <w:kern w:val="0"/>
                <w:sz w:val="20"/>
                <w:szCs w:val="20"/>
              </w:rPr>
              <w:t>单位：万元</w:t>
            </w:r>
          </w:p>
        </w:tc>
      </w:tr>
      <w:tr w14:paraId="27FF39DC">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120CA41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3"/>
            <w:tcBorders>
              <w:top w:val="single" w:color="auto" w:sz="4" w:space="0"/>
              <w:left w:val="single" w:color="auto" w:sz="4" w:space="0"/>
              <w:bottom w:val="single" w:color="auto" w:sz="4" w:space="0"/>
              <w:right w:val="single" w:color="auto" w:sz="4" w:space="0"/>
            </w:tcBorders>
            <w:vAlign w:val="center"/>
          </w:tcPr>
          <w:p w14:paraId="7A731757">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乡镇环境治理经费（石门）</w:t>
            </w:r>
          </w:p>
        </w:tc>
      </w:tr>
      <w:tr w14:paraId="09F9272B">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03D5B61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846" w:type="dxa"/>
            <w:gridSpan w:val="6"/>
            <w:tcBorders>
              <w:top w:val="single" w:color="auto" w:sz="4" w:space="0"/>
              <w:left w:val="nil"/>
              <w:bottom w:val="single" w:color="auto" w:sz="4" w:space="0"/>
              <w:right w:val="single" w:color="auto" w:sz="4" w:space="0"/>
            </w:tcBorders>
            <w:vAlign w:val="center"/>
          </w:tcPr>
          <w:p w14:paraId="2238BA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663" w:type="dxa"/>
            <w:gridSpan w:val="2"/>
            <w:tcBorders>
              <w:top w:val="single" w:color="auto" w:sz="4" w:space="0"/>
              <w:left w:val="nil"/>
              <w:bottom w:val="single" w:color="auto" w:sz="4" w:space="0"/>
              <w:right w:val="single" w:color="auto" w:sz="4" w:space="0"/>
            </w:tcBorders>
            <w:vAlign w:val="center"/>
          </w:tcPr>
          <w:p w14:paraId="238A64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4DD8C41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6C1A28E9">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2D75896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3"/>
            <w:tcBorders>
              <w:top w:val="single" w:color="auto" w:sz="4" w:space="0"/>
              <w:left w:val="nil"/>
              <w:bottom w:val="single" w:color="auto" w:sz="4" w:space="0"/>
              <w:right w:val="single" w:color="auto" w:sz="4" w:space="0"/>
            </w:tcBorders>
            <w:vAlign w:val="center"/>
          </w:tcPr>
          <w:p w14:paraId="7EFFC7C0">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5A691C4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696" w:type="dxa"/>
            <w:tcBorders>
              <w:top w:val="nil"/>
              <w:left w:val="nil"/>
              <w:bottom w:val="single" w:color="auto" w:sz="4" w:space="0"/>
              <w:right w:val="single" w:color="auto" w:sz="4" w:space="0"/>
            </w:tcBorders>
            <w:vAlign w:val="center"/>
          </w:tcPr>
          <w:p w14:paraId="6A26DB7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663" w:type="dxa"/>
            <w:gridSpan w:val="2"/>
            <w:tcBorders>
              <w:top w:val="nil"/>
              <w:left w:val="nil"/>
              <w:bottom w:val="single" w:color="auto" w:sz="4" w:space="0"/>
              <w:right w:val="single" w:color="auto" w:sz="4" w:space="0"/>
            </w:tcBorders>
            <w:vAlign w:val="center"/>
          </w:tcPr>
          <w:p w14:paraId="2D80A79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3"/>
            <w:tcBorders>
              <w:top w:val="nil"/>
              <w:left w:val="nil"/>
              <w:bottom w:val="single" w:color="auto" w:sz="4" w:space="0"/>
              <w:right w:val="single" w:color="auto" w:sz="4" w:space="0"/>
            </w:tcBorders>
            <w:vAlign w:val="center"/>
          </w:tcPr>
          <w:p w14:paraId="6CBBEB6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tcBorders>
              <w:top w:val="single" w:color="auto" w:sz="4" w:space="0"/>
              <w:left w:val="nil"/>
              <w:bottom w:val="single" w:color="auto" w:sz="4" w:space="0"/>
              <w:right w:val="single" w:color="auto" w:sz="4" w:space="0"/>
            </w:tcBorders>
            <w:vAlign w:val="center"/>
          </w:tcPr>
          <w:p w14:paraId="5A40DDF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0148596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764FA3E7">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6CD82570">
            <w:pPr>
              <w:widowControl/>
              <w:spacing w:line="240" w:lineRule="exact"/>
              <w:jc w:val="center"/>
              <w:rPr>
                <w:rFonts w:ascii="方正仿宋简体" w:hAnsi="宋体" w:eastAsia="方正仿宋简体" w:cs="宋体"/>
                <w:kern w:val="0"/>
                <w:sz w:val="18"/>
                <w:szCs w:val="18"/>
              </w:rPr>
            </w:pPr>
          </w:p>
        </w:tc>
        <w:tc>
          <w:tcPr>
            <w:tcW w:w="1887" w:type="dxa"/>
            <w:gridSpan w:val="3"/>
            <w:tcBorders>
              <w:top w:val="single" w:color="auto" w:sz="4" w:space="0"/>
              <w:left w:val="nil"/>
              <w:bottom w:val="single" w:color="auto" w:sz="4" w:space="0"/>
              <w:right w:val="single" w:color="auto" w:sz="4" w:space="0"/>
            </w:tcBorders>
            <w:vAlign w:val="center"/>
          </w:tcPr>
          <w:p w14:paraId="77954562">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72ED28B8">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18</w:t>
            </w:r>
          </w:p>
        </w:tc>
        <w:tc>
          <w:tcPr>
            <w:tcW w:w="696" w:type="dxa"/>
            <w:tcBorders>
              <w:top w:val="nil"/>
              <w:left w:val="nil"/>
              <w:bottom w:val="single" w:color="auto" w:sz="4" w:space="0"/>
              <w:right w:val="single" w:color="auto" w:sz="4" w:space="0"/>
            </w:tcBorders>
            <w:vAlign w:val="center"/>
          </w:tcPr>
          <w:p w14:paraId="29F6DC54">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18</w:t>
            </w:r>
          </w:p>
        </w:tc>
        <w:tc>
          <w:tcPr>
            <w:tcW w:w="1663" w:type="dxa"/>
            <w:gridSpan w:val="2"/>
            <w:tcBorders>
              <w:top w:val="nil"/>
              <w:left w:val="nil"/>
              <w:bottom w:val="single" w:color="auto" w:sz="4" w:space="0"/>
              <w:right w:val="single" w:color="auto" w:sz="4" w:space="0"/>
            </w:tcBorders>
            <w:vAlign w:val="center"/>
          </w:tcPr>
          <w:p w14:paraId="312A9DAE">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16.5</w:t>
            </w:r>
          </w:p>
        </w:tc>
        <w:tc>
          <w:tcPr>
            <w:tcW w:w="808" w:type="dxa"/>
            <w:gridSpan w:val="3"/>
            <w:tcBorders>
              <w:top w:val="nil"/>
              <w:left w:val="nil"/>
              <w:bottom w:val="single" w:color="auto" w:sz="4" w:space="0"/>
              <w:right w:val="single" w:color="auto" w:sz="4" w:space="0"/>
            </w:tcBorders>
            <w:vAlign w:val="center"/>
          </w:tcPr>
          <w:p w14:paraId="6474FE5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tcBorders>
              <w:top w:val="single" w:color="auto" w:sz="4" w:space="0"/>
              <w:left w:val="nil"/>
              <w:bottom w:val="single" w:color="auto" w:sz="4" w:space="0"/>
              <w:right w:val="single" w:color="auto" w:sz="4" w:space="0"/>
            </w:tcBorders>
            <w:vAlign w:val="center"/>
          </w:tcPr>
          <w:p w14:paraId="2495A7F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7D5D52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7E9B1AD0">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ED2F071">
            <w:pPr>
              <w:widowControl/>
              <w:spacing w:line="240" w:lineRule="exact"/>
              <w:jc w:val="center"/>
              <w:rPr>
                <w:rFonts w:ascii="方正仿宋简体" w:hAnsi="宋体" w:eastAsia="方正仿宋简体" w:cs="宋体"/>
                <w:kern w:val="0"/>
                <w:sz w:val="18"/>
                <w:szCs w:val="18"/>
              </w:rPr>
            </w:pPr>
          </w:p>
        </w:tc>
        <w:tc>
          <w:tcPr>
            <w:tcW w:w="1887" w:type="dxa"/>
            <w:gridSpan w:val="3"/>
            <w:tcBorders>
              <w:top w:val="single" w:color="auto" w:sz="4" w:space="0"/>
              <w:left w:val="nil"/>
              <w:bottom w:val="single" w:color="auto" w:sz="4" w:space="0"/>
              <w:right w:val="single" w:color="auto" w:sz="4" w:space="0"/>
            </w:tcBorders>
            <w:vAlign w:val="center"/>
          </w:tcPr>
          <w:p w14:paraId="7E733FE5">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2948FF73">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16.5</w:t>
            </w:r>
          </w:p>
        </w:tc>
        <w:tc>
          <w:tcPr>
            <w:tcW w:w="696" w:type="dxa"/>
            <w:tcBorders>
              <w:top w:val="nil"/>
              <w:left w:val="nil"/>
              <w:bottom w:val="single" w:color="auto" w:sz="4" w:space="0"/>
              <w:right w:val="single" w:color="auto" w:sz="4" w:space="0"/>
            </w:tcBorders>
            <w:vAlign w:val="center"/>
          </w:tcPr>
          <w:p w14:paraId="18873CB5">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16.5</w:t>
            </w:r>
          </w:p>
        </w:tc>
        <w:tc>
          <w:tcPr>
            <w:tcW w:w="1663" w:type="dxa"/>
            <w:gridSpan w:val="2"/>
            <w:tcBorders>
              <w:top w:val="nil"/>
              <w:left w:val="nil"/>
              <w:bottom w:val="single" w:color="auto" w:sz="4" w:space="0"/>
              <w:right w:val="single" w:color="auto" w:sz="4" w:space="0"/>
            </w:tcBorders>
            <w:vAlign w:val="center"/>
          </w:tcPr>
          <w:p w14:paraId="189C3B61">
            <w:pPr>
              <w:widowControl/>
              <w:spacing w:line="240" w:lineRule="exact"/>
              <w:jc w:val="center"/>
              <w:rPr>
                <w:rFonts w:ascii="方正仿宋简体" w:eastAsia="方正仿宋简体" w:cs="宋体"/>
                <w:kern w:val="0"/>
                <w:sz w:val="18"/>
                <w:szCs w:val="18"/>
              </w:rPr>
            </w:pPr>
            <w:r>
              <w:rPr>
                <w:rFonts w:hint="eastAsia" w:ascii="方正仿宋简体" w:eastAsia="方正仿宋简体" w:cs="宋体"/>
                <w:kern w:val="0"/>
                <w:sz w:val="18"/>
                <w:szCs w:val="18"/>
              </w:rPr>
              <w:t>16.5</w:t>
            </w:r>
          </w:p>
        </w:tc>
        <w:tc>
          <w:tcPr>
            <w:tcW w:w="808" w:type="dxa"/>
            <w:gridSpan w:val="3"/>
            <w:tcBorders>
              <w:top w:val="nil"/>
              <w:left w:val="nil"/>
              <w:bottom w:val="single" w:color="auto" w:sz="4" w:space="0"/>
              <w:right w:val="single" w:color="auto" w:sz="4" w:space="0"/>
            </w:tcBorders>
            <w:vAlign w:val="center"/>
          </w:tcPr>
          <w:p w14:paraId="7B26586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tcBorders>
              <w:top w:val="single" w:color="auto" w:sz="4" w:space="0"/>
              <w:left w:val="nil"/>
              <w:bottom w:val="single" w:color="auto" w:sz="4" w:space="0"/>
              <w:right w:val="single" w:color="auto" w:sz="4" w:space="0"/>
            </w:tcBorders>
            <w:vAlign w:val="center"/>
          </w:tcPr>
          <w:p w14:paraId="146A464E">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61CA93E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65DEB81E">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FE95AF0">
            <w:pPr>
              <w:widowControl/>
              <w:spacing w:line="240" w:lineRule="exact"/>
              <w:jc w:val="center"/>
              <w:rPr>
                <w:rFonts w:ascii="方正仿宋简体" w:hAnsi="宋体" w:eastAsia="方正仿宋简体" w:cs="宋体"/>
                <w:kern w:val="0"/>
                <w:sz w:val="18"/>
                <w:szCs w:val="18"/>
              </w:rPr>
            </w:pPr>
          </w:p>
        </w:tc>
        <w:tc>
          <w:tcPr>
            <w:tcW w:w="1887" w:type="dxa"/>
            <w:gridSpan w:val="3"/>
            <w:tcBorders>
              <w:top w:val="single" w:color="auto" w:sz="4" w:space="0"/>
              <w:left w:val="nil"/>
              <w:bottom w:val="single" w:color="auto" w:sz="4" w:space="0"/>
              <w:right w:val="single" w:color="auto" w:sz="4" w:space="0"/>
            </w:tcBorders>
            <w:vAlign w:val="center"/>
          </w:tcPr>
          <w:p w14:paraId="73471F6E">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2827C1B7">
            <w:pPr>
              <w:widowControl/>
              <w:spacing w:line="240" w:lineRule="exact"/>
              <w:jc w:val="center"/>
              <w:rPr>
                <w:rFonts w:ascii="方正仿宋简体" w:hAnsi="宋体" w:eastAsia="方正仿宋简体" w:cs="宋体"/>
                <w:kern w:val="0"/>
                <w:sz w:val="18"/>
                <w:szCs w:val="18"/>
              </w:rPr>
            </w:pPr>
          </w:p>
        </w:tc>
        <w:tc>
          <w:tcPr>
            <w:tcW w:w="696" w:type="dxa"/>
            <w:tcBorders>
              <w:top w:val="nil"/>
              <w:left w:val="nil"/>
              <w:bottom w:val="single" w:color="auto" w:sz="4" w:space="0"/>
              <w:right w:val="single" w:color="auto" w:sz="4" w:space="0"/>
            </w:tcBorders>
            <w:vAlign w:val="center"/>
          </w:tcPr>
          <w:p w14:paraId="08620963">
            <w:pPr>
              <w:widowControl/>
              <w:spacing w:line="240" w:lineRule="exact"/>
              <w:jc w:val="center"/>
              <w:rPr>
                <w:rFonts w:ascii="方正仿宋简体" w:hAnsi="宋体" w:eastAsia="方正仿宋简体" w:cs="宋体"/>
                <w:kern w:val="0"/>
                <w:sz w:val="18"/>
                <w:szCs w:val="18"/>
              </w:rPr>
            </w:pPr>
          </w:p>
        </w:tc>
        <w:tc>
          <w:tcPr>
            <w:tcW w:w="1663" w:type="dxa"/>
            <w:gridSpan w:val="2"/>
            <w:tcBorders>
              <w:top w:val="nil"/>
              <w:left w:val="nil"/>
              <w:bottom w:val="single" w:color="auto" w:sz="4" w:space="0"/>
              <w:right w:val="single" w:color="auto" w:sz="4" w:space="0"/>
            </w:tcBorders>
            <w:vAlign w:val="center"/>
          </w:tcPr>
          <w:p w14:paraId="426B376A">
            <w:pPr>
              <w:widowControl/>
              <w:spacing w:line="240" w:lineRule="exact"/>
              <w:jc w:val="center"/>
              <w:rPr>
                <w:rFonts w:ascii="方正仿宋简体" w:hAnsi="宋体" w:eastAsia="方正仿宋简体" w:cs="宋体"/>
                <w:kern w:val="0"/>
                <w:sz w:val="18"/>
                <w:szCs w:val="18"/>
              </w:rPr>
            </w:pPr>
          </w:p>
        </w:tc>
        <w:tc>
          <w:tcPr>
            <w:tcW w:w="808" w:type="dxa"/>
            <w:gridSpan w:val="3"/>
            <w:tcBorders>
              <w:top w:val="nil"/>
              <w:left w:val="nil"/>
              <w:bottom w:val="single" w:color="auto" w:sz="4" w:space="0"/>
              <w:right w:val="single" w:color="auto" w:sz="4" w:space="0"/>
            </w:tcBorders>
            <w:vAlign w:val="center"/>
          </w:tcPr>
          <w:p w14:paraId="2AE1419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tcBorders>
              <w:top w:val="single" w:color="auto" w:sz="4" w:space="0"/>
              <w:left w:val="nil"/>
              <w:bottom w:val="single" w:color="auto" w:sz="4" w:space="0"/>
              <w:right w:val="single" w:color="auto" w:sz="4" w:space="0"/>
            </w:tcBorders>
            <w:vAlign w:val="center"/>
          </w:tcPr>
          <w:p w14:paraId="15B109D8">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586A9C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74444632">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EA07A55">
            <w:pPr>
              <w:widowControl/>
              <w:spacing w:line="240" w:lineRule="exact"/>
              <w:jc w:val="center"/>
              <w:rPr>
                <w:rFonts w:ascii="方正仿宋简体" w:hAnsi="宋体" w:eastAsia="方正仿宋简体" w:cs="宋体"/>
                <w:kern w:val="0"/>
                <w:sz w:val="18"/>
                <w:szCs w:val="18"/>
              </w:rPr>
            </w:pPr>
          </w:p>
        </w:tc>
        <w:tc>
          <w:tcPr>
            <w:tcW w:w="1887" w:type="dxa"/>
            <w:gridSpan w:val="3"/>
            <w:tcBorders>
              <w:top w:val="single" w:color="auto" w:sz="4" w:space="0"/>
              <w:left w:val="nil"/>
              <w:bottom w:val="single" w:color="auto" w:sz="4" w:space="0"/>
              <w:right w:val="single" w:color="auto" w:sz="4" w:space="0"/>
            </w:tcBorders>
            <w:vAlign w:val="center"/>
          </w:tcPr>
          <w:p w14:paraId="4F1ED6D8">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51AEB899">
            <w:pPr>
              <w:widowControl/>
              <w:spacing w:line="240" w:lineRule="exact"/>
              <w:jc w:val="center"/>
              <w:rPr>
                <w:rFonts w:ascii="方正仿宋简体" w:hAnsi="宋体" w:eastAsia="方正仿宋简体" w:cs="宋体"/>
                <w:kern w:val="0"/>
                <w:sz w:val="18"/>
                <w:szCs w:val="18"/>
              </w:rPr>
            </w:pPr>
          </w:p>
        </w:tc>
        <w:tc>
          <w:tcPr>
            <w:tcW w:w="696" w:type="dxa"/>
            <w:tcBorders>
              <w:top w:val="nil"/>
              <w:left w:val="nil"/>
              <w:bottom w:val="single" w:color="auto" w:sz="4" w:space="0"/>
              <w:right w:val="single" w:color="auto" w:sz="4" w:space="0"/>
            </w:tcBorders>
            <w:vAlign w:val="center"/>
          </w:tcPr>
          <w:p w14:paraId="1D4AAA66">
            <w:pPr>
              <w:widowControl/>
              <w:spacing w:line="240" w:lineRule="exact"/>
              <w:jc w:val="center"/>
              <w:rPr>
                <w:rFonts w:ascii="方正仿宋简体" w:hAnsi="宋体" w:eastAsia="方正仿宋简体" w:cs="宋体"/>
                <w:kern w:val="0"/>
                <w:sz w:val="18"/>
                <w:szCs w:val="18"/>
              </w:rPr>
            </w:pPr>
          </w:p>
        </w:tc>
        <w:tc>
          <w:tcPr>
            <w:tcW w:w="1663" w:type="dxa"/>
            <w:gridSpan w:val="2"/>
            <w:tcBorders>
              <w:top w:val="nil"/>
              <w:left w:val="nil"/>
              <w:bottom w:val="single" w:color="auto" w:sz="4" w:space="0"/>
              <w:right w:val="single" w:color="auto" w:sz="4" w:space="0"/>
            </w:tcBorders>
            <w:vAlign w:val="center"/>
          </w:tcPr>
          <w:p w14:paraId="63849D83">
            <w:pPr>
              <w:widowControl/>
              <w:spacing w:line="240" w:lineRule="exact"/>
              <w:jc w:val="center"/>
              <w:rPr>
                <w:rFonts w:ascii="方正仿宋简体" w:hAnsi="宋体" w:eastAsia="方正仿宋简体" w:cs="宋体"/>
                <w:kern w:val="0"/>
                <w:sz w:val="18"/>
                <w:szCs w:val="18"/>
              </w:rPr>
            </w:pPr>
          </w:p>
        </w:tc>
        <w:tc>
          <w:tcPr>
            <w:tcW w:w="808" w:type="dxa"/>
            <w:gridSpan w:val="3"/>
            <w:tcBorders>
              <w:top w:val="nil"/>
              <w:left w:val="nil"/>
              <w:bottom w:val="single" w:color="auto" w:sz="4" w:space="0"/>
              <w:right w:val="single" w:color="auto" w:sz="4" w:space="0"/>
            </w:tcBorders>
            <w:vAlign w:val="center"/>
          </w:tcPr>
          <w:p w14:paraId="01821E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tcBorders>
              <w:top w:val="single" w:color="auto" w:sz="4" w:space="0"/>
              <w:left w:val="nil"/>
              <w:bottom w:val="single" w:color="auto" w:sz="4" w:space="0"/>
              <w:right w:val="single" w:color="auto" w:sz="4" w:space="0"/>
            </w:tcBorders>
            <w:vAlign w:val="center"/>
          </w:tcPr>
          <w:p w14:paraId="6310336F">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29E0FA5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5B676BAF">
        <w:tblPrEx>
          <w:tblCellMar>
            <w:top w:w="0" w:type="dxa"/>
            <w:left w:w="108" w:type="dxa"/>
            <w:bottom w:w="0" w:type="dxa"/>
            <w:right w:w="108" w:type="dxa"/>
          </w:tblCellMar>
        </w:tblPrEx>
        <w:trPr>
          <w:trHeight w:val="339" w:hRule="exact"/>
        </w:trPr>
        <w:tc>
          <w:tcPr>
            <w:tcW w:w="567" w:type="dxa"/>
            <w:vMerge w:val="restart"/>
            <w:tcBorders>
              <w:top w:val="nil"/>
              <w:left w:val="single" w:color="auto" w:sz="4" w:space="0"/>
              <w:bottom w:val="single" w:color="auto" w:sz="4" w:space="0"/>
              <w:right w:val="single" w:color="auto" w:sz="4" w:space="0"/>
            </w:tcBorders>
            <w:vAlign w:val="center"/>
          </w:tcPr>
          <w:p w14:paraId="5221A10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503" w:type="dxa"/>
            <w:gridSpan w:val="7"/>
            <w:tcBorders>
              <w:top w:val="single" w:color="auto" w:sz="4" w:space="0"/>
              <w:left w:val="nil"/>
              <w:bottom w:val="single" w:color="auto" w:sz="4" w:space="0"/>
              <w:right w:val="single" w:color="auto" w:sz="4" w:space="0"/>
            </w:tcBorders>
            <w:vAlign w:val="center"/>
          </w:tcPr>
          <w:p w14:paraId="2FF9FD7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310" w:type="dxa"/>
            <w:gridSpan w:val="7"/>
            <w:tcBorders>
              <w:top w:val="single" w:color="auto" w:sz="4" w:space="0"/>
              <w:left w:val="nil"/>
              <w:bottom w:val="single" w:color="auto" w:sz="4" w:space="0"/>
              <w:right w:val="single" w:color="auto" w:sz="4" w:space="0"/>
            </w:tcBorders>
            <w:vAlign w:val="center"/>
          </w:tcPr>
          <w:p w14:paraId="11A59DF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58F7103E">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14:paraId="3B08FE02">
            <w:pPr>
              <w:widowControl/>
              <w:spacing w:line="240" w:lineRule="exact"/>
              <w:jc w:val="center"/>
              <w:rPr>
                <w:rFonts w:ascii="方正仿宋简体" w:hAnsi="宋体" w:eastAsia="方正仿宋简体" w:cs="宋体"/>
                <w:kern w:val="0"/>
                <w:sz w:val="18"/>
                <w:szCs w:val="18"/>
              </w:rPr>
            </w:pPr>
          </w:p>
        </w:tc>
        <w:tc>
          <w:tcPr>
            <w:tcW w:w="4503" w:type="dxa"/>
            <w:gridSpan w:val="7"/>
            <w:tcBorders>
              <w:top w:val="single" w:color="auto" w:sz="4" w:space="0"/>
              <w:left w:val="nil"/>
              <w:bottom w:val="single" w:color="auto" w:sz="4" w:space="0"/>
              <w:right w:val="single" w:color="auto" w:sz="4" w:space="0"/>
            </w:tcBorders>
            <w:vAlign w:val="center"/>
          </w:tcPr>
          <w:p w14:paraId="44A5930A">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目标1：保障我镇主干道等区域配齐环卫设施，推进户分类、组收集、村运转、乡镇处理垃圾集中收集</w:t>
            </w:r>
          </w:p>
          <w:p w14:paraId="4FA347B3">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改善34个村生态环境，全面提升全镇宜居环境的水平，提高农民生产生活水平</w:t>
            </w:r>
          </w:p>
        </w:tc>
        <w:tc>
          <w:tcPr>
            <w:tcW w:w="4310" w:type="dxa"/>
            <w:gridSpan w:val="7"/>
            <w:tcBorders>
              <w:top w:val="single" w:color="auto" w:sz="4" w:space="0"/>
              <w:left w:val="nil"/>
              <w:bottom w:val="single" w:color="auto" w:sz="4" w:space="0"/>
              <w:right w:val="single" w:color="auto" w:sz="4" w:space="0"/>
            </w:tcBorders>
            <w:vAlign w:val="center"/>
          </w:tcPr>
          <w:p w14:paraId="196DE6F1">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目标1完成情况：乡村环境得到明显改善</w:t>
            </w:r>
          </w:p>
          <w:p w14:paraId="4AD6051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w:t>
            </w:r>
            <w:r>
              <w:rPr>
                <w:rFonts w:hint="eastAsia" w:ascii="方正仿宋简体" w:eastAsia="方正仿宋简体" w:cs="方正仿宋_GBK" w:hAnsiTheme="minorEastAsia"/>
                <w:bCs/>
                <w:sz w:val="18"/>
                <w:szCs w:val="18"/>
              </w:rPr>
              <w:t>提高农民生态生产生活水平</w:t>
            </w:r>
          </w:p>
        </w:tc>
      </w:tr>
      <w:tr w14:paraId="31314B9A">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4A7A879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817" w:type="dxa"/>
            <w:gridSpan w:val="2"/>
            <w:tcBorders>
              <w:top w:val="nil"/>
              <w:left w:val="nil"/>
              <w:bottom w:val="single" w:color="auto" w:sz="4" w:space="0"/>
              <w:right w:val="single" w:color="auto" w:sz="4" w:space="0"/>
            </w:tcBorders>
            <w:vAlign w:val="center"/>
          </w:tcPr>
          <w:p w14:paraId="6840FDF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34" w:type="dxa"/>
            <w:tcBorders>
              <w:top w:val="nil"/>
              <w:left w:val="nil"/>
              <w:bottom w:val="single" w:color="auto" w:sz="4" w:space="0"/>
              <w:right w:val="single" w:color="auto" w:sz="4" w:space="0"/>
            </w:tcBorders>
            <w:vAlign w:val="center"/>
          </w:tcPr>
          <w:p w14:paraId="572B8B4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603" w:type="dxa"/>
            <w:gridSpan w:val="2"/>
            <w:tcBorders>
              <w:top w:val="single" w:color="auto" w:sz="4" w:space="0"/>
              <w:left w:val="nil"/>
              <w:bottom w:val="single" w:color="auto" w:sz="4" w:space="0"/>
              <w:right w:val="single" w:color="auto" w:sz="4" w:space="0"/>
            </w:tcBorders>
            <w:vAlign w:val="center"/>
          </w:tcPr>
          <w:p w14:paraId="6362E51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949" w:type="dxa"/>
            <w:gridSpan w:val="2"/>
            <w:tcBorders>
              <w:top w:val="nil"/>
              <w:left w:val="nil"/>
              <w:bottom w:val="single" w:color="auto" w:sz="4" w:space="0"/>
              <w:right w:val="single" w:color="auto" w:sz="4" w:space="0"/>
            </w:tcBorders>
            <w:vAlign w:val="center"/>
          </w:tcPr>
          <w:p w14:paraId="2F01912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785EA94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992" w:type="dxa"/>
            <w:tcBorders>
              <w:top w:val="nil"/>
              <w:left w:val="nil"/>
              <w:bottom w:val="single" w:color="auto" w:sz="4" w:space="0"/>
              <w:right w:val="single" w:color="auto" w:sz="4" w:space="0"/>
            </w:tcBorders>
            <w:vAlign w:val="center"/>
          </w:tcPr>
          <w:p w14:paraId="55957DB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1B1C81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709" w:type="dxa"/>
            <w:gridSpan w:val="2"/>
            <w:tcBorders>
              <w:top w:val="nil"/>
              <w:left w:val="nil"/>
              <w:bottom w:val="single" w:color="auto" w:sz="4" w:space="0"/>
              <w:right w:val="single" w:color="auto" w:sz="4" w:space="0"/>
            </w:tcBorders>
            <w:vAlign w:val="center"/>
          </w:tcPr>
          <w:p w14:paraId="5F8B137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08" w:type="dxa"/>
            <w:tcBorders>
              <w:top w:val="nil"/>
              <w:left w:val="nil"/>
              <w:bottom w:val="single" w:color="auto" w:sz="4" w:space="0"/>
              <w:right w:val="single" w:color="auto" w:sz="4" w:space="0"/>
            </w:tcBorders>
            <w:vAlign w:val="center"/>
          </w:tcPr>
          <w:p w14:paraId="0DA9B8C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901" w:type="dxa"/>
            <w:gridSpan w:val="3"/>
            <w:tcBorders>
              <w:top w:val="single" w:color="auto" w:sz="4" w:space="0"/>
              <w:left w:val="nil"/>
              <w:bottom w:val="single" w:color="auto" w:sz="4" w:space="0"/>
              <w:right w:val="single" w:color="auto" w:sz="4" w:space="0"/>
            </w:tcBorders>
            <w:vAlign w:val="center"/>
          </w:tcPr>
          <w:p w14:paraId="5852647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56546FD0">
        <w:tblPrEx>
          <w:tblCellMar>
            <w:top w:w="0" w:type="dxa"/>
            <w:left w:w="108" w:type="dxa"/>
            <w:bottom w:w="0" w:type="dxa"/>
            <w:right w:w="108" w:type="dxa"/>
          </w:tblCellMar>
        </w:tblPrEx>
        <w:trPr>
          <w:trHeight w:val="513" w:hRule="exact"/>
        </w:trPr>
        <w:tc>
          <w:tcPr>
            <w:tcW w:w="567" w:type="dxa"/>
            <w:vMerge w:val="continue"/>
            <w:tcBorders>
              <w:left w:val="single" w:color="auto" w:sz="4" w:space="0"/>
              <w:right w:val="single" w:color="auto" w:sz="4" w:space="0"/>
            </w:tcBorders>
            <w:vAlign w:val="center"/>
          </w:tcPr>
          <w:p w14:paraId="11DB012E">
            <w:pPr>
              <w:widowControl/>
              <w:spacing w:line="240" w:lineRule="exact"/>
              <w:jc w:val="center"/>
              <w:rPr>
                <w:rFonts w:ascii="方正仿宋简体" w:hAnsi="宋体" w:eastAsia="方正仿宋简体" w:cs="宋体"/>
                <w:kern w:val="0"/>
                <w:sz w:val="18"/>
                <w:szCs w:val="18"/>
              </w:rPr>
            </w:pPr>
          </w:p>
        </w:tc>
        <w:tc>
          <w:tcPr>
            <w:tcW w:w="817" w:type="dxa"/>
            <w:gridSpan w:val="2"/>
            <w:vMerge w:val="restart"/>
            <w:tcBorders>
              <w:top w:val="nil"/>
              <w:left w:val="single" w:color="auto" w:sz="4" w:space="0"/>
              <w:bottom w:val="single" w:color="auto" w:sz="4" w:space="0"/>
              <w:right w:val="single" w:color="auto" w:sz="4" w:space="0"/>
            </w:tcBorders>
            <w:vAlign w:val="center"/>
          </w:tcPr>
          <w:p w14:paraId="31BF33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34" w:type="dxa"/>
            <w:tcBorders>
              <w:top w:val="nil"/>
              <w:left w:val="single" w:color="auto" w:sz="4" w:space="0"/>
              <w:bottom w:val="single" w:color="auto" w:sz="4" w:space="0"/>
              <w:right w:val="single" w:color="auto" w:sz="4" w:space="0"/>
            </w:tcBorders>
            <w:vAlign w:val="center"/>
          </w:tcPr>
          <w:p w14:paraId="3F65687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603" w:type="dxa"/>
            <w:gridSpan w:val="2"/>
            <w:tcBorders>
              <w:top w:val="single" w:color="auto" w:sz="4" w:space="0"/>
              <w:left w:val="nil"/>
              <w:bottom w:val="single" w:color="auto" w:sz="4" w:space="0"/>
              <w:right w:val="single" w:color="auto" w:sz="4" w:space="0"/>
            </w:tcBorders>
            <w:vAlign w:val="center"/>
          </w:tcPr>
          <w:p w14:paraId="696776D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覆盖行政村数量（个）</w:t>
            </w:r>
          </w:p>
        </w:tc>
        <w:tc>
          <w:tcPr>
            <w:tcW w:w="949" w:type="dxa"/>
            <w:gridSpan w:val="2"/>
            <w:tcBorders>
              <w:top w:val="nil"/>
              <w:left w:val="nil"/>
              <w:bottom w:val="single" w:color="auto" w:sz="4" w:space="0"/>
              <w:right w:val="single" w:color="auto" w:sz="4" w:space="0"/>
            </w:tcBorders>
            <w:vAlign w:val="center"/>
          </w:tcPr>
          <w:p w14:paraId="52ED47C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992" w:type="dxa"/>
            <w:tcBorders>
              <w:top w:val="nil"/>
              <w:left w:val="nil"/>
              <w:bottom w:val="single" w:color="auto" w:sz="4" w:space="0"/>
              <w:right w:val="single" w:color="auto" w:sz="4" w:space="0"/>
            </w:tcBorders>
            <w:vAlign w:val="center"/>
          </w:tcPr>
          <w:p w14:paraId="587DCB9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709" w:type="dxa"/>
            <w:gridSpan w:val="2"/>
            <w:tcBorders>
              <w:top w:val="nil"/>
              <w:left w:val="nil"/>
              <w:bottom w:val="single" w:color="auto" w:sz="4" w:space="0"/>
              <w:right w:val="single" w:color="auto" w:sz="4" w:space="0"/>
            </w:tcBorders>
            <w:vAlign w:val="center"/>
          </w:tcPr>
          <w:p w14:paraId="293FB59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6008FB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00F831EE">
            <w:pPr>
              <w:widowControl/>
              <w:spacing w:line="240" w:lineRule="exact"/>
              <w:jc w:val="center"/>
              <w:rPr>
                <w:rFonts w:ascii="方正仿宋简体" w:hAnsi="宋体" w:eastAsia="方正仿宋简体" w:cs="宋体"/>
                <w:kern w:val="0"/>
                <w:sz w:val="18"/>
                <w:szCs w:val="18"/>
              </w:rPr>
            </w:pPr>
          </w:p>
        </w:tc>
      </w:tr>
      <w:tr w14:paraId="4C5D2B54">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6D55DAE3">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54E0B320">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0101FBA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603" w:type="dxa"/>
            <w:gridSpan w:val="2"/>
            <w:tcBorders>
              <w:top w:val="single" w:color="auto" w:sz="4" w:space="0"/>
              <w:left w:val="nil"/>
              <w:bottom w:val="single" w:color="auto" w:sz="4" w:space="0"/>
              <w:right w:val="single" w:color="auto" w:sz="4" w:space="0"/>
            </w:tcBorders>
            <w:vAlign w:val="center"/>
          </w:tcPr>
          <w:p w14:paraId="34F129D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人居环境整体提升率</w:t>
            </w:r>
          </w:p>
        </w:tc>
        <w:tc>
          <w:tcPr>
            <w:tcW w:w="949" w:type="dxa"/>
            <w:gridSpan w:val="2"/>
            <w:tcBorders>
              <w:top w:val="nil"/>
              <w:left w:val="nil"/>
              <w:bottom w:val="single" w:color="auto" w:sz="4" w:space="0"/>
              <w:right w:val="single" w:color="auto" w:sz="4" w:space="0"/>
            </w:tcBorders>
            <w:vAlign w:val="center"/>
          </w:tcPr>
          <w:p w14:paraId="1D5F80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2" w:type="dxa"/>
            <w:tcBorders>
              <w:top w:val="nil"/>
              <w:left w:val="nil"/>
              <w:bottom w:val="single" w:color="auto" w:sz="4" w:space="0"/>
              <w:right w:val="single" w:color="auto" w:sz="4" w:space="0"/>
            </w:tcBorders>
            <w:vAlign w:val="center"/>
          </w:tcPr>
          <w:p w14:paraId="2A06AE9D">
            <w:pPr>
              <w:jc w:val="center"/>
              <w:rPr>
                <w:rFonts w:ascii="方正仿宋简体" w:eastAsia="方正仿宋简体"/>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532FCFB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00941D3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341D0991">
            <w:pPr>
              <w:widowControl/>
              <w:spacing w:line="240" w:lineRule="exact"/>
              <w:jc w:val="center"/>
              <w:rPr>
                <w:rFonts w:ascii="方正仿宋简体" w:hAnsi="宋体" w:eastAsia="方正仿宋简体" w:cs="宋体"/>
                <w:kern w:val="0"/>
                <w:sz w:val="18"/>
                <w:szCs w:val="18"/>
              </w:rPr>
            </w:pPr>
          </w:p>
        </w:tc>
      </w:tr>
      <w:tr w14:paraId="2A203B3D">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14:paraId="6910A36A">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474C6021">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7FB5FF5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603" w:type="dxa"/>
            <w:gridSpan w:val="2"/>
            <w:tcBorders>
              <w:top w:val="single" w:color="auto" w:sz="4" w:space="0"/>
              <w:left w:val="nil"/>
              <w:bottom w:val="single" w:color="auto" w:sz="4" w:space="0"/>
              <w:right w:val="single" w:color="auto" w:sz="4" w:space="0"/>
            </w:tcBorders>
            <w:vAlign w:val="center"/>
          </w:tcPr>
          <w:p w14:paraId="3BB012B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及时完成率</w:t>
            </w:r>
          </w:p>
        </w:tc>
        <w:tc>
          <w:tcPr>
            <w:tcW w:w="949" w:type="dxa"/>
            <w:gridSpan w:val="2"/>
            <w:tcBorders>
              <w:top w:val="nil"/>
              <w:left w:val="nil"/>
              <w:bottom w:val="single" w:color="auto" w:sz="4" w:space="0"/>
              <w:right w:val="single" w:color="auto" w:sz="4" w:space="0"/>
            </w:tcBorders>
            <w:vAlign w:val="center"/>
          </w:tcPr>
          <w:p w14:paraId="33E6A7F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2" w:type="dxa"/>
            <w:tcBorders>
              <w:top w:val="nil"/>
              <w:left w:val="nil"/>
              <w:bottom w:val="single" w:color="auto" w:sz="4" w:space="0"/>
              <w:right w:val="single" w:color="auto" w:sz="4" w:space="0"/>
            </w:tcBorders>
            <w:vAlign w:val="center"/>
          </w:tcPr>
          <w:p w14:paraId="092B8620">
            <w:pPr>
              <w:jc w:val="center"/>
              <w:rPr>
                <w:rFonts w:ascii="方正仿宋简体" w:eastAsia="方正仿宋简体"/>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45A5F6A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0E000F3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34FE9C3E">
            <w:pPr>
              <w:widowControl/>
              <w:spacing w:line="240" w:lineRule="exact"/>
              <w:jc w:val="center"/>
              <w:rPr>
                <w:rFonts w:ascii="方正仿宋简体" w:hAnsi="宋体" w:eastAsia="方正仿宋简体" w:cs="宋体"/>
                <w:kern w:val="0"/>
                <w:sz w:val="18"/>
                <w:szCs w:val="18"/>
              </w:rPr>
            </w:pPr>
          </w:p>
        </w:tc>
      </w:tr>
      <w:tr w14:paraId="545FDC62">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1BEEFF23">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1844F17E">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41C1C93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603" w:type="dxa"/>
            <w:gridSpan w:val="2"/>
            <w:tcBorders>
              <w:top w:val="single" w:color="auto" w:sz="4" w:space="0"/>
              <w:left w:val="nil"/>
              <w:bottom w:val="single" w:color="auto" w:sz="4" w:space="0"/>
              <w:right w:val="single" w:color="auto" w:sz="4" w:space="0"/>
            </w:tcBorders>
            <w:vAlign w:val="center"/>
          </w:tcPr>
          <w:p w14:paraId="6DE64FF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949" w:type="dxa"/>
            <w:gridSpan w:val="2"/>
            <w:tcBorders>
              <w:top w:val="nil"/>
              <w:left w:val="nil"/>
              <w:bottom w:val="single" w:color="auto" w:sz="4" w:space="0"/>
              <w:right w:val="single" w:color="auto" w:sz="4" w:space="0"/>
            </w:tcBorders>
            <w:vAlign w:val="center"/>
          </w:tcPr>
          <w:p w14:paraId="40919E9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2" w:type="dxa"/>
            <w:tcBorders>
              <w:top w:val="nil"/>
              <w:left w:val="nil"/>
              <w:bottom w:val="single" w:color="auto" w:sz="4" w:space="0"/>
              <w:right w:val="single" w:color="auto" w:sz="4" w:space="0"/>
            </w:tcBorders>
            <w:vAlign w:val="center"/>
          </w:tcPr>
          <w:p w14:paraId="55C0A465">
            <w:pPr>
              <w:jc w:val="center"/>
              <w:rPr>
                <w:rFonts w:ascii="方正仿宋简体" w:eastAsia="方正仿宋简体"/>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2FD534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65688A0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6C00D8D2">
            <w:pPr>
              <w:widowControl/>
              <w:spacing w:line="240" w:lineRule="exact"/>
              <w:jc w:val="center"/>
              <w:rPr>
                <w:rFonts w:ascii="方正仿宋简体" w:hAnsi="宋体" w:eastAsia="方正仿宋简体" w:cs="宋体"/>
                <w:kern w:val="0"/>
                <w:sz w:val="18"/>
                <w:szCs w:val="18"/>
              </w:rPr>
            </w:pPr>
          </w:p>
        </w:tc>
      </w:tr>
      <w:tr w14:paraId="19F686A3">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14:paraId="5217FC0D">
            <w:pPr>
              <w:widowControl/>
              <w:spacing w:line="240" w:lineRule="exact"/>
              <w:jc w:val="center"/>
              <w:rPr>
                <w:rFonts w:ascii="方正仿宋简体" w:hAnsi="宋体" w:eastAsia="方正仿宋简体" w:cs="宋体"/>
                <w:kern w:val="0"/>
                <w:sz w:val="18"/>
                <w:szCs w:val="18"/>
              </w:rPr>
            </w:pPr>
          </w:p>
        </w:tc>
        <w:tc>
          <w:tcPr>
            <w:tcW w:w="817" w:type="dxa"/>
            <w:gridSpan w:val="2"/>
            <w:vMerge w:val="restart"/>
            <w:tcBorders>
              <w:top w:val="nil"/>
              <w:left w:val="single" w:color="auto" w:sz="4" w:space="0"/>
              <w:bottom w:val="single" w:color="auto" w:sz="4" w:space="0"/>
              <w:right w:val="single" w:color="auto" w:sz="4" w:space="0"/>
            </w:tcBorders>
            <w:vAlign w:val="center"/>
          </w:tcPr>
          <w:p w14:paraId="3156E6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34" w:type="dxa"/>
            <w:tcBorders>
              <w:top w:val="nil"/>
              <w:left w:val="single" w:color="auto" w:sz="4" w:space="0"/>
              <w:bottom w:val="single" w:color="auto" w:sz="4" w:space="0"/>
              <w:right w:val="single" w:color="auto" w:sz="4" w:space="0"/>
            </w:tcBorders>
            <w:vAlign w:val="center"/>
          </w:tcPr>
          <w:p w14:paraId="239B20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1BA711B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03" w:type="dxa"/>
            <w:gridSpan w:val="2"/>
            <w:tcBorders>
              <w:top w:val="single" w:color="auto" w:sz="4" w:space="0"/>
              <w:left w:val="nil"/>
              <w:bottom w:val="single" w:color="auto" w:sz="4" w:space="0"/>
              <w:right w:val="single" w:color="auto" w:sz="4" w:space="0"/>
            </w:tcBorders>
            <w:vAlign w:val="center"/>
          </w:tcPr>
          <w:p w14:paraId="533F77E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经济影响力</w:t>
            </w:r>
          </w:p>
        </w:tc>
        <w:tc>
          <w:tcPr>
            <w:tcW w:w="949" w:type="dxa"/>
            <w:gridSpan w:val="2"/>
            <w:tcBorders>
              <w:top w:val="nil"/>
              <w:left w:val="nil"/>
              <w:bottom w:val="single" w:color="auto" w:sz="4" w:space="0"/>
              <w:right w:val="single" w:color="auto" w:sz="4" w:space="0"/>
            </w:tcBorders>
            <w:vAlign w:val="center"/>
          </w:tcPr>
          <w:p w14:paraId="30A17F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2" w:type="dxa"/>
            <w:tcBorders>
              <w:top w:val="nil"/>
              <w:left w:val="nil"/>
              <w:bottom w:val="single" w:color="auto" w:sz="4" w:space="0"/>
              <w:right w:val="single" w:color="auto" w:sz="4" w:space="0"/>
            </w:tcBorders>
            <w:vAlign w:val="center"/>
          </w:tcPr>
          <w:p w14:paraId="0B0B046D">
            <w:pPr>
              <w:jc w:val="center"/>
              <w:rPr>
                <w:rFonts w:ascii="方正仿宋简体" w:eastAsia="方正仿宋简体"/>
              </w:rPr>
            </w:pPr>
            <w:r>
              <w:rPr>
                <w:rFonts w:hint="eastAsia" w:ascii="方正仿宋简体" w:hAnsi="宋体" w:eastAsia="方正仿宋简体" w:cs="宋体"/>
                <w:kern w:val="0"/>
                <w:sz w:val="18"/>
                <w:szCs w:val="18"/>
              </w:rPr>
              <w:t>95%</w:t>
            </w:r>
          </w:p>
        </w:tc>
        <w:tc>
          <w:tcPr>
            <w:tcW w:w="709" w:type="dxa"/>
            <w:gridSpan w:val="2"/>
            <w:tcBorders>
              <w:top w:val="nil"/>
              <w:left w:val="nil"/>
              <w:bottom w:val="single" w:color="auto" w:sz="4" w:space="0"/>
              <w:right w:val="single" w:color="auto" w:sz="4" w:space="0"/>
            </w:tcBorders>
            <w:vAlign w:val="center"/>
          </w:tcPr>
          <w:p w14:paraId="2CE3485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4BE1BC0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2C8E65EC">
            <w:pPr>
              <w:widowControl/>
              <w:spacing w:line="240" w:lineRule="exact"/>
              <w:jc w:val="center"/>
              <w:rPr>
                <w:rFonts w:ascii="方正仿宋简体" w:hAnsi="宋体" w:eastAsia="方正仿宋简体" w:cs="宋体"/>
                <w:kern w:val="0"/>
                <w:sz w:val="18"/>
                <w:szCs w:val="18"/>
              </w:rPr>
            </w:pPr>
          </w:p>
        </w:tc>
      </w:tr>
      <w:tr w14:paraId="193EFC92">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218D396E">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3AD3C83F">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318D8F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564CDE9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03" w:type="dxa"/>
            <w:gridSpan w:val="2"/>
            <w:tcBorders>
              <w:top w:val="single" w:color="auto" w:sz="4" w:space="0"/>
              <w:left w:val="nil"/>
              <w:bottom w:val="single" w:color="auto" w:sz="4" w:space="0"/>
              <w:right w:val="single" w:color="auto" w:sz="4" w:space="0"/>
            </w:tcBorders>
            <w:vAlign w:val="center"/>
          </w:tcPr>
          <w:p w14:paraId="3C5B1C2C">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受益总人数</w:t>
            </w:r>
          </w:p>
        </w:tc>
        <w:tc>
          <w:tcPr>
            <w:tcW w:w="949" w:type="dxa"/>
            <w:gridSpan w:val="2"/>
            <w:tcBorders>
              <w:top w:val="nil"/>
              <w:left w:val="nil"/>
              <w:bottom w:val="single" w:color="auto" w:sz="4" w:space="0"/>
              <w:right w:val="single" w:color="auto" w:sz="4" w:space="0"/>
            </w:tcBorders>
            <w:vAlign w:val="center"/>
          </w:tcPr>
          <w:p w14:paraId="26D822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33585</w:t>
            </w:r>
          </w:p>
        </w:tc>
        <w:tc>
          <w:tcPr>
            <w:tcW w:w="992" w:type="dxa"/>
            <w:tcBorders>
              <w:top w:val="nil"/>
              <w:left w:val="nil"/>
              <w:bottom w:val="single" w:color="auto" w:sz="4" w:space="0"/>
              <w:right w:val="single" w:color="auto" w:sz="4" w:space="0"/>
            </w:tcBorders>
            <w:vAlign w:val="center"/>
          </w:tcPr>
          <w:p w14:paraId="1F5AD951">
            <w:pPr>
              <w:jc w:val="center"/>
              <w:rPr>
                <w:rFonts w:ascii="方正仿宋简体" w:eastAsia="方正仿宋简体"/>
              </w:rPr>
            </w:pPr>
            <w:r>
              <w:rPr>
                <w:rFonts w:hint="eastAsia" w:ascii="方正仿宋简体" w:hAnsi="宋体" w:eastAsia="方正仿宋简体" w:cs="宋体"/>
                <w:kern w:val="0"/>
                <w:sz w:val="18"/>
                <w:szCs w:val="18"/>
              </w:rPr>
              <w:t>33585</w:t>
            </w:r>
          </w:p>
        </w:tc>
        <w:tc>
          <w:tcPr>
            <w:tcW w:w="709" w:type="dxa"/>
            <w:gridSpan w:val="2"/>
            <w:tcBorders>
              <w:top w:val="nil"/>
              <w:left w:val="nil"/>
              <w:bottom w:val="single" w:color="auto" w:sz="4" w:space="0"/>
              <w:right w:val="single" w:color="auto" w:sz="4" w:space="0"/>
            </w:tcBorders>
            <w:vAlign w:val="center"/>
          </w:tcPr>
          <w:p w14:paraId="6AAB63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7DB8AF6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vAlign w:val="center"/>
          </w:tcPr>
          <w:p w14:paraId="07F41397">
            <w:pPr>
              <w:widowControl/>
              <w:spacing w:line="240" w:lineRule="exact"/>
              <w:jc w:val="center"/>
              <w:rPr>
                <w:rFonts w:ascii="方正仿宋简体" w:hAnsi="宋体" w:eastAsia="方正仿宋简体" w:cs="宋体"/>
                <w:kern w:val="0"/>
                <w:sz w:val="18"/>
                <w:szCs w:val="18"/>
              </w:rPr>
            </w:pPr>
          </w:p>
        </w:tc>
      </w:tr>
      <w:tr w14:paraId="4361125E">
        <w:tblPrEx>
          <w:tblCellMar>
            <w:top w:w="0" w:type="dxa"/>
            <w:left w:w="108" w:type="dxa"/>
            <w:bottom w:w="0" w:type="dxa"/>
            <w:right w:w="108" w:type="dxa"/>
          </w:tblCellMar>
        </w:tblPrEx>
        <w:trPr>
          <w:trHeight w:val="461" w:hRule="exact"/>
        </w:trPr>
        <w:tc>
          <w:tcPr>
            <w:tcW w:w="567" w:type="dxa"/>
            <w:vMerge w:val="continue"/>
            <w:tcBorders>
              <w:left w:val="single" w:color="auto" w:sz="4" w:space="0"/>
              <w:right w:val="single" w:color="auto" w:sz="4" w:space="0"/>
            </w:tcBorders>
            <w:vAlign w:val="center"/>
          </w:tcPr>
          <w:p w14:paraId="47F42630">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7FFDA527">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695611D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039CA3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603" w:type="dxa"/>
            <w:gridSpan w:val="2"/>
            <w:tcBorders>
              <w:top w:val="single" w:color="auto" w:sz="4" w:space="0"/>
              <w:left w:val="nil"/>
              <w:bottom w:val="single" w:color="auto" w:sz="4" w:space="0"/>
              <w:right w:val="single" w:color="auto" w:sz="4" w:space="0"/>
            </w:tcBorders>
            <w:vAlign w:val="center"/>
          </w:tcPr>
          <w:p w14:paraId="5509EBD5">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环境治理率</w:t>
            </w:r>
          </w:p>
        </w:tc>
        <w:tc>
          <w:tcPr>
            <w:tcW w:w="949" w:type="dxa"/>
            <w:gridSpan w:val="2"/>
            <w:tcBorders>
              <w:top w:val="nil"/>
              <w:left w:val="nil"/>
              <w:bottom w:val="single" w:color="auto" w:sz="4" w:space="0"/>
              <w:right w:val="single" w:color="auto" w:sz="4" w:space="0"/>
            </w:tcBorders>
            <w:vAlign w:val="center"/>
          </w:tcPr>
          <w:p w14:paraId="4E03FEE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2" w:type="dxa"/>
            <w:tcBorders>
              <w:top w:val="nil"/>
              <w:left w:val="nil"/>
              <w:bottom w:val="single" w:color="auto" w:sz="4" w:space="0"/>
              <w:right w:val="single" w:color="auto" w:sz="4" w:space="0"/>
            </w:tcBorders>
            <w:vAlign w:val="center"/>
          </w:tcPr>
          <w:p w14:paraId="2D558808">
            <w:pPr>
              <w:jc w:val="center"/>
              <w:rPr>
                <w:rFonts w:ascii="方正仿宋简体" w:eastAsia="方正仿宋简体"/>
              </w:rPr>
            </w:pPr>
            <w:r>
              <w:rPr>
                <w:rFonts w:hint="eastAsia" w:ascii="方正仿宋简体" w:hAnsi="宋体" w:eastAsia="方正仿宋简体" w:cs="宋体"/>
                <w:kern w:val="0"/>
                <w:sz w:val="18"/>
                <w:szCs w:val="18"/>
              </w:rPr>
              <w:t>89%</w:t>
            </w:r>
          </w:p>
        </w:tc>
        <w:tc>
          <w:tcPr>
            <w:tcW w:w="709" w:type="dxa"/>
            <w:gridSpan w:val="2"/>
            <w:tcBorders>
              <w:top w:val="nil"/>
              <w:left w:val="nil"/>
              <w:bottom w:val="single" w:color="auto" w:sz="4" w:space="0"/>
              <w:right w:val="single" w:color="auto" w:sz="4" w:space="0"/>
            </w:tcBorders>
            <w:vAlign w:val="center"/>
          </w:tcPr>
          <w:p w14:paraId="31A3B1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4A11DE4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c>
          <w:tcPr>
            <w:tcW w:w="1901" w:type="dxa"/>
            <w:gridSpan w:val="3"/>
            <w:tcBorders>
              <w:top w:val="single" w:color="auto" w:sz="4" w:space="0"/>
              <w:left w:val="nil"/>
              <w:bottom w:val="single" w:color="auto" w:sz="4" w:space="0"/>
              <w:right w:val="single" w:color="auto" w:sz="4" w:space="0"/>
            </w:tcBorders>
            <w:vAlign w:val="center"/>
          </w:tcPr>
          <w:p w14:paraId="289EE9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个别地方存在清理不彻底，加大清理力度</w:t>
            </w:r>
          </w:p>
        </w:tc>
      </w:tr>
      <w:tr w14:paraId="6829DBD2">
        <w:tblPrEx>
          <w:tblCellMar>
            <w:top w:w="0" w:type="dxa"/>
            <w:left w:w="108" w:type="dxa"/>
            <w:bottom w:w="0" w:type="dxa"/>
            <w:right w:w="108" w:type="dxa"/>
          </w:tblCellMar>
        </w:tblPrEx>
        <w:trPr>
          <w:trHeight w:val="587" w:hRule="exact"/>
        </w:trPr>
        <w:tc>
          <w:tcPr>
            <w:tcW w:w="567" w:type="dxa"/>
            <w:vMerge w:val="continue"/>
            <w:tcBorders>
              <w:left w:val="single" w:color="auto" w:sz="4" w:space="0"/>
              <w:bottom w:val="single" w:color="auto" w:sz="4" w:space="0"/>
              <w:right w:val="single" w:color="auto" w:sz="4" w:space="0"/>
            </w:tcBorders>
            <w:vAlign w:val="center"/>
          </w:tcPr>
          <w:p w14:paraId="136D9C5F">
            <w:pPr>
              <w:widowControl/>
              <w:spacing w:line="240" w:lineRule="exact"/>
              <w:jc w:val="center"/>
              <w:rPr>
                <w:rFonts w:ascii="方正仿宋简体" w:hAnsi="宋体" w:eastAsia="方正仿宋简体" w:cs="宋体"/>
                <w:kern w:val="0"/>
                <w:sz w:val="18"/>
                <w:szCs w:val="18"/>
              </w:rPr>
            </w:pPr>
          </w:p>
        </w:tc>
        <w:tc>
          <w:tcPr>
            <w:tcW w:w="817" w:type="dxa"/>
            <w:gridSpan w:val="2"/>
            <w:vMerge w:val="continue"/>
            <w:tcBorders>
              <w:top w:val="nil"/>
              <w:left w:val="single" w:color="auto" w:sz="4" w:space="0"/>
              <w:bottom w:val="single" w:color="auto" w:sz="4" w:space="0"/>
              <w:right w:val="single" w:color="auto" w:sz="4" w:space="0"/>
            </w:tcBorders>
            <w:vAlign w:val="center"/>
          </w:tcPr>
          <w:p w14:paraId="14E8716C">
            <w:pPr>
              <w:widowControl/>
              <w:spacing w:line="240" w:lineRule="exact"/>
              <w:jc w:val="center"/>
              <w:rPr>
                <w:rFonts w:ascii="方正仿宋简体" w:hAnsi="宋体" w:eastAsia="方正仿宋简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14:paraId="1622FF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603" w:type="dxa"/>
            <w:gridSpan w:val="2"/>
            <w:tcBorders>
              <w:top w:val="single" w:color="auto" w:sz="4" w:space="0"/>
              <w:left w:val="nil"/>
              <w:bottom w:val="single" w:color="auto" w:sz="4" w:space="0"/>
              <w:right w:val="single" w:color="auto" w:sz="4" w:space="0"/>
            </w:tcBorders>
            <w:vAlign w:val="center"/>
          </w:tcPr>
          <w:p w14:paraId="03A03E7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人居环境整体水平</w:t>
            </w:r>
          </w:p>
        </w:tc>
        <w:tc>
          <w:tcPr>
            <w:tcW w:w="949" w:type="dxa"/>
            <w:gridSpan w:val="2"/>
            <w:tcBorders>
              <w:top w:val="nil"/>
              <w:left w:val="nil"/>
              <w:bottom w:val="single" w:color="auto" w:sz="4" w:space="0"/>
              <w:right w:val="single" w:color="auto" w:sz="4" w:space="0"/>
            </w:tcBorders>
            <w:vAlign w:val="center"/>
          </w:tcPr>
          <w:p w14:paraId="59DF748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992" w:type="dxa"/>
            <w:tcBorders>
              <w:top w:val="nil"/>
              <w:left w:val="nil"/>
              <w:bottom w:val="single" w:color="auto" w:sz="4" w:space="0"/>
              <w:right w:val="single" w:color="auto" w:sz="4" w:space="0"/>
            </w:tcBorders>
            <w:vAlign w:val="center"/>
          </w:tcPr>
          <w:p w14:paraId="6BAC83A5">
            <w:pPr>
              <w:jc w:val="center"/>
              <w:rPr>
                <w:rFonts w:ascii="方正仿宋简体" w:eastAsia="方正仿宋简体"/>
              </w:rPr>
            </w:pPr>
            <w:r>
              <w:rPr>
                <w:rFonts w:hint="eastAsia" w:ascii="方正仿宋简体" w:hAnsi="宋体" w:eastAsia="方正仿宋简体" w:cs="宋体"/>
                <w:kern w:val="0"/>
                <w:sz w:val="18"/>
                <w:szCs w:val="18"/>
              </w:rPr>
              <w:t>88%</w:t>
            </w:r>
          </w:p>
        </w:tc>
        <w:tc>
          <w:tcPr>
            <w:tcW w:w="709" w:type="dxa"/>
            <w:gridSpan w:val="2"/>
            <w:tcBorders>
              <w:top w:val="nil"/>
              <w:left w:val="nil"/>
              <w:bottom w:val="single" w:color="auto" w:sz="4" w:space="0"/>
              <w:right w:val="single" w:color="auto" w:sz="4" w:space="0"/>
            </w:tcBorders>
            <w:vAlign w:val="center"/>
          </w:tcPr>
          <w:p w14:paraId="11477AD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nil"/>
              <w:left w:val="nil"/>
              <w:bottom w:val="single" w:color="auto" w:sz="4" w:space="0"/>
              <w:right w:val="single" w:color="auto" w:sz="4" w:space="0"/>
            </w:tcBorders>
            <w:vAlign w:val="center"/>
          </w:tcPr>
          <w:p w14:paraId="0C6DFCB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nil"/>
              <w:bottom w:val="single" w:color="auto" w:sz="4" w:space="0"/>
              <w:right w:val="single" w:color="auto" w:sz="4" w:space="0"/>
            </w:tcBorders>
          </w:tcPr>
          <w:p w14:paraId="24578AD7">
            <w:pPr>
              <w:widowControl/>
              <w:spacing w:line="240" w:lineRule="exact"/>
              <w:rPr>
                <w:rFonts w:ascii="方正仿宋简体" w:hAnsi="宋体" w:eastAsia="方正仿宋简体" w:cs="宋体"/>
                <w:kern w:val="0"/>
                <w:sz w:val="18"/>
                <w:szCs w:val="18"/>
              </w:rPr>
            </w:pPr>
          </w:p>
        </w:tc>
      </w:tr>
      <w:tr w14:paraId="206CB59E">
        <w:tblPrEx>
          <w:tblCellMar>
            <w:top w:w="0" w:type="dxa"/>
            <w:left w:w="108" w:type="dxa"/>
            <w:bottom w:w="0" w:type="dxa"/>
            <w:right w:w="108" w:type="dxa"/>
          </w:tblCellMar>
        </w:tblPrEx>
        <w:trPr>
          <w:trHeight w:val="547"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950901B">
            <w:pPr>
              <w:widowControl/>
              <w:spacing w:line="240" w:lineRule="exact"/>
              <w:jc w:val="center"/>
              <w:rPr>
                <w:rFonts w:ascii="方正仿宋简体" w:hAnsi="宋体" w:eastAsia="方正仿宋简体" w:cs="宋体"/>
                <w:kern w:val="0"/>
                <w:sz w:val="18"/>
                <w:szCs w:val="18"/>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14:paraId="04BC89B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23D80E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34" w:type="dxa"/>
            <w:tcBorders>
              <w:top w:val="single" w:color="auto" w:sz="4" w:space="0"/>
              <w:left w:val="single" w:color="auto" w:sz="4" w:space="0"/>
              <w:bottom w:val="single" w:color="auto" w:sz="4" w:space="0"/>
              <w:right w:val="single" w:color="auto" w:sz="4" w:space="0"/>
            </w:tcBorders>
            <w:vAlign w:val="center"/>
          </w:tcPr>
          <w:p w14:paraId="6048C1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603" w:type="dxa"/>
            <w:gridSpan w:val="2"/>
            <w:tcBorders>
              <w:top w:val="single" w:color="auto" w:sz="4" w:space="0"/>
              <w:left w:val="single" w:color="auto" w:sz="4" w:space="0"/>
              <w:bottom w:val="single" w:color="auto" w:sz="4" w:space="0"/>
              <w:right w:val="single" w:color="auto" w:sz="4" w:space="0"/>
            </w:tcBorders>
            <w:vAlign w:val="center"/>
          </w:tcPr>
          <w:p w14:paraId="7B423E55">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949" w:type="dxa"/>
            <w:gridSpan w:val="2"/>
            <w:tcBorders>
              <w:top w:val="single" w:color="auto" w:sz="4" w:space="0"/>
              <w:left w:val="single" w:color="auto" w:sz="4" w:space="0"/>
              <w:bottom w:val="single" w:color="auto" w:sz="4" w:space="0"/>
              <w:right w:val="single" w:color="auto" w:sz="4" w:space="0"/>
            </w:tcBorders>
            <w:vAlign w:val="center"/>
          </w:tcPr>
          <w:p w14:paraId="63D6F7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992" w:type="dxa"/>
            <w:tcBorders>
              <w:top w:val="single" w:color="auto" w:sz="4" w:space="0"/>
              <w:left w:val="single" w:color="auto" w:sz="4" w:space="0"/>
              <w:bottom w:val="single" w:color="auto" w:sz="4" w:space="0"/>
              <w:right w:val="single" w:color="auto" w:sz="4" w:space="0"/>
            </w:tcBorders>
            <w:vAlign w:val="center"/>
          </w:tcPr>
          <w:p w14:paraId="11A20AC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EA1C0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8" w:type="dxa"/>
            <w:tcBorders>
              <w:top w:val="single" w:color="auto" w:sz="4" w:space="0"/>
              <w:left w:val="single" w:color="auto" w:sz="4" w:space="0"/>
              <w:bottom w:val="single" w:color="auto" w:sz="4" w:space="0"/>
              <w:right w:val="single" w:color="auto" w:sz="4" w:space="0"/>
            </w:tcBorders>
            <w:vAlign w:val="center"/>
          </w:tcPr>
          <w:p w14:paraId="69E2B1C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901" w:type="dxa"/>
            <w:gridSpan w:val="3"/>
            <w:tcBorders>
              <w:top w:val="single" w:color="auto" w:sz="4" w:space="0"/>
              <w:left w:val="single" w:color="auto" w:sz="4" w:space="0"/>
              <w:bottom w:val="single" w:color="auto" w:sz="4" w:space="0"/>
              <w:right w:val="single" w:color="auto" w:sz="4" w:space="0"/>
            </w:tcBorders>
            <w:vAlign w:val="center"/>
          </w:tcPr>
          <w:p w14:paraId="38F9955C">
            <w:pPr>
              <w:widowControl/>
              <w:spacing w:line="240" w:lineRule="exact"/>
              <w:jc w:val="center"/>
              <w:rPr>
                <w:rFonts w:ascii="方正仿宋简体" w:hAnsi="宋体" w:eastAsia="方正仿宋简体" w:cs="宋体"/>
                <w:kern w:val="0"/>
                <w:sz w:val="18"/>
                <w:szCs w:val="18"/>
              </w:rPr>
            </w:pPr>
          </w:p>
        </w:tc>
      </w:tr>
      <w:tr w14:paraId="0D7B18F2">
        <w:tblPrEx>
          <w:tblCellMar>
            <w:top w:w="0" w:type="dxa"/>
            <w:left w:w="108" w:type="dxa"/>
            <w:bottom w:w="0" w:type="dxa"/>
            <w:right w:w="108" w:type="dxa"/>
          </w:tblCellMar>
        </w:tblPrEx>
        <w:trPr>
          <w:trHeight w:val="283" w:hRule="exact"/>
        </w:trPr>
        <w:tc>
          <w:tcPr>
            <w:tcW w:w="6062" w:type="dxa"/>
            <w:gridSpan w:val="9"/>
            <w:tcBorders>
              <w:top w:val="single" w:color="auto" w:sz="4" w:space="0"/>
              <w:left w:val="single" w:color="auto" w:sz="4" w:space="0"/>
              <w:bottom w:val="single" w:color="auto" w:sz="4" w:space="0"/>
              <w:right w:val="single" w:color="auto" w:sz="4" w:space="0"/>
            </w:tcBorders>
            <w:vAlign w:val="center"/>
          </w:tcPr>
          <w:p w14:paraId="19C25CD4">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879D09B">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708" w:type="dxa"/>
            <w:tcBorders>
              <w:top w:val="single" w:color="auto" w:sz="4" w:space="0"/>
              <w:left w:val="single" w:color="auto" w:sz="4" w:space="0"/>
              <w:bottom w:val="single" w:color="auto" w:sz="4" w:space="0"/>
              <w:right w:val="single" w:color="auto" w:sz="4" w:space="0"/>
            </w:tcBorders>
            <w:vAlign w:val="center"/>
          </w:tcPr>
          <w:p w14:paraId="589ED2CC">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901" w:type="dxa"/>
            <w:gridSpan w:val="3"/>
            <w:tcBorders>
              <w:top w:val="single" w:color="auto" w:sz="4" w:space="0"/>
              <w:left w:val="single" w:color="auto" w:sz="4" w:space="0"/>
              <w:bottom w:val="single" w:color="auto" w:sz="4" w:space="0"/>
              <w:right w:val="single" w:color="auto" w:sz="4" w:space="0"/>
            </w:tcBorders>
            <w:vAlign w:val="center"/>
          </w:tcPr>
          <w:p w14:paraId="1D9A7186">
            <w:pPr>
              <w:widowControl/>
              <w:spacing w:line="240" w:lineRule="exact"/>
              <w:jc w:val="center"/>
              <w:rPr>
                <w:rFonts w:ascii="方正仿宋简体" w:hAnsi="宋体" w:eastAsia="方正仿宋简体" w:cs="宋体"/>
                <w:kern w:val="0"/>
                <w:sz w:val="18"/>
                <w:szCs w:val="18"/>
              </w:rPr>
            </w:pPr>
          </w:p>
        </w:tc>
      </w:tr>
      <w:tr w14:paraId="0F547427">
        <w:tblPrEx>
          <w:tblCellMar>
            <w:top w:w="0" w:type="dxa"/>
            <w:left w:w="108" w:type="dxa"/>
            <w:bottom w:w="0" w:type="dxa"/>
            <w:right w:w="108" w:type="dxa"/>
          </w:tblCellMar>
        </w:tblPrEx>
        <w:trPr>
          <w:trHeight w:val="286" w:hRule="exact"/>
        </w:trPr>
        <w:tc>
          <w:tcPr>
            <w:tcW w:w="6062" w:type="dxa"/>
            <w:gridSpan w:val="9"/>
            <w:tcBorders>
              <w:top w:val="single" w:color="auto" w:sz="4" w:space="0"/>
              <w:left w:val="single" w:color="auto" w:sz="4" w:space="0"/>
              <w:bottom w:val="single" w:color="auto" w:sz="4" w:space="0"/>
              <w:right w:val="single" w:color="auto" w:sz="4" w:space="0"/>
            </w:tcBorders>
            <w:vAlign w:val="center"/>
          </w:tcPr>
          <w:p w14:paraId="2B07BD40">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99FEFB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708" w:type="dxa"/>
            <w:tcBorders>
              <w:top w:val="single" w:color="auto" w:sz="4" w:space="0"/>
              <w:left w:val="single" w:color="auto" w:sz="4" w:space="0"/>
              <w:bottom w:val="single" w:color="auto" w:sz="4" w:space="0"/>
              <w:right w:val="single" w:color="auto" w:sz="4" w:space="0"/>
            </w:tcBorders>
            <w:vAlign w:val="center"/>
          </w:tcPr>
          <w:p w14:paraId="69DF41F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96</w:t>
            </w:r>
          </w:p>
        </w:tc>
        <w:tc>
          <w:tcPr>
            <w:tcW w:w="1901" w:type="dxa"/>
            <w:gridSpan w:val="3"/>
            <w:tcBorders>
              <w:top w:val="single" w:color="auto" w:sz="4" w:space="0"/>
              <w:left w:val="single" w:color="auto" w:sz="4" w:space="0"/>
              <w:bottom w:val="single" w:color="auto" w:sz="4" w:space="0"/>
              <w:right w:val="single" w:color="auto" w:sz="4" w:space="0"/>
            </w:tcBorders>
            <w:vAlign w:val="center"/>
          </w:tcPr>
          <w:p w14:paraId="1719CB41">
            <w:pPr>
              <w:widowControl/>
              <w:spacing w:line="240" w:lineRule="exact"/>
              <w:jc w:val="center"/>
              <w:rPr>
                <w:rFonts w:ascii="方正仿宋简体" w:hAnsi="宋体" w:eastAsia="方正仿宋简体" w:cs="宋体"/>
                <w:kern w:val="0"/>
                <w:sz w:val="18"/>
                <w:szCs w:val="18"/>
              </w:rPr>
            </w:pPr>
          </w:p>
        </w:tc>
      </w:tr>
    </w:tbl>
    <w:p w14:paraId="0D8EF4F4">
      <w:pPr>
        <w:rPr>
          <w:rFonts w:ascii="方正仿宋简体" w:eastAsia="方正仿宋简体"/>
          <w:sz w:val="21"/>
          <w:szCs w:val="21"/>
        </w:rPr>
      </w:pPr>
    </w:p>
    <w:p w14:paraId="0E03564D">
      <w:pPr>
        <w:rPr>
          <w:rFonts w:ascii="方正仿宋简体" w:eastAsia="方正仿宋简体"/>
          <w:sz w:val="21"/>
          <w:szCs w:val="21"/>
        </w:rPr>
      </w:pPr>
    </w:p>
    <w:p w14:paraId="2C3038A5">
      <w:pPr>
        <w:rPr>
          <w:rFonts w:ascii="方正仿宋简体" w:eastAsia="方正仿宋简体"/>
        </w:rPr>
      </w:pPr>
      <w:r>
        <w:rPr>
          <w:rFonts w:hint="eastAsia" w:ascii="方正仿宋简体" w:eastAsia="方正仿宋简体"/>
          <w:sz w:val="21"/>
          <w:szCs w:val="21"/>
        </w:rPr>
        <w:t>注：其中预算执行率固定为10分，其中各项指标90分，总分100</w:t>
      </w:r>
    </w:p>
    <w:p w14:paraId="05129922">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07E158F8">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乡镇维稳经费(石门镇)项目支出</w:t>
      </w:r>
    </w:p>
    <w:p w14:paraId="355B5A0E">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3668FCEC">
      <w:pPr>
        <w:spacing w:line="580" w:lineRule="exact"/>
        <w:rPr>
          <w:rFonts w:ascii="方正小标宋简体" w:hAnsi="仿宋" w:eastAsia="方正小标宋简体"/>
          <w:szCs w:val="32"/>
        </w:rPr>
      </w:pPr>
    </w:p>
    <w:p w14:paraId="1F7108AF">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11CCD077">
      <w:pPr>
        <w:spacing w:line="60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38C0AFDA">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该项目专项用于我镇社会治安、综合治理、统一受理、调解、分流、处理各类矛盾纠纷和群众来信来访，协调处置各类突发性和群众性事件，组织排查，协调整治治安混乱地区和突发治安问题。归正人员安置帮教、社区矫正、禁毒和反邪教等各项综治工作。组织开展法制宣传和综治维稳及平安创建宣传活动，基层综治工作和群防群治队伍的教育、管理和培训工作。保障居民安居乐业，健康有序。</w:t>
      </w:r>
      <w:r>
        <w:rPr>
          <w:rFonts w:hint="eastAsia" w:ascii="方正仿宋简体" w:eastAsia="方正仿宋简体"/>
          <w:szCs w:val="32"/>
          <w:lang w:val="zh-CN"/>
        </w:rPr>
        <w:t>该项目年初预算</w:t>
      </w:r>
      <w:r>
        <w:rPr>
          <w:rFonts w:hint="eastAsia" w:ascii="方正仿宋简体" w:eastAsia="方正仿宋简体"/>
          <w:szCs w:val="32"/>
        </w:rPr>
        <w:t>15</w:t>
      </w:r>
      <w:r>
        <w:rPr>
          <w:rFonts w:hint="eastAsia" w:ascii="方正仿宋简体" w:eastAsia="方正仿宋简体"/>
          <w:szCs w:val="32"/>
          <w:lang w:val="zh-CN"/>
        </w:rPr>
        <w:t>万元，实际拨付</w:t>
      </w:r>
      <w:r>
        <w:rPr>
          <w:rFonts w:hint="eastAsia" w:ascii="方正仿宋简体" w:eastAsia="方正仿宋简体"/>
          <w:szCs w:val="32"/>
        </w:rPr>
        <w:t>13.75</w:t>
      </w:r>
      <w:r>
        <w:rPr>
          <w:rFonts w:hint="eastAsia" w:ascii="方正仿宋简体" w:eastAsia="方正仿宋简体"/>
          <w:szCs w:val="32"/>
          <w:lang w:val="zh-CN"/>
        </w:rPr>
        <w:t>万元，实际支出</w:t>
      </w:r>
      <w:r>
        <w:rPr>
          <w:rFonts w:hint="eastAsia" w:ascii="方正仿宋简体" w:eastAsia="方正仿宋简体"/>
          <w:szCs w:val="32"/>
        </w:rPr>
        <w:t>13.75</w:t>
      </w:r>
      <w:r>
        <w:rPr>
          <w:rFonts w:hint="eastAsia" w:ascii="方正仿宋简体" w:eastAsia="方正仿宋简体"/>
          <w:szCs w:val="32"/>
          <w:lang w:val="zh-CN"/>
        </w:rPr>
        <w:t>万元</w:t>
      </w:r>
      <w:r>
        <w:rPr>
          <w:rFonts w:hint="eastAsia" w:ascii="方正仿宋简体" w:hAnsi="仿宋" w:eastAsia="方正仿宋简体"/>
          <w:szCs w:val="32"/>
        </w:rPr>
        <w:t>。</w:t>
      </w:r>
    </w:p>
    <w:p w14:paraId="56AA0CD8">
      <w:pPr>
        <w:spacing w:line="560" w:lineRule="exact"/>
        <w:ind w:firstLine="480" w:firstLineChars="150"/>
        <w:rPr>
          <w:rFonts w:ascii="方正楷体简体" w:eastAsia="方正楷体简体"/>
          <w:szCs w:val="32"/>
        </w:rPr>
      </w:pPr>
      <w:r>
        <w:rPr>
          <w:rFonts w:hint="eastAsia" w:ascii="方正楷体简体" w:eastAsia="方正楷体简体"/>
          <w:szCs w:val="32"/>
        </w:rPr>
        <w:t>（二）项目绩效目标</w:t>
      </w:r>
    </w:p>
    <w:p w14:paraId="48DB6F54">
      <w:pPr>
        <w:spacing w:line="560" w:lineRule="exact"/>
        <w:ind w:firstLine="640" w:firstLineChars="200"/>
        <w:rPr>
          <w:rFonts w:ascii="方正仿宋简体" w:eastAsia="方正仿宋简体"/>
          <w:szCs w:val="32"/>
        </w:rPr>
      </w:pPr>
      <w:r>
        <w:rPr>
          <w:rFonts w:hint="eastAsia" w:ascii="方正仿宋简体" w:eastAsia="方正仿宋简体"/>
          <w:szCs w:val="32"/>
        </w:rPr>
        <w:t>协助党委、政府组织、协调、督促、指导辖区内各村和广大人民群众开展维稳工作，同时对重大安全事故防范维稳资金全力保障，确保社会稳定和谐发展。</w:t>
      </w:r>
    </w:p>
    <w:p w14:paraId="012F239D">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591A4820">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6C5A2A0">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专项资金的管理和使用按照相关规定要求，对专项资金使用情况组织开展重点绩效评价和监督检查，规范和加强专项资金管理，足额落实村级维稳经费，确保我镇中心工作规范、高效、有序运行。</w:t>
      </w:r>
    </w:p>
    <w:p w14:paraId="081F7D9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213FBB55">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5E169DCE">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0FA3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00B5B157">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069B87F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4E1FE5D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5FD64B1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49AF508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560B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11D2D60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vAlign w:val="center"/>
          </w:tcPr>
          <w:p w14:paraId="167B26D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vAlign w:val="center"/>
          </w:tcPr>
          <w:p w14:paraId="729E5A56">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15C9224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67A341A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49E2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1C5C537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3F45D71A">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1BBB723D">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1422514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6986C5F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38</w:t>
            </w:r>
          </w:p>
        </w:tc>
      </w:tr>
      <w:tr w14:paraId="5269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6D3687EA">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12164563">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40445C9B">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0DEC1252">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28786499">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2F46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73DD85F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36C9B9E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41C308CA">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05858AF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52A259B8">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1C3054A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3、评价方法</w:t>
      </w:r>
    </w:p>
    <w:p w14:paraId="5C0D9F03">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本评价采用查阅资料、实地检查等多种评价方法相结合的综合评价方法，绩效自评与绩效监督相结合。</w:t>
      </w:r>
    </w:p>
    <w:p w14:paraId="25DA8021">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4、评价标准</w:t>
      </w:r>
    </w:p>
    <w:p w14:paraId="613761FF">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A542EEA">
      <w:pPr>
        <w:spacing w:line="600" w:lineRule="exact"/>
        <w:ind w:firstLine="640" w:firstLineChars="200"/>
        <w:rPr>
          <w:rFonts w:ascii="方正楷体简体" w:hAnsi="仿宋" w:eastAsia="方正楷体简体" w:cs="宋体"/>
          <w:kern w:val="0"/>
          <w:szCs w:val="32"/>
          <w:lang w:val="zh-CN"/>
        </w:rPr>
      </w:pPr>
      <w:r>
        <w:rPr>
          <w:rFonts w:hint="eastAsia" w:ascii="方正楷体简体" w:hAnsi="仿宋" w:eastAsia="方正楷体简体" w:cs="宋体"/>
          <w:kern w:val="0"/>
          <w:szCs w:val="32"/>
          <w:lang w:val="zh-CN"/>
        </w:rPr>
        <w:t>(三)绩效评价工作过程。</w:t>
      </w:r>
    </w:p>
    <w:p w14:paraId="7C0EA6D1">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1、全面收集、系统整理预算项目绩效完成信息，确认各项绩效指标完成值或实现程度。</w:t>
      </w:r>
    </w:p>
    <w:p w14:paraId="691FC999">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2、将绩效指标实际完成值（实现程度）与年初设定的预期值相比较，逐项评定每项指标得分，汇总形成预算项目绩效自评得分。</w:t>
      </w:r>
    </w:p>
    <w:p w14:paraId="42E46F9C">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3、填写绩效自评表。</w:t>
      </w:r>
    </w:p>
    <w:p w14:paraId="350FC05E">
      <w:pPr>
        <w:spacing w:line="600" w:lineRule="exact"/>
        <w:ind w:firstLine="640" w:firstLineChars="200"/>
        <w:rPr>
          <w:rFonts w:ascii="方正仿宋简体" w:hAnsi="仿宋" w:eastAsia="方正仿宋简体" w:cs="宋体"/>
          <w:kern w:val="0"/>
          <w:szCs w:val="32"/>
          <w:lang w:val="zh-CN"/>
        </w:rPr>
      </w:pPr>
      <w:r>
        <w:rPr>
          <w:rFonts w:hint="eastAsia" w:ascii="方正仿宋简体" w:hAnsi="仿宋" w:eastAsia="方正仿宋简体" w:cs="宋体"/>
          <w:kern w:val="0"/>
          <w:szCs w:val="32"/>
          <w:lang w:val="zh-CN"/>
        </w:rPr>
        <w:t>4、撰写绩效自评报告。</w:t>
      </w:r>
    </w:p>
    <w:p w14:paraId="6BBBA7C8">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67B229E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提高矛盾纠纷调解率，健全矛盾多元化解机制，促进邻里和睦相处，促进乡风民风文明建设，引导广大群众积极践行社会主义核心价值观。发挥政法机关为企业发展保驾护航的作用，始终做到“经济发展到哪里，政法工作就跟进到哪里”，该项目完成年初绩效目标，切实发挥了财政资金的使用效果。</w:t>
      </w:r>
    </w:p>
    <w:p w14:paraId="5C08A295">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71474C90">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（一）项目决策情况。</w:t>
      </w:r>
    </w:p>
    <w:p w14:paraId="0DCBAC6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本项目依据遵政字〔2017〕16号《遵化市乡镇财政管理体制改革暂行办法》的通知的精神，符合要求且经过审批，且预算执行率100%，得分10分。</w:t>
      </w:r>
    </w:p>
    <w:p w14:paraId="3A71A2EC">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（二）项目过程情况。</w:t>
      </w:r>
    </w:p>
    <w:p w14:paraId="4424E639">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遵化市石门镇人民政府在项目实施过程中严格遵守相关法律法规和业务管理规定，资金使用符合国家财经法规和财务管理制度，以及有关专项资金管理办法的规定。</w:t>
      </w:r>
    </w:p>
    <w:p w14:paraId="3506C8A7">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（三）项目产出情况。</w:t>
      </w:r>
    </w:p>
    <w:p w14:paraId="7593553B">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1、数量指标：调解34个村的矛盾，营造和谐生活环境，指标得分10分。</w:t>
      </w:r>
    </w:p>
    <w:p w14:paraId="3C252BF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2、质量指标：做好信访工作，减少上访总数比率，指标得10分。</w:t>
      </w:r>
    </w:p>
    <w:p w14:paraId="55B72C4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3、时效指标：及时解决矛盾、信访问题，但个别历史遗留问题较复杂，调查取证繁琐，存在延误，指标得分8分。</w:t>
      </w:r>
    </w:p>
    <w:p w14:paraId="3A118D70">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4、成本指标：完成预算资金的使用，预算资金完成率达到财政部门要求，指标得分10分。</w:t>
      </w:r>
    </w:p>
    <w:p w14:paraId="3EC433A5">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（四）项目效益情况。</w:t>
      </w:r>
    </w:p>
    <w:p w14:paraId="40FEFB7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1、社会效益指标：社会影响力提升，案件调解率提高，达到优良水平，指标得分10分。</w:t>
      </w:r>
    </w:p>
    <w:p w14:paraId="1412F415">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2、可持续影响指标：能够长期较好的解决上访问题，提高服务保障能力，达到优良水平，指标得分10分。</w:t>
      </w:r>
    </w:p>
    <w:p w14:paraId="59DEEC77">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3、经济效益指标：信访问题解决的较好，减少授援群众投诉率，达到优良水平，指标得分10分。</w:t>
      </w:r>
    </w:p>
    <w:p w14:paraId="2D90CFB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4、生态效益指标：生活环境得到改善，越发和谐美好，达到优良水平，指标得分10分。</w:t>
      </w:r>
    </w:p>
    <w:p w14:paraId="2EF702E7">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5、服务对象满意度指标：受益群体调查中，满意和较满意的人数占全部调查人数的比率达到优良水平，指标得分10分。</w:t>
      </w:r>
    </w:p>
    <w:p w14:paraId="3A99507E">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401EC482">
      <w:pPr>
        <w:spacing w:line="600" w:lineRule="exact"/>
        <w:ind w:firstLine="640" w:firstLineChars="200"/>
        <w:rPr>
          <w:rFonts w:ascii="方正仿宋简体" w:hAnsi="仿宋" w:eastAsia="方正仿宋简体"/>
          <w:szCs w:val="32"/>
          <w:highlight w:val="darkGray"/>
        </w:rPr>
      </w:pPr>
      <w:r>
        <w:rPr>
          <w:rFonts w:hint="eastAsia" w:ascii="方正仿宋简体" w:hAnsi="仿宋" w:eastAsia="方正仿宋简体"/>
          <w:szCs w:val="32"/>
        </w:rPr>
        <w:t>遵化市石门镇人民政府秉持上级文件要求，严格按照文件执行，及时向有关部门提交申请，及时拨付，保障乡镇维稳工作正常进行，执行情况良好，达到了预算计划需求。</w:t>
      </w:r>
    </w:p>
    <w:p w14:paraId="69BCB67E">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73F7A848">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3EC6CB87">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433E890B">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无其他需要说明单问题。</w:t>
      </w:r>
    </w:p>
    <w:p w14:paraId="459C973C">
      <w:pPr>
        <w:spacing w:line="600" w:lineRule="exact"/>
        <w:ind w:firstLine="640" w:firstLineChars="200"/>
        <w:outlineLvl w:val="0"/>
        <w:rPr>
          <w:rFonts w:ascii="方正仿宋简体" w:hAnsi="仿宋" w:eastAsia="方正仿宋简体"/>
          <w:szCs w:val="32"/>
        </w:rPr>
      </w:pPr>
    </w:p>
    <w:p w14:paraId="48294139">
      <w:pPr>
        <w:spacing w:line="600" w:lineRule="exact"/>
        <w:ind w:firstLine="640" w:firstLineChars="200"/>
        <w:outlineLvl w:val="0"/>
        <w:rPr>
          <w:rFonts w:ascii="方正仿宋简体" w:hAnsi="仿宋" w:eastAsia="方正仿宋简体"/>
          <w:szCs w:val="32"/>
        </w:rPr>
      </w:pPr>
    </w:p>
    <w:p w14:paraId="4F697CB8">
      <w:pPr>
        <w:spacing w:line="600" w:lineRule="exact"/>
        <w:ind w:firstLine="640" w:firstLineChars="200"/>
        <w:outlineLvl w:val="0"/>
        <w:rPr>
          <w:rFonts w:ascii="方正仿宋简体" w:hAnsi="仿宋" w:eastAsia="方正仿宋简体"/>
          <w:szCs w:val="32"/>
        </w:rPr>
      </w:pPr>
    </w:p>
    <w:p w14:paraId="0995A39E">
      <w:pPr>
        <w:spacing w:line="600" w:lineRule="exact"/>
        <w:ind w:firstLine="640" w:firstLineChars="200"/>
        <w:outlineLvl w:val="0"/>
        <w:rPr>
          <w:rFonts w:ascii="方正仿宋简体" w:hAnsi="仿宋" w:eastAsia="方正仿宋简体"/>
          <w:szCs w:val="32"/>
        </w:rPr>
      </w:pPr>
    </w:p>
    <w:p w14:paraId="30AA6746">
      <w:pPr>
        <w:spacing w:line="600" w:lineRule="exact"/>
        <w:ind w:firstLine="640" w:firstLineChars="200"/>
        <w:outlineLvl w:val="0"/>
        <w:rPr>
          <w:rFonts w:ascii="方正仿宋简体" w:hAnsi="仿宋" w:eastAsia="方正仿宋简体"/>
          <w:szCs w:val="32"/>
        </w:rPr>
      </w:pPr>
    </w:p>
    <w:p w14:paraId="3051FF7C">
      <w:pPr>
        <w:spacing w:line="600" w:lineRule="exact"/>
        <w:ind w:firstLine="640" w:firstLineChars="200"/>
        <w:outlineLvl w:val="0"/>
        <w:rPr>
          <w:rFonts w:ascii="方正仿宋简体" w:hAnsi="仿宋" w:eastAsia="方正仿宋简体"/>
          <w:szCs w:val="32"/>
        </w:rPr>
      </w:pPr>
    </w:p>
    <w:p w14:paraId="6F7338C5">
      <w:pPr>
        <w:spacing w:line="600" w:lineRule="exact"/>
        <w:ind w:firstLine="640" w:firstLineChars="200"/>
        <w:outlineLvl w:val="0"/>
        <w:rPr>
          <w:rFonts w:ascii="方正仿宋简体" w:hAnsi="仿宋" w:eastAsia="方正仿宋简体"/>
          <w:szCs w:val="32"/>
        </w:rPr>
      </w:pPr>
    </w:p>
    <w:p w14:paraId="2FC771A6">
      <w:pPr>
        <w:spacing w:line="600" w:lineRule="exact"/>
        <w:ind w:firstLine="640" w:firstLineChars="200"/>
        <w:outlineLvl w:val="0"/>
        <w:rPr>
          <w:rFonts w:ascii="方正仿宋简体" w:hAnsi="仿宋" w:eastAsia="方正仿宋简体"/>
          <w:szCs w:val="32"/>
        </w:rPr>
      </w:pPr>
    </w:p>
    <w:p w14:paraId="3E3CEDF4">
      <w:pPr>
        <w:spacing w:line="600" w:lineRule="exact"/>
        <w:ind w:firstLine="640" w:firstLineChars="200"/>
        <w:outlineLvl w:val="0"/>
        <w:rPr>
          <w:rFonts w:ascii="方正仿宋简体" w:hAnsi="仿宋" w:eastAsia="方正仿宋简体"/>
          <w:szCs w:val="32"/>
        </w:rPr>
      </w:pPr>
    </w:p>
    <w:p w14:paraId="05F1AE7C">
      <w:pPr>
        <w:spacing w:line="600" w:lineRule="exact"/>
        <w:ind w:firstLine="640" w:firstLineChars="200"/>
        <w:outlineLvl w:val="0"/>
        <w:rPr>
          <w:rFonts w:ascii="方正仿宋简体" w:hAnsi="仿宋" w:eastAsia="方正仿宋简体"/>
          <w:szCs w:val="32"/>
        </w:rPr>
      </w:pPr>
    </w:p>
    <w:p w14:paraId="017B77EF">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696"/>
        <w:gridCol w:w="1134"/>
        <w:gridCol w:w="529"/>
        <w:gridCol w:w="179"/>
        <w:gridCol w:w="629"/>
        <w:gridCol w:w="80"/>
        <w:gridCol w:w="728"/>
        <w:gridCol w:w="1031"/>
      </w:tblGrid>
      <w:tr w14:paraId="5D8ABD4D">
        <w:tblPrEx>
          <w:tblCellMar>
            <w:top w:w="0" w:type="dxa"/>
            <w:left w:w="108" w:type="dxa"/>
            <w:bottom w:w="0" w:type="dxa"/>
            <w:right w:w="108" w:type="dxa"/>
          </w:tblCellMar>
        </w:tblPrEx>
        <w:trPr>
          <w:trHeight w:val="484" w:hRule="exact"/>
        </w:trPr>
        <w:tc>
          <w:tcPr>
            <w:tcW w:w="9380" w:type="dxa"/>
            <w:gridSpan w:val="14"/>
            <w:tcBorders>
              <w:top w:val="nil"/>
              <w:left w:val="nil"/>
              <w:bottom w:val="nil"/>
              <w:right w:val="nil"/>
            </w:tcBorders>
            <w:vAlign w:val="center"/>
          </w:tcPr>
          <w:p w14:paraId="1A1AB6CA">
            <w:pPr>
              <w:widowControl/>
              <w:spacing w:line="320" w:lineRule="exact"/>
              <w:jc w:val="center"/>
              <w:rPr>
                <w:rFonts w:ascii="方正小标宋简体" w:hAnsi="仿宋" w:eastAsia="方正小标宋简体" w:cs="宋体"/>
                <w:b/>
                <w:bCs/>
                <w:kern w:val="0"/>
                <w:szCs w:val="32"/>
              </w:rPr>
            </w:pPr>
            <w:r>
              <w:rPr>
                <w:rFonts w:hint="eastAsia" w:ascii="方正小标宋简体" w:hAnsi="仿宋" w:eastAsia="方正小标宋简体" w:cs="宋体"/>
                <w:b/>
                <w:bCs/>
                <w:kern w:val="0"/>
                <w:szCs w:val="32"/>
              </w:rPr>
              <w:t>2021年度项目支出绩效自评表</w:t>
            </w:r>
          </w:p>
          <w:p w14:paraId="5E305660">
            <w:pPr>
              <w:widowControl/>
              <w:spacing w:line="320" w:lineRule="exact"/>
              <w:jc w:val="center"/>
              <w:rPr>
                <w:rFonts w:ascii="方正仿宋简体" w:hAnsi="仿宋" w:eastAsia="方正仿宋简体" w:cs="宋体"/>
                <w:b/>
                <w:bCs/>
                <w:kern w:val="0"/>
                <w:szCs w:val="32"/>
              </w:rPr>
            </w:pPr>
          </w:p>
          <w:p w14:paraId="0C142BB0">
            <w:pPr>
              <w:widowControl/>
              <w:spacing w:line="320" w:lineRule="exact"/>
              <w:jc w:val="center"/>
              <w:rPr>
                <w:rFonts w:ascii="方正仿宋简体" w:hAnsi="仿宋" w:eastAsia="方正仿宋简体" w:cs="宋体"/>
                <w:b/>
                <w:bCs/>
                <w:kern w:val="0"/>
                <w:szCs w:val="32"/>
              </w:rPr>
            </w:pPr>
          </w:p>
        </w:tc>
      </w:tr>
      <w:tr w14:paraId="6727FB1D">
        <w:tblPrEx>
          <w:tblCellMar>
            <w:top w:w="0" w:type="dxa"/>
            <w:left w:w="108" w:type="dxa"/>
            <w:bottom w:w="0" w:type="dxa"/>
            <w:right w:w="108" w:type="dxa"/>
          </w:tblCellMar>
        </w:tblPrEx>
        <w:trPr>
          <w:trHeight w:val="418" w:hRule="exact"/>
        </w:trPr>
        <w:tc>
          <w:tcPr>
            <w:tcW w:w="9380" w:type="dxa"/>
            <w:gridSpan w:val="14"/>
            <w:tcBorders>
              <w:top w:val="nil"/>
              <w:left w:val="nil"/>
              <w:bottom w:val="single" w:color="auto" w:sz="4" w:space="0"/>
              <w:right w:val="nil"/>
            </w:tcBorders>
            <w:vAlign w:val="center"/>
          </w:tcPr>
          <w:p w14:paraId="43D432D0">
            <w:pPr>
              <w:widowControl/>
              <w:spacing w:line="320" w:lineRule="exact"/>
              <w:jc w:val="right"/>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单位：万元</w:t>
            </w:r>
          </w:p>
        </w:tc>
      </w:tr>
      <w:tr w14:paraId="6E66BD3D">
        <w:tblPrEx>
          <w:tblCellMar>
            <w:top w:w="0" w:type="dxa"/>
            <w:left w:w="108" w:type="dxa"/>
            <w:bottom w:w="0" w:type="dxa"/>
            <w:right w:w="108" w:type="dxa"/>
          </w:tblCellMar>
        </w:tblPrEx>
        <w:trPr>
          <w:trHeight w:val="384"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2B1FEC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2"/>
            <w:tcBorders>
              <w:top w:val="single" w:color="auto" w:sz="4" w:space="0"/>
              <w:left w:val="single" w:color="auto" w:sz="4" w:space="0"/>
              <w:bottom w:val="single" w:color="auto" w:sz="4" w:space="0"/>
              <w:right w:val="single" w:color="auto" w:sz="4" w:space="0"/>
            </w:tcBorders>
            <w:vAlign w:val="center"/>
          </w:tcPr>
          <w:p w14:paraId="62193631">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乡镇维稳经费(石门镇)</w:t>
            </w:r>
          </w:p>
        </w:tc>
      </w:tr>
      <w:tr w14:paraId="63635DDD">
        <w:tblPrEx>
          <w:tblCellMar>
            <w:top w:w="0" w:type="dxa"/>
            <w:left w:w="108" w:type="dxa"/>
            <w:bottom w:w="0" w:type="dxa"/>
            <w:right w:w="108" w:type="dxa"/>
          </w:tblCellMar>
        </w:tblPrEx>
        <w:trPr>
          <w:trHeight w:val="277"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3EE6B65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3846" w:type="dxa"/>
            <w:gridSpan w:val="5"/>
            <w:tcBorders>
              <w:top w:val="single" w:color="auto" w:sz="4" w:space="0"/>
              <w:left w:val="nil"/>
              <w:bottom w:val="single" w:color="auto" w:sz="4" w:space="0"/>
              <w:right w:val="single" w:color="auto" w:sz="4" w:space="0"/>
            </w:tcBorders>
            <w:vAlign w:val="center"/>
          </w:tcPr>
          <w:p w14:paraId="5E8287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663" w:type="dxa"/>
            <w:gridSpan w:val="2"/>
            <w:tcBorders>
              <w:top w:val="single" w:color="auto" w:sz="4" w:space="0"/>
              <w:left w:val="nil"/>
              <w:bottom w:val="single" w:color="auto" w:sz="4" w:space="0"/>
              <w:right w:val="single" w:color="auto" w:sz="4" w:space="0"/>
            </w:tcBorders>
            <w:vAlign w:val="center"/>
          </w:tcPr>
          <w:p w14:paraId="363274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636031F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6E210E4A">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756C68A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49145FB5">
            <w:pPr>
              <w:widowControl/>
              <w:spacing w:line="240" w:lineRule="exact"/>
              <w:jc w:val="center"/>
              <w:rPr>
                <w:rFonts w:ascii="方正仿宋简体" w:hAnsi="宋体" w:eastAsia="方正仿宋简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45DF245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696" w:type="dxa"/>
            <w:tcBorders>
              <w:top w:val="nil"/>
              <w:left w:val="nil"/>
              <w:bottom w:val="single" w:color="auto" w:sz="4" w:space="0"/>
              <w:right w:val="single" w:color="auto" w:sz="4" w:space="0"/>
            </w:tcBorders>
            <w:vAlign w:val="center"/>
          </w:tcPr>
          <w:p w14:paraId="0A71F8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663" w:type="dxa"/>
            <w:gridSpan w:val="2"/>
            <w:tcBorders>
              <w:top w:val="nil"/>
              <w:left w:val="nil"/>
              <w:bottom w:val="single" w:color="auto" w:sz="4" w:space="0"/>
              <w:right w:val="single" w:color="auto" w:sz="4" w:space="0"/>
            </w:tcBorders>
            <w:vAlign w:val="center"/>
          </w:tcPr>
          <w:p w14:paraId="0161F7F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4BC8C98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10F666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06AC8CF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477E0C21">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4E3CAA40">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8CE8E03">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406C92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c>
          <w:tcPr>
            <w:tcW w:w="696" w:type="dxa"/>
            <w:tcBorders>
              <w:top w:val="nil"/>
              <w:left w:val="nil"/>
              <w:bottom w:val="single" w:color="auto" w:sz="4" w:space="0"/>
              <w:right w:val="single" w:color="auto" w:sz="4" w:space="0"/>
            </w:tcBorders>
            <w:vAlign w:val="center"/>
          </w:tcPr>
          <w:p w14:paraId="5724A9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c>
          <w:tcPr>
            <w:tcW w:w="1663" w:type="dxa"/>
            <w:gridSpan w:val="2"/>
            <w:tcBorders>
              <w:top w:val="nil"/>
              <w:left w:val="nil"/>
              <w:bottom w:val="single" w:color="auto" w:sz="4" w:space="0"/>
              <w:right w:val="single" w:color="auto" w:sz="4" w:space="0"/>
            </w:tcBorders>
            <w:vAlign w:val="center"/>
          </w:tcPr>
          <w:p w14:paraId="0B24418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13.75</w:t>
            </w:r>
          </w:p>
        </w:tc>
        <w:tc>
          <w:tcPr>
            <w:tcW w:w="808" w:type="dxa"/>
            <w:gridSpan w:val="2"/>
            <w:tcBorders>
              <w:top w:val="nil"/>
              <w:left w:val="nil"/>
              <w:bottom w:val="single" w:color="auto" w:sz="4" w:space="0"/>
              <w:right w:val="single" w:color="auto" w:sz="4" w:space="0"/>
            </w:tcBorders>
            <w:vAlign w:val="center"/>
          </w:tcPr>
          <w:p w14:paraId="42C5F38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38F1FC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168AF09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4EE33D4C">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30D152A">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8F15A64">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2C80D68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13.75</w:t>
            </w:r>
          </w:p>
        </w:tc>
        <w:tc>
          <w:tcPr>
            <w:tcW w:w="696" w:type="dxa"/>
            <w:tcBorders>
              <w:top w:val="nil"/>
              <w:left w:val="nil"/>
              <w:bottom w:val="single" w:color="auto" w:sz="4" w:space="0"/>
              <w:right w:val="single" w:color="auto" w:sz="4" w:space="0"/>
            </w:tcBorders>
            <w:vAlign w:val="center"/>
          </w:tcPr>
          <w:p w14:paraId="63F3804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13.75</w:t>
            </w:r>
          </w:p>
        </w:tc>
        <w:tc>
          <w:tcPr>
            <w:tcW w:w="1663" w:type="dxa"/>
            <w:gridSpan w:val="2"/>
            <w:tcBorders>
              <w:top w:val="nil"/>
              <w:left w:val="nil"/>
              <w:bottom w:val="single" w:color="auto" w:sz="4" w:space="0"/>
              <w:right w:val="single" w:color="auto" w:sz="4" w:space="0"/>
            </w:tcBorders>
            <w:vAlign w:val="center"/>
          </w:tcPr>
          <w:p w14:paraId="2F820A8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13.75</w:t>
            </w:r>
          </w:p>
        </w:tc>
        <w:tc>
          <w:tcPr>
            <w:tcW w:w="808" w:type="dxa"/>
            <w:gridSpan w:val="2"/>
            <w:tcBorders>
              <w:top w:val="nil"/>
              <w:left w:val="nil"/>
              <w:bottom w:val="single" w:color="auto" w:sz="4" w:space="0"/>
              <w:right w:val="single" w:color="auto" w:sz="4" w:space="0"/>
            </w:tcBorders>
            <w:vAlign w:val="center"/>
          </w:tcPr>
          <w:p w14:paraId="13FD89B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E35F510">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1943A68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6751D2AA">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5FE86D2">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C54BE33">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1732B4BB">
            <w:pPr>
              <w:widowControl/>
              <w:spacing w:line="240" w:lineRule="exact"/>
              <w:jc w:val="center"/>
              <w:rPr>
                <w:rFonts w:ascii="方正仿宋简体" w:hAnsi="宋体" w:eastAsia="方正仿宋简体" w:cs="宋体"/>
                <w:kern w:val="0"/>
                <w:sz w:val="18"/>
                <w:szCs w:val="18"/>
              </w:rPr>
            </w:pPr>
          </w:p>
        </w:tc>
        <w:tc>
          <w:tcPr>
            <w:tcW w:w="696" w:type="dxa"/>
            <w:tcBorders>
              <w:top w:val="nil"/>
              <w:left w:val="nil"/>
              <w:bottom w:val="single" w:color="auto" w:sz="4" w:space="0"/>
              <w:right w:val="single" w:color="auto" w:sz="4" w:space="0"/>
            </w:tcBorders>
            <w:vAlign w:val="center"/>
          </w:tcPr>
          <w:p w14:paraId="52733396">
            <w:pPr>
              <w:widowControl/>
              <w:spacing w:line="240" w:lineRule="exact"/>
              <w:jc w:val="center"/>
              <w:rPr>
                <w:rFonts w:ascii="方正仿宋简体" w:hAnsi="宋体" w:eastAsia="方正仿宋简体" w:cs="宋体"/>
                <w:kern w:val="0"/>
                <w:sz w:val="18"/>
                <w:szCs w:val="18"/>
              </w:rPr>
            </w:pPr>
          </w:p>
        </w:tc>
        <w:tc>
          <w:tcPr>
            <w:tcW w:w="1663" w:type="dxa"/>
            <w:gridSpan w:val="2"/>
            <w:tcBorders>
              <w:top w:val="nil"/>
              <w:left w:val="nil"/>
              <w:bottom w:val="single" w:color="auto" w:sz="4" w:space="0"/>
              <w:right w:val="single" w:color="auto" w:sz="4" w:space="0"/>
            </w:tcBorders>
            <w:vAlign w:val="center"/>
          </w:tcPr>
          <w:p w14:paraId="20F714C0">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1B02FC8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57B38B0">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66A4BF5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897F90F">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728FCA9">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508E5E1">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5ACFFC65">
            <w:pPr>
              <w:widowControl/>
              <w:spacing w:line="240" w:lineRule="exact"/>
              <w:jc w:val="center"/>
              <w:rPr>
                <w:rFonts w:ascii="方正仿宋简体" w:hAnsi="宋体" w:eastAsia="方正仿宋简体" w:cs="宋体"/>
                <w:kern w:val="0"/>
                <w:sz w:val="18"/>
                <w:szCs w:val="18"/>
              </w:rPr>
            </w:pPr>
          </w:p>
        </w:tc>
        <w:tc>
          <w:tcPr>
            <w:tcW w:w="696" w:type="dxa"/>
            <w:tcBorders>
              <w:top w:val="nil"/>
              <w:left w:val="nil"/>
              <w:bottom w:val="single" w:color="auto" w:sz="4" w:space="0"/>
              <w:right w:val="single" w:color="auto" w:sz="4" w:space="0"/>
            </w:tcBorders>
            <w:vAlign w:val="center"/>
          </w:tcPr>
          <w:p w14:paraId="65B582EB">
            <w:pPr>
              <w:widowControl/>
              <w:spacing w:line="240" w:lineRule="exact"/>
              <w:jc w:val="center"/>
              <w:rPr>
                <w:rFonts w:ascii="方正仿宋简体" w:hAnsi="宋体" w:eastAsia="方正仿宋简体" w:cs="宋体"/>
                <w:kern w:val="0"/>
                <w:sz w:val="18"/>
                <w:szCs w:val="18"/>
              </w:rPr>
            </w:pPr>
          </w:p>
        </w:tc>
        <w:tc>
          <w:tcPr>
            <w:tcW w:w="1663" w:type="dxa"/>
            <w:gridSpan w:val="2"/>
            <w:tcBorders>
              <w:top w:val="nil"/>
              <w:left w:val="nil"/>
              <w:bottom w:val="single" w:color="auto" w:sz="4" w:space="0"/>
              <w:right w:val="single" w:color="auto" w:sz="4" w:space="0"/>
            </w:tcBorders>
            <w:vAlign w:val="center"/>
          </w:tcPr>
          <w:p w14:paraId="2BC3C219">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49604FD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7877A9E0">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5335889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34DAEF9C">
        <w:tblPrEx>
          <w:tblCellMar>
            <w:top w:w="0" w:type="dxa"/>
            <w:left w:w="108" w:type="dxa"/>
            <w:bottom w:w="0" w:type="dxa"/>
            <w:right w:w="108" w:type="dxa"/>
          </w:tblCellMar>
        </w:tblPrEx>
        <w:trPr>
          <w:trHeight w:val="294" w:hRule="exact"/>
        </w:trPr>
        <w:tc>
          <w:tcPr>
            <w:tcW w:w="567" w:type="dxa"/>
            <w:vMerge w:val="restart"/>
            <w:tcBorders>
              <w:top w:val="nil"/>
              <w:left w:val="single" w:color="auto" w:sz="4" w:space="0"/>
              <w:bottom w:val="single" w:color="auto" w:sz="4" w:space="0"/>
              <w:right w:val="single" w:color="auto" w:sz="4" w:space="0"/>
            </w:tcBorders>
            <w:vAlign w:val="center"/>
          </w:tcPr>
          <w:p w14:paraId="360CE99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503" w:type="dxa"/>
            <w:gridSpan w:val="6"/>
            <w:tcBorders>
              <w:top w:val="single" w:color="auto" w:sz="4" w:space="0"/>
              <w:left w:val="nil"/>
              <w:bottom w:val="single" w:color="auto" w:sz="4" w:space="0"/>
              <w:right w:val="single" w:color="auto" w:sz="4" w:space="0"/>
            </w:tcBorders>
            <w:vAlign w:val="center"/>
          </w:tcPr>
          <w:p w14:paraId="3A2A35D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4310" w:type="dxa"/>
            <w:gridSpan w:val="7"/>
            <w:tcBorders>
              <w:top w:val="single" w:color="auto" w:sz="4" w:space="0"/>
              <w:left w:val="nil"/>
              <w:bottom w:val="single" w:color="auto" w:sz="4" w:space="0"/>
              <w:right w:val="single" w:color="auto" w:sz="4" w:space="0"/>
            </w:tcBorders>
            <w:vAlign w:val="center"/>
          </w:tcPr>
          <w:p w14:paraId="0B5B2A7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0D7596B3">
        <w:tblPrEx>
          <w:tblCellMar>
            <w:top w:w="0" w:type="dxa"/>
            <w:left w:w="108" w:type="dxa"/>
            <w:bottom w:w="0" w:type="dxa"/>
            <w:right w:w="108" w:type="dxa"/>
          </w:tblCellMar>
        </w:tblPrEx>
        <w:trPr>
          <w:trHeight w:val="1308" w:hRule="exact"/>
        </w:trPr>
        <w:tc>
          <w:tcPr>
            <w:tcW w:w="567" w:type="dxa"/>
            <w:vMerge w:val="continue"/>
            <w:tcBorders>
              <w:top w:val="nil"/>
              <w:left w:val="single" w:color="auto" w:sz="4" w:space="0"/>
              <w:bottom w:val="single" w:color="auto" w:sz="4" w:space="0"/>
              <w:right w:val="single" w:color="auto" w:sz="4" w:space="0"/>
            </w:tcBorders>
            <w:vAlign w:val="center"/>
          </w:tcPr>
          <w:p w14:paraId="0CB309F3">
            <w:pPr>
              <w:widowControl/>
              <w:spacing w:line="240" w:lineRule="exact"/>
              <w:jc w:val="center"/>
              <w:rPr>
                <w:rFonts w:ascii="方正仿宋简体" w:hAnsi="宋体" w:eastAsia="方正仿宋简体" w:cs="宋体"/>
                <w:kern w:val="0"/>
                <w:sz w:val="18"/>
                <w:szCs w:val="18"/>
              </w:rPr>
            </w:pPr>
          </w:p>
        </w:tc>
        <w:tc>
          <w:tcPr>
            <w:tcW w:w="4503" w:type="dxa"/>
            <w:gridSpan w:val="6"/>
            <w:tcBorders>
              <w:top w:val="single" w:color="auto" w:sz="4" w:space="0"/>
              <w:left w:val="nil"/>
              <w:bottom w:val="single" w:color="auto" w:sz="4" w:space="0"/>
              <w:right w:val="single" w:color="auto" w:sz="4" w:space="0"/>
            </w:tcBorders>
            <w:vAlign w:val="center"/>
          </w:tcPr>
          <w:p w14:paraId="2B807E6D">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目标1：减少我镇社会不安定因素和矛盾纠纷</w:t>
            </w:r>
          </w:p>
          <w:p w14:paraId="0A152F62">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指导和督促有关部门，充分发挥人民调解、行政调解、司法调解、防范重大安全事故，保障社会和谐稳定</w:t>
            </w:r>
          </w:p>
        </w:tc>
        <w:tc>
          <w:tcPr>
            <w:tcW w:w="4310" w:type="dxa"/>
            <w:gridSpan w:val="7"/>
            <w:tcBorders>
              <w:top w:val="single" w:color="auto" w:sz="4" w:space="0"/>
              <w:left w:val="nil"/>
              <w:bottom w:val="single" w:color="auto" w:sz="4" w:space="0"/>
              <w:right w:val="single" w:color="auto" w:sz="4" w:space="0"/>
            </w:tcBorders>
            <w:vAlign w:val="center"/>
          </w:tcPr>
          <w:p w14:paraId="4645044E">
            <w:pPr>
              <w:widowControl/>
              <w:spacing w:line="240" w:lineRule="exact"/>
              <w:jc w:val="left"/>
              <w:rPr>
                <w:rFonts w:ascii="方正仿宋简体" w:hAnsi="宋体" w:eastAsia="方正仿宋简体" w:cs="宋体"/>
                <w:kern w:val="0"/>
                <w:sz w:val="18"/>
                <w:szCs w:val="18"/>
              </w:rPr>
            </w:pPr>
          </w:p>
          <w:p w14:paraId="61163A4B">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目标1完成情况：我镇不安定因素和矛盾纠纷数量逐步减少。                             目标2完成情况：我镇人民调解、行政调解群众满意度实现提升。</w:t>
            </w:r>
          </w:p>
          <w:p w14:paraId="3834DC7A">
            <w:pPr>
              <w:widowControl/>
              <w:spacing w:line="240" w:lineRule="exact"/>
              <w:jc w:val="center"/>
              <w:rPr>
                <w:rFonts w:ascii="方正仿宋简体" w:hAnsi="宋体" w:eastAsia="方正仿宋简体" w:cs="宋体"/>
                <w:kern w:val="0"/>
                <w:sz w:val="18"/>
                <w:szCs w:val="18"/>
              </w:rPr>
            </w:pPr>
          </w:p>
        </w:tc>
      </w:tr>
      <w:tr w14:paraId="2EFC9E24">
        <w:tblPrEx>
          <w:tblCellMar>
            <w:top w:w="0" w:type="dxa"/>
            <w:left w:w="108" w:type="dxa"/>
            <w:bottom w:w="0" w:type="dxa"/>
            <w:right w:w="108" w:type="dxa"/>
          </w:tblCellMar>
        </w:tblPrEx>
        <w:trPr>
          <w:trHeight w:val="597" w:hRule="exact"/>
        </w:trPr>
        <w:tc>
          <w:tcPr>
            <w:tcW w:w="567" w:type="dxa"/>
            <w:vMerge w:val="restart"/>
            <w:tcBorders>
              <w:top w:val="nil"/>
              <w:left w:val="single" w:color="auto" w:sz="4" w:space="0"/>
              <w:right w:val="single" w:color="auto" w:sz="4" w:space="0"/>
            </w:tcBorders>
            <w:vAlign w:val="center"/>
          </w:tcPr>
          <w:p w14:paraId="6744348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103C326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62489B8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67A3ACC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949" w:type="dxa"/>
            <w:gridSpan w:val="2"/>
            <w:tcBorders>
              <w:top w:val="nil"/>
              <w:left w:val="nil"/>
              <w:bottom w:val="single" w:color="auto" w:sz="4" w:space="0"/>
              <w:right w:val="single" w:color="auto" w:sz="4" w:space="0"/>
            </w:tcBorders>
            <w:vAlign w:val="center"/>
          </w:tcPr>
          <w:p w14:paraId="769B4B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18F8DCD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134" w:type="dxa"/>
            <w:tcBorders>
              <w:top w:val="nil"/>
              <w:left w:val="nil"/>
              <w:bottom w:val="single" w:color="auto" w:sz="4" w:space="0"/>
              <w:right w:val="single" w:color="auto" w:sz="4" w:space="0"/>
            </w:tcBorders>
            <w:vAlign w:val="center"/>
          </w:tcPr>
          <w:p w14:paraId="779441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6D5A457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708" w:type="dxa"/>
            <w:gridSpan w:val="2"/>
            <w:tcBorders>
              <w:top w:val="nil"/>
              <w:left w:val="nil"/>
              <w:bottom w:val="single" w:color="auto" w:sz="4" w:space="0"/>
              <w:right w:val="single" w:color="auto" w:sz="4" w:space="0"/>
            </w:tcBorders>
            <w:vAlign w:val="center"/>
          </w:tcPr>
          <w:p w14:paraId="1B60F75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709" w:type="dxa"/>
            <w:gridSpan w:val="2"/>
            <w:tcBorders>
              <w:top w:val="nil"/>
              <w:left w:val="nil"/>
              <w:bottom w:val="single" w:color="auto" w:sz="4" w:space="0"/>
              <w:right w:val="single" w:color="auto" w:sz="4" w:space="0"/>
            </w:tcBorders>
            <w:vAlign w:val="center"/>
          </w:tcPr>
          <w:p w14:paraId="5EEDC41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759" w:type="dxa"/>
            <w:gridSpan w:val="2"/>
            <w:tcBorders>
              <w:top w:val="single" w:color="auto" w:sz="4" w:space="0"/>
              <w:left w:val="nil"/>
              <w:bottom w:val="single" w:color="auto" w:sz="4" w:space="0"/>
              <w:right w:val="single" w:color="auto" w:sz="4" w:space="0"/>
            </w:tcBorders>
            <w:vAlign w:val="center"/>
          </w:tcPr>
          <w:p w14:paraId="220ECB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203F1DA6">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14:paraId="317C8C7F">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1EEB17C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3B6604E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1C3E4C0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覆盖村数量（个）</w:t>
            </w:r>
          </w:p>
        </w:tc>
        <w:tc>
          <w:tcPr>
            <w:tcW w:w="949" w:type="dxa"/>
            <w:gridSpan w:val="2"/>
            <w:tcBorders>
              <w:top w:val="nil"/>
              <w:left w:val="nil"/>
              <w:bottom w:val="single" w:color="auto" w:sz="4" w:space="0"/>
              <w:right w:val="single" w:color="auto" w:sz="4" w:space="0"/>
            </w:tcBorders>
            <w:vAlign w:val="center"/>
          </w:tcPr>
          <w:p w14:paraId="4BB62E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1134" w:type="dxa"/>
            <w:tcBorders>
              <w:top w:val="nil"/>
              <w:left w:val="nil"/>
              <w:bottom w:val="single" w:color="auto" w:sz="4" w:space="0"/>
              <w:right w:val="single" w:color="auto" w:sz="4" w:space="0"/>
            </w:tcBorders>
            <w:vAlign w:val="center"/>
          </w:tcPr>
          <w:p w14:paraId="4A1FE1A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34</w:t>
            </w:r>
          </w:p>
        </w:tc>
        <w:tc>
          <w:tcPr>
            <w:tcW w:w="708" w:type="dxa"/>
            <w:gridSpan w:val="2"/>
            <w:tcBorders>
              <w:top w:val="nil"/>
              <w:left w:val="nil"/>
              <w:bottom w:val="single" w:color="auto" w:sz="4" w:space="0"/>
              <w:right w:val="single" w:color="auto" w:sz="4" w:space="0"/>
            </w:tcBorders>
            <w:vAlign w:val="center"/>
          </w:tcPr>
          <w:p w14:paraId="11B66B4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68B7695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61BA41DC">
            <w:pPr>
              <w:widowControl/>
              <w:spacing w:line="240" w:lineRule="exact"/>
              <w:jc w:val="center"/>
              <w:rPr>
                <w:rFonts w:ascii="方正仿宋简体" w:hAnsi="宋体" w:eastAsia="方正仿宋简体" w:cs="宋体"/>
                <w:kern w:val="0"/>
                <w:sz w:val="18"/>
                <w:szCs w:val="18"/>
              </w:rPr>
            </w:pPr>
          </w:p>
        </w:tc>
      </w:tr>
      <w:tr w14:paraId="6C8AB246">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6068F26C">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FB9F278">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452E3A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564CABDE">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减少上访比率</w:t>
            </w:r>
          </w:p>
        </w:tc>
        <w:tc>
          <w:tcPr>
            <w:tcW w:w="949" w:type="dxa"/>
            <w:gridSpan w:val="2"/>
            <w:tcBorders>
              <w:top w:val="nil"/>
              <w:left w:val="nil"/>
              <w:bottom w:val="single" w:color="auto" w:sz="4" w:space="0"/>
              <w:right w:val="single" w:color="auto" w:sz="4" w:space="0"/>
            </w:tcBorders>
            <w:vAlign w:val="center"/>
          </w:tcPr>
          <w:p w14:paraId="0DF8F2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6F6F9CC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1E9DEA5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0499F7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3EA8627D">
            <w:pPr>
              <w:widowControl/>
              <w:spacing w:line="240" w:lineRule="exact"/>
              <w:jc w:val="center"/>
              <w:rPr>
                <w:rFonts w:ascii="方正仿宋简体" w:hAnsi="宋体" w:eastAsia="方正仿宋简体" w:cs="宋体"/>
                <w:kern w:val="0"/>
                <w:sz w:val="18"/>
                <w:szCs w:val="18"/>
              </w:rPr>
            </w:pPr>
          </w:p>
        </w:tc>
      </w:tr>
      <w:tr w14:paraId="75A084D2">
        <w:tblPrEx>
          <w:tblCellMar>
            <w:top w:w="0" w:type="dxa"/>
            <w:left w:w="108" w:type="dxa"/>
            <w:bottom w:w="0" w:type="dxa"/>
            <w:right w:w="108" w:type="dxa"/>
          </w:tblCellMar>
        </w:tblPrEx>
        <w:trPr>
          <w:trHeight w:val="493" w:hRule="exact"/>
        </w:trPr>
        <w:tc>
          <w:tcPr>
            <w:tcW w:w="567" w:type="dxa"/>
            <w:vMerge w:val="continue"/>
            <w:tcBorders>
              <w:left w:val="single" w:color="auto" w:sz="4" w:space="0"/>
              <w:right w:val="single" w:color="auto" w:sz="4" w:space="0"/>
            </w:tcBorders>
            <w:vAlign w:val="center"/>
          </w:tcPr>
          <w:p w14:paraId="18F25E01">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05C9DEC">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B6B1F2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7ADE5CD4">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及时完成率</w:t>
            </w:r>
          </w:p>
        </w:tc>
        <w:tc>
          <w:tcPr>
            <w:tcW w:w="949" w:type="dxa"/>
            <w:gridSpan w:val="2"/>
            <w:tcBorders>
              <w:top w:val="nil"/>
              <w:left w:val="nil"/>
              <w:bottom w:val="single" w:color="auto" w:sz="4" w:space="0"/>
              <w:right w:val="single" w:color="auto" w:sz="4" w:space="0"/>
            </w:tcBorders>
            <w:vAlign w:val="center"/>
          </w:tcPr>
          <w:p w14:paraId="79FB8C1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205FEC1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88%</w:t>
            </w:r>
          </w:p>
        </w:tc>
        <w:tc>
          <w:tcPr>
            <w:tcW w:w="708" w:type="dxa"/>
            <w:gridSpan w:val="2"/>
            <w:tcBorders>
              <w:top w:val="nil"/>
              <w:left w:val="nil"/>
              <w:bottom w:val="single" w:color="auto" w:sz="4" w:space="0"/>
              <w:right w:val="single" w:color="auto" w:sz="4" w:space="0"/>
            </w:tcBorders>
            <w:vAlign w:val="center"/>
          </w:tcPr>
          <w:p w14:paraId="169ABB2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4DBD8CD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c>
          <w:tcPr>
            <w:tcW w:w="1759" w:type="dxa"/>
            <w:gridSpan w:val="2"/>
            <w:tcBorders>
              <w:top w:val="single" w:color="auto" w:sz="4" w:space="0"/>
              <w:left w:val="nil"/>
              <w:bottom w:val="single" w:color="auto" w:sz="4" w:space="0"/>
              <w:right w:val="single" w:color="auto" w:sz="4" w:space="0"/>
            </w:tcBorders>
          </w:tcPr>
          <w:p w14:paraId="6B65002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历史遗留难题调查取证延误；提高取证效率</w:t>
            </w:r>
          </w:p>
        </w:tc>
      </w:tr>
      <w:tr w14:paraId="198C3AFC">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5BC89560">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4B6B94A">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339D94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490985A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949" w:type="dxa"/>
            <w:gridSpan w:val="2"/>
            <w:tcBorders>
              <w:top w:val="nil"/>
              <w:left w:val="nil"/>
              <w:bottom w:val="single" w:color="auto" w:sz="4" w:space="0"/>
              <w:right w:val="single" w:color="auto" w:sz="4" w:space="0"/>
            </w:tcBorders>
            <w:vAlign w:val="center"/>
          </w:tcPr>
          <w:p w14:paraId="632C373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483E916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118A4DA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425A0AF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651EDCCD">
            <w:pPr>
              <w:widowControl/>
              <w:spacing w:line="240" w:lineRule="exact"/>
              <w:jc w:val="center"/>
              <w:rPr>
                <w:rFonts w:ascii="方正仿宋简体" w:hAnsi="宋体" w:eastAsia="方正仿宋简体" w:cs="宋体"/>
                <w:kern w:val="0"/>
                <w:sz w:val="18"/>
                <w:szCs w:val="18"/>
              </w:rPr>
            </w:pPr>
          </w:p>
        </w:tc>
      </w:tr>
      <w:tr w14:paraId="50842186">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14:paraId="29CF16EA">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6A6AD03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22CEF41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579D80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101223A9">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减少授援群众投诉率</w:t>
            </w:r>
          </w:p>
        </w:tc>
        <w:tc>
          <w:tcPr>
            <w:tcW w:w="949" w:type="dxa"/>
            <w:gridSpan w:val="2"/>
            <w:tcBorders>
              <w:top w:val="nil"/>
              <w:left w:val="nil"/>
              <w:bottom w:val="single" w:color="auto" w:sz="4" w:space="0"/>
              <w:right w:val="single" w:color="auto" w:sz="4" w:space="0"/>
            </w:tcBorders>
            <w:vAlign w:val="center"/>
          </w:tcPr>
          <w:p w14:paraId="056FB38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45318CB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56A31FC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6E9FA14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7A17CF25">
            <w:pPr>
              <w:widowControl/>
              <w:spacing w:line="240" w:lineRule="exact"/>
              <w:jc w:val="center"/>
              <w:rPr>
                <w:rFonts w:ascii="方正仿宋简体" w:hAnsi="宋体" w:eastAsia="方正仿宋简体" w:cs="宋体"/>
                <w:kern w:val="0"/>
                <w:sz w:val="18"/>
                <w:szCs w:val="18"/>
              </w:rPr>
            </w:pPr>
          </w:p>
        </w:tc>
      </w:tr>
      <w:tr w14:paraId="116A7C43">
        <w:tblPrEx>
          <w:tblCellMar>
            <w:top w:w="0" w:type="dxa"/>
            <w:left w:w="108" w:type="dxa"/>
            <w:bottom w:w="0" w:type="dxa"/>
            <w:right w:w="108" w:type="dxa"/>
          </w:tblCellMar>
        </w:tblPrEx>
        <w:trPr>
          <w:trHeight w:val="591" w:hRule="exact"/>
        </w:trPr>
        <w:tc>
          <w:tcPr>
            <w:tcW w:w="567" w:type="dxa"/>
            <w:vMerge w:val="continue"/>
            <w:tcBorders>
              <w:left w:val="single" w:color="auto" w:sz="4" w:space="0"/>
              <w:right w:val="single" w:color="auto" w:sz="4" w:space="0"/>
            </w:tcBorders>
            <w:vAlign w:val="center"/>
          </w:tcPr>
          <w:p w14:paraId="6C242C1F">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991CC98">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55A5C27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047F481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51D11203">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调解人民案件数</w:t>
            </w:r>
          </w:p>
        </w:tc>
        <w:tc>
          <w:tcPr>
            <w:tcW w:w="949" w:type="dxa"/>
            <w:gridSpan w:val="2"/>
            <w:tcBorders>
              <w:top w:val="nil"/>
              <w:left w:val="nil"/>
              <w:bottom w:val="single" w:color="auto" w:sz="4" w:space="0"/>
              <w:right w:val="single" w:color="auto" w:sz="4" w:space="0"/>
            </w:tcBorders>
            <w:vAlign w:val="center"/>
          </w:tcPr>
          <w:p w14:paraId="18ED63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686EE40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708" w:type="dxa"/>
            <w:gridSpan w:val="2"/>
            <w:tcBorders>
              <w:top w:val="nil"/>
              <w:left w:val="nil"/>
              <w:bottom w:val="single" w:color="auto" w:sz="4" w:space="0"/>
              <w:right w:val="single" w:color="auto" w:sz="4" w:space="0"/>
            </w:tcBorders>
            <w:vAlign w:val="center"/>
          </w:tcPr>
          <w:p w14:paraId="1B2D49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6898D2F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67F6ED14">
            <w:pPr>
              <w:widowControl/>
              <w:spacing w:line="240" w:lineRule="exact"/>
              <w:jc w:val="center"/>
              <w:rPr>
                <w:rFonts w:ascii="方正仿宋简体" w:hAnsi="宋体" w:eastAsia="方正仿宋简体" w:cs="宋体"/>
                <w:kern w:val="0"/>
                <w:sz w:val="18"/>
                <w:szCs w:val="18"/>
              </w:rPr>
            </w:pPr>
          </w:p>
        </w:tc>
      </w:tr>
      <w:tr w14:paraId="5C40F4DC">
        <w:tblPrEx>
          <w:tblCellMar>
            <w:top w:w="0" w:type="dxa"/>
            <w:left w:w="108" w:type="dxa"/>
            <w:bottom w:w="0" w:type="dxa"/>
            <w:right w:w="108" w:type="dxa"/>
          </w:tblCellMar>
        </w:tblPrEx>
        <w:trPr>
          <w:trHeight w:val="575" w:hRule="exact"/>
        </w:trPr>
        <w:tc>
          <w:tcPr>
            <w:tcW w:w="567" w:type="dxa"/>
            <w:vMerge w:val="continue"/>
            <w:tcBorders>
              <w:left w:val="single" w:color="auto" w:sz="4" w:space="0"/>
              <w:right w:val="single" w:color="auto" w:sz="4" w:space="0"/>
            </w:tcBorders>
            <w:vAlign w:val="center"/>
          </w:tcPr>
          <w:p w14:paraId="52606380">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9D1F1A6">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81D4D4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2F1A12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2F430492">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生活和谐程度</w:t>
            </w:r>
          </w:p>
        </w:tc>
        <w:tc>
          <w:tcPr>
            <w:tcW w:w="949" w:type="dxa"/>
            <w:gridSpan w:val="2"/>
            <w:tcBorders>
              <w:top w:val="nil"/>
              <w:left w:val="nil"/>
              <w:bottom w:val="single" w:color="auto" w:sz="4" w:space="0"/>
              <w:right w:val="single" w:color="auto" w:sz="4" w:space="0"/>
            </w:tcBorders>
            <w:vAlign w:val="center"/>
          </w:tcPr>
          <w:p w14:paraId="5149B34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134" w:type="dxa"/>
            <w:tcBorders>
              <w:top w:val="nil"/>
              <w:left w:val="nil"/>
              <w:bottom w:val="single" w:color="auto" w:sz="4" w:space="0"/>
              <w:right w:val="single" w:color="auto" w:sz="4" w:space="0"/>
            </w:tcBorders>
            <w:vAlign w:val="center"/>
          </w:tcPr>
          <w:p w14:paraId="6DDAD82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708" w:type="dxa"/>
            <w:gridSpan w:val="2"/>
            <w:tcBorders>
              <w:top w:val="nil"/>
              <w:left w:val="nil"/>
              <w:bottom w:val="single" w:color="auto" w:sz="4" w:space="0"/>
              <w:right w:val="single" w:color="auto" w:sz="4" w:space="0"/>
            </w:tcBorders>
            <w:vAlign w:val="center"/>
          </w:tcPr>
          <w:p w14:paraId="7AA0631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5E6EA36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223FA839">
            <w:pPr>
              <w:widowControl/>
              <w:spacing w:line="240" w:lineRule="exact"/>
              <w:jc w:val="center"/>
              <w:rPr>
                <w:rFonts w:ascii="方正仿宋简体" w:hAnsi="宋体" w:eastAsia="方正仿宋简体" w:cs="宋体"/>
                <w:kern w:val="0"/>
                <w:sz w:val="18"/>
                <w:szCs w:val="18"/>
              </w:rPr>
            </w:pPr>
          </w:p>
        </w:tc>
      </w:tr>
      <w:tr w14:paraId="05506102">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14:paraId="4D777A54">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4B676E2">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6F1B11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3B0D596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长期较好的解决上访问题</w:t>
            </w:r>
          </w:p>
        </w:tc>
        <w:tc>
          <w:tcPr>
            <w:tcW w:w="949" w:type="dxa"/>
            <w:gridSpan w:val="2"/>
            <w:tcBorders>
              <w:top w:val="nil"/>
              <w:left w:val="nil"/>
              <w:bottom w:val="single" w:color="auto" w:sz="4" w:space="0"/>
              <w:right w:val="single" w:color="auto" w:sz="4" w:space="0"/>
            </w:tcBorders>
            <w:vAlign w:val="center"/>
          </w:tcPr>
          <w:p w14:paraId="73EC30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nil"/>
              <w:left w:val="nil"/>
              <w:bottom w:val="single" w:color="auto" w:sz="4" w:space="0"/>
              <w:right w:val="single" w:color="auto" w:sz="4" w:space="0"/>
            </w:tcBorders>
            <w:vAlign w:val="center"/>
          </w:tcPr>
          <w:p w14:paraId="7095C55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708" w:type="dxa"/>
            <w:gridSpan w:val="2"/>
            <w:tcBorders>
              <w:top w:val="nil"/>
              <w:left w:val="nil"/>
              <w:bottom w:val="single" w:color="auto" w:sz="4" w:space="0"/>
              <w:right w:val="single" w:color="auto" w:sz="4" w:space="0"/>
            </w:tcBorders>
            <w:vAlign w:val="center"/>
          </w:tcPr>
          <w:p w14:paraId="3CD6EC6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4C08D99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nil"/>
              <w:bottom w:val="single" w:color="auto" w:sz="4" w:space="0"/>
              <w:right w:val="single" w:color="auto" w:sz="4" w:space="0"/>
            </w:tcBorders>
            <w:vAlign w:val="center"/>
          </w:tcPr>
          <w:p w14:paraId="1BA4315F">
            <w:pPr>
              <w:widowControl/>
              <w:spacing w:line="240" w:lineRule="exact"/>
              <w:jc w:val="center"/>
              <w:rPr>
                <w:rFonts w:ascii="方正仿宋简体" w:hAnsi="宋体" w:eastAsia="方正仿宋简体" w:cs="宋体"/>
                <w:kern w:val="0"/>
                <w:sz w:val="18"/>
                <w:szCs w:val="18"/>
              </w:rPr>
            </w:pPr>
          </w:p>
        </w:tc>
      </w:tr>
      <w:tr w14:paraId="09D329BB">
        <w:tblPrEx>
          <w:tblCellMar>
            <w:top w:w="0" w:type="dxa"/>
            <w:left w:w="108" w:type="dxa"/>
            <w:bottom w:w="0" w:type="dxa"/>
            <w:right w:w="108" w:type="dxa"/>
          </w:tblCellMar>
        </w:tblPrEx>
        <w:trPr>
          <w:trHeight w:val="74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038FFB42">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40750E7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6714C0B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2249CB5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6CF2034D">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949" w:type="dxa"/>
            <w:gridSpan w:val="2"/>
            <w:tcBorders>
              <w:top w:val="single" w:color="auto" w:sz="4" w:space="0"/>
              <w:left w:val="single" w:color="auto" w:sz="4" w:space="0"/>
              <w:bottom w:val="single" w:color="auto" w:sz="4" w:space="0"/>
              <w:right w:val="single" w:color="auto" w:sz="4" w:space="0"/>
            </w:tcBorders>
            <w:vAlign w:val="center"/>
          </w:tcPr>
          <w:p w14:paraId="5DC7D8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134" w:type="dxa"/>
            <w:tcBorders>
              <w:top w:val="single" w:color="auto" w:sz="4" w:space="0"/>
              <w:left w:val="single" w:color="auto" w:sz="4" w:space="0"/>
              <w:bottom w:val="single" w:color="auto" w:sz="4" w:space="0"/>
              <w:right w:val="single" w:color="auto" w:sz="4" w:space="0"/>
            </w:tcBorders>
            <w:vAlign w:val="center"/>
          </w:tcPr>
          <w:p w14:paraId="0DCF32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96%</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61BCC2B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A3674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5431551E">
            <w:pPr>
              <w:widowControl/>
              <w:spacing w:line="240" w:lineRule="exact"/>
              <w:jc w:val="center"/>
              <w:rPr>
                <w:rFonts w:ascii="方正仿宋简体" w:hAnsi="宋体" w:eastAsia="方正仿宋简体" w:cs="宋体"/>
                <w:kern w:val="0"/>
                <w:sz w:val="18"/>
                <w:szCs w:val="18"/>
              </w:rPr>
            </w:pPr>
          </w:p>
        </w:tc>
      </w:tr>
      <w:tr w14:paraId="562186F7">
        <w:tblPrEx>
          <w:tblCellMar>
            <w:top w:w="0" w:type="dxa"/>
            <w:left w:w="108" w:type="dxa"/>
            <w:bottom w:w="0" w:type="dxa"/>
            <w:right w:w="108" w:type="dxa"/>
          </w:tblCellMar>
        </w:tblPrEx>
        <w:trPr>
          <w:trHeight w:val="315" w:hRule="exact"/>
        </w:trPr>
        <w:tc>
          <w:tcPr>
            <w:tcW w:w="6204" w:type="dxa"/>
            <w:gridSpan w:val="8"/>
            <w:tcBorders>
              <w:top w:val="single" w:color="auto" w:sz="4" w:space="0"/>
              <w:left w:val="single" w:color="auto" w:sz="4" w:space="0"/>
              <w:bottom w:val="single" w:color="auto" w:sz="4" w:space="0"/>
              <w:right w:val="single" w:color="auto" w:sz="4" w:space="0"/>
            </w:tcBorders>
            <w:vAlign w:val="center"/>
          </w:tcPr>
          <w:p w14:paraId="07010209">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068181EC">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084C6F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71AEB34D">
            <w:pPr>
              <w:widowControl/>
              <w:spacing w:line="240" w:lineRule="exact"/>
              <w:jc w:val="center"/>
              <w:rPr>
                <w:rFonts w:ascii="方正仿宋简体" w:hAnsi="宋体" w:eastAsia="方正仿宋简体" w:cs="宋体"/>
                <w:kern w:val="0"/>
                <w:sz w:val="18"/>
                <w:szCs w:val="18"/>
              </w:rPr>
            </w:pPr>
          </w:p>
        </w:tc>
      </w:tr>
      <w:tr w14:paraId="6C361066">
        <w:tblPrEx>
          <w:tblCellMar>
            <w:top w:w="0" w:type="dxa"/>
            <w:left w:w="108" w:type="dxa"/>
            <w:bottom w:w="0" w:type="dxa"/>
            <w:right w:w="108" w:type="dxa"/>
          </w:tblCellMar>
        </w:tblPrEx>
        <w:trPr>
          <w:trHeight w:val="252" w:hRule="atLeast"/>
        </w:trPr>
        <w:tc>
          <w:tcPr>
            <w:tcW w:w="6204" w:type="dxa"/>
            <w:gridSpan w:val="8"/>
            <w:tcBorders>
              <w:top w:val="single" w:color="auto" w:sz="4" w:space="0"/>
              <w:left w:val="single" w:color="auto" w:sz="4" w:space="0"/>
              <w:bottom w:val="single" w:color="auto" w:sz="4" w:space="0"/>
              <w:right w:val="single" w:color="auto" w:sz="4" w:space="0"/>
            </w:tcBorders>
            <w:vAlign w:val="center"/>
          </w:tcPr>
          <w:p w14:paraId="2C5EBDC3">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4F3A901C">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BAB9B45">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98</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6AFC8C70">
            <w:pPr>
              <w:widowControl/>
              <w:spacing w:line="240" w:lineRule="exact"/>
              <w:jc w:val="center"/>
              <w:rPr>
                <w:rFonts w:ascii="方正仿宋简体" w:hAnsi="宋体" w:eastAsia="方正仿宋简体" w:cs="宋体"/>
                <w:kern w:val="0"/>
                <w:sz w:val="18"/>
                <w:szCs w:val="18"/>
              </w:rPr>
            </w:pPr>
          </w:p>
        </w:tc>
      </w:tr>
    </w:tbl>
    <w:p w14:paraId="3B71AAA7">
      <w:pPr>
        <w:rPr>
          <w:rFonts w:ascii="方正仿宋简体" w:eastAsia="方正仿宋简体"/>
          <w:sz w:val="21"/>
          <w:szCs w:val="21"/>
        </w:rPr>
      </w:pPr>
    </w:p>
    <w:p w14:paraId="1760A65B">
      <w:pPr>
        <w:rPr>
          <w:rFonts w:ascii="方正仿宋简体" w:eastAsia="方正仿宋简体"/>
          <w:sz w:val="21"/>
          <w:szCs w:val="21"/>
        </w:rPr>
      </w:pPr>
      <w:r>
        <w:rPr>
          <w:rFonts w:hint="eastAsia" w:ascii="方正仿宋简体" w:eastAsia="方正仿宋简体"/>
          <w:sz w:val="21"/>
          <w:szCs w:val="21"/>
        </w:rPr>
        <w:t>注：其中预算执行率固定为10分，其中各项指标90分，总分100</w:t>
      </w:r>
    </w:p>
    <w:p w14:paraId="12BFF9AB"/>
    <w:p w14:paraId="551A1C24">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石门镇人民政府</w:t>
      </w:r>
    </w:p>
    <w:p w14:paraId="799265BE">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小型空气站建设经费(石门)项目支出</w:t>
      </w:r>
    </w:p>
    <w:p w14:paraId="4E2BFC93">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绩效自评报告</w:t>
      </w:r>
    </w:p>
    <w:p w14:paraId="124DE95A">
      <w:pPr>
        <w:widowControl/>
        <w:spacing w:line="560" w:lineRule="exact"/>
        <w:jc w:val="center"/>
        <w:rPr>
          <w:rFonts w:ascii="方正小标宋简体" w:hAnsi="仿宋" w:eastAsia="方正小标宋简体"/>
          <w:sz w:val="30"/>
          <w:szCs w:val="30"/>
        </w:rPr>
      </w:pPr>
    </w:p>
    <w:p w14:paraId="30DD8881">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一、基本情况</w:t>
      </w:r>
    </w:p>
    <w:p w14:paraId="2DF2B79D">
      <w:pPr>
        <w:spacing w:line="600" w:lineRule="exact"/>
        <w:ind w:firstLine="643" w:firstLineChars="200"/>
        <w:outlineLvl w:val="0"/>
        <w:rPr>
          <w:rFonts w:ascii="方正楷体简体" w:hAnsi="仿宋" w:eastAsia="方正楷体简体"/>
          <w:b/>
          <w:szCs w:val="32"/>
        </w:rPr>
      </w:pPr>
      <w:r>
        <w:rPr>
          <w:rFonts w:hint="eastAsia" w:ascii="方正楷体简体" w:hAnsi="仿宋" w:eastAsia="方正楷体简体"/>
          <w:b/>
          <w:szCs w:val="32"/>
        </w:rPr>
        <w:t>（一）项目概况</w:t>
      </w:r>
    </w:p>
    <w:p w14:paraId="07F8D2EF">
      <w:pPr>
        <w:spacing w:line="600" w:lineRule="exact"/>
        <w:ind w:firstLine="640" w:firstLineChars="200"/>
        <w:outlineLvl w:val="0"/>
        <w:rPr>
          <w:rFonts w:ascii="方正仿宋简体" w:eastAsia="方正仿宋简体"/>
          <w:szCs w:val="32"/>
        </w:rPr>
      </w:pPr>
      <w:r>
        <w:rPr>
          <w:rFonts w:hint="eastAsia" w:ascii="方正仿宋简体" w:eastAsia="方正仿宋简体"/>
          <w:szCs w:val="32"/>
        </w:rPr>
        <w:t>根据省委省政府推进大气污染防治指导意见和唐山市加快推进乡镇小型空气站建设通知，建设我镇小型空气站用于防止大气污染。</w:t>
      </w:r>
      <w:r>
        <w:rPr>
          <w:rFonts w:hint="eastAsia" w:ascii="方正仿宋简体" w:eastAsia="方正仿宋简体"/>
          <w:szCs w:val="32"/>
          <w:lang w:val="zh-CN"/>
        </w:rPr>
        <w:t>该项目年初预算</w:t>
      </w:r>
      <w:r>
        <w:rPr>
          <w:rFonts w:hint="eastAsia" w:ascii="方正仿宋简体" w:eastAsia="方正仿宋简体"/>
          <w:szCs w:val="32"/>
        </w:rPr>
        <w:t>9.5</w:t>
      </w:r>
      <w:r>
        <w:rPr>
          <w:rFonts w:hint="eastAsia" w:ascii="方正仿宋简体" w:eastAsia="方正仿宋简体"/>
          <w:szCs w:val="32"/>
          <w:lang w:val="zh-CN"/>
        </w:rPr>
        <w:t>万元，实际拨付</w:t>
      </w:r>
      <w:r>
        <w:rPr>
          <w:rFonts w:hint="eastAsia" w:ascii="方正仿宋简体" w:eastAsia="方正仿宋简体"/>
          <w:szCs w:val="32"/>
        </w:rPr>
        <w:t>9.5</w:t>
      </w:r>
      <w:r>
        <w:rPr>
          <w:rFonts w:hint="eastAsia" w:ascii="方正仿宋简体" w:eastAsia="方正仿宋简体"/>
          <w:szCs w:val="32"/>
          <w:lang w:val="zh-CN"/>
        </w:rPr>
        <w:t>万元，实际支出</w:t>
      </w:r>
      <w:r>
        <w:rPr>
          <w:rFonts w:hint="eastAsia" w:ascii="方正仿宋简体" w:eastAsia="方正仿宋简体"/>
          <w:szCs w:val="32"/>
        </w:rPr>
        <w:t>9.5</w:t>
      </w:r>
      <w:r>
        <w:rPr>
          <w:rFonts w:hint="eastAsia" w:ascii="方正仿宋简体" w:eastAsia="方正仿宋简体"/>
          <w:szCs w:val="32"/>
          <w:lang w:val="zh-CN"/>
        </w:rPr>
        <w:t>万元</w:t>
      </w:r>
      <w:r>
        <w:rPr>
          <w:rFonts w:hint="eastAsia" w:ascii="方正仿宋简体" w:hAnsi="仿宋" w:eastAsia="方正仿宋简体"/>
          <w:szCs w:val="32"/>
        </w:rPr>
        <w:t>。</w:t>
      </w:r>
    </w:p>
    <w:p w14:paraId="4017EB5A">
      <w:pPr>
        <w:spacing w:line="560" w:lineRule="exact"/>
        <w:ind w:firstLine="480" w:firstLineChars="150"/>
        <w:rPr>
          <w:rFonts w:ascii="方正楷体简体" w:eastAsia="方正楷体简体"/>
          <w:szCs w:val="32"/>
        </w:rPr>
      </w:pPr>
      <w:r>
        <w:rPr>
          <w:rFonts w:hint="eastAsia" w:ascii="方正楷体简体" w:eastAsia="方正楷体简体"/>
          <w:szCs w:val="32"/>
        </w:rPr>
        <w:t>（二）</w:t>
      </w:r>
      <w:r>
        <w:rPr>
          <w:rFonts w:hint="eastAsia" w:ascii="方正楷体简体" w:hAnsi="仿宋" w:eastAsia="方正楷体简体"/>
          <w:b/>
          <w:szCs w:val="32"/>
        </w:rPr>
        <w:t>项目绩效目标</w:t>
      </w:r>
    </w:p>
    <w:p w14:paraId="481CE6DD">
      <w:pPr>
        <w:spacing w:line="60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坚持以农村环境改善为抓手，有效治理空气污染，改善34个村大气环境。</w:t>
      </w:r>
    </w:p>
    <w:p w14:paraId="6B85B774">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二、绩效评价工作开展情况</w:t>
      </w:r>
    </w:p>
    <w:p w14:paraId="681E2E74">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8F02198">
      <w:pPr>
        <w:spacing w:line="560" w:lineRule="exact"/>
        <w:ind w:firstLine="640" w:firstLineChars="200"/>
        <w:rPr>
          <w:rFonts w:ascii="方正仿宋简体"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专项资金的管理和使用按照相关规定要求，对专项资金使用情况组织开展重点绩效评价和监督检查，规范和加强专项资金管理，足额落实小型空气站建设经费，</w:t>
      </w:r>
      <w:r>
        <w:rPr>
          <w:rFonts w:hint="eastAsia" w:ascii="方正仿宋简体" w:eastAsia="方正仿宋简体"/>
          <w:szCs w:val="32"/>
        </w:rPr>
        <w:t>加快推进建设我镇小型空气站用于防治大气污染。</w:t>
      </w:r>
    </w:p>
    <w:p w14:paraId="0EA0DFE0">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007D6DB8">
      <w:pPr>
        <w:numPr>
          <w:ilvl w:val="0"/>
          <w:numId w:val="1"/>
        </w:num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绩效自评遵循的原则为全面覆盖、程序简便、客观公正、公开透明原则。</w:t>
      </w:r>
    </w:p>
    <w:p w14:paraId="066FF302">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3A5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6E15183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评价指标</w:t>
            </w:r>
          </w:p>
        </w:tc>
        <w:tc>
          <w:tcPr>
            <w:tcW w:w="2467" w:type="dxa"/>
            <w:vAlign w:val="center"/>
          </w:tcPr>
          <w:p w14:paraId="158E3D7F">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指标解释</w:t>
            </w:r>
          </w:p>
        </w:tc>
        <w:tc>
          <w:tcPr>
            <w:tcW w:w="3228" w:type="dxa"/>
            <w:vAlign w:val="center"/>
          </w:tcPr>
          <w:p w14:paraId="7D378EDD">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评价标准</w:t>
            </w:r>
          </w:p>
        </w:tc>
        <w:tc>
          <w:tcPr>
            <w:tcW w:w="555" w:type="dxa"/>
            <w:vAlign w:val="center"/>
          </w:tcPr>
          <w:p w14:paraId="6434E13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标准分</w:t>
            </w:r>
          </w:p>
        </w:tc>
        <w:tc>
          <w:tcPr>
            <w:tcW w:w="542" w:type="dxa"/>
            <w:vAlign w:val="center"/>
          </w:tcPr>
          <w:p w14:paraId="0F5A614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得分</w:t>
            </w:r>
          </w:p>
        </w:tc>
      </w:tr>
      <w:tr w14:paraId="5AA6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0C895AB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预算决策执行率</w:t>
            </w:r>
          </w:p>
        </w:tc>
        <w:tc>
          <w:tcPr>
            <w:tcW w:w="2467" w:type="dxa"/>
          </w:tcPr>
          <w:p w14:paraId="0ED6F96C">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符合预算决策相关文件要求并严格执行</w:t>
            </w:r>
          </w:p>
        </w:tc>
        <w:tc>
          <w:tcPr>
            <w:tcW w:w="3228" w:type="dxa"/>
          </w:tcPr>
          <w:p w14:paraId="1F25FC99">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3340799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6C6E5E5E">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r w14:paraId="5E99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333406C3">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产出指标</w:t>
            </w:r>
          </w:p>
        </w:tc>
        <w:tc>
          <w:tcPr>
            <w:tcW w:w="2467" w:type="dxa"/>
          </w:tcPr>
          <w:p w14:paraId="576F13D7">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包括：数量、质量、时效、成本4项指标（详见自评表）</w:t>
            </w:r>
          </w:p>
        </w:tc>
        <w:tc>
          <w:tcPr>
            <w:tcW w:w="3228" w:type="dxa"/>
          </w:tcPr>
          <w:p w14:paraId="223C23F6">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685342D1">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77C77EA6">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r>
      <w:tr w14:paraId="031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7D9331D5">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效益指标</w:t>
            </w:r>
          </w:p>
        </w:tc>
        <w:tc>
          <w:tcPr>
            <w:tcW w:w="2467" w:type="dxa"/>
          </w:tcPr>
          <w:p w14:paraId="79728306">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包括：经济、社会、生态、可持续影响4项指标（详见自评表）</w:t>
            </w:r>
          </w:p>
        </w:tc>
        <w:tc>
          <w:tcPr>
            <w:tcW w:w="3228" w:type="dxa"/>
          </w:tcPr>
          <w:p w14:paraId="16370C55">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每项指标完成100%得10分，完成90%以上得8分，完成70%以上得6分，完成70%以下得4分</w:t>
            </w:r>
          </w:p>
        </w:tc>
        <w:tc>
          <w:tcPr>
            <w:tcW w:w="555" w:type="dxa"/>
            <w:vAlign w:val="center"/>
          </w:tcPr>
          <w:p w14:paraId="724EC39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40</w:t>
            </w:r>
          </w:p>
        </w:tc>
        <w:tc>
          <w:tcPr>
            <w:tcW w:w="542" w:type="dxa"/>
            <w:vAlign w:val="center"/>
          </w:tcPr>
          <w:p w14:paraId="031CB8C4">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36</w:t>
            </w:r>
          </w:p>
        </w:tc>
      </w:tr>
      <w:tr w14:paraId="514F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07AA428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满意度指标</w:t>
            </w:r>
          </w:p>
        </w:tc>
        <w:tc>
          <w:tcPr>
            <w:tcW w:w="2467" w:type="dxa"/>
            <w:vAlign w:val="center"/>
          </w:tcPr>
          <w:p w14:paraId="151087EC">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服务对象满意度</w:t>
            </w:r>
          </w:p>
        </w:tc>
        <w:tc>
          <w:tcPr>
            <w:tcW w:w="3228" w:type="dxa"/>
          </w:tcPr>
          <w:p w14:paraId="74C8D678">
            <w:pPr>
              <w:spacing w:line="600" w:lineRule="exact"/>
              <w:rPr>
                <w:rFonts w:ascii="方正仿宋简体" w:hAnsi="仿宋" w:eastAsia="方正仿宋简体"/>
                <w:kern w:val="0"/>
                <w:szCs w:val="32"/>
              </w:rPr>
            </w:pPr>
            <w:r>
              <w:rPr>
                <w:rFonts w:hint="eastAsia" w:ascii="方正仿宋简体" w:hAnsi="仿宋" w:eastAsia="方正仿宋简体"/>
                <w:kern w:val="0"/>
                <w:szCs w:val="32"/>
              </w:rPr>
              <w:t>完成100%得10分，完成90%以上得8分，完成70%以上得6分，完成70%以下得4分</w:t>
            </w:r>
          </w:p>
        </w:tc>
        <w:tc>
          <w:tcPr>
            <w:tcW w:w="555" w:type="dxa"/>
            <w:vAlign w:val="center"/>
          </w:tcPr>
          <w:p w14:paraId="4EDD48C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c>
          <w:tcPr>
            <w:tcW w:w="542" w:type="dxa"/>
            <w:vAlign w:val="center"/>
          </w:tcPr>
          <w:p w14:paraId="0C2B8510">
            <w:pPr>
              <w:spacing w:line="600" w:lineRule="exact"/>
              <w:jc w:val="center"/>
              <w:rPr>
                <w:rFonts w:ascii="方正仿宋简体" w:hAnsi="仿宋" w:eastAsia="方正仿宋简体"/>
                <w:kern w:val="0"/>
                <w:szCs w:val="32"/>
              </w:rPr>
            </w:pPr>
            <w:r>
              <w:rPr>
                <w:rFonts w:hint="eastAsia" w:ascii="方正仿宋简体" w:hAnsi="仿宋" w:eastAsia="方正仿宋简体"/>
                <w:kern w:val="0"/>
                <w:szCs w:val="32"/>
              </w:rPr>
              <w:t>10</w:t>
            </w:r>
          </w:p>
        </w:tc>
      </w:tr>
    </w:tbl>
    <w:p w14:paraId="6E3111C1">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4AC79628">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本评价采用查阅资料、实地检查等多种评价方法相结合的综合评价方法，绩效自评与绩效监督相结合。</w:t>
      </w:r>
    </w:p>
    <w:p w14:paraId="539243F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4、评价标准</w:t>
      </w:r>
    </w:p>
    <w:p w14:paraId="6118C52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1E1B13A4">
      <w:pPr>
        <w:spacing w:line="60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991C7F6">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1、全面收集、系统整理预算项目绩效完成信息，确认各项绩效指标完成值或实现程度。</w:t>
      </w:r>
    </w:p>
    <w:p w14:paraId="438D8063">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2、将绩效指标实际完成值（实现程度）与年初设定的预期值相比较，逐项评定每项指标得分，汇总形成预算项目绩效自评得分。</w:t>
      </w:r>
    </w:p>
    <w:p w14:paraId="4E602D6A">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3、填写绩效自评表。</w:t>
      </w:r>
    </w:p>
    <w:p w14:paraId="6485E7AC">
      <w:pPr>
        <w:spacing w:line="600" w:lineRule="exact"/>
        <w:ind w:firstLine="640" w:firstLineChars="200"/>
        <w:rPr>
          <w:rFonts w:ascii="方正仿宋简体" w:hAnsi="仿宋" w:eastAsia="方正仿宋简体"/>
          <w:szCs w:val="32"/>
        </w:rPr>
      </w:pPr>
      <w:r>
        <w:rPr>
          <w:rFonts w:hint="eastAsia" w:ascii="方正仿宋简体" w:hAnsi="仿宋" w:eastAsia="方正仿宋简体"/>
          <w:szCs w:val="32"/>
        </w:rPr>
        <w:t>4、撰写绩效自评报告。</w:t>
      </w:r>
    </w:p>
    <w:p w14:paraId="0A3B8125">
      <w:pPr>
        <w:numPr>
          <w:ilvl w:val="0"/>
          <w:numId w:val="2"/>
        </w:num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综合评价情况及评价结论</w:t>
      </w:r>
    </w:p>
    <w:p w14:paraId="4DB371B8">
      <w:pPr>
        <w:spacing w:line="600" w:lineRule="exact"/>
        <w:ind w:firstLine="640" w:firstLineChars="200"/>
        <w:rPr>
          <w:rFonts w:ascii="方正仿宋简体" w:hAnsi="仿宋" w:eastAsia="方正仿宋简体"/>
          <w:szCs w:val="32"/>
        </w:rPr>
      </w:pPr>
      <w:r>
        <w:rPr>
          <w:rFonts w:hint="eastAsia" w:ascii="方正仿宋简体" w:hAnsi="仿宋" w:eastAsia="方正仿宋简体" w:cs="宋体"/>
          <w:color w:val="000000"/>
          <w:kern w:val="0"/>
          <w:szCs w:val="32"/>
        </w:rPr>
        <w:t>根据项目支出绩效情况，遵化市石门镇人民政府</w:t>
      </w:r>
      <w:r>
        <w:rPr>
          <w:rFonts w:hint="eastAsia" w:ascii="方正仿宋简体" w:hAnsi="仿宋" w:eastAsia="方正仿宋简体"/>
          <w:color w:val="4A4A4A"/>
          <w:shd w:val="clear" w:color="auto" w:fill="FFFFFF"/>
        </w:rPr>
        <w:t>对</w:t>
      </w:r>
      <w:r>
        <w:rPr>
          <w:rFonts w:hint="eastAsia" w:ascii="方正仿宋简体" w:hAnsi="仿宋" w:eastAsia="方正仿宋简体"/>
          <w:color w:val="333333"/>
          <w:shd w:val="clear" w:color="auto" w:fill="FFFFFF"/>
        </w:rPr>
        <w:t>小型空气站建设经费（石门）</w:t>
      </w:r>
      <w:r>
        <w:rPr>
          <w:rFonts w:hint="eastAsia" w:ascii="方正仿宋简体" w:hAnsi="仿宋" w:eastAsia="方正仿宋简体"/>
          <w:color w:val="4A4A4A"/>
          <w:shd w:val="clear" w:color="auto" w:fill="FFFFFF"/>
        </w:rPr>
        <w:t>项目支出绩效自评指标进行了评分，自评分为96分。</w:t>
      </w:r>
    </w:p>
    <w:p w14:paraId="01AB06FA">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四、绩效评价指标分析</w:t>
      </w:r>
    </w:p>
    <w:p w14:paraId="6274401B">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（一）项目决策情况。</w:t>
      </w:r>
    </w:p>
    <w:p w14:paraId="04252511">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本项目依据遵财答复[2019]701号文件精神，符合要求且经过审批，且预算执行率100%，得分10分。</w:t>
      </w:r>
    </w:p>
    <w:p w14:paraId="3E328832">
      <w:pPr>
        <w:spacing w:line="600" w:lineRule="exact"/>
        <w:ind w:firstLine="640" w:firstLineChars="20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（二）项目过程情况。</w:t>
      </w:r>
    </w:p>
    <w:p w14:paraId="04EF741D">
      <w:pPr>
        <w:spacing w:line="600" w:lineRule="exact"/>
        <w:ind w:firstLine="640" w:firstLineChars="200"/>
        <w:outlineLvl w:val="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遵化市石门镇人民政府在项目实施过程中严格遵守相关法律法规和业务管理规定，资金使用符合国家财经法规和财务管理制度，以及有关专项资金管理办法的规定。</w:t>
      </w:r>
    </w:p>
    <w:p w14:paraId="0C2D7513">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（三）项目产出情况。</w:t>
      </w:r>
    </w:p>
    <w:p w14:paraId="5D45D0B8">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1、数量指标：完成建设空气站设备1座，指标得分10分。</w:t>
      </w:r>
    </w:p>
    <w:p w14:paraId="433AB3D4">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2、质量指标：项目完成质量达到优良，指标得分10分。</w:t>
      </w:r>
    </w:p>
    <w:p w14:paraId="1FC1EF18">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3、时效指标：项目于2021年12月底前完成，指标得分10分。</w:t>
      </w:r>
    </w:p>
    <w:p w14:paraId="685ECEC5">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4、成本指标：完成预算资金的使用，预算资金完成率达到财政部门要求，指标得分10分。</w:t>
      </w:r>
    </w:p>
    <w:p w14:paraId="5DDC2248">
      <w:pPr>
        <w:spacing w:line="600" w:lineRule="exact"/>
        <w:ind w:firstLine="640" w:firstLineChars="200"/>
        <w:outlineLvl w:val="0"/>
        <w:rPr>
          <w:rFonts w:ascii="方正楷体简体" w:hAnsi="仿宋" w:eastAsia="方正楷体简体" w:cs="宋体"/>
          <w:color w:val="000000"/>
          <w:kern w:val="0"/>
          <w:szCs w:val="32"/>
        </w:rPr>
      </w:pPr>
      <w:r>
        <w:rPr>
          <w:rFonts w:hint="eastAsia" w:ascii="方正楷体简体" w:hAnsi="仿宋" w:eastAsia="方正楷体简体" w:cs="宋体"/>
          <w:color w:val="000000"/>
          <w:kern w:val="0"/>
          <w:szCs w:val="32"/>
        </w:rPr>
        <w:t>（四）项目效益情况。</w:t>
      </w:r>
    </w:p>
    <w:p w14:paraId="10BFB416">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1、社会效益指标：人民群众生活环境得到改善，社会满意度提升，指标得分10分。</w:t>
      </w:r>
    </w:p>
    <w:p w14:paraId="74D2274F">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2、可持续影响指标：空气污染情况持续改善，群众生活幸福指数提高。指标得分10分。</w:t>
      </w:r>
    </w:p>
    <w:p w14:paraId="735CB855">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3、经济效益指标：资金全部用于小型空气站建设，带动社会投入率，指标得分10分。</w:t>
      </w:r>
    </w:p>
    <w:p w14:paraId="46C9E0DC">
      <w:pPr>
        <w:spacing w:line="560" w:lineRule="exact"/>
        <w:ind w:firstLine="614" w:firstLineChars="192"/>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4、生态效益指标：监测空气质量，减少空气污染，但防治大气污染工作还需持续改进与加强，指标得分6分。</w:t>
      </w:r>
    </w:p>
    <w:p w14:paraId="7BD6F4BC">
      <w:pPr>
        <w:spacing w:line="56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5、服务对象满意度指标：受益群体调查中，满意和较满意的人数占全部调查人数的比率达到优良水平，指标得分10分。</w:t>
      </w:r>
    </w:p>
    <w:p w14:paraId="3D0B16E8">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五、主要经验及做法、存在的问题及原因分析</w:t>
      </w:r>
    </w:p>
    <w:p w14:paraId="3D0A3F3F">
      <w:pPr>
        <w:spacing w:line="600" w:lineRule="exact"/>
        <w:ind w:firstLine="640" w:firstLineChars="200"/>
        <w:rPr>
          <w:rFonts w:ascii="方正仿宋简体" w:hAnsi="仿宋" w:eastAsia="方正仿宋简体"/>
          <w:b/>
          <w:szCs w:val="32"/>
        </w:rPr>
      </w:pPr>
      <w:r>
        <w:rPr>
          <w:rFonts w:hint="eastAsia" w:ascii="方正仿宋简体" w:hAnsi="仿宋" w:eastAsia="方正仿宋简体" w:cs="宋体"/>
          <w:color w:val="000000"/>
          <w:kern w:val="0"/>
          <w:szCs w:val="32"/>
        </w:rPr>
        <w:t>无有关建议。</w:t>
      </w:r>
    </w:p>
    <w:p w14:paraId="10224843">
      <w:pPr>
        <w:spacing w:line="600" w:lineRule="exact"/>
        <w:ind w:firstLine="643" w:firstLineChars="200"/>
        <w:rPr>
          <w:rFonts w:ascii="方正黑体简体" w:hAnsi="仿宋" w:eastAsia="方正黑体简体"/>
          <w:b/>
          <w:szCs w:val="32"/>
        </w:rPr>
      </w:pPr>
      <w:r>
        <w:rPr>
          <w:rFonts w:hint="eastAsia" w:ascii="方正黑体简体" w:hAnsi="仿宋" w:eastAsia="方正黑体简体"/>
          <w:b/>
          <w:szCs w:val="32"/>
        </w:rPr>
        <w:t>六、有关建议</w:t>
      </w:r>
    </w:p>
    <w:p w14:paraId="3CA2BAB4">
      <w:pPr>
        <w:spacing w:line="600" w:lineRule="exact"/>
        <w:ind w:firstLine="640" w:firstLineChars="200"/>
        <w:rPr>
          <w:rFonts w:ascii="方正仿宋简体" w:hAnsi="仿宋" w:eastAsia="方正仿宋简体" w:cs="宋体"/>
          <w:color w:val="000000"/>
          <w:kern w:val="0"/>
          <w:szCs w:val="32"/>
        </w:rPr>
      </w:pPr>
      <w:r>
        <w:rPr>
          <w:rFonts w:hint="eastAsia" w:ascii="方正仿宋简体" w:hAnsi="仿宋" w:eastAsia="方正仿宋简体" w:cs="宋体"/>
          <w:color w:val="000000"/>
          <w:kern w:val="0"/>
          <w:szCs w:val="32"/>
        </w:rPr>
        <w:t>无有关建议。</w:t>
      </w:r>
    </w:p>
    <w:p w14:paraId="64FAF533">
      <w:pPr>
        <w:spacing w:line="600" w:lineRule="exact"/>
        <w:ind w:firstLine="643" w:firstLineChars="200"/>
        <w:rPr>
          <w:rFonts w:ascii="方正黑体简体" w:hAnsi="仿宋" w:eastAsia="方正黑体简体"/>
          <w:b/>
          <w:bCs/>
          <w:szCs w:val="32"/>
        </w:rPr>
      </w:pPr>
      <w:r>
        <w:rPr>
          <w:rFonts w:hint="eastAsia" w:ascii="方正黑体简体" w:hAnsi="仿宋" w:eastAsia="方正黑体简体"/>
          <w:b/>
          <w:szCs w:val="32"/>
        </w:rPr>
        <w:t>七、其他需要说明的问题</w:t>
      </w:r>
    </w:p>
    <w:p w14:paraId="786B4E8C">
      <w:pPr>
        <w:spacing w:line="60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无其他需要说明的问题。</w:t>
      </w:r>
    </w:p>
    <w:p w14:paraId="20E207E3">
      <w:pPr>
        <w:spacing w:line="600" w:lineRule="exact"/>
        <w:outlineLvl w:val="0"/>
        <w:rPr>
          <w:rFonts w:ascii="方正仿宋简体" w:hAnsi="仿宋" w:eastAsia="方正仿宋简体"/>
          <w:szCs w:val="32"/>
        </w:rPr>
      </w:pPr>
    </w:p>
    <w:p w14:paraId="0AAC81E8">
      <w:pPr>
        <w:spacing w:line="600" w:lineRule="exact"/>
        <w:outlineLvl w:val="0"/>
        <w:rPr>
          <w:rFonts w:ascii="方正仿宋简体" w:hAnsi="仿宋" w:eastAsia="方正仿宋简体"/>
          <w:szCs w:val="32"/>
        </w:rPr>
      </w:pPr>
    </w:p>
    <w:p w14:paraId="5E5F9857">
      <w:pPr>
        <w:spacing w:line="600" w:lineRule="exact"/>
        <w:outlineLvl w:val="0"/>
        <w:rPr>
          <w:rFonts w:ascii="方正仿宋简体" w:hAnsi="仿宋" w:eastAsia="方正仿宋简体"/>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263"/>
        <w:gridCol w:w="129"/>
        <w:gridCol w:w="959"/>
        <w:gridCol w:w="1271"/>
        <w:gridCol w:w="657"/>
        <w:gridCol w:w="151"/>
        <w:gridCol w:w="539"/>
        <w:gridCol w:w="269"/>
        <w:gridCol w:w="1031"/>
      </w:tblGrid>
      <w:tr w14:paraId="4C66AF06">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14:paraId="620B46C7">
            <w:pPr>
              <w:widowControl/>
              <w:spacing w:line="320" w:lineRule="exact"/>
              <w:jc w:val="center"/>
              <w:rPr>
                <w:rFonts w:ascii="方正仿宋简体" w:hAnsi="仿宋" w:eastAsia="方正仿宋简体" w:cs="宋体"/>
                <w:b/>
                <w:bCs/>
                <w:kern w:val="0"/>
                <w:szCs w:val="32"/>
              </w:rPr>
            </w:pPr>
            <w:r>
              <w:rPr>
                <w:rFonts w:hint="eastAsia" w:ascii="方正仿宋简体" w:hAnsi="仿宋" w:eastAsia="方正仿宋简体" w:cs="宋体"/>
                <w:b/>
                <w:bCs/>
                <w:kern w:val="0"/>
                <w:szCs w:val="32"/>
              </w:rPr>
              <w:t>2021年度项目支出绩效自评表</w:t>
            </w:r>
          </w:p>
          <w:p w14:paraId="057802DE">
            <w:pPr>
              <w:widowControl/>
              <w:spacing w:line="320" w:lineRule="exact"/>
              <w:jc w:val="center"/>
              <w:rPr>
                <w:rFonts w:ascii="方正仿宋简体" w:hAnsi="仿宋" w:eastAsia="方正仿宋简体" w:cs="宋体"/>
                <w:b/>
                <w:bCs/>
                <w:kern w:val="0"/>
                <w:szCs w:val="32"/>
              </w:rPr>
            </w:pPr>
          </w:p>
          <w:p w14:paraId="35168888">
            <w:pPr>
              <w:widowControl/>
              <w:spacing w:line="320" w:lineRule="exact"/>
              <w:jc w:val="center"/>
              <w:rPr>
                <w:rFonts w:ascii="方正仿宋简体" w:hAnsi="仿宋" w:eastAsia="方正仿宋简体" w:cs="宋体"/>
                <w:b/>
                <w:bCs/>
                <w:kern w:val="0"/>
                <w:szCs w:val="32"/>
              </w:rPr>
            </w:pPr>
          </w:p>
        </w:tc>
      </w:tr>
      <w:tr w14:paraId="7BDB27B9">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14:paraId="68B18FB7">
            <w:pPr>
              <w:widowControl/>
              <w:spacing w:line="320" w:lineRule="exact"/>
              <w:jc w:val="right"/>
              <w:rPr>
                <w:rFonts w:ascii="方正仿宋简体" w:hAnsi="宋体" w:eastAsia="方正仿宋简体" w:cs="宋体"/>
                <w:b/>
                <w:bCs/>
                <w:kern w:val="0"/>
                <w:sz w:val="24"/>
              </w:rPr>
            </w:pPr>
            <w:r>
              <w:rPr>
                <w:rFonts w:hint="eastAsia" w:ascii="方正仿宋简体" w:hAnsi="宋体" w:eastAsia="方正仿宋简体" w:cs="宋体"/>
                <w:kern w:val="0"/>
                <w:sz w:val="20"/>
                <w:szCs w:val="20"/>
              </w:rPr>
              <w:t>单位：万元</w:t>
            </w:r>
          </w:p>
        </w:tc>
      </w:tr>
      <w:tr w14:paraId="4956961C">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30780D8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0290C7E6">
            <w:pPr>
              <w:widowControl/>
              <w:spacing w:line="240" w:lineRule="exact"/>
              <w:jc w:val="center"/>
              <w:rPr>
                <w:rFonts w:ascii="方正仿宋简体" w:hAnsi="宋体" w:eastAsia="方正仿宋简体" w:cs="宋体"/>
                <w:kern w:val="0"/>
                <w:sz w:val="18"/>
                <w:szCs w:val="18"/>
              </w:rPr>
            </w:pPr>
            <w:r>
              <w:rPr>
                <w:rFonts w:hint="eastAsia" w:ascii="方正仿宋简体" w:eastAsia="方正仿宋简体" w:cs="宋体" w:hAnsiTheme="minorEastAsia"/>
                <w:bCs/>
                <w:kern w:val="0"/>
                <w:sz w:val="18"/>
                <w:szCs w:val="18"/>
              </w:rPr>
              <w:t>小型空气站建设经费（石门）</w:t>
            </w:r>
          </w:p>
        </w:tc>
      </w:tr>
      <w:tr w14:paraId="7A1E7DD7">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499A374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63F3E8E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4011D93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01FCE84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遵化市石门镇人民政府</w:t>
            </w:r>
          </w:p>
        </w:tc>
      </w:tr>
      <w:tr w14:paraId="3F908B13">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642A231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项目资金</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78BC10CE">
            <w:pPr>
              <w:widowControl/>
              <w:spacing w:line="240" w:lineRule="exact"/>
              <w:jc w:val="center"/>
              <w:rPr>
                <w:rFonts w:ascii="方正仿宋简体" w:hAnsi="宋体" w:eastAsia="方正仿宋简体" w:cs="宋体"/>
                <w:kern w:val="0"/>
                <w:sz w:val="18"/>
                <w:szCs w:val="18"/>
              </w:rPr>
            </w:pPr>
          </w:p>
        </w:tc>
        <w:tc>
          <w:tcPr>
            <w:tcW w:w="1263" w:type="dxa"/>
            <w:tcBorders>
              <w:top w:val="nil"/>
              <w:left w:val="nil"/>
              <w:bottom w:val="single" w:color="auto" w:sz="4" w:space="0"/>
              <w:right w:val="single" w:color="auto" w:sz="4" w:space="0"/>
            </w:tcBorders>
            <w:vAlign w:val="center"/>
          </w:tcPr>
          <w:p w14:paraId="13DF0A8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年初预算数</w:t>
            </w:r>
          </w:p>
        </w:tc>
        <w:tc>
          <w:tcPr>
            <w:tcW w:w="1088" w:type="dxa"/>
            <w:gridSpan w:val="2"/>
            <w:tcBorders>
              <w:top w:val="nil"/>
              <w:left w:val="nil"/>
              <w:bottom w:val="single" w:color="auto" w:sz="4" w:space="0"/>
              <w:right w:val="single" w:color="auto" w:sz="4" w:space="0"/>
            </w:tcBorders>
            <w:vAlign w:val="center"/>
          </w:tcPr>
          <w:p w14:paraId="0752B3F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1EA25FC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213286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63A7900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37C9893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r>
      <w:tr w14:paraId="0DCAB4FA">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34E1C668">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6A0AC150">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年度资金总额</w:t>
            </w:r>
          </w:p>
        </w:tc>
        <w:tc>
          <w:tcPr>
            <w:tcW w:w="1263" w:type="dxa"/>
            <w:tcBorders>
              <w:top w:val="nil"/>
              <w:left w:val="nil"/>
              <w:bottom w:val="single" w:color="auto" w:sz="4" w:space="0"/>
              <w:right w:val="single" w:color="auto" w:sz="4" w:space="0"/>
            </w:tcBorders>
            <w:vAlign w:val="center"/>
          </w:tcPr>
          <w:p w14:paraId="37E7DA42">
            <w:pPr>
              <w:widowControl/>
              <w:spacing w:line="240" w:lineRule="exact"/>
              <w:jc w:val="center"/>
              <w:rPr>
                <w:rFonts w:ascii="方正仿宋简体" w:eastAsia="方正仿宋简体" w:cs="宋体"/>
                <w:kern w:val="0"/>
                <w:sz w:val="18"/>
                <w:szCs w:val="18"/>
              </w:rPr>
            </w:pPr>
            <w:r>
              <w:rPr>
                <w:rFonts w:hint="eastAsia" w:ascii="方正仿宋简体" w:hAnsi="宋体" w:eastAsia="方正仿宋简体" w:cs="宋体"/>
                <w:kern w:val="0"/>
                <w:sz w:val="18"/>
                <w:szCs w:val="18"/>
              </w:rPr>
              <w:t>9.5</w:t>
            </w:r>
          </w:p>
        </w:tc>
        <w:tc>
          <w:tcPr>
            <w:tcW w:w="1088" w:type="dxa"/>
            <w:gridSpan w:val="2"/>
            <w:tcBorders>
              <w:top w:val="nil"/>
              <w:left w:val="nil"/>
              <w:bottom w:val="single" w:color="auto" w:sz="4" w:space="0"/>
              <w:right w:val="single" w:color="auto" w:sz="4" w:space="0"/>
            </w:tcBorders>
          </w:tcPr>
          <w:p w14:paraId="0BA90D5D">
            <w:pPr>
              <w:jc w:val="center"/>
              <w:rPr>
                <w:rFonts w:ascii="方正仿宋简体" w:eastAsia="方正仿宋简体"/>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tcPr>
          <w:p w14:paraId="5A0B1ABD">
            <w:pPr>
              <w:jc w:val="center"/>
              <w:rPr>
                <w:rFonts w:ascii="方正仿宋简体" w:eastAsia="方正仿宋简体"/>
              </w:rPr>
            </w:pPr>
            <w:r>
              <w:rPr>
                <w:rFonts w:hint="eastAsia" w:ascii="方正仿宋简体" w:hAnsi="宋体" w:eastAsia="方正仿宋简体" w:cs="宋体"/>
                <w:kern w:val="0"/>
                <w:sz w:val="18"/>
                <w:szCs w:val="18"/>
              </w:rPr>
              <w:t>9.5</w:t>
            </w:r>
          </w:p>
        </w:tc>
        <w:tc>
          <w:tcPr>
            <w:tcW w:w="808" w:type="dxa"/>
            <w:gridSpan w:val="2"/>
            <w:tcBorders>
              <w:top w:val="nil"/>
              <w:left w:val="nil"/>
              <w:bottom w:val="single" w:color="auto" w:sz="4" w:space="0"/>
              <w:right w:val="single" w:color="auto" w:sz="4" w:space="0"/>
            </w:tcBorders>
            <w:vAlign w:val="center"/>
          </w:tcPr>
          <w:p w14:paraId="083173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57F855D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031" w:type="dxa"/>
            <w:tcBorders>
              <w:top w:val="nil"/>
              <w:left w:val="nil"/>
              <w:bottom w:val="single" w:color="auto" w:sz="4" w:space="0"/>
              <w:right w:val="single" w:color="auto" w:sz="4" w:space="0"/>
            </w:tcBorders>
            <w:vAlign w:val="center"/>
          </w:tcPr>
          <w:p w14:paraId="294FCD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14:paraId="2C677B5E">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D93016A">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34EBAA1">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其中：当年财政拨款</w:t>
            </w:r>
          </w:p>
        </w:tc>
        <w:tc>
          <w:tcPr>
            <w:tcW w:w="1263" w:type="dxa"/>
            <w:tcBorders>
              <w:top w:val="nil"/>
              <w:left w:val="nil"/>
              <w:bottom w:val="single" w:color="auto" w:sz="4" w:space="0"/>
              <w:right w:val="single" w:color="auto" w:sz="4" w:space="0"/>
            </w:tcBorders>
          </w:tcPr>
          <w:p w14:paraId="14B2869A">
            <w:pPr>
              <w:jc w:val="center"/>
              <w:rPr>
                <w:rFonts w:ascii="方正仿宋简体" w:eastAsia="方正仿宋简体"/>
              </w:rPr>
            </w:pPr>
            <w:r>
              <w:rPr>
                <w:rFonts w:hint="eastAsia" w:ascii="方正仿宋简体" w:hAnsi="宋体" w:eastAsia="方正仿宋简体" w:cs="宋体"/>
                <w:kern w:val="0"/>
                <w:sz w:val="18"/>
                <w:szCs w:val="18"/>
              </w:rPr>
              <w:t>9.5</w:t>
            </w:r>
          </w:p>
        </w:tc>
        <w:tc>
          <w:tcPr>
            <w:tcW w:w="1088" w:type="dxa"/>
            <w:gridSpan w:val="2"/>
            <w:tcBorders>
              <w:top w:val="nil"/>
              <w:left w:val="nil"/>
              <w:bottom w:val="single" w:color="auto" w:sz="4" w:space="0"/>
              <w:right w:val="single" w:color="auto" w:sz="4" w:space="0"/>
            </w:tcBorders>
          </w:tcPr>
          <w:p w14:paraId="5C3DD36A">
            <w:pPr>
              <w:jc w:val="center"/>
              <w:rPr>
                <w:rFonts w:ascii="方正仿宋简体" w:eastAsia="方正仿宋简体"/>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tcPr>
          <w:p w14:paraId="6262A4FF">
            <w:pPr>
              <w:jc w:val="center"/>
              <w:rPr>
                <w:rFonts w:ascii="方正仿宋简体" w:eastAsia="方正仿宋简体"/>
              </w:rPr>
            </w:pPr>
            <w:r>
              <w:rPr>
                <w:rFonts w:hint="eastAsia" w:ascii="方正仿宋简体" w:hAnsi="宋体" w:eastAsia="方正仿宋简体" w:cs="宋体"/>
                <w:kern w:val="0"/>
                <w:sz w:val="18"/>
                <w:szCs w:val="18"/>
              </w:rPr>
              <w:t>9.5</w:t>
            </w:r>
          </w:p>
        </w:tc>
        <w:tc>
          <w:tcPr>
            <w:tcW w:w="808" w:type="dxa"/>
            <w:gridSpan w:val="2"/>
            <w:tcBorders>
              <w:top w:val="nil"/>
              <w:left w:val="nil"/>
              <w:bottom w:val="single" w:color="auto" w:sz="4" w:space="0"/>
              <w:right w:val="single" w:color="auto" w:sz="4" w:space="0"/>
            </w:tcBorders>
            <w:vAlign w:val="center"/>
          </w:tcPr>
          <w:p w14:paraId="31BBBDF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6623BDBE">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0F5B241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5DEF5747">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D0D9268">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1CBA4B05">
            <w:pPr>
              <w:widowControl/>
              <w:spacing w:line="240" w:lineRule="exac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 xml:space="preserve">      上年结转资金</w:t>
            </w:r>
          </w:p>
        </w:tc>
        <w:tc>
          <w:tcPr>
            <w:tcW w:w="1263" w:type="dxa"/>
            <w:tcBorders>
              <w:top w:val="nil"/>
              <w:left w:val="nil"/>
              <w:bottom w:val="single" w:color="auto" w:sz="4" w:space="0"/>
              <w:right w:val="single" w:color="auto" w:sz="4" w:space="0"/>
            </w:tcBorders>
            <w:vAlign w:val="center"/>
          </w:tcPr>
          <w:p w14:paraId="2BDD0F6E">
            <w:pPr>
              <w:widowControl/>
              <w:spacing w:line="240" w:lineRule="exact"/>
              <w:jc w:val="center"/>
              <w:rPr>
                <w:rFonts w:ascii="方正仿宋简体" w:hAnsi="宋体" w:eastAsia="方正仿宋简体" w:cs="宋体"/>
                <w:kern w:val="0"/>
                <w:sz w:val="18"/>
                <w:szCs w:val="18"/>
              </w:rPr>
            </w:pPr>
          </w:p>
        </w:tc>
        <w:tc>
          <w:tcPr>
            <w:tcW w:w="1088" w:type="dxa"/>
            <w:gridSpan w:val="2"/>
            <w:tcBorders>
              <w:top w:val="nil"/>
              <w:left w:val="nil"/>
              <w:bottom w:val="single" w:color="auto" w:sz="4" w:space="0"/>
              <w:right w:val="single" w:color="auto" w:sz="4" w:space="0"/>
            </w:tcBorders>
            <w:vAlign w:val="center"/>
          </w:tcPr>
          <w:p w14:paraId="28F28AFF">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09D4E515">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0BA53EE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476EE3A">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238890C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2DBCD4F2">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C0E7C50">
            <w:pPr>
              <w:widowControl/>
              <w:spacing w:line="240" w:lineRule="exact"/>
              <w:jc w:val="center"/>
              <w:rPr>
                <w:rFonts w:ascii="方正仿宋简体" w:hAnsi="宋体" w:eastAsia="方正仿宋简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EBEB9F0">
            <w:pPr>
              <w:widowControl/>
              <w:spacing w:line="240" w:lineRule="exact"/>
              <w:ind w:firstLine="540" w:firstLineChars="300"/>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其他资金</w:t>
            </w:r>
          </w:p>
        </w:tc>
        <w:tc>
          <w:tcPr>
            <w:tcW w:w="1263" w:type="dxa"/>
            <w:tcBorders>
              <w:top w:val="nil"/>
              <w:left w:val="nil"/>
              <w:bottom w:val="single" w:color="auto" w:sz="4" w:space="0"/>
              <w:right w:val="single" w:color="auto" w:sz="4" w:space="0"/>
            </w:tcBorders>
            <w:vAlign w:val="center"/>
          </w:tcPr>
          <w:p w14:paraId="7A3393EB">
            <w:pPr>
              <w:widowControl/>
              <w:spacing w:line="240" w:lineRule="exact"/>
              <w:jc w:val="center"/>
              <w:rPr>
                <w:rFonts w:ascii="方正仿宋简体" w:hAnsi="宋体" w:eastAsia="方正仿宋简体" w:cs="宋体"/>
                <w:kern w:val="0"/>
                <w:sz w:val="18"/>
                <w:szCs w:val="18"/>
              </w:rPr>
            </w:pPr>
          </w:p>
        </w:tc>
        <w:tc>
          <w:tcPr>
            <w:tcW w:w="1088" w:type="dxa"/>
            <w:gridSpan w:val="2"/>
            <w:tcBorders>
              <w:top w:val="nil"/>
              <w:left w:val="nil"/>
              <w:bottom w:val="single" w:color="auto" w:sz="4" w:space="0"/>
              <w:right w:val="single" w:color="auto" w:sz="4" w:space="0"/>
            </w:tcBorders>
            <w:vAlign w:val="center"/>
          </w:tcPr>
          <w:p w14:paraId="2242BEAC">
            <w:pPr>
              <w:widowControl/>
              <w:spacing w:line="240" w:lineRule="exact"/>
              <w:jc w:val="center"/>
              <w:rPr>
                <w:rFonts w:ascii="方正仿宋简体" w:hAnsi="宋体" w:eastAsia="方正仿宋简体" w:cs="宋体"/>
                <w:kern w:val="0"/>
                <w:sz w:val="18"/>
                <w:szCs w:val="18"/>
              </w:rPr>
            </w:pPr>
          </w:p>
        </w:tc>
        <w:tc>
          <w:tcPr>
            <w:tcW w:w="1271" w:type="dxa"/>
            <w:tcBorders>
              <w:top w:val="nil"/>
              <w:left w:val="nil"/>
              <w:bottom w:val="single" w:color="auto" w:sz="4" w:space="0"/>
              <w:right w:val="single" w:color="auto" w:sz="4" w:space="0"/>
            </w:tcBorders>
            <w:vAlign w:val="center"/>
          </w:tcPr>
          <w:p w14:paraId="015CE6F1">
            <w:pPr>
              <w:widowControl/>
              <w:spacing w:line="240" w:lineRule="exact"/>
              <w:jc w:val="center"/>
              <w:rPr>
                <w:rFonts w:ascii="方正仿宋简体" w:hAnsi="宋体" w:eastAsia="方正仿宋简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0D3A17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4D75C29D">
            <w:pPr>
              <w:widowControl/>
              <w:spacing w:line="240" w:lineRule="exact"/>
              <w:jc w:val="center"/>
              <w:rPr>
                <w:rFonts w:ascii="方正仿宋简体" w:hAnsi="宋体" w:eastAsia="方正仿宋简体" w:cs="宋体"/>
                <w:kern w:val="0"/>
                <w:sz w:val="18"/>
                <w:szCs w:val="18"/>
              </w:rPr>
            </w:pPr>
          </w:p>
        </w:tc>
        <w:tc>
          <w:tcPr>
            <w:tcW w:w="1031" w:type="dxa"/>
            <w:tcBorders>
              <w:top w:val="nil"/>
              <w:left w:val="nil"/>
              <w:bottom w:val="single" w:color="auto" w:sz="4" w:space="0"/>
              <w:right w:val="single" w:color="auto" w:sz="4" w:space="0"/>
            </w:tcBorders>
            <w:vAlign w:val="center"/>
          </w:tcPr>
          <w:p w14:paraId="4E361A9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w:t>
            </w:r>
          </w:p>
        </w:tc>
      </w:tr>
      <w:tr w14:paraId="38B67769">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14:paraId="3C4F1EB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7C3AEAA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25DC87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实际完成情况综述</w:t>
            </w:r>
          </w:p>
        </w:tc>
      </w:tr>
      <w:tr w14:paraId="0AF202A1">
        <w:tblPrEx>
          <w:tblCellMar>
            <w:top w:w="0" w:type="dxa"/>
            <w:left w:w="108" w:type="dxa"/>
            <w:bottom w:w="0" w:type="dxa"/>
            <w:right w:w="108" w:type="dxa"/>
          </w:tblCellMar>
        </w:tblPrEx>
        <w:trPr>
          <w:trHeight w:val="928" w:hRule="exact"/>
        </w:trPr>
        <w:tc>
          <w:tcPr>
            <w:tcW w:w="567" w:type="dxa"/>
            <w:vMerge w:val="continue"/>
            <w:tcBorders>
              <w:top w:val="nil"/>
              <w:left w:val="single" w:color="auto" w:sz="4" w:space="0"/>
              <w:bottom w:val="single" w:color="auto" w:sz="4" w:space="0"/>
              <w:right w:val="single" w:color="auto" w:sz="4" w:space="0"/>
            </w:tcBorders>
            <w:vAlign w:val="center"/>
          </w:tcPr>
          <w:p w14:paraId="62465D57">
            <w:pPr>
              <w:widowControl/>
              <w:spacing w:line="240" w:lineRule="exact"/>
              <w:jc w:val="center"/>
              <w:rPr>
                <w:rFonts w:ascii="方正仿宋简体" w:hAnsi="宋体" w:eastAsia="方正仿宋简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59915833">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目标1：改善人民群众生活环境</w:t>
            </w:r>
          </w:p>
          <w:p w14:paraId="2E336ADC">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w:t>
            </w:r>
            <w:r>
              <w:rPr>
                <w:rFonts w:hint="eastAsia" w:ascii="方正仿宋简体" w:eastAsia="方正仿宋简体" w:cs="方正仿宋_GBK" w:hAnsiTheme="minorEastAsia"/>
                <w:bCs/>
                <w:sz w:val="18"/>
                <w:szCs w:val="18"/>
              </w:rPr>
              <w:t>有效治理空气污染，改善大气环境</w:t>
            </w:r>
          </w:p>
        </w:tc>
        <w:tc>
          <w:tcPr>
            <w:tcW w:w="3918" w:type="dxa"/>
            <w:gridSpan w:val="6"/>
            <w:tcBorders>
              <w:top w:val="single" w:color="auto" w:sz="4" w:space="0"/>
              <w:left w:val="nil"/>
              <w:bottom w:val="single" w:color="auto" w:sz="4" w:space="0"/>
              <w:right w:val="single" w:color="auto" w:sz="4" w:space="0"/>
            </w:tcBorders>
            <w:vAlign w:val="center"/>
          </w:tcPr>
          <w:p w14:paraId="5ACB7D1F">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目标1完成情况：人民群众生活环境得到明显改善</w:t>
            </w:r>
          </w:p>
          <w:p w14:paraId="65E305E5">
            <w:pPr>
              <w:widowControl/>
              <w:spacing w:line="240" w:lineRule="exac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目标2完成情况：</w:t>
            </w:r>
            <w:r>
              <w:rPr>
                <w:rFonts w:hint="eastAsia" w:ascii="方正仿宋简体" w:eastAsia="方正仿宋简体" w:cs="方正仿宋_GBK" w:hAnsiTheme="minorEastAsia"/>
                <w:bCs/>
                <w:sz w:val="18"/>
                <w:szCs w:val="18"/>
              </w:rPr>
              <w:t>空气污染得到有效治理</w:t>
            </w:r>
          </w:p>
        </w:tc>
      </w:tr>
      <w:tr w14:paraId="7A2248A0">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15903B4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效</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指</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标</w:t>
            </w:r>
          </w:p>
        </w:tc>
        <w:tc>
          <w:tcPr>
            <w:tcW w:w="657" w:type="dxa"/>
            <w:tcBorders>
              <w:top w:val="nil"/>
              <w:left w:val="nil"/>
              <w:bottom w:val="single" w:color="auto" w:sz="4" w:space="0"/>
              <w:right w:val="single" w:color="auto" w:sz="4" w:space="0"/>
            </w:tcBorders>
            <w:vAlign w:val="center"/>
          </w:tcPr>
          <w:p w14:paraId="18F4F1A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3F1FA15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二级指标</w:t>
            </w:r>
          </w:p>
        </w:tc>
        <w:tc>
          <w:tcPr>
            <w:tcW w:w="2117" w:type="dxa"/>
            <w:gridSpan w:val="3"/>
            <w:tcBorders>
              <w:top w:val="single" w:color="auto" w:sz="4" w:space="0"/>
              <w:left w:val="nil"/>
              <w:bottom w:val="single" w:color="auto" w:sz="4" w:space="0"/>
              <w:right w:val="single" w:color="auto" w:sz="4" w:space="0"/>
            </w:tcBorders>
            <w:vAlign w:val="center"/>
          </w:tcPr>
          <w:p w14:paraId="588D328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三级指标</w:t>
            </w:r>
          </w:p>
        </w:tc>
        <w:tc>
          <w:tcPr>
            <w:tcW w:w="959" w:type="dxa"/>
            <w:tcBorders>
              <w:top w:val="nil"/>
              <w:left w:val="nil"/>
              <w:bottom w:val="single" w:color="auto" w:sz="4" w:space="0"/>
              <w:right w:val="single" w:color="auto" w:sz="4" w:space="0"/>
            </w:tcBorders>
            <w:vAlign w:val="center"/>
          </w:tcPr>
          <w:p w14:paraId="28BF2AD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年度</w:t>
            </w:r>
          </w:p>
          <w:p w14:paraId="7564735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5B3BAC8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实际</w:t>
            </w:r>
          </w:p>
          <w:p w14:paraId="13C4354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6BEC26B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27F6376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2A58D7C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偏差原因分析及改进措施</w:t>
            </w:r>
          </w:p>
        </w:tc>
      </w:tr>
      <w:tr w14:paraId="0BC293C7">
        <w:tblPrEx>
          <w:tblCellMar>
            <w:top w:w="0" w:type="dxa"/>
            <w:left w:w="108" w:type="dxa"/>
            <w:bottom w:w="0" w:type="dxa"/>
            <w:right w:w="108" w:type="dxa"/>
          </w:tblCellMar>
        </w:tblPrEx>
        <w:trPr>
          <w:trHeight w:val="429" w:hRule="exact"/>
        </w:trPr>
        <w:tc>
          <w:tcPr>
            <w:tcW w:w="567" w:type="dxa"/>
            <w:vMerge w:val="continue"/>
            <w:tcBorders>
              <w:left w:val="single" w:color="auto" w:sz="4" w:space="0"/>
              <w:right w:val="single" w:color="auto" w:sz="4" w:space="0"/>
            </w:tcBorders>
            <w:vAlign w:val="center"/>
          </w:tcPr>
          <w:p w14:paraId="6BE2847B">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03E601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0FB3696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数量指标</w:t>
            </w:r>
          </w:p>
        </w:tc>
        <w:tc>
          <w:tcPr>
            <w:tcW w:w="2117" w:type="dxa"/>
            <w:gridSpan w:val="3"/>
            <w:tcBorders>
              <w:top w:val="single" w:color="auto" w:sz="4" w:space="0"/>
              <w:left w:val="nil"/>
              <w:bottom w:val="single" w:color="auto" w:sz="4" w:space="0"/>
              <w:right w:val="single" w:color="auto" w:sz="4" w:space="0"/>
            </w:tcBorders>
            <w:vAlign w:val="center"/>
          </w:tcPr>
          <w:p w14:paraId="2C88F8E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建设空气站设备数（座）</w:t>
            </w:r>
          </w:p>
        </w:tc>
        <w:tc>
          <w:tcPr>
            <w:tcW w:w="959" w:type="dxa"/>
            <w:tcBorders>
              <w:top w:val="nil"/>
              <w:left w:val="nil"/>
              <w:bottom w:val="single" w:color="auto" w:sz="4" w:space="0"/>
              <w:right w:val="single" w:color="auto" w:sz="4" w:space="0"/>
            </w:tcBorders>
            <w:vAlign w:val="center"/>
          </w:tcPr>
          <w:p w14:paraId="12E3D46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c>
          <w:tcPr>
            <w:tcW w:w="1271" w:type="dxa"/>
            <w:tcBorders>
              <w:top w:val="nil"/>
              <w:left w:val="nil"/>
              <w:bottom w:val="single" w:color="auto" w:sz="4" w:space="0"/>
              <w:right w:val="single" w:color="auto" w:sz="4" w:space="0"/>
            </w:tcBorders>
            <w:vAlign w:val="center"/>
          </w:tcPr>
          <w:p w14:paraId="5220080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c>
          <w:tcPr>
            <w:tcW w:w="657" w:type="dxa"/>
            <w:tcBorders>
              <w:top w:val="nil"/>
              <w:left w:val="nil"/>
              <w:bottom w:val="single" w:color="auto" w:sz="4" w:space="0"/>
              <w:right w:val="single" w:color="auto" w:sz="4" w:space="0"/>
            </w:tcBorders>
            <w:vAlign w:val="center"/>
          </w:tcPr>
          <w:p w14:paraId="6FC5D28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642721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2952006">
            <w:pPr>
              <w:widowControl/>
              <w:spacing w:line="240" w:lineRule="exact"/>
              <w:jc w:val="center"/>
              <w:rPr>
                <w:rFonts w:ascii="方正仿宋简体" w:hAnsi="宋体" w:eastAsia="方正仿宋简体" w:cs="宋体"/>
                <w:kern w:val="0"/>
                <w:sz w:val="18"/>
                <w:szCs w:val="18"/>
              </w:rPr>
            </w:pPr>
          </w:p>
        </w:tc>
      </w:tr>
      <w:tr w14:paraId="4B37AA7E">
        <w:tblPrEx>
          <w:tblCellMar>
            <w:top w:w="0" w:type="dxa"/>
            <w:left w:w="108" w:type="dxa"/>
            <w:bottom w:w="0" w:type="dxa"/>
            <w:right w:w="108" w:type="dxa"/>
          </w:tblCellMar>
        </w:tblPrEx>
        <w:trPr>
          <w:trHeight w:val="445" w:hRule="exact"/>
        </w:trPr>
        <w:tc>
          <w:tcPr>
            <w:tcW w:w="567" w:type="dxa"/>
            <w:vMerge w:val="continue"/>
            <w:tcBorders>
              <w:left w:val="single" w:color="auto" w:sz="4" w:space="0"/>
              <w:right w:val="single" w:color="auto" w:sz="4" w:space="0"/>
            </w:tcBorders>
            <w:vAlign w:val="center"/>
          </w:tcPr>
          <w:p w14:paraId="42352C58">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69E04C8">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32A39CE">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质量指标</w:t>
            </w:r>
          </w:p>
        </w:tc>
        <w:tc>
          <w:tcPr>
            <w:tcW w:w="2117" w:type="dxa"/>
            <w:gridSpan w:val="3"/>
            <w:tcBorders>
              <w:top w:val="single" w:color="auto" w:sz="4" w:space="0"/>
              <w:left w:val="nil"/>
              <w:bottom w:val="single" w:color="auto" w:sz="4" w:space="0"/>
              <w:right w:val="single" w:color="auto" w:sz="4" w:space="0"/>
            </w:tcBorders>
            <w:vAlign w:val="center"/>
          </w:tcPr>
          <w:p w14:paraId="33BBD03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项目完成率</w:t>
            </w:r>
          </w:p>
        </w:tc>
        <w:tc>
          <w:tcPr>
            <w:tcW w:w="959" w:type="dxa"/>
            <w:tcBorders>
              <w:top w:val="nil"/>
              <w:left w:val="nil"/>
              <w:bottom w:val="single" w:color="auto" w:sz="4" w:space="0"/>
              <w:right w:val="single" w:color="auto" w:sz="4" w:space="0"/>
            </w:tcBorders>
            <w:vAlign w:val="center"/>
          </w:tcPr>
          <w:p w14:paraId="5499417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271" w:type="dxa"/>
            <w:tcBorders>
              <w:top w:val="nil"/>
              <w:left w:val="nil"/>
              <w:bottom w:val="single" w:color="auto" w:sz="4" w:space="0"/>
              <w:right w:val="single" w:color="auto" w:sz="4" w:space="0"/>
            </w:tcBorders>
            <w:vAlign w:val="center"/>
          </w:tcPr>
          <w:p w14:paraId="70AF9719">
            <w:pPr>
              <w:jc w:val="center"/>
              <w:rPr>
                <w:rFonts w:ascii="方正仿宋简体" w:eastAsia="方正仿宋简体"/>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4BAAA46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447ABD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051BDD7">
            <w:pPr>
              <w:widowControl/>
              <w:spacing w:line="240" w:lineRule="exact"/>
              <w:jc w:val="center"/>
              <w:rPr>
                <w:rFonts w:ascii="方正仿宋简体" w:hAnsi="宋体" w:eastAsia="方正仿宋简体" w:cs="宋体"/>
                <w:kern w:val="0"/>
                <w:sz w:val="18"/>
                <w:szCs w:val="18"/>
              </w:rPr>
            </w:pPr>
          </w:p>
        </w:tc>
      </w:tr>
      <w:tr w14:paraId="7349675A">
        <w:tblPrEx>
          <w:tblCellMar>
            <w:top w:w="0" w:type="dxa"/>
            <w:left w:w="108" w:type="dxa"/>
            <w:bottom w:w="0" w:type="dxa"/>
            <w:right w:w="108" w:type="dxa"/>
          </w:tblCellMar>
        </w:tblPrEx>
        <w:trPr>
          <w:trHeight w:val="509" w:hRule="exact"/>
        </w:trPr>
        <w:tc>
          <w:tcPr>
            <w:tcW w:w="567" w:type="dxa"/>
            <w:vMerge w:val="continue"/>
            <w:tcBorders>
              <w:left w:val="single" w:color="auto" w:sz="4" w:space="0"/>
              <w:right w:val="single" w:color="auto" w:sz="4" w:space="0"/>
            </w:tcBorders>
            <w:vAlign w:val="center"/>
          </w:tcPr>
          <w:p w14:paraId="142335DB">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3E9DA49">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84721F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时效指标</w:t>
            </w:r>
          </w:p>
        </w:tc>
        <w:tc>
          <w:tcPr>
            <w:tcW w:w="2117" w:type="dxa"/>
            <w:gridSpan w:val="3"/>
            <w:tcBorders>
              <w:top w:val="single" w:color="auto" w:sz="4" w:space="0"/>
              <w:left w:val="nil"/>
              <w:bottom w:val="single" w:color="auto" w:sz="4" w:space="0"/>
              <w:right w:val="single" w:color="auto" w:sz="4" w:space="0"/>
            </w:tcBorders>
            <w:vAlign w:val="center"/>
          </w:tcPr>
          <w:p w14:paraId="1E501D0A">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项目完成时限</w:t>
            </w:r>
          </w:p>
        </w:tc>
        <w:tc>
          <w:tcPr>
            <w:tcW w:w="959" w:type="dxa"/>
            <w:tcBorders>
              <w:top w:val="nil"/>
              <w:left w:val="nil"/>
              <w:bottom w:val="single" w:color="auto" w:sz="4" w:space="0"/>
              <w:right w:val="single" w:color="auto" w:sz="4" w:space="0"/>
            </w:tcBorders>
            <w:vAlign w:val="center"/>
          </w:tcPr>
          <w:p w14:paraId="43D0DF2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文字描述</w:t>
            </w:r>
          </w:p>
        </w:tc>
        <w:tc>
          <w:tcPr>
            <w:tcW w:w="1271" w:type="dxa"/>
            <w:tcBorders>
              <w:top w:val="nil"/>
              <w:left w:val="nil"/>
              <w:bottom w:val="single" w:color="auto" w:sz="4" w:space="0"/>
              <w:right w:val="single" w:color="auto" w:sz="4" w:space="0"/>
            </w:tcBorders>
            <w:vAlign w:val="center"/>
          </w:tcPr>
          <w:p w14:paraId="251C01CF">
            <w:pPr>
              <w:pStyle w:val="2"/>
            </w:pPr>
            <w:r>
              <w:rPr>
                <w:rFonts w:hint="eastAsia"/>
                <w:kern w:val="0"/>
              </w:rPr>
              <w:t>2021年12月底前</w:t>
            </w:r>
          </w:p>
        </w:tc>
        <w:tc>
          <w:tcPr>
            <w:tcW w:w="657" w:type="dxa"/>
            <w:tcBorders>
              <w:top w:val="nil"/>
              <w:left w:val="nil"/>
              <w:bottom w:val="single" w:color="auto" w:sz="4" w:space="0"/>
              <w:right w:val="single" w:color="auto" w:sz="4" w:space="0"/>
            </w:tcBorders>
            <w:vAlign w:val="center"/>
          </w:tcPr>
          <w:p w14:paraId="7C00FB5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FCD55E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E07AAF5">
            <w:pPr>
              <w:widowControl/>
              <w:spacing w:line="240" w:lineRule="exact"/>
              <w:jc w:val="center"/>
              <w:rPr>
                <w:rFonts w:ascii="方正仿宋简体" w:hAnsi="宋体" w:eastAsia="方正仿宋简体" w:cs="宋体"/>
                <w:kern w:val="0"/>
                <w:sz w:val="18"/>
                <w:szCs w:val="18"/>
              </w:rPr>
            </w:pPr>
          </w:p>
        </w:tc>
      </w:tr>
      <w:tr w14:paraId="407A04F9">
        <w:tblPrEx>
          <w:tblCellMar>
            <w:top w:w="0" w:type="dxa"/>
            <w:left w:w="108" w:type="dxa"/>
            <w:bottom w:w="0" w:type="dxa"/>
            <w:right w:w="108" w:type="dxa"/>
          </w:tblCellMar>
        </w:tblPrEx>
        <w:trPr>
          <w:trHeight w:val="417" w:hRule="exact"/>
        </w:trPr>
        <w:tc>
          <w:tcPr>
            <w:tcW w:w="567" w:type="dxa"/>
            <w:vMerge w:val="continue"/>
            <w:tcBorders>
              <w:left w:val="single" w:color="auto" w:sz="4" w:space="0"/>
              <w:right w:val="single" w:color="auto" w:sz="4" w:space="0"/>
            </w:tcBorders>
            <w:vAlign w:val="center"/>
          </w:tcPr>
          <w:p w14:paraId="1D32E8C4">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B0FBF99">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A75177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成本指标</w:t>
            </w:r>
          </w:p>
        </w:tc>
        <w:tc>
          <w:tcPr>
            <w:tcW w:w="2117" w:type="dxa"/>
            <w:gridSpan w:val="3"/>
            <w:tcBorders>
              <w:top w:val="single" w:color="auto" w:sz="4" w:space="0"/>
              <w:left w:val="nil"/>
              <w:bottom w:val="single" w:color="auto" w:sz="4" w:space="0"/>
              <w:right w:val="single" w:color="auto" w:sz="4" w:space="0"/>
            </w:tcBorders>
            <w:vAlign w:val="center"/>
          </w:tcPr>
          <w:p w14:paraId="6927177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预算资金完成率</w:t>
            </w:r>
          </w:p>
        </w:tc>
        <w:tc>
          <w:tcPr>
            <w:tcW w:w="959" w:type="dxa"/>
            <w:tcBorders>
              <w:top w:val="nil"/>
              <w:left w:val="nil"/>
              <w:bottom w:val="single" w:color="auto" w:sz="4" w:space="0"/>
              <w:right w:val="single" w:color="auto" w:sz="4" w:space="0"/>
            </w:tcBorders>
            <w:vAlign w:val="center"/>
          </w:tcPr>
          <w:p w14:paraId="5A48D02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=100%</w:t>
            </w:r>
          </w:p>
        </w:tc>
        <w:tc>
          <w:tcPr>
            <w:tcW w:w="1271" w:type="dxa"/>
            <w:tcBorders>
              <w:top w:val="nil"/>
              <w:left w:val="nil"/>
              <w:bottom w:val="single" w:color="auto" w:sz="4" w:space="0"/>
              <w:right w:val="single" w:color="auto" w:sz="4" w:space="0"/>
            </w:tcBorders>
            <w:vAlign w:val="center"/>
          </w:tcPr>
          <w:p w14:paraId="3D03CADA">
            <w:pPr>
              <w:jc w:val="center"/>
              <w:rPr>
                <w:rFonts w:ascii="方正仿宋简体" w:eastAsia="方正仿宋简体"/>
              </w:rPr>
            </w:pPr>
            <w:r>
              <w:rPr>
                <w:rFonts w:hint="eastAsia" w:ascii="方正仿宋简体" w:hAnsi="宋体" w:eastAsia="方正仿宋简体" w:cs="宋体"/>
                <w:kern w:val="0"/>
                <w:sz w:val="18"/>
                <w:szCs w:val="18"/>
              </w:rPr>
              <w:t>100%</w:t>
            </w:r>
          </w:p>
        </w:tc>
        <w:tc>
          <w:tcPr>
            <w:tcW w:w="657" w:type="dxa"/>
            <w:tcBorders>
              <w:top w:val="nil"/>
              <w:left w:val="nil"/>
              <w:bottom w:val="single" w:color="auto" w:sz="4" w:space="0"/>
              <w:right w:val="single" w:color="auto" w:sz="4" w:space="0"/>
            </w:tcBorders>
            <w:vAlign w:val="center"/>
          </w:tcPr>
          <w:p w14:paraId="0F4072A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2114D8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C3CEF15">
            <w:pPr>
              <w:widowControl/>
              <w:spacing w:line="240" w:lineRule="exact"/>
              <w:jc w:val="center"/>
              <w:rPr>
                <w:rFonts w:ascii="方正仿宋简体" w:hAnsi="宋体" w:eastAsia="方正仿宋简体" w:cs="宋体"/>
                <w:kern w:val="0"/>
                <w:sz w:val="18"/>
                <w:szCs w:val="18"/>
              </w:rPr>
            </w:pPr>
          </w:p>
        </w:tc>
      </w:tr>
      <w:tr w14:paraId="0E0145A4">
        <w:tblPrEx>
          <w:tblCellMar>
            <w:top w:w="0" w:type="dxa"/>
            <w:left w:w="108" w:type="dxa"/>
            <w:bottom w:w="0" w:type="dxa"/>
            <w:right w:w="108" w:type="dxa"/>
          </w:tblCellMar>
        </w:tblPrEx>
        <w:trPr>
          <w:trHeight w:val="437" w:hRule="exact"/>
        </w:trPr>
        <w:tc>
          <w:tcPr>
            <w:tcW w:w="567" w:type="dxa"/>
            <w:vMerge w:val="continue"/>
            <w:tcBorders>
              <w:left w:val="single" w:color="auto" w:sz="4" w:space="0"/>
              <w:right w:val="single" w:color="auto" w:sz="4" w:space="0"/>
            </w:tcBorders>
            <w:vAlign w:val="center"/>
          </w:tcPr>
          <w:p w14:paraId="6099E01C">
            <w:pPr>
              <w:widowControl/>
              <w:spacing w:line="240" w:lineRule="exact"/>
              <w:jc w:val="center"/>
              <w:rPr>
                <w:rFonts w:ascii="方正仿宋简体" w:hAnsi="宋体" w:eastAsia="方正仿宋简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1D625B2F">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3469ADF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经济效益</w:t>
            </w:r>
          </w:p>
          <w:p w14:paraId="292B36A5">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17" w:type="dxa"/>
            <w:gridSpan w:val="3"/>
            <w:tcBorders>
              <w:top w:val="single" w:color="auto" w:sz="4" w:space="0"/>
              <w:left w:val="nil"/>
              <w:bottom w:val="single" w:color="auto" w:sz="4" w:space="0"/>
              <w:right w:val="single" w:color="auto" w:sz="4" w:space="0"/>
            </w:tcBorders>
            <w:vAlign w:val="center"/>
          </w:tcPr>
          <w:p w14:paraId="629A11EB">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资金使用效率</w:t>
            </w:r>
          </w:p>
        </w:tc>
        <w:tc>
          <w:tcPr>
            <w:tcW w:w="959" w:type="dxa"/>
            <w:tcBorders>
              <w:top w:val="nil"/>
              <w:left w:val="nil"/>
              <w:bottom w:val="single" w:color="auto" w:sz="4" w:space="0"/>
              <w:right w:val="single" w:color="auto" w:sz="4" w:space="0"/>
            </w:tcBorders>
            <w:vAlign w:val="center"/>
          </w:tcPr>
          <w:p w14:paraId="176B306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nil"/>
              <w:left w:val="nil"/>
              <w:bottom w:val="single" w:color="auto" w:sz="4" w:space="0"/>
              <w:right w:val="single" w:color="auto" w:sz="4" w:space="0"/>
            </w:tcBorders>
            <w:vAlign w:val="center"/>
          </w:tcPr>
          <w:p w14:paraId="3B3FC14F">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6868417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A5E14C4">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7994587">
            <w:pPr>
              <w:widowControl/>
              <w:spacing w:line="240" w:lineRule="exact"/>
              <w:jc w:val="center"/>
              <w:rPr>
                <w:rFonts w:ascii="方正仿宋简体" w:hAnsi="宋体" w:eastAsia="方正仿宋简体" w:cs="宋体"/>
                <w:kern w:val="0"/>
                <w:sz w:val="18"/>
                <w:szCs w:val="18"/>
              </w:rPr>
            </w:pPr>
          </w:p>
        </w:tc>
      </w:tr>
      <w:tr w14:paraId="1EBEBFA5">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5405D8E2">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529B94C">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7C2CC7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社会效益</w:t>
            </w:r>
          </w:p>
          <w:p w14:paraId="3AFC966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17" w:type="dxa"/>
            <w:gridSpan w:val="3"/>
            <w:tcBorders>
              <w:top w:val="single" w:color="auto" w:sz="4" w:space="0"/>
              <w:left w:val="nil"/>
              <w:bottom w:val="single" w:color="auto" w:sz="4" w:space="0"/>
              <w:right w:val="single" w:color="auto" w:sz="4" w:space="0"/>
            </w:tcBorders>
            <w:vAlign w:val="center"/>
          </w:tcPr>
          <w:p w14:paraId="3417D3F2">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改善人民群众生活环境比率</w:t>
            </w:r>
          </w:p>
        </w:tc>
        <w:tc>
          <w:tcPr>
            <w:tcW w:w="959" w:type="dxa"/>
            <w:tcBorders>
              <w:top w:val="nil"/>
              <w:left w:val="nil"/>
              <w:bottom w:val="single" w:color="auto" w:sz="4" w:space="0"/>
              <w:right w:val="single" w:color="auto" w:sz="4" w:space="0"/>
            </w:tcBorders>
            <w:vAlign w:val="center"/>
          </w:tcPr>
          <w:p w14:paraId="5F97644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65562AF2">
            <w:pPr>
              <w:jc w:val="center"/>
              <w:rPr>
                <w:rFonts w:ascii="方正仿宋简体" w:eastAsia="方正仿宋简体"/>
              </w:rPr>
            </w:pPr>
            <w:r>
              <w:rPr>
                <w:rFonts w:hint="eastAsia" w:ascii="方正仿宋简体" w:hAnsi="宋体" w:eastAsia="方正仿宋简体" w:cs="宋体"/>
                <w:kern w:val="0"/>
                <w:sz w:val="18"/>
                <w:szCs w:val="18"/>
              </w:rPr>
              <w:t>95%</w:t>
            </w:r>
          </w:p>
        </w:tc>
        <w:tc>
          <w:tcPr>
            <w:tcW w:w="657" w:type="dxa"/>
            <w:tcBorders>
              <w:top w:val="nil"/>
              <w:left w:val="nil"/>
              <w:bottom w:val="single" w:color="auto" w:sz="4" w:space="0"/>
              <w:right w:val="single" w:color="auto" w:sz="4" w:space="0"/>
            </w:tcBorders>
            <w:vAlign w:val="center"/>
          </w:tcPr>
          <w:p w14:paraId="5913A62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791B4CD">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D510E3A">
            <w:pPr>
              <w:widowControl/>
              <w:spacing w:line="240" w:lineRule="exact"/>
              <w:jc w:val="center"/>
              <w:rPr>
                <w:rFonts w:ascii="方正仿宋简体" w:hAnsi="宋体" w:eastAsia="方正仿宋简体" w:cs="宋体"/>
                <w:kern w:val="0"/>
                <w:sz w:val="18"/>
                <w:szCs w:val="18"/>
              </w:rPr>
            </w:pPr>
          </w:p>
        </w:tc>
      </w:tr>
      <w:tr w14:paraId="46F9B2A7">
        <w:tblPrEx>
          <w:tblCellMar>
            <w:top w:w="0" w:type="dxa"/>
            <w:left w:w="108" w:type="dxa"/>
            <w:bottom w:w="0" w:type="dxa"/>
            <w:right w:w="108" w:type="dxa"/>
          </w:tblCellMar>
        </w:tblPrEx>
        <w:trPr>
          <w:trHeight w:val="707" w:hRule="exact"/>
        </w:trPr>
        <w:tc>
          <w:tcPr>
            <w:tcW w:w="567" w:type="dxa"/>
            <w:vMerge w:val="continue"/>
            <w:tcBorders>
              <w:left w:val="single" w:color="auto" w:sz="4" w:space="0"/>
              <w:right w:val="single" w:color="auto" w:sz="4" w:space="0"/>
            </w:tcBorders>
            <w:vAlign w:val="center"/>
          </w:tcPr>
          <w:p w14:paraId="4EDFD78D">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2FA97EF">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03BF579">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生态效益</w:t>
            </w:r>
          </w:p>
          <w:p w14:paraId="195BCC0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2117" w:type="dxa"/>
            <w:gridSpan w:val="3"/>
            <w:tcBorders>
              <w:top w:val="single" w:color="auto" w:sz="4" w:space="0"/>
              <w:left w:val="nil"/>
              <w:bottom w:val="single" w:color="auto" w:sz="4" w:space="0"/>
              <w:right w:val="single" w:color="auto" w:sz="4" w:space="0"/>
            </w:tcBorders>
            <w:vAlign w:val="center"/>
          </w:tcPr>
          <w:p w14:paraId="03FAC4C8">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环境治理率</w:t>
            </w:r>
          </w:p>
        </w:tc>
        <w:tc>
          <w:tcPr>
            <w:tcW w:w="959" w:type="dxa"/>
            <w:tcBorders>
              <w:top w:val="nil"/>
              <w:left w:val="nil"/>
              <w:bottom w:val="single" w:color="auto" w:sz="4" w:space="0"/>
              <w:right w:val="single" w:color="auto" w:sz="4" w:space="0"/>
            </w:tcBorders>
            <w:vAlign w:val="center"/>
          </w:tcPr>
          <w:p w14:paraId="176FE6D3">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7AC97695">
            <w:pPr>
              <w:jc w:val="center"/>
              <w:rPr>
                <w:rFonts w:ascii="方正仿宋简体" w:eastAsia="方正仿宋简体"/>
              </w:rPr>
            </w:pPr>
            <w:r>
              <w:rPr>
                <w:rFonts w:hint="eastAsia" w:ascii="方正仿宋简体" w:hAnsi="宋体" w:eastAsia="方正仿宋简体" w:cs="宋体"/>
                <w:kern w:val="0"/>
                <w:sz w:val="18"/>
                <w:szCs w:val="18"/>
              </w:rPr>
              <w:t>89%</w:t>
            </w:r>
          </w:p>
        </w:tc>
        <w:tc>
          <w:tcPr>
            <w:tcW w:w="657" w:type="dxa"/>
            <w:tcBorders>
              <w:top w:val="nil"/>
              <w:left w:val="nil"/>
              <w:bottom w:val="single" w:color="auto" w:sz="4" w:space="0"/>
              <w:right w:val="single" w:color="auto" w:sz="4" w:space="0"/>
            </w:tcBorders>
            <w:vAlign w:val="center"/>
          </w:tcPr>
          <w:p w14:paraId="7727ACB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16BBA1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c>
          <w:tcPr>
            <w:tcW w:w="1300" w:type="dxa"/>
            <w:gridSpan w:val="2"/>
            <w:tcBorders>
              <w:top w:val="single" w:color="auto" w:sz="4" w:space="0"/>
              <w:left w:val="nil"/>
              <w:bottom w:val="single" w:color="auto" w:sz="4" w:space="0"/>
              <w:right w:val="single" w:color="auto" w:sz="4" w:space="0"/>
            </w:tcBorders>
            <w:vAlign w:val="center"/>
          </w:tcPr>
          <w:p w14:paraId="5EC00938">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大气治理任务重，治理力度需持续加强</w:t>
            </w:r>
          </w:p>
        </w:tc>
      </w:tr>
      <w:tr w14:paraId="49C2F9FF">
        <w:tblPrEx>
          <w:tblCellMar>
            <w:top w:w="0" w:type="dxa"/>
            <w:left w:w="108" w:type="dxa"/>
            <w:bottom w:w="0" w:type="dxa"/>
            <w:right w:w="108" w:type="dxa"/>
          </w:tblCellMar>
        </w:tblPrEx>
        <w:trPr>
          <w:trHeight w:val="561" w:hRule="exact"/>
        </w:trPr>
        <w:tc>
          <w:tcPr>
            <w:tcW w:w="567" w:type="dxa"/>
            <w:vMerge w:val="continue"/>
            <w:tcBorders>
              <w:left w:val="single" w:color="auto" w:sz="4" w:space="0"/>
              <w:bottom w:val="single" w:color="auto" w:sz="4" w:space="0"/>
              <w:right w:val="single" w:color="auto" w:sz="4" w:space="0"/>
            </w:tcBorders>
            <w:vAlign w:val="center"/>
          </w:tcPr>
          <w:p w14:paraId="0D60783D">
            <w:pPr>
              <w:widowControl/>
              <w:spacing w:line="240" w:lineRule="exact"/>
              <w:jc w:val="center"/>
              <w:rPr>
                <w:rFonts w:ascii="方正仿宋简体" w:hAnsi="宋体" w:eastAsia="方正仿宋简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5110494">
            <w:pPr>
              <w:widowControl/>
              <w:spacing w:line="240" w:lineRule="exact"/>
              <w:jc w:val="center"/>
              <w:rPr>
                <w:rFonts w:ascii="方正仿宋简体" w:hAnsi="宋体" w:eastAsia="方正仿宋简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3AA6E21">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可持续影响指标</w:t>
            </w:r>
          </w:p>
        </w:tc>
        <w:tc>
          <w:tcPr>
            <w:tcW w:w="2117" w:type="dxa"/>
            <w:gridSpan w:val="3"/>
            <w:tcBorders>
              <w:top w:val="single" w:color="auto" w:sz="4" w:space="0"/>
              <w:left w:val="nil"/>
              <w:bottom w:val="single" w:color="auto" w:sz="4" w:space="0"/>
              <w:right w:val="single" w:color="auto" w:sz="4" w:space="0"/>
            </w:tcBorders>
            <w:vAlign w:val="center"/>
          </w:tcPr>
          <w:p w14:paraId="27D04600">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提升群众生活幸福指数</w:t>
            </w:r>
          </w:p>
        </w:tc>
        <w:tc>
          <w:tcPr>
            <w:tcW w:w="959" w:type="dxa"/>
            <w:tcBorders>
              <w:top w:val="nil"/>
              <w:left w:val="nil"/>
              <w:bottom w:val="single" w:color="auto" w:sz="4" w:space="0"/>
              <w:right w:val="single" w:color="auto" w:sz="4" w:space="0"/>
            </w:tcBorders>
            <w:vAlign w:val="center"/>
          </w:tcPr>
          <w:p w14:paraId="436B915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≥90%</w:t>
            </w:r>
          </w:p>
        </w:tc>
        <w:tc>
          <w:tcPr>
            <w:tcW w:w="1271" w:type="dxa"/>
            <w:tcBorders>
              <w:top w:val="nil"/>
              <w:left w:val="nil"/>
              <w:bottom w:val="single" w:color="auto" w:sz="4" w:space="0"/>
              <w:right w:val="single" w:color="auto" w:sz="4" w:space="0"/>
            </w:tcBorders>
            <w:vAlign w:val="center"/>
          </w:tcPr>
          <w:p w14:paraId="3D9855A7">
            <w:pPr>
              <w:jc w:val="center"/>
              <w:rPr>
                <w:rFonts w:ascii="方正仿宋简体" w:eastAsia="方正仿宋简体"/>
              </w:rPr>
            </w:pPr>
            <w:r>
              <w:rPr>
                <w:rFonts w:hint="eastAsia" w:ascii="方正仿宋简体" w:hAnsi="宋体" w:eastAsia="方正仿宋简体" w:cs="宋体"/>
                <w:kern w:val="0"/>
                <w:sz w:val="18"/>
                <w:szCs w:val="18"/>
              </w:rPr>
              <w:t>90%</w:t>
            </w:r>
          </w:p>
        </w:tc>
        <w:tc>
          <w:tcPr>
            <w:tcW w:w="657" w:type="dxa"/>
            <w:tcBorders>
              <w:top w:val="nil"/>
              <w:left w:val="nil"/>
              <w:bottom w:val="single" w:color="auto" w:sz="4" w:space="0"/>
              <w:right w:val="single" w:color="auto" w:sz="4" w:space="0"/>
            </w:tcBorders>
            <w:vAlign w:val="center"/>
          </w:tcPr>
          <w:p w14:paraId="611EF332">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19FE1E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3469AE92">
            <w:pPr>
              <w:widowControl/>
              <w:spacing w:line="240" w:lineRule="exact"/>
              <w:rPr>
                <w:rFonts w:ascii="方正仿宋简体" w:hAnsi="宋体" w:eastAsia="方正仿宋简体" w:cs="宋体"/>
                <w:kern w:val="0"/>
                <w:sz w:val="18"/>
                <w:szCs w:val="18"/>
              </w:rPr>
            </w:pPr>
          </w:p>
        </w:tc>
      </w:tr>
      <w:tr w14:paraId="42A879AC">
        <w:tblPrEx>
          <w:tblCellMar>
            <w:top w:w="0" w:type="dxa"/>
            <w:left w:w="108" w:type="dxa"/>
            <w:bottom w:w="0" w:type="dxa"/>
            <w:right w:w="108" w:type="dxa"/>
          </w:tblCellMar>
        </w:tblPrEx>
        <w:trPr>
          <w:trHeight w:val="70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3B4749E">
            <w:pPr>
              <w:widowControl/>
              <w:spacing w:line="240" w:lineRule="exact"/>
              <w:jc w:val="center"/>
              <w:rPr>
                <w:rFonts w:ascii="方正仿宋简体" w:hAnsi="宋体" w:eastAsia="方正仿宋简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2C43A7FA">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满意度</w:t>
            </w:r>
          </w:p>
          <w:p w14:paraId="05572FDC">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37D9A8C0">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服务对象满意度指标</w:t>
            </w:r>
          </w:p>
        </w:tc>
        <w:tc>
          <w:tcPr>
            <w:tcW w:w="2117" w:type="dxa"/>
            <w:gridSpan w:val="3"/>
            <w:tcBorders>
              <w:top w:val="single" w:color="auto" w:sz="4" w:space="0"/>
              <w:left w:val="single" w:color="auto" w:sz="4" w:space="0"/>
              <w:bottom w:val="single" w:color="auto" w:sz="4" w:space="0"/>
              <w:right w:val="single" w:color="auto" w:sz="4" w:space="0"/>
            </w:tcBorders>
            <w:vAlign w:val="center"/>
          </w:tcPr>
          <w:p w14:paraId="56A0B416">
            <w:pPr>
              <w:widowControl/>
              <w:spacing w:line="240" w:lineRule="exact"/>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服务对象满意度</w:t>
            </w:r>
          </w:p>
        </w:tc>
        <w:tc>
          <w:tcPr>
            <w:tcW w:w="959" w:type="dxa"/>
            <w:tcBorders>
              <w:top w:val="single" w:color="auto" w:sz="4" w:space="0"/>
              <w:left w:val="single" w:color="auto" w:sz="4" w:space="0"/>
              <w:bottom w:val="single" w:color="auto" w:sz="4" w:space="0"/>
              <w:right w:val="single" w:color="auto" w:sz="4" w:space="0"/>
            </w:tcBorders>
            <w:vAlign w:val="center"/>
          </w:tcPr>
          <w:p w14:paraId="2DDA44E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14:paraId="214D2EFB">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98%</w:t>
            </w:r>
          </w:p>
        </w:tc>
        <w:tc>
          <w:tcPr>
            <w:tcW w:w="657" w:type="dxa"/>
            <w:tcBorders>
              <w:top w:val="single" w:color="auto" w:sz="4" w:space="0"/>
              <w:left w:val="single" w:color="auto" w:sz="4" w:space="0"/>
              <w:bottom w:val="single" w:color="auto" w:sz="4" w:space="0"/>
              <w:right w:val="single" w:color="auto" w:sz="4" w:space="0"/>
            </w:tcBorders>
            <w:vAlign w:val="center"/>
          </w:tcPr>
          <w:p w14:paraId="1CA9D106">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7D84B37">
            <w:pPr>
              <w:widowControl/>
              <w:spacing w:line="240" w:lineRule="exact"/>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33B89867">
            <w:pPr>
              <w:widowControl/>
              <w:spacing w:line="240" w:lineRule="exact"/>
              <w:jc w:val="center"/>
              <w:rPr>
                <w:rFonts w:ascii="方正仿宋简体" w:hAnsi="宋体" w:eastAsia="方正仿宋简体" w:cs="宋体"/>
                <w:kern w:val="0"/>
                <w:sz w:val="18"/>
                <w:szCs w:val="18"/>
              </w:rPr>
            </w:pPr>
          </w:p>
        </w:tc>
      </w:tr>
      <w:tr w14:paraId="1E5A5DB5">
        <w:tblPrEx>
          <w:tblCellMar>
            <w:top w:w="0" w:type="dxa"/>
            <w:left w:w="108" w:type="dxa"/>
            <w:bottom w:w="0" w:type="dxa"/>
            <w:right w:w="108" w:type="dxa"/>
          </w:tblCellMar>
        </w:tblPrEx>
        <w:trPr>
          <w:trHeight w:val="281"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7801DD7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226CF69B">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A73DECA">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3CA7CAE2">
            <w:pPr>
              <w:widowControl/>
              <w:spacing w:line="240" w:lineRule="exact"/>
              <w:jc w:val="center"/>
              <w:rPr>
                <w:rFonts w:ascii="方正仿宋简体" w:hAnsi="宋体" w:eastAsia="方正仿宋简体" w:cs="宋体"/>
                <w:kern w:val="0"/>
                <w:sz w:val="18"/>
                <w:szCs w:val="18"/>
              </w:rPr>
            </w:pPr>
          </w:p>
        </w:tc>
      </w:tr>
      <w:tr w14:paraId="58C3F018">
        <w:tblPrEx>
          <w:tblCellMar>
            <w:top w:w="0" w:type="dxa"/>
            <w:left w:w="108" w:type="dxa"/>
            <w:bottom w:w="0" w:type="dxa"/>
            <w:right w:w="108" w:type="dxa"/>
          </w:tblCellMar>
        </w:tblPrEx>
        <w:trPr>
          <w:trHeight w:val="390"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2C87E587">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7A1E5F76">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F4587A2">
            <w:pPr>
              <w:widowControl/>
              <w:spacing w:line="240" w:lineRule="exact"/>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96</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7F46417">
            <w:pPr>
              <w:widowControl/>
              <w:spacing w:line="240" w:lineRule="exact"/>
              <w:jc w:val="center"/>
              <w:rPr>
                <w:rFonts w:ascii="方正仿宋简体" w:hAnsi="宋体" w:eastAsia="方正仿宋简体" w:cs="宋体"/>
                <w:kern w:val="0"/>
                <w:sz w:val="18"/>
                <w:szCs w:val="18"/>
              </w:rPr>
            </w:pPr>
          </w:p>
        </w:tc>
      </w:tr>
    </w:tbl>
    <w:p w14:paraId="0DA8518C">
      <w:pPr>
        <w:rPr>
          <w:rFonts w:ascii="方正仿宋简体" w:eastAsia="方正仿宋简体"/>
          <w:sz w:val="21"/>
          <w:szCs w:val="21"/>
        </w:rPr>
      </w:pPr>
    </w:p>
    <w:p w14:paraId="42AA78C4">
      <w:pPr>
        <w:rPr>
          <w:rFonts w:ascii="方正仿宋简体" w:eastAsia="方正仿宋简体"/>
          <w:sz w:val="21"/>
          <w:szCs w:val="21"/>
        </w:rPr>
      </w:pPr>
    </w:p>
    <w:p w14:paraId="2E332A16">
      <w:pPr>
        <w:rPr>
          <w:rFonts w:ascii="方正仿宋简体" w:eastAsia="方正仿宋简体"/>
        </w:rPr>
      </w:pPr>
      <w:r>
        <w:rPr>
          <w:rFonts w:hint="eastAsia" w:ascii="方正仿宋简体" w:eastAsia="方正仿宋简体"/>
          <w:sz w:val="21"/>
          <w:szCs w:val="21"/>
        </w:rPr>
        <w:t>注：其中预算执行率固定为10分，其中各项指标90分，总分100</w:t>
      </w:r>
    </w:p>
    <w:tbl>
      <w:tblPr>
        <w:tblStyle w:val="5"/>
        <w:tblpPr w:leftFromText="180" w:rightFromText="180" w:vertAnchor="text" w:horzAnchor="page" w:tblpX="1667" w:tblpY="11"/>
        <w:tblOverlap w:val="never"/>
        <w:tblW w:w="8804" w:type="dxa"/>
        <w:tblInd w:w="0" w:type="dxa"/>
        <w:tblLayout w:type="fixed"/>
        <w:tblCellMar>
          <w:top w:w="0" w:type="dxa"/>
          <w:left w:w="108" w:type="dxa"/>
          <w:bottom w:w="0" w:type="dxa"/>
          <w:right w:w="108" w:type="dxa"/>
        </w:tblCellMar>
      </w:tblPr>
      <w:tblGrid>
        <w:gridCol w:w="2235"/>
        <w:gridCol w:w="1701"/>
        <w:gridCol w:w="899"/>
        <w:gridCol w:w="1560"/>
        <w:gridCol w:w="1276"/>
        <w:gridCol w:w="1133"/>
      </w:tblGrid>
      <w:tr w14:paraId="05782A80">
        <w:tblPrEx>
          <w:tblCellMar>
            <w:top w:w="0" w:type="dxa"/>
            <w:left w:w="108" w:type="dxa"/>
            <w:bottom w:w="0" w:type="dxa"/>
            <w:right w:w="108" w:type="dxa"/>
          </w:tblCellMar>
        </w:tblPrEx>
        <w:trPr>
          <w:trHeight w:val="495" w:hRule="atLeast"/>
        </w:trPr>
        <w:tc>
          <w:tcPr>
            <w:tcW w:w="8804" w:type="dxa"/>
            <w:gridSpan w:val="6"/>
            <w:tcBorders>
              <w:top w:val="nil"/>
              <w:left w:val="nil"/>
              <w:bottom w:val="nil"/>
              <w:right w:val="nil"/>
            </w:tcBorders>
            <w:noWrap/>
            <w:vAlign w:val="center"/>
          </w:tcPr>
          <w:p w14:paraId="504F13DB">
            <w:pPr>
              <w:widowControl/>
              <w:spacing w:line="320" w:lineRule="exact"/>
              <w:jc w:val="center"/>
              <w:rPr>
                <w:rFonts w:ascii="方正小标宋简体" w:hAnsi="宋体" w:eastAsia="方正小标宋简体" w:cs="宋体"/>
                <w:kern w:val="0"/>
                <w:sz w:val="48"/>
                <w:szCs w:val="48"/>
              </w:rPr>
            </w:pPr>
            <w:r>
              <w:rPr>
                <w:rFonts w:hint="eastAsia" w:ascii="方正小标宋简体" w:hAnsi="宋体" w:eastAsia="方正小标宋简体" w:cs="宋体"/>
                <w:b/>
                <w:bCs/>
                <w:kern w:val="0"/>
                <w:szCs w:val="32"/>
              </w:rPr>
              <w:t>项目支出绩效自评核查结果表</w:t>
            </w:r>
          </w:p>
        </w:tc>
      </w:tr>
      <w:tr w14:paraId="72D2F0E3">
        <w:tblPrEx>
          <w:tblCellMar>
            <w:top w:w="0" w:type="dxa"/>
            <w:left w:w="108" w:type="dxa"/>
            <w:bottom w:w="0" w:type="dxa"/>
            <w:right w:w="108" w:type="dxa"/>
          </w:tblCellMar>
        </w:tblPrEx>
        <w:trPr>
          <w:trHeight w:val="405" w:hRule="atLeast"/>
        </w:trPr>
        <w:tc>
          <w:tcPr>
            <w:tcW w:w="4835" w:type="dxa"/>
            <w:gridSpan w:val="3"/>
            <w:tcBorders>
              <w:top w:val="nil"/>
              <w:left w:val="nil"/>
              <w:bottom w:val="nil"/>
              <w:right w:val="nil"/>
            </w:tcBorders>
            <w:noWrap/>
            <w:vAlign w:val="bottom"/>
          </w:tcPr>
          <w:p w14:paraId="5D315604">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资金主管科室：财政局预算科</w:t>
            </w:r>
          </w:p>
        </w:tc>
        <w:tc>
          <w:tcPr>
            <w:tcW w:w="3969" w:type="dxa"/>
            <w:gridSpan w:val="3"/>
            <w:tcBorders>
              <w:top w:val="nil"/>
              <w:left w:val="nil"/>
              <w:bottom w:val="nil"/>
              <w:right w:val="nil"/>
            </w:tcBorders>
            <w:noWrap/>
            <w:vAlign w:val="bottom"/>
          </w:tcPr>
          <w:p w14:paraId="69132F03">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填报时间：2022.3.31</w:t>
            </w:r>
          </w:p>
        </w:tc>
      </w:tr>
      <w:tr w14:paraId="3A3A77F2">
        <w:tblPrEx>
          <w:tblCellMar>
            <w:top w:w="0" w:type="dxa"/>
            <w:left w:w="108" w:type="dxa"/>
            <w:bottom w:w="0" w:type="dxa"/>
            <w:right w:w="108" w:type="dxa"/>
          </w:tblCellMar>
        </w:tblPrEx>
        <w:trPr>
          <w:trHeight w:val="1154" w:hRule="atLeast"/>
        </w:trPr>
        <w:tc>
          <w:tcPr>
            <w:tcW w:w="2235" w:type="dxa"/>
            <w:tcBorders>
              <w:top w:val="single" w:color="auto" w:sz="4" w:space="0"/>
              <w:left w:val="single" w:color="auto" w:sz="4" w:space="0"/>
              <w:bottom w:val="single" w:color="auto" w:sz="4" w:space="0"/>
              <w:right w:val="single" w:color="auto" w:sz="4" w:space="0"/>
            </w:tcBorders>
            <w:noWrap/>
            <w:vAlign w:val="center"/>
          </w:tcPr>
          <w:p w14:paraId="737A4FD4">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项目名称</w:t>
            </w:r>
          </w:p>
        </w:tc>
        <w:tc>
          <w:tcPr>
            <w:tcW w:w="1701" w:type="dxa"/>
            <w:tcBorders>
              <w:top w:val="single" w:color="auto" w:sz="4" w:space="0"/>
              <w:left w:val="nil"/>
              <w:bottom w:val="single" w:color="auto" w:sz="4" w:space="0"/>
              <w:right w:val="single" w:color="auto" w:sz="4" w:space="0"/>
            </w:tcBorders>
            <w:noWrap/>
            <w:vAlign w:val="center"/>
          </w:tcPr>
          <w:p w14:paraId="007BA47D">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项目名称</w:t>
            </w:r>
          </w:p>
        </w:tc>
        <w:tc>
          <w:tcPr>
            <w:tcW w:w="899" w:type="dxa"/>
            <w:tcBorders>
              <w:top w:val="single" w:color="auto" w:sz="4" w:space="0"/>
              <w:left w:val="nil"/>
              <w:bottom w:val="single" w:color="auto" w:sz="4" w:space="0"/>
              <w:right w:val="single" w:color="auto" w:sz="4" w:space="0"/>
            </w:tcBorders>
            <w:noWrap/>
            <w:vAlign w:val="center"/>
          </w:tcPr>
          <w:p w14:paraId="55791BC1">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自评结果</w:t>
            </w:r>
          </w:p>
        </w:tc>
        <w:tc>
          <w:tcPr>
            <w:tcW w:w="1560" w:type="dxa"/>
            <w:tcBorders>
              <w:top w:val="single" w:color="auto" w:sz="4" w:space="0"/>
              <w:left w:val="nil"/>
              <w:bottom w:val="single" w:color="auto" w:sz="4" w:space="0"/>
              <w:right w:val="single" w:color="auto" w:sz="4" w:space="0"/>
            </w:tcBorders>
            <w:noWrap/>
            <w:vAlign w:val="center"/>
          </w:tcPr>
          <w:p w14:paraId="296A8AEF">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主管科室核查结果</w:t>
            </w:r>
          </w:p>
        </w:tc>
        <w:tc>
          <w:tcPr>
            <w:tcW w:w="1276" w:type="dxa"/>
            <w:tcBorders>
              <w:top w:val="single" w:color="auto" w:sz="4" w:space="0"/>
              <w:left w:val="nil"/>
              <w:bottom w:val="single" w:color="auto" w:sz="4" w:space="0"/>
              <w:right w:val="single" w:color="auto" w:sz="4" w:space="0"/>
            </w:tcBorders>
            <w:noWrap/>
            <w:vAlign w:val="center"/>
          </w:tcPr>
          <w:p w14:paraId="53B88913">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督促整改情况</w:t>
            </w:r>
          </w:p>
        </w:tc>
        <w:tc>
          <w:tcPr>
            <w:tcW w:w="1133" w:type="dxa"/>
            <w:tcBorders>
              <w:top w:val="single" w:color="auto" w:sz="4" w:space="0"/>
              <w:left w:val="nil"/>
              <w:bottom w:val="single" w:color="auto" w:sz="4" w:space="0"/>
              <w:right w:val="single" w:color="auto" w:sz="4" w:space="0"/>
            </w:tcBorders>
            <w:noWrap/>
            <w:vAlign w:val="center"/>
          </w:tcPr>
          <w:p w14:paraId="2194B86B">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未完成原因</w:t>
            </w:r>
          </w:p>
        </w:tc>
      </w:tr>
      <w:tr w14:paraId="7B5DBF74">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499572DE">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冀财农[2019]147号石门镇2020年一事一议奖补资金</w:t>
            </w:r>
          </w:p>
        </w:tc>
        <w:tc>
          <w:tcPr>
            <w:tcW w:w="1701" w:type="dxa"/>
            <w:tcBorders>
              <w:top w:val="nil"/>
              <w:left w:val="nil"/>
              <w:bottom w:val="single" w:color="auto" w:sz="4" w:space="0"/>
              <w:right w:val="single" w:color="auto" w:sz="4" w:space="0"/>
            </w:tcBorders>
            <w:noWrap/>
            <w:vAlign w:val="center"/>
          </w:tcPr>
          <w:p w14:paraId="0DBB9B93">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690836EA">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bottom"/>
          </w:tcPr>
          <w:p w14:paraId="6484CEAB">
            <w:pPr>
              <w:widowControl/>
              <w:jc w:val="left"/>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bottom"/>
          </w:tcPr>
          <w:p w14:paraId="0F68DA94">
            <w:pPr>
              <w:widowControl/>
              <w:jc w:val="left"/>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bottom"/>
          </w:tcPr>
          <w:p w14:paraId="3DD6C3B2">
            <w:pPr>
              <w:widowControl/>
              <w:jc w:val="left"/>
              <w:rPr>
                <w:rFonts w:ascii="方正仿宋简体" w:hAnsi="宋体" w:eastAsia="方正仿宋简体" w:cs="宋体"/>
                <w:kern w:val="0"/>
                <w:sz w:val="28"/>
                <w:szCs w:val="28"/>
              </w:rPr>
            </w:pPr>
          </w:p>
        </w:tc>
      </w:tr>
      <w:tr w14:paraId="06B4C0DE">
        <w:tblPrEx>
          <w:tblCellMar>
            <w:top w:w="0" w:type="dxa"/>
            <w:left w:w="108" w:type="dxa"/>
            <w:bottom w:w="0" w:type="dxa"/>
            <w:right w:w="108" w:type="dxa"/>
          </w:tblCellMar>
        </w:tblPrEx>
        <w:trPr>
          <w:trHeight w:val="617" w:hRule="atLeast"/>
        </w:trPr>
        <w:tc>
          <w:tcPr>
            <w:tcW w:w="2235" w:type="dxa"/>
            <w:tcBorders>
              <w:top w:val="nil"/>
              <w:left w:val="single" w:color="auto" w:sz="4" w:space="0"/>
              <w:bottom w:val="single" w:color="auto" w:sz="4" w:space="0"/>
              <w:right w:val="single" w:color="auto" w:sz="4" w:space="0"/>
            </w:tcBorders>
            <w:noWrap/>
            <w:vAlign w:val="center"/>
          </w:tcPr>
          <w:p w14:paraId="112FFD84">
            <w:pPr>
              <w:spacing w:line="700" w:lineRule="exact"/>
              <w:jc w:val="center"/>
              <w:rPr>
                <w:rFonts w:ascii="方正仿宋简体" w:eastAsia="方正仿宋简体"/>
                <w:u w:val="single"/>
              </w:rPr>
            </w:pPr>
            <w:r>
              <w:rPr>
                <w:rFonts w:hint="eastAsia" w:ascii="方正仿宋简体" w:hAnsi="宋体" w:eastAsia="方正仿宋简体" w:cs="宋体"/>
                <w:kern w:val="0"/>
                <w:sz w:val="20"/>
                <w:szCs w:val="20"/>
              </w:rPr>
              <w:t>2020年超收奖励资金</w:t>
            </w:r>
          </w:p>
        </w:tc>
        <w:tc>
          <w:tcPr>
            <w:tcW w:w="1701" w:type="dxa"/>
            <w:tcBorders>
              <w:top w:val="nil"/>
              <w:left w:val="nil"/>
              <w:bottom w:val="single" w:color="auto" w:sz="4" w:space="0"/>
              <w:right w:val="single" w:color="auto" w:sz="4" w:space="0"/>
            </w:tcBorders>
            <w:noWrap/>
            <w:vAlign w:val="center"/>
          </w:tcPr>
          <w:p w14:paraId="3C842E34">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10867944">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68CD5290">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34B6777C">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0F093937">
            <w:pPr>
              <w:widowControl/>
              <w:jc w:val="center"/>
              <w:rPr>
                <w:rFonts w:ascii="方正仿宋简体" w:hAnsi="宋体" w:eastAsia="方正仿宋简体" w:cs="宋体"/>
                <w:kern w:val="0"/>
                <w:sz w:val="28"/>
                <w:szCs w:val="28"/>
              </w:rPr>
            </w:pPr>
          </w:p>
        </w:tc>
      </w:tr>
      <w:tr w14:paraId="43034FA1">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065E8516">
            <w:pPr>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邦宽线路域治理及绿化资金</w:t>
            </w:r>
          </w:p>
        </w:tc>
        <w:tc>
          <w:tcPr>
            <w:tcW w:w="1701" w:type="dxa"/>
            <w:tcBorders>
              <w:top w:val="nil"/>
              <w:left w:val="nil"/>
              <w:bottom w:val="single" w:color="auto" w:sz="4" w:space="0"/>
              <w:right w:val="single" w:color="auto" w:sz="4" w:space="0"/>
            </w:tcBorders>
            <w:noWrap/>
            <w:vAlign w:val="center"/>
          </w:tcPr>
          <w:p w14:paraId="5B911300">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05386155">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2CF0C1FD">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15ABECC2">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48B9F7E0">
            <w:pPr>
              <w:widowControl/>
              <w:jc w:val="center"/>
              <w:rPr>
                <w:rFonts w:ascii="方正仿宋简体" w:hAnsi="宋体" w:eastAsia="方正仿宋简体" w:cs="宋体"/>
                <w:kern w:val="0"/>
                <w:sz w:val="28"/>
                <w:szCs w:val="28"/>
              </w:rPr>
            </w:pPr>
          </w:p>
        </w:tc>
      </w:tr>
      <w:tr w14:paraId="35F11ED7">
        <w:tblPrEx>
          <w:tblCellMar>
            <w:top w:w="0" w:type="dxa"/>
            <w:left w:w="108" w:type="dxa"/>
            <w:bottom w:w="0" w:type="dxa"/>
            <w:right w:w="108" w:type="dxa"/>
          </w:tblCellMar>
        </w:tblPrEx>
        <w:trPr>
          <w:trHeight w:val="707" w:hRule="atLeast"/>
        </w:trPr>
        <w:tc>
          <w:tcPr>
            <w:tcW w:w="2235" w:type="dxa"/>
            <w:tcBorders>
              <w:top w:val="nil"/>
              <w:left w:val="single" w:color="auto" w:sz="4" w:space="0"/>
              <w:bottom w:val="single" w:color="auto" w:sz="4" w:space="0"/>
              <w:right w:val="single" w:color="auto" w:sz="4" w:space="0"/>
            </w:tcBorders>
            <w:noWrap/>
            <w:vAlign w:val="center"/>
          </w:tcPr>
          <w:p w14:paraId="284B8DEC">
            <w:pPr>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国省干线清扫车辆购置（石门）</w:t>
            </w:r>
          </w:p>
        </w:tc>
        <w:tc>
          <w:tcPr>
            <w:tcW w:w="1701" w:type="dxa"/>
            <w:tcBorders>
              <w:top w:val="nil"/>
              <w:left w:val="nil"/>
              <w:bottom w:val="single" w:color="auto" w:sz="4" w:space="0"/>
              <w:right w:val="single" w:color="auto" w:sz="4" w:space="0"/>
            </w:tcBorders>
            <w:noWrap/>
            <w:vAlign w:val="center"/>
          </w:tcPr>
          <w:p w14:paraId="27CB009E">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3DC40E6F">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63C56959">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5E70E5A1">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17356866">
            <w:pPr>
              <w:widowControl/>
              <w:jc w:val="center"/>
              <w:rPr>
                <w:rFonts w:ascii="方正仿宋简体" w:hAnsi="宋体" w:eastAsia="方正仿宋简体" w:cs="宋体"/>
                <w:kern w:val="0"/>
                <w:sz w:val="28"/>
                <w:szCs w:val="28"/>
              </w:rPr>
            </w:pPr>
          </w:p>
        </w:tc>
      </w:tr>
      <w:tr w14:paraId="1975977C">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36AA7DB8">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机关办公楼维修、院内路面硬化及供暖设施改造资金</w:t>
            </w:r>
          </w:p>
        </w:tc>
        <w:tc>
          <w:tcPr>
            <w:tcW w:w="1701" w:type="dxa"/>
            <w:tcBorders>
              <w:top w:val="nil"/>
              <w:left w:val="nil"/>
              <w:bottom w:val="single" w:color="auto" w:sz="4" w:space="0"/>
              <w:right w:val="single" w:color="auto" w:sz="4" w:space="0"/>
            </w:tcBorders>
            <w:noWrap/>
            <w:vAlign w:val="center"/>
          </w:tcPr>
          <w:p w14:paraId="1235C3A6">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565B7B5B">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3058DFE6">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05EDBE52">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52139850">
            <w:pPr>
              <w:widowControl/>
              <w:jc w:val="center"/>
              <w:rPr>
                <w:rFonts w:ascii="方正仿宋简体" w:hAnsi="宋体" w:eastAsia="方正仿宋简体" w:cs="宋体"/>
                <w:kern w:val="0"/>
                <w:sz w:val="28"/>
                <w:szCs w:val="28"/>
              </w:rPr>
            </w:pPr>
          </w:p>
        </w:tc>
      </w:tr>
      <w:tr w14:paraId="3D6A61CB">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7238C2DD">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第一批疫情防控工作经费（石门）</w:t>
            </w:r>
          </w:p>
        </w:tc>
        <w:tc>
          <w:tcPr>
            <w:tcW w:w="1701" w:type="dxa"/>
            <w:tcBorders>
              <w:top w:val="nil"/>
              <w:left w:val="nil"/>
              <w:bottom w:val="single" w:color="auto" w:sz="4" w:space="0"/>
              <w:right w:val="single" w:color="auto" w:sz="4" w:space="0"/>
            </w:tcBorders>
            <w:noWrap/>
            <w:vAlign w:val="center"/>
          </w:tcPr>
          <w:p w14:paraId="698317C6">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31A25FE2">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96</w:t>
            </w:r>
          </w:p>
        </w:tc>
        <w:tc>
          <w:tcPr>
            <w:tcW w:w="1560" w:type="dxa"/>
            <w:tcBorders>
              <w:top w:val="nil"/>
              <w:left w:val="nil"/>
              <w:bottom w:val="single" w:color="auto" w:sz="4" w:space="0"/>
              <w:right w:val="single" w:color="auto" w:sz="4" w:space="0"/>
            </w:tcBorders>
            <w:noWrap/>
            <w:vAlign w:val="center"/>
          </w:tcPr>
          <w:p w14:paraId="19F313A0">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6BDBD2AF">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7C4B0186">
            <w:pPr>
              <w:widowControl/>
              <w:jc w:val="center"/>
              <w:rPr>
                <w:rFonts w:ascii="方正仿宋简体" w:hAnsi="宋体" w:eastAsia="方正仿宋简体" w:cs="宋体"/>
                <w:kern w:val="0"/>
                <w:sz w:val="28"/>
                <w:szCs w:val="28"/>
              </w:rPr>
            </w:pPr>
          </w:p>
        </w:tc>
      </w:tr>
      <w:tr w14:paraId="18707B3F">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3707553D">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洁净煤工作经费（石门镇）</w:t>
            </w:r>
          </w:p>
        </w:tc>
        <w:tc>
          <w:tcPr>
            <w:tcW w:w="1701" w:type="dxa"/>
            <w:tcBorders>
              <w:top w:val="nil"/>
              <w:left w:val="nil"/>
              <w:bottom w:val="single" w:color="auto" w:sz="4" w:space="0"/>
              <w:right w:val="single" w:color="auto" w:sz="4" w:space="0"/>
            </w:tcBorders>
            <w:noWrap/>
            <w:vAlign w:val="center"/>
          </w:tcPr>
          <w:p w14:paraId="733D5892">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5A418AB9">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318CF899">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21691CFF">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00B35DE2">
            <w:pPr>
              <w:widowControl/>
              <w:jc w:val="center"/>
              <w:rPr>
                <w:rFonts w:ascii="方正仿宋简体" w:hAnsi="宋体" w:eastAsia="方正仿宋简体" w:cs="宋体"/>
                <w:kern w:val="0"/>
                <w:sz w:val="28"/>
                <w:szCs w:val="28"/>
              </w:rPr>
            </w:pPr>
          </w:p>
        </w:tc>
      </w:tr>
      <w:tr w14:paraId="21D04D92">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19661491">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石门镇疫情防控疫苗接种工作经费</w:t>
            </w:r>
          </w:p>
        </w:tc>
        <w:tc>
          <w:tcPr>
            <w:tcW w:w="1701" w:type="dxa"/>
            <w:tcBorders>
              <w:top w:val="nil"/>
              <w:left w:val="nil"/>
              <w:bottom w:val="single" w:color="auto" w:sz="4" w:space="0"/>
              <w:right w:val="single" w:color="auto" w:sz="4" w:space="0"/>
            </w:tcBorders>
            <w:noWrap/>
            <w:vAlign w:val="center"/>
          </w:tcPr>
          <w:p w14:paraId="1CF18B97">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4B8E38BD">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173334A7">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1F0D8AF5">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2546DC7B">
            <w:pPr>
              <w:widowControl/>
              <w:jc w:val="center"/>
              <w:rPr>
                <w:rFonts w:ascii="方正仿宋简体" w:hAnsi="宋体" w:eastAsia="方正仿宋简体" w:cs="宋体"/>
                <w:kern w:val="0"/>
                <w:sz w:val="28"/>
                <w:szCs w:val="28"/>
              </w:rPr>
            </w:pPr>
          </w:p>
        </w:tc>
      </w:tr>
      <w:tr w14:paraId="1A0ED7D2">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2F8731D8">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申请购买公务用车所需资金</w:t>
            </w:r>
          </w:p>
        </w:tc>
        <w:tc>
          <w:tcPr>
            <w:tcW w:w="1701" w:type="dxa"/>
            <w:tcBorders>
              <w:top w:val="nil"/>
              <w:left w:val="nil"/>
              <w:bottom w:val="single" w:color="auto" w:sz="4" w:space="0"/>
              <w:right w:val="single" w:color="auto" w:sz="4" w:space="0"/>
            </w:tcBorders>
            <w:noWrap/>
            <w:vAlign w:val="center"/>
          </w:tcPr>
          <w:p w14:paraId="306FE4BC">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48B20E54">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2FCFCAEC">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702068C5">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3E82813E">
            <w:pPr>
              <w:widowControl/>
              <w:jc w:val="center"/>
              <w:rPr>
                <w:rFonts w:ascii="方正仿宋简体" w:hAnsi="宋体" w:eastAsia="方正仿宋简体" w:cs="宋体"/>
                <w:kern w:val="0"/>
                <w:sz w:val="28"/>
                <w:szCs w:val="28"/>
              </w:rPr>
            </w:pPr>
          </w:p>
        </w:tc>
      </w:tr>
      <w:tr w14:paraId="2DCE6322">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019D04D8">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乡镇服务群众工作经费（石门）</w:t>
            </w:r>
          </w:p>
        </w:tc>
        <w:tc>
          <w:tcPr>
            <w:tcW w:w="1701" w:type="dxa"/>
            <w:tcBorders>
              <w:top w:val="nil"/>
              <w:left w:val="nil"/>
              <w:bottom w:val="single" w:color="auto" w:sz="4" w:space="0"/>
              <w:right w:val="single" w:color="auto" w:sz="4" w:space="0"/>
            </w:tcBorders>
            <w:noWrap/>
            <w:vAlign w:val="center"/>
          </w:tcPr>
          <w:p w14:paraId="6C5679D7">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3CB7D11C">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4D73EFDD">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5FFA47F2">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3A9B5CAD">
            <w:pPr>
              <w:widowControl/>
              <w:jc w:val="center"/>
              <w:rPr>
                <w:rFonts w:ascii="方正仿宋简体" w:hAnsi="宋体" w:eastAsia="方正仿宋简体" w:cs="宋体"/>
                <w:kern w:val="0"/>
                <w:sz w:val="28"/>
                <w:szCs w:val="28"/>
              </w:rPr>
            </w:pPr>
          </w:p>
        </w:tc>
      </w:tr>
      <w:tr w14:paraId="09C24F53">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027C5AA7">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乡镇环境治理经费（石门镇）</w:t>
            </w:r>
          </w:p>
        </w:tc>
        <w:tc>
          <w:tcPr>
            <w:tcW w:w="1701" w:type="dxa"/>
            <w:tcBorders>
              <w:top w:val="nil"/>
              <w:left w:val="nil"/>
              <w:bottom w:val="single" w:color="auto" w:sz="4" w:space="0"/>
              <w:right w:val="single" w:color="auto" w:sz="4" w:space="0"/>
            </w:tcBorders>
            <w:noWrap/>
            <w:vAlign w:val="center"/>
          </w:tcPr>
          <w:p w14:paraId="2638FF82">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243055B9">
            <w:pPr>
              <w:jc w:val="center"/>
              <w:rPr>
                <w:rFonts w:ascii="方正仿宋简体" w:eastAsia="方正仿宋简体"/>
              </w:rPr>
            </w:pPr>
            <w:r>
              <w:rPr>
                <w:rFonts w:hint="eastAsia" w:ascii="方正仿宋简体" w:hAnsi="宋体" w:eastAsia="方正仿宋简体" w:cs="宋体"/>
                <w:kern w:val="0"/>
                <w:sz w:val="20"/>
                <w:szCs w:val="20"/>
              </w:rPr>
              <w:t>96</w:t>
            </w:r>
          </w:p>
        </w:tc>
        <w:tc>
          <w:tcPr>
            <w:tcW w:w="1560" w:type="dxa"/>
            <w:tcBorders>
              <w:top w:val="nil"/>
              <w:left w:val="nil"/>
              <w:bottom w:val="single" w:color="auto" w:sz="4" w:space="0"/>
              <w:right w:val="single" w:color="auto" w:sz="4" w:space="0"/>
            </w:tcBorders>
            <w:noWrap/>
            <w:vAlign w:val="center"/>
          </w:tcPr>
          <w:p w14:paraId="1D2A6973">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2188E255">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37A98AD7">
            <w:pPr>
              <w:widowControl/>
              <w:jc w:val="center"/>
              <w:rPr>
                <w:rFonts w:ascii="方正仿宋简体" w:hAnsi="宋体" w:eastAsia="方正仿宋简体" w:cs="宋体"/>
                <w:kern w:val="0"/>
                <w:sz w:val="28"/>
                <w:szCs w:val="28"/>
              </w:rPr>
            </w:pPr>
          </w:p>
        </w:tc>
      </w:tr>
      <w:tr w14:paraId="7D887092">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04F59197">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乡镇维稳经费（石门镇）</w:t>
            </w:r>
          </w:p>
        </w:tc>
        <w:tc>
          <w:tcPr>
            <w:tcW w:w="1701" w:type="dxa"/>
            <w:tcBorders>
              <w:top w:val="nil"/>
              <w:left w:val="nil"/>
              <w:bottom w:val="single" w:color="auto" w:sz="4" w:space="0"/>
              <w:right w:val="single" w:color="auto" w:sz="4" w:space="0"/>
            </w:tcBorders>
            <w:noWrap/>
          </w:tcPr>
          <w:p w14:paraId="40FD7A0A">
            <w:pPr>
              <w:jc w:val="center"/>
              <w:rPr>
                <w:rFonts w:ascii="方正仿宋简体" w:eastAsia="方正仿宋简体"/>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049F4E59">
            <w:pPr>
              <w:jc w:val="center"/>
              <w:rPr>
                <w:rFonts w:ascii="方正仿宋简体" w:eastAsia="方正仿宋简体"/>
              </w:rPr>
            </w:pPr>
            <w:r>
              <w:rPr>
                <w:rFonts w:hint="eastAsia" w:ascii="方正仿宋简体" w:hAnsi="宋体" w:eastAsia="方正仿宋简体" w:cs="宋体"/>
                <w:kern w:val="0"/>
                <w:sz w:val="20"/>
                <w:szCs w:val="20"/>
              </w:rPr>
              <w:t>98</w:t>
            </w:r>
          </w:p>
        </w:tc>
        <w:tc>
          <w:tcPr>
            <w:tcW w:w="1560" w:type="dxa"/>
            <w:tcBorders>
              <w:top w:val="nil"/>
              <w:left w:val="nil"/>
              <w:bottom w:val="single" w:color="auto" w:sz="4" w:space="0"/>
              <w:right w:val="single" w:color="auto" w:sz="4" w:space="0"/>
            </w:tcBorders>
            <w:noWrap/>
            <w:vAlign w:val="center"/>
          </w:tcPr>
          <w:p w14:paraId="77208410">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5F9F5D07">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6AB26FD2">
            <w:pPr>
              <w:widowControl/>
              <w:jc w:val="center"/>
              <w:rPr>
                <w:rFonts w:ascii="方正仿宋简体" w:hAnsi="宋体" w:eastAsia="方正仿宋简体" w:cs="宋体"/>
                <w:kern w:val="0"/>
                <w:sz w:val="28"/>
                <w:szCs w:val="28"/>
              </w:rPr>
            </w:pPr>
          </w:p>
        </w:tc>
      </w:tr>
      <w:tr w14:paraId="76A435B3">
        <w:tblPrEx>
          <w:tblCellMar>
            <w:top w:w="0" w:type="dxa"/>
            <w:left w:w="108" w:type="dxa"/>
            <w:bottom w:w="0" w:type="dxa"/>
            <w:right w:w="108" w:type="dxa"/>
          </w:tblCellMar>
        </w:tblPrEx>
        <w:trPr>
          <w:trHeight w:val="405" w:hRule="atLeast"/>
        </w:trPr>
        <w:tc>
          <w:tcPr>
            <w:tcW w:w="2235" w:type="dxa"/>
            <w:tcBorders>
              <w:top w:val="nil"/>
              <w:left w:val="single" w:color="auto" w:sz="4" w:space="0"/>
              <w:bottom w:val="single" w:color="auto" w:sz="4" w:space="0"/>
              <w:right w:val="single" w:color="auto" w:sz="4" w:space="0"/>
            </w:tcBorders>
            <w:noWrap/>
            <w:vAlign w:val="center"/>
          </w:tcPr>
          <w:p w14:paraId="5239E558">
            <w:pPr>
              <w:widowControl/>
              <w:jc w:val="center"/>
              <w:rPr>
                <w:rFonts w:ascii="方正仿宋简体" w:hAnsi="宋体" w:eastAsia="方正仿宋简体" w:cs="宋体"/>
                <w:kern w:val="0"/>
                <w:sz w:val="20"/>
                <w:szCs w:val="20"/>
              </w:rPr>
            </w:pPr>
            <w:r>
              <w:rPr>
                <w:rFonts w:hint="eastAsia" w:ascii="方正仿宋简体" w:hAnsi="宋体" w:eastAsia="方正仿宋简体" w:cs="宋体"/>
                <w:kern w:val="0"/>
                <w:sz w:val="20"/>
                <w:szCs w:val="20"/>
              </w:rPr>
              <w:t>小型空气站建设经费（石门）</w:t>
            </w:r>
          </w:p>
        </w:tc>
        <w:tc>
          <w:tcPr>
            <w:tcW w:w="1701" w:type="dxa"/>
            <w:tcBorders>
              <w:top w:val="nil"/>
              <w:left w:val="nil"/>
              <w:bottom w:val="single" w:color="auto" w:sz="4" w:space="0"/>
              <w:right w:val="single" w:color="auto" w:sz="4" w:space="0"/>
            </w:tcBorders>
            <w:noWrap/>
          </w:tcPr>
          <w:p w14:paraId="56DB995D">
            <w:pPr>
              <w:jc w:val="center"/>
              <w:rPr>
                <w:rFonts w:ascii="方正仿宋简体" w:eastAsia="方正仿宋简体"/>
              </w:rPr>
            </w:pPr>
            <w:r>
              <w:rPr>
                <w:rFonts w:hint="eastAsia" w:ascii="方正仿宋简体" w:hAnsi="宋体" w:eastAsia="方正仿宋简体" w:cs="宋体"/>
                <w:kern w:val="0"/>
                <w:sz w:val="20"/>
                <w:szCs w:val="20"/>
              </w:rPr>
              <w:t>遵化市石门镇人民政府</w:t>
            </w:r>
          </w:p>
        </w:tc>
        <w:tc>
          <w:tcPr>
            <w:tcW w:w="899" w:type="dxa"/>
            <w:tcBorders>
              <w:top w:val="nil"/>
              <w:left w:val="nil"/>
              <w:bottom w:val="single" w:color="auto" w:sz="4" w:space="0"/>
              <w:right w:val="single" w:color="auto" w:sz="4" w:space="0"/>
            </w:tcBorders>
            <w:noWrap/>
            <w:vAlign w:val="center"/>
          </w:tcPr>
          <w:p w14:paraId="7FEB9CF9">
            <w:pPr>
              <w:jc w:val="center"/>
              <w:rPr>
                <w:rFonts w:ascii="方正仿宋简体" w:eastAsia="方正仿宋简体"/>
              </w:rPr>
            </w:pPr>
            <w:r>
              <w:rPr>
                <w:rFonts w:hint="eastAsia" w:ascii="方正仿宋简体" w:hAnsi="宋体" w:eastAsia="方正仿宋简体" w:cs="宋体"/>
                <w:kern w:val="0"/>
                <w:sz w:val="20"/>
                <w:szCs w:val="20"/>
              </w:rPr>
              <w:t>96</w:t>
            </w:r>
          </w:p>
        </w:tc>
        <w:tc>
          <w:tcPr>
            <w:tcW w:w="1560" w:type="dxa"/>
            <w:tcBorders>
              <w:top w:val="nil"/>
              <w:left w:val="nil"/>
              <w:bottom w:val="single" w:color="auto" w:sz="4" w:space="0"/>
              <w:right w:val="single" w:color="auto" w:sz="4" w:space="0"/>
            </w:tcBorders>
            <w:noWrap/>
            <w:vAlign w:val="center"/>
          </w:tcPr>
          <w:p w14:paraId="1DECDD86">
            <w:pPr>
              <w:widowControl/>
              <w:jc w:val="center"/>
              <w:rPr>
                <w:rFonts w:ascii="方正仿宋简体" w:hAnsi="宋体" w:eastAsia="方正仿宋简体" w:cs="宋体"/>
                <w:kern w:val="0"/>
                <w:sz w:val="28"/>
                <w:szCs w:val="28"/>
              </w:rPr>
            </w:pPr>
          </w:p>
        </w:tc>
        <w:tc>
          <w:tcPr>
            <w:tcW w:w="1276" w:type="dxa"/>
            <w:tcBorders>
              <w:top w:val="nil"/>
              <w:left w:val="nil"/>
              <w:bottom w:val="single" w:color="auto" w:sz="4" w:space="0"/>
              <w:right w:val="single" w:color="auto" w:sz="4" w:space="0"/>
            </w:tcBorders>
            <w:noWrap/>
            <w:vAlign w:val="center"/>
          </w:tcPr>
          <w:p w14:paraId="462E13FE">
            <w:pPr>
              <w:widowControl/>
              <w:jc w:val="center"/>
              <w:rPr>
                <w:rFonts w:ascii="方正仿宋简体" w:hAnsi="宋体" w:eastAsia="方正仿宋简体" w:cs="宋体"/>
                <w:kern w:val="0"/>
                <w:sz w:val="28"/>
                <w:szCs w:val="28"/>
              </w:rPr>
            </w:pPr>
          </w:p>
        </w:tc>
        <w:tc>
          <w:tcPr>
            <w:tcW w:w="1133" w:type="dxa"/>
            <w:tcBorders>
              <w:top w:val="nil"/>
              <w:left w:val="nil"/>
              <w:bottom w:val="single" w:color="auto" w:sz="4" w:space="0"/>
              <w:right w:val="single" w:color="auto" w:sz="4" w:space="0"/>
            </w:tcBorders>
            <w:noWrap/>
            <w:vAlign w:val="center"/>
          </w:tcPr>
          <w:p w14:paraId="76759AC1">
            <w:pPr>
              <w:widowControl/>
              <w:jc w:val="center"/>
              <w:rPr>
                <w:rFonts w:ascii="方正仿宋简体" w:hAnsi="宋体" w:eastAsia="方正仿宋简体" w:cs="宋体"/>
                <w:kern w:val="0"/>
                <w:sz w:val="28"/>
                <w:szCs w:val="28"/>
              </w:rPr>
            </w:pPr>
          </w:p>
        </w:tc>
      </w:tr>
      <w:tr w14:paraId="3CFBF374">
        <w:tblPrEx>
          <w:tblCellMar>
            <w:top w:w="0" w:type="dxa"/>
            <w:left w:w="108" w:type="dxa"/>
            <w:bottom w:w="0" w:type="dxa"/>
            <w:right w:w="108" w:type="dxa"/>
          </w:tblCellMar>
        </w:tblPrEx>
        <w:trPr>
          <w:trHeight w:val="424" w:hRule="atLeast"/>
        </w:trPr>
        <w:tc>
          <w:tcPr>
            <w:tcW w:w="2235" w:type="dxa"/>
            <w:tcBorders>
              <w:top w:val="nil"/>
              <w:left w:val="nil"/>
              <w:bottom w:val="nil"/>
              <w:right w:val="nil"/>
            </w:tcBorders>
            <w:noWrap/>
            <w:vAlign w:val="bottom"/>
          </w:tcPr>
          <w:p w14:paraId="2C9BF0D8">
            <w:pPr>
              <w:widowControl/>
              <w:jc w:val="left"/>
              <w:rPr>
                <w:rFonts w:ascii="方正仿宋简体" w:hAnsi="宋体" w:eastAsia="方正仿宋简体" w:cs="宋体"/>
                <w:kern w:val="0"/>
                <w:sz w:val="28"/>
                <w:szCs w:val="28"/>
              </w:rPr>
            </w:pPr>
          </w:p>
        </w:tc>
        <w:tc>
          <w:tcPr>
            <w:tcW w:w="1701" w:type="dxa"/>
            <w:tcBorders>
              <w:top w:val="nil"/>
              <w:left w:val="nil"/>
              <w:bottom w:val="nil"/>
              <w:right w:val="nil"/>
            </w:tcBorders>
            <w:noWrap/>
            <w:vAlign w:val="bottom"/>
          </w:tcPr>
          <w:p w14:paraId="311A768C">
            <w:pPr>
              <w:widowControl/>
              <w:jc w:val="left"/>
              <w:rPr>
                <w:rFonts w:ascii="方正仿宋简体" w:hAnsi="宋体" w:eastAsia="方正仿宋简体" w:cs="宋体"/>
                <w:kern w:val="0"/>
                <w:sz w:val="28"/>
                <w:szCs w:val="28"/>
              </w:rPr>
            </w:pPr>
          </w:p>
        </w:tc>
        <w:tc>
          <w:tcPr>
            <w:tcW w:w="899" w:type="dxa"/>
            <w:tcBorders>
              <w:top w:val="nil"/>
              <w:left w:val="nil"/>
              <w:bottom w:val="nil"/>
              <w:right w:val="nil"/>
            </w:tcBorders>
            <w:noWrap/>
            <w:vAlign w:val="bottom"/>
          </w:tcPr>
          <w:p w14:paraId="73BBACA9">
            <w:pPr>
              <w:widowControl/>
              <w:jc w:val="left"/>
              <w:rPr>
                <w:rFonts w:ascii="方正仿宋简体" w:hAnsi="宋体" w:eastAsia="方正仿宋简体" w:cs="宋体"/>
                <w:kern w:val="0"/>
                <w:sz w:val="28"/>
                <w:szCs w:val="28"/>
              </w:rPr>
            </w:pPr>
          </w:p>
        </w:tc>
        <w:tc>
          <w:tcPr>
            <w:tcW w:w="1560" w:type="dxa"/>
            <w:tcBorders>
              <w:top w:val="nil"/>
              <w:left w:val="nil"/>
              <w:bottom w:val="nil"/>
              <w:right w:val="nil"/>
            </w:tcBorders>
            <w:noWrap/>
            <w:vAlign w:val="bottom"/>
          </w:tcPr>
          <w:p w14:paraId="66F69BF3">
            <w:pPr>
              <w:widowControl/>
              <w:jc w:val="left"/>
              <w:rPr>
                <w:rFonts w:ascii="方正仿宋简体" w:hAnsi="宋体" w:eastAsia="方正仿宋简体" w:cs="宋体"/>
                <w:kern w:val="0"/>
                <w:sz w:val="28"/>
                <w:szCs w:val="28"/>
              </w:rPr>
            </w:pPr>
          </w:p>
        </w:tc>
        <w:tc>
          <w:tcPr>
            <w:tcW w:w="1276" w:type="dxa"/>
            <w:tcBorders>
              <w:top w:val="nil"/>
              <w:left w:val="nil"/>
              <w:bottom w:val="nil"/>
              <w:right w:val="nil"/>
            </w:tcBorders>
            <w:noWrap/>
            <w:vAlign w:val="bottom"/>
          </w:tcPr>
          <w:p w14:paraId="5299DA50">
            <w:pPr>
              <w:widowControl/>
              <w:jc w:val="left"/>
              <w:rPr>
                <w:rFonts w:ascii="方正仿宋简体" w:hAnsi="宋体" w:eastAsia="方正仿宋简体" w:cs="宋体"/>
                <w:kern w:val="0"/>
                <w:sz w:val="28"/>
                <w:szCs w:val="28"/>
              </w:rPr>
            </w:pPr>
          </w:p>
        </w:tc>
        <w:tc>
          <w:tcPr>
            <w:tcW w:w="1133" w:type="dxa"/>
            <w:tcBorders>
              <w:top w:val="nil"/>
              <w:left w:val="nil"/>
              <w:bottom w:val="nil"/>
              <w:right w:val="nil"/>
            </w:tcBorders>
            <w:noWrap/>
            <w:vAlign w:val="bottom"/>
          </w:tcPr>
          <w:p w14:paraId="6DED3759">
            <w:pPr>
              <w:widowControl/>
              <w:jc w:val="left"/>
              <w:rPr>
                <w:rFonts w:ascii="方正仿宋简体" w:hAnsi="宋体" w:eastAsia="方正仿宋简体" w:cs="宋体"/>
                <w:kern w:val="0"/>
                <w:sz w:val="28"/>
                <w:szCs w:val="28"/>
              </w:rPr>
            </w:pPr>
          </w:p>
        </w:tc>
      </w:tr>
      <w:tr w14:paraId="64A23F06">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noWrap/>
          </w:tcPr>
          <w:p w14:paraId="79BA2A47">
            <w:pPr>
              <w:widowControl/>
              <w:jc w:val="left"/>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注：项目名称、自评单位、自评结果需与《项目支出绩效自评表（2021年度）》相符。</w:t>
            </w:r>
          </w:p>
        </w:tc>
      </w:tr>
    </w:tbl>
    <w:p w14:paraId="73C637A0"/>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9F99">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C77A0"/>
    <w:multiLevelType w:val="singleLevel"/>
    <w:tmpl w:val="A76C77A0"/>
    <w:lvl w:ilvl="0" w:tentative="0">
      <w:start w:val="3"/>
      <w:numFmt w:val="decimal"/>
      <w:suff w:val="nothing"/>
      <w:lvlText w:val="%1、"/>
      <w:lvlJc w:val="left"/>
    </w:lvl>
  </w:abstractNum>
  <w:abstractNum w:abstractNumId="1">
    <w:nsid w:val="DC8655BF"/>
    <w:multiLevelType w:val="singleLevel"/>
    <w:tmpl w:val="DC8655BF"/>
    <w:lvl w:ilvl="0" w:tentative="0">
      <w:start w:val="3"/>
      <w:numFmt w:val="chineseCounting"/>
      <w:suff w:val="nothing"/>
      <w:lvlText w:val="%1、"/>
      <w:lvlJc w:val="left"/>
      <w:rPr>
        <w:rFonts w:hint="eastAsia"/>
      </w:rPr>
    </w:lvl>
  </w:abstractNum>
  <w:abstractNum w:abstractNumId="2">
    <w:nsid w:val="04CDAF77"/>
    <w:multiLevelType w:val="singleLevel"/>
    <w:tmpl w:val="04CDAF77"/>
    <w:lvl w:ilvl="0" w:tentative="0">
      <w:start w:val="1"/>
      <w:numFmt w:val="decimal"/>
      <w:suff w:val="nothing"/>
      <w:lvlText w:val="%1、"/>
      <w:lvlJc w:val="left"/>
    </w:lvl>
  </w:abstractNum>
  <w:abstractNum w:abstractNumId="3">
    <w:nsid w:val="21631676"/>
    <w:multiLevelType w:val="singleLevel"/>
    <w:tmpl w:val="21631676"/>
    <w:lvl w:ilvl="0" w:tentative="0">
      <w:start w:val="3"/>
      <w:numFmt w:val="chineseCounting"/>
      <w:suff w:val="nothing"/>
      <w:lvlText w:val="%1、"/>
      <w:lvlJc w:val="left"/>
      <w:rPr>
        <w:rFonts w:hint="eastAsia"/>
      </w:rPr>
    </w:lvl>
  </w:abstractNum>
  <w:abstractNum w:abstractNumId="4">
    <w:nsid w:val="63EE7C3E"/>
    <w:multiLevelType w:val="singleLevel"/>
    <w:tmpl w:val="63EE7C3E"/>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zYzZhYTg1ZDIwNWMwN2EwOWI4ZTIxZmQ5NzVmOGQifQ=="/>
  </w:docVars>
  <w:rsids>
    <w:rsidRoot w:val="00275C0E"/>
    <w:rsid w:val="00025D58"/>
    <w:rsid w:val="000761A2"/>
    <w:rsid w:val="00146462"/>
    <w:rsid w:val="001A4C98"/>
    <w:rsid w:val="00275C0E"/>
    <w:rsid w:val="002804AC"/>
    <w:rsid w:val="00450D14"/>
    <w:rsid w:val="00453427"/>
    <w:rsid w:val="004A4B91"/>
    <w:rsid w:val="005658C5"/>
    <w:rsid w:val="006A4F5A"/>
    <w:rsid w:val="007B7772"/>
    <w:rsid w:val="00802E89"/>
    <w:rsid w:val="008562B4"/>
    <w:rsid w:val="00A23BBF"/>
    <w:rsid w:val="00A44E78"/>
    <w:rsid w:val="00AB3E7E"/>
    <w:rsid w:val="00B5246C"/>
    <w:rsid w:val="00BA275D"/>
    <w:rsid w:val="00E8129F"/>
    <w:rsid w:val="0516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character" w:customStyle="1" w:styleId="10">
    <w:name w:val="HTML 预设格式 Char"/>
    <w:basedOn w:val="7"/>
    <w:link w:val="4"/>
    <w:semiHidden/>
    <w:uiPriority w:val="99"/>
    <w:rPr>
      <w:rFonts w:ascii="宋体" w:hAnsi="宋体" w:eastAsia="宋体" w:cs="Times New Roman"/>
      <w:kern w:val="0"/>
      <w:sz w:val="24"/>
      <w:szCs w:val="24"/>
    </w:rPr>
  </w:style>
  <w:style w:type="paragraph" w:customStyle="1" w:styleId="11">
    <w:name w:val="标4"/>
    <w:basedOn w:val="1"/>
    <w:next w:val="1"/>
    <w:qFormat/>
    <w:uiPriority w:val="0"/>
    <w:pPr>
      <w:adjustRightInd w:val="0"/>
      <w:spacing w:before="240" w:after="360" w:line="240" w:lineRule="exact"/>
      <w:jc w:val="left"/>
      <w:outlineLvl w:val="3"/>
    </w:pPr>
    <w:rPr>
      <w:rFonts w:ascii="Arial" w:hAnsi="Arial" w:cs="Arial"/>
      <w:b/>
      <w:bCs/>
      <w:kern w:val="24"/>
    </w:rPr>
  </w:style>
  <w:style w:type="paragraph" w:styleId="12">
    <w:name w:val="No Spacing"/>
    <w:qFormat/>
    <w:uiPriority w:val="1"/>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85</Pages>
  <Words>30890</Words>
  <Characters>33410</Characters>
  <Lines>265</Lines>
  <Paragraphs>74</Paragraphs>
  <TotalTime>19</TotalTime>
  <ScaleCrop>false</ScaleCrop>
  <LinksUpToDate>false</LinksUpToDate>
  <CharactersWithSpaces>33624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2022-06-23T06:52:00Z</dcterms:created>
  <dc:creator>微软用户</dc:creator>
  <cp:lastModifiedBy>加油</cp:lastModifiedBy>
  <dcterms:modified xsi:type="dcterms:W3CDTF">2024-08-23T05:54:52Z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3518321997E04C91A6A8065AC421266E_12</vt:lpwstr>
  </property>
</Properties>
</file>