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0"/>
          <w:szCs w:val="40"/>
        </w:rPr>
        <w:t>20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0"/>
          <w:szCs w:val="40"/>
          <w:lang w:val="en-US" w:eastAsia="zh-CN"/>
        </w:rPr>
        <w:t>2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0"/>
          <w:szCs w:val="40"/>
          <w:lang w:val="en-US" w:eastAsia="zh-CN"/>
        </w:rPr>
        <w:t>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0"/>
          <w:szCs w:val="40"/>
        </w:rPr>
        <w:t>年遵化市残疾人联合会部门预算信息</w:t>
      </w:r>
    </w:p>
    <w:p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0"/>
          <w:szCs w:val="40"/>
        </w:rPr>
        <w:t>公开目录</w:t>
      </w:r>
    </w:p>
    <w:p>
      <w:pPr>
        <w:ind w:firstLine="600" w:firstLineChars="200"/>
        <w:rPr>
          <w:rFonts w:hint="eastAsia" w:ascii="方正黑体简体" w:hAnsi="仿宋_GB2312" w:eastAsia="方正黑体简体" w:cs="仿宋_GB2312"/>
          <w:b/>
          <w:bCs/>
          <w:sz w:val="30"/>
          <w:szCs w:val="30"/>
        </w:rPr>
      </w:pPr>
      <w:r>
        <w:rPr>
          <w:rFonts w:hint="eastAsia" w:ascii="方正黑体简体" w:hAnsi="仿宋_GB2312" w:eastAsia="方正黑体简体" w:cs="仿宋_GB2312"/>
          <w:b/>
          <w:bCs/>
          <w:sz w:val="30"/>
          <w:szCs w:val="30"/>
        </w:rPr>
        <w:t>一、20</w:t>
      </w:r>
      <w:r>
        <w:rPr>
          <w:rFonts w:hint="eastAsia" w:ascii="方正黑体简体" w:hAnsi="仿宋_GB2312" w:eastAsia="方正黑体简体" w:cs="仿宋_GB2312"/>
          <w:b/>
          <w:bCs/>
          <w:sz w:val="30"/>
          <w:szCs w:val="30"/>
          <w:lang w:val="en-US" w:eastAsia="zh-CN"/>
        </w:rPr>
        <w:t>21</w:t>
      </w:r>
      <w:r>
        <w:rPr>
          <w:rFonts w:hint="eastAsia" w:ascii="方正黑体简体" w:hAnsi="仿宋_GB2312" w:eastAsia="方正黑体简体" w:cs="仿宋_GB2312"/>
          <w:b/>
          <w:bCs/>
          <w:sz w:val="30"/>
          <w:szCs w:val="30"/>
        </w:rPr>
        <w:t>年遵化市残疾人联合会部门预算公开表</w:t>
      </w:r>
    </w:p>
    <w:p>
      <w:pPr>
        <w:numPr>
          <w:ilvl w:val="0"/>
          <w:numId w:val="1"/>
        </w:numPr>
        <w:ind w:firstLine="600" w:firstLineChars="200"/>
        <w:rPr>
          <w:rFonts w:hint="eastAsia" w:ascii="方正仿宋简体" w:hAnsi="仿宋_GB2312" w:eastAsia="方正仿宋简体" w:cs="仿宋_GB2312"/>
          <w:sz w:val="30"/>
          <w:szCs w:val="30"/>
        </w:rPr>
      </w:pPr>
      <w:r>
        <w:rPr>
          <w:rFonts w:hint="eastAsia" w:ascii="方正仿宋简体" w:hAnsi="仿宋_GB2312" w:eastAsia="方正仿宋简体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方正仿宋简体" w:hAnsi="仿宋_GB2312" w:eastAsia="方正仿宋简体" w:cs="仿宋_GB2312"/>
          <w:sz w:val="30"/>
          <w:szCs w:val="30"/>
        </w:rPr>
      </w:pPr>
      <w:r>
        <w:rPr>
          <w:rFonts w:hint="eastAsia" w:ascii="方正仿宋简体" w:hAnsi="仿宋_GB2312" w:eastAsia="方正仿宋简体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方正仿宋简体" w:hAnsi="仿宋_GB2312" w:eastAsia="方正仿宋简体" w:cs="仿宋_GB2312"/>
          <w:sz w:val="30"/>
          <w:szCs w:val="30"/>
        </w:rPr>
      </w:pPr>
      <w:r>
        <w:rPr>
          <w:rFonts w:hint="eastAsia" w:ascii="方正仿宋简体" w:hAnsi="仿宋_GB2312" w:eastAsia="方正仿宋简体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方正仿宋简体" w:hAnsi="仿宋_GB2312" w:eastAsia="方正仿宋简体" w:cs="仿宋_GB2312"/>
          <w:sz w:val="30"/>
          <w:szCs w:val="30"/>
        </w:rPr>
      </w:pPr>
      <w:r>
        <w:rPr>
          <w:rFonts w:hint="eastAsia" w:ascii="方正仿宋简体" w:hAnsi="仿宋_GB2312" w:eastAsia="方正仿宋简体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方正仿宋简体" w:hAnsi="仿宋_GB2312" w:eastAsia="方正仿宋简体" w:cs="仿宋_GB2312"/>
          <w:sz w:val="30"/>
          <w:szCs w:val="30"/>
        </w:rPr>
      </w:pPr>
      <w:r>
        <w:rPr>
          <w:rFonts w:hint="eastAsia" w:ascii="方正仿宋简体" w:hAnsi="仿宋_GB2312" w:eastAsia="方正仿宋简体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方正仿宋简体" w:hAnsi="仿宋_GB2312" w:eastAsia="方正仿宋简体" w:cs="仿宋_GB2312"/>
          <w:sz w:val="30"/>
          <w:szCs w:val="30"/>
        </w:rPr>
      </w:pPr>
      <w:r>
        <w:rPr>
          <w:rFonts w:hint="eastAsia" w:ascii="方正仿宋简体" w:hAnsi="仿宋_GB2312" w:eastAsia="方正仿宋简体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方正仿宋简体" w:hAnsi="仿宋_GB2312" w:eastAsia="方正仿宋简体" w:cs="仿宋_GB2312"/>
          <w:sz w:val="30"/>
          <w:szCs w:val="30"/>
        </w:rPr>
      </w:pPr>
      <w:r>
        <w:rPr>
          <w:rFonts w:hint="eastAsia" w:ascii="方正仿宋简体" w:hAnsi="仿宋_GB2312" w:eastAsia="方正仿宋简体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方正仿宋简体" w:hAnsi="仿宋_GB2312" w:eastAsia="方正仿宋简体" w:cs="仿宋_GB2312"/>
          <w:sz w:val="30"/>
          <w:szCs w:val="30"/>
        </w:rPr>
      </w:pPr>
      <w:r>
        <w:rPr>
          <w:rFonts w:hint="eastAsia" w:ascii="方正仿宋简体" w:hAnsi="仿宋_GB2312" w:eastAsia="方正仿宋简体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方正仿宋简体" w:hAnsi="仿宋_GB2312" w:eastAsia="方正仿宋简体" w:cs="仿宋_GB2312"/>
          <w:sz w:val="30"/>
          <w:szCs w:val="30"/>
        </w:rPr>
      </w:pPr>
      <w:r>
        <w:rPr>
          <w:rFonts w:hint="eastAsia" w:ascii="方正仿宋简体" w:hAnsi="仿宋_GB2312" w:eastAsia="方正仿宋简体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hint="eastAsia" w:ascii="方正黑体简体" w:hAnsi="仿宋_GB2312" w:eastAsia="方正黑体简体" w:cs="仿宋_GB2312"/>
          <w:b/>
          <w:bCs/>
          <w:sz w:val="30"/>
          <w:szCs w:val="30"/>
        </w:rPr>
      </w:pPr>
      <w:r>
        <w:rPr>
          <w:rFonts w:hint="eastAsia" w:ascii="方正黑体简体" w:hAnsi="仿宋_GB2312" w:eastAsia="方正黑体简体" w:cs="仿宋_GB2312"/>
          <w:b/>
          <w:bCs/>
          <w:sz w:val="30"/>
          <w:szCs w:val="30"/>
        </w:rPr>
        <w:t>二、20</w:t>
      </w:r>
      <w:r>
        <w:rPr>
          <w:rFonts w:hint="eastAsia" w:ascii="方正黑体简体" w:hAnsi="仿宋_GB2312" w:eastAsia="方正黑体简体" w:cs="仿宋_GB2312"/>
          <w:b/>
          <w:bCs/>
          <w:sz w:val="30"/>
          <w:szCs w:val="30"/>
          <w:lang w:val="en-US" w:eastAsia="zh-CN"/>
        </w:rPr>
        <w:t>21</w:t>
      </w:r>
      <w:r>
        <w:rPr>
          <w:rFonts w:hint="eastAsia" w:ascii="方正黑体简体" w:hAnsi="仿宋_GB2312" w:eastAsia="方正黑体简体" w:cs="仿宋_GB2312"/>
          <w:b/>
          <w:bCs/>
          <w:sz w:val="30"/>
          <w:szCs w:val="30"/>
        </w:rPr>
        <w:t>年遵化市残疾人联合会部门预算公开情况说明</w:t>
      </w:r>
    </w:p>
    <w:p>
      <w:pPr>
        <w:numPr>
          <w:ilvl w:val="0"/>
          <w:numId w:val="2"/>
        </w:numPr>
        <w:ind w:firstLine="600" w:firstLineChars="200"/>
        <w:rPr>
          <w:rFonts w:hint="eastAsia" w:ascii="方正仿宋简体" w:hAnsi="仿宋_GB2312" w:eastAsia="方正仿宋简体" w:cs="仿宋_GB2312"/>
          <w:sz w:val="30"/>
          <w:szCs w:val="30"/>
        </w:rPr>
      </w:pPr>
      <w:r>
        <w:rPr>
          <w:rFonts w:hint="eastAsia" w:ascii="方正仿宋简体" w:hAnsi="仿宋_GB2312" w:eastAsia="方正仿宋简体" w:cs="仿宋_GB2312"/>
          <w:sz w:val="30"/>
          <w:szCs w:val="30"/>
        </w:rPr>
        <w:t>部门职责及机构设置情况</w:t>
      </w:r>
    </w:p>
    <w:p>
      <w:pPr>
        <w:ind w:firstLine="640"/>
        <w:rPr>
          <w:rFonts w:hint="eastAsia" w:ascii="方正仿宋简体" w:hAnsi="仿宋_GB2312" w:eastAsia="方正仿宋简体" w:cs="仿宋_GB2312"/>
          <w:sz w:val="30"/>
          <w:szCs w:val="30"/>
        </w:rPr>
      </w:pPr>
      <w:r>
        <w:rPr>
          <w:rFonts w:hint="eastAsia" w:ascii="方正仿宋简体" w:hAnsi="仿宋_GB2312" w:eastAsia="方正仿宋简体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hint="eastAsia" w:ascii="方正仿宋简体" w:hAnsi="仿宋_GB2312" w:eastAsia="方正仿宋简体" w:cs="仿宋_GB2312"/>
          <w:sz w:val="30"/>
          <w:szCs w:val="30"/>
        </w:rPr>
      </w:pPr>
      <w:r>
        <w:rPr>
          <w:rFonts w:hint="eastAsia" w:ascii="方正仿宋简体" w:hAnsi="仿宋_GB2312" w:eastAsia="方正仿宋简体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方正仿宋简体" w:hAnsi="仿宋_GB2312" w:eastAsia="方正仿宋简体" w:cs="仿宋_GB2312"/>
          <w:sz w:val="30"/>
          <w:szCs w:val="30"/>
        </w:rPr>
      </w:pPr>
      <w:r>
        <w:rPr>
          <w:rFonts w:hint="eastAsia" w:ascii="方正仿宋简体" w:hAnsi="仿宋_GB2312" w:eastAsia="方正仿宋简体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方正仿宋简体" w:hAnsi="仿宋_GB2312" w:eastAsia="方正仿宋简体" w:cs="仿宋_GB2312"/>
          <w:sz w:val="30"/>
          <w:szCs w:val="30"/>
        </w:rPr>
      </w:pPr>
      <w:r>
        <w:rPr>
          <w:rFonts w:hint="eastAsia" w:ascii="方正仿宋简体" w:hAnsi="仿宋_GB2312" w:eastAsia="方正仿宋简体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方正仿宋简体" w:hAnsi="仿宋_GB2312" w:eastAsia="方正仿宋简体" w:cs="仿宋_GB2312"/>
          <w:sz w:val="30"/>
          <w:szCs w:val="30"/>
        </w:rPr>
      </w:pPr>
      <w:r>
        <w:rPr>
          <w:rFonts w:hint="eastAsia" w:ascii="方正仿宋简体" w:hAnsi="仿宋_GB2312" w:eastAsia="方正仿宋简体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hint="eastAsia" w:ascii="方正仿宋简体" w:hAnsi="仿宋_GB2312" w:eastAsia="方正仿宋简体" w:cs="仿宋_GB2312"/>
          <w:sz w:val="30"/>
          <w:szCs w:val="30"/>
        </w:rPr>
      </w:pPr>
      <w:r>
        <w:rPr>
          <w:rFonts w:hint="eastAsia" w:ascii="方正仿宋简体" w:hAnsi="仿宋_GB2312" w:eastAsia="方正仿宋简体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方正仿宋简体" w:hAnsi="仿宋_GB2312" w:eastAsia="方正仿宋简体" w:cs="仿宋_GB2312"/>
          <w:sz w:val="30"/>
          <w:szCs w:val="30"/>
        </w:rPr>
      </w:pPr>
      <w:r>
        <w:rPr>
          <w:rFonts w:hint="eastAsia" w:ascii="方正仿宋简体" w:hAnsi="仿宋_GB2312" w:eastAsia="方正仿宋简体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方正仿宋简体" w:hAnsi="仿宋_GB2312" w:eastAsia="方正仿宋简体" w:cs="仿宋_GB2312"/>
          <w:sz w:val="30"/>
          <w:szCs w:val="30"/>
        </w:rPr>
      </w:pPr>
      <w:r>
        <w:rPr>
          <w:rFonts w:hint="eastAsia" w:ascii="方正仿宋简体" w:hAnsi="仿宋_GB2312" w:eastAsia="方正仿宋简体" w:cs="仿宋_GB2312"/>
          <w:sz w:val="30"/>
          <w:szCs w:val="30"/>
        </w:rPr>
        <w:t>9、其他需要说明的事项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宋体-方正超大字符集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82BB9"/>
    <w:rsid w:val="00036BFC"/>
    <w:rsid w:val="00046978"/>
    <w:rsid w:val="000B329D"/>
    <w:rsid w:val="002375BB"/>
    <w:rsid w:val="002F03CE"/>
    <w:rsid w:val="00381268"/>
    <w:rsid w:val="003E2A97"/>
    <w:rsid w:val="004A6F26"/>
    <w:rsid w:val="00594FD5"/>
    <w:rsid w:val="005E1781"/>
    <w:rsid w:val="007908AB"/>
    <w:rsid w:val="00895A8A"/>
    <w:rsid w:val="008B4E47"/>
    <w:rsid w:val="0091071E"/>
    <w:rsid w:val="00920AFB"/>
    <w:rsid w:val="00AA5720"/>
    <w:rsid w:val="00AC324B"/>
    <w:rsid w:val="00AD159A"/>
    <w:rsid w:val="00C30BAF"/>
    <w:rsid w:val="00C54C65"/>
    <w:rsid w:val="00D1308B"/>
    <w:rsid w:val="00E3484E"/>
    <w:rsid w:val="00F12D40"/>
    <w:rsid w:val="00FA0548"/>
    <w:rsid w:val="08F93598"/>
    <w:rsid w:val="17B55868"/>
    <w:rsid w:val="340A743F"/>
    <w:rsid w:val="34BC1492"/>
    <w:rsid w:val="40A25AED"/>
    <w:rsid w:val="49D82BB9"/>
    <w:rsid w:val="57640596"/>
    <w:rsid w:val="67BE3D83"/>
    <w:rsid w:val="721056AE"/>
    <w:rsid w:val="786605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2018-01-16T07:37:00Z</dcterms:created>
  <dc:creator>Administrator</dc:creator>
  <cp:lastModifiedBy>Administrator</cp:lastModifiedBy>
  <dcterms:modified xsi:type="dcterms:W3CDTF">2022-08-30T04:29:56Z</dcterms:modified>
  <dc:title>河北省人大常委会办公厅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