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7879D">
      <w:pPr>
        <w:jc w:val="center"/>
        <w:rPr>
          <w:rFonts w:hint="eastAsia" w:eastAsia="方正小标宋_GBK"/>
          <w:sz w:val="72"/>
          <w:szCs w:val="72"/>
          <w:lang w:val="en-US" w:eastAsia="zh-CN"/>
        </w:rPr>
      </w:pPr>
    </w:p>
    <w:p w14:paraId="774835C2">
      <w:pPr>
        <w:jc w:val="center"/>
        <w:rPr>
          <w:rFonts w:hint="eastAsia" w:eastAsia="方正小标宋_GBK"/>
          <w:sz w:val="72"/>
          <w:szCs w:val="72"/>
          <w:lang w:val="en-US" w:eastAsia="zh-CN"/>
        </w:rPr>
      </w:pPr>
    </w:p>
    <w:p w14:paraId="40234335">
      <w:pPr>
        <w:jc w:val="center"/>
        <w:rPr>
          <w:rFonts w:hint="default" w:eastAsia="方正小标宋_GBK"/>
          <w:sz w:val="72"/>
          <w:szCs w:val="72"/>
          <w:lang w:val="en-US" w:eastAsia="zh-CN"/>
        </w:rPr>
      </w:pPr>
      <w:r>
        <w:rPr>
          <w:rFonts w:hint="eastAsia" w:eastAsia="方正小标宋_GBK"/>
          <w:sz w:val="72"/>
          <w:szCs w:val="72"/>
          <w:lang w:val="en-US" w:eastAsia="zh-CN"/>
        </w:rPr>
        <w:t>遵化市建明镇人民政府</w:t>
      </w:r>
    </w:p>
    <w:p w14:paraId="0D80EE90">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val="en-US" w:eastAsia="zh-CN"/>
        </w:rPr>
        <w:t>2023</w:t>
      </w:r>
      <w:r>
        <w:rPr>
          <w:rFonts w:hint="eastAsia" w:ascii="方正小标宋_GBK" w:hAnsi="方正小标宋_GBK" w:eastAsia="方正小标宋_GBK" w:cs="方正小标宋_GBK"/>
          <w:sz w:val="72"/>
          <w:szCs w:val="72"/>
        </w:rPr>
        <w:t>年预算事后绩效</w:t>
      </w:r>
    </w:p>
    <w:p w14:paraId="19B45812">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评价报告</w:t>
      </w:r>
    </w:p>
    <w:p w14:paraId="19E64BC4">
      <w:pPr>
        <w:rPr>
          <w:rFonts w:eastAsia="仿宋"/>
        </w:rPr>
      </w:pPr>
    </w:p>
    <w:p w14:paraId="11E0D2D3">
      <w:pPr>
        <w:rPr>
          <w:rFonts w:eastAsia="仿宋"/>
        </w:rPr>
      </w:pPr>
    </w:p>
    <w:p w14:paraId="29F00A38">
      <w:pPr>
        <w:rPr>
          <w:rFonts w:eastAsia="仿宋"/>
        </w:rPr>
      </w:pPr>
    </w:p>
    <w:p w14:paraId="7D711629">
      <w:pPr>
        <w:rPr>
          <w:rFonts w:eastAsia="仿宋"/>
        </w:rPr>
      </w:pPr>
    </w:p>
    <w:p w14:paraId="18E9D510">
      <w:pPr>
        <w:rPr>
          <w:rFonts w:eastAsia="仿宋"/>
        </w:rPr>
      </w:pPr>
    </w:p>
    <w:p w14:paraId="757B3F4B">
      <w:pPr>
        <w:rPr>
          <w:rFonts w:eastAsia="仿宋"/>
          <w:sz w:val="32"/>
          <w:szCs w:val="32"/>
        </w:rPr>
      </w:pPr>
    </w:p>
    <w:p w14:paraId="71EEB18A">
      <w:pPr>
        <w:rPr>
          <w:rFonts w:eastAsia="仿宋"/>
          <w:sz w:val="32"/>
          <w:szCs w:val="32"/>
        </w:rPr>
      </w:pPr>
    </w:p>
    <w:p w14:paraId="1A44C727">
      <w:pPr>
        <w:rPr>
          <w:rFonts w:eastAsia="仿宋"/>
          <w:sz w:val="32"/>
          <w:szCs w:val="32"/>
        </w:rPr>
      </w:pPr>
    </w:p>
    <w:p w14:paraId="4339E498">
      <w:pPr>
        <w:ind w:firstLine="1920" w:firstLineChars="600"/>
        <w:rPr>
          <w:rFonts w:eastAsia="仿宋"/>
          <w:sz w:val="32"/>
          <w:szCs w:val="32"/>
        </w:rPr>
      </w:pPr>
    </w:p>
    <w:p w14:paraId="220114B6">
      <w:pPr>
        <w:jc w:val="center"/>
        <w:rPr>
          <w:rFonts w:ascii="黑体" w:hAnsi="黑体" w:eastAsia="黑体"/>
          <w:b/>
          <w:sz w:val="32"/>
        </w:rPr>
      </w:pPr>
      <w:r>
        <w:rPr>
          <w:rFonts w:hint="eastAsia" w:ascii="黑体" w:hAnsi="黑体" w:eastAsia="黑体"/>
          <w:b/>
          <w:sz w:val="32"/>
          <w:lang w:val="en-US" w:eastAsia="zh-CN"/>
        </w:rPr>
        <w:t>遵化市建明镇人民政府</w:t>
      </w:r>
      <w:r>
        <w:rPr>
          <w:rFonts w:hint="eastAsia" w:ascii="黑体" w:hAnsi="黑体" w:eastAsia="黑体"/>
          <w:b/>
          <w:sz w:val="32"/>
        </w:rPr>
        <w:t>（盖章）</w:t>
      </w:r>
    </w:p>
    <w:p w14:paraId="3BB794E6">
      <w:pPr>
        <w:jc w:val="center"/>
        <w:rPr>
          <w:rFonts w:hint="eastAsia" w:ascii="黑体" w:hAnsi="黑体" w:eastAsia="黑体"/>
          <w:b/>
          <w:sz w:val="32"/>
          <w:lang w:val="en-US" w:eastAsia="zh-CN"/>
        </w:rPr>
      </w:pPr>
    </w:p>
    <w:p w14:paraId="5E9E0E43">
      <w:pPr>
        <w:jc w:val="center"/>
        <w:rPr>
          <w:rFonts w:ascii="黑体" w:hAnsi="黑体" w:eastAsia="黑体"/>
          <w:b/>
          <w:sz w:val="32"/>
        </w:rPr>
      </w:pPr>
      <w:r>
        <w:rPr>
          <w:rFonts w:hint="eastAsia" w:ascii="黑体" w:hAnsi="黑体" w:eastAsia="黑体"/>
          <w:b/>
          <w:sz w:val="32"/>
          <w:lang w:val="en-US" w:eastAsia="zh-CN"/>
        </w:rPr>
        <w:t>2024</w:t>
      </w:r>
      <w:r>
        <w:rPr>
          <w:rFonts w:hint="eastAsia" w:ascii="黑体" w:hAnsi="黑体" w:eastAsia="黑体"/>
          <w:b/>
          <w:sz w:val="32"/>
        </w:rPr>
        <w:t>年</w:t>
      </w:r>
      <w:r>
        <w:rPr>
          <w:rFonts w:hint="eastAsia" w:ascii="黑体" w:hAnsi="黑体" w:eastAsia="黑体"/>
          <w:b/>
          <w:sz w:val="32"/>
          <w:lang w:val="en-US" w:eastAsia="zh-CN"/>
        </w:rPr>
        <w:t>3</w:t>
      </w:r>
      <w:r>
        <w:rPr>
          <w:rFonts w:hint="eastAsia" w:ascii="黑体" w:hAnsi="黑体" w:eastAsia="黑体"/>
          <w:b/>
          <w:sz w:val="32"/>
        </w:rPr>
        <w:t>月</w:t>
      </w:r>
      <w:r>
        <w:rPr>
          <w:rFonts w:hint="eastAsia" w:ascii="黑体" w:hAnsi="黑体" w:eastAsia="黑体"/>
          <w:b/>
          <w:sz w:val="32"/>
          <w:lang w:val="en-US" w:eastAsia="zh-CN"/>
        </w:rPr>
        <w:t>12</w:t>
      </w:r>
      <w:r>
        <w:rPr>
          <w:rFonts w:hint="eastAsia" w:ascii="黑体" w:hAnsi="黑体" w:eastAsia="黑体"/>
          <w:b/>
          <w:sz w:val="32"/>
        </w:rPr>
        <w:t>日</w:t>
      </w:r>
    </w:p>
    <w:p w14:paraId="436DDE11">
      <w:pPr>
        <w:spacing w:line="800" w:lineRule="exact"/>
        <w:ind w:firstLine="1320" w:firstLineChars="300"/>
        <w:rPr>
          <w:rFonts w:hint="eastAsia" w:ascii="方正小标宋简体" w:hAnsi="方正小标宋简体" w:eastAsia="方正小标宋简体" w:cs="方正小标宋简体"/>
          <w:b w:val="0"/>
          <w:bCs w:val="0"/>
          <w:sz w:val="44"/>
        </w:rPr>
        <w:sectPr>
          <w:headerReference r:id="rId3" w:type="default"/>
          <w:footerReference r:id="rId4" w:type="default"/>
          <w:pgSz w:w="11906" w:h="16838"/>
          <w:pgMar w:top="1440" w:right="1800" w:bottom="1440" w:left="1800" w:header="851" w:footer="992" w:gutter="0"/>
          <w:pgNumType w:fmt="decimal"/>
          <w:cols w:space="425" w:num="1"/>
          <w:docGrid w:type="lines" w:linePitch="435" w:charSpace="0"/>
        </w:sectPr>
      </w:pPr>
    </w:p>
    <w:p w14:paraId="67DBB9FF">
      <w:pPr>
        <w:spacing w:line="800" w:lineRule="exact"/>
        <w:ind w:firstLine="1320" w:firstLineChars="300"/>
        <w:rPr>
          <w:rFonts w:hint="eastAsia" w:ascii="方正小标宋简体" w:hAnsi="方正小标宋简体" w:eastAsia="方正小标宋简体" w:cs="方正小标宋简体"/>
          <w:b w:val="0"/>
          <w:bCs w:val="0"/>
          <w:sz w:val="44"/>
        </w:rPr>
      </w:pPr>
    </w:p>
    <w:p w14:paraId="5F8C37C2">
      <w:pPr>
        <w:spacing w:line="800" w:lineRule="exact"/>
        <w:ind w:firstLine="1320" w:firstLineChars="300"/>
        <w:rPr>
          <w:rFonts w:hint="eastAsia" w:ascii="仿宋_GB2312" w:eastAsia="仿宋_GB2312"/>
        </w:rPr>
      </w:pPr>
      <w:r>
        <w:rPr>
          <w:rFonts w:hint="eastAsia" w:ascii="方正小标宋简体" w:hAnsi="方正小标宋简体" w:eastAsia="方正小标宋简体" w:cs="方正小标宋简体"/>
          <w:b w:val="0"/>
          <w:bCs w:val="0"/>
          <w:sz w:val="44"/>
        </w:rPr>
        <w:t>202</w:t>
      </w:r>
      <w:r>
        <w:rPr>
          <w:rFonts w:hint="eastAsia" w:ascii="方正小标宋简体" w:hAnsi="方正小标宋简体" w:eastAsia="方正小标宋简体" w:cs="方正小标宋简体"/>
          <w:b w:val="0"/>
          <w:bCs w:val="0"/>
          <w:sz w:val="44"/>
          <w:lang w:val="en-US" w:eastAsia="zh-CN"/>
        </w:rPr>
        <w:t>3</w:t>
      </w:r>
      <w:r>
        <w:rPr>
          <w:rFonts w:hint="eastAsia" w:ascii="方正小标宋简体" w:hAnsi="方正小标宋简体" w:eastAsia="方正小标宋简体" w:cs="方正小标宋简体"/>
          <w:b w:val="0"/>
          <w:bCs w:val="0"/>
          <w:sz w:val="44"/>
        </w:rPr>
        <w:t>年度项目绩效评价报告</w:t>
      </w:r>
    </w:p>
    <w:p w14:paraId="7E17D96D">
      <w:pPr>
        <w:widowControl/>
        <w:jc w:val="center"/>
        <w:rPr>
          <w:rFonts w:ascii="黑体" w:hAnsi="黑体" w:eastAsia="黑体"/>
          <w:sz w:val="32"/>
          <w:szCs w:val="32"/>
        </w:rPr>
      </w:pPr>
    </w:p>
    <w:p w14:paraId="49302E97">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Times New Roman" w:eastAsia="仿宋_GB2312"/>
          <w:sz w:val="32"/>
          <w:u w:val="none"/>
        </w:rPr>
      </w:pPr>
      <w:r>
        <w:rPr>
          <w:rFonts w:hint="eastAsia" w:ascii="仿宋_GB2312" w:hAnsi="Times New Roman" w:eastAsia="仿宋_GB2312"/>
          <w:sz w:val="32"/>
          <w:u w:val="none"/>
        </w:rPr>
        <w:t>项目名称</w:t>
      </w:r>
    </w:p>
    <w:p w14:paraId="1675F2FE">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Times New Roman" w:eastAsia="仿宋_GB2312" w:cs="Times New Roman"/>
          <w:sz w:val="32"/>
          <w:u w:val="single"/>
          <w:lang w:val="en-US" w:eastAsia="zh-CN"/>
        </w:rPr>
      </w:pPr>
      <w:r>
        <w:rPr>
          <w:rFonts w:hint="eastAsia" w:ascii="仿宋_GB2312" w:hAnsi="Times New Roman" w:eastAsia="仿宋_GB2312" w:cs="Times New Roman"/>
          <w:sz w:val="32"/>
          <w:u w:val="single"/>
          <w:lang w:val="en-US" w:eastAsia="zh-CN"/>
        </w:rPr>
        <w:t>冀财预【2023】13号疫情防控资金</w:t>
      </w:r>
    </w:p>
    <w:p w14:paraId="5E7DE0AA">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Times New Roman" w:eastAsia="仿宋_GB2312" w:cs="Times New Roman"/>
          <w:sz w:val="32"/>
          <w:u w:val="single"/>
          <w:lang w:val="en-US" w:eastAsia="zh-CN"/>
        </w:rPr>
      </w:pPr>
      <w:r>
        <w:rPr>
          <w:rFonts w:hint="eastAsia" w:ascii="仿宋_GB2312" w:hAnsi="Times New Roman" w:eastAsia="仿宋_GB2312" w:cs="Times New Roman"/>
          <w:sz w:val="32"/>
          <w:u w:val="single"/>
          <w:lang w:val="en-US" w:eastAsia="zh-CN"/>
        </w:rPr>
        <w:t>社会事务管理</w:t>
      </w:r>
    </w:p>
    <w:p w14:paraId="30277062">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default" w:ascii="仿宋_GB2312" w:hAnsi="Times New Roman" w:eastAsia="仿宋_GB2312" w:cs="Times New Roman"/>
          <w:sz w:val="32"/>
          <w:u w:val="single"/>
          <w:lang w:val="en-US" w:eastAsia="zh-CN"/>
        </w:rPr>
      </w:pPr>
      <w:r>
        <w:rPr>
          <w:rFonts w:hint="eastAsia" w:ascii="仿宋_GB2312" w:hAnsi="Times New Roman" w:eastAsia="仿宋_GB2312" w:cs="Times New Roman"/>
          <w:sz w:val="32"/>
          <w:u w:val="single"/>
          <w:lang w:val="en-US" w:eastAsia="zh-CN"/>
        </w:rPr>
        <w:t>政府服务智能终端专项经费</w:t>
      </w:r>
    </w:p>
    <w:p w14:paraId="7B3184D8">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Times New Roman" w:eastAsia="仿宋_GB2312" w:cs="Times New Roman"/>
          <w:sz w:val="32"/>
          <w:u w:val="single"/>
          <w:lang w:val="en-US" w:eastAsia="zh-CN"/>
        </w:rPr>
      </w:pPr>
      <w:r>
        <w:rPr>
          <w:rFonts w:hint="eastAsia" w:ascii="仿宋_GB2312" w:hAnsi="Times New Roman" w:eastAsia="仿宋_GB2312" w:cs="Times New Roman"/>
          <w:sz w:val="32"/>
          <w:u w:val="single"/>
          <w:lang w:val="en-US" w:eastAsia="zh-CN"/>
        </w:rPr>
        <w:t>乡镇服务群众专项经费</w:t>
      </w:r>
    </w:p>
    <w:p w14:paraId="23B1C123">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Times New Roman" w:eastAsia="仿宋_GB2312" w:cs="Times New Roman"/>
          <w:sz w:val="32"/>
          <w:u w:val="single"/>
          <w:lang w:val="en-US" w:eastAsia="zh-CN"/>
        </w:rPr>
      </w:pPr>
      <w:r>
        <w:rPr>
          <w:rFonts w:hint="eastAsia" w:ascii="仿宋_GB2312" w:hAnsi="Times New Roman" w:eastAsia="仿宋_GB2312" w:cs="Times New Roman"/>
          <w:sz w:val="32"/>
          <w:u w:val="single"/>
          <w:lang w:val="en-US" w:eastAsia="zh-CN"/>
        </w:rPr>
        <w:t>村干部补贴及保险（2022年度村干部绩效补贴）</w:t>
      </w:r>
    </w:p>
    <w:p w14:paraId="508234E3">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jc w:val="left"/>
        <w:textAlignment w:val="auto"/>
        <w:rPr>
          <w:rFonts w:hint="eastAsia" w:ascii="仿宋_GB2312" w:hAnsi="Times New Roman" w:eastAsia="仿宋_GB2312" w:cs="Times New Roman"/>
          <w:sz w:val="32"/>
          <w:u w:val="single"/>
          <w:lang w:val="en-US" w:eastAsia="zh-CN"/>
        </w:rPr>
      </w:pPr>
      <w:r>
        <w:rPr>
          <w:rFonts w:hint="eastAsia" w:ascii="仿宋_GB2312" w:hAnsi="Times New Roman" w:eastAsia="仿宋_GB2312" w:cs="Times New Roman"/>
          <w:sz w:val="32"/>
          <w:u w:val="single"/>
          <w:lang w:val="en-US" w:eastAsia="zh-CN"/>
        </w:rPr>
        <w:t>2022年遵化市国省干线途径乡镇美丽家园拉练观摩活动奖励</w:t>
      </w:r>
    </w:p>
    <w:p w14:paraId="25A5196E">
      <w:pPr>
        <w:keepNext w:val="0"/>
        <w:keepLines w:val="0"/>
        <w:pageBreakBefore w:val="0"/>
        <w:widowControl w:val="0"/>
        <w:kinsoku/>
        <w:wordWrap/>
        <w:overflowPunct/>
        <w:topLinePunct w:val="0"/>
        <w:autoSpaceDE/>
        <w:autoSpaceDN/>
        <w:bidi w:val="0"/>
        <w:adjustRightInd/>
        <w:snapToGrid/>
        <w:spacing w:line="560" w:lineRule="exact"/>
        <w:ind w:left="2234" w:leftChars="1064" w:firstLine="0" w:firstLineChars="0"/>
        <w:jc w:val="left"/>
        <w:textAlignment w:val="auto"/>
        <w:rPr>
          <w:rFonts w:hint="eastAsia" w:ascii="仿宋_GB2312" w:hAnsi="Times New Roman" w:eastAsia="仿宋_GB2312" w:cs="Times New Roman"/>
          <w:sz w:val="32"/>
          <w:u w:val="single"/>
          <w:lang w:val="en-US" w:eastAsia="zh-CN"/>
        </w:rPr>
      </w:pPr>
    </w:p>
    <w:p w14:paraId="38D53DF9">
      <w:pPr>
        <w:keepNext w:val="0"/>
        <w:keepLines w:val="0"/>
        <w:pageBreakBefore w:val="0"/>
        <w:widowControl w:val="0"/>
        <w:kinsoku/>
        <w:wordWrap/>
        <w:overflowPunct/>
        <w:topLinePunct w:val="0"/>
        <w:autoSpaceDE/>
        <w:autoSpaceDN/>
        <w:bidi w:val="0"/>
        <w:adjustRightInd/>
        <w:snapToGrid/>
        <w:spacing w:line="560" w:lineRule="exact"/>
        <w:ind w:left="2234" w:leftChars="1064" w:firstLine="0" w:firstLineChars="0"/>
        <w:jc w:val="left"/>
        <w:textAlignment w:val="auto"/>
        <w:rPr>
          <w:rFonts w:hint="eastAsia" w:ascii="仿宋_GB2312" w:hAnsi="Times New Roman" w:eastAsia="仿宋_GB2312" w:cs="Times New Roman"/>
          <w:sz w:val="32"/>
          <w:u w:val="single"/>
          <w:lang w:val="en-US" w:eastAsia="zh-CN"/>
        </w:rPr>
      </w:pPr>
    </w:p>
    <w:p w14:paraId="1BB709B3">
      <w:pPr>
        <w:keepNext w:val="0"/>
        <w:keepLines w:val="0"/>
        <w:pageBreakBefore w:val="0"/>
        <w:widowControl w:val="0"/>
        <w:kinsoku/>
        <w:wordWrap/>
        <w:overflowPunct/>
        <w:topLinePunct w:val="0"/>
        <w:autoSpaceDE/>
        <w:autoSpaceDN/>
        <w:bidi w:val="0"/>
        <w:adjustRightInd/>
        <w:snapToGrid/>
        <w:spacing w:line="560" w:lineRule="exact"/>
        <w:ind w:left="2234" w:leftChars="1064" w:firstLine="0" w:firstLineChars="0"/>
        <w:jc w:val="left"/>
        <w:textAlignment w:val="auto"/>
        <w:rPr>
          <w:rFonts w:hint="eastAsia" w:ascii="仿宋_GB2312" w:hAnsi="Times New Roman" w:eastAsia="仿宋_GB2312" w:cs="Times New Roman"/>
          <w:sz w:val="32"/>
          <w:u w:val="single"/>
          <w:lang w:val="en-US" w:eastAsia="zh-CN"/>
        </w:rPr>
      </w:pPr>
    </w:p>
    <w:p w14:paraId="2C7E2D8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u w:val="single"/>
          <w:lang w:val="en-US" w:eastAsia="zh-CN"/>
        </w:rPr>
      </w:pPr>
    </w:p>
    <w:p w14:paraId="4D0D4D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u w:val="single"/>
        </w:rPr>
      </w:pPr>
      <w:r>
        <w:rPr>
          <w:rFonts w:hint="eastAsia" w:ascii="仿宋_GB2312" w:hAnsi="Times New Roman" w:eastAsia="仿宋_GB2312"/>
          <w:sz w:val="32"/>
          <w:u w:val="single"/>
        </w:rPr>
        <w:t xml:space="preserve">项目单位     </w:t>
      </w:r>
      <w:r>
        <w:rPr>
          <w:rFonts w:hint="eastAsia" w:ascii="仿宋_GB2312" w:hAnsi="Times New Roman" w:eastAsia="仿宋_GB2312"/>
          <w:sz w:val="32"/>
          <w:u w:val="single"/>
          <w:lang w:val="en-US" w:eastAsia="zh-CN"/>
        </w:rPr>
        <w:t xml:space="preserve">  </w:t>
      </w:r>
      <w:r>
        <w:rPr>
          <w:rFonts w:hint="eastAsia" w:ascii="仿宋_GB2312" w:hAnsi="Times New Roman" w:eastAsia="仿宋_GB2312"/>
          <w:sz w:val="32"/>
          <w:u w:val="single"/>
          <w:lang w:eastAsia="zh-CN"/>
        </w:rPr>
        <w:t>遵化市</w:t>
      </w:r>
      <w:r>
        <w:rPr>
          <w:rFonts w:hint="eastAsia" w:ascii="仿宋_GB2312" w:hAnsi="Times New Roman" w:eastAsia="仿宋_GB2312"/>
          <w:sz w:val="32"/>
          <w:u w:val="single"/>
          <w:lang w:val="en-US" w:eastAsia="zh-CN"/>
        </w:rPr>
        <w:t>建明</w:t>
      </w:r>
      <w:r>
        <w:rPr>
          <w:rFonts w:hint="eastAsia" w:ascii="仿宋_GB2312" w:hAnsi="Times New Roman" w:eastAsia="仿宋_GB2312"/>
          <w:sz w:val="32"/>
          <w:u w:val="single"/>
          <w:lang w:eastAsia="zh-CN"/>
        </w:rPr>
        <w:t>镇人民政府</w:t>
      </w:r>
      <w:r>
        <w:rPr>
          <w:rFonts w:hint="eastAsia" w:ascii="仿宋_GB2312" w:hAnsi="Times New Roman" w:eastAsia="仿宋_GB2312"/>
          <w:sz w:val="32"/>
          <w:u w:val="single"/>
        </w:rPr>
        <w:t xml:space="preserve">                </w:t>
      </w:r>
    </w:p>
    <w:p w14:paraId="670438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u w:val="single"/>
        </w:rPr>
      </w:pPr>
      <w:r>
        <w:rPr>
          <w:rFonts w:hint="eastAsia" w:ascii="仿宋_GB2312" w:hAnsi="Times New Roman" w:eastAsia="仿宋_GB2312"/>
          <w:sz w:val="32"/>
          <w:u w:val="single"/>
        </w:rPr>
        <w:t>主管部门       遵化市财政局</w:t>
      </w:r>
      <w:r>
        <w:rPr>
          <w:rFonts w:hint="eastAsia" w:ascii="仿宋_GB2312" w:hAnsi="Times New Roman" w:eastAsia="仿宋_GB2312"/>
          <w:sz w:val="32"/>
          <w:u w:val="single"/>
          <w:lang w:eastAsia="zh-CN"/>
        </w:rPr>
        <w:t>预算科</w:t>
      </w:r>
      <w:r>
        <w:rPr>
          <w:rFonts w:hint="eastAsia" w:ascii="仿宋_GB2312" w:hAnsi="Times New Roman" w:eastAsia="仿宋_GB2312"/>
          <w:sz w:val="32"/>
          <w:u w:val="single"/>
        </w:rPr>
        <w:t xml:space="preserve">                  </w:t>
      </w:r>
    </w:p>
    <w:p w14:paraId="5E84985D">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Times New Roman" w:eastAsia="仿宋_GB2312"/>
          <w:sz w:val="32"/>
        </w:rPr>
      </w:pPr>
      <w:r>
        <w:rPr>
          <w:rFonts w:hint="eastAsia" w:ascii="仿宋_GB2312" w:hAnsi="Times New Roman" w:eastAsia="仿宋_GB2312"/>
          <w:sz w:val="32"/>
        </w:rPr>
        <w:t xml:space="preserve">考评类型  </w:t>
      </w:r>
      <w:r>
        <w:rPr>
          <w:rFonts w:hint="eastAsia" w:ascii="仿宋_GB2312" w:hAnsi="Times New Roman" w:eastAsia="仿宋_GB2312"/>
          <w:sz w:val="24"/>
          <w:szCs w:val="24"/>
        </w:rPr>
        <w:t>事前考评</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      事中考评</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      事后考评</w:t>
      </w:r>
      <w:r>
        <w:rPr>
          <w:rFonts w:hint="eastAsia" w:ascii="仿宋_GB2312" w:hAnsi="Times New Roman" w:eastAsia="仿宋_GB2312"/>
          <w:sz w:val="24"/>
          <w:szCs w:val="24"/>
        </w:rPr>
        <w:sym w:font="Wingdings 2" w:char="0052"/>
      </w:r>
    </w:p>
    <w:p w14:paraId="7A685193">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Times New Roman" w:eastAsia="仿宋_GB2312"/>
          <w:sz w:val="24"/>
          <w:szCs w:val="24"/>
        </w:rPr>
      </w:pPr>
      <w:r>
        <w:rPr>
          <w:rFonts w:hint="eastAsia" w:ascii="仿宋_GB2312" w:hAnsi="Times New Roman" w:eastAsia="仿宋_GB2312"/>
          <w:sz w:val="32"/>
        </w:rPr>
        <w:t>考评方式：</w:t>
      </w:r>
      <w:r>
        <w:rPr>
          <w:rFonts w:hint="eastAsia" w:ascii="仿宋_GB2312" w:hAnsi="Times New Roman" w:eastAsia="仿宋_GB2312"/>
          <w:sz w:val="24"/>
          <w:szCs w:val="24"/>
        </w:rPr>
        <w:t>部门（单位）绩效自评</w:t>
      </w:r>
      <w:r>
        <w:rPr>
          <w:rFonts w:hint="eastAsia" w:ascii="仿宋_GB2312" w:hAnsi="Times New Roman" w:eastAsia="仿宋_GB2312"/>
          <w:sz w:val="24"/>
          <w:szCs w:val="24"/>
        </w:rPr>
        <w:sym w:font="Wingdings 2" w:char="0052"/>
      </w:r>
      <w:r>
        <w:rPr>
          <w:rFonts w:hint="eastAsia" w:ascii="仿宋_GB2312" w:hAnsi="Times New Roman" w:eastAsia="仿宋_GB2312"/>
          <w:sz w:val="24"/>
          <w:szCs w:val="24"/>
        </w:rPr>
        <w:t xml:space="preserve">  财政部门组织考评□</w:t>
      </w:r>
    </w:p>
    <w:p w14:paraId="3360520F">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Times New Roman" w:eastAsia="仿宋_GB2312"/>
          <w:sz w:val="24"/>
          <w:szCs w:val="24"/>
        </w:rPr>
      </w:pPr>
      <w:r>
        <w:rPr>
          <w:rFonts w:hint="eastAsia" w:ascii="仿宋_GB2312" w:hAnsi="Times New Roman" w:eastAsia="仿宋_GB2312"/>
          <w:sz w:val="32"/>
        </w:rPr>
        <w:t>考评机构：</w:t>
      </w:r>
      <w:r>
        <w:rPr>
          <w:rFonts w:hint="eastAsia" w:ascii="仿宋_GB2312" w:hAnsi="Times New Roman" w:eastAsia="仿宋_GB2312"/>
          <w:sz w:val="24"/>
          <w:szCs w:val="24"/>
        </w:rPr>
        <w:t>中介机构□  部门（单位）考评组</w:t>
      </w:r>
      <w:r>
        <w:rPr>
          <w:rFonts w:hint="eastAsia" w:ascii="仿宋_GB2312" w:hAnsi="Times New Roman" w:eastAsia="仿宋_GB2312"/>
          <w:sz w:val="24"/>
          <w:szCs w:val="24"/>
        </w:rPr>
        <w:sym w:font="Wingdings 2" w:char="0052"/>
      </w:r>
      <w:r>
        <w:rPr>
          <w:rFonts w:hint="eastAsia" w:ascii="仿宋_GB2312" w:hAnsi="Times New Roman" w:eastAsia="仿宋_GB2312"/>
          <w:sz w:val="24"/>
          <w:szCs w:val="24"/>
        </w:rPr>
        <w:t xml:space="preserve">   财政考评组□</w:t>
      </w:r>
    </w:p>
    <w:p w14:paraId="390A62BF">
      <w:pPr>
        <w:keepNext w:val="0"/>
        <w:keepLines w:val="0"/>
        <w:pageBreakBefore w:val="0"/>
        <w:widowControl w:val="0"/>
        <w:kinsoku/>
        <w:wordWrap/>
        <w:overflowPunct/>
        <w:topLinePunct w:val="0"/>
        <w:autoSpaceDE/>
        <w:autoSpaceDN/>
        <w:bidi w:val="0"/>
        <w:adjustRightInd/>
        <w:snapToGrid/>
        <w:spacing w:line="560" w:lineRule="exact"/>
        <w:ind w:firstLine="1890" w:firstLineChars="900"/>
        <w:jc w:val="both"/>
        <w:textAlignment w:val="auto"/>
        <w:rPr>
          <w:rFonts w:hint="eastAsia" w:ascii="仿宋_GB2312" w:eastAsia="仿宋_GB2312"/>
        </w:rPr>
      </w:pPr>
    </w:p>
    <w:p w14:paraId="1ECE4269">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Times New Roman" w:eastAsia="仿宋_GB2312"/>
          <w:sz w:val="32"/>
        </w:rPr>
      </w:pPr>
      <w:r>
        <w:rPr>
          <w:rFonts w:hint="eastAsia" w:ascii="仿宋_GB2312" w:hAnsi="Times New Roman" w:eastAsia="仿宋_GB2312"/>
          <w:sz w:val="32"/>
        </w:rPr>
        <w:t>202</w:t>
      </w:r>
      <w:r>
        <w:rPr>
          <w:rFonts w:hint="eastAsia" w:ascii="仿宋_GB2312" w:eastAsia="仿宋_GB2312"/>
          <w:sz w:val="32"/>
          <w:lang w:val="en-US" w:eastAsia="zh-CN"/>
        </w:rPr>
        <w:t>4</w:t>
      </w:r>
      <w:r>
        <w:rPr>
          <w:rFonts w:hint="eastAsia" w:ascii="仿宋_GB2312" w:hAnsi="Times New Roman" w:eastAsia="仿宋_GB2312"/>
          <w:sz w:val="32"/>
        </w:rPr>
        <w:t>年</w:t>
      </w:r>
      <w:r>
        <w:rPr>
          <w:rFonts w:hint="eastAsia" w:ascii="仿宋_GB2312" w:eastAsia="仿宋_GB2312"/>
          <w:sz w:val="32"/>
          <w:lang w:val="en-US" w:eastAsia="zh-CN"/>
        </w:rPr>
        <w:t>3</w:t>
      </w:r>
      <w:r>
        <w:rPr>
          <w:rFonts w:hint="eastAsia" w:ascii="仿宋_GB2312" w:hAnsi="Times New Roman" w:eastAsia="仿宋_GB2312"/>
          <w:sz w:val="32"/>
        </w:rPr>
        <w:t>月</w:t>
      </w:r>
      <w:r>
        <w:rPr>
          <w:rFonts w:hint="eastAsia" w:ascii="仿宋_GB2312" w:eastAsia="仿宋_GB2312"/>
          <w:sz w:val="32"/>
          <w:lang w:val="en-US" w:eastAsia="zh-CN"/>
        </w:rPr>
        <w:t>12</w:t>
      </w:r>
      <w:r>
        <w:rPr>
          <w:rFonts w:hint="eastAsia" w:ascii="仿宋_GB2312" w:hAnsi="Times New Roman" w:eastAsia="仿宋_GB2312"/>
          <w:sz w:val="32"/>
        </w:rPr>
        <w:t>日</w:t>
      </w:r>
    </w:p>
    <w:p w14:paraId="485A88DC">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eastAsia" w:ascii="仿宋_GB2312" w:hAnsi="Times New Roman" w:eastAsia="仿宋_GB2312"/>
          <w:sz w:val="32"/>
        </w:rPr>
      </w:pPr>
      <w:r>
        <w:rPr>
          <w:rFonts w:hint="eastAsia" w:ascii="仿宋_GB2312" w:hAnsi="Times New Roman" w:eastAsia="仿宋_GB2312"/>
          <w:sz w:val="32"/>
        </w:rPr>
        <w:t xml:space="preserve">  遵化市财政局（制）</w:t>
      </w:r>
    </w:p>
    <w:p w14:paraId="238FB675">
      <w:pPr>
        <w:spacing w:line="560" w:lineRule="exact"/>
        <w:jc w:val="left"/>
        <w:rPr>
          <w:rFonts w:hint="eastAsia" w:ascii="仿宋_GB2312" w:eastAsia="仿宋_GB2312"/>
          <w:b w:val="0"/>
          <w:bCs w:val="0"/>
          <w:sz w:val="28"/>
          <w:szCs w:val="28"/>
          <w:u w:val="single"/>
          <w:lang w:val="en-US" w:eastAsia="zh-CN"/>
        </w:rPr>
      </w:pPr>
    </w:p>
    <w:p w14:paraId="040BC620">
      <w:pPr>
        <w:jc w:val="both"/>
        <w:rPr>
          <w:rFonts w:hint="eastAsia" w:ascii="黑体" w:hAnsi="黑体" w:eastAsia="黑体"/>
          <w:b/>
          <w:sz w:val="32"/>
          <w:lang w:val="en-US" w:eastAsia="zh-CN"/>
        </w:rPr>
      </w:pPr>
      <w:r>
        <w:rPr>
          <w:rFonts w:hint="eastAsia" w:ascii="黑体" w:hAnsi="黑体" w:eastAsia="黑体"/>
          <w:b/>
          <w:sz w:val="32"/>
          <w:lang w:val="en-US" w:eastAsia="zh-CN"/>
        </w:rPr>
        <w:t>附件1</w:t>
      </w:r>
    </w:p>
    <w:tbl>
      <w:tblPr>
        <w:tblStyle w:val="10"/>
        <w:tblpPr w:leftFromText="180" w:rightFromText="180" w:vertAnchor="text" w:horzAnchor="page" w:tblpX="1450" w:tblpY="209"/>
        <w:tblOverlap w:val="never"/>
        <w:tblW w:w="9500" w:type="dxa"/>
        <w:tblInd w:w="0" w:type="dxa"/>
        <w:tblLayout w:type="fixed"/>
        <w:tblCellMar>
          <w:top w:w="0" w:type="dxa"/>
          <w:left w:w="108" w:type="dxa"/>
          <w:bottom w:w="0" w:type="dxa"/>
          <w:right w:w="108" w:type="dxa"/>
        </w:tblCellMar>
      </w:tblPr>
      <w:tblGrid>
        <w:gridCol w:w="594"/>
        <w:gridCol w:w="470"/>
        <w:gridCol w:w="1222"/>
        <w:gridCol w:w="711"/>
        <w:gridCol w:w="1255"/>
        <w:gridCol w:w="1125"/>
        <w:gridCol w:w="1183"/>
        <w:gridCol w:w="661"/>
        <w:gridCol w:w="665"/>
        <w:gridCol w:w="969"/>
        <w:gridCol w:w="645"/>
      </w:tblGrid>
      <w:tr w14:paraId="43BBCCE2">
        <w:tblPrEx>
          <w:tblCellMar>
            <w:top w:w="0" w:type="dxa"/>
            <w:left w:w="108" w:type="dxa"/>
            <w:bottom w:w="0" w:type="dxa"/>
            <w:right w:w="108" w:type="dxa"/>
          </w:tblCellMar>
        </w:tblPrEx>
        <w:trPr>
          <w:trHeight w:val="607" w:hRule="exact"/>
        </w:trPr>
        <w:tc>
          <w:tcPr>
            <w:tcW w:w="9500" w:type="dxa"/>
            <w:gridSpan w:val="11"/>
            <w:tcBorders>
              <w:top w:val="nil"/>
              <w:left w:val="nil"/>
              <w:bottom w:val="nil"/>
              <w:right w:val="nil"/>
            </w:tcBorders>
            <w:vAlign w:val="center"/>
          </w:tcPr>
          <w:p w14:paraId="11025626">
            <w:pPr>
              <w:widowControl/>
              <w:spacing w:line="320" w:lineRule="exact"/>
              <w:jc w:val="center"/>
              <w:rPr>
                <w:rFonts w:hint="eastAsia" w:ascii="宋体" w:hAnsi="宋体" w:cs="宋体"/>
                <w:b/>
                <w:bCs/>
                <w:kern w:val="0"/>
                <w:sz w:val="32"/>
                <w:szCs w:val="32"/>
                <w:lang w:eastAsia="zh-CN"/>
              </w:rPr>
            </w:pPr>
          </w:p>
          <w:p w14:paraId="0E08664F">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eastAsia="zh-CN"/>
              </w:rPr>
              <w:t>2023</w:t>
            </w:r>
            <w:r>
              <w:rPr>
                <w:rFonts w:hint="eastAsia" w:ascii="宋体" w:hAnsi="宋体" w:cs="宋体"/>
                <w:b/>
                <w:bCs/>
                <w:kern w:val="0"/>
                <w:sz w:val="32"/>
                <w:szCs w:val="32"/>
              </w:rPr>
              <w:t>年度项目支出绩效自评表</w:t>
            </w:r>
          </w:p>
          <w:p w14:paraId="4AD9FCD1">
            <w:pPr>
              <w:widowControl/>
              <w:spacing w:line="320" w:lineRule="exact"/>
              <w:jc w:val="center"/>
              <w:rPr>
                <w:rFonts w:ascii="宋体"/>
                <w:kern w:val="0"/>
                <w:sz w:val="21"/>
                <w:szCs w:val="21"/>
              </w:rPr>
            </w:pPr>
          </w:p>
          <w:p w14:paraId="0B6D1645">
            <w:pPr>
              <w:widowControl/>
              <w:spacing w:line="320" w:lineRule="exact"/>
              <w:jc w:val="center"/>
              <w:rPr>
                <w:rFonts w:ascii="宋体"/>
                <w:kern w:val="0"/>
                <w:sz w:val="21"/>
                <w:szCs w:val="21"/>
              </w:rPr>
            </w:pPr>
          </w:p>
        </w:tc>
      </w:tr>
      <w:tr w14:paraId="0B43EF81">
        <w:tblPrEx>
          <w:tblCellMar>
            <w:top w:w="0" w:type="dxa"/>
            <w:left w:w="108" w:type="dxa"/>
            <w:bottom w:w="0" w:type="dxa"/>
            <w:right w:w="108" w:type="dxa"/>
          </w:tblCellMar>
        </w:tblPrEx>
        <w:trPr>
          <w:trHeight w:val="483" w:hRule="atLeast"/>
        </w:trPr>
        <w:tc>
          <w:tcPr>
            <w:tcW w:w="9500" w:type="dxa"/>
            <w:gridSpan w:val="11"/>
            <w:tcBorders>
              <w:top w:val="nil"/>
              <w:left w:val="nil"/>
              <w:bottom w:val="single" w:color="auto" w:sz="4" w:space="0"/>
              <w:right w:val="nil"/>
            </w:tcBorders>
          </w:tcPr>
          <w:p w14:paraId="09DD83FE">
            <w:pPr>
              <w:widowControl/>
              <w:wordWrap w:val="0"/>
              <w:jc w:val="right"/>
              <w:rPr>
                <w:rFonts w:ascii="宋体"/>
                <w:kern w:val="0"/>
                <w:sz w:val="21"/>
                <w:szCs w:val="21"/>
              </w:rPr>
            </w:pPr>
            <w:r>
              <w:rPr>
                <w:rFonts w:ascii="宋体" w:hAnsi="宋体" w:cs="宋体"/>
                <w:kern w:val="0"/>
                <w:sz w:val="21"/>
                <w:szCs w:val="21"/>
              </w:rPr>
              <w:t xml:space="preserve">                      </w:t>
            </w:r>
            <w:r>
              <w:rPr>
                <w:rFonts w:hint="eastAsia" w:ascii="宋体" w:hAnsi="宋体" w:cs="宋体"/>
                <w:kern w:val="0"/>
                <w:sz w:val="21"/>
                <w:szCs w:val="21"/>
              </w:rPr>
              <w:t>金额：万元</w:t>
            </w:r>
          </w:p>
        </w:tc>
      </w:tr>
      <w:tr w14:paraId="589FD48D">
        <w:tblPrEx>
          <w:tblCellMar>
            <w:top w:w="0" w:type="dxa"/>
            <w:left w:w="108" w:type="dxa"/>
            <w:bottom w:w="0" w:type="dxa"/>
            <w:right w:w="108" w:type="dxa"/>
          </w:tblCellMar>
        </w:tblPrEx>
        <w:trPr>
          <w:trHeight w:val="404" w:hRule="exact"/>
        </w:trPr>
        <w:tc>
          <w:tcPr>
            <w:tcW w:w="1064" w:type="dxa"/>
            <w:gridSpan w:val="2"/>
            <w:tcBorders>
              <w:top w:val="single" w:color="auto" w:sz="4" w:space="0"/>
              <w:left w:val="single" w:color="auto" w:sz="4" w:space="0"/>
              <w:bottom w:val="single" w:color="auto" w:sz="4" w:space="0"/>
              <w:right w:val="single" w:color="auto" w:sz="4" w:space="0"/>
            </w:tcBorders>
            <w:vAlign w:val="center"/>
          </w:tcPr>
          <w:p w14:paraId="5722181E">
            <w:pPr>
              <w:widowControl/>
              <w:spacing w:line="240" w:lineRule="exact"/>
              <w:jc w:val="center"/>
              <w:rPr>
                <w:rFonts w:ascii="宋体"/>
                <w:kern w:val="0"/>
                <w:sz w:val="18"/>
                <w:szCs w:val="18"/>
              </w:rPr>
            </w:pPr>
            <w:r>
              <w:rPr>
                <w:rFonts w:hint="eastAsia" w:ascii="宋体" w:hAnsi="宋体" w:cs="宋体"/>
                <w:kern w:val="0"/>
                <w:sz w:val="18"/>
                <w:szCs w:val="18"/>
              </w:rPr>
              <w:t>项目名称</w:t>
            </w:r>
          </w:p>
        </w:tc>
        <w:tc>
          <w:tcPr>
            <w:tcW w:w="8436" w:type="dxa"/>
            <w:gridSpan w:val="9"/>
            <w:tcBorders>
              <w:top w:val="single" w:color="auto" w:sz="4" w:space="0"/>
              <w:left w:val="single" w:color="auto" w:sz="4" w:space="0"/>
              <w:bottom w:val="single" w:color="auto" w:sz="4" w:space="0"/>
              <w:right w:val="single" w:color="auto" w:sz="4" w:space="0"/>
            </w:tcBorders>
            <w:vAlign w:val="center"/>
          </w:tcPr>
          <w:p w14:paraId="572CCD96">
            <w:pPr>
              <w:widowControl/>
              <w:spacing w:line="240" w:lineRule="exact"/>
              <w:jc w:val="center"/>
              <w:rPr>
                <w:rFonts w:ascii="宋体"/>
                <w:kern w:val="0"/>
                <w:sz w:val="18"/>
                <w:szCs w:val="18"/>
              </w:rPr>
            </w:pPr>
            <w:r>
              <w:rPr>
                <w:rFonts w:hint="eastAsia" w:ascii="宋体" w:hAnsi="宋体" w:cs="宋体"/>
                <w:kern w:val="0"/>
                <w:sz w:val="18"/>
                <w:szCs w:val="18"/>
              </w:rPr>
              <w:t>冀财预【2023】13号疫情防控资金</w:t>
            </w:r>
          </w:p>
        </w:tc>
      </w:tr>
      <w:tr w14:paraId="42B9A178">
        <w:tblPrEx>
          <w:tblCellMar>
            <w:top w:w="0" w:type="dxa"/>
            <w:left w:w="108" w:type="dxa"/>
            <w:bottom w:w="0" w:type="dxa"/>
            <w:right w:w="108" w:type="dxa"/>
          </w:tblCellMar>
        </w:tblPrEx>
        <w:trPr>
          <w:trHeight w:val="404" w:hRule="exact"/>
        </w:trPr>
        <w:tc>
          <w:tcPr>
            <w:tcW w:w="1064" w:type="dxa"/>
            <w:gridSpan w:val="2"/>
            <w:tcBorders>
              <w:top w:val="single" w:color="auto" w:sz="4" w:space="0"/>
              <w:left w:val="single" w:color="auto" w:sz="4" w:space="0"/>
              <w:bottom w:val="single" w:color="auto" w:sz="4" w:space="0"/>
              <w:right w:val="single" w:color="auto" w:sz="4" w:space="0"/>
            </w:tcBorders>
            <w:vAlign w:val="center"/>
          </w:tcPr>
          <w:p w14:paraId="01708BE2">
            <w:pPr>
              <w:widowControl/>
              <w:spacing w:line="240" w:lineRule="exact"/>
              <w:jc w:val="center"/>
              <w:rPr>
                <w:rFonts w:ascii="宋体"/>
                <w:kern w:val="0"/>
                <w:sz w:val="18"/>
                <w:szCs w:val="18"/>
              </w:rPr>
            </w:pPr>
            <w:r>
              <w:rPr>
                <w:rFonts w:hint="eastAsia" w:ascii="宋体" w:hAnsi="宋体" w:cs="宋体"/>
                <w:kern w:val="0"/>
                <w:sz w:val="18"/>
                <w:szCs w:val="18"/>
              </w:rPr>
              <w:t>主管部门</w:t>
            </w:r>
          </w:p>
        </w:tc>
        <w:tc>
          <w:tcPr>
            <w:tcW w:w="4313" w:type="dxa"/>
            <w:gridSpan w:val="4"/>
            <w:tcBorders>
              <w:top w:val="single" w:color="auto" w:sz="4" w:space="0"/>
              <w:left w:val="single" w:color="auto" w:sz="4" w:space="0"/>
              <w:bottom w:val="single" w:color="auto" w:sz="4" w:space="0"/>
              <w:right w:val="single" w:color="auto" w:sz="4" w:space="0"/>
            </w:tcBorders>
            <w:vAlign w:val="center"/>
          </w:tcPr>
          <w:p w14:paraId="714CCD68">
            <w:pPr>
              <w:widowControl/>
              <w:spacing w:line="240" w:lineRule="exact"/>
              <w:jc w:val="center"/>
              <w:rPr>
                <w:rFonts w:ascii="宋体"/>
                <w:kern w:val="0"/>
                <w:sz w:val="18"/>
                <w:szCs w:val="18"/>
              </w:rPr>
            </w:pPr>
            <w:r>
              <w:rPr>
                <w:rFonts w:hint="eastAsia" w:ascii="宋体" w:hAnsi="宋体" w:cs="宋体"/>
                <w:kern w:val="0"/>
                <w:sz w:val="18"/>
                <w:szCs w:val="18"/>
              </w:rPr>
              <w:t>遵化市财政局预算科</w:t>
            </w:r>
          </w:p>
        </w:tc>
        <w:tc>
          <w:tcPr>
            <w:tcW w:w="1183" w:type="dxa"/>
            <w:tcBorders>
              <w:top w:val="single" w:color="auto" w:sz="4" w:space="0"/>
              <w:left w:val="single" w:color="auto" w:sz="4" w:space="0"/>
              <w:bottom w:val="single" w:color="auto" w:sz="4" w:space="0"/>
              <w:right w:val="single" w:color="auto" w:sz="4" w:space="0"/>
            </w:tcBorders>
            <w:vAlign w:val="center"/>
          </w:tcPr>
          <w:p w14:paraId="6C65E3AB">
            <w:pPr>
              <w:widowControl/>
              <w:spacing w:line="240" w:lineRule="exact"/>
              <w:jc w:val="center"/>
              <w:rPr>
                <w:rFonts w:ascii="宋体"/>
                <w:kern w:val="0"/>
                <w:sz w:val="18"/>
                <w:szCs w:val="18"/>
              </w:rPr>
            </w:pPr>
            <w:r>
              <w:rPr>
                <w:rFonts w:hint="eastAsia" w:ascii="宋体" w:hAnsi="宋体" w:cs="宋体"/>
                <w:kern w:val="0"/>
                <w:sz w:val="18"/>
                <w:szCs w:val="18"/>
              </w:rPr>
              <w:t>实施单位</w:t>
            </w:r>
          </w:p>
        </w:tc>
        <w:tc>
          <w:tcPr>
            <w:tcW w:w="2940" w:type="dxa"/>
            <w:gridSpan w:val="4"/>
            <w:tcBorders>
              <w:top w:val="single" w:color="auto" w:sz="4" w:space="0"/>
              <w:left w:val="single" w:color="auto" w:sz="4" w:space="0"/>
              <w:bottom w:val="single" w:color="auto" w:sz="4" w:space="0"/>
              <w:right w:val="single" w:color="auto" w:sz="4" w:space="0"/>
            </w:tcBorders>
            <w:vAlign w:val="center"/>
          </w:tcPr>
          <w:p w14:paraId="4D913E3D">
            <w:pPr>
              <w:widowControl/>
              <w:spacing w:line="240" w:lineRule="exact"/>
              <w:jc w:val="center"/>
              <w:rPr>
                <w:rFonts w:ascii="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建明镇人民政府</w:t>
            </w:r>
          </w:p>
        </w:tc>
      </w:tr>
      <w:tr w14:paraId="7FF26B4C">
        <w:tblPrEx>
          <w:tblCellMar>
            <w:top w:w="0" w:type="dxa"/>
            <w:left w:w="108" w:type="dxa"/>
            <w:bottom w:w="0" w:type="dxa"/>
            <w:right w:w="108" w:type="dxa"/>
          </w:tblCellMar>
        </w:tblPrEx>
        <w:trPr>
          <w:trHeight w:val="471" w:hRule="exact"/>
        </w:trPr>
        <w:tc>
          <w:tcPr>
            <w:tcW w:w="1064" w:type="dxa"/>
            <w:gridSpan w:val="2"/>
            <w:vMerge w:val="restart"/>
            <w:tcBorders>
              <w:top w:val="single" w:color="auto" w:sz="4" w:space="0"/>
              <w:left w:val="single" w:color="auto" w:sz="4" w:space="0"/>
              <w:bottom w:val="single" w:color="auto" w:sz="4" w:space="0"/>
              <w:right w:val="single" w:color="auto" w:sz="4" w:space="0"/>
            </w:tcBorders>
            <w:vAlign w:val="center"/>
          </w:tcPr>
          <w:p w14:paraId="16559D0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14:paraId="18694AB4">
            <w:pPr>
              <w:widowControl/>
              <w:spacing w:line="240" w:lineRule="exact"/>
              <w:jc w:val="center"/>
              <w:rPr>
                <w:rFonts w:ascii="宋体"/>
                <w:kern w:val="0"/>
                <w:sz w:val="18"/>
                <w:szCs w:val="18"/>
              </w:rPr>
            </w:pPr>
            <w:r>
              <w:rPr>
                <w:rFonts w:hint="eastAsia" w:ascii="宋体" w:hAnsi="宋体" w:cs="宋体"/>
                <w:kern w:val="0"/>
                <w:sz w:val="18"/>
                <w:szCs w:val="18"/>
              </w:rPr>
              <w:t>（万元）</w:t>
            </w: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1F8D046D">
            <w:pPr>
              <w:widowControl/>
              <w:spacing w:line="240" w:lineRule="exact"/>
              <w:jc w:val="center"/>
              <w:rPr>
                <w:rFonts w:ascii="宋体"/>
                <w:kern w:val="0"/>
                <w:sz w:val="18"/>
                <w:szCs w:val="18"/>
              </w:rPr>
            </w:pPr>
          </w:p>
        </w:tc>
        <w:tc>
          <w:tcPr>
            <w:tcW w:w="1255" w:type="dxa"/>
            <w:tcBorders>
              <w:top w:val="single" w:color="auto" w:sz="4" w:space="0"/>
              <w:left w:val="single" w:color="auto" w:sz="4" w:space="0"/>
              <w:bottom w:val="single" w:color="auto" w:sz="4" w:space="0"/>
              <w:right w:val="single" w:color="auto" w:sz="4" w:space="0"/>
            </w:tcBorders>
            <w:vAlign w:val="center"/>
          </w:tcPr>
          <w:p w14:paraId="66BFBDAA">
            <w:pPr>
              <w:widowControl/>
              <w:spacing w:line="240" w:lineRule="exact"/>
              <w:jc w:val="center"/>
              <w:rPr>
                <w:rFonts w:ascii="宋体"/>
                <w:kern w:val="0"/>
                <w:sz w:val="18"/>
                <w:szCs w:val="18"/>
              </w:rPr>
            </w:pPr>
            <w:r>
              <w:rPr>
                <w:rFonts w:hint="eastAsia" w:ascii="宋体" w:hAnsi="宋体" w:cs="宋体"/>
                <w:kern w:val="0"/>
                <w:sz w:val="18"/>
                <w:szCs w:val="18"/>
              </w:rPr>
              <w:t>年初预算数</w:t>
            </w:r>
          </w:p>
        </w:tc>
        <w:tc>
          <w:tcPr>
            <w:tcW w:w="1125" w:type="dxa"/>
            <w:tcBorders>
              <w:top w:val="single" w:color="auto" w:sz="4" w:space="0"/>
              <w:left w:val="single" w:color="auto" w:sz="4" w:space="0"/>
              <w:bottom w:val="single" w:color="auto" w:sz="4" w:space="0"/>
              <w:right w:val="single" w:color="auto" w:sz="4" w:space="0"/>
            </w:tcBorders>
            <w:vAlign w:val="center"/>
          </w:tcPr>
          <w:p w14:paraId="16B495C2">
            <w:pPr>
              <w:widowControl/>
              <w:spacing w:line="240" w:lineRule="exact"/>
              <w:jc w:val="center"/>
              <w:rPr>
                <w:rFonts w:ascii="宋体"/>
                <w:kern w:val="0"/>
                <w:sz w:val="18"/>
                <w:szCs w:val="18"/>
              </w:rPr>
            </w:pPr>
            <w:r>
              <w:rPr>
                <w:rFonts w:hint="eastAsia" w:ascii="宋体" w:hAnsi="宋体" w:cs="宋体"/>
                <w:kern w:val="0"/>
                <w:sz w:val="18"/>
                <w:szCs w:val="18"/>
              </w:rPr>
              <w:t>全年预算数</w:t>
            </w:r>
          </w:p>
        </w:tc>
        <w:tc>
          <w:tcPr>
            <w:tcW w:w="1183" w:type="dxa"/>
            <w:tcBorders>
              <w:top w:val="single" w:color="auto" w:sz="4" w:space="0"/>
              <w:left w:val="single" w:color="auto" w:sz="4" w:space="0"/>
              <w:bottom w:val="single" w:color="auto" w:sz="4" w:space="0"/>
              <w:right w:val="single" w:color="auto" w:sz="4" w:space="0"/>
            </w:tcBorders>
            <w:vAlign w:val="center"/>
          </w:tcPr>
          <w:p w14:paraId="3FBA076A">
            <w:pPr>
              <w:widowControl/>
              <w:spacing w:line="240" w:lineRule="exact"/>
              <w:jc w:val="center"/>
              <w:rPr>
                <w:rFonts w:ascii="宋体"/>
                <w:kern w:val="0"/>
                <w:sz w:val="18"/>
                <w:szCs w:val="18"/>
              </w:rPr>
            </w:pPr>
            <w:r>
              <w:rPr>
                <w:rFonts w:hint="eastAsia" w:ascii="宋体" w:hAnsi="宋体" w:cs="宋体"/>
                <w:kern w:val="0"/>
                <w:sz w:val="18"/>
                <w:szCs w:val="18"/>
              </w:rPr>
              <w:t>全年执行数</w:t>
            </w:r>
          </w:p>
        </w:tc>
        <w:tc>
          <w:tcPr>
            <w:tcW w:w="1326" w:type="dxa"/>
            <w:gridSpan w:val="2"/>
            <w:tcBorders>
              <w:top w:val="single" w:color="auto" w:sz="4" w:space="0"/>
              <w:left w:val="single" w:color="auto" w:sz="4" w:space="0"/>
              <w:bottom w:val="single" w:color="auto" w:sz="4" w:space="0"/>
              <w:right w:val="single" w:color="auto" w:sz="4" w:space="0"/>
            </w:tcBorders>
            <w:vAlign w:val="center"/>
          </w:tcPr>
          <w:p w14:paraId="4082883B">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969" w:type="dxa"/>
            <w:tcBorders>
              <w:top w:val="single" w:color="auto" w:sz="4" w:space="0"/>
              <w:left w:val="single" w:color="auto" w:sz="4" w:space="0"/>
              <w:bottom w:val="single" w:color="auto" w:sz="4" w:space="0"/>
              <w:right w:val="single" w:color="auto" w:sz="4" w:space="0"/>
            </w:tcBorders>
            <w:vAlign w:val="center"/>
          </w:tcPr>
          <w:p w14:paraId="32BB1CA6">
            <w:pPr>
              <w:widowControl/>
              <w:spacing w:line="240" w:lineRule="exact"/>
              <w:jc w:val="center"/>
              <w:rPr>
                <w:rFonts w:ascii="宋体"/>
                <w:kern w:val="0"/>
                <w:sz w:val="18"/>
                <w:szCs w:val="18"/>
              </w:rPr>
            </w:pPr>
            <w:r>
              <w:rPr>
                <w:rFonts w:hint="eastAsia" w:ascii="宋体" w:hAnsi="宋体" w:cs="宋体"/>
                <w:kern w:val="0"/>
                <w:sz w:val="18"/>
                <w:szCs w:val="18"/>
              </w:rPr>
              <w:t>执行率</w:t>
            </w:r>
          </w:p>
        </w:tc>
        <w:tc>
          <w:tcPr>
            <w:tcW w:w="645" w:type="dxa"/>
            <w:tcBorders>
              <w:top w:val="single" w:color="auto" w:sz="4" w:space="0"/>
              <w:left w:val="single" w:color="auto" w:sz="4" w:space="0"/>
              <w:bottom w:val="single" w:color="auto" w:sz="4" w:space="0"/>
              <w:right w:val="single" w:color="auto" w:sz="4" w:space="0"/>
            </w:tcBorders>
            <w:vAlign w:val="center"/>
          </w:tcPr>
          <w:p w14:paraId="1D99C248">
            <w:pPr>
              <w:widowControl/>
              <w:spacing w:line="240" w:lineRule="exact"/>
              <w:jc w:val="center"/>
              <w:rPr>
                <w:rFonts w:ascii="宋体"/>
                <w:kern w:val="0"/>
                <w:sz w:val="18"/>
                <w:szCs w:val="18"/>
              </w:rPr>
            </w:pPr>
            <w:r>
              <w:rPr>
                <w:rFonts w:hint="eastAsia" w:ascii="宋体" w:hAnsi="宋体" w:cs="宋体"/>
                <w:kern w:val="0"/>
                <w:sz w:val="18"/>
                <w:szCs w:val="18"/>
              </w:rPr>
              <w:t>得分</w:t>
            </w:r>
          </w:p>
        </w:tc>
      </w:tr>
      <w:tr w14:paraId="63C56F4B">
        <w:tblPrEx>
          <w:tblCellMar>
            <w:top w:w="0" w:type="dxa"/>
            <w:left w:w="108" w:type="dxa"/>
            <w:bottom w:w="0" w:type="dxa"/>
            <w:right w:w="108" w:type="dxa"/>
          </w:tblCellMar>
        </w:tblPrEx>
        <w:trPr>
          <w:trHeight w:val="404" w:hRule="exact"/>
        </w:trPr>
        <w:tc>
          <w:tcPr>
            <w:tcW w:w="1064" w:type="dxa"/>
            <w:gridSpan w:val="2"/>
            <w:vMerge w:val="continue"/>
            <w:tcBorders>
              <w:top w:val="single" w:color="auto" w:sz="4" w:space="0"/>
              <w:left w:val="single" w:color="auto" w:sz="4" w:space="0"/>
              <w:bottom w:val="single" w:color="auto" w:sz="4" w:space="0"/>
              <w:right w:val="single" w:color="auto" w:sz="4" w:space="0"/>
            </w:tcBorders>
            <w:vAlign w:val="center"/>
          </w:tcPr>
          <w:p w14:paraId="339703DD">
            <w:pPr>
              <w:widowControl/>
              <w:spacing w:line="240" w:lineRule="exact"/>
              <w:jc w:val="center"/>
              <w:rPr>
                <w:rFonts w:ascii="宋体"/>
                <w:kern w:val="0"/>
                <w:sz w:val="18"/>
                <w:szCs w:val="18"/>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36A39054">
            <w:pPr>
              <w:widowControl/>
              <w:spacing w:line="240" w:lineRule="exact"/>
              <w:rPr>
                <w:rFonts w:ascii="宋体"/>
                <w:kern w:val="0"/>
                <w:sz w:val="18"/>
                <w:szCs w:val="18"/>
              </w:rPr>
            </w:pPr>
            <w:r>
              <w:rPr>
                <w:rFonts w:hint="eastAsia" w:ascii="宋体" w:hAnsi="宋体" w:cs="宋体"/>
                <w:kern w:val="0"/>
                <w:sz w:val="18"/>
                <w:szCs w:val="18"/>
              </w:rPr>
              <w:t>年度资金总额</w:t>
            </w:r>
          </w:p>
        </w:tc>
        <w:tc>
          <w:tcPr>
            <w:tcW w:w="1255" w:type="dxa"/>
            <w:tcBorders>
              <w:top w:val="single" w:color="auto" w:sz="4" w:space="0"/>
              <w:left w:val="single" w:color="auto" w:sz="4" w:space="0"/>
              <w:bottom w:val="single" w:color="auto" w:sz="4" w:space="0"/>
              <w:right w:val="single" w:color="auto" w:sz="4" w:space="0"/>
            </w:tcBorders>
            <w:vAlign w:val="center"/>
          </w:tcPr>
          <w:p w14:paraId="51BF853C">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81</w:t>
            </w:r>
          </w:p>
        </w:tc>
        <w:tc>
          <w:tcPr>
            <w:tcW w:w="1125" w:type="dxa"/>
            <w:tcBorders>
              <w:top w:val="single" w:color="auto" w:sz="4" w:space="0"/>
              <w:left w:val="single" w:color="auto" w:sz="4" w:space="0"/>
              <w:bottom w:val="single" w:color="auto" w:sz="4" w:space="0"/>
              <w:right w:val="single" w:color="auto" w:sz="4" w:space="0"/>
            </w:tcBorders>
            <w:vAlign w:val="center"/>
          </w:tcPr>
          <w:p w14:paraId="3B3361B5">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81</w:t>
            </w:r>
          </w:p>
        </w:tc>
        <w:tc>
          <w:tcPr>
            <w:tcW w:w="1183" w:type="dxa"/>
            <w:tcBorders>
              <w:top w:val="single" w:color="auto" w:sz="4" w:space="0"/>
              <w:left w:val="single" w:color="auto" w:sz="4" w:space="0"/>
              <w:bottom w:val="single" w:color="auto" w:sz="4" w:space="0"/>
              <w:right w:val="single" w:color="auto" w:sz="4" w:space="0"/>
            </w:tcBorders>
            <w:vAlign w:val="center"/>
          </w:tcPr>
          <w:p w14:paraId="1D571767">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81</w:t>
            </w:r>
          </w:p>
        </w:tc>
        <w:tc>
          <w:tcPr>
            <w:tcW w:w="1326" w:type="dxa"/>
            <w:gridSpan w:val="2"/>
            <w:tcBorders>
              <w:top w:val="single" w:color="auto" w:sz="4" w:space="0"/>
              <w:left w:val="single" w:color="auto" w:sz="4" w:space="0"/>
              <w:bottom w:val="single" w:color="auto" w:sz="4" w:space="0"/>
              <w:right w:val="single" w:color="auto" w:sz="4" w:space="0"/>
            </w:tcBorders>
            <w:vAlign w:val="center"/>
          </w:tcPr>
          <w:p w14:paraId="0ADC2D05">
            <w:pPr>
              <w:widowControl/>
              <w:spacing w:line="240" w:lineRule="exact"/>
              <w:jc w:val="center"/>
              <w:rPr>
                <w:rFonts w:ascii="宋体"/>
                <w:kern w:val="0"/>
                <w:sz w:val="18"/>
                <w:szCs w:val="18"/>
              </w:rPr>
            </w:pPr>
            <w:r>
              <w:rPr>
                <w:rFonts w:ascii="宋体" w:hAnsi="宋体" w:cs="宋体"/>
                <w:kern w:val="0"/>
                <w:sz w:val="18"/>
                <w:szCs w:val="18"/>
              </w:rPr>
              <w:t>10</w:t>
            </w:r>
          </w:p>
        </w:tc>
        <w:tc>
          <w:tcPr>
            <w:tcW w:w="969" w:type="dxa"/>
            <w:tcBorders>
              <w:top w:val="single" w:color="auto" w:sz="4" w:space="0"/>
              <w:left w:val="single" w:color="auto" w:sz="4" w:space="0"/>
              <w:bottom w:val="single" w:color="auto" w:sz="4" w:space="0"/>
              <w:right w:val="single" w:color="auto" w:sz="4" w:space="0"/>
            </w:tcBorders>
            <w:vAlign w:val="center"/>
          </w:tcPr>
          <w:p w14:paraId="40C87FE6">
            <w:pPr>
              <w:widowControl/>
              <w:spacing w:line="240" w:lineRule="exact"/>
              <w:jc w:val="center"/>
              <w:rPr>
                <w:rFonts w:ascii="宋体"/>
                <w:kern w:val="0"/>
                <w:sz w:val="18"/>
                <w:szCs w:val="18"/>
              </w:rPr>
            </w:pPr>
            <w:r>
              <w:rPr>
                <w:rFonts w:ascii="宋体" w:hAnsi="宋体" w:cs="宋体"/>
                <w:kern w:val="0"/>
                <w:sz w:val="18"/>
                <w:szCs w:val="18"/>
              </w:rPr>
              <w:t>100%</w:t>
            </w:r>
          </w:p>
        </w:tc>
        <w:tc>
          <w:tcPr>
            <w:tcW w:w="645" w:type="dxa"/>
            <w:tcBorders>
              <w:top w:val="single" w:color="auto" w:sz="4" w:space="0"/>
              <w:left w:val="single" w:color="auto" w:sz="4" w:space="0"/>
              <w:bottom w:val="single" w:color="auto" w:sz="4" w:space="0"/>
              <w:right w:val="single" w:color="auto" w:sz="4" w:space="0"/>
            </w:tcBorders>
            <w:vAlign w:val="center"/>
          </w:tcPr>
          <w:p w14:paraId="3481519C">
            <w:pPr>
              <w:widowControl/>
              <w:spacing w:line="240" w:lineRule="exact"/>
              <w:jc w:val="center"/>
              <w:rPr>
                <w:rFonts w:ascii="宋体"/>
                <w:kern w:val="0"/>
                <w:sz w:val="18"/>
                <w:szCs w:val="18"/>
              </w:rPr>
            </w:pPr>
            <w:r>
              <w:rPr>
                <w:rFonts w:ascii="宋体" w:hAnsi="宋体" w:cs="宋体"/>
                <w:kern w:val="0"/>
                <w:sz w:val="18"/>
                <w:szCs w:val="18"/>
              </w:rPr>
              <w:t>10</w:t>
            </w:r>
          </w:p>
        </w:tc>
      </w:tr>
      <w:tr w14:paraId="321D063E">
        <w:tblPrEx>
          <w:tblCellMar>
            <w:top w:w="0" w:type="dxa"/>
            <w:left w:w="108" w:type="dxa"/>
            <w:bottom w:w="0" w:type="dxa"/>
            <w:right w:w="108" w:type="dxa"/>
          </w:tblCellMar>
        </w:tblPrEx>
        <w:trPr>
          <w:trHeight w:val="503" w:hRule="exact"/>
        </w:trPr>
        <w:tc>
          <w:tcPr>
            <w:tcW w:w="1064" w:type="dxa"/>
            <w:gridSpan w:val="2"/>
            <w:vMerge w:val="continue"/>
            <w:tcBorders>
              <w:top w:val="single" w:color="auto" w:sz="4" w:space="0"/>
              <w:left w:val="single" w:color="auto" w:sz="4" w:space="0"/>
              <w:bottom w:val="single" w:color="auto" w:sz="4" w:space="0"/>
              <w:right w:val="single" w:color="auto" w:sz="4" w:space="0"/>
            </w:tcBorders>
            <w:vAlign w:val="center"/>
          </w:tcPr>
          <w:p w14:paraId="41D1BD74">
            <w:pPr>
              <w:widowControl/>
              <w:spacing w:line="240" w:lineRule="exact"/>
              <w:jc w:val="center"/>
              <w:rPr>
                <w:rFonts w:ascii="宋体"/>
                <w:kern w:val="0"/>
                <w:sz w:val="18"/>
                <w:szCs w:val="18"/>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209C9216">
            <w:pPr>
              <w:widowControl/>
              <w:spacing w:line="240" w:lineRule="exact"/>
              <w:rPr>
                <w:rFonts w:ascii="宋体"/>
                <w:kern w:val="0"/>
                <w:sz w:val="18"/>
                <w:szCs w:val="18"/>
              </w:rPr>
            </w:pPr>
            <w:r>
              <w:rPr>
                <w:rFonts w:hint="eastAsia" w:ascii="宋体" w:hAnsi="宋体" w:cs="宋体"/>
                <w:kern w:val="0"/>
                <w:sz w:val="18"/>
                <w:szCs w:val="18"/>
              </w:rPr>
              <w:t>其中：当年财政拨款</w:t>
            </w:r>
          </w:p>
        </w:tc>
        <w:tc>
          <w:tcPr>
            <w:tcW w:w="1255" w:type="dxa"/>
            <w:tcBorders>
              <w:top w:val="single" w:color="auto" w:sz="4" w:space="0"/>
              <w:left w:val="single" w:color="auto" w:sz="4" w:space="0"/>
              <w:bottom w:val="single" w:color="auto" w:sz="4" w:space="0"/>
              <w:right w:val="single" w:color="auto" w:sz="4" w:space="0"/>
            </w:tcBorders>
            <w:vAlign w:val="center"/>
          </w:tcPr>
          <w:p w14:paraId="19D43274">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81</w:t>
            </w:r>
          </w:p>
        </w:tc>
        <w:tc>
          <w:tcPr>
            <w:tcW w:w="1125" w:type="dxa"/>
            <w:tcBorders>
              <w:top w:val="single" w:color="auto" w:sz="4" w:space="0"/>
              <w:left w:val="single" w:color="auto" w:sz="4" w:space="0"/>
              <w:bottom w:val="single" w:color="auto" w:sz="4" w:space="0"/>
              <w:right w:val="single" w:color="auto" w:sz="4" w:space="0"/>
            </w:tcBorders>
            <w:vAlign w:val="center"/>
          </w:tcPr>
          <w:p w14:paraId="1CEC84E9">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81</w:t>
            </w:r>
          </w:p>
        </w:tc>
        <w:tc>
          <w:tcPr>
            <w:tcW w:w="1183" w:type="dxa"/>
            <w:tcBorders>
              <w:top w:val="single" w:color="auto" w:sz="4" w:space="0"/>
              <w:left w:val="single" w:color="auto" w:sz="4" w:space="0"/>
              <w:bottom w:val="single" w:color="auto" w:sz="4" w:space="0"/>
              <w:right w:val="single" w:color="auto" w:sz="4" w:space="0"/>
            </w:tcBorders>
            <w:vAlign w:val="center"/>
          </w:tcPr>
          <w:p w14:paraId="6802C3C2">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81</w:t>
            </w:r>
          </w:p>
        </w:tc>
        <w:tc>
          <w:tcPr>
            <w:tcW w:w="1326" w:type="dxa"/>
            <w:gridSpan w:val="2"/>
            <w:tcBorders>
              <w:top w:val="single" w:color="auto" w:sz="4" w:space="0"/>
              <w:left w:val="single" w:color="auto" w:sz="4" w:space="0"/>
              <w:bottom w:val="single" w:color="auto" w:sz="4" w:space="0"/>
              <w:right w:val="single" w:color="auto" w:sz="4" w:space="0"/>
            </w:tcBorders>
            <w:vAlign w:val="center"/>
          </w:tcPr>
          <w:p w14:paraId="4B18B2E7">
            <w:pPr>
              <w:widowControl/>
              <w:spacing w:line="240" w:lineRule="exact"/>
              <w:jc w:val="center"/>
              <w:rPr>
                <w:rFonts w:ascii="宋体"/>
                <w:kern w:val="0"/>
                <w:sz w:val="18"/>
                <w:szCs w:val="18"/>
              </w:rPr>
            </w:pPr>
            <w:r>
              <w:rPr>
                <w:rFonts w:ascii="宋体" w:hAnsi="宋体" w:cs="宋体"/>
                <w:kern w:val="0"/>
                <w:sz w:val="18"/>
                <w:szCs w:val="18"/>
              </w:rPr>
              <w:t>—</w:t>
            </w:r>
          </w:p>
        </w:tc>
        <w:tc>
          <w:tcPr>
            <w:tcW w:w="969" w:type="dxa"/>
            <w:tcBorders>
              <w:top w:val="single" w:color="auto" w:sz="4" w:space="0"/>
              <w:left w:val="single" w:color="auto" w:sz="4" w:space="0"/>
              <w:bottom w:val="single" w:color="auto" w:sz="4" w:space="0"/>
              <w:right w:val="single" w:color="auto" w:sz="4" w:space="0"/>
            </w:tcBorders>
            <w:vAlign w:val="center"/>
          </w:tcPr>
          <w:p w14:paraId="7C1439E0">
            <w:pPr>
              <w:widowControl/>
              <w:spacing w:line="240" w:lineRule="exact"/>
              <w:jc w:val="center"/>
              <w:rPr>
                <w:rFonts w:ascii="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14:paraId="6226FAFC">
            <w:pPr>
              <w:widowControl/>
              <w:spacing w:line="240" w:lineRule="exact"/>
              <w:jc w:val="center"/>
              <w:rPr>
                <w:rFonts w:ascii="宋体"/>
                <w:kern w:val="0"/>
                <w:sz w:val="18"/>
                <w:szCs w:val="18"/>
              </w:rPr>
            </w:pPr>
            <w:r>
              <w:rPr>
                <w:rFonts w:ascii="宋体" w:hAnsi="宋体" w:cs="宋体"/>
                <w:kern w:val="0"/>
                <w:sz w:val="18"/>
                <w:szCs w:val="18"/>
              </w:rPr>
              <w:t>—</w:t>
            </w:r>
          </w:p>
        </w:tc>
      </w:tr>
      <w:tr w14:paraId="0FD31589">
        <w:tblPrEx>
          <w:tblCellMar>
            <w:top w:w="0" w:type="dxa"/>
            <w:left w:w="108" w:type="dxa"/>
            <w:bottom w:w="0" w:type="dxa"/>
            <w:right w:w="108" w:type="dxa"/>
          </w:tblCellMar>
        </w:tblPrEx>
        <w:trPr>
          <w:trHeight w:val="470" w:hRule="exact"/>
        </w:trPr>
        <w:tc>
          <w:tcPr>
            <w:tcW w:w="1064" w:type="dxa"/>
            <w:gridSpan w:val="2"/>
            <w:vMerge w:val="continue"/>
            <w:tcBorders>
              <w:top w:val="single" w:color="auto" w:sz="4" w:space="0"/>
              <w:left w:val="single" w:color="auto" w:sz="4" w:space="0"/>
              <w:bottom w:val="single" w:color="auto" w:sz="4" w:space="0"/>
              <w:right w:val="single" w:color="auto" w:sz="4" w:space="0"/>
            </w:tcBorders>
            <w:vAlign w:val="center"/>
          </w:tcPr>
          <w:p w14:paraId="3C47EE79">
            <w:pPr>
              <w:widowControl/>
              <w:spacing w:line="240" w:lineRule="exact"/>
              <w:jc w:val="center"/>
              <w:rPr>
                <w:rFonts w:ascii="宋体"/>
                <w:kern w:val="0"/>
                <w:sz w:val="18"/>
                <w:szCs w:val="18"/>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28AB70A2">
            <w:pPr>
              <w:widowControl/>
              <w:spacing w:line="240" w:lineRule="exac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255" w:type="dxa"/>
            <w:tcBorders>
              <w:top w:val="single" w:color="auto" w:sz="4" w:space="0"/>
              <w:left w:val="single" w:color="auto" w:sz="4" w:space="0"/>
              <w:bottom w:val="single" w:color="auto" w:sz="4" w:space="0"/>
              <w:right w:val="single" w:color="auto" w:sz="4" w:space="0"/>
            </w:tcBorders>
            <w:vAlign w:val="center"/>
          </w:tcPr>
          <w:p w14:paraId="6BB7B898">
            <w:pPr>
              <w:widowControl/>
              <w:spacing w:line="240" w:lineRule="exact"/>
              <w:jc w:val="center"/>
              <w:rPr>
                <w:rFonts w:ascii="宋体"/>
                <w:kern w:val="0"/>
                <w:sz w:val="18"/>
                <w:szCs w:val="18"/>
              </w:rPr>
            </w:pPr>
          </w:p>
        </w:tc>
        <w:tc>
          <w:tcPr>
            <w:tcW w:w="1125" w:type="dxa"/>
            <w:tcBorders>
              <w:top w:val="single" w:color="auto" w:sz="4" w:space="0"/>
              <w:left w:val="single" w:color="auto" w:sz="4" w:space="0"/>
              <w:bottom w:val="single" w:color="auto" w:sz="4" w:space="0"/>
              <w:right w:val="single" w:color="auto" w:sz="4" w:space="0"/>
            </w:tcBorders>
            <w:vAlign w:val="center"/>
          </w:tcPr>
          <w:p w14:paraId="29ACAE20">
            <w:pPr>
              <w:widowControl/>
              <w:spacing w:line="240" w:lineRule="exact"/>
              <w:jc w:val="center"/>
              <w:rPr>
                <w:rFonts w:ascii="宋体"/>
                <w:kern w:val="0"/>
                <w:sz w:val="18"/>
                <w:szCs w:val="18"/>
              </w:rPr>
            </w:pPr>
          </w:p>
        </w:tc>
        <w:tc>
          <w:tcPr>
            <w:tcW w:w="1183" w:type="dxa"/>
            <w:tcBorders>
              <w:top w:val="single" w:color="auto" w:sz="4" w:space="0"/>
              <w:left w:val="single" w:color="auto" w:sz="4" w:space="0"/>
              <w:bottom w:val="single" w:color="auto" w:sz="4" w:space="0"/>
              <w:right w:val="single" w:color="auto" w:sz="4" w:space="0"/>
            </w:tcBorders>
            <w:vAlign w:val="center"/>
          </w:tcPr>
          <w:p w14:paraId="2E63963B">
            <w:pPr>
              <w:widowControl/>
              <w:spacing w:line="240" w:lineRule="exact"/>
              <w:jc w:val="center"/>
              <w:rPr>
                <w:rFonts w:ascii="宋体"/>
                <w:kern w:val="0"/>
                <w:sz w:val="18"/>
                <w:szCs w:val="18"/>
              </w:rPr>
            </w:pPr>
          </w:p>
        </w:tc>
        <w:tc>
          <w:tcPr>
            <w:tcW w:w="1326" w:type="dxa"/>
            <w:gridSpan w:val="2"/>
            <w:tcBorders>
              <w:top w:val="single" w:color="auto" w:sz="4" w:space="0"/>
              <w:left w:val="single" w:color="auto" w:sz="4" w:space="0"/>
              <w:bottom w:val="single" w:color="auto" w:sz="4" w:space="0"/>
              <w:right w:val="single" w:color="auto" w:sz="4" w:space="0"/>
            </w:tcBorders>
            <w:vAlign w:val="center"/>
          </w:tcPr>
          <w:p w14:paraId="2709B279">
            <w:pPr>
              <w:widowControl/>
              <w:spacing w:line="240" w:lineRule="exact"/>
              <w:jc w:val="center"/>
              <w:rPr>
                <w:rFonts w:ascii="宋体"/>
                <w:kern w:val="0"/>
                <w:sz w:val="18"/>
                <w:szCs w:val="18"/>
              </w:rPr>
            </w:pPr>
            <w:r>
              <w:rPr>
                <w:rFonts w:ascii="宋体" w:hAnsi="宋体" w:cs="宋体"/>
                <w:kern w:val="0"/>
                <w:sz w:val="18"/>
                <w:szCs w:val="18"/>
              </w:rPr>
              <w:t>—</w:t>
            </w:r>
          </w:p>
        </w:tc>
        <w:tc>
          <w:tcPr>
            <w:tcW w:w="969" w:type="dxa"/>
            <w:tcBorders>
              <w:top w:val="single" w:color="auto" w:sz="4" w:space="0"/>
              <w:left w:val="single" w:color="auto" w:sz="4" w:space="0"/>
              <w:bottom w:val="single" w:color="auto" w:sz="4" w:space="0"/>
              <w:right w:val="single" w:color="auto" w:sz="4" w:space="0"/>
            </w:tcBorders>
            <w:vAlign w:val="center"/>
          </w:tcPr>
          <w:p w14:paraId="5826B7BD">
            <w:pPr>
              <w:widowControl/>
              <w:spacing w:line="240" w:lineRule="exact"/>
              <w:jc w:val="center"/>
              <w:rPr>
                <w:rFonts w:ascii="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14:paraId="6FD06835">
            <w:pPr>
              <w:widowControl/>
              <w:spacing w:line="240" w:lineRule="exact"/>
              <w:jc w:val="center"/>
              <w:rPr>
                <w:rFonts w:ascii="宋体"/>
                <w:kern w:val="0"/>
                <w:sz w:val="18"/>
                <w:szCs w:val="18"/>
              </w:rPr>
            </w:pPr>
            <w:r>
              <w:rPr>
                <w:rFonts w:ascii="宋体" w:hAnsi="宋体" w:cs="宋体"/>
                <w:kern w:val="0"/>
                <w:sz w:val="18"/>
                <w:szCs w:val="18"/>
              </w:rPr>
              <w:t>—</w:t>
            </w:r>
          </w:p>
        </w:tc>
      </w:tr>
      <w:tr w14:paraId="16D9C7C7">
        <w:tblPrEx>
          <w:tblCellMar>
            <w:top w:w="0" w:type="dxa"/>
            <w:left w:w="108" w:type="dxa"/>
            <w:bottom w:w="0" w:type="dxa"/>
            <w:right w:w="108" w:type="dxa"/>
          </w:tblCellMar>
        </w:tblPrEx>
        <w:trPr>
          <w:trHeight w:val="404" w:hRule="exact"/>
        </w:trPr>
        <w:tc>
          <w:tcPr>
            <w:tcW w:w="1064" w:type="dxa"/>
            <w:gridSpan w:val="2"/>
            <w:vMerge w:val="continue"/>
            <w:tcBorders>
              <w:top w:val="single" w:color="auto" w:sz="4" w:space="0"/>
              <w:left w:val="single" w:color="auto" w:sz="4" w:space="0"/>
              <w:bottom w:val="single" w:color="auto" w:sz="4" w:space="0"/>
              <w:right w:val="single" w:color="auto" w:sz="4" w:space="0"/>
            </w:tcBorders>
            <w:vAlign w:val="center"/>
          </w:tcPr>
          <w:p w14:paraId="48CFEC99">
            <w:pPr>
              <w:widowControl/>
              <w:spacing w:line="240" w:lineRule="exact"/>
              <w:jc w:val="center"/>
              <w:rPr>
                <w:rFonts w:ascii="宋体"/>
                <w:kern w:val="0"/>
                <w:sz w:val="18"/>
                <w:szCs w:val="18"/>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29AC1074">
            <w:pPr>
              <w:widowControl/>
              <w:spacing w:line="240" w:lineRule="exact"/>
              <w:ind w:firstLine="540" w:firstLineChars="300"/>
              <w:jc w:val="center"/>
              <w:rPr>
                <w:rFonts w:ascii="宋体"/>
                <w:kern w:val="0"/>
                <w:sz w:val="18"/>
                <w:szCs w:val="18"/>
              </w:rPr>
            </w:pPr>
            <w:r>
              <w:rPr>
                <w:rFonts w:hint="eastAsia" w:ascii="宋体" w:hAnsi="宋体" w:cs="宋体"/>
                <w:kern w:val="0"/>
                <w:sz w:val="18"/>
                <w:szCs w:val="18"/>
              </w:rPr>
              <w:t>其他资金</w:t>
            </w:r>
          </w:p>
        </w:tc>
        <w:tc>
          <w:tcPr>
            <w:tcW w:w="1255" w:type="dxa"/>
            <w:tcBorders>
              <w:top w:val="single" w:color="auto" w:sz="4" w:space="0"/>
              <w:left w:val="single" w:color="auto" w:sz="4" w:space="0"/>
              <w:bottom w:val="single" w:color="auto" w:sz="4" w:space="0"/>
              <w:right w:val="single" w:color="auto" w:sz="4" w:space="0"/>
            </w:tcBorders>
            <w:vAlign w:val="center"/>
          </w:tcPr>
          <w:p w14:paraId="020872F8">
            <w:pPr>
              <w:widowControl/>
              <w:spacing w:line="240" w:lineRule="exact"/>
              <w:jc w:val="center"/>
              <w:rPr>
                <w:rFonts w:ascii="宋体"/>
                <w:kern w:val="0"/>
                <w:sz w:val="18"/>
                <w:szCs w:val="18"/>
              </w:rPr>
            </w:pPr>
          </w:p>
        </w:tc>
        <w:tc>
          <w:tcPr>
            <w:tcW w:w="1125" w:type="dxa"/>
            <w:tcBorders>
              <w:top w:val="single" w:color="auto" w:sz="4" w:space="0"/>
              <w:left w:val="single" w:color="auto" w:sz="4" w:space="0"/>
              <w:bottom w:val="single" w:color="auto" w:sz="4" w:space="0"/>
              <w:right w:val="single" w:color="auto" w:sz="4" w:space="0"/>
            </w:tcBorders>
            <w:vAlign w:val="center"/>
          </w:tcPr>
          <w:p w14:paraId="3B43E32F">
            <w:pPr>
              <w:widowControl/>
              <w:spacing w:line="240" w:lineRule="exact"/>
              <w:jc w:val="center"/>
              <w:rPr>
                <w:rFonts w:ascii="宋体"/>
                <w:kern w:val="0"/>
                <w:sz w:val="18"/>
                <w:szCs w:val="18"/>
              </w:rPr>
            </w:pPr>
          </w:p>
        </w:tc>
        <w:tc>
          <w:tcPr>
            <w:tcW w:w="1183" w:type="dxa"/>
            <w:tcBorders>
              <w:top w:val="single" w:color="auto" w:sz="4" w:space="0"/>
              <w:left w:val="single" w:color="auto" w:sz="4" w:space="0"/>
              <w:bottom w:val="single" w:color="auto" w:sz="4" w:space="0"/>
              <w:right w:val="single" w:color="auto" w:sz="4" w:space="0"/>
            </w:tcBorders>
            <w:vAlign w:val="center"/>
          </w:tcPr>
          <w:p w14:paraId="658DB0F8">
            <w:pPr>
              <w:widowControl/>
              <w:spacing w:line="240" w:lineRule="exact"/>
              <w:jc w:val="center"/>
              <w:rPr>
                <w:rFonts w:ascii="宋体"/>
                <w:kern w:val="0"/>
                <w:sz w:val="18"/>
                <w:szCs w:val="18"/>
              </w:rPr>
            </w:pPr>
          </w:p>
        </w:tc>
        <w:tc>
          <w:tcPr>
            <w:tcW w:w="1326" w:type="dxa"/>
            <w:gridSpan w:val="2"/>
            <w:tcBorders>
              <w:top w:val="single" w:color="auto" w:sz="4" w:space="0"/>
              <w:left w:val="single" w:color="auto" w:sz="4" w:space="0"/>
              <w:bottom w:val="single" w:color="auto" w:sz="4" w:space="0"/>
              <w:right w:val="single" w:color="auto" w:sz="4" w:space="0"/>
            </w:tcBorders>
            <w:vAlign w:val="center"/>
          </w:tcPr>
          <w:p w14:paraId="786A0736">
            <w:pPr>
              <w:widowControl/>
              <w:spacing w:line="240" w:lineRule="exact"/>
              <w:jc w:val="center"/>
              <w:rPr>
                <w:rFonts w:ascii="宋体"/>
                <w:kern w:val="0"/>
                <w:sz w:val="18"/>
                <w:szCs w:val="18"/>
              </w:rPr>
            </w:pPr>
            <w:r>
              <w:rPr>
                <w:rFonts w:ascii="宋体" w:hAnsi="宋体" w:cs="宋体"/>
                <w:kern w:val="0"/>
                <w:sz w:val="18"/>
                <w:szCs w:val="18"/>
              </w:rPr>
              <w:t>—</w:t>
            </w:r>
          </w:p>
        </w:tc>
        <w:tc>
          <w:tcPr>
            <w:tcW w:w="969" w:type="dxa"/>
            <w:tcBorders>
              <w:top w:val="single" w:color="auto" w:sz="4" w:space="0"/>
              <w:left w:val="single" w:color="auto" w:sz="4" w:space="0"/>
              <w:bottom w:val="single" w:color="auto" w:sz="4" w:space="0"/>
              <w:right w:val="single" w:color="auto" w:sz="4" w:space="0"/>
            </w:tcBorders>
            <w:vAlign w:val="center"/>
          </w:tcPr>
          <w:p w14:paraId="3CF73DCD">
            <w:pPr>
              <w:widowControl/>
              <w:spacing w:line="240" w:lineRule="exact"/>
              <w:jc w:val="center"/>
              <w:rPr>
                <w:rFonts w:ascii="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14:paraId="22D088C0">
            <w:pPr>
              <w:widowControl/>
              <w:spacing w:line="240" w:lineRule="exact"/>
              <w:jc w:val="center"/>
              <w:rPr>
                <w:rFonts w:ascii="宋体"/>
                <w:kern w:val="0"/>
                <w:sz w:val="18"/>
                <w:szCs w:val="18"/>
              </w:rPr>
            </w:pPr>
            <w:r>
              <w:rPr>
                <w:rFonts w:ascii="宋体" w:hAnsi="宋体" w:cs="宋体"/>
                <w:kern w:val="0"/>
                <w:sz w:val="18"/>
                <w:szCs w:val="18"/>
              </w:rPr>
              <w:t>—</w:t>
            </w:r>
          </w:p>
        </w:tc>
      </w:tr>
      <w:tr w14:paraId="23EE710B">
        <w:tblPrEx>
          <w:tblCellMar>
            <w:top w:w="0" w:type="dxa"/>
            <w:left w:w="108" w:type="dxa"/>
            <w:bottom w:w="0" w:type="dxa"/>
            <w:right w:w="108" w:type="dxa"/>
          </w:tblCellMar>
        </w:tblPrEx>
        <w:trPr>
          <w:trHeight w:val="404" w:hRule="exact"/>
        </w:trPr>
        <w:tc>
          <w:tcPr>
            <w:tcW w:w="594" w:type="dxa"/>
            <w:vMerge w:val="restart"/>
            <w:tcBorders>
              <w:top w:val="single" w:color="auto" w:sz="4" w:space="0"/>
              <w:left w:val="single" w:color="auto" w:sz="4" w:space="0"/>
              <w:bottom w:val="single" w:color="auto" w:sz="4" w:space="0"/>
              <w:right w:val="single" w:color="auto" w:sz="4" w:space="0"/>
            </w:tcBorders>
            <w:vAlign w:val="center"/>
          </w:tcPr>
          <w:p w14:paraId="64B94ACE">
            <w:pPr>
              <w:widowControl/>
              <w:spacing w:line="240" w:lineRule="exact"/>
              <w:jc w:val="center"/>
              <w:rPr>
                <w:rFonts w:ascii="宋体"/>
                <w:kern w:val="0"/>
                <w:sz w:val="18"/>
                <w:szCs w:val="18"/>
              </w:rPr>
            </w:pPr>
            <w:r>
              <w:rPr>
                <w:rFonts w:hint="eastAsia" w:ascii="宋体" w:hAnsi="宋体" w:cs="宋体"/>
                <w:kern w:val="0"/>
                <w:sz w:val="18"/>
                <w:szCs w:val="18"/>
              </w:rPr>
              <w:t>年度总体目标</w:t>
            </w:r>
          </w:p>
        </w:tc>
        <w:tc>
          <w:tcPr>
            <w:tcW w:w="4783" w:type="dxa"/>
            <w:gridSpan w:val="5"/>
            <w:tcBorders>
              <w:top w:val="single" w:color="auto" w:sz="4" w:space="0"/>
              <w:left w:val="single" w:color="auto" w:sz="4" w:space="0"/>
              <w:bottom w:val="single" w:color="auto" w:sz="4" w:space="0"/>
              <w:right w:val="single" w:color="auto" w:sz="4" w:space="0"/>
            </w:tcBorders>
            <w:vAlign w:val="center"/>
          </w:tcPr>
          <w:p w14:paraId="7117ECAB">
            <w:pPr>
              <w:widowControl/>
              <w:spacing w:line="240" w:lineRule="exact"/>
              <w:jc w:val="center"/>
              <w:rPr>
                <w:rFonts w:ascii="宋体"/>
                <w:kern w:val="0"/>
                <w:sz w:val="18"/>
                <w:szCs w:val="18"/>
              </w:rPr>
            </w:pPr>
            <w:r>
              <w:rPr>
                <w:rFonts w:hint="eastAsia" w:ascii="宋体" w:hAnsi="宋体" w:cs="宋体"/>
                <w:kern w:val="0"/>
                <w:sz w:val="18"/>
                <w:szCs w:val="18"/>
              </w:rPr>
              <w:t>预期目标</w:t>
            </w:r>
          </w:p>
        </w:tc>
        <w:tc>
          <w:tcPr>
            <w:tcW w:w="4123" w:type="dxa"/>
            <w:gridSpan w:val="5"/>
            <w:tcBorders>
              <w:top w:val="single" w:color="auto" w:sz="4" w:space="0"/>
              <w:left w:val="single" w:color="auto" w:sz="4" w:space="0"/>
              <w:bottom w:val="single" w:color="auto" w:sz="4" w:space="0"/>
              <w:right w:val="single" w:color="auto" w:sz="4" w:space="0"/>
            </w:tcBorders>
            <w:vAlign w:val="center"/>
          </w:tcPr>
          <w:p w14:paraId="12C4CAC8">
            <w:pPr>
              <w:widowControl/>
              <w:spacing w:line="240" w:lineRule="exact"/>
              <w:jc w:val="center"/>
              <w:rPr>
                <w:rFonts w:ascii="宋体"/>
                <w:kern w:val="0"/>
                <w:sz w:val="18"/>
                <w:szCs w:val="18"/>
              </w:rPr>
            </w:pPr>
            <w:r>
              <w:rPr>
                <w:rFonts w:hint="eastAsia" w:ascii="宋体" w:hAnsi="宋体" w:cs="宋体"/>
                <w:kern w:val="0"/>
                <w:sz w:val="18"/>
                <w:szCs w:val="18"/>
              </w:rPr>
              <w:t>实际完成情况综述</w:t>
            </w:r>
          </w:p>
        </w:tc>
      </w:tr>
      <w:tr w14:paraId="676770E2">
        <w:tblPrEx>
          <w:tblCellMar>
            <w:top w:w="0" w:type="dxa"/>
            <w:left w:w="108" w:type="dxa"/>
            <w:bottom w:w="0" w:type="dxa"/>
            <w:right w:w="108" w:type="dxa"/>
          </w:tblCellMar>
        </w:tblPrEx>
        <w:trPr>
          <w:trHeight w:val="866"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0C3801C6">
            <w:pPr>
              <w:widowControl/>
              <w:spacing w:line="240" w:lineRule="exact"/>
              <w:jc w:val="center"/>
              <w:rPr>
                <w:rFonts w:ascii="宋体"/>
                <w:kern w:val="0"/>
                <w:sz w:val="18"/>
                <w:szCs w:val="18"/>
              </w:rPr>
            </w:pPr>
          </w:p>
        </w:tc>
        <w:tc>
          <w:tcPr>
            <w:tcW w:w="4783" w:type="dxa"/>
            <w:gridSpan w:val="5"/>
            <w:tcBorders>
              <w:top w:val="single" w:color="auto" w:sz="4" w:space="0"/>
              <w:left w:val="nil"/>
              <w:bottom w:val="single" w:color="auto" w:sz="4" w:space="0"/>
              <w:right w:val="single" w:color="auto" w:sz="4" w:space="0"/>
            </w:tcBorders>
            <w:vAlign w:val="center"/>
          </w:tcPr>
          <w:p w14:paraId="385E8A68">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w:t>
            </w:r>
            <w:r>
              <w:rPr>
                <w:rFonts w:hint="eastAsia" w:ascii="宋体" w:hAnsi="宋体" w:cs="宋体"/>
                <w:kern w:val="0"/>
                <w:sz w:val="18"/>
                <w:szCs w:val="18"/>
                <w:lang w:val="zh-CN"/>
              </w:rPr>
              <w:t>有效防止病毒扩散传播，保障全镇人民生命财产安全</w:t>
            </w:r>
            <w:r>
              <w:rPr>
                <w:rFonts w:hint="eastAsia" w:ascii="宋体" w:hAnsi="宋体" w:cs="宋体"/>
                <w:kern w:val="0"/>
                <w:sz w:val="18"/>
                <w:szCs w:val="18"/>
                <w:lang w:val="zh-CN"/>
              </w:rPr>
              <w:tab/>
            </w:r>
            <w:r>
              <w:rPr>
                <w:rFonts w:hint="eastAsia" w:ascii="宋体" w:hAnsi="宋体" w:cs="宋体"/>
                <w:kern w:val="0"/>
                <w:sz w:val="18"/>
                <w:szCs w:val="18"/>
                <w:lang w:val="zh-CN"/>
              </w:rPr>
              <w:tab/>
            </w:r>
          </w:p>
          <w:p w14:paraId="1086E688">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hint="eastAsia" w:ascii="宋体" w:hAnsi="宋体" w:cs="宋体"/>
                <w:kern w:val="0"/>
                <w:sz w:val="18"/>
                <w:szCs w:val="18"/>
                <w:lang w:val="zh-CN"/>
              </w:rPr>
              <w:t>完成全员核酸检测，有效控制疫情</w:t>
            </w:r>
            <w:r>
              <w:rPr>
                <w:rFonts w:hint="eastAsia" w:ascii="宋体" w:hAnsi="宋体" w:cs="宋体"/>
                <w:kern w:val="0"/>
                <w:sz w:val="18"/>
                <w:szCs w:val="18"/>
                <w:lang w:val="zh-CN"/>
              </w:rPr>
              <w:tab/>
            </w:r>
            <w:r>
              <w:rPr>
                <w:rFonts w:hint="eastAsia" w:ascii="宋体" w:hAnsi="宋体" w:cs="宋体"/>
                <w:kern w:val="0"/>
                <w:sz w:val="18"/>
                <w:szCs w:val="18"/>
                <w:lang w:val="zh-CN"/>
              </w:rPr>
              <w:tab/>
            </w:r>
          </w:p>
        </w:tc>
        <w:tc>
          <w:tcPr>
            <w:tcW w:w="4123" w:type="dxa"/>
            <w:gridSpan w:val="5"/>
            <w:tcBorders>
              <w:top w:val="single" w:color="auto" w:sz="4" w:space="0"/>
              <w:left w:val="nil"/>
              <w:bottom w:val="single" w:color="auto" w:sz="4" w:space="0"/>
              <w:right w:val="single" w:color="auto" w:sz="4" w:space="0"/>
            </w:tcBorders>
            <w:vAlign w:val="center"/>
          </w:tcPr>
          <w:p w14:paraId="50D0DA72">
            <w:pPr>
              <w:widowControl/>
              <w:spacing w:line="240" w:lineRule="exact"/>
              <w:jc w:val="left"/>
              <w:rPr>
                <w:rFonts w:hint="eastAsia" w:ascii="宋体" w:hAnsi="宋体" w:cs="宋体"/>
                <w:kern w:val="0"/>
                <w:sz w:val="18"/>
                <w:szCs w:val="18"/>
                <w:lang w:val="zh-CN"/>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w:t>
            </w:r>
            <w:r>
              <w:rPr>
                <w:rFonts w:hint="eastAsia" w:ascii="宋体" w:hAnsi="宋体" w:cs="宋体"/>
                <w:kern w:val="0"/>
                <w:sz w:val="18"/>
                <w:szCs w:val="18"/>
                <w:lang w:val="zh-CN"/>
              </w:rPr>
              <w:t>保障</w:t>
            </w:r>
            <w:r>
              <w:rPr>
                <w:rFonts w:hint="eastAsia" w:ascii="宋体" w:hAnsi="宋体" w:cs="宋体"/>
                <w:kern w:val="0"/>
                <w:sz w:val="18"/>
                <w:szCs w:val="18"/>
                <w:lang w:val="en-US" w:eastAsia="zh-CN"/>
              </w:rPr>
              <w:t>了</w:t>
            </w:r>
            <w:r>
              <w:rPr>
                <w:rFonts w:hint="eastAsia" w:ascii="宋体" w:hAnsi="宋体" w:cs="宋体"/>
                <w:kern w:val="0"/>
                <w:sz w:val="18"/>
                <w:szCs w:val="18"/>
                <w:lang w:val="zh-CN"/>
              </w:rPr>
              <w:t>全镇人民生命财产安全</w:t>
            </w:r>
          </w:p>
          <w:p w14:paraId="77A8D74A">
            <w:pPr>
              <w:widowControl/>
              <w:spacing w:line="240" w:lineRule="exact"/>
              <w:jc w:val="left"/>
              <w:rPr>
                <w:rFonts w:hint="default" w:ascii="宋体" w:eastAsia="宋体"/>
                <w:kern w:val="0"/>
                <w:sz w:val="18"/>
                <w:szCs w:val="18"/>
                <w:lang w:val="en-US" w:eastAsia="zh-CN"/>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宋体"/>
                <w:kern w:val="0"/>
                <w:sz w:val="18"/>
                <w:szCs w:val="18"/>
                <w:lang w:val="en-US" w:eastAsia="zh-CN"/>
              </w:rPr>
              <w:t>圆满完成核酸检测人员</w:t>
            </w:r>
          </w:p>
        </w:tc>
      </w:tr>
      <w:tr w14:paraId="204804B6">
        <w:tblPrEx>
          <w:tblCellMar>
            <w:top w:w="0" w:type="dxa"/>
            <w:left w:w="108" w:type="dxa"/>
            <w:bottom w:w="0" w:type="dxa"/>
            <w:right w:w="108" w:type="dxa"/>
          </w:tblCellMar>
        </w:tblPrEx>
        <w:trPr>
          <w:trHeight w:val="667" w:hRule="exact"/>
        </w:trPr>
        <w:tc>
          <w:tcPr>
            <w:tcW w:w="594" w:type="dxa"/>
            <w:vMerge w:val="restart"/>
            <w:tcBorders>
              <w:top w:val="nil"/>
              <w:left w:val="single" w:color="auto" w:sz="4" w:space="0"/>
              <w:right w:val="single" w:color="auto" w:sz="4" w:space="0"/>
            </w:tcBorders>
            <w:vAlign w:val="center"/>
          </w:tcPr>
          <w:p w14:paraId="4BC69C1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14:paraId="73F792DA">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14:paraId="72091ABA">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14:paraId="17449A9B">
            <w:pPr>
              <w:widowControl/>
              <w:spacing w:line="240" w:lineRule="exact"/>
              <w:jc w:val="center"/>
              <w:rPr>
                <w:rFonts w:ascii="宋体"/>
                <w:kern w:val="0"/>
                <w:sz w:val="18"/>
                <w:szCs w:val="18"/>
              </w:rPr>
            </w:pPr>
            <w:r>
              <w:rPr>
                <w:rFonts w:hint="eastAsia" w:ascii="宋体" w:hAnsi="宋体" w:cs="宋体"/>
                <w:kern w:val="0"/>
                <w:sz w:val="18"/>
                <w:szCs w:val="18"/>
              </w:rPr>
              <w:t>标</w:t>
            </w:r>
          </w:p>
        </w:tc>
        <w:tc>
          <w:tcPr>
            <w:tcW w:w="470" w:type="dxa"/>
            <w:tcBorders>
              <w:top w:val="nil"/>
              <w:left w:val="nil"/>
              <w:bottom w:val="single" w:color="auto" w:sz="4" w:space="0"/>
              <w:right w:val="single" w:color="auto" w:sz="4" w:space="0"/>
            </w:tcBorders>
            <w:vAlign w:val="center"/>
          </w:tcPr>
          <w:p w14:paraId="6BC85086">
            <w:pPr>
              <w:widowControl/>
              <w:spacing w:line="240" w:lineRule="exact"/>
              <w:jc w:val="center"/>
              <w:rPr>
                <w:rFonts w:ascii="宋体"/>
                <w:kern w:val="0"/>
                <w:sz w:val="18"/>
                <w:szCs w:val="18"/>
              </w:rPr>
            </w:pPr>
            <w:r>
              <w:rPr>
                <w:rFonts w:hint="eastAsia" w:ascii="宋体" w:hAnsi="宋体" w:cs="宋体"/>
                <w:kern w:val="0"/>
                <w:sz w:val="18"/>
                <w:szCs w:val="18"/>
              </w:rPr>
              <w:t>一级指标</w:t>
            </w:r>
          </w:p>
        </w:tc>
        <w:tc>
          <w:tcPr>
            <w:tcW w:w="1222" w:type="dxa"/>
            <w:tcBorders>
              <w:top w:val="nil"/>
              <w:left w:val="nil"/>
              <w:bottom w:val="single" w:color="auto" w:sz="4" w:space="0"/>
              <w:right w:val="single" w:color="auto" w:sz="4" w:space="0"/>
            </w:tcBorders>
            <w:vAlign w:val="center"/>
          </w:tcPr>
          <w:p w14:paraId="73F2DB9C">
            <w:pPr>
              <w:widowControl/>
              <w:spacing w:line="240" w:lineRule="exact"/>
              <w:jc w:val="center"/>
              <w:rPr>
                <w:rFonts w:ascii="宋体"/>
                <w:kern w:val="0"/>
                <w:sz w:val="18"/>
                <w:szCs w:val="18"/>
              </w:rPr>
            </w:pPr>
            <w:r>
              <w:rPr>
                <w:rFonts w:hint="eastAsia" w:ascii="宋体" w:hAnsi="宋体" w:cs="宋体"/>
                <w:kern w:val="0"/>
                <w:sz w:val="18"/>
                <w:szCs w:val="18"/>
              </w:rPr>
              <w:t>二级指标</w:t>
            </w:r>
          </w:p>
        </w:tc>
        <w:tc>
          <w:tcPr>
            <w:tcW w:w="1966" w:type="dxa"/>
            <w:gridSpan w:val="2"/>
            <w:tcBorders>
              <w:top w:val="single" w:color="auto" w:sz="4" w:space="0"/>
              <w:left w:val="nil"/>
              <w:bottom w:val="single" w:color="auto" w:sz="4" w:space="0"/>
              <w:right w:val="single" w:color="auto" w:sz="4" w:space="0"/>
            </w:tcBorders>
            <w:vAlign w:val="center"/>
          </w:tcPr>
          <w:p w14:paraId="0D5A8742">
            <w:pPr>
              <w:widowControl/>
              <w:spacing w:line="240" w:lineRule="exact"/>
              <w:jc w:val="center"/>
              <w:rPr>
                <w:rFonts w:ascii="宋体"/>
                <w:kern w:val="0"/>
                <w:sz w:val="18"/>
                <w:szCs w:val="18"/>
              </w:rPr>
            </w:pPr>
            <w:r>
              <w:rPr>
                <w:rFonts w:hint="eastAsia" w:ascii="宋体" w:hAnsi="宋体" w:cs="宋体"/>
                <w:kern w:val="0"/>
                <w:sz w:val="18"/>
                <w:szCs w:val="18"/>
              </w:rPr>
              <w:t>三级指标</w:t>
            </w:r>
          </w:p>
        </w:tc>
        <w:tc>
          <w:tcPr>
            <w:tcW w:w="1125" w:type="dxa"/>
            <w:tcBorders>
              <w:top w:val="nil"/>
              <w:left w:val="nil"/>
              <w:bottom w:val="single" w:color="auto" w:sz="4" w:space="0"/>
              <w:right w:val="single" w:color="auto" w:sz="4" w:space="0"/>
            </w:tcBorders>
            <w:vAlign w:val="center"/>
          </w:tcPr>
          <w:p w14:paraId="70E7F49D">
            <w:pPr>
              <w:widowControl/>
              <w:spacing w:line="240" w:lineRule="exact"/>
              <w:jc w:val="center"/>
              <w:rPr>
                <w:rFonts w:ascii="宋体"/>
                <w:kern w:val="0"/>
                <w:sz w:val="18"/>
                <w:szCs w:val="18"/>
              </w:rPr>
            </w:pPr>
            <w:r>
              <w:rPr>
                <w:rFonts w:hint="eastAsia" w:ascii="宋体" w:hAnsi="宋体" w:cs="宋体"/>
                <w:kern w:val="0"/>
                <w:sz w:val="18"/>
                <w:szCs w:val="18"/>
              </w:rPr>
              <w:t>年度</w:t>
            </w:r>
          </w:p>
          <w:p w14:paraId="0FAAF5A7">
            <w:pPr>
              <w:widowControl/>
              <w:spacing w:line="240" w:lineRule="exact"/>
              <w:jc w:val="center"/>
              <w:rPr>
                <w:rFonts w:ascii="宋体"/>
                <w:kern w:val="0"/>
                <w:sz w:val="18"/>
                <w:szCs w:val="18"/>
              </w:rPr>
            </w:pPr>
            <w:r>
              <w:rPr>
                <w:rFonts w:hint="eastAsia" w:ascii="宋体" w:hAnsi="宋体" w:cs="宋体"/>
                <w:kern w:val="0"/>
                <w:sz w:val="18"/>
                <w:szCs w:val="18"/>
              </w:rPr>
              <w:t>指标值</w:t>
            </w:r>
          </w:p>
        </w:tc>
        <w:tc>
          <w:tcPr>
            <w:tcW w:w="1183" w:type="dxa"/>
            <w:tcBorders>
              <w:top w:val="nil"/>
              <w:left w:val="nil"/>
              <w:bottom w:val="single" w:color="auto" w:sz="4" w:space="0"/>
              <w:right w:val="single" w:color="auto" w:sz="4" w:space="0"/>
            </w:tcBorders>
            <w:vAlign w:val="center"/>
          </w:tcPr>
          <w:p w14:paraId="18A93886">
            <w:pPr>
              <w:widowControl/>
              <w:spacing w:line="240" w:lineRule="exact"/>
              <w:jc w:val="center"/>
              <w:rPr>
                <w:rFonts w:ascii="宋体"/>
                <w:kern w:val="0"/>
                <w:sz w:val="18"/>
                <w:szCs w:val="18"/>
              </w:rPr>
            </w:pPr>
            <w:r>
              <w:rPr>
                <w:rFonts w:hint="eastAsia" w:ascii="宋体" w:hAnsi="宋体" w:cs="宋体"/>
                <w:kern w:val="0"/>
                <w:sz w:val="18"/>
                <w:szCs w:val="18"/>
              </w:rPr>
              <w:t>实际</w:t>
            </w:r>
          </w:p>
          <w:p w14:paraId="3BE0AC0A">
            <w:pPr>
              <w:widowControl/>
              <w:spacing w:line="240" w:lineRule="exact"/>
              <w:jc w:val="center"/>
              <w:rPr>
                <w:rFonts w:ascii="宋体"/>
                <w:kern w:val="0"/>
                <w:sz w:val="18"/>
                <w:szCs w:val="18"/>
              </w:rPr>
            </w:pPr>
            <w:r>
              <w:rPr>
                <w:rFonts w:hint="eastAsia" w:ascii="宋体" w:hAnsi="宋体" w:cs="宋体"/>
                <w:kern w:val="0"/>
                <w:sz w:val="18"/>
                <w:szCs w:val="18"/>
              </w:rPr>
              <w:t>完成值</w:t>
            </w:r>
          </w:p>
        </w:tc>
        <w:tc>
          <w:tcPr>
            <w:tcW w:w="661" w:type="dxa"/>
            <w:tcBorders>
              <w:top w:val="nil"/>
              <w:left w:val="nil"/>
              <w:bottom w:val="single" w:color="auto" w:sz="4" w:space="0"/>
              <w:right w:val="single" w:color="auto" w:sz="4" w:space="0"/>
            </w:tcBorders>
            <w:vAlign w:val="center"/>
          </w:tcPr>
          <w:p w14:paraId="24B92171">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665" w:type="dxa"/>
            <w:tcBorders>
              <w:top w:val="nil"/>
              <w:left w:val="nil"/>
              <w:bottom w:val="single" w:color="auto" w:sz="4" w:space="0"/>
              <w:right w:val="single" w:color="auto" w:sz="4" w:space="0"/>
            </w:tcBorders>
            <w:vAlign w:val="center"/>
          </w:tcPr>
          <w:p w14:paraId="07F93CA0">
            <w:pPr>
              <w:widowControl/>
              <w:spacing w:line="240" w:lineRule="exact"/>
              <w:jc w:val="center"/>
              <w:rPr>
                <w:rFonts w:ascii="宋体"/>
                <w:kern w:val="0"/>
                <w:sz w:val="18"/>
                <w:szCs w:val="18"/>
              </w:rPr>
            </w:pPr>
            <w:r>
              <w:rPr>
                <w:rFonts w:hint="eastAsia" w:ascii="宋体" w:hAnsi="宋体" w:cs="宋体"/>
                <w:kern w:val="0"/>
                <w:sz w:val="18"/>
                <w:szCs w:val="18"/>
              </w:rPr>
              <w:t>得分</w:t>
            </w:r>
          </w:p>
        </w:tc>
        <w:tc>
          <w:tcPr>
            <w:tcW w:w="1614" w:type="dxa"/>
            <w:gridSpan w:val="2"/>
            <w:tcBorders>
              <w:top w:val="single" w:color="auto" w:sz="4" w:space="0"/>
              <w:left w:val="nil"/>
              <w:bottom w:val="single" w:color="auto" w:sz="4" w:space="0"/>
              <w:right w:val="single" w:color="auto" w:sz="4" w:space="0"/>
            </w:tcBorders>
            <w:vAlign w:val="center"/>
          </w:tcPr>
          <w:p w14:paraId="6A439EA7">
            <w:pPr>
              <w:widowControl/>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14:paraId="44506A5C">
        <w:tblPrEx>
          <w:tblCellMar>
            <w:top w:w="0" w:type="dxa"/>
            <w:left w:w="108" w:type="dxa"/>
            <w:bottom w:w="0" w:type="dxa"/>
            <w:right w:w="108" w:type="dxa"/>
          </w:tblCellMar>
        </w:tblPrEx>
        <w:trPr>
          <w:trHeight w:val="484" w:hRule="exact"/>
        </w:trPr>
        <w:tc>
          <w:tcPr>
            <w:tcW w:w="594" w:type="dxa"/>
            <w:vMerge w:val="continue"/>
            <w:tcBorders>
              <w:left w:val="single" w:color="auto" w:sz="4" w:space="0"/>
              <w:bottom w:val="single" w:color="auto" w:sz="4" w:space="0"/>
              <w:right w:val="single" w:color="auto" w:sz="4" w:space="0"/>
            </w:tcBorders>
            <w:vAlign w:val="center"/>
          </w:tcPr>
          <w:p w14:paraId="48951BFF">
            <w:pPr>
              <w:widowControl/>
              <w:spacing w:line="240" w:lineRule="exact"/>
              <w:jc w:val="center"/>
              <w:rPr>
                <w:rFonts w:ascii="宋体"/>
                <w:kern w:val="0"/>
                <w:sz w:val="18"/>
                <w:szCs w:val="18"/>
              </w:rPr>
            </w:pPr>
          </w:p>
        </w:tc>
        <w:tc>
          <w:tcPr>
            <w:tcW w:w="470" w:type="dxa"/>
            <w:vMerge w:val="restart"/>
            <w:tcBorders>
              <w:top w:val="nil"/>
              <w:left w:val="single" w:color="auto" w:sz="4" w:space="0"/>
              <w:bottom w:val="single" w:color="auto" w:sz="4" w:space="0"/>
              <w:right w:val="single" w:color="auto" w:sz="4" w:space="0"/>
            </w:tcBorders>
            <w:vAlign w:val="center"/>
          </w:tcPr>
          <w:p w14:paraId="65C83F8E">
            <w:pPr>
              <w:widowControl/>
              <w:spacing w:line="240" w:lineRule="exact"/>
              <w:jc w:val="center"/>
              <w:rPr>
                <w:rFonts w:ascii="宋体"/>
                <w:kern w:val="0"/>
                <w:sz w:val="18"/>
                <w:szCs w:val="18"/>
              </w:rPr>
            </w:pPr>
            <w:r>
              <w:rPr>
                <w:rFonts w:hint="eastAsia" w:ascii="宋体" w:hAnsi="宋体" w:cs="宋体"/>
                <w:kern w:val="0"/>
                <w:sz w:val="18"/>
                <w:szCs w:val="18"/>
              </w:rPr>
              <w:t>产出指标</w:t>
            </w:r>
          </w:p>
        </w:tc>
        <w:tc>
          <w:tcPr>
            <w:tcW w:w="1222" w:type="dxa"/>
            <w:tcBorders>
              <w:top w:val="nil"/>
              <w:left w:val="single" w:color="auto" w:sz="4" w:space="0"/>
              <w:bottom w:val="single" w:color="auto" w:sz="4" w:space="0"/>
              <w:right w:val="single" w:color="auto" w:sz="4" w:space="0"/>
            </w:tcBorders>
            <w:vAlign w:val="center"/>
          </w:tcPr>
          <w:p w14:paraId="1E52D90F">
            <w:pPr>
              <w:widowControl/>
              <w:spacing w:line="240" w:lineRule="exact"/>
              <w:jc w:val="center"/>
              <w:rPr>
                <w:rFonts w:ascii="宋体"/>
                <w:kern w:val="0"/>
                <w:sz w:val="18"/>
                <w:szCs w:val="18"/>
              </w:rPr>
            </w:pPr>
            <w:r>
              <w:rPr>
                <w:rFonts w:hint="eastAsia" w:ascii="宋体" w:hAnsi="宋体" w:cs="宋体"/>
                <w:kern w:val="0"/>
                <w:sz w:val="18"/>
                <w:szCs w:val="18"/>
              </w:rPr>
              <w:t>数量指标</w:t>
            </w:r>
          </w:p>
        </w:tc>
        <w:tc>
          <w:tcPr>
            <w:tcW w:w="1966" w:type="dxa"/>
            <w:gridSpan w:val="2"/>
            <w:tcBorders>
              <w:top w:val="single" w:color="auto" w:sz="4" w:space="0"/>
              <w:left w:val="nil"/>
              <w:bottom w:val="single" w:color="auto" w:sz="4" w:space="0"/>
              <w:right w:val="single" w:color="auto" w:sz="4" w:space="0"/>
            </w:tcBorders>
            <w:vAlign w:val="center"/>
          </w:tcPr>
          <w:p w14:paraId="56DF401A">
            <w:pPr>
              <w:widowControl/>
              <w:spacing w:line="240" w:lineRule="exact"/>
              <w:jc w:val="left"/>
              <w:rPr>
                <w:rFonts w:ascii="宋体"/>
                <w:kern w:val="0"/>
                <w:sz w:val="18"/>
                <w:szCs w:val="18"/>
              </w:rPr>
            </w:pPr>
            <w:r>
              <w:rPr>
                <w:rFonts w:hint="eastAsia" w:ascii="宋体" w:hAnsi="宋体" w:cs="宋体"/>
                <w:kern w:val="0"/>
                <w:sz w:val="18"/>
                <w:szCs w:val="18"/>
              </w:rPr>
              <w:t>受益人口数</w:t>
            </w:r>
          </w:p>
        </w:tc>
        <w:tc>
          <w:tcPr>
            <w:tcW w:w="1125" w:type="dxa"/>
            <w:tcBorders>
              <w:top w:val="nil"/>
              <w:left w:val="nil"/>
              <w:bottom w:val="single" w:color="auto" w:sz="4" w:space="0"/>
              <w:right w:val="single" w:color="auto" w:sz="4" w:space="0"/>
            </w:tcBorders>
            <w:vAlign w:val="center"/>
          </w:tcPr>
          <w:p w14:paraId="2B660BEC">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=34570人</w:t>
            </w:r>
          </w:p>
        </w:tc>
        <w:tc>
          <w:tcPr>
            <w:tcW w:w="1183" w:type="dxa"/>
            <w:tcBorders>
              <w:top w:val="nil"/>
              <w:left w:val="nil"/>
              <w:bottom w:val="single" w:color="auto" w:sz="4" w:space="0"/>
              <w:right w:val="single" w:color="auto" w:sz="4" w:space="0"/>
            </w:tcBorders>
            <w:vAlign w:val="center"/>
          </w:tcPr>
          <w:p w14:paraId="3C584274">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34570</w:t>
            </w:r>
          </w:p>
        </w:tc>
        <w:tc>
          <w:tcPr>
            <w:tcW w:w="661" w:type="dxa"/>
            <w:tcBorders>
              <w:top w:val="nil"/>
              <w:left w:val="nil"/>
              <w:bottom w:val="single" w:color="auto" w:sz="4" w:space="0"/>
              <w:right w:val="single" w:color="auto" w:sz="4" w:space="0"/>
            </w:tcBorders>
            <w:vAlign w:val="center"/>
          </w:tcPr>
          <w:p w14:paraId="3BBE3161">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nil"/>
              <w:left w:val="nil"/>
              <w:bottom w:val="single" w:color="auto" w:sz="4" w:space="0"/>
              <w:right w:val="single" w:color="auto" w:sz="4" w:space="0"/>
            </w:tcBorders>
            <w:vAlign w:val="center"/>
          </w:tcPr>
          <w:p w14:paraId="464A3781">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nil"/>
              <w:bottom w:val="single" w:color="auto" w:sz="4" w:space="0"/>
              <w:right w:val="single" w:color="auto" w:sz="4" w:space="0"/>
            </w:tcBorders>
            <w:vAlign w:val="center"/>
          </w:tcPr>
          <w:p w14:paraId="2D228543">
            <w:pPr>
              <w:widowControl/>
              <w:spacing w:line="240" w:lineRule="exact"/>
              <w:jc w:val="center"/>
              <w:rPr>
                <w:rFonts w:ascii="宋体"/>
                <w:kern w:val="0"/>
                <w:sz w:val="18"/>
                <w:szCs w:val="18"/>
              </w:rPr>
            </w:pPr>
          </w:p>
        </w:tc>
      </w:tr>
      <w:tr w14:paraId="3600E6D7">
        <w:tblPrEx>
          <w:tblCellMar>
            <w:top w:w="0" w:type="dxa"/>
            <w:left w:w="108" w:type="dxa"/>
            <w:bottom w:w="0" w:type="dxa"/>
            <w:right w:w="108" w:type="dxa"/>
          </w:tblCellMar>
        </w:tblPrEx>
        <w:trPr>
          <w:trHeight w:val="370"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5D3F3825">
            <w:pPr>
              <w:widowControl/>
              <w:spacing w:line="240" w:lineRule="exact"/>
              <w:jc w:val="center"/>
              <w:rPr>
                <w:rFonts w:ascii="宋体"/>
                <w:kern w:val="0"/>
                <w:sz w:val="18"/>
                <w:szCs w:val="18"/>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14:paraId="34EF99D2">
            <w:pPr>
              <w:widowControl/>
              <w:spacing w:line="240" w:lineRule="exact"/>
              <w:jc w:val="center"/>
              <w:rPr>
                <w:rFonts w:ascii="宋体"/>
                <w:kern w:val="0"/>
                <w:sz w:val="18"/>
                <w:szCs w:val="18"/>
              </w:rPr>
            </w:pPr>
          </w:p>
        </w:tc>
        <w:tc>
          <w:tcPr>
            <w:tcW w:w="1222" w:type="dxa"/>
            <w:tcBorders>
              <w:top w:val="single" w:color="auto" w:sz="4" w:space="0"/>
              <w:left w:val="single" w:color="auto" w:sz="4" w:space="0"/>
              <w:bottom w:val="single" w:color="auto" w:sz="4" w:space="0"/>
              <w:right w:val="single" w:color="auto" w:sz="4" w:space="0"/>
            </w:tcBorders>
            <w:vAlign w:val="center"/>
          </w:tcPr>
          <w:p w14:paraId="161C5023">
            <w:pPr>
              <w:widowControl/>
              <w:spacing w:line="240" w:lineRule="exact"/>
              <w:jc w:val="center"/>
              <w:rPr>
                <w:rFonts w:ascii="宋体"/>
                <w:kern w:val="0"/>
                <w:sz w:val="18"/>
                <w:szCs w:val="18"/>
              </w:rPr>
            </w:pPr>
            <w:r>
              <w:rPr>
                <w:rFonts w:hint="eastAsia" w:ascii="宋体" w:hAnsi="宋体" w:cs="宋体"/>
                <w:kern w:val="0"/>
                <w:sz w:val="18"/>
                <w:szCs w:val="18"/>
              </w:rPr>
              <w:t>质量指标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14:paraId="748BC2C0">
            <w:pPr>
              <w:widowControl/>
              <w:spacing w:line="240" w:lineRule="exact"/>
              <w:jc w:val="left"/>
              <w:rPr>
                <w:rFonts w:ascii="宋体"/>
                <w:kern w:val="0"/>
                <w:sz w:val="18"/>
                <w:szCs w:val="18"/>
              </w:rPr>
            </w:pPr>
            <w:r>
              <w:rPr>
                <w:rFonts w:hint="eastAsia" w:ascii="宋体" w:hAnsi="宋体" w:cs="宋体"/>
                <w:kern w:val="0"/>
                <w:sz w:val="18"/>
                <w:szCs w:val="18"/>
              </w:rPr>
              <w:t>项目完成率</w:t>
            </w:r>
          </w:p>
        </w:tc>
        <w:tc>
          <w:tcPr>
            <w:tcW w:w="1125" w:type="dxa"/>
            <w:tcBorders>
              <w:top w:val="single" w:color="auto" w:sz="4" w:space="0"/>
              <w:left w:val="single" w:color="auto" w:sz="4" w:space="0"/>
              <w:bottom w:val="single" w:color="auto" w:sz="4" w:space="0"/>
              <w:right w:val="single" w:color="auto" w:sz="4" w:space="0"/>
            </w:tcBorders>
          </w:tcPr>
          <w:p w14:paraId="43E2AE4A">
            <w:pPr>
              <w:jc w:val="center"/>
              <w:rPr>
                <w:rFonts w:ascii="宋体"/>
                <w:sz w:val="18"/>
                <w:szCs w:val="18"/>
              </w:rPr>
            </w:pPr>
            <w:r>
              <w:rPr>
                <w:rFonts w:hint="eastAsia" w:ascii="宋体" w:hAnsi="宋体" w:cs="宋体"/>
                <w:kern w:val="0"/>
                <w:sz w:val="18"/>
                <w:szCs w:val="18"/>
              </w:rPr>
              <w:t>≥</w:t>
            </w:r>
            <w:r>
              <w:rPr>
                <w:rFonts w:ascii="宋体" w:hAnsi="宋体" w:cs="宋体"/>
                <w:kern w:val="0"/>
                <w:sz w:val="18"/>
                <w:szCs w:val="18"/>
              </w:rPr>
              <w:t>95%</w:t>
            </w:r>
          </w:p>
        </w:tc>
        <w:tc>
          <w:tcPr>
            <w:tcW w:w="1183" w:type="dxa"/>
            <w:tcBorders>
              <w:top w:val="single" w:color="auto" w:sz="4" w:space="0"/>
              <w:left w:val="single" w:color="auto" w:sz="4" w:space="0"/>
              <w:bottom w:val="single" w:color="auto" w:sz="4" w:space="0"/>
              <w:right w:val="single" w:color="auto" w:sz="4" w:space="0"/>
            </w:tcBorders>
          </w:tcPr>
          <w:p w14:paraId="3F4C994E">
            <w:pPr>
              <w:jc w:val="center"/>
              <w:rPr>
                <w:rFonts w:ascii="宋体"/>
                <w:sz w:val="18"/>
                <w:szCs w:val="18"/>
              </w:rPr>
            </w:pPr>
            <w:r>
              <w:rPr>
                <w:rFonts w:ascii="宋体" w:hAnsi="宋体" w:cs="宋体"/>
                <w:kern w:val="0"/>
                <w:sz w:val="18"/>
                <w:szCs w:val="18"/>
              </w:rPr>
              <w:t>98%</w:t>
            </w:r>
          </w:p>
        </w:tc>
        <w:tc>
          <w:tcPr>
            <w:tcW w:w="661" w:type="dxa"/>
            <w:tcBorders>
              <w:top w:val="single" w:color="auto" w:sz="4" w:space="0"/>
              <w:left w:val="single" w:color="auto" w:sz="4" w:space="0"/>
              <w:bottom w:val="single" w:color="auto" w:sz="4" w:space="0"/>
              <w:right w:val="single" w:color="auto" w:sz="4" w:space="0"/>
            </w:tcBorders>
            <w:vAlign w:val="center"/>
          </w:tcPr>
          <w:p w14:paraId="2F68DB46">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14:paraId="79F9B2E1">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6E663F18">
            <w:pPr>
              <w:widowControl/>
              <w:spacing w:line="240" w:lineRule="exact"/>
              <w:jc w:val="center"/>
              <w:rPr>
                <w:rFonts w:ascii="宋体"/>
                <w:kern w:val="0"/>
                <w:sz w:val="18"/>
                <w:szCs w:val="18"/>
              </w:rPr>
            </w:pPr>
          </w:p>
        </w:tc>
      </w:tr>
      <w:tr w14:paraId="40501F54">
        <w:tblPrEx>
          <w:tblCellMar>
            <w:top w:w="0" w:type="dxa"/>
            <w:left w:w="108" w:type="dxa"/>
            <w:bottom w:w="0" w:type="dxa"/>
            <w:right w:w="108" w:type="dxa"/>
          </w:tblCellMar>
        </w:tblPrEx>
        <w:trPr>
          <w:trHeight w:val="389"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6FBF5687">
            <w:pPr>
              <w:widowControl/>
              <w:spacing w:line="240" w:lineRule="exact"/>
              <w:jc w:val="center"/>
              <w:rPr>
                <w:rFonts w:ascii="宋体"/>
                <w:kern w:val="0"/>
                <w:sz w:val="18"/>
                <w:szCs w:val="18"/>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14:paraId="3299EF59">
            <w:pPr>
              <w:widowControl/>
              <w:spacing w:line="240" w:lineRule="exact"/>
              <w:jc w:val="center"/>
              <w:rPr>
                <w:rFonts w:ascii="宋体"/>
                <w:kern w:val="0"/>
                <w:sz w:val="18"/>
                <w:szCs w:val="18"/>
              </w:rPr>
            </w:pPr>
          </w:p>
        </w:tc>
        <w:tc>
          <w:tcPr>
            <w:tcW w:w="1222" w:type="dxa"/>
            <w:tcBorders>
              <w:top w:val="single" w:color="auto" w:sz="4" w:space="0"/>
              <w:left w:val="single" w:color="auto" w:sz="4" w:space="0"/>
              <w:bottom w:val="single" w:color="auto" w:sz="4" w:space="0"/>
              <w:right w:val="single" w:color="auto" w:sz="4" w:space="0"/>
            </w:tcBorders>
            <w:vAlign w:val="center"/>
          </w:tcPr>
          <w:p w14:paraId="237E4BA5">
            <w:pPr>
              <w:widowControl/>
              <w:spacing w:line="240" w:lineRule="exact"/>
              <w:jc w:val="center"/>
              <w:rPr>
                <w:rFonts w:ascii="宋体"/>
                <w:kern w:val="0"/>
                <w:sz w:val="18"/>
                <w:szCs w:val="18"/>
              </w:rPr>
            </w:pPr>
            <w:r>
              <w:rPr>
                <w:rFonts w:hint="eastAsia" w:ascii="宋体" w:hAnsi="宋体" w:cs="宋体"/>
                <w:kern w:val="0"/>
                <w:sz w:val="18"/>
                <w:szCs w:val="18"/>
              </w:rPr>
              <w:t>时效指标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14:paraId="5A050A2B">
            <w:pPr>
              <w:widowControl/>
              <w:spacing w:line="240" w:lineRule="exact"/>
              <w:jc w:val="left"/>
              <w:rPr>
                <w:rFonts w:ascii="宋体"/>
                <w:kern w:val="0"/>
                <w:sz w:val="18"/>
                <w:szCs w:val="18"/>
              </w:rPr>
            </w:pPr>
            <w:r>
              <w:rPr>
                <w:rFonts w:hint="eastAsia" w:ascii="宋体" w:hAnsi="宋体" w:cs="宋体"/>
                <w:kern w:val="0"/>
                <w:sz w:val="18"/>
                <w:szCs w:val="18"/>
              </w:rPr>
              <w:t>项目完成时限</w:t>
            </w:r>
          </w:p>
        </w:tc>
        <w:tc>
          <w:tcPr>
            <w:tcW w:w="1125" w:type="dxa"/>
            <w:tcBorders>
              <w:top w:val="single" w:color="auto" w:sz="4" w:space="0"/>
              <w:left w:val="single" w:color="auto" w:sz="4" w:space="0"/>
              <w:bottom w:val="single" w:color="auto" w:sz="4" w:space="0"/>
              <w:right w:val="single" w:color="auto" w:sz="4" w:space="0"/>
            </w:tcBorders>
            <w:vAlign w:val="center"/>
          </w:tcPr>
          <w:p w14:paraId="28AFBBDC">
            <w:pPr>
              <w:widowControl/>
              <w:spacing w:line="240" w:lineRule="exact"/>
              <w:jc w:val="center"/>
              <w:rPr>
                <w:rFonts w:ascii="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r>
              <w:rPr>
                <w:rFonts w:ascii="宋体" w:hAnsi="宋体" w:cs="宋体"/>
                <w:kern w:val="0"/>
                <w:sz w:val="18"/>
                <w:szCs w:val="18"/>
              </w:rPr>
              <w:t>%</w:t>
            </w:r>
          </w:p>
        </w:tc>
        <w:tc>
          <w:tcPr>
            <w:tcW w:w="1183" w:type="dxa"/>
            <w:tcBorders>
              <w:top w:val="single" w:color="auto" w:sz="4" w:space="0"/>
              <w:left w:val="single" w:color="auto" w:sz="4" w:space="0"/>
              <w:bottom w:val="single" w:color="auto" w:sz="4" w:space="0"/>
              <w:right w:val="single" w:color="auto" w:sz="4" w:space="0"/>
            </w:tcBorders>
            <w:vAlign w:val="center"/>
          </w:tcPr>
          <w:p w14:paraId="761B8C09">
            <w:pPr>
              <w:widowControl/>
              <w:spacing w:line="240" w:lineRule="exact"/>
              <w:jc w:val="center"/>
              <w:rPr>
                <w:rFonts w:ascii="宋体"/>
                <w:kern w:val="0"/>
                <w:sz w:val="18"/>
                <w:szCs w:val="18"/>
              </w:rPr>
            </w:pPr>
            <w:r>
              <w:rPr>
                <w:rFonts w:ascii="宋体" w:hAnsi="宋体" w:cs="宋体"/>
                <w:kern w:val="0"/>
                <w:sz w:val="18"/>
                <w:szCs w:val="18"/>
              </w:rPr>
              <w:t>95%</w:t>
            </w:r>
          </w:p>
        </w:tc>
        <w:tc>
          <w:tcPr>
            <w:tcW w:w="661" w:type="dxa"/>
            <w:tcBorders>
              <w:top w:val="single" w:color="auto" w:sz="4" w:space="0"/>
              <w:left w:val="single" w:color="auto" w:sz="4" w:space="0"/>
              <w:bottom w:val="single" w:color="auto" w:sz="4" w:space="0"/>
              <w:right w:val="single" w:color="auto" w:sz="4" w:space="0"/>
            </w:tcBorders>
            <w:vAlign w:val="center"/>
          </w:tcPr>
          <w:p w14:paraId="576AED22">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14:paraId="719106C6">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17402D93">
            <w:pPr>
              <w:widowControl/>
              <w:spacing w:line="240" w:lineRule="exact"/>
              <w:jc w:val="center"/>
              <w:rPr>
                <w:rFonts w:ascii="宋体"/>
                <w:kern w:val="0"/>
                <w:sz w:val="18"/>
                <w:szCs w:val="18"/>
              </w:rPr>
            </w:pPr>
          </w:p>
        </w:tc>
      </w:tr>
      <w:tr w14:paraId="4C747200">
        <w:tblPrEx>
          <w:tblCellMar>
            <w:top w:w="0" w:type="dxa"/>
            <w:left w:w="108" w:type="dxa"/>
            <w:bottom w:w="0" w:type="dxa"/>
            <w:right w:w="108" w:type="dxa"/>
          </w:tblCellMar>
        </w:tblPrEx>
        <w:trPr>
          <w:trHeight w:val="350"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28CF12BF">
            <w:pPr>
              <w:widowControl/>
              <w:spacing w:line="240" w:lineRule="exact"/>
              <w:jc w:val="center"/>
              <w:rPr>
                <w:rFonts w:ascii="宋体"/>
                <w:kern w:val="0"/>
                <w:sz w:val="18"/>
                <w:szCs w:val="18"/>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14:paraId="22ABA9E2">
            <w:pPr>
              <w:widowControl/>
              <w:spacing w:line="240" w:lineRule="exact"/>
              <w:jc w:val="center"/>
              <w:rPr>
                <w:rFonts w:ascii="宋体"/>
                <w:kern w:val="0"/>
                <w:sz w:val="18"/>
                <w:szCs w:val="18"/>
              </w:rPr>
            </w:pPr>
          </w:p>
        </w:tc>
        <w:tc>
          <w:tcPr>
            <w:tcW w:w="1222" w:type="dxa"/>
            <w:tcBorders>
              <w:top w:val="single" w:color="auto" w:sz="4" w:space="0"/>
              <w:left w:val="single" w:color="auto" w:sz="4" w:space="0"/>
              <w:bottom w:val="single" w:color="auto" w:sz="4" w:space="0"/>
              <w:right w:val="single" w:color="auto" w:sz="4" w:space="0"/>
            </w:tcBorders>
            <w:vAlign w:val="center"/>
          </w:tcPr>
          <w:p w14:paraId="1C80863E">
            <w:pPr>
              <w:widowControl/>
              <w:spacing w:line="240" w:lineRule="exact"/>
              <w:jc w:val="center"/>
              <w:rPr>
                <w:rFonts w:ascii="宋体"/>
                <w:kern w:val="0"/>
                <w:sz w:val="18"/>
                <w:szCs w:val="18"/>
              </w:rPr>
            </w:pPr>
            <w:r>
              <w:rPr>
                <w:rFonts w:hint="eastAsia" w:ascii="宋体" w:hAnsi="宋体" w:cs="宋体"/>
                <w:kern w:val="0"/>
                <w:sz w:val="18"/>
                <w:szCs w:val="18"/>
              </w:rPr>
              <w:t>成本指标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14:paraId="4E04EC3A">
            <w:pPr>
              <w:widowControl/>
              <w:spacing w:line="240" w:lineRule="exact"/>
              <w:jc w:val="left"/>
              <w:rPr>
                <w:rFonts w:ascii="宋体"/>
                <w:kern w:val="0"/>
                <w:sz w:val="18"/>
                <w:szCs w:val="18"/>
              </w:rPr>
            </w:pPr>
            <w:r>
              <w:rPr>
                <w:rFonts w:hint="eastAsia" w:ascii="宋体" w:hAnsi="宋体" w:cs="宋体"/>
                <w:kern w:val="0"/>
                <w:sz w:val="18"/>
                <w:szCs w:val="18"/>
              </w:rPr>
              <w:t>预算资金完成率</w:t>
            </w:r>
          </w:p>
        </w:tc>
        <w:tc>
          <w:tcPr>
            <w:tcW w:w="1125" w:type="dxa"/>
            <w:tcBorders>
              <w:top w:val="single" w:color="auto" w:sz="4" w:space="0"/>
              <w:left w:val="single" w:color="auto" w:sz="4" w:space="0"/>
              <w:bottom w:val="single" w:color="auto" w:sz="4" w:space="0"/>
              <w:right w:val="single" w:color="auto" w:sz="4" w:space="0"/>
            </w:tcBorders>
            <w:vAlign w:val="center"/>
          </w:tcPr>
          <w:p w14:paraId="2D792433">
            <w:pPr>
              <w:widowControl/>
              <w:spacing w:line="240" w:lineRule="exact"/>
              <w:jc w:val="center"/>
              <w:rPr>
                <w:rFonts w:ascii="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r>
              <w:rPr>
                <w:rFonts w:ascii="宋体" w:hAnsi="宋体" w:cs="宋体"/>
                <w:kern w:val="0"/>
                <w:sz w:val="18"/>
                <w:szCs w:val="18"/>
              </w:rPr>
              <w:t>%</w:t>
            </w:r>
          </w:p>
        </w:tc>
        <w:tc>
          <w:tcPr>
            <w:tcW w:w="1183" w:type="dxa"/>
            <w:tcBorders>
              <w:top w:val="single" w:color="auto" w:sz="4" w:space="0"/>
              <w:left w:val="single" w:color="auto" w:sz="4" w:space="0"/>
              <w:bottom w:val="single" w:color="auto" w:sz="4" w:space="0"/>
              <w:right w:val="single" w:color="auto" w:sz="4" w:space="0"/>
            </w:tcBorders>
            <w:vAlign w:val="center"/>
          </w:tcPr>
          <w:p w14:paraId="1D4D0BC0">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95%</w:t>
            </w:r>
          </w:p>
        </w:tc>
        <w:tc>
          <w:tcPr>
            <w:tcW w:w="661" w:type="dxa"/>
            <w:tcBorders>
              <w:top w:val="single" w:color="auto" w:sz="4" w:space="0"/>
              <w:left w:val="single" w:color="auto" w:sz="4" w:space="0"/>
              <w:bottom w:val="single" w:color="auto" w:sz="4" w:space="0"/>
              <w:right w:val="single" w:color="auto" w:sz="4" w:space="0"/>
            </w:tcBorders>
            <w:vAlign w:val="center"/>
          </w:tcPr>
          <w:p w14:paraId="6FA5FF85">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14:paraId="1C4827A9">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5F399814">
            <w:pPr>
              <w:widowControl/>
              <w:spacing w:line="240" w:lineRule="exact"/>
              <w:jc w:val="center"/>
              <w:rPr>
                <w:rFonts w:ascii="宋体"/>
                <w:kern w:val="0"/>
                <w:sz w:val="18"/>
                <w:szCs w:val="18"/>
              </w:rPr>
            </w:pPr>
          </w:p>
        </w:tc>
      </w:tr>
      <w:tr w14:paraId="764A8E40">
        <w:tblPrEx>
          <w:tblCellMar>
            <w:top w:w="0" w:type="dxa"/>
            <w:left w:w="108" w:type="dxa"/>
            <w:bottom w:w="0" w:type="dxa"/>
            <w:right w:w="108" w:type="dxa"/>
          </w:tblCellMar>
        </w:tblPrEx>
        <w:trPr>
          <w:trHeight w:val="650"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05F2A5A0">
            <w:pPr>
              <w:widowControl/>
              <w:spacing w:line="240" w:lineRule="exact"/>
              <w:jc w:val="center"/>
              <w:rPr>
                <w:rFonts w:ascii="宋体"/>
                <w:kern w:val="0"/>
                <w:sz w:val="18"/>
                <w:szCs w:val="18"/>
              </w:rPr>
            </w:pPr>
          </w:p>
        </w:tc>
        <w:tc>
          <w:tcPr>
            <w:tcW w:w="470" w:type="dxa"/>
            <w:vMerge w:val="restart"/>
            <w:tcBorders>
              <w:top w:val="single" w:color="auto" w:sz="4" w:space="0"/>
              <w:left w:val="single" w:color="auto" w:sz="4" w:space="0"/>
              <w:bottom w:val="single" w:color="auto" w:sz="4" w:space="0"/>
              <w:right w:val="single" w:color="auto" w:sz="4" w:space="0"/>
            </w:tcBorders>
            <w:vAlign w:val="center"/>
          </w:tcPr>
          <w:p w14:paraId="3BDCCD84">
            <w:pPr>
              <w:widowControl/>
              <w:spacing w:line="240" w:lineRule="exact"/>
              <w:jc w:val="center"/>
              <w:rPr>
                <w:rFonts w:ascii="宋体"/>
                <w:kern w:val="0"/>
                <w:sz w:val="18"/>
                <w:szCs w:val="18"/>
              </w:rPr>
            </w:pPr>
            <w:r>
              <w:rPr>
                <w:rFonts w:hint="eastAsia" w:ascii="宋体" w:hAnsi="宋体" w:cs="宋体"/>
                <w:kern w:val="0"/>
                <w:sz w:val="18"/>
                <w:szCs w:val="18"/>
              </w:rPr>
              <w:t>效益指标</w:t>
            </w:r>
          </w:p>
        </w:tc>
        <w:tc>
          <w:tcPr>
            <w:tcW w:w="1222" w:type="dxa"/>
            <w:tcBorders>
              <w:top w:val="single" w:color="auto" w:sz="4" w:space="0"/>
              <w:left w:val="single" w:color="auto" w:sz="4" w:space="0"/>
              <w:bottom w:val="single" w:color="auto" w:sz="4" w:space="0"/>
              <w:right w:val="single" w:color="auto" w:sz="4" w:space="0"/>
            </w:tcBorders>
            <w:vAlign w:val="center"/>
          </w:tcPr>
          <w:p w14:paraId="60460A46">
            <w:pPr>
              <w:widowControl/>
              <w:spacing w:line="240" w:lineRule="exact"/>
              <w:jc w:val="center"/>
              <w:rPr>
                <w:rFonts w:ascii="宋体"/>
                <w:kern w:val="0"/>
                <w:sz w:val="18"/>
                <w:szCs w:val="18"/>
              </w:rPr>
            </w:pPr>
            <w:r>
              <w:rPr>
                <w:rFonts w:hint="eastAsia" w:ascii="宋体" w:hAnsi="宋体" w:cs="宋体"/>
                <w:kern w:val="0"/>
                <w:sz w:val="18"/>
                <w:szCs w:val="18"/>
              </w:rPr>
              <w:t>经济效益</w:t>
            </w:r>
          </w:p>
          <w:p w14:paraId="66DB670C">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14:paraId="4B0C835D">
            <w:pPr>
              <w:widowControl/>
              <w:spacing w:line="240" w:lineRule="exact"/>
              <w:jc w:val="left"/>
              <w:rPr>
                <w:rFonts w:ascii="宋体"/>
                <w:kern w:val="0"/>
                <w:sz w:val="18"/>
                <w:szCs w:val="18"/>
              </w:rPr>
            </w:pPr>
            <w:r>
              <w:rPr>
                <w:rFonts w:hint="eastAsia" w:ascii="宋体" w:hAnsi="宋体" w:cs="宋体"/>
                <w:kern w:val="0"/>
                <w:sz w:val="18"/>
                <w:szCs w:val="18"/>
              </w:rPr>
              <w:t>维护社会稳定减少财产损失</w:t>
            </w:r>
          </w:p>
        </w:tc>
        <w:tc>
          <w:tcPr>
            <w:tcW w:w="1125" w:type="dxa"/>
            <w:tcBorders>
              <w:top w:val="single" w:color="auto" w:sz="4" w:space="0"/>
              <w:left w:val="single" w:color="auto" w:sz="4" w:space="0"/>
              <w:bottom w:val="single" w:color="auto" w:sz="4" w:space="0"/>
              <w:right w:val="single" w:color="auto" w:sz="4" w:space="0"/>
            </w:tcBorders>
            <w:vAlign w:val="center"/>
          </w:tcPr>
          <w:p w14:paraId="4A2F05C6">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w:t>
            </w:r>
            <w:r>
              <w:rPr>
                <w:rFonts w:hint="eastAsia" w:ascii="宋体" w:hAnsi="宋体" w:cs="宋体"/>
                <w:kern w:val="0"/>
                <w:sz w:val="18"/>
                <w:szCs w:val="18"/>
                <w:lang w:val="en-US" w:eastAsia="zh-CN"/>
              </w:rPr>
              <w:t>5</w:t>
            </w:r>
            <w:r>
              <w:rPr>
                <w:rFonts w:ascii="宋体" w:hAnsi="宋体" w:cs="宋体"/>
                <w:kern w:val="0"/>
                <w:sz w:val="18"/>
                <w:szCs w:val="18"/>
              </w:rPr>
              <w:t>%</w:t>
            </w:r>
          </w:p>
        </w:tc>
        <w:tc>
          <w:tcPr>
            <w:tcW w:w="1183" w:type="dxa"/>
            <w:tcBorders>
              <w:top w:val="single" w:color="auto" w:sz="4" w:space="0"/>
              <w:left w:val="single" w:color="auto" w:sz="4" w:space="0"/>
              <w:bottom w:val="single" w:color="auto" w:sz="4" w:space="0"/>
              <w:right w:val="single" w:color="auto" w:sz="4" w:space="0"/>
            </w:tcBorders>
            <w:vAlign w:val="center"/>
          </w:tcPr>
          <w:p w14:paraId="261E3CD0">
            <w:pPr>
              <w:widowControl/>
              <w:spacing w:line="240" w:lineRule="exact"/>
              <w:jc w:val="center"/>
              <w:rPr>
                <w:rFonts w:ascii="宋体"/>
                <w:kern w:val="0"/>
                <w:sz w:val="18"/>
                <w:szCs w:val="18"/>
              </w:rPr>
            </w:pPr>
            <w:r>
              <w:rPr>
                <w:rFonts w:hint="eastAsia" w:ascii="宋体" w:hAnsi="宋体" w:cs="宋体"/>
                <w:kern w:val="0"/>
                <w:sz w:val="18"/>
                <w:szCs w:val="18"/>
                <w:lang w:val="en-US" w:eastAsia="zh-CN"/>
              </w:rPr>
              <w:t>95%</w:t>
            </w:r>
          </w:p>
        </w:tc>
        <w:tc>
          <w:tcPr>
            <w:tcW w:w="661" w:type="dxa"/>
            <w:tcBorders>
              <w:top w:val="single" w:color="auto" w:sz="4" w:space="0"/>
              <w:left w:val="single" w:color="auto" w:sz="4" w:space="0"/>
              <w:bottom w:val="single" w:color="auto" w:sz="4" w:space="0"/>
              <w:right w:val="single" w:color="auto" w:sz="4" w:space="0"/>
            </w:tcBorders>
            <w:vAlign w:val="center"/>
          </w:tcPr>
          <w:p w14:paraId="3F96E523">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14:paraId="11E3DDC6">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614" w:type="dxa"/>
            <w:gridSpan w:val="2"/>
            <w:tcBorders>
              <w:top w:val="single" w:color="auto" w:sz="4" w:space="0"/>
              <w:left w:val="single" w:color="auto" w:sz="4" w:space="0"/>
              <w:bottom w:val="single" w:color="auto" w:sz="4" w:space="0"/>
              <w:right w:val="single" w:color="auto" w:sz="4" w:space="0"/>
            </w:tcBorders>
          </w:tcPr>
          <w:p w14:paraId="796097E7">
            <w:pPr>
              <w:widowControl/>
              <w:spacing w:line="240" w:lineRule="exact"/>
              <w:rPr>
                <w:rFonts w:ascii="宋体"/>
                <w:kern w:val="0"/>
                <w:sz w:val="18"/>
                <w:szCs w:val="18"/>
              </w:rPr>
            </w:pPr>
          </w:p>
        </w:tc>
      </w:tr>
      <w:tr w14:paraId="08D62754">
        <w:tblPrEx>
          <w:tblCellMar>
            <w:top w:w="0" w:type="dxa"/>
            <w:left w:w="108" w:type="dxa"/>
            <w:bottom w:w="0" w:type="dxa"/>
            <w:right w:w="108" w:type="dxa"/>
          </w:tblCellMar>
        </w:tblPrEx>
        <w:trPr>
          <w:trHeight w:val="545"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1F7C1CB3">
            <w:pPr>
              <w:widowControl/>
              <w:spacing w:line="240" w:lineRule="exact"/>
              <w:jc w:val="center"/>
              <w:rPr>
                <w:rFonts w:ascii="宋体"/>
                <w:kern w:val="0"/>
                <w:sz w:val="18"/>
                <w:szCs w:val="18"/>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14:paraId="4AF10A12">
            <w:pPr>
              <w:widowControl/>
              <w:spacing w:line="240" w:lineRule="exact"/>
              <w:jc w:val="center"/>
              <w:rPr>
                <w:rFonts w:ascii="宋体"/>
                <w:kern w:val="0"/>
                <w:sz w:val="18"/>
                <w:szCs w:val="18"/>
              </w:rPr>
            </w:pPr>
          </w:p>
        </w:tc>
        <w:tc>
          <w:tcPr>
            <w:tcW w:w="1222" w:type="dxa"/>
            <w:tcBorders>
              <w:top w:val="single" w:color="auto" w:sz="4" w:space="0"/>
              <w:left w:val="single" w:color="auto" w:sz="4" w:space="0"/>
              <w:bottom w:val="single" w:color="auto" w:sz="4" w:space="0"/>
              <w:right w:val="single" w:color="auto" w:sz="4" w:space="0"/>
            </w:tcBorders>
            <w:vAlign w:val="center"/>
          </w:tcPr>
          <w:p w14:paraId="45773A31">
            <w:pPr>
              <w:widowControl/>
              <w:spacing w:line="240" w:lineRule="exact"/>
              <w:jc w:val="center"/>
              <w:rPr>
                <w:rFonts w:ascii="宋体"/>
                <w:kern w:val="0"/>
                <w:sz w:val="18"/>
                <w:szCs w:val="18"/>
              </w:rPr>
            </w:pPr>
            <w:r>
              <w:rPr>
                <w:rFonts w:hint="eastAsia" w:ascii="宋体" w:hAnsi="宋体" w:cs="宋体"/>
                <w:kern w:val="0"/>
                <w:sz w:val="18"/>
                <w:szCs w:val="18"/>
              </w:rPr>
              <w:t>社会效益</w:t>
            </w:r>
          </w:p>
          <w:p w14:paraId="41A07C0B">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14:paraId="7F244326">
            <w:pPr>
              <w:widowControl/>
              <w:spacing w:line="240" w:lineRule="exact"/>
              <w:jc w:val="left"/>
              <w:rPr>
                <w:rFonts w:ascii="宋体"/>
                <w:kern w:val="0"/>
                <w:sz w:val="18"/>
                <w:szCs w:val="18"/>
              </w:rPr>
            </w:pPr>
            <w:r>
              <w:rPr>
                <w:rFonts w:hint="eastAsia" w:ascii="宋体" w:hAnsi="宋体" w:cs="宋体"/>
                <w:kern w:val="0"/>
                <w:sz w:val="18"/>
                <w:szCs w:val="18"/>
              </w:rPr>
              <w:t>降低群众新冠病毒感染率</w:t>
            </w:r>
          </w:p>
        </w:tc>
        <w:tc>
          <w:tcPr>
            <w:tcW w:w="1125" w:type="dxa"/>
            <w:tcBorders>
              <w:top w:val="single" w:color="auto" w:sz="4" w:space="0"/>
              <w:left w:val="single" w:color="auto" w:sz="4" w:space="0"/>
              <w:bottom w:val="single" w:color="auto" w:sz="4" w:space="0"/>
              <w:right w:val="single" w:color="auto" w:sz="4" w:space="0"/>
            </w:tcBorders>
            <w:vAlign w:val="center"/>
          </w:tcPr>
          <w:p w14:paraId="38985501">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183" w:type="dxa"/>
            <w:tcBorders>
              <w:top w:val="single" w:color="auto" w:sz="4" w:space="0"/>
              <w:left w:val="single" w:color="auto" w:sz="4" w:space="0"/>
              <w:bottom w:val="single" w:color="auto" w:sz="4" w:space="0"/>
              <w:right w:val="single" w:color="auto" w:sz="4" w:space="0"/>
            </w:tcBorders>
            <w:vAlign w:val="center"/>
          </w:tcPr>
          <w:p w14:paraId="6704C358">
            <w:pPr>
              <w:widowControl/>
              <w:spacing w:line="240" w:lineRule="exact"/>
              <w:jc w:val="center"/>
              <w:rPr>
                <w:rFonts w:ascii="宋体"/>
                <w:kern w:val="0"/>
                <w:sz w:val="18"/>
                <w:szCs w:val="18"/>
              </w:rPr>
            </w:pPr>
            <w:r>
              <w:rPr>
                <w:rFonts w:hint="eastAsia" w:ascii="宋体" w:hAnsi="宋体" w:cs="宋体"/>
                <w:kern w:val="0"/>
                <w:sz w:val="18"/>
                <w:szCs w:val="18"/>
                <w:lang w:val="en-US" w:eastAsia="zh-CN"/>
              </w:rPr>
              <w:t>95%</w:t>
            </w:r>
          </w:p>
        </w:tc>
        <w:tc>
          <w:tcPr>
            <w:tcW w:w="661" w:type="dxa"/>
            <w:tcBorders>
              <w:top w:val="single" w:color="auto" w:sz="4" w:space="0"/>
              <w:left w:val="single" w:color="auto" w:sz="4" w:space="0"/>
              <w:bottom w:val="single" w:color="auto" w:sz="4" w:space="0"/>
              <w:right w:val="single" w:color="auto" w:sz="4" w:space="0"/>
            </w:tcBorders>
            <w:vAlign w:val="center"/>
          </w:tcPr>
          <w:p w14:paraId="5A76A5B9">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14:paraId="15ADA11D">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F758FEB">
            <w:pPr>
              <w:widowControl/>
              <w:spacing w:line="240" w:lineRule="exact"/>
              <w:jc w:val="center"/>
              <w:rPr>
                <w:rFonts w:ascii="宋体"/>
                <w:kern w:val="0"/>
                <w:sz w:val="18"/>
                <w:szCs w:val="18"/>
              </w:rPr>
            </w:pPr>
          </w:p>
        </w:tc>
      </w:tr>
      <w:tr w14:paraId="428724B5">
        <w:tblPrEx>
          <w:tblCellMar>
            <w:top w:w="0" w:type="dxa"/>
            <w:left w:w="108" w:type="dxa"/>
            <w:bottom w:w="0" w:type="dxa"/>
            <w:right w:w="108" w:type="dxa"/>
          </w:tblCellMar>
        </w:tblPrEx>
        <w:trPr>
          <w:trHeight w:val="693"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2FAA6DEA">
            <w:pPr>
              <w:widowControl/>
              <w:spacing w:line="240" w:lineRule="exact"/>
              <w:jc w:val="center"/>
              <w:rPr>
                <w:rFonts w:ascii="宋体"/>
                <w:kern w:val="0"/>
                <w:sz w:val="18"/>
                <w:szCs w:val="18"/>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14:paraId="0BEC195D">
            <w:pPr>
              <w:widowControl/>
              <w:spacing w:line="240" w:lineRule="exact"/>
              <w:jc w:val="center"/>
              <w:rPr>
                <w:rFonts w:ascii="宋体"/>
                <w:kern w:val="0"/>
                <w:sz w:val="18"/>
                <w:szCs w:val="18"/>
              </w:rPr>
            </w:pPr>
          </w:p>
        </w:tc>
        <w:tc>
          <w:tcPr>
            <w:tcW w:w="1222" w:type="dxa"/>
            <w:tcBorders>
              <w:top w:val="single" w:color="auto" w:sz="4" w:space="0"/>
              <w:left w:val="single" w:color="auto" w:sz="4" w:space="0"/>
              <w:bottom w:val="single" w:color="auto" w:sz="4" w:space="0"/>
              <w:right w:val="single" w:color="auto" w:sz="4" w:space="0"/>
            </w:tcBorders>
            <w:vAlign w:val="center"/>
          </w:tcPr>
          <w:p w14:paraId="22475A47">
            <w:pPr>
              <w:widowControl/>
              <w:spacing w:line="240" w:lineRule="exact"/>
              <w:jc w:val="center"/>
              <w:rPr>
                <w:rFonts w:ascii="宋体"/>
                <w:kern w:val="0"/>
                <w:sz w:val="18"/>
                <w:szCs w:val="18"/>
              </w:rPr>
            </w:pPr>
            <w:r>
              <w:rPr>
                <w:rFonts w:hint="eastAsia" w:ascii="宋体" w:hAnsi="宋体" w:cs="宋体"/>
                <w:kern w:val="0"/>
                <w:sz w:val="18"/>
                <w:szCs w:val="18"/>
              </w:rPr>
              <w:t>生态效益</w:t>
            </w:r>
          </w:p>
          <w:p w14:paraId="4037343B">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14:paraId="090BDBA2">
            <w:pPr>
              <w:widowControl/>
              <w:spacing w:line="240" w:lineRule="exact"/>
              <w:jc w:val="left"/>
              <w:rPr>
                <w:rFonts w:ascii="宋体"/>
                <w:kern w:val="0"/>
                <w:sz w:val="18"/>
                <w:szCs w:val="18"/>
              </w:rPr>
            </w:pPr>
            <w:r>
              <w:rPr>
                <w:rFonts w:hint="eastAsia" w:ascii="宋体" w:hAnsi="宋体" w:cs="宋体"/>
                <w:kern w:val="0"/>
                <w:sz w:val="18"/>
                <w:szCs w:val="18"/>
              </w:rPr>
              <w:t>提高人民群众健康生活指数</w:t>
            </w:r>
          </w:p>
        </w:tc>
        <w:tc>
          <w:tcPr>
            <w:tcW w:w="1125" w:type="dxa"/>
            <w:tcBorders>
              <w:top w:val="single" w:color="auto" w:sz="4" w:space="0"/>
              <w:left w:val="single" w:color="auto" w:sz="4" w:space="0"/>
              <w:bottom w:val="single" w:color="auto" w:sz="4" w:space="0"/>
              <w:right w:val="single" w:color="auto" w:sz="4" w:space="0"/>
            </w:tcBorders>
            <w:vAlign w:val="center"/>
          </w:tcPr>
          <w:p w14:paraId="0F977D63">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183" w:type="dxa"/>
            <w:tcBorders>
              <w:top w:val="single" w:color="auto" w:sz="4" w:space="0"/>
              <w:left w:val="single" w:color="auto" w:sz="4" w:space="0"/>
              <w:bottom w:val="single" w:color="auto" w:sz="4" w:space="0"/>
              <w:right w:val="single" w:color="auto" w:sz="4" w:space="0"/>
            </w:tcBorders>
            <w:vAlign w:val="center"/>
          </w:tcPr>
          <w:p w14:paraId="660DA3A2">
            <w:pPr>
              <w:widowControl/>
              <w:spacing w:line="240" w:lineRule="exact"/>
              <w:jc w:val="center"/>
              <w:rPr>
                <w:rFonts w:ascii="宋体"/>
                <w:kern w:val="0"/>
                <w:sz w:val="18"/>
                <w:szCs w:val="18"/>
              </w:rPr>
            </w:pPr>
            <w:r>
              <w:rPr>
                <w:rFonts w:hint="eastAsia" w:ascii="宋体" w:hAnsi="宋体" w:cs="宋体"/>
                <w:kern w:val="0"/>
                <w:sz w:val="18"/>
                <w:szCs w:val="18"/>
                <w:lang w:val="en-US" w:eastAsia="zh-CN"/>
              </w:rPr>
              <w:t>95%</w:t>
            </w:r>
          </w:p>
        </w:tc>
        <w:tc>
          <w:tcPr>
            <w:tcW w:w="661" w:type="dxa"/>
            <w:tcBorders>
              <w:top w:val="single" w:color="auto" w:sz="4" w:space="0"/>
              <w:left w:val="single" w:color="auto" w:sz="4" w:space="0"/>
              <w:bottom w:val="single" w:color="auto" w:sz="4" w:space="0"/>
              <w:right w:val="single" w:color="auto" w:sz="4" w:space="0"/>
            </w:tcBorders>
            <w:vAlign w:val="center"/>
          </w:tcPr>
          <w:p w14:paraId="7E14AEB5">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14:paraId="76C564A0">
            <w:pPr>
              <w:widowControl/>
              <w:spacing w:line="240" w:lineRule="exact"/>
              <w:jc w:val="center"/>
              <w:rPr>
                <w:rFonts w:ascii="宋体"/>
                <w:kern w:val="0"/>
                <w:sz w:val="18"/>
                <w:szCs w:val="18"/>
              </w:rPr>
            </w:pPr>
            <w:r>
              <w:rPr>
                <w:rFonts w:ascii="宋体" w:hAnsi="宋体" w:cs="宋体"/>
                <w:kern w:val="0"/>
                <w:sz w:val="18"/>
                <w:szCs w:val="18"/>
              </w:rPr>
              <w:t>9</w:t>
            </w: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69629D6E">
            <w:pPr>
              <w:widowControl/>
              <w:spacing w:line="240" w:lineRule="exact"/>
              <w:rPr>
                <w:rFonts w:ascii="宋体"/>
                <w:kern w:val="0"/>
                <w:sz w:val="18"/>
                <w:szCs w:val="18"/>
              </w:rPr>
            </w:pPr>
            <w:r>
              <w:rPr>
                <w:rFonts w:hint="eastAsia" w:ascii="宋体" w:hAnsi="宋体" w:cs="宋体"/>
                <w:kern w:val="0"/>
                <w:sz w:val="18"/>
                <w:szCs w:val="18"/>
              </w:rPr>
              <w:t>出行不便，生活垃圾增多，应垃圾无害化处理</w:t>
            </w:r>
          </w:p>
        </w:tc>
      </w:tr>
      <w:tr w14:paraId="576EB564">
        <w:tblPrEx>
          <w:tblCellMar>
            <w:top w:w="0" w:type="dxa"/>
            <w:left w:w="108" w:type="dxa"/>
            <w:bottom w:w="0" w:type="dxa"/>
            <w:right w:w="108" w:type="dxa"/>
          </w:tblCellMar>
        </w:tblPrEx>
        <w:trPr>
          <w:trHeight w:val="481"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F5ADFF9">
            <w:pPr>
              <w:widowControl/>
              <w:spacing w:line="240" w:lineRule="exact"/>
              <w:jc w:val="center"/>
              <w:rPr>
                <w:rFonts w:ascii="宋体"/>
                <w:kern w:val="0"/>
                <w:sz w:val="18"/>
                <w:szCs w:val="18"/>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14:paraId="65B61BDF">
            <w:pPr>
              <w:widowControl/>
              <w:spacing w:line="240" w:lineRule="exact"/>
              <w:jc w:val="center"/>
              <w:rPr>
                <w:rFonts w:ascii="宋体"/>
                <w:kern w:val="0"/>
                <w:sz w:val="18"/>
                <w:szCs w:val="18"/>
              </w:rPr>
            </w:pPr>
          </w:p>
        </w:tc>
        <w:tc>
          <w:tcPr>
            <w:tcW w:w="1222" w:type="dxa"/>
            <w:tcBorders>
              <w:top w:val="single" w:color="auto" w:sz="4" w:space="0"/>
              <w:left w:val="single" w:color="auto" w:sz="4" w:space="0"/>
              <w:bottom w:val="single" w:color="auto" w:sz="4" w:space="0"/>
              <w:right w:val="single" w:color="auto" w:sz="4" w:space="0"/>
            </w:tcBorders>
            <w:vAlign w:val="center"/>
          </w:tcPr>
          <w:p w14:paraId="30622B1A">
            <w:pPr>
              <w:widowControl/>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14:paraId="7B0F1B02">
            <w:pPr>
              <w:widowControl/>
              <w:spacing w:line="240" w:lineRule="exact"/>
              <w:jc w:val="left"/>
              <w:rPr>
                <w:rFonts w:ascii="宋体"/>
                <w:kern w:val="0"/>
                <w:sz w:val="18"/>
                <w:szCs w:val="18"/>
              </w:rPr>
            </w:pPr>
            <w:r>
              <w:rPr>
                <w:rFonts w:hint="eastAsia" w:ascii="宋体" w:hAnsi="宋体" w:cs="宋体"/>
                <w:kern w:val="0"/>
                <w:sz w:val="18"/>
                <w:szCs w:val="18"/>
              </w:rPr>
              <w:t>生活环境改善程度</w:t>
            </w:r>
            <w:r>
              <w:rPr>
                <w:rFonts w:ascii="宋体" w:hAnsi="宋体" w:cs="宋体"/>
                <w:kern w:val="0"/>
                <w:sz w:val="18"/>
                <w:szCs w:val="18"/>
              </w:rPr>
              <w:t xml:space="preserve"> </w:t>
            </w:r>
          </w:p>
        </w:tc>
        <w:tc>
          <w:tcPr>
            <w:tcW w:w="1125" w:type="dxa"/>
            <w:tcBorders>
              <w:top w:val="single" w:color="auto" w:sz="4" w:space="0"/>
              <w:left w:val="single" w:color="auto" w:sz="4" w:space="0"/>
              <w:bottom w:val="single" w:color="auto" w:sz="4" w:space="0"/>
              <w:right w:val="single" w:color="auto" w:sz="4" w:space="0"/>
            </w:tcBorders>
          </w:tcPr>
          <w:p w14:paraId="24B3DDEB">
            <w:pPr>
              <w:jc w:val="center"/>
              <w:rPr>
                <w:rFonts w:ascii="宋体"/>
                <w:sz w:val="18"/>
                <w:szCs w:val="18"/>
              </w:rPr>
            </w:pPr>
            <w:r>
              <w:rPr>
                <w:rFonts w:hint="eastAsia" w:ascii="宋体" w:hAnsi="宋体" w:cs="宋体"/>
                <w:kern w:val="0"/>
                <w:sz w:val="18"/>
                <w:szCs w:val="18"/>
              </w:rPr>
              <w:t>≥</w:t>
            </w:r>
            <w:r>
              <w:rPr>
                <w:rFonts w:ascii="宋体" w:hAnsi="宋体" w:cs="宋体"/>
                <w:kern w:val="0"/>
                <w:sz w:val="18"/>
                <w:szCs w:val="18"/>
              </w:rPr>
              <w:t>95%</w:t>
            </w:r>
          </w:p>
        </w:tc>
        <w:tc>
          <w:tcPr>
            <w:tcW w:w="1183" w:type="dxa"/>
            <w:tcBorders>
              <w:top w:val="single" w:color="auto" w:sz="4" w:space="0"/>
              <w:left w:val="single" w:color="auto" w:sz="4" w:space="0"/>
              <w:bottom w:val="single" w:color="auto" w:sz="4" w:space="0"/>
              <w:right w:val="single" w:color="auto" w:sz="4" w:space="0"/>
            </w:tcBorders>
          </w:tcPr>
          <w:p w14:paraId="61C10DC1">
            <w:pPr>
              <w:jc w:val="center"/>
              <w:rPr>
                <w:rFonts w:ascii="宋体"/>
                <w:sz w:val="18"/>
                <w:szCs w:val="18"/>
              </w:rPr>
            </w:pPr>
            <w:r>
              <w:rPr>
                <w:rFonts w:hint="eastAsia" w:ascii="宋体" w:hAnsi="宋体" w:cs="宋体"/>
                <w:kern w:val="0"/>
                <w:sz w:val="18"/>
                <w:szCs w:val="18"/>
                <w:lang w:val="en-US" w:eastAsia="zh-CN"/>
              </w:rPr>
              <w:t>95%</w:t>
            </w:r>
          </w:p>
        </w:tc>
        <w:tc>
          <w:tcPr>
            <w:tcW w:w="661" w:type="dxa"/>
            <w:tcBorders>
              <w:top w:val="single" w:color="auto" w:sz="4" w:space="0"/>
              <w:left w:val="single" w:color="auto" w:sz="4" w:space="0"/>
              <w:bottom w:val="single" w:color="auto" w:sz="4" w:space="0"/>
              <w:right w:val="single" w:color="auto" w:sz="4" w:space="0"/>
            </w:tcBorders>
            <w:vAlign w:val="center"/>
          </w:tcPr>
          <w:p w14:paraId="7830FDFC">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14:paraId="0093C3BB">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BB3A55D">
            <w:pPr>
              <w:widowControl/>
              <w:spacing w:line="240" w:lineRule="exact"/>
              <w:jc w:val="center"/>
              <w:rPr>
                <w:rFonts w:ascii="宋体"/>
                <w:kern w:val="0"/>
                <w:sz w:val="18"/>
                <w:szCs w:val="18"/>
              </w:rPr>
            </w:pPr>
          </w:p>
        </w:tc>
      </w:tr>
      <w:tr w14:paraId="5D581165">
        <w:tblPrEx>
          <w:tblCellMar>
            <w:top w:w="0" w:type="dxa"/>
            <w:left w:w="108" w:type="dxa"/>
            <w:bottom w:w="0" w:type="dxa"/>
            <w:right w:w="108" w:type="dxa"/>
          </w:tblCellMar>
        </w:tblPrEx>
        <w:trPr>
          <w:trHeight w:val="879"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1C3F81ED">
            <w:pPr>
              <w:widowControl/>
              <w:spacing w:line="240" w:lineRule="exact"/>
              <w:jc w:val="center"/>
              <w:rPr>
                <w:rFonts w:ascii="宋体"/>
                <w:kern w:val="0"/>
                <w:sz w:val="18"/>
                <w:szCs w:val="18"/>
              </w:rPr>
            </w:pPr>
          </w:p>
        </w:tc>
        <w:tc>
          <w:tcPr>
            <w:tcW w:w="470" w:type="dxa"/>
            <w:tcBorders>
              <w:top w:val="single" w:color="auto" w:sz="4" w:space="0"/>
              <w:left w:val="single" w:color="auto" w:sz="4" w:space="0"/>
              <w:bottom w:val="single" w:color="auto" w:sz="4" w:space="0"/>
              <w:right w:val="single" w:color="auto" w:sz="4" w:space="0"/>
            </w:tcBorders>
            <w:vAlign w:val="center"/>
          </w:tcPr>
          <w:p w14:paraId="416519DE">
            <w:pPr>
              <w:widowControl/>
              <w:spacing w:line="240" w:lineRule="exact"/>
              <w:jc w:val="center"/>
              <w:rPr>
                <w:rFonts w:ascii="宋体"/>
                <w:kern w:val="0"/>
                <w:sz w:val="18"/>
                <w:szCs w:val="18"/>
              </w:rPr>
            </w:pPr>
            <w:r>
              <w:rPr>
                <w:rFonts w:hint="eastAsia" w:ascii="宋体" w:hAnsi="宋体" w:cs="宋体"/>
                <w:kern w:val="0"/>
                <w:sz w:val="18"/>
                <w:szCs w:val="18"/>
              </w:rPr>
              <w:t>满意度</w:t>
            </w:r>
          </w:p>
          <w:p w14:paraId="6781A6EA">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222" w:type="dxa"/>
            <w:tcBorders>
              <w:top w:val="single" w:color="auto" w:sz="4" w:space="0"/>
              <w:left w:val="single" w:color="auto" w:sz="4" w:space="0"/>
              <w:bottom w:val="single" w:color="auto" w:sz="4" w:space="0"/>
              <w:right w:val="single" w:color="auto" w:sz="4" w:space="0"/>
            </w:tcBorders>
            <w:vAlign w:val="center"/>
          </w:tcPr>
          <w:p w14:paraId="47252543">
            <w:pPr>
              <w:widowControl/>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1966" w:type="dxa"/>
            <w:gridSpan w:val="2"/>
            <w:tcBorders>
              <w:top w:val="single" w:color="auto" w:sz="4" w:space="0"/>
              <w:left w:val="single" w:color="auto" w:sz="4" w:space="0"/>
              <w:bottom w:val="single" w:color="auto" w:sz="4" w:space="0"/>
              <w:right w:val="single" w:color="auto" w:sz="4" w:space="0"/>
            </w:tcBorders>
            <w:vAlign w:val="center"/>
          </w:tcPr>
          <w:p w14:paraId="2958BDC6">
            <w:pPr>
              <w:widowControl/>
              <w:spacing w:line="240" w:lineRule="exact"/>
              <w:jc w:val="left"/>
              <w:rPr>
                <w:rFonts w:ascii="宋体"/>
                <w:kern w:val="0"/>
                <w:sz w:val="18"/>
                <w:szCs w:val="18"/>
              </w:rPr>
            </w:pPr>
            <w:r>
              <w:rPr>
                <w:rFonts w:hint="eastAsia" w:ascii="宋体" w:hAnsi="宋体" w:cs="宋体"/>
                <w:kern w:val="0"/>
                <w:sz w:val="18"/>
                <w:szCs w:val="18"/>
              </w:rPr>
              <w:t>服务对象满意度</w:t>
            </w:r>
          </w:p>
        </w:tc>
        <w:tc>
          <w:tcPr>
            <w:tcW w:w="1125" w:type="dxa"/>
            <w:tcBorders>
              <w:top w:val="single" w:color="auto" w:sz="4" w:space="0"/>
              <w:left w:val="single" w:color="auto" w:sz="4" w:space="0"/>
              <w:bottom w:val="single" w:color="auto" w:sz="4" w:space="0"/>
              <w:right w:val="single" w:color="auto" w:sz="4" w:space="0"/>
            </w:tcBorders>
            <w:vAlign w:val="center"/>
          </w:tcPr>
          <w:p w14:paraId="3ADA3FF3">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w:t>
            </w:r>
            <w:r>
              <w:rPr>
                <w:rFonts w:hint="eastAsia" w:ascii="宋体" w:hAnsi="宋体" w:cs="宋体"/>
                <w:kern w:val="0"/>
                <w:sz w:val="18"/>
                <w:szCs w:val="18"/>
                <w:lang w:val="en-US" w:eastAsia="zh-CN"/>
              </w:rPr>
              <w:t>5</w:t>
            </w:r>
            <w:r>
              <w:rPr>
                <w:rFonts w:ascii="宋体" w:hAnsi="宋体" w:cs="宋体"/>
                <w:kern w:val="0"/>
                <w:sz w:val="18"/>
                <w:szCs w:val="18"/>
              </w:rPr>
              <w:t>%</w:t>
            </w:r>
          </w:p>
        </w:tc>
        <w:tc>
          <w:tcPr>
            <w:tcW w:w="1183" w:type="dxa"/>
            <w:tcBorders>
              <w:top w:val="single" w:color="auto" w:sz="4" w:space="0"/>
              <w:left w:val="single" w:color="auto" w:sz="4" w:space="0"/>
              <w:bottom w:val="single" w:color="auto" w:sz="4" w:space="0"/>
              <w:right w:val="single" w:color="auto" w:sz="4" w:space="0"/>
            </w:tcBorders>
            <w:vAlign w:val="center"/>
          </w:tcPr>
          <w:p w14:paraId="73A659A4">
            <w:pPr>
              <w:widowControl/>
              <w:spacing w:line="240" w:lineRule="exact"/>
              <w:jc w:val="center"/>
              <w:rPr>
                <w:rFonts w:ascii="宋体"/>
                <w:kern w:val="0"/>
                <w:sz w:val="18"/>
                <w:szCs w:val="18"/>
              </w:rPr>
            </w:pPr>
            <w:r>
              <w:rPr>
                <w:rFonts w:hint="eastAsia" w:ascii="宋体" w:hAnsi="宋体" w:cs="宋体"/>
                <w:kern w:val="0"/>
                <w:sz w:val="18"/>
                <w:szCs w:val="18"/>
                <w:lang w:val="en-US" w:eastAsia="zh-CN"/>
              </w:rPr>
              <w:t>95%</w:t>
            </w:r>
          </w:p>
        </w:tc>
        <w:tc>
          <w:tcPr>
            <w:tcW w:w="661" w:type="dxa"/>
            <w:tcBorders>
              <w:top w:val="single" w:color="auto" w:sz="4" w:space="0"/>
              <w:left w:val="single" w:color="auto" w:sz="4" w:space="0"/>
              <w:bottom w:val="single" w:color="auto" w:sz="4" w:space="0"/>
              <w:right w:val="single" w:color="auto" w:sz="4" w:space="0"/>
            </w:tcBorders>
            <w:vAlign w:val="center"/>
          </w:tcPr>
          <w:p w14:paraId="6159FB63">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14:paraId="28DE98B6">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87438B4">
            <w:pPr>
              <w:widowControl/>
              <w:spacing w:line="240" w:lineRule="exact"/>
              <w:jc w:val="center"/>
              <w:rPr>
                <w:rFonts w:ascii="宋体"/>
                <w:kern w:val="0"/>
                <w:sz w:val="18"/>
                <w:szCs w:val="18"/>
              </w:rPr>
            </w:pPr>
          </w:p>
        </w:tc>
      </w:tr>
      <w:tr w14:paraId="24E3EEE5">
        <w:tblPrEx>
          <w:tblCellMar>
            <w:top w:w="0" w:type="dxa"/>
            <w:left w:w="108" w:type="dxa"/>
            <w:bottom w:w="0" w:type="dxa"/>
            <w:right w:w="108" w:type="dxa"/>
          </w:tblCellMar>
        </w:tblPrEx>
        <w:trPr>
          <w:trHeight w:val="325" w:hRule="exact"/>
        </w:trPr>
        <w:tc>
          <w:tcPr>
            <w:tcW w:w="6560" w:type="dxa"/>
            <w:gridSpan w:val="7"/>
            <w:tcBorders>
              <w:top w:val="single" w:color="auto" w:sz="4" w:space="0"/>
              <w:left w:val="single" w:color="auto" w:sz="4" w:space="0"/>
              <w:bottom w:val="single" w:color="auto" w:sz="4" w:space="0"/>
              <w:right w:val="single" w:color="auto" w:sz="4" w:space="0"/>
            </w:tcBorders>
            <w:vAlign w:val="center"/>
          </w:tcPr>
          <w:p w14:paraId="2382916E">
            <w:pPr>
              <w:widowControl/>
              <w:spacing w:line="240" w:lineRule="exact"/>
              <w:jc w:val="center"/>
              <w:rPr>
                <w:rFonts w:ascii="宋体"/>
                <w:kern w:val="0"/>
                <w:sz w:val="18"/>
                <w:szCs w:val="18"/>
              </w:rPr>
            </w:pPr>
            <w:r>
              <w:rPr>
                <w:rFonts w:hint="eastAsia" w:ascii="宋体" w:hAnsi="宋体" w:cs="宋体"/>
                <w:kern w:val="0"/>
                <w:sz w:val="18"/>
                <w:szCs w:val="18"/>
              </w:rPr>
              <w:t>预算执行率</w:t>
            </w:r>
          </w:p>
        </w:tc>
        <w:tc>
          <w:tcPr>
            <w:tcW w:w="661" w:type="dxa"/>
            <w:tcBorders>
              <w:top w:val="single" w:color="auto" w:sz="4" w:space="0"/>
              <w:left w:val="single" w:color="auto" w:sz="4" w:space="0"/>
              <w:bottom w:val="single" w:color="auto" w:sz="4" w:space="0"/>
              <w:right w:val="single" w:color="auto" w:sz="4" w:space="0"/>
            </w:tcBorders>
            <w:vAlign w:val="center"/>
          </w:tcPr>
          <w:p w14:paraId="28B33A6B">
            <w:pPr>
              <w:widowControl/>
              <w:spacing w:line="240" w:lineRule="exact"/>
              <w:jc w:val="center"/>
              <w:rPr>
                <w:rFonts w:ascii="宋体"/>
                <w:kern w:val="0"/>
                <w:sz w:val="18"/>
                <w:szCs w:val="18"/>
              </w:rPr>
            </w:pPr>
            <w:r>
              <w:rPr>
                <w:rFonts w:ascii="宋体" w:hAnsi="宋体" w:cs="宋体"/>
                <w:kern w:val="0"/>
                <w:sz w:val="18"/>
                <w:szCs w:val="18"/>
              </w:rPr>
              <w:t>10</w:t>
            </w:r>
          </w:p>
        </w:tc>
        <w:tc>
          <w:tcPr>
            <w:tcW w:w="665" w:type="dxa"/>
            <w:tcBorders>
              <w:top w:val="single" w:color="auto" w:sz="4" w:space="0"/>
              <w:left w:val="single" w:color="auto" w:sz="4" w:space="0"/>
              <w:bottom w:val="single" w:color="auto" w:sz="4" w:space="0"/>
              <w:right w:val="single" w:color="auto" w:sz="4" w:space="0"/>
            </w:tcBorders>
            <w:vAlign w:val="center"/>
          </w:tcPr>
          <w:p w14:paraId="42E4D641">
            <w:pPr>
              <w:widowControl/>
              <w:spacing w:line="240" w:lineRule="exact"/>
              <w:jc w:val="center"/>
              <w:rPr>
                <w:rFonts w:ascii="宋体"/>
                <w:kern w:val="0"/>
                <w:sz w:val="18"/>
                <w:szCs w:val="18"/>
              </w:rPr>
            </w:pPr>
            <w:r>
              <w:rPr>
                <w:rFonts w:ascii="宋体" w:hAnsi="宋体" w:cs="宋体"/>
                <w:kern w:val="0"/>
                <w:sz w:val="18"/>
                <w:szCs w:val="18"/>
              </w:rPr>
              <w:t>10</w:t>
            </w: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B7CE1DE">
            <w:pPr>
              <w:widowControl/>
              <w:spacing w:line="240" w:lineRule="exact"/>
              <w:jc w:val="center"/>
              <w:rPr>
                <w:rFonts w:ascii="宋体"/>
                <w:kern w:val="0"/>
                <w:sz w:val="18"/>
                <w:szCs w:val="18"/>
              </w:rPr>
            </w:pPr>
          </w:p>
        </w:tc>
      </w:tr>
      <w:tr w14:paraId="243E7781">
        <w:tblPrEx>
          <w:tblCellMar>
            <w:top w:w="0" w:type="dxa"/>
            <w:left w:w="108" w:type="dxa"/>
            <w:bottom w:w="0" w:type="dxa"/>
            <w:right w:w="108" w:type="dxa"/>
          </w:tblCellMar>
        </w:tblPrEx>
        <w:trPr>
          <w:trHeight w:val="316" w:hRule="exact"/>
        </w:trPr>
        <w:tc>
          <w:tcPr>
            <w:tcW w:w="6560" w:type="dxa"/>
            <w:gridSpan w:val="7"/>
            <w:tcBorders>
              <w:top w:val="single" w:color="auto" w:sz="4" w:space="0"/>
              <w:left w:val="single" w:color="auto" w:sz="4" w:space="0"/>
              <w:bottom w:val="single" w:color="auto" w:sz="4" w:space="0"/>
              <w:right w:val="single" w:color="auto" w:sz="4" w:space="0"/>
            </w:tcBorders>
            <w:vAlign w:val="center"/>
          </w:tcPr>
          <w:p w14:paraId="05B799AE">
            <w:pPr>
              <w:widowControl/>
              <w:spacing w:line="240" w:lineRule="exact"/>
              <w:jc w:val="center"/>
              <w:rPr>
                <w:rFonts w:ascii="宋体"/>
                <w:kern w:val="0"/>
                <w:sz w:val="18"/>
                <w:szCs w:val="18"/>
              </w:rPr>
            </w:pPr>
            <w:r>
              <w:rPr>
                <w:rFonts w:hint="eastAsia" w:ascii="宋体" w:hAnsi="宋体" w:cs="宋体"/>
                <w:kern w:val="0"/>
                <w:sz w:val="18"/>
                <w:szCs w:val="18"/>
              </w:rPr>
              <w:t>总分</w:t>
            </w:r>
          </w:p>
        </w:tc>
        <w:tc>
          <w:tcPr>
            <w:tcW w:w="661" w:type="dxa"/>
            <w:tcBorders>
              <w:top w:val="single" w:color="auto" w:sz="4" w:space="0"/>
              <w:left w:val="single" w:color="auto" w:sz="4" w:space="0"/>
              <w:bottom w:val="single" w:color="auto" w:sz="4" w:space="0"/>
              <w:right w:val="single" w:color="auto" w:sz="4" w:space="0"/>
            </w:tcBorders>
            <w:vAlign w:val="center"/>
          </w:tcPr>
          <w:p w14:paraId="0B0610EF">
            <w:pPr>
              <w:widowControl/>
              <w:spacing w:line="240" w:lineRule="exact"/>
              <w:jc w:val="center"/>
              <w:rPr>
                <w:rFonts w:ascii="宋体"/>
                <w:kern w:val="0"/>
                <w:sz w:val="18"/>
                <w:szCs w:val="18"/>
              </w:rPr>
            </w:pPr>
            <w:r>
              <w:rPr>
                <w:rFonts w:ascii="宋体" w:hAnsi="宋体" w:cs="宋体"/>
                <w:kern w:val="0"/>
                <w:sz w:val="18"/>
                <w:szCs w:val="18"/>
              </w:rPr>
              <w:t>100</w:t>
            </w:r>
          </w:p>
        </w:tc>
        <w:tc>
          <w:tcPr>
            <w:tcW w:w="665" w:type="dxa"/>
            <w:tcBorders>
              <w:top w:val="single" w:color="auto" w:sz="4" w:space="0"/>
              <w:left w:val="single" w:color="auto" w:sz="4" w:space="0"/>
              <w:bottom w:val="single" w:color="auto" w:sz="4" w:space="0"/>
              <w:right w:val="single" w:color="auto" w:sz="4" w:space="0"/>
            </w:tcBorders>
            <w:vAlign w:val="center"/>
          </w:tcPr>
          <w:p w14:paraId="70F8D0D9">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99</w:t>
            </w: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4C5C9A59">
            <w:pPr>
              <w:widowControl/>
              <w:spacing w:line="240" w:lineRule="exact"/>
              <w:jc w:val="center"/>
              <w:rPr>
                <w:rFonts w:ascii="宋体"/>
                <w:kern w:val="0"/>
                <w:sz w:val="18"/>
                <w:szCs w:val="18"/>
              </w:rPr>
            </w:pPr>
          </w:p>
        </w:tc>
      </w:tr>
    </w:tbl>
    <w:p w14:paraId="769B6C29">
      <w:pPr>
        <w:widowControl/>
        <w:spacing w:line="560" w:lineRule="exact"/>
        <w:rPr>
          <w:rFonts w:hint="eastAsia" w:ascii="黑体" w:hAnsi="黑体" w:eastAsia="黑体" w:cs="黑体"/>
        </w:rPr>
        <w:sectPr>
          <w:footerReference r:id="rId5" w:type="default"/>
          <w:pgSz w:w="11906" w:h="16838"/>
          <w:pgMar w:top="1440" w:right="1800" w:bottom="1440" w:left="1800" w:header="851" w:footer="992" w:gutter="0"/>
          <w:pgNumType w:fmt="decimal" w:start="1"/>
          <w:cols w:space="425" w:num="1"/>
          <w:docGrid w:type="lines" w:linePitch="435" w:charSpace="0"/>
        </w:sectPr>
      </w:pPr>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r>
        <w:rPr>
          <w:rFonts w:hint="eastAsia" w:cs="宋体"/>
          <w:sz w:val="21"/>
          <w:szCs w:val="21"/>
        </w:rPr>
        <w:t>分</w:t>
      </w:r>
    </w:p>
    <w:p w14:paraId="0ADC1094">
      <w:pPr>
        <w:jc w:val="both"/>
        <w:rPr>
          <w:rFonts w:hint="eastAsia" w:ascii="黑体" w:hAnsi="黑体" w:eastAsia="黑体"/>
          <w:b/>
          <w:sz w:val="32"/>
          <w:lang w:val="en-US" w:eastAsia="zh-CN"/>
        </w:rPr>
      </w:pPr>
      <w:r>
        <w:rPr>
          <w:rFonts w:hint="eastAsia" w:ascii="黑体" w:hAnsi="黑体" w:eastAsia="黑体"/>
          <w:b/>
          <w:sz w:val="32"/>
          <w:lang w:val="en-US" w:eastAsia="zh-CN"/>
        </w:rPr>
        <w:t>附件2</w:t>
      </w:r>
    </w:p>
    <w:p w14:paraId="5DB300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遵化市建明镇人民政府</w:t>
      </w:r>
    </w:p>
    <w:p w14:paraId="1537B7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冀财预【2023】13号疫情防控资金</w:t>
      </w:r>
    </w:p>
    <w:p w14:paraId="1AA6A2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项目支出绩效自评报告</w:t>
      </w:r>
    </w:p>
    <w:p w14:paraId="13F1FE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p>
    <w:p w14:paraId="7D6831CC">
      <w:pPr>
        <w:keepNext w:val="0"/>
        <w:keepLines w:val="0"/>
        <w:pageBreakBefore w:val="0"/>
        <w:kinsoku/>
        <w:overflowPunct/>
        <w:topLinePunct w:val="0"/>
        <w:bidi w:val="0"/>
        <w:snapToGrid/>
        <w:spacing w:line="560" w:lineRule="exact"/>
        <w:ind w:firstLine="640" w:firstLineChars="200"/>
        <w:textAlignment w:val="auto"/>
        <w:outlineLvl w:val="0"/>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一、基本情况</w:t>
      </w:r>
    </w:p>
    <w:p w14:paraId="26736483">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方正楷体简体" w:hAnsi="方正楷体简体" w:eastAsia="方正楷体简体" w:cs="方正楷体简体"/>
          <w:b w:val="0"/>
          <w:bCs/>
          <w:color w:val="auto"/>
          <w:sz w:val="32"/>
          <w:szCs w:val="32"/>
          <w:lang w:eastAsia="zh-CN"/>
        </w:rPr>
      </w:pPr>
      <w:r>
        <w:rPr>
          <w:rFonts w:hint="eastAsia" w:ascii="方正楷体简体" w:hAnsi="方正楷体简体" w:eastAsia="方正楷体简体" w:cs="方正楷体简体"/>
          <w:b w:val="0"/>
          <w:bCs/>
          <w:color w:val="auto"/>
          <w:sz w:val="32"/>
          <w:szCs w:val="32"/>
          <w:lang w:eastAsia="zh-CN"/>
        </w:rPr>
        <w:t>（一）项目概况。</w:t>
      </w:r>
    </w:p>
    <w:p w14:paraId="4D03EDB8">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1、项目背景：根据国家、河北省、唐山市和遵化市有关文件要求，做好疫情防控工作。</w:t>
      </w:r>
    </w:p>
    <w:p w14:paraId="7FEF09B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0"/>
          <w:sz w:val="32"/>
          <w:szCs w:val="32"/>
          <w:lang w:val="zh-CN"/>
        </w:rPr>
      </w:pPr>
      <w:r>
        <w:rPr>
          <w:rFonts w:hint="eastAsia" w:ascii="方正仿宋简体" w:hAnsi="方正仿宋简体" w:eastAsia="方正仿宋简体" w:cs="方正仿宋简体"/>
          <w:color w:val="auto"/>
          <w:sz w:val="32"/>
          <w:szCs w:val="32"/>
        </w:rPr>
        <w:t>2、主要内容及实施情况：</w:t>
      </w:r>
      <w:r>
        <w:rPr>
          <w:rFonts w:hint="eastAsia" w:ascii="方正仿宋简体" w:hAnsi="方正仿宋简体" w:eastAsia="方正仿宋简体" w:cs="方正仿宋简体"/>
          <w:color w:val="auto"/>
          <w:kern w:val="0"/>
          <w:sz w:val="32"/>
          <w:szCs w:val="32"/>
          <w:lang w:val="zh-CN"/>
        </w:rPr>
        <w:t>该项目专项用于我镇</w:t>
      </w:r>
      <w:r>
        <w:rPr>
          <w:rFonts w:hint="eastAsia" w:ascii="方正仿宋简体" w:hAnsi="方正仿宋简体" w:eastAsia="方正仿宋简体" w:cs="方正仿宋简体"/>
          <w:color w:val="auto"/>
          <w:kern w:val="0"/>
          <w:sz w:val="32"/>
          <w:szCs w:val="32"/>
          <w:lang w:val="en-US" w:eastAsia="zh-CN"/>
        </w:rPr>
        <w:t>33</w:t>
      </w:r>
      <w:r>
        <w:rPr>
          <w:rFonts w:hint="eastAsia" w:ascii="方正仿宋简体" w:hAnsi="方正仿宋简体" w:eastAsia="方正仿宋简体" w:cs="方正仿宋简体"/>
          <w:color w:val="auto"/>
          <w:kern w:val="0"/>
          <w:sz w:val="32"/>
          <w:szCs w:val="32"/>
          <w:lang w:val="zh-CN"/>
        </w:rPr>
        <w:t>个村应对当前全国爆发的“新型冠状传染型肺炎”病毒,补充我镇应急防疫设备，以适时应对此次突发公共卫生事件，购买储备发放防护用品装备、现场工作人员预防性药品、现场检测试剂和现场消杀药物品，更新损坏设备，及重点人员消毒隔离工作，进行广泛宣传，有效开展突发事件紧急医疗救援，处置灾后卫生防疫，保障全镇人民群众的身体健康和生命安全。</w:t>
      </w:r>
    </w:p>
    <w:p w14:paraId="2E4EC21E">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3、资金投入和使用情况：预算安排资金</w:t>
      </w:r>
      <w:r>
        <w:rPr>
          <w:rFonts w:hint="eastAsia" w:ascii="方正仿宋简体" w:hAnsi="方正仿宋简体" w:eastAsia="方正仿宋简体" w:cs="方正仿宋简体"/>
          <w:color w:val="auto"/>
          <w:sz w:val="32"/>
          <w:szCs w:val="32"/>
          <w:lang w:val="en-US" w:eastAsia="zh-CN"/>
        </w:rPr>
        <w:t>81</w:t>
      </w:r>
      <w:r>
        <w:rPr>
          <w:rFonts w:hint="eastAsia" w:ascii="方正仿宋简体" w:hAnsi="方正仿宋简体" w:eastAsia="方正仿宋简体" w:cs="方正仿宋简体"/>
          <w:color w:val="auto"/>
          <w:sz w:val="32"/>
          <w:szCs w:val="32"/>
        </w:rPr>
        <w:t>万元，实际支出</w:t>
      </w:r>
      <w:r>
        <w:rPr>
          <w:rFonts w:hint="eastAsia" w:ascii="方正仿宋简体" w:hAnsi="方正仿宋简体" w:eastAsia="方正仿宋简体" w:cs="方正仿宋简体"/>
          <w:color w:val="auto"/>
          <w:sz w:val="32"/>
          <w:szCs w:val="32"/>
          <w:lang w:val="en-US" w:eastAsia="zh-CN"/>
        </w:rPr>
        <w:t>81</w:t>
      </w:r>
      <w:r>
        <w:rPr>
          <w:rFonts w:hint="eastAsia" w:ascii="方正仿宋简体" w:hAnsi="方正仿宋简体" w:eastAsia="方正仿宋简体" w:cs="方正仿宋简体"/>
          <w:color w:val="auto"/>
          <w:sz w:val="32"/>
          <w:szCs w:val="32"/>
        </w:rPr>
        <w:t>万元，预算执行率100%。</w:t>
      </w:r>
    </w:p>
    <w:p w14:paraId="5FDAAFBF">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方正楷体简体" w:hAnsi="方正楷体简体" w:eastAsia="方正楷体简体" w:cs="方正楷体简体"/>
          <w:b w:val="0"/>
          <w:bCs/>
          <w:color w:val="auto"/>
          <w:sz w:val="32"/>
          <w:szCs w:val="32"/>
          <w:lang w:eastAsia="zh-CN"/>
        </w:rPr>
      </w:pPr>
      <w:r>
        <w:rPr>
          <w:rFonts w:hint="eastAsia" w:ascii="方正楷体简体" w:hAnsi="方正楷体简体" w:eastAsia="方正楷体简体" w:cs="方正楷体简体"/>
          <w:b w:val="0"/>
          <w:bCs/>
          <w:color w:val="auto"/>
          <w:sz w:val="32"/>
          <w:szCs w:val="32"/>
          <w:lang w:eastAsia="zh-CN"/>
        </w:rPr>
        <w:t>（</w:t>
      </w:r>
      <w:r>
        <w:rPr>
          <w:rFonts w:hint="eastAsia" w:ascii="方正楷体简体" w:hAnsi="方正楷体简体" w:eastAsia="方正楷体简体" w:cs="方正楷体简体"/>
          <w:b w:val="0"/>
          <w:bCs/>
          <w:color w:val="auto"/>
          <w:sz w:val="32"/>
          <w:szCs w:val="32"/>
          <w:lang w:val="en-US" w:eastAsia="zh-CN"/>
        </w:rPr>
        <w:t>二</w:t>
      </w:r>
      <w:r>
        <w:rPr>
          <w:rFonts w:hint="eastAsia" w:ascii="方正楷体简体" w:hAnsi="方正楷体简体" w:eastAsia="方正楷体简体" w:cs="方正楷体简体"/>
          <w:b w:val="0"/>
          <w:bCs/>
          <w:color w:val="auto"/>
          <w:sz w:val="32"/>
          <w:szCs w:val="32"/>
          <w:lang w:eastAsia="zh-CN"/>
        </w:rPr>
        <w:t>）项目绩效目标。</w:t>
      </w:r>
    </w:p>
    <w:p w14:paraId="1AF24A7A">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方正仿宋简体" w:hAnsi="方正仿宋简体" w:eastAsia="方正仿宋简体" w:cs="方正仿宋简体"/>
          <w:color w:val="auto"/>
          <w:kern w:val="0"/>
          <w:sz w:val="32"/>
          <w:szCs w:val="32"/>
          <w:lang w:val="zh-CN"/>
        </w:rPr>
      </w:pP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总体目标：</w:t>
      </w:r>
      <w:r>
        <w:rPr>
          <w:rFonts w:hint="eastAsia" w:ascii="方正仿宋简体" w:hAnsi="方正仿宋简体" w:eastAsia="方正仿宋简体" w:cs="方正仿宋简体"/>
          <w:color w:val="auto"/>
          <w:kern w:val="0"/>
          <w:sz w:val="32"/>
          <w:szCs w:val="32"/>
          <w:lang w:val="zh-CN"/>
        </w:rPr>
        <w:t>补充我镇应急防疫设备，购买储备发放防护用品装备、现场工作人员预防性药品、现场检测试剂和现场消杀药物品，更新损坏设备，及重点人员消毒隔离工作，宣传品印制。</w:t>
      </w:r>
    </w:p>
    <w:p w14:paraId="0497FC9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t>阶段性目标：</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kern w:val="0"/>
          <w:sz w:val="32"/>
          <w:szCs w:val="32"/>
          <w:lang w:val="zh-CN"/>
        </w:rPr>
        <w:t>应对此次突发公共卫生事件，及重点人员消毒隔离工作，进行广泛宣传</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kern w:val="0"/>
          <w:sz w:val="32"/>
          <w:szCs w:val="32"/>
          <w:lang w:val="zh-CN"/>
        </w:rPr>
        <w:t>有效开展突发事件紧急医疗救援，处置灾后卫生防疫，保障全镇人民群众的身体健康和生命安全。</w:t>
      </w:r>
    </w:p>
    <w:p w14:paraId="6A1AA29E">
      <w:pPr>
        <w:keepNext w:val="0"/>
        <w:keepLines w:val="0"/>
        <w:pageBreakBefore w:val="0"/>
        <w:kinsoku/>
        <w:overflowPunct/>
        <w:topLinePunct w:val="0"/>
        <w:bidi w:val="0"/>
        <w:snapToGrid/>
        <w:spacing w:line="560" w:lineRule="exact"/>
        <w:ind w:firstLine="640" w:firstLineChars="200"/>
        <w:textAlignment w:val="auto"/>
        <w:outlineLvl w:val="0"/>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二、绩效评价工作开展情况</w:t>
      </w:r>
    </w:p>
    <w:p w14:paraId="5D38BA8E">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方正楷体简体" w:hAnsi="方正楷体简体" w:eastAsia="方正楷体简体" w:cs="方正楷体简体"/>
          <w:b w:val="0"/>
          <w:bCs/>
          <w:color w:val="auto"/>
          <w:sz w:val="32"/>
          <w:szCs w:val="32"/>
          <w:lang w:eastAsia="zh-CN"/>
        </w:rPr>
      </w:pPr>
      <w:r>
        <w:rPr>
          <w:rFonts w:hint="eastAsia" w:ascii="方正楷体简体" w:hAnsi="方正楷体简体" w:eastAsia="方正楷体简体" w:cs="方正楷体简体"/>
          <w:b w:val="0"/>
          <w:bCs/>
          <w:color w:val="auto"/>
          <w:sz w:val="32"/>
          <w:szCs w:val="32"/>
          <w:lang w:eastAsia="zh-CN"/>
        </w:rPr>
        <w:t>（一）绩效评价目的、对象和范围</w:t>
      </w:r>
    </w:p>
    <w:p w14:paraId="7EED5FEC">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认真分析和综合评价我镇疫情防控资金的使用管理情况，为切实提高资金使用效益，强化防控资金支出的责任和效率提供参考依据。进一步增强本单位支出管理的责任，优化支出结构，提高财政资金使用效益，保证更好地履行职责。</w:t>
      </w:r>
    </w:p>
    <w:p w14:paraId="65831D78">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方正楷体简体" w:hAnsi="方正楷体简体" w:eastAsia="方正楷体简体" w:cs="方正楷体简体"/>
          <w:b w:val="0"/>
          <w:bCs/>
          <w:color w:val="auto"/>
          <w:sz w:val="32"/>
          <w:szCs w:val="32"/>
          <w:lang w:eastAsia="zh-CN"/>
        </w:rPr>
        <w:t>（二）绩效评价原则、评价指标体系（附表说明）、评价方法、评价标准等</w:t>
      </w:r>
      <w:r>
        <w:rPr>
          <w:rFonts w:hint="eastAsia" w:ascii="仿宋_GB2312" w:eastAsia="仿宋_GB2312" w:cs="Times New Roman"/>
          <w:szCs w:val="32"/>
          <w:lang w:eastAsia="zh-CN"/>
        </w:rPr>
        <w:t>。</w:t>
      </w:r>
    </w:p>
    <w:p w14:paraId="41BC68DF">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1、绩效自评遵循的原则为全面覆盖、程序简便、客观公正、公开透明原则。</w:t>
      </w:r>
    </w:p>
    <w:p w14:paraId="7FA3C933">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2、评价指标体系</w:t>
      </w:r>
    </w:p>
    <w:tbl>
      <w:tblPr>
        <w:tblStyle w:val="10"/>
        <w:tblW w:w="886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07"/>
        <w:gridCol w:w="3223"/>
        <w:gridCol w:w="1133"/>
        <w:gridCol w:w="990"/>
      </w:tblGrid>
      <w:tr w14:paraId="324A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14" w:type="dxa"/>
            <w:vAlign w:val="center"/>
          </w:tcPr>
          <w:p w14:paraId="02E5AFDC">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107" w:type="dxa"/>
            <w:vAlign w:val="center"/>
          </w:tcPr>
          <w:p w14:paraId="2B09A5BA">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223" w:type="dxa"/>
            <w:vAlign w:val="center"/>
          </w:tcPr>
          <w:p w14:paraId="0276682F">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1133" w:type="dxa"/>
            <w:vAlign w:val="center"/>
          </w:tcPr>
          <w:p w14:paraId="78790781">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990" w:type="dxa"/>
            <w:vAlign w:val="center"/>
          </w:tcPr>
          <w:p w14:paraId="65526BE3">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14:paraId="3933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414" w:type="dxa"/>
            <w:vAlign w:val="center"/>
          </w:tcPr>
          <w:p w14:paraId="1DE02C05">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107" w:type="dxa"/>
          </w:tcPr>
          <w:p w14:paraId="02CD071C">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223" w:type="dxa"/>
          </w:tcPr>
          <w:p w14:paraId="18C2E580">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1133" w:type="dxa"/>
            <w:vAlign w:val="center"/>
          </w:tcPr>
          <w:p w14:paraId="0145D2E1">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990" w:type="dxa"/>
            <w:vAlign w:val="center"/>
          </w:tcPr>
          <w:p w14:paraId="405661E2">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14:paraId="1463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1414" w:type="dxa"/>
            <w:vAlign w:val="center"/>
          </w:tcPr>
          <w:p w14:paraId="337DFBD2">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107" w:type="dxa"/>
          </w:tcPr>
          <w:p w14:paraId="77286EBF">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223" w:type="dxa"/>
          </w:tcPr>
          <w:p w14:paraId="67B244E5">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1133" w:type="dxa"/>
            <w:vAlign w:val="center"/>
          </w:tcPr>
          <w:p w14:paraId="52F24EB7">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990" w:type="dxa"/>
            <w:vAlign w:val="center"/>
          </w:tcPr>
          <w:p w14:paraId="6C8A06A2">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14:paraId="582C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14" w:type="dxa"/>
            <w:vAlign w:val="center"/>
          </w:tcPr>
          <w:p w14:paraId="5B8BEAB7">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107" w:type="dxa"/>
          </w:tcPr>
          <w:p w14:paraId="660513EB">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223" w:type="dxa"/>
          </w:tcPr>
          <w:p w14:paraId="2DA51E19">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1133" w:type="dxa"/>
            <w:vAlign w:val="center"/>
          </w:tcPr>
          <w:p w14:paraId="220106D7">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990" w:type="dxa"/>
            <w:vAlign w:val="center"/>
          </w:tcPr>
          <w:p w14:paraId="4060478E">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39</w:t>
            </w:r>
          </w:p>
        </w:tc>
      </w:tr>
      <w:tr w14:paraId="2BF5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414" w:type="dxa"/>
            <w:vAlign w:val="center"/>
          </w:tcPr>
          <w:p w14:paraId="51AB55A3">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107" w:type="dxa"/>
            <w:vAlign w:val="center"/>
          </w:tcPr>
          <w:p w14:paraId="618BA00A">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223" w:type="dxa"/>
          </w:tcPr>
          <w:p w14:paraId="6FB1B4F4">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1133" w:type="dxa"/>
            <w:vAlign w:val="center"/>
          </w:tcPr>
          <w:p w14:paraId="284B3D64">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990" w:type="dxa"/>
            <w:vAlign w:val="center"/>
          </w:tcPr>
          <w:p w14:paraId="7BF1B4B8">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14:paraId="0A12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744" w:type="dxa"/>
            <w:gridSpan w:val="3"/>
            <w:vAlign w:val="center"/>
          </w:tcPr>
          <w:p w14:paraId="578246D9">
            <w:pPr>
              <w:tabs>
                <w:tab w:val="left" w:pos="2737"/>
              </w:tabs>
              <w:spacing w:line="600" w:lineRule="exact"/>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eastAsia="zh-CN"/>
              </w:rPr>
              <w:tab/>
            </w:r>
            <w:r>
              <w:rPr>
                <w:rFonts w:hint="eastAsia" w:ascii="方正仿宋简体" w:hAnsi="方正仿宋简体" w:eastAsia="方正仿宋简体" w:cs="方正仿宋简体"/>
                <w:kern w:val="0"/>
                <w:sz w:val="21"/>
                <w:szCs w:val="21"/>
                <w:lang w:eastAsia="zh-CN"/>
              </w:rPr>
              <w:t>总</w:t>
            </w:r>
            <w:r>
              <w:rPr>
                <w:rFonts w:hint="eastAsia" w:ascii="方正仿宋简体" w:hAnsi="方正仿宋简体" w:eastAsia="方正仿宋简体" w:cs="方正仿宋简体"/>
                <w:kern w:val="0"/>
                <w:sz w:val="21"/>
                <w:szCs w:val="21"/>
                <w:lang w:val="en-US" w:eastAsia="zh-CN"/>
              </w:rPr>
              <w:t xml:space="preserve"> </w:t>
            </w:r>
            <w:r>
              <w:rPr>
                <w:rFonts w:hint="eastAsia" w:ascii="方正仿宋简体" w:hAnsi="方正仿宋简体" w:eastAsia="方正仿宋简体" w:cs="方正仿宋简体"/>
                <w:kern w:val="0"/>
                <w:sz w:val="21"/>
                <w:szCs w:val="21"/>
                <w:lang w:eastAsia="zh-CN"/>
              </w:rPr>
              <w:t>分</w:t>
            </w:r>
          </w:p>
        </w:tc>
        <w:tc>
          <w:tcPr>
            <w:tcW w:w="1133" w:type="dxa"/>
            <w:vAlign w:val="center"/>
          </w:tcPr>
          <w:p w14:paraId="39687433">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990" w:type="dxa"/>
            <w:vAlign w:val="center"/>
          </w:tcPr>
          <w:p w14:paraId="13BD6959">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99</w:t>
            </w:r>
          </w:p>
        </w:tc>
      </w:tr>
    </w:tbl>
    <w:p w14:paraId="03BF9CD2">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3、评价方法</w:t>
      </w:r>
    </w:p>
    <w:p w14:paraId="229424F2">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本评价采用查阅资料、实地检查等多种评价方法相结合的综合评价方法，绩效自评与绩效监督相结合。</w:t>
      </w:r>
    </w:p>
    <w:p w14:paraId="66AFD41B">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4、评价标准</w:t>
      </w:r>
    </w:p>
    <w:p w14:paraId="1FB4541B">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7D2DE6DD">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(三)绩效评价工作过程</w:t>
      </w:r>
    </w:p>
    <w:p w14:paraId="2E6488A4">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1、全面收集、系统整理预算项目绩效完成信息，确认各项绩效指标完成值或实现程度。</w:t>
      </w:r>
    </w:p>
    <w:p w14:paraId="3C2FDC71">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2、将绩效指标实际完成值（实现程度）与年初设定的预期值相比较，逐项评定每项指标得分，汇总形成预算项目绩效自评得分。</w:t>
      </w:r>
    </w:p>
    <w:p w14:paraId="209786CD">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3、填写绩效自评表。</w:t>
      </w:r>
    </w:p>
    <w:p w14:paraId="441506B0">
      <w:pPr>
        <w:spacing w:line="600" w:lineRule="exact"/>
        <w:ind w:firstLine="640" w:firstLineChars="200"/>
        <w:outlineLvl w:val="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rPr>
        <w:t>4、撰写绩效自评报告。</w:t>
      </w:r>
    </w:p>
    <w:p w14:paraId="5E926D26">
      <w:pPr>
        <w:keepNext w:val="0"/>
        <w:keepLines w:val="0"/>
        <w:pageBreakBefore w:val="0"/>
        <w:kinsoku/>
        <w:overflowPunct/>
        <w:topLinePunct w:val="0"/>
        <w:bidi w:val="0"/>
        <w:snapToGrid/>
        <w:spacing w:line="560" w:lineRule="exact"/>
        <w:ind w:firstLine="640" w:firstLineChars="200"/>
        <w:textAlignment w:val="auto"/>
        <w:outlineLvl w:val="0"/>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三、综合评价情况及评价结论</w:t>
      </w:r>
    </w:p>
    <w:p w14:paraId="0F7A48D1">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根据项目支出绩效情况，遵化市</w:t>
      </w:r>
      <w:r>
        <w:rPr>
          <w:rFonts w:hint="eastAsia" w:ascii="方正仿宋简体" w:hAnsi="方正仿宋简体" w:eastAsia="方正仿宋简体" w:cs="方正仿宋简体"/>
          <w:sz w:val="32"/>
          <w:szCs w:val="32"/>
          <w:lang w:eastAsia="zh-CN"/>
        </w:rPr>
        <w:t>建明镇人民政府</w:t>
      </w:r>
      <w:r>
        <w:rPr>
          <w:rFonts w:hint="eastAsia" w:ascii="方正仿宋简体" w:hAnsi="方正仿宋简体" w:eastAsia="方正仿宋简体" w:cs="方正仿宋简体"/>
          <w:sz w:val="32"/>
          <w:szCs w:val="32"/>
        </w:rPr>
        <w:t>对“冀财预【2023】13号疫情防控资金”项目支出绩效自评指标进行了评分，自评分为9</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分。</w:t>
      </w:r>
    </w:p>
    <w:p w14:paraId="69B35CA8">
      <w:pPr>
        <w:keepNext w:val="0"/>
        <w:keepLines w:val="0"/>
        <w:pageBreakBefore w:val="0"/>
        <w:kinsoku/>
        <w:overflowPunct/>
        <w:topLinePunct w:val="0"/>
        <w:bidi w:val="0"/>
        <w:snapToGrid/>
        <w:spacing w:line="560" w:lineRule="exact"/>
        <w:ind w:firstLine="640" w:firstLineChars="200"/>
        <w:textAlignment w:val="auto"/>
        <w:outlineLvl w:val="0"/>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四、绩效评价指标分析</w:t>
      </w:r>
    </w:p>
    <w:p w14:paraId="6713ABF1">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（一）项目决策情况</w:t>
      </w:r>
    </w:p>
    <w:p w14:paraId="315A6779">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本项目依据</w:t>
      </w:r>
      <w:r>
        <w:rPr>
          <w:rFonts w:hint="eastAsia" w:ascii="方正仿宋简体" w:hAnsi="方正仿宋简体" w:eastAsia="方正仿宋简体" w:cs="方正仿宋简体"/>
          <w:sz w:val="32"/>
          <w:szCs w:val="32"/>
          <w:lang w:val="zh-CN"/>
        </w:rPr>
        <w:t>遵财答复[</w:t>
      </w:r>
      <w:r>
        <w:rPr>
          <w:rFonts w:hint="eastAsia" w:ascii="方正仿宋简体" w:hAnsi="方正仿宋简体" w:eastAsia="方正仿宋简体" w:cs="方正仿宋简体"/>
          <w:sz w:val="32"/>
          <w:szCs w:val="32"/>
          <w:lang w:val="en-US" w:eastAsia="zh-CN"/>
        </w:rPr>
        <w:t>2023</w:t>
      </w:r>
      <w:r>
        <w:rPr>
          <w:rFonts w:hint="eastAsia" w:ascii="方正仿宋简体" w:hAnsi="方正仿宋简体" w:eastAsia="方正仿宋简体" w:cs="方正仿宋简体"/>
          <w:sz w:val="32"/>
          <w:szCs w:val="32"/>
          <w:lang w:val="zh-CN"/>
        </w:rPr>
        <w:t>]</w:t>
      </w: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lang w:val="zh-CN"/>
        </w:rPr>
        <w:t>号</w:t>
      </w:r>
      <w:r>
        <w:rPr>
          <w:rFonts w:hint="eastAsia" w:ascii="方正仿宋简体" w:hAnsi="方正仿宋简体" w:eastAsia="方正仿宋简体" w:cs="方正仿宋简体"/>
          <w:sz w:val="32"/>
          <w:szCs w:val="32"/>
        </w:rPr>
        <w:t>文件精神，符合要求且经过审批，且预算执行率100%，得分10分。</w:t>
      </w:r>
    </w:p>
    <w:p w14:paraId="47FD0260">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（二）项目过程情况</w:t>
      </w:r>
    </w:p>
    <w:p w14:paraId="0F90BFBB">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建明镇人民政府</w:t>
      </w:r>
      <w:r>
        <w:rPr>
          <w:rFonts w:hint="eastAsia" w:ascii="方正仿宋简体" w:hAnsi="方正仿宋简体" w:eastAsia="方正仿宋简体" w:cs="方正仿宋简体"/>
          <w:sz w:val="32"/>
          <w:szCs w:val="32"/>
        </w:rPr>
        <w:t>在项目实施过程中严格遵守相关法律法规和业务管理规定，资金使用符合国家财经法规和财务管理制度，以及有关专项资金管理办法的规定。</w:t>
      </w:r>
    </w:p>
    <w:p w14:paraId="0995FBBA">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（三）项目产出情况</w:t>
      </w:r>
    </w:p>
    <w:p w14:paraId="7ADE736F">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1、数量指标：全镇辖区内全部人口受益，覆盖率达到100%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指标得分10分。</w:t>
      </w:r>
    </w:p>
    <w:p w14:paraId="78642D0A">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2、质量指标：疫情防控工作圆满完成，辖区内无疫情感染者，指标得10分。</w:t>
      </w:r>
    </w:p>
    <w:p w14:paraId="1BD75655">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3、时效指标：疫情防控项目圆满完成，指标得分10分。</w:t>
      </w:r>
    </w:p>
    <w:p w14:paraId="4170976F">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4、成本指标：预算资金使用完成率达到达到优良水平，指标得分10分。</w:t>
      </w:r>
    </w:p>
    <w:p w14:paraId="235AD93B">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（四）项目效益情况。</w:t>
      </w:r>
    </w:p>
    <w:p w14:paraId="08FB4767">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1、社会效益指标：维护全镇治安稳定减少财产损失，达到优良水平，指标得分10分。</w:t>
      </w:r>
    </w:p>
    <w:p w14:paraId="573DC5FA">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2、可持续影响指标：全镇居民生活环境改善程度，达到优良水平，指标得分</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分。</w:t>
      </w:r>
    </w:p>
    <w:p w14:paraId="442A667F">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3、经济效益指标：维护全镇治安稳定减少财产损失，达到优良水平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指标得分</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分。</w:t>
      </w:r>
    </w:p>
    <w:p w14:paraId="511DDFCF">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4、生态效益指标：提高全镇人民群众健康生活指数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因疫情出行不便，</w:t>
      </w:r>
      <w:r>
        <w:rPr>
          <w:rFonts w:hint="eastAsia" w:ascii="方正仿宋简体" w:hAnsi="方正仿宋简体" w:eastAsia="方正仿宋简体" w:cs="方正仿宋简体"/>
          <w:sz w:val="32"/>
          <w:szCs w:val="32"/>
        </w:rPr>
        <w:t>垃圾</w:t>
      </w:r>
      <w:r>
        <w:rPr>
          <w:rFonts w:hint="eastAsia" w:ascii="方正仿宋简体" w:hAnsi="方正仿宋简体" w:eastAsia="方正仿宋简体" w:cs="方正仿宋简体"/>
          <w:sz w:val="32"/>
          <w:szCs w:val="32"/>
          <w:lang w:val="en-US" w:eastAsia="zh-CN"/>
        </w:rPr>
        <w:t>稍多清理不便，</w:t>
      </w:r>
      <w:r>
        <w:rPr>
          <w:rFonts w:hint="eastAsia" w:ascii="方正仿宋简体" w:hAnsi="方正仿宋简体" w:eastAsia="方正仿宋简体" w:cs="方正仿宋简体"/>
          <w:sz w:val="32"/>
          <w:szCs w:val="32"/>
        </w:rPr>
        <w:t>指标得分</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分。</w:t>
      </w:r>
    </w:p>
    <w:p w14:paraId="0967AEA8">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rPr>
        <w:t>5、服务对象满意度指标：受益群体调查中，满意和较满意的人数占全部调查人数的比率，达到优良水平，指标得分10分。</w:t>
      </w:r>
    </w:p>
    <w:p w14:paraId="45BD8F29">
      <w:pPr>
        <w:keepNext w:val="0"/>
        <w:keepLines w:val="0"/>
        <w:pageBreakBefore w:val="0"/>
        <w:kinsoku/>
        <w:overflowPunct/>
        <w:topLinePunct w:val="0"/>
        <w:bidi w:val="0"/>
        <w:snapToGrid/>
        <w:spacing w:line="560" w:lineRule="exact"/>
        <w:ind w:firstLine="640" w:firstLineChars="200"/>
        <w:textAlignment w:val="auto"/>
        <w:outlineLvl w:val="0"/>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五、主要经验及做法、存在的问题及原因分析</w:t>
      </w:r>
    </w:p>
    <w:p w14:paraId="5082253F">
      <w:pPr>
        <w:autoSpaceDE w:val="0"/>
        <w:autoSpaceDN w:val="0"/>
        <w:adjustRightInd w:val="0"/>
        <w:spacing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建明镇人民政府</w:t>
      </w:r>
      <w:r>
        <w:rPr>
          <w:rFonts w:hint="eastAsia" w:ascii="方正仿宋简体" w:hAnsi="方正仿宋简体" w:eastAsia="方正仿宋简体" w:cs="方正仿宋简体"/>
          <w:sz w:val="32"/>
          <w:szCs w:val="32"/>
        </w:rPr>
        <w:t>秉持上级文件要求，严格按照文件执行，及时向有关部门提交申请，及时拨付，保障疫情防控工作正常进行，执行情况良好，达到了预算计划需求。</w:t>
      </w:r>
    </w:p>
    <w:p w14:paraId="1F7A3EB3">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六、有关建议</w:t>
      </w:r>
    </w:p>
    <w:p w14:paraId="369B378F">
      <w:pPr>
        <w:keepNext w:val="0"/>
        <w:keepLines w:val="0"/>
        <w:pageBreakBefore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7ED85D52">
      <w:pPr>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七、其他需要说明的问题</w:t>
      </w:r>
    </w:p>
    <w:p w14:paraId="27EA9F57">
      <w:pPr>
        <w:keepNext w:val="0"/>
        <w:keepLines w:val="0"/>
        <w:pageBreakBefore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46715E77">
      <w:pPr>
        <w:keepNext w:val="0"/>
        <w:keepLines w:val="0"/>
        <w:pageBreakBefore w:val="0"/>
        <w:widowControl/>
        <w:kinsoku/>
        <w:wordWrap/>
        <w:overflowPunct/>
        <w:topLinePunct w:val="0"/>
        <w:bidi w:val="0"/>
        <w:snapToGrid/>
        <w:spacing w:line="560" w:lineRule="exact"/>
        <w:jc w:val="left"/>
        <w:textAlignment w:val="auto"/>
        <w:rPr>
          <w:rFonts w:ascii="宋体"/>
          <w:kern w:val="0"/>
        </w:rPr>
      </w:pPr>
    </w:p>
    <w:p w14:paraId="39AE01F0">
      <w:pPr>
        <w:widowControl/>
        <w:jc w:val="left"/>
        <w:rPr>
          <w:rFonts w:ascii="宋体"/>
          <w:kern w:val="0"/>
        </w:rPr>
      </w:pPr>
    </w:p>
    <w:p w14:paraId="264F3158">
      <w:pPr>
        <w:spacing w:line="300" w:lineRule="exact"/>
        <w:rPr>
          <w:rFonts w:ascii="黑体" w:hAnsi="黑体" w:eastAsia="黑体" w:cs="黑体"/>
        </w:rPr>
      </w:pPr>
      <w:r>
        <w:rPr>
          <w:rFonts w:hint="eastAsia" w:ascii="黑体" w:hAnsi="黑体" w:eastAsia="黑体"/>
          <w:b/>
          <w:sz w:val="32"/>
          <w:lang w:val="en-US" w:eastAsia="zh-CN"/>
        </w:rPr>
        <w:t>附件1</w:t>
      </w:r>
    </w:p>
    <w:tbl>
      <w:tblPr>
        <w:tblStyle w:val="10"/>
        <w:tblpPr w:leftFromText="180" w:rightFromText="180" w:vertAnchor="text" w:horzAnchor="page" w:tblpX="1450" w:tblpY="209"/>
        <w:tblOverlap w:val="never"/>
        <w:tblW w:w="9268"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896"/>
      </w:tblGrid>
      <w:tr w14:paraId="3F1FEF14">
        <w:tblPrEx>
          <w:tblCellMar>
            <w:top w:w="0" w:type="dxa"/>
            <w:left w:w="108" w:type="dxa"/>
            <w:bottom w:w="0" w:type="dxa"/>
            <w:right w:w="108" w:type="dxa"/>
          </w:tblCellMar>
        </w:tblPrEx>
        <w:trPr>
          <w:trHeight w:val="691" w:hRule="exact"/>
        </w:trPr>
        <w:tc>
          <w:tcPr>
            <w:tcW w:w="9268" w:type="dxa"/>
            <w:gridSpan w:val="14"/>
            <w:tcBorders>
              <w:top w:val="nil"/>
              <w:left w:val="nil"/>
              <w:bottom w:val="nil"/>
              <w:right w:val="nil"/>
            </w:tcBorders>
            <w:noWrap/>
            <w:vAlign w:val="center"/>
          </w:tcPr>
          <w:p w14:paraId="58A96D5E">
            <w:pPr>
              <w:widowControl/>
              <w:spacing w:line="320" w:lineRule="exact"/>
              <w:jc w:val="center"/>
              <w:rPr>
                <w:rFonts w:hint="eastAsia" w:ascii="宋体" w:hAnsi="宋体" w:cs="宋体"/>
                <w:b/>
                <w:bCs/>
                <w:kern w:val="0"/>
                <w:sz w:val="32"/>
                <w:szCs w:val="32"/>
                <w:lang w:eastAsia="zh-CN"/>
              </w:rPr>
            </w:pPr>
          </w:p>
          <w:p w14:paraId="07C66F98">
            <w:pPr>
              <w:widowControl/>
              <w:spacing w:line="320" w:lineRule="exact"/>
              <w:jc w:val="center"/>
              <w:rPr>
                <w:rFonts w:ascii="宋体"/>
                <w:b/>
                <w:bCs/>
                <w:kern w:val="0"/>
              </w:rPr>
            </w:pPr>
            <w:r>
              <w:rPr>
                <w:rFonts w:hint="eastAsia" w:ascii="宋体" w:hAnsi="宋体" w:cs="宋体"/>
                <w:b/>
                <w:bCs/>
                <w:kern w:val="0"/>
                <w:sz w:val="32"/>
                <w:szCs w:val="32"/>
                <w:lang w:eastAsia="zh-CN"/>
              </w:rPr>
              <w:t>2023年度项目支出绩效自评表</w:t>
            </w:r>
          </w:p>
          <w:p w14:paraId="77E40D0A">
            <w:pPr>
              <w:widowControl/>
              <w:spacing w:line="320" w:lineRule="exact"/>
              <w:jc w:val="center"/>
              <w:rPr>
                <w:rFonts w:ascii="宋体"/>
                <w:b/>
                <w:bCs/>
                <w:kern w:val="0"/>
              </w:rPr>
            </w:pPr>
          </w:p>
          <w:p w14:paraId="521AA881">
            <w:pPr>
              <w:widowControl/>
              <w:spacing w:line="320" w:lineRule="exact"/>
              <w:jc w:val="center"/>
              <w:rPr>
                <w:rFonts w:ascii="宋体"/>
                <w:b/>
                <w:bCs/>
                <w:kern w:val="0"/>
              </w:rPr>
            </w:pPr>
          </w:p>
        </w:tc>
      </w:tr>
      <w:tr w14:paraId="1C015939">
        <w:tblPrEx>
          <w:tblCellMar>
            <w:top w:w="0" w:type="dxa"/>
            <w:left w:w="108" w:type="dxa"/>
            <w:bottom w:w="0" w:type="dxa"/>
            <w:right w:w="108" w:type="dxa"/>
          </w:tblCellMar>
        </w:tblPrEx>
        <w:trPr>
          <w:trHeight w:val="387" w:hRule="atLeast"/>
        </w:trPr>
        <w:tc>
          <w:tcPr>
            <w:tcW w:w="9268" w:type="dxa"/>
            <w:gridSpan w:val="14"/>
            <w:tcBorders>
              <w:top w:val="nil"/>
              <w:left w:val="nil"/>
              <w:bottom w:val="nil"/>
              <w:right w:val="nil"/>
            </w:tcBorders>
            <w:noWrap/>
          </w:tcPr>
          <w:p w14:paraId="4FE6DF50">
            <w:pPr>
              <w:widowControl/>
              <w:wordWrap w:val="0"/>
              <w:jc w:val="right"/>
              <w:rPr>
                <w:rFonts w:ascii="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14:paraId="0C288DA4">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278E9355">
            <w:pPr>
              <w:widowControl/>
              <w:spacing w:line="240" w:lineRule="exact"/>
              <w:jc w:val="center"/>
              <w:rPr>
                <w:rFonts w:ascii="宋体"/>
                <w:kern w:val="0"/>
                <w:sz w:val="18"/>
                <w:szCs w:val="18"/>
              </w:rPr>
            </w:pPr>
            <w:r>
              <w:rPr>
                <w:rFonts w:hint="eastAsia" w:ascii="宋体" w:hAnsi="宋体" w:cs="宋体"/>
                <w:kern w:val="0"/>
                <w:sz w:val="18"/>
                <w:szCs w:val="18"/>
              </w:rPr>
              <w:t>项目名称</w:t>
            </w:r>
          </w:p>
        </w:tc>
        <w:tc>
          <w:tcPr>
            <w:tcW w:w="8030" w:type="dxa"/>
            <w:gridSpan w:val="12"/>
            <w:tcBorders>
              <w:top w:val="single" w:color="auto" w:sz="4" w:space="0"/>
              <w:left w:val="nil"/>
              <w:bottom w:val="single" w:color="auto" w:sz="4" w:space="0"/>
              <w:right w:val="single" w:color="auto" w:sz="4" w:space="0"/>
            </w:tcBorders>
            <w:noWrap/>
            <w:vAlign w:val="center"/>
          </w:tcPr>
          <w:p w14:paraId="0A3128DC">
            <w:pPr>
              <w:widowControl/>
              <w:spacing w:line="240" w:lineRule="exact"/>
              <w:jc w:val="center"/>
              <w:rPr>
                <w:rFonts w:ascii="宋体"/>
                <w:kern w:val="0"/>
                <w:sz w:val="18"/>
                <w:szCs w:val="18"/>
              </w:rPr>
            </w:pPr>
            <w:r>
              <w:rPr>
                <w:rFonts w:hint="eastAsia" w:ascii="宋体" w:hAnsi="宋体" w:cs="宋体"/>
                <w:kern w:val="0"/>
                <w:sz w:val="18"/>
                <w:szCs w:val="18"/>
                <w:highlight w:val="none"/>
              </w:rPr>
              <w:t>社会事务管理</w:t>
            </w:r>
          </w:p>
        </w:tc>
      </w:tr>
      <w:tr w14:paraId="7706A4F4">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232EFAB9">
            <w:pPr>
              <w:widowControl/>
              <w:spacing w:line="240" w:lineRule="exact"/>
              <w:jc w:val="center"/>
              <w:rPr>
                <w:rFonts w:ascii="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626D4874">
            <w:pPr>
              <w:widowControl/>
              <w:spacing w:line="240" w:lineRule="exact"/>
              <w:jc w:val="center"/>
              <w:rPr>
                <w:rFonts w:ascii="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1D00AD5A">
            <w:pPr>
              <w:widowControl/>
              <w:spacing w:line="240" w:lineRule="exact"/>
              <w:jc w:val="center"/>
              <w:rPr>
                <w:rFonts w:ascii="宋体"/>
                <w:kern w:val="0"/>
                <w:sz w:val="18"/>
                <w:szCs w:val="18"/>
              </w:rPr>
            </w:pPr>
            <w:r>
              <w:rPr>
                <w:rFonts w:hint="eastAsia" w:ascii="宋体" w:hAnsi="宋体" w:cs="宋体"/>
                <w:kern w:val="0"/>
                <w:sz w:val="18"/>
                <w:szCs w:val="18"/>
              </w:rPr>
              <w:t>实施单位</w:t>
            </w:r>
          </w:p>
        </w:tc>
        <w:tc>
          <w:tcPr>
            <w:tcW w:w="2456" w:type="dxa"/>
            <w:gridSpan w:val="5"/>
            <w:tcBorders>
              <w:top w:val="single" w:color="auto" w:sz="4" w:space="0"/>
              <w:left w:val="nil"/>
              <w:bottom w:val="single" w:color="auto" w:sz="4" w:space="0"/>
              <w:right w:val="single" w:color="auto" w:sz="4" w:space="0"/>
            </w:tcBorders>
            <w:noWrap/>
            <w:vAlign w:val="center"/>
          </w:tcPr>
          <w:p w14:paraId="7D992887">
            <w:pPr>
              <w:widowControl/>
              <w:spacing w:line="240" w:lineRule="exact"/>
              <w:jc w:val="center"/>
              <w:rPr>
                <w:rFonts w:ascii="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建明镇人民政府</w:t>
            </w:r>
          </w:p>
        </w:tc>
      </w:tr>
      <w:tr w14:paraId="41D5C038">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09CC2B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14:paraId="4B873D66">
            <w:pPr>
              <w:widowControl/>
              <w:spacing w:line="240" w:lineRule="exact"/>
              <w:jc w:val="center"/>
              <w:rPr>
                <w:rFonts w:ascii="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6F2D321D">
            <w:pPr>
              <w:widowControl/>
              <w:spacing w:line="240" w:lineRule="exact"/>
              <w:jc w:val="center"/>
              <w:rPr>
                <w:rFonts w:ascii="宋体"/>
                <w:kern w:val="0"/>
                <w:sz w:val="18"/>
                <w:szCs w:val="18"/>
              </w:rPr>
            </w:pPr>
          </w:p>
        </w:tc>
        <w:tc>
          <w:tcPr>
            <w:tcW w:w="1134" w:type="dxa"/>
            <w:tcBorders>
              <w:top w:val="nil"/>
              <w:left w:val="nil"/>
              <w:bottom w:val="single" w:color="auto" w:sz="4" w:space="0"/>
              <w:right w:val="single" w:color="auto" w:sz="4" w:space="0"/>
            </w:tcBorders>
            <w:noWrap/>
            <w:vAlign w:val="center"/>
          </w:tcPr>
          <w:p w14:paraId="2CF3A29D">
            <w:pPr>
              <w:widowControl/>
              <w:spacing w:line="240" w:lineRule="exact"/>
              <w:jc w:val="center"/>
              <w:rPr>
                <w:rFonts w:ascii="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2CF979EC">
            <w:pPr>
              <w:widowControl/>
              <w:spacing w:line="240" w:lineRule="exact"/>
              <w:jc w:val="center"/>
              <w:rPr>
                <w:rFonts w:ascii="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0E24CA94">
            <w:pPr>
              <w:widowControl/>
              <w:spacing w:line="240" w:lineRule="exact"/>
              <w:jc w:val="center"/>
              <w:rPr>
                <w:rFonts w:ascii="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514C5C65">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007C4820">
            <w:pPr>
              <w:widowControl/>
              <w:spacing w:line="240" w:lineRule="exact"/>
              <w:jc w:val="center"/>
              <w:rPr>
                <w:rFonts w:ascii="宋体"/>
                <w:kern w:val="0"/>
                <w:sz w:val="18"/>
                <w:szCs w:val="18"/>
              </w:rPr>
            </w:pPr>
            <w:r>
              <w:rPr>
                <w:rFonts w:hint="eastAsia" w:ascii="宋体" w:hAnsi="宋体" w:cs="宋体"/>
                <w:kern w:val="0"/>
                <w:sz w:val="18"/>
                <w:szCs w:val="18"/>
              </w:rPr>
              <w:t>执行率</w:t>
            </w:r>
          </w:p>
        </w:tc>
        <w:tc>
          <w:tcPr>
            <w:tcW w:w="896" w:type="dxa"/>
            <w:tcBorders>
              <w:top w:val="nil"/>
              <w:left w:val="nil"/>
              <w:bottom w:val="single" w:color="auto" w:sz="4" w:space="0"/>
              <w:right w:val="single" w:color="auto" w:sz="4" w:space="0"/>
            </w:tcBorders>
            <w:noWrap/>
            <w:vAlign w:val="center"/>
          </w:tcPr>
          <w:p w14:paraId="013A12A9">
            <w:pPr>
              <w:widowControl/>
              <w:spacing w:line="240" w:lineRule="exact"/>
              <w:jc w:val="center"/>
              <w:rPr>
                <w:rFonts w:ascii="宋体"/>
                <w:kern w:val="0"/>
                <w:sz w:val="18"/>
                <w:szCs w:val="18"/>
              </w:rPr>
            </w:pPr>
            <w:r>
              <w:rPr>
                <w:rFonts w:hint="eastAsia" w:ascii="宋体" w:hAnsi="宋体" w:cs="宋体"/>
                <w:kern w:val="0"/>
                <w:sz w:val="18"/>
                <w:szCs w:val="18"/>
              </w:rPr>
              <w:t>得分</w:t>
            </w:r>
          </w:p>
        </w:tc>
      </w:tr>
      <w:tr w14:paraId="791D7CA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9182E2">
            <w:pPr>
              <w:widowControl/>
              <w:spacing w:line="240" w:lineRule="exact"/>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3646C72">
            <w:pPr>
              <w:widowControl/>
              <w:spacing w:line="240" w:lineRule="exact"/>
              <w:rPr>
                <w:rFonts w:ascii="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0B80B7BF">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36.24</w:t>
            </w:r>
          </w:p>
        </w:tc>
        <w:tc>
          <w:tcPr>
            <w:tcW w:w="1134" w:type="dxa"/>
            <w:gridSpan w:val="2"/>
            <w:tcBorders>
              <w:top w:val="nil"/>
              <w:left w:val="nil"/>
              <w:bottom w:val="single" w:color="auto" w:sz="4" w:space="0"/>
              <w:right w:val="single" w:color="auto" w:sz="4" w:space="0"/>
            </w:tcBorders>
            <w:noWrap/>
            <w:vAlign w:val="center"/>
          </w:tcPr>
          <w:p w14:paraId="62BD5ECD">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36.24</w:t>
            </w:r>
          </w:p>
        </w:tc>
        <w:tc>
          <w:tcPr>
            <w:tcW w:w="1134" w:type="dxa"/>
            <w:gridSpan w:val="2"/>
            <w:tcBorders>
              <w:top w:val="nil"/>
              <w:left w:val="nil"/>
              <w:bottom w:val="single" w:color="auto" w:sz="4" w:space="0"/>
              <w:right w:val="single" w:color="auto" w:sz="4" w:space="0"/>
            </w:tcBorders>
            <w:noWrap/>
            <w:vAlign w:val="center"/>
          </w:tcPr>
          <w:p w14:paraId="59271573">
            <w:pPr>
              <w:widowControl/>
              <w:spacing w:line="240" w:lineRule="exact"/>
              <w:jc w:val="center"/>
              <w:rPr>
                <w:rFonts w:hint="default" w:ascii="宋体"/>
                <w:kern w:val="0"/>
                <w:sz w:val="18"/>
                <w:szCs w:val="18"/>
                <w:lang w:val="en-US"/>
              </w:rPr>
            </w:pPr>
            <w:r>
              <w:rPr>
                <w:rFonts w:hint="eastAsia" w:ascii="宋体" w:hAnsi="宋体" w:cs="宋体"/>
                <w:kern w:val="0"/>
                <w:sz w:val="18"/>
                <w:szCs w:val="18"/>
                <w:lang w:val="en-US" w:eastAsia="zh-CN"/>
              </w:rPr>
              <w:t>36.24</w:t>
            </w:r>
          </w:p>
        </w:tc>
        <w:tc>
          <w:tcPr>
            <w:tcW w:w="709" w:type="dxa"/>
            <w:gridSpan w:val="2"/>
            <w:tcBorders>
              <w:top w:val="nil"/>
              <w:left w:val="nil"/>
              <w:bottom w:val="single" w:color="auto" w:sz="4" w:space="0"/>
              <w:right w:val="single" w:color="auto" w:sz="4" w:space="0"/>
            </w:tcBorders>
            <w:noWrap/>
            <w:vAlign w:val="center"/>
          </w:tcPr>
          <w:p w14:paraId="34BD85CA">
            <w:pPr>
              <w:widowControl/>
              <w:spacing w:line="240" w:lineRule="exact"/>
              <w:jc w:val="center"/>
              <w:rPr>
                <w:rFonts w:ascii="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2EC5835F">
            <w:pPr>
              <w:widowControl/>
              <w:spacing w:line="240" w:lineRule="exact"/>
              <w:jc w:val="center"/>
              <w:rPr>
                <w:rFonts w:hint="default" w:ascii="宋体"/>
                <w:kern w:val="0"/>
                <w:sz w:val="18"/>
                <w:szCs w:val="18"/>
                <w:lang w:val="en-US"/>
              </w:rPr>
            </w:pPr>
            <w:r>
              <w:rPr>
                <w:rFonts w:hint="eastAsia" w:ascii="宋体" w:hAnsi="宋体" w:cs="宋体"/>
                <w:kern w:val="0"/>
                <w:sz w:val="18"/>
                <w:szCs w:val="18"/>
                <w:lang w:val="en-US" w:eastAsia="zh-CN"/>
              </w:rPr>
              <w:t>100%</w:t>
            </w:r>
          </w:p>
        </w:tc>
        <w:tc>
          <w:tcPr>
            <w:tcW w:w="896" w:type="dxa"/>
            <w:tcBorders>
              <w:top w:val="nil"/>
              <w:left w:val="nil"/>
              <w:bottom w:val="single" w:color="auto" w:sz="4" w:space="0"/>
              <w:right w:val="single" w:color="auto" w:sz="4" w:space="0"/>
            </w:tcBorders>
            <w:noWrap/>
            <w:vAlign w:val="center"/>
          </w:tcPr>
          <w:p w14:paraId="54FC149D">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r>
      <w:tr w14:paraId="69D3EEB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BC537D8">
            <w:pPr>
              <w:widowControl/>
              <w:spacing w:line="240" w:lineRule="exact"/>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1569257">
            <w:pPr>
              <w:widowControl/>
              <w:spacing w:line="240" w:lineRule="exact"/>
              <w:rPr>
                <w:rFonts w:ascii="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1C7DE250">
            <w:pPr>
              <w:widowControl/>
              <w:spacing w:line="240" w:lineRule="exact"/>
              <w:jc w:val="center"/>
              <w:rPr>
                <w:rFonts w:hint="default" w:ascii="宋体"/>
                <w:kern w:val="0"/>
                <w:sz w:val="18"/>
                <w:szCs w:val="18"/>
                <w:lang w:val="en-US"/>
              </w:rPr>
            </w:pPr>
            <w:r>
              <w:rPr>
                <w:rFonts w:hint="eastAsia" w:ascii="宋体" w:hAnsi="宋体" w:cs="宋体"/>
                <w:kern w:val="0"/>
                <w:sz w:val="18"/>
                <w:szCs w:val="18"/>
                <w:lang w:val="en-US" w:eastAsia="zh-CN"/>
              </w:rPr>
              <w:t>36.24</w:t>
            </w:r>
          </w:p>
        </w:tc>
        <w:tc>
          <w:tcPr>
            <w:tcW w:w="1134" w:type="dxa"/>
            <w:gridSpan w:val="2"/>
            <w:tcBorders>
              <w:top w:val="nil"/>
              <w:left w:val="nil"/>
              <w:bottom w:val="single" w:color="auto" w:sz="4" w:space="0"/>
              <w:right w:val="single" w:color="auto" w:sz="4" w:space="0"/>
            </w:tcBorders>
            <w:noWrap/>
            <w:vAlign w:val="center"/>
          </w:tcPr>
          <w:p w14:paraId="0AC77DA7">
            <w:pPr>
              <w:widowControl/>
              <w:spacing w:line="240" w:lineRule="exact"/>
              <w:jc w:val="center"/>
              <w:rPr>
                <w:rFonts w:hint="default" w:ascii="宋体"/>
                <w:kern w:val="0"/>
                <w:sz w:val="18"/>
                <w:szCs w:val="18"/>
                <w:lang w:val="en-US"/>
              </w:rPr>
            </w:pPr>
            <w:r>
              <w:rPr>
                <w:rFonts w:hint="eastAsia" w:ascii="宋体"/>
                <w:kern w:val="0"/>
                <w:sz w:val="18"/>
                <w:szCs w:val="18"/>
                <w:lang w:val="en-US" w:eastAsia="zh-CN"/>
              </w:rPr>
              <w:t>36.24</w:t>
            </w:r>
          </w:p>
        </w:tc>
        <w:tc>
          <w:tcPr>
            <w:tcW w:w="1134" w:type="dxa"/>
            <w:gridSpan w:val="2"/>
            <w:tcBorders>
              <w:top w:val="nil"/>
              <w:left w:val="nil"/>
              <w:bottom w:val="single" w:color="auto" w:sz="4" w:space="0"/>
              <w:right w:val="single" w:color="auto" w:sz="4" w:space="0"/>
            </w:tcBorders>
            <w:noWrap/>
            <w:vAlign w:val="center"/>
          </w:tcPr>
          <w:p w14:paraId="0C8644B3">
            <w:pPr>
              <w:widowControl/>
              <w:spacing w:line="240" w:lineRule="exact"/>
              <w:jc w:val="center"/>
              <w:rPr>
                <w:rFonts w:hint="default" w:ascii="宋体"/>
                <w:kern w:val="0"/>
                <w:sz w:val="18"/>
                <w:szCs w:val="18"/>
                <w:lang w:val="en-US"/>
              </w:rPr>
            </w:pPr>
            <w:r>
              <w:rPr>
                <w:rFonts w:hint="eastAsia" w:ascii="宋体" w:hAnsi="宋体" w:cs="宋体"/>
                <w:kern w:val="0"/>
                <w:sz w:val="18"/>
                <w:szCs w:val="18"/>
                <w:lang w:val="en-US" w:eastAsia="zh-CN"/>
              </w:rPr>
              <w:t>36.24</w:t>
            </w:r>
          </w:p>
        </w:tc>
        <w:tc>
          <w:tcPr>
            <w:tcW w:w="709" w:type="dxa"/>
            <w:gridSpan w:val="2"/>
            <w:tcBorders>
              <w:top w:val="nil"/>
              <w:left w:val="nil"/>
              <w:bottom w:val="single" w:color="auto" w:sz="4" w:space="0"/>
              <w:right w:val="single" w:color="auto" w:sz="4" w:space="0"/>
            </w:tcBorders>
            <w:noWrap/>
            <w:vAlign w:val="center"/>
          </w:tcPr>
          <w:p w14:paraId="2FA2E109">
            <w:pPr>
              <w:widowControl/>
              <w:spacing w:line="240" w:lineRule="exact"/>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65DADBB">
            <w:pPr>
              <w:widowControl/>
              <w:spacing w:line="240" w:lineRule="exact"/>
              <w:jc w:val="center"/>
              <w:rPr>
                <w:rFonts w:ascii="宋体"/>
                <w:kern w:val="0"/>
                <w:sz w:val="18"/>
                <w:szCs w:val="18"/>
              </w:rPr>
            </w:pPr>
          </w:p>
        </w:tc>
        <w:tc>
          <w:tcPr>
            <w:tcW w:w="896" w:type="dxa"/>
            <w:tcBorders>
              <w:top w:val="nil"/>
              <w:left w:val="nil"/>
              <w:bottom w:val="single" w:color="auto" w:sz="4" w:space="0"/>
              <w:right w:val="single" w:color="auto" w:sz="4" w:space="0"/>
            </w:tcBorders>
            <w:noWrap/>
            <w:vAlign w:val="center"/>
          </w:tcPr>
          <w:p w14:paraId="36DADDB6">
            <w:pPr>
              <w:widowControl/>
              <w:spacing w:line="240" w:lineRule="exact"/>
              <w:jc w:val="center"/>
              <w:rPr>
                <w:rFonts w:ascii="宋体"/>
                <w:kern w:val="0"/>
                <w:sz w:val="18"/>
                <w:szCs w:val="18"/>
              </w:rPr>
            </w:pPr>
            <w:r>
              <w:rPr>
                <w:rFonts w:ascii="宋体" w:hAnsi="宋体" w:cs="宋体"/>
                <w:kern w:val="0"/>
                <w:sz w:val="18"/>
                <w:szCs w:val="18"/>
              </w:rPr>
              <w:t>—</w:t>
            </w:r>
          </w:p>
        </w:tc>
      </w:tr>
      <w:tr w14:paraId="47A7D7E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F846747">
            <w:pPr>
              <w:widowControl/>
              <w:spacing w:line="240" w:lineRule="exact"/>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8516ACB">
            <w:pPr>
              <w:widowControl/>
              <w:spacing w:line="240" w:lineRule="exac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14:paraId="436F5C2C">
            <w:pPr>
              <w:widowControl/>
              <w:spacing w:line="240" w:lineRule="exact"/>
              <w:jc w:val="center"/>
              <w:rPr>
                <w:rFonts w:ascii="宋体" w:cs="宋体"/>
                <w:kern w:val="0"/>
                <w:sz w:val="18"/>
                <w:szCs w:val="18"/>
              </w:rPr>
            </w:pPr>
            <w:r>
              <w:rPr>
                <w:rFonts w:asci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77CF93E7">
            <w:pPr>
              <w:widowControl/>
              <w:spacing w:line="240" w:lineRule="exact"/>
              <w:jc w:val="center"/>
              <w:rPr>
                <w:rFonts w:ascii="宋体" w:cs="宋体"/>
                <w:kern w:val="0"/>
                <w:sz w:val="18"/>
                <w:szCs w:val="18"/>
              </w:rPr>
            </w:pPr>
            <w:r>
              <w:rPr>
                <w:rFonts w:asci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35154295">
            <w:pPr>
              <w:widowControl/>
              <w:spacing w:line="240" w:lineRule="exact"/>
              <w:jc w:val="center"/>
              <w:rPr>
                <w:rFonts w:ascii="宋体" w:cs="宋体"/>
                <w:kern w:val="0"/>
                <w:sz w:val="18"/>
                <w:szCs w:val="18"/>
              </w:rPr>
            </w:pPr>
            <w:r>
              <w:rPr>
                <w:rFonts w:asci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4AA27717">
            <w:pPr>
              <w:widowControl/>
              <w:spacing w:line="240" w:lineRule="exact"/>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F6E653E">
            <w:pPr>
              <w:widowControl/>
              <w:spacing w:line="240" w:lineRule="exact"/>
              <w:jc w:val="center"/>
              <w:rPr>
                <w:rFonts w:ascii="宋体"/>
                <w:kern w:val="0"/>
                <w:sz w:val="18"/>
                <w:szCs w:val="18"/>
              </w:rPr>
            </w:pPr>
          </w:p>
        </w:tc>
        <w:tc>
          <w:tcPr>
            <w:tcW w:w="896" w:type="dxa"/>
            <w:tcBorders>
              <w:top w:val="nil"/>
              <w:left w:val="nil"/>
              <w:bottom w:val="single" w:color="auto" w:sz="4" w:space="0"/>
              <w:right w:val="single" w:color="auto" w:sz="4" w:space="0"/>
            </w:tcBorders>
            <w:noWrap/>
            <w:vAlign w:val="center"/>
          </w:tcPr>
          <w:p w14:paraId="3495FD8F">
            <w:pPr>
              <w:widowControl/>
              <w:spacing w:line="240" w:lineRule="exact"/>
              <w:jc w:val="center"/>
              <w:rPr>
                <w:rFonts w:ascii="宋体"/>
                <w:kern w:val="0"/>
                <w:sz w:val="18"/>
                <w:szCs w:val="18"/>
              </w:rPr>
            </w:pPr>
            <w:r>
              <w:rPr>
                <w:rFonts w:ascii="宋体" w:hAnsi="宋体" w:cs="宋体"/>
                <w:kern w:val="0"/>
                <w:sz w:val="18"/>
                <w:szCs w:val="18"/>
              </w:rPr>
              <w:t>—</w:t>
            </w:r>
          </w:p>
        </w:tc>
      </w:tr>
      <w:tr w14:paraId="2415805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D503CC1">
            <w:pPr>
              <w:widowControl/>
              <w:spacing w:line="240" w:lineRule="exact"/>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D2C8C2E">
            <w:pPr>
              <w:widowControl/>
              <w:spacing w:line="240" w:lineRule="exact"/>
              <w:ind w:firstLine="540" w:firstLineChars="300"/>
              <w:rPr>
                <w:rFonts w:ascii="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1A74F969">
            <w:pPr>
              <w:widowControl/>
              <w:spacing w:line="240" w:lineRule="exact"/>
              <w:jc w:val="center"/>
              <w:rPr>
                <w:rFonts w:ascii="宋体" w:cs="宋体"/>
                <w:kern w:val="0"/>
                <w:sz w:val="18"/>
                <w:szCs w:val="18"/>
              </w:rPr>
            </w:pPr>
            <w:r>
              <w:rPr>
                <w:rFonts w:asci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34DDD8DA">
            <w:pPr>
              <w:widowControl/>
              <w:spacing w:line="240" w:lineRule="exact"/>
              <w:jc w:val="center"/>
              <w:rPr>
                <w:rFonts w:ascii="宋体" w:cs="宋体"/>
                <w:kern w:val="0"/>
                <w:sz w:val="18"/>
                <w:szCs w:val="18"/>
              </w:rPr>
            </w:pPr>
            <w:r>
              <w:rPr>
                <w:rFonts w:asci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0EFCE461">
            <w:pPr>
              <w:widowControl/>
              <w:spacing w:line="240" w:lineRule="exact"/>
              <w:jc w:val="center"/>
              <w:rPr>
                <w:rFonts w:ascii="宋体" w:cs="宋体"/>
                <w:kern w:val="0"/>
                <w:sz w:val="18"/>
                <w:szCs w:val="18"/>
              </w:rPr>
            </w:pPr>
            <w:r>
              <w:rPr>
                <w:rFonts w:asci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11B1EF6B">
            <w:pPr>
              <w:widowControl/>
              <w:spacing w:line="240" w:lineRule="exact"/>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3C9B33B">
            <w:pPr>
              <w:widowControl/>
              <w:spacing w:line="240" w:lineRule="exact"/>
              <w:jc w:val="center"/>
              <w:rPr>
                <w:rFonts w:ascii="宋体"/>
                <w:kern w:val="0"/>
                <w:sz w:val="18"/>
                <w:szCs w:val="18"/>
              </w:rPr>
            </w:pPr>
          </w:p>
        </w:tc>
        <w:tc>
          <w:tcPr>
            <w:tcW w:w="896" w:type="dxa"/>
            <w:tcBorders>
              <w:top w:val="nil"/>
              <w:left w:val="nil"/>
              <w:bottom w:val="single" w:color="auto" w:sz="4" w:space="0"/>
              <w:right w:val="single" w:color="auto" w:sz="4" w:space="0"/>
            </w:tcBorders>
            <w:noWrap/>
            <w:vAlign w:val="center"/>
          </w:tcPr>
          <w:p w14:paraId="53DFE2F4">
            <w:pPr>
              <w:widowControl/>
              <w:spacing w:line="240" w:lineRule="exact"/>
              <w:jc w:val="center"/>
              <w:rPr>
                <w:rFonts w:ascii="宋体"/>
                <w:kern w:val="0"/>
                <w:sz w:val="18"/>
                <w:szCs w:val="18"/>
              </w:rPr>
            </w:pPr>
            <w:r>
              <w:rPr>
                <w:rFonts w:ascii="宋体" w:hAnsi="宋体" w:cs="宋体"/>
                <w:kern w:val="0"/>
                <w:sz w:val="18"/>
                <w:szCs w:val="18"/>
              </w:rPr>
              <w:t>—</w:t>
            </w:r>
          </w:p>
        </w:tc>
      </w:tr>
      <w:tr w14:paraId="01D5F8E6">
        <w:tblPrEx>
          <w:tblCellMar>
            <w:top w:w="0" w:type="dxa"/>
            <w:left w:w="108" w:type="dxa"/>
            <w:bottom w:w="0" w:type="dxa"/>
            <w:right w:w="108" w:type="dxa"/>
          </w:tblCellMar>
        </w:tblPrEx>
        <w:trPr>
          <w:trHeight w:val="386" w:hRule="exact"/>
        </w:trPr>
        <w:tc>
          <w:tcPr>
            <w:tcW w:w="588" w:type="dxa"/>
            <w:vMerge w:val="restart"/>
            <w:tcBorders>
              <w:top w:val="nil"/>
              <w:left w:val="single" w:color="auto" w:sz="4" w:space="0"/>
              <w:bottom w:val="single" w:color="auto" w:sz="4" w:space="0"/>
              <w:right w:val="single" w:color="auto" w:sz="4" w:space="0"/>
            </w:tcBorders>
            <w:noWrap/>
            <w:vAlign w:val="center"/>
          </w:tcPr>
          <w:p w14:paraId="7CED8DA7">
            <w:pPr>
              <w:widowControl/>
              <w:spacing w:line="240" w:lineRule="exact"/>
              <w:jc w:val="center"/>
              <w:rPr>
                <w:rFonts w:ascii="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62A0EF9A">
            <w:pPr>
              <w:widowControl/>
              <w:spacing w:line="240" w:lineRule="exact"/>
              <w:jc w:val="center"/>
              <w:rPr>
                <w:rFonts w:ascii="宋体"/>
                <w:kern w:val="0"/>
                <w:sz w:val="18"/>
                <w:szCs w:val="18"/>
              </w:rPr>
            </w:pPr>
            <w:r>
              <w:rPr>
                <w:rFonts w:hint="eastAsia" w:ascii="宋体" w:hAnsi="宋体" w:cs="宋体"/>
                <w:kern w:val="0"/>
                <w:sz w:val="18"/>
                <w:szCs w:val="18"/>
              </w:rPr>
              <w:t>预期目标</w:t>
            </w:r>
          </w:p>
        </w:tc>
        <w:tc>
          <w:tcPr>
            <w:tcW w:w="3590" w:type="dxa"/>
            <w:gridSpan w:val="7"/>
            <w:tcBorders>
              <w:top w:val="single" w:color="auto" w:sz="4" w:space="0"/>
              <w:left w:val="nil"/>
              <w:bottom w:val="single" w:color="auto" w:sz="4" w:space="0"/>
              <w:right w:val="single" w:color="auto" w:sz="4" w:space="0"/>
            </w:tcBorders>
            <w:noWrap/>
            <w:vAlign w:val="center"/>
          </w:tcPr>
          <w:p w14:paraId="2AB19CBD">
            <w:pPr>
              <w:widowControl/>
              <w:spacing w:line="240" w:lineRule="exact"/>
              <w:jc w:val="center"/>
              <w:rPr>
                <w:rFonts w:ascii="宋体"/>
                <w:kern w:val="0"/>
                <w:sz w:val="18"/>
                <w:szCs w:val="18"/>
              </w:rPr>
            </w:pPr>
            <w:r>
              <w:rPr>
                <w:rFonts w:hint="eastAsia" w:ascii="宋体" w:hAnsi="宋体" w:cs="宋体"/>
                <w:kern w:val="0"/>
                <w:sz w:val="18"/>
                <w:szCs w:val="18"/>
              </w:rPr>
              <w:t>实际完成情况综述</w:t>
            </w:r>
          </w:p>
        </w:tc>
      </w:tr>
      <w:tr w14:paraId="0B69ED4B">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14:paraId="712D1122">
            <w:pPr>
              <w:widowControl/>
              <w:spacing w:line="240" w:lineRule="exact"/>
              <w:jc w:val="center"/>
              <w:rPr>
                <w:rFonts w:ascii="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2CD5FE10">
            <w:pPr>
              <w:pStyle w:val="9"/>
              <w:widowControl/>
              <w:adjustRightInd w:val="0"/>
              <w:snapToGrid w:val="0"/>
              <w:spacing w:line="240" w:lineRule="atLeast"/>
              <w:jc w:val="both"/>
              <w:rPr>
                <w:rFonts w:ascii="宋体"/>
                <w:sz w:val="18"/>
                <w:szCs w:val="18"/>
              </w:rPr>
            </w:pPr>
            <w:r>
              <w:rPr>
                <w:rFonts w:hint="eastAsia" w:ascii="宋体" w:hAnsi="宋体" w:cs="宋体"/>
                <w:sz w:val="18"/>
                <w:szCs w:val="18"/>
              </w:rPr>
              <w:t>目标</w:t>
            </w:r>
            <w:r>
              <w:rPr>
                <w:rFonts w:ascii="宋体" w:hAnsi="宋体" w:cs="宋体"/>
                <w:sz w:val="18"/>
                <w:szCs w:val="18"/>
              </w:rPr>
              <w:t>1</w:t>
            </w:r>
            <w:r>
              <w:rPr>
                <w:rFonts w:hint="eastAsia" w:ascii="宋体" w:hAnsi="宋体" w:cs="宋体"/>
                <w:sz w:val="18"/>
                <w:szCs w:val="18"/>
              </w:rPr>
              <w:t>：</w:t>
            </w:r>
            <w:r>
              <w:t xml:space="preserve"> </w:t>
            </w:r>
            <w:r>
              <w:rPr>
                <w:rFonts w:hint="eastAsia" w:ascii="宋体" w:hAnsi="宋体" w:cs="宋体"/>
                <w:sz w:val="18"/>
                <w:szCs w:val="18"/>
              </w:rPr>
              <w:t>清理及运输村内各条街道的生活垃圾，改善</w:t>
            </w:r>
            <w:r>
              <w:rPr>
                <w:rFonts w:hint="eastAsia" w:ascii="宋体" w:hAnsi="宋体" w:cs="宋体"/>
                <w:sz w:val="18"/>
                <w:szCs w:val="18"/>
                <w:lang w:val="en-US" w:eastAsia="zh-CN"/>
              </w:rPr>
              <w:t>33</w:t>
            </w:r>
            <w:r>
              <w:rPr>
                <w:rFonts w:hint="eastAsia" w:ascii="宋体" w:hAnsi="宋体" w:cs="宋体"/>
                <w:sz w:val="18"/>
                <w:szCs w:val="18"/>
              </w:rPr>
              <w:t>个村生态环境</w:t>
            </w:r>
            <w:r>
              <w:rPr>
                <w:rFonts w:hint="eastAsia" w:ascii="宋体" w:hAnsi="宋体" w:cs="宋体"/>
                <w:sz w:val="18"/>
                <w:szCs w:val="18"/>
                <w:lang w:eastAsia="zh-CN"/>
              </w:rPr>
              <w:t>，</w:t>
            </w:r>
            <w:r>
              <w:rPr>
                <w:rFonts w:hint="eastAsia" w:ascii="宋体" w:hAnsi="宋体" w:cs="宋体"/>
                <w:sz w:val="18"/>
                <w:szCs w:val="18"/>
              </w:rPr>
              <w:t>保障我镇各项工作顺利开展。</w:t>
            </w:r>
          </w:p>
        </w:tc>
        <w:tc>
          <w:tcPr>
            <w:tcW w:w="3590" w:type="dxa"/>
            <w:gridSpan w:val="7"/>
            <w:tcBorders>
              <w:top w:val="single" w:color="auto" w:sz="4" w:space="0"/>
              <w:left w:val="nil"/>
              <w:bottom w:val="single" w:color="auto" w:sz="4" w:space="0"/>
              <w:right w:val="single" w:color="auto" w:sz="4" w:space="0"/>
            </w:tcBorders>
            <w:noWrap/>
            <w:vAlign w:val="center"/>
          </w:tcPr>
          <w:p w14:paraId="2763E44E">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w:t>
            </w:r>
            <w:r>
              <w:t xml:space="preserve"> </w:t>
            </w:r>
            <w:r>
              <w:rPr>
                <w:rFonts w:hint="eastAsia" w:ascii="宋体" w:hAnsi="宋体" w:cs="宋体"/>
                <w:sz w:val="18"/>
                <w:szCs w:val="18"/>
              </w:rPr>
              <w:t>清理及运输村内各条街道的生活垃圾，改善</w:t>
            </w:r>
            <w:r>
              <w:rPr>
                <w:rFonts w:hint="eastAsia" w:ascii="宋体" w:hAnsi="宋体" w:cs="宋体"/>
                <w:sz w:val="18"/>
                <w:szCs w:val="18"/>
                <w:lang w:val="en-US" w:eastAsia="zh-CN"/>
              </w:rPr>
              <w:t>了33</w:t>
            </w:r>
            <w:r>
              <w:rPr>
                <w:rFonts w:hint="eastAsia" w:ascii="宋体" w:hAnsi="宋体" w:cs="宋体"/>
                <w:sz w:val="18"/>
                <w:szCs w:val="18"/>
              </w:rPr>
              <w:t>个村生态环境。</w:t>
            </w:r>
          </w:p>
        </w:tc>
      </w:tr>
      <w:tr w14:paraId="706FCC82">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38D65E65">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14:paraId="45159C34">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14:paraId="52E1EFA9">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14:paraId="25BE5EB9">
            <w:pPr>
              <w:widowControl/>
              <w:spacing w:line="240" w:lineRule="exact"/>
              <w:jc w:val="center"/>
              <w:rPr>
                <w:rFonts w:ascii="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7AA08576">
            <w:pPr>
              <w:widowControl/>
              <w:spacing w:line="240" w:lineRule="exact"/>
              <w:jc w:val="center"/>
              <w:rPr>
                <w:rFonts w:ascii="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66588A79">
            <w:pPr>
              <w:widowControl/>
              <w:spacing w:line="240" w:lineRule="exact"/>
              <w:jc w:val="center"/>
              <w:rPr>
                <w:rFonts w:ascii="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988244E">
            <w:pPr>
              <w:widowControl/>
              <w:spacing w:line="240" w:lineRule="exact"/>
              <w:jc w:val="center"/>
              <w:rPr>
                <w:rFonts w:ascii="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5C6935B7">
            <w:pPr>
              <w:widowControl/>
              <w:spacing w:line="240" w:lineRule="exact"/>
              <w:jc w:val="center"/>
              <w:rPr>
                <w:rFonts w:ascii="宋体"/>
                <w:kern w:val="0"/>
                <w:sz w:val="18"/>
                <w:szCs w:val="18"/>
              </w:rPr>
            </w:pPr>
            <w:r>
              <w:rPr>
                <w:rFonts w:hint="eastAsia" w:ascii="宋体" w:hAnsi="宋体" w:cs="宋体"/>
                <w:kern w:val="0"/>
                <w:sz w:val="18"/>
                <w:szCs w:val="18"/>
              </w:rPr>
              <w:t>年度</w:t>
            </w:r>
          </w:p>
          <w:p w14:paraId="6A9318B1">
            <w:pPr>
              <w:widowControl/>
              <w:spacing w:line="240" w:lineRule="exact"/>
              <w:jc w:val="center"/>
              <w:rPr>
                <w:rFonts w:ascii="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5B63A761">
            <w:pPr>
              <w:widowControl/>
              <w:spacing w:line="240" w:lineRule="exact"/>
              <w:jc w:val="center"/>
              <w:rPr>
                <w:rFonts w:ascii="宋体"/>
                <w:kern w:val="0"/>
                <w:sz w:val="18"/>
                <w:szCs w:val="18"/>
              </w:rPr>
            </w:pPr>
            <w:r>
              <w:rPr>
                <w:rFonts w:hint="eastAsia" w:ascii="宋体" w:hAnsi="宋体" w:cs="宋体"/>
                <w:kern w:val="0"/>
                <w:sz w:val="18"/>
                <w:szCs w:val="18"/>
              </w:rPr>
              <w:t>实际</w:t>
            </w:r>
          </w:p>
          <w:p w14:paraId="6B3B091D">
            <w:pPr>
              <w:widowControl/>
              <w:spacing w:line="240" w:lineRule="exact"/>
              <w:jc w:val="center"/>
              <w:rPr>
                <w:rFonts w:ascii="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322F69A6">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01B09D87">
            <w:pPr>
              <w:widowControl/>
              <w:spacing w:line="240" w:lineRule="exact"/>
              <w:jc w:val="center"/>
              <w:rPr>
                <w:rFonts w:ascii="宋体"/>
                <w:kern w:val="0"/>
                <w:sz w:val="18"/>
                <w:szCs w:val="18"/>
              </w:rPr>
            </w:pPr>
            <w:r>
              <w:rPr>
                <w:rFonts w:hint="eastAsia" w:ascii="宋体" w:hAnsi="宋体" w:cs="宋体"/>
                <w:kern w:val="0"/>
                <w:sz w:val="18"/>
                <w:szCs w:val="18"/>
              </w:rPr>
              <w:t>得分</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7AAB6082">
            <w:pPr>
              <w:widowControl/>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14:paraId="4BC0C23D">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00A3F22D">
            <w:pPr>
              <w:widowControl/>
              <w:spacing w:line="240" w:lineRule="exact"/>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32A7A220">
            <w:pPr>
              <w:widowControl/>
              <w:spacing w:line="240" w:lineRule="exact"/>
              <w:jc w:val="center"/>
              <w:rPr>
                <w:rFonts w:ascii="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788E9732">
            <w:pPr>
              <w:widowControl/>
              <w:adjustRightInd w:val="0"/>
              <w:snapToGrid w:val="0"/>
              <w:spacing w:line="240" w:lineRule="atLeast"/>
              <w:jc w:val="center"/>
              <w:rPr>
                <w:rFonts w:ascii="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1762145">
            <w:pPr>
              <w:adjustRightInd w:val="0"/>
              <w:snapToGrid w:val="0"/>
              <w:spacing w:line="240" w:lineRule="atLeast"/>
              <w:jc w:val="center"/>
              <w:rPr>
                <w:rFonts w:ascii="宋体"/>
                <w:sz w:val="18"/>
                <w:szCs w:val="18"/>
              </w:rPr>
            </w:pPr>
            <w:r>
              <w:rPr>
                <w:rFonts w:hint="eastAsia" w:ascii="宋体" w:hAnsi="宋体" w:cs="宋体"/>
                <w:kern w:val="0"/>
                <w:sz w:val="18"/>
                <w:szCs w:val="18"/>
              </w:rPr>
              <w:t>村人居环境治理个数</w:t>
            </w:r>
          </w:p>
        </w:tc>
        <w:tc>
          <w:tcPr>
            <w:tcW w:w="850" w:type="dxa"/>
            <w:tcBorders>
              <w:top w:val="single" w:color="auto" w:sz="4" w:space="0"/>
              <w:left w:val="single" w:color="auto" w:sz="4" w:space="0"/>
              <w:bottom w:val="single" w:color="auto" w:sz="4" w:space="0"/>
              <w:right w:val="single" w:color="auto" w:sz="4" w:space="0"/>
            </w:tcBorders>
            <w:noWrap/>
            <w:vAlign w:val="center"/>
          </w:tcPr>
          <w:p w14:paraId="242A6731">
            <w:pPr>
              <w:widowControl/>
              <w:spacing w:line="240" w:lineRule="exact"/>
              <w:jc w:val="center"/>
              <w:rPr>
                <w:rFonts w:hint="default" w:ascii="宋体" w:eastAsia="宋体"/>
                <w:kern w:val="0"/>
                <w:sz w:val="18"/>
                <w:szCs w:val="18"/>
                <w:lang w:val="en-US" w:eastAsia="zh-CN"/>
              </w:rPr>
            </w:pPr>
            <w:r>
              <w:rPr>
                <w:rFonts w:ascii="宋体" w:hAnsi="宋体" w:cs="宋体"/>
                <w:kern w:val="0"/>
                <w:sz w:val="18"/>
                <w:szCs w:val="18"/>
              </w:rPr>
              <w:t>=</w:t>
            </w:r>
            <w:r>
              <w:rPr>
                <w:rFonts w:hint="eastAsia" w:ascii="宋体" w:hAnsi="宋体" w:cs="宋体"/>
                <w:kern w:val="0"/>
                <w:sz w:val="18"/>
                <w:szCs w:val="18"/>
                <w:lang w:val="en-US" w:eastAsia="zh-CN"/>
              </w:rPr>
              <w:t>33个</w:t>
            </w:r>
          </w:p>
        </w:tc>
        <w:tc>
          <w:tcPr>
            <w:tcW w:w="851" w:type="dxa"/>
            <w:tcBorders>
              <w:top w:val="single" w:color="auto" w:sz="4" w:space="0"/>
              <w:left w:val="single" w:color="auto" w:sz="4" w:space="0"/>
              <w:bottom w:val="single" w:color="auto" w:sz="4" w:space="0"/>
              <w:right w:val="single" w:color="auto" w:sz="4" w:space="0"/>
            </w:tcBorders>
            <w:noWrap/>
            <w:vAlign w:val="center"/>
          </w:tcPr>
          <w:p w14:paraId="5C7230ED">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30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A0B19AE">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3F5063F">
            <w:pPr>
              <w:widowControl/>
              <w:spacing w:line="240" w:lineRule="exact"/>
              <w:jc w:val="center"/>
              <w:rPr>
                <w:rFonts w:ascii="宋体"/>
                <w:kern w:val="0"/>
                <w:sz w:val="18"/>
                <w:szCs w:val="18"/>
              </w:rPr>
            </w:pPr>
            <w:r>
              <w:rPr>
                <w:rFonts w:ascii="宋体" w:hAnsi="宋体" w:cs="宋体"/>
                <w:kern w:val="0"/>
                <w:sz w:val="18"/>
                <w:szCs w:val="18"/>
              </w:rPr>
              <w:t>10</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1B777ACF">
            <w:pPr>
              <w:widowControl/>
              <w:spacing w:line="240" w:lineRule="exact"/>
              <w:jc w:val="center"/>
              <w:rPr>
                <w:rFonts w:ascii="宋体"/>
                <w:kern w:val="0"/>
                <w:sz w:val="18"/>
                <w:szCs w:val="18"/>
              </w:rPr>
            </w:pPr>
          </w:p>
        </w:tc>
      </w:tr>
      <w:tr w14:paraId="636E44C8">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11DE4075">
            <w:pPr>
              <w:widowControl/>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FE26F69">
            <w:pPr>
              <w:widowControl/>
              <w:spacing w:line="240" w:lineRule="exact"/>
              <w:jc w:val="center"/>
              <w:rPr>
                <w:rFonts w:ascii="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7A5F3925">
            <w:pPr>
              <w:widowControl/>
              <w:adjustRightInd w:val="0"/>
              <w:snapToGrid w:val="0"/>
              <w:spacing w:line="240" w:lineRule="atLeast"/>
              <w:jc w:val="center"/>
              <w:rPr>
                <w:rFonts w:ascii="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49CA275">
            <w:pPr>
              <w:adjustRightInd w:val="0"/>
              <w:snapToGrid w:val="0"/>
              <w:spacing w:line="240" w:lineRule="atLeast"/>
              <w:jc w:val="center"/>
              <w:rPr>
                <w:rFonts w:ascii="宋体"/>
                <w:sz w:val="18"/>
                <w:szCs w:val="18"/>
              </w:rPr>
            </w:pPr>
            <w:r>
              <w:rPr>
                <w:rFonts w:hint="eastAsia" w:cs="宋体"/>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noWrap/>
            <w:vAlign w:val="center"/>
          </w:tcPr>
          <w:p w14:paraId="0D018E73">
            <w:pPr>
              <w:widowControl/>
              <w:spacing w:line="240" w:lineRule="exact"/>
              <w:jc w:val="center"/>
              <w:rPr>
                <w:rFonts w:ascii="宋体" w:hAnsi="宋体" w:cs="宋体"/>
                <w:kern w:val="0"/>
                <w:sz w:val="18"/>
                <w:szCs w:val="18"/>
              </w:rPr>
            </w:pPr>
            <w:r>
              <w:rPr>
                <w:rFonts w:ascii="宋体" w:hAnsi="宋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CA62301">
            <w:pPr>
              <w:widowControl/>
              <w:spacing w:line="240" w:lineRule="exact"/>
              <w:jc w:val="center"/>
              <w:rPr>
                <w:rFonts w:ascii="宋体"/>
                <w:kern w:val="0"/>
                <w:sz w:val="18"/>
                <w:szCs w:val="18"/>
              </w:rPr>
            </w:pPr>
            <w:r>
              <w:rPr>
                <w:rFonts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7BD49F3">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A0826F2">
            <w:pPr>
              <w:widowControl/>
              <w:spacing w:line="240" w:lineRule="exact"/>
              <w:jc w:val="center"/>
              <w:rPr>
                <w:rFonts w:ascii="宋体"/>
                <w:kern w:val="0"/>
                <w:sz w:val="18"/>
                <w:szCs w:val="18"/>
              </w:rPr>
            </w:pPr>
            <w:r>
              <w:rPr>
                <w:rFonts w:ascii="宋体" w:hAnsi="宋体" w:cs="宋体"/>
                <w:kern w:val="0"/>
                <w:sz w:val="18"/>
                <w:szCs w:val="18"/>
              </w:rPr>
              <w:t>10</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693EAFDB">
            <w:pPr>
              <w:widowControl/>
              <w:spacing w:line="240" w:lineRule="exact"/>
              <w:jc w:val="center"/>
              <w:rPr>
                <w:rFonts w:ascii="宋体"/>
                <w:kern w:val="0"/>
                <w:sz w:val="18"/>
                <w:szCs w:val="18"/>
              </w:rPr>
            </w:pPr>
          </w:p>
        </w:tc>
      </w:tr>
      <w:tr w14:paraId="59BD4B66">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76D1CDD8">
            <w:pPr>
              <w:widowControl/>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E56E9C0">
            <w:pPr>
              <w:widowControl/>
              <w:spacing w:line="240" w:lineRule="exact"/>
              <w:jc w:val="center"/>
              <w:rPr>
                <w:rFonts w:ascii="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7925FB35">
            <w:pPr>
              <w:widowControl/>
              <w:adjustRightInd w:val="0"/>
              <w:snapToGrid w:val="0"/>
              <w:spacing w:line="240" w:lineRule="atLeast"/>
              <w:jc w:val="center"/>
              <w:rPr>
                <w:rFonts w:ascii="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BFAB150">
            <w:pPr>
              <w:adjustRightInd w:val="0"/>
              <w:snapToGrid w:val="0"/>
              <w:spacing w:line="240" w:lineRule="atLeast"/>
              <w:jc w:val="center"/>
              <w:rPr>
                <w:rFonts w:ascii="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196515DC">
            <w:pPr>
              <w:widowControl/>
              <w:spacing w:line="240" w:lineRule="exact"/>
              <w:jc w:val="center"/>
              <w:rPr>
                <w:rFonts w:ascii="宋体" w:hAnsi="宋体" w:cs="宋体"/>
                <w:kern w:val="0"/>
                <w:sz w:val="18"/>
                <w:szCs w:val="18"/>
              </w:rPr>
            </w:pPr>
            <w:r>
              <w:rPr>
                <w:rFonts w:ascii="宋体" w:hAnsi="宋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73D17E68">
            <w:pPr>
              <w:widowControl/>
              <w:spacing w:line="240" w:lineRule="exact"/>
              <w:jc w:val="center"/>
              <w:rPr>
                <w:rFonts w:ascii="宋体"/>
                <w:kern w:val="0"/>
                <w:sz w:val="18"/>
                <w:szCs w:val="18"/>
              </w:rPr>
            </w:pPr>
            <w:r>
              <w:rPr>
                <w:rFonts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AA7BA71">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8AD41D0">
            <w:pPr>
              <w:widowControl/>
              <w:spacing w:line="240" w:lineRule="exact"/>
              <w:jc w:val="center"/>
              <w:rPr>
                <w:rFonts w:ascii="宋体"/>
                <w:kern w:val="0"/>
                <w:sz w:val="18"/>
                <w:szCs w:val="18"/>
              </w:rPr>
            </w:pPr>
            <w:r>
              <w:rPr>
                <w:rFonts w:ascii="宋体" w:hAnsi="宋体" w:cs="宋体"/>
                <w:kern w:val="0"/>
                <w:sz w:val="18"/>
                <w:szCs w:val="18"/>
              </w:rPr>
              <w:t>10</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3CE2CD4E">
            <w:pPr>
              <w:widowControl/>
              <w:spacing w:line="240" w:lineRule="exact"/>
              <w:jc w:val="center"/>
              <w:rPr>
                <w:rFonts w:ascii="宋体"/>
                <w:kern w:val="0"/>
                <w:sz w:val="18"/>
                <w:szCs w:val="18"/>
              </w:rPr>
            </w:pPr>
          </w:p>
        </w:tc>
      </w:tr>
      <w:tr w14:paraId="143205A3">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14:paraId="78E520EB">
            <w:pPr>
              <w:widowControl/>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9E10B71">
            <w:pPr>
              <w:widowControl/>
              <w:spacing w:line="240" w:lineRule="exact"/>
              <w:jc w:val="center"/>
              <w:rPr>
                <w:rFonts w:ascii="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4012FD53">
            <w:pPr>
              <w:widowControl/>
              <w:adjustRightInd w:val="0"/>
              <w:snapToGrid w:val="0"/>
              <w:spacing w:line="240" w:lineRule="atLeast"/>
              <w:jc w:val="center"/>
              <w:rPr>
                <w:rFonts w:ascii="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E0E4CAC">
            <w:pPr>
              <w:adjustRightInd w:val="0"/>
              <w:snapToGrid w:val="0"/>
              <w:spacing w:line="240" w:lineRule="atLeast"/>
              <w:jc w:val="center"/>
              <w:rPr>
                <w:rFonts w:ascii="宋体"/>
                <w:sz w:val="18"/>
                <w:szCs w:val="18"/>
              </w:rPr>
            </w:pPr>
            <w:r>
              <w:rPr>
                <w:rFonts w:hint="eastAsia" w:ascii="宋体" w:hAnsi="宋体" w:cs="宋体"/>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2193BFA5">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5FD01F1D">
            <w:pPr>
              <w:widowControl/>
              <w:spacing w:line="240" w:lineRule="exact"/>
              <w:jc w:val="center"/>
              <w:rPr>
                <w:rFonts w:ascii="宋体"/>
                <w:kern w:val="0"/>
                <w:sz w:val="18"/>
                <w:szCs w:val="18"/>
              </w:rPr>
            </w:pPr>
            <w:r>
              <w:rPr>
                <w:rFonts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83E361C">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5C97D38">
            <w:pPr>
              <w:widowControl/>
              <w:spacing w:line="240" w:lineRule="exact"/>
              <w:jc w:val="center"/>
              <w:rPr>
                <w:rFonts w:ascii="宋体"/>
                <w:kern w:val="0"/>
                <w:sz w:val="18"/>
                <w:szCs w:val="18"/>
              </w:rPr>
            </w:pPr>
            <w:r>
              <w:rPr>
                <w:rFonts w:ascii="宋体" w:hAnsi="宋体" w:cs="宋体"/>
                <w:kern w:val="0"/>
                <w:sz w:val="18"/>
                <w:szCs w:val="18"/>
              </w:rPr>
              <w:t>10</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0223945E">
            <w:pPr>
              <w:widowControl/>
              <w:spacing w:line="240" w:lineRule="exact"/>
              <w:jc w:val="center"/>
              <w:rPr>
                <w:rFonts w:ascii="宋体"/>
                <w:kern w:val="0"/>
                <w:sz w:val="18"/>
                <w:szCs w:val="18"/>
              </w:rPr>
            </w:pPr>
          </w:p>
        </w:tc>
      </w:tr>
      <w:tr w14:paraId="778FCA8C">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14:paraId="5A76A87B">
            <w:pPr>
              <w:widowControl/>
              <w:spacing w:line="240" w:lineRule="exact"/>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10C6B994">
            <w:pPr>
              <w:widowControl/>
              <w:spacing w:line="240" w:lineRule="exact"/>
              <w:jc w:val="center"/>
              <w:rPr>
                <w:rFonts w:ascii="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31DACBA5">
            <w:pPr>
              <w:widowControl/>
              <w:adjustRightInd w:val="0"/>
              <w:snapToGrid w:val="0"/>
              <w:spacing w:line="240" w:lineRule="atLeast"/>
              <w:rPr>
                <w:rFonts w:ascii="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7B37C6E3">
            <w:pPr>
              <w:widowControl/>
              <w:adjustRightInd w:val="0"/>
              <w:snapToGrid w:val="0"/>
              <w:spacing w:line="240" w:lineRule="atLeas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带动经济发展</w:t>
            </w:r>
          </w:p>
        </w:tc>
        <w:tc>
          <w:tcPr>
            <w:tcW w:w="850" w:type="dxa"/>
            <w:tcBorders>
              <w:top w:val="single" w:color="auto" w:sz="4" w:space="0"/>
              <w:left w:val="single" w:color="auto" w:sz="4" w:space="0"/>
              <w:bottom w:val="single" w:color="auto" w:sz="4" w:space="0"/>
              <w:right w:val="single" w:color="auto" w:sz="4" w:space="0"/>
            </w:tcBorders>
            <w:noWrap/>
            <w:vAlign w:val="center"/>
          </w:tcPr>
          <w:p w14:paraId="097A3A7C">
            <w:pPr>
              <w:widowControl/>
              <w:spacing w:line="240" w:lineRule="exact"/>
              <w:jc w:val="center"/>
              <w:rPr>
                <w:rFonts w:ascii="宋体" w:hAnsi="宋体" w:cs="宋体"/>
                <w:kern w:val="0"/>
                <w:sz w:val="18"/>
                <w:szCs w:val="18"/>
              </w:rPr>
            </w:pPr>
            <w:r>
              <w:rPr>
                <w:rFonts w:ascii="宋体" w:hAnsi="宋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61C92F75">
            <w:pPr>
              <w:widowControl/>
              <w:spacing w:line="240" w:lineRule="exact"/>
              <w:jc w:val="center"/>
              <w:rPr>
                <w:rFonts w:ascii="宋体"/>
                <w:kern w:val="0"/>
                <w:sz w:val="18"/>
                <w:szCs w:val="18"/>
              </w:rPr>
            </w:pPr>
            <w:r>
              <w:rPr>
                <w:rFonts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D14B219">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C9E5175">
            <w:pPr>
              <w:widowControl/>
              <w:spacing w:line="240" w:lineRule="exact"/>
              <w:jc w:val="center"/>
              <w:rPr>
                <w:rFonts w:ascii="宋体"/>
                <w:kern w:val="0"/>
                <w:sz w:val="18"/>
                <w:szCs w:val="18"/>
              </w:rPr>
            </w:pPr>
            <w:r>
              <w:rPr>
                <w:rFonts w:ascii="宋体" w:hAnsi="宋体" w:cs="宋体"/>
                <w:kern w:val="0"/>
                <w:sz w:val="18"/>
                <w:szCs w:val="18"/>
              </w:rPr>
              <w:t>10</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27B9416B">
            <w:pPr>
              <w:widowControl/>
              <w:spacing w:line="240" w:lineRule="exact"/>
              <w:jc w:val="center"/>
              <w:rPr>
                <w:rFonts w:ascii="宋体"/>
                <w:kern w:val="0"/>
                <w:sz w:val="18"/>
                <w:szCs w:val="18"/>
              </w:rPr>
            </w:pPr>
          </w:p>
        </w:tc>
      </w:tr>
      <w:tr w14:paraId="00746981">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14:paraId="4935F896">
            <w:pPr>
              <w:widowControl/>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2A03573">
            <w:pPr>
              <w:widowControl/>
              <w:spacing w:line="240" w:lineRule="exact"/>
              <w:jc w:val="center"/>
              <w:rPr>
                <w:rFonts w:ascii="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74857485">
            <w:pPr>
              <w:widowControl/>
              <w:adjustRightInd w:val="0"/>
              <w:snapToGrid w:val="0"/>
              <w:spacing w:line="240" w:lineRule="atLeast"/>
              <w:rPr>
                <w:rFonts w:ascii="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495DB5C">
            <w:pPr>
              <w:widowControl/>
              <w:adjustRightInd w:val="0"/>
              <w:snapToGrid w:val="0"/>
              <w:spacing w:line="240" w:lineRule="atLeast"/>
              <w:jc w:val="center"/>
              <w:rPr>
                <w:rFonts w:ascii="宋体"/>
                <w:kern w:val="0"/>
                <w:sz w:val="18"/>
                <w:szCs w:val="18"/>
              </w:rPr>
            </w:pPr>
            <w:r>
              <w:rPr>
                <w:rFonts w:hint="eastAsia" w:ascii="宋体" w:hAnsi="宋体" w:cs="宋体"/>
                <w:kern w:val="0"/>
                <w:sz w:val="18"/>
                <w:szCs w:val="18"/>
              </w:rPr>
              <w:t>生活垃圾处理</w:t>
            </w:r>
          </w:p>
        </w:tc>
        <w:tc>
          <w:tcPr>
            <w:tcW w:w="850" w:type="dxa"/>
            <w:tcBorders>
              <w:top w:val="single" w:color="auto" w:sz="4" w:space="0"/>
              <w:left w:val="single" w:color="auto" w:sz="4" w:space="0"/>
              <w:bottom w:val="single" w:color="auto" w:sz="4" w:space="0"/>
              <w:right w:val="single" w:color="auto" w:sz="4" w:space="0"/>
            </w:tcBorders>
            <w:noWrap/>
            <w:vAlign w:val="center"/>
          </w:tcPr>
          <w:p w14:paraId="13132C0A">
            <w:pPr>
              <w:widowControl/>
              <w:spacing w:line="240" w:lineRule="exact"/>
              <w:jc w:val="center"/>
              <w:rPr>
                <w:rFonts w:ascii="宋体" w:hAnsi="宋体" w:cs="宋体"/>
                <w:kern w:val="0"/>
                <w:sz w:val="18"/>
                <w:szCs w:val="18"/>
              </w:rPr>
            </w:pPr>
            <w:r>
              <w:rPr>
                <w:rFonts w:ascii="宋体" w:hAnsi="宋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4BF53A98">
            <w:pPr>
              <w:widowControl/>
              <w:spacing w:line="240" w:lineRule="exact"/>
              <w:jc w:val="center"/>
              <w:rPr>
                <w:rFonts w:ascii="宋体"/>
                <w:kern w:val="0"/>
                <w:sz w:val="18"/>
                <w:szCs w:val="18"/>
              </w:rPr>
            </w:pPr>
            <w:r>
              <w:rPr>
                <w:rFonts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2426F90">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E1747E8">
            <w:pPr>
              <w:widowControl/>
              <w:spacing w:line="240" w:lineRule="exact"/>
              <w:jc w:val="center"/>
              <w:rPr>
                <w:rFonts w:hint="eastAsia" w:ascii="宋体" w:eastAsia="宋体"/>
                <w:kern w:val="0"/>
                <w:sz w:val="18"/>
                <w:szCs w:val="18"/>
                <w:lang w:eastAsia="zh-CN"/>
              </w:rPr>
            </w:pPr>
            <w:r>
              <w:rPr>
                <w:rFonts w:hint="eastAsia" w:ascii="宋体" w:hAnsi="宋体" w:cs="宋体"/>
                <w:kern w:val="0"/>
                <w:sz w:val="18"/>
                <w:szCs w:val="18"/>
                <w:lang w:val="en-US" w:eastAsia="zh-CN"/>
              </w:rPr>
              <w:t>9</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204EFFC8">
            <w:pPr>
              <w:widowControl/>
              <w:spacing w:line="240" w:lineRule="exact"/>
              <w:jc w:val="center"/>
              <w:rPr>
                <w:rFonts w:ascii="宋体"/>
                <w:kern w:val="0"/>
                <w:sz w:val="18"/>
                <w:szCs w:val="18"/>
              </w:rPr>
            </w:pPr>
            <w:r>
              <w:rPr>
                <w:rFonts w:hint="eastAsia" w:ascii="宋体" w:hAnsi="宋体" w:cs="宋体"/>
                <w:kern w:val="0"/>
                <w:sz w:val="18"/>
                <w:szCs w:val="18"/>
              </w:rPr>
              <w:t>加大宣传</w:t>
            </w:r>
            <w:r>
              <w:rPr>
                <w:rFonts w:hint="eastAsia" w:ascii="宋体" w:hAnsi="宋体" w:cs="宋体"/>
                <w:kern w:val="0"/>
                <w:sz w:val="18"/>
                <w:szCs w:val="18"/>
                <w:lang w:val="en-US" w:eastAsia="zh-CN"/>
              </w:rPr>
              <w:t>力度，</w:t>
            </w:r>
            <w:r>
              <w:rPr>
                <w:rFonts w:hint="eastAsia" w:ascii="宋体" w:hAnsi="宋体" w:cs="宋体"/>
                <w:kern w:val="0"/>
                <w:sz w:val="18"/>
                <w:szCs w:val="18"/>
              </w:rPr>
              <w:t>使政策家喻户晓</w:t>
            </w:r>
          </w:p>
        </w:tc>
      </w:tr>
      <w:tr w14:paraId="26CBFB84">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70C12059">
            <w:pPr>
              <w:widowControl/>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7B65665">
            <w:pPr>
              <w:widowControl/>
              <w:spacing w:line="240" w:lineRule="exact"/>
              <w:jc w:val="center"/>
              <w:rPr>
                <w:rFonts w:ascii="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647559E6">
            <w:pPr>
              <w:widowControl/>
              <w:adjustRightInd w:val="0"/>
              <w:snapToGrid w:val="0"/>
              <w:spacing w:line="240" w:lineRule="atLeast"/>
              <w:rPr>
                <w:rFonts w:ascii="宋体"/>
                <w:kern w:val="0"/>
                <w:sz w:val="18"/>
                <w:szCs w:val="18"/>
              </w:rPr>
            </w:pPr>
            <w:r>
              <w:rPr>
                <w:rFonts w:hint="eastAsia" w:ascii="宋体" w:hAnsi="宋体" w:cs="宋体"/>
                <w:kern w:val="0"/>
                <w:sz w:val="18"/>
                <w:szCs w:val="18"/>
              </w:rPr>
              <w:t>生态效益指标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995B5DD">
            <w:pPr>
              <w:widowControl/>
              <w:adjustRightInd w:val="0"/>
              <w:snapToGrid w:val="0"/>
              <w:spacing w:line="240" w:lineRule="atLeast"/>
              <w:jc w:val="center"/>
              <w:rPr>
                <w:rFonts w:ascii="宋体"/>
                <w:kern w:val="0"/>
                <w:sz w:val="18"/>
                <w:szCs w:val="18"/>
              </w:rPr>
            </w:pPr>
            <w:r>
              <w:rPr>
                <w:rFonts w:hint="eastAsia" w:ascii="宋体" w:hAnsi="宋体" w:cs="宋体"/>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14:paraId="18AD2878">
            <w:pPr>
              <w:widowControl/>
              <w:spacing w:line="240" w:lineRule="exact"/>
              <w:jc w:val="center"/>
              <w:rPr>
                <w:rFonts w:ascii="宋体" w:hAnsi="宋体" w:cs="宋体"/>
                <w:kern w:val="0"/>
                <w:sz w:val="18"/>
                <w:szCs w:val="18"/>
              </w:rPr>
            </w:pPr>
            <w:r>
              <w:rPr>
                <w:rFonts w:ascii="宋体" w:hAnsi="宋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7388EBE2">
            <w:pPr>
              <w:widowControl/>
              <w:spacing w:line="240" w:lineRule="exact"/>
              <w:jc w:val="center"/>
              <w:rPr>
                <w:rFonts w:ascii="宋体"/>
                <w:kern w:val="0"/>
                <w:sz w:val="18"/>
                <w:szCs w:val="18"/>
              </w:rPr>
            </w:pPr>
            <w:r>
              <w:rPr>
                <w:rFonts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73DCB26">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11E7B21">
            <w:pPr>
              <w:widowControl/>
              <w:spacing w:line="240" w:lineRule="exact"/>
              <w:jc w:val="center"/>
              <w:rPr>
                <w:rFonts w:ascii="宋体"/>
                <w:kern w:val="0"/>
                <w:sz w:val="18"/>
                <w:szCs w:val="18"/>
              </w:rPr>
            </w:pPr>
            <w:r>
              <w:rPr>
                <w:rFonts w:ascii="宋体" w:hAnsi="宋体" w:cs="宋体"/>
                <w:kern w:val="0"/>
                <w:sz w:val="18"/>
                <w:szCs w:val="18"/>
              </w:rPr>
              <w:t>10</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2F1D9ABB">
            <w:pPr>
              <w:widowControl/>
              <w:spacing w:line="240" w:lineRule="exact"/>
              <w:jc w:val="center"/>
              <w:rPr>
                <w:rFonts w:ascii="宋体"/>
                <w:kern w:val="0"/>
                <w:sz w:val="18"/>
                <w:szCs w:val="18"/>
              </w:rPr>
            </w:pPr>
          </w:p>
        </w:tc>
      </w:tr>
      <w:tr w14:paraId="5305A974">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38007D8C">
            <w:pPr>
              <w:widowControl/>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32B3275">
            <w:pPr>
              <w:widowControl/>
              <w:spacing w:line="240" w:lineRule="exact"/>
              <w:jc w:val="center"/>
              <w:rPr>
                <w:rFonts w:ascii="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75601322">
            <w:pPr>
              <w:widowControl/>
              <w:adjustRightInd w:val="0"/>
              <w:snapToGrid w:val="0"/>
              <w:spacing w:line="240" w:lineRule="atLeast"/>
              <w:rPr>
                <w:rFonts w:ascii="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9A50110">
            <w:pPr>
              <w:adjustRightInd w:val="0"/>
              <w:snapToGrid w:val="0"/>
              <w:spacing w:line="240" w:lineRule="atLeast"/>
              <w:jc w:val="center"/>
              <w:rPr>
                <w:rFonts w:ascii="宋体"/>
                <w:sz w:val="18"/>
                <w:szCs w:val="18"/>
              </w:rPr>
            </w:pPr>
            <w:r>
              <w:rPr>
                <w:rFonts w:hint="eastAsia" w:cs="宋体"/>
                <w:sz w:val="18"/>
                <w:szCs w:val="18"/>
              </w:rPr>
              <w:t>全镇生态环境改善</w:t>
            </w:r>
          </w:p>
        </w:tc>
        <w:tc>
          <w:tcPr>
            <w:tcW w:w="850" w:type="dxa"/>
            <w:tcBorders>
              <w:top w:val="single" w:color="auto" w:sz="4" w:space="0"/>
              <w:left w:val="single" w:color="auto" w:sz="4" w:space="0"/>
              <w:bottom w:val="single" w:color="auto" w:sz="4" w:space="0"/>
              <w:right w:val="single" w:color="auto" w:sz="4" w:space="0"/>
            </w:tcBorders>
            <w:noWrap/>
            <w:vAlign w:val="center"/>
          </w:tcPr>
          <w:p w14:paraId="4A9C0D9B">
            <w:pPr>
              <w:widowControl/>
              <w:spacing w:line="240" w:lineRule="exact"/>
              <w:jc w:val="center"/>
              <w:rPr>
                <w:rFonts w:ascii="宋体" w:hAnsi="宋体" w:cs="宋体"/>
                <w:kern w:val="0"/>
                <w:sz w:val="18"/>
                <w:szCs w:val="18"/>
              </w:rPr>
            </w:pPr>
            <w:r>
              <w:rPr>
                <w:rFonts w:ascii="宋体" w:hAnsi="宋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0C822DA2">
            <w:pPr>
              <w:widowControl/>
              <w:spacing w:line="240" w:lineRule="exact"/>
              <w:jc w:val="center"/>
              <w:rPr>
                <w:rFonts w:ascii="宋体"/>
                <w:kern w:val="0"/>
                <w:sz w:val="18"/>
                <w:szCs w:val="18"/>
              </w:rPr>
            </w:pPr>
            <w:r>
              <w:rPr>
                <w:rFonts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6C77696">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D017C2B">
            <w:pPr>
              <w:widowControl/>
              <w:spacing w:line="240" w:lineRule="exact"/>
              <w:jc w:val="center"/>
              <w:rPr>
                <w:rFonts w:ascii="宋体"/>
                <w:kern w:val="0"/>
                <w:sz w:val="18"/>
                <w:szCs w:val="18"/>
              </w:rPr>
            </w:pPr>
            <w:r>
              <w:rPr>
                <w:rFonts w:ascii="宋体" w:hAnsi="宋体" w:cs="宋体"/>
                <w:kern w:val="0"/>
                <w:sz w:val="18"/>
                <w:szCs w:val="18"/>
              </w:rPr>
              <w:t>10</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23C7F5CC">
            <w:pPr>
              <w:widowControl/>
              <w:spacing w:line="240" w:lineRule="exact"/>
              <w:jc w:val="center"/>
              <w:rPr>
                <w:rFonts w:ascii="宋体"/>
                <w:kern w:val="0"/>
                <w:sz w:val="18"/>
                <w:szCs w:val="18"/>
              </w:rPr>
            </w:pPr>
          </w:p>
        </w:tc>
      </w:tr>
      <w:tr w14:paraId="7B658D39">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04C6F2D4">
            <w:pPr>
              <w:widowControl/>
              <w:spacing w:line="240" w:lineRule="exact"/>
              <w:jc w:val="center"/>
              <w:rPr>
                <w:rFonts w:ascii="宋体"/>
                <w:kern w:val="0"/>
                <w:sz w:val="18"/>
                <w:szCs w:val="18"/>
              </w:rPr>
            </w:pPr>
          </w:p>
        </w:tc>
        <w:tc>
          <w:tcPr>
            <w:tcW w:w="650" w:type="dxa"/>
            <w:tcBorders>
              <w:top w:val="nil"/>
              <w:left w:val="single" w:color="auto" w:sz="4" w:space="0"/>
              <w:right w:val="single" w:color="auto" w:sz="4" w:space="0"/>
            </w:tcBorders>
            <w:noWrap/>
            <w:vAlign w:val="center"/>
          </w:tcPr>
          <w:p w14:paraId="7A549CCA">
            <w:pPr>
              <w:widowControl/>
              <w:spacing w:line="240" w:lineRule="exact"/>
              <w:jc w:val="center"/>
              <w:rPr>
                <w:rFonts w:ascii="宋体"/>
                <w:kern w:val="0"/>
                <w:sz w:val="18"/>
                <w:szCs w:val="18"/>
              </w:rPr>
            </w:pPr>
            <w:r>
              <w:rPr>
                <w:rFonts w:hint="eastAsia" w:ascii="宋体" w:hAnsi="宋体" w:cs="宋体"/>
                <w:kern w:val="0"/>
                <w:sz w:val="18"/>
                <w:szCs w:val="18"/>
              </w:rPr>
              <w:t>满意度</w:t>
            </w:r>
          </w:p>
          <w:p w14:paraId="100E3D13">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5106970A">
            <w:pPr>
              <w:widowControl/>
              <w:adjustRightInd w:val="0"/>
              <w:snapToGrid w:val="0"/>
              <w:spacing w:line="240" w:lineRule="atLeast"/>
              <w:rPr>
                <w:rFonts w:ascii="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122B382">
            <w:pPr>
              <w:widowControl/>
              <w:adjustRightInd w:val="0"/>
              <w:snapToGrid w:val="0"/>
              <w:spacing w:line="240" w:lineRule="atLeast"/>
              <w:jc w:val="center"/>
              <w:rPr>
                <w:rFonts w:ascii="宋体"/>
                <w:kern w:val="0"/>
                <w:sz w:val="18"/>
                <w:szCs w:val="18"/>
              </w:rPr>
            </w:pPr>
            <w:r>
              <w:rPr>
                <w:rFonts w:hint="eastAsia" w:ascii="宋体" w:hAnsi="宋体" w:cs="宋体"/>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4B42EDB4">
            <w:pPr>
              <w:widowControl/>
              <w:spacing w:line="240" w:lineRule="exact"/>
              <w:jc w:val="center"/>
              <w:rPr>
                <w:rFonts w:ascii="宋体" w:hAnsi="宋体" w:cs="宋体"/>
                <w:kern w:val="0"/>
                <w:sz w:val="18"/>
                <w:szCs w:val="18"/>
              </w:rPr>
            </w:pPr>
            <w:r>
              <w:rPr>
                <w:rFonts w:ascii="宋体" w:hAnsi="宋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3136A169">
            <w:pPr>
              <w:widowControl/>
              <w:spacing w:line="240" w:lineRule="exact"/>
              <w:jc w:val="center"/>
              <w:rPr>
                <w:rFonts w:ascii="宋体"/>
                <w:kern w:val="0"/>
                <w:sz w:val="18"/>
                <w:szCs w:val="18"/>
              </w:rPr>
            </w:pPr>
            <w:r>
              <w:rPr>
                <w:rFonts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9CDF979">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88F1B5E">
            <w:pPr>
              <w:widowControl/>
              <w:spacing w:line="240" w:lineRule="exact"/>
              <w:jc w:val="center"/>
              <w:rPr>
                <w:rFonts w:ascii="宋体"/>
                <w:kern w:val="0"/>
                <w:sz w:val="18"/>
                <w:szCs w:val="18"/>
              </w:rPr>
            </w:pPr>
            <w:r>
              <w:rPr>
                <w:rFonts w:ascii="宋体" w:hAnsi="宋体" w:cs="宋体"/>
                <w:kern w:val="0"/>
                <w:sz w:val="18"/>
                <w:szCs w:val="18"/>
              </w:rPr>
              <w:t>10</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49697205">
            <w:pPr>
              <w:widowControl/>
              <w:spacing w:line="240" w:lineRule="exact"/>
              <w:jc w:val="center"/>
              <w:rPr>
                <w:rFonts w:ascii="宋体"/>
                <w:kern w:val="0"/>
                <w:sz w:val="18"/>
                <w:szCs w:val="18"/>
              </w:rPr>
            </w:pPr>
          </w:p>
        </w:tc>
      </w:tr>
      <w:tr w14:paraId="4662FAF6">
        <w:tblPrEx>
          <w:tblCellMar>
            <w:top w:w="0" w:type="dxa"/>
            <w:left w:w="108" w:type="dxa"/>
            <w:bottom w:w="0" w:type="dxa"/>
            <w:right w:w="108" w:type="dxa"/>
          </w:tblCellMar>
        </w:tblPrEx>
        <w:trPr>
          <w:trHeight w:val="561"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0F972DA1">
            <w:pPr>
              <w:widowControl/>
              <w:spacing w:line="240" w:lineRule="exact"/>
              <w:jc w:val="center"/>
              <w:rPr>
                <w:rFonts w:ascii="宋体"/>
                <w:kern w:val="0"/>
                <w:sz w:val="18"/>
                <w:szCs w:val="18"/>
              </w:rPr>
            </w:pPr>
            <w:r>
              <w:rPr>
                <w:rFonts w:hint="eastAsia" w:ascii="宋体" w:hAnsi="宋体" w:cs="宋体"/>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B5A0F0D">
            <w:pPr>
              <w:widowControl/>
              <w:spacing w:line="240" w:lineRule="exact"/>
              <w:jc w:val="center"/>
              <w:rPr>
                <w:rFonts w:ascii="宋体"/>
                <w:kern w:val="0"/>
                <w:sz w:val="18"/>
                <w:szCs w:val="18"/>
              </w:rPr>
            </w:pPr>
            <w:r>
              <w:rPr>
                <w:rFonts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8F7AC4F">
            <w:pPr>
              <w:widowControl/>
              <w:spacing w:line="240" w:lineRule="exact"/>
              <w:jc w:val="center"/>
              <w:rPr>
                <w:rFonts w:ascii="宋体"/>
                <w:kern w:val="0"/>
                <w:sz w:val="18"/>
                <w:szCs w:val="18"/>
              </w:rPr>
            </w:pPr>
            <w:r>
              <w:rPr>
                <w:rFonts w:ascii="宋体" w:hAnsi="宋体" w:cs="宋体"/>
                <w:kern w:val="0"/>
                <w:sz w:val="18"/>
                <w:szCs w:val="18"/>
              </w:rPr>
              <w:t>10</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2733BC50">
            <w:pPr>
              <w:widowControl/>
              <w:spacing w:line="240" w:lineRule="exact"/>
              <w:jc w:val="center"/>
              <w:rPr>
                <w:rFonts w:ascii="宋体"/>
                <w:kern w:val="0"/>
                <w:sz w:val="18"/>
                <w:szCs w:val="18"/>
              </w:rPr>
            </w:pPr>
          </w:p>
        </w:tc>
      </w:tr>
      <w:tr w14:paraId="5FE2F426">
        <w:tblPrEx>
          <w:tblCellMar>
            <w:top w:w="0" w:type="dxa"/>
            <w:left w:w="108" w:type="dxa"/>
            <w:bottom w:w="0" w:type="dxa"/>
            <w:right w:w="108" w:type="dxa"/>
          </w:tblCellMar>
        </w:tblPrEx>
        <w:trPr>
          <w:trHeight w:val="507"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0BE36335">
            <w:pPr>
              <w:widowControl/>
              <w:spacing w:line="240" w:lineRule="exact"/>
              <w:jc w:val="center"/>
              <w:rPr>
                <w:rFonts w:ascii="宋体"/>
                <w:kern w:val="0"/>
                <w:sz w:val="18"/>
                <w:szCs w:val="18"/>
              </w:rPr>
            </w:pPr>
            <w:r>
              <w:rPr>
                <w:rFonts w:hint="eastAsia" w:ascii="宋体" w:hAnsi="宋体" w:cs="宋体"/>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AF3D0B2">
            <w:pPr>
              <w:widowControl/>
              <w:spacing w:line="240" w:lineRule="exact"/>
              <w:jc w:val="center"/>
              <w:rPr>
                <w:rFonts w:ascii="宋体"/>
                <w:kern w:val="0"/>
                <w:sz w:val="18"/>
                <w:szCs w:val="18"/>
              </w:rPr>
            </w:pPr>
            <w:r>
              <w:rPr>
                <w:rFonts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0815DDA">
            <w:pPr>
              <w:widowControl/>
              <w:spacing w:line="240" w:lineRule="exact"/>
              <w:jc w:val="center"/>
              <w:rPr>
                <w:rFonts w:hint="eastAsia" w:ascii="宋体" w:eastAsia="宋体"/>
                <w:kern w:val="0"/>
                <w:sz w:val="18"/>
                <w:szCs w:val="18"/>
                <w:lang w:eastAsia="zh-CN"/>
              </w:rPr>
            </w:pPr>
            <w:r>
              <w:rPr>
                <w:rFonts w:ascii="宋体" w:hAnsi="宋体" w:cs="宋体"/>
                <w:kern w:val="0"/>
                <w:sz w:val="18"/>
                <w:szCs w:val="18"/>
              </w:rPr>
              <w:t>9</w:t>
            </w:r>
            <w:r>
              <w:rPr>
                <w:rFonts w:hint="eastAsia" w:ascii="宋体" w:hAnsi="宋体" w:cs="宋体"/>
                <w:kern w:val="0"/>
                <w:sz w:val="18"/>
                <w:szCs w:val="18"/>
                <w:lang w:val="en-US" w:eastAsia="zh-CN"/>
              </w:rPr>
              <w:t>9</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0A0DAE70">
            <w:pPr>
              <w:widowControl/>
              <w:spacing w:line="240" w:lineRule="exact"/>
              <w:jc w:val="center"/>
              <w:rPr>
                <w:rFonts w:ascii="宋体"/>
                <w:kern w:val="0"/>
                <w:sz w:val="18"/>
                <w:szCs w:val="18"/>
              </w:rPr>
            </w:pPr>
          </w:p>
        </w:tc>
      </w:tr>
    </w:tbl>
    <w:p w14:paraId="5B6FDB00">
      <w:pPr>
        <w:rPr>
          <w:sz w:val="21"/>
          <w:szCs w:val="21"/>
        </w:rPr>
      </w:pPr>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r>
        <w:rPr>
          <w:rFonts w:hint="eastAsia" w:cs="宋体"/>
          <w:sz w:val="21"/>
          <w:szCs w:val="21"/>
        </w:rPr>
        <w:t>分。</w:t>
      </w:r>
    </w:p>
    <w:p w14:paraId="6FA368A3">
      <w:pPr>
        <w:spacing w:line="580" w:lineRule="exact"/>
        <w:rPr>
          <w:rFonts w:ascii="仿宋_GB2312" w:eastAsia="仿宋_GB2312"/>
        </w:rPr>
      </w:pPr>
    </w:p>
    <w:p w14:paraId="60056C8F">
      <w:pPr>
        <w:spacing w:line="300" w:lineRule="exact"/>
        <w:rPr>
          <w:rFonts w:hint="default" w:ascii="黑体" w:hAnsi="黑体" w:eastAsia="黑体"/>
          <w:b/>
          <w:sz w:val="32"/>
          <w:lang w:val="en-US" w:eastAsia="zh-CN"/>
        </w:rPr>
      </w:pPr>
      <w:r>
        <w:rPr>
          <w:rFonts w:hint="eastAsia" w:ascii="黑体" w:hAnsi="黑体" w:eastAsia="黑体"/>
          <w:b/>
          <w:sz w:val="32"/>
          <w:lang w:val="en-US" w:eastAsia="zh-CN"/>
        </w:rPr>
        <w:t>附件2</w:t>
      </w:r>
    </w:p>
    <w:p w14:paraId="4901876B">
      <w:pPr>
        <w:spacing w:line="600" w:lineRule="exact"/>
        <w:ind w:firstLine="880" w:firstLineChars="200"/>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遵化市建明镇人民政府</w:t>
      </w:r>
    </w:p>
    <w:p w14:paraId="4E28D12A">
      <w:pPr>
        <w:spacing w:line="600" w:lineRule="exact"/>
        <w:ind w:firstLine="2200" w:firstLineChars="500"/>
        <w:jc w:val="both"/>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社会事务管理</w:t>
      </w:r>
      <w:r>
        <w:rPr>
          <w:rFonts w:hint="eastAsia" w:ascii="方正小标宋简体" w:hAnsi="方正小标宋简体" w:eastAsia="方正小标宋简体" w:cs="方正小标宋简体"/>
          <w:b w:val="0"/>
          <w:bCs w:val="0"/>
          <w:kern w:val="0"/>
          <w:sz w:val="44"/>
          <w:szCs w:val="44"/>
        </w:rPr>
        <w:t>项目支出绩效</w:t>
      </w:r>
    </w:p>
    <w:p w14:paraId="6A9AD9F8">
      <w:pPr>
        <w:spacing w:line="600" w:lineRule="exact"/>
        <w:ind w:firstLine="3520" w:firstLineChars="800"/>
        <w:jc w:val="both"/>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自评</w:t>
      </w:r>
      <w:r>
        <w:rPr>
          <w:rFonts w:hint="eastAsia" w:ascii="方正小标宋简体" w:hAnsi="方正小标宋简体" w:eastAsia="方正小标宋简体" w:cs="方正小标宋简体"/>
          <w:b w:val="0"/>
          <w:bCs w:val="0"/>
          <w:kern w:val="0"/>
          <w:sz w:val="44"/>
          <w:szCs w:val="44"/>
        </w:rPr>
        <w:t>报告</w:t>
      </w:r>
    </w:p>
    <w:p w14:paraId="061330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一、基本情况</w:t>
      </w:r>
    </w:p>
    <w:p w14:paraId="44F971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color w:val="auto"/>
          <w:sz w:val="32"/>
          <w:szCs w:val="32"/>
          <w:lang w:val="en-US" w:eastAsia="zh-CN"/>
        </w:rPr>
      </w:pPr>
      <w:r>
        <w:rPr>
          <w:rFonts w:hint="eastAsia" w:ascii="方正楷体简体" w:hAnsi="方正楷体简体" w:eastAsia="方正楷体简体" w:cs="方正楷体简体"/>
          <w:b w:val="0"/>
          <w:bCs/>
          <w:color w:val="auto"/>
          <w:sz w:val="32"/>
          <w:szCs w:val="32"/>
          <w:lang w:val="en-US" w:eastAsia="zh-CN"/>
        </w:rPr>
        <w:t>（一）项目概况。</w:t>
      </w:r>
    </w:p>
    <w:p w14:paraId="5347F5A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1、项目背景：根据上级有关文件精神，在全</w:t>
      </w:r>
      <w:r>
        <w:rPr>
          <w:rFonts w:hint="eastAsia" w:ascii="方正仿宋简体" w:hAnsi="方正仿宋简体" w:eastAsia="方正仿宋简体" w:cs="方正仿宋简体"/>
          <w:color w:val="auto"/>
          <w:sz w:val="32"/>
          <w:szCs w:val="32"/>
          <w:lang w:eastAsia="zh-CN"/>
        </w:rPr>
        <w:t>镇</w:t>
      </w:r>
      <w:r>
        <w:rPr>
          <w:rFonts w:hint="eastAsia" w:ascii="方正仿宋简体" w:hAnsi="方正仿宋简体" w:eastAsia="方正仿宋简体" w:cs="方正仿宋简体"/>
          <w:color w:val="auto"/>
          <w:sz w:val="32"/>
          <w:szCs w:val="32"/>
        </w:rPr>
        <w:t>辖区内</w:t>
      </w:r>
      <w:r>
        <w:rPr>
          <w:rFonts w:hint="eastAsia" w:ascii="方正仿宋简体" w:hAnsi="方正仿宋简体" w:eastAsia="方正仿宋简体" w:cs="方正仿宋简体"/>
          <w:color w:val="auto"/>
          <w:sz w:val="32"/>
          <w:szCs w:val="32"/>
          <w:lang w:val="en-US" w:eastAsia="zh-CN"/>
        </w:rPr>
        <w:t>33个行政村</w:t>
      </w:r>
      <w:r>
        <w:rPr>
          <w:rFonts w:hint="eastAsia" w:ascii="方正仿宋简体" w:hAnsi="方正仿宋简体" w:eastAsia="方正仿宋简体" w:cs="方正仿宋简体"/>
          <w:color w:val="auto"/>
          <w:sz w:val="32"/>
          <w:szCs w:val="32"/>
        </w:rPr>
        <w:t>开展生态环境整治，大力改善农村生态环境。</w:t>
      </w:r>
    </w:p>
    <w:p w14:paraId="4D8F560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2、主要内容及实施情况：主要用于</w:t>
      </w:r>
      <w:r>
        <w:rPr>
          <w:rFonts w:hint="eastAsia" w:ascii="方正仿宋简体" w:hAnsi="方正仿宋简体" w:eastAsia="方正仿宋简体" w:cs="方正仿宋简体"/>
          <w:color w:val="auto"/>
          <w:sz w:val="32"/>
          <w:szCs w:val="32"/>
          <w:lang w:val="en-US" w:eastAsia="zh-CN"/>
        </w:rPr>
        <w:t>建明镇</w:t>
      </w:r>
      <w:r>
        <w:rPr>
          <w:rFonts w:hint="eastAsia" w:ascii="方正仿宋简体" w:hAnsi="方正仿宋简体" w:eastAsia="方正仿宋简体" w:cs="方正仿宋简体"/>
          <w:color w:val="auto"/>
          <w:sz w:val="32"/>
          <w:szCs w:val="32"/>
        </w:rPr>
        <w:t>辖区内</w:t>
      </w:r>
      <w:r>
        <w:rPr>
          <w:rFonts w:hint="eastAsia" w:ascii="方正仿宋简体" w:hAnsi="方正仿宋简体" w:eastAsia="方正仿宋简体" w:cs="方正仿宋简体"/>
          <w:color w:val="auto"/>
          <w:sz w:val="32"/>
          <w:szCs w:val="32"/>
          <w:lang w:val="en-US" w:eastAsia="zh-CN"/>
        </w:rPr>
        <w:t>33个行政村</w:t>
      </w:r>
      <w:r>
        <w:rPr>
          <w:rFonts w:hint="eastAsia" w:ascii="方正仿宋简体" w:hAnsi="方正仿宋简体" w:eastAsia="方正仿宋简体" w:cs="方正仿宋简体"/>
          <w:color w:val="auto"/>
          <w:sz w:val="32"/>
          <w:szCs w:val="32"/>
        </w:rPr>
        <w:t>生态环境整治，进一期收运各居民点的垃圾，建立村庄保洁长效制度，推行“户分步完善</w:t>
      </w:r>
      <w:r>
        <w:rPr>
          <w:rFonts w:hint="eastAsia" w:ascii="方正仿宋简体" w:hAnsi="方正仿宋简体" w:eastAsia="方正仿宋简体" w:cs="方正仿宋简体"/>
          <w:color w:val="auto"/>
          <w:sz w:val="32"/>
          <w:szCs w:val="32"/>
          <w:lang w:eastAsia="zh-CN"/>
        </w:rPr>
        <w:t>镇</w:t>
      </w:r>
      <w:r>
        <w:rPr>
          <w:rFonts w:hint="eastAsia" w:ascii="方正仿宋简体" w:hAnsi="方正仿宋简体" w:eastAsia="方正仿宋简体" w:cs="方正仿宋简体"/>
          <w:color w:val="auto"/>
          <w:sz w:val="32"/>
          <w:szCs w:val="32"/>
        </w:rPr>
        <w:t>村垃圾收集清运体系建设，聘请保洁员，配备车辆，定类、村收集、</w:t>
      </w:r>
      <w:r>
        <w:rPr>
          <w:rFonts w:hint="eastAsia" w:ascii="方正仿宋简体" w:hAnsi="方正仿宋简体" w:eastAsia="方正仿宋简体" w:cs="方正仿宋简体"/>
          <w:color w:val="auto"/>
          <w:sz w:val="32"/>
          <w:szCs w:val="32"/>
          <w:lang w:eastAsia="zh-CN"/>
        </w:rPr>
        <w:t>镇</w:t>
      </w:r>
      <w:r>
        <w:rPr>
          <w:rFonts w:hint="eastAsia" w:ascii="方正仿宋简体" w:hAnsi="方正仿宋简体" w:eastAsia="方正仿宋简体" w:cs="方正仿宋简体"/>
          <w:color w:val="auto"/>
          <w:sz w:val="32"/>
          <w:szCs w:val="32"/>
        </w:rPr>
        <w:t>运转、县处理”模式。通过对垃圾的收集、转运改善农村脏、乱、臭现象，切实改善农村环境整洁情况。</w:t>
      </w:r>
    </w:p>
    <w:p w14:paraId="42A60AE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3、资金投入和使用情况：预算安排资金</w:t>
      </w:r>
      <w:r>
        <w:rPr>
          <w:rFonts w:hint="eastAsia" w:ascii="方正仿宋简体" w:hAnsi="方正仿宋简体" w:eastAsia="方正仿宋简体" w:cs="方正仿宋简体"/>
          <w:color w:val="auto"/>
          <w:sz w:val="32"/>
          <w:szCs w:val="32"/>
          <w:lang w:val="en-US" w:eastAsia="zh-CN"/>
        </w:rPr>
        <w:t>36.24</w:t>
      </w:r>
      <w:r>
        <w:rPr>
          <w:rFonts w:hint="eastAsia" w:ascii="方正仿宋简体" w:hAnsi="方正仿宋简体" w:eastAsia="方正仿宋简体" w:cs="方正仿宋简体"/>
          <w:color w:val="auto"/>
          <w:sz w:val="32"/>
          <w:szCs w:val="32"/>
        </w:rPr>
        <w:t>万元，实际支出</w:t>
      </w:r>
      <w:r>
        <w:rPr>
          <w:rFonts w:hint="eastAsia" w:ascii="方正仿宋简体" w:hAnsi="方正仿宋简体" w:eastAsia="方正仿宋简体" w:cs="方正仿宋简体"/>
          <w:color w:val="auto"/>
          <w:sz w:val="32"/>
          <w:szCs w:val="32"/>
          <w:lang w:val="en-US" w:eastAsia="zh-CN"/>
        </w:rPr>
        <w:t>36.24</w:t>
      </w:r>
      <w:r>
        <w:rPr>
          <w:rFonts w:hint="eastAsia" w:ascii="方正仿宋简体" w:hAnsi="方正仿宋简体" w:eastAsia="方正仿宋简体" w:cs="方正仿宋简体"/>
          <w:color w:val="auto"/>
          <w:sz w:val="32"/>
          <w:szCs w:val="32"/>
        </w:rPr>
        <w:t>万元，预算执行率</w:t>
      </w:r>
      <w:r>
        <w:rPr>
          <w:rFonts w:hint="eastAsia" w:ascii="方正仿宋简体" w:hAnsi="方正仿宋简体" w:eastAsia="方正仿宋简体" w:cs="方正仿宋简体"/>
          <w:color w:val="auto"/>
          <w:sz w:val="32"/>
          <w:szCs w:val="32"/>
          <w:lang w:val="en-US" w:eastAsia="zh-CN"/>
        </w:rPr>
        <w:t>100</w:t>
      </w:r>
      <w:r>
        <w:rPr>
          <w:rFonts w:hint="eastAsia" w:ascii="方正仿宋简体" w:hAnsi="方正仿宋简体" w:eastAsia="方正仿宋简体" w:cs="方正仿宋简体"/>
          <w:color w:val="auto"/>
          <w:sz w:val="32"/>
          <w:szCs w:val="32"/>
        </w:rPr>
        <w:t>%。</w:t>
      </w:r>
    </w:p>
    <w:p w14:paraId="27CEBBE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楷体简体" w:hAnsi="方正楷体简体" w:eastAsia="方正楷体简体" w:cs="方正楷体简体"/>
          <w:b w:val="0"/>
          <w:bCs/>
          <w:color w:val="auto"/>
          <w:sz w:val="32"/>
          <w:szCs w:val="32"/>
          <w:lang w:val="en-US" w:eastAsia="zh-CN"/>
        </w:rPr>
        <w:t>（二）项目绩效目标。</w:t>
      </w:r>
    </w:p>
    <w:p w14:paraId="47AA8B1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1、总体目标：</w:t>
      </w:r>
    </w:p>
    <w:p w14:paraId="42CC039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保障全镇33个村卫生达标，防止病毒蔓延，保障环境质量，减少信访案件。</w:t>
      </w:r>
    </w:p>
    <w:p w14:paraId="12D6CB0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2、阶段性目标：</w:t>
      </w:r>
    </w:p>
    <w:p w14:paraId="08D1F95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sectPr>
          <w:headerReference r:id="rId6" w:type="default"/>
          <w:footerReference r:id="rId7" w:type="default"/>
          <w:footerReference r:id="rId8" w:type="even"/>
          <w:pgSz w:w="11906" w:h="16838"/>
          <w:pgMar w:top="1701" w:right="1588" w:bottom="1588" w:left="1588" w:header="851" w:footer="1077" w:gutter="0"/>
          <w:pgNumType w:fmt="decimal"/>
          <w:cols w:space="720" w:num="1"/>
          <w:docGrid w:type="lines" w:linePitch="571" w:charSpace="0"/>
        </w:sectPr>
      </w:pPr>
      <w:r>
        <w:rPr>
          <w:rFonts w:hint="eastAsia" w:ascii="方正仿宋简体" w:hAnsi="方正仿宋简体" w:eastAsia="方正仿宋简体" w:cs="方正仿宋简体"/>
          <w:color w:val="auto"/>
          <w:sz w:val="32"/>
          <w:szCs w:val="32"/>
        </w:rPr>
        <w:t>（1）通过环境治理方面要抓好城</w:t>
      </w:r>
      <w:r>
        <w:rPr>
          <w:rFonts w:hint="eastAsia" w:ascii="方正仿宋简体" w:hAnsi="方正仿宋简体" w:eastAsia="方正仿宋简体" w:cs="方正仿宋简体"/>
          <w:color w:val="auto"/>
          <w:sz w:val="32"/>
          <w:szCs w:val="32"/>
          <w:lang w:eastAsia="zh-CN"/>
        </w:rPr>
        <w:t>镇</w:t>
      </w:r>
      <w:r>
        <w:rPr>
          <w:rFonts w:hint="eastAsia" w:ascii="方正仿宋简体" w:hAnsi="方正仿宋简体" w:eastAsia="方正仿宋简体" w:cs="方正仿宋简体"/>
          <w:color w:val="auto"/>
          <w:sz w:val="32"/>
          <w:szCs w:val="32"/>
        </w:rPr>
        <w:t>建设，全面提升全</w:t>
      </w:r>
      <w:r>
        <w:rPr>
          <w:rFonts w:hint="eastAsia" w:ascii="方正仿宋简体" w:hAnsi="方正仿宋简体" w:eastAsia="方正仿宋简体" w:cs="方正仿宋简体"/>
          <w:color w:val="auto"/>
          <w:sz w:val="32"/>
          <w:szCs w:val="32"/>
          <w:lang w:eastAsia="zh-CN"/>
        </w:rPr>
        <w:t>镇</w:t>
      </w:r>
      <w:r>
        <w:rPr>
          <w:rFonts w:hint="eastAsia" w:ascii="方正仿宋简体" w:hAnsi="方正仿宋简体" w:eastAsia="方正仿宋简体" w:cs="方正仿宋简体"/>
          <w:color w:val="auto"/>
          <w:sz w:val="32"/>
          <w:szCs w:val="32"/>
        </w:rPr>
        <w:t>宜</w:t>
      </w:r>
    </w:p>
    <w:p w14:paraId="5E7426E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居环境水平； </w:t>
      </w:r>
    </w:p>
    <w:p w14:paraId="202D8AC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（2）、推进户分类、组收集、村运转、</w:t>
      </w:r>
      <w:r>
        <w:rPr>
          <w:rFonts w:hint="eastAsia" w:ascii="方正仿宋简体" w:hAnsi="方正仿宋简体" w:eastAsia="方正仿宋简体" w:cs="方正仿宋简体"/>
          <w:color w:val="auto"/>
          <w:sz w:val="32"/>
          <w:szCs w:val="32"/>
          <w:lang w:eastAsia="zh-CN"/>
        </w:rPr>
        <w:t>镇</w:t>
      </w:r>
      <w:r>
        <w:rPr>
          <w:rFonts w:hint="eastAsia" w:ascii="方正仿宋简体" w:hAnsi="方正仿宋简体" w:eastAsia="方正仿宋简体" w:cs="方正仿宋简体"/>
          <w:color w:val="auto"/>
          <w:sz w:val="32"/>
          <w:szCs w:val="32"/>
        </w:rPr>
        <w:t>处理垃圾收集，改善</w:t>
      </w:r>
      <w:r>
        <w:rPr>
          <w:rFonts w:hint="eastAsia" w:ascii="方正仿宋简体" w:hAnsi="方正仿宋简体" w:eastAsia="方正仿宋简体" w:cs="方正仿宋简体"/>
          <w:color w:val="auto"/>
          <w:sz w:val="32"/>
          <w:szCs w:val="32"/>
          <w:lang w:val="en-US" w:eastAsia="zh-CN"/>
        </w:rPr>
        <w:t>33</w:t>
      </w:r>
      <w:r>
        <w:rPr>
          <w:rFonts w:hint="eastAsia" w:ascii="方正仿宋简体" w:hAnsi="方正仿宋简体" w:eastAsia="方正仿宋简体" w:cs="方正仿宋简体"/>
          <w:color w:val="auto"/>
          <w:sz w:val="32"/>
          <w:szCs w:val="32"/>
        </w:rPr>
        <w:t>个</w:t>
      </w:r>
      <w:r>
        <w:rPr>
          <w:rFonts w:hint="eastAsia" w:ascii="方正仿宋简体" w:hAnsi="方正仿宋简体" w:eastAsia="方正仿宋简体" w:cs="方正仿宋简体"/>
          <w:color w:val="auto"/>
          <w:sz w:val="32"/>
          <w:szCs w:val="32"/>
          <w:lang w:eastAsia="zh-CN"/>
        </w:rPr>
        <w:t>行政</w:t>
      </w:r>
      <w:r>
        <w:rPr>
          <w:rFonts w:hint="eastAsia" w:ascii="方正仿宋简体" w:hAnsi="方正仿宋简体" w:eastAsia="方正仿宋简体" w:cs="方正仿宋简体"/>
          <w:color w:val="auto"/>
          <w:sz w:val="32"/>
          <w:szCs w:val="32"/>
        </w:rPr>
        <w:t>村生态环境</w:t>
      </w:r>
      <w:r>
        <w:rPr>
          <w:rFonts w:hint="eastAsia" w:ascii="方正仿宋简体" w:hAnsi="方正仿宋简体" w:eastAsia="方正仿宋简体" w:cs="方正仿宋简体"/>
          <w:color w:val="auto"/>
          <w:sz w:val="32"/>
          <w:szCs w:val="32"/>
          <w:lang w:eastAsia="zh-CN"/>
        </w:rPr>
        <w:t>。</w:t>
      </w:r>
    </w:p>
    <w:p w14:paraId="6F0AB84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w:t>
      </w:r>
      <w:r>
        <w:rPr>
          <w:rFonts w:hint="eastAsia" w:ascii="方正仿宋简体" w:hAnsi="方正仿宋简体" w:eastAsia="方正仿宋简体" w:cs="方正仿宋简体"/>
          <w:color w:val="auto"/>
          <w:sz w:val="32"/>
          <w:szCs w:val="32"/>
          <w:lang w:val="en-US" w:eastAsia="zh-CN"/>
        </w:rPr>
        <w:t>明显减少信访案件</w:t>
      </w:r>
      <w:r>
        <w:rPr>
          <w:rFonts w:hint="eastAsia" w:ascii="方正仿宋简体" w:hAnsi="方正仿宋简体" w:eastAsia="方正仿宋简体" w:cs="方正仿宋简体"/>
          <w:color w:val="auto"/>
          <w:sz w:val="32"/>
          <w:szCs w:val="32"/>
        </w:rPr>
        <w:t>。</w:t>
      </w:r>
    </w:p>
    <w:p w14:paraId="373ED03D">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0"/>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二、绩效评价工作开展情况</w:t>
      </w:r>
    </w:p>
    <w:p w14:paraId="21798A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color w:val="auto"/>
          <w:sz w:val="32"/>
          <w:szCs w:val="32"/>
          <w:lang w:val="en-US" w:eastAsia="zh-CN"/>
        </w:rPr>
      </w:pPr>
      <w:r>
        <w:rPr>
          <w:rFonts w:hint="eastAsia" w:ascii="方正楷体简体" w:hAnsi="方正楷体简体" w:eastAsia="方正楷体简体" w:cs="方正楷体简体"/>
          <w:b w:val="0"/>
          <w:bCs/>
          <w:color w:val="auto"/>
          <w:sz w:val="32"/>
          <w:szCs w:val="32"/>
          <w:lang w:val="en-US" w:eastAsia="zh-CN"/>
        </w:rPr>
        <w:t>（一）绩效评价目的、对象和范围。</w:t>
      </w:r>
    </w:p>
    <w:p w14:paraId="112BF66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通过绩效评价，了解本单位“生态环境整治”工作的开展情况，以及取得的成效，同时加强和规范项目资金的管理，发现资金使用及具体实施过程中存在的问题，加强资金支出的规范化管理，提高资金的使用效益。确保资金使用合理合法，保证项目实施质量及受益群众的满意度。</w:t>
      </w:r>
    </w:p>
    <w:p w14:paraId="5147BC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color w:val="auto"/>
          <w:sz w:val="32"/>
          <w:szCs w:val="32"/>
          <w:lang w:val="en-US" w:eastAsia="zh-CN"/>
        </w:rPr>
      </w:pPr>
      <w:r>
        <w:rPr>
          <w:rFonts w:hint="eastAsia" w:ascii="方正楷体简体" w:hAnsi="方正楷体简体" w:eastAsia="方正楷体简体" w:cs="方正楷体简体"/>
          <w:b w:val="0"/>
          <w:bCs/>
          <w:color w:val="auto"/>
          <w:sz w:val="32"/>
          <w:szCs w:val="32"/>
          <w:lang w:val="en-US" w:eastAsia="zh-CN"/>
        </w:rPr>
        <w:t>（二）绩效评价原则、评价指标体系（附表说明）、评价方法、评价标准等。</w:t>
      </w:r>
    </w:p>
    <w:p w14:paraId="367FDFD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1、绩效评价原则</w:t>
      </w:r>
    </w:p>
    <w:p w14:paraId="5404D28A">
      <w:pPr>
        <w:spacing w:line="600" w:lineRule="exact"/>
        <w:ind w:firstLine="640" w:firstLineChars="200"/>
        <w:outlineLvl w:val="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绩效自评遵循的原则为全面覆盖、程序简便、客观公正、公开透明原则，本评价采用比较法、定量与定性相结合的方法。评价指标体系、评价方法、评价标准详见绩效自评评价指标体</w:t>
      </w:r>
      <w:r>
        <w:rPr>
          <w:rFonts w:hint="eastAsia" w:ascii="方正仿宋简体" w:hAnsi="方正仿宋简体" w:eastAsia="方正仿宋简体" w:cs="方正仿宋简体"/>
          <w:color w:val="auto"/>
          <w:sz w:val="32"/>
          <w:szCs w:val="32"/>
          <w:lang w:val="en-US" w:eastAsia="zh-CN"/>
        </w:rPr>
        <w:t>系。</w:t>
      </w:r>
    </w:p>
    <w:p w14:paraId="31F17F5A">
      <w:pPr>
        <w:pStyle w:val="8"/>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560" w:lineRule="exact"/>
        <w:ind w:firstLine="640" w:firstLineChars="200"/>
        <w:textAlignment w:val="auto"/>
        <w:rPr>
          <w:rFonts w:ascii="仿宋" w:hAnsi="仿宋" w:eastAsia="仿宋" w:cs="宋体"/>
          <w:color w:val="auto"/>
          <w:sz w:val="32"/>
          <w:szCs w:val="32"/>
        </w:rPr>
      </w:pPr>
      <w:r>
        <w:rPr>
          <w:rFonts w:hint="eastAsia" w:ascii="仿宋" w:hAnsi="仿宋" w:eastAsia="仿宋" w:cs="宋体"/>
          <w:color w:val="auto"/>
          <w:sz w:val="32"/>
          <w:szCs w:val="32"/>
          <w:lang w:val="en-US" w:eastAsia="zh-CN"/>
        </w:rPr>
        <w:t>2、</w:t>
      </w:r>
      <w:r>
        <w:rPr>
          <w:rFonts w:ascii="仿宋" w:hAnsi="仿宋" w:eastAsia="仿宋" w:cs="宋体"/>
          <w:color w:val="auto"/>
          <w:sz w:val="32"/>
          <w:szCs w:val="32"/>
        </w:rPr>
        <w:t>评价指标体系</w:t>
      </w:r>
      <w:r>
        <w:rPr>
          <w:rFonts w:hint="default" w:ascii="仿宋" w:hAnsi="仿宋" w:eastAsia="仿宋" w:cs="宋体"/>
          <w:color w:val="auto"/>
          <w:sz w:val="32"/>
          <w:szCs w:val="32"/>
          <w:lang w:val="en-US"/>
        </w:rPr>
        <w:t>,</w:t>
      </w:r>
      <w:r>
        <w:rPr>
          <w:rFonts w:hint="eastAsia" w:ascii="仿宋" w:hAnsi="仿宋" w:eastAsia="仿宋" w:cs="宋体"/>
          <w:color w:val="auto"/>
          <w:sz w:val="32"/>
          <w:szCs w:val="32"/>
          <w:lang w:eastAsia="zh-CN"/>
        </w:rPr>
        <w:t>具体每个指标得分情况详见下表</w:t>
      </w:r>
      <w:r>
        <w:rPr>
          <w:rFonts w:hint="default" w:ascii="仿宋" w:hAnsi="仿宋" w:eastAsia="仿宋" w:cs="宋体"/>
          <w:color w:val="auto"/>
          <w:sz w:val="32"/>
          <w:szCs w:val="32"/>
          <w:lang w:val="en-US" w:eastAsia="zh-CN"/>
        </w:rPr>
        <w:t>:</w:t>
      </w:r>
    </w:p>
    <w:tbl>
      <w:tblPr>
        <w:tblStyle w:val="10"/>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268"/>
        <w:gridCol w:w="3231"/>
        <w:gridCol w:w="751"/>
        <w:gridCol w:w="542"/>
      </w:tblGrid>
      <w:tr w14:paraId="7E1D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744" w:type="dxa"/>
            <w:vAlign w:val="center"/>
          </w:tcPr>
          <w:p w14:paraId="30768A80">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268" w:type="dxa"/>
            <w:vAlign w:val="center"/>
          </w:tcPr>
          <w:p w14:paraId="0D4764FA">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231" w:type="dxa"/>
            <w:vAlign w:val="center"/>
          </w:tcPr>
          <w:p w14:paraId="57BE1CC1">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751" w:type="dxa"/>
            <w:vAlign w:val="center"/>
          </w:tcPr>
          <w:p w14:paraId="37C4AD76">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542" w:type="dxa"/>
            <w:vAlign w:val="center"/>
          </w:tcPr>
          <w:p w14:paraId="44B00FC4">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14:paraId="4383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1744" w:type="dxa"/>
            <w:vAlign w:val="center"/>
          </w:tcPr>
          <w:p w14:paraId="4247BDEC">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268" w:type="dxa"/>
          </w:tcPr>
          <w:p w14:paraId="52EB391A">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231" w:type="dxa"/>
          </w:tcPr>
          <w:p w14:paraId="3499AC8A">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751" w:type="dxa"/>
            <w:vAlign w:val="center"/>
          </w:tcPr>
          <w:p w14:paraId="67365AC8">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542" w:type="dxa"/>
            <w:vAlign w:val="center"/>
          </w:tcPr>
          <w:p w14:paraId="7D298BD3">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r>
      <w:tr w14:paraId="4EE9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744" w:type="dxa"/>
            <w:vAlign w:val="center"/>
          </w:tcPr>
          <w:p w14:paraId="026C504D">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268" w:type="dxa"/>
          </w:tcPr>
          <w:p w14:paraId="3035629B">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231" w:type="dxa"/>
          </w:tcPr>
          <w:p w14:paraId="3B41F1CB">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751" w:type="dxa"/>
            <w:vAlign w:val="center"/>
          </w:tcPr>
          <w:p w14:paraId="78441DAE">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542" w:type="dxa"/>
            <w:vAlign w:val="center"/>
          </w:tcPr>
          <w:p w14:paraId="1A2D5441">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14:paraId="4112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744" w:type="dxa"/>
            <w:vAlign w:val="center"/>
          </w:tcPr>
          <w:p w14:paraId="59152528">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268" w:type="dxa"/>
          </w:tcPr>
          <w:p w14:paraId="0B4FB615">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231" w:type="dxa"/>
          </w:tcPr>
          <w:p w14:paraId="31AF81C0">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751" w:type="dxa"/>
            <w:vAlign w:val="center"/>
          </w:tcPr>
          <w:p w14:paraId="09357EC4">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542" w:type="dxa"/>
            <w:vAlign w:val="center"/>
          </w:tcPr>
          <w:p w14:paraId="48B58900">
            <w:pPr>
              <w:spacing w:line="600" w:lineRule="exact"/>
              <w:jc w:val="center"/>
              <w:rPr>
                <w:rFonts w:hint="eastAsia" w:ascii="方正仿宋简体" w:hAnsi="方正仿宋简体" w:eastAsia="方正仿宋简体" w:cs="方正仿宋简体"/>
                <w:sz w:val="21"/>
                <w:szCs w:val="21"/>
                <w:lang w:eastAsia="zh-CN"/>
              </w:rPr>
            </w:pPr>
            <w:r>
              <w:rPr>
                <w:rFonts w:ascii="方正仿宋简体" w:hAnsi="方正仿宋简体" w:eastAsia="方正仿宋简体" w:cs="方正仿宋简体"/>
                <w:sz w:val="21"/>
                <w:szCs w:val="21"/>
              </w:rPr>
              <w:t>3</w:t>
            </w:r>
            <w:r>
              <w:rPr>
                <w:rFonts w:hint="eastAsia" w:ascii="方正仿宋简体" w:hAnsi="方正仿宋简体" w:eastAsia="方正仿宋简体" w:cs="方正仿宋简体"/>
                <w:sz w:val="21"/>
                <w:szCs w:val="21"/>
                <w:lang w:val="en-US" w:eastAsia="zh-CN"/>
              </w:rPr>
              <w:t>9</w:t>
            </w:r>
          </w:p>
        </w:tc>
      </w:tr>
      <w:tr w14:paraId="7701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44" w:type="dxa"/>
            <w:vAlign w:val="center"/>
          </w:tcPr>
          <w:p w14:paraId="14CF22C7">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268" w:type="dxa"/>
            <w:vAlign w:val="center"/>
          </w:tcPr>
          <w:p w14:paraId="3A6587E2">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231" w:type="dxa"/>
          </w:tcPr>
          <w:p w14:paraId="23B02777">
            <w:pPr>
              <w:spacing w:line="600" w:lineRule="exact"/>
              <w:rPr>
                <w:rFonts w:hint="default" w:ascii="方正仿宋简体" w:hAnsi="方正仿宋简体" w:eastAsia="方正仿宋简体"/>
                <w:sz w:val="21"/>
                <w:szCs w:val="21"/>
                <w:lang w:val="en-US" w:eastAsia="zh-CN"/>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751" w:type="dxa"/>
            <w:vAlign w:val="center"/>
          </w:tcPr>
          <w:p w14:paraId="0940B233">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542" w:type="dxa"/>
            <w:vAlign w:val="center"/>
          </w:tcPr>
          <w:p w14:paraId="27CF6019">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14:paraId="76C7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243" w:type="dxa"/>
            <w:gridSpan w:val="3"/>
            <w:vAlign w:val="center"/>
          </w:tcPr>
          <w:p w14:paraId="5B4EE8B4">
            <w:pPr>
              <w:spacing w:line="60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eastAsia="zh-CN"/>
              </w:rPr>
              <w:t>总</w:t>
            </w:r>
            <w:r>
              <w:rPr>
                <w:rFonts w:hint="eastAsia" w:ascii="方正仿宋简体" w:hAnsi="方正仿宋简体" w:eastAsia="方正仿宋简体" w:cs="方正仿宋简体"/>
                <w:kern w:val="0"/>
                <w:sz w:val="21"/>
                <w:szCs w:val="21"/>
                <w:lang w:val="en-US" w:eastAsia="zh-CN"/>
              </w:rPr>
              <w:t xml:space="preserve">  </w:t>
            </w:r>
            <w:r>
              <w:rPr>
                <w:rFonts w:hint="eastAsia" w:ascii="方正仿宋简体" w:hAnsi="方正仿宋简体" w:eastAsia="方正仿宋简体" w:cs="方正仿宋简体"/>
                <w:kern w:val="0"/>
                <w:sz w:val="21"/>
                <w:szCs w:val="21"/>
                <w:lang w:eastAsia="zh-CN"/>
              </w:rPr>
              <w:t>分</w:t>
            </w:r>
          </w:p>
        </w:tc>
        <w:tc>
          <w:tcPr>
            <w:tcW w:w="751" w:type="dxa"/>
            <w:vAlign w:val="center"/>
          </w:tcPr>
          <w:p w14:paraId="100BDE15">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542" w:type="dxa"/>
            <w:vAlign w:val="center"/>
          </w:tcPr>
          <w:p w14:paraId="3389EC2E">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99</w:t>
            </w:r>
          </w:p>
        </w:tc>
      </w:tr>
    </w:tbl>
    <w:p w14:paraId="62C726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color w:val="auto"/>
          <w:sz w:val="32"/>
          <w:szCs w:val="32"/>
          <w:lang w:val="en-US" w:eastAsia="zh-CN"/>
        </w:rPr>
      </w:pPr>
      <w:r>
        <w:rPr>
          <w:rFonts w:hint="eastAsia" w:ascii="方正楷体简体" w:hAnsi="方正楷体简体" w:eastAsia="方正楷体简体" w:cs="方正楷体简体"/>
          <w:b w:val="0"/>
          <w:bCs/>
          <w:color w:val="auto"/>
          <w:sz w:val="32"/>
          <w:szCs w:val="32"/>
          <w:lang w:val="en-US" w:eastAsia="zh-CN"/>
        </w:rPr>
        <w:t>3、评价方法</w:t>
      </w:r>
    </w:p>
    <w:p w14:paraId="09510852">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本评价采用查阅资料、实地检查等多种评价方法相结合的综合评价方法，绩效自评与绩效监督相结合。</w:t>
      </w:r>
    </w:p>
    <w:p w14:paraId="4284B7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楷体简体" w:hAnsi="方正楷体简体" w:eastAsia="方正楷体简体" w:cs="方正楷体简体"/>
          <w:b w:val="0"/>
          <w:bCs/>
          <w:color w:val="auto"/>
          <w:sz w:val="32"/>
          <w:szCs w:val="32"/>
          <w:lang w:val="en-US" w:eastAsia="zh-CN"/>
        </w:rPr>
      </w:pPr>
      <w:r>
        <w:rPr>
          <w:rFonts w:hint="eastAsia" w:ascii="方正楷体简体" w:hAnsi="方正楷体简体" w:eastAsia="方正楷体简体" w:cs="方正楷体简体"/>
          <w:b w:val="0"/>
          <w:bCs/>
          <w:color w:val="auto"/>
          <w:sz w:val="32"/>
          <w:szCs w:val="32"/>
          <w:lang w:val="en-US" w:eastAsia="zh-CN"/>
        </w:rPr>
        <w:t>4、评价标准</w:t>
      </w:r>
    </w:p>
    <w:p w14:paraId="596C8020">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7BD87BC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楷体简体" w:hAnsi="方正楷体简体" w:eastAsia="方正楷体简体" w:cs="方正楷体简体"/>
          <w:b w:val="0"/>
          <w:bCs/>
          <w:color w:val="auto"/>
          <w:sz w:val="32"/>
          <w:szCs w:val="32"/>
          <w:lang w:val="en-US" w:eastAsia="zh-CN"/>
        </w:rPr>
      </w:pPr>
      <w:r>
        <w:rPr>
          <w:rFonts w:hint="eastAsia" w:ascii="方正楷体简体" w:hAnsi="方正楷体简体" w:eastAsia="方正楷体简体" w:cs="方正楷体简体"/>
          <w:b w:val="0"/>
          <w:bCs/>
          <w:color w:val="auto"/>
          <w:sz w:val="32"/>
          <w:szCs w:val="32"/>
          <w:lang w:val="en-US" w:eastAsia="zh-CN"/>
        </w:rPr>
        <w:t>（三）绩效评价工作过程。</w:t>
      </w:r>
    </w:p>
    <w:p w14:paraId="6313D8F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1、全面收集、系统整理预算项目绩效完成信息，确认各项绩效指标完成值或实现程度。</w:t>
      </w:r>
    </w:p>
    <w:p w14:paraId="742DBCF8">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2、将绩效指标实际完成值（实现程度）与年初设定的预期值相比较，逐项评定每项指标得分，汇总形成预算项目绩效自评得分。</w:t>
      </w:r>
    </w:p>
    <w:p w14:paraId="7E85548E">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3、填写绩效自评表。</w:t>
      </w:r>
    </w:p>
    <w:p w14:paraId="5F9D489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4、撰写绩效自评报告。</w:t>
      </w:r>
    </w:p>
    <w:p w14:paraId="1F5A5D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三、综合评价情况及评价结论</w:t>
      </w:r>
    </w:p>
    <w:p w14:paraId="037AA7F6">
      <w:pPr>
        <w:keepNext w:val="0"/>
        <w:keepLines w:val="0"/>
        <w:pageBreakBefore w:val="0"/>
        <w:widowControl w:val="0"/>
        <w:tabs>
          <w:tab w:val="left" w:pos="274"/>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根据项目支出绩效情况，遵化市</w:t>
      </w:r>
      <w:r>
        <w:rPr>
          <w:rFonts w:hint="eastAsia" w:ascii="方正仿宋简体" w:hAnsi="方正仿宋简体" w:eastAsia="方正仿宋简体" w:cs="方正仿宋简体"/>
          <w:color w:val="auto"/>
          <w:sz w:val="32"/>
          <w:szCs w:val="32"/>
          <w:lang w:eastAsia="zh-CN"/>
        </w:rPr>
        <w:t>建明镇</w:t>
      </w:r>
      <w:r>
        <w:rPr>
          <w:rFonts w:hint="eastAsia" w:ascii="方正仿宋简体" w:hAnsi="方正仿宋简体" w:eastAsia="方正仿宋简体" w:cs="方正仿宋简体"/>
          <w:color w:val="auto"/>
          <w:sz w:val="32"/>
          <w:szCs w:val="32"/>
        </w:rPr>
        <w:t>人民政府对</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社会事务管理支出</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项目支出绩效自评指标进行了评分，自评分为</w:t>
      </w:r>
      <w:r>
        <w:rPr>
          <w:rFonts w:hint="eastAsia" w:ascii="方正仿宋简体" w:hAnsi="方正仿宋简体" w:eastAsia="方正仿宋简体" w:cs="方正仿宋简体"/>
          <w:color w:val="auto"/>
          <w:sz w:val="32"/>
          <w:szCs w:val="32"/>
          <w:lang w:val="en-US" w:eastAsia="zh-CN"/>
        </w:rPr>
        <w:t>99</w:t>
      </w:r>
      <w:r>
        <w:rPr>
          <w:rFonts w:hint="eastAsia" w:ascii="方正仿宋简体" w:hAnsi="方正仿宋简体" w:eastAsia="方正仿宋简体" w:cs="方正仿宋简体"/>
          <w:color w:val="auto"/>
          <w:sz w:val="32"/>
          <w:szCs w:val="32"/>
        </w:rPr>
        <w:t>分。</w:t>
      </w:r>
    </w:p>
    <w:p w14:paraId="51B4934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绩效评价指标分析</w:t>
      </w:r>
    </w:p>
    <w:p w14:paraId="774C28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b w:val="0"/>
          <w:bCs/>
          <w:sz w:val="32"/>
          <w:szCs w:val="32"/>
          <w:lang w:val="en-US" w:eastAsia="zh-CN"/>
        </w:rPr>
      </w:pPr>
      <w:r>
        <w:rPr>
          <w:rFonts w:hint="eastAsia" w:ascii="方正楷体简体" w:hAnsi="方正楷体简体" w:eastAsia="方正楷体简体" w:cs="方正楷体简体"/>
          <w:b w:val="0"/>
          <w:bCs/>
          <w:color w:val="auto"/>
          <w:sz w:val="32"/>
          <w:szCs w:val="32"/>
          <w:lang w:val="en-US" w:eastAsia="zh-CN"/>
        </w:rPr>
        <w:t>（一）项目决策情况</w:t>
      </w:r>
    </w:p>
    <w:p w14:paraId="39E99FF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本项目依据</w:t>
      </w:r>
      <w:r>
        <w:rPr>
          <w:rFonts w:hint="eastAsia" w:ascii="方正仿宋简体" w:hAnsi="方正仿宋简体" w:eastAsia="方正仿宋简体" w:cs="方正仿宋简体"/>
          <w:color w:val="auto"/>
          <w:sz w:val="32"/>
          <w:szCs w:val="32"/>
          <w:lang w:val="en-US" w:eastAsia="zh-CN"/>
        </w:rPr>
        <w:t>遵政字【2022】12号体制文件</w:t>
      </w:r>
      <w:r>
        <w:rPr>
          <w:rFonts w:hint="eastAsia" w:ascii="方正仿宋简体" w:hAnsi="方正仿宋简体" w:eastAsia="方正仿宋简体" w:cs="方正仿宋简体"/>
          <w:color w:val="auto"/>
          <w:sz w:val="32"/>
          <w:szCs w:val="32"/>
        </w:rPr>
        <w:t>，符合要求且经过审批，且预算执行率100%，得分10分。</w:t>
      </w:r>
    </w:p>
    <w:p w14:paraId="73029F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color w:val="auto"/>
          <w:sz w:val="32"/>
          <w:szCs w:val="32"/>
          <w:lang w:val="en-US" w:eastAsia="zh-CN"/>
        </w:rPr>
      </w:pPr>
      <w:r>
        <w:rPr>
          <w:rFonts w:hint="eastAsia" w:ascii="方正楷体简体" w:hAnsi="方正楷体简体" w:eastAsia="方正楷体简体" w:cs="方正楷体简体"/>
          <w:b w:val="0"/>
          <w:bCs/>
          <w:color w:val="auto"/>
          <w:sz w:val="32"/>
          <w:szCs w:val="32"/>
          <w:lang w:val="en-US" w:eastAsia="zh-CN"/>
        </w:rPr>
        <w:t>（二）项目过程情况</w:t>
      </w:r>
    </w:p>
    <w:p w14:paraId="42EDC3E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遵化市</w:t>
      </w:r>
      <w:r>
        <w:rPr>
          <w:rFonts w:hint="eastAsia" w:ascii="方正仿宋简体" w:hAnsi="方正仿宋简体" w:eastAsia="方正仿宋简体" w:cs="方正仿宋简体"/>
          <w:color w:val="auto"/>
          <w:sz w:val="32"/>
          <w:szCs w:val="32"/>
          <w:lang w:val="en-US" w:eastAsia="zh-CN"/>
        </w:rPr>
        <w:t>建明镇</w:t>
      </w:r>
      <w:r>
        <w:rPr>
          <w:rFonts w:hint="eastAsia" w:ascii="方正仿宋简体" w:hAnsi="方正仿宋简体" w:eastAsia="方正仿宋简体" w:cs="方正仿宋简体"/>
          <w:color w:val="auto"/>
          <w:sz w:val="32"/>
          <w:szCs w:val="32"/>
        </w:rPr>
        <w:t>人民政府在项目实施过程中严格遵守相关法律法规和业务管理规定，资金使用符合国家财经法规和财务管理制度，以及有关专项资金管理办法的规定。不存在支出依据不合规虚列项目支出的情况，不存在截留、挤占、挪用项目资金情况，不存在超标准开支情况。</w:t>
      </w:r>
    </w:p>
    <w:p w14:paraId="254E34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color w:val="auto"/>
          <w:sz w:val="32"/>
          <w:szCs w:val="32"/>
          <w:lang w:val="en-US" w:eastAsia="zh-CN"/>
        </w:rPr>
      </w:pPr>
      <w:r>
        <w:rPr>
          <w:rFonts w:hint="eastAsia" w:ascii="方正楷体简体" w:hAnsi="方正楷体简体" w:eastAsia="方正楷体简体" w:cs="方正楷体简体"/>
          <w:b w:val="0"/>
          <w:bCs/>
          <w:color w:val="auto"/>
          <w:sz w:val="32"/>
          <w:szCs w:val="32"/>
          <w:lang w:val="en-US" w:eastAsia="zh-CN"/>
        </w:rPr>
        <w:t>（三）项目产出情况。</w:t>
      </w:r>
    </w:p>
    <w:p w14:paraId="577E3DC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1、数量指标</w:t>
      </w:r>
    </w:p>
    <w:p w14:paraId="2FE12FA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项目资金36.24万元。</w:t>
      </w:r>
      <w:r>
        <w:rPr>
          <w:rFonts w:hint="eastAsia" w:ascii="方正仿宋简体" w:hAnsi="方正仿宋简体" w:eastAsia="方正仿宋简体" w:cs="方正仿宋简体"/>
          <w:color w:val="auto"/>
          <w:sz w:val="32"/>
          <w:szCs w:val="32"/>
        </w:rPr>
        <w:t>村居覆盖率</w:t>
      </w:r>
      <w:r>
        <w:rPr>
          <w:rFonts w:hint="eastAsia" w:ascii="方正仿宋简体" w:hAnsi="方正仿宋简体" w:eastAsia="方正仿宋简体" w:cs="方正仿宋简体"/>
          <w:color w:val="auto"/>
          <w:sz w:val="32"/>
          <w:szCs w:val="32"/>
          <w:lang w:val="en-US" w:eastAsia="zh-CN"/>
        </w:rPr>
        <w:t>100%</w:t>
      </w:r>
      <w:r>
        <w:rPr>
          <w:rFonts w:hint="eastAsia" w:ascii="方正仿宋简体" w:hAnsi="方正仿宋简体" w:eastAsia="方正仿宋简体" w:cs="方正仿宋简体"/>
          <w:color w:val="auto"/>
          <w:sz w:val="32"/>
          <w:szCs w:val="32"/>
        </w:rPr>
        <w:t>，达到优良水平</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所以该项目指标得分</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分。</w:t>
      </w:r>
    </w:p>
    <w:p w14:paraId="3283409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2、质量指标</w:t>
      </w:r>
    </w:p>
    <w:p w14:paraId="391A275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全年工作任务达标率，全年工作任务达到预期质量目标情况，达到优良水平。所以项目指标得</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分。</w:t>
      </w:r>
    </w:p>
    <w:p w14:paraId="7437E03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3、时效指标</w:t>
      </w:r>
    </w:p>
    <w:p w14:paraId="7573F2A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报销时效性，按照程序及时报销，达到优良水平。所以项目指标得分10分。</w:t>
      </w:r>
    </w:p>
    <w:p w14:paraId="45655ED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4、成本指标</w:t>
      </w:r>
    </w:p>
    <w:p w14:paraId="4142C79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预算资金完成率，预算资金完成率达到财政部门要求，达到优良水平。所以项目指标得分10分。</w:t>
      </w:r>
    </w:p>
    <w:p w14:paraId="411F20B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（四）项目效益情况。</w:t>
      </w:r>
    </w:p>
    <w:p w14:paraId="6C7D843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（1）社会效益指标</w:t>
      </w:r>
    </w:p>
    <w:p w14:paraId="23E3292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生活垃圾处理不到位，应</w:t>
      </w:r>
      <w:r>
        <w:rPr>
          <w:rFonts w:hint="eastAsia" w:ascii="方正仿宋简体" w:hAnsi="方正仿宋简体" w:eastAsia="方正仿宋简体" w:cs="方正仿宋简体"/>
          <w:color w:val="auto"/>
          <w:sz w:val="32"/>
          <w:szCs w:val="32"/>
        </w:rPr>
        <w:t>加大宣传</w:t>
      </w:r>
      <w:r>
        <w:rPr>
          <w:rFonts w:hint="eastAsia" w:ascii="方正仿宋简体" w:hAnsi="方正仿宋简体" w:eastAsia="方正仿宋简体" w:cs="方正仿宋简体"/>
          <w:color w:val="auto"/>
          <w:sz w:val="32"/>
          <w:szCs w:val="32"/>
          <w:lang w:val="en-US" w:eastAsia="zh-CN"/>
        </w:rPr>
        <w:t>力度，</w:t>
      </w:r>
      <w:r>
        <w:rPr>
          <w:rFonts w:hint="eastAsia" w:ascii="方正仿宋简体" w:hAnsi="方正仿宋简体" w:eastAsia="方正仿宋简体" w:cs="方正仿宋简体"/>
          <w:color w:val="auto"/>
          <w:sz w:val="32"/>
          <w:szCs w:val="32"/>
        </w:rPr>
        <w:t>使政策家喻户晓。所以该项目得</w:t>
      </w:r>
      <w:r>
        <w:rPr>
          <w:rFonts w:hint="eastAsia" w:ascii="方正仿宋简体" w:hAnsi="方正仿宋简体" w:eastAsia="方正仿宋简体" w:cs="方正仿宋简体"/>
          <w:color w:val="auto"/>
          <w:sz w:val="32"/>
          <w:szCs w:val="32"/>
          <w:lang w:val="en-US" w:eastAsia="zh-CN"/>
        </w:rPr>
        <w:t>9</w:t>
      </w:r>
      <w:r>
        <w:rPr>
          <w:rFonts w:hint="eastAsia" w:ascii="方正仿宋简体" w:hAnsi="方正仿宋简体" w:eastAsia="方正仿宋简体" w:cs="方正仿宋简体"/>
          <w:color w:val="auto"/>
          <w:sz w:val="32"/>
          <w:szCs w:val="32"/>
        </w:rPr>
        <w:t>分。</w:t>
      </w:r>
    </w:p>
    <w:p w14:paraId="47EDA2D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（2）可持续影响指标</w:t>
      </w:r>
    </w:p>
    <w:p w14:paraId="4C0B924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提高我</w:t>
      </w:r>
      <w:r>
        <w:rPr>
          <w:rFonts w:hint="eastAsia" w:ascii="方正仿宋简体" w:hAnsi="方正仿宋简体" w:eastAsia="方正仿宋简体" w:cs="方正仿宋简体"/>
          <w:color w:val="auto"/>
          <w:sz w:val="32"/>
          <w:szCs w:val="32"/>
          <w:lang w:eastAsia="zh-CN"/>
        </w:rPr>
        <w:t>镇</w:t>
      </w:r>
      <w:r>
        <w:rPr>
          <w:rFonts w:hint="eastAsia" w:ascii="方正仿宋简体" w:hAnsi="方正仿宋简体" w:eastAsia="方正仿宋简体" w:cs="方正仿宋简体"/>
          <w:color w:val="auto"/>
          <w:sz w:val="32"/>
          <w:szCs w:val="32"/>
        </w:rPr>
        <w:t>各个方面领域服务保障能力，有利于业务开展，提高服务保障能力，达到优良水平。所以该项目得</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分。</w:t>
      </w:r>
    </w:p>
    <w:p w14:paraId="5AD672B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（3）经济效益指标</w:t>
      </w:r>
    </w:p>
    <w:p w14:paraId="5B627B3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通过该项目实施，带动经济发展</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达到优良水平，</w:t>
      </w:r>
      <w:r>
        <w:rPr>
          <w:rFonts w:hint="eastAsia" w:ascii="方正仿宋简体" w:hAnsi="方正仿宋简体" w:eastAsia="方正仿宋简体" w:cs="方正仿宋简体"/>
          <w:color w:val="auto"/>
          <w:sz w:val="32"/>
          <w:szCs w:val="32"/>
        </w:rPr>
        <w:t>该项目得</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分。</w:t>
      </w:r>
    </w:p>
    <w:p w14:paraId="4DF6DD2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（4）生态效益指标</w:t>
      </w:r>
    </w:p>
    <w:p w14:paraId="1E3981F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对</w:t>
      </w:r>
      <w:r>
        <w:rPr>
          <w:rFonts w:hint="eastAsia" w:ascii="方正仿宋简体" w:hAnsi="方正仿宋简体" w:eastAsia="方正仿宋简体" w:cs="方正仿宋简体"/>
          <w:color w:val="auto"/>
          <w:sz w:val="32"/>
          <w:szCs w:val="32"/>
        </w:rPr>
        <w:t>生活环境改善程度</w:t>
      </w:r>
      <w:r>
        <w:rPr>
          <w:rFonts w:hint="eastAsia" w:ascii="方正仿宋简体" w:hAnsi="方正仿宋简体" w:eastAsia="方正仿宋简体" w:cs="方正仿宋简体"/>
          <w:color w:val="auto"/>
          <w:sz w:val="32"/>
          <w:szCs w:val="32"/>
          <w:lang w:val="en-US" w:eastAsia="zh-CN"/>
        </w:rPr>
        <w:t>明显改善，达到优良水平</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该项目得</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分。</w:t>
      </w:r>
    </w:p>
    <w:p w14:paraId="5D8B1E0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5</w:t>
      </w:r>
      <w:r>
        <w:rPr>
          <w:rFonts w:hint="eastAsia" w:ascii="方正仿宋简体" w:hAnsi="方正仿宋简体" w:eastAsia="方正仿宋简体" w:cs="方正仿宋简体"/>
          <w:color w:val="auto"/>
          <w:sz w:val="32"/>
          <w:szCs w:val="32"/>
        </w:rPr>
        <w:t>）服务对象满意度指标</w:t>
      </w:r>
    </w:p>
    <w:p w14:paraId="0B4C96A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受益群体满意度，</w:t>
      </w:r>
      <w:r>
        <w:rPr>
          <w:rFonts w:hint="eastAsia" w:ascii="方正仿宋简体" w:hAnsi="方正仿宋简体" w:eastAsia="方正仿宋简体" w:cs="方正仿宋简体"/>
          <w:color w:val="auto"/>
          <w:sz w:val="32"/>
          <w:szCs w:val="32"/>
          <w:lang w:eastAsia="zh-CN"/>
        </w:rPr>
        <w:t>按</w:t>
      </w:r>
      <w:r>
        <w:rPr>
          <w:rFonts w:hint="eastAsia" w:ascii="方正仿宋简体" w:hAnsi="方正仿宋简体" w:eastAsia="方正仿宋简体" w:cs="方正仿宋简体"/>
          <w:color w:val="auto"/>
          <w:sz w:val="32"/>
          <w:szCs w:val="32"/>
        </w:rPr>
        <w:t>受益群体调查中，满意和较满意的人数占全部调查人数的比率，该项目得</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分。</w:t>
      </w:r>
    </w:p>
    <w:p w14:paraId="77A50E8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五、主要经验及做法、存在的问题及原因分析</w:t>
      </w:r>
    </w:p>
    <w:p w14:paraId="5E6772D1">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认真贯彻落实绩效管理办法，严格按照项目实施要求做好每一步，加强项目资金管理力度，确保资金利用率。存在的问题是财政资金有限，对我镇更好的发展还有一定的限制。</w:t>
      </w:r>
    </w:p>
    <w:p w14:paraId="1400974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sz w:val="32"/>
          <w:szCs w:val="32"/>
          <w:lang w:val="en-US" w:eastAsia="zh-CN"/>
        </w:rPr>
        <w:t>六、有关建议</w:t>
      </w:r>
    </w:p>
    <w:p w14:paraId="21F757C1">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7DECE23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七、其他需要说明的问题</w:t>
      </w:r>
    </w:p>
    <w:p w14:paraId="68E4CDBB">
      <w:pPr>
        <w:keepNext w:val="0"/>
        <w:keepLines w:val="0"/>
        <w:pageBreakBefore w:val="0"/>
        <w:widowControl w:val="0"/>
        <w:kinsoku/>
        <w:wordWrap/>
        <w:overflowPunct/>
        <w:topLinePunct w:val="0"/>
        <w:bidi w:val="0"/>
        <w:snapToGrid/>
        <w:spacing w:line="560" w:lineRule="exact"/>
        <w:ind w:firstLine="640" w:firstLineChars="200"/>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4DBC7D93">
      <w:pPr>
        <w:keepNext w:val="0"/>
        <w:keepLines w:val="0"/>
        <w:pageBreakBefore w:val="0"/>
        <w:widowControl w:val="0"/>
        <w:kinsoku/>
        <w:wordWrap/>
        <w:overflowPunct/>
        <w:topLinePunct w:val="0"/>
        <w:bidi w:val="0"/>
        <w:snapToGrid/>
        <w:spacing w:line="560" w:lineRule="exact"/>
        <w:ind w:firstLine="420" w:firstLineChars="200"/>
        <w:textAlignment w:val="auto"/>
        <w:rPr>
          <w:rFonts w:ascii="黑体" w:hAnsi="黑体" w:eastAsia="黑体"/>
        </w:rPr>
      </w:pPr>
      <w:r>
        <w:rPr>
          <w:rFonts w:ascii="黑体" w:hAnsi="黑体" w:eastAsia="黑体"/>
        </w:rPr>
        <w:br w:type="page"/>
      </w:r>
    </w:p>
    <w:p w14:paraId="59D108EC">
      <w:pPr>
        <w:spacing w:line="300" w:lineRule="exact"/>
        <w:rPr>
          <w:rFonts w:hint="eastAsia" w:ascii="黑体" w:hAnsi="黑体" w:eastAsia="黑体"/>
          <w:b/>
          <w:sz w:val="32"/>
          <w:lang w:val="en-US" w:eastAsia="zh-CN"/>
        </w:rPr>
      </w:pPr>
      <w:r>
        <w:rPr>
          <w:rFonts w:hint="eastAsia" w:ascii="黑体" w:hAnsi="黑体" w:eastAsia="黑体"/>
          <w:b/>
          <w:sz w:val="32"/>
          <w:lang w:val="en-US" w:eastAsia="zh-CN"/>
        </w:rPr>
        <w:t>附件1</w:t>
      </w:r>
    </w:p>
    <w:tbl>
      <w:tblPr>
        <w:tblStyle w:val="10"/>
        <w:tblpPr w:leftFromText="180" w:rightFromText="180" w:vertAnchor="text" w:horzAnchor="page" w:tblpX="1450" w:tblpY="209"/>
        <w:tblOverlap w:val="never"/>
        <w:tblW w:w="5462" w:type="pct"/>
        <w:tblInd w:w="0" w:type="dxa"/>
        <w:tblLayout w:type="autofit"/>
        <w:tblCellMar>
          <w:top w:w="0" w:type="dxa"/>
          <w:left w:w="108" w:type="dxa"/>
          <w:bottom w:w="0" w:type="dxa"/>
          <w:right w:w="108" w:type="dxa"/>
        </w:tblCellMar>
      </w:tblPr>
      <w:tblGrid>
        <w:gridCol w:w="863"/>
        <w:gridCol w:w="676"/>
        <w:gridCol w:w="1448"/>
        <w:gridCol w:w="1138"/>
        <w:gridCol w:w="862"/>
        <w:gridCol w:w="896"/>
        <w:gridCol w:w="547"/>
        <w:gridCol w:w="691"/>
        <w:gridCol w:w="2188"/>
      </w:tblGrid>
      <w:tr w14:paraId="40AE9D43">
        <w:tblPrEx>
          <w:tblCellMar>
            <w:top w:w="0" w:type="dxa"/>
            <w:left w:w="108" w:type="dxa"/>
            <w:bottom w:w="0" w:type="dxa"/>
            <w:right w:w="108" w:type="dxa"/>
          </w:tblCellMar>
        </w:tblPrEx>
        <w:trPr>
          <w:trHeight w:val="756" w:hRule="exact"/>
        </w:trPr>
        <w:tc>
          <w:tcPr>
            <w:tcW w:w="5000" w:type="pct"/>
            <w:gridSpan w:val="9"/>
            <w:tcBorders>
              <w:top w:val="nil"/>
              <w:left w:val="nil"/>
              <w:bottom w:val="nil"/>
              <w:right w:val="nil"/>
            </w:tcBorders>
            <w:vAlign w:val="center"/>
          </w:tcPr>
          <w:p w14:paraId="2CA2C8ED">
            <w:pPr>
              <w:widowControl/>
              <w:spacing w:line="320" w:lineRule="exact"/>
              <w:jc w:val="center"/>
              <w:rPr>
                <w:rFonts w:hint="eastAsia" w:ascii="宋体" w:hAnsi="宋体" w:cs="宋体"/>
                <w:b/>
                <w:bCs/>
                <w:kern w:val="0"/>
                <w:sz w:val="32"/>
                <w:szCs w:val="32"/>
                <w:lang w:eastAsia="zh-CN"/>
              </w:rPr>
            </w:pPr>
          </w:p>
          <w:p w14:paraId="75A6EF95">
            <w:pPr>
              <w:widowControl/>
              <w:spacing w:line="320" w:lineRule="exact"/>
              <w:jc w:val="center"/>
              <w:rPr>
                <w:rFonts w:hint="eastAsia" w:ascii="宋体" w:hAnsi="宋体" w:cs="宋体"/>
                <w:b/>
                <w:bCs/>
                <w:kern w:val="0"/>
                <w:sz w:val="32"/>
                <w:szCs w:val="32"/>
                <w:lang w:eastAsia="zh-CN"/>
              </w:rPr>
            </w:pPr>
            <w:r>
              <w:rPr>
                <w:rFonts w:hint="eastAsia" w:ascii="宋体" w:hAnsi="宋体" w:cs="宋体"/>
                <w:b/>
                <w:bCs/>
                <w:kern w:val="0"/>
                <w:sz w:val="32"/>
                <w:szCs w:val="32"/>
                <w:lang w:eastAsia="zh-CN"/>
              </w:rPr>
              <w:t>2023年度项目支出绩效自评表</w:t>
            </w:r>
          </w:p>
          <w:p w14:paraId="72B73916">
            <w:pPr>
              <w:widowControl/>
              <w:spacing w:line="320" w:lineRule="exact"/>
              <w:jc w:val="center"/>
              <w:rPr>
                <w:rFonts w:hint="eastAsia" w:ascii="宋体" w:hAnsi="宋体" w:cs="宋体"/>
                <w:b/>
                <w:bCs/>
                <w:kern w:val="0"/>
                <w:sz w:val="32"/>
                <w:szCs w:val="32"/>
                <w:lang w:eastAsia="zh-CN"/>
              </w:rPr>
            </w:pPr>
          </w:p>
          <w:p w14:paraId="0D72D8D2">
            <w:pPr>
              <w:widowControl/>
              <w:spacing w:line="320" w:lineRule="exact"/>
              <w:jc w:val="center"/>
              <w:rPr>
                <w:rFonts w:ascii="仿宋" w:hAnsi="仿宋" w:eastAsia="仿宋"/>
                <w:b/>
                <w:bCs/>
                <w:kern w:val="0"/>
              </w:rPr>
            </w:pPr>
          </w:p>
        </w:tc>
      </w:tr>
      <w:tr w14:paraId="3C937FC1">
        <w:tblPrEx>
          <w:tblCellMar>
            <w:top w:w="0" w:type="dxa"/>
            <w:left w:w="108" w:type="dxa"/>
            <w:bottom w:w="0" w:type="dxa"/>
            <w:right w:w="108" w:type="dxa"/>
          </w:tblCellMar>
        </w:tblPrEx>
        <w:trPr>
          <w:trHeight w:val="373" w:hRule="exact"/>
        </w:trPr>
        <w:tc>
          <w:tcPr>
            <w:tcW w:w="5000" w:type="pct"/>
            <w:gridSpan w:val="9"/>
            <w:tcBorders>
              <w:top w:val="nil"/>
              <w:left w:val="nil"/>
              <w:bottom w:val="single" w:color="auto" w:sz="4" w:space="0"/>
              <w:right w:val="nil"/>
            </w:tcBorders>
            <w:vAlign w:val="center"/>
          </w:tcPr>
          <w:p w14:paraId="49DD6166">
            <w:pPr>
              <w:widowControl/>
              <w:spacing w:line="320" w:lineRule="exact"/>
              <w:jc w:val="right"/>
              <w:rPr>
                <w:rFonts w:ascii="宋体"/>
                <w:b/>
                <w:bCs/>
                <w:kern w:val="0"/>
                <w:sz w:val="24"/>
                <w:szCs w:val="24"/>
              </w:rPr>
            </w:pPr>
            <w:r>
              <w:rPr>
                <w:rFonts w:hint="eastAsia" w:ascii="宋体" w:hAnsi="宋体" w:cs="宋体"/>
                <w:kern w:val="0"/>
                <w:sz w:val="20"/>
                <w:szCs w:val="20"/>
              </w:rPr>
              <w:t>单位：万元</w:t>
            </w:r>
          </w:p>
        </w:tc>
      </w:tr>
      <w:tr w14:paraId="24FD2358">
        <w:tblPrEx>
          <w:tblCellMar>
            <w:top w:w="0" w:type="dxa"/>
            <w:left w:w="108" w:type="dxa"/>
            <w:bottom w:w="0" w:type="dxa"/>
            <w:right w:w="108" w:type="dxa"/>
          </w:tblCellMar>
        </w:tblPrEx>
        <w:trPr>
          <w:trHeight w:val="353" w:hRule="exact"/>
        </w:trPr>
        <w:tc>
          <w:tcPr>
            <w:tcW w:w="827" w:type="pct"/>
            <w:gridSpan w:val="2"/>
            <w:tcBorders>
              <w:top w:val="single" w:color="auto" w:sz="4" w:space="0"/>
              <w:left w:val="single" w:color="auto" w:sz="4" w:space="0"/>
              <w:bottom w:val="single" w:color="auto" w:sz="4" w:space="0"/>
              <w:right w:val="single" w:color="auto" w:sz="4" w:space="0"/>
            </w:tcBorders>
            <w:vAlign w:val="center"/>
          </w:tcPr>
          <w:p w14:paraId="425BE505">
            <w:pPr>
              <w:widowControl/>
              <w:spacing w:line="240" w:lineRule="exact"/>
              <w:jc w:val="center"/>
              <w:rPr>
                <w:rFonts w:ascii="宋体"/>
                <w:kern w:val="0"/>
                <w:sz w:val="18"/>
                <w:szCs w:val="18"/>
              </w:rPr>
            </w:pPr>
            <w:r>
              <w:rPr>
                <w:rFonts w:hint="eastAsia" w:ascii="宋体" w:hAnsi="宋体" w:cs="宋体"/>
                <w:kern w:val="0"/>
                <w:sz w:val="18"/>
                <w:szCs w:val="18"/>
              </w:rPr>
              <w:t>项目名称</w:t>
            </w:r>
          </w:p>
        </w:tc>
        <w:tc>
          <w:tcPr>
            <w:tcW w:w="4172" w:type="pct"/>
            <w:gridSpan w:val="7"/>
            <w:tcBorders>
              <w:top w:val="single" w:color="auto" w:sz="4" w:space="0"/>
              <w:left w:val="single" w:color="auto" w:sz="4" w:space="0"/>
              <w:bottom w:val="single" w:color="auto" w:sz="4" w:space="0"/>
              <w:right w:val="single" w:color="auto" w:sz="4" w:space="0"/>
            </w:tcBorders>
            <w:vAlign w:val="center"/>
          </w:tcPr>
          <w:p w14:paraId="093B03D4">
            <w:pPr>
              <w:widowControl/>
              <w:spacing w:line="240" w:lineRule="exact"/>
              <w:jc w:val="center"/>
              <w:rPr>
                <w:rFonts w:ascii="宋体"/>
                <w:kern w:val="0"/>
                <w:sz w:val="18"/>
                <w:szCs w:val="18"/>
              </w:rPr>
            </w:pPr>
            <w:r>
              <w:rPr>
                <w:rFonts w:hint="eastAsia" w:ascii="宋体" w:hAnsi="宋体" w:cs="宋体"/>
                <w:kern w:val="0"/>
                <w:sz w:val="18"/>
                <w:szCs w:val="18"/>
              </w:rPr>
              <w:t>政府服务智能终端专项经费</w:t>
            </w:r>
          </w:p>
        </w:tc>
      </w:tr>
      <w:tr w14:paraId="14FFD804">
        <w:tblPrEx>
          <w:tblCellMar>
            <w:top w:w="0" w:type="dxa"/>
            <w:left w:w="108" w:type="dxa"/>
            <w:bottom w:w="0" w:type="dxa"/>
            <w:right w:w="108" w:type="dxa"/>
          </w:tblCellMar>
        </w:tblPrEx>
        <w:trPr>
          <w:trHeight w:val="369" w:hRule="exact"/>
        </w:trPr>
        <w:tc>
          <w:tcPr>
            <w:tcW w:w="827" w:type="pct"/>
            <w:gridSpan w:val="2"/>
            <w:tcBorders>
              <w:top w:val="single" w:color="auto" w:sz="4" w:space="0"/>
              <w:left w:val="single" w:color="auto" w:sz="4" w:space="0"/>
              <w:bottom w:val="single" w:color="auto" w:sz="4" w:space="0"/>
              <w:right w:val="single" w:color="auto" w:sz="4" w:space="0"/>
            </w:tcBorders>
            <w:vAlign w:val="center"/>
          </w:tcPr>
          <w:p w14:paraId="15CDDF77">
            <w:pPr>
              <w:widowControl/>
              <w:spacing w:line="240" w:lineRule="exact"/>
              <w:jc w:val="center"/>
              <w:rPr>
                <w:rFonts w:ascii="宋体"/>
                <w:kern w:val="0"/>
                <w:sz w:val="18"/>
                <w:szCs w:val="18"/>
              </w:rPr>
            </w:pPr>
            <w:r>
              <w:rPr>
                <w:rFonts w:hint="eastAsia" w:ascii="宋体" w:hAnsi="宋体" w:cs="宋体"/>
                <w:kern w:val="0"/>
                <w:sz w:val="18"/>
                <w:szCs w:val="18"/>
              </w:rPr>
              <w:t>主管部门</w:t>
            </w:r>
          </w:p>
        </w:tc>
        <w:tc>
          <w:tcPr>
            <w:tcW w:w="1852" w:type="pct"/>
            <w:gridSpan w:val="3"/>
            <w:tcBorders>
              <w:top w:val="single" w:color="auto" w:sz="4" w:space="0"/>
              <w:left w:val="nil"/>
              <w:bottom w:val="single" w:color="auto" w:sz="4" w:space="0"/>
              <w:right w:val="single" w:color="auto" w:sz="4" w:space="0"/>
            </w:tcBorders>
            <w:vAlign w:val="center"/>
          </w:tcPr>
          <w:p w14:paraId="7D95F7EA">
            <w:pPr>
              <w:widowControl/>
              <w:spacing w:line="240" w:lineRule="exact"/>
              <w:jc w:val="center"/>
              <w:rPr>
                <w:rFonts w:ascii="宋体"/>
                <w:kern w:val="0"/>
                <w:sz w:val="18"/>
                <w:szCs w:val="18"/>
              </w:rPr>
            </w:pPr>
            <w:r>
              <w:rPr>
                <w:rFonts w:hint="eastAsia" w:ascii="宋体" w:hAnsi="宋体" w:cs="宋体"/>
                <w:kern w:val="0"/>
                <w:sz w:val="18"/>
                <w:szCs w:val="18"/>
              </w:rPr>
              <w:t>遵化市财政局预算科</w:t>
            </w:r>
          </w:p>
        </w:tc>
        <w:tc>
          <w:tcPr>
            <w:tcW w:w="479" w:type="pct"/>
            <w:tcBorders>
              <w:top w:val="single" w:color="auto" w:sz="4" w:space="0"/>
              <w:left w:val="nil"/>
              <w:bottom w:val="single" w:color="auto" w:sz="4" w:space="0"/>
              <w:right w:val="single" w:color="auto" w:sz="4" w:space="0"/>
            </w:tcBorders>
            <w:vAlign w:val="center"/>
          </w:tcPr>
          <w:p w14:paraId="2C2DF6E1">
            <w:pPr>
              <w:widowControl/>
              <w:spacing w:line="240" w:lineRule="exact"/>
              <w:jc w:val="center"/>
              <w:rPr>
                <w:rFonts w:ascii="宋体"/>
                <w:kern w:val="0"/>
                <w:sz w:val="18"/>
                <w:szCs w:val="18"/>
              </w:rPr>
            </w:pPr>
            <w:r>
              <w:rPr>
                <w:rFonts w:hint="eastAsia" w:ascii="宋体" w:hAnsi="宋体" w:cs="宋体"/>
                <w:kern w:val="0"/>
                <w:sz w:val="18"/>
                <w:szCs w:val="18"/>
              </w:rPr>
              <w:t>实施单位</w:t>
            </w:r>
          </w:p>
        </w:tc>
        <w:tc>
          <w:tcPr>
            <w:tcW w:w="1840" w:type="pct"/>
            <w:gridSpan w:val="3"/>
            <w:tcBorders>
              <w:top w:val="single" w:color="auto" w:sz="4" w:space="0"/>
              <w:left w:val="nil"/>
              <w:bottom w:val="single" w:color="auto" w:sz="4" w:space="0"/>
              <w:right w:val="single" w:color="auto" w:sz="4" w:space="0"/>
            </w:tcBorders>
            <w:vAlign w:val="center"/>
          </w:tcPr>
          <w:p w14:paraId="2B7F528E">
            <w:pPr>
              <w:widowControl/>
              <w:spacing w:line="240" w:lineRule="exact"/>
              <w:jc w:val="center"/>
              <w:rPr>
                <w:rFonts w:ascii="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建明镇人民政府</w:t>
            </w:r>
          </w:p>
        </w:tc>
      </w:tr>
      <w:tr w14:paraId="5D8BB255">
        <w:tblPrEx>
          <w:tblCellMar>
            <w:top w:w="0" w:type="dxa"/>
            <w:left w:w="108" w:type="dxa"/>
            <w:bottom w:w="0" w:type="dxa"/>
            <w:right w:w="108" w:type="dxa"/>
          </w:tblCellMar>
        </w:tblPrEx>
        <w:trPr>
          <w:trHeight w:val="439" w:hRule="exact"/>
        </w:trPr>
        <w:tc>
          <w:tcPr>
            <w:tcW w:w="827" w:type="pct"/>
            <w:gridSpan w:val="2"/>
            <w:vMerge w:val="restart"/>
            <w:tcBorders>
              <w:top w:val="single" w:color="auto" w:sz="4" w:space="0"/>
              <w:left w:val="single" w:color="auto" w:sz="4" w:space="0"/>
              <w:bottom w:val="single" w:color="auto" w:sz="4" w:space="0"/>
              <w:right w:val="single" w:color="auto" w:sz="4" w:space="0"/>
            </w:tcBorders>
            <w:vAlign w:val="center"/>
          </w:tcPr>
          <w:p w14:paraId="0736D47D">
            <w:pPr>
              <w:widowControl/>
              <w:spacing w:line="240" w:lineRule="exact"/>
              <w:jc w:val="center"/>
              <w:rPr>
                <w:rFonts w:ascii="宋体"/>
                <w:kern w:val="0"/>
                <w:sz w:val="18"/>
                <w:szCs w:val="18"/>
              </w:rPr>
            </w:pPr>
            <w:r>
              <w:rPr>
                <w:rFonts w:hint="eastAsia" w:ascii="宋体" w:hAnsi="宋体" w:cs="宋体"/>
                <w:kern w:val="0"/>
                <w:sz w:val="18"/>
                <w:szCs w:val="18"/>
              </w:rPr>
              <w:t>项目资金</w:t>
            </w:r>
          </w:p>
          <w:p w14:paraId="2CDF2CE5">
            <w:pPr>
              <w:widowControl/>
              <w:spacing w:line="240" w:lineRule="exact"/>
              <w:jc w:val="center"/>
              <w:rPr>
                <w:rFonts w:ascii="宋体"/>
                <w:kern w:val="0"/>
                <w:sz w:val="18"/>
                <w:szCs w:val="18"/>
              </w:rPr>
            </w:pPr>
            <w:r>
              <w:rPr>
                <w:rFonts w:hint="eastAsia" w:ascii="宋体" w:hAnsi="宋体" w:cs="宋体"/>
                <w:kern w:val="0"/>
                <w:sz w:val="18"/>
                <w:szCs w:val="18"/>
              </w:rPr>
              <w:t>（万元）</w:t>
            </w:r>
          </w:p>
        </w:tc>
        <w:tc>
          <w:tcPr>
            <w:tcW w:w="778" w:type="pct"/>
            <w:tcBorders>
              <w:top w:val="single" w:color="auto" w:sz="4" w:space="0"/>
              <w:left w:val="nil"/>
              <w:bottom w:val="single" w:color="auto" w:sz="4" w:space="0"/>
              <w:right w:val="single" w:color="auto" w:sz="4" w:space="0"/>
            </w:tcBorders>
            <w:vAlign w:val="center"/>
          </w:tcPr>
          <w:p w14:paraId="10FD28FE">
            <w:pPr>
              <w:widowControl/>
              <w:spacing w:line="240" w:lineRule="exact"/>
              <w:jc w:val="center"/>
              <w:rPr>
                <w:rFonts w:ascii="宋体"/>
                <w:kern w:val="0"/>
                <w:sz w:val="18"/>
                <w:szCs w:val="18"/>
              </w:rPr>
            </w:pPr>
          </w:p>
        </w:tc>
        <w:tc>
          <w:tcPr>
            <w:tcW w:w="611" w:type="pct"/>
            <w:tcBorders>
              <w:top w:val="nil"/>
              <w:left w:val="nil"/>
              <w:bottom w:val="single" w:color="auto" w:sz="4" w:space="0"/>
              <w:right w:val="single" w:color="auto" w:sz="4" w:space="0"/>
            </w:tcBorders>
            <w:vAlign w:val="center"/>
          </w:tcPr>
          <w:p w14:paraId="03B17279">
            <w:pPr>
              <w:widowControl/>
              <w:spacing w:line="240" w:lineRule="exact"/>
              <w:jc w:val="center"/>
              <w:rPr>
                <w:rFonts w:ascii="宋体"/>
                <w:kern w:val="0"/>
                <w:sz w:val="18"/>
                <w:szCs w:val="18"/>
              </w:rPr>
            </w:pPr>
            <w:r>
              <w:rPr>
                <w:rFonts w:hint="eastAsia" w:ascii="宋体" w:hAnsi="宋体" w:cs="宋体"/>
                <w:kern w:val="0"/>
                <w:sz w:val="18"/>
                <w:szCs w:val="18"/>
              </w:rPr>
              <w:t>年初预算数</w:t>
            </w:r>
          </w:p>
        </w:tc>
        <w:tc>
          <w:tcPr>
            <w:tcW w:w="462" w:type="pct"/>
            <w:tcBorders>
              <w:top w:val="nil"/>
              <w:left w:val="nil"/>
              <w:bottom w:val="single" w:color="auto" w:sz="4" w:space="0"/>
              <w:right w:val="single" w:color="auto" w:sz="4" w:space="0"/>
            </w:tcBorders>
            <w:vAlign w:val="center"/>
          </w:tcPr>
          <w:p w14:paraId="75B7C37C">
            <w:pPr>
              <w:widowControl/>
              <w:spacing w:line="240" w:lineRule="exact"/>
              <w:jc w:val="center"/>
              <w:rPr>
                <w:rFonts w:ascii="宋体"/>
                <w:kern w:val="0"/>
                <w:sz w:val="18"/>
                <w:szCs w:val="18"/>
              </w:rPr>
            </w:pPr>
            <w:r>
              <w:rPr>
                <w:rFonts w:hint="eastAsia" w:ascii="宋体" w:hAnsi="宋体" w:cs="宋体"/>
                <w:kern w:val="0"/>
                <w:sz w:val="18"/>
                <w:szCs w:val="18"/>
              </w:rPr>
              <w:t>全年预算数</w:t>
            </w:r>
          </w:p>
        </w:tc>
        <w:tc>
          <w:tcPr>
            <w:tcW w:w="479" w:type="pct"/>
            <w:tcBorders>
              <w:top w:val="nil"/>
              <w:left w:val="nil"/>
              <w:bottom w:val="single" w:color="auto" w:sz="4" w:space="0"/>
              <w:right w:val="single" w:color="auto" w:sz="4" w:space="0"/>
            </w:tcBorders>
            <w:vAlign w:val="center"/>
          </w:tcPr>
          <w:p w14:paraId="565296FB">
            <w:pPr>
              <w:widowControl/>
              <w:spacing w:line="240" w:lineRule="exact"/>
              <w:jc w:val="center"/>
              <w:rPr>
                <w:rFonts w:ascii="宋体"/>
                <w:kern w:val="0"/>
                <w:sz w:val="18"/>
                <w:szCs w:val="18"/>
              </w:rPr>
            </w:pPr>
            <w:r>
              <w:rPr>
                <w:rFonts w:hint="eastAsia" w:ascii="宋体" w:hAnsi="宋体" w:cs="宋体"/>
                <w:kern w:val="0"/>
                <w:sz w:val="18"/>
                <w:szCs w:val="18"/>
              </w:rPr>
              <w:t>全年执行数</w:t>
            </w:r>
          </w:p>
        </w:tc>
        <w:tc>
          <w:tcPr>
            <w:tcW w:w="294" w:type="pct"/>
            <w:tcBorders>
              <w:top w:val="nil"/>
              <w:left w:val="nil"/>
              <w:bottom w:val="single" w:color="auto" w:sz="4" w:space="0"/>
              <w:right w:val="single" w:color="auto" w:sz="4" w:space="0"/>
            </w:tcBorders>
            <w:vAlign w:val="center"/>
          </w:tcPr>
          <w:p w14:paraId="615CDFD1">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371" w:type="pct"/>
            <w:tcBorders>
              <w:top w:val="single" w:color="auto" w:sz="4" w:space="0"/>
              <w:left w:val="nil"/>
              <w:bottom w:val="single" w:color="auto" w:sz="4" w:space="0"/>
              <w:right w:val="single" w:color="auto" w:sz="4" w:space="0"/>
            </w:tcBorders>
            <w:vAlign w:val="center"/>
          </w:tcPr>
          <w:p w14:paraId="2FDF5704">
            <w:pPr>
              <w:widowControl/>
              <w:spacing w:line="240" w:lineRule="exact"/>
              <w:jc w:val="center"/>
              <w:rPr>
                <w:rFonts w:ascii="宋体"/>
                <w:kern w:val="0"/>
                <w:sz w:val="18"/>
                <w:szCs w:val="18"/>
              </w:rPr>
            </w:pPr>
            <w:r>
              <w:rPr>
                <w:rFonts w:hint="eastAsia" w:ascii="宋体" w:hAnsi="宋体" w:cs="宋体"/>
                <w:kern w:val="0"/>
                <w:sz w:val="18"/>
                <w:szCs w:val="18"/>
              </w:rPr>
              <w:t>执行率</w:t>
            </w:r>
          </w:p>
        </w:tc>
        <w:tc>
          <w:tcPr>
            <w:tcW w:w="1174" w:type="pct"/>
            <w:tcBorders>
              <w:top w:val="nil"/>
              <w:left w:val="nil"/>
              <w:bottom w:val="single" w:color="auto" w:sz="4" w:space="0"/>
              <w:right w:val="single" w:color="auto" w:sz="4" w:space="0"/>
            </w:tcBorders>
            <w:vAlign w:val="center"/>
          </w:tcPr>
          <w:p w14:paraId="44D689C4">
            <w:pPr>
              <w:widowControl/>
              <w:spacing w:line="240" w:lineRule="exact"/>
              <w:jc w:val="center"/>
              <w:rPr>
                <w:rFonts w:ascii="宋体"/>
                <w:kern w:val="0"/>
                <w:sz w:val="18"/>
                <w:szCs w:val="18"/>
              </w:rPr>
            </w:pPr>
            <w:r>
              <w:rPr>
                <w:rFonts w:hint="eastAsia" w:ascii="宋体" w:hAnsi="宋体" w:cs="宋体"/>
                <w:kern w:val="0"/>
                <w:sz w:val="18"/>
                <w:szCs w:val="18"/>
              </w:rPr>
              <w:t>得分</w:t>
            </w:r>
          </w:p>
        </w:tc>
      </w:tr>
      <w:tr w14:paraId="4EAA2F67">
        <w:tblPrEx>
          <w:tblCellMar>
            <w:top w:w="0" w:type="dxa"/>
            <w:left w:w="108" w:type="dxa"/>
            <w:bottom w:w="0" w:type="dxa"/>
            <w:right w:w="108" w:type="dxa"/>
          </w:tblCellMar>
        </w:tblPrEx>
        <w:trPr>
          <w:trHeight w:val="388" w:hRule="exact"/>
        </w:trPr>
        <w:tc>
          <w:tcPr>
            <w:tcW w:w="827" w:type="pct"/>
            <w:gridSpan w:val="2"/>
            <w:vMerge w:val="continue"/>
            <w:tcBorders>
              <w:top w:val="single" w:color="auto" w:sz="4" w:space="0"/>
              <w:left w:val="single" w:color="auto" w:sz="4" w:space="0"/>
              <w:bottom w:val="single" w:color="auto" w:sz="4" w:space="0"/>
              <w:right w:val="single" w:color="auto" w:sz="4" w:space="0"/>
            </w:tcBorders>
            <w:vAlign w:val="center"/>
          </w:tcPr>
          <w:p w14:paraId="3CC39386">
            <w:pPr>
              <w:widowControl/>
              <w:spacing w:line="240" w:lineRule="exact"/>
              <w:jc w:val="center"/>
              <w:rPr>
                <w:rFonts w:ascii="宋体"/>
                <w:kern w:val="0"/>
                <w:sz w:val="18"/>
                <w:szCs w:val="18"/>
              </w:rPr>
            </w:pPr>
          </w:p>
        </w:tc>
        <w:tc>
          <w:tcPr>
            <w:tcW w:w="778" w:type="pct"/>
            <w:tcBorders>
              <w:top w:val="single" w:color="auto" w:sz="4" w:space="0"/>
              <w:left w:val="nil"/>
              <w:bottom w:val="single" w:color="auto" w:sz="4" w:space="0"/>
              <w:right w:val="single" w:color="auto" w:sz="4" w:space="0"/>
            </w:tcBorders>
            <w:vAlign w:val="center"/>
          </w:tcPr>
          <w:p w14:paraId="3EB6CCFC">
            <w:pPr>
              <w:widowControl/>
              <w:spacing w:line="240" w:lineRule="exact"/>
              <w:rPr>
                <w:rFonts w:ascii="宋体"/>
                <w:kern w:val="0"/>
                <w:sz w:val="18"/>
                <w:szCs w:val="18"/>
              </w:rPr>
            </w:pPr>
            <w:r>
              <w:rPr>
                <w:rFonts w:hint="eastAsia" w:ascii="宋体" w:hAnsi="宋体" w:cs="宋体"/>
                <w:kern w:val="0"/>
                <w:sz w:val="18"/>
                <w:szCs w:val="18"/>
              </w:rPr>
              <w:t>年度资金总额</w:t>
            </w:r>
          </w:p>
        </w:tc>
        <w:tc>
          <w:tcPr>
            <w:tcW w:w="611" w:type="pct"/>
            <w:tcBorders>
              <w:top w:val="nil"/>
              <w:left w:val="nil"/>
              <w:bottom w:val="single" w:color="auto" w:sz="4" w:space="0"/>
              <w:right w:val="single" w:color="auto" w:sz="4" w:space="0"/>
            </w:tcBorders>
            <w:vAlign w:val="center"/>
          </w:tcPr>
          <w:p w14:paraId="48DB681E">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3.39</w:t>
            </w:r>
          </w:p>
        </w:tc>
        <w:tc>
          <w:tcPr>
            <w:tcW w:w="462" w:type="pct"/>
            <w:tcBorders>
              <w:top w:val="nil"/>
              <w:left w:val="nil"/>
              <w:bottom w:val="single" w:color="auto" w:sz="4" w:space="0"/>
              <w:right w:val="single" w:color="auto" w:sz="4" w:space="0"/>
            </w:tcBorders>
            <w:vAlign w:val="center"/>
          </w:tcPr>
          <w:p w14:paraId="046980BC">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3.39</w:t>
            </w:r>
          </w:p>
        </w:tc>
        <w:tc>
          <w:tcPr>
            <w:tcW w:w="479" w:type="pct"/>
            <w:tcBorders>
              <w:top w:val="nil"/>
              <w:left w:val="nil"/>
              <w:bottom w:val="single" w:color="auto" w:sz="4" w:space="0"/>
              <w:right w:val="single" w:color="auto" w:sz="4" w:space="0"/>
            </w:tcBorders>
            <w:vAlign w:val="center"/>
          </w:tcPr>
          <w:p w14:paraId="2A375CF5">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3.39</w:t>
            </w:r>
          </w:p>
        </w:tc>
        <w:tc>
          <w:tcPr>
            <w:tcW w:w="294" w:type="pct"/>
            <w:tcBorders>
              <w:top w:val="nil"/>
              <w:left w:val="nil"/>
              <w:bottom w:val="single" w:color="auto" w:sz="4" w:space="0"/>
              <w:right w:val="single" w:color="auto" w:sz="4" w:space="0"/>
            </w:tcBorders>
            <w:vAlign w:val="center"/>
          </w:tcPr>
          <w:p w14:paraId="3B612928">
            <w:pPr>
              <w:widowControl/>
              <w:spacing w:line="240" w:lineRule="exact"/>
              <w:jc w:val="center"/>
              <w:rPr>
                <w:rFonts w:ascii="宋体"/>
                <w:kern w:val="0"/>
                <w:sz w:val="18"/>
                <w:szCs w:val="18"/>
              </w:rPr>
            </w:pPr>
            <w:r>
              <w:rPr>
                <w:rFonts w:ascii="宋体" w:hAnsi="宋体" w:cs="宋体"/>
                <w:kern w:val="0"/>
                <w:sz w:val="18"/>
                <w:szCs w:val="18"/>
              </w:rPr>
              <w:t>10</w:t>
            </w:r>
          </w:p>
        </w:tc>
        <w:tc>
          <w:tcPr>
            <w:tcW w:w="371" w:type="pct"/>
            <w:tcBorders>
              <w:top w:val="single" w:color="auto" w:sz="4" w:space="0"/>
              <w:left w:val="nil"/>
              <w:bottom w:val="single" w:color="auto" w:sz="4" w:space="0"/>
              <w:right w:val="single" w:color="auto" w:sz="4" w:space="0"/>
            </w:tcBorders>
            <w:vAlign w:val="center"/>
          </w:tcPr>
          <w:p w14:paraId="2EB50F12">
            <w:pPr>
              <w:widowControl/>
              <w:spacing w:line="240" w:lineRule="exact"/>
              <w:jc w:val="center"/>
              <w:rPr>
                <w:rFonts w:ascii="宋体"/>
                <w:kern w:val="0"/>
                <w:sz w:val="18"/>
                <w:szCs w:val="18"/>
              </w:rPr>
            </w:pPr>
            <w:r>
              <w:rPr>
                <w:rFonts w:ascii="宋体" w:hAnsi="宋体" w:cs="宋体"/>
                <w:kern w:val="0"/>
                <w:sz w:val="18"/>
                <w:szCs w:val="18"/>
              </w:rPr>
              <w:t>100%</w:t>
            </w:r>
          </w:p>
        </w:tc>
        <w:tc>
          <w:tcPr>
            <w:tcW w:w="1174" w:type="pct"/>
            <w:tcBorders>
              <w:top w:val="nil"/>
              <w:left w:val="nil"/>
              <w:bottom w:val="single" w:color="auto" w:sz="4" w:space="0"/>
              <w:right w:val="single" w:color="auto" w:sz="4" w:space="0"/>
            </w:tcBorders>
            <w:vAlign w:val="center"/>
          </w:tcPr>
          <w:p w14:paraId="35F1C8B8">
            <w:pPr>
              <w:widowControl/>
              <w:spacing w:line="240" w:lineRule="exact"/>
              <w:jc w:val="center"/>
              <w:rPr>
                <w:rFonts w:ascii="宋体"/>
                <w:kern w:val="0"/>
                <w:sz w:val="18"/>
                <w:szCs w:val="18"/>
              </w:rPr>
            </w:pPr>
            <w:r>
              <w:rPr>
                <w:rFonts w:ascii="宋体" w:hAnsi="宋体" w:cs="宋体"/>
                <w:kern w:val="0"/>
                <w:sz w:val="18"/>
                <w:szCs w:val="18"/>
              </w:rPr>
              <w:t>10</w:t>
            </w:r>
          </w:p>
        </w:tc>
      </w:tr>
      <w:tr w14:paraId="7E13C48A">
        <w:tblPrEx>
          <w:tblCellMar>
            <w:top w:w="0" w:type="dxa"/>
            <w:left w:w="108" w:type="dxa"/>
            <w:bottom w:w="0" w:type="dxa"/>
            <w:right w:w="108" w:type="dxa"/>
          </w:tblCellMar>
        </w:tblPrEx>
        <w:trPr>
          <w:trHeight w:val="439" w:hRule="exact"/>
        </w:trPr>
        <w:tc>
          <w:tcPr>
            <w:tcW w:w="827" w:type="pct"/>
            <w:gridSpan w:val="2"/>
            <w:vMerge w:val="continue"/>
            <w:tcBorders>
              <w:top w:val="single" w:color="auto" w:sz="4" w:space="0"/>
              <w:left w:val="single" w:color="auto" w:sz="4" w:space="0"/>
              <w:bottom w:val="single" w:color="auto" w:sz="4" w:space="0"/>
              <w:right w:val="single" w:color="auto" w:sz="4" w:space="0"/>
            </w:tcBorders>
            <w:vAlign w:val="center"/>
          </w:tcPr>
          <w:p w14:paraId="62915190">
            <w:pPr>
              <w:widowControl/>
              <w:spacing w:line="240" w:lineRule="exact"/>
              <w:jc w:val="center"/>
              <w:rPr>
                <w:rFonts w:ascii="宋体"/>
                <w:kern w:val="0"/>
                <w:sz w:val="18"/>
                <w:szCs w:val="18"/>
              </w:rPr>
            </w:pPr>
          </w:p>
        </w:tc>
        <w:tc>
          <w:tcPr>
            <w:tcW w:w="778" w:type="pct"/>
            <w:tcBorders>
              <w:top w:val="single" w:color="auto" w:sz="4" w:space="0"/>
              <w:left w:val="nil"/>
              <w:bottom w:val="single" w:color="auto" w:sz="4" w:space="0"/>
              <w:right w:val="single" w:color="auto" w:sz="4" w:space="0"/>
            </w:tcBorders>
            <w:vAlign w:val="center"/>
          </w:tcPr>
          <w:p w14:paraId="59170828">
            <w:pPr>
              <w:widowControl/>
              <w:spacing w:line="240" w:lineRule="exact"/>
              <w:rPr>
                <w:rFonts w:ascii="宋体"/>
                <w:kern w:val="0"/>
                <w:sz w:val="18"/>
                <w:szCs w:val="18"/>
              </w:rPr>
            </w:pPr>
            <w:r>
              <w:rPr>
                <w:rFonts w:hint="eastAsia" w:ascii="宋体" w:hAnsi="宋体" w:cs="宋体"/>
                <w:kern w:val="0"/>
                <w:sz w:val="18"/>
                <w:szCs w:val="18"/>
              </w:rPr>
              <w:t>其中：当年财政拨款</w:t>
            </w:r>
          </w:p>
        </w:tc>
        <w:tc>
          <w:tcPr>
            <w:tcW w:w="611" w:type="pct"/>
            <w:tcBorders>
              <w:top w:val="nil"/>
              <w:left w:val="nil"/>
              <w:bottom w:val="single" w:color="auto" w:sz="4" w:space="0"/>
              <w:right w:val="single" w:color="auto" w:sz="4" w:space="0"/>
            </w:tcBorders>
            <w:vAlign w:val="center"/>
          </w:tcPr>
          <w:p w14:paraId="0EC0AA8D">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3.39</w:t>
            </w:r>
          </w:p>
        </w:tc>
        <w:tc>
          <w:tcPr>
            <w:tcW w:w="462" w:type="pct"/>
            <w:tcBorders>
              <w:top w:val="nil"/>
              <w:left w:val="nil"/>
              <w:bottom w:val="single" w:color="auto" w:sz="4" w:space="0"/>
              <w:right w:val="single" w:color="auto" w:sz="4" w:space="0"/>
            </w:tcBorders>
            <w:vAlign w:val="center"/>
          </w:tcPr>
          <w:p w14:paraId="5FA09A11">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3.39</w:t>
            </w:r>
          </w:p>
        </w:tc>
        <w:tc>
          <w:tcPr>
            <w:tcW w:w="479" w:type="pct"/>
            <w:tcBorders>
              <w:top w:val="nil"/>
              <w:left w:val="nil"/>
              <w:bottom w:val="single" w:color="auto" w:sz="4" w:space="0"/>
              <w:right w:val="single" w:color="auto" w:sz="4" w:space="0"/>
            </w:tcBorders>
            <w:vAlign w:val="center"/>
          </w:tcPr>
          <w:p w14:paraId="24A9ECEF">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3.39</w:t>
            </w:r>
          </w:p>
        </w:tc>
        <w:tc>
          <w:tcPr>
            <w:tcW w:w="294" w:type="pct"/>
            <w:tcBorders>
              <w:top w:val="nil"/>
              <w:left w:val="nil"/>
              <w:bottom w:val="single" w:color="auto" w:sz="4" w:space="0"/>
              <w:right w:val="single" w:color="auto" w:sz="4" w:space="0"/>
            </w:tcBorders>
            <w:vAlign w:val="center"/>
          </w:tcPr>
          <w:p w14:paraId="24CF0E01">
            <w:pPr>
              <w:widowControl/>
              <w:spacing w:line="240" w:lineRule="exact"/>
              <w:jc w:val="center"/>
              <w:rPr>
                <w:rFonts w:ascii="宋体"/>
                <w:kern w:val="0"/>
                <w:sz w:val="18"/>
                <w:szCs w:val="18"/>
              </w:rPr>
            </w:pPr>
            <w:r>
              <w:rPr>
                <w:rFonts w:ascii="宋体" w:hAnsi="宋体" w:cs="宋体"/>
                <w:kern w:val="0"/>
                <w:sz w:val="18"/>
                <w:szCs w:val="18"/>
              </w:rPr>
              <w:t>—</w:t>
            </w:r>
          </w:p>
        </w:tc>
        <w:tc>
          <w:tcPr>
            <w:tcW w:w="371" w:type="pct"/>
            <w:tcBorders>
              <w:top w:val="single" w:color="auto" w:sz="4" w:space="0"/>
              <w:left w:val="nil"/>
              <w:bottom w:val="single" w:color="auto" w:sz="4" w:space="0"/>
              <w:right w:val="single" w:color="auto" w:sz="4" w:space="0"/>
            </w:tcBorders>
            <w:vAlign w:val="center"/>
          </w:tcPr>
          <w:p w14:paraId="368ECD88">
            <w:pPr>
              <w:widowControl/>
              <w:spacing w:line="240" w:lineRule="exact"/>
              <w:jc w:val="center"/>
              <w:rPr>
                <w:rFonts w:ascii="宋体"/>
                <w:kern w:val="0"/>
                <w:sz w:val="18"/>
                <w:szCs w:val="18"/>
              </w:rPr>
            </w:pPr>
          </w:p>
        </w:tc>
        <w:tc>
          <w:tcPr>
            <w:tcW w:w="1174" w:type="pct"/>
            <w:tcBorders>
              <w:top w:val="nil"/>
              <w:left w:val="nil"/>
              <w:bottom w:val="single" w:color="auto" w:sz="4" w:space="0"/>
              <w:right w:val="single" w:color="auto" w:sz="4" w:space="0"/>
            </w:tcBorders>
            <w:vAlign w:val="center"/>
          </w:tcPr>
          <w:p w14:paraId="5294AC57">
            <w:pPr>
              <w:widowControl/>
              <w:spacing w:line="240" w:lineRule="exact"/>
              <w:jc w:val="center"/>
              <w:rPr>
                <w:rFonts w:ascii="宋体"/>
                <w:kern w:val="0"/>
                <w:sz w:val="18"/>
                <w:szCs w:val="18"/>
              </w:rPr>
            </w:pPr>
            <w:r>
              <w:rPr>
                <w:rFonts w:ascii="宋体" w:hAnsi="宋体" w:cs="宋体"/>
                <w:kern w:val="0"/>
                <w:sz w:val="18"/>
                <w:szCs w:val="18"/>
              </w:rPr>
              <w:t>—</w:t>
            </w:r>
          </w:p>
        </w:tc>
      </w:tr>
      <w:tr w14:paraId="63CA7144">
        <w:tblPrEx>
          <w:tblCellMar>
            <w:top w:w="0" w:type="dxa"/>
            <w:left w:w="108" w:type="dxa"/>
            <w:bottom w:w="0" w:type="dxa"/>
            <w:right w:w="108" w:type="dxa"/>
          </w:tblCellMar>
        </w:tblPrEx>
        <w:trPr>
          <w:trHeight w:val="465" w:hRule="exact"/>
        </w:trPr>
        <w:tc>
          <w:tcPr>
            <w:tcW w:w="827" w:type="pct"/>
            <w:gridSpan w:val="2"/>
            <w:vMerge w:val="continue"/>
            <w:tcBorders>
              <w:top w:val="single" w:color="auto" w:sz="4" w:space="0"/>
              <w:left w:val="single" w:color="auto" w:sz="4" w:space="0"/>
              <w:bottom w:val="single" w:color="auto" w:sz="4" w:space="0"/>
              <w:right w:val="single" w:color="auto" w:sz="4" w:space="0"/>
            </w:tcBorders>
            <w:vAlign w:val="center"/>
          </w:tcPr>
          <w:p w14:paraId="14264F39">
            <w:pPr>
              <w:widowControl/>
              <w:spacing w:line="240" w:lineRule="exact"/>
              <w:jc w:val="center"/>
              <w:rPr>
                <w:rFonts w:ascii="宋体"/>
                <w:kern w:val="0"/>
                <w:sz w:val="18"/>
                <w:szCs w:val="18"/>
              </w:rPr>
            </w:pPr>
          </w:p>
        </w:tc>
        <w:tc>
          <w:tcPr>
            <w:tcW w:w="778" w:type="pct"/>
            <w:tcBorders>
              <w:top w:val="single" w:color="auto" w:sz="4" w:space="0"/>
              <w:left w:val="nil"/>
              <w:bottom w:val="single" w:color="auto" w:sz="4" w:space="0"/>
              <w:right w:val="single" w:color="auto" w:sz="4" w:space="0"/>
            </w:tcBorders>
            <w:vAlign w:val="center"/>
          </w:tcPr>
          <w:p w14:paraId="645BEB70">
            <w:pPr>
              <w:widowControl/>
              <w:spacing w:line="240" w:lineRule="exac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611" w:type="pct"/>
            <w:tcBorders>
              <w:top w:val="nil"/>
              <w:left w:val="nil"/>
              <w:bottom w:val="single" w:color="auto" w:sz="4" w:space="0"/>
              <w:right w:val="single" w:color="auto" w:sz="4" w:space="0"/>
            </w:tcBorders>
            <w:vAlign w:val="center"/>
          </w:tcPr>
          <w:p w14:paraId="70A48AE6">
            <w:pPr>
              <w:widowControl/>
              <w:spacing w:line="240" w:lineRule="exact"/>
              <w:jc w:val="center"/>
              <w:rPr>
                <w:rFonts w:ascii="宋体"/>
                <w:kern w:val="0"/>
                <w:sz w:val="18"/>
                <w:szCs w:val="18"/>
              </w:rPr>
            </w:pPr>
          </w:p>
        </w:tc>
        <w:tc>
          <w:tcPr>
            <w:tcW w:w="462" w:type="pct"/>
            <w:tcBorders>
              <w:top w:val="nil"/>
              <w:left w:val="nil"/>
              <w:bottom w:val="single" w:color="auto" w:sz="4" w:space="0"/>
              <w:right w:val="single" w:color="auto" w:sz="4" w:space="0"/>
            </w:tcBorders>
            <w:vAlign w:val="center"/>
          </w:tcPr>
          <w:p w14:paraId="6459169A">
            <w:pPr>
              <w:widowControl/>
              <w:spacing w:line="240" w:lineRule="exact"/>
              <w:jc w:val="center"/>
              <w:rPr>
                <w:rFonts w:ascii="宋体"/>
                <w:kern w:val="0"/>
                <w:sz w:val="18"/>
                <w:szCs w:val="18"/>
              </w:rPr>
            </w:pPr>
          </w:p>
        </w:tc>
        <w:tc>
          <w:tcPr>
            <w:tcW w:w="479" w:type="pct"/>
            <w:tcBorders>
              <w:top w:val="nil"/>
              <w:left w:val="nil"/>
              <w:bottom w:val="single" w:color="auto" w:sz="4" w:space="0"/>
              <w:right w:val="single" w:color="auto" w:sz="4" w:space="0"/>
            </w:tcBorders>
            <w:vAlign w:val="center"/>
          </w:tcPr>
          <w:p w14:paraId="194702D9">
            <w:pPr>
              <w:widowControl/>
              <w:spacing w:line="240" w:lineRule="exact"/>
              <w:jc w:val="center"/>
              <w:rPr>
                <w:rFonts w:ascii="宋体"/>
                <w:kern w:val="0"/>
                <w:sz w:val="18"/>
                <w:szCs w:val="18"/>
              </w:rPr>
            </w:pPr>
          </w:p>
        </w:tc>
        <w:tc>
          <w:tcPr>
            <w:tcW w:w="294" w:type="pct"/>
            <w:tcBorders>
              <w:top w:val="nil"/>
              <w:left w:val="nil"/>
              <w:bottom w:val="single" w:color="auto" w:sz="4" w:space="0"/>
              <w:right w:val="single" w:color="auto" w:sz="4" w:space="0"/>
            </w:tcBorders>
            <w:vAlign w:val="center"/>
          </w:tcPr>
          <w:p w14:paraId="667B2027">
            <w:pPr>
              <w:widowControl/>
              <w:spacing w:line="240" w:lineRule="exact"/>
              <w:jc w:val="center"/>
              <w:rPr>
                <w:rFonts w:ascii="宋体"/>
                <w:kern w:val="0"/>
                <w:sz w:val="18"/>
                <w:szCs w:val="18"/>
              </w:rPr>
            </w:pPr>
            <w:r>
              <w:rPr>
                <w:rFonts w:ascii="宋体" w:hAnsi="宋体" w:cs="宋体"/>
                <w:kern w:val="0"/>
                <w:sz w:val="18"/>
                <w:szCs w:val="18"/>
              </w:rPr>
              <w:t>—</w:t>
            </w:r>
          </w:p>
        </w:tc>
        <w:tc>
          <w:tcPr>
            <w:tcW w:w="371" w:type="pct"/>
            <w:tcBorders>
              <w:top w:val="single" w:color="auto" w:sz="4" w:space="0"/>
              <w:left w:val="nil"/>
              <w:bottom w:val="single" w:color="auto" w:sz="4" w:space="0"/>
              <w:right w:val="single" w:color="auto" w:sz="4" w:space="0"/>
            </w:tcBorders>
            <w:vAlign w:val="center"/>
          </w:tcPr>
          <w:p w14:paraId="40C899C6">
            <w:pPr>
              <w:widowControl/>
              <w:spacing w:line="240" w:lineRule="exact"/>
              <w:jc w:val="center"/>
              <w:rPr>
                <w:rFonts w:ascii="宋体"/>
                <w:kern w:val="0"/>
                <w:sz w:val="18"/>
                <w:szCs w:val="18"/>
              </w:rPr>
            </w:pPr>
          </w:p>
        </w:tc>
        <w:tc>
          <w:tcPr>
            <w:tcW w:w="1174" w:type="pct"/>
            <w:tcBorders>
              <w:top w:val="nil"/>
              <w:left w:val="nil"/>
              <w:bottom w:val="single" w:color="auto" w:sz="4" w:space="0"/>
              <w:right w:val="single" w:color="auto" w:sz="4" w:space="0"/>
            </w:tcBorders>
            <w:vAlign w:val="center"/>
          </w:tcPr>
          <w:p w14:paraId="6B046FAE">
            <w:pPr>
              <w:widowControl/>
              <w:spacing w:line="240" w:lineRule="exact"/>
              <w:jc w:val="center"/>
              <w:rPr>
                <w:rFonts w:ascii="宋体"/>
                <w:kern w:val="0"/>
                <w:sz w:val="18"/>
                <w:szCs w:val="18"/>
              </w:rPr>
            </w:pPr>
            <w:r>
              <w:rPr>
                <w:rFonts w:ascii="宋体" w:hAnsi="宋体" w:cs="宋体"/>
                <w:kern w:val="0"/>
                <w:sz w:val="18"/>
                <w:szCs w:val="18"/>
              </w:rPr>
              <w:t>—</w:t>
            </w:r>
          </w:p>
        </w:tc>
      </w:tr>
      <w:tr w14:paraId="56CB5A62">
        <w:tblPrEx>
          <w:tblCellMar>
            <w:top w:w="0" w:type="dxa"/>
            <w:left w:w="108" w:type="dxa"/>
            <w:bottom w:w="0" w:type="dxa"/>
            <w:right w:w="108" w:type="dxa"/>
          </w:tblCellMar>
        </w:tblPrEx>
        <w:trPr>
          <w:trHeight w:val="333" w:hRule="exact"/>
        </w:trPr>
        <w:tc>
          <w:tcPr>
            <w:tcW w:w="827" w:type="pct"/>
            <w:gridSpan w:val="2"/>
            <w:vMerge w:val="continue"/>
            <w:tcBorders>
              <w:top w:val="single" w:color="auto" w:sz="4" w:space="0"/>
              <w:left w:val="single" w:color="auto" w:sz="4" w:space="0"/>
              <w:bottom w:val="single" w:color="auto" w:sz="4" w:space="0"/>
              <w:right w:val="single" w:color="auto" w:sz="4" w:space="0"/>
            </w:tcBorders>
            <w:vAlign w:val="center"/>
          </w:tcPr>
          <w:p w14:paraId="7C7004B2">
            <w:pPr>
              <w:widowControl/>
              <w:spacing w:line="240" w:lineRule="exact"/>
              <w:jc w:val="center"/>
              <w:rPr>
                <w:rFonts w:ascii="宋体"/>
                <w:kern w:val="0"/>
                <w:sz w:val="18"/>
                <w:szCs w:val="18"/>
              </w:rPr>
            </w:pPr>
          </w:p>
        </w:tc>
        <w:tc>
          <w:tcPr>
            <w:tcW w:w="778" w:type="pct"/>
            <w:tcBorders>
              <w:top w:val="single" w:color="auto" w:sz="4" w:space="0"/>
              <w:left w:val="nil"/>
              <w:bottom w:val="single" w:color="auto" w:sz="4" w:space="0"/>
              <w:right w:val="single" w:color="auto" w:sz="4" w:space="0"/>
            </w:tcBorders>
            <w:vAlign w:val="center"/>
          </w:tcPr>
          <w:p w14:paraId="5C068FC4">
            <w:pPr>
              <w:widowControl/>
              <w:spacing w:line="240" w:lineRule="exact"/>
              <w:ind w:firstLine="180" w:firstLineChars="100"/>
              <w:rPr>
                <w:rFonts w:ascii="宋体"/>
                <w:kern w:val="0"/>
                <w:sz w:val="18"/>
                <w:szCs w:val="18"/>
              </w:rPr>
            </w:pPr>
            <w:bookmarkStart w:id="0" w:name="_GoBack"/>
            <w:bookmarkEnd w:id="0"/>
            <w:r>
              <w:rPr>
                <w:rFonts w:hint="eastAsia" w:ascii="宋体" w:hAnsi="宋体" w:cs="宋体"/>
                <w:kern w:val="0"/>
                <w:sz w:val="18"/>
                <w:szCs w:val="18"/>
              </w:rPr>
              <w:t>其他资金</w:t>
            </w:r>
          </w:p>
        </w:tc>
        <w:tc>
          <w:tcPr>
            <w:tcW w:w="611" w:type="pct"/>
            <w:tcBorders>
              <w:top w:val="nil"/>
              <w:left w:val="nil"/>
              <w:bottom w:val="single" w:color="auto" w:sz="4" w:space="0"/>
              <w:right w:val="single" w:color="auto" w:sz="4" w:space="0"/>
            </w:tcBorders>
            <w:vAlign w:val="center"/>
          </w:tcPr>
          <w:p w14:paraId="6301E6F8">
            <w:pPr>
              <w:widowControl/>
              <w:spacing w:line="240" w:lineRule="exact"/>
              <w:jc w:val="center"/>
              <w:rPr>
                <w:rFonts w:ascii="宋体"/>
                <w:kern w:val="0"/>
                <w:sz w:val="18"/>
                <w:szCs w:val="18"/>
              </w:rPr>
            </w:pPr>
          </w:p>
        </w:tc>
        <w:tc>
          <w:tcPr>
            <w:tcW w:w="462" w:type="pct"/>
            <w:tcBorders>
              <w:top w:val="nil"/>
              <w:left w:val="nil"/>
              <w:bottom w:val="single" w:color="auto" w:sz="4" w:space="0"/>
              <w:right w:val="single" w:color="auto" w:sz="4" w:space="0"/>
            </w:tcBorders>
            <w:vAlign w:val="center"/>
          </w:tcPr>
          <w:p w14:paraId="2EA6C568">
            <w:pPr>
              <w:widowControl/>
              <w:spacing w:line="240" w:lineRule="exact"/>
              <w:jc w:val="center"/>
              <w:rPr>
                <w:rFonts w:ascii="宋体"/>
                <w:kern w:val="0"/>
                <w:sz w:val="18"/>
                <w:szCs w:val="18"/>
              </w:rPr>
            </w:pPr>
          </w:p>
        </w:tc>
        <w:tc>
          <w:tcPr>
            <w:tcW w:w="479" w:type="pct"/>
            <w:tcBorders>
              <w:top w:val="nil"/>
              <w:left w:val="nil"/>
              <w:bottom w:val="single" w:color="auto" w:sz="4" w:space="0"/>
              <w:right w:val="single" w:color="auto" w:sz="4" w:space="0"/>
            </w:tcBorders>
            <w:vAlign w:val="center"/>
          </w:tcPr>
          <w:p w14:paraId="356CA9B2">
            <w:pPr>
              <w:widowControl/>
              <w:spacing w:line="240" w:lineRule="exact"/>
              <w:jc w:val="center"/>
              <w:rPr>
                <w:rFonts w:ascii="宋体"/>
                <w:kern w:val="0"/>
                <w:sz w:val="18"/>
                <w:szCs w:val="18"/>
              </w:rPr>
            </w:pPr>
          </w:p>
        </w:tc>
        <w:tc>
          <w:tcPr>
            <w:tcW w:w="294" w:type="pct"/>
            <w:tcBorders>
              <w:top w:val="nil"/>
              <w:left w:val="nil"/>
              <w:bottom w:val="single" w:color="auto" w:sz="4" w:space="0"/>
              <w:right w:val="single" w:color="auto" w:sz="4" w:space="0"/>
            </w:tcBorders>
            <w:vAlign w:val="center"/>
          </w:tcPr>
          <w:p w14:paraId="444AB80A">
            <w:pPr>
              <w:widowControl/>
              <w:spacing w:line="240" w:lineRule="exact"/>
              <w:jc w:val="center"/>
              <w:rPr>
                <w:rFonts w:ascii="宋体"/>
                <w:kern w:val="0"/>
                <w:sz w:val="18"/>
                <w:szCs w:val="18"/>
              </w:rPr>
            </w:pPr>
            <w:r>
              <w:rPr>
                <w:rFonts w:ascii="宋体" w:hAnsi="宋体" w:cs="宋体"/>
                <w:kern w:val="0"/>
                <w:sz w:val="18"/>
                <w:szCs w:val="18"/>
              </w:rPr>
              <w:t>—</w:t>
            </w:r>
          </w:p>
        </w:tc>
        <w:tc>
          <w:tcPr>
            <w:tcW w:w="371" w:type="pct"/>
            <w:tcBorders>
              <w:top w:val="single" w:color="auto" w:sz="4" w:space="0"/>
              <w:left w:val="nil"/>
              <w:bottom w:val="single" w:color="auto" w:sz="4" w:space="0"/>
              <w:right w:val="single" w:color="auto" w:sz="4" w:space="0"/>
            </w:tcBorders>
            <w:vAlign w:val="center"/>
          </w:tcPr>
          <w:p w14:paraId="5D501BC6">
            <w:pPr>
              <w:widowControl/>
              <w:spacing w:line="240" w:lineRule="exact"/>
              <w:jc w:val="center"/>
              <w:rPr>
                <w:rFonts w:ascii="宋体"/>
                <w:kern w:val="0"/>
                <w:sz w:val="18"/>
                <w:szCs w:val="18"/>
              </w:rPr>
            </w:pPr>
          </w:p>
        </w:tc>
        <w:tc>
          <w:tcPr>
            <w:tcW w:w="1174" w:type="pct"/>
            <w:tcBorders>
              <w:top w:val="nil"/>
              <w:left w:val="nil"/>
              <w:bottom w:val="single" w:color="auto" w:sz="4" w:space="0"/>
              <w:right w:val="single" w:color="auto" w:sz="4" w:space="0"/>
            </w:tcBorders>
            <w:vAlign w:val="center"/>
          </w:tcPr>
          <w:p w14:paraId="5E0CCB7C">
            <w:pPr>
              <w:widowControl/>
              <w:spacing w:line="240" w:lineRule="exact"/>
              <w:jc w:val="center"/>
              <w:rPr>
                <w:rFonts w:ascii="宋体"/>
                <w:kern w:val="0"/>
                <w:sz w:val="18"/>
                <w:szCs w:val="18"/>
              </w:rPr>
            </w:pPr>
            <w:r>
              <w:rPr>
                <w:rFonts w:ascii="宋体" w:hAnsi="宋体" w:cs="宋体"/>
                <w:kern w:val="0"/>
                <w:sz w:val="18"/>
                <w:szCs w:val="18"/>
              </w:rPr>
              <w:t>—</w:t>
            </w:r>
          </w:p>
        </w:tc>
      </w:tr>
      <w:tr w14:paraId="41232D4F">
        <w:tblPrEx>
          <w:tblCellMar>
            <w:top w:w="0" w:type="dxa"/>
            <w:left w:w="108" w:type="dxa"/>
            <w:bottom w:w="0" w:type="dxa"/>
            <w:right w:w="108" w:type="dxa"/>
          </w:tblCellMar>
        </w:tblPrEx>
        <w:trPr>
          <w:trHeight w:val="388" w:hRule="exact"/>
        </w:trPr>
        <w:tc>
          <w:tcPr>
            <w:tcW w:w="464" w:type="pct"/>
            <w:vMerge w:val="restart"/>
            <w:tcBorders>
              <w:top w:val="nil"/>
              <w:left w:val="single" w:color="auto" w:sz="4" w:space="0"/>
              <w:bottom w:val="single" w:color="auto" w:sz="4" w:space="0"/>
              <w:right w:val="single" w:color="auto" w:sz="4" w:space="0"/>
            </w:tcBorders>
            <w:vAlign w:val="center"/>
          </w:tcPr>
          <w:p w14:paraId="1A2A6466">
            <w:pPr>
              <w:widowControl/>
              <w:spacing w:line="240" w:lineRule="exact"/>
              <w:jc w:val="center"/>
              <w:rPr>
                <w:rFonts w:ascii="宋体"/>
                <w:kern w:val="0"/>
                <w:sz w:val="18"/>
                <w:szCs w:val="18"/>
              </w:rPr>
            </w:pPr>
            <w:r>
              <w:rPr>
                <w:rFonts w:hint="eastAsia" w:ascii="宋体" w:hAnsi="宋体" w:cs="宋体"/>
                <w:kern w:val="0"/>
                <w:sz w:val="18"/>
                <w:szCs w:val="18"/>
              </w:rPr>
              <w:t>年度总体目标</w:t>
            </w:r>
          </w:p>
        </w:tc>
        <w:tc>
          <w:tcPr>
            <w:tcW w:w="2215" w:type="pct"/>
            <w:gridSpan w:val="4"/>
            <w:tcBorders>
              <w:top w:val="single" w:color="auto" w:sz="4" w:space="0"/>
              <w:left w:val="nil"/>
              <w:bottom w:val="single" w:color="auto" w:sz="4" w:space="0"/>
              <w:right w:val="single" w:color="auto" w:sz="4" w:space="0"/>
            </w:tcBorders>
            <w:vAlign w:val="center"/>
          </w:tcPr>
          <w:p w14:paraId="204BF624">
            <w:pPr>
              <w:widowControl/>
              <w:spacing w:line="240" w:lineRule="exact"/>
              <w:jc w:val="center"/>
              <w:rPr>
                <w:rFonts w:ascii="宋体"/>
                <w:kern w:val="0"/>
                <w:sz w:val="18"/>
                <w:szCs w:val="18"/>
              </w:rPr>
            </w:pPr>
            <w:r>
              <w:rPr>
                <w:rFonts w:hint="eastAsia" w:ascii="宋体" w:hAnsi="宋体" w:cs="宋体"/>
                <w:kern w:val="0"/>
                <w:sz w:val="18"/>
                <w:szCs w:val="18"/>
              </w:rPr>
              <w:t>预期目标</w:t>
            </w:r>
          </w:p>
        </w:tc>
        <w:tc>
          <w:tcPr>
            <w:tcW w:w="2320" w:type="pct"/>
            <w:gridSpan w:val="4"/>
            <w:tcBorders>
              <w:top w:val="single" w:color="auto" w:sz="4" w:space="0"/>
              <w:left w:val="nil"/>
              <w:bottom w:val="single" w:color="auto" w:sz="4" w:space="0"/>
              <w:right w:val="single" w:color="auto" w:sz="4" w:space="0"/>
            </w:tcBorders>
            <w:vAlign w:val="center"/>
          </w:tcPr>
          <w:p w14:paraId="7B718E6E">
            <w:pPr>
              <w:widowControl/>
              <w:spacing w:line="240" w:lineRule="exact"/>
              <w:jc w:val="center"/>
              <w:rPr>
                <w:rFonts w:ascii="宋体"/>
                <w:kern w:val="0"/>
                <w:sz w:val="18"/>
                <w:szCs w:val="18"/>
              </w:rPr>
            </w:pPr>
            <w:r>
              <w:rPr>
                <w:rFonts w:hint="eastAsia" w:ascii="宋体" w:hAnsi="宋体" w:cs="宋体"/>
                <w:kern w:val="0"/>
                <w:sz w:val="18"/>
                <w:szCs w:val="18"/>
              </w:rPr>
              <w:t>实际完成情况综述</w:t>
            </w:r>
          </w:p>
        </w:tc>
      </w:tr>
      <w:tr w14:paraId="41B16B84">
        <w:tblPrEx>
          <w:tblCellMar>
            <w:top w:w="0" w:type="dxa"/>
            <w:left w:w="108" w:type="dxa"/>
            <w:bottom w:w="0" w:type="dxa"/>
            <w:right w:w="108" w:type="dxa"/>
          </w:tblCellMar>
        </w:tblPrEx>
        <w:trPr>
          <w:trHeight w:val="1233" w:hRule="exact"/>
        </w:trPr>
        <w:tc>
          <w:tcPr>
            <w:tcW w:w="464" w:type="pct"/>
            <w:vMerge w:val="continue"/>
            <w:tcBorders>
              <w:top w:val="nil"/>
              <w:left w:val="single" w:color="auto" w:sz="4" w:space="0"/>
              <w:bottom w:val="single" w:color="auto" w:sz="4" w:space="0"/>
              <w:right w:val="single" w:color="auto" w:sz="4" w:space="0"/>
            </w:tcBorders>
            <w:vAlign w:val="center"/>
          </w:tcPr>
          <w:p w14:paraId="4DD03B64">
            <w:pPr>
              <w:widowControl/>
              <w:spacing w:line="240" w:lineRule="exact"/>
              <w:jc w:val="center"/>
              <w:rPr>
                <w:rFonts w:ascii="宋体"/>
                <w:kern w:val="0"/>
                <w:sz w:val="18"/>
                <w:szCs w:val="18"/>
              </w:rPr>
            </w:pPr>
          </w:p>
        </w:tc>
        <w:tc>
          <w:tcPr>
            <w:tcW w:w="2215" w:type="pct"/>
            <w:gridSpan w:val="4"/>
            <w:tcBorders>
              <w:top w:val="single" w:color="auto" w:sz="4" w:space="0"/>
              <w:left w:val="nil"/>
              <w:bottom w:val="single" w:color="auto" w:sz="4" w:space="0"/>
              <w:right w:val="single" w:color="auto" w:sz="4" w:space="0"/>
            </w:tcBorders>
            <w:vAlign w:val="center"/>
          </w:tcPr>
          <w:p w14:paraId="23518B04">
            <w:pPr>
              <w:widowControl/>
              <w:spacing w:line="240" w:lineRule="exact"/>
              <w:jc w:val="left"/>
              <w:rPr>
                <w:rFonts w:ascii="宋体"/>
                <w:kern w:val="0"/>
                <w:sz w:val="18"/>
                <w:szCs w:val="18"/>
              </w:rPr>
            </w:pPr>
            <w:r>
              <w:rPr>
                <w:rFonts w:hint="eastAsia" w:ascii="宋体" w:hAnsi="宋体" w:cs="宋体"/>
                <w:kern w:val="0"/>
                <w:sz w:val="18"/>
                <w:szCs w:val="18"/>
              </w:rPr>
              <w:t>安装我镇支付政务服务智能终端设备，提高政务服务效率。</w:t>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r>
              <w:rPr>
                <w:rFonts w:ascii="宋体"/>
                <w:kern w:val="0"/>
                <w:sz w:val="18"/>
                <w:szCs w:val="18"/>
              </w:rPr>
              <w:tab/>
            </w:r>
          </w:p>
        </w:tc>
        <w:tc>
          <w:tcPr>
            <w:tcW w:w="2320" w:type="pct"/>
            <w:gridSpan w:val="4"/>
            <w:tcBorders>
              <w:top w:val="single" w:color="auto" w:sz="4" w:space="0"/>
              <w:left w:val="nil"/>
              <w:bottom w:val="single" w:color="auto" w:sz="4" w:space="0"/>
              <w:right w:val="single" w:color="auto" w:sz="4" w:space="0"/>
            </w:tcBorders>
            <w:vAlign w:val="center"/>
          </w:tcPr>
          <w:p w14:paraId="13A61157">
            <w:pPr>
              <w:widowControl/>
              <w:spacing w:line="240" w:lineRule="exact"/>
              <w:jc w:val="left"/>
              <w:rPr>
                <w:rFonts w:ascii="宋体"/>
                <w:kern w:val="0"/>
                <w:sz w:val="18"/>
                <w:szCs w:val="18"/>
              </w:rPr>
            </w:pPr>
            <w:r>
              <w:rPr>
                <w:rFonts w:hint="eastAsia" w:ascii="宋体" w:hAnsi="宋体" w:cs="宋体"/>
                <w:kern w:val="0"/>
                <w:sz w:val="18"/>
                <w:szCs w:val="18"/>
              </w:rPr>
              <w:t>安装我镇政务服务智能终端设备，提高</w:t>
            </w:r>
            <w:r>
              <w:rPr>
                <w:rFonts w:hint="eastAsia" w:ascii="宋体" w:hAnsi="宋体" w:cs="宋体"/>
                <w:kern w:val="0"/>
                <w:sz w:val="18"/>
                <w:szCs w:val="18"/>
                <w:lang w:val="en-US" w:eastAsia="zh-CN"/>
              </w:rPr>
              <w:t>了</w:t>
            </w:r>
            <w:r>
              <w:rPr>
                <w:rFonts w:hint="eastAsia" w:ascii="宋体" w:hAnsi="宋体" w:cs="宋体"/>
                <w:kern w:val="0"/>
                <w:sz w:val="18"/>
                <w:szCs w:val="18"/>
              </w:rPr>
              <w:t>政务服务效率。</w:t>
            </w:r>
          </w:p>
        </w:tc>
      </w:tr>
      <w:tr w14:paraId="1D2884D1">
        <w:tblPrEx>
          <w:tblCellMar>
            <w:top w:w="0" w:type="dxa"/>
            <w:left w:w="108" w:type="dxa"/>
            <w:bottom w:w="0" w:type="dxa"/>
            <w:right w:w="108" w:type="dxa"/>
          </w:tblCellMar>
        </w:tblPrEx>
        <w:trPr>
          <w:trHeight w:val="684" w:hRule="exact"/>
        </w:trPr>
        <w:tc>
          <w:tcPr>
            <w:tcW w:w="464" w:type="pct"/>
            <w:vMerge w:val="restart"/>
            <w:tcBorders>
              <w:top w:val="nil"/>
              <w:left w:val="single" w:color="auto" w:sz="4" w:space="0"/>
              <w:right w:val="single" w:color="auto" w:sz="4" w:space="0"/>
            </w:tcBorders>
            <w:vAlign w:val="center"/>
          </w:tcPr>
          <w:p w14:paraId="52E59F4B">
            <w:pPr>
              <w:widowControl/>
              <w:spacing w:line="240" w:lineRule="exact"/>
              <w:jc w:val="center"/>
              <w:rPr>
                <w:rFonts w:ascii="宋体"/>
                <w:kern w:val="0"/>
                <w:sz w:val="18"/>
                <w:szCs w:val="18"/>
              </w:rPr>
            </w:pPr>
            <w:r>
              <w:rPr>
                <w:rFonts w:hint="eastAsia" w:ascii="宋体" w:hAnsi="宋体" w:cs="宋体"/>
                <w:kern w:val="0"/>
                <w:sz w:val="18"/>
                <w:szCs w:val="18"/>
              </w:rPr>
              <w:t>绩</w:t>
            </w:r>
          </w:p>
          <w:p w14:paraId="79597ECB">
            <w:pPr>
              <w:widowControl/>
              <w:spacing w:line="240" w:lineRule="exact"/>
              <w:jc w:val="center"/>
              <w:rPr>
                <w:rFonts w:ascii="宋体"/>
                <w:kern w:val="0"/>
                <w:sz w:val="18"/>
                <w:szCs w:val="18"/>
              </w:rPr>
            </w:pPr>
            <w:r>
              <w:rPr>
                <w:rFonts w:hint="eastAsia" w:ascii="宋体" w:hAnsi="宋体" w:cs="宋体"/>
                <w:kern w:val="0"/>
                <w:sz w:val="18"/>
                <w:szCs w:val="18"/>
              </w:rPr>
              <w:t>效</w:t>
            </w:r>
          </w:p>
          <w:p w14:paraId="7BC967AC">
            <w:pPr>
              <w:widowControl/>
              <w:spacing w:line="240" w:lineRule="exact"/>
              <w:jc w:val="center"/>
              <w:rPr>
                <w:rFonts w:ascii="宋体"/>
                <w:kern w:val="0"/>
                <w:sz w:val="18"/>
                <w:szCs w:val="18"/>
              </w:rPr>
            </w:pPr>
            <w:r>
              <w:rPr>
                <w:rFonts w:hint="eastAsia" w:ascii="宋体" w:hAnsi="宋体" w:cs="宋体"/>
                <w:kern w:val="0"/>
                <w:sz w:val="18"/>
                <w:szCs w:val="18"/>
              </w:rPr>
              <w:t>指</w:t>
            </w:r>
          </w:p>
          <w:p w14:paraId="6FFC086B">
            <w:pPr>
              <w:widowControl/>
              <w:spacing w:line="240" w:lineRule="exact"/>
              <w:jc w:val="center"/>
              <w:rPr>
                <w:rFonts w:ascii="宋体"/>
                <w:kern w:val="0"/>
                <w:sz w:val="18"/>
                <w:szCs w:val="18"/>
              </w:rPr>
            </w:pPr>
            <w:r>
              <w:rPr>
                <w:rFonts w:hint="eastAsia" w:ascii="宋体" w:hAnsi="宋体" w:cs="宋体"/>
                <w:kern w:val="0"/>
                <w:sz w:val="18"/>
                <w:szCs w:val="18"/>
              </w:rPr>
              <w:t>标</w:t>
            </w:r>
          </w:p>
        </w:tc>
        <w:tc>
          <w:tcPr>
            <w:tcW w:w="363" w:type="pct"/>
            <w:tcBorders>
              <w:top w:val="nil"/>
              <w:left w:val="nil"/>
              <w:bottom w:val="single" w:color="auto" w:sz="4" w:space="0"/>
              <w:right w:val="single" w:color="auto" w:sz="4" w:space="0"/>
            </w:tcBorders>
            <w:vAlign w:val="center"/>
          </w:tcPr>
          <w:p w14:paraId="696572C6">
            <w:pPr>
              <w:widowControl/>
              <w:spacing w:line="240" w:lineRule="exact"/>
              <w:jc w:val="center"/>
              <w:rPr>
                <w:rFonts w:ascii="宋体"/>
                <w:kern w:val="0"/>
                <w:sz w:val="18"/>
                <w:szCs w:val="18"/>
              </w:rPr>
            </w:pPr>
            <w:r>
              <w:rPr>
                <w:rFonts w:hint="eastAsia" w:ascii="宋体" w:hAnsi="宋体" w:cs="宋体"/>
                <w:kern w:val="0"/>
                <w:sz w:val="18"/>
                <w:szCs w:val="18"/>
              </w:rPr>
              <w:t>一级指标</w:t>
            </w:r>
          </w:p>
        </w:tc>
        <w:tc>
          <w:tcPr>
            <w:tcW w:w="778" w:type="pct"/>
            <w:tcBorders>
              <w:top w:val="nil"/>
              <w:left w:val="nil"/>
              <w:bottom w:val="single" w:color="auto" w:sz="4" w:space="0"/>
              <w:right w:val="single" w:color="auto" w:sz="4" w:space="0"/>
            </w:tcBorders>
            <w:vAlign w:val="center"/>
          </w:tcPr>
          <w:p w14:paraId="78FABFC1">
            <w:pPr>
              <w:widowControl/>
              <w:spacing w:line="240" w:lineRule="exact"/>
              <w:jc w:val="center"/>
              <w:rPr>
                <w:rFonts w:ascii="宋体"/>
                <w:kern w:val="0"/>
                <w:sz w:val="18"/>
                <w:szCs w:val="18"/>
              </w:rPr>
            </w:pPr>
            <w:r>
              <w:rPr>
                <w:rFonts w:hint="eastAsia" w:ascii="宋体" w:hAnsi="宋体" w:cs="宋体"/>
                <w:kern w:val="0"/>
                <w:sz w:val="18"/>
                <w:szCs w:val="18"/>
              </w:rPr>
              <w:t>二级指标</w:t>
            </w:r>
          </w:p>
        </w:tc>
        <w:tc>
          <w:tcPr>
            <w:tcW w:w="611" w:type="pct"/>
            <w:tcBorders>
              <w:top w:val="single" w:color="auto" w:sz="4" w:space="0"/>
              <w:left w:val="nil"/>
              <w:bottom w:val="single" w:color="auto" w:sz="4" w:space="0"/>
              <w:right w:val="single" w:color="auto" w:sz="4" w:space="0"/>
            </w:tcBorders>
            <w:vAlign w:val="center"/>
          </w:tcPr>
          <w:p w14:paraId="77680E36">
            <w:pPr>
              <w:widowControl/>
              <w:spacing w:line="240" w:lineRule="exact"/>
              <w:jc w:val="center"/>
              <w:rPr>
                <w:rFonts w:ascii="宋体"/>
                <w:kern w:val="0"/>
                <w:sz w:val="18"/>
                <w:szCs w:val="18"/>
              </w:rPr>
            </w:pPr>
            <w:r>
              <w:rPr>
                <w:rFonts w:hint="eastAsia" w:ascii="宋体" w:hAnsi="宋体" w:cs="宋体"/>
                <w:kern w:val="0"/>
                <w:sz w:val="18"/>
                <w:szCs w:val="18"/>
              </w:rPr>
              <w:t>三级指标</w:t>
            </w:r>
          </w:p>
        </w:tc>
        <w:tc>
          <w:tcPr>
            <w:tcW w:w="462" w:type="pct"/>
            <w:tcBorders>
              <w:top w:val="nil"/>
              <w:left w:val="nil"/>
              <w:bottom w:val="single" w:color="auto" w:sz="4" w:space="0"/>
              <w:right w:val="single" w:color="auto" w:sz="4" w:space="0"/>
            </w:tcBorders>
            <w:vAlign w:val="center"/>
          </w:tcPr>
          <w:p w14:paraId="5B11EDBC">
            <w:pPr>
              <w:widowControl/>
              <w:spacing w:line="240" w:lineRule="exact"/>
              <w:jc w:val="center"/>
              <w:rPr>
                <w:rFonts w:ascii="宋体"/>
                <w:kern w:val="0"/>
                <w:sz w:val="18"/>
                <w:szCs w:val="18"/>
              </w:rPr>
            </w:pPr>
            <w:r>
              <w:rPr>
                <w:rFonts w:hint="eastAsia" w:ascii="宋体" w:hAnsi="宋体" w:cs="宋体"/>
                <w:kern w:val="0"/>
                <w:sz w:val="18"/>
                <w:szCs w:val="18"/>
              </w:rPr>
              <w:t>年度</w:t>
            </w:r>
          </w:p>
          <w:p w14:paraId="21094542">
            <w:pPr>
              <w:widowControl/>
              <w:spacing w:line="240" w:lineRule="exact"/>
              <w:jc w:val="center"/>
              <w:rPr>
                <w:rFonts w:ascii="宋体"/>
                <w:kern w:val="0"/>
                <w:sz w:val="18"/>
                <w:szCs w:val="18"/>
              </w:rPr>
            </w:pPr>
            <w:r>
              <w:rPr>
                <w:rFonts w:hint="eastAsia" w:ascii="宋体" w:hAnsi="宋体" w:cs="宋体"/>
                <w:kern w:val="0"/>
                <w:sz w:val="18"/>
                <w:szCs w:val="18"/>
              </w:rPr>
              <w:t>指标值</w:t>
            </w:r>
          </w:p>
        </w:tc>
        <w:tc>
          <w:tcPr>
            <w:tcW w:w="479" w:type="pct"/>
            <w:tcBorders>
              <w:top w:val="nil"/>
              <w:left w:val="nil"/>
              <w:bottom w:val="single" w:color="auto" w:sz="4" w:space="0"/>
              <w:right w:val="single" w:color="auto" w:sz="4" w:space="0"/>
            </w:tcBorders>
            <w:vAlign w:val="center"/>
          </w:tcPr>
          <w:p w14:paraId="13C15B40">
            <w:pPr>
              <w:widowControl/>
              <w:spacing w:line="240" w:lineRule="exact"/>
              <w:jc w:val="center"/>
              <w:rPr>
                <w:rFonts w:ascii="宋体"/>
                <w:kern w:val="0"/>
                <w:sz w:val="18"/>
                <w:szCs w:val="18"/>
              </w:rPr>
            </w:pPr>
            <w:r>
              <w:rPr>
                <w:rFonts w:hint="eastAsia" w:ascii="宋体" w:hAnsi="宋体" w:cs="宋体"/>
                <w:kern w:val="0"/>
                <w:sz w:val="18"/>
                <w:szCs w:val="18"/>
              </w:rPr>
              <w:t>实际</w:t>
            </w:r>
          </w:p>
          <w:p w14:paraId="6D3C0F82">
            <w:pPr>
              <w:widowControl/>
              <w:spacing w:line="240" w:lineRule="exact"/>
              <w:jc w:val="center"/>
              <w:rPr>
                <w:rFonts w:ascii="宋体"/>
                <w:kern w:val="0"/>
                <w:sz w:val="18"/>
                <w:szCs w:val="18"/>
              </w:rPr>
            </w:pPr>
            <w:r>
              <w:rPr>
                <w:rFonts w:hint="eastAsia" w:ascii="宋体" w:hAnsi="宋体" w:cs="宋体"/>
                <w:kern w:val="0"/>
                <w:sz w:val="18"/>
                <w:szCs w:val="18"/>
              </w:rPr>
              <w:t>完成值</w:t>
            </w:r>
          </w:p>
        </w:tc>
        <w:tc>
          <w:tcPr>
            <w:tcW w:w="294" w:type="pct"/>
            <w:tcBorders>
              <w:top w:val="nil"/>
              <w:left w:val="nil"/>
              <w:bottom w:val="single" w:color="auto" w:sz="4" w:space="0"/>
              <w:right w:val="single" w:color="auto" w:sz="4" w:space="0"/>
            </w:tcBorders>
            <w:vAlign w:val="center"/>
          </w:tcPr>
          <w:p w14:paraId="5D572F69">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371" w:type="pct"/>
            <w:tcBorders>
              <w:top w:val="nil"/>
              <w:left w:val="nil"/>
              <w:bottom w:val="single" w:color="auto" w:sz="4" w:space="0"/>
              <w:right w:val="single" w:color="auto" w:sz="4" w:space="0"/>
            </w:tcBorders>
            <w:vAlign w:val="center"/>
          </w:tcPr>
          <w:p w14:paraId="098618DD">
            <w:pPr>
              <w:widowControl/>
              <w:spacing w:line="240" w:lineRule="exact"/>
              <w:jc w:val="center"/>
              <w:rPr>
                <w:rFonts w:ascii="宋体"/>
                <w:kern w:val="0"/>
                <w:sz w:val="18"/>
                <w:szCs w:val="18"/>
              </w:rPr>
            </w:pPr>
            <w:r>
              <w:rPr>
                <w:rFonts w:hint="eastAsia" w:ascii="宋体" w:hAnsi="宋体" w:cs="宋体"/>
                <w:kern w:val="0"/>
                <w:sz w:val="18"/>
                <w:szCs w:val="18"/>
              </w:rPr>
              <w:t>得分</w:t>
            </w:r>
          </w:p>
        </w:tc>
        <w:tc>
          <w:tcPr>
            <w:tcW w:w="1174" w:type="pct"/>
            <w:tcBorders>
              <w:top w:val="single" w:color="auto" w:sz="4" w:space="0"/>
              <w:left w:val="nil"/>
              <w:bottom w:val="single" w:color="auto" w:sz="4" w:space="0"/>
              <w:right w:val="single" w:color="auto" w:sz="4" w:space="0"/>
            </w:tcBorders>
            <w:vAlign w:val="center"/>
          </w:tcPr>
          <w:p w14:paraId="452D7EA2">
            <w:pPr>
              <w:widowControl/>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14:paraId="1153D60E">
        <w:tblPrEx>
          <w:tblCellMar>
            <w:top w:w="0" w:type="dxa"/>
            <w:left w:w="108" w:type="dxa"/>
            <w:bottom w:w="0" w:type="dxa"/>
            <w:right w:w="108" w:type="dxa"/>
          </w:tblCellMar>
        </w:tblPrEx>
        <w:trPr>
          <w:trHeight w:val="567" w:hRule="exact"/>
        </w:trPr>
        <w:tc>
          <w:tcPr>
            <w:tcW w:w="464" w:type="pct"/>
            <w:vMerge w:val="continue"/>
            <w:tcBorders>
              <w:left w:val="single" w:color="auto" w:sz="4" w:space="0"/>
              <w:right w:val="single" w:color="auto" w:sz="4" w:space="0"/>
            </w:tcBorders>
            <w:vAlign w:val="center"/>
          </w:tcPr>
          <w:p w14:paraId="315FEC17">
            <w:pPr>
              <w:widowControl/>
              <w:spacing w:line="240" w:lineRule="exact"/>
              <w:jc w:val="center"/>
              <w:rPr>
                <w:rFonts w:ascii="宋体"/>
                <w:kern w:val="0"/>
                <w:sz w:val="18"/>
                <w:szCs w:val="18"/>
              </w:rPr>
            </w:pPr>
          </w:p>
        </w:tc>
        <w:tc>
          <w:tcPr>
            <w:tcW w:w="363" w:type="pct"/>
            <w:vMerge w:val="restart"/>
            <w:tcBorders>
              <w:top w:val="nil"/>
              <w:left w:val="single" w:color="auto" w:sz="4" w:space="0"/>
              <w:bottom w:val="single" w:color="auto" w:sz="4" w:space="0"/>
              <w:right w:val="single" w:color="auto" w:sz="4" w:space="0"/>
            </w:tcBorders>
            <w:vAlign w:val="center"/>
          </w:tcPr>
          <w:p w14:paraId="3CD9481E">
            <w:pPr>
              <w:widowControl/>
              <w:spacing w:line="240" w:lineRule="exact"/>
              <w:jc w:val="center"/>
              <w:rPr>
                <w:rFonts w:ascii="宋体"/>
                <w:kern w:val="0"/>
                <w:sz w:val="18"/>
                <w:szCs w:val="18"/>
              </w:rPr>
            </w:pPr>
            <w:r>
              <w:rPr>
                <w:rFonts w:hint="eastAsia" w:ascii="宋体" w:hAnsi="宋体" w:cs="宋体"/>
                <w:kern w:val="0"/>
                <w:sz w:val="18"/>
                <w:szCs w:val="18"/>
              </w:rPr>
              <w:t>产出指标</w:t>
            </w:r>
          </w:p>
        </w:tc>
        <w:tc>
          <w:tcPr>
            <w:tcW w:w="778" w:type="pct"/>
            <w:tcBorders>
              <w:top w:val="nil"/>
              <w:left w:val="single" w:color="auto" w:sz="4" w:space="0"/>
              <w:bottom w:val="single" w:color="auto" w:sz="4" w:space="0"/>
              <w:right w:val="single" w:color="auto" w:sz="4" w:space="0"/>
            </w:tcBorders>
            <w:vAlign w:val="center"/>
          </w:tcPr>
          <w:p w14:paraId="739C15F6">
            <w:pPr>
              <w:widowControl/>
              <w:spacing w:line="240" w:lineRule="exact"/>
              <w:jc w:val="center"/>
              <w:rPr>
                <w:rFonts w:ascii="宋体"/>
                <w:kern w:val="0"/>
                <w:sz w:val="18"/>
                <w:szCs w:val="18"/>
              </w:rPr>
            </w:pPr>
            <w:r>
              <w:rPr>
                <w:rFonts w:hint="eastAsia" w:ascii="宋体" w:hAnsi="宋体" w:cs="宋体"/>
                <w:kern w:val="0"/>
                <w:sz w:val="18"/>
                <w:szCs w:val="18"/>
              </w:rPr>
              <w:t>数量指标</w:t>
            </w:r>
          </w:p>
        </w:tc>
        <w:tc>
          <w:tcPr>
            <w:tcW w:w="611" w:type="pct"/>
            <w:tcBorders>
              <w:top w:val="single" w:color="auto" w:sz="4" w:space="0"/>
              <w:left w:val="nil"/>
              <w:bottom w:val="single" w:color="auto" w:sz="4" w:space="0"/>
              <w:right w:val="single" w:color="auto" w:sz="4" w:space="0"/>
            </w:tcBorders>
            <w:vAlign w:val="center"/>
          </w:tcPr>
          <w:p w14:paraId="5DDCDC24">
            <w:pPr>
              <w:widowControl/>
              <w:jc w:val="left"/>
              <w:textAlignment w:val="center"/>
              <w:rPr>
                <w:rStyle w:val="15"/>
                <w:rFonts w:hint="default" w:hAnsi="Times New Roman" w:eastAsia="宋体" w:cs="Times New Roman"/>
                <w:color w:val="auto"/>
                <w:sz w:val="18"/>
                <w:szCs w:val="18"/>
                <w:lang w:val="en-US" w:eastAsia="zh-CN"/>
              </w:rPr>
            </w:pPr>
            <w:r>
              <w:rPr>
                <w:rStyle w:val="15"/>
                <w:rFonts w:hint="eastAsia" w:cs="Times New Roman"/>
                <w:color w:val="auto"/>
                <w:sz w:val="18"/>
                <w:szCs w:val="18"/>
                <w:lang w:val="en-US" w:eastAsia="zh-CN"/>
              </w:rPr>
              <w:t>购置数量</w:t>
            </w:r>
          </w:p>
        </w:tc>
        <w:tc>
          <w:tcPr>
            <w:tcW w:w="462" w:type="pct"/>
            <w:tcBorders>
              <w:top w:val="nil"/>
              <w:left w:val="nil"/>
              <w:bottom w:val="single" w:color="auto" w:sz="4" w:space="0"/>
              <w:right w:val="single" w:color="auto" w:sz="4" w:space="0"/>
            </w:tcBorders>
            <w:vAlign w:val="center"/>
          </w:tcPr>
          <w:p w14:paraId="0EFF1013">
            <w:pPr>
              <w:widowControl/>
              <w:spacing w:line="240" w:lineRule="exact"/>
              <w:jc w:val="center"/>
              <w:rPr>
                <w:rFonts w:hint="default" w:ascii="宋体" w:eastAsia="宋体"/>
                <w:kern w:val="0"/>
                <w:sz w:val="18"/>
                <w:szCs w:val="18"/>
                <w:lang w:val="en-US" w:eastAsia="zh-CN"/>
              </w:rPr>
            </w:pPr>
            <w:r>
              <w:rPr>
                <w:rFonts w:ascii="宋体" w:hAnsi="宋体" w:cs="宋体"/>
                <w:kern w:val="0"/>
                <w:sz w:val="18"/>
                <w:szCs w:val="18"/>
              </w:rPr>
              <w:t>=</w:t>
            </w:r>
            <w:r>
              <w:rPr>
                <w:rFonts w:hint="eastAsia" w:ascii="宋体" w:hAnsi="宋体" w:cs="宋体"/>
                <w:kern w:val="0"/>
                <w:sz w:val="18"/>
                <w:szCs w:val="18"/>
                <w:lang w:val="en-US" w:eastAsia="zh-CN"/>
              </w:rPr>
              <w:t>1台</w:t>
            </w:r>
          </w:p>
        </w:tc>
        <w:tc>
          <w:tcPr>
            <w:tcW w:w="479" w:type="pct"/>
            <w:tcBorders>
              <w:top w:val="nil"/>
              <w:left w:val="nil"/>
              <w:bottom w:val="single" w:color="auto" w:sz="4" w:space="0"/>
              <w:right w:val="single" w:color="auto" w:sz="4" w:space="0"/>
            </w:tcBorders>
            <w:vAlign w:val="center"/>
          </w:tcPr>
          <w:p w14:paraId="728FF368">
            <w:pPr>
              <w:widowControl/>
              <w:spacing w:line="240" w:lineRule="exact"/>
              <w:jc w:val="center"/>
              <w:rPr>
                <w:rFonts w:hint="eastAsia" w:ascii="宋体" w:eastAsia="宋体"/>
                <w:kern w:val="0"/>
                <w:sz w:val="18"/>
                <w:szCs w:val="18"/>
                <w:lang w:val="en-US" w:eastAsia="zh-CN"/>
              </w:rPr>
            </w:pPr>
            <w:r>
              <w:rPr>
                <w:rFonts w:hint="eastAsia" w:ascii="宋体" w:hAnsi="宋体" w:cs="宋体"/>
                <w:kern w:val="0"/>
                <w:sz w:val="18"/>
                <w:szCs w:val="18"/>
                <w:lang w:val="en-US" w:eastAsia="zh-CN"/>
              </w:rPr>
              <w:t>1</w:t>
            </w:r>
          </w:p>
        </w:tc>
        <w:tc>
          <w:tcPr>
            <w:tcW w:w="294" w:type="pct"/>
            <w:tcBorders>
              <w:top w:val="nil"/>
              <w:left w:val="nil"/>
              <w:bottom w:val="single" w:color="auto" w:sz="4" w:space="0"/>
              <w:right w:val="single" w:color="auto" w:sz="4" w:space="0"/>
            </w:tcBorders>
            <w:vAlign w:val="center"/>
          </w:tcPr>
          <w:p w14:paraId="7B9F04FF">
            <w:pPr>
              <w:widowControl/>
              <w:spacing w:line="240" w:lineRule="exact"/>
              <w:jc w:val="center"/>
              <w:rPr>
                <w:rFonts w:ascii="宋体"/>
                <w:kern w:val="0"/>
                <w:sz w:val="18"/>
                <w:szCs w:val="18"/>
              </w:rPr>
            </w:pPr>
            <w:r>
              <w:rPr>
                <w:rFonts w:ascii="宋体" w:hAnsi="宋体" w:cs="宋体"/>
                <w:kern w:val="0"/>
                <w:sz w:val="18"/>
                <w:szCs w:val="18"/>
              </w:rPr>
              <w:t>10</w:t>
            </w:r>
          </w:p>
        </w:tc>
        <w:tc>
          <w:tcPr>
            <w:tcW w:w="371" w:type="pct"/>
            <w:tcBorders>
              <w:top w:val="nil"/>
              <w:left w:val="nil"/>
              <w:bottom w:val="single" w:color="auto" w:sz="4" w:space="0"/>
              <w:right w:val="single" w:color="auto" w:sz="4" w:space="0"/>
            </w:tcBorders>
            <w:vAlign w:val="center"/>
          </w:tcPr>
          <w:p w14:paraId="501E4F3E">
            <w:pPr>
              <w:widowControl/>
              <w:spacing w:line="240" w:lineRule="exact"/>
              <w:jc w:val="center"/>
              <w:rPr>
                <w:rFonts w:ascii="宋体"/>
                <w:kern w:val="0"/>
                <w:sz w:val="18"/>
                <w:szCs w:val="18"/>
              </w:rPr>
            </w:pPr>
            <w:r>
              <w:rPr>
                <w:rFonts w:ascii="宋体" w:hAnsi="宋体" w:cs="宋体"/>
                <w:kern w:val="0"/>
                <w:sz w:val="18"/>
                <w:szCs w:val="18"/>
              </w:rPr>
              <w:t>10</w:t>
            </w:r>
          </w:p>
        </w:tc>
        <w:tc>
          <w:tcPr>
            <w:tcW w:w="1174" w:type="pct"/>
            <w:tcBorders>
              <w:top w:val="single" w:color="auto" w:sz="4" w:space="0"/>
              <w:left w:val="nil"/>
              <w:bottom w:val="single" w:color="auto" w:sz="4" w:space="0"/>
              <w:right w:val="single" w:color="auto" w:sz="4" w:space="0"/>
            </w:tcBorders>
            <w:vAlign w:val="center"/>
          </w:tcPr>
          <w:p w14:paraId="41B07883">
            <w:pPr>
              <w:widowControl/>
              <w:spacing w:line="240" w:lineRule="exact"/>
              <w:jc w:val="center"/>
              <w:rPr>
                <w:rFonts w:ascii="宋体"/>
                <w:kern w:val="0"/>
                <w:sz w:val="18"/>
                <w:szCs w:val="18"/>
              </w:rPr>
            </w:pPr>
          </w:p>
        </w:tc>
      </w:tr>
      <w:tr w14:paraId="1B36F92E">
        <w:tblPrEx>
          <w:tblCellMar>
            <w:top w:w="0" w:type="dxa"/>
            <w:left w:w="108" w:type="dxa"/>
            <w:bottom w:w="0" w:type="dxa"/>
            <w:right w:w="108" w:type="dxa"/>
          </w:tblCellMar>
        </w:tblPrEx>
        <w:trPr>
          <w:trHeight w:val="567" w:hRule="exact"/>
        </w:trPr>
        <w:tc>
          <w:tcPr>
            <w:tcW w:w="464" w:type="pct"/>
            <w:vMerge w:val="continue"/>
            <w:tcBorders>
              <w:left w:val="single" w:color="auto" w:sz="4" w:space="0"/>
              <w:right w:val="single" w:color="auto" w:sz="4" w:space="0"/>
            </w:tcBorders>
            <w:vAlign w:val="center"/>
          </w:tcPr>
          <w:p w14:paraId="31F41A85">
            <w:pPr>
              <w:widowControl/>
              <w:spacing w:line="240" w:lineRule="exact"/>
              <w:jc w:val="center"/>
              <w:rPr>
                <w:rFonts w:ascii="宋体"/>
                <w:kern w:val="0"/>
                <w:sz w:val="18"/>
                <w:szCs w:val="18"/>
              </w:rPr>
            </w:pPr>
          </w:p>
        </w:tc>
        <w:tc>
          <w:tcPr>
            <w:tcW w:w="363" w:type="pct"/>
            <w:vMerge w:val="continue"/>
            <w:tcBorders>
              <w:top w:val="nil"/>
              <w:left w:val="single" w:color="auto" w:sz="4" w:space="0"/>
              <w:bottom w:val="single" w:color="auto" w:sz="4" w:space="0"/>
              <w:right w:val="single" w:color="auto" w:sz="4" w:space="0"/>
            </w:tcBorders>
            <w:vAlign w:val="center"/>
          </w:tcPr>
          <w:p w14:paraId="03E1DC33">
            <w:pPr>
              <w:widowControl/>
              <w:spacing w:line="240" w:lineRule="exact"/>
              <w:jc w:val="center"/>
              <w:rPr>
                <w:rFonts w:ascii="宋体"/>
                <w:kern w:val="0"/>
                <w:sz w:val="18"/>
                <w:szCs w:val="18"/>
              </w:rPr>
            </w:pPr>
          </w:p>
        </w:tc>
        <w:tc>
          <w:tcPr>
            <w:tcW w:w="778" w:type="pct"/>
            <w:tcBorders>
              <w:top w:val="nil"/>
              <w:left w:val="single" w:color="auto" w:sz="4" w:space="0"/>
              <w:bottom w:val="single" w:color="auto" w:sz="4" w:space="0"/>
              <w:right w:val="single" w:color="auto" w:sz="4" w:space="0"/>
            </w:tcBorders>
            <w:vAlign w:val="center"/>
          </w:tcPr>
          <w:p w14:paraId="517D5343">
            <w:pPr>
              <w:widowControl/>
              <w:spacing w:line="240" w:lineRule="exact"/>
              <w:jc w:val="center"/>
              <w:rPr>
                <w:rFonts w:ascii="宋体"/>
                <w:kern w:val="0"/>
                <w:sz w:val="18"/>
                <w:szCs w:val="18"/>
              </w:rPr>
            </w:pPr>
            <w:r>
              <w:rPr>
                <w:rFonts w:hint="eastAsia" w:ascii="宋体" w:hAnsi="宋体" w:cs="宋体"/>
                <w:kern w:val="0"/>
                <w:sz w:val="18"/>
                <w:szCs w:val="18"/>
              </w:rPr>
              <w:t>质量指标</w:t>
            </w:r>
          </w:p>
        </w:tc>
        <w:tc>
          <w:tcPr>
            <w:tcW w:w="611" w:type="pct"/>
            <w:tcBorders>
              <w:top w:val="single" w:color="auto" w:sz="4" w:space="0"/>
              <w:left w:val="nil"/>
              <w:bottom w:val="single" w:color="auto" w:sz="4" w:space="0"/>
              <w:right w:val="single" w:color="auto" w:sz="4" w:space="0"/>
            </w:tcBorders>
            <w:vAlign w:val="center"/>
          </w:tcPr>
          <w:p w14:paraId="51A9C5A0">
            <w:pPr>
              <w:widowControl/>
              <w:jc w:val="left"/>
              <w:textAlignment w:val="center"/>
              <w:rPr>
                <w:rStyle w:val="16"/>
                <w:rFonts w:ascii="宋体" w:hAnsi="Times New Roman" w:cs="Times New Roman"/>
                <w:color w:val="auto"/>
                <w:sz w:val="18"/>
                <w:szCs w:val="18"/>
              </w:rPr>
            </w:pPr>
            <w:r>
              <w:rPr>
                <w:rStyle w:val="16"/>
                <w:rFonts w:hint="eastAsia" w:ascii="宋体" w:hAnsi="宋体" w:cs="宋体"/>
                <w:color w:val="auto"/>
                <w:sz w:val="18"/>
                <w:szCs w:val="18"/>
                <w:lang w:val="en-US" w:eastAsia="zh-CN"/>
              </w:rPr>
              <w:t>产品质量</w:t>
            </w:r>
          </w:p>
        </w:tc>
        <w:tc>
          <w:tcPr>
            <w:tcW w:w="462" w:type="pct"/>
            <w:tcBorders>
              <w:top w:val="nil"/>
              <w:left w:val="nil"/>
              <w:bottom w:val="single" w:color="auto" w:sz="4" w:space="0"/>
              <w:right w:val="single" w:color="auto" w:sz="4" w:space="0"/>
            </w:tcBorders>
            <w:vAlign w:val="center"/>
          </w:tcPr>
          <w:p w14:paraId="60B936F1">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479" w:type="pct"/>
            <w:tcBorders>
              <w:top w:val="nil"/>
              <w:left w:val="nil"/>
              <w:bottom w:val="single" w:color="auto" w:sz="4" w:space="0"/>
              <w:right w:val="single" w:color="auto" w:sz="4" w:space="0"/>
            </w:tcBorders>
            <w:vAlign w:val="center"/>
          </w:tcPr>
          <w:p w14:paraId="2D9CC34D">
            <w:pPr>
              <w:widowControl/>
              <w:spacing w:line="240" w:lineRule="exact"/>
              <w:jc w:val="center"/>
              <w:rPr>
                <w:rFonts w:ascii="宋体"/>
                <w:kern w:val="0"/>
                <w:sz w:val="18"/>
                <w:szCs w:val="18"/>
              </w:rPr>
            </w:pPr>
            <w:r>
              <w:rPr>
                <w:rFonts w:ascii="宋体" w:hAnsi="宋体" w:cs="宋体"/>
                <w:kern w:val="0"/>
                <w:sz w:val="18"/>
                <w:szCs w:val="18"/>
              </w:rPr>
              <w:t>95</w:t>
            </w:r>
          </w:p>
        </w:tc>
        <w:tc>
          <w:tcPr>
            <w:tcW w:w="294" w:type="pct"/>
            <w:tcBorders>
              <w:top w:val="nil"/>
              <w:left w:val="nil"/>
              <w:bottom w:val="single" w:color="auto" w:sz="4" w:space="0"/>
              <w:right w:val="single" w:color="auto" w:sz="4" w:space="0"/>
            </w:tcBorders>
            <w:vAlign w:val="center"/>
          </w:tcPr>
          <w:p w14:paraId="7E65F5C9">
            <w:pPr>
              <w:widowControl/>
              <w:spacing w:line="240" w:lineRule="exact"/>
              <w:jc w:val="center"/>
              <w:rPr>
                <w:rFonts w:ascii="宋体"/>
                <w:kern w:val="0"/>
                <w:sz w:val="18"/>
                <w:szCs w:val="18"/>
              </w:rPr>
            </w:pPr>
            <w:r>
              <w:rPr>
                <w:rFonts w:ascii="宋体" w:hAnsi="宋体" w:cs="宋体"/>
                <w:kern w:val="0"/>
                <w:sz w:val="18"/>
                <w:szCs w:val="18"/>
              </w:rPr>
              <w:t>10</w:t>
            </w:r>
          </w:p>
        </w:tc>
        <w:tc>
          <w:tcPr>
            <w:tcW w:w="371" w:type="pct"/>
            <w:tcBorders>
              <w:top w:val="nil"/>
              <w:left w:val="nil"/>
              <w:bottom w:val="single" w:color="auto" w:sz="4" w:space="0"/>
              <w:right w:val="single" w:color="auto" w:sz="4" w:space="0"/>
            </w:tcBorders>
            <w:vAlign w:val="center"/>
          </w:tcPr>
          <w:p w14:paraId="304A302E">
            <w:pPr>
              <w:widowControl/>
              <w:spacing w:line="240" w:lineRule="exact"/>
              <w:jc w:val="center"/>
              <w:rPr>
                <w:rFonts w:ascii="宋体"/>
                <w:kern w:val="0"/>
                <w:sz w:val="18"/>
                <w:szCs w:val="18"/>
              </w:rPr>
            </w:pPr>
            <w:r>
              <w:rPr>
                <w:rFonts w:ascii="宋体" w:hAnsi="宋体" w:cs="宋体"/>
                <w:kern w:val="0"/>
                <w:sz w:val="18"/>
                <w:szCs w:val="18"/>
              </w:rPr>
              <w:t>10</w:t>
            </w:r>
          </w:p>
        </w:tc>
        <w:tc>
          <w:tcPr>
            <w:tcW w:w="1174" w:type="pct"/>
            <w:tcBorders>
              <w:top w:val="single" w:color="auto" w:sz="4" w:space="0"/>
              <w:left w:val="nil"/>
              <w:bottom w:val="single" w:color="auto" w:sz="4" w:space="0"/>
              <w:right w:val="single" w:color="auto" w:sz="4" w:space="0"/>
            </w:tcBorders>
            <w:vAlign w:val="center"/>
          </w:tcPr>
          <w:p w14:paraId="261A7E33">
            <w:pPr>
              <w:widowControl/>
              <w:spacing w:line="240" w:lineRule="exact"/>
              <w:jc w:val="center"/>
              <w:rPr>
                <w:rFonts w:ascii="宋体"/>
                <w:kern w:val="0"/>
                <w:sz w:val="18"/>
                <w:szCs w:val="18"/>
              </w:rPr>
            </w:pPr>
          </w:p>
        </w:tc>
      </w:tr>
      <w:tr w14:paraId="527CCDFC">
        <w:tblPrEx>
          <w:tblCellMar>
            <w:top w:w="0" w:type="dxa"/>
            <w:left w:w="108" w:type="dxa"/>
            <w:bottom w:w="0" w:type="dxa"/>
            <w:right w:w="108" w:type="dxa"/>
          </w:tblCellMar>
        </w:tblPrEx>
        <w:trPr>
          <w:trHeight w:val="567" w:hRule="exact"/>
        </w:trPr>
        <w:tc>
          <w:tcPr>
            <w:tcW w:w="464" w:type="pct"/>
            <w:vMerge w:val="continue"/>
            <w:tcBorders>
              <w:left w:val="single" w:color="auto" w:sz="4" w:space="0"/>
              <w:right w:val="single" w:color="auto" w:sz="4" w:space="0"/>
            </w:tcBorders>
            <w:vAlign w:val="center"/>
          </w:tcPr>
          <w:p w14:paraId="0D801634">
            <w:pPr>
              <w:widowControl/>
              <w:spacing w:line="240" w:lineRule="exact"/>
              <w:jc w:val="center"/>
              <w:rPr>
                <w:rFonts w:ascii="宋体"/>
                <w:kern w:val="0"/>
                <w:sz w:val="18"/>
                <w:szCs w:val="18"/>
              </w:rPr>
            </w:pPr>
          </w:p>
        </w:tc>
        <w:tc>
          <w:tcPr>
            <w:tcW w:w="363" w:type="pct"/>
            <w:vMerge w:val="continue"/>
            <w:tcBorders>
              <w:top w:val="nil"/>
              <w:left w:val="single" w:color="auto" w:sz="4" w:space="0"/>
              <w:bottom w:val="single" w:color="auto" w:sz="4" w:space="0"/>
              <w:right w:val="single" w:color="auto" w:sz="4" w:space="0"/>
            </w:tcBorders>
            <w:vAlign w:val="center"/>
          </w:tcPr>
          <w:p w14:paraId="70AC9DB4">
            <w:pPr>
              <w:widowControl/>
              <w:spacing w:line="240" w:lineRule="exact"/>
              <w:jc w:val="center"/>
              <w:rPr>
                <w:rFonts w:ascii="宋体"/>
                <w:kern w:val="0"/>
                <w:sz w:val="18"/>
                <w:szCs w:val="18"/>
              </w:rPr>
            </w:pPr>
          </w:p>
        </w:tc>
        <w:tc>
          <w:tcPr>
            <w:tcW w:w="778" w:type="pct"/>
            <w:tcBorders>
              <w:top w:val="nil"/>
              <w:left w:val="single" w:color="auto" w:sz="4" w:space="0"/>
              <w:bottom w:val="single" w:color="auto" w:sz="4" w:space="0"/>
              <w:right w:val="single" w:color="auto" w:sz="4" w:space="0"/>
            </w:tcBorders>
            <w:vAlign w:val="center"/>
          </w:tcPr>
          <w:p w14:paraId="5A154F5E">
            <w:pPr>
              <w:widowControl/>
              <w:spacing w:line="240" w:lineRule="exact"/>
              <w:jc w:val="center"/>
              <w:rPr>
                <w:rFonts w:ascii="宋体"/>
                <w:kern w:val="0"/>
                <w:sz w:val="18"/>
                <w:szCs w:val="18"/>
              </w:rPr>
            </w:pPr>
            <w:r>
              <w:rPr>
                <w:rFonts w:hint="eastAsia" w:ascii="宋体" w:hAnsi="宋体" w:cs="宋体"/>
                <w:kern w:val="0"/>
                <w:sz w:val="18"/>
                <w:szCs w:val="18"/>
              </w:rPr>
              <w:t>时效指标</w:t>
            </w:r>
          </w:p>
        </w:tc>
        <w:tc>
          <w:tcPr>
            <w:tcW w:w="611" w:type="pct"/>
            <w:tcBorders>
              <w:top w:val="single" w:color="auto" w:sz="4" w:space="0"/>
              <w:left w:val="nil"/>
              <w:bottom w:val="single" w:color="auto" w:sz="4" w:space="0"/>
              <w:right w:val="single" w:color="auto" w:sz="4" w:space="0"/>
            </w:tcBorders>
            <w:vAlign w:val="center"/>
          </w:tcPr>
          <w:p w14:paraId="6E728AE6">
            <w:pPr>
              <w:widowControl/>
              <w:jc w:val="left"/>
              <w:textAlignment w:val="center"/>
              <w:rPr>
                <w:rStyle w:val="16"/>
                <w:rFonts w:ascii="宋体" w:hAnsi="Times New Roman" w:cs="Times New Roman"/>
                <w:color w:val="auto"/>
                <w:sz w:val="18"/>
                <w:szCs w:val="18"/>
              </w:rPr>
            </w:pPr>
            <w:r>
              <w:rPr>
                <w:rStyle w:val="16"/>
                <w:rFonts w:hint="eastAsia" w:ascii="宋体" w:hAnsi="宋体" w:cs="宋体"/>
                <w:color w:val="auto"/>
                <w:sz w:val="18"/>
                <w:szCs w:val="18"/>
                <w:lang w:val="en-US" w:eastAsia="zh-CN"/>
              </w:rPr>
              <w:t>任务完成及时</w:t>
            </w:r>
            <w:r>
              <w:rPr>
                <w:rStyle w:val="16"/>
                <w:rFonts w:hint="eastAsia" w:ascii="宋体" w:hAnsi="宋体" w:cs="宋体"/>
                <w:color w:val="auto"/>
                <w:sz w:val="18"/>
                <w:szCs w:val="18"/>
              </w:rPr>
              <w:t>率</w:t>
            </w:r>
          </w:p>
        </w:tc>
        <w:tc>
          <w:tcPr>
            <w:tcW w:w="462" w:type="pct"/>
            <w:tcBorders>
              <w:top w:val="nil"/>
              <w:left w:val="nil"/>
              <w:bottom w:val="single" w:color="auto" w:sz="4" w:space="0"/>
              <w:right w:val="single" w:color="auto" w:sz="4" w:space="0"/>
            </w:tcBorders>
            <w:vAlign w:val="center"/>
          </w:tcPr>
          <w:p w14:paraId="5F171742">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479" w:type="pct"/>
            <w:tcBorders>
              <w:top w:val="nil"/>
              <w:left w:val="nil"/>
              <w:bottom w:val="single" w:color="auto" w:sz="4" w:space="0"/>
              <w:right w:val="single" w:color="auto" w:sz="4" w:space="0"/>
            </w:tcBorders>
            <w:vAlign w:val="center"/>
          </w:tcPr>
          <w:p w14:paraId="1A1E2221">
            <w:pPr>
              <w:widowControl/>
              <w:spacing w:line="240" w:lineRule="exact"/>
              <w:jc w:val="center"/>
              <w:rPr>
                <w:rFonts w:ascii="宋体"/>
                <w:kern w:val="0"/>
                <w:sz w:val="18"/>
                <w:szCs w:val="18"/>
              </w:rPr>
            </w:pPr>
            <w:r>
              <w:rPr>
                <w:rFonts w:ascii="宋体" w:hAnsi="宋体" w:cs="宋体"/>
                <w:kern w:val="0"/>
                <w:sz w:val="18"/>
                <w:szCs w:val="18"/>
              </w:rPr>
              <w:t>95</w:t>
            </w:r>
          </w:p>
        </w:tc>
        <w:tc>
          <w:tcPr>
            <w:tcW w:w="294" w:type="pct"/>
            <w:tcBorders>
              <w:top w:val="nil"/>
              <w:left w:val="nil"/>
              <w:bottom w:val="single" w:color="auto" w:sz="4" w:space="0"/>
              <w:right w:val="single" w:color="auto" w:sz="4" w:space="0"/>
            </w:tcBorders>
            <w:vAlign w:val="center"/>
          </w:tcPr>
          <w:p w14:paraId="5BDFDECD">
            <w:pPr>
              <w:widowControl/>
              <w:spacing w:line="240" w:lineRule="exact"/>
              <w:jc w:val="center"/>
              <w:rPr>
                <w:rFonts w:ascii="宋体"/>
                <w:kern w:val="0"/>
                <w:sz w:val="18"/>
                <w:szCs w:val="18"/>
              </w:rPr>
            </w:pPr>
            <w:r>
              <w:rPr>
                <w:rFonts w:ascii="宋体" w:hAnsi="宋体" w:cs="宋体"/>
                <w:kern w:val="0"/>
                <w:sz w:val="18"/>
                <w:szCs w:val="18"/>
              </w:rPr>
              <w:t>10</w:t>
            </w:r>
          </w:p>
        </w:tc>
        <w:tc>
          <w:tcPr>
            <w:tcW w:w="371" w:type="pct"/>
            <w:tcBorders>
              <w:top w:val="nil"/>
              <w:left w:val="nil"/>
              <w:bottom w:val="single" w:color="auto" w:sz="4" w:space="0"/>
              <w:right w:val="single" w:color="auto" w:sz="4" w:space="0"/>
            </w:tcBorders>
            <w:vAlign w:val="center"/>
          </w:tcPr>
          <w:p w14:paraId="7C733DD7">
            <w:pPr>
              <w:widowControl/>
              <w:spacing w:line="240" w:lineRule="exact"/>
              <w:jc w:val="center"/>
              <w:rPr>
                <w:rFonts w:ascii="宋体"/>
                <w:kern w:val="0"/>
                <w:sz w:val="18"/>
                <w:szCs w:val="18"/>
              </w:rPr>
            </w:pPr>
            <w:r>
              <w:rPr>
                <w:rFonts w:ascii="宋体" w:hAnsi="宋体" w:cs="宋体"/>
                <w:kern w:val="0"/>
                <w:sz w:val="18"/>
                <w:szCs w:val="18"/>
              </w:rPr>
              <w:t>10</w:t>
            </w:r>
          </w:p>
        </w:tc>
        <w:tc>
          <w:tcPr>
            <w:tcW w:w="1174" w:type="pct"/>
            <w:tcBorders>
              <w:top w:val="single" w:color="auto" w:sz="4" w:space="0"/>
              <w:left w:val="nil"/>
              <w:bottom w:val="single" w:color="auto" w:sz="4" w:space="0"/>
              <w:right w:val="single" w:color="auto" w:sz="4" w:space="0"/>
            </w:tcBorders>
            <w:vAlign w:val="center"/>
          </w:tcPr>
          <w:p w14:paraId="580C2719">
            <w:pPr>
              <w:widowControl/>
              <w:spacing w:line="240" w:lineRule="exact"/>
              <w:jc w:val="center"/>
              <w:rPr>
                <w:rFonts w:ascii="宋体"/>
                <w:kern w:val="0"/>
                <w:sz w:val="18"/>
                <w:szCs w:val="18"/>
              </w:rPr>
            </w:pPr>
          </w:p>
        </w:tc>
      </w:tr>
      <w:tr w14:paraId="33CC3C16">
        <w:tblPrEx>
          <w:tblCellMar>
            <w:top w:w="0" w:type="dxa"/>
            <w:left w:w="108" w:type="dxa"/>
            <w:bottom w:w="0" w:type="dxa"/>
            <w:right w:w="108" w:type="dxa"/>
          </w:tblCellMar>
        </w:tblPrEx>
        <w:trPr>
          <w:trHeight w:val="567" w:hRule="exact"/>
        </w:trPr>
        <w:tc>
          <w:tcPr>
            <w:tcW w:w="464" w:type="pct"/>
            <w:vMerge w:val="continue"/>
            <w:tcBorders>
              <w:left w:val="single" w:color="auto" w:sz="4" w:space="0"/>
              <w:right w:val="single" w:color="auto" w:sz="4" w:space="0"/>
            </w:tcBorders>
            <w:vAlign w:val="center"/>
          </w:tcPr>
          <w:p w14:paraId="04476E34">
            <w:pPr>
              <w:widowControl/>
              <w:spacing w:line="240" w:lineRule="exact"/>
              <w:jc w:val="center"/>
              <w:rPr>
                <w:rFonts w:ascii="宋体"/>
                <w:kern w:val="0"/>
                <w:sz w:val="18"/>
                <w:szCs w:val="18"/>
              </w:rPr>
            </w:pPr>
          </w:p>
        </w:tc>
        <w:tc>
          <w:tcPr>
            <w:tcW w:w="363" w:type="pct"/>
            <w:vMerge w:val="continue"/>
            <w:tcBorders>
              <w:top w:val="nil"/>
              <w:left w:val="single" w:color="auto" w:sz="4" w:space="0"/>
              <w:bottom w:val="single" w:color="auto" w:sz="4" w:space="0"/>
              <w:right w:val="single" w:color="auto" w:sz="4" w:space="0"/>
            </w:tcBorders>
            <w:vAlign w:val="center"/>
          </w:tcPr>
          <w:p w14:paraId="44FBAB26">
            <w:pPr>
              <w:widowControl/>
              <w:spacing w:line="240" w:lineRule="exact"/>
              <w:jc w:val="center"/>
              <w:rPr>
                <w:rFonts w:ascii="宋体"/>
                <w:kern w:val="0"/>
                <w:sz w:val="18"/>
                <w:szCs w:val="18"/>
              </w:rPr>
            </w:pPr>
          </w:p>
        </w:tc>
        <w:tc>
          <w:tcPr>
            <w:tcW w:w="778" w:type="pct"/>
            <w:tcBorders>
              <w:top w:val="nil"/>
              <w:left w:val="single" w:color="auto" w:sz="4" w:space="0"/>
              <w:bottom w:val="single" w:color="auto" w:sz="4" w:space="0"/>
              <w:right w:val="single" w:color="auto" w:sz="4" w:space="0"/>
            </w:tcBorders>
            <w:vAlign w:val="center"/>
          </w:tcPr>
          <w:p w14:paraId="6BA2B312">
            <w:pPr>
              <w:widowControl/>
              <w:spacing w:line="240" w:lineRule="exact"/>
              <w:jc w:val="center"/>
              <w:rPr>
                <w:rFonts w:ascii="宋体"/>
                <w:kern w:val="0"/>
                <w:sz w:val="18"/>
                <w:szCs w:val="18"/>
              </w:rPr>
            </w:pPr>
            <w:r>
              <w:rPr>
                <w:rFonts w:hint="eastAsia" w:ascii="宋体" w:hAnsi="宋体" w:cs="宋体"/>
                <w:kern w:val="0"/>
                <w:sz w:val="18"/>
                <w:szCs w:val="18"/>
              </w:rPr>
              <w:t>成本指标</w:t>
            </w:r>
          </w:p>
        </w:tc>
        <w:tc>
          <w:tcPr>
            <w:tcW w:w="611" w:type="pct"/>
            <w:tcBorders>
              <w:top w:val="single" w:color="auto" w:sz="4" w:space="0"/>
              <w:left w:val="nil"/>
              <w:bottom w:val="single" w:color="auto" w:sz="4" w:space="0"/>
              <w:right w:val="single" w:color="auto" w:sz="4" w:space="0"/>
            </w:tcBorders>
            <w:vAlign w:val="center"/>
          </w:tcPr>
          <w:p w14:paraId="29CF3921">
            <w:pPr>
              <w:widowControl/>
              <w:jc w:val="left"/>
              <w:textAlignment w:val="center"/>
              <w:rPr>
                <w:rStyle w:val="16"/>
                <w:rFonts w:hint="default" w:ascii="宋体" w:hAnsi="Times New Roman" w:eastAsia="宋体" w:cs="Times New Roman"/>
                <w:color w:val="auto"/>
                <w:sz w:val="18"/>
                <w:szCs w:val="18"/>
                <w:lang w:val="en-US" w:eastAsia="zh-CN"/>
              </w:rPr>
            </w:pPr>
            <w:r>
              <w:rPr>
                <w:rStyle w:val="16"/>
                <w:rFonts w:hint="eastAsia" w:ascii="宋体" w:hAnsi="宋体" w:cs="宋体"/>
                <w:color w:val="auto"/>
                <w:sz w:val="18"/>
                <w:szCs w:val="18"/>
                <w:lang w:val="en-US" w:eastAsia="zh-CN"/>
              </w:rPr>
              <w:t>设备购置成本</w:t>
            </w:r>
          </w:p>
        </w:tc>
        <w:tc>
          <w:tcPr>
            <w:tcW w:w="462" w:type="pct"/>
            <w:tcBorders>
              <w:top w:val="nil"/>
              <w:left w:val="nil"/>
              <w:bottom w:val="single" w:color="auto" w:sz="4" w:space="0"/>
              <w:right w:val="single" w:color="auto" w:sz="4" w:space="0"/>
            </w:tcBorders>
            <w:vAlign w:val="center"/>
          </w:tcPr>
          <w:p w14:paraId="048921EE">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479" w:type="pct"/>
            <w:tcBorders>
              <w:top w:val="nil"/>
              <w:left w:val="nil"/>
              <w:bottom w:val="single" w:color="auto" w:sz="4" w:space="0"/>
              <w:right w:val="single" w:color="auto" w:sz="4" w:space="0"/>
            </w:tcBorders>
            <w:vAlign w:val="center"/>
          </w:tcPr>
          <w:p w14:paraId="71424799">
            <w:pPr>
              <w:widowControl/>
              <w:spacing w:line="240" w:lineRule="exact"/>
              <w:jc w:val="center"/>
              <w:rPr>
                <w:rFonts w:ascii="宋体"/>
                <w:kern w:val="0"/>
                <w:sz w:val="18"/>
                <w:szCs w:val="18"/>
              </w:rPr>
            </w:pPr>
            <w:r>
              <w:rPr>
                <w:rFonts w:ascii="宋体" w:hAnsi="宋体" w:cs="宋体"/>
                <w:kern w:val="0"/>
                <w:sz w:val="18"/>
                <w:szCs w:val="18"/>
              </w:rPr>
              <w:t>95</w:t>
            </w:r>
          </w:p>
        </w:tc>
        <w:tc>
          <w:tcPr>
            <w:tcW w:w="294" w:type="pct"/>
            <w:tcBorders>
              <w:top w:val="nil"/>
              <w:left w:val="nil"/>
              <w:bottom w:val="single" w:color="auto" w:sz="4" w:space="0"/>
              <w:right w:val="single" w:color="auto" w:sz="4" w:space="0"/>
            </w:tcBorders>
            <w:vAlign w:val="center"/>
          </w:tcPr>
          <w:p w14:paraId="3811BAB8">
            <w:pPr>
              <w:widowControl/>
              <w:spacing w:line="240" w:lineRule="exact"/>
              <w:jc w:val="center"/>
              <w:rPr>
                <w:rFonts w:ascii="宋体"/>
                <w:kern w:val="0"/>
                <w:sz w:val="18"/>
                <w:szCs w:val="18"/>
              </w:rPr>
            </w:pPr>
            <w:r>
              <w:rPr>
                <w:rFonts w:ascii="宋体" w:hAnsi="宋体" w:cs="宋体"/>
                <w:kern w:val="0"/>
                <w:sz w:val="18"/>
                <w:szCs w:val="18"/>
              </w:rPr>
              <w:t>10</w:t>
            </w:r>
          </w:p>
        </w:tc>
        <w:tc>
          <w:tcPr>
            <w:tcW w:w="371" w:type="pct"/>
            <w:tcBorders>
              <w:top w:val="nil"/>
              <w:left w:val="nil"/>
              <w:bottom w:val="single" w:color="auto" w:sz="4" w:space="0"/>
              <w:right w:val="single" w:color="auto" w:sz="4" w:space="0"/>
            </w:tcBorders>
            <w:vAlign w:val="center"/>
          </w:tcPr>
          <w:p w14:paraId="60559710">
            <w:pPr>
              <w:widowControl/>
              <w:spacing w:line="240" w:lineRule="exact"/>
              <w:jc w:val="center"/>
              <w:rPr>
                <w:rFonts w:ascii="宋体"/>
                <w:kern w:val="0"/>
                <w:sz w:val="18"/>
                <w:szCs w:val="18"/>
              </w:rPr>
            </w:pPr>
            <w:r>
              <w:rPr>
                <w:rFonts w:ascii="宋体" w:hAnsi="宋体" w:cs="宋体"/>
                <w:kern w:val="0"/>
                <w:sz w:val="18"/>
                <w:szCs w:val="18"/>
              </w:rPr>
              <w:t>10</w:t>
            </w:r>
          </w:p>
        </w:tc>
        <w:tc>
          <w:tcPr>
            <w:tcW w:w="1174" w:type="pct"/>
            <w:tcBorders>
              <w:top w:val="single" w:color="auto" w:sz="4" w:space="0"/>
              <w:left w:val="nil"/>
              <w:bottom w:val="single" w:color="auto" w:sz="4" w:space="0"/>
              <w:right w:val="single" w:color="auto" w:sz="4" w:space="0"/>
            </w:tcBorders>
            <w:vAlign w:val="center"/>
          </w:tcPr>
          <w:p w14:paraId="4115DD89">
            <w:pPr>
              <w:widowControl/>
              <w:spacing w:line="240" w:lineRule="exact"/>
              <w:jc w:val="center"/>
              <w:rPr>
                <w:rFonts w:ascii="宋体"/>
                <w:kern w:val="0"/>
                <w:sz w:val="18"/>
                <w:szCs w:val="18"/>
              </w:rPr>
            </w:pPr>
          </w:p>
        </w:tc>
      </w:tr>
      <w:tr w14:paraId="6E466FAC">
        <w:tblPrEx>
          <w:tblCellMar>
            <w:top w:w="0" w:type="dxa"/>
            <w:left w:w="108" w:type="dxa"/>
            <w:bottom w:w="0" w:type="dxa"/>
            <w:right w:w="108" w:type="dxa"/>
          </w:tblCellMar>
        </w:tblPrEx>
        <w:trPr>
          <w:trHeight w:val="567" w:hRule="exact"/>
        </w:trPr>
        <w:tc>
          <w:tcPr>
            <w:tcW w:w="464" w:type="pct"/>
            <w:vMerge w:val="continue"/>
            <w:tcBorders>
              <w:left w:val="single" w:color="auto" w:sz="4" w:space="0"/>
              <w:right w:val="single" w:color="auto" w:sz="4" w:space="0"/>
            </w:tcBorders>
            <w:vAlign w:val="center"/>
          </w:tcPr>
          <w:p w14:paraId="79DE6094">
            <w:pPr>
              <w:widowControl/>
              <w:spacing w:line="240" w:lineRule="exact"/>
              <w:jc w:val="center"/>
              <w:rPr>
                <w:rFonts w:ascii="宋体"/>
                <w:kern w:val="0"/>
                <w:sz w:val="18"/>
                <w:szCs w:val="18"/>
              </w:rPr>
            </w:pPr>
          </w:p>
        </w:tc>
        <w:tc>
          <w:tcPr>
            <w:tcW w:w="363" w:type="pct"/>
            <w:vMerge w:val="restart"/>
            <w:tcBorders>
              <w:top w:val="nil"/>
              <w:left w:val="single" w:color="auto" w:sz="4" w:space="0"/>
              <w:bottom w:val="single" w:color="auto" w:sz="4" w:space="0"/>
              <w:right w:val="single" w:color="auto" w:sz="4" w:space="0"/>
            </w:tcBorders>
            <w:vAlign w:val="center"/>
          </w:tcPr>
          <w:p w14:paraId="0336928A">
            <w:pPr>
              <w:widowControl/>
              <w:spacing w:line="240" w:lineRule="exact"/>
              <w:jc w:val="center"/>
              <w:rPr>
                <w:rFonts w:ascii="宋体"/>
                <w:kern w:val="0"/>
                <w:sz w:val="18"/>
                <w:szCs w:val="18"/>
              </w:rPr>
            </w:pPr>
            <w:r>
              <w:rPr>
                <w:rFonts w:hint="eastAsia" w:ascii="宋体" w:hAnsi="宋体" w:cs="宋体"/>
                <w:kern w:val="0"/>
                <w:sz w:val="18"/>
                <w:szCs w:val="18"/>
              </w:rPr>
              <w:t>效益指标</w:t>
            </w:r>
          </w:p>
        </w:tc>
        <w:tc>
          <w:tcPr>
            <w:tcW w:w="778" w:type="pct"/>
            <w:tcBorders>
              <w:top w:val="nil"/>
              <w:left w:val="single" w:color="auto" w:sz="4" w:space="0"/>
              <w:bottom w:val="single" w:color="auto" w:sz="4" w:space="0"/>
              <w:right w:val="single" w:color="auto" w:sz="4" w:space="0"/>
            </w:tcBorders>
            <w:vAlign w:val="center"/>
          </w:tcPr>
          <w:p w14:paraId="118A5A54">
            <w:pPr>
              <w:widowControl/>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611" w:type="pct"/>
            <w:tcBorders>
              <w:top w:val="single" w:color="auto" w:sz="4" w:space="0"/>
              <w:left w:val="nil"/>
              <w:bottom w:val="single" w:color="auto" w:sz="4" w:space="0"/>
              <w:right w:val="single" w:color="auto" w:sz="4" w:space="0"/>
            </w:tcBorders>
            <w:vAlign w:val="center"/>
          </w:tcPr>
          <w:p w14:paraId="7E4D4E96">
            <w:pPr>
              <w:widowControl/>
              <w:jc w:val="left"/>
              <w:textAlignment w:val="center"/>
              <w:rPr>
                <w:rStyle w:val="16"/>
                <w:rFonts w:hint="default" w:ascii="宋体" w:hAnsi="Times New Roman" w:eastAsia="宋体" w:cs="Times New Roman"/>
                <w:color w:val="auto"/>
                <w:sz w:val="18"/>
                <w:szCs w:val="18"/>
                <w:lang w:val="en-US" w:eastAsia="zh-CN"/>
              </w:rPr>
            </w:pPr>
            <w:r>
              <w:rPr>
                <w:rStyle w:val="16"/>
                <w:rFonts w:hint="eastAsia" w:ascii="宋体" w:hAnsi="宋体" w:cs="宋体"/>
                <w:color w:val="auto"/>
                <w:sz w:val="18"/>
                <w:szCs w:val="18"/>
                <w:lang w:val="en-US" w:eastAsia="zh-CN"/>
              </w:rPr>
              <w:t>正常运转指标</w:t>
            </w:r>
          </w:p>
        </w:tc>
        <w:tc>
          <w:tcPr>
            <w:tcW w:w="462" w:type="pct"/>
            <w:tcBorders>
              <w:top w:val="nil"/>
              <w:left w:val="nil"/>
              <w:bottom w:val="single" w:color="auto" w:sz="4" w:space="0"/>
              <w:right w:val="single" w:color="auto" w:sz="4" w:space="0"/>
            </w:tcBorders>
            <w:vAlign w:val="center"/>
          </w:tcPr>
          <w:p w14:paraId="37E96A39">
            <w:pPr>
              <w:widowControl/>
              <w:spacing w:line="240" w:lineRule="exact"/>
              <w:jc w:val="center"/>
              <w:rPr>
                <w:rFonts w:ascii="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r>
              <w:rPr>
                <w:rFonts w:ascii="宋体" w:hAnsi="宋体" w:cs="宋体"/>
                <w:kern w:val="0"/>
                <w:sz w:val="18"/>
                <w:szCs w:val="18"/>
              </w:rPr>
              <w:t>%</w:t>
            </w:r>
          </w:p>
        </w:tc>
        <w:tc>
          <w:tcPr>
            <w:tcW w:w="479" w:type="pct"/>
            <w:tcBorders>
              <w:top w:val="nil"/>
              <w:left w:val="nil"/>
              <w:bottom w:val="single" w:color="auto" w:sz="4" w:space="0"/>
              <w:right w:val="single" w:color="auto" w:sz="4" w:space="0"/>
            </w:tcBorders>
            <w:vAlign w:val="center"/>
          </w:tcPr>
          <w:p w14:paraId="0AEC800D">
            <w:pPr>
              <w:widowControl/>
              <w:spacing w:line="240" w:lineRule="exact"/>
              <w:jc w:val="center"/>
              <w:rPr>
                <w:rFonts w:ascii="宋体"/>
                <w:kern w:val="0"/>
                <w:sz w:val="18"/>
                <w:szCs w:val="18"/>
              </w:rPr>
            </w:pPr>
            <w:r>
              <w:rPr>
                <w:rFonts w:hint="eastAsia" w:ascii="宋体" w:hAnsi="宋体" w:cs="宋体"/>
                <w:kern w:val="0"/>
                <w:sz w:val="18"/>
                <w:szCs w:val="18"/>
                <w:lang w:val="en-US" w:eastAsia="zh-CN"/>
              </w:rPr>
              <w:t>95</w:t>
            </w:r>
            <w:r>
              <w:rPr>
                <w:rFonts w:ascii="宋体" w:hAnsi="宋体" w:cs="宋体"/>
                <w:kern w:val="0"/>
                <w:sz w:val="18"/>
                <w:szCs w:val="18"/>
              </w:rPr>
              <w:t>%</w:t>
            </w:r>
          </w:p>
        </w:tc>
        <w:tc>
          <w:tcPr>
            <w:tcW w:w="294" w:type="pct"/>
            <w:tcBorders>
              <w:top w:val="nil"/>
              <w:left w:val="nil"/>
              <w:bottom w:val="single" w:color="auto" w:sz="4" w:space="0"/>
              <w:right w:val="single" w:color="auto" w:sz="4" w:space="0"/>
            </w:tcBorders>
            <w:vAlign w:val="center"/>
          </w:tcPr>
          <w:p w14:paraId="3CD7A0BB">
            <w:pPr>
              <w:widowControl/>
              <w:spacing w:line="240" w:lineRule="exact"/>
              <w:jc w:val="center"/>
              <w:rPr>
                <w:rFonts w:ascii="宋体"/>
                <w:kern w:val="0"/>
                <w:sz w:val="18"/>
                <w:szCs w:val="18"/>
              </w:rPr>
            </w:pPr>
            <w:r>
              <w:rPr>
                <w:rFonts w:ascii="宋体" w:hAnsi="宋体" w:cs="宋体"/>
                <w:kern w:val="0"/>
                <w:sz w:val="18"/>
                <w:szCs w:val="18"/>
              </w:rPr>
              <w:t>10</w:t>
            </w:r>
          </w:p>
        </w:tc>
        <w:tc>
          <w:tcPr>
            <w:tcW w:w="371" w:type="pct"/>
            <w:tcBorders>
              <w:top w:val="nil"/>
              <w:left w:val="nil"/>
              <w:bottom w:val="single" w:color="auto" w:sz="4" w:space="0"/>
              <w:right w:val="single" w:color="auto" w:sz="4" w:space="0"/>
            </w:tcBorders>
            <w:vAlign w:val="center"/>
          </w:tcPr>
          <w:p w14:paraId="2E5A113B">
            <w:pPr>
              <w:widowControl/>
              <w:spacing w:line="240" w:lineRule="exact"/>
              <w:jc w:val="center"/>
              <w:rPr>
                <w:rFonts w:ascii="宋体"/>
                <w:kern w:val="0"/>
                <w:sz w:val="18"/>
                <w:szCs w:val="18"/>
              </w:rPr>
            </w:pPr>
            <w:r>
              <w:rPr>
                <w:rFonts w:ascii="宋体" w:hAnsi="宋体" w:cs="宋体"/>
                <w:kern w:val="0"/>
                <w:sz w:val="18"/>
                <w:szCs w:val="18"/>
              </w:rPr>
              <w:t>10</w:t>
            </w:r>
          </w:p>
        </w:tc>
        <w:tc>
          <w:tcPr>
            <w:tcW w:w="1174" w:type="pct"/>
            <w:tcBorders>
              <w:top w:val="single" w:color="auto" w:sz="4" w:space="0"/>
              <w:left w:val="nil"/>
              <w:bottom w:val="single" w:color="auto" w:sz="4" w:space="0"/>
              <w:right w:val="single" w:color="auto" w:sz="4" w:space="0"/>
            </w:tcBorders>
            <w:vAlign w:val="center"/>
          </w:tcPr>
          <w:p w14:paraId="2BE6543A">
            <w:pPr>
              <w:widowControl/>
              <w:spacing w:line="240" w:lineRule="exact"/>
              <w:jc w:val="center"/>
              <w:rPr>
                <w:rFonts w:ascii="宋体"/>
                <w:kern w:val="0"/>
                <w:sz w:val="18"/>
                <w:szCs w:val="18"/>
              </w:rPr>
            </w:pPr>
          </w:p>
        </w:tc>
      </w:tr>
      <w:tr w14:paraId="39E61669">
        <w:tblPrEx>
          <w:tblCellMar>
            <w:top w:w="0" w:type="dxa"/>
            <w:left w:w="108" w:type="dxa"/>
            <w:bottom w:w="0" w:type="dxa"/>
            <w:right w:w="108" w:type="dxa"/>
          </w:tblCellMar>
        </w:tblPrEx>
        <w:trPr>
          <w:trHeight w:val="567" w:hRule="exact"/>
        </w:trPr>
        <w:tc>
          <w:tcPr>
            <w:tcW w:w="464" w:type="pct"/>
            <w:vMerge w:val="continue"/>
            <w:tcBorders>
              <w:left w:val="single" w:color="auto" w:sz="4" w:space="0"/>
              <w:right w:val="single" w:color="auto" w:sz="4" w:space="0"/>
            </w:tcBorders>
            <w:vAlign w:val="center"/>
          </w:tcPr>
          <w:p w14:paraId="265C0C06">
            <w:pPr>
              <w:widowControl/>
              <w:spacing w:line="240" w:lineRule="exact"/>
              <w:jc w:val="center"/>
              <w:rPr>
                <w:rFonts w:ascii="宋体"/>
                <w:kern w:val="0"/>
                <w:sz w:val="18"/>
                <w:szCs w:val="18"/>
              </w:rPr>
            </w:pPr>
          </w:p>
        </w:tc>
        <w:tc>
          <w:tcPr>
            <w:tcW w:w="363" w:type="pct"/>
            <w:vMerge w:val="continue"/>
            <w:tcBorders>
              <w:top w:val="nil"/>
              <w:left w:val="single" w:color="auto" w:sz="4" w:space="0"/>
              <w:bottom w:val="single" w:color="auto" w:sz="4" w:space="0"/>
              <w:right w:val="single" w:color="auto" w:sz="4" w:space="0"/>
            </w:tcBorders>
            <w:vAlign w:val="center"/>
          </w:tcPr>
          <w:p w14:paraId="5D557009">
            <w:pPr>
              <w:widowControl/>
              <w:spacing w:line="240" w:lineRule="exact"/>
              <w:jc w:val="center"/>
              <w:rPr>
                <w:rFonts w:ascii="宋体"/>
                <w:kern w:val="0"/>
                <w:sz w:val="18"/>
                <w:szCs w:val="18"/>
              </w:rPr>
            </w:pPr>
          </w:p>
        </w:tc>
        <w:tc>
          <w:tcPr>
            <w:tcW w:w="778" w:type="pct"/>
            <w:tcBorders>
              <w:top w:val="nil"/>
              <w:left w:val="single" w:color="auto" w:sz="4" w:space="0"/>
              <w:bottom w:val="single" w:color="auto" w:sz="4" w:space="0"/>
              <w:right w:val="single" w:color="auto" w:sz="4" w:space="0"/>
            </w:tcBorders>
            <w:vAlign w:val="center"/>
          </w:tcPr>
          <w:p w14:paraId="4968FE09">
            <w:pPr>
              <w:widowControl/>
              <w:spacing w:line="240" w:lineRule="exact"/>
              <w:jc w:val="center"/>
              <w:rPr>
                <w:rFonts w:ascii="宋体"/>
                <w:kern w:val="0"/>
                <w:sz w:val="18"/>
                <w:szCs w:val="18"/>
              </w:rPr>
            </w:pPr>
            <w:r>
              <w:rPr>
                <w:rFonts w:hint="eastAsia" w:ascii="宋体" w:hAnsi="宋体" w:cs="宋体"/>
                <w:kern w:val="0"/>
                <w:sz w:val="18"/>
                <w:szCs w:val="18"/>
              </w:rPr>
              <w:t>社会效益指标</w:t>
            </w:r>
          </w:p>
        </w:tc>
        <w:tc>
          <w:tcPr>
            <w:tcW w:w="611" w:type="pct"/>
            <w:tcBorders>
              <w:top w:val="single" w:color="auto" w:sz="4" w:space="0"/>
              <w:left w:val="nil"/>
              <w:bottom w:val="single" w:color="auto" w:sz="4" w:space="0"/>
              <w:right w:val="single" w:color="auto" w:sz="4" w:space="0"/>
            </w:tcBorders>
            <w:vAlign w:val="center"/>
          </w:tcPr>
          <w:p w14:paraId="6C18AAB9">
            <w:pPr>
              <w:widowControl/>
              <w:jc w:val="left"/>
              <w:textAlignment w:val="center"/>
              <w:rPr>
                <w:rStyle w:val="16"/>
                <w:rFonts w:ascii="宋体" w:hAnsi="Times New Roman" w:cs="Times New Roman"/>
                <w:color w:val="auto"/>
                <w:sz w:val="18"/>
                <w:szCs w:val="18"/>
              </w:rPr>
            </w:pPr>
            <w:r>
              <w:rPr>
                <w:rStyle w:val="16"/>
                <w:rFonts w:hint="eastAsia" w:ascii="宋体" w:hAnsi="宋体" w:cs="宋体"/>
                <w:color w:val="auto"/>
                <w:sz w:val="18"/>
                <w:szCs w:val="18"/>
              </w:rPr>
              <w:t>长期使用性</w:t>
            </w:r>
          </w:p>
        </w:tc>
        <w:tc>
          <w:tcPr>
            <w:tcW w:w="462" w:type="pct"/>
            <w:tcBorders>
              <w:top w:val="nil"/>
              <w:left w:val="nil"/>
              <w:bottom w:val="single" w:color="auto" w:sz="4" w:space="0"/>
              <w:right w:val="single" w:color="auto" w:sz="4" w:space="0"/>
            </w:tcBorders>
            <w:vAlign w:val="center"/>
          </w:tcPr>
          <w:p w14:paraId="2DC7DE1C">
            <w:pPr>
              <w:widowControl/>
              <w:spacing w:line="240" w:lineRule="exact"/>
              <w:jc w:val="center"/>
              <w:rPr>
                <w:rFonts w:ascii="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r>
              <w:rPr>
                <w:rFonts w:ascii="宋体" w:hAnsi="宋体" w:cs="宋体"/>
                <w:kern w:val="0"/>
                <w:sz w:val="18"/>
                <w:szCs w:val="18"/>
              </w:rPr>
              <w:t>%</w:t>
            </w:r>
          </w:p>
        </w:tc>
        <w:tc>
          <w:tcPr>
            <w:tcW w:w="479" w:type="pct"/>
            <w:tcBorders>
              <w:top w:val="nil"/>
              <w:left w:val="nil"/>
              <w:bottom w:val="single" w:color="auto" w:sz="4" w:space="0"/>
              <w:right w:val="single" w:color="auto" w:sz="4" w:space="0"/>
            </w:tcBorders>
            <w:vAlign w:val="center"/>
          </w:tcPr>
          <w:p w14:paraId="2ADE575B">
            <w:pPr>
              <w:widowControl/>
              <w:spacing w:line="240" w:lineRule="exact"/>
              <w:jc w:val="center"/>
              <w:rPr>
                <w:rFonts w:ascii="宋体"/>
                <w:kern w:val="0"/>
                <w:sz w:val="18"/>
                <w:szCs w:val="18"/>
              </w:rPr>
            </w:pPr>
            <w:r>
              <w:rPr>
                <w:rFonts w:ascii="宋体" w:hAnsi="宋体" w:cs="宋体"/>
                <w:kern w:val="0"/>
                <w:sz w:val="18"/>
                <w:szCs w:val="18"/>
              </w:rPr>
              <w:t>100%</w:t>
            </w:r>
          </w:p>
        </w:tc>
        <w:tc>
          <w:tcPr>
            <w:tcW w:w="294" w:type="pct"/>
            <w:tcBorders>
              <w:top w:val="nil"/>
              <w:left w:val="nil"/>
              <w:bottom w:val="single" w:color="auto" w:sz="4" w:space="0"/>
              <w:right w:val="single" w:color="auto" w:sz="4" w:space="0"/>
            </w:tcBorders>
            <w:vAlign w:val="center"/>
          </w:tcPr>
          <w:p w14:paraId="79FA9F88">
            <w:pPr>
              <w:widowControl/>
              <w:spacing w:line="240" w:lineRule="exact"/>
              <w:jc w:val="center"/>
              <w:rPr>
                <w:rFonts w:ascii="宋体"/>
                <w:kern w:val="0"/>
                <w:sz w:val="18"/>
                <w:szCs w:val="18"/>
              </w:rPr>
            </w:pPr>
            <w:r>
              <w:rPr>
                <w:rFonts w:ascii="宋体" w:hAnsi="宋体" w:cs="宋体"/>
                <w:kern w:val="0"/>
                <w:sz w:val="18"/>
                <w:szCs w:val="18"/>
              </w:rPr>
              <w:t>10</w:t>
            </w:r>
          </w:p>
        </w:tc>
        <w:tc>
          <w:tcPr>
            <w:tcW w:w="371" w:type="pct"/>
            <w:tcBorders>
              <w:top w:val="nil"/>
              <w:left w:val="nil"/>
              <w:bottom w:val="single" w:color="auto" w:sz="4" w:space="0"/>
              <w:right w:val="single" w:color="auto" w:sz="4" w:space="0"/>
            </w:tcBorders>
            <w:vAlign w:val="center"/>
          </w:tcPr>
          <w:p w14:paraId="33009BA7">
            <w:pPr>
              <w:widowControl/>
              <w:spacing w:line="240" w:lineRule="exact"/>
              <w:jc w:val="center"/>
              <w:rPr>
                <w:rFonts w:ascii="宋体"/>
                <w:kern w:val="0"/>
                <w:sz w:val="18"/>
                <w:szCs w:val="18"/>
              </w:rPr>
            </w:pPr>
            <w:r>
              <w:rPr>
                <w:rFonts w:ascii="宋体" w:hAnsi="宋体" w:cs="宋体"/>
                <w:kern w:val="0"/>
                <w:sz w:val="18"/>
                <w:szCs w:val="18"/>
              </w:rPr>
              <w:t>10</w:t>
            </w:r>
          </w:p>
        </w:tc>
        <w:tc>
          <w:tcPr>
            <w:tcW w:w="1174" w:type="pct"/>
            <w:tcBorders>
              <w:top w:val="single" w:color="auto" w:sz="4" w:space="0"/>
              <w:left w:val="nil"/>
              <w:bottom w:val="single" w:color="auto" w:sz="4" w:space="0"/>
              <w:right w:val="single" w:color="auto" w:sz="4" w:space="0"/>
            </w:tcBorders>
            <w:vAlign w:val="center"/>
          </w:tcPr>
          <w:p w14:paraId="07A650C7">
            <w:pPr>
              <w:widowControl/>
              <w:spacing w:line="240" w:lineRule="exact"/>
              <w:jc w:val="center"/>
              <w:rPr>
                <w:rFonts w:ascii="宋体"/>
                <w:kern w:val="0"/>
                <w:sz w:val="18"/>
                <w:szCs w:val="18"/>
              </w:rPr>
            </w:pPr>
          </w:p>
        </w:tc>
      </w:tr>
      <w:tr w14:paraId="2E8C6DDE">
        <w:tblPrEx>
          <w:tblCellMar>
            <w:top w:w="0" w:type="dxa"/>
            <w:left w:w="108" w:type="dxa"/>
            <w:bottom w:w="0" w:type="dxa"/>
            <w:right w:w="108" w:type="dxa"/>
          </w:tblCellMar>
        </w:tblPrEx>
        <w:trPr>
          <w:trHeight w:val="567" w:hRule="exact"/>
        </w:trPr>
        <w:tc>
          <w:tcPr>
            <w:tcW w:w="464" w:type="pct"/>
            <w:vMerge w:val="continue"/>
            <w:tcBorders>
              <w:left w:val="single" w:color="auto" w:sz="4" w:space="0"/>
              <w:right w:val="single" w:color="auto" w:sz="4" w:space="0"/>
            </w:tcBorders>
            <w:vAlign w:val="center"/>
          </w:tcPr>
          <w:p w14:paraId="7EE10B71">
            <w:pPr>
              <w:widowControl/>
              <w:spacing w:line="240" w:lineRule="exact"/>
              <w:jc w:val="center"/>
              <w:rPr>
                <w:rFonts w:ascii="宋体"/>
                <w:kern w:val="0"/>
                <w:sz w:val="18"/>
                <w:szCs w:val="18"/>
              </w:rPr>
            </w:pPr>
          </w:p>
        </w:tc>
        <w:tc>
          <w:tcPr>
            <w:tcW w:w="363" w:type="pct"/>
            <w:vMerge w:val="continue"/>
            <w:tcBorders>
              <w:top w:val="nil"/>
              <w:left w:val="single" w:color="auto" w:sz="4" w:space="0"/>
              <w:bottom w:val="single" w:color="auto" w:sz="4" w:space="0"/>
              <w:right w:val="single" w:color="auto" w:sz="4" w:space="0"/>
            </w:tcBorders>
            <w:vAlign w:val="center"/>
          </w:tcPr>
          <w:p w14:paraId="5235821E">
            <w:pPr>
              <w:widowControl/>
              <w:spacing w:line="240" w:lineRule="exact"/>
              <w:jc w:val="center"/>
              <w:rPr>
                <w:rFonts w:ascii="宋体"/>
                <w:kern w:val="0"/>
                <w:sz w:val="18"/>
                <w:szCs w:val="18"/>
              </w:rPr>
            </w:pPr>
          </w:p>
        </w:tc>
        <w:tc>
          <w:tcPr>
            <w:tcW w:w="778" w:type="pct"/>
            <w:tcBorders>
              <w:top w:val="nil"/>
              <w:left w:val="single" w:color="auto" w:sz="4" w:space="0"/>
              <w:bottom w:val="single" w:color="auto" w:sz="4" w:space="0"/>
              <w:right w:val="single" w:color="auto" w:sz="4" w:space="0"/>
            </w:tcBorders>
            <w:vAlign w:val="center"/>
          </w:tcPr>
          <w:p w14:paraId="5EEAD6E8">
            <w:pPr>
              <w:widowControl/>
              <w:spacing w:line="240" w:lineRule="exact"/>
              <w:jc w:val="center"/>
              <w:rPr>
                <w:rFonts w:ascii="宋体"/>
                <w:kern w:val="0"/>
                <w:sz w:val="18"/>
                <w:szCs w:val="18"/>
              </w:rPr>
            </w:pPr>
            <w:r>
              <w:rPr>
                <w:rFonts w:hint="eastAsia" w:ascii="宋体" w:hAnsi="宋体" w:cs="宋体"/>
                <w:kern w:val="0"/>
                <w:sz w:val="18"/>
                <w:szCs w:val="18"/>
              </w:rPr>
              <w:t>生态效益指标</w:t>
            </w:r>
          </w:p>
        </w:tc>
        <w:tc>
          <w:tcPr>
            <w:tcW w:w="611" w:type="pct"/>
            <w:tcBorders>
              <w:top w:val="single" w:color="auto" w:sz="4" w:space="0"/>
              <w:left w:val="nil"/>
              <w:bottom w:val="single" w:color="auto" w:sz="4" w:space="0"/>
              <w:right w:val="single" w:color="auto" w:sz="4" w:space="0"/>
            </w:tcBorders>
            <w:vAlign w:val="center"/>
          </w:tcPr>
          <w:p w14:paraId="0E0DE5CA">
            <w:pPr>
              <w:widowControl/>
              <w:jc w:val="left"/>
              <w:textAlignment w:val="center"/>
              <w:rPr>
                <w:rStyle w:val="16"/>
                <w:rFonts w:ascii="宋体" w:hAnsi="Times New Roman" w:cs="Times New Roman"/>
                <w:color w:val="auto"/>
                <w:sz w:val="18"/>
                <w:szCs w:val="18"/>
              </w:rPr>
            </w:pPr>
            <w:r>
              <w:rPr>
                <w:rStyle w:val="16"/>
                <w:rFonts w:hint="eastAsia" w:ascii="宋体" w:hAnsi="宋体" w:cs="宋体"/>
                <w:color w:val="auto"/>
                <w:sz w:val="18"/>
                <w:szCs w:val="18"/>
              </w:rPr>
              <w:t>加强节约集约利用</w:t>
            </w:r>
          </w:p>
        </w:tc>
        <w:tc>
          <w:tcPr>
            <w:tcW w:w="462" w:type="pct"/>
            <w:tcBorders>
              <w:top w:val="nil"/>
              <w:left w:val="nil"/>
              <w:bottom w:val="single" w:color="auto" w:sz="4" w:space="0"/>
              <w:right w:val="single" w:color="auto" w:sz="4" w:space="0"/>
            </w:tcBorders>
            <w:vAlign w:val="center"/>
          </w:tcPr>
          <w:p w14:paraId="7704418B">
            <w:pPr>
              <w:widowControl/>
              <w:spacing w:line="240" w:lineRule="exact"/>
              <w:jc w:val="center"/>
              <w:rPr>
                <w:rFonts w:ascii="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r>
              <w:rPr>
                <w:rFonts w:ascii="宋体" w:hAnsi="宋体" w:cs="宋体"/>
                <w:kern w:val="0"/>
                <w:sz w:val="18"/>
                <w:szCs w:val="18"/>
              </w:rPr>
              <w:t>%</w:t>
            </w:r>
          </w:p>
        </w:tc>
        <w:tc>
          <w:tcPr>
            <w:tcW w:w="479" w:type="pct"/>
            <w:tcBorders>
              <w:top w:val="nil"/>
              <w:left w:val="nil"/>
              <w:bottom w:val="single" w:color="auto" w:sz="4" w:space="0"/>
              <w:right w:val="single" w:color="auto" w:sz="4" w:space="0"/>
            </w:tcBorders>
            <w:vAlign w:val="center"/>
          </w:tcPr>
          <w:p w14:paraId="3D3CBB58">
            <w:pPr>
              <w:widowControl/>
              <w:spacing w:line="240" w:lineRule="exact"/>
              <w:jc w:val="center"/>
              <w:rPr>
                <w:rFonts w:ascii="宋体"/>
                <w:kern w:val="0"/>
                <w:sz w:val="18"/>
                <w:szCs w:val="18"/>
              </w:rPr>
            </w:pPr>
            <w:r>
              <w:rPr>
                <w:rFonts w:ascii="宋体" w:hAnsi="宋体" w:cs="宋体"/>
                <w:kern w:val="0"/>
                <w:sz w:val="18"/>
                <w:szCs w:val="18"/>
              </w:rPr>
              <w:t>100%</w:t>
            </w:r>
          </w:p>
        </w:tc>
        <w:tc>
          <w:tcPr>
            <w:tcW w:w="294" w:type="pct"/>
            <w:tcBorders>
              <w:top w:val="nil"/>
              <w:left w:val="nil"/>
              <w:bottom w:val="single" w:color="auto" w:sz="4" w:space="0"/>
              <w:right w:val="single" w:color="auto" w:sz="4" w:space="0"/>
            </w:tcBorders>
            <w:vAlign w:val="center"/>
          </w:tcPr>
          <w:p w14:paraId="5E6E188E">
            <w:pPr>
              <w:widowControl/>
              <w:spacing w:line="240" w:lineRule="exact"/>
              <w:jc w:val="center"/>
              <w:rPr>
                <w:rFonts w:ascii="宋体"/>
                <w:kern w:val="0"/>
                <w:sz w:val="18"/>
                <w:szCs w:val="18"/>
              </w:rPr>
            </w:pPr>
            <w:r>
              <w:rPr>
                <w:rFonts w:ascii="宋体" w:hAnsi="宋体" w:cs="宋体"/>
                <w:kern w:val="0"/>
                <w:sz w:val="18"/>
                <w:szCs w:val="18"/>
              </w:rPr>
              <w:t>10</w:t>
            </w:r>
          </w:p>
        </w:tc>
        <w:tc>
          <w:tcPr>
            <w:tcW w:w="371" w:type="pct"/>
            <w:tcBorders>
              <w:top w:val="nil"/>
              <w:left w:val="nil"/>
              <w:bottom w:val="single" w:color="auto" w:sz="4" w:space="0"/>
              <w:right w:val="single" w:color="auto" w:sz="4" w:space="0"/>
            </w:tcBorders>
            <w:vAlign w:val="center"/>
          </w:tcPr>
          <w:p w14:paraId="2E24A6F6">
            <w:pPr>
              <w:widowControl/>
              <w:spacing w:line="240" w:lineRule="exact"/>
              <w:jc w:val="center"/>
              <w:rPr>
                <w:rFonts w:ascii="宋体"/>
                <w:kern w:val="0"/>
                <w:sz w:val="18"/>
                <w:szCs w:val="18"/>
              </w:rPr>
            </w:pPr>
            <w:r>
              <w:rPr>
                <w:rFonts w:ascii="宋体" w:hAnsi="宋体" w:cs="宋体"/>
                <w:kern w:val="0"/>
                <w:sz w:val="18"/>
                <w:szCs w:val="18"/>
              </w:rPr>
              <w:t>10</w:t>
            </w:r>
          </w:p>
        </w:tc>
        <w:tc>
          <w:tcPr>
            <w:tcW w:w="1174" w:type="pct"/>
            <w:tcBorders>
              <w:top w:val="single" w:color="auto" w:sz="4" w:space="0"/>
              <w:left w:val="nil"/>
              <w:bottom w:val="single" w:color="auto" w:sz="4" w:space="0"/>
              <w:right w:val="single" w:color="auto" w:sz="4" w:space="0"/>
            </w:tcBorders>
            <w:vAlign w:val="center"/>
          </w:tcPr>
          <w:p w14:paraId="349DA75B">
            <w:pPr>
              <w:widowControl/>
              <w:spacing w:line="240" w:lineRule="exact"/>
              <w:jc w:val="center"/>
              <w:rPr>
                <w:rFonts w:ascii="宋体"/>
                <w:kern w:val="0"/>
                <w:sz w:val="18"/>
                <w:szCs w:val="18"/>
              </w:rPr>
            </w:pPr>
          </w:p>
        </w:tc>
      </w:tr>
      <w:tr w14:paraId="3083BB1F">
        <w:tblPrEx>
          <w:tblCellMar>
            <w:top w:w="0" w:type="dxa"/>
            <w:left w:w="108" w:type="dxa"/>
            <w:bottom w:w="0" w:type="dxa"/>
            <w:right w:w="108" w:type="dxa"/>
          </w:tblCellMar>
        </w:tblPrEx>
        <w:trPr>
          <w:trHeight w:val="567" w:hRule="exact"/>
        </w:trPr>
        <w:tc>
          <w:tcPr>
            <w:tcW w:w="464" w:type="pct"/>
            <w:vMerge w:val="continue"/>
            <w:tcBorders>
              <w:left w:val="single" w:color="auto" w:sz="4" w:space="0"/>
              <w:bottom w:val="single" w:color="auto" w:sz="4" w:space="0"/>
              <w:right w:val="single" w:color="auto" w:sz="4" w:space="0"/>
            </w:tcBorders>
            <w:vAlign w:val="center"/>
          </w:tcPr>
          <w:p w14:paraId="2526BB83">
            <w:pPr>
              <w:widowControl/>
              <w:spacing w:line="240" w:lineRule="exact"/>
              <w:jc w:val="center"/>
              <w:rPr>
                <w:rFonts w:ascii="宋体"/>
                <w:kern w:val="0"/>
                <w:sz w:val="18"/>
                <w:szCs w:val="18"/>
              </w:rPr>
            </w:pPr>
          </w:p>
        </w:tc>
        <w:tc>
          <w:tcPr>
            <w:tcW w:w="363" w:type="pct"/>
            <w:vMerge w:val="continue"/>
            <w:tcBorders>
              <w:top w:val="nil"/>
              <w:left w:val="single" w:color="auto" w:sz="4" w:space="0"/>
              <w:bottom w:val="single" w:color="auto" w:sz="4" w:space="0"/>
              <w:right w:val="single" w:color="auto" w:sz="4" w:space="0"/>
            </w:tcBorders>
            <w:vAlign w:val="center"/>
          </w:tcPr>
          <w:p w14:paraId="580A7C9D">
            <w:pPr>
              <w:widowControl/>
              <w:spacing w:line="240" w:lineRule="exact"/>
              <w:jc w:val="center"/>
              <w:rPr>
                <w:rFonts w:ascii="宋体"/>
                <w:kern w:val="0"/>
                <w:sz w:val="18"/>
                <w:szCs w:val="18"/>
              </w:rPr>
            </w:pPr>
          </w:p>
        </w:tc>
        <w:tc>
          <w:tcPr>
            <w:tcW w:w="778" w:type="pct"/>
            <w:tcBorders>
              <w:top w:val="nil"/>
              <w:left w:val="single" w:color="auto" w:sz="4" w:space="0"/>
              <w:bottom w:val="single" w:color="auto" w:sz="4" w:space="0"/>
              <w:right w:val="single" w:color="auto" w:sz="4" w:space="0"/>
            </w:tcBorders>
            <w:vAlign w:val="center"/>
          </w:tcPr>
          <w:p w14:paraId="68E05967">
            <w:pPr>
              <w:widowControl/>
              <w:spacing w:line="240" w:lineRule="exact"/>
              <w:jc w:val="center"/>
              <w:rPr>
                <w:rFonts w:ascii="宋体"/>
                <w:kern w:val="0"/>
                <w:sz w:val="18"/>
                <w:szCs w:val="18"/>
              </w:rPr>
            </w:pPr>
            <w:r>
              <w:rPr>
                <w:rFonts w:hint="eastAsia" w:ascii="宋体" w:hAnsi="宋体" w:cs="宋体"/>
                <w:kern w:val="0"/>
                <w:sz w:val="18"/>
                <w:szCs w:val="18"/>
              </w:rPr>
              <w:t>经济效益指标</w:t>
            </w:r>
          </w:p>
        </w:tc>
        <w:tc>
          <w:tcPr>
            <w:tcW w:w="611" w:type="pct"/>
            <w:tcBorders>
              <w:top w:val="single" w:color="auto" w:sz="4" w:space="0"/>
              <w:left w:val="nil"/>
              <w:bottom w:val="single" w:color="auto" w:sz="4" w:space="0"/>
              <w:right w:val="single" w:color="auto" w:sz="4" w:space="0"/>
            </w:tcBorders>
            <w:vAlign w:val="center"/>
          </w:tcPr>
          <w:p w14:paraId="2F070E8A">
            <w:pPr>
              <w:widowControl/>
              <w:jc w:val="left"/>
              <w:textAlignment w:val="center"/>
              <w:rPr>
                <w:rStyle w:val="15"/>
                <w:rFonts w:hint="eastAsia" w:hAnsi="Times New Roman" w:eastAsia="宋体" w:cs="Times New Roman"/>
                <w:color w:val="auto"/>
                <w:sz w:val="18"/>
                <w:szCs w:val="18"/>
                <w:lang w:eastAsia="zh-CN"/>
              </w:rPr>
            </w:pPr>
            <w:r>
              <w:rPr>
                <w:rStyle w:val="15"/>
                <w:rFonts w:hint="eastAsia"/>
                <w:color w:val="auto"/>
                <w:sz w:val="18"/>
                <w:szCs w:val="18"/>
                <w:lang w:val="en-US" w:eastAsia="zh-CN"/>
              </w:rPr>
              <w:t>提高效率</w:t>
            </w:r>
          </w:p>
        </w:tc>
        <w:tc>
          <w:tcPr>
            <w:tcW w:w="462" w:type="pct"/>
            <w:tcBorders>
              <w:top w:val="nil"/>
              <w:left w:val="nil"/>
              <w:bottom w:val="single" w:color="auto" w:sz="4" w:space="0"/>
              <w:right w:val="single" w:color="auto" w:sz="4" w:space="0"/>
            </w:tcBorders>
            <w:vAlign w:val="center"/>
          </w:tcPr>
          <w:p w14:paraId="1CCBAD08">
            <w:pPr>
              <w:widowControl/>
              <w:spacing w:line="240" w:lineRule="exact"/>
              <w:jc w:val="center"/>
              <w:rPr>
                <w:rFonts w:ascii="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r>
              <w:rPr>
                <w:rFonts w:ascii="宋体" w:hAnsi="宋体" w:cs="宋体"/>
                <w:kern w:val="0"/>
                <w:sz w:val="18"/>
                <w:szCs w:val="18"/>
              </w:rPr>
              <w:t>%</w:t>
            </w:r>
          </w:p>
        </w:tc>
        <w:tc>
          <w:tcPr>
            <w:tcW w:w="479" w:type="pct"/>
            <w:tcBorders>
              <w:top w:val="nil"/>
              <w:left w:val="nil"/>
              <w:bottom w:val="single" w:color="auto" w:sz="4" w:space="0"/>
              <w:right w:val="single" w:color="auto" w:sz="4" w:space="0"/>
            </w:tcBorders>
            <w:vAlign w:val="center"/>
          </w:tcPr>
          <w:p w14:paraId="67B243D4">
            <w:pPr>
              <w:widowControl/>
              <w:spacing w:line="240" w:lineRule="exact"/>
              <w:jc w:val="center"/>
              <w:rPr>
                <w:rFonts w:ascii="宋体"/>
                <w:kern w:val="0"/>
                <w:sz w:val="18"/>
                <w:szCs w:val="18"/>
              </w:rPr>
            </w:pPr>
            <w:r>
              <w:rPr>
                <w:rFonts w:ascii="宋体" w:hAnsi="宋体" w:cs="宋体"/>
                <w:kern w:val="0"/>
                <w:sz w:val="18"/>
                <w:szCs w:val="18"/>
              </w:rPr>
              <w:t>98%</w:t>
            </w:r>
          </w:p>
        </w:tc>
        <w:tc>
          <w:tcPr>
            <w:tcW w:w="294" w:type="pct"/>
            <w:tcBorders>
              <w:top w:val="nil"/>
              <w:left w:val="nil"/>
              <w:bottom w:val="single" w:color="auto" w:sz="4" w:space="0"/>
              <w:right w:val="single" w:color="auto" w:sz="4" w:space="0"/>
            </w:tcBorders>
            <w:vAlign w:val="center"/>
          </w:tcPr>
          <w:p w14:paraId="4BFF0F08">
            <w:pPr>
              <w:widowControl/>
              <w:spacing w:line="240" w:lineRule="exact"/>
              <w:jc w:val="center"/>
              <w:rPr>
                <w:rFonts w:ascii="宋体"/>
                <w:kern w:val="0"/>
                <w:sz w:val="18"/>
                <w:szCs w:val="18"/>
              </w:rPr>
            </w:pPr>
            <w:r>
              <w:rPr>
                <w:rFonts w:ascii="宋体" w:hAnsi="宋体" w:cs="宋体"/>
                <w:kern w:val="0"/>
                <w:sz w:val="18"/>
                <w:szCs w:val="18"/>
              </w:rPr>
              <w:t>10</w:t>
            </w:r>
          </w:p>
        </w:tc>
        <w:tc>
          <w:tcPr>
            <w:tcW w:w="371" w:type="pct"/>
            <w:tcBorders>
              <w:top w:val="nil"/>
              <w:left w:val="nil"/>
              <w:bottom w:val="single" w:color="auto" w:sz="4" w:space="0"/>
              <w:right w:val="single" w:color="auto" w:sz="4" w:space="0"/>
            </w:tcBorders>
            <w:vAlign w:val="center"/>
          </w:tcPr>
          <w:p w14:paraId="26325C96">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174" w:type="pct"/>
            <w:tcBorders>
              <w:top w:val="single" w:color="auto" w:sz="4" w:space="0"/>
              <w:left w:val="nil"/>
              <w:bottom w:val="single" w:color="auto" w:sz="4" w:space="0"/>
              <w:right w:val="single" w:color="auto" w:sz="4" w:space="0"/>
            </w:tcBorders>
          </w:tcPr>
          <w:p w14:paraId="659340E7">
            <w:pPr>
              <w:widowControl/>
              <w:spacing w:line="240" w:lineRule="exact"/>
              <w:rPr>
                <w:rFonts w:ascii="宋体"/>
                <w:kern w:val="0"/>
                <w:sz w:val="18"/>
                <w:szCs w:val="18"/>
              </w:rPr>
            </w:pPr>
          </w:p>
          <w:p w14:paraId="1AB018D8">
            <w:pPr>
              <w:widowControl/>
              <w:spacing w:line="240" w:lineRule="exact"/>
              <w:rPr>
                <w:rFonts w:ascii="宋体"/>
                <w:kern w:val="0"/>
                <w:sz w:val="18"/>
                <w:szCs w:val="18"/>
              </w:rPr>
            </w:pPr>
          </w:p>
        </w:tc>
      </w:tr>
      <w:tr w14:paraId="66687ED4">
        <w:tblPrEx>
          <w:tblCellMar>
            <w:top w:w="0" w:type="dxa"/>
            <w:left w:w="108" w:type="dxa"/>
            <w:bottom w:w="0" w:type="dxa"/>
            <w:right w:w="108" w:type="dxa"/>
          </w:tblCellMar>
        </w:tblPrEx>
        <w:trPr>
          <w:trHeight w:val="567" w:hRule="exact"/>
        </w:trPr>
        <w:tc>
          <w:tcPr>
            <w:tcW w:w="464" w:type="pct"/>
            <w:vMerge w:val="continue"/>
            <w:tcBorders>
              <w:top w:val="single" w:color="auto" w:sz="4" w:space="0"/>
              <w:left w:val="single" w:color="auto" w:sz="4" w:space="0"/>
              <w:bottom w:val="single" w:color="auto" w:sz="4" w:space="0"/>
              <w:right w:val="single" w:color="auto" w:sz="4" w:space="0"/>
            </w:tcBorders>
            <w:vAlign w:val="center"/>
          </w:tcPr>
          <w:p w14:paraId="1B2CB065">
            <w:pPr>
              <w:widowControl/>
              <w:spacing w:line="240" w:lineRule="exact"/>
              <w:jc w:val="center"/>
              <w:rPr>
                <w:rFonts w:ascii="宋体"/>
                <w:kern w:val="0"/>
                <w:sz w:val="18"/>
                <w:szCs w:val="18"/>
              </w:rPr>
            </w:pPr>
          </w:p>
        </w:tc>
        <w:tc>
          <w:tcPr>
            <w:tcW w:w="363" w:type="pct"/>
            <w:tcBorders>
              <w:top w:val="single" w:color="auto" w:sz="4" w:space="0"/>
              <w:left w:val="single" w:color="auto" w:sz="4" w:space="0"/>
              <w:bottom w:val="single" w:color="auto" w:sz="4" w:space="0"/>
              <w:right w:val="single" w:color="auto" w:sz="4" w:space="0"/>
            </w:tcBorders>
            <w:vAlign w:val="center"/>
          </w:tcPr>
          <w:p w14:paraId="3EB2FE77">
            <w:pPr>
              <w:widowControl/>
              <w:spacing w:line="240" w:lineRule="exact"/>
              <w:jc w:val="center"/>
              <w:rPr>
                <w:rFonts w:ascii="宋体"/>
                <w:kern w:val="0"/>
                <w:sz w:val="18"/>
                <w:szCs w:val="18"/>
              </w:rPr>
            </w:pPr>
            <w:r>
              <w:rPr>
                <w:rFonts w:hint="eastAsia" w:ascii="宋体" w:hAnsi="宋体" w:cs="宋体"/>
                <w:kern w:val="0"/>
                <w:sz w:val="18"/>
                <w:szCs w:val="18"/>
              </w:rPr>
              <w:t>满意度</w:t>
            </w:r>
          </w:p>
          <w:p w14:paraId="5379F826">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778" w:type="pct"/>
            <w:tcBorders>
              <w:top w:val="single" w:color="auto" w:sz="4" w:space="0"/>
              <w:left w:val="single" w:color="auto" w:sz="4" w:space="0"/>
              <w:bottom w:val="single" w:color="auto" w:sz="4" w:space="0"/>
              <w:right w:val="single" w:color="auto" w:sz="4" w:space="0"/>
            </w:tcBorders>
            <w:vAlign w:val="center"/>
          </w:tcPr>
          <w:p w14:paraId="10E663C2">
            <w:pPr>
              <w:widowControl/>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611" w:type="pct"/>
            <w:tcBorders>
              <w:top w:val="single" w:color="auto" w:sz="4" w:space="0"/>
              <w:left w:val="single" w:color="auto" w:sz="4" w:space="0"/>
              <w:bottom w:val="single" w:color="auto" w:sz="4" w:space="0"/>
              <w:right w:val="single" w:color="auto" w:sz="4" w:space="0"/>
            </w:tcBorders>
            <w:vAlign w:val="center"/>
          </w:tcPr>
          <w:p w14:paraId="3E7C533F">
            <w:pPr>
              <w:widowControl/>
              <w:jc w:val="left"/>
              <w:textAlignment w:val="center"/>
              <w:rPr>
                <w:rFonts w:ascii="宋体"/>
                <w:kern w:val="0"/>
                <w:sz w:val="18"/>
                <w:szCs w:val="18"/>
              </w:rPr>
            </w:pPr>
            <w:r>
              <w:rPr>
                <w:rStyle w:val="16"/>
                <w:rFonts w:hint="eastAsia" w:ascii="宋体" w:hAnsi="宋体" w:cs="宋体"/>
                <w:color w:val="auto"/>
                <w:sz w:val="18"/>
                <w:szCs w:val="18"/>
              </w:rPr>
              <w:t>服务对象满意度</w:t>
            </w:r>
          </w:p>
        </w:tc>
        <w:tc>
          <w:tcPr>
            <w:tcW w:w="462" w:type="pct"/>
            <w:tcBorders>
              <w:top w:val="single" w:color="auto" w:sz="4" w:space="0"/>
              <w:left w:val="single" w:color="auto" w:sz="4" w:space="0"/>
              <w:bottom w:val="single" w:color="auto" w:sz="4" w:space="0"/>
              <w:right w:val="single" w:color="auto" w:sz="4" w:space="0"/>
            </w:tcBorders>
            <w:vAlign w:val="center"/>
          </w:tcPr>
          <w:p w14:paraId="0C71ACD5">
            <w:pPr>
              <w:widowControl/>
              <w:spacing w:line="240" w:lineRule="exact"/>
              <w:jc w:val="center"/>
              <w:rPr>
                <w:rFonts w:ascii="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r>
              <w:rPr>
                <w:rFonts w:ascii="宋体" w:hAnsi="宋体" w:cs="宋体"/>
                <w:kern w:val="0"/>
                <w:sz w:val="18"/>
                <w:szCs w:val="18"/>
              </w:rPr>
              <w:t>%</w:t>
            </w:r>
          </w:p>
        </w:tc>
        <w:tc>
          <w:tcPr>
            <w:tcW w:w="479" w:type="pct"/>
            <w:tcBorders>
              <w:top w:val="single" w:color="auto" w:sz="4" w:space="0"/>
              <w:left w:val="single" w:color="auto" w:sz="4" w:space="0"/>
              <w:bottom w:val="single" w:color="auto" w:sz="4" w:space="0"/>
              <w:right w:val="single" w:color="auto" w:sz="4" w:space="0"/>
            </w:tcBorders>
            <w:vAlign w:val="center"/>
          </w:tcPr>
          <w:p w14:paraId="5DA4FD16">
            <w:pPr>
              <w:widowControl/>
              <w:spacing w:line="240" w:lineRule="exact"/>
              <w:jc w:val="center"/>
              <w:rPr>
                <w:rFonts w:ascii="宋体"/>
                <w:kern w:val="0"/>
                <w:sz w:val="18"/>
                <w:szCs w:val="18"/>
              </w:rPr>
            </w:pPr>
            <w:r>
              <w:rPr>
                <w:rFonts w:ascii="宋体" w:hAnsi="宋体" w:cs="宋体"/>
                <w:kern w:val="0"/>
                <w:sz w:val="18"/>
                <w:szCs w:val="18"/>
              </w:rPr>
              <w:t>100%</w:t>
            </w:r>
          </w:p>
        </w:tc>
        <w:tc>
          <w:tcPr>
            <w:tcW w:w="294" w:type="pct"/>
            <w:tcBorders>
              <w:top w:val="single" w:color="auto" w:sz="4" w:space="0"/>
              <w:left w:val="single" w:color="auto" w:sz="4" w:space="0"/>
              <w:bottom w:val="single" w:color="auto" w:sz="4" w:space="0"/>
              <w:right w:val="single" w:color="auto" w:sz="4" w:space="0"/>
            </w:tcBorders>
            <w:vAlign w:val="center"/>
          </w:tcPr>
          <w:p w14:paraId="7715BDB6">
            <w:pPr>
              <w:widowControl/>
              <w:spacing w:line="240" w:lineRule="exact"/>
              <w:jc w:val="center"/>
              <w:rPr>
                <w:rFonts w:ascii="宋体"/>
                <w:kern w:val="0"/>
                <w:sz w:val="18"/>
                <w:szCs w:val="18"/>
              </w:rPr>
            </w:pPr>
            <w:r>
              <w:rPr>
                <w:rFonts w:ascii="宋体" w:hAnsi="宋体" w:cs="宋体"/>
                <w:kern w:val="0"/>
                <w:sz w:val="18"/>
                <w:szCs w:val="18"/>
              </w:rPr>
              <w:t>10</w:t>
            </w:r>
          </w:p>
        </w:tc>
        <w:tc>
          <w:tcPr>
            <w:tcW w:w="371" w:type="pct"/>
            <w:tcBorders>
              <w:top w:val="single" w:color="auto" w:sz="4" w:space="0"/>
              <w:left w:val="single" w:color="auto" w:sz="4" w:space="0"/>
              <w:bottom w:val="single" w:color="auto" w:sz="4" w:space="0"/>
              <w:right w:val="single" w:color="auto" w:sz="4" w:space="0"/>
            </w:tcBorders>
            <w:vAlign w:val="center"/>
          </w:tcPr>
          <w:p w14:paraId="4BA4597E">
            <w:pPr>
              <w:widowControl/>
              <w:spacing w:line="240" w:lineRule="exact"/>
              <w:jc w:val="center"/>
              <w:rPr>
                <w:rFonts w:ascii="宋体"/>
                <w:kern w:val="0"/>
                <w:sz w:val="18"/>
                <w:szCs w:val="18"/>
              </w:rPr>
            </w:pPr>
            <w:r>
              <w:rPr>
                <w:rFonts w:ascii="宋体" w:hAnsi="宋体" w:cs="宋体"/>
                <w:kern w:val="0"/>
                <w:sz w:val="18"/>
                <w:szCs w:val="18"/>
              </w:rPr>
              <w:t>10</w:t>
            </w:r>
          </w:p>
        </w:tc>
        <w:tc>
          <w:tcPr>
            <w:tcW w:w="1174" w:type="pct"/>
            <w:tcBorders>
              <w:top w:val="single" w:color="auto" w:sz="4" w:space="0"/>
              <w:left w:val="single" w:color="auto" w:sz="4" w:space="0"/>
              <w:bottom w:val="single" w:color="auto" w:sz="4" w:space="0"/>
              <w:right w:val="single" w:color="auto" w:sz="4" w:space="0"/>
            </w:tcBorders>
            <w:vAlign w:val="center"/>
          </w:tcPr>
          <w:p w14:paraId="05B1E0BA">
            <w:pPr>
              <w:widowControl/>
              <w:spacing w:line="240" w:lineRule="exact"/>
              <w:jc w:val="center"/>
              <w:rPr>
                <w:rFonts w:ascii="宋体"/>
                <w:kern w:val="0"/>
                <w:sz w:val="18"/>
                <w:szCs w:val="18"/>
              </w:rPr>
            </w:pPr>
          </w:p>
        </w:tc>
      </w:tr>
      <w:tr w14:paraId="7AA83C00">
        <w:tblPrEx>
          <w:tblCellMar>
            <w:top w:w="0" w:type="dxa"/>
            <w:left w:w="108" w:type="dxa"/>
            <w:bottom w:w="0" w:type="dxa"/>
            <w:right w:w="108" w:type="dxa"/>
          </w:tblCellMar>
        </w:tblPrEx>
        <w:trPr>
          <w:trHeight w:val="551" w:hRule="exact"/>
        </w:trPr>
        <w:tc>
          <w:tcPr>
            <w:tcW w:w="3159" w:type="pct"/>
            <w:gridSpan w:val="6"/>
            <w:tcBorders>
              <w:top w:val="single" w:color="auto" w:sz="4" w:space="0"/>
              <w:left w:val="single" w:color="auto" w:sz="4" w:space="0"/>
              <w:bottom w:val="single" w:color="auto" w:sz="4" w:space="0"/>
              <w:right w:val="single" w:color="auto" w:sz="4" w:space="0"/>
            </w:tcBorders>
            <w:vAlign w:val="center"/>
          </w:tcPr>
          <w:p w14:paraId="43B4898C">
            <w:pPr>
              <w:widowControl/>
              <w:spacing w:line="240" w:lineRule="exact"/>
              <w:jc w:val="center"/>
              <w:rPr>
                <w:rFonts w:ascii="宋体"/>
                <w:kern w:val="0"/>
                <w:sz w:val="18"/>
                <w:szCs w:val="18"/>
              </w:rPr>
            </w:pPr>
            <w:r>
              <w:rPr>
                <w:rFonts w:hint="eastAsia" w:ascii="宋体" w:hAnsi="宋体" w:cs="宋体"/>
                <w:kern w:val="0"/>
                <w:sz w:val="18"/>
                <w:szCs w:val="18"/>
              </w:rPr>
              <w:t>预算执行率</w:t>
            </w:r>
          </w:p>
        </w:tc>
        <w:tc>
          <w:tcPr>
            <w:tcW w:w="294" w:type="pct"/>
            <w:tcBorders>
              <w:top w:val="single" w:color="auto" w:sz="4" w:space="0"/>
              <w:left w:val="single" w:color="auto" w:sz="4" w:space="0"/>
              <w:bottom w:val="single" w:color="auto" w:sz="4" w:space="0"/>
              <w:right w:val="single" w:color="auto" w:sz="4" w:space="0"/>
            </w:tcBorders>
            <w:vAlign w:val="center"/>
          </w:tcPr>
          <w:p w14:paraId="2E0AA7ED">
            <w:pPr>
              <w:widowControl/>
              <w:spacing w:line="240" w:lineRule="exact"/>
              <w:jc w:val="center"/>
              <w:rPr>
                <w:rFonts w:ascii="宋体"/>
                <w:kern w:val="0"/>
                <w:sz w:val="18"/>
                <w:szCs w:val="18"/>
              </w:rPr>
            </w:pPr>
            <w:r>
              <w:rPr>
                <w:rFonts w:ascii="宋体" w:hAnsi="宋体" w:cs="宋体"/>
                <w:kern w:val="0"/>
                <w:sz w:val="18"/>
                <w:szCs w:val="18"/>
              </w:rPr>
              <w:t>10</w:t>
            </w:r>
          </w:p>
        </w:tc>
        <w:tc>
          <w:tcPr>
            <w:tcW w:w="371" w:type="pct"/>
            <w:tcBorders>
              <w:top w:val="single" w:color="auto" w:sz="4" w:space="0"/>
              <w:left w:val="single" w:color="auto" w:sz="4" w:space="0"/>
              <w:bottom w:val="single" w:color="auto" w:sz="4" w:space="0"/>
              <w:right w:val="single" w:color="auto" w:sz="4" w:space="0"/>
            </w:tcBorders>
            <w:vAlign w:val="center"/>
          </w:tcPr>
          <w:p w14:paraId="67857145">
            <w:pPr>
              <w:widowControl/>
              <w:spacing w:line="240" w:lineRule="exact"/>
              <w:jc w:val="center"/>
              <w:rPr>
                <w:rFonts w:ascii="宋体"/>
                <w:kern w:val="0"/>
                <w:sz w:val="18"/>
                <w:szCs w:val="18"/>
              </w:rPr>
            </w:pPr>
            <w:r>
              <w:rPr>
                <w:rFonts w:ascii="宋体" w:hAnsi="宋体" w:cs="宋体"/>
                <w:kern w:val="0"/>
                <w:sz w:val="18"/>
                <w:szCs w:val="18"/>
              </w:rPr>
              <w:t>10</w:t>
            </w:r>
          </w:p>
        </w:tc>
        <w:tc>
          <w:tcPr>
            <w:tcW w:w="1174" w:type="pct"/>
            <w:tcBorders>
              <w:top w:val="single" w:color="auto" w:sz="4" w:space="0"/>
              <w:left w:val="single" w:color="auto" w:sz="4" w:space="0"/>
              <w:bottom w:val="single" w:color="auto" w:sz="4" w:space="0"/>
              <w:right w:val="single" w:color="auto" w:sz="4" w:space="0"/>
            </w:tcBorders>
            <w:vAlign w:val="center"/>
          </w:tcPr>
          <w:p w14:paraId="5A54B668">
            <w:pPr>
              <w:widowControl/>
              <w:spacing w:line="240" w:lineRule="exact"/>
              <w:jc w:val="center"/>
              <w:rPr>
                <w:rFonts w:ascii="宋体"/>
                <w:kern w:val="0"/>
                <w:sz w:val="18"/>
                <w:szCs w:val="18"/>
              </w:rPr>
            </w:pPr>
          </w:p>
        </w:tc>
      </w:tr>
      <w:tr w14:paraId="2B53798F">
        <w:tblPrEx>
          <w:tblCellMar>
            <w:top w:w="0" w:type="dxa"/>
            <w:left w:w="108" w:type="dxa"/>
            <w:bottom w:w="0" w:type="dxa"/>
            <w:right w:w="108" w:type="dxa"/>
          </w:tblCellMar>
        </w:tblPrEx>
        <w:trPr>
          <w:trHeight w:val="565" w:hRule="exact"/>
        </w:trPr>
        <w:tc>
          <w:tcPr>
            <w:tcW w:w="3159" w:type="pct"/>
            <w:gridSpan w:val="6"/>
            <w:tcBorders>
              <w:top w:val="single" w:color="auto" w:sz="4" w:space="0"/>
              <w:left w:val="single" w:color="auto" w:sz="4" w:space="0"/>
              <w:bottom w:val="single" w:color="auto" w:sz="4" w:space="0"/>
              <w:right w:val="single" w:color="auto" w:sz="4" w:space="0"/>
            </w:tcBorders>
            <w:vAlign w:val="center"/>
          </w:tcPr>
          <w:p w14:paraId="30157256">
            <w:pPr>
              <w:widowControl/>
              <w:spacing w:line="240" w:lineRule="exact"/>
              <w:jc w:val="center"/>
              <w:rPr>
                <w:rFonts w:ascii="宋体"/>
                <w:kern w:val="0"/>
                <w:sz w:val="18"/>
                <w:szCs w:val="18"/>
              </w:rPr>
            </w:pPr>
            <w:r>
              <w:rPr>
                <w:rFonts w:hint="eastAsia" w:ascii="宋体" w:hAnsi="宋体" w:cs="宋体"/>
                <w:kern w:val="0"/>
                <w:sz w:val="18"/>
                <w:szCs w:val="18"/>
              </w:rPr>
              <w:t>总分</w:t>
            </w:r>
          </w:p>
        </w:tc>
        <w:tc>
          <w:tcPr>
            <w:tcW w:w="294" w:type="pct"/>
            <w:tcBorders>
              <w:top w:val="single" w:color="auto" w:sz="4" w:space="0"/>
              <w:left w:val="single" w:color="auto" w:sz="4" w:space="0"/>
              <w:bottom w:val="single" w:color="auto" w:sz="4" w:space="0"/>
              <w:right w:val="single" w:color="auto" w:sz="4" w:space="0"/>
            </w:tcBorders>
            <w:vAlign w:val="center"/>
          </w:tcPr>
          <w:p w14:paraId="61CCB2E1">
            <w:pPr>
              <w:widowControl/>
              <w:spacing w:line="240" w:lineRule="exact"/>
              <w:jc w:val="center"/>
              <w:rPr>
                <w:rFonts w:ascii="宋体"/>
                <w:kern w:val="0"/>
                <w:sz w:val="18"/>
                <w:szCs w:val="18"/>
              </w:rPr>
            </w:pPr>
            <w:r>
              <w:rPr>
                <w:rFonts w:ascii="宋体" w:hAnsi="宋体" w:cs="宋体"/>
                <w:kern w:val="0"/>
                <w:sz w:val="18"/>
                <w:szCs w:val="18"/>
              </w:rPr>
              <w:t>100</w:t>
            </w:r>
          </w:p>
        </w:tc>
        <w:tc>
          <w:tcPr>
            <w:tcW w:w="371" w:type="pct"/>
            <w:tcBorders>
              <w:top w:val="single" w:color="auto" w:sz="4" w:space="0"/>
              <w:left w:val="single" w:color="auto" w:sz="4" w:space="0"/>
              <w:bottom w:val="single" w:color="auto" w:sz="4" w:space="0"/>
              <w:right w:val="single" w:color="auto" w:sz="4" w:space="0"/>
            </w:tcBorders>
            <w:vAlign w:val="center"/>
          </w:tcPr>
          <w:p w14:paraId="5FCE0172">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100</w:t>
            </w:r>
          </w:p>
        </w:tc>
        <w:tc>
          <w:tcPr>
            <w:tcW w:w="1174" w:type="pct"/>
            <w:tcBorders>
              <w:top w:val="single" w:color="auto" w:sz="4" w:space="0"/>
              <w:left w:val="single" w:color="auto" w:sz="4" w:space="0"/>
              <w:bottom w:val="single" w:color="auto" w:sz="4" w:space="0"/>
              <w:right w:val="single" w:color="auto" w:sz="4" w:space="0"/>
            </w:tcBorders>
            <w:vAlign w:val="center"/>
          </w:tcPr>
          <w:p w14:paraId="2C9FD7FA">
            <w:pPr>
              <w:widowControl/>
              <w:spacing w:line="240" w:lineRule="exact"/>
              <w:jc w:val="center"/>
              <w:rPr>
                <w:rFonts w:ascii="宋体"/>
                <w:kern w:val="0"/>
                <w:sz w:val="18"/>
                <w:szCs w:val="18"/>
              </w:rPr>
            </w:pPr>
          </w:p>
        </w:tc>
      </w:tr>
    </w:tbl>
    <w:p w14:paraId="0DE6E260">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p>
    <w:p w14:paraId="56A1B867">
      <w:pPr>
        <w:widowControl/>
        <w:spacing w:line="560" w:lineRule="exact"/>
        <w:rPr>
          <w:rFonts w:ascii="宋体"/>
          <w:b/>
          <w:bCs/>
          <w:kern w:val="0"/>
          <w:sz w:val="44"/>
          <w:szCs w:val="44"/>
        </w:rPr>
        <w:sectPr>
          <w:footerReference r:id="rId9" w:type="default"/>
          <w:pgSz w:w="11906" w:h="16838"/>
          <w:pgMar w:top="1440" w:right="1800" w:bottom="1440" w:left="1800" w:header="851" w:footer="992" w:gutter="0"/>
          <w:pgNumType w:fmt="decimal"/>
          <w:cols w:space="425" w:num="1"/>
          <w:docGrid w:type="lines" w:linePitch="435" w:charSpace="0"/>
        </w:sectPr>
      </w:pPr>
    </w:p>
    <w:p w14:paraId="3EDA2652">
      <w:pPr>
        <w:spacing w:line="300" w:lineRule="exact"/>
        <w:rPr>
          <w:rFonts w:hint="eastAsia" w:ascii="黑体" w:hAnsi="黑体" w:eastAsia="黑体"/>
          <w:b/>
          <w:sz w:val="32"/>
          <w:lang w:val="en-US" w:eastAsia="zh-CN"/>
        </w:rPr>
      </w:pPr>
      <w:r>
        <w:rPr>
          <w:rFonts w:hint="eastAsia" w:ascii="黑体" w:hAnsi="黑体" w:eastAsia="黑体"/>
          <w:b/>
          <w:sz w:val="32"/>
          <w:lang w:val="en-US" w:eastAsia="zh-CN"/>
        </w:rPr>
        <w:t>附件2</w:t>
      </w:r>
    </w:p>
    <w:p w14:paraId="0E97B38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遵化市建明镇人民政府</w:t>
      </w:r>
    </w:p>
    <w:p w14:paraId="07EF53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政府服务智能终端专项经费项目支出</w:t>
      </w:r>
    </w:p>
    <w:p w14:paraId="54E1F7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绩效自评报告</w:t>
      </w:r>
    </w:p>
    <w:p w14:paraId="143FC0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p>
    <w:p w14:paraId="67C71A14">
      <w:pPr>
        <w:spacing w:line="600" w:lineRule="exact"/>
        <w:ind w:firstLine="640" w:firstLineChars="20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一、基本情况</w:t>
      </w:r>
    </w:p>
    <w:p w14:paraId="621147BD">
      <w:pPr>
        <w:spacing w:line="600" w:lineRule="exact"/>
        <w:ind w:firstLine="640" w:firstLineChars="200"/>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46AFCDD3">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1、项目背景：政府服务智能终端专项经费项目资金3.39万元，用于我镇支付政务服务智能终端设备及安装，以提高政务服务效率。</w:t>
      </w:r>
    </w:p>
    <w:p w14:paraId="64372601">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2、主要内容及实施情况：</w:t>
      </w:r>
      <w:r>
        <w:rPr>
          <w:rFonts w:hint="eastAsia" w:ascii="方正仿宋简体" w:hAnsi="方正仿宋简体" w:eastAsia="方正仿宋简体" w:cs="方正仿宋简体"/>
          <w:sz w:val="32"/>
          <w:szCs w:val="32"/>
          <w:lang w:val="en-US" w:eastAsia="zh-CN"/>
        </w:rPr>
        <w:t>采购政务服务智能终端1台，实现政务服务“自助办”“就近办”，以提升政务服务便利化水平。</w:t>
      </w:r>
    </w:p>
    <w:p w14:paraId="17A02B27">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3、资金投入和使用情况：预算安排资金</w:t>
      </w:r>
      <w:r>
        <w:rPr>
          <w:rFonts w:hint="eastAsia" w:ascii="方正仿宋简体" w:hAnsi="方正仿宋简体" w:eastAsia="方正仿宋简体" w:cs="方正仿宋简体"/>
          <w:sz w:val="32"/>
          <w:szCs w:val="32"/>
          <w:lang w:val="en-US" w:eastAsia="zh-CN"/>
        </w:rPr>
        <w:t>3.39</w:t>
      </w:r>
      <w:r>
        <w:rPr>
          <w:rFonts w:hint="eastAsia" w:ascii="方正仿宋简体" w:hAnsi="方正仿宋简体" w:eastAsia="方正仿宋简体" w:cs="方正仿宋简体"/>
          <w:sz w:val="32"/>
          <w:szCs w:val="32"/>
        </w:rPr>
        <w:t>万元，实际支出</w:t>
      </w:r>
      <w:r>
        <w:rPr>
          <w:rFonts w:hint="eastAsia" w:ascii="方正仿宋简体" w:hAnsi="方正仿宋简体" w:eastAsia="方正仿宋简体" w:cs="方正仿宋简体"/>
          <w:sz w:val="32"/>
          <w:szCs w:val="32"/>
          <w:lang w:val="en-US" w:eastAsia="zh-CN"/>
        </w:rPr>
        <w:t>3.39</w:t>
      </w:r>
      <w:r>
        <w:rPr>
          <w:rFonts w:hint="eastAsia" w:ascii="方正仿宋简体" w:hAnsi="方正仿宋简体" w:eastAsia="方正仿宋简体" w:cs="方正仿宋简体"/>
          <w:sz w:val="32"/>
          <w:szCs w:val="32"/>
        </w:rPr>
        <w:t>万元，预算执行率100%。</w:t>
      </w:r>
    </w:p>
    <w:p w14:paraId="0CF567C1">
      <w:pPr>
        <w:spacing w:line="600" w:lineRule="exact"/>
        <w:ind w:firstLine="640" w:firstLineChars="200"/>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0333B5EE">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总体目标：用于我镇支付政务服务智能终端设备及安装，以提高政务服务效率。</w:t>
      </w:r>
    </w:p>
    <w:p w14:paraId="53C7DCC6">
      <w:pPr>
        <w:spacing w:line="600" w:lineRule="exact"/>
        <w:ind w:firstLine="640" w:firstLineChars="200"/>
        <w:outlineLvl w:val="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阶段性目标：1、</w:t>
      </w:r>
      <w:r>
        <w:rPr>
          <w:rFonts w:hint="eastAsia" w:ascii="方正仿宋简体" w:hAnsi="方正仿宋简体" w:eastAsia="方正仿宋简体" w:cs="方正仿宋简体"/>
          <w:sz w:val="32"/>
          <w:szCs w:val="32"/>
          <w:lang w:val="en-US" w:eastAsia="zh-CN"/>
        </w:rPr>
        <w:t>采购政务服务智能终端1台</w:t>
      </w:r>
      <w:r>
        <w:rPr>
          <w:rFonts w:hint="eastAsia" w:ascii="方正仿宋简体" w:hAnsi="方正仿宋简体" w:eastAsia="方正仿宋简体" w:cs="方正仿宋简体"/>
          <w:sz w:val="32"/>
          <w:szCs w:val="32"/>
          <w:lang w:eastAsia="zh-CN"/>
        </w:rPr>
        <w:t>。</w:t>
      </w:r>
    </w:p>
    <w:p w14:paraId="306F052C">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实现政务服务“自助办”“就近办”，以提升政务服务便利化水平</w:t>
      </w:r>
      <w:r>
        <w:rPr>
          <w:rFonts w:hint="eastAsia" w:ascii="方正仿宋简体" w:hAnsi="方正仿宋简体" w:eastAsia="方正仿宋简体" w:cs="方正仿宋简体"/>
          <w:sz w:val="32"/>
          <w:szCs w:val="32"/>
        </w:rPr>
        <w:t>。</w:t>
      </w:r>
    </w:p>
    <w:p w14:paraId="548497E7">
      <w:pPr>
        <w:spacing w:line="60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5722F2D2">
      <w:pPr>
        <w:spacing w:line="600" w:lineRule="exact"/>
        <w:ind w:firstLine="640" w:firstLineChars="200"/>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一）绩效评价目的、对象和范围</w:t>
      </w:r>
    </w:p>
    <w:p w14:paraId="08599552">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为加强项目支出绩效管理，提高财政资金使用效益和公共服务质量，对铁厂镇政府服务智能终端专项经费项目支出绩效目标指标的实现情况进行绩效自评。</w:t>
      </w:r>
    </w:p>
    <w:p w14:paraId="0E16A0B2">
      <w:pPr>
        <w:spacing w:line="600" w:lineRule="exact"/>
        <w:ind w:firstLine="640" w:firstLineChars="200"/>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（二）绩效评价原则、评价指标体系（附表说明）、评价方法、评价标准等</w:t>
      </w:r>
    </w:p>
    <w:p w14:paraId="5E811159">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1、绩效自评遵循的原则为全面覆盖、程序简便、客观公正、公开透明原则。</w:t>
      </w:r>
    </w:p>
    <w:p w14:paraId="2731C50A">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2、评价指标体系</w:t>
      </w:r>
    </w:p>
    <w:tbl>
      <w:tblPr>
        <w:tblStyle w:val="10"/>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569"/>
        <w:gridCol w:w="3160"/>
        <w:gridCol w:w="845"/>
        <w:gridCol w:w="739"/>
      </w:tblGrid>
      <w:tr w14:paraId="7801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223" w:type="dxa"/>
            <w:vAlign w:val="center"/>
          </w:tcPr>
          <w:p w14:paraId="175ED025">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569" w:type="dxa"/>
            <w:vAlign w:val="center"/>
          </w:tcPr>
          <w:p w14:paraId="1CCFE022">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160" w:type="dxa"/>
            <w:vAlign w:val="center"/>
          </w:tcPr>
          <w:p w14:paraId="7689048A">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845" w:type="dxa"/>
            <w:vAlign w:val="center"/>
          </w:tcPr>
          <w:p w14:paraId="3F165CE8">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739" w:type="dxa"/>
            <w:vAlign w:val="center"/>
          </w:tcPr>
          <w:p w14:paraId="6A21014D">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14:paraId="4D1A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223" w:type="dxa"/>
            <w:vAlign w:val="center"/>
          </w:tcPr>
          <w:p w14:paraId="1D3F62DB">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569" w:type="dxa"/>
          </w:tcPr>
          <w:p w14:paraId="36E8AFA4">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160" w:type="dxa"/>
          </w:tcPr>
          <w:p w14:paraId="3A0E7941">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845" w:type="dxa"/>
            <w:vAlign w:val="center"/>
          </w:tcPr>
          <w:p w14:paraId="1B885C92">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739" w:type="dxa"/>
            <w:vAlign w:val="center"/>
          </w:tcPr>
          <w:p w14:paraId="47091A92">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14:paraId="492C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223" w:type="dxa"/>
            <w:vAlign w:val="center"/>
          </w:tcPr>
          <w:p w14:paraId="13FE57D7">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569" w:type="dxa"/>
          </w:tcPr>
          <w:p w14:paraId="2B364DBC">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160" w:type="dxa"/>
          </w:tcPr>
          <w:p w14:paraId="3ED747D1">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845" w:type="dxa"/>
            <w:vAlign w:val="center"/>
          </w:tcPr>
          <w:p w14:paraId="201FE130">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739" w:type="dxa"/>
            <w:vAlign w:val="center"/>
          </w:tcPr>
          <w:p w14:paraId="77B79AEA">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14:paraId="3A95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223" w:type="dxa"/>
            <w:vAlign w:val="center"/>
          </w:tcPr>
          <w:p w14:paraId="2EF5E919">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569" w:type="dxa"/>
          </w:tcPr>
          <w:p w14:paraId="0C1DD873">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160" w:type="dxa"/>
          </w:tcPr>
          <w:p w14:paraId="7D619F37">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845" w:type="dxa"/>
            <w:vAlign w:val="center"/>
          </w:tcPr>
          <w:p w14:paraId="743B0851">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739" w:type="dxa"/>
            <w:vAlign w:val="center"/>
          </w:tcPr>
          <w:p w14:paraId="15B68D31">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14:paraId="141C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223" w:type="dxa"/>
            <w:vAlign w:val="center"/>
          </w:tcPr>
          <w:p w14:paraId="45FA3C9F">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569" w:type="dxa"/>
            <w:vAlign w:val="center"/>
          </w:tcPr>
          <w:p w14:paraId="70514D41">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160" w:type="dxa"/>
          </w:tcPr>
          <w:p w14:paraId="794538AA">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845" w:type="dxa"/>
            <w:vAlign w:val="center"/>
          </w:tcPr>
          <w:p w14:paraId="7B09E427">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739" w:type="dxa"/>
            <w:vAlign w:val="center"/>
          </w:tcPr>
          <w:p w14:paraId="015F8BAE">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14:paraId="32AF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952" w:type="dxa"/>
            <w:gridSpan w:val="3"/>
            <w:vAlign w:val="center"/>
          </w:tcPr>
          <w:p w14:paraId="61732EF6">
            <w:pPr>
              <w:spacing w:line="60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eastAsia="zh-CN"/>
              </w:rPr>
              <w:t>总</w:t>
            </w:r>
            <w:r>
              <w:rPr>
                <w:rFonts w:hint="eastAsia" w:ascii="方正仿宋简体" w:hAnsi="方正仿宋简体" w:eastAsia="方正仿宋简体" w:cs="方正仿宋简体"/>
                <w:kern w:val="0"/>
                <w:sz w:val="21"/>
                <w:szCs w:val="21"/>
                <w:lang w:val="en-US" w:eastAsia="zh-CN"/>
              </w:rPr>
              <w:t xml:space="preserve">  </w:t>
            </w:r>
            <w:r>
              <w:rPr>
                <w:rFonts w:hint="eastAsia" w:ascii="方正仿宋简体" w:hAnsi="方正仿宋简体" w:eastAsia="方正仿宋简体" w:cs="方正仿宋简体"/>
                <w:kern w:val="0"/>
                <w:sz w:val="21"/>
                <w:szCs w:val="21"/>
                <w:lang w:eastAsia="zh-CN"/>
              </w:rPr>
              <w:t>分</w:t>
            </w:r>
          </w:p>
        </w:tc>
        <w:tc>
          <w:tcPr>
            <w:tcW w:w="845" w:type="dxa"/>
            <w:vAlign w:val="center"/>
          </w:tcPr>
          <w:p w14:paraId="709B92EB">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739" w:type="dxa"/>
            <w:vAlign w:val="center"/>
          </w:tcPr>
          <w:p w14:paraId="48660948">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r>
    </w:tbl>
    <w:p w14:paraId="06D9830D">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3、评价方法</w:t>
      </w:r>
    </w:p>
    <w:p w14:paraId="29FB49A3">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本评价采用查阅资料、实地检查等多种评价方法相结合的综合评价方法，绩效自评与绩效监督相结合。</w:t>
      </w:r>
    </w:p>
    <w:p w14:paraId="712D2F35">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185D91EE">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41B4AC1F">
      <w:pPr>
        <w:spacing w:line="600" w:lineRule="exact"/>
        <w:ind w:firstLine="640" w:firstLineChars="200"/>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(三)绩效评价工作过程。</w:t>
      </w:r>
    </w:p>
    <w:p w14:paraId="5662BC4D">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1、全面收集、系统整理预算项目绩效完成信息，确认各项绩效指标完成值或实现程度。</w:t>
      </w:r>
    </w:p>
    <w:p w14:paraId="535FE53D">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2、将绩效指标实际完成值（实现程度）与年初设定的预期值相比较，逐项评定每项指标得分，汇总形成预算项目绩效自评得分。</w:t>
      </w:r>
    </w:p>
    <w:p w14:paraId="54ABDBF4">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3、填写绩效自评表。</w:t>
      </w:r>
    </w:p>
    <w:p w14:paraId="57E4EE0A">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4、撰写绩效自评报告。</w:t>
      </w:r>
    </w:p>
    <w:p w14:paraId="7437A691">
      <w:pPr>
        <w:spacing w:line="60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三、</w:t>
      </w:r>
      <w:r>
        <w:rPr>
          <w:rFonts w:hint="eastAsia" w:ascii="方正黑体简体" w:hAnsi="方正黑体简体" w:eastAsia="方正黑体简体" w:cs="方正黑体简体"/>
          <w:sz w:val="32"/>
          <w:szCs w:val="32"/>
        </w:rPr>
        <w:t>综合评价情况及评价结论</w:t>
      </w:r>
    </w:p>
    <w:p w14:paraId="6D8EF54F">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根据项目支出绩效情况，遵化市建明镇人民政府对“政府服务智能终端专项经费”项目支出绩效自评指标进行了评分，自评分为100分。</w:t>
      </w:r>
    </w:p>
    <w:p w14:paraId="53778BB0">
      <w:pPr>
        <w:numPr>
          <w:ilvl w:val="0"/>
          <w:numId w:val="0"/>
        </w:numPr>
        <w:spacing w:line="600" w:lineRule="exact"/>
        <w:ind w:left="-3" w:leftChars="0" w:firstLine="643" w:firstLineChars="0"/>
        <w:rPr>
          <w:rFonts w:ascii="黑体" w:hAnsi="黑体" w:eastAsia="黑体"/>
        </w:rPr>
      </w:pPr>
      <w:r>
        <w:rPr>
          <w:rFonts w:hint="eastAsia" w:ascii="方正黑体简体" w:hAnsi="方正黑体简体" w:eastAsia="方正黑体简体" w:cs="方正黑体简体"/>
          <w:sz w:val="32"/>
          <w:szCs w:val="32"/>
          <w:lang w:val="en-US" w:eastAsia="zh-CN"/>
        </w:rPr>
        <w:t>四、绩效评价指标分析</w:t>
      </w:r>
    </w:p>
    <w:p w14:paraId="7A24DAA8">
      <w:pPr>
        <w:spacing w:line="600" w:lineRule="exact"/>
        <w:ind w:firstLine="640" w:firstLineChars="200"/>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（一）项目决策情况</w:t>
      </w:r>
    </w:p>
    <w:p w14:paraId="0E1DDBE2">
      <w:pPr>
        <w:spacing w:line="600" w:lineRule="exact"/>
        <w:ind w:firstLine="640" w:firstLineChars="200"/>
        <w:outlineLvl w:val="0"/>
        <w:rPr>
          <w:rFonts w:hint="eastAsia" w:ascii="方正仿宋简体" w:hAnsi="方正仿宋简体" w:eastAsia="方正仿宋简体" w:cs="方正仿宋简体"/>
          <w:sz w:val="32"/>
          <w:szCs w:val="32"/>
          <w:lang w:val="zh-CN" w:eastAsia="zh-CN"/>
        </w:rPr>
      </w:pPr>
      <w:r>
        <w:rPr>
          <w:rFonts w:hint="eastAsia" w:ascii="方正仿宋简体" w:hAnsi="方正仿宋简体" w:eastAsia="方正仿宋简体" w:cs="方正仿宋简体"/>
          <w:sz w:val="32"/>
          <w:szCs w:val="32"/>
          <w:lang w:val="en-US" w:eastAsia="zh-CN"/>
        </w:rPr>
        <w:t>本项目依据遵财答复【2023】404号文件精神，符合要求且经过审批，且预算执行率100%，得分10分。</w:t>
      </w:r>
    </w:p>
    <w:p w14:paraId="1F35F4FD">
      <w:pPr>
        <w:spacing w:line="600" w:lineRule="exact"/>
        <w:ind w:firstLine="640" w:firstLineChars="200"/>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（二）项目过程情况</w:t>
      </w:r>
    </w:p>
    <w:p w14:paraId="35509C17">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遵化市建明镇人民政府在项目实施过程中严格遵守相关法律法规和业务管理规定，资金使用符合国家财经法规和财务管理制度，以及有关专项资金管理办法的规定。</w:t>
      </w:r>
    </w:p>
    <w:p w14:paraId="33570AA8">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方正楷体简体" w:hAnsi="方正楷体简体" w:eastAsia="方正楷体简体" w:cs="方正楷体简体"/>
          <w:sz w:val="32"/>
          <w:szCs w:val="32"/>
          <w:lang w:val="en-US" w:eastAsia="zh-CN"/>
        </w:rPr>
        <w:t>（三）项目产出情况</w:t>
      </w:r>
    </w:p>
    <w:p w14:paraId="7A5E0E1A">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1、数量指标：智能终端购置数量1台，指标得分10分。</w:t>
      </w:r>
    </w:p>
    <w:p w14:paraId="6015AEBE">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2、质量指标：终端设备质量与安装质量情况，指标得10分。</w:t>
      </w:r>
    </w:p>
    <w:p w14:paraId="5583412F">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3、时效指标：购置终端安装及时率，指标得分10分。</w:t>
      </w:r>
    </w:p>
    <w:p w14:paraId="5B178452">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4、成本指标：终端设备购置成本，指标得分10分。</w:t>
      </w:r>
    </w:p>
    <w:p w14:paraId="7991573F">
      <w:pPr>
        <w:spacing w:line="600" w:lineRule="exact"/>
        <w:ind w:firstLine="640" w:firstLineChars="200"/>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（四）项目效益情况</w:t>
      </w:r>
    </w:p>
    <w:p w14:paraId="5709F274">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1、社会效益指标：服务的改善与提升，指标得分10分。</w:t>
      </w:r>
    </w:p>
    <w:p w14:paraId="00C8A8E7">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2、可持续影响指标：保障单位事务正常运转，指标得分10分。</w:t>
      </w:r>
    </w:p>
    <w:p w14:paraId="32B23784">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3、经济效益指标：提高单位工作效率，指标得分10分。</w:t>
      </w:r>
    </w:p>
    <w:p w14:paraId="0A4965BA">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4、生态效益指标：长期使用性，指标得分10分。</w:t>
      </w:r>
    </w:p>
    <w:p w14:paraId="626C71FE">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5、服务对象满意度指标：受益群体调查中，满意和较满意的人数占全部调查人数的比率达到优良水平，指标得分10分。</w:t>
      </w:r>
    </w:p>
    <w:p w14:paraId="2F1E154B">
      <w:pPr>
        <w:numPr>
          <w:ilvl w:val="0"/>
          <w:numId w:val="0"/>
        </w:numPr>
        <w:spacing w:line="600" w:lineRule="exact"/>
        <w:ind w:left="-3" w:leftChars="0" w:firstLine="643" w:firstLineChars="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57E78207">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建明镇人民政府秉持上级文件要求，严格按照文件执行，及时向有关部门提交申请，及时拨付，恰当使用政府服务智能终端专项资金，保障镇镇环境治理工作正常进行，执行情况良好，达到了预算计划需求。</w:t>
      </w:r>
    </w:p>
    <w:p w14:paraId="697D61FF">
      <w:pPr>
        <w:numPr>
          <w:ilvl w:val="0"/>
          <w:numId w:val="0"/>
        </w:numPr>
        <w:spacing w:line="600" w:lineRule="exact"/>
        <w:ind w:left="-3" w:leftChars="0" w:firstLine="643" w:firstLineChars="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六、有关建议</w:t>
      </w:r>
    </w:p>
    <w:p w14:paraId="580887E9">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41620AF5">
      <w:pPr>
        <w:numPr>
          <w:ilvl w:val="0"/>
          <w:numId w:val="0"/>
        </w:numPr>
        <w:spacing w:line="600" w:lineRule="exact"/>
        <w:ind w:left="-3" w:leftChars="0" w:firstLine="643" w:firstLineChars="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七、其他需要说明的问题</w:t>
      </w:r>
    </w:p>
    <w:p w14:paraId="63B91203">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767D7358">
      <w:pPr>
        <w:widowControl/>
        <w:spacing w:line="560" w:lineRule="exact"/>
        <w:rPr>
          <w:rFonts w:ascii="黑体" w:hAnsi="黑体" w:eastAsia="黑体"/>
          <w:color w:val="0000FF"/>
        </w:rPr>
      </w:pPr>
    </w:p>
    <w:p w14:paraId="1855A6C1">
      <w:pPr>
        <w:widowControl/>
        <w:spacing w:line="560" w:lineRule="exact"/>
        <w:rPr>
          <w:rFonts w:ascii="黑体" w:hAnsi="黑体" w:eastAsia="黑体"/>
          <w:color w:val="0000FF"/>
        </w:rPr>
      </w:pPr>
    </w:p>
    <w:p w14:paraId="758B6634">
      <w:pPr>
        <w:spacing w:line="300" w:lineRule="exact"/>
        <w:rPr>
          <w:rFonts w:hint="eastAsia" w:ascii="黑体" w:hAnsi="黑体" w:eastAsia="黑体" w:cs="黑体"/>
          <w:highlight w:val="yellow"/>
        </w:rPr>
      </w:pPr>
    </w:p>
    <w:p w14:paraId="5C9014AC">
      <w:pPr>
        <w:spacing w:line="300" w:lineRule="exact"/>
        <w:rPr>
          <w:rFonts w:hint="eastAsia" w:ascii="黑体" w:hAnsi="黑体" w:eastAsia="黑体" w:cs="黑体"/>
          <w:highlight w:val="yellow"/>
        </w:rPr>
      </w:pPr>
    </w:p>
    <w:p w14:paraId="169E5393">
      <w:pPr>
        <w:spacing w:line="300" w:lineRule="exact"/>
        <w:rPr>
          <w:rFonts w:hint="eastAsia" w:ascii="黑体" w:hAnsi="黑体" w:eastAsia="黑体" w:cs="黑体"/>
          <w:highlight w:val="yellow"/>
        </w:rPr>
      </w:pPr>
    </w:p>
    <w:p w14:paraId="4F9126DE">
      <w:pPr>
        <w:spacing w:line="300" w:lineRule="exact"/>
        <w:rPr>
          <w:rFonts w:hint="eastAsia" w:ascii="黑体" w:hAnsi="黑体" w:eastAsia="黑体" w:cs="黑体"/>
          <w:highlight w:val="yellow"/>
        </w:rPr>
      </w:pPr>
    </w:p>
    <w:p w14:paraId="7CD583AD">
      <w:pPr>
        <w:spacing w:line="300" w:lineRule="exact"/>
        <w:rPr>
          <w:rFonts w:hint="eastAsia" w:ascii="黑体" w:hAnsi="黑体" w:eastAsia="黑体" w:cs="黑体"/>
          <w:highlight w:val="yellow"/>
        </w:rPr>
      </w:pPr>
    </w:p>
    <w:p w14:paraId="3590A466">
      <w:pPr>
        <w:spacing w:line="300" w:lineRule="exact"/>
        <w:rPr>
          <w:rFonts w:hint="eastAsia" w:ascii="黑体" w:hAnsi="黑体" w:eastAsia="黑体" w:cs="黑体"/>
          <w:highlight w:val="yellow"/>
        </w:rPr>
      </w:pPr>
    </w:p>
    <w:p w14:paraId="620692FF">
      <w:pPr>
        <w:spacing w:line="300" w:lineRule="exact"/>
        <w:rPr>
          <w:rFonts w:hint="eastAsia" w:ascii="黑体" w:hAnsi="黑体" w:eastAsia="黑体" w:cs="黑体"/>
          <w:highlight w:val="yellow"/>
        </w:rPr>
      </w:pPr>
    </w:p>
    <w:p w14:paraId="48C01BFE">
      <w:pPr>
        <w:spacing w:line="300" w:lineRule="exact"/>
        <w:rPr>
          <w:rFonts w:hint="eastAsia" w:ascii="黑体" w:hAnsi="黑体" w:eastAsia="黑体" w:cs="黑体"/>
          <w:highlight w:val="yellow"/>
        </w:rPr>
      </w:pPr>
    </w:p>
    <w:p w14:paraId="1EA17060">
      <w:pPr>
        <w:spacing w:line="300" w:lineRule="exact"/>
        <w:rPr>
          <w:rFonts w:hint="eastAsia" w:ascii="黑体" w:hAnsi="黑体" w:eastAsia="黑体" w:cs="黑体"/>
          <w:highlight w:val="yellow"/>
        </w:rPr>
      </w:pPr>
    </w:p>
    <w:p w14:paraId="560B06C0">
      <w:pPr>
        <w:spacing w:line="300" w:lineRule="exact"/>
        <w:rPr>
          <w:rFonts w:hint="eastAsia" w:ascii="黑体" w:hAnsi="黑体" w:eastAsia="黑体" w:cs="黑体"/>
          <w:highlight w:val="yellow"/>
        </w:rPr>
      </w:pPr>
    </w:p>
    <w:p w14:paraId="1EBF57C2">
      <w:pPr>
        <w:spacing w:line="300" w:lineRule="exact"/>
        <w:rPr>
          <w:rFonts w:hint="eastAsia" w:ascii="黑体" w:hAnsi="黑体" w:eastAsia="黑体" w:cs="黑体"/>
          <w:highlight w:val="yellow"/>
        </w:rPr>
      </w:pPr>
    </w:p>
    <w:p w14:paraId="678CB124">
      <w:pPr>
        <w:spacing w:line="300" w:lineRule="exact"/>
        <w:rPr>
          <w:rFonts w:hint="eastAsia" w:ascii="黑体" w:hAnsi="黑体" w:eastAsia="黑体" w:cs="黑体"/>
          <w:highlight w:val="yellow"/>
        </w:rPr>
      </w:pPr>
    </w:p>
    <w:p w14:paraId="409D0BDF">
      <w:pPr>
        <w:spacing w:line="300" w:lineRule="exact"/>
        <w:rPr>
          <w:rFonts w:hint="eastAsia" w:ascii="黑体" w:hAnsi="黑体" w:eastAsia="黑体" w:cs="黑体"/>
          <w:highlight w:val="yellow"/>
        </w:rPr>
      </w:pPr>
    </w:p>
    <w:p w14:paraId="6CE7B202">
      <w:pPr>
        <w:spacing w:line="300" w:lineRule="exact"/>
        <w:rPr>
          <w:rFonts w:hint="eastAsia" w:ascii="黑体" w:hAnsi="黑体" w:eastAsia="黑体" w:cs="黑体"/>
          <w:highlight w:val="yellow"/>
        </w:rPr>
      </w:pPr>
    </w:p>
    <w:p w14:paraId="1BEBDDD8">
      <w:pPr>
        <w:spacing w:line="300" w:lineRule="exact"/>
        <w:rPr>
          <w:rFonts w:hint="eastAsia" w:ascii="黑体" w:hAnsi="黑体" w:eastAsia="黑体" w:cs="黑体"/>
          <w:highlight w:val="yellow"/>
        </w:rPr>
      </w:pPr>
    </w:p>
    <w:p w14:paraId="7F1CF363">
      <w:pPr>
        <w:spacing w:line="300" w:lineRule="exact"/>
        <w:rPr>
          <w:rFonts w:hint="eastAsia" w:ascii="黑体" w:hAnsi="黑体" w:eastAsia="黑体" w:cs="黑体"/>
          <w:highlight w:val="yellow"/>
        </w:rPr>
      </w:pPr>
    </w:p>
    <w:p w14:paraId="7CFD60B6">
      <w:pPr>
        <w:spacing w:line="300" w:lineRule="exact"/>
        <w:rPr>
          <w:rFonts w:hint="eastAsia" w:ascii="黑体" w:hAnsi="黑体" w:eastAsia="黑体"/>
          <w:b/>
          <w:sz w:val="32"/>
          <w:lang w:val="en-US" w:eastAsia="zh-CN"/>
        </w:rPr>
      </w:pPr>
      <w:r>
        <w:rPr>
          <w:rFonts w:hint="eastAsia" w:ascii="黑体" w:hAnsi="黑体" w:eastAsia="黑体"/>
          <w:b/>
          <w:sz w:val="32"/>
          <w:lang w:val="en-US" w:eastAsia="zh-CN"/>
        </w:rPr>
        <w:t>附件1</w:t>
      </w:r>
    </w:p>
    <w:tbl>
      <w:tblPr>
        <w:tblStyle w:val="10"/>
        <w:tblpPr w:leftFromText="180" w:rightFromText="180" w:vertAnchor="text" w:horzAnchor="page" w:tblpX="1490" w:tblpY="40"/>
        <w:tblOverlap w:val="never"/>
        <w:tblW w:w="9324" w:type="dxa"/>
        <w:tblInd w:w="0" w:type="dxa"/>
        <w:tblLayout w:type="fixed"/>
        <w:tblCellMar>
          <w:top w:w="0" w:type="dxa"/>
          <w:left w:w="108" w:type="dxa"/>
          <w:bottom w:w="0" w:type="dxa"/>
          <w:right w:w="108" w:type="dxa"/>
        </w:tblCellMar>
      </w:tblPr>
      <w:tblGrid>
        <w:gridCol w:w="813"/>
        <w:gridCol w:w="287"/>
        <w:gridCol w:w="287"/>
        <w:gridCol w:w="1413"/>
        <w:gridCol w:w="1230"/>
        <w:gridCol w:w="878"/>
        <w:gridCol w:w="1052"/>
        <w:gridCol w:w="516"/>
        <w:gridCol w:w="455"/>
        <w:gridCol w:w="1001"/>
        <w:gridCol w:w="1392"/>
      </w:tblGrid>
      <w:tr w14:paraId="7C431388">
        <w:tblPrEx>
          <w:tblCellMar>
            <w:top w:w="0" w:type="dxa"/>
            <w:left w:w="108" w:type="dxa"/>
            <w:bottom w:w="0" w:type="dxa"/>
            <w:right w:w="108" w:type="dxa"/>
          </w:tblCellMar>
        </w:tblPrEx>
        <w:trPr>
          <w:trHeight w:val="807" w:hRule="exact"/>
        </w:trPr>
        <w:tc>
          <w:tcPr>
            <w:tcW w:w="9324" w:type="dxa"/>
            <w:gridSpan w:val="11"/>
            <w:tcBorders>
              <w:top w:val="nil"/>
              <w:left w:val="nil"/>
              <w:bottom w:val="nil"/>
              <w:right w:val="nil"/>
            </w:tcBorders>
            <w:vAlign w:val="center"/>
          </w:tcPr>
          <w:p w14:paraId="603458AE">
            <w:pPr>
              <w:widowControl/>
              <w:spacing w:line="320" w:lineRule="exact"/>
              <w:jc w:val="center"/>
              <w:rPr>
                <w:rFonts w:hint="eastAsia" w:ascii="宋体" w:hAnsi="宋体" w:cs="宋体"/>
                <w:b/>
                <w:bCs/>
                <w:kern w:val="0"/>
                <w:sz w:val="32"/>
                <w:szCs w:val="32"/>
                <w:lang w:eastAsia="zh-CN"/>
              </w:rPr>
            </w:pPr>
          </w:p>
          <w:p w14:paraId="35DBD084">
            <w:pPr>
              <w:widowControl/>
              <w:spacing w:line="320" w:lineRule="exact"/>
              <w:jc w:val="center"/>
              <w:rPr>
                <w:rFonts w:hint="eastAsia" w:ascii="宋体" w:hAnsi="宋体" w:cs="宋体"/>
                <w:b/>
                <w:bCs/>
                <w:kern w:val="0"/>
                <w:sz w:val="32"/>
                <w:szCs w:val="32"/>
                <w:lang w:eastAsia="zh-CN"/>
              </w:rPr>
            </w:pPr>
            <w:r>
              <w:rPr>
                <w:rFonts w:hint="eastAsia" w:ascii="宋体" w:hAnsi="宋体" w:cs="宋体"/>
                <w:b/>
                <w:bCs/>
                <w:kern w:val="0"/>
                <w:sz w:val="32"/>
                <w:szCs w:val="32"/>
                <w:lang w:eastAsia="zh-CN"/>
              </w:rPr>
              <w:t>2023年度项目支出绩效自评表</w:t>
            </w:r>
          </w:p>
          <w:p w14:paraId="1FC6E2A5">
            <w:pPr>
              <w:widowControl/>
              <w:spacing w:line="320" w:lineRule="exact"/>
              <w:jc w:val="center"/>
              <w:rPr>
                <w:rFonts w:ascii="仿宋" w:hAnsi="仿宋" w:eastAsia="仿宋"/>
                <w:b/>
                <w:bCs/>
                <w:kern w:val="0"/>
              </w:rPr>
            </w:pPr>
          </w:p>
          <w:p w14:paraId="6EC8DD24">
            <w:pPr>
              <w:widowControl/>
              <w:spacing w:line="320" w:lineRule="exact"/>
              <w:jc w:val="center"/>
              <w:rPr>
                <w:rFonts w:ascii="仿宋" w:hAnsi="仿宋" w:eastAsia="仿宋"/>
                <w:b/>
                <w:bCs/>
                <w:kern w:val="0"/>
              </w:rPr>
            </w:pPr>
          </w:p>
        </w:tc>
      </w:tr>
      <w:tr w14:paraId="4F4156B1">
        <w:tblPrEx>
          <w:tblCellMar>
            <w:top w:w="0" w:type="dxa"/>
            <w:left w:w="108" w:type="dxa"/>
            <w:bottom w:w="0" w:type="dxa"/>
            <w:right w:w="108" w:type="dxa"/>
          </w:tblCellMar>
        </w:tblPrEx>
        <w:trPr>
          <w:trHeight w:val="338" w:hRule="atLeast"/>
        </w:trPr>
        <w:tc>
          <w:tcPr>
            <w:tcW w:w="9324" w:type="dxa"/>
            <w:gridSpan w:val="11"/>
            <w:tcBorders>
              <w:top w:val="nil"/>
              <w:left w:val="nil"/>
              <w:bottom w:val="single" w:color="auto" w:sz="4" w:space="0"/>
              <w:right w:val="nil"/>
            </w:tcBorders>
          </w:tcPr>
          <w:p w14:paraId="580339A4">
            <w:pPr>
              <w:widowControl/>
              <w:wordWrap w:val="0"/>
              <w:jc w:val="righ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金额：万元</w:t>
            </w:r>
          </w:p>
        </w:tc>
      </w:tr>
      <w:tr w14:paraId="6F253A88">
        <w:tblPrEx>
          <w:tblCellMar>
            <w:top w:w="0" w:type="dxa"/>
            <w:left w:w="108" w:type="dxa"/>
            <w:bottom w:w="0" w:type="dxa"/>
            <w:right w:w="108" w:type="dxa"/>
          </w:tblCellMar>
        </w:tblPrEx>
        <w:trPr>
          <w:trHeight w:val="409" w:hRule="exact"/>
        </w:trPr>
        <w:tc>
          <w:tcPr>
            <w:tcW w:w="1100" w:type="dxa"/>
            <w:gridSpan w:val="2"/>
            <w:tcBorders>
              <w:top w:val="single" w:color="auto" w:sz="4" w:space="0"/>
              <w:left w:val="single" w:color="auto" w:sz="4" w:space="0"/>
              <w:bottom w:val="single" w:color="auto" w:sz="4" w:space="0"/>
              <w:right w:val="single" w:color="auto" w:sz="4" w:space="0"/>
            </w:tcBorders>
            <w:vAlign w:val="center"/>
          </w:tcPr>
          <w:p w14:paraId="5EA484EE">
            <w:pPr>
              <w:widowControl/>
              <w:spacing w:line="240" w:lineRule="exact"/>
              <w:jc w:val="center"/>
              <w:rPr>
                <w:rFonts w:ascii="宋体"/>
                <w:kern w:val="0"/>
                <w:sz w:val="18"/>
                <w:szCs w:val="18"/>
              </w:rPr>
            </w:pPr>
            <w:r>
              <w:rPr>
                <w:rFonts w:hint="eastAsia" w:ascii="宋体" w:hAnsi="宋体" w:cs="宋体"/>
                <w:kern w:val="0"/>
                <w:sz w:val="18"/>
                <w:szCs w:val="18"/>
              </w:rPr>
              <w:t>项目名称</w:t>
            </w:r>
          </w:p>
        </w:tc>
        <w:tc>
          <w:tcPr>
            <w:tcW w:w="8224" w:type="dxa"/>
            <w:gridSpan w:val="9"/>
            <w:tcBorders>
              <w:top w:val="single" w:color="auto" w:sz="4" w:space="0"/>
              <w:left w:val="single" w:color="auto" w:sz="4" w:space="0"/>
              <w:bottom w:val="single" w:color="auto" w:sz="4" w:space="0"/>
              <w:right w:val="single" w:color="auto" w:sz="4" w:space="0"/>
            </w:tcBorders>
            <w:vAlign w:val="center"/>
          </w:tcPr>
          <w:p w14:paraId="39F6B82C">
            <w:pPr>
              <w:widowControl/>
              <w:spacing w:line="240" w:lineRule="exact"/>
              <w:jc w:val="center"/>
              <w:rPr>
                <w:rFonts w:ascii="宋体"/>
                <w:kern w:val="0"/>
                <w:sz w:val="18"/>
                <w:szCs w:val="18"/>
              </w:rPr>
            </w:pPr>
            <w:r>
              <w:rPr>
                <w:rFonts w:hint="eastAsia" w:ascii="宋体" w:hAnsi="宋体" w:cs="宋体"/>
                <w:kern w:val="0"/>
                <w:sz w:val="18"/>
                <w:szCs w:val="18"/>
                <w:highlight w:val="none"/>
                <w:lang w:val="en-US" w:eastAsia="zh-CN"/>
              </w:rPr>
              <w:t>乡镇</w:t>
            </w:r>
            <w:r>
              <w:rPr>
                <w:rFonts w:hint="eastAsia" w:ascii="宋体" w:hAnsi="宋体" w:cs="宋体"/>
                <w:kern w:val="0"/>
                <w:sz w:val="18"/>
                <w:szCs w:val="18"/>
                <w:highlight w:val="none"/>
              </w:rPr>
              <w:t>服务群众专项经费</w:t>
            </w:r>
          </w:p>
        </w:tc>
      </w:tr>
      <w:tr w14:paraId="1469ECC3">
        <w:tblPrEx>
          <w:tblCellMar>
            <w:top w:w="0" w:type="dxa"/>
            <w:left w:w="108" w:type="dxa"/>
            <w:bottom w:w="0" w:type="dxa"/>
            <w:right w:w="108" w:type="dxa"/>
          </w:tblCellMar>
        </w:tblPrEx>
        <w:trPr>
          <w:trHeight w:val="409" w:hRule="exact"/>
        </w:trPr>
        <w:tc>
          <w:tcPr>
            <w:tcW w:w="1100" w:type="dxa"/>
            <w:gridSpan w:val="2"/>
            <w:tcBorders>
              <w:top w:val="single" w:color="auto" w:sz="4" w:space="0"/>
              <w:left w:val="single" w:color="auto" w:sz="4" w:space="0"/>
              <w:bottom w:val="single" w:color="auto" w:sz="4" w:space="0"/>
              <w:right w:val="single" w:color="auto" w:sz="4" w:space="0"/>
            </w:tcBorders>
            <w:vAlign w:val="center"/>
          </w:tcPr>
          <w:p w14:paraId="0D54FFF0">
            <w:pPr>
              <w:widowControl/>
              <w:spacing w:line="240" w:lineRule="exact"/>
              <w:jc w:val="center"/>
              <w:rPr>
                <w:rFonts w:ascii="宋体"/>
                <w:kern w:val="0"/>
                <w:sz w:val="18"/>
                <w:szCs w:val="18"/>
              </w:rPr>
            </w:pPr>
            <w:r>
              <w:rPr>
                <w:rFonts w:hint="eastAsia" w:ascii="宋体" w:hAnsi="宋体" w:cs="宋体"/>
                <w:kern w:val="0"/>
                <w:sz w:val="18"/>
                <w:szCs w:val="18"/>
              </w:rPr>
              <w:t>主管部门</w:t>
            </w:r>
          </w:p>
        </w:tc>
        <w:tc>
          <w:tcPr>
            <w:tcW w:w="3808" w:type="dxa"/>
            <w:gridSpan w:val="4"/>
            <w:tcBorders>
              <w:top w:val="single" w:color="auto" w:sz="4" w:space="0"/>
              <w:left w:val="nil"/>
              <w:bottom w:val="single" w:color="auto" w:sz="4" w:space="0"/>
              <w:right w:val="single" w:color="auto" w:sz="4" w:space="0"/>
            </w:tcBorders>
            <w:vAlign w:val="center"/>
          </w:tcPr>
          <w:p w14:paraId="61F58110">
            <w:pPr>
              <w:widowControl/>
              <w:spacing w:line="240" w:lineRule="exact"/>
              <w:jc w:val="center"/>
              <w:rPr>
                <w:rFonts w:ascii="宋体"/>
                <w:kern w:val="0"/>
                <w:sz w:val="18"/>
                <w:szCs w:val="18"/>
              </w:rPr>
            </w:pPr>
            <w:r>
              <w:rPr>
                <w:rFonts w:hint="eastAsia" w:ascii="宋体" w:hAnsi="宋体" w:cs="宋体"/>
                <w:kern w:val="0"/>
                <w:sz w:val="18"/>
                <w:szCs w:val="18"/>
              </w:rPr>
              <w:t>遵化市财政局预算科</w:t>
            </w:r>
          </w:p>
        </w:tc>
        <w:tc>
          <w:tcPr>
            <w:tcW w:w="1052" w:type="dxa"/>
            <w:tcBorders>
              <w:top w:val="single" w:color="auto" w:sz="4" w:space="0"/>
              <w:left w:val="nil"/>
              <w:bottom w:val="single" w:color="auto" w:sz="4" w:space="0"/>
              <w:right w:val="single" w:color="auto" w:sz="4" w:space="0"/>
            </w:tcBorders>
            <w:vAlign w:val="center"/>
          </w:tcPr>
          <w:p w14:paraId="789067D8">
            <w:pPr>
              <w:widowControl/>
              <w:spacing w:line="240" w:lineRule="exact"/>
              <w:jc w:val="center"/>
              <w:rPr>
                <w:rFonts w:ascii="宋体"/>
                <w:kern w:val="0"/>
                <w:sz w:val="18"/>
                <w:szCs w:val="18"/>
              </w:rPr>
            </w:pPr>
            <w:r>
              <w:rPr>
                <w:rFonts w:hint="eastAsia" w:ascii="宋体" w:hAnsi="宋体" w:cs="宋体"/>
                <w:kern w:val="0"/>
                <w:sz w:val="18"/>
                <w:szCs w:val="18"/>
              </w:rPr>
              <w:t>实施单位</w:t>
            </w:r>
          </w:p>
        </w:tc>
        <w:tc>
          <w:tcPr>
            <w:tcW w:w="3364" w:type="dxa"/>
            <w:gridSpan w:val="4"/>
            <w:tcBorders>
              <w:top w:val="single" w:color="auto" w:sz="4" w:space="0"/>
              <w:left w:val="nil"/>
              <w:bottom w:val="single" w:color="auto" w:sz="4" w:space="0"/>
              <w:right w:val="single" w:color="auto" w:sz="4" w:space="0"/>
            </w:tcBorders>
            <w:vAlign w:val="center"/>
          </w:tcPr>
          <w:p w14:paraId="6CCCF112">
            <w:pPr>
              <w:widowControl/>
              <w:spacing w:line="240" w:lineRule="exact"/>
              <w:jc w:val="center"/>
              <w:rPr>
                <w:rFonts w:ascii="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建明镇人民政府</w:t>
            </w:r>
          </w:p>
        </w:tc>
      </w:tr>
      <w:tr w14:paraId="5DEC720F">
        <w:tblPrEx>
          <w:tblCellMar>
            <w:top w:w="0" w:type="dxa"/>
            <w:left w:w="108" w:type="dxa"/>
            <w:bottom w:w="0" w:type="dxa"/>
            <w:right w:w="108" w:type="dxa"/>
          </w:tblCellMar>
        </w:tblPrEx>
        <w:trPr>
          <w:trHeight w:val="519" w:hRule="exact"/>
        </w:trPr>
        <w:tc>
          <w:tcPr>
            <w:tcW w:w="1100" w:type="dxa"/>
            <w:gridSpan w:val="2"/>
            <w:vMerge w:val="restart"/>
            <w:tcBorders>
              <w:top w:val="single" w:color="auto" w:sz="4" w:space="0"/>
              <w:left w:val="single" w:color="auto" w:sz="4" w:space="0"/>
              <w:bottom w:val="single" w:color="auto" w:sz="4" w:space="0"/>
              <w:right w:val="single" w:color="auto" w:sz="4" w:space="0"/>
            </w:tcBorders>
            <w:vAlign w:val="center"/>
          </w:tcPr>
          <w:p w14:paraId="03A6EE79">
            <w:pPr>
              <w:widowControl/>
              <w:spacing w:line="240" w:lineRule="exact"/>
              <w:jc w:val="center"/>
              <w:rPr>
                <w:rFonts w:ascii="宋体"/>
                <w:kern w:val="0"/>
                <w:sz w:val="18"/>
                <w:szCs w:val="18"/>
              </w:rPr>
            </w:pPr>
            <w:r>
              <w:rPr>
                <w:rFonts w:hint="eastAsia" w:ascii="宋体" w:hAnsi="宋体" w:cs="宋体"/>
                <w:kern w:val="0"/>
                <w:sz w:val="18"/>
                <w:szCs w:val="18"/>
              </w:rPr>
              <w:t>项目资金</w:t>
            </w:r>
          </w:p>
          <w:p w14:paraId="5FF1B0D2">
            <w:pPr>
              <w:widowControl/>
              <w:spacing w:line="240" w:lineRule="exact"/>
              <w:jc w:val="center"/>
              <w:rPr>
                <w:rFonts w:ascii="宋体"/>
                <w:kern w:val="0"/>
                <w:sz w:val="18"/>
                <w:szCs w:val="18"/>
              </w:rPr>
            </w:pPr>
            <w:r>
              <w:rPr>
                <w:rFonts w:hint="eastAsia" w:ascii="宋体" w:hAnsi="宋体" w:cs="宋体"/>
                <w:kern w:val="0"/>
                <w:sz w:val="18"/>
                <w:szCs w:val="18"/>
              </w:rPr>
              <w:t>（万元）</w:t>
            </w:r>
          </w:p>
        </w:tc>
        <w:tc>
          <w:tcPr>
            <w:tcW w:w="1700" w:type="dxa"/>
            <w:gridSpan w:val="2"/>
            <w:tcBorders>
              <w:top w:val="single" w:color="auto" w:sz="4" w:space="0"/>
              <w:left w:val="nil"/>
              <w:bottom w:val="single" w:color="auto" w:sz="4" w:space="0"/>
              <w:right w:val="single" w:color="auto" w:sz="4" w:space="0"/>
            </w:tcBorders>
            <w:vAlign w:val="center"/>
          </w:tcPr>
          <w:p w14:paraId="5FE9F714">
            <w:pPr>
              <w:widowControl/>
              <w:spacing w:line="240" w:lineRule="exact"/>
              <w:jc w:val="center"/>
              <w:rPr>
                <w:rFonts w:ascii="宋体"/>
                <w:kern w:val="0"/>
                <w:sz w:val="18"/>
                <w:szCs w:val="18"/>
              </w:rPr>
            </w:pPr>
          </w:p>
        </w:tc>
        <w:tc>
          <w:tcPr>
            <w:tcW w:w="1230" w:type="dxa"/>
            <w:tcBorders>
              <w:top w:val="nil"/>
              <w:left w:val="nil"/>
              <w:bottom w:val="single" w:color="auto" w:sz="4" w:space="0"/>
              <w:right w:val="single" w:color="auto" w:sz="4" w:space="0"/>
            </w:tcBorders>
            <w:vAlign w:val="center"/>
          </w:tcPr>
          <w:p w14:paraId="2CDC9DFE">
            <w:pPr>
              <w:widowControl/>
              <w:spacing w:line="240" w:lineRule="exact"/>
              <w:jc w:val="center"/>
              <w:rPr>
                <w:rFonts w:ascii="宋体"/>
                <w:kern w:val="0"/>
                <w:sz w:val="18"/>
                <w:szCs w:val="18"/>
              </w:rPr>
            </w:pPr>
            <w:r>
              <w:rPr>
                <w:rFonts w:hint="eastAsia" w:ascii="宋体" w:hAnsi="宋体" w:cs="宋体"/>
                <w:kern w:val="0"/>
                <w:sz w:val="18"/>
                <w:szCs w:val="18"/>
              </w:rPr>
              <w:t>年初预算数</w:t>
            </w:r>
          </w:p>
        </w:tc>
        <w:tc>
          <w:tcPr>
            <w:tcW w:w="878" w:type="dxa"/>
            <w:tcBorders>
              <w:top w:val="nil"/>
              <w:left w:val="nil"/>
              <w:bottom w:val="single" w:color="auto" w:sz="4" w:space="0"/>
              <w:right w:val="single" w:color="auto" w:sz="4" w:space="0"/>
            </w:tcBorders>
            <w:vAlign w:val="center"/>
          </w:tcPr>
          <w:p w14:paraId="1F3A9B6B">
            <w:pPr>
              <w:widowControl/>
              <w:spacing w:line="240" w:lineRule="exact"/>
              <w:jc w:val="center"/>
              <w:rPr>
                <w:rFonts w:ascii="宋体"/>
                <w:kern w:val="0"/>
                <w:sz w:val="18"/>
                <w:szCs w:val="18"/>
              </w:rPr>
            </w:pPr>
            <w:r>
              <w:rPr>
                <w:rFonts w:hint="eastAsia" w:ascii="宋体" w:hAnsi="宋体" w:cs="宋体"/>
                <w:kern w:val="0"/>
                <w:sz w:val="18"/>
                <w:szCs w:val="18"/>
              </w:rPr>
              <w:t>全年预算数</w:t>
            </w:r>
          </w:p>
        </w:tc>
        <w:tc>
          <w:tcPr>
            <w:tcW w:w="1052" w:type="dxa"/>
            <w:tcBorders>
              <w:top w:val="nil"/>
              <w:left w:val="nil"/>
              <w:bottom w:val="single" w:color="auto" w:sz="4" w:space="0"/>
              <w:right w:val="single" w:color="auto" w:sz="4" w:space="0"/>
            </w:tcBorders>
            <w:vAlign w:val="center"/>
          </w:tcPr>
          <w:p w14:paraId="196A07B3">
            <w:pPr>
              <w:widowControl/>
              <w:spacing w:line="240" w:lineRule="exact"/>
              <w:jc w:val="center"/>
              <w:rPr>
                <w:rFonts w:ascii="宋体"/>
                <w:kern w:val="0"/>
                <w:sz w:val="18"/>
                <w:szCs w:val="18"/>
              </w:rPr>
            </w:pPr>
            <w:r>
              <w:rPr>
                <w:rFonts w:hint="eastAsia" w:ascii="宋体" w:hAnsi="宋体" w:cs="宋体"/>
                <w:kern w:val="0"/>
                <w:sz w:val="18"/>
                <w:szCs w:val="18"/>
              </w:rPr>
              <w:t>全年执行数</w:t>
            </w:r>
          </w:p>
        </w:tc>
        <w:tc>
          <w:tcPr>
            <w:tcW w:w="971" w:type="dxa"/>
            <w:gridSpan w:val="2"/>
            <w:tcBorders>
              <w:top w:val="nil"/>
              <w:left w:val="nil"/>
              <w:bottom w:val="single" w:color="auto" w:sz="4" w:space="0"/>
              <w:right w:val="single" w:color="auto" w:sz="4" w:space="0"/>
            </w:tcBorders>
            <w:vAlign w:val="center"/>
          </w:tcPr>
          <w:p w14:paraId="65193B16">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1001" w:type="dxa"/>
            <w:tcBorders>
              <w:top w:val="single" w:color="auto" w:sz="4" w:space="0"/>
              <w:left w:val="nil"/>
              <w:bottom w:val="single" w:color="auto" w:sz="4" w:space="0"/>
              <w:right w:val="single" w:color="auto" w:sz="4" w:space="0"/>
            </w:tcBorders>
            <w:vAlign w:val="center"/>
          </w:tcPr>
          <w:p w14:paraId="0C42BB1C">
            <w:pPr>
              <w:widowControl/>
              <w:spacing w:line="240" w:lineRule="exact"/>
              <w:jc w:val="center"/>
              <w:rPr>
                <w:rFonts w:ascii="宋体"/>
                <w:kern w:val="0"/>
                <w:sz w:val="18"/>
                <w:szCs w:val="18"/>
              </w:rPr>
            </w:pPr>
            <w:r>
              <w:rPr>
                <w:rFonts w:hint="eastAsia" w:ascii="宋体" w:hAnsi="宋体" w:cs="宋体"/>
                <w:kern w:val="0"/>
                <w:sz w:val="18"/>
                <w:szCs w:val="18"/>
              </w:rPr>
              <w:t>执行率</w:t>
            </w:r>
          </w:p>
        </w:tc>
        <w:tc>
          <w:tcPr>
            <w:tcW w:w="1392" w:type="dxa"/>
            <w:tcBorders>
              <w:top w:val="nil"/>
              <w:left w:val="nil"/>
              <w:bottom w:val="single" w:color="auto" w:sz="4" w:space="0"/>
              <w:right w:val="single" w:color="auto" w:sz="4" w:space="0"/>
            </w:tcBorders>
            <w:vAlign w:val="center"/>
          </w:tcPr>
          <w:p w14:paraId="06F7EAB7">
            <w:pPr>
              <w:widowControl/>
              <w:spacing w:line="240" w:lineRule="exact"/>
              <w:jc w:val="center"/>
              <w:rPr>
                <w:rFonts w:ascii="宋体"/>
                <w:kern w:val="0"/>
                <w:sz w:val="18"/>
                <w:szCs w:val="18"/>
              </w:rPr>
            </w:pPr>
            <w:r>
              <w:rPr>
                <w:rFonts w:hint="eastAsia" w:ascii="宋体" w:hAnsi="宋体" w:cs="宋体"/>
                <w:kern w:val="0"/>
                <w:sz w:val="18"/>
                <w:szCs w:val="18"/>
              </w:rPr>
              <w:t>得分</w:t>
            </w:r>
          </w:p>
        </w:tc>
      </w:tr>
      <w:tr w14:paraId="673A4682">
        <w:tblPrEx>
          <w:tblCellMar>
            <w:top w:w="0" w:type="dxa"/>
            <w:left w:w="108" w:type="dxa"/>
            <w:bottom w:w="0" w:type="dxa"/>
            <w:right w:w="108" w:type="dxa"/>
          </w:tblCellMar>
        </w:tblPrEx>
        <w:trPr>
          <w:trHeight w:val="402" w:hRule="exact"/>
        </w:trPr>
        <w:tc>
          <w:tcPr>
            <w:tcW w:w="1100" w:type="dxa"/>
            <w:gridSpan w:val="2"/>
            <w:vMerge w:val="continue"/>
            <w:tcBorders>
              <w:top w:val="single" w:color="auto" w:sz="4" w:space="0"/>
              <w:left w:val="single" w:color="auto" w:sz="4" w:space="0"/>
              <w:bottom w:val="single" w:color="auto" w:sz="4" w:space="0"/>
              <w:right w:val="single" w:color="auto" w:sz="4" w:space="0"/>
            </w:tcBorders>
            <w:vAlign w:val="center"/>
          </w:tcPr>
          <w:p w14:paraId="72658A7B">
            <w:pPr>
              <w:widowControl/>
              <w:spacing w:line="240" w:lineRule="exact"/>
              <w:jc w:val="center"/>
              <w:rPr>
                <w:rFonts w:ascii="宋体"/>
                <w:kern w:val="0"/>
                <w:sz w:val="18"/>
                <w:szCs w:val="18"/>
              </w:rPr>
            </w:pPr>
          </w:p>
        </w:tc>
        <w:tc>
          <w:tcPr>
            <w:tcW w:w="1700" w:type="dxa"/>
            <w:gridSpan w:val="2"/>
            <w:tcBorders>
              <w:top w:val="single" w:color="auto" w:sz="4" w:space="0"/>
              <w:left w:val="nil"/>
              <w:bottom w:val="single" w:color="auto" w:sz="4" w:space="0"/>
              <w:right w:val="single" w:color="auto" w:sz="4" w:space="0"/>
            </w:tcBorders>
            <w:vAlign w:val="center"/>
          </w:tcPr>
          <w:p w14:paraId="4C946060">
            <w:pPr>
              <w:widowControl/>
              <w:spacing w:line="240" w:lineRule="exact"/>
              <w:rPr>
                <w:rFonts w:ascii="宋体"/>
                <w:kern w:val="0"/>
                <w:sz w:val="18"/>
                <w:szCs w:val="18"/>
              </w:rPr>
            </w:pPr>
            <w:r>
              <w:rPr>
                <w:rFonts w:hint="eastAsia" w:ascii="宋体" w:hAnsi="宋体" w:cs="宋体"/>
                <w:kern w:val="0"/>
                <w:sz w:val="18"/>
                <w:szCs w:val="18"/>
              </w:rPr>
              <w:t>年度资金总额</w:t>
            </w:r>
          </w:p>
        </w:tc>
        <w:tc>
          <w:tcPr>
            <w:tcW w:w="1230" w:type="dxa"/>
            <w:tcBorders>
              <w:top w:val="single" w:color="auto" w:sz="4" w:space="0"/>
              <w:left w:val="single" w:color="auto" w:sz="4" w:space="0"/>
              <w:bottom w:val="single" w:color="auto" w:sz="4" w:space="0"/>
              <w:right w:val="single" w:color="auto" w:sz="4" w:space="0"/>
            </w:tcBorders>
            <w:vAlign w:val="center"/>
          </w:tcPr>
          <w:p w14:paraId="0658DF27">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149.95</w:t>
            </w:r>
          </w:p>
        </w:tc>
        <w:tc>
          <w:tcPr>
            <w:tcW w:w="878" w:type="dxa"/>
            <w:tcBorders>
              <w:top w:val="single" w:color="auto" w:sz="4" w:space="0"/>
              <w:left w:val="single" w:color="auto" w:sz="4" w:space="0"/>
              <w:bottom w:val="single" w:color="auto" w:sz="4" w:space="0"/>
              <w:right w:val="single" w:color="auto" w:sz="4" w:space="0"/>
            </w:tcBorders>
            <w:vAlign w:val="center"/>
          </w:tcPr>
          <w:p w14:paraId="4C968C9C">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149.95</w:t>
            </w:r>
          </w:p>
        </w:tc>
        <w:tc>
          <w:tcPr>
            <w:tcW w:w="1052" w:type="dxa"/>
            <w:tcBorders>
              <w:top w:val="single" w:color="auto" w:sz="4" w:space="0"/>
              <w:left w:val="single" w:color="auto" w:sz="4" w:space="0"/>
              <w:bottom w:val="single" w:color="auto" w:sz="4" w:space="0"/>
              <w:right w:val="single" w:color="auto" w:sz="4" w:space="0"/>
            </w:tcBorders>
            <w:vAlign w:val="center"/>
          </w:tcPr>
          <w:p w14:paraId="1D53AF16">
            <w:pPr>
              <w:widowControl/>
              <w:tabs>
                <w:tab w:val="left" w:pos="459"/>
              </w:tabs>
              <w:spacing w:line="240" w:lineRule="exact"/>
              <w:ind w:firstLine="180" w:firstLineChars="100"/>
              <w:jc w:val="left"/>
              <w:rPr>
                <w:rFonts w:hint="default" w:ascii="宋体" w:eastAsia="宋体"/>
                <w:kern w:val="0"/>
                <w:sz w:val="18"/>
                <w:szCs w:val="18"/>
                <w:lang w:val="en-US" w:eastAsia="zh-CN"/>
              </w:rPr>
            </w:pPr>
            <w:r>
              <w:rPr>
                <w:rFonts w:hint="eastAsia" w:ascii="宋体"/>
                <w:kern w:val="0"/>
                <w:sz w:val="18"/>
                <w:szCs w:val="18"/>
                <w:lang w:val="en-US" w:eastAsia="zh-CN"/>
              </w:rPr>
              <w:t>149.95</w:t>
            </w:r>
          </w:p>
        </w:tc>
        <w:tc>
          <w:tcPr>
            <w:tcW w:w="971" w:type="dxa"/>
            <w:gridSpan w:val="2"/>
            <w:tcBorders>
              <w:top w:val="single" w:color="auto" w:sz="4" w:space="0"/>
              <w:left w:val="single" w:color="auto" w:sz="4" w:space="0"/>
              <w:bottom w:val="single" w:color="auto" w:sz="4" w:space="0"/>
              <w:right w:val="single" w:color="auto" w:sz="4" w:space="0"/>
            </w:tcBorders>
            <w:vAlign w:val="center"/>
          </w:tcPr>
          <w:p w14:paraId="41FBEE3A">
            <w:pPr>
              <w:widowControl/>
              <w:spacing w:line="240" w:lineRule="exact"/>
              <w:jc w:val="center"/>
              <w:rPr>
                <w:rFonts w:ascii="宋体"/>
                <w:kern w:val="0"/>
                <w:sz w:val="18"/>
                <w:szCs w:val="18"/>
              </w:rPr>
            </w:pPr>
            <w:r>
              <w:rPr>
                <w:rFonts w:ascii="宋体" w:hAnsi="宋体" w:cs="宋体"/>
                <w:kern w:val="0"/>
                <w:sz w:val="18"/>
                <w:szCs w:val="18"/>
              </w:rPr>
              <w:t>10</w:t>
            </w:r>
          </w:p>
        </w:tc>
        <w:tc>
          <w:tcPr>
            <w:tcW w:w="1001" w:type="dxa"/>
            <w:tcBorders>
              <w:top w:val="single" w:color="auto" w:sz="4" w:space="0"/>
              <w:left w:val="single" w:color="auto" w:sz="4" w:space="0"/>
              <w:bottom w:val="single" w:color="auto" w:sz="4" w:space="0"/>
              <w:right w:val="single" w:color="auto" w:sz="4" w:space="0"/>
            </w:tcBorders>
            <w:vAlign w:val="center"/>
          </w:tcPr>
          <w:p w14:paraId="4E488CC7">
            <w:pPr>
              <w:widowControl/>
              <w:spacing w:line="240" w:lineRule="exact"/>
              <w:jc w:val="center"/>
              <w:rPr>
                <w:rFonts w:ascii="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1392" w:type="dxa"/>
            <w:tcBorders>
              <w:top w:val="single" w:color="auto" w:sz="4" w:space="0"/>
              <w:left w:val="single" w:color="auto" w:sz="4" w:space="0"/>
              <w:bottom w:val="single" w:color="auto" w:sz="4" w:space="0"/>
              <w:right w:val="single" w:color="auto" w:sz="4" w:space="0"/>
            </w:tcBorders>
            <w:vAlign w:val="center"/>
          </w:tcPr>
          <w:p w14:paraId="6953ED77">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r>
      <w:tr w14:paraId="1164BEBE">
        <w:tblPrEx>
          <w:tblCellMar>
            <w:top w:w="0" w:type="dxa"/>
            <w:left w:w="108" w:type="dxa"/>
            <w:bottom w:w="0" w:type="dxa"/>
            <w:right w:w="108" w:type="dxa"/>
          </w:tblCellMar>
        </w:tblPrEx>
        <w:trPr>
          <w:trHeight w:val="482" w:hRule="exact"/>
        </w:trPr>
        <w:tc>
          <w:tcPr>
            <w:tcW w:w="1100" w:type="dxa"/>
            <w:gridSpan w:val="2"/>
            <w:vMerge w:val="continue"/>
            <w:tcBorders>
              <w:top w:val="single" w:color="auto" w:sz="4" w:space="0"/>
              <w:left w:val="single" w:color="auto" w:sz="4" w:space="0"/>
              <w:bottom w:val="single" w:color="auto" w:sz="4" w:space="0"/>
              <w:right w:val="single" w:color="auto" w:sz="4" w:space="0"/>
            </w:tcBorders>
            <w:vAlign w:val="center"/>
          </w:tcPr>
          <w:p w14:paraId="519E9083">
            <w:pPr>
              <w:widowControl/>
              <w:spacing w:line="240" w:lineRule="exact"/>
              <w:jc w:val="center"/>
              <w:rPr>
                <w:rFonts w:ascii="宋体"/>
                <w:kern w:val="0"/>
                <w:sz w:val="18"/>
                <w:szCs w:val="18"/>
              </w:rPr>
            </w:pPr>
          </w:p>
        </w:tc>
        <w:tc>
          <w:tcPr>
            <w:tcW w:w="1700" w:type="dxa"/>
            <w:gridSpan w:val="2"/>
            <w:tcBorders>
              <w:top w:val="single" w:color="auto" w:sz="4" w:space="0"/>
              <w:left w:val="nil"/>
              <w:bottom w:val="single" w:color="auto" w:sz="4" w:space="0"/>
              <w:right w:val="single" w:color="auto" w:sz="4" w:space="0"/>
            </w:tcBorders>
            <w:vAlign w:val="center"/>
          </w:tcPr>
          <w:p w14:paraId="7CFF5B47">
            <w:pPr>
              <w:widowControl/>
              <w:spacing w:line="240" w:lineRule="exact"/>
              <w:ind w:left="31680" w:hanging="540" w:hangingChars="300"/>
              <w:rPr>
                <w:rFonts w:ascii="宋体"/>
                <w:kern w:val="0"/>
                <w:sz w:val="18"/>
                <w:szCs w:val="18"/>
              </w:rPr>
            </w:pPr>
            <w:r>
              <w:rPr>
                <w:rFonts w:hint="eastAsia" w:ascii="宋体" w:hAnsi="宋体" w:cs="宋体"/>
                <w:kern w:val="0"/>
                <w:sz w:val="18"/>
                <w:szCs w:val="18"/>
              </w:rPr>
              <w:t>其中：当年财政拨款</w:t>
            </w:r>
          </w:p>
        </w:tc>
        <w:tc>
          <w:tcPr>
            <w:tcW w:w="1230" w:type="dxa"/>
            <w:tcBorders>
              <w:top w:val="single" w:color="auto" w:sz="4" w:space="0"/>
              <w:left w:val="single" w:color="auto" w:sz="4" w:space="0"/>
              <w:bottom w:val="single" w:color="auto" w:sz="4" w:space="0"/>
              <w:right w:val="single" w:color="auto" w:sz="4" w:space="0"/>
            </w:tcBorders>
            <w:vAlign w:val="center"/>
          </w:tcPr>
          <w:p w14:paraId="7F17DA95">
            <w:pPr>
              <w:widowControl/>
              <w:tabs>
                <w:tab w:val="left" w:pos="435"/>
              </w:tabs>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149.95</w:t>
            </w:r>
          </w:p>
        </w:tc>
        <w:tc>
          <w:tcPr>
            <w:tcW w:w="878" w:type="dxa"/>
            <w:tcBorders>
              <w:top w:val="single" w:color="auto" w:sz="4" w:space="0"/>
              <w:left w:val="single" w:color="auto" w:sz="4" w:space="0"/>
              <w:bottom w:val="single" w:color="auto" w:sz="4" w:space="0"/>
              <w:right w:val="single" w:color="auto" w:sz="4" w:space="0"/>
            </w:tcBorders>
            <w:vAlign w:val="center"/>
          </w:tcPr>
          <w:p w14:paraId="4DD00AC2">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149.95</w:t>
            </w:r>
          </w:p>
        </w:tc>
        <w:tc>
          <w:tcPr>
            <w:tcW w:w="1052" w:type="dxa"/>
            <w:tcBorders>
              <w:top w:val="single" w:color="auto" w:sz="4" w:space="0"/>
              <w:left w:val="single" w:color="auto" w:sz="4" w:space="0"/>
              <w:bottom w:val="single" w:color="auto" w:sz="4" w:space="0"/>
              <w:right w:val="single" w:color="auto" w:sz="4" w:space="0"/>
            </w:tcBorders>
            <w:vAlign w:val="center"/>
          </w:tcPr>
          <w:p w14:paraId="522E9360">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149.95</w:t>
            </w:r>
          </w:p>
        </w:tc>
        <w:tc>
          <w:tcPr>
            <w:tcW w:w="971" w:type="dxa"/>
            <w:gridSpan w:val="2"/>
            <w:tcBorders>
              <w:top w:val="single" w:color="auto" w:sz="4" w:space="0"/>
              <w:left w:val="single" w:color="auto" w:sz="4" w:space="0"/>
              <w:bottom w:val="single" w:color="auto" w:sz="4" w:space="0"/>
              <w:right w:val="single" w:color="auto" w:sz="4" w:space="0"/>
            </w:tcBorders>
            <w:vAlign w:val="center"/>
          </w:tcPr>
          <w:p w14:paraId="707A8BCA">
            <w:pPr>
              <w:widowControl/>
              <w:spacing w:line="240" w:lineRule="exact"/>
              <w:jc w:val="center"/>
              <w:rPr>
                <w:rFonts w:ascii="宋体"/>
                <w:kern w:val="0"/>
                <w:sz w:val="18"/>
                <w:szCs w:val="18"/>
              </w:rPr>
            </w:pPr>
            <w:r>
              <w:rPr>
                <w:rFonts w:ascii="宋体" w:hAnsi="宋体" w:cs="宋体"/>
                <w:kern w:val="0"/>
                <w:sz w:val="18"/>
                <w:szCs w:val="18"/>
              </w:rPr>
              <w:t>—</w:t>
            </w:r>
          </w:p>
        </w:tc>
        <w:tc>
          <w:tcPr>
            <w:tcW w:w="1001" w:type="dxa"/>
            <w:tcBorders>
              <w:top w:val="single" w:color="auto" w:sz="4" w:space="0"/>
              <w:left w:val="single" w:color="auto" w:sz="4" w:space="0"/>
              <w:bottom w:val="single" w:color="auto" w:sz="4" w:space="0"/>
              <w:right w:val="single" w:color="auto" w:sz="4" w:space="0"/>
            </w:tcBorders>
            <w:vAlign w:val="center"/>
          </w:tcPr>
          <w:p w14:paraId="67822C14">
            <w:pPr>
              <w:widowControl/>
              <w:spacing w:line="240" w:lineRule="exact"/>
              <w:jc w:val="center"/>
              <w:rPr>
                <w:rFonts w:ascii="宋体"/>
                <w:kern w:val="0"/>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14:paraId="407AF7F7">
            <w:pPr>
              <w:widowControl/>
              <w:spacing w:line="240" w:lineRule="exact"/>
              <w:jc w:val="center"/>
              <w:rPr>
                <w:rFonts w:ascii="宋体"/>
                <w:kern w:val="0"/>
                <w:sz w:val="18"/>
                <w:szCs w:val="18"/>
              </w:rPr>
            </w:pPr>
            <w:r>
              <w:rPr>
                <w:rFonts w:ascii="宋体" w:hAnsi="宋体" w:cs="宋体"/>
                <w:kern w:val="0"/>
                <w:sz w:val="18"/>
                <w:szCs w:val="18"/>
              </w:rPr>
              <w:t>—</w:t>
            </w:r>
          </w:p>
        </w:tc>
      </w:tr>
      <w:tr w14:paraId="38D41FB0">
        <w:tblPrEx>
          <w:tblCellMar>
            <w:top w:w="0" w:type="dxa"/>
            <w:left w:w="108" w:type="dxa"/>
            <w:bottom w:w="0" w:type="dxa"/>
            <w:right w:w="108" w:type="dxa"/>
          </w:tblCellMar>
        </w:tblPrEx>
        <w:trPr>
          <w:trHeight w:val="493" w:hRule="exact"/>
        </w:trPr>
        <w:tc>
          <w:tcPr>
            <w:tcW w:w="1100" w:type="dxa"/>
            <w:gridSpan w:val="2"/>
            <w:vMerge w:val="continue"/>
            <w:tcBorders>
              <w:top w:val="single" w:color="auto" w:sz="4" w:space="0"/>
              <w:left w:val="single" w:color="auto" w:sz="4" w:space="0"/>
              <w:bottom w:val="single" w:color="auto" w:sz="4" w:space="0"/>
              <w:right w:val="single" w:color="auto" w:sz="4" w:space="0"/>
            </w:tcBorders>
            <w:vAlign w:val="center"/>
          </w:tcPr>
          <w:p w14:paraId="1CB9396D">
            <w:pPr>
              <w:widowControl/>
              <w:spacing w:line="240" w:lineRule="exact"/>
              <w:jc w:val="center"/>
              <w:rPr>
                <w:rFonts w:ascii="宋体"/>
                <w:kern w:val="0"/>
                <w:sz w:val="18"/>
                <w:szCs w:val="18"/>
              </w:rPr>
            </w:pPr>
          </w:p>
        </w:tc>
        <w:tc>
          <w:tcPr>
            <w:tcW w:w="1700" w:type="dxa"/>
            <w:gridSpan w:val="2"/>
            <w:tcBorders>
              <w:top w:val="single" w:color="auto" w:sz="4" w:space="0"/>
              <w:left w:val="nil"/>
              <w:bottom w:val="single" w:color="auto" w:sz="4" w:space="0"/>
              <w:right w:val="single" w:color="auto" w:sz="4" w:space="0"/>
            </w:tcBorders>
            <w:vAlign w:val="center"/>
          </w:tcPr>
          <w:p w14:paraId="64041A9E">
            <w:pPr>
              <w:widowControl/>
              <w:spacing w:line="240" w:lineRule="exact"/>
              <w:ind w:left="31680" w:hanging="540" w:hangingChars="300"/>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230" w:type="dxa"/>
            <w:tcBorders>
              <w:top w:val="single" w:color="auto" w:sz="4" w:space="0"/>
              <w:left w:val="single" w:color="auto" w:sz="4" w:space="0"/>
              <w:bottom w:val="single" w:color="auto" w:sz="4" w:space="0"/>
              <w:right w:val="single" w:color="auto" w:sz="4" w:space="0"/>
            </w:tcBorders>
            <w:vAlign w:val="center"/>
          </w:tcPr>
          <w:p w14:paraId="64831E55">
            <w:pPr>
              <w:widowControl/>
              <w:spacing w:line="240" w:lineRule="exact"/>
              <w:jc w:val="center"/>
              <w:rPr>
                <w:rFonts w:ascii="宋体"/>
                <w:kern w:val="0"/>
                <w:sz w:val="18"/>
                <w:szCs w:val="18"/>
              </w:rPr>
            </w:pPr>
          </w:p>
        </w:tc>
        <w:tc>
          <w:tcPr>
            <w:tcW w:w="878" w:type="dxa"/>
            <w:tcBorders>
              <w:top w:val="single" w:color="auto" w:sz="4" w:space="0"/>
              <w:left w:val="single" w:color="auto" w:sz="4" w:space="0"/>
              <w:bottom w:val="single" w:color="auto" w:sz="4" w:space="0"/>
              <w:right w:val="single" w:color="auto" w:sz="4" w:space="0"/>
            </w:tcBorders>
            <w:vAlign w:val="center"/>
          </w:tcPr>
          <w:p w14:paraId="01327EC3">
            <w:pPr>
              <w:widowControl/>
              <w:spacing w:line="240" w:lineRule="exact"/>
              <w:jc w:val="center"/>
              <w:rPr>
                <w:rFonts w:ascii="宋体"/>
                <w:kern w:val="0"/>
                <w:sz w:val="18"/>
                <w:szCs w:val="18"/>
              </w:rPr>
            </w:pPr>
          </w:p>
        </w:tc>
        <w:tc>
          <w:tcPr>
            <w:tcW w:w="1052" w:type="dxa"/>
            <w:tcBorders>
              <w:top w:val="single" w:color="auto" w:sz="4" w:space="0"/>
              <w:left w:val="single" w:color="auto" w:sz="4" w:space="0"/>
              <w:bottom w:val="single" w:color="auto" w:sz="4" w:space="0"/>
              <w:right w:val="single" w:color="auto" w:sz="4" w:space="0"/>
            </w:tcBorders>
            <w:vAlign w:val="center"/>
          </w:tcPr>
          <w:p w14:paraId="3104E5CF">
            <w:pPr>
              <w:widowControl/>
              <w:spacing w:line="240" w:lineRule="exact"/>
              <w:jc w:val="center"/>
              <w:rPr>
                <w:rFonts w:ascii="宋体"/>
                <w:kern w:val="0"/>
                <w:sz w:val="18"/>
                <w:szCs w:val="18"/>
              </w:rPr>
            </w:pPr>
          </w:p>
        </w:tc>
        <w:tc>
          <w:tcPr>
            <w:tcW w:w="971" w:type="dxa"/>
            <w:gridSpan w:val="2"/>
            <w:tcBorders>
              <w:top w:val="single" w:color="auto" w:sz="4" w:space="0"/>
              <w:left w:val="single" w:color="auto" w:sz="4" w:space="0"/>
              <w:bottom w:val="single" w:color="auto" w:sz="4" w:space="0"/>
              <w:right w:val="single" w:color="auto" w:sz="4" w:space="0"/>
            </w:tcBorders>
            <w:vAlign w:val="center"/>
          </w:tcPr>
          <w:p w14:paraId="08A19030">
            <w:pPr>
              <w:widowControl/>
              <w:spacing w:line="240" w:lineRule="exact"/>
              <w:jc w:val="center"/>
              <w:rPr>
                <w:rFonts w:ascii="宋体"/>
                <w:kern w:val="0"/>
                <w:sz w:val="18"/>
                <w:szCs w:val="18"/>
              </w:rPr>
            </w:pPr>
            <w:r>
              <w:rPr>
                <w:rFonts w:ascii="宋体" w:hAnsi="宋体" w:cs="宋体"/>
                <w:kern w:val="0"/>
                <w:sz w:val="18"/>
                <w:szCs w:val="18"/>
              </w:rPr>
              <w:t>—</w:t>
            </w:r>
          </w:p>
        </w:tc>
        <w:tc>
          <w:tcPr>
            <w:tcW w:w="1001" w:type="dxa"/>
            <w:tcBorders>
              <w:top w:val="single" w:color="auto" w:sz="4" w:space="0"/>
              <w:left w:val="single" w:color="auto" w:sz="4" w:space="0"/>
              <w:bottom w:val="single" w:color="auto" w:sz="4" w:space="0"/>
              <w:right w:val="single" w:color="auto" w:sz="4" w:space="0"/>
            </w:tcBorders>
            <w:vAlign w:val="center"/>
          </w:tcPr>
          <w:p w14:paraId="0D7A5432">
            <w:pPr>
              <w:widowControl/>
              <w:spacing w:line="240" w:lineRule="exact"/>
              <w:jc w:val="center"/>
              <w:rPr>
                <w:rFonts w:ascii="宋体"/>
                <w:kern w:val="0"/>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14:paraId="6E728EF3">
            <w:pPr>
              <w:widowControl/>
              <w:spacing w:line="240" w:lineRule="exact"/>
              <w:jc w:val="center"/>
              <w:rPr>
                <w:rFonts w:ascii="宋体"/>
                <w:kern w:val="0"/>
                <w:sz w:val="18"/>
                <w:szCs w:val="18"/>
              </w:rPr>
            </w:pPr>
            <w:r>
              <w:rPr>
                <w:rFonts w:ascii="宋体" w:hAnsi="宋体" w:cs="宋体"/>
                <w:kern w:val="0"/>
                <w:sz w:val="18"/>
                <w:szCs w:val="18"/>
              </w:rPr>
              <w:t>—</w:t>
            </w:r>
          </w:p>
        </w:tc>
      </w:tr>
      <w:tr w14:paraId="173E0031">
        <w:tblPrEx>
          <w:tblCellMar>
            <w:top w:w="0" w:type="dxa"/>
            <w:left w:w="108" w:type="dxa"/>
            <w:bottom w:w="0" w:type="dxa"/>
            <w:right w:w="108" w:type="dxa"/>
          </w:tblCellMar>
        </w:tblPrEx>
        <w:trPr>
          <w:trHeight w:val="409" w:hRule="exact"/>
        </w:trPr>
        <w:tc>
          <w:tcPr>
            <w:tcW w:w="1100" w:type="dxa"/>
            <w:gridSpan w:val="2"/>
            <w:vMerge w:val="continue"/>
            <w:tcBorders>
              <w:top w:val="single" w:color="auto" w:sz="4" w:space="0"/>
              <w:left w:val="single" w:color="auto" w:sz="4" w:space="0"/>
              <w:bottom w:val="single" w:color="auto" w:sz="4" w:space="0"/>
              <w:right w:val="single" w:color="auto" w:sz="4" w:space="0"/>
            </w:tcBorders>
            <w:vAlign w:val="center"/>
          </w:tcPr>
          <w:p w14:paraId="61F04C38">
            <w:pPr>
              <w:widowControl/>
              <w:spacing w:line="240" w:lineRule="exact"/>
              <w:jc w:val="center"/>
              <w:rPr>
                <w:rFonts w:ascii="宋体"/>
                <w:kern w:val="0"/>
                <w:sz w:val="18"/>
                <w:szCs w:val="18"/>
              </w:rPr>
            </w:pPr>
          </w:p>
        </w:tc>
        <w:tc>
          <w:tcPr>
            <w:tcW w:w="1700" w:type="dxa"/>
            <w:gridSpan w:val="2"/>
            <w:tcBorders>
              <w:top w:val="single" w:color="auto" w:sz="4" w:space="0"/>
              <w:left w:val="nil"/>
              <w:bottom w:val="single" w:color="auto" w:sz="4" w:space="0"/>
              <w:right w:val="single" w:color="auto" w:sz="4" w:space="0"/>
            </w:tcBorders>
            <w:vAlign w:val="center"/>
          </w:tcPr>
          <w:p w14:paraId="7748B873">
            <w:pPr>
              <w:widowControl/>
              <w:spacing w:line="240" w:lineRule="exact"/>
              <w:ind w:firstLine="540" w:firstLineChars="300"/>
              <w:rPr>
                <w:rFonts w:ascii="宋体"/>
                <w:kern w:val="0"/>
                <w:sz w:val="18"/>
                <w:szCs w:val="18"/>
              </w:rPr>
            </w:pPr>
            <w:r>
              <w:rPr>
                <w:rFonts w:hint="eastAsia" w:ascii="宋体" w:hAnsi="宋体" w:cs="宋体"/>
                <w:kern w:val="0"/>
                <w:sz w:val="18"/>
                <w:szCs w:val="18"/>
              </w:rPr>
              <w:t>其他资金</w:t>
            </w:r>
          </w:p>
        </w:tc>
        <w:tc>
          <w:tcPr>
            <w:tcW w:w="1230" w:type="dxa"/>
            <w:tcBorders>
              <w:top w:val="single" w:color="auto" w:sz="4" w:space="0"/>
              <w:left w:val="single" w:color="auto" w:sz="4" w:space="0"/>
              <w:bottom w:val="single" w:color="auto" w:sz="4" w:space="0"/>
              <w:right w:val="single" w:color="auto" w:sz="4" w:space="0"/>
            </w:tcBorders>
            <w:vAlign w:val="center"/>
          </w:tcPr>
          <w:p w14:paraId="27AD2145">
            <w:pPr>
              <w:widowControl/>
              <w:spacing w:line="240" w:lineRule="exact"/>
              <w:jc w:val="center"/>
              <w:rPr>
                <w:rFonts w:ascii="宋体"/>
                <w:kern w:val="0"/>
                <w:sz w:val="18"/>
                <w:szCs w:val="18"/>
              </w:rPr>
            </w:pPr>
          </w:p>
        </w:tc>
        <w:tc>
          <w:tcPr>
            <w:tcW w:w="878" w:type="dxa"/>
            <w:tcBorders>
              <w:top w:val="single" w:color="auto" w:sz="4" w:space="0"/>
              <w:left w:val="single" w:color="auto" w:sz="4" w:space="0"/>
              <w:bottom w:val="single" w:color="auto" w:sz="4" w:space="0"/>
              <w:right w:val="single" w:color="auto" w:sz="4" w:space="0"/>
            </w:tcBorders>
            <w:vAlign w:val="center"/>
          </w:tcPr>
          <w:p w14:paraId="18899BAB">
            <w:pPr>
              <w:widowControl/>
              <w:spacing w:line="240" w:lineRule="exact"/>
              <w:jc w:val="center"/>
              <w:rPr>
                <w:rFonts w:ascii="宋体"/>
                <w:kern w:val="0"/>
                <w:sz w:val="18"/>
                <w:szCs w:val="18"/>
              </w:rPr>
            </w:pPr>
          </w:p>
        </w:tc>
        <w:tc>
          <w:tcPr>
            <w:tcW w:w="1052" w:type="dxa"/>
            <w:tcBorders>
              <w:top w:val="single" w:color="auto" w:sz="4" w:space="0"/>
              <w:left w:val="single" w:color="auto" w:sz="4" w:space="0"/>
              <w:bottom w:val="single" w:color="auto" w:sz="4" w:space="0"/>
              <w:right w:val="single" w:color="auto" w:sz="4" w:space="0"/>
            </w:tcBorders>
            <w:vAlign w:val="center"/>
          </w:tcPr>
          <w:p w14:paraId="2A4EA2E4">
            <w:pPr>
              <w:widowControl/>
              <w:spacing w:line="240" w:lineRule="exact"/>
              <w:jc w:val="center"/>
              <w:rPr>
                <w:rFonts w:ascii="宋体"/>
                <w:kern w:val="0"/>
                <w:sz w:val="18"/>
                <w:szCs w:val="18"/>
              </w:rPr>
            </w:pPr>
          </w:p>
        </w:tc>
        <w:tc>
          <w:tcPr>
            <w:tcW w:w="971" w:type="dxa"/>
            <w:gridSpan w:val="2"/>
            <w:tcBorders>
              <w:top w:val="single" w:color="auto" w:sz="4" w:space="0"/>
              <w:left w:val="single" w:color="auto" w:sz="4" w:space="0"/>
              <w:bottom w:val="single" w:color="auto" w:sz="4" w:space="0"/>
              <w:right w:val="single" w:color="auto" w:sz="4" w:space="0"/>
            </w:tcBorders>
            <w:vAlign w:val="center"/>
          </w:tcPr>
          <w:p w14:paraId="2435ED9F">
            <w:pPr>
              <w:widowControl/>
              <w:spacing w:line="240" w:lineRule="exact"/>
              <w:jc w:val="center"/>
              <w:rPr>
                <w:rFonts w:ascii="宋体"/>
                <w:kern w:val="0"/>
                <w:sz w:val="18"/>
                <w:szCs w:val="18"/>
              </w:rPr>
            </w:pPr>
            <w:r>
              <w:rPr>
                <w:rFonts w:ascii="宋体" w:hAnsi="宋体" w:cs="宋体"/>
                <w:kern w:val="0"/>
                <w:sz w:val="18"/>
                <w:szCs w:val="18"/>
              </w:rPr>
              <w:t>—</w:t>
            </w:r>
          </w:p>
        </w:tc>
        <w:tc>
          <w:tcPr>
            <w:tcW w:w="1001" w:type="dxa"/>
            <w:tcBorders>
              <w:top w:val="single" w:color="auto" w:sz="4" w:space="0"/>
              <w:left w:val="single" w:color="auto" w:sz="4" w:space="0"/>
              <w:bottom w:val="single" w:color="auto" w:sz="4" w:space="0"/>
              <w:right w:val="single" w:color="auto" w:sz="4" w:space="0"/>
            </w:tcBorders>
            <w:vAlign w:val="center"/>
          </w:tcPr>
          <w:p w14:paraId="53247371">
            <w:pPr>
              <w:widowControl/>
              <w:spacing w:line="240" w:lineRule="exact"/>
              <w:jc w:val="center"/>
              <w:rPr>
                <w:rFonts w:ascii="宋体"/>
                <w:kern w:val="0"/>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14:paraId="08A38390">
            <w:pPr>
              <w:widowControl/>
              <w:spacing w:line="240" w:lineRule="exact"/>
              <w:jc w:val="center"/>
              <w:rPr>
                <w:rFonts w:ascii="宋体"/>
                <w:kern w:val="0"/>
                <w:sz w:val="18"/>
                <w:szCs w:val="18"/>
              </w:rPr>
            </w:pPr>
            <w:r>
              <w:rPr>
                <w:rFonts w:ascii="宋体" w:hAnsi="宋体" w:cs="宋体"/>
                <w:kern w:val="0"/>
                <w:sz w:val="18"/>
                <w:szCs w:val="18"/>
              </w:rPr>
              <w:t>—</w:t>
            </w:r>
          </w:p>
        </w:tc>
      </w:tr>
      <w:tr w14:paraId="2CE37A66">
        <w:tblPrEx>
          <w:tblCellMar>
            <w:top w:w="0" w:type="dxa"/>
            <w:left w:w="108" w:type="dxa"/>
            <w:bottom w:w="0" w:type="dxa"/>
            <w:right w:w="108" w:type="dxa"/>
          </w:tblCellMar>
        </w:tblPrEx>
        <w:trPr>
          <w:trHeight w:val="409" w:hRule="exact"/>
        </w:trPr>
        <w:tc>
          <w:tcPr>
            <w:tcW w:w="813" w:type="dxa"/>
            <w:vMerge w:val="restart"/>
            <w:tcBorders>
              <w:top w:val="nil"/>
              <w:left w:val="single" w:color="auto" w:sz="4" w:space="0"/>
              <w:bottom w:val="single" w:color="auto" w:sz="4" w:space="0"/>
              <w:right w:val="single" w:color="auto" w:sz="4" w:space="0"/>
            </w:tcBorders>
            <w:vAlign w:val="center"/>
          </w:tcPr>
          <w:p w14:paraId="3EE1FC70">
            <w:pPr>
              <w:widowControl/>
              <w:spacing w:line="240" w:lineRule="exact"/>
              <w:jc w:val="center"/>
              <w:rPr>
                <w:rFonts w:ascii="宋体"/>
                <w:kern w:val="0"/>
                <w:sz w:val="18"/>
                <w:szCs w:val="18"/>
              </w:rPr>
            </w:pPr>
            <w:r>
              <w:rPr>
                <w:rFonts w:hint="eastAsia" w:ascii="宋体" w:hAnsi="宋体" w:cs="宋体"/>
                <w:kern w:val="0"/>
                <w:sz w:val="18"/>
                <w:szCs w:val="18"/>
              </w:rPr>
              <w:t>年度总体目标</w:t>
            </w:r>
          </w:p>
        </w:tc>
        <w:tc>
          <w:tcPr>
            <w:tcW w:w="4095" w:type="dxa"/>
            <w:gridSpan w:val="5"/>
            <w:tcBorders>
              <w:top w:val="single" w:color="auto" w:sz="4" w:space="0"/>
              <w:left w:val="nil"/>
              <w:bottom w:val="single" w:color="auto" w:sz="4" w:space="0"/>
              <w:right w:val="single" w:color="auto" w:sz="4" w:space="0"/>
            </w:tcBorders>
            <w:vAlign w:val="center"/>
          </w:tcPr>
          <w:p w14:paraId="338D6AC6">
            <w:pPr>
              <w:widowControl/>
              <w:spacing w:line="240" w:lineRule="exact"/>
              <w:jc w:val="center"/>
              <w:rPr>
                <w:rFonts w:ascii="宋体"/>
                <w:kern w:val="0"/>
                <w:sz w:val="18"/>
                <w:szCs w:val="18"/>
              </w:rPr>
            </w:pPr>
            <w:r>
              <w:rPr>
                <w:rFonts w:hint="eastAsia" w:ascii="宋体" w:hAnsi="宋体" w:cs="宋体"/>
                <w:kern w:val="0"/>
                <w:sz w:val="18"/>
                <w:szCs w:val="18"/>
              </w:rPr>
              <w:t>预期目标</w:t>
            </w:r>
          </w:p>
        </w:tc>
        <w:tc>
          <w:tcPr>
            <w:tcW w:w="4416" w:type="dxa"/>
            <w:gridSpan w:val="5"/>
            <w:tcBorders>
              <w:top w:val="single" w:color="auto" w:sz="4" w:space="0"/>
              <w:left w:val="nil"/>
              <w:bottom w:val="single" w:color="auto" w:sz="4" w:space="0"/>
              <w:right w:val="single" w:color="auto" w:sz="4" w:space="0"/>
            </w:tcBorders>
            <w:vAlign w:val="center"/>
          </w:tcPr>
          <w:p w14:paraId="08DAFE71">
            <w:pPr>
              <w:widowControl/>
              <w:spacing w:line="240" w:lineRule="exact"/>
              <w:jc w:val="center"/>
              <w:rPr>
                <w:rFonts w:ascii="宋体"/>
                <w:kern w:val="0"/>
                <w:sz w:val="18"/>
                <w:szCs w:val="18"/>
              </w:rPr>
            </w:pPr>
            <w:r>
              <w:rPr>
                <w:rFonts w:hint="eastAsia" w:ascii="宋体" w:hAnsi="宋体" w:cs="宋体"/>
                <w:kern w:val="0"/>
                <w:sz w:val="18"/>
                <w:szCs w:val="18"/>
              </w:rPr>
              <w:t>实际完成情况综述</w:t>
            </w:r>
          </w:p>
        </w:tc>
      </w:tr>
      <w:tr w14:paraId="425E609A">
        <w:tblPrEx>
          <w:tblCellMar>
            <w:top w:w="0" w:type="dxa"/>
            <w:left w:w="108" w:type="dxa"/>
            <w:bottom w:w="0" w:type="dxa"/>
            <w:right w:w="108" w:type="dxa"/>
          </w:tblCellMar>
        </w:tblPrEx>
        <w:trPr>
          <w:trHeight w:val="825" w:hRule="exact"/>
        </w:trPr>
        <w:tc>
          <w:tcPr>
            <w:tcW w:w="813" w:type="dxa"/>
            <w:vMerge w:val="continue"/>
            <w:tcBorders>
              <w:top w:val="nil"/>
              <w:left w:val="single" w:color="auto" w:sz="4" w:space="0"/>
              <w:bottom w:val="single" w:color="auto" w:sz="4" w:space="0"/>
              <w:right w:val="single" w:color="auto" w:sz="4" w:space="0"/>
            </w:tcBorders>
            <w:vAlign w:val="center"/>
          </w:tcPr>
          <w:p w14:paraId="400A0337">
            <w:pPr>
              <w:widowControl/>
              <w:spacing w:line="240" w:lineRule="exact"/>
              <w:jc w:val="center"/>
              <w:rPr>
                <w:rFonts w:ascii="宋体"/>
                <w:kern w:val="0"/>
                <w:sz w:val="18"/>
                <w:szCs w:val="18"/>
              </w:rPr>
            </w:pPr>
          </w:p>
        </w:tc>
        <w:tc>
          <w:tcPr>
            <w:tcW w:w="4095" w:type="dxa"/>
            <w:gridSpan w:val="5"/>
            <w:tcBorders>
              <w:top w:val="single" w:color="auto" w:sz="4" w:space="0"/>
              <w:left w:val="nil"/>
              <w:bottom w:val="single" w:color="auto" w:sz="4" w:space="0"/>
              <w:right w:val="single" w:color="auto" w:sz="4" w:space="0"/>
            </w:tcBorders>
            <w:vAlign w:val="center"/>
          </w:tcPr>
          <w:p w14:paraId="25900404">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w:t>
            </w:r>
            <w:r>
              <w:rPr>
                <w:rFonts w:hint="eastAsia" w:ascii="宋体" w:hAnsi="宋体" w:cs="宋体"/>
                <w:kern w:val="0"/>
                <w:sz w:val="18"/>
                <w:szCs w:val="18"/>
                <w:lang w:val="zh-CN"/>
              </w:rPr>
              <w:t>高效率完成我镇服务群众工作</w:t>
            </w:r>
          </w:p>
          <w:p w14:paraId="718C66A6">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hint="eastAsia" w:ascii="宋体" w:hAnsi="宋体" w:cs="宋体"/>
                <w:kern w:val="0"/>
                <w:sz w:val="18"/>
                <w:szCs w:val="18"/>
                <w:lang w:val="zh-CN"/>
              </w:rPr>
              <w:t>提高服务群众的知晓率</w:t>
            </w:r>
          </w:p>
        </w:tc>
        <w:tc>
          <w:tcPr>
            <w:tcW w:w="4416" w:type="dxa"/>
            <w:gridSpan w:val="5"/>
            <w:tcBorders>
              <w:top w:val="single" w:color="auto" w:sz="4" w:space="0"/>
              <w:left w:val="nil"/>
              <w:bottom w:val="single" w:color="auto" w:sz="4" w:space="0"/>
              <w:right w:val="single" w:color="auto" w:sz="4" w:space="0"/>
            </w:tcBorders>
            <w:vAlign w:val="center"/>
          </w:tcPr>
          <w:p w14:paraId="41568520">
            <w:pPr>
              <w:widowControl/>
              <w:spacing w:line="240" w:lineRule="exact"/>
              <w:jc w:val="left"/>
              <w:rPr>
                <w:rFonts w:ascii="宋体"/>
                <w:kern w:val="0"/>
                <w:sz w:val="18"/>
                <w:szCs w:val="18"/>
                <w:lang w:val="zh-CN"/>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完成情况：按计划已完成</w:t>
            </w:r>
            <w:r>
              <w:rPr>
                <w:rFonts w:hint="eastAsia" w:ascii="宋体" w:hAnsi="宋体" w:cs="宋体"/>
                <w:kern w:val="0"/>
                <w:sz w:val="18"/>
                <w:szCs w:val="18"/>
                <w:lang w:val="zh-CN"/>
              </w:rPr>
              <w:t>高效率完成我镇服务群众工作</w:t>
            </w:r>
          </w:p>
          <w:p w14:paraId="7A69F5DB">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宋体"/>
                <w:kern w:val="0"/>
                <w:sz w:val="18"/>
                <w:szCs w:val="18"/>
                <w:lang w:val="zh-CN"/>
              </w:rPr>
              <w:t>提高</w:t>
            </w:r>
            <w:r>
              <w:rPr>
                <w:rFonts w:hint="eastAsia" w:ascii="宋体" w:hAnsi="宋体" w:cs="宋体"/>
                <w:kern w:val="0"/>
                <w:sz w:val="18"/>
                <w:szCs w:val="18"/>
                <w:lang w:val="en-US" w:eastAsia="zh-CN"/>
              </w:rPr>
              <w:t>了</w:t>
            </w:r>
            <w:r>
              <w:rPr>
                <w:rFonts w:hint="eastAsia" w:ascii="宋体" w:hAnsi="宋体" w:cs="宋体"/>
                <w:kern w:val="0"/>
                <w:sz w:val="18"/>
                <w:szCs w:val="18"/>
                <w:lang w:val="zh-CN"/>
              </w:rPr>
              <w:t>服务群众的知晓率</w:t>
            </w:r>
          </w:p>
        </w:tc>
      </w:tr>
      <w:tr w14:paraId="6E8BF80D">
        <w:tblPrEx>
          <w:tblCellMar>
            <w:top w:w="0" w:type="dxa"/>
            <w:left w:w="108" w:type="dxa"/>
            <w:bottom w:w="0" w:type="dxa"/>
            <w:right w:w="108" w:type="dxa"/>
          </w:tblCellMar>
        </w:tblPrEx>
        <w:trPr>
          <w:trHeight w:val="778" w:hRule="exact"/>
        </w:trPr>
        <w:tc>
          <w:tcPr>
            <w:tcW w:w="813" w:type="dxa"/>
            <w:vMerge w:val="restart"/>
            <w:tcBorders>
              <w:top w:val="nil"/>
              <w:left w:val="single" w:color="auto" w:sz="4" w:space="0"/>
              <w:right w:val="single" w:color="auto" w:sz="4" w:space="0"/>
            </w:tcBorders>
            <w:vAlign w:val="center"/>
          </w:tcPr>
          <w:p w14:paraId="5C9C93F5">
            <w:pPr>
              <w:widowControl/>
              <w:spacing w:line="240" w:lineRule="exact"/>
              <w:jc w:val="center"/>
              <w:rPr>
                <w:rFonts w:ascii="宋体"/>
                <w:kern w:val="0"/>
                <w:sz w:val="18"/>
                <w:szCs w:val="18"/>
              </w:rPr>
            </w:pPr>
            <w:r>
              <w:rPr>
                <w:rFonts w:hint="eastAsia" w:ascii="宋体" w:hAnsi="宋体" w:cs="宋体"/>
                <w:kern w:val="0"/>
                <w:sz w:val="18"/>
                <w:szCs w:val="18"/>
              </w:rPr>
              <w:t>绩</w:t>
            </w:r>
          </w:p>
          <w:p w14:paraId="793B6E27">
            <w:pPr>
              <w:widowControl/>
              <w:spacing w:line="240" w:lineRule="exact"/>
              <w:jc w:val="center"/>
              <w:rPr>
                <w:rFonts w:ascii="宋体"/>
                <w:kern w:val="0"/>
                <w:sz w:val="18"/>
                <w:szCs w:val="18"/>
              </w:rPr>
            </w:pPr>
            <w:r>
              <w:rPr>
                <w:rFonts w:hint="eastAsia" w:ascii="宋体" w:hAnsi="宋体" w:cs="宋体"/>
                <w:kern w:val="0"/>
                <w:sz w:val="18"/>
                <w:szCs w:val="18"/>
              </w:rPr>
              <w:t>效</w:t>
            </w:r>
          </w:p>
          <w:p w14:paraId="15C68171">
            <w:pPr>
              <w:widowControl/>
              <w:spacing w:line="240" w:lineRule="exact"/>
              <w:jc w:val="center"/>
              <w:rPr>
                <w:rFonts w:ascii="宋体"/>
                <w:kern w:val="0"/>
                <w:sz w:val="18"/>
                <w:szCs w:val="18"/>
              </w:rPr>
            </w:pPr>
            <w:r>
              <w:rPr>
                <w:rFonts w:hint="eastAsia" w:ascii="宋体" w:hAnsi="宋体" w:cs="宋体"/>
                <w:kern w:val="0"/>
                <w:sz w:val="18"/>
                <w:szCs w:val="18"/>
              </w:rPr>
              <w:t>指</w:t>
            </w:r>
          </w:p>
          <w:p w14:paraId="2168A37D">
            <w:pPr>
              <w:widowControl/>
              <w:spacing w:line="240" w:lineRule="exact"/>
              <w:jc w:val="center"/>
              <w:rPr>
                <w:rFonts w:ascii="宋体"/>
                <w:kern w:val="0"/>
                <w:sz w:val="18"/>
                <w:szCs w:val="18"/>
              </w:rPr>
            </w:pPr>
            <w:r>
              <w:rPr>
                <w:rFonts w:hint="eastAsia" w:ascii="宋体" w:hAnsi="宋体" w:cs="宋体"/>
                <w:kern w:val="0"/>
                <w:sz w:val="18"/>
                <w:szCs w:val="18"/>
              </w:rPr>
              <w:t>标</w:t>
            </w:r>
          </w:p>
        </w:tc>
        <w:tc>
          <w:tcPr>
            <w:tcW w:w="574" w:type="dxa"/>
            <w:gridSpan w:val="2"/>
            <w:tcBorders>
              <w:top w:val="nil"/>
              <w:left w:val="nil"/>
              <w:bottom w:val="single" w:color="auto" w:sz="4" w:space="0"/>
              <w:right w:val="single" w:color="auto" w:sz="4" w:space="0"/>
            </w:tcBorders>
            <w:vAlign w:val="center"/>
          </w:tcPr>
          <w:p w14:paraId="311BB094">
            <w:pPr>
              <w:widowControl/>
              <w:spacing w:line="240" w:lineRule="exact"/>
              <w:jc w:val="center"/>
              <w:rPr>
                <w:rFonts w:ascii="宋体"/>
                <w:kern w:val="0"/>
                <w:sz w:val="18"/>
                <w:szCs w:val="18"/>
              </w:rPr>
            </w:pPr>
            <w:r>
              <w:rPr>
                <w:rFonts w:hint="eastAsia" w:ascii="宋体" w:hAnsi="宋体" w:cs="宋体"/>
                <w:kern w:val="0"/>
                <w:sz w:val="18"/>
                <w:szCs w:val="18"/>
              </w:rPr>
              <w:t>一级指标</w:t>
            </w:r>
          </w:p>
        </w:tc>
        <w:tc>
          <w:tcPr>
            <w:tcW w:w="1413" w:type="dxa"/>
            <w:tcBorders>
              <w:top w:val="nil"/>
              <w:left w:val="nil"/>
              <w:bottom w:val="single" w:color="auto" w:sz="4" w:space="0"/>
              <w:right w:val="single" w:color="auto" w:sz="4" w:space="0"/>
            </w:tcBorders>
            <w:vAlign w:val="center"/>
          </w:tcPr>
          <w:p w14:paraId="60FECD78">
            <w:pPr>
              <w:widowControl/>
              <w:spacing w:line="240" w:lineRule="exact"/>
              <w:jc w:val="center"/>
              <w:rPr>
                <w:rFonts w:ascii="宋体"/>
                <w:kern w:val="0"/>
                <w:sz w:val="18"/>
                <w:szCs w:val="18"/>
              </w:rPr>
            </w:pPr>
            <w:r>
              <w:rPr>
                <w:rFonts w:hint="eastAsia" w:ascii="宋体" w:hAnsi="宋体" w:cs="宋体"/>
                <w:kern w:val="0"/>
                <w:sz w:val="18"/>
                <w:szCs w:val="18"/>
              </w:rPr>
              <w:t>二级指标</w:t>
            </w:r>
          </w:p>
        </w:tc>
        <w:tc>
          <w:tcPr>
            <w:tcW w:w="1230" w:type="dxa"/>
            <w:tcBorders>
              <w:top w:val="single" w:color="auto" w:sz="4" w:space="0"/>
              <w:left w:val="nil"/>
              <w:bottom w:val="single" w:color="auto" w:sz="4" w:space="0"/>
              <w:right w:val="single" w:color="auto" w:sz="4" w:space="0"/>
            </w:tcBorders>
            <w:vAlign w:val="center"/>
          </w:tcPr>
          <w:p w14:paraId="474F76E3">
            <w:pPr>
              <w:widowControl/>
              <w:spacing w:line="240" w:lineRule="exact"/>
              <w:jc w:val="center"/>
              <w:rPr>
                <w:rFonts w:ascii="宋体"/>
                <w:kern w:val="0"/>
                <w:sz w:val="18"/>
                <w:szCs w:val="18"/>
              </w:rPr>
            </w:pPr>
            <w:r>
              <w:rPr>
                <w:rFonts w:hint="eastAsia" w:ascii="宋体" w:hAnsi="宋体" w:cs="宋体"/>
                <w:kern w:val="0"/>
                <w:sz w:val="18"/>
                <w:szCs w:val="18"/>
              </w:rPr>
              <w:t>三级指标</w:t>
            </w:r>
          </w:p>
        </w:tc>
        <w:tc>
          <w:tcPr>
            <w:tcW w:w="878" w:type="dxa"/>
            <w:tcBorders>
              <w:top w:val="nil"/>
              <w:left w:val="nil"/>
              <w:bottom w:val="single" w:color="auto" w:sz="4" w:space="0"/>
              <w:right w:val="single" w:color="auto" w:sz="4" w:space="0"/>
            </w:tcBorders>
            <w:vAlign w:val="center"/>
          </w:tcPr>
          <w:p w14:paraId="5CDC93CB">
            <w:pPr>
              <w:widowControl/>
              <w:spacing w:line="240" w:lineRule="exact"/>
              <w:jc w:val="center"/>
              <w:rPr>
                <w:rFonts w:ascii="宋体"/>
                <w:kern w:val="0"/>
                <w:sz w:val="18"/>
                <w:szCs w:val="18"/>
              </w:rPr>
            </w:pPr>
            <w:r>
              <w:rPr>
                <w:rFonts w:hint="eastAsia" w:ascii="宋体" w:hAnsi="宋体" w:cs="宋体"/>
                <w:kern w:val="0"/>
                <w:sz w:val="18"/>
                <w:szCs w:val="18"/>
              </w:rPr>
              <w:t>年度</w:t>
            </w:r>
          </w:p>
          <w:p w14:paraId="45027503">
            <w:pPr>
              <w:widowControl/>
              <w:spacing w:line="240" w:lineRule="exact"/>
              <w:jc w:val="center"/>
              <w:rPr>
                <w:rFonts w:ascii="宋体"/>
                <w:kern w:val="0"/>
                <w:sz w:val="18"/>
                <w:szCs w:val="18"/>
              </w:rPr>
            </w:pPr>
            <w:r>
              <w:rPr>
                <w:rFonts w:hint="eastAsia" w:ascii="宋体" w:hAnsi="宋体" w:cs="宋体"/>
                <w:kern w:val="0"/>
                <w:sz w:val="18"/>
                <w:szCs w:val="18"/>
              </w:rPr>
              <w:t>指标值</w:t>
            </w:r>
          </w:p>
        </w:tc>
        <w:tc>
          <w:tcPr>
            <w:tcW w:w="1052" w:type="dxa"/>
            <w:tcBorders>
              <w:top w:val="nil"/>
              <w:left w:val="nil"/>
              <w:bottom w:val="single" w:color="auto" w:sz="4" w:space="0"/>
              <w:right w:val="single" w:color="auto" w:sz="4" w:space="0"/>
            </w:tcBorders>
            <w:vAlign w:val="center"/>
          </w:tcPr>
          <w:p w14:paraId="3A336C68">
            <w:pPr>
              <w:widowControl/>
              <w:spacing w:line="240" w:lineRule="exact"/>
              <w:jc w:val="center"/>
              <w:rPr>
                <w:rFonts w:ascii="宋体"/>
                <w:kern w:val="0"/>
                <w:sz w:val="18"/>
                <w:szCs w:val="18"/>
              </w:rPr>
            </w:pPr>
            <w:r>
              <w:rPr>
                <w:rFonts w:hint="eastAsia" w:ascii="宋体" w:hAnsi="宋体" w:cs="宋体"/>
                <w:kern w:val="0"/>
                <w:sz w:val="18"/>
                <w:szCs w:val="18"/>
              </w:rPr>
              <w:t>实际</w:t>
            </w:r>
          </w:p>
          <w:p w14:paraId="508010EE">
            <w:pPr>
              <w:widowControl/>
              <w:spacing w:line="240" w:lineRule="exact"/>
              <w:jc w:val="center"/>
              <w:rPr>
                <w:rFonts w:ascii="宋体"/>
                <w:kern w:val="0"/>
                <w:sz w:val="18"/>
                <w:szCs w:val="18"/>
              </w:rPr>
            </w:pPr>
            <w:r>
              <w:rPr>
                <w:rFonts w:hint="eastAsia" w:ascii="宋体" w:hAnsi="宋体" w:cs="宋体"/>
                <w:kern w:val="0"/>
                <w:sz w:val="18"/>
                <w:szCs w:val="18"/>
              </w:rPr>
              <w:t>完成值</w:t>
            </w:r>
          </w:p>
        </w:tc>
        <w:tc>
          <w:tcPr>
            <w:tcW w:w="516" w:type="dxa"/>
            <w:tcBorders>
              <w:top w:val="nil"/>
              <w:left w:val="nil"/>
              <w:bottom w:val="single" w:color="auto" w:sz="4" w:space="0"/>
              <w:right w:val="single" w:color="auto" w:sz="4" w:space="0"/>
            </w:tcBorders>
            <w:vAlign w:val="center"/>
          </w:tcPr>
          <w:p w14:paraId="74DD920B">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455" w:type="dxa"/>
            <w:tcBorders>
              <w:top w:val="nil"/>
              <w:left w:val="nil"/>
              <w:bottom w:val="single" w:color="auto" w:sz="4" w:space="0"/>
              <w:right w:val="single" w:color="auto" w:sz="4" w:space="0"/>
            </w:tcBorders>
            <w:vAlign w:val="center"/>
          </w:tcPr>
          <w:p w14:paraId="1B815CC1">
            <w:pPr>
              <w:widowControl/>
              <w:spacing w:line="240" w:lineRule="exact"/>
              <w:jc w:val="center"/>
              <w:rPr>
                <w:rFonts w:ascii="宋体"/>
                <w:kern w:val="0"/>
                <w:sz w:val="18"/>
                <w:szCs w:val="18"/>
              </w:rPr>
            </w:pPr>
            <w:r>
              <w:rPr>
                <w:rFonts w:hint="eastAsia" w:ascii="宋体" w:hAnsi="宋体" w:cs="宋体"/>
                <w:kern w:val="0"/>
                <w:sz w:val="18"/>
                <w:szCs w:val="18"/>
              </w:rPr>
              <w:t>得分</w:t>
            </w:r>
          </w:p>
        </w:tc>
        <w:tc>
          <w:tcPr>
            <w:tcW w:w="2393" w:type="dxa"/>
            <w:gridSpan w:val="2"/>
            <w:tcBorders>
              <w:top w:val="single" w:color="auto" w:sz="4" w:space="0"/>
              <w:left w:val="nil"/>
              <w:bottom w:val="single" w:color="auto" w:sz="4" w:space="0"/>
              <w:right w:val="single" w:color="auto" w:sz="4" w:space="0"/>
            </w:tcBorders>
            <w:vAlign w:val="center"/>
          </w:tcPr>
          <w:p w14:paraId="08141AE7">
            <w:pPr>
              <w:widowControl/>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14:paraId="65522E5A">
        <w:tblPrEx>
          <w:tblCellMar>
            <w:top w:w="0" w:type="dxa"/>
            <w:left w:w="108" w:type="dxa"/>
            <w:bottom w:w="0" w:type="dxa"/>
            <w:right w:w="108" w:type="dxa"/>
          </w:tblCellMar>
        </w:tblPrEx>
        <w:trPr>
          <w:trHeight w:val="567" w:hRule="exact"/>
        </w:trPr>
        <w:tc>
          <w:tcPr>
            <w:tcW w:w="813" w:type="dxa"/>
            <w:vMerge w:val="continue"/>
            <w:tcBorders>
              <w:left w:val="single" w:color="auto" w:sz="4" w:space="0"/>
              <w:right w:val="single" w:color="auto" w:sz="4" w:space="0"/>
            </w:tcBorders>
            <w:vAlign w:val="center"/>
          </w:tcPr>
          <w:p w14:paraId="47F9145A">
            <w:pPr>
              <w:widowControl/>
              <w:spacing w:line="240" w:lineRule="exact"/>
              <w:jc w:val="center"/>
              <w:rPr>
                <w:rFonts w:ascii="宋体"/>
                <w:kern w:val="0"/>
                <w:sz w:val="18"/>
                <w:szCs w:val="18"/>
              </w:rPr>
            </w:pPr>
          </w:p>
        </w:tc>
        <w:tc>
          <w:tcPr>
            <w:tcW w:w="574" w:type="dxa"/>
            <w:gridSpan w:val="2"/>
            <w:vMerge w:val="restart"/>
            <w:tcBorders>
              <w:top w:val="nil"/>
              <w:left w:val="single" w:color="auto" w:sz="4" w:space="0"/>
              <w:bottom w:val="single" w:color="auto" w:sz="4" w:space="0"/>
              <w:right w:val="single" w:color="auto" w:sz="4" w:space="0"/>
            </w:tcBorders>
            <w:vAlign w:val="center"/>
          </w:tcPr>
          <w:p w14:paraId="0D4DF8A8">
            <w:pPr>
              <w:widowControl/>
              <w:spacing w:line="240" w:lineRule="exact"/>
              <w:jc w:val="center"/>
              <w:rPr>
                <w:rFonts w:ascii="宋体"/>
                <w:kern w:val="0"/>
                <w:sz w:val="18"/>
                <w:szCs w:val="18"/>
              </w:rPr>
            </w:pPr>
            <w:r>
              <w:rPr>
                <w:rFonts w:hint="eastAsia" w:ascii="宋体" w:hAnsi="宋体" w:cs="宋体"/>
                <w:kern w:val="0"/>
                <w:sz w:val="18"/>
                <w:szCs w:val="18"/>
              </w:rPr>
              <w:t>产出指标</w:t>
            </w:r>
          </w:p>
        </w:tc>
        <w:tc>
          <w:tcPr>
            <w:tcW w:w="1413" w:type="dxa"/>
            <w:tcBorders>
              <w:top w:val="nil"/>
              <w:left w:val="single" w:color="auto" w:sz="4" w:space="0"/>
              <w:bottom w:val="single" w:color="auto" w:sz="4" w:space="0"/>
              <w:right w:val="single" w:color="auto" w:sz="4" w:space="0"/>
            </w:tcBorders>
            <w:vAlign w:val="center"/>
          </w:tcPr>
          <w:p w14:paraId="7AF5F9C7">
            <w:pPr>
              <w:widowControl/>
              <w:spacing w:line="240" w:lineRule="exact"/>
              <w:jc w:val="center"/>
              <w:rPr>
                <w:rFonts w:ascii="宋体"/>
                <w:kern w:val="0"/>
                <w:sz w:val="18"/>
                <w:szCs w:val="18"/>
              </w:rPr>
            </w:pPr>
            <w:r>
              <w:rPr>
                <w:rFonts w:hint="eastAsia" w:ascii="宋体" w:hAnsi="宋体" w:cs="宋体"/>
                <w:kern w:val="0"/>
                <w:sz w:val="18"/>
                <w:szCs w:val="18"/>
              </w:rPr>
              <w:t>数量指标</w:t>
            </w:r>
          </w:p>
        </w:tc>
        <w:tc>
          <w:tcPr>
            <w:tcW w:w="1230" w:type="dxa"/>
            <w:tcBorders>
              <w:top w:val="single" w:color="auto" w:sz="4" w:space="0"/>
              <w:left w:val="nil"/>
              <w:bottom w:val="single" w:color="auto" w:sz="4" w:space="0"/>
              <w:right w:val="single" w:color="auto" w:sz="4" w:space="0"/>
            </w:tcBorders>
            <w:vAlign w:val="center"/>
          </w:tcPr>
          <w:p w14:paraId="509E391A">
            <w:pPr>
              <w:widowControl/>
              <w:spacing w:line="240" w:lineRule="exact"/>
              <w:jc w:val="left"/>
              <w:rPr>
                <w:rFonts w:ascii="宋体"/>
                <w:kern w:val="0"/>
                <w:sz w:val="18"/>
                <w:szCs w:val="18"/>
              </w:rPr>
            </w:pPr>
            <w:r>
              <w:rPr>
                <w:rFonts w:hint="eastAsia" w:ascii="宋体" w:hAnsi="宋体" w:cs="宋体"/>
                <w:kern w:val="0"/>
                <w:sz w:val="18"/>
                <w:szCs w:val="18"/>
              </w:rPr>
              <w:t>行政村覆盖数数量（个）</w:t>
            </w:r>
          </w:p>
        </w:tc>
        <w:tc>
          <w:tcPr>
            <w:tcW w:w="878" w:type="dxa"/>
            <w:tcBorders>
              <w:top w:val="nil"/>
              <w:left w:val="nil"/>
              <w:bottom w:val="single" w:color="auto" w:sz="4" w:space="0"/>
              <w:right w:val="single" w:color="auto" w:sz="4" w:space="0"/>
            </w:tcBorders>
            <w:vAlign w:val="center"/>
          </w:tcPr>
          <w:p w14:paraId="3FC3A2F7">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=33个</w:t>
            </w:r>
          </w:p>
        </w:tc>
        <w:tc>
          <w:tcPr>
            <w:tcW w:w="1052" w:type="dxa"/>
            <w:tcBorders>
              <w:top w:val="nil"/>
              <w:left w:val="nil"/>
              <w:bottom w:val="single" w:color="auto" w:sz="4" w:space="0"/>
              <w:right w:val="single" w:color="auto" w:sz="4" w:space="0"/>
            </w:tcBorders>
            <w:vAlign w:val="center"/>
          </w:tcPr>
          <w:p w14:paraId="447B4C61">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33</w:t>
            </w:r>
          </w:p>
        </w:tc>
        <w:tc>
          <w:tcPr>
            <w:tcW w:w="516" w:type="dxa"/>
            <w:tcBorders>
              <w:top w:val="nil"/>
              <w:left w:val="nil"/>
              <w:bottom w:val="single" w:color="auto" w:sz="4" w:space="0"/>
              <w:right w:val="single" w:color="auto" w:sz="4" w:space="0"/>
            </w:tcBorders>
            <w:vAlign w:val="center"/>
          </w:tcPr>
          <w:p w14:paraId="41922020">
            <w:pPr>
              <w:widowControl/>
              <w:spacing w:line="240" w:lineRule="exact"/>
              <w:jc w:val="center"/>
              <w:rPr>
                <w:rFonts w:ascii="宋体"/>
                <w:kern w:val="0"/>
                <w:sz w:val="18"/>
                <w:szCs w:val="18"/>
              </w:rPr>
            </w:pPr>
            <w:r>
              <w:rPr>
                <w:rFonts w:ascii="宋体" w:hAnsi="宋体" w:cs="宋体"/>
                <w:kern w:val="0"/>
                <w:sz w:val="18"/>
                <w:szCs w:val="18"/>
              </w:rPr>
              <w:t>10</w:t>
            </w:r>
          </w:p>
        </w:tc>
        <w:tc>
          <w:tcPr>
            <w:tcW w:w="455" w:type="dxa"/>
            <w:tcBorders>
              <w:top w:val="nil"/>
              <w:left w:val="nil"/>
              <w:bottom w:val="single" w:color="auto" w:sz="4" w:space="0"/>
              <w:right w:val="single" w:color="auto" w:sz="4" w:space="0"/>
            </w:tcBorders>
            <w:vAlign w:val="center"/>
          </w:tcPr>
          <w:p w14:paraId="2BEE8288">
            <w:pPr>
              <w:widowControl/>
              <w:spacing w:line="240" w:lineRule="exact"/>
              <w:jc w:val="center"/>
              <w:rPr>
                <w:rFonts w:ascii="宋体"/>
                <w:kern w:val="0"/>
                <w:sz w:val="18"/>
                <w:szCs w:val="18"/>
              </w:rPr>
            </w:pPr>
            <w:r>
              <w:rPr>
                <w:rFonts w:ascii="宋体" w:hAnsi="宋体" w:cs="宋体"/>
                <w:kern w:val="0"/>
                <w:sz w:val="18"/>
                <w:szCs w:val="18"/>
              </w:rPr>
              <w:t>10</w:t>
            </w:r>
          </w:p>
        </w:tc>
        <w:tc>
          <w:tcPr>
            <w:tcW w:w="2393" w:type="dxa"/>
            <w:gridSpan w:val="2"/>
            <w:tcBorders>
              <w:top w:val="single" w:color="auto" w:sz="4" w:space="0"/>
              <w:left w:val="nil"/>
              <w:bottom w:val="single" w:color="auto" w:sz="4" w:space="0"/>
              <w:right w:val="single" w:color="auto" w:sz="4" w:space="0"/>
            </w:tcBorders>
            <w:vAlign w:val="center"/>
          </w:tcPr>
          <w:p w14:paraId="52E0FD06">
            <w:pPr>
              <w:widowControl/>
              <w:spacing w:line="240" w:lineRule="exact"/>
              <w:jc w:val="center"/>
              <w:rPr>
                <w:rFonts w:ascii="宋体"/>
                <w:kern w:val="0"/>
                <w:sz w:val="18"/>
                <w:szCs w:val="18"/>
              </w:rPr>
            </w:pPr>
          </w:p>
        </w:tc>
      </w:tr>
      <w:tr w14:paraId="260C210A">
        <w:trPr>
          <w:trHeight w:val="567" w:hRule="exact"/>
        </w:trPr>
        <w:tc>
          <w:tcPr>
            <w:tcW w:w="813" w:type="dxa"/>
            <w:vMerge w:val="continue"/>
            <w:tcBorders>
              <w:left w:val="single" w:color="auto" w:sz="4" w:space="0"/>
              <w:right w:val="single" w:color="auto" w:sz="4" w:space="0"/>
            </w:tcBorders>
            <w:vAlign w:val="center"/>
          </w:tcPr>
          <w:p w14:paraId="57E6D8E2">
            <w:pPr>
              <w:widowControl/>
              <w:spacing w:line="240" w:lineRule="exact"/>
              <w:jc w:val="center"/>
              <w:rPr>
                <w:rFonts w:ascii="宋体"/>
                <w:kern w:val="0"/>
                <w:sz w:val="18"/>
                <w:szCs w:val="18"/>
              </w:rPr>
            </w:pPr>
          </w:p>
        </w:tc>
        <w:tc>
          <w:tcPr>
            <w:tcW w:w="574" w:type="dxa"/>
            <w:gridSpan w:val="2"/>
            <w:vMerge w:val="continue"/>
            <w:tcBorders>
              <w:top w:val="nil"/>
              <w:left w:val="single" w:color="auto" w:sz="4" w:space="0"/>
              <w:bottom w:val="single" w:color="auto" w:sz="4" w:space="0"/>
              <w:right w:val="single" w:color="auto" w:sz="4" w:space="0"/>
            </w:tcBorders>
            <w:vAlign w:val="center"/>
          </w:tcPr>
          <w:p w14:paraId="5291CA25">
            <w:pPr>
              <w:widowControl/>
              <w:spacing w:line="240" w:lineRule="exact"/>
              <w:jc w:val="center"/>
              <w:rPr>
                <w:rFonts w:ascii="宋体"/>
                <w:kern w:val="0"/>
                <w:sz w:val="18"/>
                <w:szCs w:val="18"/>
              </w:rPr>
            </w:pPr>
          </w:p>
        </w:tc>
        <w:tc>
          <w:tcPr>
            <w:tcW w:w="1413" w:type="dxa"/>
            <w:tcBorders>
              <w:top w:val="nil"/>
              <w:left w:val="single" w:color="auto" w:sz="4" w:space="0"/>
              <w:bottom w:val="single" w:color="auto" w:sz="4" w:space="0"/>
              <w:right w:val="single" w:color="auto" w:sz="4" w:space="0"/>
            </w:tcBorders>
            <w:vAlign w:val="center"/>
          </w:tcPr>
          <w:p w14:paraId="621E4F24">
            <w:pPr>
              <w:widowControl/>
              <w:spacing w:line="240" w:lineRule="exact"/>
              <w:jc w:val="center"/>
              <w:rPr>
                <w:rFonts w:ascii="宋体"/>
                <w:kern w:val="0"/>
                <w:sz w:val="18"/>
                <w:szCs w:val="18"/>
              </w:rPr>
            </w:pPr>
            <w:r>
              <w:rPr>
                <w:rFonts w:hint="eastAsia" w:ascii="宋体" w:hAnsi="宋体" w:cs="宋体"/>
                <w:kern w:val="0"/>
                <w:sz w:val="18"/>
                <w:szCs w:val="18"/>
              </w:rPr>
              <w:t>质量指标</w:t>
            </w:r>
          </w:p>
        </w:tc>
        <w:tc>
          <w:tcPr>
            <w:tcW w:w="1230" w:type="dxa"/>
            <w:tcBorders>
              <w:top w:val="single" w:color="auto" w:sz="4" w:space="0"/>
              <w:left w:val="nil"/>
              <w:bottom w:val="single" w:color="auto" w:sz="4" w:space="0"/>
              <w:right w:val="single" w:color="auto" w:sz="4" w:space="0"/>
            </w:tcBorders>
            <w:vAlign w:val="center"/>
          </w:tcPr>
          <w:p w14:paraId="2A41A736">
            <w:pPr>
              <w:widowControl/>
              <w:spacing w:line="240" w:lineRule="exact"/>
              <w:jc w:val="left"/>
              <w:rPr>
                <w:rFonts w:ascii="宋体"/>
                <w:kern w:val="0"/>
                <w:sz w:val="18"/>
                <w:szCs w:val="18"/>
              </w:rPr>
            </w:pPr>
            <w:r>
              <w:rPr>
                <w:rFonts w:hint="eastAsia" w:ascii="宋体" w:hAnsi="宋体" w:cs="宋体"/>
                <w:kern w:val="0"/>
                <w:sz w:val="18"/>
                <w:szCs w:val="18"/>
              </w:rPr>
              <w:t>服务群众完成率</w:t>
            </w:r>
          </w:p>
        </w:tc>
        <w:tc>
          <w:tcPr>
            <w:tcW w:w="878" w:type="dxa"/>
            <w:tcBorders>
              <w:top w:val="nil"/>
              <w:left w:val="nil"/>
              <w:bottom w:val="single" w:color="auto" w:sz="4" w:space="0"/>
              <w:right w:val="single" w:color="auto" w:sz="4" w:space="0"/>
            </w:tcBorders>
            <w:vAlign w:val="center"/>
          </w:tcPr>
          <w:p w14:paraId="3561F887">
            <w:pPr>
              <w:widowControl/>
              <w:spacing w:line="240" w:lineRule="exact"/>
              <w:jc w:val="center"/>
              <w:rPr>
                <w:rFonts w:ascii="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r>
              <w:rPr>
                <w:rFonts w:ascii="宋体" w:hAnsi="宋体" w:cs="宋体"/>
                <w:kern w:val="0"/>
                <w:sz w:val="18"/>
                <w:szCs w:val="18"/>
              </w:rPr>
              <w:t>%</w:t>
            </w:r>
          </w:p>
        </w:tc>
        <w:tc>
          <w:tcPr>
            <w:tcW w:w="1052" w:type="dxa"/>
            <w:tcBorders>
              <w:top w:val="nil"/>
              <w:left w:val="nil"/>
              <w:bottom w:val="single" w:color="auto" w:sz="4" w:space="0"/>
              <w:right w:val="single" w:color="auto" w:sz="4" w:space="0"/>
            </w:tcBorders>
            <w:vAlign w:val="center"/>
          </w:tcPr>
          <w:p w14:paraId="4F6D8509">
            <w:pPr>
              <w:widowControl/>
              <w:spacing w:line="240" w:lineRule="exact"/>
              <w:jc w:val="center"/>
              <w:rPr>
                <w:rFonts w:ascii="宋体"/>
                <w:kern w:val="0"/>
                <w:sz w:val="18"/>
                <w:szCs w:val="18"/>
              </w:rPr>
            </w:pPr>
            <w:r>
              <w:rPr>
                <w:rFonts w:hint="eastAsia" w:ascii="宋体" w:hAnsi="宋体" w:cs="宋体"/>
                <w:kern w:val="0"/>
                <w:sz w:val="18"/>
                <w:szCs w:val="18"/>
                <w:lang w:val="en-US" w:eastAsia="zh-CN"/>
              </w:rPr>
              <w:t>90</w:t>
            </w:r>
            <w:r>
              <w:rPr>
                <w:rFonts w:ascii="宋体" w:hAnsi="宋体" w:cs="宋体"/>
                <w:kern w:val="0"/>
                <w:sz w:val="18"/>
                <w:szCs w:val="18"/>
              </w:rPr>
              <w:t>%</w:t>
            </w:r>
          </w:p>
        </w:tc>
        <w:tc>
          <w:tcPr>
            <w:tcW w:w="516" w:type="dxa"/>
            <w:tcBorders>
              <w:top w:val="nil"/>
              <w:left w:val="nil"/>
              <w:bottom w:val="single" w:color="auto" w:sz="4" w:space="0"/>
              <w:right w:val="single" w:color="auto" w:sz="4" w:space="0"/>
            </w:tcBorders>
            <w:vAlign w:val="center"/>
          </w:tcPr>
          <w:p w14:paraId="01F6EB41">
            <w:pPr>
              <w:widowControl/>
              <w:spacing w:line="240" w:lineRule="exact"/>
              <w:jc w:val="center"/>
              <w:rPr>
                <w:rFonts w:ascii="宋体"/>
                <w:kern w:val="0"/>
                <w:sz w:val="18"/>
                <w:szCs w:val="18"/>
              </w:rPr>
            </w:pPr>
            <w:r>
              <w:rPr>
                <w:rFonts w:ascii="宋体" w:hAnsi="宋体" w:cs="宋体"/>
                <w:kern w:val="0"/>
                <w:sz w:val="18"/>
                <w:szCs w:val="18"/>
              </w:rPr>
              <w:t>10</w:t>
            </w:r>
          </w:p>
        </w:tc>
        <w:tc>
          <w:tcPr>
            <w:tcW w:w="455" w:type="dxa"/>
            <w:tcBorders>
              <w:top w:val="nil"/>
              <w:left w:val="nil"/>
              <w:bottom w:val="single" w:color="auto" w:sz="4" w:space="0"/>
              <w:right w:val="single" w:color="auto" w:sz="4" w:space="0"/>
            </w:tcBorders>
            <w:vAlign w:val="center"/>
          </w:tcPr>
          <w:p w14:paraId="71F252F5">
            <w:pPr>
              <w:widowControl/>
              <w:spacing w:line="240" w:lineRule="exact"/>
              <w:jc w:val="center"/>
              <w:rPr>
                <w:rFonts w:hint="eastAsia" w:ascii="宋体" w:eastAsia="宋体"/>
                <w:kern w:val="0"/>
                <w:sz w:val="18"/>
                <w:szCs w:val="18"/>
                <w:lang w:eastAsia="zh-CN"/>
              </w:rPr>
            </w:pPr>
            <w:r>
              <w:rPr>
                <w:rFonts w:hint="eastAsia" w:ascii="宋体" w:hAnsi="宋体" w:cs="宋体"/>
                <w:kern w:val="0"/>
                <w:sz w:val="18"/>
                <w:szCs w:val="18"/>
                <w:lang w:val="en-US" w:eastAsia="zh-CN"/>
              </w:rPr>
              <w:t>9</w:t>
            </w:r>
          </w:p>
        </w:tc>
        <w:tc>
          <w:tcPr>
            <w:tcW w:w="2393" w:type="dxa"/>
            <w:gridSpan w:val="2"/>
            <w:tcBorders>
              <w:top w:val="single" w:color="auto" w:sz="4" w:space="0"/>
              <w:left w:val="nil"/>
              <w:bottom w:val="single" w:color="auto" w:sz="4" w:space="0"/>
              <w:right w:val="single" w:color="auto" w:sz="4" w:space="0"/>
            </w:tcBorders>
          </w:tcPr>
          <w:p w14:paraId="409CE75A">
            <w:pPr>
              <w:widowControl/>
              <w:spacing w:line="240" w:lineRule="exact"/>
              <w:rPr>
                <w:rFonts w:ascii="宋体"/>
                <w:kern w:val="0"/>
                <w:sz w:val="18"/>
                <w:szCs w:val="18"/>
              </w:rPr>
            </w:pPr>
            <w:r>
              <w:rPr>
                <w:rFonts w:hint="eastAsia" w:ascii="宋体" w:hAnsi="宋体" w:cs="宋体"/>
                <w:kern w:val="0"/>
                <w:sz w:val="15"/>
                <w:szCs w:val="15"/>
              </w:rPr>
              <w:t>服务工作难度大，填报进度有迟缓现象，提前着手工作，加快进度</w:t>
            </w:r>
          </w:p>
        </w:tc>
      </w:tr>
      <w:tr w14:paraId="0B04596F">
        <w:tblPrEx>
          <w:tblCellMar>
            <w:top w:w="0" w:type="dxa"/>
            <w:left w:w="108" w:type="dxa"/>
            <w:bottom w:w="0" w:type="dxa"/>
            <w:right w:w="108" w:type="dxa"/>
          </w:tblCellMar>
        </w:tblPrEx>
        <w:trPr>
          <w:trHeight w:val="567" w:hRule="exact"/>
        </w:trPr>
        <w:tc>
          <w:tcPr>
            <w:tcW w:w="813" w:type="dxa"/>
            <w:vMerge w:val="continue"/>
            <w:tcBorders>
              <w:left w:val="single" w:color="auto" w:sz="4" w:space="0"/>
              <w:bottom w:val="single" w:color="auto" w:sz="4" w:space="0"/>
              <w:right w:val="single" w:color="auto" w:sz="4" w:space="0"/>
            </w:tcBorders>
            <w:vAlign w:val="center"/>
          </w:tcPr>
          <w:p w14:paraId="564CD4EA">
            <w:pPr>
              <w:widowControl/>
              <w:spacing w:line="240" w:lineRule="exact"/>
              <w:jc w:val="center"/>
              <w:rPr>
                <w:rFonts w:ascii="宋体"/>
                <w:kern w:val="0"/>
                <w:sz w:val="18"/>
                <w:szCs w:val="18"/>
              </w:rPr>
            </w:pPr>
          </w:p>
        </w:tc>
        <w:tc>
          <w:tcPr>
            <w:tcW w:w="574" w:type="dxa"/>
            <w:gridSpan w:val="2"/>
            <w:vMerge w:val="continue"/>
            <w:tcBorders>
              <w:top w:val="nil"/>
              <w:left w:val="single" w:color="auto" w:sz="4" w:space="0"/>
              <w:bottom w:val="single" w:color="auto" w:sz="4" w:space="0"/>
              <w:right w:val="single" w:color="auto" w:sz="4" w:space="0"/>
            </w:tcBorders>
            <w:vAlign w:val="center"/>
          </w:tcPr>
          <w:p w14:paraId="09F7AB70">
            <w:pPr>
              <w:widowControl/>
              <w:spacing w:line="240" w:lineRule="exact"/>
              <w:jc w:val="center"/>
              <w:rPr>
                <w:rFonts w:ascii="宋体"/>
                <w:kern w:val="0"/>
                <w:sz w:val="18"/>
                <w:szCs w:val="18"/>
              </w:rPr>
            </w:pPr>
          </w:p>
        </w:tc>
        <w:tc>
          <w:tcPr>
            <w:tcW w:w="1413" w:type="dxa"/>
            <w:tcBorders>
              <w:top w:val="nil"/>
              <w:left w:val="single" w:color="auto" w:sz="4" w:space="0"/>
              <w:bottom w:val="single" w:color="auto" w:sz="4" w:space="0"/>
              <w:right w:val="single" w:color="auto" w:sz="4" w:space="0"/>
            </w:tcBorders>
            <w:vAlign w:val="center"/>
          </w:tcPr>
          <w:p w14:paraId="0512CBAA">
            <w:pPr>
              <w:widowControl/>
              <w:spacing w:line="240" w:lineRule="exact"/>
              <w:jc w:val="center"/>
              <w:rPr>
                <w:rFonts w:ascii="宋体"/>
                <w:kern w:val="0"/>
                <w:sz w:val="18"/>
                <w:szCs w:val="18"/>
              </w:rPr>
            </w:pPr>
            <w:r>
              <w:rPr>
                <w:rFonts w:hint="eastAsia" w:ascii="宋体" w:hAnsi="宋体" w:cs="宋体"/>
                <w:kern w:val="0"/>
                <w:sz w:val="18"/>
                <w:szCs w:val="18"/>
              </w:rPr>
              <w:t>时效指标</w:t>
            </w:r>
          </w:p>
        </w:tc>
        <w:tc>
          <w:tcPr>
            <w:tcW w:w="1230" w:type="dxa"/>
            <w:tcBorders>
              <w:top w:val="single" w:color="auto" w:sz="4" w:space="0"/>
              <w:left w:val="nil"/>
              <w:bottom w:val="single" w:color="auto" w:sz="4" w:space="0"/>
              <w:right w:val="single" w:color="auto" w:sz="4" w:space="0"/>
            </w:tcBorders>
            <w:vAlign w:val="center"/>
          </w:tcPr>
          <w:p w14:paraId="20952C3A">
            <w:pPr>
              <w:widowControl/>
              <w:spacing w:line="240" w:lineRule="exact"/>
              <w:jc w:val="left"/>
              <w:rPr>
                <w:rFonts w:ascii="宋体"/>
                <w:kern w:val="0"/>
                <w:sz w:val="18"/>
                <w:szCs w:val="18"/>
              </w:rPr>
            </w:pPr>
            <w:r>
              <w:rPr>
                <w:rFonts w:hint="eastAsia" w:ascii="宋体" w:hAnsi="宋体" w:cs="宋体"/>
                <w:kern w:val="0"/>
                <w:sz w:val="18"/>
                <w:szCs w:val="18"/>
              </w:rPr>
              <w:t>及时率</w:t>
            </w:r>
          </w:p>
        </w:tc>
        <w:tc>
          <w:tcPr>
            <w:tcW w:w="878" w:type="dxa"/>
            <w:tcBorders>
              <w:top w:val="nil"/>
              <w:left w:val="nil"/>
              <w:bottom w:val="single" w:color="auto" w:sz="4" w:space="0"/>
              <w:right w:val="single" w:color="auto" w:sz="4" w:space="0"/>
            </w:tcBorders>
          </w:tcPr>
          <w:p w14:paraId="0CB940FE">
            <w:pPr>
              <w:jc w:val="center"/>
              <w:rPr>
                <w:rFonts w:ascii="宋体"/>
                <w:sz w:val="18"/>
                <w:szCs w:val="18"/>
              </w:rPr>
            </w:pPr>
            <w:r>
              <w:rPr>
                <w:rFonts w:hint="eastAsia" w:ascii="宋体" w:hAnsi="宋体" w:cs="宋体"/>
                <w:kern w:val="0"/>
                <w:sz w:val="18"/>
                <w:szCs w:val="18"/>
              </w:rPr>
              <w:t>≥</w:t>
            </w:r>
            <w:r>
              <w:rPr>
                <w:rFonts w:ascii="宋体" w:hAnsi="宋体" w:cs="宋体"/>
                <w:kern w:val="0"/>
                <w:sz w:val="18"/>
                <w:szCs w:val="18"/>
              </w:rPr>
              <w:t>9</w:t>
            </w:r>
            <w:r>
              <w:rPr>
                <w:rFonts w:hint="eastAsia" w:ascii="宋体" w:hAnsi="宋体" w:cs="宋体"/>
                <w:kern w:val="0"/>
                <w:sz w:val="18"/>
                <w:szCs w:val="18"/>
                <w:lang w:val="en-US" w:eastAsia="zh-CN"/>
              </w:rPr>
              <w:t>5</w:t>
            </w:r>
            <w:r>
              <w:rPr>
                <w:rFonts w:ascii="宋体" w:hAnsi="宋体" w:cs="宋体"/>
                <w:kern w:val="0"/>
                <w:sz w:val="18"/>
                <w:szCs w:val="18"/>
              </w:rPr>
              <w:t>%</w:t>
            </w:r>
          </w:p>
        </w:tc>
        <w:tc>
          <w:tcPr>
            <w:tcW w:w="1052" w:type="dxa"/>
            <w:tcBorders>
              <w:top w:val="nil"/>
              <w:left w:val="nil"/>
              <w:bottom w:val="single" w:color="auto" w:sz="4" w:space="0"/>
              <w:right w:val="single" w:color="auto" w:sz="4" w:space="0"/>
            </w:tcBorders>
          </w:tcPr>
          <w:p w14:paraId="6AE31FBF">
            <w:pPr>
              <w:jc w:val="center"/>
              <w:rPr>
                <w:rFonts w:ascii="宋体"/>
                <w:sz w:val="18"/>
                <w:szCs w:val="18"/>
              </w:rPr>
            </w:pPr>
            <w:r>
              <w:rPr>
                <w:rFonts w:ascii="宋体" w:hAnsi="宋体" w:cs="宋体"/>
                <w:kern w:val="0"/>
                <w:sz w:val="18"/>
                <w:szCs w:val="18"/>
              </w:rPr>
              <w:t>9</w:t>
            </w:r>
            <w:r>
              <w:rPr>
                <w:rFonts w:hint="eastAsia" w:ascii="宋体" w:hAnsi="宋体" w:cs="宋体"/>
                <w:kern w:val="0"/>
                <w:sz w:val="18"/>
                <w:szCs w:val="18"/>
                <w:lang w:val="en-US" w:eastAsia="zh-CN"/>
              </w:rPr>
              <w:t>5</w:t>
            </w:r>
            <w:r>
              <w:rPr>
                <w:rFonts w:ascii="宋体" w:hAnsi="宋体" w:cs="宋体"/>
                <w:kern w:val="0"/>
                <w:sz w:val="18"/>
                <w:szCs w:val="18"/>
              </w:rPr>
              <w:t>%</w:t>
            </w:r>
          </w:p>
        </w:tc>
        <w:tc>
          <w:tcPr>
            <w:tcW w:w="516" w:type="dxa"/>
            <w:tcBorders>
              <w:top w:val="nil"/>
              <w:left w:val="nil"/>
              <w:bottom w:val="single" w:color="auto" w:sz="4" w:space="0"/>
              <w:right w:val="single" w:color="auto" w:sz="4" w:space="0"/>
            </w:tcBorders>
            <w:vAlign w:val="center"/>
          </w:tcPr>
          <w:p w14:paraId="1899E1F7">
            <w:pPr>
              <w:widowControl/>
              <w:spacing w:line="240" w:lineRule="exact"/>
              <w:jc w:val="center"/>
              <w:rPr>
                <w:rFonts w:ascii="宋体"/>
                <w:kern w:val="0"/>
                <w:sz w:val="18"/>
                <w:szCs w:val="18"/>
              </w:rPr>
            </w:pPr>
            <w:r>
              <w:rPr>
                <w:rFonts w:ascii="宋体" w:hAnsi="宋体" w:cs="宋体"/>
                <w:kern w:val="0"/>
                <w:sz w:val="18"/>
                <w:szCs w:val="18"/>
              </w:rPr>
              <w:t>10</w:t>
            </w:r>
          </w:p>
        </w:tc>
        <w:tc>
          <w:tcPr>
            <w:tcW w:w="455" w:type="dxa"/>
            <w:tcBorders>
              <w:top w:val="nil"/>
              <w:left w:val="nil"/>
              <w:bottom w:val="single" w:color="auto" w:sz="4" w:space="0"/>
              <w:right w:val="single" w:color="auto" w:sz="4" w:space="0"/>
            </w:tcBorders>
            <w:vAlign w:val="center"/>
          </w:tcPr>
          <w:p w14:paraId="0671BFFD">
            <w:pPr>
              <w:widowControl/>
              <w:spacing w:line="240" w:lineRule="exact"/>
              <w:jc w:val="center"/>
              <w:rPr>
                <w:rFonts w:ascii="宋体"/>
                <w:kern w:val="0"/>
                <w:sz w:val="18"/>
                <w:szCs w:val="18"/>
              </w:rPr>
            </w:pPr>
            <w:r>
              <w:rPr>
                <w:rFonts w:ascii="宋体" w:hAnsi="宋体" w:cs="宋体"/>
                <w:kern w:val="0"/>
                <w:sz w:val="18"/>
                <w:szCs w:val="18"/>
              </w:rPr>
              <w:t>10</w:t>
            </w:r>
          </w:p>
        </w:tc>
        <w:tc>
          <w:tcPr>
            <w:tcW w:w="2393" w:type="dxa"/>
            <w:gridSpan w:val="2"/>
            <w:tcBorders>
              <w:top w:val="single" w:color="auto" w:sz="4" w:space="0"/>
              <w:left w:val="nil"/>
              <w:bottom w:val="single" w:color="auto" w:sz="4" w:space="0"/>
              <w:right w:val="single" w:color="auto" w:sz="4" w:space="0"/>
            </w:tcBorders>
            <w:vAlign w:val="center"/>
          </w:tcPr>
          <w:p w14:paraId="5BAEED69">
            <w:pPr>
              <w:widowControl/>
              <w:spacing w:line="240" w:lineRule="exact"/>
              <w:jc w:val="center"/>
              <w:rPr>
                <w:rFonts w:ascii="宋体"/>
                <w:kern w:val="0"/>
                <w:sz w:val="18"/>
                <w:szCs w:val="18"/>
              </w:rPr>
            </w:pPr>
          </w:p>
        </w:tc>
      </w:tr>
      <w:tr w14:paraId="0A0B232A">
        <w:tblPrEx>
          <w:tblCellMar>
            <w:top w:w="0" w:type="dxa"/>
            <w:left w:w="108" w:type="dxa"/>
            <w:bottom w:w="0" w:type="dxa"/>
            <w:right w:w="108" w:type="dxa"/>
          </w:tblCellMar>
        </w:tblPrEx>
        <w:trPr>
          <w:trHeight w:val="567" w:hRule="exact"/>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23DAE092">
            <w:pPr>
              <w:widowControl/>
              <w:spacing w:line="240" w:lineRule="exact"/>
              <w:jc w:val="center"/>
              <w:rPr>
                <w:rFonts w:ascii="宋体"/>
                <w:kern w:val="0"/>
                <w:sz w:val="18"/>
                <w:szCs w:val="18"/>
              </w:rPr>
            </w:pPr>
          </w:p>
        </w:tc>
        <w:tc>
          <w:tcPr>
            <w:tcW w:w="574" w:type="dxa"/>
            <w:gridSpan w:val="2"/>
            <w:vMerge w:val="continue"/>
            <w:tcBorders>
              <w:top w:val="single" w:color="auto" w:sz="4" w:space="0"/>
              <w:left w:val="single" w:color="auto" w:sz="4" w:space="0"/>
              <w:bottom w:val="single" w:color="auto" w:sz="4" w:space="0"/>
              <w:right w:val="single" w:color="auto" w:sz="4" w:space="0"/>
            </w:tcBorders>
            <w:vAlign w:val="center"/>
          </w:tcPr>
          <w:p w14:paraId="25568E2A">
            <w:pPr>
              <w:widowControl/>
              <w:spacing w:line="240" w:lineRule="exact"/>
              <w:jc w:val="center"/>
              <w:rPr>
                <w:rFonts w:ascii="宋体"/>
                <w:kern w:val="0"/>
                <w:sz w:val="18"/>
                <w:szCs w:val="18"/>
              </w:rPr>
            </w:pPr>
          </w:p>
        </w:tc>
        <w:tc>
          <w:tcPr>
            <w:tcW w:w="1413" w:type="dxa"/>
            <w:tcBorders>
              <w:top w:val="single" w:color="auto" w:sz="4" w:space="0"/>
              <w:left w:val="single" w:color="auto" w:sz="4" w:space="0"/>
              <w:bottom w:val="single" w:color="auto" w:sz="4" w:space="0"/>
              <w:right w:val="single" w:color="auto" w:sz="4" w:space="0"/>
            </w:tcBorders>
            <w:vAlign w:val="center"/>
          </w:tcPr>
          <w:p w14:paraId="78C52F37">
            <w:pPr>
              <w:widowControl/>
              <w:spacing w:line="240" w:lineRule="exact"/>
              <w:jc w:val="center"/>
              <w:rPr>
                <w:rFonts w:ascii="宋体"/>
                <w:kern w:val="0"/>
                <w:sz w:val="18"/>
                <w:szCs w:val="18"/>
              </w:rPr>
            </w:pPr>
            <w:r>
              <w:rPr>
                <w:rFonts w:hint="eastAsia" w:ascii="宋体" w:hAnsi="宋体" w:cs="宋体"/>
                <w:kern w:val="0"/>
                <w:sz w:val="18"/>
                <w:szCs w:val="18"/>
              </w:rPr>
              <w:t>成本指标</w:t>
            </w:r>
          </w:p>
        </w:tc>
        <w:tc>
          <w:tcPr>
            <w:tcW w:w="1230" w:type="dxa"/>
            <w:tcBorders>
              <w:top w:val="single" w:color="auto" w:sz="4" w:space="0"/>
              <w:left w:val="single" w:color="auto" w:sz="4" w:space="0"/>
              <w:bottom w:val="single" w:color="auto" w:sz="4" w:space="0"/>
              <w:right w:val="single" w:color="auto" w:sz="4" w:space="0"/>
            </w:tcBorders>
            <w:vAlign w:val="center"/>
          </w:tcPr>
          <w:p w14:paraId="6D3E5E14">
            <w:pPr>
              <w:widowControl/>
              <w:spacing w:line="240" w:lineRule="exact"/>
              <w:jc w:val="left"/>
              <w:rPr>
                <w:rFonts w:ascii="宋体"/>
                <w:kern w:val="0"/>
                <w:sz w:val="18"/>
                <w:szCs w:val="18"/>
              </w:rPr>
            </w:pPr>
            <w:r>
              <w:rPr>
                <w:rFonts w:hint="eastAsia" w:ascii="宋体" w:hAnsi="宋体" w:cs="宋体"/>
                <w:kern w:val="0"/>
                <w:sz w:val="18"/>
                <w:szCs w:val="18"/>
              </w:rPr>
              <w:t>资金完成率</w:t>
            </w:r>
          </w:p>
        </w:tc>
        <w:tc>
          <w:tcPr>
            <w:tcW w:w="878" w:type="dxa"/>
            <w:tcBorders>
              <w:top w:val="single" w:color="auto" w:sz="4" w:space="0"/>
              <w:left w:val="single" w:color="auto" w:sz="4" w:space="0"/>
              <w:bottom w:val="single" w:color="auto" w:sz="4" w:space="0"/>
              <w:right w:val="single" w:color="auto" w:sz="4" w:space="0"/>
            </w:tcBorders>
            <w:vAlign w:val="center"/>
          </w:tcPr>
          <w:p w14:paraId="1C4D3E19">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w:t>
            </w:r>
            <w:r>
              <w:rPr>
                <w:rFonts w:hint="eastAsia" w:ascii="宋体" w:hAnsi="宋体" w:cs="宋体"/>
                <w:kern w:val="0"/>
                <w:sz w:val="18"/>
                <w:szCs w:val="18"/>
                <w:lang w:val="en-US" w:eastAsia="zh-CN"/>
              </w:rPr>
              <w:t>5</w:t>
            </w:r>
            <w:r>
              <w:rPr>
                <w:rFonts w:ascii="宋体" w:hAnsi="宋体" w:cs="宋体"/>
                <w:kern w:val="0"/>
                <w:sz w:val="18"/>
                <w:szCs w:val="18"/>
              </w:rPr>
              <w:t>%</w:t>
            </w:r>
          </w:p>
        </w:tc>
        <w:tc>
          <w:tcPr>
            <w:tcW w:w="1052" w:type="dxa"/>
            <w:tcBorders>
              <w:top w:val="single" w:color="auto" w:sz="4" w:space="0"/>
              <w:left w:val="single" w:color="auto" w:sz="4" w:space="0"/>
              <w:bottom w:val="single" w:color="auto" w:sz="4" w:space="0"/>
              <w:right w:val="single" w:color="auto" w:sz="4" w:space="0"/>
            </w:tcBorders>
            <w:vAlign w:val="center"/>
          </w:tcPr>
          <w:p w14:paraId="30ADAF9C">
            <w:pPr>
              <w:widowControl/>
              <w:spacing w:line="240" w:lineRule="exact"/>
              <w:jc w:val="center"/>
              <w:rPr>
                <w:rFonts w:ascii="宋体"/>
                <w:kern w:val="0"/>
                <w:sz w:val="18"/>
                <w:szCs w:val="18"/>
              </w:rPr>
            </w:pPr>
            <w:r>
              <w:rPr>
                <w:rFonts w:ascii="宋体" w:hAnsi="宋体" w:cs="宋体"/>
                <w:kern w:val="0"/>
                <w:sz w:val="18"/>
                <w:szCs w:val="18"/>
              </w:rPr>
              <w:t>95%</w:t>
            </w:r>
          </w:p>
        </w:tc>
        <w:tc>
          <w:tcPr>
            <w:tcW w:w="516" w:type="dxa"/>
            <w:tcBorders>
              <w:top w:val="single" w:color="auto" w:sz="4" w:space="0"/>
              <w:left w:val="single" w:color="auto" w:sz="4" w:space="0"/>
              <w:bottom w:val="single" w:color="auto" w:sz="4" w:space="0"/>
              <w:right w:val="single" w:color="auto" w:sz="4" w:space="0"/>
            </w:tcBorders>
            <w:vAlign w:val="center"/>
          </w:tcPr>
          <w:p w14:paraId="1E402841">
            <w:pPr>
              <w:widowControl/>
              <w:spacing w:line="240" w:lineRule="exact"/>
              <w:jc w:val="center"/>
              <w:rPr>
                <w:rFonts w:ascii="宋体"/>
                <w:kern w:val="0"/>
                <w:sz w:val="18"/>
                <w:szCs w:val="18"/>
              </w:rPr>
            </w:pPr>
            <w:r>
              <w:rPr>
                <w:rFonts w:ascii="宋体" w:hAnsi="宋体" w:cs="宋体"/>
                <w:kern w:val="0"/>
                <w:sz w:val="18"/>
                <w:szCs w:val="18"/>
              </w:rPr>
              <w:t>10</w:t>
            </w:r>
          </w:p>
        </w:tc>
        <w:tc>
          <w:tcPr>
            <w:tcW w:w="455" w:type="dxa"/>
            <w:tcBorders>
              <w:top w:val="single" w:color="auto" w:sz="4" w:space="0"/>
              <w:left w:val="single" w:color="auto" w:sz="4" w:space="0"/>
              <w:bottom w:val="single" w:color="auto" w:sz="4" w:space="0"/>
              <w:right w:val="single" w:color="auto" w:sz="4" w:space="0"/>
            </w:tcBorders>
            <w:vAlign w:val="center"/>
          </w:tcPr>
          <w:p w14:paraId="2728FFE4">
            <w:pPr>
              <w:widowControl/>
              <w:spacing w:line="240" w:lineRule="exact"/>
              <w:jc w:val="center"/>
              <w:rPr>
                <w:rFonts w:ascii="宋体"/>
                <w:kern w:val="0"/>
                <w:sz w:val="18"/>
                <w:szCs w:val="18"/>
              </w:rPr>
            </w:pPr>
            <w:r>
              <w:rPr>
                <w:rFonts w:ascii="宋体" w:hAnsi="宋体" w:cs="宋体"/>
                <w:kern w:val="0"/>
                <w:sz w:val="18"/>
                <w:szCs w:val="18"/>
              </w:rPr>
              <w:t>10</w:t>
            </w:r>
          </w:p>
        </w:tc>
        <w:tc>
          <w:tcPr>
            <w:tcW w:w="2393" w:type="dxa"/>
            <w:gridSpan w:val="2"/>
            <w:tcBorders>
              <w:top w:val="single" w:color="auto" w:sz="4" w:space="0"/>
              <w:left w:val="single" w:color="auto" w:sz="4" w:space="0"/>
              <w:bottom w:val="single" w:color="auto" w:sz="4" w:space="0"/>
              <w:right w:val="single" w:color="auto" w:sz="4" w:space="0"/>
            </w:tcBorders>
            <w:vAlign w:val="center"/>
          </w:tcPr>
          <w:p w14:paraId="769E4444">
            <w:pPr>
              <w:widowControl/>
              <w:spacing w:line="240" w:lineRule="exact"/>
              <w:jc w:val="center"/>
              <w:rPr>
                <w:rFonts w:ascii="宋体"/>
                <w:kern w:val="0"/>
                <w:sz w:val="18"/>
                <w:szCs w:val="18"/>
              </w:rPr>
            </w:pPr>
          </w:p>
        </w:tc>
      </w:tr>
      <w:tr w14:paraId="06BBD4D6">
        <w:tblPrEx>
          <w:tblCellMar>
            <w:top w:w="0" w:type="dxa"/>
            <w:left w:w="108" w:type="dxa"/>
            <w:bottom w:w="0" w:type="dxa"/>
            <w:right w:w="108" w:type="dxa"/>
          </w:tblCellMar>
        </w:tblPrEx>
        <w:trPr>
          <w:trHeight w:val="567" w:hRule="exact"/>
        </w:trPr>
        <w:tc>
          <w:tcPr>
            <w:tcW w:w="813" w:type="dxa"/>
            <w:vMerge w:val="continue"/>
            <w:tcBorders>
              <w:top w:val="single" w:color="auto" w:sz="4" w:space="0"/>
              <w:left w:val="single" w:color="auto" w:sz="4" w:space="0"/>
              <w:right w:val="single" w:color="auto" w:sz="4" w:space="0"/>
            </w:tcBorders>
            <w:vAlign w:val="center"/>
          </w:tcPr>
          <w:p w14:paraId="71E560F3">
            <w:pPr>
              <w:widowControl/>
              <w:spacing w:line="240" w:lineRule="exact"/>
              <w:jc w:val="center"/>
              <w:rPr>
                <w:rFonts w:ascii="宋体"/>
                <w:kern w:val="0"/>
                <w:sz w:val="18"/>
                <w:szCs w:val="18"/>
              </w:rPr>
            </w:pPr>
          </w:p>
        </w:tc>
        <w:tc>
          <w:tcPr>
            <w:tcW w:w="574" w:type="dxa"/>
            <w:gridSpan w:val="2"/>
            <w:vMerge w:val="restart"/>
            <w:tcBorders>
              <w:top w:val="single" w:color="auto" w:sz="4" w:space="0"/>
              <w:left w:val="single" w:color="auto" w:sz="4" w:space="0"/>
              <w:bottom w:val="single" w:color="auto" w:sz="4" w:space="0"/>
              <w:right w:val="single" w:color="auto" w:sz="4" w:space="0"/>
            </w:tcBorders>
            <w:vAlign w:val="center"/>
          </w:tcPr>
          <w:p w14:paraId="062E2190">
            <w:pPr>
              <w:widowControl/>
              <w:spacing w:line="240" w:lineRule="exact"/>
              <w:jc w:val="center"/>
              <w:rPr>
                <w:rFonts w:ascii="宋体"/>
                <w:kern w:val="0"/>
                <w:sz w:val="18"/>
                <w:szCs w:val="18"/>
              </w:rPr>
            </w:pPr>
            <w:r>
              <w:rPr>
                <w:rFonts w:hint="eastAsia" w:ascii="宋体" w:hAnsi="宋体" w:cs="宋体"/>
                <w:kern w:val="0"/>
                <w:sz w:val="18"/>
                <w:szCs w:val="18"/>
              </w:rPr>
              <w:t>效益指标</w:t>
            </w:r>
          </w:p>
        </w:tc>
        <w:tc>
          <w:tcPr>
            <w:tcW w:w="1413" w:type="dxa"/>
            <w:tcBorders>
              <w:top w:val="single" w:color="auto" w:sz="4" w:space="0"/>
              <w:left w:val="single" w:color="auto" w:sz="4" w:space="0"/>
              <w:bottom w:val="single" w:color="auto" w:sz="4" w:space="0"/>
              <w:right w:val="single" w:color="auto" w:sz="4" w:space="0"/>
            </w:tcBorders>
            <w:vAlign w:val="center"/>
          </w:tcPr>
          <w:p w14:paraId="1C0B146E">
            <w:pPr>
              <w:widowControl/>
              <w:spacing w:line="240" w:lineRule="exact"/>
              <w:jc w:val="center"/>
              <w:rPr>
                <w:rFonts w:ascii="宋体"/>
                <w:kern w:val="0"/>
                <w:sz w:val="18"/>
                <w:szCs w:val="18"/>
              </w:rPr>
            </w:pPr>
            <w:r>
              <w:rPr>
                <w:rFonts w:hint="eastAsia" w:ascii="宋体" w:hAnsi="宋体" w:cs="宋体"/>
                <w:kern w:val="0"/>
                <w:sz w:val="18"/>
                <w:szCs w:val="18"/>
              </w:rPr>
              <w:t>经济效益</w:t>
            </w:r>
          </w:p>
          <w:p w14:paraId="48FF0469">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230" w:type="dxa"/>
            <w:tcBorders>
              <w:top w:val="single" w:color="auto" w:sz="4" w:space="0"/>
              <w:left w:val="nil"/>
              <w:bottom w:val="single" w:color="auto" w:sz="4" w:space="0"/>
              <w:right w:val="single" w:color="auto" w:sz="4" w:space="0"/>
            </w:tcBorders>
            <w:vAlign w:val="center"/>
          </w:tcPr>
          <w:p w14:paraId="2E46A6EB">
            <w:pPr>
              <w:widowControl/>
              <w:spacing w:line="240" w:lineRule="exact"/>
              <w:jc w:val="left"/>
              <w:rPr>
                <w:rFonts w:ascii="宋体"/>
                <w:kern w:val="0"/>
                <w:sz w:val="18"/>
                <w:szCs w:val="18"/>
              </w:rPr>
            </w:pPr>
            <w:r>
              <w:rPr>
                <w:rFonts w:hint="eastAsia" w:ascii="宋体" w:hAnsi="宋体" w:cs="宋体"/>
                <w:kern w:val="0"/>
                <w:sz w:val="18"/>
                <w:szCs w:val="18"/>
              </w:rPr>
              <w:t>带动社会投入率</w:t>
            </w:r>
          </w:p>
        </w:tc>
        <w:tc>
          <w:tcPr>
            <w:tcW w:w="878" w:type="dxa"/>
            <w:tcBorders>
              <w:top w:val="single" w:color="auto" w:sz="4" w:space="0"/>
              <w:left w:val="nil"/>
              <w:bottom w:val="single" w:color="auto" w:sz="4" w:space="0"/>
              <w:right w:val="single" w:color="auto" w:sz="4" w:space="0"/>
            </w:tcBorders>
            <w:vAlign w:val="center"/>
          </w:tcPr>
          <w:p w14:paraId="6154587F">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052" w:type="dxa"/>
            <w:tcBorders>
              <w:top w:val="single" w:color="auto" w:sz="4" w:space="0"/>
              <w:left w:val="nil"/>
              <w:bottom w:val="single" w:color="auto" w:sz="4" w:space="0"/>
              <w:right w:val="single" w:color="auto" w:sz="4" w:space="0"/>
            </w:tcBorders>
            <w:vAlign w:val="center"/>
          </w:tcPr>
          <w:p w14:paraId="468396E6">
            <w:pPr>
              <w:widowControl/>
              <w:spacing w:line="240" w:lineRule="exact"/>
              <w:jc w:val="center"/>
              <w:rPr>
                <w:rFonts w:ascii="宋体"/>
                <w:kern w:val="0"/>
                <w:sz w:val="18"/>
                <w:szCs w:val="18"/>
              </w:rPr>
            </w:pPr>
            <w:r>
              <w:rPr>
                <w:rFonts w:ascii="宋体" w:hAnsi="宋体" w:cs="宋体"/>
                <w:kern w:val="0"/>
                <w:sz w:val="18"/>
                <w:szCs w:val="18"/>
              </w:rPr>
              <w:t>98%</w:t>
            </w:r>
          </w:p>
        </w:tc>
        <w:tc>
          <w:tcPr>
            <w:tcW w:w="516" w:type="dxa"/>
            <w:tcBorders>
              <w:top w:val="single" w:color="auto" w:sz="4" w:space="0"/>
              <w:left w:val="nil"/>
              <w:bottom w:val="single" w:color="auto" w:sz="4" w:space="0"/>
              <w:right w:val="single" w:color="auto" w:sz="4" w:space="0"/>
            </w:tcBorders>
            <w:vAlign w:val="center"/>
          </w:tcPr>
          <w:p w14:paraId="562FE3D7">
            <w:pPr>
              <w:widowControl/>
              <w:spacing w:line="240" w:lineRule="exact"/>
              <w:jc w:val="center"/>
              <w:rPr>
                <w:rFonts w:ascii="宋体"/>
                <w:kern w:val="0"/>
                <w:sz w:val="18"/>
                <w:szCs w:val="18"/>
              </w:rPr>
            </w:pPr>
            <w:r>
              <w:rPr>
                <w:rFonts w:ascii="宋体" w:hAnsi="宋体" w:cs="宋体"/>
                <w:kern w:val="0"/>
                <w:sz w:val="18"/>
                <w:szCs w:val="18"/>
              </w:rPr>
              <w:t>10</w:t>
            </w:r>
          </w:p>
        </w:tc>
        <w:tc>
          <w:tcPr>
            <w:tcW w:w="455" w:type="dxa"/>
            <w:tcBorders>
              <w:top w:val="single" w:color="auto" w:sz="4" w:space="0"/>
              <w:left w:val="nil"/>
              <w:bottom w:val="single" w:color="auto" w:sz="4" w:space="0"/>
              <w:right w:val="single" w:color="auto" w:sz="4" w:space="0"/>
            </w:tcBorders>
            <w:vAlign w:val="center"/>
          </w:tcPr>
          <w:p w14:paraId="1589B4D0">
            <w:pPr>
              <w:widowControl/>
              <w:spacing w:line="240" w:lineRule="exact"/>
              <w:jc w:val="center"/>
              <w:rPr>
                <w:rFonts w:ascii="宋体"/>
                <w:kern w:val="0"/>
                <w:sz w:val="18"/>
                <w:szCs w:val="18"/>
              </w:rPr>
            </w:pPr>
            <w:r>
              <w:rPr>
                <w:rFonts w:ascii="宋体" w:hAnsi="宋体" w:cs="宋体"/>
                <w:kern w:val="0"/>
                <w:sz w:val="18"/>
                <w:szCs w:val="18"/>
              </w:rPr>
              <w:t>10</w:t>
            </w:r>
          </w:p>
        </w:tc>
        <w:tc>
          <w:tcPr>
            <w:tcW w:w="2393" w:type="dxa"/>
            <w:gridSpan w:val="2"/>
            <w:tcBorders>
              <w:top w:val="single" w:color="auto" w:sz="4" w:space="0"/>
              <w:left w:val="nil"/>
              <w:bottom w:val="single" w:color="auto" w:sz="4" w:space="0"/>
              <w:right w:val="single" w:color="auto" w:sz="4" w:space="0"/>
            </w:tcBorders>
            <w:vAlign w:val="center"/>
          </w:tcPr>
          <w:p w14:paraId="66A3E80C">
            <w:pPr>
              <w:widowControl/>
              <w:spacing w:line="240" w:lineRule="exact"/>
              <w:jc w:val="center"/>
              <w:rPr>
                <w:rFonts w:ascii="宋体"/>
                <w:kern w:val="0"/>
                <w:sz w:val="18"/>
                <w:szCs w:val="18"/>
              </w:rPr>
            </w:pPr>
          </w:p>
        </w:tc>
      </w:tr>
      <w:tr w14:paraId="0E4995F9">
        <w:tblPrEx>
          <w:tblCellMar>
            <w:top w:w="0" w:type="dxa"/>
            <w:left w:w="108" w:type="dxa"/>
            <w:bottom w:w="0" w:type="dxa"/>
            <w:right w:w="108" w:type="dxa"/>
          </w:tblCellMar>
        </w:tblPrEx>
        <w:trPr>
          <w:trHeight w:val="567" w:hRule="exact"/>
        </w:trPr>
        <w:tc>
          <w:tcPr>
            <w:tcW w:w="813" w:type="dxa"/>
            <w:vMerge w:val="continue"/>
            <w:tcBorders>
              <w:left w:val="single" w:color="auto" w:sz="4" w:space="0"/>
              <w:right w:val="single" w:color="auto" w:sz="4" w:space="0"/>
            </w:tcBorders>
            <w:vAlign w:val="center"/>
          </w:tcPr>
          <w:p w14:paraId="077CAC60">
            <w:pPr>
              <w:widowControl/>
              <w:spacing w:line="240" w:lineRule="exact"/>
              <w:jc w:val="center"/>
              <w:rPr>
                <w:rFonts w:ascii="宋体"/>
                <w:kern w:val="0"/>
                <w:sz w:val="18"/>
                <w:szCs w:val="18"/>
              </w:rPr>
            </w:pPr>
          </w:p>
        </w:tc>
        <w:tc>
          <w:tcPr>
            <w:tcW w:w="574" w:type="dxa"/>
            <w:gridSpan w:val="2"/>
            <w:vMerge w:val="continue"/>
            <w:tcBorders>
              <w:top w:val="nil"/>
              <w:left w:val="single" w:color="auto" w:sz="4" w:space="0"/>
              <w:bottom w:val="single" w:color="auto" w:sz="4" w:space="0"/>
              <w:right w:val="single" w:color="auto" w:sz="4" w:space="0"/>
            </w:tcBorders>
            <w:vAlign w:val="center"/>
          </w:tcPr>
          <w:p w14:paraId="1AD01362">
            <w:pPr>
              <w:widowControl/>
              <w:spacing w:line="240" w:lineRule="exact"/>
              <w:jc w:val="center"/>
              <w:rPr>
                <w:rFonts w:ascii="宋体"/>
                <w:kern w:val="0"/>
                <w:sz w:val="18"/>
                <w:szCs w:val="18"/>
              </w:rPr>
            </w:pPr>
          </w:p>
        </w:tc>
        <w:tc>
          <w:tcPr>
            <w:tcW w:w="1413" w:type="dxa"/>
            <w:tcBorders>
              <w:top w:val="nil"/>
              <w:left w:val="single" w:color="auto" w:sz="4" w:space="0"/>
              <w:bottom w:val="single" w:color="auto" w:sz="4" w:space="0"/>
              <w:right w:val="single" w:color="auto" w:sz="4" w:space="0"/>
            </w:tcBorders>
            <w:vAlign w:val="center"/>
          </w:tcPr>
          <w:p w14:paraId="78A82F41">
            <w:pPr>
              <w:widowControl/>
              <w:spacing w:line="240" w:lineRule="exact"/>
              <w:jc w:val="center"/>
              <w:rPr>
                <w:rFonts w:ascii="宋体"/>
                <w:kern w:val="0"/>
                <w:sz w:val="18"/>
                <w:szCs w:val="18"/>
              </w:rPr>
            </w:pPr>
            <w:r>
              <w:rPr>
                <w:rFonts w:hint="eastAsia" w:ascii="宋体" w:hAnsi="宋体" w:cs="宋体"/>
                <w:kern w:val="0"/>
                <w:sz w:val="18"/>
                <w:szCs w:val="18"/>
              </w:rPr>
              <w:t>社会效益</w:t>
            </w:r>
          </w:p>
          <w:p w14:paraId="05533B13">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230" w:type="dxa"/>
            <w:tcBorders>
              <w:top w:val="single" w:color="auto" w:sz="4" w:space="0"/>
              <w:left w:val="nil"/>
              <w:bottom w:val="single" w:color="auto" w:sz="4" w:space="0"/>
              <w:right w:val="single" w:color="auto" w:sz="4" w:space="0"/>
            </w:tcBorders>
            <w:vAlign w:val="center"/>
          </w:tcPr>
          <w:p w14:paraId="6531FDE0">
            <w:pPr>
              <w:widowControl/>
              <w:spacing w:line="240" w:lineRule="exact"/>
              <w:jc w:val="left"/>
              <w:rPr>
                <w:rFonts w:ascii="宋体"/>
                <w:kern w:val="0"/>
                <w:sz w:val="18"/>
                <w:szCs w:val="18"/>
              </w:rPr>
            </w:pPr>
            <w:r>
              <w:rPr>
                <w:rFonts w:hint="eastAsia" w:ascii="宋体" w:hAnsi="宋体" w:cs="宋体"/>
                <w:kern w:val="0"/>
                <w:sz w:val="18"/>
                <w:szCs w:val="18"/>
              </w:rPr>
              <w:t>满意度</w:t>
            </w:r>
          </w:p>
        </w:tc>
        <w:tc>
          <w:tcPr>
            <w:tcW w:w="878" w:type="dxa"/>
            <w:tcBorders>
              <w:top w:val="nil"/>
              <w:left w:val="nil"/>
              <w:bottom w:val="single" w:color="auto" w:sz="4" w:space="0"/>
              <w:right w:val="single" w:color="auto" w:sz="4" w:space="0"/>
            </w:tcBorders>
            <w:vAlign w:val="center"/>
          </w:tcPr>
          <w:p w14:paraId="3669CF14">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w:t>
            </w:r>
            <w:r>
              <w:rPr>
                <w:rFonts w:hint="eastAsia" w:ascii="宋体" w:hAnsi="宋体" w:cs="宋体"/>
                <w:kern w:val="0"/>
                <w:sz w:val="18"/>
                <w:szCs w:val="18"/>
                <w:lang w:val="en-US" w:eastAsia="zh-CN"/>
              </w:rPr>
              <w:t>5</w:t>
            </w:r>
            <w:r>
              <w:rPr>
                <w:rFonts w:ascii="宋体" w:hAnsi="宋体" w:cs="宋体"/>
                <w:kern w:val="0"/>
                <w:sz w:val="18"/>
                <w:szCs w:val="18"/>
              </w:rPr>
              <w:t>%</w:t>
            </w:r>
          </w:p>
        </w:tc>
        <w:tc>
          <w:tcPr>
            <w:tcW w:w="1052" w:type="dxa"/>
            <w:tcBorders>
              <w:top w:val="nil"/>
              <w:left w:val="nil"/>
              <w:bottom w:val="single" w:color="auto" w:sz="4" w:space="0"/>
              <w:right w:val="single" w:color="auto" w:sz="4" w:space="0"/>
            </w:tcBorders>
            <w:vAlign w:val="center"/>
          </w:tcPr>
          <w:p w14:paraId="47336A4B">
            <w:pPr>
              <w:widowControl/>
              <w:spacing w:line="240" w:lineRule="exact"/>
              <w:jc w:val="center"/>
              <w:rPr>
                <w:rFonts w:ascii="宋体"/>
                <w:kern w:val="0"/>
                <w:sz w:val="18"/>
                <w:szCs w:val="18"/>
              </w:rPr>
            </w:pPr>
            <w:r>
              <w:rPr>
                <w:rFonts w:ascii="宋体" w:hAnsi="宋体" w:cs="宋体"/>
                <w:kern w:val="0"/>
                <w:sz w:val="18"/>
                <w:szCs w:val="18"/>
              </w:rPr>
              <w:t>95%</w:t>
            </w:r>
          </w:p>
        </w:tc>
        <w:tc>
          <w:tcPr>
            <w:tcW w:w="516" w:type="dxa"/>
            <w:tcBorders>
              <w:top w:val="nil"/>
              <w:left w:val="nil"/>
              <w:bottom w:val="single" w:color="auto" w:sz="4" w:space="0"/>
              <w:right w:val="single" w:color="auto" w:sz="4" w:space="0"/>
            </w:tcBorders>
            <w:vAlign w:val="center"/>
          </w:tcPr>
          <w:p w14:paraId="7F8917CB">
            <w:pPr>
              <w:widowControl/>
              <w:spacing w:line="240" w:lineRule="exact"/>
              <w:jc w:val="center"/>
              <w:rPr>
                <w:rFonts w:ascii="宋体"/>
                <w:kern w:val="0"/>
                <w:sz w:val="18"/>
                <w:szCs w:val="18"/>
              </w:rPr>
            </w:pPr>
            <w:r>
              <w:rPr>
                <w:rFonts w:ascii="宋体" w:hAnsi="宋体" w:cs="宋体"/>
                <w:kern w:val="0"/>
                <w:sz w:val="18"/>
                <w:szCs w:val="18"/>
              </w:rPr>
              <w:t>10</w:t>
            </w:r>
          </w:p>
        </w:tc>
        <w:tc>
          <w:tcPr>
            <w:tcW w:w="455" w:type="dxa"/>
            <w:tcBorders>
              <w:top w:val="nil"/>
              <w:left w:val="nil"/>
              <w:bottom w:val="single" w:color="auto" w:sz="4" w:space="0"/>
              <w:right w:val="single" w:color="auto" w:sz="4" w:space="0"/>
            </w:tcBorders>
            <w:vAlign w:val="center"/>
          </w:tcPr>
          <w:p w14:paraId="4C5DAB8B">
            <w:pPr>
              <w:widowControl/>
              <w:spacing w:line="240" w:lineRule="exact"/>
              <w:jc w:val="center"/>
              <w:rPr>
                <w:rFonts w:ascii="宋体"/>
                <w:kern w:val="0"/>
                <w:sz w:val="18"/>
                <w:szCs w:val="18"/>
              </w:rPr>
            </w:pPr>
            <w:r>
              <w:rPr>
                <w:rFonts w:ascii="宋体" w:hAnsi="宋体" w:cs="宋体"/>
                <w:kern w:val="0"/>
                <w:sz w:val="18"/>
                <w:szCs w:val="18"/>
              </w:rPr>
              <w:t>10</w:t>
            </w:r>
          </w:p>
        </w:tc>
        <w:tc>
          <w:tcPr>
            <w:tcW w:w="2393" w:type="dxa"/>
            <w:gridSpan w:val="2"/>
            <w:tcBorders>
              <w:top w:val="single" w:color="auto" w:sz="4" w:space="0"/>
              <w:left w:val="nil"/>
              <w:bottom w:val="single" w:color="auto" w:sz="4" w:space="0"/>
              <w:right w:val="single" w:color="auto" w:sz="4" w:space="0"/>
            </w:tcBorders>
            <w:vAlign w:val="center"/>
          </w:tcPr>
          <w:p w14:paraId="2AAC6054">
            <w:pPr>
              <w:widowControl/>
              <w:spacing w:line="240" w:lineRule="exact"/>
              <w:jc w:val="center"/>
              <w:rPr>
                <w:rFonts w:ascii="宋体"/>
                <w:kern w:val="0"/>
                <w:sz w:val="18"/>
                <w:szCs w:val="18"/>
              </w:rPr>
            </w:pPr>
          </w:p>
        </w:tc>
      </w:tr>
      <w:tr w14:paraId="0555787F">
        <w:tblPrEx>
          <w:tblCellMar>
            <w:top w:w="0" w:type="dxa"/>
            <w:left w:w="108" w:type="dxa"/>
            <w:bottom w:w="0" w:type="dxa"/>
            <w:right w:w="108" w:type="dxa"/>
          </w:tblCellMar>
        </w:tblPrEx>
        <w:trPr>
          <w:trHeight w:val="567" w:hRule="exact"/>
        </w:trPr>
        <w:tc>
          <w:tcPr>
            <w:tcW w:w="813" w:type="dxa"/>
            <w:vMerge w:val="continue"/>
            <w:tcBorders>
              <w:left w:val="single" w:color="auto" w:sz="4" w:space="0"/>
              <w:right w:val="single" w:color="auto" w:sz="4" w:space="0"/>
            </w:tcBorders>
            <w:vAlign w:val="center"/>
          </w:tcPr>
          <w:p w14:paraId="504A34F3">
            <w:pPr>
              <w:widowControl/>
              <w:spacing w:line="240" w:lineRule="exact"/>
              <w:jc w:val="center"/>
              <w:rPr>
                <w:rFonts w:ascii="宋体"/>
                <w:kern w:val="0"/>
                <w:sz w:val="18"/>
                <w:szCs w:val="18"/>
              </w:rPr>
            </w:pPr>
          </w:p>
        </w:tc>
        <w:tc>
          <w:tcPr>
            <w:tcW w:w="574" w:type="dxa"/>
            <w:gridSpan w:val="2"/>
            <w:vMerge w:val="continue"/>
            <w:tcBorders>
              <w:top w:val="nil"/>
              <w:left w:val="single" w:color="auto" w:sz="4" w:space="0"/>
              <w:bottom w:val="single" w:color="auto" w:sz="4" w:space="0"/>
              <w:right w:val="single" w:color="auto" w:sz="4" w:space="0"/>
            </w:tcBorders>
            <w:vAlign w:val="center"/>
          </w:tcPr>
          <w:p w14:paraId="4D7F11D6">
            <w:pPr>
              <w:widowControl/>
              <w:spacing w:line="240" w:lineRule="exact"/>
              <w:jc w:val="center"/>
              <w:rPr>
                <w:rFonts w:ascii="宋体"/>
                <w:kern w:val="0"/>
                <w:sz w:val="18"/>
                <w:szCs w:val="18"/>
              </w:rPr>
            </w:pPr>
          </w:p>
        </w:tc>
        <w:tc>
          <w:tcPr>
            <w:tcW w:w="1413" w:type="dxa"/>
            <w:tcBorders>
              <w:top w:val="nil"/>
              <w:left w:val="single" w:color="auto" w:sz="4" w:space="0"/>
              <w:bottom w:val="single" w:color="auto" w:sz="4" w:space="0"/>
              <w:right w:val="single" w:color="auto" w:sz="4" w:space="0"/>
            </w:tcBorders>
            <w:vAlign w:val="center"/>
          </w:tcPr>
          <w:p w14:paraId="11736950">
            <w:pPr>
              <w:widowControl/>
              <w:spacing w:line="240" w:lineRule="exact"/>
              <w:jc w:val="center"/>
              <w:rPr>
                <w:rFonts w:ascii="宋体"/>
                <w:kern w:val="0"/>
                <w:sz w:val="18"/>
                <w:szCs w:val="18"/>
              </w:rPr>
            </w:pPr>
            <w:r>
              <w:rPr>
                <w:rFonts w:hint="eastAsia" w:ascii="宋体" w:hAnsi="宋体" w:cs="宋体"/>
                <w:kern w:val="0"/>
                <w:sz w:val="18"/>
                <w:szCs w:val="18"/>
              </w:rPr>
              <w:t>生态效益</w:t>
            </w:r>
          </w:p>
          <w:p w14:paraId="4F1CAE05">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230" w:type="dxa"/>
            <w:tcBorders>
              <w:top w:val="single" w:color="auto" w:sz="4" w:space="0"/>
              <w:left w:val="nil"/>
              <w:bottom w:val="single" w:color="auto" w:sz="4" w:space="0"/>
              <w:right w:val="single" w:color="auto" w:sz="4" w:space="0"/>
            </w:tcBorders>
            <w:vAlign w:val="center"/>
          </w:tcPr>
          <w:p w14:paraId="66C867AF">
            <w:pPr>
              <w:widowControl/>
              <w:spacing w:line="240" w:lineRule="exact"/>
              <w:jc w:val="left"/>
              <w:rPr>
                <w:rFonts w:hint="default" w:ascii="宋体" w:eastAsia="宋体"/>
                <w:kern w:val="0"/>
                <w:sz w:val="18"/>
                <w:szCs w:val="18"/>
                <w:lang w:val="en-US" w:eastAsia="zh-CN"/>
              </w:rPr>
            </w:pPr>
            <w:r>
              <w:rPr>
                <w:rFonts w:hint="eastAsia" w:ascii="宋体"/>
                <w:kern w:val="0"/>
                <w:sz w:val="18"/>
                <w:szCs w:val="18"/>
                <w:lang w:val="en-US" w:eastAsia="zh-CN"/>
              </w:rPr>
              <w:t>生态环境质量改善</w:t>
            </w:r>
          </w:p>
        </w:tc>
        <w:tc>
          <w:tcPr>
            <w:tcW w:w="878" w:type="dxa"/>
            <w:tcBorders>
              <w:top w:val="nil"/>
              <w:left w:val="nil"/>
              <w:bottom w:val="single" w:color="auto" w:sz="4" w:space="0"/>
              <w:right w:val="single" w:color="auto" w:sz="4" w:space="0"/>
            </w:tcBorders>
          </w:tcPr>
          <w:p w14:paraId="69ACD7D8">
            <w:pPr>
              <w:jc w:val="center"/>
              <w:rPr>
                <w:rFonts w:ascii="宋体"/>
                <w:sz w:val="18"/>
                <w:szCs w:val="18"/>
              </w:rPr>
            </w:pPr>
            <w:r>
              <w:rPr>
                <w:rFonts w:hint="eastAsia" w:ascii="宋体" w:hAnsi="宋体" w:cs="宋体"/>
                <w:kern w:val="0"/>
                <w:sz w:val="18"/>
                <w:szCs w:val="18"/>
              </w:rPr>
              <w:t>≥</w:t>
            </w:r>
            <w:r>
              <w:rPr>
                <w:rFonts w:ascii="宋体" w:hAnsi="宋体" w:cs="宋体"/>
                <w:kern w:val="0"/>
                <w:sz w:val="18"/>
                <w:szCs w:val="18"/>
              </w:rPr>
              <w:t>9</w:t>
            </w:r>
            <w:r>
              <w:rPr>
                <w:rFonts w:hint="eastAsia" w:ascii="宋体" w:hAnsi="宋体" w:cs="宋体"/>
                <w:kern w:val="0"/>
                <w:sz w:val="18"/>
                <w:szCs w:val="18"/>
                <w:lang w:val="en-US" w:eastAsia="zh-CN"/>
              </w:rPr>
              <w:t>5</w:t>
            </w:r>
            <w:r>
              <w:rPr>
                <w:rFonts w:ascii="宋体" w:hAnsi="宋体" w:cs="宋体"/>
                <w:kern w:val="0"/>
                <w:sz w:val="18"/>
                <w:szCs w:val="18"/>
              </w:rPr>
              <w:t>%</w:t>
            </w:r>
          </w:p>
        </w:tc>
        <w:tc>
          <w:tcPr>
            <w:tcW w:w="1052" w:type="dxa"/>
            <w:tcBorders>
              <w:top w:val="nil"/>
              <w:left w:val="nil"/>
              <w:bottom w:val="single" w:color="auto" w:sz="4" w:space="0"/>
              <w:right w:val="single" w:color="auto" w:sz="4" w:space="0"/>
            </w:tcBorders>
          </w:tcPr>
          <w:p w14:paraId="0DE35EA0">
            <w:pPr>
              <w:jc w:val="center"/>
              <w:rPr>
                <w:rFonts w:ascii="宋体"/>
                <w:sz w:val="18"/>
                <w:szCs w:val="18"/>
              </w:rPr>
            </w:pPr>
            <w:r>
              <w:rPr>
                <w:rFonts w:ascii="宋体" w:hAnsi="宋体" w:cs="宋体"/>
                <w:kern w:val="0"/>
                <w:sz w:val="18"/>
                <w:szCs w:val="18"/>
              </w:rPr>
              <w:t>9</w:t>
            </w:r>
            <w:r>
              <w:rPr>
                <w:rFonts w:hint="eastAsia" w:ascii="宋体" w:hAnsi="宋体" w:cs="宋体"/>
                <w:kern w:val="0"/>
                <w:sz w:val="18"/>
                <w:szCs w:val="18"/>
                <w:lang w:val="en-US" w:eastAsia="zh-CN"/>
              </w:rPr>
              <w:t>5</w:t>
            </w:r>
            <w:r>
              <w:rPr>
                <w:rFonts w:ascii="宋体" w:hAnsi="宋体" w:cs="宋体"/>
                <w:kern w:val="0"/>
                <w:sz w:val="18"/>
                <w:szCs w:val="18"/>
              </w:rPr>
              <w:t>%</w:t>
            </w:r>
          </w:p>
        </w:tc>
        <w:tc>
          <w:tcPr>
            <w:tcW w:w="516" w:type="dxa"/>
            <w:tcBorders>
              <w:top w:val="nil"/>
              <w:left w:val="nil"/>
              <w:bottom w:val="single" w:color="auto" w:sz="4" w:space="0"/>
              <w:right w:val="single" w:color="auto" w:sz="4" w:space="0"/>
            </w:tcBorders>
            <w:vAlign w:val="center"/>
          </w:tcPr>
          <w:p w14:paraId="3D1422D8">
            <w:pPr>
              <w:widowControl/>
              <w:spacing w:line="240" w:lineRule="exact"/>
              <w:jc w:val="center"/>
              <w:rPr>
                <w:rFonts w:ascii="宋体"/>
                <w:kern w:val="0"/>
                <w:sz w:val="18"/>
                <w:szCs w:val="18"/>
              </w:rPr>
            </w:pPr>
            <w:r>
              <w:rPr>
                <w:rFonts w:ascii="宋体" w:hAnsi="宋体" w:cs="宋体"/>
                <w:kern w:val="0"/>
                <w:sz w:val="18"/>
                <w:szCs w:val="18"/>
              </w:rPr>
              <w:t>10</w:t>
            </w:r>
          </w:p>
        </w:tc>
        <w:tc>
          <w:tcPr>
            <w:tcW w:w="455" w:type="dxa"/>
            <w:tcBorders>
              <w:top w:val="nil"/>
              <w:left w:val="nil"/>
              <w:bottom w:val="single" w:color="auto" w:sz="4" w:space="0"/>
              <w:right w:val="single" w:color="auto" w:sz="4" w:space="0"/>
            </w:tcBorders>
            <w:vAlign w:val="center"/>
          </w:tcPr>
          <w:p w14:paraId="6E7F18E8">
            <w:pPr>
              <w:widowControl/>
              <w:spacing w:line="240" w:lineRule="exact"/>
              <w:jc w:val="center"/>
              <w:rPr>
                <w:rFonts w:ascii="宋体"/>
                <w:kern w:val="0"/>
                <w:sz w:val="18"/>
                <w:szCs w:val="18"/>
              </w:rPr>
            </w:pPr>
            <w:r>
              <w:rPr>
                <w:rFonts w:ascii="宋体" w:hAnsi="宋体" w:cs="宋体"/>
                <w:kern w:val="0"/>
                <w:sz w:val="18"/>
                <w:szCs w:val="18"/>
              </w:rPr>
              <w:t>10</w:t>
            </w:r>
          </w:p>
        </w:tc>
        <w:tc>
          <w:tcPr>
            <w:tcW w:w="2393" w:type="dxa"/>
            <w:gridSpan w:val="2"/>
            <w:tcBorders>
              <w:top w:val="single" w:color="auto" w:sz="4" w:space="0"/>
              <w:left w:val="nil"/>
              <w:bottom w:val="single" w:color="auto" w:sz="4" w:space="0"/>
              <w:right w:val="single" w:color="auto" w:sz="4" w:space="0"/>
            </w:tcBorders>
            <w:vAlign w:val="center"/>
          </w:tcPr>
          <w:p w14:paraId="5264B5C3">
            <w:pPr>
              <w:widowControl/>
              <w:spacing w:line="240" w:lineRule="exact"/>
              <w:jc w:val="center"/>
              <w:rPr>
                <w:rFonts w:ascii="宋体"/>
                <w:kern w:val="0"/>
                <w:sz w:val="18"/>
                <w:szCs w:val="18"/>
              </w:rPr>
            </w:pPr>
          </w:p>
        </w:tc>
      </w:tr>
      <w:tr w14:paraId="0E4D55BD">
        <w:tblPrEx>
          <w:tblCellMar>
            <w:top w:w="0" w:type="dxa"/>
            <w:left w:w="108" w:type="dxa"/>
            <w:bottom w:w="0" w:type="dxa"/>
            <w:right w:w="108" w:type="dxa"/>
          </w:tblCellMar>
        </w:tblPrEx>
        <w:trPr>
          <w:trHeight w:val="567" w:hRule="exact"/>
        </w:trPr>
        <w:tc>
          <w:tcPr>
            <w:tcW w:w="813" w:type="dxa"/>
            <w:vMerge w:val="continue"/>
            <w:tcBorders>
              <w:left w:val="single" w:color="auto" w:sz="4" w:space="0"/>
              <w:right w:val="single" w:color="auto" w:sz="4" w:space="0"/>
            </w:tcBorders>
            <w:vAlign w:val="center"/>
          </w:tcPr>
          <w:p w14:paraId="486A7BD1">
            <w:pPr>
              <w:widowControl/>
              <w:spacing w:line="240" w:lineRule="exact"/>
              <w:jc w:val="center"/>
              <w:rPr>
                <w:rFonts w:ascii="宋体"/>
                <w:kern w:val="0"/>
                <w:sz w:val="18"/>
                <w:szCs w:val="18"/>
              </w:rPr>
            </w:pPr>
          </w:p>
        </w:tc>
        <w:tc>
          <w:tcPr>
            <w:tcW w:w="574" w:type="dxa"/>
            <w:gridSpan w:val="2"/>
            <w:vMerge w:val="continue"/>
            <w:tcBorders>
              <w:top w:val="nil"/>
              <w:left w:val="single" w:color="auto" w:sz="4" w:space="0"/>
              <w:bottom w:val="single" w:color="auto" w:sz="4" w:space="0"/>
              <w:right w:val="single" w:color="auto" w:sz="4" w:space="0"/>
            </w:tcBorders>
            <w:vAlign w:val="center"/>
          </w:tcPr>
          <w:p w14:paraId="706D6B50">
            <w:pPr>
              <w:widowControl/>
              <w:spacing w:line="240" w:lineRule="exact"/>
              <w:jc w:val="center"/>
              <w:rPr>
                <w:rFonts w:ascii="宋体"/>
                <w:kern w:val="0"/>
                <w:sz w:val="18"/>
                <w:szCs w:val="18"/>
              </w:rPr>
            </w:pPr>
          </w:p>
        </w:tc>
        <w:tc>
          <w:tcPr>
            <w:tcW w:w="1413" w:type="dxa"/>
            <w:tcBorders>
              <w:top w:val="nil"/>
              <w:left w:val="single" w:color="auto" w:sz="4" w:space="0"/>
              <w:bottom w:val="single" w:color="auto" w:sz="4" w:space="0"/>
              <w:right w:val="single" w:color="auto" w:sz="4" w:space="0"/>
            </w:tcBorders>
            <w:vAlign w:val="center"/>
          </w:tcPr>
          <w:p w14:paraId="6F28FF62">
            <w:pPr>
              <w:widowControl/>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1230" w:type="dxa"/>
            <w:tcBorders>
              <w:top w:val="single" w:color="auto" w:sz="4" w:space="0"/>
              <w:left w:val="nil"/>
              <w:bottom w:val="single" w:color="auto" w:sz="4" w:space="0"/>
              <w:right w:val="single" w:color="auto" w:sz="4" w:space="0"/>
            </w:tcBorders>
            <w:vAlign w:val="center"/>
          </w:tcPr>
          <w:p w14:paraId="1CD4D86F">
            <w:pPr>
              <w:widowControl/>
              <w:spacing w:line="240" w:lineRule="exact"/>
              <w:jc w:val="left"/>
              <w:rPr>
                <w:rFonts w:hint="default" w:ascii="宋体" w:eastAsia="宋体"/>
                <w:kern w:val="0"/>
                <w:sz w:val="18"/>
                <w:szCs w:val="18"/>
                <w:lang w:val="en-US" w:eastAsia="zh-CN"/>
              </w:rPr>
            </w:pPr>
            <w:r>
              <w:rPr>
                <w:rFonts w:hint="eastAsia" w:ascii="宋体" w:hAnsi="宋体" w:cs="宋体"/>
                <w:kern w:val="0"/>
                <w:sz w:val="18"/>
                <w:szCs w:val="18"/>
                <w:lang w:val="en-US" w:eastAsia="zh-CN"/>
              </w:rPr>
              <w:t>人居生活环境得到改善</w:t>
            </w:r>
          </w:p>
        </w:tc>
        <w:tc>
          <w:tcPr>
            <w:tcW w:w="878" w:type="dxa"/>
            <w:tcBorders>
              <w:top w:val="nil"/>
              <w:left w:val="nil"/>
              <w:bottom w:val="single" w:color="auto" w:sz="4" w:space="0"/>
              <w:right w:val="single" w:color="auto" w:sz="4" w:space="0"/>
            </w:tcBorders>
            <w:vAlign w:val="center"/>
          </w:tcPr>
          <w:p w14:paraId="311EAAB1">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052" w:type="dxa"/>
            <w:tcBorders>
              <w:top w:val="nil"/>
              <w:left w:val="nil"/>
              <w:bottom w:val="single" w:color="auto" w:sz="4" w:space="0"/>
              <w:right w:val="single" w:color="auto" w:sz="4" w:space="0"/>
            </w:tcBorders>
            <w:vAlign w:val="center"/>
          </w:tcPr>
          <w:p w14:paraId="7D849BBD">
            <w:pPr>
              <w:widowControl/>
              <w:spacing w:line="240" w:lineRule="exact"/>
              <w:jc w:val="center"/>
              <w:rPr>
                <w:rFonts w:ascii="宋体"/>
                <w:kern w:val="0"/>
                <w:sz w:val="18"/>
                <w:szCs w:val="18"/>
              </w:rPr>
            </w:pPr>
            <w:r>
              <w:rPr>
                <w:rFonts w:ascii="宋体" w:hAnsi="宋体" w:cs="宋体"/>
                <w:kern w:val="0"/>
                <w:sz w:val="18"/>
                <w:szCs w:val="18"/>
              </w:rPr>
              <w:t>98%</w:t>
            </w:r>
          </w:p>
        </w:tc>
        <w:tc>
          <w:tcPr>
            <w:tcW w:w="516" w:type="dxa"/>
            <w:tcBorders>
              <w:top w:val="nil"/>
              <w:left w:val="nil"/>
              <w:bottom w:val="single" w:color="auto" w:sz="4" w:space="0"/>
              <w:right w:val="single" w:color="auto" w:sz="4" w:space="0"/>
            </w:tcBorders>
            <w:vAlign w:val="center"/>
          </w:tcPr>
          <w:p w14:paraId="7999648C">
            <w:pPr>
              <w:widowControl/>
              <w:spacing w:line="240" w:lineRule="exact"/>
              <w:jc w:val="center"/>
              <w:rPr>
                <w:rFonts w:ascii="宋体"/>
                <w:kern w:val="0"/>
                <w:sz w:val="18"/>
                <w:szCs w:val="18"/>
              </w:rPr>
            </w:pPr>
            <w:r>
              <w:rPr>
                <w:rFonts w:ascii="宋体" w:hAnsi="宋体" w:cs="宋体"/>
                <w:kern w:val="0"/>
                <w:sz w:val="18"/>
                <w:szCs w:val="18"/>
              </w:rPr>
              <w:t>10</w:t>
            </w:r>
          </w:p>
        </w:tc>
        <w:tc>
          <w:tcPr>
            <w:tcW w:w="455" w:type="dxa"/>
            <w:tcBorders>
              <w:top w:val="nil"/>
              <w:left w:val="nil"/>
              <w:bottom w:val="single" w:color="auto" w:sz="4" w:space="0"/>
              <w:right w:val="single" w:color="auto" w:sz="4" w:space="0"/>
            </w:tcBorders>
            <w:vAlign w:val="center"/>
          </w:tcPr>
          <w:p w14:paraId="4F3C357A">
            <w:pPr>
              <w:widowControl/>
              <w:spacing w:line="240" w:lineRule="exact"/>
              <w:jc w:val="center"/>
              <w:rPr>
                <w:rFonts w:ascii="宋体"/>
                <w:kern w:val="0"/>
                <w:sz w:val="18"/>
                <w:szCs w:val="18"/>
              </w:rPr>
            </w:pPr>
            <w:r>
              <w:rPr>
                <w:rFonts w:ascii="宋体" w:hAnsi="宋体" w:cs="宋体"/>
                <w:kern w:val="0"/>
                <w:sz w:val="18"/>
                <w:szCs w:val="18"/>
              </w:rPr>
              <w:t>10</w:t>
            </w:r>
          </w:p>
        </w:tc>
        <w:tc>
          <w:tcPr>
            <w:tcW w:w="2393" w:type="dxa"/>
            <w:gridSpan w:val="2"/>
            <w:tcBorders>
              <w:top w:val="single" w:color="auto" w:sz="4" w:space="0"/>
              <w:left w:val="nil"/>
              <w:bottom w:val="single" w:color="auto" w:sz="4" w:space="0"/>
              <w:right w:val="single" w:color="auto" w:sz="4" w:space="0"/>
            </w:tcBorders>
            <w:vAlign w:val="center"/>
          </w:tcPr>
          <w:p w14:paraId="68FE5CF5">
            <w:pPr>
              <w:widowControl/>
              <w:spacing w:line="240" w:lineRule="exact"/>
              <w:jc w:val="center"/>
              <w:rPr>
                <w:rFonts w:ascii="宋体"/>
                <w:kern w:val="0"/>
                <w:sz w:val="18"/>
                <w:szCs w:val="18"/>
              </w:rPr>
            </w:pPr>
          </w:p>
        </w:tc>
      </w:tr>
      <w:tr w14:paraId="087E6AFF">
        <w:tblPrEx>
          <w:tblCellMar>
            <w:top w:w="0" w:type="dxa"/>
            <w:left w:w="108" w:type="dxa"/>
            <w:bottom w:w="0" w:type="dxa"/>
            <w:right w:w="108" w:type="dxa"/>
          </w:tblCellMar>
        </w:tblPrEx>
        <w:trPr>
          <w:trHeight w:val="567" w:hRule="exact"/>
        </w:trPr>
        <w:tc>
          <w:tcPr>
            <w:tcW w:w="813" w:type="dxa"/>
            <w:vMerge w:val="continue"/>
            <w:tcBorders>
              <w:left w:val="single" w:color="auto" w:sz="4" w:space="0"/>
              <w:right w:val="single" w:color="auto" w:sz="4" w:space="0"/>
            </w:tcBorders>
            <w:vAlign w:val="center"/>
          </w:tcPr>
          <w:p w14:paraId="56C9579D">
            <w:pPr>
              <w:widowControl/>
              <w:spacing w:line="240" w:lineRule="exact"/>
              <w:jc w:val="center"/>
              <w:rPr>
                <w:rFonts w:ascii="宋体"/>
                <w:kern w:val="0"/>
                <w:sz w:val="18"/>
                <w:szCs w:val="18"/>
              </w:rPr>
            </w:pPr>
          </w:p>
        </w:tc>
        <w:tc>
          <w:tcPr>
            <w:tcW w:w="574" w:type="dxa"/>
            <w:gridSpan w:val="2"/>
            <w:tcBorders>
              <w:top w:val="nil"/>
              <w:left w:val="single" w:color="auto" w:sz="4" w:space="0"/>
              <w:right w:val="single" w:color="auto" w:sz="4" w:space="0"/>
            </w:tcBorders>
            <w:vAlign w:val="center"/>
          </w:tcPr>
          <w:p w14:paraId="6FBE5E35">
            <w:pPr>
              <w:widowControl/>
              <w:spacing w:line="240" w:lineRule="exact"/>
              <w:jc w:val="center"/>
              <w:rPr>
                <w:rFonts w:ascii="宋体"/>
                <w:kern w:val="0"/>
                <w:sz w:val="18"/>
                <w:szCs w:val="18"/>
              </w:rPr>
            </w:pPr>
            <w:r>
              <w:rPr>
                <w:rFonts w:hint="eastAsia" w:ascii="宋体" w:hAnsi="宋体" w:cs="宋体"/>
                <w:kern w:val="0"/>
                <w:sz w:val="18"/>
                <w:szCs w:val="18"/>
              </w:rPr>
              <w:t>满意度</w:t>
            </w:r>
          </w:p>
          <w:p w14:paraId="2DCE4B8B">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413" w:type="dxa"/>
            <w:tcBorders>
              <w:top w:val="nil"/>
              <w:left w:val="single" w:color="auto" w:sz="4" w:space="0"/>
              <w:bottom w:val="single" w:color="auto" w:sz="4" w:space="0"/>
              <w:right w:val="single" w:color="auto" w:sz="4" w:space="0"/>
            </w:tcBorders>
            <w:vAlign w:val="center"/>
          </w:tcPr>
          <w:p w14:paraId="01114E9D">
            <w:pPr>
              <w:widowControl/>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1230" w:type="dxa"/>
            <w:tcBorders>
              <w:top w:val="single" w:color="auto" w:sz="4" w:space="0"/>
              <w:left w:val="nil"/>
              <w:bottom w:val="single" w:color="auto" w:sz="4" w:space="0"/>
              <w:right w:val="single" w:color="auto" w:sz="4" w:space="0"/>
            </w:tcBorders>
            <w:vAlign w:val="center"/>
          </w:tcPr>
          <w:p w14:paraId="11FF5B89">
            <w:pPr>
              <w:widowControl/>
              <w:spacing w:line="240" w:lineRule="exact"/>
              <w:jc w:val="left"/>
              <w:rPr>
                <w:rFonts w:ascii="宋体"/>
                <w:kern w:val="0"/>
                <w:sz w:val="18"/>
                <w:szCs w:val="18"/>
              </w:rPr>
            </w:pPr>
            <w:r>
              <w:rPr>
                <w:rFonts w:hint="eastAsia" w:ascii="宋体" w:hAnsi="宋体" w:cs="宋体"/>
                <w:kern w:val="0"/>
                <w:sz w:val="18"/>
                <w:szCs w:val="18"/>
              </w:rPr>
              <w:t>服务对象满意度</w:t>
            </w:r>
          </w:p>
        </w:tc>
        <w:tc>
          <w:tcPr>
            <w:tcW w:w="878" w:type="dxa"/>
            <w:tcBorders>
              <w:top w:val="nil"/>
              <w:left w:val="nil"/>
              <w:bottom w:val="single" w:color="auto" w:sz="4" w:space="0"/>
              <w:right w:val="single" w:color="auto" w:sz="4" w:space="0"/>
            </w:tcBorders>
            <w:vAlign w:val="center"/>
          </w:tcPr>
          <w:p w14:paraId="200D038F">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052" w:type="dxa"/>
            <w:tcBorders>
              <w:top w:val="nil"/>
              <w:left w:val="nil"/>
              <w:bottom w:val="single" w:color="auto" w:sz="4" w:space="0"/>
              <w:right w:val="single" w:color="auto" w:sz="4" w:space="0"/>
            </w:tcBorders>
            <w:vAlign w:val="center"/>
          </w:tcPr>
          <w:p w14:paraId="2C9C171F">
            <w:pPr>
              <w:widowControl/>
              <w:spacing w:line="240" w:lineRule="exact"/>
              <w:jc w:val="center"/>
              <w:rPr>
                <w:rFonts w:ascii="宋体"/>
                <w:kern w:val="0"/>
                <w:sz w:val="18"/>
                <w:szCs w:val="18"/>
              </w:rPr>
            </w:pPr>
            <w:r>
              <w:rPr>
                <w:rFonts w:ascii="宋体" w:hAnsi="宋体" w:cs="宋体"/>
                <w:kern w:val="0"/>
                <w:sz w:val="18"/>
                <w:szCs w:val="18"/>
              </w:rPr>
              <w:t>95%</w:t>
            </w:r>
          </w:p>
        </w:tc>
        <w:tc>
          <w:tcPr>
            <w:tcW w:w="516" w:type="dxa"/>
            <w:tcBorders>
              <w:top w:val="nil"/>
              <w:left w:val="nil"/>
              <w:bottom w:val="single" w:color="auto" w:sz="4" w:space="0"/>
              <w:right w:val="single" w:color="auto" w:sz="4" w:space="0"/>
            </w:tcBorders>
            <w:vAlign w:val="center"/>
          </w:tcPr>
          <w:p w14:paraId="20D4CE78">
            <w:pPr>
              <w:widowControl/>
              <w:spacing w:line="240" w:lineRule="exact"/>
              <w:jc w:val="center"/>
              <w:rPr>
                <w:rFonts w:ascii="宋体"/>
                <w:kern w:val="0"/>
                <w:sz w:val="18"/>
                <w:szCs w:val="18"/>
              </w:rPr>
            </w:pPr>
            <w:r>
              <w:rPr>
                <w:rFonts w:ascii="宋体" w:hAnsi="宋体" w:cs="宋体"/>
                <w:kern w:val="0"/>
                <w:sz w:val="18"/>
                <w:szCs w:val="18"/>
              </w:rPr>
              <w:t>10</w:t>
            </w:r>
          </w:p>
        </w:tc>
        <w:tc>
          <w:tcPr>
            <w:tcW w:w="455" w:type="dxa"/>
            <w:tcBorders>
              <w:top w:val="nil"/>
              <w:left w:val="nil"/>
              <w:bottom w:val="single" w:color="auto" w:sz="4" w:space="0"/>
              <w:right w:val="single" w:color="auto" w:sz="4" w:space="0"/>
            </w:tcBorders>
            <w:vAlign w:val="center"/>
          </w:tcPr>
          <w:p w14:paraId="02060F53">
            <w:pPr>
              <w:widowControl/>
              <w:spacing w:line="240" w:lineRule="exact"/>
              <w:jc w:val="center"/>
              <w:rPr>
                <w:rFonts w:ascii="宋体"/>
                <w:kern w:val="0"/>
                <w:sz w:val="18"/>
                <w:szCs w:val="18"/>
              </w:rPr>
            </w:pPr>
            <w:r>
              <w:rPr>
                <w:rFonts w:ascii="宋体" w:hAnsi="宋体" w:cs="宋体"/>
                <w:kern w:val="0"/>
                <w:sz w:val="18"/>
                <w:szCs w:val="18"/>
              </w:rPr>
              <w:t>10</w:t>
            </w:r>
          </w:p>
        </w:tc>
        <w:tc>
          <w:tcPr>
            <w:tcW w:w="2393" w:type="dxa"/>
            <w:gridSpan w:val="2"/>
            <w:tcBorders>
              <w:top w:val="single" w:color="auto" w:sz="4" w:space="0"/>
              <w:left w:val="nil"/>
              <w:bottom w:val="single" w:color="auto" w:sz="4" w:space="0"/>
              <w:right w:val="single" w:color="auto" w:sz="4" w:space="0"/>
            </w:tcBorders>
            <w:vAlign w:val="center"/>
          </w:tcPr>
          <w:p w14:paraId="066A550D">
            <w:pPr>
              <w:widowControl/>
              <w:spacing w:line="240" w:lineRule="exact"/>
              <w:jc w:val="center"/>
              <w:rPr>
                <w:rFonts w:ascii="宋体"/>
                <w:kern w:val="0"/>
                <w:sz w:val="18"/>
                <w:szCs w:val="18"/>
              </w:rPr>
            </w:pPr>
          </w:p>
        </w:tc>
      </w:tr>
      <w:tr w14:paraId="68D4775F">
        <w:tblPrEx>
          <w:tblCellMar>
            <w:top w:w="0" w:type="dxa"/>
            <w:left w:w="108" w:type="dxa"/>
            <w:bottom w:w="0" w:type="dxa"/>
            <w:right w:w="108" w:type="dxa"/>
          </w:tblCellMar>
        </w:tblPrEx>
        <w:trPr>
          <w:trHeight w:val="502" w:hRule="exact"/>
        </w:trPr>
        <w:tc>
          <w:tcPr>
            <w:tcW w:w="5960" w:type="dxa"/>
            <w:gridSpan w:val="7"/>
            <w:tcBorders>
              <w:top w:val="single" w:color="auto" w:sz="4" w:space="0"/>
              <w:left w:val="single" w:color="auto" w:sz="4" w:space="0"/>
              <w:bottom w:val="single" w:color="auto" w:sz="4" w:space="0"/>
              <w:right w:val="single" w:color="auto" w:sz="4" w:space="0"/>
            </w:tcBorders>
            <w:vAlign w:val="center"/>
          </w:tcPr>
          <w:p w14:paraId="3E17869F">
            <w:pPr>
              <w:widowControl/>
              <w:spacing w:line="240" w:lineRule="exact"/>
              <w:jc w:val="center"/>
              <w:rPr>
                <w:rFonts w:ascii="宋体"/>
                <w:kern w:val="0"/>
                <w:sz w:val="18"/>
                <w:szCs w:val="18"/>
              </w:rPr>
            </w:pPr>
            <w:r>
              <w:rPr>
                <w:rFonts w:hint="eastAsia" w:ascii="宋体" w:hAnsi="宋体" w:cs="宋体"/>
                <w:kern w:val="0"/>
                <w:sz w:val="18"/>
                <w:szCs w:val="18"/>
              </w:rPr>
              <w:t>预算执行率</w:t>
            </w:r>
          </w:p>
        </w:tc>
        <w:tc>
          <w:tcPr>
            <w:tcW w:w="516" w:type="dxa"/>
            <w:tcBorders>
              <w:top w:val="nil"/>
              <w:left w:val="nil"/>
              <w:bottom w:val="single" w:color="auto" w:sz="4" w:space="0"/>
              <w:right w:val="single" w:color="auto" w:sz="4" w:space="0"/>
            </w:tcBorders>
            <w:vAlign w:val="center"/>
          </w:tcPr>
          <w:p w14:paraId="3ACAD85D">
            <w:pPr>
              <w:widowControl/>
              <w:spacing w:line="240" w:lineRule="exact"/>
              <w:jc w:val="center"/>
              <w:rPr>
                <w:rFonts w:ascii="宋体"/>
                <w:kern w:val="0"/>
                <w:sz w:val="18"/>
                <w:szCs w:val="18"/>
              </w:rPr>
            </w:pPr>
            <w:r>
              <w:rPr>
                <w:rFonts w:ascii="宋体" w:hAnsi="宋体" w:cs="宋体"/>
                <w:kern w:val="0"/>
                <w:sz w:val="18"/>
                <w:szCs w:val="18"/>
              </w:rPr>
              <w:t>10</w:t>
            </w:r>
          </w:p>
        </w:tc>
        <w:tc>
          <w:tcPr>
            <w:tcW w:w="455" w:type="dxa"/>
            <w:tcBorders>
              <w:top w:val="nil"/>
              <w:left w:val="nil"/>
              <w:bottom w:val="single" w:color="auto" w:sz="4" w:space="0"/>
              <w:right w:val="single" w:color="auto" w:sz="4" w:space="0"/>
            </w:tcBorders>
            <w:vAlign w:val="center"/>
          </w:tcPr>
          <w:p w14:paraId="6E8D55C7">
            <w:pPr>
              <w:widowControl/>
              <w:spacing w:line="240" w:lineRule="exact"/>
              <w:jc w:val="center"/>
              <w:rPr>
                <w:rFonts w:ascii="宋体"/>
                <w:kern w:val="0"/>
                <w:sz w:val="18"/>
                <w:szCs w:val="18"/>
              </w:rPr>
            </w:pPr>
            <w:r>
              <w:rPr>
                <w:rFonts w:ascii="宋体" w:hAnsi="宋体" w:cs="宋体"/>
                <w:kern w:val="0"/>
                <w:sz w:val="18"/>
                <w:szCs w:val="18"/>
              </w:rPr>
              <w:t>10</w:t>
            </w:r>
          </w:p>
        </w:tc>
        <w:tc>
          <w:tcPr>
            <w:tcW w:w="2393" w:type="dxa"/>
            <w:gridSpan w:val="2"/>
            <w:tcBorders>
              <w:top w:val="single" w:color="auto" w:sz="4" w:space="0"/>
              <w:left w:val="nil"/>
              <w:bottom w:val="single" w:color="auto" w:sz="4" w:space="0"/>
              <w:right w:val="single" w:color="auto" w:sz="4" w:space="0"/>
            </w:tcBorders>
            <w:vAlign w:val="center"/>
          </w:tcPr>
          <w:p w14:paraId="762F9463">
            <w:pPr>
              <w:widowControl/>
              <w:spacing w:line="240" w:lineRule="exact"/>
              <w:jc w:val="center"/>
              <w:rPr>
                <w:rFonts w:ascii="宋体"/>
                <w:kern w:val="0"/>
                <w:sz w:val="18"/>
                <w:szCs w:val="18"/>
              </w:rPr>
            </w:pPr>
          </w:p>
        </w:tc>
      </w:tr>
      <w:tr w14:paraId="6FE698BD">
        <w:tblPrEx>
          <w:tblCellMar>
            <w:top w:w="0" w:type="dxa"/>
            <w:left w:w="108" w:type="dxa"/>
            <w:bottom w:w="0" w:type="dxa"/>
            <w:right w:w="108" w:type="dxa"/>
          </w:tblCellMar>
        </w:tblPrEx>
        <w:trPr>
          <w:trHeight w:val="440" w:hRule="exact"/>
        </w:trPr>
        <w:tc>
          <w:tcPr>
            <w:tcW w:w="5960" w:type="dxa"/>
            <w:gridSpan w:val="7"/>
            <w:tcBorders>
              <w:top w:val="single" w:color="auto" w:sz="4" w:space="0"/>
              <w:left w:val="single" w:color="auto" w:sz="4" w:space="0"/>
              <w:bottom w:val="single" w:color="auto" w:sz="4" w:space="0"/>
              <w:right w:val="single" w:color="auto" w:sz="4" w:space="0"/>
            </w:tcBorders>
            <w:vAlign w:val="center"/>
          </w:tcPr>
          <w:p w14:paraId="5B65E3B8">
            <w:pPr>
              <w:widowControl/>
              <w:spacing w:line="240" w:lineRule="exact"/>
              <w:jc w:val="center"/>
              <w:rPr>
                <w:rFonts w:ascii="宋体"/>
                <w:kern w:val="0"/>
                <w:sz w:val="18"/>
                <w:szCs w:val="18"/>
              </w:rPr>
            </w:pPr>
            <w:r>
              <w:rPr>
                <w:rFonts w:hint="eastAsia" w:ascii="宋体" w:hAnsi="宋体" w:cs="宋体"/>
                <w:kern w:val="0"/>
                <w:sz w:val="18"/>
                <w:szCs w:val="18"/>
              </w:rPr>
              <w:t>总分</w:t>
            </w:r>
          </w:p>
        </w:tc>
        <w:tc>
          <w:tcPr>
            <w:tcW w:w="516" w:type="dxa"/>
            <w:tcBorders>
              <w:top w:val="nil"/>
              <w:left w:val="nil"/>
              <w:bottom w:val="single" w:color="auto" w:sz="4" w:space="0"/>
              <w:right w:val="single" w:color="auto" w:sz="4" w:space="0"/>
            </w:tcBorders>
            <w:vAlign w:val="center"/>
          </w:tcPr>
          <w:p w14:paraId="5D3B1293">
            <w:pPr>
              <w:widowControl/>
              <w:spacing w:line="240" w:lineRule="exact"/>
              <w:jc w:val="center"/>
              <w:rPr>
                <w:rFonts w:ascii="宋体"/>
                <w:kern w:val="0"/>
                <w:sz w:val="18"/>
                <w:szCs w:val="18"/>
              </w:rPr>
            </w:pPr>
            <w:r>
              <w:rPr>
                <w:rFonts w:ascii="宋体" w:hAnsi="宋体" w:cs="宋体"/>
                <w:kern w:val="0"/>
                <w:sz w:val="18"/>
                <w:szCs w:val="18"/>
              </w:rPr>
              <w:t>100</w:t>
            </w:r>
          </w:p>
        </w:tc>
        <w:tc>
          <w:tcPr>
            <w:tcW w:w="455" w:type="dxa"/>
            <w:tcBorders>
              <w:top w:val="nil"/>
              <w:left w:val="nil"/>
              <w:bottom w:val="single" w:color="auto" w:sz="4" w:space="0"/>
              <w:right w:val="single" w:color="auto" w:sz="4" w:space="0"/>
            </w:tcBorders>
            <w:vAlign w:val="center"/>
          </w:tcPr>
          <w:p w14:paraId="1606A820">
            <w:pPr>
              <w:widowControl/>
              <w:spacing w:line="240" w:lineRule="exact"/>
              <w:jc w:val="center"/>
              <w:rPr>
                <w:rFonts w:hint="eastAsia" w:ascii="宋体" w:eastAsia="宋体"/>
                <w:kern w:val="0"/>
                <w:sz w:val="18"/>
                <w:szCs w:val="18"/>
                <w:lang w:eastAsia="zh-CN"/>
              </w:rPr>
            </w:pPr>
            <w:r>
              <w:rPr>
                <w:rFonts w:ascii="宋体" w:hAnsi="宋体" w:cs="宋体"/>
                <w:kern w:val="0"/>
                <w:sz w:val="18"/>
                <w:szCs w:val="18"/>
              </w:rPr>
              <w:t>9</w:t>
            </w:r>
            <w:r>
              <w:rPr>
                <w:rFonts w:hint="eastAsia" w:ascii="宋体" w:hAnsi="宋体" w:cs="宋体"/>
                <w:kern w:val="0"/>
                <w:sz w:val="18"/>
                <w:szCs w:val="18"/>
                <w:lang w:val="en-US" w:eastAsia="zh-CN"/>
              </w:rPr>
              <w:t>9</w:t>
            </w:r>
          </w:p>
        </w:tc>
        <w:tc>
          <w:tcPr>
            <w:tcW w:w="2393" w:type="dxa"/>
            <w:gridSpan w:val="2"/>
            <w:tcBorders>
              <w:top w:val="single" w:color="auto" w:sz="4" w:space="0"/>
              <w:left w:val="nil"/>
              <w:bottom w:val="single" w:color="auto" w:sz="4" w:space="0"/>
              <w:right w:val="single" w:color="auto" w:sz="4" w:space="0"/>
            </w:tcBorders>
            <w:vAlign w:val="center"/>
          </w:tcPr>
          <w:p w14:paraId="546EF3B1">
            <w:pPr>
              <w:widowControl/>
              <w:spacing w:line="240" w:lineRule="exact"/>
              <w:jc w:val="center"/>
              <w:rPr>
                <w:rFonts w:ascii="宋体"/>
                <w:kern w:val="0"/>
                <w:sz w:val="18"/>
                <w:szCs w:val="18"/>
              </w:rPr>
            </w:pPr>
          </w:p>
        </w:tc>
      </w:tr>
    </w:tbl>
    <w:p w14:paraId="6827AE63">
      <w:pPr>
        <w:widowControl/>
        <w:spacing w:line="560" w:lineRule="exact"/>
        <w:rPr>
          <w:rFonts w:ascii="宋体"/>
          <w:b/>
          <w:bCs/>
          <w:kern w:val="0"/>
          <w:sz w:val="44"/>
          <w:szCs w:val="44"/>
        </w:rPr>
        <w:sectPr>
          <w:headerReference r:id="rId10" w:type="default"/>
          <w:footerReference r:id="rId11" w:type="default"/>
          <w:pgSz w:w="11906" w:h="16838"/>
          <w:pgMar w:top="1440" w:right="1800" w:bottom="1440" w:left="1800" w:header="851" w:footer="992" w:gutter="0"/>
          <w:pgNumType w:fmt="decimal"/>
          <w:cols w:space="425" w:num="1"/>
          <w:docGrid w:type="lines" w:linePitch="435" w:charSpace="0"/>
        </w:sectPr>
      </w:pPr>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r>
        <w:rPr>
          <w:rFonts w:hint="eastAsia" w:cs="宋体"/>
          <w:sz w:val="21"/>
          <w:szCs w:val="21"/>
        </w:rPr>
        <w:t>分。</w:t>
      </w:r>
    </w:p>
    <w:p w14:paraId="0936E1E9">
      <w:pPr>
        <w:spacing w:line="300" w:lineRule="exact"/>
        <w:rPr>
          <w:rFonts w:hint="eastAsia" w:ascii="黑体" w:hAnsi="黑体" w:eastAsia="黑体"/>
          <w:b/>
          <w:sz w:val="32"/>
          <w:lang w:val="en-US" w:eastAsia="zh-CN"/>
        </w:rPr>
      </w:pPr>
      <w:r>
        <w:rPr>
          <w:rFonts w:hint="eastAsia" w:ascii="黑体" w:hAnsi="黑体" w:eastAsia="黑体"/>
          <w:b/>
          <w:sz w:val="32"/>
          <w:lang w:val="en-US" w:eastAsia="zh-CN"/>
        </w:rPr>
        <w:t>附件2</w:t>
      </w:r>
    </w:p>
    <w:p w14:paraId="28647D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遵化市建明镇人民政府</w:t>
      </w:r>
    </w:p>
    <w:p w14:paraId="1650C1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val="en-US" w:eastAsia="zh-CN"/>
        </w:rPr>
        <w:t>乡镇</w:t>
      </w:r>
      <w:r>
        <w:rPr>
          <w:rFonts w:hint="eastAsia" w:ascii="方正小标宋简体" w:hAnsi="方正小标宋简体" w:eastAsia="方正小标宋简体" w:cs="方正小标宋简体"/>
          <w:b w:val="0"/>
          <w:bCs w:val="0"/>
          <w:kern w:val="0"/>
          <w:sz w:val="44"/>
          <w:szCs w:val="44"/>
          <w:lang w:eastAsia="zh-CN"/>
        </w:rPr>
        <w:t>服务群众经费项目支出</w:t>
      </w:r>
    </w:p>
    <w:p w14:paraId="5791E4E2">
      <w:pPr>
        <w:keepNext w:val="0"/>
        <w:keepLines w:val="0"/>
        <w:pageBreakBefore w:val="0"/>
        <w:widowControl/>
        <w:kinsoku/>
        <w:wordWrap/>
        <w:overflowPunct/>
        <w:topLinePunct w:val="0"/>
        <w:autoSpaceDE/>
        <w:autoSpaceDN/>
        <w:bidi w:val="0"/>
        <w:adjustRightInd/>
        <w:snapToGrid/>
        <w:spacing w:line="560" w:lineRule="exact"/>
        <w:ind w:firstLine="2640" w:firstLineChars="600"/>
        <w:jc w:val="both"/>
        <w:textAlignment w:val="auto"/>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绩效自评报告</w:t>
      </w:r>
    </w:p>
    <w:p w14:paraId="5CA59877">
      <w:pPr>
        <w:keepNext w:val="0"/>
        <w:keepLines w:val="0"/>
        <w:pageBreakBefore w:val="0"/>
        <w:widowControl/>
        <w:kinsoku/>
        <w:wordWrap/>
        <w:overflowPunct/>
        <w:topLinePunct w:val="0"/>
        <w:autoSpaceDE/>
        <w:autoSpaceDN/>
        <w:bidi w:val="0"/>
        <w:adjustRightInd/>
        <w:snapToGrid/>
        <w:spacing w:line="560" w:lineRule="exact"/>
        <w:ind w:firstLine="2640" w:firstLineChars="600"/>
        <w:jc w:val="both"/>
        <w:textAlignment w:val="auto"/>
        <w:rPr>
          <w:rFonts w:hint="eastAsia" w:ascii="方正小标宋简体" w:hAnsi="方正小标宋简体" w:eastAsia="方正小标宋简体" w:cs="方正小标宋简体"/>
          <w:b w:val="0"/>
          <w:bCs w:val="0"/>
          <w:kern w:val="0"/>
          <w:sz w:val="44"/>
          <w:szCs w:val="44"/>
          <w:lang w:eastAsia="zh-CN"/>
        </w:rPr>
      </w:pPr>
    </w:p>
    <w:p w14:paraId="20BDE9CC">
      <w:pPr>
        <w:spacing w:line="60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6DEB073C">
      <w:pPr>
        <w:spacing w:line="600" w:lineRule="exact"/>
        <w:ind w:firstLine="640" w:firstLineChars="200"/>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21F00837">
      <w:pPr>
        <w:spacing w:line="600" w:lineRule="exact"/>
        <w:ind w:firstLine="640" w:firstLineChars="200"/>
        <w:outlineLvl w:val="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1、项目背景：为响应上级精神打造美丽镇村建设，提升镇村人居生活品位，拉小城镇一体化距离，提高人居生活幸福指数。根据上级有关文件精神，在全</w:t>
      </w:r>
      <w:r>
        <w:rPr>
          <w:rFonts w:hint="eastAsia" w:ascii="方正仿宋简体" w:hAnsi="方正仿宋简体" w:eastAsia="方正仿宋简体" w:cs="方正仿宋简体"/>
          <w:sz w:val="32"/>
          <w:szCs w:val="32"/>
        </w:rPr>
        <w:t>镇</w:t>
      </w:r>
      <w:r>
        <w:rPr>
          <w:rFonts w:hint="eastAsia" w:ascii="方正仿宋简体" w:hAnsi="方正仿宋简体" w:eastAsia="方正仿宋简体" w:cs="方正仿宋简体"/>
          <w:sz w:val="32"/>
          <w:szCs w:val="32"/>
          <w:lang w:val="zh-CN"/>
        </w:rPr>
        <w:t>辖区内开展生态环境整治，大力改善农村生态环境，</w:t>
      </w:r>
      <w:r>
        <w:rPr>
          <w:rFonts w:hint="eastAsia" w:ascii="方正仿宋简体" w:hAnsi="方正仿宋简体" w:eastAsia="方正仿宋简体" w:cs="方正仿宋简体"/>
          <w:sz w:val="32"/>
          <w:szCs w:val="32"/>
        </w:rPr>
        <w:t>确保全镇工作有序高效开展。</w:t>
      </w:r>
    </w:p>
    <w:p w14:paraId="73375442">
      <w:pPr>
        <w:spacing w:line="600" w:lineRule="exact"/>
        <w:ind w:firstLine="640" w:firstLineChars="200"/>
        <w:outlineLvl w:val="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2、主要内容及实施情况：改善</w:t>
      </w:r>
      <w:r>
        <w:rPr>
          <w:rFonts w:hint="eastAsia" w:ascii="方正仿宋简体" w:hAnsi="方正仿宋简体" w:eastAsia="方正仿宋简体" w:cs="方正仿宋简体"/>
          <w:sz w:val="32"/>
          <w:szCs w:val="32"/>
          <w:lang w:val="en-US" w:eastAsia="zh-CN"/>
        </w:rPr>
        <w:t>33</w:t>
      </w:r>
      <w:r>
        <w:rPr>
          <w:rFonts w:hint="eastAsia" w:ascii="方正仿宋简体" w:hAnsi="方正仿宋简体" w:eastAsia="方正仿宋简体" w:cs="方正仿宋简体"/>
          <w:sz w:val="32"/>
          <w:szCs w:val="32"/>
          <w:lang w:val="zh-CN"/>
        </w:rPr>
        <w:t>个村人居生活环境，做好垃圾清运，提高我镇环境质量，使我镇环境达标，</w:t>
      </w:r>
      <w:r>
        <w:rPr>
          <w:rFonts w:hint="eastAsia" w:ascii="方正仿宋简体" w:hAnsi="方正仿宋简体" w:eastAsia="方正仿宋简体" w:cs="方正仿宋简体"/>
          <w:sz w:val="32"/>
          <w:szCs w:val="32"/>
        </w:rPr>
        <w:t>提高我镇居民整体生活质量</w:t>
      </w:r>
      <w:r>
        <w:rPr>
          <w:rFonts w:hint="eastAsia" w:ascii="方正仿宋简体" w:hAnsi="方正仿宋简体" w:eastAsia="方正仿宋简体" w:cs="方正仿宋简体"/>
          <w:sz w:val="32"/>
          <w:szCs w:val="32"/>
          <w:lang w:val="zh-CN"/>
        </w:rPr>
        <w:t>。</w:t>
      </w:r>
    </w:p>
    <w:p w14:paraId="1B6D78C1">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zh-CN"/>
        </w:rPr>
        <w:t>3、资金投入和使用情况：预算安排资金</w:t>
      </w:r>
      <w:r>
        <w:rPr>
          <w:rFonts w:hint="eastAsia" w:ascii="方正仿宋简体" w:hAnsi="方正仿宋简体" w:eastAsia="方正仿宋简体" w:cs="方正仿宋简体"/>
          <w:sz w:val="32"/>
          <w:szCs w:val="32"/>
          <w:lang w:val="en-US" w:eastAsia="zh-CN"/>
        </w:rPr>
        <w:t>149.95</w:t>
      </w:r>
      <w:r>
        <w:rPr>
          <w:rFonts w:hint="eastAsia" w:ascii="方正仿宋简体" w:hAnsi="方正仿宋简体" w:eastAsia="方正仿宋简体" w:cs="方正仿宋简体"/>
          <w:sz w:val="32"/>
          <w:szCs w:val="32"/>
          <w:lang w:val="zh-CN"/>
        </w:rPr>
        <w:t>万元，实际支出</w:t>
      </w:r>
      <w:r>
        <w:rPr>
          <w:rFonts w:hint="eastAsia" w:ascii="方正仿宋简体" w:hAnsi="方正仿宋简体" w:eastAsia="方正仿宋简体" w:cs="方正仿宋简体"/>
          <w:sz w:val="32"/>
          <w:szCs w:val="32"/>
          <w:lang w:val="en-US" w:eastAsia="zh-CN"/>
        </w:rPr>
        <w:t>149.95</w:t>
      </w:r>
      <w:r>
        <w:rPr>
          <w:rFonts w:hint="eastAsia" w:ascii="方正仿宋简体" w:hAnsi="方正仿宋简体" w:eastAsia="方正仿宋简体" w:cs="方正仿宋简体"/>
          <w:sz w:val="32"/>
          <w:szCs w:val="32"/>
          <w:lang w:val="zh-CN"/>
        </w:rPr>
        <w:t>万元，预算执行率</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val="zh-CN"/>
        </w:rPr>
        <w:t>%。</w:t>
      </w:r>
    </w:p>
    <w:p w14:paraId="3D5525FB">
      <w:pPr>
        <w:spacing w:line="600" w:lineRule="exact"/>
        <w:ind w:firstLine="640" w:firstLineChars="200"/>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15A25E54">
      <w:pPr>
        <w:spacing w:line="600" w:lineRule="exact"/>
        <w:ind w:firstLine="640" w:firstLineChars="200"/>
        <w:outlineLvl w:val="0"/>
        <w:rPr>
          <w:rFonts w:hint="eastAsia" w:ascii="方正仿宋简体" w:hAnsi="方正仿宋简体" w:eastAsia="方正仿宋简体" w:cs="方正仿宋简体"/>
          <w:sz w:val="32"/>
          <w:szCs w:val="32"/>
          <w:lang w:val="zh-CN"/>
        </w:rPr>
      </w:pPr>
      <w:r>
        <w:rPr>
          <w:rFonts w:hint="eastAsia" w:ascii="方正仿宋简体" w:hAnsi="仿宋" w:eastAsia="方正仿宋简体" w:cs="方正仿宋简体"/>
          <w:kern w:val="0"/>
          <w:sz w:val="32"/>
          <w:szCs w:val="32"/>
          <w:lang w:val="zh-CN"/>
        </w:rPr>
        <w:t>坚持以农村环境改善为抓手，清理并运输村庄内各条街道生活及建筑垃圾，整体上改善</w:t>
      </w:r>
      <w:r>
        <w:rPr>
          <w:rFonts w:hint="eastAsia" w:ascii="方正仿宋简体" w:hAnsi="仿宋" w:eastAsia="方正仿宋简体" w:cs="方正仿宋简体"/>
          <w:kern w:val="0"/>
          <w:sz w:val="32"/>
          <w:szCs w:val="32"/>
          <w:lang w:val="en-US" w:eastAsia="zh-CN"/>
        </w:rPr>
        <w:t>33</w:t>
      </w:r>
      <w:r>
        <w:rPr>
          <w:rFonts w:hint="eastAsia" w:ascii="方正仿宋简体" w:hAnsi="仿宋" w:eastAsia="方正仿宋简体" w:cs="方正仿宋简体"/>
          <w:kern w:val="0"/>
          <w:sz w:val="32"/>
          <w:szCs w:val="32"/>
          <w:lang w:val="zh-CN"/>
        </w:rPr>
        <w:t>个村生态卫生环境</w:t>
      </w:r>
      <w:r>
        <w:rPr>
          <w:rFonts w:hint="eastAsia" w:ascii="方正仿宋简体" w:hAnsi="方正仿宋简体" w:eastAsia="方正仿宋简体" w:cs="方正仿宋简体"/>
          <w:sz w:val="32"/>
          <w:szCs w:val="32"/>
          <w:lang w:val="zh-CN"/>
        </w:rPr>
        <w:t>。</w:t>
      </w:r>
    </w:p>
    <w:p w14:paraId="6BA201BB">
      <w:pPr>
        <w:spacing w:line="60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5268BB4D">
      <w:pPr>
        <w:spacing w:line="600" w:lineRule="exact"/>
        <w:ind w:firstLine="640" w:firstLineChars="200"/>
        <w:outlineLvl w:val="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（一）绩效评价目的、对象和范围</w:t>
      </w:r>
    </w:p>
    <w:p w14:paraId="33A28C7A">
      <w:pPr>
        <w:autoSpaceDE w:val="0"/>
        <w:autoSpaceDN w:val="0"/>
        <w:adjustRightInd w:val="0"/>
        <w:spacing w:line="560" w:lineRule="exact"/>
        <w:ind w:firstLine="640" w:firstLineChars="200"/>
        <w:rPr>
          <w:rFonts w:hint="eastAsia" w:ascii="方正仿宋简体" w:hAnsi="仿宋" w:eastAsia="方正仿宋简体" w:cs="方正仿宋简体"/>
          <w:kern w:val="0"/>
          <w:sz w:val="32"/>
          <w:szCs w:val="32"/>
          <w:lang w:val="zh-CN"/>
        </w:rPr>
      </w:pPr>
      <w:r>
        <w:rPr>
          <w:rFonts w:hint="eastAsia" w:ascii="方正仿宋简体" w:hAnsi="仿宋" w:eastAsia="方正仿宋简体" w:cs="方正仿宋简体"/>
          <w:kern w:val="0"/>
          <w:sz w:val="32"/>
          <w:szCs w:val="32"/>
          <w:lang w:val="zh-CN"/>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14:paraId="0D396713">
      <w:pPr>
        <w:spacing w:line="600" w:lineRule="exact"/>
        <w:ind w:firstLine="640" w:firstLineChars="200"/>
        <w:outlineLvl w:val="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（二）绩效评价原则、评价指标体系（附表说明）、评价方法、评价标准等</w:t>
      </w:r>
    </w:p>
    <w:p w14:paraId="3B2E1737">
      <w:pPr>
        <w:spacing w:line="600" w:lineRule="exact"/>
        <w:ind w:firstLine="640" w:firstLineChars="200"/>
        <w:outlineLvl w:val="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1、绩效自评遵循的原则为全面覆盖、程序简便、客观公正、公开透明原则。</w:t>
      </w:r>
    </w:p>
    <w:p w14:paraId="0D8C27BD">
      <w:pPr>
        <w:spacing w:line="600" w:lineRule="exact"/>
        <w:ind w:firstLine="640" w:firstLineChars="200"/>
        <w:outlineLvl w:val="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2、评价指标体系</w:t>
      </w:r>
    </w:p>
    <w:tbl>
      <w:tblPr>
        <w:tblStyle w:val="10"/>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14:paraId="4877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14:paraId="57AD6EE2">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14:paraId="5300C60C">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14:paraId="22B6F3F3">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14:paraId="69D8B5C3">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14:paraId="7A6632F3">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14:paraId="581F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14:paraId="71088D4A">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14:paraId="373B7134">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14:paraId="55170882">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3C288442">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6EF72911">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r>
      <w:tr w14:paraId="2D00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2A10DDB3">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14:paraId="33E44AE0">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28239DEC">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1D94A9C4">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425FB226">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39</w:t>
            </w:r>
          </w:p>
        </w:tc>
      </w:tr>
      <w:tr w14:paraId="4B87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7E4E2219">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14:paraId="2CDC5506">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1FDF686D">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035EC193">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44E990CB">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14:paraId="14F7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14:paraId="1EEDA2AD">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14:paraId="044C0731">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14:paraId="46AE2DD5">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49EA2C86">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479960DE">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14:paraId="36C5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936" w:type="dxa"/>
            <w:gridSpan w:val="3"/>
            <w:vAlign w:val="center"/>
          </w:tcPr>
          <w:p w14:paraId="6A3207DC">
            <w:pPr>
              <w:tabs>
                <w:tab w:val="left" w:pos="3949"/>
              </w:tabs>
              <w:spacing w:line="600" w:lineRule="exact"/>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eastAsia="zh-CN"/>
              </w:rPr>
              <w:tab/>
            </w:r>
            <w:r>
              <w:rPr>
                <w:rFonts w:hint="eastAsia" w:ascii="方正仿宋简体" w:hAnsi="方正仿宋简体" w:eastAsia="方正仿宋简体" w:cs="方正仿宋简体"/>
                <w:kern w:val="0"/>
                <w:sz w:val="21"/>
                <w:szCs w:val="21"/>
                <w:lang w:eastAsia="zh-CN"/>
              </w:rPr>
              <w:t>总</w:t>
            </w:r>
            <w:r>
              <w:rPr>
                <w:rFonts w:hint="eastAsia" w:ascii="方正仿宋简体" w:hAnsi="方正仿宋简体" w:eastAsia="方正仿宋简体" w:cs="方正仿宋简体"/>
                <w:kern w:val="0"/>
                <w:sz w:val="21"/>
                <w:szCs w:val="21"/>
                <w:lang w:val="en-US" w:eastAsia="zh-CN"/>
              </w:rPr>
              <w:t xml:space="preserve">  </w:t>
            </w:r>
            <w:r>
              <w:rPr>
                <w:rFonts w:hint="eastAsia" w:ascii="方正仿宋简体" w:hAnsi="方正仿宋简体" w:eastAsia="方正仿宋简体" w:cs="方正仿宋简体"/>
                <w:kern w:val="0"/>
                <w:sz w:val="21"/>
                <w:szCs w:val="21"/>
                <w:lang w:eastAsia="zh-CN"/>
              </w:rPr>
              <w:t>分</w:t>
            </w:r>
          </w:p>
        </w:tc>
        <w:tc>
          <w:tcPr>
            <w:tcW w:w="909" w:type="dxa"/>
            <w:vAlign w:val="center"/>
          </w:tcPr>
          <w:p w14:paraId="41AA47FD">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691" w:type="dxa"/>
            <w:vAlign w:val="center"/>
          </w:tcPr>
          <w:p w14:paraId="48616502">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99</w:t>
            </w:r>
          </w:p>
        </w:tc>
      </w:tr>
    </w:tbl>
    <w:p w14:paraId="35FF908D">
      <w:pPr>
        <w:spacing w:line="600" w:lineRule="exact"/>
        <w:ind w:firstLine="640" w:firstLineChars="200"/>
        <w:outlineLvl w:val="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3、评价方法</w:t>
      </w:r>
    </w:p>
    <w:p w14:paraId="334B304D">
      <w:pPr>
        <w:spacing w:line="600" w:lineRule="exact"/>
        <w:ind w:firstLine="640" w:firstLineChars="200"/>
        <w:outlineLvl w:val="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本评价采用查阅资料、实地检查等多种评价方法相结合的综合评价方法，绩效自评与绩效监督相结合。</w:t>
      </w:r>
    </w:p>
    <w:p w14:paraId="6C6E54C5">
      <w:pPr>
        <w:spacing w:line="600" w:lineRule="exact"/>
        <w:ind w:firstLine="640" w:firstLineChars="200"/>
        <w:outlineLvl w:val="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4、评价标准</w:t>
      </w:r>
    </w:p>
    <w:p w14:paraId="2BC6F2EE">
      <w:pPr>
        <w:spacing w:line="600" w:lineRule="exact"/>
        <w:ind w:firstLine="640" w:firstLineChars="200"/>
        <w:outlineLvl w:val="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71A87C80">
      <w:pPr>
        <w:spacing w:line="600" w:lineRule="exact"/>
        <w:ind w:firstLine="640" w:firstLineChars="200"/>
        <w:outlineLvl w:val="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(三)绩效评价工作过程</w:t>
      </w:r>
    </w:p>
    <w:p w14:paraId="592DAC14">
      <w:pPr>
        <w:spacing w:line="600" w:lineRule="exact"/>
        <w:ind w:firstLine="640" w:firstLineChars="200"/>
        <w:outlineLvl w:val="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1、全面收集、系统整理预算项目绩效完成信息，确认各项绩效指标完成值或实现程度。</w:t>
      </w:r>
    </w:p>
    <w:p w14:paraId="11B957DB">
      <w:pPr>
        <w:spacing w:line="600" w:lineRule="exact"/>
        <w:ind w:firstLine="640" w:firstLineChars="200"/>
        <w:outlineLvl w:val="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2、将绩效指标实际完成值（实现程度）与年初设定的预期值相比较，逐项评定每项指标得分，汇总形成预算项目绩效自评得分。</w:t>
      </w:r>
    </w:p>
    <w:p w14:paraId="37C8898A">
      <w:pPr>
        <w:spacing w:line="600" w:lineRule="exact"/>
        <w:ind w:firstLine="640" w:firstLineChars="200"/>
        <w:outlineLvl w:val="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3、填写绩效自评表。</w:t>
      </w:r>
    </w:p>
    <w:p w14:paraId="37D506AC">
      <w:pPr>
        <w:spacing w:line="600" w:lineRule="exact"/>
        <w:ind w:firstLine="640" w:firstLineChars="200"/>
        <w:outlineLvl w:val="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4、撰写绩效自评报告。</w:t>
      </w:r>
    </w:p>
    <w:p w14:paraId="15755054">
      <w:pPr>
        <w:spacing w:line="60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三、综合评价情况及评价结论</w:t>
      </w:r>
    </w:p>
    <w:p w14:paraId="5E54B38C">
      <w:pPr>
        <w:spacing w:line="600" w:lineRule="exact"/>
        <w:ind w:firstLine="640" w:firstLineChars="200"/>
        <w:outlineLvl w:val="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根据项目支出绩效情况，遵化市</w:t>
      </w:r>
      <w:r>
        <w:rPr>
          <w:rFonts w:hint="eastAsia" w:ascii="方正仿宋简体" w:hAnsi="方正仿宋简体" w:eastAsia="方正仿宋简体" w:cs="方正仿宋简体"/>
          <w:sz w:val="32"/>
          <w:szCs w:val="32"/>
          <w:lang w:val="zh-CN" w:eastAsia="zh-CN"/>
        </w:rPr>
        <w:t>建明镇人民政府</w:t>
      </w:r>
      <w:r>
        <w:rPr>
          <w:rFonts w:hint="eastAsia" w:ascii="方正仿宋简体" w:hAnsi="方正仿宋简体" w:eastAsia="方正仿宋简体" w:cs="方正仿宋简体"/>
          <w:sz w:val="32"/>
          <w:szCs w:val="32"/>
          <w:lang w:val="zh-CN"/>
        </w:rPr>
        <w:t>对“服务群众”项目支出绩效自评指标进行了评分，自评分</w:t>
      </w:r>
      <w:r>
        <w:rPr>
          <w:rFonts w:hint="eastAsia" w:ascii="方正仿宋简体" w:hAnsi="方正仿宋简体" w:eastAsia="方正仿宋简体" w:cs="方正仿宋简体"/>
          <w:sz w:val="32"/>
          <w:szCs w:val="32"/>
          <w:lang w:val="en-US" w:eastAsia="zh-CN"/>
        </w:rPr>
        <w:t>99</w:t>
      </w:r>
      <w:r>
        <w:rPr>
          <w:rFonts w:hint="eastAsia" w:ascii="方正仿宋简体" w:hAnsi="方正仿宋简体" w:eastAsia="方正仿宋简体" w:cs="方正仿宋简体"/>
          <w:sz w:val="32"/>
          <w:szCs w:val="32"/>
          <w:lang w:val="zh-CN"/>
        </w:rPr>
        <w:t>分。</w:t>
      </w:r>
    </w:p>
    <w:p w14:paraId="194489DB">
      <w:pPr>
        <w:spacing w:line="60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0AED0657">
      <w:pPr>
        <w:spacing w:line="600" w:lineRule="exact"/>
        <w:ind w:firstLine="640" w:firstLineChars="200"/>
        <w:outlineLvl w:val="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（一）项目决策情况</w:t>
      </w:r>
    </w:p>
    <w:p w14:paraId="52C76016">
      <w:pPr>
        <w:spacing w:line="600" w:lineRule="exact"/>
        <w:ind w:firstLine="640" w:firstLineChars="200"/>
        <w:outlineLvl w:val="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本项目依据为年初预算及招投标劳务合同，符合要求且经过审批，且预算执行率100%，得分</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lang w:val="zh-CN"/>
        </w:rPr>
        <w:t>分。</w:t>
      </w:r>
    </w:p>
    <w:p w14:paraId="46A2777C">
      <w:pPr>
        <w:spacing w:line="600" w:lineRule="exact"/>
        <w:ind w:firstLine="640" w:firstLineChars="200"/>
        <w:outlineLvl w:val="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（二）项目过程情况</w:t>
      </w:r>
    </w:p>
    <w:p w14:paraId="50A93F5A">
      <w:pPr>
        <w:spacing w:line="600" w:lineRule="exact"/>
        <w:ind w:firstLine="640" w:firstLineChars="200"/>
        <w:outlineLvl w:val="0"/>
        <w:rPr>
          <w:rFonts w:hint="eastAsia" w:ascii="仿宋_GB2312" w:hAnsi="Times New Roman" w:eastAsia="仿宋_GB2312" w:cs="Times New Roman"/>
          <w:szCs w:val="32"/>
        </w:rPr>
      </w:pPr>
      <w:r>
        <w:rPr>
          <w:rFonts w:hint="eastAsia" w:ascii="方正仿宋简体" w:hAnsi="方正仿宋简体" w:eastAsia="方正仿宋简体" w:cs="方正仿宋简体"/>
          <w:sz w:val="32"/>
          <w:szCs w:val="32"/>
          <w:lang w:val="zh-CN"/>
        </w:rPr>
        <w:t>遵化市</w:t>
      </w:r>
      <w:r>
        <w:rPr>
          <w:rFonts w:hint="eastAsia" w:ascii="方正仿宋简体" w:hAnsi="方正仿宋简体" w:eastAsia="方正仿宋简体" w:cs="方正仿宋简体"/>
          <w:sz w:val="32"/>
          <w:szCs w:val="32"/>
          <w:lang w:val="zh-CN" w:eastAsia="zh-CN"/>
        </w:rPr>
        <w:t>建明镇人民政府</w:t>
      </w:r>
      <w:r>
        <w:rPr>
          <w:rFonts w:hint="eastAsia" w:ascii="方正仿宋简体" w:hAnsi="方正仿宋简体" w:eastAsia="方正仿宋简体" w:cs="方正仿宋简体"/>
          <w:sz w:val="32"/>
          <w:szCs w:val="32"/>
          <w:lang w:val="zh-CN"/>
        </w:rPr>
        <w:t>在项目实施过程中严格遵守相关法律法规和业务管理规定，资金使用符合国家财经法规和财务管理制度，以及有关专项资金管理办法的规定</w:t>
      </w:r>
      <w:r>
        <w:rPr>
          <w:rFonts w:hint="eastAsia" w:ascii="仿宋_GB2312" w:hAnsi="Times New Roman" w:eastAsia="仿宋_GB2312" w:cs="Times New Roman"/>
          <w:szCs w:val="32"/>
        </w:rPr>
        <w:t>。</w:t>
      </w:r>
    </w:p>
    <w:p w14:paraId="62706CDB">
      <w:pPr>
        <w:spacing w:line="600" w:lineRule="exact"/>
        <w:ind w:firstLine="640" w:firstLineChars="200"/>
        <w:outlineLvl w:val="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（三）项目产出情况</w:t>
      </w:r>
    </w:p>
    <w:p w14:paraId="36B55FAE">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1、数量指标：对全镇</w:t>
      </w:r>
      <w:r>
        <w:rPr>
          <w:rFonts w:hint="eastAsia" w:ascii="方正仿宋简体" w:hAnsi="方正仿宋简体" w:eastAsia="方正仿宋简体" w:cs="方正仿宋简体"/>
          <w:sz w:val="32"/>
          <w:szCs w:val="32"/>
          <w:lang w:val="en-US" w:eastAsia="zh-CN"/>
        </w:rPr>
        <w:t>33</w:t>
      </w:r>
      <w:r>
        <w:rPr>
          <w:rFonts w:hint="eastAsia" w:ascii="方正仿宋简体" w:hAnsi="方正仿宋简体" w:eastAsia="方正仿宋简体" w:cs="方正仿宋简体"/>
          <w:sz w:val="32"/>
          <w:szCs w:val="32"/>
        </w:rPr>
        <w:t>个村居民开展服务群众工作，覆盖率达到100%指标得分10分。</w:t>
      </w:r>
    </w:p>
    <w:p w14:paraId="14356589">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2、质量指标：完成服务群众工作，但服务工作难度大，填表进度有迟缓现象，酌情扣减</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分指标得</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分。</w:t>
      </w:r>
    </w:p>
    <w:p w14:paraId="51621CA0">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3、时效指标：服务工作及时，按照程序及时报销，达到优良水平，指标得分10分。</w:t>
      </w:r>
    </w:p>
    <w:p w14:paraId="0C8B31D3">
      <w:pPr>
        <w:spacing w:line="600" w:lineRule="exact"/>
        <w:ind w:firstLine="640" w:firstLineChars="200"/>
        <w:outlineLvl w:val="0"/>
        <w:rPr>
          <w:rFonts w:hint="eastAsia" w:ascii="仿宋_GB2312" w:hAnsi="Times New Roman" w:eastAsia="仿宋_GB2312" w:cs="Times New Roman"/>
          <w:szCs w:val="32"/>
        </w:rPr>
      </w:pPr>
      <w:r>
        <w:rPr>
          <w:rFonts w:hint="eastAsia" w:ascii="方正仿宋简体" w:hAnsi="方正仿宋简体" w:eastAsia="方正仿宋简体" w:cs="方正仿宋简体"/>
          <w:sz w:val="32"/>
          <w:szCs w:val="32"/>
        </w:rPr>
        <w:t>4、成本指标：完成预算资金的使用，预算资金完成率达到财政部门要求，达到优良水平，指标得分10分。</w:t>
      </w:r>
    </w:p>
    <w:p w14:paraId="7E91C1CA">
      <w:pPr>
        <w:spacing w:line="600" w:lineRule="exact"/>
        <w:ind w:firstLine="640" w:firstLineChars="200"/>
        <w:outlineLvl w:val="0"/>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（四）项目效益情况</w:t>
      </w:r>
    </w:p>
    <w:p w14:paraId="53A36F13">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1、社会效益指标：得到群众支持社会满意度100%，达到优良水平，指标得分10分。</w:t>
      </w:r>
    </w:p>
    <w:p w14:paraId="50A291C6">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2、可持续影响指标：</w:t>
      </w:r>
      <w:r>
        <w:rPr>
          <w:rFonts w:hint="eastAsia" w:ascii="方正仿宋简体" w:hAnsi="方正仿宋简体" w:eastAsia="方正仿宋简体" w:cs="方正仿宋简体"/>
          <w:sz w:val="32"/>
          <w:szCs w:val="32"/>
          <w:lang w:val="en-US" w:eastAsia="zh-CN"/>
        </w:rPr>
        <w:t>人居生活环境得到改善</w:t>
      </w:r>
      <w:r>
        <w:rPr>
          <w:rFonts w:hint="eastAsia" w:ascii="方正仿宋简体" w:hAnsi="方正仿宋简体" w:eastAsia="方正仿宋简体" w:cs="方正仿宋简体"/>
          <w:sz w:val="32"/>
          <w:szCs w:val="32"/>
        </w:rPr>
        <w:t>，指标得分10分。</w:t>
      </w:r>
    </w:p>
    <w:p w14:paraId="1F33401A">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3、经济效益指标：</w:t>
      </w:r>
      <w:r>
        <w:rPr>
          <w:rFonts w:hint="eastAsia" w:ascii="方正仿宋简体" w:hAnsi="方正仿宋简体" w:eastAsia="方正仿宋简体" w:cs="方正仿宋简体"/>
          <w:sz w:val="32"/>
          <w:szCs w:val="32"/>
          <w:lang w:val="en-US" w:eastAsia="zh-CN"/>
        </w:rPr>
        <w:t>通过该项目实施</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带动经济发展，</w:t>
      </w:r>
      <w:r>
        <w:rPr>
          <w:rFonts w:hint="eastAsia" w:ascii="方正仿宋简体" w:hAnsi="方正仿宋简体" w:eastAsia="方正仿宋简体" w:cs="方正仿宋简体"/>
          <w:sz w:val="32"/>
          <w:szCs w:val="32"/>
        </w:rPr>
        <w:t>指标得分10分。</w:t>
      </w:r>
    </w:p>
    <w:p w14:paraId="64767714">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4、生态效益指标：加大宣传力度，外宣品使用比例提升，指标得分10分。</w:t>
      </w:r>
    </w:p>
    <w:p w14:paraId="5B0F3B71">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5、服务对象满意度指标：受益群体调查中，满意和较满意的人数占全部调查人数的比率达到优良水平，指标得分10分。</w:t>
      </w:r>
    </w:p>
    <w:p w14:paraId="7A44C2CF">
      <w:pPr>
        <w:spacing w:line="60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61D0C846">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建明镇人民政府</w:t>
      </w:r>
      <w:r>
        <w:rPr>
          <w:rFonts w:hint="eastAsia" w:ascii="方正仿宋简体" w:hAnsi="方正仿宋简体" w:eastAsia="方正仿宋简体" w:cs="方正仿宋简体"/>
          <w:sz w:val="32"/>
          <w:szCs w:val="32"/>
        </w:rPr>
        <w:t>秉持上级文件要求，严格按照文件执行，及时向有关部门提交申请，及时拨付，保障服务群众专项工作正常进行，执行情况良好，达到了预算计划需求。</w:t>
      </w:r>
    </w:p>
    <w:p w14:paraId="0A0D886F">
      <w:pPr>
        <w:spacing w:line="60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75921D8E">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07CD85D7">
      <w:pPr>
        <w:spacing w:line="600" w:lineRule="exact"/>
        <w:ind w:firstLine="640" w:firstLineChars="200"/>
        <w:rPr>
          <w:rFonts w:ascii="黑体" w:hAnsi="黑体" w:eastAsia="黑体"/>
          <w:highlight w:val="none"/>
        </w:rPr>
      </w:pPr>
      <w:r>
        <w:rPr>
          <w:rFonts w:hint="eastAsia" w:ascii="方正黑体简体" w:hAnsi="方正黑体简体" w:eastAsia="方正黑体简体" w:cs="方正黑体简体"/>
          <w:sz w:val="32"/>
          <w:szCs w:val="32"/>
        </w:rPr>
        <w:t>七、其他需要说明的问题</w:t>
      </w:r>
    </w:p>
    <w:p w14:paraId="72D48B21">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7A180D52">
      <w:pPr>
        <w:spacing w:line="600" w:lineRule="exact"/>
        <w:ind w:firstLine="420" w:firstLineChars="200"/>
        <w:outlineLvl w:val="0"/>
        <w:rPr>
          <w:rFonts w:ascii="仿宋" w:hAnsi="仿宋" w:eastAsia="仿宋"/>
        </w:rPr>
      </w:pPr>
    </w:p>
    <w:p w14:paraId="20EF5EDF">
      <w:pPr>
        <w:widowControl/>
        <w:spacing w:line="560" w:lineRule="exact"/>
        <w:rPr>
          <w:rFonts w:hint="eastAsia" w:ascii="黑体" w:hAnsi="黑体" w:eastAsia="黑体" w:cs="黑体"/>
        </w:rPr>
        <w:sectPr>
          <w:footerReference r:id="rId12" w:type="default"/>
          <w:pgSz w:w="11906" w:h="16838"/>
          <w:pgMar w:top="1440" w:right="1800" w:bottom="1440" w:left="1800" w:header="851" w:footer="1077" w:gutter="0"/>
          <w:pgNumType w:fmt="decimal"/>
          <w:cols w:space="720" w:num="1"/>
          <w:docGrid w:type="lines" w:linePitch="571" w:charSpace="0"/>
        </w:sectPr>
      </w:pPr>
    </w:p>
    <w:p w14:paraId="16A11B01">
      <w:pPr>
        <w:spacing w:line="300" w:lineRule="exact"/>
        <w:rPr>
          <w:rFonts w:hint="eastAsia" w:ascii="黑体" w:hAnsi="黑体" w:eastAsia="黑体"/>
          <w:b/>
          <w:sz w:val="32"/>
          <w:lang w:val="en-US" w:eastAsia="zh-CN"/>
        </w:rPr>
      </w:pPr>
      <w:r>
        <w:rPr>
          <w:rFonts w:hint="eastAsia" w:ascii="黑体" w:hAnsi="黑体" w:eastAsia="黑体"/>
          <w:b/>
          <w:sz w:val="32"/>
          <w:lang w:val="en-US" w:eastAsia="zh-CN"/>
        </w:rPr>
        <w:t>附件1</w:t>
      </w:r>
    </w:p>
    <w:tbl>
      <w:tblPr>
        <w:tblStyle w:val="10"/>
        <w:tblpPr w:leftFromText="180" w:rightFromText="180" w:vertAnchor="text" w:horzAnchor="page" w:tblpX="1450" w:tblpY="209"/>
        <w:tblOverlap w:val="never"/>
        <w:tblW w:w="5444" w:type="pct"/>
        <w:tblInd w:w="0" w:type="dxa"/>
        <w:tblLayout w:type="fixed"/>
        <w:tblCellMar>
          <w:top w:w="0" w:type="dxa"/>
          <w:left w:w="108" w:type="dxa"/>
          <w:bottom w:w="0" w:type="dxa"/>
          <w:right w:w="108" w:type="dxa"/>
        </w:tblCellMar>
      </w:tblPr>
      <w:tblGrid>
        <w:gridCol w:w="780"/>
        <w:gridCol w:w="904"/>
        <w:gridCol w:w="1138"/>
        <w:gridCol w:w="319"/>
        <w:gridCol w:w="1183"/>
        <w:gridCol w:w="1098"/>
        <w:gridCol w:w="1104"/>
        <w:gridCol w:w="958"/>
        <w:gridCol w:w="709"/>
        <w:gridCol w:w="106"/>
        <w:gridCol w:w="980"/>
      </w:tblGrid>
      <w:tr w14:paraId="5EFCA3F3">
        <w:tblPrEx>
          <w:tblCellMar>
            <w:top w:w="0" w:type="dxa"/>
            <w:left w:w="108" w:type="dxa"/>
            <w:bottom w:w="0" w:type="dxa"/>
            <w:right w:w="108" w:type="dxa"/>
          </w:tblCellMar>
        </w:tblPrEx>
        <w:trPr>
          <w:trHeight w:val="708" w:hRule="exact"/>
        </w:trPr>
        <w:tc>
          <w:tcPr>
            <w:tcW w:w="5000" w:type="pct"/>
            <w:gridSpan w:val="11"/>
            <w:tcBorders>
              <w:top w:val="nil"/>
              <w:left w:val="nil"/>
              <w:bottom w:val="nil"/>
              <w:right w:val="nil"/>
            </w:tcBorders>
            <w:vAlign w:val="center"/>
          </w:tcPr>
          <w:p w14:paraId="3229947D">
            <w:pPr>
              <w:widowControl/>
              <w:spacing w:line="320" w:lineRule="exact"/>
              <w:jc w:val="center"/>
              <w:rPr>
                <w:rFonts w:hint="eastAsia" w:ascii="宋体" w:hAnsi="宋体" w:cs="宋体"/>
                <w:b/>
                <w:bCs/>
                <w:kern w:val="0"/>
                <w:sz w:val="32"/>
                <w:szCs w:val="32"/>
                <w:lang w:eastAsia="zh-CN"/>
              </w:rPr>
            </w:pPr>
          </w:p>
          <w:p w14:paraId="64D074B0">
            <w:pPr>
              <w:widowControl/>
              <w:spacing w:line="320" w:lineRule="exact"/>
              <w:jc w:val="center"/>
              <w:rPr>
                <w:rFonts w:ascii="仿宋" w:hAnsi="仿宋" w:eastAsia="仿宋"/>
                <w:b/>
                <w:bCs/>
                <w:kern w:val="0"/>
              </w:rPr>
            </w:pPr>
            <w:r>
              <w:rPr>
                <w:rFonts w:hint="eastAsia" w:ascii="宋体" w:hAnsi="宋体" w:cs="宋体"/>
                <w:b/>
                <w:bCs/>
                <w:kern w:val="0"/>
                <w:sz w:val="32"/>
                <w:szCs w:val="32"/>
                <w:lang w:eastAsia="zh-CN"/>
              </w:rPr>
              <w:t>2023年度项目支出绩效自评表</w:t>
            </w:r>
          </w:p>
          <w:p w14:paraId="7274D56A">
            <w:pPr>
              <w:widowControl/>
              <w:spacing w:line="320" w:lineRule="exact"/>
              <w:jc w:val="center"/>
              <w:rPr>
                <w:rFonts w:ascii="仿宋" w:hAnsi="仿宋" w:eastAsia="仿宋"/>
                <w:b/>
                <w:bCs/>
                <w:kern w:val="0"/>
              </w:rPr>
            </w:pPr>
          </w:p>
          <w:p w14:paraId="2EFBABA1">
            <w:pPr>
              <w:widowControl/>
              <w:spacing w:line="320" w:lineRule="exact"/>
              <w:jc w:val="center"/>
              <w:rPr>
                <w:rFonts w:ascii="仿宋" w:hAnsi="仿宋" w:eastAsia="仿宋"/>
                <w:b/>
                <w:bCs/>
                <w:kern w:val="0"/>
              </w:rPr>
            </w:pPr>
          </w:p>
        </w:tc>
      </w:tr>
      <w:tr w14:paraId="23E62DF2">
        <w:tblPrEx>
          <w:tblCellMar>
            <w:top w:w="0" w:type="dxa"/>
            <w:left w:w="108" w:type="dxa"/>
            <w:bottom w:w="0" w:type="dxa"/>
            <w:right w:w="108" w:type="dxa"/>
          </w:tblCellMar>
        </w:tblPrEx>
        <w:trPr>
          <w:trHeight w:val="373" w:hRule="exact"/>
        </w:trPr>
        <w:tc>
          <w:tcPr>
            <w:tcW w:w="5000" w:type="pct"/>
            <w:gridSpan w:val="11"/>
            <w:tcBorders>
              <w:top w:val="nil"/>
              <w:left w:val="nil"/>
              <w:bottom w:val="single" w:color="auto" w:sz="4" w:space="0"/>
              <w:right w:val="nil"/>
            </w:tcBorders>
            <w:vAlign w:val="center"/>
          </w:tcPr>
          <w:p w14:paraId="68790216">
            <w:pPr>
              <w:widowControl/>
              <w:spacing w:line="320" w:lineRule="exact"/>
              <w:jc w:val="right"/>
              <w:rPr>
                <w:rFonts w:ascii="宋体"/>
                <w:b/>
                <w:bCs/>
                <w:kern w:val="0"/>
                <w:sz w:val="24"/>
                <w:szCs w:val="24"/>
              </w:rPr>
            </w:pPr>
            <w:r>
              <w:rPr>
                <w:rFonts w:hint="eastAsia" w:ascii="宋体" w:hAnsi="宋体" w:cs="宋体"/>
                <w:kern w:val="0"/>
                <w:sz w:val="20"/>
                <w:szCs w:val="20"/>
              </w:rPr>
              <w:t>单位：万元</w:t>
            </w:r>
          </w:p>
        </w:tc>
      </w:tr>
      <w:tr w14:paraId="224D3E7E">
        <w:tblPrEx>
          <w:tblCellMar>
            <w:top w:w="0" w:type="dxa"/>
            <w:left w:w="108" w:type="dxa"/>
            <w:bottom w:w="0" w:type="dxa"/>
            <w:right w:w="108" w:type="dxa"/>
          </w:tblCellMar>
        </w:tblPrEx>
        <w:trPr>
          <w:trHeight w:val="567" w:hRule="exact"/>
        </w:trPr>
        <w:tc>
          <w:tcPr>
            <w:tcW w:w="907" w:type="pct"/>
            <w:gridSpan w:val="2"/>
            <w:tcBorders>
              <w:top w:val="single" w:color="auto" w:sz="4" w:space="0"/>
              <w:left w:val="single" w:color="auto" w:sz="4" w:space="0"/>
              <w:bottom w:val="single" w:color="auto" w:sz="4" w:space="0"/>
              <w:right w:val="single" w:color="auto" w:sz="4" w:space="0"/>
            </w:tcBorders>
            <w:vAlign w:val="center"/>
          </w:tcPr>
          <w:p w14:paraId="3B0D07DD">
            <w:pPr>
              <w:widowControl/>
              <w:spacing w:line="240" w:lineRule="exact"/>
              <w:jc w:val="center"/>
              <w:rPr>
                <w:rFonts w:ascii="宋体"/>
                <w:kern w:val="0"/>
                <w:sz w:val="18"/>
                <w:szCs w:val="18"/>
              </w:rPr>
            </w:pPr>
            <w:r>
              <w:rPr>
                <w:rFonts w:hint="eastAsia" w:ascii="宋体" w:hAnsi="宋体" w:cs="宋体"/>
                <w:kern w:val="0"/>
                <w:sz w:val="18"/>
                <w:szCs w:val="18"/>
              </w:rPr>
              <w:t>项目名称</w:t>
            </w:r>
          </w:p>
        </w:tc>
        <w:tc>
          <w:tcPr>
            <w:tcW w:w="4092" w:type="pct"/>
            <w:gridSpan w:val="9"/>
            <w:tcBorders>
              <w:top w:val="single" w:color="auto" w:sz="4" w:space="0"/>
              <w:left w:val="single" w:color="auto" w:sz="4" w:space="0"/>
              <w:bottom w:val="single" w:color="auto" w:sz="4" w:space="0"/>
              <w:right w:val="single" w:color="auto" w:sz="4" w:space="0"/>
            </w:tcBorders>
            <w:vAlign w:val="center"/>
          </w:tcPr>
          <w:p w14:paraId="4F2047C5">
            <w:pPr>
              <w:widowControl/>
              <w:spacing w:line="240" w:lineRule="exact"/>
              <w:jc w:val="center"/>
              <w:rPr>
                <w:rFonts w:ascii="宋体"/>
                <w:kern w:val="0"/>
                <w:sz w:val="18"/>
                <w:szCs w:val="18"/>
              </w:rPr>
            </w:pPr>
            <w:r>
              <w:rPr>
                <w:rFonts w:hint="eastAsia" w:ascii="宋体" w:hAnsi="宋体" w:cs="宋体"/>
                <w:kern w:val="0"/>
                <w:sz w:val="18"/>
                <w:szCs w:val="18"/>
              </w:rPr>
              <w:t>村干部补贴及保险（2022年度村干部绩效补贴）</w:t>
            </w:r>
          </w:p>
        </w:tc>
      </w:tr>
      <w:tr w14:paraId="7E4430F3">
        <w:tblPrEx>
          <w:tblCellMar>
            <w:top w:w="0" w:type="dxa"/>
            <w:left w:w="108" w:type="dxa"/>
            <w:bottom w:w="0" w:type="dxa"/>
            <w:right w:w="108" w:type="dxa"/>
          </w:tblCellMar>
        </w:tblPrEx>
        <w:trPr>
          <w:trHeight w:val="567" w:hRule="exact"/>
        </w:trPr>
        <w:tc>
          <w:tcPr>
            <w:tcW w:w="907" w:type="pct"/>
            <w:gridSpan w:val="2"/>
            <w:tcBorders>
              <w:top w:val="single" w:color="auto" w:sz="4" w:space="0"/>
              <w:left w:val="single" w:color="auto" w:sz="4" w:space="0"/>
              <w:bottom w:val="single" w:color="auto" w:sz="4" w:space="0"/>
              <w:right w:val="single" w:color="auto" w:sz="4" w:space="0"/>
            </w:tcBorders>
            <w:vAlign w:val="center"/>
          </w:tcPr>
          <w:p w14:paraId="22C3EBB6">
            <w:pPr>
              <w:widowControl/>
              <w:spacing w:line="240" w:lineRule="exact"/>
              <w:jc w:val="center"/>
              <w:rPr>
                <w:rFonts w:ascii="宋体"/>
                <w:kern w:val="0"/>
                <w:sz w:val="18"/>
                <w:szCs w:val="18"/>
              </w:rPr>
            </w:pPr>
            <w:r>
              <w:rPr>
                <w:rFonts w:hint="eastAsia" w:ascii="宋体" w:hAnsi="宋体" w:cs="宋体"/>
                <w:kern w:val="0"/>
                <w:sz w:val="18"/>
                <w:szCs w:val="18"/>
              </w:rPr>
              <w:t>主管部门</w:t>
            </w:r>
          </w:p>
        </w:tc>
        <w:tc>
          <w:tcPr>
            <w:tcW w:w="2014" w:type="pct"/>
            <w:gridSpan w:val="4"/>
            <w:tcBorders>
              <w:top w:val="single" w:color="auto" w:sz="4" w:space="0"/>
              <w:left w:val="nil"/>
              <w:bottom w:val="single" w:color="auto" w:sz="4" w:space="0"/>
              <w:right w:val="single" w:color="auto" w:sz="4" w:space="0"/>
            </w:tcBorders>
            <w:vAlign w:val="center"/>
          </w:tcPr>
          <w:p w14:paraId="5A367EF9">
            <w:pPr>
              <w:widowControl/>
              <w:spacing w:line="240" w:lineRule="exact"/>
              <w:jc w:val="center"/>
              <w:rPr>
                <w:rFonts w:ascii="宋体"/>
                <w:kern w:val="0"/>
                <w:sz w:val="18"/>
                <w:szCs w:val="18"/>
              </w:rPr>
            </w:pPr>
            <w:r>
              <w:rPr>
                <w:rFonts w:hint="eastAsia" w:ascii="宋体" w:hAnsi="宋体" w:cs="宋体"/>
                <w:kern w:val="0"/>
                <w:sz w:val="18"/>
                <w:szCs w:val="18"/>
              </w:rPr>
              <w:t>遵化市财政局预算科</w:t>
            </w:r>
          </w:p>
        </w:tc>
        <w:tc>
          <w:tcPr>
            <w:tcW w:w="594" w:type="pct"/>
            <w:tcBorders>
              <w:top w:val="single" w:color="auto" w:sz="4" w:space="0"/>
              <w:left w:val="nil"/>
              <w:bottom w:val="single" w:color="auto" w:sz="4" w:space="0"/>
              <w:right w:val="single" w:color="auto" w:sz="4" w:space="0"/>
            </w:tcBorders>
            <w:vAlign w:val="center"/>
          </w:tcPr>
          <w:p w14:paraId="35C329FE">
            <w:pPr>
              <w:widowControl/>
              <w:spacing w:line="240" w:lineRule="exact"/>
              <w:jc w:val="center"/>
              <w:rPr>
                <w:rFonts w:ascii="宋体"/>
                <w:kern w:val="0"/>
                <w:sz w:val="18"/>
                <w:szCs w:val="18"/>
              </w:rPr>
            </w:pPr>
            <w:r>
              <w:rPr>
                <w:rFonts w:hint="eastAsia" w:ascii="宋体" w:hAnsi="宋体" w:cs="宋体"/>
                <w:kern w:val="0"/>
                <w:sz w:val="18"/>
                <w:szCs w:val="18"/>
              </w:rPr>
              <w:t>实施单位</w:t>
            </w:r>
          </w:p>
        </w:tc>
        <w:tc>
          <w:tcPr>
            <w:tcW w:w="1483" w:type="pct"/>
            <w:gridSpan w:val="4"/>
            <w:tcBorders>
              <w:top w:val="single" w:color="auto" w:sz="4" w:space="0"/>
              <w:left w:val="nil"/>
              <w:bottom w:val="single" w:color="auto" w:sz="4" w:space="0"/>
              <w:right w:val="single" w:color="auto" w:sz="4" w:space="0"/>
            </w:tcBorders>
            <w:vAlign w:val="center"/>
          </w:tcPr>
          <w:p w14:paraId="76E6AF69">
            <w:pPr>
              <w:widowControl/>
              <w:spacing w:line="240" w:lineRule="exact"/>
              <w:jc w:val="center"/>
              <w:rPr>
                <w:rFonts w:ascii="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建明镇人民政府</w:t>
            </w:r>
          </w:p>
        </w:tc>
      </w:tr>
      <w:tr w14:paraId="295F33C3">
        <w:tblPrEx>
          <w:tblCellMar>
            <w:top w:w="0" w:type="dxa"/>
            <w:left w:w="108" w:type="dxa"/>
            <w:bottom w:w="0" w:type="dxa"/>
            <w:right w:w="108" w:type="dxa"/>
          </w:tblCellMar>
        </w:tblPrEx>
        <w:trPr>
          <w:trHeight w:val="567" w:hRule="exact"/>
        </w:trPr>
        <w:tc>
          <w:tcPr>
            <w:tcW w:w="907" w:type="pct"/>
            <w:gridSpan w:val="2"/>
            <w:vMerge w:val="restart"/>
            <w:tcBorders>
              <w:top w:val="single" w:color="auto" w:sz="4" w:space="0"/>
              <w:left w:val="single" w:color="auto" w:sz="4" w:space="0"/>
              <w:bottom w:val="single" w:color="auto" w:sz="4" w:space="0"/>
              <w:right w:val="single" w:color="auto" w:sz="4" w:space="0"/>
            </w:tcBorders>
            <w:vAlign w:val="center"/>
          </w:tcPr>
          <w:p w14:paraId="04323890">
            <w:pPr>
              <w:widowControl/>
              <w:spacing w:line="240" w:lineRule="exact"/>
              <w:jc w:val="center"/>
              <w:rPr>
                <w:rFonts w:ascii="宋体"/>
                <w:kern w:val="0"/>
                <w:sz w:val="18"/>
                <w:szCs w:val="18"/>
              </w:rPr>
            </w:pPr>
            <w:r>
              <w:rPr>
                <w:rFonts w:hint="eastAsia" w:ascii="宋体" w:hAnsi="宋体" w:cs="宋体"/>
                <w:kern w:val="0"/>
                <w:sz w:val="18"/>
                <w:szCs w:val="18"/>
              </w:rPr>
              <w:t>项目资金</w:t>
            </w:r>
          </w:p>
          <w:p w14:paraId="603E107B">
            <w:pPr>
              <w:widowControl/>
              <w:spacing w:line="240" w:lineRule="exact"/>
              <w:jc w:val="center"/>
              <w:rPr>
                <w:rFonts w:ascii="宋体"/>
                <w:kern w:val="0"/>
                <w:sz w:val="18"/>
                <w:szCs w:val="18"/>
              </w:rPr>
            </w:pPr>
            <w:r>
              <w:rPr>
                <w:rFonts w:hint="eastAsia" w:ascii="宋体" w:hAnsi="宋体" w:cs="宋体"/>
                <w:kern w:val="0"/>
                <w:sz w:val="18"/>
                <w:szCs w:val="18"/>
              </w:rPr>
              <w:t>（万元）</w:t>
            </w:r>
          </w:p>
        </w:tc>
        <w:tc>
          <w:tcPr>
            <w:tcW w:w="785" w:type="pct"/>
            <w:gridSpan w:val="2"/>
            <w:tcBorders>
              <w:top w:val="single" w:color="auto" w:sz="4" w:space="0"/>
              <w:left w:val="nil"/>
              <w:bottom w:val="single" w:color="auto" w:sz="4" w:space="0"/>
              <w:right w:val="single" w:color="auto" w:sz="4" w:space="0"/>
            </w:tcBorders>
            <w:vAlign w:val="center"/>
          </w:tcPr>
          <w:p w14:paraId="3B71DCEF">
            <w:pPr>
              <w:widowControl/>
              <w:spacing w:line="240" w:lineRule="exact"/>
              <w:jc w:val="center"/>
              <w:rPr>
                <w:rFonts w:ascii="宋体"/>
                <w:kern w:val="0"/>
                <w:sz w:val="18"/>
                <w:szCs w:val="18"/>
              </w:rPr>
            </w:pPr>
          </w:p>
        </w:tc>
        <w:tc>
          <w:tcPr>
            <w:tcW w:w="637" w:type="pct"/>
            <w:tcBorders>
              <w:top w:val="nil"/>
              <w:left w:val="nil"/>
              <w:bottom w:val="single" w:color="auto" w:sz="4" w:space="0"/>
              <w:right w:val="single" w:color="auto" w:sz="4" w:space="0"/>
            </w:tcBorders>
            <w:vAlign w:val="center"/>
          </w:tcPr>
          <w:p w14:paraId="6C5DB566">
            <w:pPr>
              <w:widowControl/>
              <w:spacing w:line="240" w:lineRule="exact"/>
              <w:jc w:val="center"/>
              <w:rPr>
                <w:rFonts w:ascii="宋体"/>
                <w:kern w:val="0"/>
                <w:sz w:val="18"/>
                <w:szCs w:val="18"/>
              </w:rPr>
            </w:pPr>
            <w:r>
              <w:rPr>
                <w:rFonts w:hint="eastAsia" w:ascii="宋体" w:hAnsi="宋体" w:cs="宋体"/>
                <w:kern w:val="0"/>
                <w:sz w:val="18"/>
                <w:szCs w:val="18"/>
              </w:rPr>
              <w:t>年初预算数</w:t>
            </w:r>
          </w:p>
        </w:tc>
        <w:tc>
          <w:tcPr>
            <w:tcW w:w="591" w:type="pct"/>
            <w:tcBorders>
              <w:top w:val="nil"/>
              <w:left w:val="nil"/>
              <w:bottom w:val="single" w:color="auto" w:sz="4" w:space="0"/>
              <w:right w:val="single" w:color="auto" w:sz="4" w:space="0"/>
            </w:tcBorders>
            <w:vAlign w:val="center"/>
          </w:tcPr>
          <w:p w14:paraId="5E55308C">
            <w:pPr>
              <w:widowControl/>
              <w:spacing w:line="240" w:lineRule="exact"/>
              <w:jc w:val="center"/>
              <w:rPr>
                <w:rFonts w:ascii="宋体"/>
                <w:kern w:val="0"/>
                <w:sz w:val="18"/>
                <w:szCs w:val="18"/>
              </w:rPr>
            </w:pPr>
            <w:r>
              <w:rPr>
                <w:rFonts w:hint="eastAsia" w:ascii="宋体" w:hAnsi="宋体" w:cs="宋体"/>
                <w:kern w:val="0"/>
                <w:sz w:val="18"/>
                <w:szCs w:val="18"/>
              </w:rPr>
              <w:t>全年预算数</w:t>
            </w:r>
          </w:p>
        </w:tc>
        <w:tc>
          <w:tcPr>
            <w:tcW w:w="594" w:type="pct"/>
            <w:tcBorders>
              <w:top w:val="nil"/>
              <w:left w:val="nil"/>
              <w:bottom w:val="single" w:color="auto" w:sz="4" w:space="0"/>
              <w:right w:val="single" w:color="auto" w:sz="4" w:space="0"/>
            </w:tcBorders>
            <w:vAlign w:val="center"/>
          </w:tcPr>
          <w:p w14:paraId="77E63C85">
            <w:pPr>
              <w:widowControl/>
              <w:spacing w:line="240" w:lineRule="exact"/>
              <w:jc w:val="center"/>
              <w:rPr>
                <w:rFonts w:ascii="宋体"/>
                <w:kern w:val="0"/>
                <w:sz w:val="18"/>
                <w:szCs w:val="18"/>
              </w:rPr>
            </w:pPr>
            <w:r>
              <w:rPr>
                <w:rFonts w:hint="eastAsia" w:ascii="宋体" w:hAnsi="宋体" w:cs="宋体"/>
                <w:kern w:val="0"/>
                <w:sz w:val="18"/>
                <w:szCs w:val="18"/>
              </w:rPr>
              <w:t>全年执行数</w:t>
            </w:r>
          </w:p>
        </w:tc>
        <w:tc>
          <w:tcPr>
            <w:tcW w:w="516" w:type="pct"/>
            <w:tcBorders>
              <w:top w:val="nil"/>
              <w:left w:val="nil"/>
              <w:bottom w:val="single" w:color="auto" w:sz="4" w:space="0"/>
              <w:right w:val="single" w:color="auto" w:sz="4" w:space="0"/>
            </w:tcBorders>
            <w:vAlign w:val="center"/>
          </w:tcPr>
          <w:p w14:paraId="03980C96">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439" w:type="pct"/>
            <w:gridSpan w:val="2"/>
            <w:tcBorders>
              <w:top w:val="single" w:color="auto" w:sz="4" w:space="0"/>
              <w:left w:val="nil"/>
              <w:bottom w:val="single" w:color="auto" w:sz="4" w:space="0"/>
              <w:right w:val="single" w:color="auto" w:sz="4" w:space="0"/>
            </w:tcBorders>
            <w:vAlign w:val="center"/>
          </w:tcPr>
          <w:p w14:paraId="45FDBA53">
            <w:pPr>
              <w:widowControl/>
              <w:spacing w:line="240" w:lineRule="exact"/>
              <w:jc w:val="center"/>
              <w:rPr>
                <w:rFonts w:ascii="宋体"/>
                <w:kern w:val="0"/>
                <w:sz w:val="18"/>
                <w:szCs w:val="18"/>
              </w:rPr>
            </w:pPr>
            <w:r>
              <w:rPr>
                <w:rFonts w:hint="eastAsia" w:ascii="宋体" w:hAnsi="宋体" w:cs="宋体"/>
                <w:kern w:val="0"/>
                <w:sz w:val="18"/>
                <w:szCs w:val="18"/>
              </w:rPr>
              <w:t>执行率</w:t>
            </w:r>
          </w:p>
        </w:tc>
        <w:tc>
          <w:tcPr>
            <w:tcW w:w="528" w:type="pct"/>
            <w:tcBorders>
              <w:top w:val="nil"/>
              <w:left w:val="nil"/>
              <w:bottom w:val="single" w:color="auto" w:sz="4" w:space="0"/>
              <w:right w:val="single" w:color="auto" w:sz="4" w:space="0"/>
            </w:tcBorders>
            <w:vAlign w:val="center"/>
          </w:tcPr>
          <w:p w14:paraId="47826BD3">
            <w:pPr>
              <w:widowControl/>
              <w:spacing w:line="240" w:lineRule="exact"/>
              <w:jc w:val="center"/>
              <w:rPr>
                <w:rFonts w:ascii="宋体"/>
                <w:kern w:val="0"/>
                <w:sz w:val="18"/>
                <w:szCs w:val="18"/>
              </w:rPr>
            </w:pPr>
            <w:r>
              <w:rPr>
                <w:rFonts w:hint="eastAsia" w:ascii="宋体" w:hAnsi="宋体" w:cs="宋体"/>
                <w:kern w:val="0"/>
                <w:sz w:val="18"/>
                <w:szCs w:val="18"/>
              </w:rPr>
              <w:t>得分</w:t>
            </w:r>
          </w:p>
        </w:tc>
      </w:tr>
      <w:tr w14:paraId="212E4473">
        <w:tblPrEx>
          <w:tblCellMar>
            <w:top w:w="0" w:type="dxa"/>
            <w:left w:w="108" w:type="dxa"/>
            <w:bottom w:w="0" w:type="dxa"/>
            <w:right w:w="108" w:type="dxa"/>
          </w:tblCellMar>
        </w:tblPrEx>
        <w:trPr>
          <w:trHeight w:val="567" w:hRule="exact"/>
        </w:trPr>
        <w:tc>
          <w:tcPr>
            <w:tcW w:w="907" w:type="pct"/>
            <w:gridSpan w:val="2"/>
            <w:vMerge w:val="continue"/>
            <w:tcBorders>
              <w:top w:val="single" w:color="auto" w:sz="4" w:space="0"/>
              <w:left w:val="single" w:color="auto" w:sz="4" w:space="0"/>
              <w:bottom w:val="single" w:color="auto" w:sz="4" w:space="0"/>
              <w:right w:val="single" w:color="auto" w:sz="4" w:space="0"/>
            </w:tcBorders>
            <w:vAlign w:val="center"/>
          </w:tcPr>
          <w:p w14:paraId="58F8219A">
            <w:pPr>
              <w:widowControl/>
              <w:spacing w:line="240" w:lineRule="exact"/>
              <w:jc w:val="center"/>
              <w:rPr>
                <w:rFonts w:ascii="宋体"/>
                <w:kern w:val="0"/>
                <w:sz w:val="18"/>
                <w:szCs w:val="18"/>
              </w:rPr>
            </w:pPr>
          </w:p>
        </w:tc>
        <w:tc>
          <w:tcPr>
            <w:tcW w:w="785" w:type="pct"/>
            <w:gridSpan w:val="2"/>
            <w:tcBorders>
              <w:top w:val="single" w:color="auto" w:sz="4" w:space="0"/>
              <w:left w:val="nil"/>
              <w:bottom w:val="single" w:color="auto" w:sz="4" w:space="0"/>
              <w:right w:val="single" w:color="auto" w:sz="4" w:space="0"/>
            </w:tcBorders>
            <w:vAlign w:val="center"/>
          </w:tcPr>
          <w:p w14:paraId="5F2D1C90">
            <w:pPr>
              <w:widowControl/>
              <w:spacing w:line="240" w:lineRule="exact"/>
              <w:rPr>
                <w:rFonts w:ascii="宋体"/>
                <w:kern w:val="0"/>
                <w:sz w:val="18"/>
                <w:szCs w:val="18"/>
              </w:rPr>
            </w:pPr>
            <w:r>
              <w:rPr>
                <w:rFonts w:hint="eastAsia" w:ascii="宋体" w:hAnsi="宋体" w:cs="宋体"/>
                <w:kern w:val="0"/>
                <w:sz w:val="18"/>
                <w:szCs w:val="18"/>
              </w:rPr>
              <w:t>年度资金总额</w:t>
            </w:r>
          </w:p>
        </w:tc>
        <w:tc>
          <w:tcPr>
            <w:tcW w:w="637" w:type="pct"/>
            <w:tcBorders>
              <w:top w:val="nil"/>
              <w:left w:val="nil"/>
              <w:bottom w:val="single" w:color="auto" w:sz="4" w:space="0"/>
              <w:right w:val="single" w:color="auto" w:sz="4" w:space="0"/>
            </w:tcBorders>
            <w:vAlign w:val="center"/>
          </w:tcPr>
          <w:p w14:paraId="5DCA039A">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156.95</w:t>
            </w:r>
          </w:p>
        </w:tc>
        <w:tc>
          <w:tcPr>
            <w:tcW w:w="591" w:type="pct"/>
            <w:tcBorders>
              <w:top w:val="nil"/>
              <w:left w:val="nil"/>
              <w:bottom w:val="single" w:color="auto" w:sz="4" w:space="0"/>
              <w:right w:val="single" w:color="auto" w:sz="4" w:space="0"/>
            </w:tcBorders>
            <w:vAlign w:val="center"/>
          </w:tcPr>
          <w:p w14:paraId="165C3FD8">
            <w:pPr>
              <w:widowControl/>
              <w:spacing w:line="240" w:lineRule="exact"/>
              <w:jc w:val="center"/>
              <w:rPr>
                <w:rFonts w:hint="default" w:ascii="宋体"/>
                <w:kern w:val="0"/>
                <w:sz w:val="18"/>
                <w:szCs w:val="18"/>
                <w:lang w:val="en-US"/>
              </w:rPr>
            </w:pPr>
            <w:r>
              <w:rPr>
                <w:rFonts w:hint="eastAsia" w:ascii="宋体"/>
                <w:kern w:val="0"/>
                <w:sz w:val="18"/>
                <w:szCs w:val="18"/>
                <w:lang w:val="en-US" w:eastAsia="zh-CN"/>
              </w:rPr>
              <w:t>156.95</w:t>
            </w:r>
          </w:p>
        </w:tc>
        <w:tc>
          <w:tcPr>
            <w:tcW w:w="594" w:type="pct"/>
            <w:tcBorders>
              <w:top w:val="nil"/>
              <w:left w:val="nil"/>
              <w:bottom w:val="single" w:color="auto" w:sz="4" w:space="0"/>
              <w:right w:val="single" w:color="auto" w:sz="4" w:space="0"/>
            </w:tcBorders>
            <w:vAlign w:val="center"/>
          </w:tcPr>
          <w:p w14:paraId="152AFEB5">
            <w:pPr>
              <w:widowControl/>
              <w:spacing w:line="240" w:lineRule="exact"/>
              <w:jc w:val="center"/>
              <w:rPr>
                <w:rFonts w:hint="default" w:ascii="宋体"/>
                <w:kern w:val="0"/>
                <w:sz w:val="18"/>
                <w:szCs w:val="18"/>
                <w:lang w:val="en-US"/>
              </w:rPr>
            </w:pPr>
            <w:r>
              <w:rPr>
                <w:rFonts w:hint="eastAsia" w:ascii="宋体"/>
                <w:kern w:val="0"/>
                <w:sz w:val="18"/>
                <w:szCs w:val="18"/>
                <w:lang w:val="en-US" w:eastAsia="zh-CN"/>
              </w:rPr>
              <w:t>156.95</w:t>
            </w:r>
          </w:p>
        </w:tc>
        <w:tc>
          <w:tcPr>
            <w:tcW w:w="516" w:type="pct"/>
            <w:tcBorders>
              <w:top w:val="nil"/>
              <w:left w:val="nil"/>
              <w:bottom w:val="single" w:color="auto" w:sz="4" w:space="0"/>
              <w:right w:val="single" w:color="auto" w:sz="4" w:space="0"/>
            </w:tcBorders>
            <w:vAlign w:val="center"/>
          </w:tcPr>
          <w:p w14:paraId="43D08607">
            <w:pPr>
              <w:widowControl/>
              <w:spacing w:line="240" w:lineRule="exact"/>
              <w:jc w:val="center"/>
              <w:rPr>
                <w:rFonts w:ascii="宋体"/>
                <w:kern w:val="0"/>
                <w:sz w:val="18"/>
                <w:szCs w:val="18"/>
              </w:rPr>
            </w:pPr>
            <w:r>
              <w:rPr>
                <w:rFonts w:ascii="宋体" w:hAnsi="宋体" w:cs="宋体"/>
                <w:kern w:val="0"/>
                <w:sz w:val="18"/>
                <w:szCs w:val="18"/>
              </w:rPr>
              <w:t>10</w:t>
            </w:r>
          </w:p>
        </w:tc>
        <w:tc>
          <w:tcPr>
            <w:tcW w:w="439" w:type="pct"/>
            <w:gridSpan w:val="2"/>
            <w:tcBorders>
              <w:top w:val="single" w:color="auto" w:sz="4" w:space="0"/>
              <w:left w:val="nil"/>
              <w:bottom w:val="single" w:color="auto" w:sz="4" w:space="0"/>
              <w:right w:val="single" w:color="auto" w:sz="4" w:space="0"/>
            </w:tcBorders>
            <w:vAlign w:val="center"/>
          </w:tcPr>
          <w:p w14:paraId="41B86109">
            <w:pPr>
              <w:widowControl/>
              <w:spacing w:line="240" w:lineRule="exact"/>
              <w:jc w:val="center"/>
              <w:rPr>
                <w:rFonts w:ascii="宋体"/>
                <w:kern w:val="0"/>
                <w:sz w:val="18"/>
                <w:szCs w:val="18"/>
              </w:rPr>
            </w:pPr>
            <w:r>
              <w:rPr>
                <w:rFonts w:ascii="宋体" w:hAnsi="宋体" w:cs="宋体"/>
                <w:kern w:val="0"/>
                <w:sz w:val="18"/>
                <w:szCs w:val="18"/>
              </w:rPr>
              <w:t>100%</w:t>
            </w:r>
          </w:p>
        </w:tc>
        <w:tc>
          <w:tcPr>
            <w:tcW w:w="528" w:type="pct"/>
            <w:tcBorders>
              <w:top w:val="nil"/>
              <w:left w:val="nil"/>
              <w:bottom w:val="single" w:color="auto" w:sz="4" w:space="0"/>
              <w:right w:val="single" w:color="auto" w:sz="4" w:space="0"/>
            </w:tcBorders>
            <w:vAlign w:val="center"/>
          </w:tcPr>
          <w:p w14:paraId="60DEA81D">
            <w:pPr>
              <w:widowControl/>
              <w:spacing w:line="240" w:lineRule="exact"/>
              <w:jc w:val="center"/>
              <w:rPr>
                <w:rFonts w:ascii="宋体"/>
                <w:kern w:val="0"/>
                <w:sz w:val="18"/>
                <w:szCs w:val="18"/>
              </w:rPr>
            </w:pPr>
            <w:r>
              <w:rPr>
                <w:rFonts w:ascii="宋体" w:hAnsi="宋体" w:cs="宋体"/>
                <w:kern w:val="0"/>
                <w:sz w:val="18"/>
                <w:szCs w:val="18"/>
              </w:rPr>
              <w:t>10</w:t>
            </w:r>
          </w:p>
        </w:tc>
      </w:tr>
      <w:tr w14:paraId="6C4D1849">
        <w:tblPrEx>
          <w:tblCellMar>
            <w:top w:w="0" w:type="dxa"/>
            <w:left w:w="108" w:type="dxa"/>
            <w:bottom w:w="0" w:type="dxa"/>
            <w:right w:w="108" w:type="dxa"/>
          </w:tblCellMar>
        </w:tblPrEx>
        <w:trPr>
          <w:trHeight w:val="567" w:hRule="exact"/>
        </w:trPr>
        <w:tc>
          <w:tcPr>
            <w:tcW w:w="907" w:type="pct"/>
            <w:gridSpan w:val="2"/>
            <w:vMerge w:val="continue"/>
            <w:tcBorders>
              <w:top w:val="single" w:color="auto" w:sz="4" w:space="0"/>
              <w:left w:val="single" w:color="auto" w:sz="4" w:space="0"/>
              <w:bottom w:val="single" w:color="auto" w:sz="4" w:space="0"/>
              <w:right w:val="single" w:color="auto" w:sz="4" w:space="0"/>
            </w:tcBorders>
            <w:vAlign w:val="center"/>
          </w:tcPr>
          <w:p w14:paraId="751E554A">
            <w:pPr>
              <w:widowControl/>
              <w:spacing w:line="240" w:lineRule="exact"/>
              <w:jc w:val="center"/>
              <w:rPr>
                <w:rFonts w:ascii="宋体"/>
                <w:kern w:val="0"/>
                <w:sz w:val="18"/>
                <w:szCs w:val="18"/>
              </w:rPr>
            </w:pPr>
          </w:p>
        </w:tc>
        <w:tc>
          <w:tcPr>
            <w:tcW w:w="785" w:type="pct"/>
            <w:gridSpan w:val="2"/>
            <w:tcBorders>
              <w:top w:val="single" w:color="auto" w:sz="4" w:space="0"/>
              <w:left w:val="nil"/>
              <w:bottom w:val="single" w:color="auto" w:sz="4" w:space="0"/>
              <w:right w:val="single" w:color="auto" w:sz="4" w:space="0"/>
            </w:tcBorders>
            <w:vAlign w:val="center"/>
          </w:tcPr>
          <w:p w14:paraId="430AD238">
            <w:pPr>
              <w:widowControl/>
              <w:spacing w:line="240" w:lineRule="exact"/>
              <w:rPr>
                <w:rFonts w:ascii="宋体"/>
                <w:kern w:val="0"/>
                <w:sz w:val="18"/>
                <w:szCs w:val="18"/>
              </w:rPr>
            </w:pPr>
            <w:r>
              <w:rPr>
                <w:rFonts w:hint="eastAsia" w:ascii="宋体" w:hAnsi="宋体" w:cs="宋体"/>
                <w:kern w:val="0"/>
                <w:sz w:val="18"/>
                <w:szCs w:val="18"/>
              </w:rPr>
              <w:t>其中：当年财政拨款</w:t>
            </w:r>
          </w:p>
        </w:tc>
        <w:tc>
          <w:tcPr>
            <w:tcW w:w="637" w:type="pct"/>
            <w:tcBorders>
              <w:top w:val="nil"/>
              <w:left w:val="nil"/>
              <w:bottom w:val="single" w:color="auto" w:sz="4" w:space="0"/>
              <w:right w:val="single" w:color="auto" w:sz="4" w:space="0"/>
            </w:tcBorders>
            <w:vAlign w:val="center"/>
          </w:tcPr>
          <w:p w14:paraId="6282C537">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156.95</w:t>
            </w:r>
          </w:p>
        </w:tc>
        <w:tc>
          <w:tcPr>
            <w:tcW w:w="591" w:type="pct"/>
            <w:tcBorders>
              <w:top w:val="nil"/>
              <w:left w:val="nil"/>
              <w:bottom w:val="single" w:color="auto" w:sz="4" w:space="0"/>
              <w:right w:val="single" w:color="auto" w:sz="4" w:space="0"/>
            </w:tcBorders>
            <w:vAlign w:val="center"/>
          </w:tcPr>
          <w:p w14:paraId="68DDA26C">
            <w:pPr>
              <w:widowControl/>
              <w:spacing w:line="240" w:lineRule="exact"/>
              <w:jc w:val="center"/>
              <w:rPr>
                <w:rFonts w:hint="default" w:ascii="宋体"/>
                <w:kern w:val="0"/>
                <w:sz w:val="18"/>
                <w:szCs w:val="18"/>
                <w:lang w:val="en-US"/>
              </w:rPr>
            </w:pPr>
            <w:r>
              <w:rPr>
                <w:rFonts w:hint="eastAsia" w:ascii="宋体"/>
                <w:kern w:val="0"/>
                <w:sz w:val="18"/>
                <w:szCs w:val="18"/>
                <w:lang w:val="en-US" w:eastAsia="zh-CN"/>
              </w:rPr>
              <w:t>156.95</w:t>
            </w:r>
          </w:p>
        </w:tc>
        <w:tc>
          <w:tcPr>
            <w:tcW w:w="594" w:type="pct"/>
            <w:tcBorders>
              <w:top w:val="nil"/>
              <w:left w:val="nil"/>
              <w:bottom w:val="single" w:color="auto" w:sz="4" w:space="0"/>
              <w:right w:val="single" w:color="auto" w:sz="4" w:space="0"/>
            </w:tcBorders>
            <w:vAlign w:val="center"/>
          </w:tcPr>
          <w:p w14:paraId="2BFB9EFE">
            <w:pPr>
              <w:widowControl/>
              <w:spacing w:line="240" w:lineRule="exact"/>
              <w:jc w:val="center"/>
              <w:rPr>
                <w:rFonts w:hint="default" w:ascii="宋体"/>
                <w:kern w:val="0"/>
                <w:sz w:val="18"/>
                <w:szCs w:val="18"/>
                <w:lang w:val="en-US"/>
              </w:rPr>
            </w:pPr>
            <w:r>
              <w:rPr>
                <w:rFonts w:hint="eastAsia" w:ascii="宋体"/>
                <w:kern w:val="0"/>
                <w:sz w:val="18"/>
                <w:szCs w:val="18"/>
                <w:lang w:val="en-US" w:eastAsia="zh-CN"/>
              </w:rPr>
              <w:t>156.95</w:t>
            </w:r>
          </w:p>
        </w:tc>
        <w:tc>
          <w:tcPr>
            <w:tcW w:w="516" w:type="pct"/>
            <w:tcBorders>
              <w:top w:val="nil"/>
              <w:left w:val="nil"/>
              <w:bottom w:val="single" w:color="auto" w:sz="4" w:space="0"/>
              <w:right w:val="single" w:color="auto" w:sz="4" w:space="0"/>
            </w:tcBorders>
            <w:vAlign w:val="center"/>
          </w:tcPr>
          <w:p w14:paraId="57AF8D9C">
            <w:pPr>
              <w:widowControl/>
              <w:spacing w:line="240" w:lineRule="exact"/>
              <w:jc w:val="center"/>
              <w:rPr>
                <w:rFonts w:ascii="宋体"/>
                <w:kern w:val="0"/>
                <w:sz w:val="18"/>
                <w:szCs w:val="18"/>
              </w:rPr>
            </w:pPr>
            <w:r>
              <w:rPr>
                <w:rFonts w:ascii="宋体" w:hAnsi="宋体" w:cs="宋体"/>
                <w:kern w:val="0"/>
                <w:sz w:val="18"/>
                <w:szCs w:val="18"/>
              </w:rPr>
              <w:t>—</w:t>
            </w:r>
          </w:p>
        </w:tc>
        <w:tc>
          <w:tcPr>
            <w:tcW w:w="439" w:type="pct"/>
            <w:gridSpan w:val="2"/>
            <w:tcBorders>
              <w:top w:val="single" w:color="auto" w:sz="4" w:space="0"/>
              <w:left w:val="nil"/>
              <w:bottom w:val="single" w:color="auto" w:sz="4" w:space="0"/>
              <w:right w:val="single" w:color="auto" w:sz="4" w:space="0"/>
            </w:tcBorders>
            <w:vAlign w:val="center"/>
          </w:tcPr>
          <w:p w14:paraId="1906B722">
            <w:pPr>
              <w:widowControl/>
              <w:spacing w:line="240" w:lineRule="exact"/>
              <w:jc w:val="center"/>
              <w:rPr>
                <w:rFonts w:ascii="宋体"/>
                <w:kern w:val="0"/>
                <w:sz w:val="18"/>
                <w:szCs w:val="18"/>
              </w:rPr>
            </w:pPr>
          </w:p>
        </w:tc>
        <w:tc>
          <w:tcPr>
            <w:tcW w:w="528" w:type="pct"/>
            <w:tcBorders>
              <w:top w:val="nil"/>
              <w:left w:val="nil"/>
              <w:bottom w:val="single" w:color="auto" w:sz="4" w:space="0"/>
              <w:right w:val="single" w:color="auto" w:sz="4" w:space="0"/>
            </w:tcBorders>
            <w:vAlign w:val="center"/>
          </w:tcPr>
          <w:p w14:paraId="72D8E2C6">
            <w:pPr>
              <w:widowControl/>
              <w:spacing w:line="240" w:lineRule="exact"/>
              <w:jc w:val="center"/>
              <w:rPr>
                <w:rFonts w:ascii="宋体"/>
                <w:kern w:val="0"/>
                <w:sz w:val="18"/>
                <w:szCs w:val="18"/>
              </w:rPr>
            </w:pPr>
            <w:r>
              <w:rPr>
                <w:rFonts w:ascii="宋体" w:hAnsi="宋体" w:cs="宋体"/>
                <w:kern w:val="0"/>
                <w:sz w:val="18"/>
                <w:szCs w:val="18"/>
              </w:rPr>
              <w:t>—</w:t>
            </w:r>
          </w:p>
        </w:tc>
      </w:tr>
      <w:tr w14:paraId="09652CB1">
        <w:tblPrEx>
          <w:tblCellMar>
            <w:top w:w="0" w:type="dxa"/>
            <w:left w:w="108" w:type="dxa"/>
            <w:bottom w:w="0" w:type="dxa"/>
            <w:right w:w="108" w:type="dxa"/>
          </w:tblCellMar>
        </w:tblPrEx>
        <w:trPr>
          <w:trHeight w:val="567" w:hRule="exact"/>
        </w:trPr>
        <w:tc>
          <w:tcPr>
            <w:tcW w:w="907" w:type="pct"/>
            <w:gridSpan w:val="2"/>
            <w:vMerge w:val="continue"/>
            <w:tcBorders>
              <w:top w:val="single" w:color="auto" w:sz="4" w:space="0"/>
              <w:left w:val="single" w:color="auto" w:sz="4" w:space="0"/>
              <w:bottom w:val="single" w:color="auto" w:sz="4" w:space="0"/>
              <w:right w:val="single" w:color="auto" w:sz="4" w:space="0"/>
            </w:tcBorders>
            <w:vAlign w:val="center"/>
          </w:tcPr>
          <w:p w14:paraId="18A96289">
            <w:pPr>
              <w:widowControl/>
              <w:spacing w:line="240" w:lineRule="exact"/>
              <w:jc w:val="center"/>
              <w:rPr>
                <w:rFonts w:ascii="宋体"/>
                <w:kern w:val="0"/>
                <w:sz w:val="18"/>
                <w:szCs w:val="18"/>
              </w:rPr>
            </w:pPr>
          </w:p>
        </w:tc>
        <w:tc>
          <w:tcPr>
            <w:tcW w:w="785" w:type="pct"/>
            <w:gridSpan w:val="2"/>
            <w:tcBorders>
              <w:top w:val="single" w:color="auto" w:sz="4" w:space="0"/>
              <w:left w:val="nil"/>
              <w:bottom w:val="single" w:color="auto" w:sz="4" w:space="0"/>
              <w:right w:val="single" w:color="auto" w:sz="4" w:space="0"/>
            </w:tcBorders>
            <w:vAlign w:val="center"/>
          </w:tcPr>
          <w:p w14:paraId="22270737">
            <w:pPr>
              <w:widowControl/>
              <w:spacing w:line="240" w:lineRule="exac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637" w:type="pct"/>
            <w:tcBorders>
              <w:top w:val="nil"/>
              <w:left w:val="nil"/>
              <w:bottom w:val="single" w:color="auto" w:sz="4" w:space="0"/>
              <w:right w:val="single" w:color="auto" w:sz="4" w:space="0"/>
            </w:tcBorders>
            <w:vAlign w:val="center"/>
          </w:tcPr>
          <w:p w14:paraId="6E3A28EA">
            <w:pPr>
              <w:widowControl/>
              <w:spacing w:line="240" w:lineRule="exact"/>
              <w:jc w:val="center"/>
              <w:rPr>
                <w:rFonts w:ascii="宋体"/>
                <w:kern w:val="0"/>
                <w:sz w:val="18"/>
                <w:szCs w:val="18"/>
              </w:rPr>
            </w:pPr>
          </w:p>
        </w:tc>
        <w:tc>
          <w:tcPr>
            <w:tcW w:w="591" w:type="pct"/>
            <w:tcBorders>
              <w:top w:val="nil"/>
              <w:left w:val="nil"/>
              <w:bottom w:val="single" w:color="auto" w:sz="4" w:space="0"/>
              <w:right w:val="single" w:color="auto" w:sz="4" w:space="0"/>
            </w:tcBorders>
            <w:vAlign w:val="center"/>
          </w:tcPr>
          <w:p w14:paraId="69448048">
            <w:pPr>
              <w:widowControl/>
              <w:spacing w:line="240" w:lineRule="exact"/>
              <w:jc w:val="center"/>
              <w:rPr>
                <w:rFonts w:ascii="宋体"/>
                <w:kern w:val="0"/>
                <w:sz w:val="18"/>
                <w:szCs w:val="18"/>
              </w:rPr>
            </w:pPr>
          </w:p>
        </w:tc>
        <w:tc>
          <w:tcPr>
            <w:tcW w:w="594" w:type="pct"/>
            <w:tcBorders>
              <w:top w:val="nil"/>
              <w:left w:val="nil"/>
              <w:bottom w:val="single" w:color="auto" w:sz="4" w:space="0"/>
              <w:right w:val="single" w:color="auto" w:sz="4" w:space="0"/>
            </w:tcBorders>
            <w:vAlign w:val="center"/>
          </w:tcPr>
          <w:p w14:paraId="7A3682EC">
            <w:pPr>
              <w:widowControl/>
              <w:spacing w:line="240" w:lineRule="exact"/>
              <w:jc w:val="center"/>
              <w:rPr>
                <w:rFonts w:ascii="宋体"/>
                <w:kern w:val="0"/>
                <w:sz w:val="18"/>
                <w:szCs w:val="18"/>
              </w:rPr>
            </w:pPr>
          </w:p>
        </w:tc>
        <w:tc>
          <w:tcPr>
            <w:tcW w:w="516" w:type="pct"/>
            <w:tcBorders>
              <w:top w:val="nil"/>
              <w:left w:val="nil"/>
              <w:bottom w:val="single" w:color="auto" w:sz="4" w:space="0"/>
              <w:right w:val="single" w:color="auto" w:sz="4" w:space="0"/>
            </w:tcBorders>
            <w:vAlign w:val="center"/>
          </w:tcPr>
          <w:p w14:paraId="7AC5A23F">
            <w:pPr>
              <w:widowControl/>
              <w:spacing w:line="240" w:lineRule="exact"/>
              <w:jc w:val="center"/>
              <w:rPr>
                <w:rFonts w:ascii="宋体"/>
                <w:kern w:val="0"/>
                <w:sz w:val="18"/>
                <w:szCs w:val="18"/>
              </w:rPr>
            </w:pPr>
            <w:r>
              <w:rPr>
                <w:rFonts w:ascii="宋体" w:hAnsi="宋体" w:cs="宋体"/>
                <w:kern w:val="0"/>
                <w:sz w:val="18"/>
                <w:szCs w:val="18"/>
              </w:rPr>
              <w:t>—</w:t>
            </w:r>
          </w:p>
        </w:tc>
        <w:tc>
          <w:tcPr>
            <w:tcW w:w="439" w:type="pct"/>
            <w:gridSpan w:val="2"/>
            <w:tcBorders>
              <w:top w:val="single" w:color="auto" w:sz="4" w:space="0"/>
              <w:left w:val="nil"/>
              <w:bottom w:val="single" w:color="auto" w:sz="4" w:space="0"/>
              <w:right w:val="single" w:color="auto" w:sz="4" w:space="0"/>
            </w:tcBorders>
            <w:vAlign w:val="center"/>
          </w:tcPr>
          <w:p w14:paraId="4DCE6331">
            <w:pPr>
              <w:widowControl/>
              <w:spacing w:line="240" w:lineRule="exact"/>
              <w:jc w:val="center"/>
              <w:rPr>
                <w:rFonts w:ascii="宋体"/>
                <w:kern w:val="0"/>
                <w:sz w:val="18"/>
                <w:szCs w:val="18"/>
              </w:rPr>
            </w:pPr>
          </w:p>
        </w:tc>
        <w:tc>
          <w:tcPr>
            <w:tcW w:w="528" w:type="pct"/>
            <w:tcBorders>
              <w:top w:val="nil"/>
              <w:left w:val="nil"/>
              <w:bottom w:val="single" w:color="auto" w:sz="4" w:space="0"/>
              <w:right w:val="single" w:color="auto" w:sz="4" w:space="0"/>
            </w:tcBorders>
            <w:vAlign w:val="center"/>
          </w:tcPr>
          <w:p w14:paraId="4F6C32F3">
            <w:pPr>
              <w:widowControl/>
              <w:spacing w:line="240" w:lineRule="exact"/>
              <w:jc w:val="center"/>
              <w:rPr>
                <w:rFonts w:ascii="宋体"/>
                <w:kern w:val="0"/>
                <w:sz w:val="18"/>
                <w:szCs w:val="18"/>
              </w:rPr>
            </w:pPr>
            <w:r>
              <w:rPr>
                <w:rFonts w:ascii="宋体" w:hAnsi="宋体" w:cs="宋体"/>
                <w:kern w:val="0"/>
                <w:sz w:val="18"/>
                <w:szCs w:val="18"/>
              </w:rPr>
              <w:t>—</w:t>
            </w:r>
          </w:p>
        </w:tc>
      </w:tr>
      <w:tr w14:paraId="058E6D88">
        <w:tblPrEx>
          <w:tblCellMar>
            <w:top w:w="0" w:type="dxa"/>
            <w:left w:w="108" w:type="dxa"/>
            <w:bottom w:w="0" w:type="dxa"/>
            <w:right w:w="108" w:type="dxa"/>
          </w:tblCellMar>
        </w:tblPrEx>
        <w:trPr>
          <w:trHeight w:val="567" w:hRule="exact"/>
        </w:trPr>
        <w:tc>
          <w:tcPr>
            <w:tcW w:w="907" w:type="pct"/>
            <w:gridSpan w:val="2"/>
            <w:vMerge w:val="continue"/>
            <w:tcBorders>
              <w:top w:val="single" w:color="auto" w:sz="4" w:space="0"/>
              <w:left w:val="single" w:color="auto" w:sz="4" w:space="0"/>
              <w:bottom w:val="single" w:color="auto" w:sz="4" w:space="0"/>
              <w:right w:val="single" w:color="auto" w:sz="4" w:space="0"/>
            </w:tcBorders>
            <w:vAlign w:val="center"/>
          </w:tcPr>
          <w:p w14:paraId="0E65C9E0">
            <w:pPr>
              <w:widowControl/>
              <w:spacing w:line="240" w:lineRule="exact"/>
              <w:jc w:val="center"/>
              <w:rPr>
                <w:rFonts w:ascii="宋体"/>
                <w:kern w:val="0"/>
                <w:sz w:val="18"/>
                <w:szCs w:val="18"/>
              </w:rPr>
            </w:pPr>
          </w:p>
        </w:tc>
        <w:tc>
          <w:tcPr>
            <w:tcW w:w="785" w:type="pct"/>
            <w:gridSpan w:val="2"/>
            <w:tcBorders>
              <w:top w:val="single" w:color="auto" w:sz="4" w:space="0"/>
              <w:left w:val="nil"/>
              <w:bottom w:val="single" w:color="auto" w:sz="4" w:space="0"/>
              <w:right w:val="single" w:color="auto" w:sz="4" w:space="0"/>
            </w:tcBorders>
            <w:vAlign w:val="center"/>
          </w:tcPr>
          <w:p w14:paraId="66A6A2B3">
            <w:pPr>
              <w:widowControl/>
              <w:spacing w:line="240" w:lineRule="exact"/>
              <w:ind w:firstLine="540" w:firstLineChars="300"/>
              <w:rPr>
                <w:rFonts w:ascii="宋体"/>
                <w:kern w:val="0"/>
                <w:sz w:val="18"/>
                <w:szCs w:val="18"/>
              </w:rPr>
            </w:pPr>
            <w:r>
              <w:rPr>
                <w:rFonts w:hint="eastAsia" w:ascii="宋体" w:hAnsi="宋体" w:cs="宋体"/>
                <w:kern w:val="0"/>
                <w:sz w:val="18"/>
                <w:szCs w:val="18"/>
              </w:rPr>
              <w:t>其他资金</w:t>
            </w:r>
          </w:p>
        </w:tc>
        <w:tc>
          <w:tcPr>
            <w:tcW w:w="637" w:type="pct"/>
            <w:tcBorders>
              <w:top w:val="nil"/>
              <w:left w:val="nil"/>
              <w:bottom w:val="single" w:color="auto" w:sz="4" w:space="0"/>
              <w:right w:val="single" w:color="auto" w:sz="4" w:space="0"/>
            </w:tcBorders>
            <w:vAlign w:val="center"/>
          </w:tcPr>
          <w:p w14:paraId="0F39D33A">
            <w:pPr>
              <w:widowControl/>
              <w:spacing w:line="240" w:lineRule="exact"/>
              <w:jc w:val="center"/>
              <w:rPr>
                <w:rFonts w:ascii="宋体"/>
                <w:kern w:val="0"/>
                <w:sz w:val="18"/>
                <w:szCs w:val="18"/>
              </w:rPr>
            </w:pPr>
          </w:p>
        </w:tc>
        <w:tc>
          <w:tcPr>
            <w:tcW w:w="591" w:type="pct"/>
            <w:tcBorders>
              <w:top w:val="nil"/>
              <w:left w:val="nil"/>
              <w:bottom w:val="single" w:color="auto" w:sz="4" w:space="0"/>
              <w:right w:val="single" w:color="auto" w:sz="4" w:space="0"/>
            </w:tcBorders>
            <w:vAlign w:val="center"/>
          </w:tcPr>
          <w:p w14:paraId="299F427D">
            <w:pPr>
              <w:widowControl/>
              <w:spacing w:line="240" w:lineRule="exact"/>
              <w:jc w:val="center"/>
              <w:rPr>
                <w:rFonts w:ascii="宋体"/>
                <w:kern w:val="0"/>
                <w:sz w:val="18"/>
                <w:szCs w:val="18"/>
              </w:rPr>
            </w:pPr>
          </w:p>
        </w:tc>
        <w:tc>
          <w:tcPr>
            <w:tcW w:w="594" w:type="pct"/>
            <w:tcBorders>
              <w:top w:val="nil"/>
              <w:left w:val="nil"/>
              <w:bottom w:val="single" w:color="auto" w:sz="4" w:space="0"/>
              <w:right w:val="single" w:color="auto" w:sz="4" w:space="0"/>
            </w:tcBorders>
            <w:vAlign w:val="center"/>
          </w:tcPr>
          <w:p w14:paraId="201DD7B4">
            <w:pPr>
              <w:widowControl/>
              <w:spacing w:line="240" w:lineRule="exact"/>
              <w:jc w:val="center"/>
              <w:rPr>
                <w:rFonts w:ascii="宋体"/>
                <w:kern w:val="0"/>
                <w:sz w:val="18"/>
                <w:szCs w:val="18"/>
              </w:rPr>
            </w:pPr>
          </w:p>
        </w:tc>
        <w:tc>
          <w:tcPr>
            <w:tcW w:w="516" w:type="pct"/>
            <w:tcBorders>
              <w:top w:val="nil"/>
              <w:left w:val="nil"/>
              <w:bottom w:val="single" w:color="auto" w:sz="4" w:space="0"/>
              <w:right w:val="single" w:color="auto" w:sz="4" w:space="0"/>
            </w:tcBorders>
            <w:vAlign w:val="center"/>
          </w:tcPr>
          <w:p w14:paraId="1D6000D3">
            <w:pPr>
              <w:widowControl/>
              <w:spacing w:line="240" w:lineRule="exact"/>
              <w:jc w:val="center"/>
              <w:rPr>
                <w:rFonts w:ascii="宋体"/>
                <w:kern w:val="0"/>
                <w:sz w:val="18"/>
                <w:szCs w:val="18"/>
              </w:rPr>
            </w:pPr>
            <w:r>
              <w:rPr>
                <w:rFonts w:ascii="宋体" w:hAnsi="宋体" w:cs="宋体"/>
                <w:kern w:val="0"/>
                <w:sz w:val="18"/>
                <w:szCs w:val="18"/>
              </w:rPr>
              <w:t>—</w:t>
            </w:r>
          </w:p>
        </w:tc>
        <w:tc>
          <w:tcPr>
            <w:tcW w:w="439" w:type="pct"/>
            <w:gridSpan w:val="2"/>
            <w:tcBorders>
              <w:top w:val="single" w:color="auto" w:sz="4" w:space="0"/>
              <w:left w:val="nil"/>
              <w:bottom w:val="single" w:color="auto" w:sz="4" w:space="0"/>
              <w:right w:val="single" w:color="auto" w:sz="4" w:space="0"/>
            </w:tcBorders>
            <w:vAlign w:val="center"/>
          </w:tcPr>
          <w:p w14:paraId="246AE6DC">
            <w:pPr>
              <w:widowControl/>
              <w:spacing w:line="240" w:lineRule="exact"/>
              <w:jc w:val="center"/>
              <w:rPr>
                <w:rFonts w:ascii="宋体"/>
                <w:kern w:val="0"/>
                <w:sz w:val="18"/>
                <w:szCs w:val="18"/>
              </w:rPr>
            </w:pPr>
          </w:p>
        </w:tc>
        <w:tc>
          <w:tcPr>
            <w:tcW w:w="528" w:type="pct"/>
            <w:tcBorders>
              <w:top w:val="nil"/>
              <w:left w:val="nil"/>
              <w:bottom w:val="single" w:color="auto" w:sz="4" w:space="0"/>
              <w:right w:val="single" w:color="auto" w:sz="4" w:space="0"/>
            </w:tcBorders>
            <w:vAlign w:val="center"/>
          </w:tcPr>
          <w:p w14:paraId="684E2079">
            <w:pPr>
              <w:widowControl/>
              <w:spacing w:line="240" w:lineRule="exact"/>
              <w:jc w:val="center"/>
              <w:rPr>
                <w:rFonts w:ascii="宋体"/>
                <w:kern w:val="0"/>
                <w:sz w:val="18"/>
                <w:szCs w:val="18"/>
              </w:rPr>
            </w:pPr>
            <w:r>
              <w:rPr>
                <w:rFonts w:ascii="宋体" w:hAnsi="宋体" w:cs="宋体"/>
                <w:kern w:val="0"/>
                <w:sz w:val="18"/>
                <w:szCs w:val="18"/>
              </w:rPr>
              <w:t>—</w:t>
            </w:r>
          </w:p>
        </w:tc>
      </w:tr>
      <w:tr w14:paraId="0AEA2340">
        <w:tblPrEx>
          <w:tblCellMar>
            <w:top w:w="0" w:type="dxa"/>
            <w:left w:w="108" w:type="dxa"/>
            <w:bottom w:w="0" w:type="dxa"/>
            <w:right w:w="108" w:type="dxa"/>
          </w:tblCellMar>
        </w:tblPrEx>
        <w:trPr>
          <w:trHeight w:val="388" w:hRule="exact"/>
        </w:trPr>
        <w:tc>
          <w:tcPr>
            <w:tcW w:w="420" w:type="pct"/>
            <w:vMerge w:val="restart"/>
            <w:tcBorders>
              <w:top w:val="nil"/>
              <w:left w:val="single" w:color="auto" w:sz="4" w:space="0"/>
              <w:bottom w:val="single" w:color="auto" w:sz="4" w:space="0"/>
              <w:right w:val="single" w:color="auto" w:sz="4" w:space="0"/>
            </w:tcBorders>
            <w:vAlign w:val="center"/>
          </w:tcPr>
          <w:p w14:paraId="4D39B5E7">
            <w:pPr>
              <w:widowControl/>
              <w:spacing w:line="240" w:lineRule="exact"/>
              <w:jc w:val="center"/>
              <w:rPr>
                <w:rFonts w:ascii="宋体"/>
                <w:kern w:val="0"/>
                <w:sz w:val="18"/>
                <w:szCs w:val="18"/>
              </w:rPr>
            </w:pPr>
            <w:r>
              <w:rPr>
                <w:rFonts w:hint="eastAsia" w:ascii="宋体" w:hAnsi="宋体" w:cs="宋体"/>
                <w:kern w:val="0"/>
                <w:sz w:val="18"/>
                <w:szCs w:val="18"/>
              </w:rPr>
              <w:t>年度总体目标</w:t>
            </w:r>
          </w:p>
        </w:tc>
        <w:tc>
          <w:tcPr>
            <w:tcW w:w="2501" w:type="pct"/>
            <w:gridSpan w:val="5"/>
            <w:tcBorders>
              <w:top w:val="single" w:color="auto" w:sz="4" w:space="0"/>
              <w:left w:val="nil"/>
              <w:bottom w:val="single" w:color="auto" w:sz="4" w:space="0"/>
              <w:right w:val="single" w:color="auto" w:sz="4" w:space="0"/>
            </w:tcBorders>
            <w:vAlign w:val="center"/>
          </w:tcPr>
          <w:p w14:paraId="155357DC">
            <w:pPr>
              <w:widowControl/>
              <w:spacing w:line="240" w:lineRule="exact"/>
              <w:jc w:val="center"/>
              <w:rPr>
                <w:rFonts w:ascii="宋体"/>
                <w:kern w:val="0"/>
                <w:sz w:val="18"/>
                <w:szCs w:val="18"/>
              </w:rPr>
            </w:pPr>
            <w:r>
              <w:rPr>
                <w:rFonts w:hint="eastAsia" w:ascii="宋体" w:hAnsi="宋体" w:cs="宋体"/>
                <w:kern w:val="0"/>
                <w:sz w:val="18"/>
                <w:szCs w:val="18"/>
              </w:rPr>
              <w:t>预期目标</w:t>
            </w:r>
          </w:p>
        </w:tc>
        <w:tc>
          <w:tcPr>
            <w:tcW w:w="2078" w:type="pct"/>
            <w:gridSpan w:val="5"/>
            <w:tcBorders>
              <w:top w:val="single" w:color="auto" w:sz="4" w:space="0"/>
              <w:left w:val="nil"/>
              <w:bottom w:val="single" w:color="auto" w:sz="4" w:space="0"/>
              <w:right w:val="single" w:color="auto" w:sz="4" w:space="0"/>
            </w:tcBorders>
            <w:vAlign w:val="center"/>
          </w:tcPr>
          <w:p w14:paraId="4FFEB86B">
            <w:pPr>
              <w:widowControl/>
              <w:spacing w:line="240" w:lineRule="exact"/>
              <w:jc w:val="center"/>
              <w:rPr>
                <w:rFonts w:ascii="宋体"/>
                <w:kern w:val="0"/>
                <w:sz w:val="18"/>
                <w:szCs w:val="18"/>
              </w:rPr>
            </w:pPr>
            <w:r>
              <w:rPr>
                <w:rFonts w:hint="eastAsia" w:ascii="宋体" w:hAnsi="宋体" w:cs="宋体"/>
                <w:kern w:val="0"/>
                <w:sz w:val="18"/>
                <w:szCs w:val="18"/>
              </w:rPr>
              <w:t>实际完成情况综述</w:t>
            </w:r>
          </w:p>
        </w:tc>
      </w:tr>
      <w:tr w14:paraId="0B42C470">
        <w:tblPrEx>
          <w:tblCellMar>
            <w:top w:w="0" w:type="dxa"/>
            <w:left w:w="108" w:type="dxa"/>
            <w:bottom w:w="0" w:type="dxa"/>
            <w:right w:w="108" w:type="dxa"/>
          </w:tblCellMar>
        </w:tblPrEx>
        <w:trPr>
          <w:trHeight w:val="779" w:hRule="exact"/>
        </w:trPr>
        <w:tc>
          <w:tcPr>
            <w:tcW w:w="420" w:type="pct"/>
            <w:vMerge w:val="continue"/>
            <w:tcBorders>
              <w:top w:val="nil"/>
              <w:left w:val="single" w:color="auto" w:sz="4" w:space="0"/>
              <w:bottom w:val="single" w:color="auto" w:sz="4" w:space="0"/>
              <w:right w:val="single" w:color="auto" w:sz="4" w:space="0"/>
            </w:tcBorders>
            <w:vAlign w:val="center"/>
          </w:tcPr>
          <w:p w14:paraId="400A585A">
            <w:pPr>
              <w:widowControl/>
              <w:spacing w:line="240" w:lineRule="exact"/>
              <w:jc w:val="center"/>
              <w:rPr>
                <w:rFonts w:ascii="宋体"/>
                <w:kern w:val="0"/>
                <w:sz w:val="18"/>
                <w:szCs w:val="18"/>
              </w:rPr>
            </w:pPr>
          </w:p>
        </w:tc>
        <w:tc>
          <w:tcPr>
            <w:tcW w:w="2501" w:type="pct"/>
            <w:gridSpan w:val="5"/>
            <w:tcBorders>
              <w:top w:val="single" w:color="auto" w:sz="4" w:space="0"/>
              <w:left w:val="nil"/>
              <w:bottom w:val="single" w:color="auto" w:sz="4" w:space="0"/>
              <w:right w:val="single" w:color="auto" w:sz="4" w:space="0"/>
            </w:tcBorders>
            <w:vAlign w:val="center"/>
          </w:tcPr>
          <w:p w14:paraId="23C0AC51">
            <w:pPr>
              <w:widowControl/>
              <w:spacing w:line="240" w:lineRule="exact"/>
              <w:jc w:val="left"/>
              <w:rPr>
                <w:rFonts w:hint="default" w:ascii="宋体" w:eastAsia="宋体"/>
                <w:kern w:val="0"/>
                <w:sz w:val="18"/>
                <w:szCs w:val="18"/>
                <w:lang w:val="en-US" w:eastAsia="zh-CN"/>
              </w:rPr>
            </w:pPr>
            <w:r>
              <w:rPr>
                <w:rFonts w:hint="eastAsia" w:ascii="宋体" w:hAnsi="宋体" w:cs="宋体"/>
                <w:kern w:val="0"/>
                <w:sz w:val="18"/>
                <w:szCs w:val="18"/>
              </w:rPr>
              <w:t>目标</w:t>
            </w:r>
            <w:r>
              <w:rPr>
                <w:rFonts w:hint="eastAsia" w:ascii="宋体" w:hAnsi="宋体" w:cs="宋体"/>
                <w:kern w:val="0"/>
                <w:sz w:val="18"/>
                <w:szCs w:val="18"/>
                <w:lang w:val="en-US" w:eastAsia="zh-CN"/>
              </w:rPr>
              <w:t>1：发放村干部绩效补贴，用于保障村干部生活补助</w:t>
            </w:r>
          </w:p>
        </w:tc>
        <w:tc>
          <w:tcPr>
            <w:tcW w:w="2078" w:type="pct"/>
            <w:gridSpan w:val="5"/>
            <w:tcBorders>
              <w:top w:val="single" w:color="auto" w:sz="4" w:space="0"/>
              <w:left w:val="nil"/>
              <w:bottom w:val="single" w:color="auto" w:sz="4" w:space="0"/>
              <w:right w:val="single" w:color="auto" w:sz="4" w:space="0"/>
            </w:tcBorders>
            <w:vAlign w:val="center"/>
          </w:tcPr>
          <w:p w14:paraId="70B20D16">
            <w:pPr>
              <w:widowControl/>
              <w:spacing w:line="240" w:lineRule="exact"/>
              <w:jc w:val="left"/>
              <w:rPr>
                <w:rFonts w:hint="default" w:ascii="宋体"/>
                <w:kern w:val="0"/>
                <w:sz w:val="18"/>
                <w:szCs w:val="18"/>
                <w:lang w:val="en-US"/>
              </w:rPr>
            </w:pPr>
            <w:r>
              <w:rPr>
                <w:rFonts w:hint="eastAsia" w:ascii="宋体" w:hAnsi="宋体" w:cs="宋体"/>
                <w:kern w:val="0"/>
                <w:sz w:val="18"/>
                <w:szCs w:val="18"/>
              </w:rPr>
              <w:t>目标</w:t>
            </w:r>
            <w:r>
              <w:rPr>
                <w:rFonts w:hint="eastAsia" w:ascii="宋体" w:hAnsi="宋体" w:cs="宋体"/>
                <w:kern w:val="0"/>
                <w:sz w:val="18"/>
                <w:szCs w:val="18"/>
                <w:lang w:val="en-US" w:eastAsia="zh-CN"/>
              </w:rPr>
              <w:t>1：保障了我镇工作正常有序开展</w:t>
            </w:r>
          </w:p>
        </w:tc>
      </w:tr>
      <w:tr w14:paraId="424155BD">
        <w:tblPrEx>
          <w:tblCellMar>
            <w:top w:w="0" w:type="dxa"/>
            <w:left w:w="108" w:type="dxa"/>
            <w:bottom w:w="0" w:type="dxa"/>
            <w:right w:w="108" w:type="dxa"/>
          </w:tblCellMar>
        </w:tblPrEx>
        <w:trPr>
          <w:trHeight w:val="768" w:hRule="exact"/>
        </w:trPr>
        <w:tc>
          <w:tcPr>
            <w:tcW w:w="420" w:type="pct"/>
            <w:vMerge w:val="restart"/>
            <w:tcBorders>
              <w:top w:val="nil"/>
              <w:left w:val="single" w:color="auto" w:sz="4" w:space="0"/>
              <w:right w:val="single" w:color="auto" w:sz="4" w:space="0"/>
            </w:tcBorders>
            <w:vAlign w:val="center"/>
          </w:tcPr>
          <w:p w14:paraId="07F39A6A">
            <w:pPr>
              <w:widowControl/>
              <w:spacing w:line="240" w:lineRule="exact"/>
              <w:jc w:val="center"/>
              <w:rPr>
                <w:rFonts w:ascii="宋体"/>
                <w:kern w:val="0"/>
                <w:sz w:val="18"/>
                <w:szCs w:val="18"/>
              </w:rPr>
            </w:pPr>
            <w:r>
              <w:rPr>
                <w:rFonts w:hint="eastAsia" w:ascii="宋体" w:hAnsi="宋体" w:cs="宋体"/>
                <w:kern w:val="0"/>
                <w:sz w:val="18"/>
                <w:szCs w:val="18"/>
              </w:rPr>
              <w:t>绩</w:t>
            </w:r>
          </w:p>
          <w:p w14:paraId="39683EC2">
            <w:pPr>
              <w:widowControl/>
              <w:spacing w:line="240" w:lineRule="exact"/>
              <w:jc w:val="center"/>
              <w:rPr>
                <w:rFonts w:ascii="宋体"/>
                <w:kern w:val="0"/>
                <w:sz w:val="18"/>
                <w:szCs w:val="18"/>
              </w:rPr>
            </w:pPr>
            <w:r>
              <w:rPr>
                <w:rFonts w:hint="eastAsia" w:ascii="宋体" w:hAnsi="宋体" w:cs="宋体"/>
                <w:kern w:val="0"/>
                <w:sz w:val="18"/>
                <w:szCs w:val="18"/>
              </w:rPr>
              <w:t>效</w:t>
            </w:r>
          </w:p>
          <w:p w14:paraId="590A5518">
            <w:pPr>
              <w:widowControl/>
              <w:spacing w:line="240" w:lineRule="exact"/>
              <w:jc w:val="center"/>
              <w:rPr>
                <w:rFonts w:ascii="宋体"/>
                <w:kern w:val="0"/>
                <w:sz w:val="18"/>
                <w:szCs w:val="18"/>
              </w:rPr>
            </w:pPr>
            <w:r>
              <w:rPr>
                <w:rFonts w:hint="eastAsia" w:ascii="宋体" w:hAnsi="宋体" w:cs="宋体"/>
                <w:kern w:val="0"/>
                <w:sz w:val="18"/>
                <w:szCs w:val="18"/>
              </w:rPr>
              <w:t>指</w:t>
            </w:r>
          </w:p>
          <w:p w14:paraId="1902CCD4">
            <w:pPr>
              <w:widowControl/>
              <w:spacing w:line="240" w:lineRule="exact"/>
              <w:jc w:val="center"/>
              <w:rPr>
                <w:rFonts w:ascii="宋体"/>
                <w:kern w:val="0"/>
                <w:sz w:val="18"/>
                <w:szCs w:val="18"/>
              </w:rPr>
            </w:pPr>
            <w:r>
              <w:rPr>
                <w:rFonts w:hint="eastAsia" w:ascii="宋体" w:hAnsi="宋体" w:cs="宋体"/>
                <w:kern w:val="0"/>
                <w:sz w:val="18"/>
                <w:szCs w:val="18"/>
              </w:rPr>
              <w:t>标</w:t>
            </w:r>
          </w:p>
        </w:tc>
        <w:tc>
          <w:tcPr>
            <w:tcW w:w="487" w:type="pct"/>
            <w:tcBorders>
              <w:top w:val="nil"/>
              <w:left w:val="nil"/>
              <w:bottom w:val="single" w:color="auto" w:sz="4" w:space="0"/>
              <w:right w:val="single" w:color="auto" w:sz="4" w:space="0"/>
            </w:tcBorders>
            <w:vAlign w:val="center"/>
          </w:tcPr>
          <w:p w14:paraId="7FD99512">
            <w:pPr>
              <w:widowControl/>
              <w:spacing w:line="240" w:lineRule="exact"/>
              <w:jc w:val="center"/>
              <w:rPr>
                <w:rFonts w:ascii="宋体"/>
                <w:kern w:val="0"/>
                <w:sz w:val="18"/>
                <w:szCs w:val="18"/>
              </w:rPr>
            </w:pPr>
            <w:r>
              <w:rPr>
                <w:rFonts w:hint="eastAsia" w:ascii="宋体" w:hAnsi="宋体" w:cs="宋体"/>
                <w:kern w:val="0"/>
                <w:sz w:val="18"/>
                <w:szCs w:val="18"/>
              </w:rPr>
              <w:t>一级指标</w:t>
            </w:r>
          </w:p>
        </w:tc>
        <w:tc>
          <w:tcPr>
            <w:tcW w:w="613" w:type="pct"/>
            <w:tcBorders>
              <w:top w:val="nil"/>
              <w:left w:val="nil"/>
              <w:bottom w:val="single" w:color="auto" w:sz="4" w:space="0"/>
              <w:right w:val="single" w:color="auto" w:sz="4" w:space="0"/>
            </w:tcBorders>
            <w:vAlign w:val="center"/>
          </w:tcPr>
          <w:p w14:paraId="61C1610C">
            <w:pPr>
              <w:widowControl/>
              <w:spacing w:line="240" w:lineRule="exact"/>
              <w:jc w:val="center"/>
              <w:rPr>
                <w:rFonts w:ascii="宋体"/>
                <w:kern w:val="0"/>
                <w:sz w:val="18"/>
                <w:szCs w:val="18"/>
              </w:rPr>
            </w:pPr>
            <w:r>
              <w:rPr>
                <w:rFonts w:hint="eastAsia" w:ascii="宋体" w:hAnsi="宋体" w:cs="宋体"/>
                <w:kern w:val="0"/>
                <w:sz w:val="18"/>
                <w:szCs w:val="18"/>
              </w:rPr>
              <w:t>二级指标</w:t>
            </w:r>
          </w:p>
        </w:tc>
        <w:tc>
          <w:tcPr>
            <w:tcW w:w="809" w:type="pct"/>
            <w:gridSpan w:val="2"/>
            <w:tcBorders>
              <w:top w:val="single" w:color="auto" w:sz="4" w:space="0"/>
              <w:left w:val="nil"/>
              <w:bottom w:val="single" w:color="auto" w:sz="4" w:space="0"/>
              <w:right w:val="single" w:color="auto" w:sz="4" w:space="0"/>
            </w:tcBorders>
            <w:vAlign w:val="center"/>
          </w:tcPr>
          <w:p w14:paraId="6B3B1608">
            <w:pPr>
              <w:widowControl/>
              <w:spacing w:line="240" w:lineRule="exact"/>
              <w:jc w:val="center"/>
              <w:rPr>
                <w:rFonts w:ascii="宋体"/>
                <w:kern w:val="0"/>
                <w:sz w:val="18"/>
                <w:szCs w:val="18"/>
              </w:rPr>
            </w:pPr>
            <w:r>
              <w:rPr>
                <w:rFonts w:hint="eastAsia" w:ascii="宋体" w:hAnsi="宋体" w:cs="宋体"/>
                <w:kern w:val="0"/>
                <w:sz w:val="18"/>
                <w:szCs w:val="18"/>
              </w:rPr>
              <w:t>三级指标</w:t>
            </w:r>
          </w:p>
        </w:tc>
        <w:tc>
          <w:tcPr>
            <w:tcW w:w="591" w:type="pct"/>
            <w:tcBorders>
              <w:top w:val="nil"/>
              <w:left w:val="nil"/>
              <w:bottom w:val="single" w:color="auto" w:sz="4" w:space="0"/>
              <w:right w:val="single" w:color="auto" w:sz="4" w:space="0"/>
            </w:tcBorders>
            <w:vAlign w:val="center"/>
          </w:tcPr>
          <w:p w14:paraId="1B5C5659">
            <w:pPr>
              <w:widowControl/>
              <w:spacing w:line="240" w:lineRule="exact"/>
              <w:jc w:val="center"/>
              <w:rPr>
                <w:rFonts w:ascii="宋体"/>
                <w:kern w:val="0"/>
                <w:sz w:val="18"/>
                <w:szCs w:val="18"/>
              </w:rPr>
            </w:pPr>
            <w:r>
              <w:rPr>
                <w:rFonts w:hint="eastAsia" w:ascii="宋体" w:hAnsi="宋体" w:cs="宋体"/>
                <w:kern w:val="0"/>
                <w:sz w:val="18"/>
                <w:szCs w:val="18"/>
              </w:rPr>
              <w:t>年度</w:t>
            </w:r>
          </w:p>
          <w:p w14:paraId="1250CCBA">
            <w:pPr>
              <w:widowControl/>
              <w:spacing w:line="240" w:lineRule="exact"/>
              <w:jc w:val="center"/>
              <w:rPr>
                <w:rFonts w:ascii="宋体"/>
                <w:kern w:val="0"/>
                <w:sz w:val="18"/>
                <w:szCs w:val="18"/>
              </w:rPr>
            </w:pPr>
            <w:r>
              <w:rPr>
                <w:rFonts w:hint="eastAsia" w:ascii="宋体" w:hAnsi="宋体" w:cs="宋体"/>
                <w:kern w:val="0"/>
                <w:sz w:val="18"/>
                <w:szCs w:val="18"/>
              </w:rPr>
              <w:t>指标值</w:t>
            </w:r>
          </w:p>
        </w:tc>
        <w:tc>
          <w:tcPr>
            <w:tcW w:w="594" w:type="pct"/>
            <w:tcBorders>
              <w:top w:val="nil"/>
              <w:left w:val="nil"/>
              <w:bottom w:val="single" w:color="auto" w:sz="4" w:space="0"/>
              <w:right w:val="single" w:color="auto" w:sz="4" w:space="0"/>
            </w:tcBorders>
            <w:vAlign w:val="center"/>
          </w:tcPr>
          <w:p w14:paraId="5A9B7F10">
            <w:pPr>
              <w:widowControl/>
              <w:spacing w:line="240" w:lineRule="exact"/>
              <w:jc w:val="center"/>
              <w:rPr>
                <w:rFonts w:ascii="宋体"/>
                <w:kern w:val="0"/>
                <w:sz w:val="18"/>
                <w:szCs w:val="18"/>
              </w:rPr>
            </w:pPr>
            <w:r>
              <w:rPr>
                <w:rFonts w:hint="eastAsia" w:ascii="宋体" w:hAnsi="宋体" w:cs="宋体"/>
                <w:kern w:val="0"/>
                <w:sz w:val="18"/>
                <w:szCs w:val="18"/>
              </w:rPr>
              <w:t>实际</w:t>
            </w:r>
          </w:p>
          <w:p w14:paraId="228B581B">
            <w:pPr>
              <w:widowControl/>
              <w:spacing w:line="240" w:lineRule="exact"/>
              <w:jc w:val="center"/>
              <w:rPr>
                <w:rFonts w:ascii="宋体"/>
                <w:kern w:val="0"/>
                <w:sz w:val="18"/>
                <w:szCs w:val="18"/>
              </w:rPr>
            </w:pPr>
            <w:r>
              <w:rPr>
                <w:rFonts w:hint="eastAsia" w:ascii="宋体" w:hAnsi="宋体" w:cs="宋体"/>
                <w:kern w:val="0"/>
                <w:sz w:val="18"/>
                <w:szCs w:val="18"/>
              </w:rPr>
              <w:t>完成值</w:t>
            </w:r>
          </w:p>
        </w:tc>
        <w:tc>
          <w:tcPr>
            <w:tcW w:w="516" w:type="pct"/>
            <w:tcBorders>
              <w:top w:val="nil"/>
              <w:left w:val="nil"/>
              <w:bottom w:val="single" w:color="auto" w:sz="4" w:space="0"/>
              <w:right w:val="single" w:color="auto" w:sz="4" w:space="0"/>
            </w:tcBorders>
            <w:vAlign w:val="center"/>
          </w:tcPr>
          <w:p w14:paraId="2C3C237D">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382" w:type="pct"/>
            <w:tcBorders>
              <w:top w:val="nil"/>
              <w:left w:val="nil"/>
              <w:bottom w:val="single" w:color="auto" w:sz="4" w:space="0"/>
              <w:right w:val="single" w:color="auto" w:sz="4" w:space="0"/>
            </w:tcBorders>
            <w:vAlign w:val="center"/>
          </w:tcPr>
          <w:p w14:paraId="6D0B411C">
            <w:pPr>
              <w:widowControl/>
              <w:spacing w:line="240" w:lineRule="exact"/>
              <w:jc w:val="center"/>
              <w:rPr>
                <w:rFonts w:ascii="宋体"/>
                <w:kern w:val="0"/>
                <w:sz w:val="18"/>
                <w:szCs w:val="18"/>
              </w:rPr>
            </w:pPr>
            <w:r>
              <w:rPr>
                <w:rFonts w:hint="eastAsia" w:ascii="宋体" w:hAnsi="宋体" w:cs="宋体"/>
                <w:kern w:val="0"/>
                <w:sz w:val="18"/>
                <w:szCs w:val="18"/>
              </w:rPr>
              <w:t>得分</w:t>
            </w:r>
          </w:p>
        </w:tc>
        <w:tc>
          <w:tcPr>
            <w:tcW w:w="585" w:type="pct"/>
            <w:gridSpan w:val="2"/>
            <w:tcBorders>
              <w:top w:val="single" w:color="auto" w:sz="4" w:space="0"/>
              <w:left w:val="nil"/>
              <w:bottom w:val="single" w:color="auto" w:sz="4" w:space="0"/>
              <w:right w:val="single" w:color="auto" w:sz="4" w:space="0"/>
            </w:tcBorders>
            <w:vAlign w:val="center"/>
          </w:tcPr>
          <w:p w14:paraId="57911BFA">
            <w:pPr>
              <w:widowControl/>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14:paraId="58F527B1">
        <w:tblPrEx>
          <w:tblCellMar>
            <w:top w:w="0" w:type="dxa"/>
            <w:left w:w="108" w:type="dxa"/>
            <w:bottom w:w="0" w:type="dxa"/>
            <w:right w:w="108" w:type="dxa"/>
          </w:tblCellMar>
        </w:tblPrEx>
        <w:trPr>
          <w:trHeight w:val="567" w:hRule="exact"/>
        </w:trPr>
        <w:tc>
          <w:tcPr>
            <w:tcW w:w="420" w:type="pct"/>
            <w:vMerge w:val="continue"/>
            <w:tcBorders>
              <w:left w:val="single" w:color="auto" w:sz="4" w:space="0"/>
              <w:right w:val="single" w:color="auto" w:sz="4" w:space="0"/>
            </w:tcBorders>
            <w:vAlign w:val="center"/>
          </w:tcPr>
          <w:p w14:paraId="378A1AEC">
            <w:pPr>
              <w:widowControl/>
              <w:spacing w:line="240" w:lineRule="exact"/>
              <w:jc w:val="center"/>
              <w:rPr>
                <w:rFonts w:ascii="宋体"/>
                <w:kern w:val="0"/>
                <w:sz w:val="18"/>
                <w:szCs w:val="18"/>
              </w:rPr>
            </w:pPr>
          </w:p>
        </w:tc>
        <w:tc>
          <w:tcPr>
            <w:tcW w:w="487" w:type="pct"/>
            <w:vMerge w:val="restart"/>
            <w:tcBorders>
              <w:top w:val="nil"/>
              <w:left w:val="single" w:color="auto" w:sz="4" w:space="0"/>
              <w:bottom w:val="single" w:color="auto" w:sz="4" w:space="0"/>
              <w:right w:val="single" w:color="auto" w:sz="4" w:space="0"/>
            </w:tcBorders>
            <w:vAlign w:val="center"/>
          </w:tcPr>
          <w:p w14:paraId="1791F5FC">
            <w:pPr>
              <w:widowControl/>
              <w:spacing w:line="240" w:lineRule="exact"/>
              <w:jc w:val="center"/>
              <w:rPr>
                <w:rFonts w:ascii="宋体"/>
                <w:kern w:val="0"/>
                <w:sz w:val="18"/>
                <w:szCs w:val="18"/>
              </w:rPr>
            </w:pPr>
            <w:r>
              <w:rPr>
                <w:rFonts w:hint="eastAsia" w:ascii="宋体" w:hAnsi="宋体" w:cs="宋体"/>
                <w:kern w:val="0"/>
                <w:sz w:val="18"/>
                <w:szCs w:val="18"/>
              </w:rPr>
              <w:t>产出指标</w:t>
            </w:r>
          </w:p>
        </w:tc>
        <w:tc>
          <w:tcPr>
            <w:tcW w:w="613" w:type="pct"/>
            <w:tcBorders>
              <w:top w:val="nil"/>
              <w:left w:val="single" w:color="auto" w:sz="4" w:space="0"/>
              <w:bottom w:val="single" w:color="auto" w:sz="4" w:space="0"/>
              <w:right w:val="single" w:color="auto" w:sz="4" w:space="0"/>
            </w:tcBorders>
            <w:vAlign w:val="center"/>
          </w:tcPr>
          <w:p w14:paraId="7EB51C86">
            <w:pPr>
              <w:widowControl/>
              <w:spacing w:line="240" w:lineRule="exact"/>
              <w:jc w:val="center"/>
              <w:rPr>
                <w:rFonts w:ascii="宋体"/>
                <w:kern w:val="0"/>
                <w:sz w:val="18"/>
                <w:szCs w:val="18"/>
              </w:rPr>
            </w:pPr>
            <w:r>
              <w:rPr>
                <w:rFonts w:hint="eastAsia" w:ascii="宋体" w:hAnsi="宋体" w:cs="宋体"/>
                <w:kern w:val="0"/>
                <w:sz w:val="18"/>
                <w:szCs w:val="18"/>
              </w:rPr>
              <w:t>数量指标</w:t>
            </w:r>
          </w:p>
        </w:tc>
        <w:tc>
          <w:tcPr>
            <w:tcW w:w="809" w:type="pct"/>
            <w:gridSpan w:val="2"/>
            <w:tcBorders>
              <w:top w:val="single" w:color="auto" w:sz="4" w:space="0"/>
              <w:left w:val="nil"/>
              <w:bottom w:val="single" w:color="auto" w:sz="4" w:space="0"/>
              <w:right w:val="single" w:color="auto" w:sz="4" w:space="0"/>
            </w:tcBorders>
            <w:vAlign w:val="center"/>
          </w:tcPr>
          <w:p w14:paraId="26CE5942">
            <w:pPr>
              <w:widowControl/>
              <w:jc w:val="center"/>
              <w:textAlignment w:val="center"/>
              <w:rPr>
                <w:rFonts w:hint="eastAsia" w:ascii="宋体" w:eastAsia="宋体"/>
                <w:kern w:val="0"/>
                <w:sz w:val="18"/>
                <w:szCs w:val="18"/>
                <w:lang w:eastAsia="zh-CN"/>
              </w:rPr>
            </w:pPr>
            <w:r>
              <w:rPr>
                <w:rStyle w:val="15"/>
                <w:rFonts w:hint="eastAsia"/>
                <w:color w:val="auto"/>
                <w:sz w:val="18"/>
                <w:szCs w:val="18"/>
                <w:lang w:val="en-US" w:eastAsia="zh-CN"/>
              </w:rPr>
              <w:t>发放人数</w:t>
            </w:r>
          </w:p>
        </w:tc>
        <w:tc>
          <w:tcPr>
            <w:tcW w:w="591" w:type="pct"/>
            <w:tcBorders>
              <w:top w:val="nil"/>
              <w:left w:val="nil"/>
              <w:bottom w:val="single" w:color="auto" w:sz="4" w:space="0"/>
              <w:right w:val="single" w:color="auto" w:sz="4" w:space="0"/>
            </w:tcBorders>
            <w:vAlign w:val="center"/>
          </w:tcPr>
          <w:p w14:paraId="7FE3A6A2">
            <w:pPr>
              <w:widowControl/>
              <w:spacing w:line="240" w:lineRule="exact"/>
              <w:jc w:val="center"/>
              <w:rPr>
                <w:rFonts w:hint="default" w:ascii="宋体"/>
                <w:kern w:val="0"/>
                <w:sz w:val="18"/>
                <w:szCs w:val="18"/>
                <w:lang w:val="en-US"/>
              </w:rPr>
            </w:pPr>
            <w:r>
              <w:rPr>
                <w:rFonts w:ascii="宋体" w:hAnsi="宋体" w:cs="宋体"/>
                <w:kern w:val="0"/>
                <w:sz w:val="18"/>
                <w:szCs w:val="18"/>
              </w:rPr>
              <w:t>=</w:t>
            </w:r>
            <w:r>
              <w:rPr>
                <w:rFonts w:hint="eastAsia" w:ascii="宋体" w:hAnsi="宋体" w:cs="宋体"/>
                <w:kern w:val="0"/>
                <w:sz w:val="18"/>
                <w:szCs w:val="18"/>
                <w:lang w:val="en-US" w:eastAsia="zh-CN"/>
              </w:rPr>
              <w:t>158人</w:t>
            </w:r>
          </w:p>
        </w:tc>
        <w:tc>
          <w:tcPr>
            <w:tcW w:w="594" w:type="pct"/>
            <w:tcBorders>
              <w:top w:val="nil"/>
              <w:left w:val="nil"/>
              <w:bottom w:val="single" w:color="auto" w:sz="4" w:space="0"/>
              <w:right w:val="single" w:color="auto" w:sz="4" w:space="0"/>
            </w:tcBorders>
            <w:vAlign w:val="center"/>
          </w:tcPr>
          <w:p w14:paraId="7FA55FAD">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158</w:t>
            </w:r>
          </w:p>
        </w:tc>
        <w:tc>
          <w:tcPr>
            <w:tcW w:w="516" w:type="pct"/>
            <w:tcBorders>
              <w:top w:val="nil"/>
              <w:left w:val="nil"/>
              <w:bottom w:val="single" w:color="auto" w:sz="4" w:space="0"/>
              <w:right w:val="single" w:color="auto" w:sz="4" w:space="0"/>
            </w:tcBorders>
            <w:vAlign w:val="center"/>
          </w:tcPr>
          <w:p w14:paraId="55D4F481">
            <w:pPr>
              <w:widowControl/>
              <w:spacing w:line="240" w:lineRule="exact"/>
              <w:jc w:val="center"/>
              <w:rPr>
                <w:rFonts w:ascii="宋体"/>
                <w:kern w:val="0"/>
                <w:sz w:val="18"/>
                <w:szCs w:val="18"/>
              </w:rPr>
            </w:pPr>
            <w:r>
              <w:rPr>
                <w:rFonts w:ascii="宋体" w:hAnsi="宋体" w:cs="宋体"/>
                <w:kern w:val="0"/>
                <w:sz w:val="18"/>
                <w:szCs w:val="18"/>
              </w:rPr>
              <w:t>10</w:t>
            </w:r>
          </w:p>
        </w:tc>
        <w:tc>
          <w:tcPr>
            <w:tcW w:w="382" w:type="pct"/>
            <w:tcBorders>
              <w:top w:val="nil"/>
              <w:left w:val="nil"/>
              <w:bottom w:val="single" w:color="auto" w:sz="4" w:space="0"/>
              <w:right w:val="single" w:color="auto" w:sz="4" w:space="0"/>
            </w:tcBorders>
            <w:vAlign w:val="center"/>
          </w:tcPr>
          <w:p w14:paraId="21DE01D9">
            <w:pPr>
              <w:widowControl/>
              <w:spacing w:line="240" w:lineRule="exact"/>
              <w:jc w:val="center"/>
              <w:rPr>
                <w:rFonts w:ascii="宋体"/>
                <w:kern w:val="0"/>
                <w:sz w:val="18"/>
                <w:szCs w:val="18"/>
              </w:rPr>
            </w:pPr>
            <w:r>
              <w:rPr>
                <w:rFonts w:ascii="宋体" w:hAnsi="宋体" w:cs="宋体"/>
                <w:kern w:val="0"/>
                <w:sz w:val="18"/>
                <w:szCs w:val="18"/>
              </w:rPr>
              <w:t>10</w:t>
            </w:r>
          </w:p>
        </w:tc>
        <w:tc>
          <w:tcPr>
            <w:tcW w:w="585" w:type="pct"/>
            <w:gridSpan w:val="2"/>
            <w:tcBorders>
              <w:top w:val="single" w:color="auto" w:sz="4" w:space="0"/>
              <w:left w:val="nil"/>
              <w:bottom w:val="single" w:color="auto" w:sz="4" w:space="0"/>
              <w:right w:val="single" w:color="auto" w:sz="4" w:space="0"/>
            </w:tcBorders>
            <w:vAlign w:val="center"/>
          </w:tcPr>
          <w:p w14:paraId="10BE8D83">
            <w:pPr>
              <w:widowControl/>
              <w:spacing w:line="240" w:lineRule="exact"/>
              <w:jc w:val="center"/>
              <w:rPr>
                <w:rFonts w:ascii="宋体"/>
                <w:kern w:val="0"/>
                <w:sz w:val="18"/>
                <w:szCs w:val="18"/>
              </w:rPr>
            </w:pPr>
          </w:p>
        </w:tc>
      </w:tr>
      <w:tr w14:paraId="162AC549">
        <w:tblPrEx>
          <w:tblCellMar>
            <w:top w:w="0" w:type="dxa"/>
            <w:left w:w="108" w:type="dxa"/>
            <w:bottom w:w="0" w:type="dxa"/>
            <w:right w:w="108" w:type="dxa"/>
          </w:tblCellMar>
        </w:tblPrEx>
        <w:trPr>
          <w:trHeight w:val="567" w:hRule="exact"/>
        </w:trPr>
        <w:tc>
          <w:tcPr>
            <w:tcW w:w="420" w:type="pct"/>
            <w:vMerge w:val="continue"/>
            <w:tcBorders>
              <w:left w:val="single" w:color="auto" w:sz="4" w:space="0"/>
              <w:right w:val="single" w:color="auto" w:sz="4" w:space="0"/>
            </w:tcBorders>
            <w:vAlign w:val="center"/>
          </w:tcPr>
          <w:p w14:paraId="61647A9E">
            <w:pPr>
              <w:widowControl/>
              <w:spacing w:line="240" w:lineRule="exact"/>
              <w:jc w:val="center"/>
              <w:rPr>
                <w:rFonts w:ascii="宋体"/>
                <w:kern w:val="0"/>
                <w:sz w:val="18"/>
                <w:szCs w:val="18"/>
              </w:rPr>
            </w:pPr>
          </w:p>
        </w:tc>
        <w:tc>
          <w:tcPr>
            <w:tcW w:w="487" w:type="pct"/>
            <w:vMerge w:val="continue"/>
            <w:tcBorders>
              <w:top w:val="nil"/>
              <w:left w:val="single" w:color="auto" w:sz="4" w:space="0"/>
              <w:bottom w:val="single" w:color="auto" w:sz="4" w:space="0"/>
              <w:right w:val="single" w:color="auto" w:sz="4" w:space="0"/>
            </w:tcBorders>
            <w:vAlign w:val="center"/>
          </w:tcPr>
          <w:p w14:paraId="110DAF93">
            <w:pPr>
              <w:widowControl/>
              <w:spacing w:line="240" w:lineRule="exact"/>
              <w:jc w:val="center"/>
              <w:rPr>
                <w:rFonts w:ascii="宋体"/>
                <w:kern w:val="0"/>
                <w:sz w:val="18"/>
                <w:szCs w:val="18"/>
              </w:rPr>
            </w:pPr>
          </w:p>
        </w:tc>
        <w:tc>
          <w:tcPr>
            <w:tcW w:w="613" w:type="pct"/>
            <w:tcBorders>
              <w:top w:val="nil"/>
              <w:left w:val="single" w:color="auto" w:sz="4" w:space="0"/>
              <w:bottom w:val="single" w:color="auto" w:sz="4" w:space="0"/>
              <w:right w:val="single" w:color="auto" w:sz="4" w:space="0"/>
            </w:tcBorders>
            <w:vAlign w:val="center"/>
          </w:tcPr>
          <w:p w14:paraId="233DF457">
            <w:pPr>
              <w:widowControl/>
              <w:spacing w:line="240" w:lineRule="exact"/>
              <w:jc w:val="center"/>
              <w:rPr>
                <w:rFonts w:ascii="宋体"/>
                <w:kern w:val="0"/>
                <w:sz w:val="18"/>
                <w:szCs w:val="18"/>
              </w:rPr>
            </w:pPr>
            <w:r>
              <w:rPr>
                <w:rFonts w:hint="eastAsia" w:ascii="宋体" w:hAnsi="宋体" w:cs="宋体"/>
                <w:kern w:val="0"/>
                <w:sz w:val="18"/>
                <w:szCs w:val="18"/>
              </w:rPr>
              <w:t>质量指标</w:t>
            </w:r>
          </w:p>
        </w:tc>
        <w:tc>
          <w:tcPr>
            <w:tcW w:w="809" w:type="pct"/>
            <w:gridSpan w:val="2"/>
            <w:tcBorders>
              <w:top w:val="single" w:color="auto" w:sz="4" w:space="0"/>
              <w:left w:val="nil"/>
              <w:bottom w:val="single" w:color="auto" w:sz="4" w:space="0"/>
              <w:right w:val="single" w:color="auto" w:sz="4" w:space="0"/>
            </w:tcBorders>
            <w:vAlign w:val="center"/>
          </w:tcPr>
          <w:p w14:paraId="32F72814">
            <w:pPr>
              <w:widowControl/>
              <w:jc w:val="center"/>
              <w:textAlignment w:val="center"/>
              <w:rPr>
                <w:rStyle w:val="16"/>
                <w:rFonts w:hint="eastAsia" w:ascii="宋体" w:hAnsi="Times New Roman" w:eastAsia="宋体" w:cs="Times New Roman"/>
                <w:color w:val="auto"/>
                <w:sz w:val="18"/>
                <w:szCs w:val="18"/>
                <w:lang w:eastAsia="zh-CN"/>
              </w:rPr>
            </w:pPr>
            <w:r>
              <w:rPr>
                <w:rStyle w:val="16"/>
                <w:rFonts w:hint="eastAsia" w:ascii="宋体" w:hAnsi="宋体" w:cs="宋体"/>
                <w:color w:val="auto"/>
                <w:sz w:val="18"/>
                <w:szCs w:val="18"/>
                <w:lang w:val="en-US" w:eastAsia="zh-CN"/>
              </w:rPr>
              <w:t>资金发放完成率</w:t>
            </w:r>
          </w:p>
        </w:tc>
        <w:tc>
          <w:tcPr>
            <w:tcW w:w="591" w:type="pct"/>
            <w:tcBorders>
              <w:top w:val="nil"/>
              <w:left w:val="nil"/>
              <w:bottom w:val="single" w:color="auto" w:sz="4" w:space="0"/>
              <w:right w:val="single" w:color="auto" w:sz="4" w:space="0"/>
            </w:tcBorders>
            <w:vAlign w:val="center"/>
          </w:tcPr>
          <w:p w14:paraId="43D92EB4">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594" w:type="pct"/>
            <w:tcBorders>
              <w:top w:val="nil"/>
              <w:left w:val="nil"/>
              <w:bottom w:val="single" w:color="auto" w:sz="4" w:space="0"/>
              <w:right w:val="single" w:color="auto" w:sz="4" w:space="0"/>
            </w:tcBorders>
            <w:vAlign w:val="center"/>
          </w:tcPr>
          <w:p w14:paraId="1CD5CD0B">
            <w:pPr>
              <w:widowControl/>
              <w:spacing w:line="240" w:lineRule="exact"/>
              <w:jc w:val="center"/>
              <w:rPr>
                <w:rFonts w:ascii="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516" w:type="pct"/>
            <w:tcBorders>
              <w:top w:val="nil"/>
              <w:left w:val="nil"/>
              <w:bottom w:val="single" w:color="auto" w:sz="4" w:space="0"/>
              <w:right w:val="single" w:color="auto" w:sz="4" w:space="0"/>
            </w:tcBorders>
            <w:vAlign w:val="center"/>
          </w:tcPr>
          <w:p w14:paraId="13A8F0F9">
            <w:pPr>
              <w:widowControl/>
              <w:spacing w:line="240" w:lineRule="exact"/>
              <w:jc w:val="center"/>
              <w:rPr>
                <w:rFonts w:ascii="宋体"/>
                <w:kern w:val="0"/>
                <w:sz w:val="18"/>
                <w:szCs w:val="18"/>
              </w:rPr>
            </w:pPr>
            <w:r>
              <w:rPr>
                <w:rFonts w:ascii="宋体" w:hAnsi="宋体" w:cs="宋体"/>
                <w:kern w:val="0"/>
                <w:sz w:val="18"/>
                <w:szCs w:val="18"/>
              </w:rPr>
              <w:t>10</w:t>
            </w:r>
          </w:p>
        </w:tc>
        <w:tc>
          <w:tcPr>
            <w:tcW w:w="382" w:type="pct"/>
            <w:tcBorders>
              <w:top w:val="nil"/>
              <w:left w:val="nil"/>
              <w:bottom w:val="single" w:color="auto" w:sz="4" w:space="0"/>
              <w:right w:val="single" w:color="auto" w:sz="4" w:space="0"/>
            </w:tcBorders>
            <w:vAlign w:val="center"/>
          </w:tcPr>
          <w:p w14:paraId="6063DFF4">
            <w:pPr>
              <w:widowControl/>
              <w:spacing w:line="240" w:lineRule="exact"/>
              <w:jc w:val="center"/>
              <w:rPr>
                <w:rFonts w:ascii="宋体"/>
                <w:kern w:val="0"/>
                <w:sz w:val="18"/>
                <w:szCs w:val="18"/>
              </w:rPr>
            </w:pPr>
            <w:r>
              <w:rPr>
                <w:rFonts w:ascii="宋体" w:hAnsi="宋体" w:cs="宋体"/>
                <w:kern w:val="0"/>
                <w:sz w:val="18"/>
                <w:szCs w:val="18"/>
              </w:rPr>
              <w:t>10</w:t>
            </w:r>
          </w:p>
        </w:tc>
        <w:tc>
          <w:tcPr>
            <w:tcW w:w="585" w:type="pct"/>
            <w:gridSpan w:val="2"/>
            <w:tcBorders>
              <w:top w:val="single" w:color="auto" w:sz="4" w:space="0"/>
              <w:left w:val="nil"/>
              <w:bottom w:val="single" w:color="auto" w:sz="4" w:space="0"/>
              <w:right w:val="single" w:color="auto" w:sz="4" w:space="0"/>
            </w:tcBorders>
            <w:vAlign w:val="center"/>
          </w:tcPr>
          <w:p w14:paraId="7B53E7D4">
            <w:pPr>
              <w:widowControl/>
              <w:spacing w:line="240" w:lineRule="exact"/>
              <w:jc w:val="center"/>
              <w:rPr>
                <w:rFonts w:ascii="宋体"/>
                <w:kern w:val="0"/>
                <w:sz w:val="18"/>
                <w:szCs w:val="18"/>
              </w:rPr>
            </w:pPr>
          </w:p>
        </w:tc>
      </w:tr>
      <w:tr w14:paraId="31E3059F">
        <w:tblPrEx>
          <w:tblCellMar>
            <w:top w:w="0" w:type="dxa"/>
            <w:left w:w="108" w:type="dxa"/>
            <w:bottom w:w="0" w:type="dxa"/>
            <w:right w:w="108" w:type="dxa"/>
          </w:tblCellMar>
        </w:tblPrEx>
        <w:trPr>
          <w:trHeight w:val="567" w:hRule="exact"/>
        </w:trPr>
        <w:tc>
          <w:tcPr>
            <w:tcW w:w="420" w:type="pct"/>
            <w:vMerge w:val="continue"/>
            <w:tcBorders>
              <w:left w:val="single" w:color="auto" w:sz="4" w:space="0"/>
              <w:right w:val="single" w:color="auto" w:sz="4" w:space="0"/>
            </w:tcBorders>
            <w:vAlign w:val="center"/>
          </w:tcPr>
          <w:p w14:paraId="7E191A6B">
            <w:pPr>
              <w:widowControl/>
              <w:spacing w:line="240" w:lineRule="exact"/>
              <w:jc w:val="center"/>
              <w:rPr>
                <w:rFonts w:ascii="宋体"/>
                <w:kern w:val="0"/>
                <w:sz w:val="18"/>
                <w:szCs w:val="18"/>
              </w:rPr>
            </w:pPr>
          </w:p>
        </w:tc>
        <w:tc>
          <w:tcPr>
            <w:tcW w:w="487" w:type="pct"/>
            <w:vMerge w:val="continue"/>
            <w:tcBorders>
              <w:top w:val="nil"/>
              <w:left w:val="single" w:color="auto" w:sz="4" w:space="0"/>
              <w:bottom w:val="single" w:color="auto" w:sz="4" w:space="0"/>
              <w:right w:val="single" w:color="auto" w:sz="4" w:space="0"/>
            </w:tcBorders>
            <w:vAlign w:val="center"/>
          </w:tcPr>
          <w:p w14:paraId="09C589CB">
            <w:pPr>
              <w:widowControl/>
              <w:spacing w:line="240" w:lineRule="exact"/>
              <w:jc w:val="center"/>
              <w:rPr>
                <w:rFonts w:ascii="宋体"/>
                <w:kern w:val="0"/>
                <w:sz w:val="18"/>
                <w:szCs w:val="18"/>
              </w:rPr>
            </w:pPr>
          </w:p>
        </w:tc>
        <w:tc>
          <w:tcPr>
            <w:tcW w:w="613" w:type="pct"/>
            <w:tcBorders>
              <w:top w:val="nil"/>
              <w:left w:val="single" w:color="auto" w:sz="4" w:space="0"/>
              <w:bottom w:val="single" w:color="auto" w:sz="4" w:space="0"/>
              <w:right w:val="single" w:color="auto" w:sz="4" w:space="0"/>
            </w:tcBorders>
            <w:vAlign w:val="center"/>
          </w:tcPr>
          <w:p w14:paraId="256A5677">
            <w:pPr>
              <w:widowControl/>
              <w:spacing w:line="240" w:lineRule="exact"/>
              <w:jc w:val="center"/>
              <w:rPr>
                <w:rFonts w:ascii="宋体"/>
                <w:kern w:val="0"/>
                <w:sz w:val="18"/>
                <w:szCs w:val="18"/>
              </w:rPr>
            </w:pPr>
            <w:r>
              <w:rPr>
                <w:rFonts w:hint="eastAsia" w:ascii="宋体" w:hAnsi="宋体" w:cs="宋体"/>
                <w:kern w:val="0"/>
                <w:sz w:val="18"/>
                <w:szCs w:val="18"/>
              </w:rPr>
              <w:t>时效指标</w:t>
            </w:r>
          </w:p>
        </w:tc>
        <w:tc>
          <w:tcPr>
            <w:tcW w:w="809" w:type="pct"/>
            <w:gridSpan w:val="2"/>
            <w:tcBorders>
              <w:top w:val="single" w:color="auto" w:sz="4" w:space="0"/>
              <w:left w:val="nil"/>
              <w:bottom w:val="single" w:color="auto" w:sz="4" w:space="0"/>
              <w:right w:val="single" w:color="auto" w:sz="4" w:space="0"/>
            </w:tcBorders>
            <w:vAlign w:val="center"/>
          </w:tcPr>
          <w:p w14:paraId="1980E53A">
            <w:pPr>
              <w:widowControl/>
              <w:jc w:val="center"/>
              <w:textAlignment w:val="center"/>
              <w:rPr>
                <w:rFonts w:hint="default" w:ascii="宋体" w:eastAsia="宋体"/>
                <w:kern w:val="0"/>
                <w:sz w:val="18"/>
                <w:szCs w:val="18"/>
                <w:lang w:val="en-US" w:eastAsia="zh-CN"/>
              </w:rPr>
            </w:pPr>
            <w:r>
              <w:rPr>
                <w:rStyle w:val="16"/>
                <w:rFonts w:hint="eastAsia" w:ascii="宋体" w:hAnsi="宋体" w:cs="宋体"/>
                <w:color w:val="auto"/>
                <w:sz w:val="18"/>
                <w:szCs w:val="18"/>
                <w:lang w:val="en-US" w:eastAsia="zh-CN"/>
              </w:rPr>
              <w:t>资金到位率</w:t>
            </w:r>
          </w:p>
        </w:tc>
        <w:tc>
          <w:tcPr>
            <w:tcW w:w="591" w:type="pct"/>
            <w:tcBorders>
              <w:top w:val="nil"/>
              <w:left w:val="nil"/>
              <w:bottom w:val="single" w:color="auto" w:sz="4" w:space="0"/>
              <w:right w:val="single" w:color="auto" w:sz="4" w:space="0"/>
            </w:tcBorders>
            <w:vAlign w:val="center"/>
          </w:tcPr>
          <w:p w14:paraId="7F94BF0D">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594" w:type="pct"/>
            <w:tcBorders>
              <w:top w:val="nil"/>
              <w:left w:val="nil"/>
              <w:bottom w:val="single" w:color="auto" w:sz="4" w:space="0"/>
              <w:right w:val="single" w:color="auto" w:sz="4" w:space="0"/>
            </w:tcBorders>
            <w:vAlign w:val="center"/>
          </w:tcPr>
          <w:p w14:paraId="0C5DE39A">
            <w:pPr>
              <w:widowControl/>
              <w:spacing w:line="240" w:lineRule="exact"/>
              <w:jc w:val="center"/>
              <w:rPr>
                <w:rFonts w:ascii="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516" w:type="pct"/>
            <w:tcBorders>
              <w:top w:val="nil"/>
              <w:left w:val="nil"/>
              <w:bottom w:val="single" w:color="auto" w:sz="4" w:space="0"/>
              <w:right w:val="single" w:color="auto" w:sz="4" w:space="0"/>
            </w:tcBorders>
            <w:vAlign w:val="center"/>
          </w:tcPr>
          <w:p w14:paraId="4A4A88A2">
            <w:pPr>
              <w:widowControl/>
              <w:spacing w:line="240" w:lineRule="exact"/>
              <w:jc w:val="center"/>
              <w:rPr>
                <w:rFonts w:ascii="宋体"/>
                <w:kern w:val="0"/>
                <w:sz w:val="18"/>
                <w:szCs w:val="18"/>
              </w:rPr>
            </w:pPr>
            <w:r>
              <w:rPr>
                <w:rFonts w:ascii="宋体" w:hAnsi="宋体" w:cs="宋体"/>
                <w:kern w:val="0"/>
                <w:sz w:val="18"/>
                <w:szCs w:val="18"/>
              </w:rPr>
              <w:t>10</w:t>
            </w:r>
          </w:p>
        </w:tc>
        <w:tc>
          <w:tcPr>
            <w:tcW w:w="382" w:type="pct"/>
            <w:tcBorders>
              <w:top w:val="nil"/>
              <w:left w:val="nil"/>
              <w:bottom w:val="single" w:color="auto" w:sz="4" w:space="0"/>
              <w:right w:val="single" w:color="auto" w:sz="4" w:space="0"/>
            </w:tcBorders>
            <w:vAlign w:val="center"/>
          </w:tcPr>
          <w:p w14:paraId="7250ED90">
            <w:pPr>
              <w:widowControl/>
              <w:spacing w:line="240" w:lineRule="exact"/>
              <w:jc w:val="center"/>
              <w:rPr>
                <w:rFonts w:ascii="宋体"/>
                <w:kern w:val="0"/>
                <w:sz w:val="18"/>
                <w:szCs w:val="18"/>
              </w:rPr>
            </w:pPr>
            <w:r>
              <w:rPr>
                <w:rFonts w:ascii="宋体" w:hAnsi="宋体" w:cs="宋体"/>
                <w:kern w:val="0"/>
                <w:sz w:val="18"/>
                <w:szCs w:val="18"/>
              </w:rPr>
              <w:t>10</w:t>
            </w:r>
          </w:p>
        </w:tc>
        <w:tc>
          <w:tcPr>
            <w:tcW w:w="585" w:type="pct"/>
            <w:gridSpan w:val="2"/>
            <w:tcBorders>
              <w:top w:val="single" w:color="auto" w:sz="4" w:space="0"/>
              <w:left w:val="nil"/>
              <w:bottom w:val="single" w:color="auto" w:sz="4" w:space="0"/>
              <w:right w:val="single" w:color="auto" w:sz="4" w:space="0"/>
            </w:tcBorders>
            <w:vAlign w:val="center"/>
          </w:tcPr>
          <w:p w14:paraId="796B05AB">
            <w:pPr>
              <w:widowControl/>
              <w:spacing w:line="240" w:lineRule="exact"/>
              <w:jc w:val="center"/>
              <w:rPr>
                <w:rFonts w:ascii="宋体"/>
                <w:kern w:val="0"/>
                <w:sz w:val="18"/>
                <w:szCs w:val="18"/>
              </w:rPr>
            </w:pPr>
          </w:p>
        </w:tc>
      </w:tr>
      <w:tr w14:paraId="426D1E87">
        <w:tblPrEx>
          <w:tblCellMar>
            <w:top w:w="0" w:type="dxa"/>
            <w:left w:w="108" w:type="dxa"/>
            <w:bottom w:w="0" w:type="dxa"/>
            <w:right w:w="108" w:type="dxa"/>
          </w:tblCellMar>
        </w:tblPrEx>
        <w:trPr>
          <w:trHeight w:val="567" w:hRule="exact"/>
        </w:trPr>
        <w:tc>
          <w:tcPr>
            <w:tcW w:w="420" w:type="pct"/>
            <w:vMerge w:val="continue"/>
            <w:tcBorders>
              <w:left w:val="single" w:color="auto" w:sz="4" w:space="0"/>
              <w:right w:val="single" w:color="auto" w:sz="4" w:space="0"/>
            </w:tcBorders>
            <w:vAlign w:val="center"/>
          </w:tcPr>
          <w:p w14:paraId="4B7C3592">
            <w:pPr>
              <w:widowControl/>
              <w:spacing w:line="240" w:lineRule="exact"/>
              <w:jc w:val="center"/>
              <w:rPr>
                <w:rFonts w:ascii="宋体"/>
                <w:kern w:val="0"/>
                <w:sz w:val="18"/>
                <w:szCs w:val="18"/>
              </w:rPr>
            </w:pPr>
          </w:p>
        </w:tc>
        <w:tc>
          <w:tcPr>
            <w:tcW w:w="487" w:type="pct"/>
            <w:vMerge w:val="continue"/>
            <w:tcBorders>
              <w:top w:val="nil"/>
              <w:left w:val="single" w:color="auto" w:sz="4" w:space="0"/>
              <w:bottom w:val="single" w:color="auto" w:sz="4" w:space="0"/>
              <w:right w:val="single" w:color="auto" w:sz="4" w:space="0"/>
            </w:tcBorders>
            <w:vAlign w:val="center"/>
          </w:tcPr>
          <w:p w14:paraId="2D32CA33">
            <w:pPr>
              <w:widowControl/>
              <w:spacing w:line="240" w:lineRule="exact"/>
              <w:jc w:val="center"/>
              <w:rPr>
                <w:rFonts w:ascii="宋体"/>
                <w:kern w:val="0"/>
                <w:sz w:val="18"/>
                <w:szCs w:val="18"/>
              </w:rPr>
            </w:pPr>
          </w:p>
        </w:tc>
        <w:tc>
          <w:tcPr>
            <w:tcW w:w="613" w:type="pct"/>
            <w:tcBorders>
              <w:top w:val="nil"/>
              <w:left w:val="single" w:color="auto" w:sz="4" w:space="0"/>
              <w:bottom w:val="single" w:color="auto" w:sz="4" w:space="0"/>
              <w:right w:val="single" w:color="auto" w:sz="4" w:space="0"/>
            </w:tcBorders>
            <w:vAlign w:val="center"/>
          </w:tcPr>
          <w:p w14:paraId="36386136">
            <w:pPr>
              <w:widowControl/>
              <w:spacing w:line="240" w:lineRule="exact"/>
              <w:jc w:val="center"/>
              <w:rPr>
                <w:rFonts w:ascii="宋体"/>
                <w:kern w:val="0"/>
                <w:sz w:val="18"/>
                <w:szCs w:val="18"/>
              </w:rPr>
            </w:pPr>
            <w:r>
              <w:rPr>
                <w:rFonts w:hint="eastAsia" w:ascii="宋体" w:hAnsi="宋体" w:cs="宋体"/>
                <w:kern w:val="0"/>
                <w:sz w:val="18"/>
                <w:szCs w:val="18"/>
              </w:rPr>
              <w:t>成本指标</w:t>
            </w:r>
          </w:p>
        </w:tc>
        <w:tc>
          <w:tcPr>
            <w:tcW w:w="809" w:type="pct"/>
            <w:gridSpan w:val="2"/>
            <w:tcBorders>
              <w:top w:val="single" w:color="auto" w:sz="4" w:space="0"/>
              <w:left w:val="nil"/>
              <w:bottom w:val="single" w:color="auto" w:sz="4" w:space="0"/>
              <w:right w:val="single" w:color="auto" w:sz="4" w:space="0"/>
            </w:tcBorders>
            <w:vAlign w:val="center"/>
          </w:tcPr>
          <w:p w14:paraId="061980CD">
            <w:pPr>
              <w:widowControl/>
              <w:spacing w:line="240" w:lineRule="exact"/>
              <w:jc w:val="center"/>
              <w:rPr>
                <w:rStyle w:val="16"/>
                <w:rFonts w:hint="default" w:ascii="宋体" w:hAnsi="Times New Roman" w:eastAsia="宋体" w:cs="Times New Roman"/>
                <w:color w:val="auto"/>
                <w:sz w:val="18"/>
                <w:szCs w:val="18"/>
                <w:lang w:val="en-US" w:eastAsia="zh-CN"/>
              </w:rPr>
            </w:pPr>
            <w:r>
              <w:rPr>
                <w:rStyle w:val="16"/>
                <w:rFonts w:hint="eastAsia" w:ascii="宋体" w:hAnsi="宋体" w:cs="宋体"/>
                <w:color w:val="auto"/>
                <w:sz w:val="18"/>
                <w:szCs w:val="18"/>
                <w:lang w:val="en-US" w:eastAsia="zh-CN"/>
              </w:rPr>
              <w:t>资金发放标准率</w:t>
            </w:r>
          </w:p>
        </w:tc>
        <w:tc>
          <w:tcPr>
            <w:tcW w:w="591" w:type="pct"/>
            <w:tcBorders>
              <w:top w:val="nil"/>
              <w:left w:val="nil"/>
              <w:bottom w:val="single" w:color="auto" w:sz="4" w:space="0"/>
              <w:right w:val="single" w:color="auto" w:sz="4" w:space="0"/>
            </w:tcBorders>
            <w:vAlign w:val="center"/>
          </w:tcPr>
          <w:p w14:paraId="0324B095">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594" w:type="pct"/>
            <w:tcBorders>
              <w:top w:val="nil"/>
              <w:left w:val="nil"/>
              <w:bottom w:val="single" w:color="auto" w:sz="4" w:space="0"/>
              <w:right w:val="single" w:color="auto" w:sz="4" w:space="0"/>
            </w:tcBorders>
            <w:vAlign w:val="center"/>
          </w:tcPr>
          <w:p w14:paraId="23CDCC26">
            <w:pPr>
              <w:widowControl/>
              <w:spacing w:line="240" w:lineRule="exact"/>
              <w:jc w:val="center"/>
              <w:rPr>
                <w:rFonts w:ascii="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516" w:type="pct"/>
            <w:tcBorders>
              <w:top w:val="nil"/>
              <w:left w:val="nil"/>
              <w:bottom w:val="single" w:color="auto" w:sz="4" w:space="0"/>
              <w:right w:val="single" w:color="auto" w:sz="4" w:space="0"/>
            </w:tcBorders>
            <w:vAlign w:val="center"/>
          </w:tcPr>
          <w:p w14:paraId="59421CD3">
            <w:pPr>
              <w:widowControl/>
              <w:spacing w:line="240" w:lineRule="exact"/>
              <w:jc w:val="center"/>
              <w:rPr>
                <w:rFonts w:ascii="宋体"/>
                <w:kern w:val="0"/>
                <w:sz w:val="18"/>
                <w:szCs w:val="18"/>
              </w:rPr>
            </w:pPr>
            <w:r>
              <w:rPr>
                <w:rFonts w:ascii="宋体" w:hAnsi="宋体" w:cs="宋体"/>
                <w:kern w:val="0"/>
                <w:sz w:val="18"/>
                <w:szCs w:val="18"/>
              </w:rPr>
              <w:t>10</w:t>
            </w:r>
          </w:p>
        </w:tc>
        <w:tc>
          <w:tcPr>
            <w:tcW w:w="382" w:type="pct"/>
            <w:tcBorders>
              <w:top w:val="nil"/>
              <w:left w:val="nil"/>
              <w:bottom w:val="single" w:color="auto" w:sz="4" w:space="0"/>
              <w:right w:val="single" w:color="auto" w:sz="4" w:space="0"/>
            </w:tcBorders>
            <w:vAlign w:val="center"/>
          </w:tcPr>
          <w:p w14:paraId="3FC8E2CB">
            <w:pPr>
              <w:widowControl/>
              <w:spacing w:line="240" w:lineRule="exact"/>
              <w:jc w:val="center"/>
              <w:rPr>
                <w:rFonts w:ascii="宋体"/>
                <w:kern w:val="0"/>
                <w:sz w:val="18"/>
                <w:szCs w:val="18"/>
              </w:rPr>
            </w:pPr>
            <w:r>
              <w:rPr>
                <w:rFonts w:ascii="宋体" w:hAnsi="宋体" w:cs="宋体"/>
                <w:kern w:val="0"/>
                <w:sz w:val="18"/>
                <w:szCs w:val="18"/>
              </w:rPr>
              <w:t>10</w:t>
            </w:r>
          </w:p>
        </w:tc>
        <w:tc>
          <w:tcPr>
            <w:tcW w:w="585" w:type="pct"/>
            <w:gridSpan w:val="2"/>
            <w:tcBorders>
              <w:top w:val="single" w:color="auto" w:sz="4" w:space="0"/>
              <w:left w:val="nil"/>
              <w:bottom w:val="single" w:color="auto" w:sz="4" w:space="0"/>
              <w:right w:val="single" w:color="auto" w:sz="4" w:space="0"/>
            </w:tcBorders>
            <w:vAlign w:val="center"/>
          </w:tcPr>
          <w:p w14:paraId="65D878F4">
            <w:pPr>
              <w:widowControl/>
              <w:spacing w:line="240" w:lineRule="exact"/>
              <w:jc w:val="center"/>
              <w:rPr>
                <w:rFonts w:ascii="宋体"/>
                <w:kern w:val="0"/>
                <w:sz w:val="18"/>
                <w:szCs w:val="18"/>
              </w:rPr>
            </w:pPr>
          </w:p>
        </w:tc>
      </w:tr>
      <w:tr w14:paraId="057C01E6">
        <w:tblPrEx>
          <w:tblCellMar>
            <w:top w:w="0" w:type="dxa"/>
            <w:left w:w="108" w:type="dxa"/>
            <w:bottom w:w="0" w:type="dxa"/>
            <w:right w:w="108" w:type="dxa"/>
          </w:tblCellMar>
        </w:tblPrEx>
        <w:trPr>
          <w:trHeight w:val="567" w:hRule="exact"/>
        </w:trPr>
        <w:tc>
          <w:tcPr>
            <w:tcW w:w="420" w:type="pct"/>
            <w:vMerge w:val="continue"/>
            <w:tcBorders>
              <w:left w:val="single" w:color="auto" w:sz="4" w:space="0"/>
              <w:right w:val="single" w:color="auto" w:sz="4" w:space="0"/>
            </w:tcBorders>
            <w:vAlign w:val="center"/>
          </w:tcPr>
          <w:p w14:paraId="38D5C55E">
            <w:pPr>
              <w:widowControl/>
              <w:spacing w:line="240" w:lineRule="exact"/>
              <w:jc w:val="center"/>
              <w:rPr>
                <w:rFonts w:ascii="宋体"/>
                <w:kern w:val="0"/>
                <w:sz w:val="18"/>
                <w:szCs w:val="18"/>
              </w:rPr>
            </w:pPr>
          </w:p>
        </w:tc>
        <w:tc>
          <w:tcPr>
            <w:tcW w:w="487" w:type="pct"/>
            <w:vMerge w:val="restart"/>
            <w:tcBorders>
              <w:top w:val="nil"/>
              <w:left w:val="single" w:color="auto" w:sz="4" w:space="0"/>
              <w:bottom w:val="single" w:color="auto" w:sz="4" w:space="0"/>
              <w:right w:val="single" w:color="auto" w:sz="4" w:space="0"/>
            </w:tcBorders>
            <w:vAlign w:val="center"/>
          </w:tcPr>
          <w:p w14:paraId="06DFCB32">
            <w:pPr>
              <w:widowControl/>
              <w:spacing w:line="240" w:lineRule="exact"/>
              <w:jc w:val="center"/>
              <w:rPr>
                <w:rFonts w:ascii="宋体"/>
                <w:kern w:val="0"/>
                <w:sz w:val="18"/>
                <w:szCs w:val="18"/>
              </w:rPr>
            </w:pPr>
            <w:r>
              <w:rPr>
                <w:rFonts w:hint="eastAsia" w:ascii="宋体" w:hAnsi="宋体" w:cs="宋体"/>
                <w:kern w:val="0"/>
                <w:sz w:val="18"/>
                <w:szCs w:val="18"/>
              </w:rPr>
              <w:t>效益指标</w:t>
            </w:r>
          </w:p>
        </w:tc>
        <w:tc>
          <w:tcPr>
            <w:tcW w:w="613" w:type="pct"/>
            <w:tcBorders>
              <w:top w:val="nil"/>
              <w:left w:val="single" w:color="auto" w:sz="4" w:space="0"/>
              <w:bottom w:val="single" w:color="auto" w:sz="4" w:space="0"/>
              <w:right w:val="single" w:color="auto" w:sz="4" w:space="0"/>
            </w:tcBorders>
            <w:vAlign w:val="center"/>
          </w:tcPr>
          <w:p w14:paraId="5CAD894E">
            <w:pPr>
              <w:widowControl/>
              <w:spacing w:line="240" w:lineRule="exact"/>
              <w:jc w:val="center"/>
              <w:rPr>
                <w:rFonts w:ascii="宋体"/>
                <w:kern w:val="0"/>
                <w:sz w:val="18"/>
                <w:szCs w:val="18"/>
              </w:rPr>
            </w:pPr>
            <w:r>
              <w:rPr>
                <w:rFonts w:hint="eastAsia" w:ascii="宋体" w:hAnsi="宋体" w:cs="宋体"/>
                <w:kern w:val="0"/>
                <w:sz w:val="18"/>
                <w:szCs w:val="18"/>
              </w:rPr>
              <w:t>经济效益</w:t>
            </w:r>
          </w:p>
          <w:p w14:paraId="2A5030F0">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809" w:type="pct"/>
            <w:gridSpan w:val="2"/>
            <w:tcBorders>
              <w:top w:val="single" w:color="auto" w:sz="4" w:space="0"/>
              <w:left w:val="nil"/>
              <w:bottom w:val="single" w:color="auto" w:sz="4" w:space="0"/>
              <w:right w:val="single" w:color="auto" w:sz="4" w:space="0"/>
            </w:tcBorders>
            <w:vAlign w:val="center"/>
          </w:tcPr>
          <w:p w14:paraId="6C5DEFC3">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资金利用率</w:t>
            </w:r>
          </w:p>
        </w:tc>
        <w:tc>
          <w:tcPr>
            <w:tcW w:w="591" w:type="pct"/>
            <w:tcBorders>
              <w:top w:val="nil"/>
              <w:left w:val="nil"/>
              <w:bottom w:val="single" w:color="auto" w:sz="4" w:space="0"/>
              <w:right w:val="single" w:color="auto" w:sz="4" w:space="0"/>
            </w:tcBorders>
            <w:vAlign w:val="center"/>
          </w:tcPr>
          <w:p w14:paraId="6F5A3576">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594" w:type="pct"/>
            <w:tcBorders>
              <w:top w:val="nil"/>
              <w:left w:val="nil"/>
              <w:bottom w:val="single" w:color="auto" w:sz="4" w:space="0"/>
              <w:right w:val="single" w:color="auto" w:sz="4" w:space="0"/>
            </w:tcBorders>
            <w:vAlign w:val="center"/>
          </w:tcPr>
          <w:p w14:paraId="6A1A66F1">
            <w:pPr>
              <w:widowControl/>
              <w:spacing w:line="240" w:lineRule="exact"/>
              <w:jc w:val="center"/>
              <w:rPr>
                <w:rFonts w:ascii="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516" w:type="pct"/>
            <w:tcBorders>
              <w:top w:val="nil"/>
              <w:left w:val="nil"/>
              <w:bottom w:val="single" w:color="auto" w:sz="4" w:space="0"/>
              <w:right w:val="single" w:color="auto" w:sz="4" w:space="0"/>
            </w:tcBorders>
            <w:vAlign w:val="center"/>
          </w:tcPr>
          <w:p w14:paraId="446DBE83">
            <w:pPr>
              <w:widowControl/>
              <w:spacing w:line="240" w:lineRule="exact"/>
              <w:jc w:val="center"/>
              <w:rPr>
                <w:rFonts w:ascii="宋体"/>
                <w:kern w:val="0"/>
                <w:sz w:val="18"/>
                <w:szCs w:val="18"/>
              </w:rPr>
            </w:pPr>
            <w:r>
              <w:rPr>
                <w:rFonts w:ascii="宋体" w:hAnsi="宋体" w:cs="宋体"/>
                <w:kern w:val="0"/>
                <w:sz w:val="18"/>
                <w:szCs w:val="18"/>
              </w:rPr>
              <w:t>10</w:t>
            </w:r>
          </w:p>
        </w:tc>
        <w:tc>
          <w:tcPr>
            <w:tcW w:w="382" w:type="pct"/>
            <w:tcBorders>
              <w:top w:val="nil"/>
              <w:left w:val="nil"/>
              <w:bottom w:val="single" w:color="auto" w:sz="4" w:space="0"/>
              <w:right w:val="single" w:color="auto" w:sz="4" w:space="0"/>
            </w:tcBorders>
            <w:vAlign w:val="center"/>
          </w:tcPr>
          <w:p w14:paraId="5FB3FE84">
            <w:pPr>
              <w:widowControl/>
              <w:spacing w:line="240" w:lineRule="exact"/>
              <w:jc w:val="center"/>
              <w:rPr>
                <w:rFonts w:ascii="宋体"/>
                <w:kern w:val="0"/>
                <w:sz w:val="18"/>
                <w:szCs w:val="18"/>
              </w:rPr>
            </w:pPr>
            <w:r>
              <w:rPr>
                <w:rFonts w:ascii="宋体" w:hAnsi="宋体" w:cs="宋体"/>
                <w:kern w:val="0"/>
                <w:sz w:val="18"/>
                <w:szCs w:val="18"/>
              </w:rPr>
              <w:t>10</w:t>
            </w:r>
          </w:p>
        </w:tc>
        <w:tc>
          <w:tcPr>
            <w:tcW w:w="585" w:type="pct"/>
            <w:gridSpan w:val="2"/>
            <w:tcBorders>
              <w:top w:val="single" w:color="auto" w:sz="4" w:space="0"/>
              <w:left w:val="nil"/>
              <w:bottom w:val="single" w:color="auto" w:sz="4" w:space="0"/>
              <w:right w:val="single" w:color="auto" w:sz="4" w:space="0"/>
            </w:tcBorders>
            <w:vAlign w:val="center"/>
          </w:tcPr>
          <w:p w14:paraId="47DAFA36">
            <w:pPr>
              <w:widowControl/>
              <w:spacing w:line="240" w:lineRule="exact"/>
              <w:jc w:val="center"/>
              <w:rPr>
                <w:rFonts w:ascii="宋体"/>
                <w:kern w:val="0"/>
                <w:sz w:val="18"/>
                <w:szCs w:val="18"/>
              </w:rPr>
            </w:pPr>
          </w:p>
        </w:tc>
      </w:tr>
      <w:tr w14:paraId="7C7F26B2">
        <w:tblPrEx>
          <w:tblCellMar>
            <w:top w:w="0" w:type="dxa"/>
            <w:left w:w="108" w:type="dxa"/>
            <w:bottom w:w="0" w:type="dxa"/>
            <w:right w:w="108" w:type="dxa"/>
          </w:tblCellMar>
        </w:tblPrEx>
        <w:trPr>
          <w:trHeight w:val="567" w:hRule="exact"/>
        </w:trPr>
        <w:tc>
          <w:tcPr>
            <w:tcW w:w="420" w:type="pct"/>
            <w:vMerge w:val="continue"/>
            <w:tcBorders>
              <w:left w:val="single" w:color="auto" w:sz="4" w:space="0"/>
              <w:right w:val="single" w:color="auto" w:sz="4" w:space="0"/>
            </w:tcBorders>
            <w:vAlign w:val="center"/>
          </w:tcPr>
          <w:p w14:paraId="17CA877E">
            <w:pPr>
              <w:widowControl/>
              <w:spacing w:line="240" w:lineRule="exact"/>
              <w:jc w:val="center"/>
              <w:rPr>
                <w:rFonts w:ascii="宋体"/>
                <w:kern w:val="0"/>
                <w:sz w:val="18"/>
                <w:szCs w:val="18"/>
              </w:rPr>
            </w:pPr>
          </w:p>
        </w:tc>
        <w:tc>
          <w:tcPr>
            <w:tcW w:w="487" w:type="pct"/>
            <w:vMerge w:val="continue"/>
            <w:tcBorders>
              <w:top w:val="nil"/>
              <w:left w:val="single" w:color="auto" w:sz="4" w:space="0"/>
              <w:bottom w:val="single" w:color="auto" w:sz="4" w:space="0"/>
              <w:right w:val="single" w:color="auto" w:sz="4" w:space="0"/>
            </w:tcBorders>
            <w:vAlign w:val="center"/>
          </w:tcPr>
          <w:p w14:paraId="403083C8">
            <w:pPr>
              <w:widowControl/>
              <w:spacing w:line="240" w:lineRule="exact"/>
              <w:jc w:val="center"/>
              <w:rPr>
                <w:rFonts w:ascii="宋体"/>
                <w:kern w:val="0"/>
                <w:sz w:val="18"/>
                <w:szCs w:val="18"/>
              </w:rPr>
            </w:pPr>
          </w:p>
        </w:tc>
        <w:tc>
          <w:tcPr>
            <w:tcW w:w="613" w:type="pct"/>
            <w:tcBorders>
              <w:top w:val="nil"/>
              <w:left w:val="single" w:color="auto" w:sz="4" w:space="0"/>
              <w:bottom w:val="single" w:color="auto" w:sz="4" w:space="0"/>
              <w:right w:val="single" w:color="auto" w:sz="4" w:space="0"/>
            </w:tcBorders>
            <w:vAlign w:val="center"/>
          </w:tcPr>
          <w:p w14:paraId="6B86CC23">
            <w:pPr>
              <w:widowControl/>
              <w:spacing w:line="240" w:lineRule="exact"/>
              <w:jc w:val="center"/>
              <w:rPr>
                <w:rFonts w:ascii="宋体"/>
                <w:kern w:val="0"/>
                <w:sz w:val="18"/>
                <w:szCs w:val="18"/>
              </w:rPr>
            </w:pPr>
            <w:r>
              <w:rPr>
                <w:rFonts w:hint="eastAsia" w:ascii="宋体" w:hAnsi="宋体" w:cs="宋体"/>
                <w:kern w:val="0"/>
                <w:sz w:val="18"/>
                <w:szCs w:val="18"/>
              </w:rPr>
              <w:t>社会效益</w:t>
            </w:r>
          </w:p>
          <w:p w14:paraId="5C29D07F">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809" w:type="pct"/>
            <w:gridSpan w:val="2"/>
            <w:tcBorders>
              <w:top w:val="single" w:color="auto" w:sz="4" w:space="0"/>
              <w:left w:val="nil"/>
              <w:bottom w:val="single" w:color="auto" w:sz="4" w:space="0"/>
              <w:right w:val="single" w:color="auto" w:sz="4" w:space="0"/>
            </w:tcBorders>
            <w:vAlign w:val="center"/>
          </w:tcPr>
          <w:p w14:paraId="48302003">
            <w:pPr>
              <w:widowControl/>
              <w:spacing w:line="240" w:lineRule="exact"/>
              <w:jc w:val="center"/>
              <w:rPr>
                <w:rStyle w:val="16"/>
                <w:rFonts w:ascii="宋体" w:hAnsi="Times New Roman" w:cs="Times New Roman"/>
                <w:color w:val="auto"/>
                <w:sz w:val="18"/>
                <w:szCs w:val="18"/>
              </w:rPr>
            </w:pPr>
            <w:r>
              <w:rPr>
                <w:rFonts w:hint="eastAsia" w:ascii="宋体" w:hAnsi="宋体" w:cs="宋体"/>
                <w:kern w:val="0"/>
                <w:sz w:val="18"/>
                <w:szCs w:val="18"/>
                <w:lang w:val="en-US" w:eastAsia="zh-CN"/>
              </w:rPr>
              <w:t>村干部</w:t>
            </w:r>
            <w:r>
              <w:rPr>
                <w:rStyle w:val="16"/>
                <w:rFonts w:hint="eastAsia" w:ascii="宋体" w:hAnsi="宋体" w:cs="宋体"/>
                <w:color w:val="auto"/>
                <w:sz w:val="18"/>
                <w:szCs w:val="18"/>
                <w:lang w:val="en-US" w:eastAsia="zh-CN"/>
              </w:rPr>
              <w:t>收入提升率</w:t>
            </w:r>
            <w:r>
              <w:rPr>
                <w:rStyle w:val="16"/>
                <w:rFonts w:hint="eastAsia" w:ascii="宋体" w:hAnsi="宋体" w:cs="宋体"/>
                <w:color w:val="auto"/>
                <w:sz w:val="18"/>
                <w:szCs w:val="18"/>
              </w:rPr>
              <w:t>进作用</w:t>
            </w:r>
          </w:p>
        </w:tc>
        <w:tc>
          <w:tcPr>
            <w:tcW w:w="591" w:type="pct"/>
            <w:tcBorders>
              <w:top w:val="nil"/>
              <w:left w:val="nil"/>
              <w:bottom w:val="single" w:color="auto" w:sz="4" w:space="0"/>
              <w:right w:val="single" w:color="auto" w:sz="4" w:space="0"/>
            </w:tcBorders>
            <w:vAlign w:val="center"/>
          </w:tcPr>
          <w:p w14:paraId="23E5D9AF">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594" w:type="pct"/>
            <w:tcBorders>
              <w:top w:val="nil"/>
              <w:left w:val="nil"/>
              <w:bottom w:val="single" w:color="auto" w:sz="4" w:space="0"/>
              <w:right w:val="single" w:color="auto" w:sz="4" w:space="0"/>
            </w:tcBorders>
            <w:vAlign w:val="center"/>
          </w:tcPr>
          <w:p w14:paraId="3813CDF7">
            <w:pPr>
              <w:widowControl/>
              <w:spacing w:line="240" w:lineRule="exact"/>
              <w:jc w:val="center"/>
              <w:rPr>
                <w:rFonts w:ascii="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516" w:type="pct"/>
            <w:tcBorders>
              <w:top w:val="nil"/>
              <w:left w:val="nil"/>
              <w:bottom w:val="single" w:color="auto" w:sz="4" w:space="0"/>
              <w:right w:val="single" w:color="auto" w:sz="4" w:space="0"/>
            </w:tcBorders>
            <w:vAlign w:val="center"/>
          </w:tcPr>
          <w:p w14:paraId="5F80FD00">
            <w:pPr>
              <w:widowControl/>
              <w:spacing w:line="240" w:lineRule="exact"/>
              <w:jc w:val="center"/>
              <w:rPr>
                <w:rFonts w:ascii="宋体"/>
                <w:kern w:val="0"/>
                <w:sz w:val="18"/>
                <w:szCs w:val="18"/>
              </w:rPr>
            </w:pPr>
            <w:r>
              <w:rPr>
                <w:rFonts w:ascii="宋体" w:hAnsi="宋体" w:cs="宋体"/>
                <w:kern w:val="0"/>
                <w:sz w:val="18"/>
                <w:szCs w:val="18"/>
              </w:rPr>
              <w:t>10</w:t>
            </w:r>
          </w:p>
        </w:tc>
        <w:tc>
          <w:tcPr>
            <w:tcW w:w="382" w:type="pct"/>
            <w:tcBorders>
              <w:top w:val="nil"/>
              <w:left w:val="nil"/>
              <w:bottom w:val="single" w:color="auto" w:sz="4" w:space="0"/>
              <w:right w:val="single" w:color="auto" w:sz="4" w:space="0"/>
            </w:tcBorders>
            <w:vAlign w:val="center"/>
          </w:tcPr>
          <w:p w14:paraId="7FF098D2">
            <w:pPr>
              <w:widowControl/>
              <w:spacing w:line="240" w:lineRule="exact"/>
              <w:jc w:val="center"/>
              <w:rPr>
                <w:rFonts w:ascii="宋体"/>
                <w:kern w:val="0"/>
                <w:sz w:val="18"/>
                <w:szCs w:val="18"/>
              </w:rPr>
            </w:pPr>
            <w:r>
              <w:rPr>
                <w:rFonts w:ascii="宋体" w:hAnsi="宋体" w:cs="宋体"/>
                <w:kern w:val="0"/>
                <w:sz w:val="18"/>
                <w:szCs w:val="18"/>
              </w:rPr>
              <w:t>10</w:t>
            </w:r>
          </w:p>
        </w:tc>
        <w:tc>
          <w:tcPr>
            <w:tcW w:w="585" w:type="pct"/>
            <w:gridSpan w:val="2"/>
            <w:tcBorders>
              <w:top w:val="single" w:color="auto" w:sz="4" w:space="0"/>
              <w:left w:val="nil"/>
              <w:bottom w:val="single" w:color="auto" w:sz="4" w:space="0"/>
              <w:right w:val="single" w:color="auto" w:sz="4" w:space="0"/>
            </w:tcBorders>
            <w:vAlign w:val="center"/>
          </w:tcPr>
          <w:p w14:paraId="6D0A5CF7">
            <w:pPr>
              <w:widowControl/>
              <w:spacing w:line="240" w:lineRule="exact"/>
              <w:jc w:val="center"/>
              <w:rPr>
                <w:rFonts w:ascii="宋体"/>
                <w:kern w:val="0"/>
                <w:sz w:val="18"/>
                <w:szCs w:val="18"/>
              </w:rPr>
            </w:pPr>
          </w:p>
        </w:tc>
      </w:tr>
      <w:tr w14:paraId="5151B244">
        <w:tblPrEx>
          <w:tblCellMar>
            <w:top w:w="0" w:type="dxa"/>
            <w:left w:w="108" w:type="dxa"/>
            <w:bottom w:w="0" w:type="dxa"/>
            <w:right w:w="108" w:type="dxa"/>
          </w:tblCellMar>
        </w:tblPrEx>
        <w:trPr>
          <w:trHeight w:val="567" w:hRule="exact"/>
        </w:trPr>
        <w:tc>
          <w:tcPr>
            <w:tcW w:w="420" w:type="pct"/>
            <w:vMerge w:val="continue"/>
            <w:tcBorders>
              <w:left w:val="single" w:color="auto" w:sz="4" w:space="0"/>
              <w:bottom w:val="single" w:color="auto" w:sz="4" w:space="0"/>
              <w:right w:val="single" w:color="auto" w:sz="4" w:space="0"/>
            </w:tcBorders>
            <w:vAlign w:val="center"/>
          </w:tcPr>
          <w:p w14:paraId="4312C4F4">
            <w:pPr>
              <w:widowControl/>
              <w:spacing w:line="240" w:lineRule="exact"/>
              <w:jc w:val="center"/>
              <w:rPr>
                <w:rFonts w:ascii="宋体"/>
                <w:kern w:val="0"/>
                <w:sz w:val="18"/>
                <w:szCs w:val="18"/>
              </w:rPr>
            </w:pPr>
          </w:p>
        </w:tc>
        <w:tc>
          <w:tcPr>
            <w:tcW w:w="487" w:type="pct"/>
            <w:vMerge w:val="continue"/>
            <w:tcBorders>
              <w:top w:val="nil"/>
              <w:left w:val="single" w:color="auto" w:sz="4" w:space="0"/>
              <w:bottom w:val="single" w:color="auto" w:sz="4" w:space="0"/>
              <w:right w:val="single" w:color="auto" w:sz="4" w:space="0"/>
            </w:tcBorders>
            <w:vAlign w:val="center"/>
          </w:tcPr>
          <w:p w14:paraId="4FF64B96">
            <w:pPr>
              <w:widowControl/>
              <w:spacing w:line="240" w:lineRule="exact"/>
              <w:jc w:val="center"/>
              <w:rPr>
                <w:rFonts w:ascii="宋体"/>
                <w:kern w:val="0"/>
                <w:sz w:val="18"/>
                <w:szCs w:val="18"/>
              </w:rPr>
            </w:pPr>
          </w:p>
        </w:tc>
        <w:tc>
          <w:tcPr>
            <w:tcW w:w="613" w:type="pct"/>
            <w:tcBorders>
              <w:top w:val="nil"/>
              <w:left w:val="single" w:color="auto" w:sz="4" w:space="0"/>
              <w:bottom w:val="single" w:color="auto" w:sz="4" w:space="0"/>
              <w:right w:val="single" w:color="auto" w:sz="4" w:space="0"/>
            </w:tcBorders>
            <w:vAlign w:val="center"/>
          </w:tcPr>
          <w:p w14:paraId="0DFA5EAE">
            <w:pPr>
              <w:widowControl/>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809" w:type="pct"/>
            <w:gridSpan w:val="2"/>
            <w:tcBorders>
              <w:top w:val="single" w:color="auto" w:sz="4" w:space="0"/>
              <w:left w:val="nil"/>
              <w:bottom w:val="single" w:color="auto" w:sz="4" w:space="0"/>
              <w:right w:val="single" w:color="auto" w:sz="4" w:space="0"/>
            </w:tcBorders>
            <w:vAlign w:val="center"/>
          </w:tcPr>
          <w:p w14:paraId="673D2660">
            <w:pPr>
              <w:widowControl/>
              <w:spacing w:line="240" w:lineRule="exact"/>
              <w:jc w:val="center"/>
              <w:rPr>
                <w:rStyle w:val="15"/>
                <w:rFonts w:hAnsi="Times New Roman" w:cs="Times New Roman"/>
                <w:color w:val="auto"/>
                <w:sz w:val="18"/>
                <w:szCs w:val="18"/>
              </w:rPr>
            </w:pPr>
            <w:r>
              <w:rPr>
                <w:rStyle w:val="15"/>
                <w:rFonts w:hint="eastAsia"/>
                <w:color w:val="auto"/>
                <w:sz w:val="18"/>
                <w:szCs w:val="18"/>
              </w:rPr>
              <w:t>持续发展作用力</w:t>
            </w:r>
          </w:p>
        </w:tc>
        <w:tc>
          <w:tcPr>
            <w:tcW w:w="591" w:type="pct"/>
            <w:tcBorders>
              <w:top w:val="nil"/>
              <w:left w:val="nil"/>
              <w:bottom w:val="single" w:color="auto" w:sz="4" w:space="0"/>
              <w:right w:val="single" w:color="auto" w:sz="4" w:space="0"/>
            </w:tcBorders>
            <w:vAlign w:val="center"/>
          </w:tcPr>
          <w:p w14:paraId="1E452C74">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594" w:type="pct"/>
            <w:tcBorders>
              <w:top w:val="nil"/>
              <w:left w:val="nil"/>
              <w:bottom w:val="single" w:color="auto" w:sz="4" w:space="0"/>
              <w:right w:val="single" w:color="auto" w:sz="4" w:space="0"/>
            </w:tcBorders>
            <w:vAlign w:val="center"/>
          </w:tcPr>
          <w:p w14:paraId="635A1B9A">
            <w:pPr>
              <w:widowControl/>
              <w:spacing w:line="240" w:lineRule="exact"/>
              <w:jc w:val="center"/>
              <w:rPr>
                <w:rFonts w:ascii="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516" w:type="pct"/>
            <w:tcBorders>
              <w:top w:val="nil"/>
              <w:left w:val="nil"/>
              <w:bottom w:val="single" w:color="auto" w:sz="4" w:space="0"/>
              <w:right w:val="single" w:color="auto" w:sz="4" w:space="0"/>
            </w:tcBorders>
            <w:vAlign w:val="center"/>
          </w:tcPr>
          <w:p w14:paraId="7C485391">
            <w:pPr>
              <w:widowControl/>
              <w:spacing w:line="240" w:lineRule="exact"/>
              <w:jc w:val="center"/>
              <w:rPr>
                <w:rFonts w:ascii="宋体"/>
                <w:kern w:val="0"/>
                <w:sz w:val="18"/>
                <w:szCs w:val="18"/>
              </w:rPr>
            </w:pPr>
            <w:r>
              <w:rPr>
                <w:rFonts w:ascii="宋体" w:hAnsi="宋体" w:cs="宋体"/>
                <w:kern w:val="0"/>
                <w:sz w:val="18"/>
                <w:szCs w:val="18"/>
              </w:rPr>
              <w:t>10</w:t>
            </w:r>
          </w:p>
        </w:tc>
        <w:tc>
          <w:tcPr>
            <w:tcW w:w="382" w:type="pct"/>
            <w:tcBorders>
              <w:top w:val="nil"/>
              <w:left w:val="nil"/>
              <w:bottom w:val="single" w:color="auto" w:sz="4" w:space="0"/>
              <w:right w:val="single" w:color="auto" w:sz="4" w:space="0"/>
            </w:tcBorders>
            <w:vAlign w:val="center"/>
          </w:tcPr>
          <w:p w14:paraId="52FB65AB">
            <w:pPr>
              <w:widowControl/>
              <w:spacing w:line="240" w:lineRule="exact"/>
              <w:jc w:val="center"/>
              <w:rPr>
                <w:rFonts w:ascii="宋体"/>
                <w:kern w:val="0"/>
                <w:sz w:val="18"/>
                <w:szCs w:val="18"/>
              </w:rPr>
            </w:pPr>
            <w:r>
              <w:rPr>
                <w:rFonts w:ascii="宋体" w:hAnsi="宋体" w:cs="宋体"/>
                <w:kern w:val="0"/>
                <w:sz w:val="18"/>
                <w:szCs w:val="18"/>
              </w:rPr>
              <w:t>10</w:t>
            </w:r>
          </w:p>
        </w:tc>
        <w:tc>
          <w:tcPr>
            <w:tcW w:w="585" w:type="pct"/>
            <w:gridSpan w:val="2"/>
            <w:tcBorders>
              <w:top w:val="single" w:color="auto" w:sz="4" w:space="0"/>
              <w:left w:val="nil"/>
              <w:bottom w:val="single" w:color="auto" w:sz="4" w:space="0"/>
              <w:right w:val="single" w:color="auto" w:sz="4" w:space="0"/>
            </w:tcBorders>
          </w:tcPr>
          <w:p w14:paraId="567F0C5C">
            <w:pPr>
              <w:widowControl/>
              <w:spacing w:line="240" w:lineRule="exact"/>
              <w:rPr>
                <w:rFonts w:ascii="宋体"/>
                <w:kern w:val="0"/>
                <w:sz w:val="18"/>
                <w:szCs w:val="18"/>
              </w:rPr>
            </w:pPr>
          </w:p>
        </w:tc>
      </w:tr>
      <w:tr w14:paraId="22F33816">
        <w:tblPrEx>
          <w:tblCellMar>
            <w:top w:w="0" w:type="dxa"/>
            <w:left w:w="108" w:type="dxa"/>
            <w:bottom w:w="0" w:type="dxa"/>
            <w:right w:w="108" w:type="dxa"/>
          </w:tblCellMar>
        </w:tblPrEx>
        <w:trPr>
          <w:trHeight w:val="567" w:hRule="exact"/>
        </w:trPr>
        <w:tc>
          <w:tcPr>
            <w:tcW w:w="420" w:type="pct"/>
            <w:vMerge w:val="continue"/>
            <w:tcBorders>
              <w:top w:val="single" w:color="auto" w:sz="4" w:space="0"/>
              <w:left w:val="single" w:color="auto" w:sz="4" w:space="0"/>
              <w:bottom w:val="single" w:color="auto" w:sz="4" w:space="0"/>
              <w:right w:val="single" w:color="auto" w:sz="4" w:space="0"/>
            </w:tcBorders>
            <w:vAlign w:val="center"/>
          </w:tcPr>
          <w:p w14:paraId="316DE909">
            <w:pPr>
              <w:widowControl/>
              <w:spacing w:line="240" w:lineRule="exact"/>
              <w:jc w:val="center"/>
              <w:rPr>
                <w:rFonts w:ascii="宋体"/>
                <w:kern w:val="0"/>
                <w:sz w:val="18"/>
                <w:szCs w:val="18"/>
              </w:rPr>
            </w:pPr>
          </w:p>
        </w:tc>
        <w:tc>
          <w:tcPr>
            <w:tcW w:w="487" w:type="pct"/>
            <w:tcBorders>
              <w:top w:val="single" w:color="auto" w:sz="4" w:space="0"/>
              <w:left w:val="single" w:color="auto" w:sz="4" w:space="0"/>
              <w:bottom w:val="single" w:color="auto" w:sz="4" w:space="0"/>
              <w:right w:val="single" w:color="auto" w:sz="4" w:space="0"/>
            </w:tcBorders>
            <w:vAlign w:val="center"/>
          </w:tcPr>
          <w:p w14:paraId="3DE1E091">
            <w:pPr>
              <w:widowControl/>
              <w:spacing w:line="240" w:lineRule="exact"/>
              <w:jc w:val="center"/>
              <w:rPr>
                <w:rFonts w:ascii="宋体"/>
                <w:kern w:val="0"/>
                <w:sz w:val="18"/>
                <w:szCs w:val="18"/>
              </w:rPr>
            </w:pPr>
            <w:r>
              <w:rPr>
                <w:rFonts w:hint="eastAsia" w:ascii="宋体" w:hAnsi="宋体" w:cs="宋体"/>
                <w:kern w:val="0"/>
                <w:sz w:val="18"/>
                <w:szCs w:val="18"/>
              </w:rPr>
              <w:t>满意度</w:t>
            </w:r>
          </w:p>
          <w:p w14:paraId="251EDC9B">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613" w:type="pct"/>
            <w:tcBorders>
              <w:top w:val="single" w:color="auto" w:sz="4" w:space="0"/>
              <w:left w:val="single" w:color="auto" w:sz="4" w:space="0"/>
              <w:bottom w:val="single" w:color="auto" w:sz="4" w:space="0"/>
              <w:right w:val="single" w:color="auto" w:sz="4" w:space="0"/>
            </w:tcBorders>
            <w:vAlign w:val="center"/>
          </w:tcPr>
          <w:p w14:paraId="55909CAF">
            <w:pPr>
              <w:widowControl/>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809" w:type="pct"/>
            <w:gridSpan w:val="2"/>
            <w:tcBorders>
              <w:top w:val="single" w:color="auto" w:sz="4" w:space="0"/>
              <w:left w:val="single" w:color="auto" w:sz="4" w:space="0"/>
              <w:bottom w:val="single" w:color="auto" w:sz="4" w:space="0"/>
              <w:right w:val="single" w:color="auto" w:sz="4" w:space="0"/>
            </w:tcBorders>
            <w:vAlign w:val="center"/>
          </w:tcPr>
          <w:p w14:paraId="694B5874">
            <w:pPr>
              <w:widowControl/>
              <w:spacing w:line="240" w:lineRule="exact"/>
              <w:jc w:val="center"/>
              <w:rPr>
                <w:rFonts w:ascii="宋体"/>
                <w:kern w:val="0"/>
                <w:sz w:val="18"/>
                <w:szCs w:val="18"/>
              </w:rPr>
            </w:pPr>
            <w:r>
              <w:rPr>
                <w:rStyle w:val="16"/>
                <w:rFonts w:hint="eastAsia" w:ascii="宋体" w:hAnsi="宋体" w:cs="宋体"/>
                <w:color w:val="auto"/>
                <w:sz w:val="18"/>
                <w:szCs w:val="18"/>
              </w:rPr>
              <w:t>服务对象满意度</w:t>
            </w:r>
          </w:p>
        </w:tc>
        <w:tc>
          <w:tcPr>
            <w:tcW w:w="591" w:type="pct"/>
            <w:tcBorders>
              <w:top w:val="single" w:color="auto" w:sz="4" w:space="0"/>
              <w:left w:val="single" w:color="auto" w:sz="4" w:space="0"/>
              <w:bottom w:val="single" w:color="auto" w:sz="4" w:space="0"/>
              <w:right w:val="single" w:color="auto" w:sz="4" w:space="0"/>
            </w:tcBorders>
            <w:vAlign w:val="center"/>
          </w:tcPr>
          <w:p w14:paraId="7530D6DE">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594" w:type="pct"/>
            <w:tcBorders>
              <w:top w:val="single" w:color="auto" w:sz="4" w:space="0"/>
              <w:left w:val="single" w:color="auto" w:sz="4" w:space="0"/>
              <w:bottom w:val="single" w:color="auto" w:sz="4" w:space="0"/>
              <w:right w:val="single" w:color="auto" w:sz="4" w:space="0"/>
            </w:tcBorders>
            <w:vAlign w:val="center"/>
          </w:tcPr>
          <w:p w14:paraId="43EF34C3">
            <w:pPr>
              <w:widowControl/>
              <w:spacing w:line="240" w:lineRule="exact"/>
              <w:jc w:val="center"/>
              <w:rPr>
                <w:rFonts w:ascii="宋体"/>
                <w:kern w:val="0"/>
                <w:sz w:val="18"/>
                <w:szCs w:val="18"/>
              </w:rPr>
            </w:pPr>
            <w:r>
              <w:rPr>
                <w:rFonts w:hint="eastAsia" w:ascii="宋体" w:hAnsi="宋体" w:cs="宋体"/>
                <w:kern w:val="0"/>
                <w:sz w:val="18"/>
                <w:szCs w:val="18"/>
                <w:lang w:val="en-US" w:eastAsia="zh-CN"/>
              </w:rPr>
              <w:t>98</w:t>
            </w:r>
            <w:r>
              <w:rPr>
                <w:rFonts w:ascii="宋体" w:hAnsi="宋体" w:cs="宋体"/>
                <w:kern w:val="0"/>
                <w:sz w:val="18"/>
                <w:szCs w:val="18"/>
              </w:rPr>
              <w:t>%</w:t>
            </w:r>
          </w:p>
        </w:tc>
        <w:tc>
          <w:tcPr>
            <w:tcW w:w="516" w:type="pct"/>
            <w:tcBorders>
              <w:top w:val="single" w:color="auto" w:sz="4" w:space="0"/>
              <w:left w:val="single" w:color="auto" w:sz="4" w:space="0"/>
              <w:bottom w:val="single" w:color="auto" w:sz="4" w:space="0"/>
              <w:right w:val="single" w:color="auto" w:sz="4" w:space="0"/>
            </w:tcBorders>
            <w:vAlign w:val="center"/>
          </w:tcPr>
          <w:p w14:paraId="2FD217D3">
            <w:pPr>
              <w:widowControl/>
              <w:spacing w:line="240" w:lineRule="exact"/>
              <w:jc w:val="center"/>
              <w:rPr>
                <w:rFonts w:ascii="宋体"/>
                <w:kern w:val="0"/>
                <w:sz w:val="18"/>
                <w:szCs w:val="18"/>
              </w:rPr>
            </w:pPr>
            <w:r>
              <w:rPr>
                <w:rFonts w:ascii="宋体" w:hAnsi="宋体" w:cs="宋体"/>
                <w:kern w:val="0"/>
                <w:sz w:val="18"/>
                <w:szCs w:val="18"/>
              </w:rPr>
              <w:t>10</w:t>
            </w:r>
          </w:p>
        </w:tc>
        <w:tc>
          <w:tcPr>
            <w:tcW w:w="382" w:type="pct"/>
            <w:tcBorders>
              <w:top w:val="single" w:color="auto" w:sz="4" w:space="0"/>
              <w:left w:val="single" w:color="auto" w:sz="4" w:space="0"/>
              <w:bottom w:val="single" w:color="auto" w:sz="4" w:space="0"/>
              <w:right w:val="single" w:color="auto" w:sz="4" w:space="0"/>
            </w:tcBorders>
            <w:vAlign w:val="center"/>
          </w:tcPr>
          <w:p w14:paraId="1DD9528A">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85" w:type="pct"/>
            <w:gridSpan w:val="2"/>
            <w:tcBorders>
              <w:top w:val="single" w:color="auto" w:sz="4" w:space="0"/>
              <w:left w:val="single" w:color="auto" w:sz="4" w:space="0"/>
              <w:bottom w:val="single" w:color="auto" w:sz="4" w:space="0"/>
              <w:right w:val="single" w:color="auto" w:sz="4" w:space="0"/>
            </w:tcBorders>
            <w:vAlign w:val="center"/>
          </w:tcPr>
          <w:p w14:paraId="732573ED">
            <w:pPr>
              <w:widowControl/>
              <w:spacing w:line="240" w:lineRule="exact"/>
              <w:jc w:val="center"/>
              <w:rPr>
                <w:rFonts w:ascii="宋体"/>
                <w:kern w:val="0"/>
                <w:sz w:val="18"/>
                <w:szCs w:val="18"/>
              </w:rPr>
            </w:pPr>
          </w:p>
        </w:tc>
      </w:tr>
      <w:tr w14:paraId="4E5AA83C">
        <w:tblPrEx>
          <w:tblCellMar>
            <w:top w:w="0" w:type="dxa"/>
            <w:left w:w="108" w:type="dxa"/>
            <w:bottom w:w="0" w:type="dxa"/>
            <w:right w:w="108" w:type="dxa"/>
          </w:tblCellMar>
        </w:tblPrEx>
        <w:trPr>
          <w:trHeight w:val="567" w:hRule="exact"/>
        </w:trPr>
        <w:tc>
          <w:tcPr>
            <w:tcW w:w="3516" w:type="pct"/>
            <w:gridSpan w:val="7"/>
            <w:tcBorders>
              <w:top w:val="single" w:color="auto" w:sz="4" w:space="0"/>
              <w:left w:val="single" w:color="auto" w:sz="4" w:space="0"/>
              <w:bottom w:val="single" w:color="auto" w:sz="4" w:space="0"/>
              <w:right w:val="single" w:color="auto" w:sz="4" w:space="0"/>
            </w:tcBorders>
            <w:vAlign w:val="center"/>
          </w:tcPr>
          <w:p w14:paraId="3B904D54">
            <w:pPr>
              <w:widowControl/>
              <w:spacing w:line="240" w:lineRule="exact"/>
              <w:jc w:val="center"/>
              <w:rPr>
                <w:rFonts w:ascii="宋体"/>
                <w:kern w:val="0"/>
                <w:sz w:val="18"/>
                <w:szCs w:val="18"/>
              </w:rPr>
            </w:pPr>
            <w:r>
              <w:rPr>
                <w:rFonts w:hint="eastAsia" w:ascii="宋体" w:hAnsi="宋体" w:cs="宋体"/>
                <w:kern w:val="0"/>
                <w:sz w:val="18"/>
                <w:szCs w:val="18"/>
              </w:rPr>
              <w:t>预算执行率</w:t>
            </w:r>
          </w:p>
        </w:tc>
        <w:tc>
          <w:tcPr>
            <w:tcW w:w="516" w:type="pct"/>
            <w:tcBorders>
              <w:top w:val="single" w:color="auto" w:sz="4" w:space="0"/>
              <w:left w:val="single" w:color="auto" w:sz="4" w:space="0"/>
              <w:bottom w:val="single" w:color="auto" w:sz="4" w:space="0"/>
              <w:right w:val="single" w:color="auto" w:sz="4" w:space="0"/>
            </w:tcBorders>
            <w:vAlign w:val="center"/>
          </w:tcPr>
          <w:p w14:paraId="63A7E174">
            <w:pPr>
              <w:widowControl/>
              <w:spacing w:line="240" w:lineRule="exact"/>
              <w:jc w:val="center"/>
              <w:rPr>
                <w:rFonts w:ascii="宋体"/>
                <w:kern w:val="0"/>
                <w:sz w:val="18"/>
                <w:szCs w:val="18"/>
              </w:rPr>
            </w:pPr>
            <w:r>
              <w:rPr>
                <w:rFonts w:ascii="宋体" w:hAnsi="宋体" w:cs="宋体"/>
                <w:kern w:val="0"/>
                <w:sz w:val="18"/>
                <w:szCs w:val="18"/>
              </w:rPr>
              <w:t>10</w:t>
            </w:r>
          </w:p>
        </w:tc>
        <w:tc>
          <w:tcPr>
            <w:tcW w:w="382" w:type="pct"/>
            <w:tcBorders>
              <w:top w:val="single" w:color="auto" w:sz="4" w:space="0"/>
              <w:left w:val="single" w:color="auto" w:sz="4" w:space="0"/>
              <w:bottom w:val="single" w:color="auto" w:sz="4" w:space="0"/>
              <w:right w:val="single" w:color="auto" w:sz="4" w:space="0"/>
            </w:tcBorders>
            <w:vAlign w:val="center"/>
          </w:tcPr>
          <w:p w14:paraId="0B78FD9D">
            <w:pPr>
              <w:widowControl/>
              <w:spacing w:line="240" w:lineRule="exact"/>
              <w:jc w:val="center"/>
              <w:rPr>
                <w:rFonts w:ascii="宋体"/>
                <w:kern w:val="0"/>
                <w:sz w:val="18"/>
                <w:szCs w:val="18"/>
              </w:rPr>
            </w:pPr>
            <w:r>
              <w:rPr>
                <w:rFonts w:ascii="宋体" w:hAnsi="宋体" w:cs="宋体"/>
                <w:kern w:val="0"/>
                <w:sz w:val="18"/>
                <w:szCs w:val="18"/>
              </w:rPr>
              <w:t>10</w:t>
            </w:r>
          </w:p>
        </w:tc>
        <w:tc>
          <w:tcPr>
            <w:tcW w:w="585" w:type="pct"/>
            <w:gridSpan w:val="2"/>
            <w:tcBorders>
              <w:top w:val="single" w:color="auto" w:sz="4" w:space="0"/>
              <w:left w:val="single" w:color="auto" w:sz="4" w:space="0"/>
              <w:bottom w:val="single" w:color="auto" w:sz="4" w:space="0"/>
              <w:right w:val="single" w:color="auto" w:sz="4" w:space="0"/>
            </w:tcBorders>
            <w:vAlign w:val="center"/>
          </w:tcPr>
          <w:p w14:paraId="16D19DBF">
            <w:pPr>
              <w:widowControl/>
              <w:spacing w:line="240" w:lineRule="exact"/>
              <w:jc w:val="center"/>
              <w:rPr>
                <w:rFonts w:ascii="宋体"/>
                <w:kern w:val="0"/>
                <w:sz w:val="18"/>
                <w:szCs w:val="18"/>
              </w:rPr>
            </w:pPr>
          </w:p>
        </w:tc>
      </w:tr>
      <w:tr w14:paraId="165D6296">
        <w:tblPrEx>
          <w:tblCellMar>
            <w:top w:w="0" w:type="dxa"/>
            <w:left w:w="108" w:type="dxa"/>
            <w:bottom w:w="0" w:type="dxa"/>
            <w:right w:w="108" w:type="dxa"/>
          </w:tblCellMar>
        </w:tblPrEx>
        <w:trPr>
          <w:trHeight w:val="567" w:hRule="exact"/>
        </w:trPr>
        <w:tc>
          <w:tcPr>
            <w:tcW w:w="3516" w:type="pct"/>
            <w:gridSpan w:val="7"/>
            <w:tcBorders>
              <w:top w:val="single" w:color="auto" w:sz="4" w:space="0"/>
              <w:left w:val="single" w:color="auto" w:sz="4" w:space="0"/>
              <w:bottom w:val="single" w:color="auto" w:sz="4" w:space="0"/>
              <w:right w:val="single" w:color="auto" w:sz="4" w:space="0"/>
            </w:tcBorders>
            <w:vAlign w:val="center"/>
          </w:tcPr>
          <w:p w14:paraId="196F4838">
            <w:pPr>
              <w:widowControl/>
              <w:spacing w:line="240" w:lineRule="exact"/>
              <w:jc w:val="center"/>
              <w:rPr>
                <w:rFonts w:ascii="宋体"/>
                <w:kern w:val="0"/>
                <w:sz w:val="18"/>
                <w:szCs w:val="18"/>
              </w:rPr>
            </w:pPr>
            <w:r>
              <w:rPr>
                <w:rFonts w:hint="eastAsia" w:ascii="宋体" w:hAnsi="宋体" w:cs="宋体"/>
                <w:kern w:val="0"/>
                <w:sz w:val="18"/>
                <w:szCs w:val="18"/>
              </w:rPr>
              <w:t>总分</w:t>
            </w:r>
          </w:p>
        </w:tc>
        <w:tc>
          <w:tcPr>
            <w:tcW w:w="516" w:type="pct"/>
            <w:tcBorders>
              <w:top w:val="single" w:color="auto" w:sz="4" w:space="0"/>
              <w:left w:val="single" w:color="auto" w:sz="4" w:space="0"/>
              <w:bottom w:val="single" w:color="auto" w:sz="4" w:space="0"/>
              <w:right w:val="single" w:color="auto" w:sz="4" w:space="0"/>
            </w:tcBorders>
            <w:vAlign w:val="center"/>
          </w:tcPr>
          <w:p w14:paraId="2EF7B0DA">
            <w:pPr>
              <w:widowControl/>
              <w:spacing w:line="240" w:lineRule="exact"/>
              <w:jc w:val="center"/>
              <w:rPr>
                <w:rFonts w:ascii="宋体"/>
                <w:kern w:val="0"/>
                <w:sz w:val="18"/>
                <w:szCs w:val="18"/>
              </w:rPr>
            </w:pPr>
            <w:r>
              <w:rPr>
                <w:rFonts w:ascii="宋体" w:hAnsi="宋体" w:cs="宋体"/>
                <w:kern w:val="0"/>
                <w:sz w:val="18"/>
                <w:szCs w:val="18"/>
              </w:rPr>
              <w:t>100</w:t>
            </w:r>
          </w:p>
        </w:tc>
        <w:tc>
          <w:tcPr>
            <w:tcW w:w="382" w:type="pct"/>
            <w:tcBorders>
              <w:top w:val="single" w:color="auto" w:sz="4" w:space="0"/>
              <w:left w:val="single" w:color="auto" w:sz="4" w:space="0"/>
              <w:bottom w:val="single" w:color="auto" w:sz="4" w:space="0"/>
              <w:right w:val="single" w:color="auto" w:sz="4" w:space="0"/>
            </w:tcBorders>
            <w:vAlign w:val="center"/>
          </w:tcPr>
          <w:p w14:paraId="2D904D3A">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100</w:t>
            </w:r>
          </w:p>
        </w:tc>
        <w:tc>
          <w:tcPr>
            <w:tcW w:w="585" w:type="pct"/>
            <w:gridSpan w:val="2"/>
            <w:tcBorders>
              <w:top w:val="single" w:color="auto" w:sz="4" w:space="0"/>
              <w:left w:val="single" w:color="auto" w:sz="4" w:space="0"/>
              <w:bottom w:val="single" w:color="auto" w:sz="4" w:space="0"/>
              <w:right w:val="single" w:color="auto" w:sz="4" w:space="0"/>
            </w:tcBorders>
            <w:vAlign w:val="center"/>
          </w:tcPr>
          <w:p w14:paraId="065BC63B">
            <w:pPr>
              <w:widowControl/>
              <w:spacing w:line="240" w:lineRule="exact"/>
              <w:jc w:val="center"/>
              <w:rPr>
                <w:rFonts w:ascii="宋体"/>
                <w:kern w:val="0"/>
                <w:sz w:val="18"/>
                <w:szCs w:val="18"/>
              </w:rPr>
            </w:pPr>
          </w:p>
        </w:tc>
      </w:tr>
    </w:tbl>
    <w:p w14:paraId="4CF8E991">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p>
    <w:p w14:paraId="79573124">
      <w:pPr>
        <w:widowControl/>
        <w:spacing w:line="560" w:lineRule="exact"/>
        <w:rPr>
          <w:rFonts w:ascii="宋体"/>
          <w:b/>
          <w:bCs/>
          <w:kern w:val="0"/>
          <w:sz w:val="44"/>
          <w:szCs w:val="44"/>
        </w:rPr>
        <w:sectPr>
          <w:headerReference r:id="rId13" w:type="default"/>
          <w:footerReference r:id="rId14" w:type="default"/>
          <w:pgSz w:w="11906" w:h="16838"/>
          <w:pgMar w:top="1440" w:right="1800" w:bottom="1440" w:left="1800" w:header="851" w:footer="992" w:gutter="0"/>
          <w:pgNumType w:fmt="decimal"/>
          <w:cols w:space="425" w:num="1"/>
          <w:docGrid w:type="lines" w:linePitch="435" w:charSpace="0"/>
        </w:sectPr>
      </w:pPr>
    </w:p>
    <w:p w14:paraId="6C99DAD3">
      <w:pPr>
        <w:spacing w:line="300" w:lineRule="exact"/>
        <w:rPr>
          <w:rFonts w:hint="default" w:ascii="黑体" w:hAnsi="黑体" w:eastAsia="黑体"/>
          <w:b/>
          <w:sz w:val="32"/>
          <w:lang w:val="en-US" w:eastAsia="zh-CN"/>
        </w:rPr>
      </w:pPr>
      <w:r>
        <w:rPr>
          <w:rFonts w:hint="eastAsia" w:ascii="黑体" w:hAnsi="黑体" w:eastAsia="黑体"/>
          <w:b/>
          <w:sz w:val="32"/>
          <w:lang w:val="en-US" w:eastAsia="zh-CN"/>
        </w:rPr>
        <w:t>附件2</w:t>
      </w:r>
    </w:p>
    <w:p w14:paraId="47064A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eastAsia="zh-CN"/>
        </w:rPr>
      </w:pPr>
    </w:p>
    <w:p w14:paraId="55C2C8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遵化市建明镇人民政府</w:t>
      </w:r>
    </w:p>
    <w:p w14:paraId="5706F1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村干部补贴及保险（2022年度村干部绩效</w:t>
      </w:r>
    </w:p>
    <w:p w14:paraId="2648F6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补贴）支出绩效自评报告</w:t>
      </w:r>
    </w:p>
    <w:p w14:paraId="169590F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eastAsia="zh-CN"/>
        </w:rPr>
      </w:pPr>
    </w:p>
    <w:p w14:paraId="4316B49B">
      <w:pPr>
        <w:spacing w:line="60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29261E81">
      <w:pPr>
        <w:spacing w:line="600" w:lineRule="exact"/>
        <w:ind w:firstLine="640" w:firstLineChars="200"/>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35884732">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1、项目背景：</w:t>
      </w:r>
      <w:r>
        <w:rPr>
          <w:rFonts w:hint="eastAsia" w:ascii="方正仿宋简体" w:hAnsi="方正仿宋简体" w:eastAsia="方正仿宋简体" w:cs="方正仿宋简体"/>
          <w:sz w:val="32"/>
          <w:szCs w:val="32"/>
          <w:lang w:val="en-US" w:eastAsia="zh-CN"/>
        </w:rPr>
        <w:t>发放村干部绩效补贴，用于保障村干部生活补助，确保我镇工作正常有序开展。</w:t>
      </w:r>
    </w:p>
    <w:p w14:paraId="674952F8">
      <w:pPr>
        <w:spacing w:line="600" w:lineRule="exact"/>
        <w:ind w:firstLine="640" w:firstLineChars="200"/>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2、主要内容及实施情况：</w:t>
      </w:r>
      <w:r>
        <w:rPr>
          <w:rFonts w:hint="eastAsia" w:ascii="方正仿宋简体" w:hAnsi="方正仿宋简体" w:eastAsia="方正仿宋简体" w:cs="方正仿宋简体"/>
          <w:sz w:val="32"/>
          <w:szCs w:val="32"/>
          <w:lang w:val="en-US" w:eastAsia="zh-CN"/>
        </w:rPr>
        <w:t>我镇领取绩效补贴人数为158人。</w:t>
      </w:r>
    </w:p>
    <w:p w14:paraId="0D882C12">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3、资金投入和使用情况：预算安排资金</w:t>
      </w:r>
      <w:r>
        <w:rPr>
          <w:rFonts w:hint="eastAsia" w:ascii="方正仿宋简体" w:hAnsi="方正仿宋简体" w:eastAsia="方正仿宋简体" w:cs="方正仿宋简体"/>
          <w:sz w:val="32"/>
          <w:szCs w:val="32"/>
          <w:lang w:val="en-US" w:eastAsia="zh-CN"/>
        </w:rPr>
        <w:t>156.95</w:t>
      </w:r>
      <w:r>
        <w:rPr>
          <w:rFonts w:hint="eastAsia" w:ascii="方正仿宋简体" w:hAnsi="方正仿宋简体" w:eastAsia="方正仿宋简体" w:cs="方正仿宋简体"/>
          <w:sz w:val="32"/>
          <w:szCs w:val="32"/>
        </w:rPr>
        <w:t>万元，实际支出</w:t>
      </w:r>
      <w:r>
        <w:rPr>
          <w:rFonts w:hint="eastAsia" w:ascii="方正仿宋简体" w:hAnsi="方正仿宋简体" w:eastAsia="方正仿宋简体" w:cs="方正仿宋简体"/>
          <w:sz w:val="32"/>
          <w:szCs w:val="32"/>
          <w:lang w:val="en-US" w:eastAsia="zh-CN"/>
        </w:rPr>
        <w:t>156.95</w:t>
      </w:r>
      <w:r>
        <w:rPr>
          <w:rFonts w:hint="eastAsia" w:ascii="方正仿宋简体" w:hAnsi="方正仿宋简体" w:eastAsia="方正仿宋简体" w:cs="方正仿宋简体"/>
          <w:sz w:val="32"/>
          <w:szCs w:val="32"/>
        </w:rPr>
        <w:t>万元，预算执行率100%。</w:t>
      </w:r>
    </w:p>
    <w:p w14:paraId="1EACEFE4">
      <w:pPr>
        <w:spacing w:line="600" w:lineRule="exact"/>
        <w:ind w:firstLine="640" w:firstLineChars="200"/>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6DF20845">
      <w:pPr>
        <w:spacing w:line="60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总体目标：</w:t>
      </w:r>
      <w:r>
        <w:rPr>
          <w:rFonts w:hint="eastAsia" w:ascii="方正仿宋简体" w:hAnsi="方正仿宋简体" w:eastAsia="方正仿宋简体" w:cs="方正仿宋简体"/>
          <w:sz w:val="32"/>
          <w:szCs w:val="32"/>
          <w:lang w:val="en-US" w:eastAsia="zh-CN"/>
        </w:rPr>
        <w:t>保障村干部生活补助，确保本镇工作有序开展。</w:t>
      </w:r>
    </w:p>
    <w:p w14:paraId="7623F332">
      <w:pPr>
        <w:spacing w:line="600" w:lineRule="exact"/>
        <w:ind w:firstLine="640" w:firstLineChars="200"/>
        <w:outlineLvl w:val="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阶段性目标：1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保障了村干部生活补助</w:t>
      </w:r>
      <w:r>
        <w:rPr>
          <w:rFonts w:hint="eastAsia" w:ascii="方正仿宋简体" w:hAnsi="方正仿宋简体" w:eastAsia="方正仿宋简体" w:cs="方正仿宋简体"/>
          <w:sz w:val="32"/>
          <w:szCs w:val="32"/>
          <w:lang w:eastAsia="zh-CN"/>
        </w:rPr>
        <w:t>。</w:t>
      </w:r>
    </w:p>
    <w:p w14:paraId="15AC3A6F">
      <w:pPr>
        <w:spacing w:line="60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21925732">
      <w:pPr>
        <w:spacing w:line="600" w:lineRule="exact"/>
        <w:ind w:firstLine="640" w:firstLineChars="200"/>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（一）绩效评价目的、对象和范围</w:t>
      </w:r>
    </w:p>
    <w:p w14:paraId="36BD3C67">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为加强项目支出绩效管理，提高财政资金使用效益和公共服务质量，对铁厂镇铁厂镇村干部补贴及保险（2022年度村干部绩效补贴）绩目标指标的实现情况进行绩效自评。</w:t>
      </w:r>
    </w:p>
    <w:p w14:paraId="411452D6">
      <w:pPr>
        <w:spacing w:line="600" w:lineRule="exact"/>
        <w:ind w:firstLine="640" w:firstLineChars="200"/>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（二）绩效评价原则、评价指标体系（附表说明）、评价方法、评价标准等</w:t>
      </w:r>
    </w:p>
    <w:p w14:paraId="24F4CA94">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1、绩效自评遵循的原则为全面覆盖、程序简便、客观公正、公开透明原则。</w:t>
      </w:r>
    </w:p>
    <w:p w14:paraId="31432AB9">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2、评价指标体系</w:t>
      </w:r>
    </w:p>
    <w:tbl>
      <w:tblPr>
        <w:tblStyle w:val="10"/>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569"/>
        <w:gridCol w:w="3048"/>
        <w:gridCol w:w="957"/>
        <w:gridCol w:w="739"/>
      </w:tblGrid>
      <w:tr w14:paraId="3E54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223" w:type="dxa"/>
            <w:vAlign w:val="center"/>
          </w:tcPr>
          <w:p w14:paraId="0D417C6F">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569" w:type="dxa"/>
            <w:vAlign w:val="center"/>
          </w:tcPr>
          <w:p w14:paraId="1C516B02">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048" w:type="dxa"/>
            <w:vAlign w:val="center"/>
          </w:tcPr>
          <w:p w14:paraId="47BC3D32">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57" w:type="dxa"/>
            <w:vAlign w:val="center"/>
          </w:tcPr>
          <w:p w14:paraId="1E4C8B0E">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739" w:type="dxa"/>
            <w:vAlign w:val="center"/>
          </w:tcPr>
          <w:p w14:paraId="27A62607">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14:paraId="6078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223" w:type="dxa"/>
            <w:vAlign w:val="center"/>
          </w:tcPr>
          <w:p w14:paraId="1C37EE94">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569" w:type="dxa"/>
          </w:tcPr>
          <w:p w14:paraId="4527054E">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048" w:type="dxa"/>
          </w:tcPr>
          <w:p w14:paraId="1C04F355">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14:paraId="4A03FC46">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739" w:type="dxa"/>
            <w:vAlign w:val="center"/>
          </w:tcPr>
          <w:p w14:paraId="648E27FB">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14:paraId="2EB8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23" w:type="dxa"/>
            <w:vAlign w:val="center"/>
          </w:tcPr>
          <w:p w14:paraId="0F9CCD58">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569" w:type="dxa"/>
          </w:tcPr>
          <w:p w14:paraId="70B32580">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048" w:type="dxa"/>
          </w:tcPr>
          <w:p w14:paraId="790C391C">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14:paraId="05503065">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739" w:type="dxa"/>
            <w:vAlign w:val="center"/>
          </w:tcPr>
          <w:p w14:paraId="05DD0162">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14:paraId="5609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23" w:type="dxa"/>
            <w:vAlign w:val="center"/>
          </w:tcPr>
          <w:p w14:paraId="7975F7CB">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569" w:type="dxa"/>
          </w:tcPr>
          <w:p w14:paraId="4C822C5D">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048" w:type="dxa"/>
          </w:tcPr>
          <w:p w14:paraId="5ADE5F33">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14:paraId="56FB5F1D">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739" w:type="dxa"/>
            <w:vAlign w:val="center"/>
          </w:tcPr>
          <w:p w14:paraId="28D213F6">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14:paraId="469D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23" w:type="dxa"/>
            <w:vAlign w:val="center"/>
          </w:tcPr>
          <w:p w14:paraId="6C5B8834">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569" w:type="dxa"/>
            <w:vAlign w:val="center"/>
          </w:tcPr>
          <w:p w14:paraId="3585148A">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048" w:type="dxa"/>
          </w:tcPr>
          <w:p w14:paraId="4BBB7D4A">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14:paraId="431E678E">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739" w:type="dxa"/>
            <w:vAlign w:val="center"/>
          </w:tcPr>
          <w:p w14:paraId="49585E52">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14:paraId="3340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840" w:type="dxa"/>
            <w:gridSpan w:val="3"/>
            <w:vAlign w:val="center"/>
          </w:tcPr>
          <w:p w14:paraId="28A8A76E">
            <w:pPr>
              <w:spacing w:line="60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eastAsia="zh-CN"/>
              </w:rPr>
              <w:t>总</w:t>
            </w:r>
            <w:r>
              <w:rPr>
                <w:rFonts w:hint="eastAsia" w:ascii="方正仿宋简体" w:hAnsi="方正仿宋简体" w:eastAsia="方正仿宋简体" w:cs="方正仿宋简体"/>
                <w:kern w:val="0"/>
                <w:sz w:val="21"/>
                <w:szCs w:val="21"/>
                <w:lang w:val="en-US" w:eastAsia="zh-CN"/>
              </w:rPr>
              <w:t xml:space="preserve"> </w:t>
            </w:r>
            <w:r>
              <w:rPr>
                <w:rFonts w:hint="eastAsia" w:ascii="方正仿宋简体" w:hAnsi="方正仿宋简体" w:eastAsia="方正仿宋简体" w:cs="方正仿宋简体"/>
                <w:kern w:val="0"/>
                <w:sz w:val="21"/>
                <w:szCs w:val="21"/>
                <w:lang w:eastAsia="zh-CN"/>
              </w:rPr>
              <w:t>分</w:t>
            </w:r>
          </w:p>
        </w:tc>
        <w:tc>
          <w:tcPr>
            <w:tcW w:w="957" w:type="dxa"/>
            <w:vAlign w:val="center"/>
          </w:tcPr>
          <w:p w14:paraId="10B39252">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739" w:type="dxa"/>
            <w:vAlign w:val="center"/>
          </w:tcPr>
          <w:p w14:paraId="4850BF8D">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r>
    </w:tbl>
    <w:p w14:paraId="4387DA2C">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3、评价方法</w:t>
      </w:r>
    </w:p>
    <w:p w14:paraId="2A9EBBE4">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本评价采用查阅资料、实地检查等多种评价方法相结合的综合评价方法，绩效自评与绩效监督相结合。</w:t>
      </w:r>
    </w:p>
    <w:p w14:paraId="12A7D793">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76802E28">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6DC10D76">
      <w:pPr>
        <w:spacing w:line="600" w:lineRule="exact"/>
        <w:ind w:firstLine="640" w:firstLineChars="200"/>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(三)绩效评价工作过程。</w:t>
      </w:r>
    </w:p>
    <w:p w14:paraId="5177E8B3">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1、全面收集、系统整理预算项目绩效完成信息，确认各项绩效指标完成值或实现程度。</w:t>
      </w:r>
    </w:p>
    <w:p w14:paraId="53B4E11F">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2、将绩效指标实际完成值（实现程度）与年初设定的预期值相比较，逐项评定每项指标得分，汇总形成预算项目绩效自评得分。</w:t>
      </w:r>
    </w:p>
    <w:p w14:paraId="347EDC36">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3、填写绩效自评表。</w:t>
      </w:r>
    </w:p>
    <w:p w14:paraId="61B577C2">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4、撰写绩效自评报告。</w:t>
      </w:r>
    </w:p>
    <w:p w14:paraId="431EA5FD">
      <w:pPr>
        <w:spacing w:line="600" w:lineRule="exact"/>
        <w:ind w:firstLine="640" w:firstLineChars="200"/>
        <w:rPr>
          <w:rFonts w:hint="eastAsia" w:ascii="方正黑体简体" w:hAnsi="方正黑体简体" w:eastAsia="方正黑体简体" w:cs="方正黑体简体"/>
          <w:sz w:val="32"/>
          <w:szCs w:val="32"/>
          <w:lang w:val="en-US" w:eastAsia="zh-CN"/>
        </w:rPr>
      </w:pPr>
    </w:p>
    <w:p w14:paraId="71CF2C48">
      <w:pPr>
        <w:spacing w:line="600" w:lineRule="exact"/>
        <w:ind w:firstLine="640" w:firstLineChars="200"/>
        <w:rPr>
          <w:rFonts w:hint="eastAsia" w:ascii="方正黑体简体" w:hAnsi="方正黑体简体" w:eastAsia="方正黑体简体" w:cs="方正黑体简体"/>
          <w:sz w:val="32"/>
          <w:szCs w:val="32"/>
          <w:lang w:val="en-US" w:eastAsia="zh-CN"/>
        </w:rPr>
      </w:pPr>
    </w:p>
    <w:p w14:paraId="7CB85783">
      <w:pPr>
        <w:spacing w:line="60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三、</w:t>
      </w:r>
      <w:r>
        <w:rPr>
          <w:rFonts w:hint="eastAsia" w:ascii="方正黑体简体" w:hAnsi="方正黑体简体" w:eastAsia="方正黑体简体" w:cs="方正黑体简体"/>
          <w:sz w:val="32"/>
          <w:szCs w:val="32"/>
        </w:rPr>
        <w:t>综合评价情况及评价结论</w:t>
      </w:r>
    </w:p>
    <w:p w14:paraId="05EBD447">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根据项目支出绩效情况，遵化市建明镇人民政府对遵化市建明镇人民政府村干部补贴及保险（2022年度村干部绩效补贴）项目支出绩效自评指标进行了评分，自评分为100分。</w:t>
      </w:r>
    </w:p>
    <w:p w14:paraId="0AD0551F">
      <w:pPr>
        <w:spacing w:line="600" w:lineRule="exact"/>
        <w:ind w:firstLine="640" w:firstLineChars="20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四、绩效评价指标分析</w:t>
      </w:r>
    </w:p>
    <w:p w14:paraId="58E2D0CA">
      <w:pPr>
        <w:spacing w:line="600" w:lineRule="exact"/>
        <w:ind w:firstLine="640" w:firstLineChars="200"/>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（一）项目决策情况</w:t>
      </w:r>
    </w:p>
    <w:p w14:paraId="56ACF00B">
      <w:pPr>
        <w:spacing w:line="600" w:lineRule="exact"/>
        <w:ind w:firstLine="640" w:firstLineChars="200"/>
        <w:outlineLvl w:val="0"/>
        <w:rPr>
          <w:rFonts w:hint="eastAsia" w:ascii="方正仿宋简体" w:hAnsi="方正仿宋简体" w:eastAsia="方正仿宋简体" w:cs="方正仿宋简体"/>
          <w:sz w:val="32"/>
          <w:szCs w:val="32"/>
          <w:lang w:val="zh-CN" w:eastAsia="zh-CN"/>
        </w:rPr>
      </w:pPr>
      <w:r>
        <w:rPr>
          <w:rFonts w:hint="eastAsia" w:ascii="方正仿宋简体" w:hAnsi="方正仿宋简体" w:eastAsia="方正仿宋简体" w:cs="方正仿宋简体"/>
          <w:sz w:val="32"/>
          <w:szCs w:val="32"/>
          <w:lang w:val="en-US" w:eastAsia="zh-CN"/>
        </w:rPr>
        <w:t>本项目依据冀组发【2018】14号</w:t>
      </w:r>
      <w:r>
        <w:rPr>
          <w:rFonts w:hint="eastAsia" w:ascii="方正仿宋简体" w:hAnsi="方正仿宋简体" w:eastAsia="方正仿宋简体" w:cs="方正仿宋简体"/>
          <w:sz w:val="32"/>
          <w:szCs w:val="32"/>
          <w:lang w:val="zh-CN" w:eastAsia="zh-CN"/>
        </w:rPr>
        <w:t>《</w:t>
      </w:r>
      <w:r>
        <w:rPr>
          <w:rFonts w:hint="eastAsia" w:ascii="方正仿宋简体" w:hAnsi="方正仿宋简体" w:eastAsia="方正仿宋简体" w:cs="方正仿宋简体"/>
          <w:sz w:val="32"/>
          <w:szCs w:val="32"/>
          <w:lang w:val="en-US" w:eastAsia="zh-CN"/>
        </w:rPr>
        <w:t>关于提高村级组织运转保障水平的意见</w:t>
      </w:r>
      <w:r>
        <w:rPr>
          <w:rFonts w:hint="eastAsia" w:ascii="方正仿宋简体" w:hAnsi="方正仿宋简体" w:eastAsia="方正仿宋简体" w:cs="方正仿宋简体"/>
          <w:sz w:val="32"/>
          <w:szCs w:val="32"/>
          <w:lang w:val="zh-CN" w:eastAsia="zh-CN"/>
        </w:rPr>
        <w:t>》的通知</w:t>
      </w:r>
      <w:r>
        <w:rPr>
          <w:rFonts w:hint="eastAsia" w:ascii="方正仿宋简体" w:hAnsi="方正仿宋简体" w:eastAsia="方正仿宋简体" w:cs="方正仿宋简体"/>
          <w:sz w:val="32"/>
          <w:szCs w:val="32"/>
          <w:lang w:val="en-US" w:eastAsia="zh-CN"/>
        </w:rPr>
        <w:t>精神，符合要求且经过审批，且预算执行率100%，得分10分。</w:t>
      </w:r>
    </w:p>
    <w:p w14:paraId="01AF7E85">
      <w:pPr>
        <w:spacing w:line="600" w:lineRule="exact"/>
        <w:ind w:firstLine="640" w:firstLineChars="200"/>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（二）项目过程情况</w:t>
      </w:r>
    </w:p>
    <w:p w14:paraId="7DDF3DBD">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遵化市建明镇人民政府在项目实施过程中严格遵守相关法律法规和业务管理规定，资金使用符合国家财经法规和财务管理制度，以及有关专项资金管理办法的规定。</w:t>
      </w:r>
    </w:p>
    <w:p w14:paraId="369A9AAA">
      <w:pPr>
        <w:spacing w:line="600" w:lineRule="exact"/>
        <w:ind w:firstLine="640" w:firstLineChars="200"/>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（三）项目产出情况</w:t>
      </w:r>
    </w:p>
    <w:p w14:paraId="74DA910B">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1、数量指标：领取人数158人，全部发放到位，指标得分10分。</w:t>
      </w:r>
    </w:p>
    <w:p w14:paraId="3D5F379C">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2、质量指标：资金发放及时，完成率较高，指标得10分。</w:t>
      </w:r>
    </w:p>
    <w:p w14:paraId="29BAD601">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3、时效指标：资金到位及时，指标得分10分。</w:t>
      </w:r>
    </w:p>
    <w:p w14:paraId="6152FC50">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4、成本指标：资金发放标准化，指标得分10分。</w:t>
      </w:r>
    </w:p>
    <w:p w14:paraId="5F130C90">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（四）项目效益情况</w:t>
      </w:r>
    </w:p>
    <w:p w14:paraId="45A0845C">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1、社会效益指标：村干部提升收入，保障村干部生活，</w:t>
      </w:r>
    </w:p>
    <w:p w14:paraId="5F50B4ED">
      <w:pPr>
        <w:spacing w:line="600" w:lineRule="exact"/>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指标得分10分。</w:t>
      </w:r>
    </w:p>
    <w:p w14:paraId="434EDD7A">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2、服务对象满意度指标：受益群体调查中，满意和较满意的人数占全部调查人数的比率达到优良水平，指标得分10分。</w:t>
      </w:r>
    </w:p>
    <w:p w14:paraId="00EDCF69">
      <w:pPr>
        <w:spacing w:line="600" w:lineRule="exact"/>
        <w:ind w:firstLine="640" w:firstLineChars="20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3C2F2FB0">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遵化市建明镇人民政府秉持上级文件要求，严格按照文件执行，及时向有关部门提交申请，及时拨付，恰当使用奖励资金，保障镇镇环境治理工作正常进行，执行情况良好，达到了预算计划需求。</w:t>
      </w:r>
    </w:p>
    <w:p w14:paraId="05C0C4AB">
      <w:pPr>
        <w:spacing w:line="600" w:lineRule="exact"/>
        <w:ind w:firstLine="640" w:firstLineChars="20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六、有关建议</w:t>
      </w:r>
    </w:p>
    <w:p w14:paraId="2775F96A">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5FB2C045">
      <w:pPr>
        <w:spacing w:line="600" w:lineRule="exact"/>
        <w:ind w:firstLine="640" w:firstLineChars="20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七、其他需要说明的问题</w:t>
      </w:r>
    </w:p>
    <w:p w14:paraId="3D7A6797">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751B943E">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p>
    <w:p w14:paraId="5C6444B4">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p>
    <w:p w14:paraId="53BF81BC">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p>
    <w:p w14:paraId="5140C3AD">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p>
    <w:p w14:paraId="2FA0FE4C">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p>
    <w:p w14:paraId="3D296204">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p>
    <w:p w14:paraId="667617B8">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p>
    <w:p w14:paraId="2E75AFFA">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p>
    <w:p w14:paraId="7EC8EBD2">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p>
    <w:p w14:paraId="50465BF1">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p>
    <w:p w14:paraId="52113563">
      <w:pPr>
        <w:spacing w:line="300" w:lineRule="exact"/>
        <w:rPr>
          <w:rFonts w:hint="eastAsia" w:ascii="黑体" w:hAnsi="黑体" w:eastAsia="黑体"/>
          <w:b/>
          <w:sz w:val="32"/>
          <w:lang w:val="en-US" w:eastAsia="zh-CN"/>
        </w:rPr>
      </w:pPr>
    </w:p>
    <w:p w14:paraId="1611307C">
      <w:pPr>
        <w:spacing w:line="300" w:lineRule="exact"/>
        <w:rPr>
          <w:rFonts w:hint="eastAsia" w:ascii="黑体" w:hAnsi="黑体" w:eastAsia="黑体"/>
          <w:b/>
          <w:sz w:val="32"/>
          <w:lang w:val="en-US" w:eastAsia="zh-CN"/>
        </w:rPr>
      </w:pPr>
    </w:p>
    <w:p w14:paraId="68A8FE09">
      <w:pPr>
        <w:spacing w:line="300" w:lineRule="exact"/>
        <w:rPr>
          <w:rFonts w:hint="eastAsia" w:ascii="黑体" w:hAnsi="黑体" w:eastAsia="黑体"/>
          <w:b/>
          <w:sz w:val="32"/>
          <w:lang w:val="en-US" w:eastAsia="zh-CN"/>
        </w:rPr>
      </w:pPr>
      <w:r>
        <w:rPr>
          <w:rFonts w:hint="eastAsia" w:ascii="黑体" w:hAnsi="黑体" w:eastAsia="黑体"/>
          <w:b/>
          <w:sz w:val="32"/>
          <w:lang w:val="en-US" w:eastAsia="zh-CN"/>
        </w:rPr>
        <w:t>附件1</w:t>
      </w:r>
    </w:p>
    <w:tbl>
      <w:tblPr>
        <w:tblStyle w:val="10"/>
        <w:tblpPr w:leftFromText="180" w:rightFromText="180" w:vertAnchor="text" w:horzAnchor="page" w:tblpX="980" w:tblpY="209"/>
        <w:tblOverlap w:val="never"/>
        <w:tblW w:w="10476" w:type="dxa"/>
        <w:tblInd w:w="0" w:type="dxa"/>
        <w:tblLayout w:type="fixed"/>
        <w:tblCellMar>
          <w:top w:w="0" w:type="dxa"/>
          <w:left w:w="108" w:type="dxa"/>
          <w:bottom w:w="0" w:type="dxa"/>
          <w:right w:w="108" w:type="dxa"/>
        </w:tblCellMar>
      </w:tblPr>
      <w:tblGrid>
        <w:gridCol w:w="1037"/>
        <w:gridCol w:w="781"/>
        <w:gridCol w:w="1038"/>
        <w:gridCol w:w="725"/>
        <w:gridCol w:w="1633"/>
        <w:gridCol w:w="718"/>
        <w:gridCol w:w="1154"/>
        <w:gridCol w:w="774"/>
        <w:gridCol w:w="151"/>
        <w:gridCol w:w="539"/>
        <w:gridCol w:w="269"/>
        <w:gridCol w:w="1657"/>
      </w:tblGrid>
      <w:tr w14:paraId="267764B9">
        <w:tblPrEx>
          <w:tblCellMar>
            <w:top w:w="0" w:type="dxa"/>
            <w:left w:w="108" w:type="dxa"/>
            <w:bottom w:w="0" w:type="dxa"/>
            <w:right w:w="108" w:type="dxa"/>
          </w:tblCellMar>
        </w:tblPrEx>
        <w:trPr>
          <w:trHeight w:val="696" w:hRule="exact"/>
        </w:trPr>
        <w:tc>
          <w:tcPr>
            <w:tcW w:w="10476" w:type="dxa"/>
            <w:gridSpan w:val="12"/>
            <w:tcBorders>
              <w:top w:val="nil"/>
              <w:left w:val="nil"/>
              <w:bottom w:val="nil"/>
              <w:right w:val="nil"/>
            </w:tcBorders>
            <w:vAlign w:val="center"/>
          </w:tcPr>
          <w:p w14:paraId="533015A7">
            <w:pPr>
              <w:widowControl/>
              <w:spacing w:line="320" w:lineRule="exact"/>
              <w:jc w:val="center"/>
              <w:rPr>
                <w:rFonts w:hint="eastAsia" w:ascii="宋体" w:hAnsi="宋体" w:cs="宋体"/>
                <w:b/>
                <w:bCs/>
                <w:kern w:val="0"/>
                <w:sz w:val="32"/>
                <w:szCs w:val="32"/>
                <w:lang w:eastAsia="zh-CN"/>
              </w:rPr>
            </w:pPr>
          </w:p>
          <w:p w14:paraId="38F7AB8A">
            <w:pPr>
              <w:widowControl/>
              <w:spacing w:line="320" w:lineRule="exact"/>
              <w:jc w:val="center"/>
              <w:rPr>
                <w:rFonts w:hint="eastAsia" w:asciiTheme="majorEastAsia" w:hAnsiTheme="majorEastAsia" w:eastAsiaTheme="majorEastAsia" w:cstheme="majorEastAsia"/>
                <w:b/>
                <w:bCs/>
                <w:kern w:val="0"/>
              </w:rPr>
            </w:pPr>
            <w:r>
              <w:rPr>
                <w:rFonts w:hint="eastAsia" w:ascii="宋体" w:hAnsi="宋体" w:cs="宋体"/>
                <w:b/>
                <w:bCs/>
                <w:kern w:val="0"/>
                <w:sz w:val="32"/>
                <w:szCs w:val="32"/>
                <w:lang w:eastAsia="zh-CN"/>
              </w:rPr>
              <w:t>2023</w:t>
            </w:r>
            <w:r>
              <w:rPr>
                <w:rFonts w:hint="eastAsia" w:ascii="宋体" w:hAnsi="宋体" w:cs="宋体"/>
                <w:b/>
                <w:bCs/>
                <w:kern w:val="0"/>
                <w:sz w:val="32"/>
                <w:szCs w:val="32"/>
              </w:rPr>
              <w:t>年度项目支出绩效自评表</w:t>
            </w:r>
          </w:p>
          <w:p w14:paraId="2A8F0D27">
            <w:pPr>
              <w:widowControl/>
              <w:spacing w:line="320" w:lineRule="exact"/>
              <w:jc w:val="center"/>
              <w:rPr>
                <w:rFonts w:ascii="仿宋" w:hAnsi="仿宋" w:eastAsia="仿宋"/>
                <w:b/>
                <w:bCs/>
                <w:kern w:val="0"/>
              </w:rPr>
            </w:pPr>
          </w:p>
          <w:p w14:paraId="0DD6DADA">
            <w:pPr>
              <w:widowControl/>
              <w:spacing w:line="320" w:lineRule="exact"/>
              <w:jc w:val="center"/>
              <w:rPr>
                <w:rFonts w:ascii="仿宋" w:hAnsi="仿宋" w:eastAsia="仿宋"/>
                <w:b/>
                <w:bCs/>
                <w:kern w:val="0"/>
              </w:rPr>
            </w:pPr>
          </w:p>
        </w:tc>
      </w:tr>
      <w:tr w14:paraId="03DFED0F">
        <w:tblPrEx>
          <w:tblCellMar>
            <w:top w:w="0" w:type="dxa"/>
            <w:left w:w="108" w:type="dxa"/>
            <w:bottom w:w="0" w:type="dxa"/>
            <w:right w:w="108" w:type="dxa"/>
          </w:tblCellMar>
        </w:tblPrEx>
        <w:trPr>
          <w:trHeight w:val="373" w:hRule="exact"/>
        </w:trPr>
        <w:tc>
          <w:tcPr>
            <w:tcW w:w="10476" w:type="dxa"/>
            <w:gridSpan w:val="12"/>
            <w:tcBorders>
              <w:top w:val="nil"/>
              <w:left w:val="nil"/>
              <w:bottom w:val="single" w:color="auto" w:sz="4" w:space="0"/>
              <w:right w:val="nil"/>
            </w:tcBorders>
            <w:vAlign w:val="center"/>
          </w:tcPr>
          <w:p w14:paraId="387671E2">
            <w:pPr>
              <w:widowControl/>
              <w:spacing w:line="320" w:lineRule="exact"/>
              <w:jc w:val="right"/>
              <w:rPr>
                <w:rFonts w:ascii="宋体"/>
                <w:b/>
                <w:bCs/>
                <w:kern w:val="0"/>
                <w:sz w:val="24"/>
                <w:szCs w:val="24"/>
              </w:rPr>
            </w:pPr>
            <w:r>
              <w:rPr>
                <w:rFonts w:hint="eastAsia" w:ascii="宋体" w:hAnsi="宋体" w:cs="宋体"/>
                <w:kern w:val="0"/>
                <w:sz w:val="20"/>
                <w:szCs w:val="20"/>
              </w:rPr>
              <w:t>单位：万元</w:t>
            </w:r>
          </w:p>
        </w:tc>
      </w:tr>
      <w:tr w14:paraId="08AEC776">
        <w:tblPrEx>
          <w:tblCellMar>
            <w:top w:w="0" w:type="dxa"/>
            <w:left w:w="108" w:type="dxa"/>
            <w:bottom w:w="0" w:type="dxa"/>
            <w:right w:w="108" w:type="dxa"/>
          </w:tblCellMar>
        </w:tblPrEx>
        <w:trPr>
          <w:trHeight w:val="353" w:hRule="exact"/>
        </w:trPr>
        <w:tc>
          <w:tcPr>
            <w:tcW w:w="1818" w:type="dxa"/>
            <w:gridSpan w:val="2"/>
            <w:tcBorders>
              <w:top w:val="single" w:color="auto" w:sz="4" w:space="0"/>
              <w:left w:val="single" w:color="auto" w:sz="4" w:space="0"/>
              <w:bottom w:val="single" w:color="auto" w:sz="4" w:space="0"/>
              <w:right w:val="single" w:color="auto" w:sz="4" w:space="0"/>
            </w:tcBorders>
            <w:vAlign w:val="center"/>
          </w:tcPr>
          <w:p w14:paraId="013AE08F">
            <w:pPr>
              <w:widowControl/>
              <w:spacing w:line="240" w:lineRule="exact"/>
              <w:jc w:val="center"/>
              <w:rPr>
                <w:rFonts w:ascii="宋体"/>
                <w:kern w:val="0"/>
                <w:sz w:val="18"/>
                <w:szCs w:val="18"/>
              </w:rPr>
            </w:pPr>
            <w:r>
              <w:rPr>
                <w:rFonts w:hint="eastAsia" w:ascii="宋体" w:hAnsi="宋体" w:cs="宋体"/>
                <w:kern w:val="0"/>
                <w:sz w:val="18"/>
                <w:szCs w:val="18"/>
              </w:rPr>
              <w:t>项目名称</w:t>
            </w:r>
          </w:p>
        </w:tc>
        <w:tc>
          <w:tcPr>
            <w:tcW w:w="8658" w:type="dxa"/>
            <w:gridSpan w:val="10"/>
            <w:tcBorders>
              <w:top w:val="single" w:color="auto" w:sz="4" w:space="0"/>
              <w:left w:val="single" w:color="auto" w:sz="4" w:space="0"/>
              <w:bottom w:val="single" w:color="auto" w:sz="4" w:space="0"/>
              <w:right w:val="single" w:color="auto" w:sz="4" w:space="0"/>
            </w:tcBorders>
            <w:vAlign w:val="center"/>
          </w:tcPr>
          <w:p w14:paraId="75C084A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2022年遵化市国省干线途径乡镇</w:t>
            </w:r>
            <w:r>
              <w:rPr>
                <w:rFonts w:hint="eastAsia" w:ascii="宋体" w:hAnsi="宋体" w:cs="宋体"/>
                <w:kern w:val="0"/>
                <w:sz w:val="18"/>
                <w:szCs w:val="18"/>
              </w:rPr>
              <w:t>美丽家园拉练观摩活动</w:t>
            </w:r>
            <w:r>
              <w:rPr>
                <w:rFonts w:hint="eastAsia" w:ascii="宋体" w:hAnsi="宋体" w:cs="宋体"/>
                <w:kern w:val="0"/>
                <w:sz w:val="18"/>
                <w:szCs w:val="18"/>
                <w:lang w:val="en-US" w:eastAsia="zh-CN"/>
              </w:rPr>
              <w:t>奖励</w:t>
            </w:r>
          </w:p>
        </w:tc>
      </w:tr>
      <w:tr w14:paraId="10CE31CD">
        <w:tblPrEx>
          <w:tblCellMar>
            <w:top w:w="0" w:type="dxa"/>
            <w:left w:w="108" w:type="dxa"/>
            <w:bottom w:w="0" w:type="dxa"/>
            <w:right w:w="108" w:type="dxa"/>
          </w:tblCellMar>
        </w:tblPrEx>
        <w:trPr>
          <w:trHeight w:val="368" w:hRule="exact"/>
        </w:trPr>
        <w:tc>
          <w:tcPr>
            <w:tcW w:w="1818" w:type="dxa"/>
            <w:gridSpan w:val="2"/>
            <w:tcBorders>
              <w:top w:val="single" w:color="auto" w:sz="4" w:space="0"/>
              <w:left w:val="single" w:color="auto" w:sz="4" w:space="0"/>
              <w:bottom w:val="single" w:color="auto" w:sz="4" w:space="0"/>
              <w:right w:val="single" w:color="auto" w:sz="4" w:space="0"/>
            </w:tcBorders>
            <w:vAlign w:val="center"/>
          </w:tcPr>
          <w:p w14:paraId="68D3AA63">
            <w:pPr>
              <w:widowControl/>
              <w:spacing w:line="240" w:lineRule="exact"/>
              <w:jc w:val="center"/>
              <w:rPr>
                <w:rFonts w:ascii="宋体"/>
                <w:kern w:val="0"/>
                <w:sz w:val="18"/>
                <w:szCs w:val="18"/>
              </w:rPr>
            </w:pPr>
            <w:r>
              <w:rPr>
                <w:rFonts w:hint="eastAsia" w:ascii="宋体" w:hAnsi="宋体" w:cs="宋体"/>
                <w:kern w:val="0"/>
                <w:sz w:val="18"/>
                <w:szCs w:val="18"/>
              </w:rPr>
              <w:t>主管部门</w:t>
            </w:r>
          </w:p>
        </w:tc>
        <w:tc>
          <w:tcPr>
            <w:tcW w:w="4114" w:type="dxa"/>
            <w:gridSpan w:val="4"/>
            <w:tcBorders>
              <w:top w:val="single" w:color="auto" w:sz="4" w:space="0"/>
              <w:left w:val="nil"/>
              <w:bottom w:val="single" w:color="auto" w:sz="4" w:space="0"/>
              <w:right w:val="single" w:color="auto" w:sz="4" w:space="0"/>
            </w:tcBorders>
            <w:vAlign w:val="center"/>
          </w:tcPr>
          <w:p w14:paraId="7998817F">
            <w:pPr>
              <w:widowControl/>
              <w:spacing w:line="240" w:lineRule="exact"/>
              <w:jc w:val="center"/>
              <w:rPr>
                <w:rFonts w:ascii="宋体"/>
                <w:kern w:val="0"/>
                <w:sz w:val="18"/>
                <w:szCs w:val="18"/>
              </w:rPr>
            </w:pPr>
            <w:r>
              <w:rPr>
                <w:rFonts w:hint="eastAsia" w:ascii="宋体" w:hAnsi="宋体" w:cs="宋体"/>
                <w:kern w:val="0"/>
                <w:sz w:val="18"/>
                <w:szCs w:val="18"/>
              </w:rPr>
              <w:t>遵化市财政局预算科</w:t>
            </w:r>
          </w:p>
        </w:tc>
        <w:tc>
          <w:tcPr>
            <w:tcW w:w="1154" w:type="dxa"/>
            <w:tcBorders>
              <w:top w:val="single" w:color="auto" w:sz="4" w:space="0"/>
              <w:left w:val="nil"/>
              <w:bottom w:val="single" w:color="auto" w:sz="4" w:space="0"/>
              <w:right w:val="single" w:color="auto" w:sz="4" w:space="0"/>
            </w:tcBorders>
            <w:vAlign w:val="center"/>
          </w:tcPr>
          <w:p w14:paraId="1E589401">
            <w:pPr>
              <w:widowControl/>
              <w:spacing w:line="240" w:lineRule="exact"/>
              <w:jc w:val="center"/>
              <w:rPr>
                <w:rFonts w:ascii="宋体"/>
                <w:kern w:val="0"/>
                <w:sz w:val="18"/>
                <w:szCs w:val="18"/>
              </w:rPr>
            </w:pPr>
            <w:r>
              <w:rPr>
                <w:rFonts w:hint="eastAsia" w:ascii="宋体" w:hAnsi="宋体" w:cs="宋体"/>
                <w:kern w:val="0"/>
                <w:sz w:val="18"/>
                <w:szCs w:val="18"/>
              </w:rPr>
              <w:t>实施单位</w:t>
            </w:r>
          </w:p>
        </w:tc>
        <w:tc>
          <w:tcPr>
            <w:tcW w:w="3390" w:type="dxa"/>
            <w:gridSpan w:val="5"/>
            <w:tcBorders>
              <w:top w:val="single" w:color="auto" w:sz="4" w:space="0"/>
              <w:left w:val="nil"/>
              <w:bottom w:val="single" w:color="auto" w:sz="4" w:space="0"/>
              <w:right w:val="single" w:color="auto" w:sz="4" w:space="0"/>
            </w:tcBorders>
            <w:vAlign w:val="center"/>
          </w:tcPr>
          <w:p w14:paraId="0F1A2F95">
            <w:pPr>
              <w:widowControl/>
              <w:spacing w:line="240" w:lineRule="exact"/>
              <w:jc w:val="center"/>
              <w:rPr>
                <w:rFonts w:ascii="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val="en-US" w:eastAsia="zh-CN"/>
              </w:rPr>
              <w:t>建明</w:t>
            </w:r>
            <w:r>
              <w:rPr>
                <w:rFonts w:hint="eastAsia" w:ascii="宋体" w:hAnsi="宋体" w:cs="宋体"/>
                <w:kern w:val="0"/>
                <w:sz w:val="18"/>
                <w:szCs w:val="18"/>
              </w:rPr>
              <w:t>镇人民政府</w:t>
            </w:r>
          </w:p>
        </w:tc>
      </w:tr>
      <w:tr w14:paraId="5D9102DD">
        <w:tblPrEx>
          <w:tblCellMar>
            <w:top w:w="0" w:type="dxa"/>
            <w:left w:w="108" w:type="dxa"/>
            <w:bottom w:w="0" w:type="dxa"/>
            <w:right w:w="108" w:type="dxa"/>
          </w:tblCellMar>
        </w:tblPrEx>
        <w:trPr>
          <w:trHeight w:val="439" w:hRule="exact"/>
        </w:trPr>
        <w:tc>
          <w:tcPr>
            <w:tcW w:w="1818" w:type="dxa"/>
            <w:gridSpan w:val="2"/>
            <w:vMerge w:val="restart"/>
            <w:tcBorders>
              <w:top w:val="single" w:color="auto" w:sz="4" w:space="0"/>
              <w:left w:val="single" w:color="auto" w:sz="4" w:space="0"/>
              <w:bottom w:val="single" w:color="auto" w:sz="4" w:space="0"/>
              <w:right w:val="single" w:color="auto" w:sz="4" w:space="0"/>
            </w:tcBorders>
            <w:vAlign w:val="center"/>
          </w:tcPr>
          <w:p w14:paraId="590CCF82">
            <w:pPr>
              <w:widowControl/>
              <w:spacing w:line="240" w:lineRule="exact"/>
              <w:jc w:val="center"/>
              <w:rPr>
                <w:rFonts w:ascii="宋体"/>
                <w:kern w:val="0"/>
                <w:sz w:val="18"/>
                <w:szCs w:val="18"/>
              </w:rPr>
            </w:pPr>
            <w:r>
              <w:rPr>
                <w:rFonts w:hint="eastAsia" w:ascii="宋体" w:hAnsi="宋体" w:cs="宋体"/>
                <w:kern w:val="0"/>
                <w:sz w:val="18"/>
                <w:szCs w:val="18"/>
              </w:rPr>
              <w:t>项目资金</w:t>
            </w:r>
          </w:p>
          <w:p w14:paraId="7EB81172">
            <w:pPr>
              <w:widowControl/>
              <w:spacing w:line="240" w:lineRule="exact"/>
              <w:jc w:val="center"/>
              <w:rPr>
                <w:rFonts w:ascii="宋体"/>
                <w:kern w:val="0"/>
                <w:sz w:val="18"/>
                <w:szCs w:val="18"/>
              </w:rPr>
            </w:pPr>
            <w:r>
              <w:rPr>
                <w:rFonts w:hint="eastAsia" w:ascii="宋体" w:hAnsi="宋体" w:cs="宋体"/>
                <w:kern w:val="0"/>
                <w:sz w:val="18"/>
                <w:szCs w:val="18"/>
              </w:rPr>
              <w:t>（万元）</w:t>
            </w:r>
          </w:p>
        </w:tc>
        <w:tc>
          <w:tcPr>
            <w:tcW w:w="1763" w:type="dxa"/>
            <w:gridSpan w:val="2"/>
            <w:tcBorders>
              <w:top w:val="single" w:color="auto" w:sz="4" w:space="0"/>
              <w:left w:val="nil"/>
              <w:bottom w:val="single" w:color="auto" w:sz="4" w:space="0"/>
              <w:right w:val="single" w:color="auto" w:sz="4" w:space="0"/>
            </w:tcBorders>
            <w:vAlign w:val="center"/>
          </w:tcPr>
          <w:p w14:paraId="27A163C8">
            <w:pPr>
              <w:widowControl/>
              <w:spacing w:line="240" w:lineRule="exact"/>
              <w:jc w:val="center"/>
              <w:rPr>
                <w:rFonts w:ascii="宋体"/>
                <w:kern w:val="0"/>
                <w:sz w:val="18"/>
                <w:szCs w:val="18"/>
              </w:rPr>
            </w:pPr>
          </w:p>
        </w:tc>
        <w:tc>
          <w:tcPr>
            <w:tcW w:w="1633" w:type="dxa"/>
            <w:tcBorders>
              <w:top w:val="nil"/>
              <w:left w:val="nil"/>
              <w:bottom w:val="single" w:color="auto" w:sz="4" w:space="0"/>
              <w:right w:val="single" w:color="auto" w:sz="4" w:space="0"/>
            </w:tcBorders>
            <w:vAlign w:val="center"/>
          </w:tcPr>
          <w:p w14:paraId="67DCF8FA">
            <w:pPr>
              <w:widowControl/>
              <w:spacing w:line="240" w:lineRule="exact"/>
              <w:jc w:val="center"/>
              <w:rPr>
                <w:rFonts w:ascii="宋体"/>
                <w:kern w:val="0"/>
                <w:sz w:val="18"/>
                <w:szCs w:val="18"/>
              </w:rPr>
            </w:pPr>
            <w:r>
              <w:rPr>
                <w:rFonts w:hint="eastAsia" w:ascii="宋体" w:hAnsi="宋体" w:cs="宋体"/>
                <w:kern w:val="0"/>
                <w:sz w:val="18"/>
                <w:szCs w:val="18"/>
              </w:rPr>
              <w:t>年初预算数</w:t>
            </w:r>
          </w:p>
        </w:tc>
        <w:tc>
          <w:tcPr>
            <w:tcW w:w="718" w:type="dxa"/>
            <w:tcBorders>
              <w:top w:val="nil"/>
              <w:left w:val="nil"/>
              <w:bottom w:val="single" w:color="auto" w:sz="4" w:space="0"/>
              <w:right w:val="single" w:color="auto" w:sz="4" w:space="0"/>
            </w:tcBorders>
            <w:vAlign w:val="center"/>
          </w:tcPr>
          <w:p w14:paraId="0FD04B96">
            <w:pPr>
              <w:widowControl/>
              <w:spacing w:line="240" w:lineRule="exact"/>
              <w:jc w:val="center"/>
              <w:rPr>
                <w:rFonts w:ascii="宋体"/>
                <w:kern w:val="0"/>
                <w:sz w:val="18"/>
                <w:szCs w:val="18"/>
              </w:rPr>
            </w:pPr>
            <w:r>
              <w:rPr>
                <w:rFonts w:hint="eastAsia" w:ascii="宋体" w:hAnsi="宋体" w:cs="宋体"/>
                <w:kern w:val="0"/>
                <w:sz w:val="18"/>
                <w:szCs w:val="18"/>
              </w:rPr>
              <w:t>全年预算数</w:t>
            </w:r>
          </w:p>
        </w:tc>
        <w:tc>
          <w:tcPr>
            <w:tcW w:w="1154" w:type="dxa"/>
            <w:tcBorders>
              <w:top w:val="nil"/>
              <w:left w:val="nil"/>
              <w:bottom w:val="single" w:color="auto" w:sz="4" w:space="0"/>
              <w:right w:val="single" w:color="auto" w:sz="4" w:space="0"/>
            </w:tcBorders>
            <w:vAlign w:val="center"/>
          </w:tcPr>
          <w:p w14:paraId="206A2626">
            <w:pPr>
              <w:widowControl/>
              <w:spacing w:line="240" w:lineRule="exact"/>
              <w:jc w:val="center"/>
              <w:rPr>
                <w:rFonts w:ascii="宋体"/>
                <w:kern w:val="0"/>
                <w:sz w:val="18"/>
                <w:szCs w:val="18"/>
              </w:rPr>
            </w:pPr>
            <w:r>
              <w:rPr>
                <w:rFonts w:hint="eastAsia" w:ascii="宋体" w:hAnsi="宋体" w:cs="宋体"/>
                <w:kern w:val="0"/>
                <w:sz w:val="18"/>
                <w:szCs w:val="18"/>
              </w:rPr>
              <w:t>全年执行数</w:t>
            </w:r>
          </w:p>
        </w:tc>
        <w:tc>
          <w:tcPr>
            <w:tcW w:w="925" w:type="dxa"/>
            <w:gridSpan w:val="2"/>
            <w:tcBorders>
              <w:top w:val="nil"/>
              <w:left w:val="nil"/>
              <w:bottom w:val="single" w:color="auto" w:sz="4" w:space="0"/>
              <w:right w:val="single" w:color="auto" w:sz="4" w:space="0"/>
            </w:tcBorders>
            <w:vAlign w:val="center"/>
          </w:tcPr>
          <w:p w14:paraId="4AF16CBB">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14:paraId="41093559">
            <w:pPr>
              <w:widowControl/>
              <w:spacing w:line="240" w:lineRule="exact"/>
              <w:jc w:val="center"/>
              <w:rPr>
                <w:rFonts w:ascii="宋体"/>
                <w:kern w:val="0"/>
                <w:sz w:val="18"/>
                <w:szCs w:val="18"/>
              </w:rPr>
            </w:pPr>
            <w:r>
              <w:rPr>
                <w:rFonts w:hint="eastAsia" w:ascii="宋体" w:hAnsi="宋体" w:cs="宋体"/>
                <w:kern w:val="0"/>
                <w:sz w:val="18"/>
                <w:szCs w:val="18"/>
              </w:rPr>
              <w:t>执行率</w:t>
            </w:r>
          </w:p>
        </w:tc>
        <w:tc>
          <w:tcPr>
            <w:tcW w:w="1657" w:type="dxa"/>
            <w:tcBorders>
              <w:top w:val="nil"/>
              <w:left w:val="nil"/>
              <w:bottom w:val="single" w:color="auto" w:sz="4" w:space="0"/>
              <w:right w:val="single" w:color="auto" w:sz="4" w:space="0"/>
            </w:tcBorders>
            <w:vAlign w:val="center"/>
          </w:tcPr>
          <w:p w14:paraId="795BB2D7">
            <w:pPr>
              <w:widowControl/>
              <w:spacing w:line="240" w:lineRule="exact"/>
              <w:jc w:val="center"/>
              <w:rPr>
                <w:rFonts w:ascii="宋体"/>
                <w:kern w:val="0"/>
                <w:sz w:val="18"/>
                <w:szCs w:val="18"/>
              </w:rPr>
            </w:pPr>
            <w:r>
              <w:rPr>
                <w:rFonts w:hint="eastAsia" w:ascii="宋体" w:hAnsi="宋体" w:cs="宋体"/>
                <w:kern w:val="0"/>
                <w:sz w:val="18"/>
                <w:szCs w:val="18"/>
              </w:rPr>
              <w:t>得分</w:t>
            </w:r>
          </w:p>
        </w:tc>
      </w:tr>
      <w:tr w14:paraId="2C0A34F0">
        <w:tblPrEx>
          <w:tblCellMar>
            <w:top w:w="0" w:type="dxa"/>
            <w:left w:w="108" w:type="dxa"/>
            <w:bottom w:w="0" w:type="dxa"/>
            <w:right w:w="108" w:type="dxa"/>
          </w:tblCellMar>
        </w:tblPrEx>
        <w:trPr>
          <w:trHeight w:val="388" w:hRule="exact"/>
        </w:trPr>
        <w:tc>
          <w:tcPr>
            <w:tcW w:w="1818" w:type="dxa"/>
            <w:gridSpan w:val="2"/>
            <w:vMerge w:val="continue"/>
            <w:tcBorders>
              <w:top w:val="single" w:color="auto" w:sz="4" w:space="0"/>
              <w:left w:val="single" w:color="auto" w:sz="4" w:space="0"/>
              <w:bottom w:val="single" w:color="auto" w:sz="4" w:space="0"/>
              <w:right w:val="single" w:color="auto" w:sz="4" w:space="0"/>
            </w:tcBorders>
            <w:vAlign w:val="center"/>
          </w:tcPr>
          <w:p w14:paraId="71B2F089">
            <w:pPr>
              <w:widowControl/>
              <w:spacing w:line="240" w:lineRule="exact"/>
              <w:jc w:val="center"/>
              <w:rPr>
                <w:rFonts w:ascii="宋体"/>
                <w:kern w:val="0"/>
                <w:sz w:val="18"/>
                <w:szCs w:val="18"/>
              </w:rPr>
            </w:pPr>
          </w:p>
        </w:tc>
        <w:tc>
          <w:tcPr>
            <w:tcW w:w="1763" w:type="dxa"/>
            <w:gridSpan w:val="2"/>
            <w:tcBorders>
              <w:top w:val="single" w:color="auto" w:sz="4" w:space="0"/>
              <w:left w:val="nil"/>
              <w:bottom w:val="single" w:color="auto" w:sz="4" w:space="0"/>
              <w:right w:val="single" w:color="auto" w:sz="4" w:space="0"/>
            </w:tcBorders>
            <w:vAlign w:val="center"/>
          </w:tcPr>
          <w:p w14:paraId="343050CF">
            <w:pPr>
              <w:widowControl/>
              <w:spacing w:line="240" w:lineRule="exact"/>
              <w:rPr>
                <w:rFonts w:ascii="宋体"/>
                <w:kern w:val="0"/>
                <w:sz w:val="18"/>
                <w:szCs w:val="18"/>
              </w:rPr>
            </w:pPr>
            <w:r>
              <w:rPr>
                <w:rFonts w:hint="eastAsia" w:ascii="宋体" w:hAnsi="宋体" w:cs="宋体"/>
                <w:kern w:val="0"/>
                <w:sz w:val="18"/>
                <w:szCs w:val="18"/>
              </w:rPr>
              <w:t>年度资金总额</w:t>
            </w:r>
          </w:p>
        </w:tc>
        <w:tc>
          <w:tcPr>
            <w:tcW w:w="1633" w:type="dxa"/>
            <w:tcBorders>
              <w:top w:val="nil"/>
              <w:left w:val="nil"/>
              <w:bottom w:val="single" w:color="auto" w:sz="4" w:space="0"/>
              <w:right w:val="single" w:color="auto" w:sz="4" w:space="0"/>
            </w:tcBorders>
            <w:vAlign w:val="center"/>
          </w:tcPr>
          <w:p w14:paraId="5BDBBE91">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0.8</w:t>
            </w:r>
          </w:p>
        </w:tc>
        <w:tc>
          <w:tcPr>
            <w:tcW w:w="718" w:type="dxa"/>
            <w:tcBorders>
              <w:top w:val="nil"/>
              <w:left w:val="nil"/>
              <w:bottom w:val="single" w:color="auto" w:sz="4" w:space="0"/>
              <w:right w:val="single" w:color="auto" w:sz="4" w:space="0"/>
            </w:tcBorders>
            <w:vAlign w:val="center"/>
          </w:tcPr>
          <w:p w14:paraId="48DF52EC">
            <w:pPr>
              <w:widowControl/>
              <w:spacing w:line="240" w:lineRule="exact"/>
              <w:jc w:val="center"/>
              <w:rPr>
                <w:rFonts w:hint="default" w:ascii="宋体"/>
                <w:kern w:val="0"/>
                <w:sz w:val="18"/>
                <w:szCs w:val="18"/>
                <w:lang w:val="en-US"/>
              </w:rPr>
            </w:pPr>
            <w:r>
              <w:rPr>
                <w:rFonts w:hint="eastAsia" w:ascii="宋体"/>
                <w:kern w:val="0"/>
                <w:sz w:val="18"/>
                <w:szCs w:val="18"/>
                <w:lang w:val="en-US" w:eastAsia="zh-CN"/>
              </w:rPr>
              <w:t>0.8</w:t>
            </w:r>
          </w:p>
        </w:tc>
        <w:tc>
          <w:tcPr>
            <w:tcW w:w="1154" w:type="dxa"/>
            <w:tcBorders>
              <w:top w:val="nil"/>
              <w:left w:val="nil"/>
              <w:bottom w:val="single" w:color="auto" w:sz="4" w:space="0"/>
              <w:right w:val="single" w:color="auto" w:sz="4" w:space="0"/>
            </w:tcBorders>
            <w:vAlign w:val="center"/>
          </w:tcPr>
          <w:p w14:paraId="1F151594">
            <w:pPr>
              <w:widowControl/>
              <w:spacing w:line="240" w:lineRule="exact"/>
              <w:jc w:val="center"/>
              <w:rPr>
                <w:rFonts w:hint="default" w:ascii="宋体"/>
                <w:kern w:val="0"/>
                <w:sz w:val="18"/>
                <w:szCs w:val="18"/>
                <w:lang w:val="en-US"/>
              </w:rPr>
            </w:pPr>
            <w:r>
              <w:rPr>
                <w:rFonts w:hint="eastAsia" w:ascii="宋体"/>
                <w:kern w:val="0"/>
                <w:sz w:val="18"/>
                <w:szCs w:val="18"/>
                <w:lang w:val="en-US" w:eastAsia="zh-CN"/>
              </w:rPr>
              <w:t>0.8</w:t>
            </w:r>
          </w:p>
        </w:tc>
        <w:tc>
          <w:tcPr>
            <w:tcW w:w="925" w:type="dxa"/>
            <w:gridSpan w:val="2"/>
            <w:tcBorders>
              <w:top w:val="nil"/>
              <w:left w:val="nil"/>
              <w:bottom w:val="single" w:color="auto" w:sz="4" w:space="0"/>
              <w:right w:val="single" w:color="auto" w:sz="4" w:space="0"/>
            </w:tcBorders>
            <w:vAlign w:val="center"/>
          </w:tcPr>
          <w:p w14:paraId="46D22DA2">
            <w:pPr>
              <w:widowControl/>
              <w:spacing w:line="240" w:lineRule="exact"/>
              <w:jc w:val="center"/>
              <w:rPr>
                <w:rFonts w:ascii="宋体"/>
                <w:kern w:val="0"/>
                <w:sz w:val="18"/>
                <w:szCs w:val="18"/>
              </w:rPr>
            </w:pPr>
            <w:r>
              <w:rPr>
                <w:rFonts w:ascii="宋体" w:hAnsi="宋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14:paraId="3AB025B3">
            <w:pPr>
              <w:widowControl/>
              <w:spacing w:line="240" w:lineRule="exact"/>
              <w:jc w:val="center"/>
              <w:rPr>
                <w:rFonts w:ascii="宋体"/>
                <w:kern w:val="0"/>
                <w:sz w:val="18"/>
                <w:szCs w:val="18"/>
              </w:rPr>
            </w:pPr>
            <w:r>
              <w:rPr>
                <w:rFonts w:ascii="宋体" w:hAnsi="宋体" w:cs="宋体"/>
                <w:kern w:val="0"/>
                <w:sz w:val="18"/>
                <w:szCs w:val="18"/>
              </w:rPr>
              <w:t>100%</w:t>
            </w:r>
          </w:p>
        </w:tc>
        <w:tc>
          <w:tcPr>
            <w:tcW w:w="1657" w:type="dxa"/>
            <w:tcBorders>
              <w:top w:val="nil"/>
              <w:left w:val="nil"/>
              <w:bottom w:val="single" w:color="auto" w:sz="4" w:space="0"/>
              <w:right w:val="single" w:color="auto" w:sz="4" w:space="0"/>
            </w:tcBorders>
            <w:vAlign w:val="center"/>
          </w:tcPr>
          <w:p w14:paraId="13F70E3A">
            <w:pPr>
              <w:widowControl/>
              <w:spacing w:line="240" w:lineRule="exact"/>
              <w:jc w:val="center"/>
              <w:rPr>
                <w:rFonts w:ascii="宋体"/>
                <w:kern w:val="0"/>
                <w:sz w:val="18"/>
                <w:szCs w:val="18"/>
              </w:rPr>
            </w:pPr>
            <w:r>
              <w:rPr>
                <w:rFonts w:ascii="宋体" w:hAnsi="宋体" w:cs="宋体"/>
                <w:kern w:val="0"/>
                <w:sz w:val="18"/>
                <w:szCs w:val="18"/>
              </w:rPr>
              <w:t>10</w:t>
            </w:r>
          </w:p>
        </w:tc>
      </w:tr>
      <w:tr w14:paraId="18579FDF">
        <w:tblPrEx>
          <w:tblCellMar>
            <w:top w:w="0" w:type="dxa"/>
            <w:left w:w="108" w:type="dxa"/>
            <w:bottom w:w="0" w:type="dxa"/>
            <w:right w:w="108" w:type="dxa"/>
          </w:tblCellMar>
        </w:tblPrEx>
        <w:trPr>
          <w:trHeight w:val="439" w:hRule="exact"/>
        </w:trPr>
        <w:tc>
          <w:tcPr>
            <w:tcW w:w="1818" w:type="dxa"/>
            <w:gridSpan w:val="2"/>
            <w:vMerge w:val="continue"/>
            <w:tcBorders>
              <w:top w:val="single" w:color="auto" w:sz="4" w:space="0"/>
              <w:left w:val="single" w:color="auto" w:sz="4" w:space="0"/>
              <w:bottom w:val="single" w:color="auto" w:sz="4" w:space="0"/>
              <w:right w:val="single" w:color="auto" w:sz="4" w:space="0"/>
            </w:tcBorders>
            <w:vAlign w:val="center"/>
          </w:tcPr>
          <w:p w14:paraId="68A4A208">
            <w:pPr>
              <w:widowControl/>
              <w:spacing w:line="240" w:lineRule="exact"/>
              <w:jc w:val="center"/>
              <w:rPr>
                <w:rFonts w:ascii="宋体"/>
                <w:kern w:val="0"/>
                <w:sz w:val="18"/>
                <w:szCs w:val="18"/>
              </w:rPr>
            </w:pPr>
          </w:p>
        </w:tc>
        <w:tc>
          <w:tcPr>
            <w:tcW w:w="1763" w:type="dxa"/>
            <w:gridSpan w:val="2"/>
            <w:tcBorders>
              <w:top w:val="single" w:color="auto" w:sz="4" w:space="0"/>
              <w:left w:val="nil"/>
              <w:bottom w:val="single" w:color="auto" w:sz="4" w:space="0"/>
              <w:right w:val="single" w:color="auto" w:sz="4" w:space="0"/>
            </w:tcBorders>
            <w:vAlign w:val="center"/>
          </w:tcPr>
          <w:p w14:paraId="2A773486">
            <w:pPr>
              <w:widowControl/>
              <w:spacing w:line="240" w:lineRule="exact"/>
              <w:rPr>
                <w:rFonts w:ascii="宋体"/>
                <w:kern w:val="0"/>
                <w:sz w:val="18"/>
                <w:szCs w:val="18"/>
              </w:rPr>
            </w:pPr>
            <w:r>
              <w:rPr>
                <w:rFonts w:hint="eastAsia" w:ascii="宋体" w:hAnsi="宋体" w:cs="宋体"/>
                <w:kern w:val="0"/>
                <w:sz w:val="18"/>
                <w:szCs w:val="18"/>
              </w:rPr>
              <w:t>其中：当年财政拨款</w:t>
            </w:r>
          </w:p>
        </w:tc>
        <w:tc>
          <w:tcPr>
            <w:tcW w:w="1633" w:type="dxa"/>
            <w:tcBorders>
              <w:top w:val="nil"/>
              <w:left w:val="nil"/>
              <w:bottom w:val="single" w:color="auto" w:sz="4" w:space="0"/>
              <w:right w:val="single" w:color="auto" w:sz="4" w:space="0"/>
            </w:tcBorders>
            <w:vAlign w:val="center"/>
          </w:tcPr>
          <w:p w14:paraId="7DD59B3B">
            <w:pPr>
              <w:widowControl/>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0.8</w:t>
            </w:r>
          </w:p>
        </w:tc>
        <w:tc>
          <w:tcPr>
            <w:tcW w:w="718" w:type="dxa"/>
            <w:tcBorders>
              <w:top w:val="nil"/>
              <w:left w:val="nil"/>
              <w:bottom w:val="single" w:color="auto" w:sz="4" w:space="0"/>
              <w:right w:val="single" w:color="auto" w:sz="4" w:space="0"/>
            </w:tcBorders>
            <w:vAlign w:val="center"/>
          </w:tcPr>
          <w:p w14:paraId="5933AD2E">
            <w:pPr>
              <w:widowControl/>
              <w:spacing w:line="240" w:lineRule="exact"/>
              <w:jc w:val="center"/>
              <w:rPr>
                <w:rFonts w:hint="default" w:ascii="宋体"/>
                <w:kern w:val="0"/>
                <w:sz w:val="18"/>
                <w:szCs w:val="18"/>
                <w:lang w:val="en-US"/>
              </w:rPr>
            </w:pPr>
            <w:r>
              <w:rPr>
                <w:rFonts w:hint="eastAsia" w:ascii="宋体"/>
                <w:kern w:val="0"/>
                <w:sz w:val="18"/>
                <w:szCs w:val="18"/>
                <w:lang w:val="en-US" w:eastAsia="zh-CN"/>
              </w:rPr>
              <w:t>0.8</w:t>
            </w:r>
          </w:p>
        </w:tc>
        <w:tc>
          <w:tcPr>
            <w:tcW w:w="1154" w:type="dxa"/>
            <w:tcBorders>
              <w:top w:val="nil"/>
              <w:left w:val="nil"/>
              <w:bottom w:val="single" w:color="auto" w:sz="4" w:space="0"/>
              <w:right w:val="single" w:color="auto" w:sz="4" w:space="0"/>
            </w:tcBorders>
            <w:vAlign w:val="center"/>
          </w:tcPr>
          <w:p w14:paraId="21CEDCAF">
            <w:pPr>
              <w:widowControl/>
              <w:spacing w:line="240" w:lineRule="exact"/>
              <w:jc w:val="center"/>
              <w:rPr>
                <w:rFonts w:hint="default" w:ascii="宋体"/>
                <w:kern w:val="0"/>
                <w:sz w:val="18"/>
                <w:szCs w:val="18"/>
                <w:lang w:val="en-US"/>
              </w:rPr>
            </w:pPr>
            <w:r>
              <w:rPr>
                <w:rFonts w:hint="eastAsia" w:ascii="宋体"/>
                <w:kern w:val="0"/>
                <w:sz w:val="18"/>
                <w:szCs w:val="18"/>
                <w:lang w:val="en-US" w:eastAsia="zh-CN"/>
              </w:rPr>
              <w:t>0.8</w:t>
            </w:r>
          </w:p>
        </w:tc>
        <w:tc>
          <w:tcPr>
            <w:tcW w:w="925" w:type="dxa"/>
            <w:gridSpan w:val="2"/>
            <w:tcBorders>
              <w:top w:val="nil"/>
              <w:left w:val="nil"/>
              <w:bottom w:val="single" w:color="auto" w:sz="4" w:space="0"/>
              <w:right w:val="single" w:color="auto" w:sz="4" w:space="0"/>
            </w:tcBorders>
            <w:vAlign w:val="center"/>
          </w:tcPr>
          <w:p w14:paraId="695C85BB">
            <w:pPr>
              <w:widowControl/>
              <w:spacing w:line="240" w:lineRule="exact"/>
              <w:jc w:val="center"/>
              <w:rPr>
                <w:rFonts w:ascii="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1626365D">
            <w:pPr>
              <w:widowControl/>
              <w:spacing w:line="240" w:lineRule="exact"/>
              <w:jc w:val="center"/>
              <w:rPr>
                <w:rFonts w:ascii="宋体"/>
                <w:kern w:val="0"/>
                <w:sz w:val="18"/>
                <w:szCs w:val="18"/>
              </w:rPr>
            </w:pPr>
          </w:p>
        </w:tc>
        <w:tc>
          <w:tcPr>
            <w:tcW w:w="1657" w:type="dxa"/>
            <w:tcBorders>
              <w:top w:val="nil"/>
              <w:left w:val="nil"/>
              <w:bottom w:val="single" w:color="auto" w:sz="4" w:space="0"/>
              <w:right w:val="single" w:color="auto" w:sz="4" w:space="0"/>
            </w:tcBorders>
            <w:vAlign w:val="center"/>
          </w:tcPr>
          <w:p w14:paraId="33ABF0C2">
            <w:pPr>
              <w:widowControl/>
              <w:spacing w:line="240" w:lineRule="exact"/>
              <w:jc w:val="center"/>
              <w:rPr>
                <w:rFonts w:ascii="宋体"/>
                <w:kern w:val="0"/>
                <w:sz w:val="18"/>
                <w:szCs w:val="18"/>
              </w:rPr>
            </w:pPr>
            <w:r>
              <w:rPr>
                <w:rFonts w:ascii="宋体" w:hAnsi="宋体" w:cs="宋体"/>
                <w:kern w:val="0"/>
                <w:sz w:val="18"/>
                <w:szCs w:val="18"/>
              </w:rPr>
              <w:t>—</w:t>
            </w:r>
          </w:p>
        </w:tc>
      </w:tr>
      <w:tr w14:paraId="532334FB">
        <w:tblPrEx>
          <w:tblCellMar>
            <w:top w:w="0" w:type="dxa"/>
            <w:left w:w="108" w:type="dxa"/>
            <w:bottom w:w="0" w:type="dxa"/>
            <w:right w:w="108" w:type="dxa"/>
          </w:tblCellMar>
        </w:tblPrEx>
        <w:trPr>
          <w:trHeight w:val="333" w:hRule="exact"/>
        </w:trPr>
        <w:tc>
          <w:tcPr>
            <w:tcW w:w="1818" w:type="dxa"/>
            <w:gridSpan w:val="2"/>
            <w:vMerge w:val="continue"/>
            <w:tcBorders>
              <w:top w:val="single" w:color="auto" w:sz="4" w:space="0"/>
              <w:left w:val="single" w:color="auto" w:sz="4" w:space="0"/>
              <w:bottom w:val="single" w:color="auto" w:sz="4" w:space="0"/>
              <w:right w:val="single" w:color="auto" w:sz="4" w:space="0"/>
            </w:tcBorders>
            <w:vAlign w:val="center"/>
          </w:tcPr>
          <w:p w14:paraId="10827FBA">
            <w:pPr>
              <w:widowControl/>
              <w:spacing w:line="240" w:lineRule="exact"/>
              <w:jc w:val="center"/>
              <w:rPr>
                <w:rFonts w:ascii="宋体"/>
                <w:kern w:val="0"/>
                <w:sz w:val="18"/>
                <w:szCs w:val="18"/>
              </w:rPr>
            </w:pPr>
          </w:p>
        </w:tc>
        <w:tc>
          <w:tcPr>
            <w:tcW w:w="1763" w:type="dxa"/>
            <w:gridSpan w:val="2"/>
            <w:tcBorders>
              <w:top w:val="single" w:color="auto" w:sz="4" w:space="0"/>
              <w:left w:val="nil"/>
              <w:bottom w:val="single" w:color="auto" w:sz="4" w:space="0"/>
              <w:right w:val="single" w:color="auto" w:sz="4" w:space="0"/>
            </w:tcBorders>
            <w:vAlign w:val="center"/>
          </w:tcPr>
          <w:p w14:paraId="06741E1C">
            <w:pPr>
              <w:widowControl/>
              <w:spacing w:line="240" w:lineRule="exac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633" w:type="dxa"/>
            <w:tcBorders>
              <w:top w:val="nil"/>
              <w:left w:val="nil"/>
              <w:bottom w:val="single" w:color="auto" w:sz="4" w:space="0"/>
              <w:right w:val="single" w:color="auto" w:sz="4" w:space="0"/>
            </w:tcBorders>
            <w:vAlign w:val="center"/>
          </w:tcPr>
          <w:p w14:paraId="3D080628">
            <w:pPr>
              <w:widowControl/>
              <w:spacing w:line="240" w:lineRule="exact"/>
              <w:jc w:val="center"/>
              <w:rPr>
                <w:rFonts w:ascii="宋体"/>
                <w:kern w:val="0"/>
                <w:sz w:val="18"/>
                <w:szCs w:val="18"/>
              </w:rPr>
            </w:pPr>
          </w:p>
        </w:tc>
        <w:tc>
          <w:tcPr>
            <w:tcW w:w="718" w:type="dxa"/>
            <w:tcBorders>
              <w:top w:val="nil"/>
              <w:left w:val="nil"/>
              <w:bottom w:val="single" w:color="auto" w:sz="4" w:space="0"/>
              <w:right w:val="single" w:color="auto" w:sz="4" w:space="0"/>
            </w:tcBorders>
            <w:vAlign w:val="center"/>
          </w:tcPr>
          <w:p w14:paraId="6F5FE8A1">
            <w:pPr>
              <w:widowControl/>
              <w:spacing w:line="240" w:lineRule="exact"/>
              <w:jc w:val="center"/>
              <w:rPr>
                <w:rFonts w:ascii="宋体"/>
                <w:kern w:val="0"/>
                <w:sz w:val="18"/>
                <w:szCs w:val="18"/>
              </w:rPr>
            </w:pPr>
          </w:p>
        </w:tc>
        <w:tc>
          <w:tcPr>
            <w:tcW w:w="1154" w:type="dxa"/>
            <w:tcBorders>
              <w:top w:val="nil"/>
              <w:left w:val="nil"/>
              <w:bottom w:val="single" w:color="auto" w:sz="4" w:space="0"/>
              <w:right w:val="single" w:color="auto" w:sz="4" w:space="0"/>
            </w:tcBorders>
            <w:vAlign w:val="center"/>
          </w:tcPr>
          <w:p w14:paraId="73E8E208">
            <w:pPr>
              <w:widowControl/>
              <w:spacing w:line="240" w:lineRule="exact"/>
              <w:jc w:val="center"/>
              <w:rPr>
                <w:rFonts w:ascii="宋体"/>
                <w:kern w:val="0"/>
                <w:sz w:val="18"/>
                <w:szCs w:val="18"/>
              </w:rPr>
            </w:pPr>
          </w:p>
        </w:tc>
        <w:tc>
          <w:tcPr>
            <w:tcW w:w="925" w:type="dxa"/>
            <w:gridSpan w:val="2"/>
            <w:tcBorders>
              <w:top w:val="nil"/>
              <w:left w:val="nil"/>
              <w:bottom w:val="single" w:color="auto" w:sz="4" w:space="0"/>
              <w:right w:val="single" w:color="auto" w:sz="4" w:space="0"/>
            </w:tcBorders>
            <w:vAlign w:val="center"/>
          </w:tcPr>
          <w:p w14:paraId="0D07F1D8">
            <w:pPr>
              <w:widowControl/>
              <w:spacing w:line="240" w:lineRule="exact"/>
              <w:jc w:val="center"/>
              <w:rPr>
                <w:rFonts w:ascii="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25B2FF5A">
            <w:pPr>
              <w:widowControl/>
              <w:spacing w:line="240" w:lineRule="exact"/>
              <w:jc w:val="center"/>
              <w:rPr>
                <w:rFonts w:ascii="宋体"/>
                <w:kern w:val="0"/>
                <w:sz w:val="18"/>
                <w:szCs w:val="18"/>
              </w:rPr>
            </w:pPr>
          </w:p>
        </w:tc>
        <w:tc>
          <w:tcPr>
            <w:tcW w:w="1657" w:type="dxa"/>
            <w:tcBorders>
              <w:top w:val="nil"/>
              <w:left w:val="nil"/>
              <w:bottom w:val="single" w:color="auto" w:sz="4" w:space="0"/>
              <w:right w:val="single" w:color="auto" w:sz="4" w:space="0"/>
            </w:tcBorders>
            <w:vAlign w:val="center"/>
          </w:tcPr>
          <w:p w14:paraId="6C0F191F">
            <w:pPr>
              <w:widowControl/>
              <w:spacing w:line="240" w:lineRule="exact"/>
              <w:jc w:val="center"/>
              <w:rPr>
                <w:rFonts w:ascii="宋体"/>
                <w:kern w:val="0"/>
                <w:sz w:val="18"/>
                <w:szCs w:val="18"/>
              </w:rPr>
            </w:pPr>
            <w:r>
              <w:rPr>
                <w:rFonts w:ascii="宋体" w:hAnsi="宋体" w:cs="宋体"/>
                <w:kern w:val="0"/>
                <w:sz w:val="18"/>
                <w:szCs w:val="18"/>
              </w:rPr>
              <w:t>—</w:t>
            </w:r>
          </w:p>
        </w:tc>
      </w:tr>
      <w:tr w14:paraId="5A2A971A">
        <w:tblPrEx>
          <w:tblCellMar>
            <w:top w:w="0" w:type="dxa"/>
            <w:left w:w="108" w:type="dxa"/>
            <w:bottom w:w="0" w:type="dxa"/>
            <w:right w:w="108" w:type="dxa"/>
          </w:tblCellMar>
        </w:tblPrEx>
        <w:trPr>
          <w:trHeight w:val="333" w:hRule="exact"/>
        </w:trPr>
        <w:tc>
          <w:tcPr>
            <w:tcW w:w="1818" w:type="dxa"/>
            <w:gridSpan w:val="2"/>
            <w:vMerge w:val="continue"/>
            <w:tcBorders>
              <w:top w:val="single" w:color="auto" w:sz="4" w:space="0"/>
              <w:left w:val="single" w:color="auto" w:sz="4" w:space="0"/>
              <w:bottom w:val="single" w:color="auto" w:sz="4" w:space="0"/>
              <w:right w:val="single" w:color="auto" w:sz="4" w:space="0"/>
            </w:tcBorders>
            <w:vAlign w:val="center"/>
          </w:tcPr>
          <w:p w14:paraId="16D1A82E">
            <w:pPr>
              <w:widowControl/>
              <w:spacing w:line="240" w:lineRule="exact"/>
              <w:jc w:val="center"/>
              <w:rPr>
                <w:rFonts w:ascii="宋体"/>
                <w:kern w:val="0"/>
                <w:sz w:val="18"/>
                <w:szCs w:val="18"/>
              </w:rPr>
            </w:pPr>
          </w:p>
        </w:tc>
        <w:tc>
          <w:tcPr>
            <w:tcW w:w="1763" w:type="dxa"/>
            <w:gridSpan w:val="2"/>
            <w:tcBorders>
              <w:top w:val="single" w:color="auto" w:sz="4" w:space="0"/>
              <w:left w:val="nil"/>
              <w:bottom w:val="single" w:color="auto" w:sz="4" w:space="0"/>
              <w:right w:val="single" w:color="auto" w:sz="4" w:space="0"/>
            </w:tcBorders>
            <w:vAlign w:val="center"/>
          </w:tcPr>
          <w:p w14:paraId="77885A63">
            <w:pPr>
              <w:widowControl/>
              <w:spacing w:line="240" w:lineRule="exact"/>
              <w:ind w:firstLine="540" w:firstLineChars="300"/>
              <w:rPr>
                <w:rFonts w:ascii="宋体"/>
                <w:kern w:val="0"/>
                <w:sz w:val="18"/>
                <w:szCs w:val="18"/>
              </w:rPr>
            </w:pPr>
            <w:r>
              <w:rPr>
                <w:rFonts w:hint="eastAsia" w:ascii="宋体" w:hAnsi="宋体" w:cs="宋体"/>
                <w:kern w:val="0"/>
                <w:sz w:val="18"/>
                <w:szCs w:val="18"/>
              </w:rPr>
              <w:t>其他资金</w:t>
            </w:r>
          </w:p>
        </w:tc>
        <w:tc>
          <w:tcPr>
            <w:tcW w:w="1633" w:type="dxa"/>
            <w:tcBorders>
              <w:top w:val="nil"/>
              <w:left w:val="nil"/>
              <w:bottom w:val="single" w:color="auto" w:sz="4" w:space="0"/>
              <w:right w:val="single" w:color="auto" w:sz="4" w:space="0"/>
            </w:tcBorders>
            <w:vAlign w:val="center"/>
          </w:tcPr>
          <w:p w14:paraId="2F7EEFC6">
            <w:pPr>
              <w:widowControl/>
              <w:spacing w:line="240" w:lineRule="exact"/>
              <w:jc w:val="center"/>
              <w:rPr>
                <w:rFonts w:ascii="宋体"/>
                <w:kern w:val="0"/>
                <w:sz w:val="18"/>
                <w:szCs w:val="18"/>
              </w:rPr>
            </w:pPr>
          </w:p>
        </w:tc>
        <w:tc>
          <w:tcPr>
            <w:tcW w:w="718" w:type="dxa"/>
            <w:tcBorders>
              <w:top w:val="nil"/>
              <w:left w:val="nil"/>
              <w:bottom w:val="single" w:color="auto" w:sz="4" w:space="0"/>
              <w:right w:val="single" w:color="auto" w:sz="4" w:space="0"/>
            </w:tcBorders>
            <w:vAlign w:val="center"/>
          </w:tcPr>
          <w:p w14:paraId="31C3B9F7">
            <w:pPr>
              <w:widowControl/>
              <w:spacing w:line="240" w:lineRule="exact"/>
              <w:jc w:val="center"/>
              <w:rPr>
                <w:rFonts w:ascii="宋体"/>
                <w:kern w:val="0"/>
                <w:sz w:val="18"/>
                <w:szCs w:val="18"/>
              </w:rPr>
            </w:pPr>
          </w:p>
        </w:tc>
        <w:tc>
          <w:tcPr>
            <w:tcW w:w="1154" w:type="dxa"/>
            <w:tcBorders>
              <w:top w:val="nil"/>
              <w:left w:val="nil"/>
              <w:bottom w:val="single" w:color="auto" w:sz="4" w:space="0"/>
              <w:right w:val="single" w:color="auto" w:sz="4" w:space="0"/>
            </w:tcBorders>
            <w:vAlign w:val="center"/>
          </w:tcPr>
          <w:p w14:paraId="6C87D72F">
            <w:pPr>
              <w:widowControl/>
              <w:spacing w:line="240" w:lineRule="exact"/>
              <w:jc w:val="center"/>
              <w:rPr>
                <w:rFonts w:ascii="宋体"/>
                <w:kern w:val="0"/>
                <w:sz w:val="18"/>
                <w:szCs w:val="18"/>
              </w:rPr>
            </w:pPr>
          </w:p>
        </w:tc>
        <w:tc>
          <w:tcPr>
            <w:tcW w:w="925" w:type="dxa"/>
            <w:gridSpan w:val="2"/>
            <w:tcBorders>
              <w:top w:val="nil"/>
              <w:left w:val="nil"/>
              <w:bottom w:val="single" w:color="auto" w:sz="4" w:space="0"/>
              <w:right w:val="single" w:color="auto" w:sz="4" w:space="0"/>
            </w:tcBorders>
            <w:vAlign w:val="center"/>
          </w:tcPr>
          <w:p w14:paraId="3E4D25FA">
            <w:pPr>
              <w:widowControl/>
              <w:spacing w:line="240" w:lineRule="exact"/>
              <w:jc w:val="center"/>
              <w:rPr>
                <w:rFonts w:ascii="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14:paraId="765B020A">
            <w:pPr>
              <w:widowControl/>
              <w:spacing w:line="240" w:lineRule="exact"/>
              <w:jc w:val="center"/>
              <w:rPr>
                <w:rFonts w:ascii="宋体"/>
                <w:kern w:val="0"/>
                <w:sz w:val="18"/>
                <w:szCs w:val="18"/>
              </w:rPr>
            </w:pPr>
          </w:p>
        </w:tc>
        <w:tc>
          <w:tcPr>
            <w:tcW w:w="1657" w:type="dxa"/>
            <w:tcBorders>
              <w:top w:val="nil"/>
              <w:left w:val="nil"/>
              <w:bottom w:val="single" w:color="auto" w:sz="4" w:space="0"/>
              <w:right w:val="single" w:color="auto" w:sz="4" w:space="0"/>
            </w:tcBorders>
            <w:vAlign w:val="center"/>
          </w:tcPr>
          <w:p w14:paraId="2F4FBEF6">
            <w:pPr>
              <w:widowControl/>
              <w:spacing w:line="240" w:lineRule="exact"/>
              <w:jc w:val="center"/>
              <w:rPr>
                <w:rFonts w:ascii="宋体"/>
                <w:kern w:val="0"/>
                <w:sz w:val="18"/>
                <w:szCs w:val="18"/>
              </w:rPr>
            </w:pPr>
            <w:r>
              <w:rPr>
                <w:rFonts w:ascii="宋体" w:hAnsi="宋体" w:cs="宋体"/>
                <w:kern w:val="0"/>
                <w:sz w:val="18"/>
                <w:szCs w:val="18"/>
              </w:rPr>
              <w:t>—</w:t>
            </w:r>
          </w:p>
        </w:tc>
      </w:tr>
      <w:tr w14:paraId="35558F4C">
        <w:tblPrEx>
          <w:tblCellMar>
            <w:top w:w="0" w:type="dxa"/>
            <w:left w:w="108" w:type="dxa"/>
            <w:bottom w:w="0" w:type="dxa"/>
            <w:right w:w="108" w:type="dxa"/>
          </w:tblCellMar>
        </w:tblPrEx>
        <w:trPr>
          <w:trHeight w:val="388" w:hRule="exact"/>
        </w:trPr>
        <w:tc>
          <w:tcPr>
            <w:tcW w:w="1037" w:type="dxa"/>
            <w:vMerge w:val="restart"/>
            <w:tcBorders>
              <w:top w:val="nil"/>
              <w:left w:val="single" w:color="auto" w:sz="4" w:space="0"/>
              <w:bottom w:val="single" w:color="auto" w:sz="4" w:space="0"/>
              <w:right w:val="single" w:color="auto" w:sz="4" w:space="0"/>
            </w:tcBorders>
            <w:vAlign w:val="center"/>
          </w:tcPr>
          <w:p w14:paraId="7884361F">
            <w:pPr>
              <w:widowControl/>
              <w:spacing w:line="240" w:lineRule="exact"/>
              <w:jc w:val="center"/>
              <w:rPr>
                <w:rFonts w:ascii="宋体"/>
                <w:kern w:val="0"/>
                <w:sz w:val="18"/>
                <w:szCs w:val="18"/>
              </w:rPr>
            </w:pPr>
            <w:r>
              <w:rPr>
                <w:rFonts w:hint="eastAsia" w:ascii="宋体" w:hAnsi="宋体" w:cs="宋体"/>
                <w:kern w:val="0"/>
                <w:sz w:val="18"/>
                <w:szCs w:val="18"/>
              </w:rPr>
              <w:t>年度总体目标</w:t>
            </w:r>
          </w:p>
        </w:tc>
        <w:tc>
          <w:tcPr>
            <w:tcW w:w="4895" w:type="dxa"/>
            <w:gridSpan w:val="5"/>
            <w:tcBorders>
              <w:top w:val="single" w:color="auto" w:sz="4" w:space="0"/>
              <w:left w:val="nil"/>
              <w:bottom w:val="single" w:color="auto" w:sz="4" w:space="0"/>
              <w:right w:val="single" w:color="auto" w:sz="4" w:space="0"/>
            </w:tcBorders>
            <w:vAlign w:val="center"/>
          </w:tcPr>
          <w:p w14:paraId="43B719CE">
            <w:pPr>
              <w:widowControl/>
              <w:spacing w:line="240" w:lineRule="exact"/>
              <w:jc w:val="center"/>
              <w:rPr>
                <w:rFonts w:ascii="宋体"/>
                <w:kern w:val="0"/>
                <w:sz w:val="18"/>
                <w:szCs w:val="18"/>
              </w:rPr>
            </w:pPr>
            <w:r>
              <w:rPr>
                <w:rFonts w:hint="eastAsia" w:ascii="宋体" w:hAnsi="宋体" w:cs="宋体"/>
                <w:kern w:val="0"/>
                <w:sz w:val="18"/>
                <w:szCs w:val="18"/>
              </w:rPr>
              <w:t>预期目标</w:t>
            </w:r>
          </w:p>
        </w:tc>
        <w:tc>
          <w:tcPr>
            <w:tcW w:w="4544" w:type="dxa"/>
            <w:gridSpan w:val="6"/>
            <w:tcBorders>
              <w:top w:val="single" w:color="auto" w:sz="4" w:space="0"/>
              <w:left w:val="nil"/>
              <w:bottom w:val="single" w:color="auto" w:sz="4" w:space="0"/>
              <w:right w:val="single" w:color="auto" w:sz="4" w:space="0"/>
            </w:tcBorders>
            <w:vAlign w:val="center"/>
          </w:tcPr>
          <w:p w14:paraId="1014EA69">
            <w:pPr>
              <w:widowControl/>
              <w:spacing w:line="240" w:lineRule="exact"/>
              <w:jc w:val="center"/>
              <w:rPr>
                <w:rFonts w:ascii="宋体"/>
                <w:kern w:val="0"/>
                <w:sz w:val="18"/>
                <w:szCs w:val="18"/>
              </w:rPr>
            </w:pPr>
            <w:r>
              <w:rPr>
                <w:rFonts w:hint="eastAsia" w:ascii="宋体" w:hAnsi="宋体" w:cs="宋体"/>
                <w:kern w:val="0"/>
                <w:sz w:val="18"/>
                <w:szCs w:val="18"/>
              </w:rPr>
              <w:t>实际完成情况综述</w:t>
            </w:r>
          </w:p>
        </w:tc>
      </w:tr>
      <w:tr w14:paraId="6826020F">
        <w:tblPrEx>
          <w:tblCellMar>
            <w:top w:w="0" w:type="dxa"/>
            <w:left w:w="108" w:type="dxa"/>
            <w:bottom w:w="0" w:type="dxa"/>
            <w:right w:w="108" w:type="dxa"/>
          </w:tblCellMar>
        </w:tblPrEx>
        <w:trPr>
          <w:trHeight w:val="1233" w:hRule="exact"/>
        </w:trPr>
        <w:tc>
          <w:tcPr>
            <w:tcW w:w="1037" w:type="dxa"/>
            <w:vMerge w:val="continue"/>
            <w:tcBorders>
              <w:top w:val="nil"/>
              <w:left w:val="single" w:color="auto" w:sz="4" w:space="0"/>
              <w:bottom w:val="single" w:color="auto" w:sz="4" w:space="0"/>
              <w:right w:val="single" w:color="auto" w:sz="4" w:space="0"/>
            </w:tcBorders>
            <w:vAlign w:val="center"/>
          </w:tcPr>
          <w:p w14:paraId="4E2BAF14">
            <w:pPr>
              <w:widowControl/>
              <w:spacing w:line="240" w:lineRule="exact"/>
              <w:jc w:val="center"/>
              <w:rPr>
                <w:rFonts w:ascii="宋体"/>
                <w:kern w:val="0"/>
                <w:sz w:val="18"/>
                <w:szCs w:val="18"/>
              </w:rPr>
            </w:pPr>
          </w:p>
        </w:tc>
        <w:tc>
          <w:tcPr>
            <w:tcW w:w="4895" w:type="dxa"/>
            <w:gridSpan w:val="5"/>
            <w:tcBorders>
              <w:top w:val="single" w:color="auto" w:sz="4" w:space="0"/>
              <w:left w:val="nil"/>
              <w:bottom w:val="single" w:color="auto" w:sz="4" w:space="0"/>
              <w:right w:val="single" w:color="auto" w:sz="4" w:space="0"/>
            </w:tcBorders>
            <w:vAlign w:val="center"/>
          </w:tcPr>
          <w:p w14:paraId="00A239CC">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：保障我镇主干道等区域配齐环卫设施，推进户分类、组收集、村运转、镇处理垃圾集中收集</w:t>
            </w:r>
          </w:p>
          <w:p w14:paraId="7E307CA8">
            <w:pPr>
              <w:widowControl/>
              <w:spacing w:line="240" w:lineRule="exact"/>
              <w:jc w:val="left"/>
              <w:rPr>
                <w:rFonts w:hint="default" w:ascii="宋体" w:eastAsia="宋体"/>
                <w:kern w:val="0"/>
                <w:sz w:val="18"/>
                <w:szCs w:val="18"/>
                <w:lang w:val="en-US" w:eastAsia="zh-CN"/>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hint="eastAsia" w:ascii="宋体" w:hAnsi="宋体" w:cs="宋体"/>
                <w:sz w:val="18"/>
                <w:szCs w:val="18"/>
                <w:lang w:val="en-US" w:eastAsia="zh-CN"/>
              </w:rPr>
              <w:t>按时按质完成乡村振兴美丽家园拉练观摩活动</w:t>
            </w:r>
          </w:p>
        </w:tc>
        <w:tc>
          <w:tcPr>
            <w:tcW w:w="4544" w:type="dxa"/>
            <w:gridSpan w:val="6"/>
            <w:tcBorders>
              <w:top w:val="single" w:color="auto" w:sz="4" w:space="0"/>
              <w:left w:val="nil"/>
              <w:bottom w:val="single" w:color="auto" w:sz="4" w:space="0"/>
              <w:right w:val="single" w:color="auto" w:sz="4" w:space="0"/>
            </w:tcBorders>
            <w:vAlign w:val="center"/>
          </w:tcPr>
          <w:p w14:paraId="3DAAEAB8">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完成情况：镇村环境得到明显改善</w:t>
            </w:r>
          </w:p>
          <w:p w14:paraId="6E0D6D06">
            <w:pPr>
              <w:widowControl/>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宋体"/>
                <w:sz w:val="18"/>
                <w:szCs w:val="18"/>
              </w:rPr>
              <w:t>提高农民生态生产生活水平</w:t>
            </w:r>
          </w:p>
        </w:tc>
      </w:tr>
      <w:tr w14:paraId="129064DE">
        <w:tblPrEx>
          <w:tblCellMar>
            <w:top w:w="0" w:type="dxa"/>
            <w:left w:w="108" w:type="dxa"/>
            <w:bottom w:w="0" w:type="dxa"/>
            <w:right w:w="108" w:type="dxa"/>
          </w:tblCellMar>
        </w:tblPrEx>
        <w:trPr>
          <w:trHeight w:val="684" w:hRule="exact"/>
        </w:trPr>
        <w:tc>
          <w:tcPr>
            <w:tcW w:w="1037" w:type="dxa"/>
            <w:vMerge w:val="restart"/>
            <w:tcBorders>
              <w:top w:val="nil"/>
              <w:left w:val="single" w:color="auto" w:sz="4" w:space="0"/>
              <w:right w:val="single" w:color="auto" w:sz="4" w:space="0"/>
            </w:tcBorders>
            <w:vAlign w:val="center"/>
          </w:tcPr>
          <w:p w14:paraId="16E879B7">
            <w:pPr>
              <w:widowControl/>
              <w:spacing w:line="240" w:lineRule="exact"/>
              <w:jc w:val="center"/>
              <w:rPr>
                <w:rFonts w:ascii="宋体"/>
                <w:kern w:val="0"/>
                <w:sz w:val="18"/>
                <w:szCs w:val="18"/>
              </w:rPr>
            </w:pPr>
            <w:r>
              <w:rPr>
                <w:rFonts w:hint="eastAsia" w:ascii="宋体" w:hAnsi="宋体" w:cs="宋体"/>
                <w:kern w:val="0"/>
                <w:sz w:val="18"/>
                <w:szCs w:val="18"/>
              </w:rPr>
              <w:t>绩</w:t>
            </w:r>
          </w:p>
          <w:p w14:paraId="6AA36AB4">
            <w:pPr>
              <w:widowControl/>
              <w:spacing w:line="240" w:lineRule="exact"/>
              <w:jc w:val="center"/>
              <w:rPr>
                <w:rFonts w:ascii="宋体"/>
                <w:kern w:val="0"/>
                <w:sz w:val="18"/>
                <w:szCs w:val="18"/>
              </w:rPr>
            </w:pPr>
            <w:r>
              <w:rPr>
                <w:rFonts w:hint="eastAsia" w:ascii="宋体" w:hAnsi="宋体" w:cs="宋体"/>
                <w:kern w:val="0"/>
                <w:sz w:val="18"/>
                <w:szCs w:val="18"/>
              </w:rPr>
              <w:t>效</w:t>
            </w:r>
          </w:p>
          <w:p w14:paraId="0BB8B7F3">
            <w:pPr>
              <w:widowControl/>
              <w:spacing w:line="240" w:lineRule="exact"/>
              <w:jc w:val="center"/>
              <w:rPr>
                <w:rFonts w:ascii="宋体"/>
                <w:kern w:val="0"/>
                <w:sz w:val="18"/>
                <w:szCs w:val="18"/>
              </w:rPr>
            </w:pPr>
            <w:r>
              <w:rPr>
                <w:rFonts w:hint="eastAsia" w:ascii="宋体" w:hAnsi="宋体" w:cs="宋体"/>
                <w:kern w:val="0"/>
                <w:sz w:val="18"/>
                <w:szCs w:val="18"/>
              </w:rPr>
              <w:t>指</w:t>
            </w:r>
          </w:p>
          <w:p w14:paraId="2B8D8DDC">
            <w:pPr>
              <w:widowControl/>
              <w:spacing w:line="240" w:lineRule="exact"/>
              <w:jc w:val="center"/>
              <w:rPr>
                <w:rFonts w:ascii="宋体"/>
                <w:kern w:val="0"/>
                <w:sz w:val="18"/>
                <w:szCs w:val="18"/>
              </w:rPr>
            </w:pPr>
            <w:r>
              <w:rPr>
                <w:rFonts w:hint="eastAsia" w:ascii="宋体" w:hAnsi="宋体" w:cs="宋体"/>
                <w:kern w:val="0"/>
                <w:sz w:val="18"/>
                <w:szCs w:val="18"/>
              </w:rPr>
              <w:t>标</w:t>
            </w:r>
          </w:p>
        </w:tc>
        <w:tc>
          <w:tcPr>
            <w:tcW w:w="781" w:type="dxa"/>
            <w:tcBorders>
              <w:top w:val="nil"/>
              <w:left w:val="nil"/>
              <w:bottom w:val="single" w:color="auto" w:sz="4" w:space="0"/>
              <w:right w:val="single" w:color="auto" w:sz="4" w:space="0"/>
            </w:tcBorders>
            <w:vAlign w:val="center"/>
          </w:tcPr>
          <w:p w14:paraId="6221577C">
            <w:pPr>
              <w:widowControl/>
              <w:spacing w:line="240" w:lineRule="exact"/>
              <w:jc w:val="center"/>
              <w:rPr>
                <w:rFonts w:ascii="宋体"/>
                <w:kern w:val="0"/>
                <w:sz w:val="18"/>
                <w:szCs w:val="18"/>
              </w:rPr>
            </w:pPr>
            <w:r>
              <w:rPr>
                <w:rFonts w:hint="eastAsia" w:ascii="宋体" w:hAnsi="宋体" w:cs="宋体"/>
                <w:kern w:val="0"/>
                <w:sz w:val="18"/>
                <w:szCs w:val="18"/>
              </w:rPr>
              <w:t>一级指标</w:t>
            </w:r>
          </w:p>
        </w:tc>
        <w:tc>
          <w:tcPr>
            <w:tcW w:w="1038" w:type="dxa"/>
            <w:tcBorders>
              <w:top w:val="nil"/>
              <w:left w:val="nil"/>
              <w:bottom w:val="single" w:color="auto" w:sz="4" w:space="0"/>
              <w:right w:val="single" w:color="auto" w:sz="4" w:space="0"/>
            </w:tcBorders>
            <w:vAlign w:val="center"/>
          </w:tcPr>
          <w:p w14:paraId="4AC3F209">
            <w:pPr>
              <w:widowControl/>
              <w:spacing w:line="240" w:lineRule="exact"/>
              <w:jc w:val="center"/>
              <w:rPr>
                <w:rFonts w:ascii="宋体"/>
                <w:kern w:val="0"/>
                <w:sz w:val="18"/>
                <w:szCs w:val="18"/>
              </w:rPr>
            </w:pPr>
            <w:r>
              <w:rPr>
                <w:rFonts w:hint="eastAsia" w:ascii="宋体" w:hAnsi="宋体" w:cs="宋体"/>
                <w:kern w:val="0"/>
                <w:sz w:val="18"/>
                <w:szCs w:val="18"/>
              </w:rPr>
              <w:t>二级指标</w:t>
            </w:r>
          </w:p>
        </w:tc>
        <w:tc>
          <w:tcPr>
            <w:tcW w:w="2358" w:type="dxa"/>
            <w:gridSpan w:val="2"/>
            <w:tcBorders>
              <w:top w:val="single" w:color="auto" w:sz="4" w:space="0"/>
              <w:left w:val="nil"/>
              <w:bottom w:val="single" w:color="auto" w:sz="4" w:space="0"/>
              <w:right w:val="single" w:color="auto" w:sz="4" w:space="0"/>
            </w:tcBorders>
            <w:vAlign w:val="center"/>
          </w:tcPr>
          <w:p w14:paraId="11C978D2">
            <w:pPr>
              <w:widowControl/>
              <w:spacing w:line="240" w:lineRule="exact"/>
              <w:jc w:val="center"/>
              <w:rPr>
                <w:rFonts w:ascii="宋体"/>
                <w:kern w:val="0"/>
                <w:sz w:val="18"/>
                <w:szCs w:val="18"/>
              </w:rPr>
            </w:pPr>
            <w:r>
              <w:rPr>
                <w:rFonts w:hint="eastAsia" w:ascii="宋体" w:hAnsi="宋体" w:cs="宋体"/>
                <w:kern w:val="0"/>
                <w:sz w:val="18"/>
                <w:szCs w:val="18"/>
              </w:rPr>
              <w:t>三级指标</w:t>
            </w:r>
          </w:p>
        </w:tc>
        <w:tc>
          <w:tcPr>
            <w:tcW w:w="718" w:type="dxa"/>
            <w:tcBorders>
              <w:top w:val="nil"/>
              <w:left w:val="nil"/>
              <w:bottom w:val="single" w:color="auto" w:sz="4" w:space="0"/>
              <w:right w:val="single" w:color="auto" w:sz="4" w:space="0"/>
            </w:tcBorders>
            <w:vAlign w:val="center"/>
          </w:tcPr>
          <w:p w14:paraId="664E09D5">
            <w:pPr>
              <w:widowControl/>
              <w:spacing w:line="240" w:lineRule="exact"/>
              <w:jc w:val="center"/>
              <w:rPr>
                <w:rFonts w:ascii="宋体"/>
                <w:kern w:val="0"/>
                <w:sz w:val="18"/>
                <w:szCs w:val="18"/>
              </w:rPr>
            </w:pPr>
            <w:r>
              <w:rPr>
                <w:rFonts w:hint="eastAsia" w:ascii="宋体" w:hAnsi="宋体" w:cs="宋体"/>
                <w:kern w:val="0"/>
                <w:sz w:val="18"/>
                <w:szCs w:val="18"/>
              </w:rPr>
              <w:t>年度</w:t>
            </w:r>
          </w:p>
          <w:p w14:paraId="2B78AEE0">
            <w:pPr>
              <w:widowControl/>
              <w:spacing w:line="240" w:lineRule="exact"/>
              <w:jc w:val="center"/>
              <w:rPr>
                <w:rFonts w:ascii="宋体"/>
                <w:kern w:val="0"/>
                <w:sz w:val="18"/>
                <w:szCs w:val="18"/>
              </w:rPr>
            </w:pPr>
            <w:r>
              <w:rPr>
                <w:rFonts w:hint="eastAsia" w:ascii="宋体" w:hAnsi="宋体" w:cs="宋体"/>
                <w:kern w:val="0"/>
                <w:sz w:val="18"/>
                <w:szCs w:val="18"/>
              </w:rPr>
              <w:t>指标值</w:t>
            </w:r>
          </w:p>
        </w:tc>
        <w:tc>
          <w:tcPr>
            <w:tcW w:w="1154" w:type="dxa"/>
            <w:tcBorders>
              <w:top w:val="nil"/>
              <w:left w:val="nil"/>
              <w:bottom w:val="single" w:color="auto" w:sz="4" w:space="0"/>
              <w:right w:val="single" w:color="auto" w:sz="4" w:space="0"/>
            </w:tcBorders>
            <w:vAlign w:val="center"/>
          </w:tcPr>
          <w:p w14:paraId="4E79B361">
            <w:pPr>
              <w:widowControl/>
              <w:spacing w:line="240" w:lineRule="exact"/>
              <w:jc w:val="center"/>
              <w:rPr>
                <w:rFonts w:ascii="宋体"/>
                <w:kern w:val="0"/>
                <w:sz w:val="18"/>
                <w:szCs w:val="18"/>
              </w:rPr>
            </w:pPr>
            <w:r>
              <w:rPr>
                <w:rFonts w:hint="eastAsia" w:ascii="宋体" w:hAnsi="宋体" w:cs="宋体"/>
                <w:kern w:val="0"/>
                <w:sz w:val="18"/>
                <w:szCs w:val="18"/>
              </w:rPr>
              <w:t>实际</w:t>
            </w:r>
          </w:p>
          <w:p w14:paraId="4550E287">
            <w:pPr>
              <w:widowControl/>
              <w:spacing w:line="240" w:lineRule="exact"/>
              <w:jc w:val="center"/>
              <w:rPr>
                <w:rFonts w:ascii="宋体"/>
                <w:kern w:val="0"/>
                <w:sz w:val="18"/>
                <w:szCs w:val="18"/>
              </w:rPr>
            </w:pPr>
            <w:r>
              <w:rPr>
                <w:rFonts w:hint="eastAsia" w:ascii="宋体" w:hAnsi="宋体" w:cs="宋体"/>
                <w:kern w:val="0"/>
                <w:sz w:val="18"/>
                <w:szCs w:val="18"/>
              </w:rPr>
              <w:t>完成值</w:t>
            </w:r>
          </w:p>
        </w:tc>
        <w:tc>
          <w:tcPr>
            <w:tcW w:w="774" w:type="dxa"/>
            <w:tcBorders>
              <w:top w:val="nil"/>
              <w:left w:val="nil"/>
              <w:bottom w:val="single" w:color="auto" w:sz="4" w:space="0"/>
              <w:right w:val="single" w:color="auto" w:sz="4" w:space="0"/>
            </w:tcBorders>
            <w:vAlign w:val="center"/>
          </w:tcPr>
          <w:p w14:paraId="1BC00558">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14:paraId="26519EB9">
            <w:pPr>
              <w:widowControl/>
              <w:spacing w:line="240" w:lineRule="exact"/>
              <w:jc w:val="center"/>
              <w:rPr>
                <w:rFonts w:ascii="宋体"/>
                <w:kern w:val="0"/>
                <w:sz w:val="18"/>
                <w:szCs w:val="18"/>
              </w:rPr>
            </w:pPr>
            <w:r>
              <w:rPr>
                <w:rFonts w:hint="eastAsia" w:ascii="宋体" w:hAnsi="宋体" w:cs="宋体"/>
                <w:kern w:val="0"/>
                <w:sz w:val="18"/>
                <w:szCs w:val="18"/>
              </w:rPr>
              <w:t>得分</w:t>
            </w:r>
          </w:p>
        </w:tc>
        <w:tc>
          <w:tcPr>
            <w:tcW w:w="1926" w:type="dxa"/>
            <w:gridSpan w:val="2"/>
            <w:tcBorders>
              <w:top w:val="single" w:color="auto" w:sz="4" w:space="0"/>
              <w:left w:val="nil"/>
              <w:bottom w:val="single" w:color="auto" w:sz="4" w:space="0"/>
              <w:right w:val="single" w:color="auto" w:sz="4" w:space="0"/>
            </w:tcBorders>
            <w:vAlign w:val="center"/>
          </w:tcPr>
          <w:p w14:paraId="7AC6EAE2">
            <w:pPr>
              <w:widowControl/>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14:paraId="40484903">
        <w:tblPrEx>
          <w:tblCellMar>
            <w:top w:w="0" w:type="dxa"/>
            <w:left w:w="108" w:type="dxa"/>
            <w:bottom w:w="0" w:type="dxa"/>
            <w:right w:w="108" w:type="dxa"/>
          </w:tblCellMar>
        </w:tblPrEx>
        <w:trPr>
          <w:trHeight w:val="567" w:hRule="exact"/>
        </w:trPr>
        <w:tc>
          <w:tcPr>
            <w:tcW w:w="1037" w:type="dxa"/>
            <w:vMerge w:val="continue"/>
            <w:tcBorders>
              <w:left w:val="single" w:color="auto" w:sz="4" w:space="0"/>
              <w:right w:val="single" w:color="auto" w:sz="4" w:space="0"/>
            </w:tcBorders>
            <w:vAlign w:val="center"/>
          </w:tcPr>
          <w:p w14:paraId="01520274">
            <w:pPr>
              <w:widowControl/>
              <w:spacing w:line="240" w:lineRule="exact"/>
              <w:jc w:val="center"/>
              <w:rPr>
                <w:rFonts w:ascii="宋体"/>
                <w:kern w:val="0"/>
                <w:sz w:val="18"/>
                <w:szCs w:val="18"/>
              </w:rPr>
            </w:pPr>
          </w:p>
        </w:tc>
        <w:tc>
          <w:tcPr>
            <w:tcW w:w="781" w:type="dxa"/>
            <w:vMerge w:val="restart"/>
            <w:tcBorders>
              <w:top w:val="nil"/>
              <w:left w:val="single" w:color="auto" w:sz="4" w:space="0"/>
              <w:bottom w:val="single" w:color="auto" w:sz="4" w:space="0"/>
              <w:right w:val="single" w:color="auto" w:sz="4" w:space="0"/>
            </w:tcBorders>
            <w:vAlign w:val="center"/>
          </w:tcPr>
          <w:p w14:paraId="1C9831D4">
            <w:pPr>
              <w:widowControl/>
              <w:spacing w:line="240" w:lineRule="exact"/>
              <w:jc w:val="center"/>
              <w:rPr>
                <w:rFonts w:ascii="宋体"/>
                <w:kern w:val="0"/>
                <w:sz w:val="18"/>
                <w:szCs w:val="18"/>
              </w:rPr>
            </w:pPr>
            <w:r>
              <w:rPr>
                <w:rFonts w:hint="eastAsia" w:ascii="宋体" w:hAnsi="宋体" w:cs="宋体"/>
                <w:kern w:val="0"/>
                <w:sz w:val="18"/>
                <w:szCs w:val="18"/>
              </w:rPr>
              <w:t>产出指标</w:t>
            </w:r>
          </w:p>
        </w:tc>
        <w:tc>
          <w:tcPr>
            <w:tcW w:w="1038" w:type="dxa"/>
            <w:tcBorders>
              <w:top w:val="nil"/>
              <w:left w:val="single" w:color="auto" w:sz="4" w:space="0"/>
              <w:bottom w:val="single" w:color="auto" w:sz="4" w:space="0"/>
              <w:right w:val="single" w:color="auto" w:sz="4" w:space="0"/>
            </w:tcBorders>
            <w:vAlign w:val="center"/>
          </w:tcPr>
          <w:p w14:paraId="3A9CC8AA">
            <w:pPr>
              <w:widowControl/>
              <w:spacing w:line="240" w:lineRule="exact"/>
              <w:jc w:val="center"/>
              <w:rPr>
                <w:rFonts w:ascii="宋体"/>
                <w:kern w:val="0"/>
                <w:sz w:val="18"/>
                <w:szCs w:val="18"/>
              </w:rPr>
            </w:pPr>
            <w:r>
              <w:rPr>
                <w:rFonts w:hint="eastAsia" w:ascii="宋体" w:hAnsi="宋体" w:cs="宋体"/>
                <w:kern w:val="0"/>
                <w:sz w:val="18"/>
                <w:szCs w:val="18"/>
              </w:rPr>
              <w:t>数量指标</w:t>
            </w:r>
          </w:p>
        </w:tc>
        <w:tc>
          <w:tcPr>
            <w:tcW w:w="2358" w:type="dxa"/>
            <w:gridSpan w:val="2"/>
            <w:tcBorders>
              <w:top w:val="single" w:color="auto" w:sz="4" w:space="0"/>
              <w:left w:val="nil"/>
              <w:bottom w:val="single" w:color="auto" w:sz="4" w:space="0"/>
              <w:right w:val="single" w:color="auto" w:sz="4" w:space="0"/>
            </w:tcBorders>
            <w:vAlign w:val="center"/>
          </w:tcPr>
          <w:p w14:paraId="1C00F753">
            <w:pPr>
              <w:widowControl/>
              <w:jc w:val="left"/>
              <w:textAlignment w:val="center"/>
              <w:rPr>
                <w:rFonts w:hint="default" w:ascii="宋体" w:eastAsia="宋体"/>
                <w:kern w:val="0"/>
                <w:sz w:val="18"/>
                <w:szCs w:val="18"/>
                <w:lang w:val="en-US" w:eastAsia="zh-CN"/>
              </w:rPr>
            </w:pPr>
            <w:r>
              <w:rPr>
                <w:rStyle w:val="15"/>
                <w:rFonts w:hint="eastAsia"/>
                <w:color w:val="auto"/>
                <w:sz w:val="18"/>
                <w:szCs w:val="18"/>
                <w:lang w:val="en-US" w:eastAsia="zh-CN"/>
              </w:rPr>
              <w:t>参加拉练的村数</w:t>
            </w:r>
          </w:p>
        </w:tc>
        <w:tc>
          <w:tcPr>
            <w:tcW w:w="718" w:type="dxa"/>
            <w:tcBorders>
              <w:top w:val="nil"/>
              <w:left w:val="nil"/>
              <w:bottom w:val="single" w:color="auto" w:sz="4" w:space="0"/>
              <w:right w:val="single" w:color="auto" w:sz="4" w:space="0"/>
            </w:tcBorders>
            <w:vAlign w:val="center"/>
          </w:tcPr>
          <w:p w14:paraId="7A7C1ADE">
            <w:pPr>
              <w:widowControl/>
              <w:spacing w:line="240" w:lineRule="exact"/>
              <w:jc w:val="center"/>
              <w:rPr>
                <w:rFonts w:ascii="宋体"/>
                <w:kern w:val="0"/>
                <w:sz w:val="18"/>
                <w:szCs w:val="18"/>
              </w:rPr>
            </w:pPr>
            <w:r>
              <w:rPr>
                <w:rFonts w:ascii="宋体" w:hAnsi="宋体" w:cs="宋体"/>
                <w:kern w:val="0"/>
                <w:sz w:val="18"/>
                <w:szCs w:val="18"/>
              </w:rPr>
              <w:t>=</w:t>
            </w:r>
            <w:r>
              <w:rPr>
                <w:rFonts w:hint="eastAsia" w:ascii="宋体" w:hAnsi="宋体" w:cs="宋体"/>
                <w:kern w:val="0"/>
                <w:sz w:val="18"/>
                <w:szCs w:val="18"/>
                <w:lang w:val="en-US" w:eastAsia="zh-CN"/>
              </w:rPr>
              <w:t>1</w:t>
            </w:r>
            <w:r>
              <w:rPr>
                <w:rFonts w:hint="eastAsia" w:ascii="宋体" w:hAnsi="宋体" w:cs="宋体"/>
                <w:kern w:val="0"/>
                <w:sz w:val="18"/>
                <w:szCs w:val="18"/>
              </w:rPr>
              <w:t>个</w:t>
            </w:r>
          </w:p>
        </w:tc>
        <w:tc>
          <w:tcPr>
            <w:tcW w:w="1154" w:type="dxa"/>
            <w:tcBorders>
              <w:top w:val="nil"/>
              <w:left w:val="nil"/>
              <w:bottom w:val="single" w:color="auto" w:sz="4" w:space="0"/>
              <w:right w:val="single" w:color="auto" w:sz="4" w:space="0"/>
            </w:tcBorders>
            <w:vAlign w:val="center"/>
          </w:tcPr>
          <w:p w14:paraId="740EB096">
            <w:pPr>
              <w:widowControl/>
              <w:spacing w:line="240" w:lineRule="exact"/>
              <w:jc w:val="center"/>
              <w:rPr>
                <w:rFonts w:hint="eastAsia" w:ascii="宋体" w:eastAsia="宋体"/>
                <w:kern w:val="0"/>
                <w:sz w:val="18"/>
                <w:szCs w:val="18"/>
                <w:lang w:eastAsia="zh-CN"/>
              </w:rPr>
            </w:pPr>
            <w:r>
              <w:rPr>
                <w:rFonts w:hint="eastAsia" w:ascii="宋体" w:hAnsi="宋体" w:cs="宋体"/>
                <w:kern w:val="0"/>
                <w:sz w:val="18"/>
                <w:szCs w:val="18"/>
                <w:lang w:val="en-US" w:eastAsia="zh-CN"/>
              </w:rPr>
              <w:t>1</w:t>
            </w:r>
          </w:p>
        </w:tc>
        <w:tc>
          <w:tcPr>
            <w:tcW w:w="774" w:type="dxa"/>
            <w:tcBorders>
              <w:top w:val="nil"/>
              <w:left w:val="nil"/>
              <w:bottom w:val="single" w:color="auto" w:sz="4" w:space="0"/>
              <w:right w:val="single" w:color="auto" w:sz="4" w:space="0"/>
            </w:tcBorders>
            <w:vAlign w:val="center"/>
          </w:tcPr>
          <w:p w14:paraId="27970795">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5E3BC4CF">
            <w:pPr>
              <w:widowControl/>
              <w:spacing w:line="240" w:lineRule="exact"/>
              <w:jc w:val="center"/>
              <w:rPr>
                <w:rFonts w:ascii="宋体"/>
                <w:kern w:val="0"/>
                <w:sz w:val="18"/>
                <w:szCs w:val="18"/>
              </w:rPr>
            </w:pPr>
            <w:r>
              <w:rPr>
                <w:rFonts w:ascii="宋体" w:hAnsi="宋体" w:cs="宋体"/>
                <w:kern w:val="0"/>
                <w:sz w:val="18"/>
                <w:szCs w:val="18"/>
              </w:rPr>
              <w:t>10</w:t>
            </w:r>
          </w:p>
        </w:tc>
        <w:tc>
          <w:tcPr>
            <w:tcW w:w="1926" w:type="dxa"/>
            <w:gridSpan w:val="2"/>
            <w:tcBorders>
              <w:top w:val="single" w:color="auto" w:sz="4" w:space="0"/>
              <w:left w:val="nil"/>
              <w:bottom w:val="single" w:color="auto" w:sz="4" w:space="0"/>
              <w:right w:val="single" w:color="auto" w:sz="4" w:space="0"/>
            </w:tcBorders>
            <w:vAlign w:val="center"/>
          </w:tcPr>
          <w:p w14:paraId="470F56E8">
            <w:pPr>
              <w:widowControl/>
              <w:spacing w:line="240" w:lineRule="exact"/>
              <w:jc w:val="center"/>
              <w:rPr>
                <w:rFonts w:ascii="宋体"/>
                <w:kern w:val="0"/>
                <w:sz w:val="18"/>
                <w:szCs w:val="18"/>
              </w:rPr>
            </w:pPr>
          </w:p>
        </w:tc>
      </w:tr>
      <w:tr w14:paraId="6958939C">
        <w:tblPrEx>
          <w:tblCellMar>
            <w:top w:w="0" w:type="dxa"/>
            <w:left w:w="108" w:type="dxa"/>
            <w:bottom w:w="0" w:type="dxa"/>
            <w:right w:w="108" w:type="dxa"/>
          </w:tblCellMar>
        </w:tblPrEx>
        <w:trPr>
          <w:trHeight w:val="567" w:hRule="exact"/>
        </w:trPr>
        <w:tc>
          <w:tcPr>
            <w:tcW w:w="1037" w:type="dxa"/>
            <w:vMerge w:val="continue"/>
            <w:tcBorders>
              <w:left w:val="single" w:color="auto" w:sz="4" w:space="0"/>
              <w:right w:val="single" w:color="auto" w:sz="4" w:space="0"/>
            </w:tcBorders>
            <w:vAlign w:val="center"/>
          </w:tcPr>
          <w:p w14:paraId="10CFF4A0">
            <w:pPr>
              <w:widowControl/>
              <w:spacing w:line="240" w:lineRule="exact"/>
              <w:jc w:val="center"/>
              <w:rPr>
                <w:rFonts w:ascii="宋体"/>
                <w:kern w:val="0"/>
                <w:sz w:val="18"/>
                <w:szCs w:val="18"/>
              </w:rPr>
            </w:pPr>
          </w:p>
        </w:tc>
        <w:tc>
          <w:tcPr>
            <w:tcW w:w="781" w:type="dxa"/>
            <w:vMerge w:val="continue"/>
            <w:tcBorders>
              <w:top w:val="nil"/>
              <w:left w:val="single" w:color="auto" w:sz="4" w:space="0"/>
              <w:bottom w:val="single" w:color="auto" w:sz="4" w:space="0"/>
              <w:right w:val="single" w:color="auto" w:sz="4" w:space="0"/>
            </w:tcBorders>
            <w:vAlign w:val="center"/>
          </w:tcPr>
          <w:p w14:paraId="6C011DF1">
            <w:pPr>
              <w:widowControl/>
              <w:spacing w:line="240" w:lineRule="exact"/>
              <w:jc w:val="center"/>
              <w:rPr>
                <w:rFonts w:ascii="宋体"/>
                <w:kern w:val="0"/>
                <w:sz w:val="18"/>
                <w:szCs w:val="18"/>
              </w:rPr>
            </w:pPr>
          </w:p>
        </w:tc>
        <w:tc>
          <w:tcPr>
            <w:tcW w:w="1038" w:type="dxa"/>
            <w:tcBorders>
              <w:top w:val="nil"/>
              <w:left w:val="single" w:color="auto" w:sz="4" w:space="0"/>
              <w:bottom w:val="single" w:color="auto" w:sz="4" w:space="0"/>
              <w:right w:val="single" w:color="auto" w:sz="4" w:space="0"/>
            </w:tcBorders>
            <w:vAlign w:val="center"/>
          </w:tcPr>
          <w:p w14:paraId="4ED3E1C3">
            <w:pPr>
              <w:widowControl/>
              <w:spacing w:line="240" w:lineRule="exact"/>
              <w:jc w:val="center"/>
              <w:rPr>
                <w:rFonts w:ascii="宋体"/>
                <w:kern w:val="0"/>
                <w:sz w:val="18"/>
                <w:szCs w:val="18"/>
              </w:rPr>
            </w:pPr>
            <w:r>
              <w:rPr>
                <w:rFonts w:hint="eastAsia" w:ascii="宋体" w:hAnsi="宋体" w:cs="宋体"/>
                <w:kern w:val="0"/>
                <w:sz w:val="18"/>
                <w:szCs w:val="18"/>
              </w:rPr>
              <w:t>质量指标</w:t>
            </w:r>
          </w:p>
        </w:tc>
        <w:tc>
          <w:tcPr>
            <w:tcW w:w="2358" w:type="dxa"/>
            <w:gridSpan w:val="2"/>
            <w:tcBorders>
              <w:top w:val="single" w:color="auto" w:sz="4" w:space="0"/>
              <w:left w:val="nil"/>
              <w:bottom w:val="single" w:color="auto" w:sz="4" w:space="0"/>
              <w:right w:val="single" w:color="auto" w:sz="4" w:space="0"/>
            </w:tcBorders>
            <w:vAlign w:val="center"/>
          </w:tcPr>
          <w:p w14:paraId="49F2E647">
            <w:pPr>
              <w:widowControl/>
              <w:jc w:val="left"/>
              <w:textAlignment w:val="center"/>
              <w:rPr>
                <w:rStyle w:val="16"/>
                <w:rFonts w:hint="default" w:ascii="宋体" w:hAnsi="Times New Roman" w:eastAsia="宋体" w:cs="Times New Roman"/>
                <w:color w:val="auto"/>
                <w:sz w:val="18"/>
                <w:szCs w:val="18"/>
                <w:lang w:val="en-US" w:eastAsia="zh-CN"/>
              </w:rPr>
            </w:pPr>
            <w:r>
              <w:rPr>
                <w:rStyle w:val="16"/>
                <w:rFonts w:hint="eastAsia" w:ascii="宋体" w:hAnsi="Times New Roman" w:cs="Times New Roman"/>
                <w:color w:val="auto"/>
                <w:sz w:val="18"/>
                <w:szCs w:val="18"/>
                <w:lang w:val="en-US" w:eastAsia="zh-CN"/>
              </w:rPr>
              <w:t>提高环境卫生状况</w:t>
            </w:r>
          </w:p>
        </w:tc>
        <w:tc>
          <w:tcPr>
            <w:tcW w:w="718" w:type="dxa"/>
            <w:tcBorders>
              <w:top w:val="nil"/>
              <w:left w:val="nil"/>
              <w:bottom w:val="single" w:color="auto" w:sz="4" w:space="0"/>
              <w:right w:val="single" w:color="auto" w:sz="4" w:space="0"/>
            </w:tcBorders>
            <w:vAlign w:val="center"/>
          </w:tcPr>
          <w:p w14:paraId="7200DF82">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154" w:type="dxa"/>
            <w:tcBorders>
              <w:top w:val="nil"/>
              <w:left w:val="nil"/>
              <w:bottom w:val="single" w:color="auto" w:sz="4" w:space="0"/>
              <w:right w:val="single" w:color="auto" w:sz="4" w:space="0"/>
            </w:tcBorders>
            <w:vAlign w:val="center"/>
          </w:tcPr>
          <w:p w14:paraId="3529C29D">
            <w:pPr>
              <w:widowControl/>
              <w:spacing w:line="240" w:lineRule="exact"/>
              <w:jc w:val="center"/>
              <w:rPr>
                <w:rFonts w:ascii="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774" w:type="dxa"/>
            <w:tcBorders>
              <w:top w:val="nil"/>
              <w:left w:val="nil"/>
              <w:bottom w:val="single" w:color="auto" w:sz="4" w:space="0"/>
              <w:right w:val="single" w:color="auto" w:sz="4" w:space="0"/>
            </w:tcBorders>
            <w:vAlign w:val="center"/>
          </w:tcPr>
          <w:p w14:paraId="79BEF2EB">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1842D543">
            <w:pPr>
              <w:widowControl/>
              <w:spacing w:line="240" w:lineRule="exact"/>
              <w:jc w:val="center"/>
              <w:rPr>
                <w:rFonts w:ascii="宋体"/>
                <w:kern w:val="0"/>
                <w:sz w:val="18"/>
                <w:szCs w:val="18"/>
              </w:rPr>
            </w:pPr>
            <w:r>
              <w:rPr>
                <w:rFonts w:ascii="宋体" w:hAnsi="宋体" w:cs="宋体"/>
                <w:kern w:val="0"/>
                <w:sz w:val="18"/>
                <w:szCs w:val="18"/>
              </w:rPr>
              <w:t>10</w:t>
            </w:r>
          </w:p>
        </w:tc>
        <w:tc>
          <w:tcPr>
            <w:tcW w:w="1926" w:type="dxa"/>
            <w:gridSpan w:val="2"/>
            <w:tcBorders>
              <w:top w:val="single" w:color="auto" w:sz="4" w:space="0"/>
              <w:left w:val="nil"/>
              <w:bottom w:val="single" w:color="auto" w:sz="4" w:space="0"/>
              <w:right w:val="single" w:color="auto" w:sz="4" w:space="0"/>
            </w:tcBorders>
            <w:vAlign w:val="center"/>
          </w:tcPr>
          <w:p w14:paraId="4DD20BB1">
            <w:pPr>
              <w:widowControl/>
              <w:spacing w:line="240" w:lineRule="exact"/>
              <w:jc w:val="center"/>
              <w:rPr>
                <w:rFonts w:ascii="宋体"/>
                <w:kern w:val="0"/>
                <w:sz w:val="18"/>
                <w:szCs w:val="18"/>
              </w:rPr>
            </w:pPr>
          </w:p>
        </w:tc>
      </w:tr>
      <w:tr w14:paraId="65662D00">
        <w:tblPrEx>
          <w:tblCellMar>
            <w:top w:w="0" w:type="dxa"/>
            <w:left w:w="108" w:type="dxa"/>
            <w:bottom w:w="0" w:type="dxa"/>
            <w:right w:w="108" w:type="dxa"/>
          </w:tblCellMar>
        </w:tblPrEx>
        <w:trPr>
          <w:trHeight w:val="567" w:hRule="exact"/>
        </w:trPr>
        <w:tc>
          <w:tcPr>
            <w:tcW w:w="1037" w:type="dxa"/>
            <w:vMerge w:val="continue"/>
            <w:tcBorders>
              <w:left w:val="single" w:color="auto" w:sz="4" w:space="0"/>
              <w:right w:val="single" w:color="auto" w:sz="4" w:space="0"/>
            </w:tcBorders>
            <w:vAlign w:val="center"/>
          </w:tcPr>
          <w:p w14:paraId="46809386">
            <w:pPr>
              <w:widowControl/>
              <w:spacing w:line="240" w:lineRule="exact"/>
              <w:jc w:val="center"/>
              <w:rPr>
                <w:rFonts w:ascii="宋体"/>
                <w:kern w:val="0"/>
                <w:sz w:val="18"/>
                <w:szCs w:val="18"/>
              </w:rPr>
            </w:pPr>
          </w:p>
        </w:tc>
        <w:tc>
          <w:tcPr>
            <w:tcW w:w="781" w:type="dxa"/>
            <w:vMerge w:val="continue"/>
            <w:tcBorders>
              <w:top w:val="nil"/>
              <w:left w:val="single" w:color="auto" w:sz="4" w:space="0"/>
              <w:bottom w:val="single" w:color="auto" w:sz="4" w:space="0"/>
              <w:right w:val="single" w:color="auto" w:sz="4" w:space="0"/>
            </w:tcBorders>
            <w:vAlign w:val="center"/>
          </w:tcPr>
          <w:p w14:paraId="6CF468EA">
            <w:pPr>
              <w:widowControl/>
              <w:spacing w:line="240" w:lineRule="exact"/>
              <w:jc w:val="center"/>
              <w:rPr>
                <w:rFonts w:ascii="宋体"/>
                <w:kern w:val="0"/>
                <w:sz w:val="18"/>
                <w:szCs w:val="18"/>
              </w:rPr>
            </w:pPr>
          </w:p>
        </w:tc>
        <w:tc>
          <w:tcPr>
            <w:tcW w:w="1038" w:type="dxa"/>
            <w:tcBorders>
              <w:top w:val="nil"/>
              <w:left w:val="single" w:color="auto" w:sz="4" w:space="0"/>
              <w:bottom w:val="single" w:color="auto" w:sz="4" w:space="0"/>
              <w:right w:val="single" w:color="auto" w:sz="4" w:space="0"/>
            </w:tcBorders>
            <w:vAlign w:val="center"/>
          </w:tcPr>
          <w:p w14:paraId="0A8F15CE">
            <w:pPr>
              <w:widowControl/>
              <w:spacing w:line="240" w:lineRule="exact"/>
              <w:jc w:val="center"/>
              <w:rPr>
                <w:rFonts w:ascii="宋体"/>
                <w:kern w:val="0"/>
                <w:sz w:val="18"/>
                <w:szCs w:val="18"/>
              </w:rPr>
            </w:pPr>
            <w:r>
              <w:rPr>
                <w:rFonts w:hint="eastAsia" w:ascii="宋体" w:hAnsi="宋体" w:cs="宋体"/>
                <w:kern w:val="0"/>
                <w:sz w:val="18"/>
                <w:szCs w:val="18"/>
              </w:rPr>
              <w:t>时效指标</w:t>
            </w:r>
          </w:p>
        </w:tc>
        <w:tc>
          <w:tcPr>
            <w:tcW w:w="2358" w:type="dxa"/>
            <w:gridSpan w:val="2"/>
            <w:tcBorders>
              <w:top w:val="single" w:color="auto" w:sz="4" w:space="0"/>
              <w:left w:val="nil"/>
              <w:bottom w:val="single" w:color="auto" w:sz="4" w:space="0"/>
              <w:right w:val="single" w:color="auto" w:sz="4" w:space="0"/>
            </w:tcBorders>
            <w:vAlign w:val="center"/>
          </w:tcPr>
          <w:p w14:paraId="738D9B00">
            <w:pPr>
              <w:widowControl/>
              <w:jc w:val="left"/>
              <w:textAlignment w:val="center"/>
              <w:rPr>
                <w:rFonts w:hint="default" w:ascii="宋体" w:eastAsia="宋体"/>
                <w:kern w:val="0"/>
                <w:sz w:val="18"/>
                <w:szCs w:val="18"/>
                <w:lang w:val="en-US" w:eastAsia="zh-CN"/>
              </w:rPr>
            </w:pPr>
            <w:r>
              <w:rPr>
                <w:rStyle w:val="16"/>
                <w:rFonts w:hint="eastAsia" w:ascii="宋体" w:hAnsi="宋体" w:cs="宋体"/>
                <w:color w:val="auto"/>
                <w:sz w:val="18"/>
                <w:szCs w:val="18"/>
                <w:lang w:val="en-US" w:eastAsia="zh-CN"/>
              </w:rPr>
              <w:t>设施正常使用率</w:t>
            </w:r>
          </w:p>
        </w:tc>
        <w:tc>
          <w:tcPr>
            <w:tcW w:w="718" w:type="dxa"/>
            <w:tcBorders>
              <w:top w:val="nil"/>
              <w:left w:val="nil"/>
              <w:bottom w:val="single" w:color="auto" w:sz="4" w:space="0"/>
              <w:right w:val="single" w:color="auto" w:sz="4" w:space="0"/>
            </w:tcBorders>
            <w:vAlign w:val="center"/>
          </w:tcPr>
          <w:p w14:paraId="2D0FA4F7">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154" w:type="dxa"/>
            <w:tcBorders>
              <w:top w:val="nil"/>
              <w:left w:val="nil"/>
              <w:bottom w:val="single" w:color="auto" w:sz="4" w:space="0"/>
              <w:right w:val="single" w:color="auto" w:sz="4" w:space="0"/>
            </w:tcBorders>
            <w:vAlign w:val="center"/>
          </w:tcPr>
          <w:p w14:paraId="77C93C1E">
            <w:pPr>
              <w:widowControl/>
              <w:spacing w:line="240" w:lineRule="exact"/>
              <w:jc w:val="center"/>
              <w:rPr>
                <w:rFonts w:ascii="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774" w:type="dxa"/>
            <w:tcBorders>
              <w:top w:val="nil"/>
              <w:left w:val="nil"/>
              <w:bottom w:val="single" w:color="auto" w:sz="4" w:space="0"/>
              <w:right w:val="single" w:color="auto" w:sz="4" w:space="0"/>
            </w:tcBorders>
            <w:vAlign w:val="center"/>
          </w:tcPr>
          <w:p w14:paraId="20F4CB43">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37707029">
            <w:pPr>
              <w:widowControl/>
              <w:spacing w:line="240" w:lineRule="exact"/>
              <w:jc w:val="center"/>
              <w:rPr>
                <w:rFonts w:ascii="宋体"/>
                <w:kern w:val="0"/>
                <w:sz w:val="18"/>
                <w:szCs w:val="18"/>
              </w:rPr>
            </w:pPr>
            <w:r>
              <w:rPr>
                <w:rFonts w:ascii="宋体" w:hAnsi="宋体" w:cs="宋体"/>
                <w:kern w:val="0"/>
                <w:sz w:val="18"/>
                <w:szCs w:val="18"/>
              </w:rPr>
              <w:t>10</w:t>
            </w:r>
          </w:p>
        </w:tc>
        <w:tc>
          <w:tcPr>
            <w:tcW w:w="1926" w:type="dxa"/>
            <w:gridSpan w:val="2"/>
            <w:tcBorders>
              <w:top w:val="single" w:color="auto" w:sz="4" w:space="0"/>
              <w:left w:val="nil"/>
              <w:bottom w:val="single" w:color="auto" w:sz="4" w:space="0"/>
              <w:right w:val="single" w:color="auto" w:sz="4" w:space="0"/>
            </w:tcBorders>
            <w:vAlign w:val="center"/>
          </w:tcPr>
          <w:p w14:paraId="3E89A685">
            <w:pPr>
              <w:widowControl/>
              <w:spacing w:line="240" w:lineRule="exact"/>
              <w:jc w:val="center"/>
              <w:rPr>
                <w:rFonts w:ascii="宋体"/>
                <w:kern w:val="0"/>
                <w:sz w:val="18"/>
                <w:szCs w:val="18"/>
              </w:rPr>
            </w:pPr>
          </w:p>
        </w:tc>
      </w:tr>
      <w:tr w14:paraId="7C4AAD46">
        <w:tblPrEx>
          <w:tblCellMar>
            <w:top w:w="0" w:type="dxa"/>
            <w:left w:w="108" w:type="dxa"/>
            <w:bottom w:w="0" w:type="dxa"/>
            <w:right w:w="108" w:type="dxa"/>
          </w:tblCellMar>
        </w:tblPrEx>
        <w:trPr>
          <w:trHeight w:val="567" w:hRule="exact"/>
        </w:trPr>
        <w:tc>
          <w:tcPr>
            <w:tcW w:w="1037" w:type="dxa"/>
            <w:vMerge w:val="continue"/>
            <w:tcBorders>
              <w:left w:val="single" w:color="auto" w:sz="4" w:space="0"/>
              <w:right w:val="single" w:color="auto" w:sz="4" w:space="0"/>
            </w:tcBorders>
            <w:vAlign w:val="center"/>
          </w:tcPr>
          <w:p w14:paraId="455DFAC4">
            <w:pPr>
              <w:widowControl/>
              <w:spacing w:line="240" w:lineRule="exact"/>
              <w:jc w:val="center"/>
              <w:rPr>
                <w:rFonts w:ascii="宋体"/>
                <w:kern w:val="0"/>
                <w:sz w:val="18"/>
                <w:szCs w:val="18"/>
              </w:rPr>
            </w:pPr>
          </w:p>
        </w:tc>
        <w:tc>
          <w:tcPr>
            <w:tcW w:w="781" w:type="dxa"/>
            <w:vMerge w:val="continue"/>
            <w:tcBorders>
              <w:top w:val="nil"/>
              <w:left w:val="single" w:color="auto" w:sz="4" w:space="0"/>
              <w:bottom w:val="single" w:color="auto" w:sz="4" w:space="0"/>
              <w:right w:val="single" w:color="auto" w:sz="4" w:space="0"/>
            </w:tcBorders>
            <w:vAlign w:val="center"/>
          </w:tcPr>
          <w:p w14:paraId="0E643277">
            <w:pPr>
              <w:widowControl/>
              <w:spacing w:line="240" w:lineRule="exact"/>
              <w:jc w:val="center"/>
              <w:rPr>
                <w:rFonts w:ascii="宋体"/>
                <w:kern w:val="0"/>
                <w:sz w:val="18"/>
                <w:szCs w:val="18"/>
              </w:rPr>
            </w:pPr>
          </w:p>
        </w:tc>
        <w:tc>
          <w:tcPr>
            <w:tcW w:w="1038" w:type="dxa"/>
            <w:tcBorders>
              <w:top w:val="nil"/>
              <w:left w:val="single" w:color="auto" w:sz="4" w:space="0"/>
              <w:bottom w:val="single" w:color="auto" w:sz="4" w:space="0"/>
              <w:right w:val="single" w:color="auto" w:sz="4" w:space="0"/>
            </w:tcBorders>
            <w:vAlign w:val="center"/>
          </w:tcPr>
          <w:p w14:paraId="00B1F4D3">
            <w:pPr>
              <w:widowControl/>
              <w:spacing w:line="240" w:lineRule="exact"/>
              <w:jc w:val="center"/>
              <w:rPr>
                <w:rFonts w:ascii="宋体"/>
                <w:kern w:val="0"/>
                <w:sz w:val="18"/>
                <w:szCs w:val="18"/>
              </w:rPr>
            </w:pPr>
            <w:r>
              <w:rPr>
                <w:rFonts w:hint="eastAsia" w:ascii="宋体" w:hAnsi="宋体" w:cs="宋体"/>
                <w:kern w:val="0"/>
                <w:sz w:val="18"/>
                <w:szCs w:val="18"/>
              </w:rPr>
              <w:t>成本指标</w:t>
            </w:r>
          </w:p>
        </w:tc>
        <w:tc>
          <w:tcPr>
            <w:tcW w:w="2358" w:type="dxa"/>
            <w:gridSpan w:val="2"/>
            <w:tcBorders>
              <w:top w:val="single" w:color="auto" w:sz="4" w:space="0"/>
              <w:left w:val="nil"/>
              <w:bottom w:val="single" w:color="auto" w:sz="4" w:space="0"/>
              <w:right w:val="single" w:color="auto" w:sz="4" w:space="0"/>
            </w:tcBorders>
            <w:vAlign w:val="center"/>
          </w:tcPr>
          <w:p w14:paraId="0949DF5C">
            <w:pPr>
              <w:widowControl/>
              <w:jc w:val="left"/>
              <w:textAlignment w:val="center"/>
              <w:rPr>
                <w:rStyle w:val="16"/>
                <w:rFonts w:hint="default" w:ascii="宋体" w:hAnsi="Times New Roman" w:eastAsia="宋体" w:cs="Times New Roman"/>
                <w:color w:val="auto"/>
                <w:sz w:val="18"/>
                <w:szCs w:val="18"/>
                <w:lang w:val="en-US" w:eastAsia="zh-CN"/>
              </w:rPr>
            </w:pPr>
            <w:r>
              <w:rPr>
                <w:rStyle w:val="16"/>
                <w:rFonts w:hint="eastAsia" w:ascii="宋体" w:hAnsi="宋体" w:cs="宋体"/>
                <w:color w:val="auto"/>
                <w:sz w:val="18"/>
                <w:szCs w:val="18"/>
                <w:lang w:val="en-US" w:eastAsia="zh-CN"/>
              </w:rPr>
              <w:t>资金成本</w:t>
            </w:r>
          </w:p>
        </w:tc>
        <w:tc>
          <w:tcPr>
            <w:tcW w:w="718" w:type="dxa"/>
            <w:tcBorders>
              <w:top w:val="nil"/>
              <w:left w:val="nil"/>
              <w:bottom w:val="single" w:color="auto" w:sz="4" w:space="0"/>
              <w:right w:val="single" w:color="auto" w:sz="4" w:space="0"/>
            </w:tcBorders>
            <w:vAlign w:val="center"/>
          </w:tcPr>
          <w:p w14:paraId="2789101B">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154" w:type="dxa"/>
            <w:tcBorders>
              <w:top w:val="nil"/>
              <w:left w:val="nil"/>
              <w:bottom w:val="single" w:color="auto" w:sz="4" w:space="0"/>
              <w:right w:val="single" w:color="auto" w:sz="4" w:space="0"/>
            </w:tcBorders>
            <w:vAlign w:val="center"/>
          </w:tcPr>
          <w:p w14:paraId="6B96AA41">
            <w:pPr>
              <w:widowControl/>
              <w:spacing w:line="240" w:lineRule="exact"/>
              <w:jc w:val="center"/>
              <w:rPr>
                <w:rFonts w:ascii="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774" w:type="dxa"/>
            <w:tcBorders>
              <w:top w:val="nil"/>
              <w:left w:val="nil"/>
              <w:bottom w:val="single" w:color="auto" w:sz="4" w:space="0"/>
              <w:right w:val="single" w:color="auto" w:sz="4" w:space="0"/>
            </w:tcBorders>
            <w:vAlign w:val="center"/>
          </w:tcPr>
          <w:p w14:paraId="50AA4610">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57B2E8EB">
            <w:pPr>
              <w:widowControl/>
              <w:spacing w:line="240" w:lineRule="exact"/>
              <w:jc w:val="center"/>
              <w:rPr>
                <w:rFonts w:ascii="宋体"/>
                <w:kern w:val="0"/>
                <w:sz w:val="18"/>
                <w:szCs w:val="18"/>
              </w:rPr>
            </w:pPr>
            <w:r>
              <w:rPr>
                <w:rFonts w:ascii="宋体" w:hAnsi="宋体" w:cs="宋体"/>
                <w:kern w:val="0"/>
                <w:sz w:val="18"/>
                <w:szCs w:val="18"/>
              </w:rPr>
              <w:t>10</w:t>
            </w:r>
          </w:p>
        </w:tc>
        <w:tc>
          <w:tcPr>
            <w:tcW w:w="1926" w:type="dxa"/>
            <w:gridSpan w:val="2"/>
            <w:tcBorders>
              <w:top w:val="single" w:color="auto" w:sz="4" w:space="0"/>
              <w:left w:val="nil"/>
              <w:bottom w:val="single" w:color="auto" w:sz="4" w:space="0"/>
              <w:right w:val="single" w:color="auto" w:sz="4" w:space="0"/>
            </w:tcBorders>
            <w:vAlign w:val="center"/>
          </w:tcPr>
          <w:p w14:paraId="068F6901">
            <w:pPr>
              <w:widowControl/>
              <w:spacing w:line="240" w:lineRule="exact"/>
              <w:jc w:val="center"/>
              <w:rPr>
                <w:rFonts w:ascii="宋体"/>
                <w:kern w:val="0"/>
                <w:sz w:val="18"/>
                <w:szCs w:val="18"/>
              </w:rPr>
            </w:pPr>
          </w:p>
        </w:tc>
      </w:tr>
      <w:tr w14:paraId="4198AA7D">
        <w:tblPrEx>
          <w:tblCellMar>
            <w:top w:w="0" w:type="dxa"/>
            <w:left w:w="108" w:type="dxa"/>
            <w:bottom w:w="0" w:type="dxa"/>
            <w:right w:w="108" w:type="dxa"/>
          </w:tblCellMar>
        </w:tblPrEx>
        <w:trPr>
          <w:trHeight w:val="567" w:hRule="exact"/>
        </w:trPr>
        <w:tc>
          <w:tcPr>
            <w:tcW w:w="1037" w:type="dxa"/>
            <w:vMerge w:val="continue"/>
            <w:tcBorders>
              <w:left w:val="single" w:color="auto" w:sz="4" w:space="0"/>
              <w:right w:val="single" w:color="auto" w:sz="4" w:space="0"/>
            </w:tcBorders>
            <w:vAlign w:val="center"/>
          </w:tcPr>
          <w:p w14:paraId="5C698252">
            <w:pPr>
              <w:widowControl/>
              <w:spacing w:line="240" w:lineRule="exact"/>
              <w:jc w:val="center"/>
              <w:rPr>
                <w:rFonts w:ascii="宋体"/>
                <w:kern w:val="0"/>
                <w:sz w:val="18"/>
                <w:szCs w:val="18"/>
              </w:rPr>
            </w:pPr>
          </w:p>
        </w:tc>
        <w:tc>
          <w:tcPr>
            <w:tcW w:w="781" w:type="dxa"/>
            <w:vMerge w:val="restart"/>
            <w:tcBorders>
              <w:top w:val="nil"/>
              <w:left w:val="single" w:color="auto" w:sz="4" w:space="0"/>
              <w:bottom w:val="single" w:color="auto" w:sz="4" w:space="0"/>
              <w:right w:val="single" w:color="auto" w:sz="4" w:space="0"/>
            </w:tcBorders>
            <w:vAlign w:val="center"/>
          </w:tcPr>
          <w:p w14:paraId="6F8697E8">
            <w:pPr>
              <w:widowControl/>
              <w:spacing w:line="240" w:lineRule="exact"/>
              <w:jc w:val="center"/>
              <w:rPr>
                <w:rFonts w:ascii="宋体"/>
                <w:kern w:val="0"/>
                <w:sz w:val="18"/>
                <w:szCs w:val="18"/>
              </w:rPr>
            </w:pPr>
            <w:r>
              <w:rPr>
                <w:rFonts w:hint="eastAsia" w:ascii="宋体" w:hAnsi="宋体" w:cs="宋体"/>
                <w:kern w:val="0"/>
                <w:sz w:val="18"/>
                <w:szCs w:val="18"/>
              </w:rPr>
              <w:t>效益指标</w:t>
            </w:r>
          </w:p>
        </w:tc>
        <w:tc>
          <w:tcPr>
            <w:tcW w:w="1038" w:type="dxa"/>
            <w:tcBorders>
              <w:top w:val="nil"/>
              <w:left w:val="single" w:color="auto" w:sz="4" w:space="0"/>
              <w:bottom w:val="single" w:color="auto" w:sz="4" w:space="0"/>
              <w:right w:val="single" w:color="auto" w:sz="4" w:space="0"/>
            </w:tcBorders>
            <w:vAlign w:val="center"/>
          </w:tcPr>
          <w:p w14:paraId="6ECE0519">
            <w:pPr>
              <w:widowControl/>
              <w:spacing w:line="240" w:lineRule="exact"/>
              <w:jc w:val="center"/>
              <w:rPr>
                <w:rFonts w:ascii="宋体"/>
                <w:kern w:val="0"/>
                <w:sz w:val="18"/>
                <w:szCs w:val="18"/>
              </w:rPr>
            </w:pPr>
            <w:r>
              <w:rPr>
                <w:rFonts w:hint="eastAsia" w:ascii="宋体" w:hAnsi="宋体" w:cs="宋体"/>
                <w:kern w:val="0"/>
                <w:sz w:val="18"/>
                <w:szCs w:val="18"/>
              </w:rPr>
              <w:t>经济效益</w:t>
            </w:r>
          </w:p>
          <w:p w14:paraId="12836C2C">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2358" w:type="dxa"/>
            <w:gridSpan w:val="2"/>
            <w:tcBorders>
              <w:top w:val="single" w:color="auto" w:sz="4" w:space="0"/>
              <w:left w:val="nil"/>
              <w:bottom w:val="single" w:color="auto" w:sz="4" w:space="0"/>
              <w:right w:val="single" w:color="auto" w:sz="4" w:space="0"/>
            </w:tcBorders>
            <w:vAlign w:val="center"/>
          </w:tcPr>
          <w:p w14:paraId="6C0327BD">
            <w:pPr>
              <w:widowControl/>
              <w:jc w:val="left"/>
              <w:textAlignment w:val="center"/>
              <w:rPr>
                <w:rFonts w:hint="default" w:ascii="宋体" w:eastAsia="宋体"/>
                <w:kern w:val="0"/>
                <w:sz w:val="18"/>
                <w:szCs w:val="18"/>
                <w:lang w:val="en-US" w:eastAsia="zh-CN"/>
              </w:rPr>
            </w:pPr>
            <w:r>
              <w:rPr>
                <w:rStyle w:val="16"/>
                <w:rFonts w:hint="eastAsia" w:ascii="宋体" w:hAnsi="宋体" w:cs="宋体"/>
                <w:color w:val="auto"/>
                <w:sz w:val="18"/>
                <w:szCs w:val="18"/>
                <w:lang w:val="en-US" w:eastAsia="zh-CN"/>
              </w:rPr>
              <w:t>经济影响力</w:t>
            </w:r>
          </w:p>
        </w:tc>
        <w:tc>
          <w:tcPr>
            <w:tcW w:w="718" w:type="dxa"/>
            <w:tcBorders>
              <w:top w:val="nil"/>
              <w:left w:val="nil"/>
              <w:bottom w:val="single" w:color="auto" w:sz="4" w:space="0"/>
              <w:right w:val="single" w:color="auto" w:sz="4" w:space="0"/>
            </w:tcBorders>
            <w:vAlign w:val="center"/>
          </w:tcPr>
          <w:p w14:paraId="66CB6CD1">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154" w:type="dxa"/>
            <w:tcBorders>
              <w:top w:val="nil"/>
              <w:left w:val="nil"/>
              <w:bottom w:val="single" w:color="auto" w:sz="4" w:space="0"/>
              <w:right w:val="single" w:color="auto" w:sz="4" w:space="0"/>
            </w:tcBorders>
            <w:vAlign w:val="center"/>
          </w:tcPr>
          <w:p w14:paraId="02881DC5">
            <w:pPr>
              <w:widowControl/>
              <w:spacing w:line="240" w:lineRule="exact"/>
              <w:jc w:val="center"/>
              <w:rPr>
                <w:rFonts w:ascii="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774" w:type="dxa"/>
            <w:tcBorders>
              <w:top w:val="nil"/>
              <w:left w:val="nil"/>
              <w:bottom w:val="single" w:color="auto" w:sz="4" w:space="0"/>
              <w:right w:val="single" w:color="auto" w:sz="4" w:space="0"/>
            </w:tcBorders>
            <w:vAlign w:val="center"/>
          </w:tcPr>
          <w:p w14:paraId="084EC6A2">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36BEF67D">
            <w:pPr>
              <w:widowControl/>
              <w:spacing w:line="240" w:lineRule="exact"/>
              <w:jc w:val="center"/>
              <w:rPr>
                <w:rFonts w:ascii="宋体"/>
                <w:kern w:val="0"/>
                <w:sz w:val="18"/>
                <w:szCs w:val="18"/>
              </w:rPr>
            </w:pPr>
            <w:r>
              <w:rPr>
                <w:rFonts w:ascii="宋体" w:hAnsi="宋体" w:cs="宋体"/>
                <w:kern w:val="0"/>
                <w:sz w:val="18"/>
                <w:szCs w:val="18"/>
              </w:rPr>
              <w:t>10</w:t>
            </w:r>
          </w:p>
        </w:tc>
        <w:tc>
          <w:tcPr>
            <w:tcW w:w="1926" w:type="dxa"/>
            <w:gridSpan w:val="2"/>
            <w:tcBorders>
              <w:top w:val="single" w:color="auto" w:sz="4" w:space="0"/>
              <w:left w:val="nil"/>
              <w:bottom w:val="single" w:color="auto" w:sz="4" w:space="0"/>
              <w:right w:val="single" w:color="auto" w:sz="4" w:space="0"/>
            </w:tcBorders>
            <w:vAlign w:val="center"/>
          </w:tcPr>
          <w:p w14:paraId="09949246">
            <w:pPr>
              <w:widowControl/>
              <w:spacing w:line="240" w:lineRule="exact"/>
              <w:jc w:val="center"/>
              <w:rPr>
                <w:rFonts w:ascii="宋体"/>
                <w:kern w:val="0"/>
                <w:sz w:val="18"/>
                <w:szCs w:val="18"/>
              </w:rPr>
            </w:pPr>
          </w:p>
        </w:tc>
      </w:tr>
      <w:tr w14:paraId="484E42D3">
        <w:tblPrEx>
          <w:tblCellMar>
            <w:top w:w="0" w:type="dxa"/>
            <w:left w:w="108" w:type="dxa"/>
            <w:bottom w:w="0" w:type="dxa"/>
            <w:right w:w="108" w:type="dxa"/>
          </w:tblCellMar>
        </w:tblPrEx>
        <w:trPr>
          <w:trHeight w:val="567" w:hRule="exact"/>
        </w:trPr>
        <w:tc>
          <w:tcPr>
            <w:tcW w:w="1037" w:type="dxa"/>
            <w:vMerge w:val="continue"/>
            <w:tcBorders>
              <w:left w:val="single" w:color="auto" w:sz="4" w:space="0"/>
              <w:right w:val="single" w:color="auto" w:sz="4" w:space="0"/>
            </w:tcBorders>
            <w:vAlign w:val="center"/>
          </w:tcPr>
          <w:p w14:paraId="0141378C">
            <w:pPr>
              <w:widowControl/>
              <w:spacing w:line="240" w:lineRule="exact"/>
              <w:jc w:val="center"/>
              <w:rPr>
                <w:rFonts w:ascii="宋体"/>
                <w:kern w:val="0"/>
                <w:sz w:val="18"/>
                <w:szCs w:val="18"/>
              </w:rPr>
            </w:pPr>
          </w:p>
        </w:tc>
        <w:tc>
          <w:tcPr>
            <w:tcW w:w="781" w:type="dxa"/>
            <w:vMerge w:val="continue"/>
            <w:tcBorders>
              <w:top w:val="nil"/>
              <w:left w:val="single" w:color="auto" w:sz="4" w:space="0"/>
              <w:bottom w:val="single" w:color="auto" w:sz="4" w:space="0"/>
              <w:right w:val="single" w:color="auto" w:sz="4" w:space="0"/>
            </w:tcBorders>
            <w:vAlign w:val="center"/>
          </w:tcPr>
          <w:p w14:paraId="17E98071">
            <w:pPr>
              <w:widowControl/>
              <w:spacing w:line="240" w:lineRule="exact"/>
              <w:jc w:val="center"/>
              <w:rPr>
                <w:rFonts w:ascii="宋体"/>
                <w:kern w:val="0"/>
                <w:sz w:val="18"/>
                <w:szCs w:val="18"/>
              </w:rPr>
            </w:pPr>
          </w:p>
        </w:tc>
        <w:tc>
          <w:tcPr>
            <w:tcW w:w="1038" w:type="dxa"/>
            <w:tcBorders>
              <w:top w:val="nil"/>
              <w:left w:val="single" w:color="auto" w:sz="4" w:space="0"/>
              <w:bottom w:val="single" w:color="auto" w:sz="4" w:space="0"/>
              <w:right w:val="single" w:color="auto" w:sz="4" w:space="0"/>
            </w:tcBorders>
            <w:vAlign w:val="center"/>
          </w:tcPr>
          <w:p w14:paraId="33D29F7F">
            <w:pPr>
              <w:widowControl/>
              <w:spacing w:line="240" w:lineRule="exact"/>
              <w:jc w:val="center"/>
              <w:rPr>
                <w:rFonts w:ascii="宋体"/>
                <w:kern w:val="0"/>
                <w:sz w:val="18"/>
                <w:szCs w:val="18"/>
              </w:rPr>
            </w:pPr>
            <w:r>
              <w:rPr>
                <w:rFonts w:hint="eastAsia" w:ascii="宋体" w:hAnsi="宋体" w:cs="宋体"/>
                <w:kern w:val="0"/>
                <w:sz w:val="18"/>
                <w:szCs w:val="18"/>
              </w:rPr>
              <w:t>社会效益</w:t>
            </w:r>
          </w:p>
          <w:p w14:paraId="7BA9B67D">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2358" w:type="dxa"/>
            <w:gridSpan w:val="2"/>
            <w:tcBorders>
              <w:top w:val="single" w:color="auto" w:sz="4" w:space="0"/>
              <w:left w:val="nil"/>
              <w:bottom w:val="single" w:color="auto" w:sz="4" w:space="0"/>
              <w:right w:val="single" w:color="auto" w:sz="4" w:space="0"/>
            </w:tcBorders>
            <w:vAlign w:val="center"/>
          </w:tcPr>
          <w:p w14:paraId="1FBDEE17">
            <w:pPr>
              <w:widowControl/>
              <w:jc w:val="left"/>
              <w:textAlignment w:val="center"/>
              <w:rPr>
                <w:rStyle w:val="16"/>
                <w:rFonts w:hint="default" w:ascii="宋体" w:hAnsi="Times New Roman" w:eastAsia="宋体" w:cs="Times New Roman"/>
                <w:color w:val="auto"/>
                <w:sz w:val="18"/>
                <w:szCs w:val="18"/>
                <w:lang w:val="en-US" w:eastAsia="zh-CN"/>
              </w:rPr>
            </w:pPr>
            <w:r>
              <w:rPr>
                <w:rStyle w:val="16"/>
                <w:rFonts w:hint="eastAsia" w:ascii="宋体" w:hAnsi="宋体" w:cs="宋体"/>
                <w:color w:val="auto"/>
                <w:sz w:val="18"/>
                <w:szCs w:val="18"/>
                <w:lang w:val="en-US" w:eastAsia="zh-CN"/>
              </w:rPr>
              <w:t>影响村级个数</w:t>
            </w:r>
          </w:p>
        </w:tc>
        <w:tc>
          <w:tcPr>
            <w:tcW w:w="718" w:type="dxa"/>
            <w:tcBorders>
              <w:top w:val="nil"/>
              <w:left w:val="nil"/>
              <w:bottom w:val="single" w:color="auto" w:sz="4" w:space="0"/>
              <w:right w:val="single" w:color="auto" w:sz="4" w:space="0"/>
            </w:tcBorders>
            <w:vAlign w:val="center"/>
          </w:tcPr>
          <w:p w14:paraId="753FB3F8">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=32个</w:t>
            </w:r>
          </w:p>
        </w:tc>
        <w:tc>
          <w:tcPr>
            <w:tcW w:w="1154" w:type="dxa"/>
            <w:tcBorders>
              <w:top w:val="nil"/>
              <w:left w:val="nil"/>
              <w:bottom w:val="single" w:color="auto" w:sz="4" w:space="0"/>
              <w:right w:val="single" w:color="auto" w:sz="4" w:space="0"/>
            </w:tcBorders>
            <w:vAlign w:val="center"/>
          </w:tcPr>
          <w:p w14:paraId="6FB38EF0">
            <w:pPr>
              <w:widowControl/>
              <w:spacing w:line="240" w:lineRule="exact"/>
              <w:jc w:val="center"/>
              <w:rPr>
                <w:rFonts w:hint="eastAsia" w:ascii="宋体" w:eastAsia="宋体"/>
                <w:kern w:val="0"/>
                <w:sz w:val="18"/>
                <w:szCs w:val="18"/>
                <w:lang w:eastAsia="zh-CN"/>
              </w:rPr>
            </w:pPr>
            <w:r>
              <w:rPr>
                <w:rFonts w:hint="eastAsia" w:ascii="宋体" w:hAnsi="宋体" w:cs="宋体"/>
                <w:kern w:val="0"/>
                <w:sz w:val="18"/>
                <w:szCs w:val="18"/>
                <w:lang w:val="en-US" w:eastAsia="zh-CN"/>
              </w:rPr>
              <w:t>1</w:t>
            </w:r>
          </w:p>
        </w:tc>
        <w:tc>
          <w:tcPr>
            <w:tcW w:w="774" w:type="dxa"/>
            <w:tcBorders>
              <w:top w:val="nil"/>
              <w:left w:val="nil"/>
              <w:bottom w:val="single" w:color="auto" w:sz="4" w:space="0"/>
              <w:right w:val="single" w:color="auto" w:sz="4" w:space="0"/>
            </w:tcBorders>
            <w:vAlign w:val="center"/>
          </w:tcPr>
          <w:p w14:paraId="436EB1C0">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7B79DF45">
            <w:pPr>
              <w:widowControl/>
              <w:spacing w:line="240" w:lineRule="exact"/>
              <w:jc w:val="center"/>
              <w:rPr>
                <w:rFonts w:ascii="宋体"/>
                <w:kern w:val="0"/>
                <w:sz w:val="18"/>
                <w:szCs w:val="18"/>
              </w:rPr>
            </w:pPr>
            <w:r>
              <w:rPr>
                <w:rFonts w:ascii="宋体" w:hAnsi="宋体" w:cs="宋体"/>
                <w:kern w:val="0"/>
                <w:sz w:val="18"/>
                <w:szCs w:val="18"/>
              </w:rPr>
              <w:t>10</w:t>
            </w:r>
          </w:p>
        </w:tc>
        <w:tc>
          <w:tcPr>
            <w:tcW w:w="1926" w:type="dxa"/>
            <w:gridSpan w:val="2"/>
            <w:tcBorders>
              <w:top w:val="single" w:color="auto" w:sz="4" w:space="0"/>
              <w:left w:val="nil"/>
              <w:bottom w:val="single" w:color="auto" w:sz="4" w:space="0"/>
              <w:right w:val="single" w:color="auto" w:sz="4" w:space="0"/>
            </w:tcBorders>
            <w:vAlign w:val="center"/>
          </w:tcPr>
          <w:p w14:paraId="167ABB96">
            <w:pPr>
              <w:widowControl/>
              <w:spacing w:line="240" w:lineRule="exact"/>
              <w:jc w:val="center"/>
              <w:rPr>
                <w:rFonts w:ascii="宋体"/>
                <w:kern w:val="0"/>
                <w:sz w:val="18"/>
                <w:szCs w:val="18"/>
              </w:rPr>
            </w:pPr>
          </w:p>
        </w:tc>
      </w:tr>
      <w:tr w14:paraId="6F5EA19F">
        <w:tblPrEx>
          <w:tblCellMar>
            <w:top w:w="0" w:type="dxa"/>
            <w:left w:w="108" w:type="dxa"/>
            <w:bottom w:w="0" w:type="dxa"/>
            <w:right w:w="108" w:type="dxa"/>
          </w:tblCellMar>
        </w:tblPrEx>
        <w:trPr>
          <w:trHeight w:val="567" w:hRule="exact"/>
        </w:trPr>
        <w:tc>
          <w:tcPr>
            <w:tcW w:w="1037" w:type="dxa"/>
            <w:vMerge w:val="continue"/>
            <w:tcBorders>
              <w:left w:val="single" w:color="auto" w:sz="4" w:space="0"/>
              <w:right w:val="single" w:color="auto" w:sz="4" w:space="0"/>
            </w:tcBorders>
            <w:vAlign w:val="center"/>
          </w:tcPr>
          <w:p w14:paraId="7702DEE7">
            <w:pPr>
              <w:widowControl/>
              <w:spacing w:line="240" w:lineRule="exact"/>
              <w:jc w:val="center"/>
              <w:rPr>
                <w:rFonts w:ascii="宋体"/>
                <w:kern w:val="0"/>
                <w:sz w:val="18"/>
                <w:szCs w:val="18"/>
              </w:rPr>
            </w:pPr>
          </w:p>
        </w:tc>
        <w:tc>
          <w:tcPr>
            <w:tcW w:w="781" w:type="dxa"/>
            <w:vMerge w:val="continue"/>
            <w:tcBorders>
              <w:top w:val="nil"/>
              <w:left w:val="single" w:color="auto" w:sz="4" w:space="0"/>
              <w:bottom w:val="single" w:color="auto" w:sz="4" w:space="0"/>
              <w:right w:val="single" w:color="auto" w:sz="4" w:space="0"/>
            </w:tcBorders>
            <w:vAlign w:val="center"/>
          </w:tcPr>
          <w:p w14:paraId="0056B39B">
            <w:pPr>
              <w:widowControl/>
              <w:spacing w:line="240" w:lineRule="exact"/>
              <w:jc w:val="center"/>
              <w:rPr>
                <w:rFonts w:ascii="宋体"/>
                <w:kern w:val="0"/>
                <w:sz w:val="18"/>
                <w:szCs w:val="18"/>
              </w:rPr>
            </w:pPr>
          </w:p>
        </w:tc>
        <w:tc>
          <w:tcPr>
            <w:tcW w:w="1038" w:type="dxa"/>
            <w:tcBorders>
              <w:top w:val="nil"/>
              <w:left w:val="single" w:color="auto" w:sz="4" w:space="0"/>
              <w:bottom w:val="single" w:color="auto" w:sz="4" w:space="0"/>
              <w:right w:val="single" w:color="auto" w:sz="4" w:space="0"/>
            </w:tcBorders>
            <w:vAlign w:val="center"/>
          </w:tcPr>
          <w:p w14:paraId="787A7171">
            <w:pPr>
              <w:widowControl/>
              <w:spacing w:line="240" w:lineRule="exact"/>
              <w:jc w:val="center"/>
              <w:rPr>
                <w:rFonts w:ascii="宋体"/>
                <w:kern w:val="0"/>
                <w:sz w:val="18"/>
                <w:szCs w:val="18"/>
              </w:rPr>
            </w:pPr>
            <w:r>
              <w:rPr>
                <w:rFonts w:hint="eastAsia" w:ascii="宋体" w:hAnsi="宋体" w:cs="宋体"/>
                <w:kern w:val="0"/>
                <w:sz w:val="18"/>
                <w:szCs w:val="18"/>
              </w:rPr>
              <w:t>生态效益</w:t>
            </w:r>
          </w:p>
          <w:p w14:paraId="2B3207D2">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2358" w:type="dxa"/>
            <w:gridSpan w:val="2"/>
            <w:tcBorders>
              <w:top w:val="single" w:color="auto" w:sz="4" w:space="0"/>
              <w:left w:val="nil"/>
              <w:bottom w:val="single" w:color="auto" w:sz="4" w:space="0"/>
              <w:right w:val="single" w:color="auto" w:sz="4" w:space="0"/>
            </w:tcBorders>
            <w:vAlign w:val="center"/>
          </w:tcPr>
          <w:p w14:paraId="347082C8">
            <w:pPr>
              <w:widowControl/>
              <w:jc w:val="left"/>
              <w:textAlignment w:val="center"/>
              <w:rPr>
                <w:rStyle w:val="16"/>
                <w:rFonts w:ascii="宋体" w:hAnsi="Times New Roman" w:cs="Times New Roman"/>
                <w:color w:val="auto"/>
                <w:sz w:val="18"/>
                <w:szCs w:val="18"/>
              </w:rPr>
            </w:pPr>
            <w:r>
              <w:rPr>
                <w:rStyle w:val="16"/>
                <w:rFonts w:hint="eastAsia" w:ascii="宋体" w:hAnsi="宋体" w:cs="宋体"/>
                <w:color w:val="auto"/>
                <w:sz w:val="18"/>
                <w:szCs w:val="18"/>
              </w:rPr>
              <w:t>生态环境质量改善</w:t>
            </w:r>
          </w:p>
        </w:tc>
        <w:tc>
          <w:tcPr>
            <w:tcW w:w="718" w:type="dxa"/>
            <w:tcBorders>
              <w:top w:val="nil"/>
              <w:left w:val="nil"/>
              <w:bottom w:val="single" w:color="auto" w:sz="4" w:space="0"/>
              <w:right w:val="single" w:color="auto" w:sz="4" w:space="0"/>
            </w:tcBorders>
            <w:vAlign w:val="center"/>
          </w:tcPr>
          <w:p w14:paraId="4BB24155">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154" w:type="dxa"/>
            <w:tcBorders>
              <w:top w:val="nil"/>
              <w:left w:val="nil"/>
              <w:bottom w:val="single" w:color="auto" w:sz="4" w:space="0"/>
              <w:right w:val="single" w:color="auto" w:sz="4" w:space="0"/>
            </w:tcBorders>
            <w:vAlign w:val="center"/>
          </w:tcPr>
          <w:p w14:paraId="156AFE65">
            <w:pPr>
              <w:widowControl/>
              <w:spacing w:line="240" w:lineRule="exact"/>
              <w:jc w:val="center"/>
              <w:rPr>
                <w:rFonts w:ascii="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774" w:type="dxa"/>
            <w:tcBorders>
              <w:top w:val="nil"/>
              <w:left w:val="nil"/>
              <w:bottom w:val="single" w:color="auto" w:sz="4" w:space="0"/>
              <w:right w:val="single" w:color="auto" w:sz="4" w:space="0"/>
            </w:tcBorders>
            <w:vAlign w:val="center"/>
          </w:tcPr>
          <w:p w14:paraId="7C097BEB">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75675218">
            <w:pPr>
              <w:widowControl/>
              <w:spacing w:line="240" w:lineRule="exact"/>
              <w:jc w:val="center"/>
              <w:rPr>
                <w:rFonts w:ascii="宋体"/>
                <w:kern w:val="0"/>
                <w:sz w:val="18"/>
                <w:szCs w:val="18"/>
              </w:rPr>
            </w:pPr>
            <w:r>
              <w:rPr>
                <w:rFonts w:ascii="宋体" w:hAnsi="宋体" w:cs="宋体"/>
                <w:kern w:val="0"/>
                <w:sz w:val="18"/>
                <w:szCs w:val="18"/>
              </w:rPr>
              <w:t>10</w:t>
            </w:r>
          </w:p>
        </w:tc>
        <w:tc>
          <w:tcPr>
            <w:tcW w:w="1926" w:type="dxa"/>
            <w:gridSpan w:val="2"/>
            <w:tcBorders>
              <w:top w:val="single" w:color="auto" w:sz="4" w:space="0"/>
              <w:left w:val="nil"/>
              <w:bottom w:val="single" w:color="auto" w:sz="4" w:space="0"/>
              <w:right w:val="single" w:color="auto" w:sz="4" w:space="0"/>
            </w:tcBorders>
            <w:vAlign w:val="center"/>
          </w:tcPr>
          <w:p w14:paraId="48F4C432">
            <w:pPr>
              <w:widowControl/>
              <w:spacing w:line="240" w:lineRule="exact"/>
              <w:jc w:val="center"/>
              <w:rPr>
                <w:rFonts w:ascii="宋体"/>
                <w:kern w:val="0"/>
                <w:sz w:val="18"/>
                <w:szCs w:val="18"/>
              </w:rPr>
            </w:pPr>
          </w:p>
        </w:tc>
      </w:tr>
      <w:tr w14:paraId="7CC4FD16">
        <w:tblPrEx>
          <w:tblCellMar>
            <w:top w:w="0" w:type="dxa"/>
            <w:left w:w="108" w:type="dxa"/>
            <w:bottom w:w="0" w:type="dxa"/>
            <w:right w:w="108" w:type="dxa"/>
          </w:tblCellMar>
        </w:tblPrEx>
        <w:trPr>
          <w:trHeight w:val="567" w:hRule="exact"/>
        </w:trPr>
        <w:tc>
          <w:tcPr>
            <w:tcW w:w="1037" w:type="dxa"/>
            <w:vMerge w:val="continue"/>
            <w:tcBorders>
              <w:left w:val="single" w:color="auto" w:sz="4" w:space="0"/>
              <w:bottom w:val="single" w:color="auto" w:sz="4" w:space="0"/>
              <w:right w:val="single" w:color="auto" w:sz="4" w:space="0"/>
            </w:tcBorders>
            <w:vAlign w:val="center"/>
          </w:tcPr>
          <w:p w14:paraId="1F5CBD4F">
            <w:pPr>
              <w:widowControl/>
              <w:spacing w:line="240" w:lineRule="exact"/>
              <w:jc w:val="center"/>
              <w:rPr>
                <w:rFonts w:ascii="宋体"/>
                <w:kern w:val="0"/>
                <w:sz w:val="18"/>
                <w:szCs w:val="18"/>
              </w:rPr>
            </w:pPr>
          </w:p>
        </w:tc>
        <w:tc>
          <w:tcPr>
            <w:tcW w:w="781" w:type="dxa"/>
            <w:vMerge w:val="continue"/>
            <w:tcBorders>
              <w:top w:val="nil"/>
              <w:left w:val="single" w:color="auto" w:sz="4" w:space="0"/>
              <w:bottom w:val="single" w:color="auto" w:sz="4" w:space="0"/>
              <w:right w:val="single" w:color="auto" w:sz="4" w:space="0"/>
            </w:tcBorders>
            <w:vAlign w:val="center"/>
          </w:tcPr>
          <w:p w14:paraId="0A9261EB">
            <w:pPr>
              <w:widowControl/>
              <w:spacing w:line="240" w:lineRule="exact"/>
              <w:jc w:val="center"/>
              <w:rPr>
                <w:rFonts w:ascii="宋体"/>
                <w:kern w:val="0"/>
                <w:sz w:val="18"/>
                <w:szCs w:val="18"/>
              </w:rPr>
            </w:pPr>
          </w:p>
        </w:tc>
        <w:tc>
          <w:tcPr>
            <w:tcW w:w="1038" w:type="dxa"/>
            <w:tcBorders>
              <w:top w:val="nil"/>
              <w:left w:val="single" w:color="auto" w:sz="4" w:space="0"/>
              <w:bottom w:val="single" w:color="auto" w:sz="4" w:space="0"/>
              <w:right w:val="single" w:color="auto" w:sz="4" w:space="0"/>
            </w:tcBorders>
            <w:vAlign w:val="center"/>
          </w:tcPr>
          <w:p w14:paraId="6A451EB9">
            <w:pPr>
              <w:widowControl/>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2358" w:type="dxa"/>
            <w:gridSpan w:val="2"/>
            <w:tcBorders>
              <w:top w:val="single" w:color="auto" w:sz="4" w:space="0"/>
              <w:left w:val="nil"/>
              <w:bottom w:val="single" w:color="auto" w:sz="4" w:space="0"/>
              <w:right w:val="single" w:color="auto" w:sz="4" w:space="0"/>
            </w:tcBorders>
            <w:vAlign w:val="center"/>
          </w:tcPr>
          <w:p w14:paraId="6690FF59">
            <w:pPr>
              <w:widowControl/>
              <w:jc w:val="left"/>
              <w:textAlignment w:val="center"/>
              <w:rPr>
                <w:rStyle w:val="15"/>
                <w:rFonts w:hint="default" w:hAnsi="Times New Roman" w:eastAsia="宋体" w:cs="Times New Roman"/>
                <w:color w:val="auto"/>
                <w:sz w:val="18"/>
                <w:szCs w:val="18"/>
                <w:lang w:val="en-US" w:eastAsia="zh-CN"/>
              </w:rPr>
            </w:pPr>
            <w:r>
              <w:rPr>
                <w:rStyle w:val="15"/>
                <w:rFonts w:hint="eastAsia"/>
                <w:color w:val="auto"/>
                <w:sz w:val="18"/>
                <w:szCs w:val="18"/>
                <w:lang w:val="en-US" w:eastAsia="zh-CN"/>
              </w:rPr>
              <w:t>人居环境整体水平</w:t>
            </w:r>
          </w:p>
        </w:tc>
        <w:tc>
          <w:tcPr>
            <w:tcW w:w="718" w:type="dxa"/>
            <w:tcBorders>
              <w:top w:val="nil"/>
              <w:left w:val="nil"/>
              <w:bottom w:val="single" w:color="auto" w:sz="4" w:space="0"/>
              <w:right w:val="single" w:color="auto" w:sz="4" w:space="0"/>
            </w:tcBorders>
            <w:vAlign w:val="center"/>
          </w:tcPr>
          <w:p w14:paraId="1CEA41A1">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154" w:type="dxa"/>
            <w:tcBorders>
              <w:top w:val="nil"/>
              <w:left w:val="nil"/>
              <w:bottom w:val="single" w:color="auto" w:sz="4" w:space="0"/>
              <w:right w:val="single" w:color="auto" w:sz="4" w:space="0"/>
            </w:tcBorders>
            <w:vAlign w:val="center"/>
          </w:tcPr>
          <w:p w14:paraId="71EDE456">
            <w:pPr>
              <w:widowControl/>
              <w:spacing w:line="240" w:lineRule="exact"/>
              <w:jc w:val="center"/>
              <w:rPr>
                <w:rFonts w:ascii="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774" w:type="dxa"/>
            <w:tcBorders>
              <w:top w:val="nil"/>
              <w:left w:val="nil"/>
              <w:bottom w:val="single" w:color="auto" w:sz="4" w:space="0"/>
              <w:right w:val="single" w:color="auto" w:sz="4" w:space="0"/>
            </w:tcBorders>
            <w:vAlign w:val="center"/>
          </w:tcPr>
          <w:p w14:paraId="41B5E4BB">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14:paraId="7D378FCB">
            <w:pPr>
              <w:widowControl/>
              <w:spacing w:line="240" w:lineRule="exact"/>
              <w:jc w:val="center"/>
              <w:rPr>
                <w:rFonts w:ascii="宋体"/>
                <w:kern w:val="0"/>
                <w:sz w:val="18"/>
                <w:szCs w:val="18"/>
              </w:rPr>
            </w:pPr>
            <w:r>
              <w:rPr>
                <w:rFonts w:ascii="宋体" w:hAnsi="宋体" w:cs="宋体"/>
                <w:kern w:val="0"/>
                <w:sz w:val="18"/>
                <w:szCs w:val="18"/>
              </w:rPr>
              <w:t>10</w:t>
            </w:r>
          </w:p>
        </w:tc>
        <w:tc>
          <w:tcPr>
            <w:tcW w:w="1926" w:type="dxa"/>
            <w:gridSpan w:val="2"/>
            <w:tcBorders>
              <w:top w:val="single" w:color="auto" w:sz="4" w:space="0"/>
              <w:left w:val="nil"/>
              <w:bottom w:val="single" w:color="auto" w:sz="4" w:space="0"/>
              <w:right w:val="single" w:color="auto" w:sz="4" w:space="0"/>
            </w:tcBorders>
          </w:tcPr>
          <w:p w14:paraId="2A8BF987">
            <w:pPr>
              <w:widowControl/>
              <w:spacing w:line="240" w:lineRule="exact"/>
              <w:rPr>
                <w:rFonts w:ascii="宋体"/>
                <w:kern w:val="0"/>
                <w:sz w:val="18"/>
                <w:szCs w:val="18"/>
              </w:rPr>
            </w:pPr>
          </w:p>
        </w:tc>
      </w:tr>
      <w:tr w14:paraId="1C6BE288">
        <w:tblPrEx>
          <w:tblCellMar>
            <w:top w:w="0" w:type="dxa"/>
            <w:left w:w="108" w:type="dxa"/>
            <w:bottom w:w="0" w:type="dxa"/>
            <w:right w:w="108" w:type="dxa"/>
          </w:tblCellMar>
        </w:tblPrEx>
        <w:trPr>
          <w:trHeight w:val="755" w:hRule="exact"/>
        </w:trPr>
        <w:tc>
          <w:tcPr>
            <w:tcW w:w="1037" w:type="dxa"/>
            <w:vMerge w:val="continue"/>
            <w:tcBorders>
              <w:top w:val="single" w:color="auto" w:sz="4" w:space="0"/>
              <w:left w:val="single" w:color="auto" w:sz="4" w:space="0"/>
              <w:bottom w:val="single" w:color="auto" w:sz="4" w:space="0"/>
              <w:right w:val="single" w:color="auto" w:sz="4" w:space="0"/>
            </w:tcBorders>
            <w:vAlign w:val="center"/>
          </w:tcPr>
          <w:p w14:paraId="06156F4A">
            <w:pPr>
              <w:widowControl/>
              <w:spacing w:line="240" w:lineRule="exact"/>
              <w:jc w:val="center"/>
              <w:rPr>
                <w:rFonts w:ascii="宋体"/>
                <w:kern w:val="0"/>
                <w:sz w:val="18"/>
                <w:szCs w:val="18"/>
              </w:rPr>
            </w:pPr>
          </w:p>
        </w:tc>
        <w:tc>
          <w:tcPr>
            <w:tcW w:w="781" w:type="dxa"/>
            <w:tcBorders>
              <w:top w:val="single" w:color="auto" w:sz="4" w:space="0"/>
              <w:left w:val="single" w:color="auto" w:sz="4" w:space="0"/>
              <w:bottom w:val="single" w:color="auto" w:sz="4" w:space="0"/>
              <w:right w:val="single" w:color="auto" w:sz="4" w:space="0"/>
            </w:tcBorders>
            <w:vAlign w:val="center"/>
          </w:tcPr>
          <w:p w14:paraId="232D02D7">
            <w:pPr>
              <w:widowControl/>
              <w:spacing w:line="240" w:lineRule="exact"/>
              <w:jc w:val="center"/>
              <w:rPr>
                <w:rFonts w:ascii="宋体"/>
                <w:kern w:val="0"/>
                <w:sz w:val="18"/>
                <w:szCs w:val="18"/>
              </w:rPr>
            </w:pPr>
            <w:r>
              <w:rPr>
                <w:rFonts w:hint="eastAsia" w:ascii="宋体" w:hAnsi="宋体" w:cs="宋体"/>
                <w:kern w:val="0"/>
                <w:sz w:val="18"/>
                <w:szCs w:val="18"/>
              </w:rPr>
              <w:t>满意度</w:t>
            </w:r>
          </w:p>
          <w:p w14:paraId="717F6813">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038" w:type="dxa"/>
            <w:tcBorders>
              <w:top w:val="single" w:color="auto" w:sz="4" w:space="0"/>
              <w:left w:val="single" w:color="auto" w:sz="4" w:space="0"/>
              <w:bottom w:val="single" w:color="auto" w:sz="4" w:space="0"/>
              <w:right w:val="single" w:color="auto" w:sz="4" w:space="0"/>
            </w:tcBorders>
            <w:vAlign w:val="center"/>
          </w:tcPr>
          <w:p w14:paraId="2D857AD8">
            <w:pPr>
              <w:widowControl/>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2358" w:type="dxa"/>
            <w:gridSpan w:val="2"/>
            <w:tcBorders>
              <w:top w:val="single" w:color="auto" w:sz="4" w:space="0"/>
              <w:left w:val="single" w:color="auto" w:sz="4" w:space="0"/>
              <w:bottom w:val="single" w:color="auto" w:sz="4" w:space="0"/>
              <w:right w:val="single" w:color="auto" w:sz="4" w:space="0"/>
            </w:tcBorders>
            <w:vAlign w:val="center"/>
          </w:tcPr>
          <w:p w14:paraId="5D1F6E28">
            <w:pPr>
              <w:widowControl/>
              <w:jc w:val="left"/>
              <w:textAlignment w:val="center"/>
              <w:rPr>
                <w:rFonts w:ascii="宋体"/>
                <w:kern w:val="0"/>
                <w:sz w:val="18"/>
                <w:szCs w:val="18"/>
              </w:rPr>
            </w:pPr>
            <w:r>
              <w:rPr>
                <w:rStyle w:val="16"/>
                <w:rFonts w:hint="eastAsia" w:ascii="宋体" w:hAnsi="宋体" w:cs="宋体"/>
                <w:color w:val="auto"/>
                <w:sz w:val="18"/>
                <w:szCs w:val="18"/>
              </w:rPr>
              <w:t>服务对象满意度</w:t>
            </w:r>
          </w:p>
        </w:tc>
        <w:tc>
          <w:tcPr>
            <w:tcW w:w="718" w:type="dxa"/>
            <w:tcBorders>
              <w:top w:val="single" w:color="auto" w:sz="4" w:space="0"/>
              <w:left w:val="single" w:color="auto" w:sz="4" w:space="0"/>
              <w:bottom w:val="single" w:color="auto" w:sz="4" w:space="0"/>
              <w:right w:val="single" w:color="auto" w:sz="4" w:space="0"/>
            </w:tcBorders>
            <w:vAlign w:val="center"/>
          </w:tcPr>
          <w:p w14:paraId="329F8E21">
            <w:pPr>
              <w:widowControl/>
              <w:spacing w:line="240" w:lineRule="exact"/>
              <w:jc w:val="center"/>
              <w:rPr>
                <w:rFonts w:ascii="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r>
              <w:rPr>
                <w:rFonts w:ascii="宋体" w:hAnsi="宋体" w:cs="宋体"/>
                <w:kern w:val="0"/>
                <w:sz w:val="18"/>
                <w:szCs w:val="18"/>
              </w:rPr>
              <w:t>%</w:t>
            </w:r>
          </w:p>
        </w:tc>
        <w:tc>
          <w:tcPr>
            <w:tcW w:w="1154" w:type="dxa"/>
            <w:tcBorders>
              <w:top w:val="single" w:color="auto" w:sz="4" w:space="0"/>
              <w:left w:val="single" w:color="auto" w:sz="4" w:space="0"/>
              <w:bottom w:val="single" w:color="auto" w:sz="4" w:space="0"/>
              <w:right w:val="single" w:color="auto" w:sz="4" w:space="0"/>
            </w:tcBorders>
            <w:vAlign w:val="center"/>
          </w:tcPr>
          <w:p w14:paraId="151113AC">
            <w:pPr>
              <w:widowControl/>
              <w:spacing w:line="240" w:lineRule="exact"/>
              <w:jc w:val="center"/>
              <w:rPr>
                <w:rFonts w:ascii="宋体"/>
                <w:kern w:val="0"/>
                <w:sz w:val="18"/>
                <w:szCs w:val="18"/>
              </w:rPr>
            </w:pPr>
            <w:r>
              <w:rPr>
                <w:rFonts w:hint="eastAsia" w:ascii="宋体" w:hAnsi="宋体" w:cs="宋体"/>
                <w:kern w:val="0"/>
                <w:sz w:val="18"/>
                <w:szCs w:val="18"/>
                <w:lang w:val="en-US" w:eastAsia="zh-CN"/>
              </w:rPr>
              <w:t>90</w:t>
            </w:r>
            <w:r>
              <w:rPr>
                <w:rFonts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14:paraId="2C8A2651">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0FAAE42E">
            <w:pPr>
              <w:widowControl/>
              <w:spacing w:line="240" w:lineRule="exact"/>
              <w:jc w:val="center"/>
              <w:rPr>
                <w:rFonts w:hint="eastAsia" w:ascii="宋体" w:eastAsia="宋体"/>
                <w:kern w:val="0"/>
                <w:sz w:val="18"/>
                <w:szCs w:val="18"/>
                <w:lang w:eastAsia="zh-CN"/>
              </w:rPr>
            </w:pPr>
            <w:r>
              <w:rPr>
                <w:rFonts w:hint="eastAsia" w:ascii="宋体" w:hAnsi="宋体" w:cs="宋体"/>
                <w:kern w:val="0"/>
                <w:sz w:val="18"/>
                <w:szCs w:val="18"/>
                <w:lang w:val="en-US" w:eastAsia="zh-CN"/>
              </w:rPr>
              <w:t>9</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4411339">
            <w:pPr>
              <w:widowControl/>
              <w:spacing w:line="240" w:lineRule="exact"/>
              <w:jc w:val="center"/>
              <w:rPr>
                <w:rFonts w:ascii="宋体"/>
                <w:kern w:val="0"/>
                <w:sz w:val="18"/>
                <w:szCs w:val="18"/>
              </w:rPr>
            </w:pPr>
            <w:r>
              <w:rPr>
                <w:rFonts w:hint="eastAsia" w:ascii="宋体" w:cs="宋体"/>
                <w:kern w:val="0"/>
                <w:sz w:val="18"/>
                <w:szCs w:val="18"/>
              </w:rPr>
              <w:t>政策宣传不到位，</w:t>
            </w:r>
            <w:r>
              <w:rPr>
                <w:rFonts w:hint="eastAsia" w:ascii="宋体" w:cs="宋体"/>
                <w:kern w:val="0"/>
                <w:sz w:val="18"/>
                <w:szCs w:val="18"/>
                <w:lang w:val="en-US" w:eastAsia="zh-CN"/>
              </w:rPr>
              <w:t>需要</w:t>
            </w:r>
            <w:r>
              <w:rPr>
                <w:rFonts w:hint="eastAsia" w:ascii="宋体" w:cs="宋体"/>
                <w:kern w:val="0"/>
                <w:sz w:val="18"/>
                <w:szCs w:val="18"/>
              </w:rPr>
              <w:t>加大宣传力度</w:t>
            </w:r>
          </w:p>
        </w:tc>
      </w:tr>
      <w:tr w14:paraId="372D8D4E">
        <w:tblPrEx>
          <w:tblCellMar>
            <w:top w:w="0" w:type="dxa"/>
            <w:left w:w="108" w:type="dxa"/>
            <w:bottom w:w="0" w:type="dxa"/>
            <w:right w:w="108" w:type="dxa"/>
          </w:tblCellMar>
        </w:tblPrEx>
        <w:trPr>
          <w:trHeight w:val="567" w:hRule="exact"/>
        </w:trPr>
        <w:tc>
          <w:tcPr>
            <w:tcW w:w="7086" w:type="dxa"/>
            <w:gridSpan w:val="7"/>
            <w:tcBorders>
              <w:top w:val="single" w:color="auto" w:sz="4" w:space="0"/>
              <w:left w:val="single" w:color="auto" w:sz="4" w:space="0"/>
              <w:bottom w:val="single" w:color="auto" w:sz="4" w:space="0"/>
              <w:right w:val="single" w:color="auto" w:sz="4" w:space="0"/>
            </w:tcBorders>
            <w:vAlign w:val="center"/>
          </w:tcPr>
          <w:p w14:paraId="07AC64AA">
            <w:pPr>
              <w:widowControl/>
              <w:spacing w:line="240" w:lineRule="exact"/>
              <w:jc w:val="center"/>
              <w:rPr>
                <w:rFonts w:ascii="宋体"/>
                <w:kern w:val="0"/>
                <w:sz w:val="18"/>
                <w:szCs w:val="18"/>
              </w:rPr>
            </w:pPr>
            <w:r>
              <w:rPr>
                <w:rFonts w:hint="eastAsia" w:ascii="宋体" w:hAnsi="宋体" w:cs="宋体"/>
                <w:kern w:val="0"/>
                <w:sz w:val="18"/>
                <w:szCs w:val="18"/>
              </w:rPr>
              <w:t>预算执行率</w:t>
            </w:r>
          </w:p>
        </w:tc>
        <w:tc>
          <w:tcPr>
            <w:tcW w:w="774" w:type="dxa"/>
            <w:tcBorders>
              <w:top w:val="single" w:color="auto" w:sz="4" w:space="0"/>
              <w:left w:val="single" w:color="auto" w:sz="4" w:space="0"/>
              <w:bottom w:val="single" w:color="auto" w:sz="4" w:space="0"/>
              <w:right w:val="single" w:color="auto" w:sz="4" w:space="0"/>
            </w:tcBorders>
            <w:vAlign w:val="center"/>
          </w:tcPr>
          <w:p w14:paraId="1BADE736">
            <w:pPr>
              <w:widowControl/>
              <w:spacing w:line="240" w:lineRule="exact"/>
              <w:jc w:val="center"/>
              <w:rPr>
                <w:rFonts w:ascii="宋体"/>
                <w:kern w:val="0"/>
                <w:sz w:val="18"/>
                <w:szCs w:val="18"/>
              </w:rPr>
            </w:pPr>
            <w:r>
              <w:rPr>
                <w:rFonts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195071F7">
            <w:pPr>
              <w:widowControl/>
              <w:spacing w:line="240" w:lineRule="exact"/>
              <w:jc w:val="center"/>
              <w:rPr>
                <w:rFonts w:ascii="宋体"/>
                <w:kern w:val="0"/>
                <w:sz w:val="18"/>
                <w:szCs w:val="18"/>
              </w:rPr>
            </w:pPr>
            <w:r>
              <w:rPr>
                <w:rFonts w:ascii="宋体" w:hAnsi="宋体" w:cs="宋体"/>
                <w:kern w:val="0"/>
                <w:sz w:val="18"/>
                <w:szCs w:val="18"/>
              </w:rPr>
              <w:t>10</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326109F">
            <w:pPr>
              <w:widowControl/>
              <w:spacing w:line="240" w:lineRule="exact"/>
              <w:jc w:val="center"/>
              <w:rPr>
                <w:rFonts w:ascii="宋体"/>
                <w:kern w:val="0"/>
                <w:sz w:val="18"/>
                <w:szCs w:val="18"/>
              </w:rPr>
            </w:pPr>
          </w:p>
        </w:tc>
      </w:tr>
      <w:tr w14:paraId="7B26B639">
        <w:tblPrEx>
          <w:tblCellMar>
            <w:top w:w="0" w:type="dxa"/>
            <w:left w:w="108" w:type="dxa"/>
            <w:bottom w:w="0" w:type="dxa"/>
            <w:right w:w="108" w:type="dxa"/>
          </w:tblCellMar>
        </w:tblPrEx>
        <w:trPr>
          <w:trHeight w:val="567" w:hRule="exact"/>
        </w:trPr>
        <w:tc>
          <w:tcPr>
            <w:tcW w:w="7086" w:type="dxa"/>
            <w:gridSpan w:val="7"/>
            <w:tcBorders>
              <w:top w:val="single" w:color="auto" w:sz="4" w:space="0"/>
              <w:left w:val="single" w:color="auto" w:sz="4" w:space="0"/>
              <w:bottom w:val="single" w:color="auto" w:sz="4" w:space="0"/>
              <w:right w:val="single" w:color="auto" w:sz="4" w:space="0"/>
            </w:tcBorders>
            <w:vAlign w:val="center"/>
          </w:tcPr>
          <w:p w14:paraId="34108149">
            <w:pPr>
              <w:widowControl/>
              <w:spacing w:line="240" w:lineRule="exact"/>
              <w:jc w:val="center"/>
              <w:rPr>
                <w:rFonts w:ascii="宋体"/>
                <w:kern w:val="0"/>
                <w:sz w:val="18"/>
                <w:szCs w:val="18"/>
              </w:rPr>
            </w:pPr>
            <w:r>
              <w:rPr>
                <w:rFonts w:hint="eastAsia" w:ascii="宋体" w:hAnsi="宋体" w:cs="宋体"/>
                <w:kern w:val="0"/>
                <w:sz w:val="18"/>
                <w:szCs w:val="18"/>
              </w:rPr>
              <w:t>总分</w:t>
            </w:r>
          </w:p>
        </w:tc>
        <w:tc>
          <w:tcPr>
            <w:tcW w:w="774" w:type="dxa"/>
            <w:tcBorders>
              <w:top w:val="single" w:color="auto" w:sz="4" w:space="0"/>
              <w:left w:val="single" w:color="auto" w:sz="4" w:space="0"/>
              <w:bottom w:val="single" w:color="auto" w:sz="4" w:space="0"/>
              <w:right w:val="single" w:color="auto" w:sz="4" w:space="0"/>
            </w:tcBorders>
            <w:vAlign w:val="center"/>
          </w:tcPr>
          <w:p w14:paraId="74913CCC">
            <w:pPr>
              <w:widowControl/>
              <w:spacing w:line="240" w:lineRule="exact"/>
              <w:jc w:val="center"/>
              <w:rPr>
                <w:rFonts w:ascii="宋体"/>
                <w:kern w:val="0"/>
                <w:sz w:val="18"/>
                <w:szCs w:val="18"/>
              </w:rPr>
            </w:pPr>
            <w:r>
              <w:rPr>
                <w:rFonts w:ascii="宋体" w:hAnsi="宋体" w:cs="宋体"/>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21AA9B74">
            <w:pPr>
              <w:widowControl/>
              <w:spacing w:line="240" w:lineRule="exact"/>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99</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0B52224">
            <w:pPr>
              <w:widowControl/>
              <w:spacing w:line="240" w:lineRule="exact"/>
              <w:jc w:val="center"/>
              <w:rPr>
                <w:rFonts w:ascii="宋体"/>
                <w:kern w:val="0"/>
                <w:sz w:val="18"/>
                <w:szCs w:val="18"/>
              </w:rPr>
            </w:pPr>
          </w:p>
        </w:tc>
      </w:tr>
    </w:tbl>
    <w:p w14:paraId="137CA968">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p>
    <w:p w14:paraId="03EFBE33">
      <w:pPr>
        <w:spacing w:line="600" w:lineRule="exact"/>
        <w:rPr>
          <w:rFonts w:ascii="黑体" w:hAnsi="黑体" w:eastAsia="黑体"/>
          <w:color w:val="0000FF"/>
        </w:rPr>
        <w:sectPr>
          <w:pgSz w:w="11906" w:h="16838"/>
          <w:pgMar w:top="1440" w:right="1800" w:bottom="1440" w:left="1800" w:header="851" w:footer="992" w:gutter="0"/>
          <w:pgNumType w:fmt="decimal"/>
          <w:cols w:space="425" w:num="1"/>
          <w:docGrid w:type="lines" w:linePitch="435" w:charSpace="0"/>
        </w:sectPr>
      </w:pPr>
    </w:p>
    <w:p w14:paraId="540CFC03">
      <w:pPr>
        <w:spacing w:line="300" w:lineRule="exact"/>
        <w:rPr>
          <w:rFonts w:hint="default" w:ascii="黑体" w:hAnsi="黑体" w:eastAsia="黑体"/>
          <w:b/>
          <w:sz w:val="32"/>
          <w:lang w:val="en-US" w:eastAsia="zh-CN"/>
        </w:rPr>
      </w:pPr>
      <w:r>
        <w:rPr>
          <w:rFonts w:hint="eastAsia" w:ascii="黑体" w:hAnsi="黑体" w:eastAsia="黑体"/>
          <w:b/>
          <w:sz w:val="32"/>
          <w:lang w:val="en-US" w:eastAsia="zh-CN"/>
        </w:rPr>
        <w:t>附件2</w:t>
      </w:r>
    </w:p>
    <w:p w14:paraId="2D5C8D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遵化市</w:t>
      </w:r>
      <w:r>
        <w:rPr>
          <w:rFonts w:hint="eastAsia" w:ascii="方正小标宋简体" w:hAnsi="方正小标宋简体" w:eastAsia="方正小标宋简体" w:cs="方正小标宋简体"/>
          <w:b w:val="0"/>
          <w:bCs w:val="0"/>
          <w:kern w:val="0"/>
          <w:sz w:val="44"/>
          <w:szCs w:val="44"/>
          <w:lang w:val="en-US" w:eastAsia="zh-CN"/>
        </w:rPr>
        <w:t>建明</w:t>
      </w:r>
      <w:r>
        <w:rPr>
          <w:rFonts w:hint="eastAsia" w:ascii="方正小标宋简体" w:hAnsi="方正小标宋简体" w:eastAsia="方正小标宋简体" w:cs="方正小标宋简体"/>
          <w:b w:val="0"/>
          <w:bCs w:val="0"/>
          <w:kern w:val="0"/>
          <w:sz w:val="44"/>
          <w:szCs w:val="44"/>
        </w:rPr>
        <w:t>镇人民政府</w:t>
      </w:r>
    </w:p>
    <w:p w14:paraId="5782D5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2022年遵化市国省干线途径乡镇</w:t>
      </w:r>
      <w:r>
        <w:rPr>
          <w:rFonts w:hint="eastAsia" w:ascii="方正小标宋简体" w:hAnsi="方正小标宋简体" w:eastAsia="方正小标宋简体" w:cs="方正小标宋简体"/>
          <w:b w:val="0"/>
          <w:bCs w:val="0"/>
          <w:kern w:val="0"/>
          <w:sz w:val="44"/>
          <w:szCs w:val="44"/>
        </w:rPr>
        <w:t>美丽家园拉练观摩活动</w:t>
      </w:r>
      <w:r>
        <w:rPr>
          <w:rFonts w:hint="eastAsia" w:ascii="方正小标宋简体" w:hAnsi="方正小标宋简体" w:eastAsia="方正小标宋简体" w:cs="方正小标宋简体"/>
          <w:b w:val="0"/>
          <w:bCs w:val="0"/>
          <w:kern w:val="0"/>
          <w:sz w:val="44"/>
          <w:szCs w:val="44"/>
          <w:lang w:val="en-US" w:eastAsia="zh-CN"/>
        </w:rPr>
        <w:t>奖励</w:t>
      </w:r>
      <w:r>
        <w:rPr>
          <w:rFonts w:hint="eastAsia" w:ascii="方正小标宋简体" w:hAnsi="方正小标宋简体" w:eastAsia="方正小标宋简体" w:cs="方正小标宋简体"/>
          <w:b w:val="0"/>
          <w:bCs w:val="0"/>
          <w:kern w:val="0"/>
          <w:sz w:val="44"/>
          <w:szCs w:val="44"/>
        </w:rPr>
        <w:t>绩效自评报告</w:t>
      </w:r>
    </w:p>
    <w:p w14:paraId="455C9F2C">
      <w:pPr>
        <w:widowControl/>
        <w:spacing w:line="320" w:lineRule="exact"/>
        <w:jc w:val="center"/>
        <w:rPr>
          <w:rFonts w:hint="eastAsia" w:ascii="宋体" w:hAnsi="宋体" w:cs="宋体"/>
          <w:b/>
          <w:bCs/>
          <w:kern w:val="0"/>
          <w:szCs w:val="32"/>
        </w:rPr>
      </w:pPr>
    </w:p>
    <w:p w14:paraId="24FAE6E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基本情况</w:t>
      </w:r>
    </w:p>
    <w:p w14:paraId="047F50C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项目概况</w:t>
      </w:r>
    </w:p>
    <w:p w14:paraId="11F03A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1、项目背景：</w:t>
      </w:r>
      <w:r>
        <w:rPr>
          <w:rFonts w:hint="eastAsia" w:ascii="方正仿宋简体" w:hAnsi="仿宋" w:eastAsia="方正仿宋简体" w:cs="方正仿宋简体"/>
          <w:kern w:val="0"/>
          <w:sz w:val="32"/>
          <w:szCs w:val="32"/>
          <w:lang w:val="zh-CN"/>
        </w:rPr>
        <w:t>该项目用于乡村振兴美丽家园拉练观摩活动中取得优秀成绩的奖励，是对农村环境卫生治理工作的肯定，也是拉小城乡一体化建的推进进程，带动周边村民对环境卫生重视。</w:t>
      </w:r>
    </w:p>
    <w:p w14:paraId="04BC3D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2、主要内容及实施情况：</w:t>
      </w:r>
      <w:r>
        <w:rPr>
          <w:rFonts w:hint="eastAsia" w:ascii="方正仿宋简体" w:hAnsi="仿宋" w:eastAsia="方正仿宋简体" w:cs="方正仿宋简体"/>
          <w:kern w:val="0"/>
          <w:sz w:val="32"/>
          <w:szCs w:val="32"/>
          <w:lang w:val="zh-CN"/>
        </w:rPr>
        <w:t>重点治理城乡街道，城乡结合集贸市场，公路河道、堰塘、桥梁、铁路周边、公共厕所等卫生死角，村收、镇运、和卫生填埋等形式建立日常保洁、清运机制，配置完善相应措施，集中收集、处理各类生产、生活垃圾。</w:t>
      </w:r>
    </w:p>
    <w:p w14:paraId="0EF0CF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3、资金投入和使用情况：预算安排资金</w:t>
      </w:r>
      <w:r>
        <w:rPr>
          <w:rFonts w:hint="eastAsia" w:ascii="方正仿宋简体" w:hAnsi="方正仿宋简体" w:eastAsia="方正仿宋简体" w:cs="方正仿宋简体"/>
          <w:sz w:val="32"/>
          <w:szCs w:val="32"/>
          <w:lang w:val="en-US" w:eastAsia="zh-CN"/>
        </w:rPr>
        <w:t>0.8</w:t>
      </w:r>
      <w:r>
        <w:rPr>
          <w:rFonts w:hint="eastAsia" w:ascii="方正仿宋简体" w:hAnsi="方正仿宋简体" w:eastAsia="方正仿宋简体" w:cs="方正仿宋简体"/>
          <w:sz w:val="32"/>
          <w:szCs w:val="32"/>
        </w:rPr>
        <w:t>万元，实际支出</w:t>
      </w:r>
      <w:r>
        <w:rPr>
          <w:rFonts w:hint="eastAsia" w:ascii="方正仿宋简体" w:hAnsi="方正仿宋简体" w:eastAsia="方正仿宋简体" w:cs="方正仿宋简体"/>
          <w:sz w:val="32"/>
          <w:szCs w:val="32"/>
          <w:lang w:val="en-US" w:eastAsia="zh-CN"/>
        </w:rPr>
        <w:t>0.8</w:t>
      </w:r>
      <w:r>
        <w:rPr>
          <w:rFonts w:hint="eastAsia" w:ascii="方正仿宋简体" w:hAnsi="方正仿宋简体" w:eastAsia="方正仿宋简体" w:cs="方正仿宋简体"/>
          <w:sz w:val="32"/>
          <w:szCs w:val="32"/>
        </w:rPr>
        <w:t>万元，预算执行率100%。</w:t>
      </w:r>
    </w:p>
    <w:p w14:paraId="702C19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6C8727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仿宋" w:eastAsia="方正仿宋简体" w:cs="方正仿宋简体"/>
          <w:kern w:val="0"/>
          <w:sz w:val="32"/>
          <w:szCs w:val="32"/>
          <w:lang w:val="zh-CN"/>
        </w:rPr>
      </w:pPr>
      <w:r>
        <w:rPr>
          <w:rFonts w:hint="eastAsia" w:ascii="方正仿宋简体" w:hAnsi="方正仿宋简体" w:eastAsia="方正仿宋简体" w:cs="方正仿宋简体"/>
          <w:sz w:val="32"/>
          <w:szCs w:val="32"/>
        </w:rPr>
        <w:t>总体目标：</w:t>
      </w:r>
      <w:r>
        <w:rPr>
          <w:rFonts w:hint="eastAsia" w:ascii="方正仿宋简体" w:hAnsi="仿宋" w:eastAsia="方正仿宋简体" w:cs="方正仿宋简体"/>
          <w:kern w:val="0"/>
          <w:sz w:val="32"/>
          <w:szCs w:val="32"/>
          <w:lang w:val="zh-CN"/>
        </w:rPr>
        <w:t>坚持以“以点带面”的工作理念，带动全镇辖区内其他各村在环境卫生治理工作中积极主动，以确保环境优美，干净整洁的人居环境不断提升。</w:t>
      </w:r>
    </w:p>
    <w:p w14:paraId="347658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阶段性目标：</w:t>
      </w:r>
    </w:p>
    <w:p w14:paraId="7798A5D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按时按质完成乡村振兴美丽家园拉练观摩活动。</w:t>
      </w:r>
    </w:p>
    <w:p w14:paraId="4FB2562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改善生态环境，全面提升全镇宜居环境的水平。</w:t>
      </w:r>
    </w:p>
    <w:p w14:paraId="57B8E6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1B82BF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（一）绩效评价目的、对象和范围</w:t>
      </w:r>
    </w:p>
    <w:p w14:paraId="248946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为加强项目支出绩效管理，提高财政资金使用效益和公共服务质量，对</w:t>
      </w:r>
      <w:r>
        <w:rPr>
          <w:rFonts w:hint="eastAsia" w:ascii="方正仿宋简体" w:hAnsi="方正仿宋简体" w:eastAsia="方正仿宋简体" w:cs="方正仿宋简体"/>
          <w:sz w:val="32"/>
          <w:szCs w:val="32"/>
          <w:lang w:eastAsia="zh-CN"/>
        </w:rPr>
        <w:t>建明镇</w:t>
      </w:r>
      <w:r>
        <w:rPr>
          <w:rFonts w:hint="eastAsia" w:ascii="方正仿宋简体" w:hAnsi="方正仿宋简体" w:eastAsia="方正仿宋简体" w:cs="方正仿宋简体"/>
          <w:sz w:val="32"/>
          <w:szCs w:val="32"/>
          <w:lang w:val="en-US" w:eastAsia="zh-CN"/>
        </w:rPr>
        <w:t>2022年遵化市国省干线途径乡镇</w:t>
      </w:r>
      <w:r>
        <w:rPr>
          <w:rFonts w:hint="eastAsia" w:ascii="方正仿宋简体" w:hAnsi="方正仿宋简体" w:eastAsia="方正仿宋简体" w:cs="方正仿宋简体"/>
          <w:sz w:val="32"/>
          <w:szCs w:val="32"/>
        </w:rPr>
        <w:t>美丽家园拉练观摩活动</w:t>
      </w:r>
      <w:r>
        <w:rPr>
          <w:rFonts w:hint="eastAsia" w:ascii="方正仿宋简体" w:hAnsi="方正仿宋简体" w:eastAsia="方正仿宋简体" w:cs="方正仿宋简体"/>
          <w:sz w:val="32"/>
          <w:szCs w:val="32"/>
          <w:lang w:val="en-US" w:eastAsia="zh-CN"/>
        </w:rPr>
        <w:t>奖励</w:t>
      </w:r>
      <w:r>
        <w:rPr>
          <w:rFonts w:hint="eastAsia" w:ascii="方正仿宋简体" w:hAnsi="方正仿宋简体" w:eastAsia="方正仿宋简体" w:cs="方正仿宋简体"/>
          <w:sz w:val="32"/>
          <w:szCs w:val="32"/>
        </w:rPr>
        <w:t>绩效目标指标的实现情况进行绩效自评。</w:t>
      </w:r>
    </w:p>
    <w:p w14:paraId="272A88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（二）绩效评价原则、评价指标体系（附表说明）、评价方法、评价标准等</w:t>
      </w:r>
    </w:p>
    <w:p w14:paraId="621023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1、绩效自评遵循的原则为全面覆盖、程序简便、客观公正、公开透明原则。</w:t>
      </w:r>
    </w:p>
    <w:p w14:paraId="4CB605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2、评价指标体系</w:t>
      </w:r>
    </w:p>
    <w:p w14:paraId="14DB03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3、评价方法</w:t>
      </w:r>
    </w:p>
    <w:tbl>
      <w:tblPr>
        <w:tblStyle w:val="10"/>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569"/>
        <w:gridCol w:w="3048"/>
        <w:gridCol w:w="957"/>
        <w:gridCol w:w="739"/>
      </w:tblGrid>
      <w:tr w14:paraId="49F2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223" w:type="dxa"/>
            <w:vAlign w:val="center"/>
          </w:tcPr>
          <w:p w14:paraId="63B546BE">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569" w:type="dxa"/>
            <w:vAlign w:val="center"/>
          </w:tcPr>
          <w:p w14:paraId="6560198E">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048" w:type="dxa"/>
            <w:vAlign w:val="center"/>
          </w:tcPr>
          <w:p w14:paraId="3CFA411E">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57" w:type="dxa"/>
            <w:vAlign w:val="center"/>
          </w:tcPr>
          <w:p w14:paraId="118FC68C">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739" w:type="dxa"/>
            <w:vAlign w:val="center"/>
          </w:tcPr>
          <w:p w14:paraId="591C21BA">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14:paraId="046F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223" w:type="dxa"/>
            <w:vAlign w:val="center"/>
          </w:tcPr>
          <w:p w14:paraId="3C54BDED">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569" w:type="dxa"/>
          </w:tcPr>
          <w:p w14:paraId="7AD51845">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048" w:type="dxa"/>
          </w:tcPr>
          <w:p w14:paraId="5F85AC29">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14:paraId="1B236D76">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739" w:type="dxa"/>
            <w:vAlign w:val="center"/>
          </w:tcPr>
          <w:p w14:paraId="23A865DF">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r w14:paraId="068D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23" w:type="dxa"/>
            <w:vAlign w:val="center"/>
          </w:tcPr>
          <w:p w14:paraId="71F6BEA8">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569" w:type="dxa"/>
          </w:tcPr>
          <w:p w14:paraId="188CCECF">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048" w:type="dxa"/>
          </w:tcPr>
          <w:p w14:paraId="50D5A344">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14:paraId="1B8223EA">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739" w:type="dxa"/>
            <w:vAlign w:val="center"/>
          </w:tcPr>
          <w:p w14:paraId="1C0535D9">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14:paraId="28EA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23" w:type="dxa"/>
            <w:vAlign w:val="center"/>
          </w:tcPr>
          <w:p w14:paraId="6A38B237">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569" w:type="dxa"/>
          </w:tcPr>
          <w:p w14:paraId="49175FF4">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048" w:type="dxa"/>
          </w:tcPr>
          <w:p w14:paraId="44612B3B">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14:paraId="13457AA4">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739" w:type="dxa"/>
            <w:vAlign w:val="center"/>
          </w:tcPr>
          <w:p w14:paraId="5426023F">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14:paraId="38CC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23" w:type="dxa"/>
            <w:vAlign w:val="center"/>
          </w:tcPr>
          <w:p w14:paraId="2B128457">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569" w:type="dxa"/>
            <w:vAlign w:val="center"/>
          </w:tcPr>
          <w:p w14:paraId="3D9A4CF8">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048" w:type="dxa"/>
          </w:tcPr>
          <w:p w14:paraId="764BA94C">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57" w:type="dxa"/>
            <w:vAlign w:val="center"/>
          </w:tcPr>
          <w:p w14:paraId="16E0493F">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739" w:type="dxa"/>
            <w:vAlign w:val="center"/>
          </w:tcPr>
          <w:p w14:paraId="040E60C3">
            <w:pPr>
              <w:spacing w:line="600" w:lineRule="exact"/>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9</w:t>
            </w:r>
          </w:p>
        </w:tc>
      </w:tr>
      <w:tr w14:paraId="4870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840" w:type="dxa"/>
            <w:gridSpan w:val="3"/>
            <w:vAlign w:val="center"/>
          </w:tcPr>
          <w:p w14:paraId="60900819">
            <w:pPr>
              <w:spacing w:line="600" w:lineRule="exact"/>
              <w:jc w:val="center"/>
              <w:rPr>
                <w:rFonts w:hint="eastAsia" w:ascii="方正仿宋简体" w:hAnsi="方正仿宋简体" w:eastAsia="方正仿宋简体" w:cs="方正仿宋简体"/>
                <w:kern w:val="0"/>
                <w:sz w:val="21"/>
                <w:szCs w:val="21"/>
                <w:lang w:eastAsia="zh-CN"/>
              </w:rPr>
            </w:pPr>
            <w:r>
              <w:rPr>
                <w:rFonts w:hint="eastAsia" w:ascii="方正仿宋简体" w:hAnsi="方正仿宋简体" w:eastAsia="方正仿宋简体" w:cs="方正仿宋简体"/>
                <w:kern w:val="0"/>
                <w:sz w:val="21"/>
                <w:szCs w:val="21"/>
                <w:lang w:eastAsia="zh-CN"/>
              </w:rPr>
              <w:t>总</w:t>
            </w:r>
            <w:r>
              <w:rPr>
                <w:rFonts w:hint="eastAsia" w:ascii="方正仿宋简体" w:hAnsi="方正仿宋简体" w:eastAsia="方正仿宋简体" w:cs="方正仿宋简体"/>
                <w:kern w:val="0"/>
                <w:sz w:val="21"/>
                <w:szCs w:val="21"/>
                <w:lang w:val="en-US" w:eastAsia="zh-CN"/>
              </w:rPr>
              <w:t xml:space="preserve"> </w:t>
            </w:r>
            <w:r>
              <w:rPr>
                <w:rFonts w:hint="eastAsia" w:ascii="方正仿宋简体" w:hAnsi="方正仿宋简体" w:eastAsia="方正仿宋简体" w:cs="方正仿宋简体"/>
                <w:kern w:val="0"/>
                <w:sz w:val="21"/>
                <w:szCs w:val="21"/>
                <w:lang w:eastAsia="zh-CN"/>
              </w:rPr>
              <w:t>分</w:t>
            </w:r>
          </w:p>
        </w:tc>
        <w:tc>
          <w:tcPr>
            <w:tcW w:w="957" w:type="dxa"/>
            <w:vAlign w:val="center"/>
          </w:tcPr>
          <w:p w14:paraId="66E836F7">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739" w:type="dxa"/>
            <w:vAlign w:val="center"/>
          </w:tcPr>
          <w:p w14:paraId="1353FB45">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99</w:t>
            </w:r>
          </w:p>
        </w:tc>
      </w:tr>
    </w:tbl>
    <w:p w14:paraId="2F99EB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本评价采用查阅资料、实地检查等多种评价方法相结合的综合评价方法，绩效自评与绩效监督相结合。</w:t>
      </w:r>
    </w:p>
    <w:p w14:paraId="73EB77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4、评价标准</w:t>
      </w:r>
    </w:p>
    <w:p w14:paraId="0F3DE0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6B4683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2C448D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1、全面收集、系统整理预算项目绩效完成信息，确认各项绩效指标完成值或实现程度。</w:t>
      </w:r>
    </w:p>
    <w:p w14:paraId="363EF2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2、将绩效指标实际完成值（实现程度）与年初设定的预期值相比较，逐项评定每项指标得分，汇总形成预算项目绩效自评得分。</w:t>
      </w:r>
    </w:p>
    <w:p w14:paraId="3AD636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3、填写绩效自评表。</w:t>
      </w:r>
    </w:p>
    <w:p w14:paraId="5DE0AF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4、撰写绩效自评报告。</w:t>
      </w:r>
    </w:p>
    <w:p w14:paraId="147AD8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三、</w:t>
      </w:r>
      <w:r>
        <w:rPr>
          <w:rFonts w:hint="eastAsia" w:ascii="方正黑体简体" w:hAnsi="方正黑体简体" w:eastAsia="方正黑体简体" w:cs="方正黑体简体"/>
          <w:sz w:val="32"/>
          <w:szCs w:val="32"/>
        </w:rPr>
        <w:t>综合评价情况及评价结论</w:t>
      </w:r>
    </w:p>
    <w:p w14:paraId="024969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根据项目支出绩效情况，遵化市</w:t>
      </w:r>
      <w:r>
        <w:rPr>
          <w:rFonts w:hint="eastAsia" w:ascii="方正仿宋简体" w:hAnsi="方正仿宋简体" w:eastAsia="方正仿宋简体" w:cs="方正仿宋简体"/>
          <w:sz w:val="32"/>
          <w:szCs w:val="32"/>
          <w:lang w:eastAsia="zh-CN"/>
        </w:rPr>
        <w:t>建明镇</w:t>
      </w:r>
      <w:r>
        <w:rPr>
          <w:rFonts w:hint="eastAsia" w:ascii="方正仿宋简体" w:hAnsi="方正仿宋简体" w:eastAsia="方正仿宋简体" w:cs="方正仿宋简体"/>
          <w:sz w:val="32"/>
          <w:szCs w:val="32"/>
        </w:rPr>
        <w:t>人民政府对“</w:t>
      </w:r>
      <w:r>
        <w:rPr>
          <w:rFonts w:hint="eastAsia" w:ascii="方正仿宋简体" w:hAnsi="方正仿宋简体" w:eastAsia="方正仿宋简体" w:cs="方正仿宋简体"/>
          <w:sz w:val="32"/>
          <w:szCs w:val="32"/>
          <w:lang w:val="en-US" w:eastAsia="zh-CN"/>
        </w:rPr>
        <w:t>2022年遵化市国省干线途径乡镇</w:t>
      </w:r>
      <w:r>
        <w:rPr>
          <w:rFonts w:hint="eastAsia" w:ascii="方正仿宋简体" w:hAnsi="方正仿宋简体" w:eastAsia="方正仿宋简体" w:cs="方正仿宋简体"/>
          <w:sz w:val="32"/>
          <w:szCs w:val="32"/>
        </w:rPr>
        <w:t>美丽家园拉练观摩活动</w:t>
      </w:r>
      <w:r>
        <w:rPr>
          <w:rFonts w:hint="eastAsia" w:ascii="方正仿宋简体" w:hAnsi="方正仿宋简体" w:eastAsia="方正仿宋简体" w:cs="方正仿宋简体"/>
          <w:sz w:val="32"/>
          <w:szCs w:val="32"/>
          <w:lang w:val="en-US" w:eastAsia="zh-CN"/>
        </w:rPr>
        <w:t>奖励</w:t>
      </w:r>
      <w:r>
        <w:rPr>
          <w:rFonts w:hint="eastAsia" w:ascii="方正仿宋简体" w:hAnsi="方正仿宋简体" w:eastAsia="方正仿宋简体" w:cs="方正仿宋简体"/>
          <w:sz w:val="32"/>
          <w:szCs w:val="32"/>
        </w:rPr>
        <w:t>”项目支出绩效自评指标进行了评分，自评分为9</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分。</w:t>
      </w:r>
    </w:p>
    <w:p w14:paraId="565503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四、绩效评价指标分析</w:t>
      </w:r>
    </w:p>
    <w:p w14:paraId="304DB8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（一）项目决策情况</w:t>
      </w:r>
    </w:p>
    <w:p w14:paraId="3E9099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t>本项目依据</w:t>
      </w:r>
      <w:r>
        <w:rPr>
          <w:rFonts w:hint="eastAsia" w:ascii="方正仿宋简体" w:hAnsi="方正仿宋简体" w:eastAsia="方正仿宋简体" w:cs="方正仿宋简体"/>
          <w:sz w:val="32"/>
          <w:szCs w:val="32"/>
          <w:lang w:val="zh-CN"/>
        </w:rPr>
        <w:t>遵</w:t>
      </w:r>
      <w:r>
        <w:rPr>
          <w:rFonts w:hint="eastAsia" w:ascii="方正仿宋简体" w:hAnsi="方正仿宋简体" w:eastAsia="方正仿宋简体" w:cs="方正仿宋简体"/>
          <w:sz w:val="32"/>
          <w:szCs w:val="32"/>
          <w:lang w:val="en-US" w:eastAsia="zh-CN"/>
        </w:rPr>
        <w:t>财答复</w:t>
      </w:r>
      <w:r>
        <w:rPr>
          <w:rFonts w:hint="eastAsia" w:ascii="方正仿宋简体" w:hAnsi="方正仿宋简体" w:eastAsia="方正仿宋简体" w:cs="方正仿宋简体"/>
          <w:sz w:val="32"/>
          <w:szCs w:val="32"/>
          <w:lang w:val="zh-CN"/>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lang w:val="zh-CN"/>
        </w:rPr>
        <w:t>〕</w:t>
      </w:r>
      <w:r>
        <w:rPr>
          <w:rFonts w:hint="eastAsia" w:ascii="方正仿宋简体" w:hAnsi="方正仿宋简体" w:eastAsia="方正仿宋简体" w:cs="方正仿宋简体"/>
          <w:sz w:val="32"/>
          <w:szCs w:val="32"/>
          <w:lang w:val="en-US" w:eastAsia="zh-CN"/>
        </w:rPr>
        <w:t>1330</w:t>
      </w:r>
      <w:r>
        <w:rPr>
          <w:rFonts w:hint="eastAsia" w:ascii="方正仿宋简体" w:hAnsi="方正仿宋简体" w:eastAsia="方正仿宋简体" w:cs="方正仿宋简体"/>
          <w:sz w:val="32"/>
          <w:szCs w:val="32"/>
          <w:lang w:val="zh-CN"/>
        </w:rPr>
        <w:t>号</w:t>
      </w:r>
      <w:r>
        <w:rPr>
          <w:rFonts w:hint="eastAsia" w:ascii="方正仿宋简体" w:hAnsi="方正仿宋简体" w:eastAsia="方正仿宋简体" w:cs="方正仿宋简体"/>
          <w:sz w:val="32"/>
          <w:szCs w:val="32"/>
          <w:lang w:val="en-US" w:eastAsia="zh-CN"/>
        </w:rPr>
        <w:t>文件精神</w:t>
      </w:r>
      <w:r>
        <w:rPr>
          <w:rFonts w:hint="eastAsia" w:ascii="方正仿宋简体" w:hAnsi="方正仿宋简体" w:eastAsia="方正仿宋简体" w:cs="方正仿宋简体"/>
          <w:sz w:val="32"/>
          <w:szCs w:val="32"/>
        </w:rPr>
        <w:t>，符合要求且经过审批，且预算执行率100%，得分10分。</w:t>
      </w:r>
    </w:p>
    <w:p w14:paraId="2E34E1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（二）项目过程情况</w:t>
      </w:r>
    </w:p>
    <w:p w14:paraId="715A06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建明镇</w:t>
      </w:r>
      <w:r>
        <w:rPr>
          <w:rFonts w:hint="eastAsia" w:ascii="方正仿宋简体" w:hAnsi="方正仿宋简体" w:eastAsia="方正仿宋简体" w:cs="方正仿宋简体"/>
          <w:sz w:val="32"/>
          <w:szCs w:val="32"/>
        </w:rPr>
        <w:t>人民政府在项目实施过程中严格遵守相关法律法规和业务管理规定，资金使用符合国家财经法规和财务管理制度，以及有关专项资金管理办法的规定。</w:t>
      </w:r>
    </w:p>
    <w:p w14:paraId="41C0DF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（三）项目产出情况</w:t>
      </w:r>
    </w:p>
    <w:p w14:paraId="3274C5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1、数量指标：</w:t>
      </w:r>
      <w:r>
        <w:rPr>
          <w:rFonts w:hint="eastAsia" w:ascii="方正仿宋简体" w:hAnsi="方正仿宋简体" w:eastAsia="方正仿宋简体" w:cs="方正仿宋简体"/>
          <w:sz w:val="32"/>
          <w:szCs w:val="32"/>
          <w:lang w:val="en-US" w:eastAsia="zh-CN"/>
        </w:rPr>
        <w:t>拉练观摩本</w:t>
      </w:r>
      <w:r>
        <w:rPr>
          <w:rFonts w:hint="eastAsia" w:ascii="方正仿宋简体" w:hAnsi="方正仿宋简体" w:eastAsia="方正仿宋简体" w:cs="方正仿宋简体"/>
          <w:sz w:val="32"/>
          <w:szCs w:val="32"/>
        </w:rPr>
        <w:t>镇</w:t>
      </w:r>
      <w:r>
        <w:rPr>
          <w:rFonts w:hint="eastAsia" w:ascii="方正仿宋简体" w:hAnsi="方正仿宋简体" w:eastAsia="方正仿宋简体" w:cs="方正仿宋简体"/>
          <w:sz w:val="32"/>
          <w:szCs w:val="32"/>
          <w:lang w:val="en-US" w:eastAsia="zh-CN"/>
        </w:rPr>
        <w:t>西铺村</w:t>
      </w:r>
      <w:r>
        <w:rPr>
          <w:rFonts w:hint="eastAsia" w:ascii="方正仿宋简体" w:hAnsi="方正仿宋简体" w:eastAsia="方正仿宋简体" w:cs="方正仿宋简体"/>
          <w:sz w:val="32"/>
          <w:szCs w:val="32"/>
        </w:rPr>
        <w:t>的环境卫生，营造良好生活环境，指标得分10分。</w:t>
      </w:r>
    </w:p>
    <w:p w14:paraId="3902F4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2、质量指标：辖区内受益人口达到优良标准，指标得10分。</w:t>
      </w:r>
    </w:p>
    <w:p w14:paraId="09C0F6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3、时效指标：及时清理环境卫生，按照程序及时施工、及时报销，指标得分10分。</w:t>
      </w:r>
    </w:p>
    <w:p w14:paraId="5E7B81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4、成本指标：垃圾无害化处理达到优良水平，指标得分10分。</w:t>
      </w:r>
    </w:p>
    <w:p w14:paraId="01B483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（四）项目效益情况</w:t>
      </w:r>
    </w:p>
    <w:p w14:paraId="09A800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1、社会效益指标：</w:t>
      </w:r>
      <w:r>
        <w:rPr>
          <w:rFonts w:hint="eastAsia" w:ascii="方正仿宋简体" w:hAnsi="方正仿宋简体" w:eastAsia="方正仿宋简体" w:cs="方正仿宋简体"/>
          <w:sz w:val="32"/>
          <w:szCs w:val="32"/>
          <w:lang w:val="en-US" w:eastAsia="zh-CN"/>
        </w:rPr>
        <w:t>带动本镇其他32个村提高环境卫生状况</w:t>
      </w:r>
      <w:r>
        <w:rPr>
          <w:rFonts w:hint="eastAsia" w:ascii="方正仿宋简体" w:hAnsi="方正仿宋简体" w:eastAsia="方正仿宋简体" w:cs="方正仿宋简体"/>
          <w:sz w:val="32"/>
          <w:szCs w:val="32"/>
        </w:rPr>
        <w:t>，指标得分10分。</w:t>
      </w:r>
    </w:p>
    <w:p w14:paraId="55FA71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2、可持续影响指标：</w:t>
      </w:r>
      <w:r>
        <w:rPr>
          <w:rFonts w:hint="eastAsia" w:ascii="方正仿宋简体" w:hAnsi="方正仿宋简体" w:eastAsia="方正仿宋简体" w:cs="方正仿宋简体"/>
          <w:sz w:val="32"/>
          <w:szCs w:val="32"/>
          <w:lang w:val="en-US" w:eastAsia="zh-CN"/>
        </w:rPr>
        <w:t>人居生活环境得到改善</w:t>
      </w:r>
      <w:r>
        <w:rPr>
          <w:rFonts w:hint="eastAsia" w:ascii="方正仿宋简体" w:hAnsi="方正仿宋简体" w:eastAsia="方正仿宋简体" w:cs="方正仿宋简体"/>
          <w:sz w:val="32"/>
          <w:szCs w:val="32"/>
        </w:rPr>
        <w:t>，指标得分</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分。</w:t>
      </w:r>
    </w:p>
    <w:p w14:paraId="26C3D8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3、经济效益指标：带动</w:t>
      </w:r>
      <w:r>
        <w:rPr>
          <w:rFonts w:hint="eastAsia" w:ascii="方正仿宋简体" w:hAnsi="方正仿宋简体" w:eastAsia="方正仿宋简体" w:cs="方正仿宋简体"/>
          <w:sz w:val="32"/>
          <w:szCs w:val="32"/>
          <w:lang w:val="en-US" w:eastAsia="zh-CN"/>
        </w:rPr>
        <w:t>了全镇</w:t>
      </w:r>
      <w:r>
        <w:rPr>
          <w:rFonts w:hint="eastAsia" w:ascii="方正仿宋简体" w:hAnsi="方正仿宋简体" w:eastAsia="方正仿宋简体" w:cs="方正仿宋简体"/>
          <w:sz w:val="32"/>
          <w:szCs w:val="32"/>
        </w:rPr>
        <w:t>经济</w:t>
      </w:r>
      <w:r>
        <w:rPr>
          <w:rFonts w:hint="eastAsia" w:ascii="方正仿宋简体" w:hAnsi="方正仿宋简体" w:eastAsia="方正仿宋简体" w:cs="方正仿宋简体"/>
          <w:sz w:val="32"/>
          <w:szCs w:val="32"/>
          <w:lang w:val="en-US" w:eastAsia="zh-CN"/>
        </w:rPr>
        <w:t>发展</w:t>
      </w:r>
      <w:r>
        <w:rPr>
          <w:rFonts w:hint="eastAsia" w:ascii="方正仿宋简体" w:hAnsi="方正仿宋简体" w:eastAsia="方正仿宋简体" w:cs="方正仿宋简体"/>
          <w:sz w:val="32"/>
          <w:szCs w:val="32"/>
        </w:rPr>
        <w:t>，指标得分10分。</w:t>
      </w:r>
    </w:p>
    <w:p w14:paraId="7BAA92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4、生态效益指标：提</w:t>
      </w:r>
      <w:r>
        <w:rPr>
          <w:rFonts w:hint="eastAsia" w:ascii="方正仿宋简体" w:hAnsi="方正仿宋简体" w:eastAsia="方正仿宋简体" w:cs="方正仿宋简体"/>
          <w:sz w:val="32"/>
          <w:szCs w:val="32"/>
          <w:lang w:val="en-US" w:eastAsia="zh-CN"/>
        </w:rPr>
        <w:t>升了生态环境质量</w:t>
      </w:r>
      <w:r>
        <w:rPr>
          <w:rFonts w:hint="eastAsia" w:ascii="方正仿宋简体" w:hAnsi="方正仿宋简体" w:eastAsia="方正仿宋简体" w:cs="方正仿宋简体"/>
          <w:sz w:val="32"/>
          <w:szCs w:val="32"/>
        </w:rPr>
        <w:t>，指标得分10分。</w:t>
      </w:r>
    </w:p>
    <w:p w14:paraId="373FA2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5、服务对象满意度指标：受益群体调查中，相关政策宣传不到位，</w:t>
      </w:r>
      <w:r>
        <w:rPr>
          <w:rFonts w:hint="eastAsia" w:ascii="方正仿宋简体" w:hAnsi="方正仿宋简体" w:eastAsia="方正仿宋简体" w:cs="方正仿宋简体"/>
          <w:sz w:val="32"/>
          <w:szCs w:val="32"/>
          <w:lang w:val="en-US" w:eastAsia="zh-CN"/>
        </w:rPr>
        <w:t>还需要</w:t>
      </w:r>
      <w:r>
        <w:rPr>
          <w:rFonts w:hint="eastAsia" w:ascii="方正仿宋简体" w:hAnsi="方正仿宋简体" w:eastAsia="方正仿宋简体" w:cs="方正仿宋简体"/>
          <w:sz w:val="32"/>
          <w:szCs w:val="32"/>
        </w:rPr>
        <w:t>加大宣传力度，指标得分</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分。</w:t>
      </w:r>
    </w:p>
    <w:p w14:paraId="3C00AE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6E788A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建明镇</w:t>
      </w:r>
      <w:r>
        <w:rPr>
          <w:rFonts w:hint="eastAsia" w:ascii="方正仿宋简体" w:hAnsi="方正仿宋简体" w:eastAsia="方正仿宋简体" w:cs="方正仿宋简体"/>
          <w:sz w:val="32"/>
          <w:szCs w:val="32"/>
        </w:rPr>
        <w:t>人民政府秉持上级文件要求，严格按照文件执行，及时向有关部门提交申请，及时拨付，恰当使用奖励资金，保障镇环境治理工作正常进行，执行情况良好，达到了预算计划需求。</w:t>
      </w:r>
    </w:p>
    <w:p w14:paraId="124DA9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六、有关建议</w:t>
      </w:r>
    </w:p>
    <w:p w14:paraId="19B7F7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258BC1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七、其他需要说明的问题</w:t>
      </w:r>
    </w:p>
    <w:p w14:paraId="3C920B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sectPr>
          <w:headerReference r:id="rId15" w:type="default"/>
          <w:footerReference r:id="rId16" w:type="default"/>
          <w:pgSz w:w="11906" w:h="16838"/>
          <w:pgMar w:top="1440" w:right="1800" w:bottom="1440" w:left="1800" w:header="851" w:footer="992" w:gutter="0"/>
          <w:pgNumType w:fmt="decimal"/>
          <w:cols w:space="425" w:num="1"/>
          <w:docGrid w:type="lines" w:linePitch="435" w:charSpace="0"/>
        </w:sectPr>
      </w:pPr>
      <w:r>
        <w:rPr>
          <w:rFonts w:hint="eastAsia" w:ascii="方正仿宋简体" w:hAnsi="方正仿宋简体" w:eastAsia="方正仿宋简体" w:cs="方正仿宋简体"/>
          <w:sz w:val="32"/>
          <w:szCs w:val="32"/>
        </w:rPr>
        <w:t>无</w:t>
      </w:r>
    </w:p>
    <w:tbl>
      <w:tblPr>
        <w:tblStyle w:val="10"/>
        <w:tblpPr w:leftFromText="180" w:rightFromText="180" w:vertAnchor="text" w:horzAnchor="page" w:tblpXSpec="center" w:tblpY="178"/>
        <w:tblOverlap w:val="never"/>
        <w:tblW w:w="9602" w:type="dxa"/>
        <w:jc w:val="center"/>
        <w:tblLayout w:type="fixed"/>
        <w:tblCellMar>
          <w:top w:w="0" w:type="dxa"/>
          <w:left w:w="108" w:type="dxa"/>
          <w:bottom w:w="0" w:type="dxa"/>
          <w:right w:w="108" w:type="dxa"/>
        </w:tblCellMar>
      </w:tblPr>
      <w:tblGrid>
        <w:gridCol w:w="2816"/>
        <w:gridCol w:w="2420"/>
        <w:gridCol w:w="1107"/>
        <w:gridCol w:w="1008"/>
        <w:gridCol w:w="1020"/>
        <w:gridCol w:w="1231"/>
      </w:tblGrid>
      <w:tr w14:paraId="07E4ABCA">
        <w:tblPrEx>
          <w:tblCellMar>
            <w:top w:w="0" w:type="dxa"/>
            <w:left w:w="108" w:type="dxa"/>
            <w:bottom w:w="0" w:type="dxa"/>
            <w:right w:w="108" w:type="dxa"/>
          </w:tblCellMar>
        </w:tblPrEx>
        <w:trPr>
          <w:trHeight w:val="986" w:hRule="atLeast"/>
          <w:jc w:val="center"/>
        </w:trPr>
        <w:tc>
          <w:tcPr>
            <w:tcW w:w="9602" w:type="dxa"/>
            <w:gridSpan w:val="6"/>
            <w:tcBorders>
              <w:top w:val="nil"/>
              <w:left w:val="nil"/>
              <w:bottom w:val="nil"/>
              <w:right w:val="nil"/>
            </w:tcBorders>
            <w:noWrap/>
            <w:vAlign w:val="center"/>
          </w:tcPr>
          <w:p w14:paraId="784B83F1">
            <w:pPr>
              <w:widowControl/>
              <w:spacing w:line="320" w:lineRule="exact"/>
              <w:jc w:val="center"/>
              <w:rPr>
                <w:rFonts w:hint="eastAsia" w:ascii="方正小标宋简体" w:hAnsi="方正小标宋简体" w:eastAsia="方正小标宋简体" w:cs="方正小标宋简体"/>
                <w:b w:val="0"/>
                <w:bCs w:val="0"/>
                <w:kern w:val="0"/>
                <w:sz w:val="30"/>
                <w:szCs w:val="30"/>
              </w:rPr>
            </w:pPr>
            <w:r>
              <w:rPr>
                <w:rFonts w:hint="eastAsia" w:ascii="方正小标宋简体" w:hAnsi="方正小标宋简体" w:eastAsia="方正小标宋简体" w:cs="方正小标宋简体"/>
                <w:b w:val="0"/>
                <w:bCs w:val="0"/>
                <w:kern w:val="0"/>
                <w:sz w:val="30"/>
                <w:szCs w:val="30"/>
              </w:rPr>
              <w:t>项目支出绩效自评核查结果表</w:t>
            </w:r>
          </w:p>
          <w:p w14:paraId="0949C5DE">
            <w:pPr>
              <w:widowControl/>
              <w:spacing w:line="320" w:lineRule="exact"/>
              <w:jc w:val="center"/>
              <w:rPr>
                <w:rFonts w:hint="eastAsia" w:ascii="方正黑体简体" w:hAnsi="方正黑体简体" w:eastAsia="方正黑体简体" w:cs="方正黑体简体"/>
                <w:b w:val="0"/>
                <w:bCs w:val="0"/>
                <w:kern w:val="0"/>
                <w:sz w:val="36"/>
                <w:szCs w:val="36"/>
              </w:rPr>
            </w:pPr>
          </w:p>
        </w:tc>
      </w:tr>
      <w:tr w14:paraId="0B21DC07">
        <w:tblPrEx>
          <w:tblCellMar>
            <w:top w:w="0" w:type="dxa"/>
            <w:left w:w="108" w:type="dxa"/>
            <w:bottom w:w="0" w:type="dxa"/>
            <w:right w:w="108" w:type="dxa"/>
          </w:tblCellMar>
        </w:tblPrEx>
        <w:trPr>
          <w:cantSplit/>
          <w:trHeight w:val="636" w:hRule="atLeast"/>
          <w:jc w:val="center"/>
        </w:trPr>
        <w:tc>
          <w:tcPr>
            <w:tcW w:w="5236" w:type="dxa"/>
            <w:gridSpan w:val="2"/>
            <w:tcBorders>
              <w:top w:val="nil"/>
              <w:left w:val="nil"/>
              <w:bottom w:val="nil"/>
              <w:right w:val="nil"/>
            </w:tcBorders>
            <w:noWrap/>
            <w:vAlign w:val="center"/>
          </w:tcPr>
          <w:p w14:paraId="104C1395">
            <w:pPr>
              <w:widowControl/>
              <w:jc w:val="left"/>
              <w:rPr>
                <w:rFonts w:ascii="宋体"/>
                <w:kern w:val="0"/>
                <w:sz w:val="21"/>
                <w:szCs w:val="21"/>
              </w:rPr>
            </w:pPr>
            <w:r>
              <w:rPr>
                <w:rFonts w:hint="eastAsia" w:ascii="宋体" w:hAnsi="宋体" w:cs="宋体"/>
                <w:kern w:val="0"/>
                <w:sz w:val="21"/>
                <w:szCs w:val="21"/>
              </w:rPr>
              <w:t>资金主管科室：预算科</w:t>
            </w:r>
          </w:p>
        </w:tc>
        <w:tc>
          <w:tcPr>
            <w:tcW w:w="1107" w:type="dxa"/>
            <w:tcBorders>
              <w:top w:val="nil"/>
              <w:left w:val="nil"/>
              <w:bottom w:val="nil"/>
              <w:right w:val="nil"/>
            </w:tcBorders>
            <w:noWrap/>
            <w:vAlign w:val="center"/>
          </w:tcPr>
          <w:p w14:paraId="46348A76">
            <w:pPr>
              <w:widowControl/>
              <w:jc w:val="center"/>
              <w:rPr>
                <w:rFonts w:ascii="宋体"/>
                <w:kern w:val="0"/>
                <w:sz w:val="21"/>
                <w:szCs w:val="21"/>
              </w:rPr>
            </w:pPr>
          </w:p>
        </w:tc>
        <w:tc>
          <w:tcPr>
            <w:tcW w:w="1008" w:type="dxa"/>
            <w:tcBorders>
              <w:top w:val="nil"/>
              <w:left w:val="nil"/>
              <w:bottom w:val="nil"/>
              <w:right w:val="nil"/>
            </w:tcBorders>
            <w:noWrap/>
            <w:tcFitText/>
            <w:vAlign w:val="center"/>
          </w:tcPr>
          <w:p w14:paraId="1EAF1357">
            <w:pPr>
              <w:widowControl/>
              <w:jc w:val="center"/>
              <w:rPr>
                <w:rFonts w:ascii="宋体"/>
                <w:kern w:val="0"/>
                <w:sz w:val="21"/>
                <w:szCs w:val="21"/>
              </w:rPr>
            </w:pPr>
          </w:p>
        </w:tc>
        <w:tc>
          <w:tcPr>
            <w:tcW w:w="2251" w:type="dxa"/>
            <w:gridSpan w:val="2"/>
            <w:tcBorders>
              <w:top w:val="nil"/>
              <w:left w:val="nil"/>
              <w:bottom w:val="single" w:color="auto" w:sz="4" w:space="0"/>
              <w:right w:val="nil"/>
            </w:tcBorders>
            <w:noWrap/>
            <w:tcFitText/>
            <w:vAlign w:val="center"/>
          </w:tcPr>
          <w:p w14:paraId="72B65384">
            <w:pPr>
              <w:widowControl/>
              <w:jc w:val="center"/>
              <w:rPr>
                <w:rFonts w:hint="default" w:ascii="宋体" w:eastAsia="宋体"/>
                <w:spacing w:val="0"/>
                <w:kern w:val="0"/>
                <w:sz w:val="21"/>
                <w:szCs w:val="21"/>
                <w:lang w:val="en-US" w:eastAsia="zh-CN"/>
              </w:rPr>
            </w:pPr>
            <w:r>
              <w:rPr>
                <w:rFonts w:hint="eastAsia" w:ascii="宋体" w:hAnsi="宋体" w:cs="宋体"/>
                <w:spacing w:val="1"/>
                <w:kern w:val="0"/>
                <w:sz w:val="21"/>
                <w:szCs w:val="21"/>
              </w:rPr>
              <w:t>填报时间</w:t>
            </w:r>
            <w:r>
              <w:rPr>
                <w:rFonts w:hint="eastAsia" w:ascii="宋体" w:hAnsi="宋体" w:cs="宋体"/>
                <w:spacing w:val="1"/>
                <w:kern w:val="0"/>
                <w:sz w:val="21"/>
                <w:szCs w:val="21"/>
                <w:lang w:eastAsia="zh-CN"/>
              </w:rPr>
              <w:t>：</w:t>
            </w:r>
            <w:r>
              <w:rPr>
                <w:rFonts w:hint="eastAsia" w:ascii="宋体" w:hAnsi="宋体" w:cs="宋体"/>
                <w:spacing w:val="1"/>
                <w:kern w:val="0"/>
                <w:sz w:val="21"/>
                <w:szCs w:val="21"/>
                <w:lang w:val="en-US" w:eastAsia="zh-CN"/>
              </w:rPr>
              <w:t>2024.3.1</w:t>
            </w:r>
            <w:r>
              <w:rPr>
                <w:rFonts w:hint="eastAsia" w:ascii="宋体" w:hAnsi="宋体" w:cs="宋体"/>
                <w:spacing w:val="0"/>
                <w:kern w:val="0"/>
                <w:sz w:val="21"/>
                <w:szCs w:val="21"/>
                <w:lang w:val="en-US" w:eastAsia="zh-CN"/>
              </w:rPr>
              <w:t>2</w:t>
            </w:r>
          </w:p>
        </w:tc>
      </w:tr>
      <w:tr w14:paraId="0BBC38CA">
        <w:tblPrEx>
          <w:tblCellMar>
            <w:top w:w="0" w:type="dxa"/>
            <w:left w:w="108" w:type="dxa"/>
            <w:bottom w:w="0" w:type="dxa"/>
            <w:right w:w="108" w:type="dxa"/>
          </w:tblCellMar>
        </w:tblPrEx>
        <w:trPr>
          <w:trHeight w:val="1134" w:hRule="exact"/>
          <w:jc w:val="center"/>
        </w:trPr>
        <w:tc>
          <w:tcPr>
            <w:tcW w:w="2816" w:type="dxa"/>
            <w:tcBorders>
              <w:top w:val="single" w:color="auto" w:sz="4" w:space="0"/>
              <w:left w:val="single" w:color="auto" w:sz="4" w:space="0"/>
              <w:bottom w:val="single" w:color="auto" w:sz="4" w:space="0"/>
              <w:right w:val="single" w:color="auto" w:sz="4" w:space="0"/>
            </w:tcBorders>
            <w:noWrap/>
            <w:vAlign w:val="center"/>
          </w:tcPr>
          <w:p w14:paraId="1F014774">
            <w:pPr>
              <w:widowControl/>
              <w:jc w:val="center"/>
              <w:rPr>
                <w:rFonts w:ascii="宋体"/>
                <w:b/>
                <w:bCs/>
                <w:kern w:val="0"/>
                <w:sz w:val="21"/>
                <w:szCs w:val="21"/>
              </w:rPr>
            </w:pPr>
            <w:r>
              <w:rPr>
                <w:rFonts w:hint="eastAsia" w:ascii="宋体" w:hAnsi="宋体" w:cs="宋体"/>
                <w:b/>
                <w:bCs/>
                <w:kern w:val="0"/>
                <w:sz w:val="21"/>
                <w:szCs w:val="21"/>
              </w:rPr>
              <w:t>项目名称</w:t>
            </w:r>
          </w:p>
        </w:tc>
        <w:tc>
          <w:tcPr>
            <w:tcW w:w="2420" w:type="dxa"/>
            <w:tcBorders>
              <w:top w:val="single" w:color="auto" w:sz="4" w:space="0"/>
              <w:left w:val="nil"/>
              <w:bottom w:val="single" w:color="auto" w:sz="4" w:space="0"/>
              <w:right w:val="single" w:color="auto" w:sz="4" w:space="0"/>
            </w:tcBorders>
            <w:noWrap/>
            <w:vAlign w:val="center"/>
          </w:tcPr>
          <w:p w14:paraId="4FD38BA1">
            <w:pPr>
              <w:widowControl/>
              <w:jc w:val="center"/>
              <w:rPr>
                <w:rFonts w:ascii="宋体"/>
                <w:b/>
                <w:bCs/>
                <w:kern w:val="0"/>
                <w:sz w:val="21"/>
                <w:szCs w:val="21"/>
              </w:rPr>
            </w:pPr>
            <w:r>
              <w:rPr>
                <w:rFonts w:hint="eastAsia" w:ascii="宋体" w:hAnsi="宋体" w:cs="宋体"/>
                <w:b/>
                <w:bCs/>
                <w:kern w:val="0"/>
                <w:sz w:val="21"/>
                <w:szCs w:val="21"/>
              </w:rPr>
              <w:t>自评单位</w:t>
            </w:r>
          </w:p>
        </w:tc>
        <w:tc>
          <w:tcPr>
            <w:tcW w:w="1107" w:type="dxa"/>
            <w:tcBorders>
              <w:top w:val="single" w:color="auto" w:sz="4" w:space="0"/>
              <w:left w:val="nil"/>
              <w:bottom w:val="single" w:color="auto" w:sz="4" w:space="0"/>
              <w:right w:val="single" w:color="auto" w:sz="4" w:space="0"/>
            </w:tcBorders>
            <w:noWrap/>
            <w:vAlign w:val="center"/>
          </w:tcPr>
          <w:p w14:paraId="3FB29A9D">
            <w:pPr>
              <w:widowControl/>
              <w:jc w:val="center"/>
              <w:rPr>
                <w:rFonts w:ascii="宋体"/>
                <w:b/>
                <w:bCs/>
                <w:kern w:val="0"/>
                <w:sz w:val="21"/>
                <w:szCs w:val="21"/>
              </w:rPr>
            </w:pPr>
            <w:r>
              <w:rPr>
                <w:rFonts w:hint="eastAsia" w:ascii="宋体" w:hAnsi="宋体" w:cs="宋体"/>
                <w:b/>
                <w:bCs/>
                <w:kern w:val="0"/>
                <w:sz w:val="21"/>
                <w:szCs w:val="21"/>
              </w:rPr>
              <w:t>自评结果</w:t>
            </w:r>
          </w:p>
        </w:tc>
        <w:tc>
          <w:tcPr>
            <w:tcW w:w="1008" w:type="dxa"/>
            <w:tcBorders>
              <w:top w:val="single" w:color="auto" w:sz="4" w:space="0"/>
              <w:left w:val="nil"/>
              <w:bottom w:val="single" w:color="auto" w:sz="4" w:space="0"/>
              <w:right w:val="single" w:color="auto" w:sz="4" w:space="0"/>
            </w:tcBorders>
            <w:noWrap/>
            <w:vAlign w:val="center"/>
          </w:tcPr>
          <w:p w14:paraId="538C5292">
            <w:pPr>
              <w:widowControl/>
              <w:jc w:val="center"/>
              <w:rPr>
                <w:rFonts w:ascii="宋体"/>
                <w:b/>
                <w:bCs/>
                <w:kern w:val="0"/>
                <w:sz w:val="21"/>
                <w:szCs w:val="21"/>
              </w:rPr>
            </w:pPr>
            <w:r>
              <w:rPr>
                <w:rFonts w:hint="eastAsia" w:ascii="宋体" w:hAnsi="宋体" w:cs="宋体"/>
                <w:b/>
                <w:bCs/>
                <w:kern w:val="0"/>
                <w:sz w:val="21"/>
                <w:szCs w:val="21"/>
              </w:rPr>
              <w:t>主管科室核查结果</w:t>
            </w:r>
          </w:p>
        </w:tc>
        <w:tc>
          <w:tcPr>
            <w:tcW w:w="1020" w:type="dxa"/>
            <w:tcBorders>
              <w:top w:val="nil"/>
              <w:left w:val="nil"/>
              <w:bottom w:val="single" w:color="auto" w:sz="4" w:space="0"/>
              <w:right w:val="single" w:color="auto" w:sz="4" w:space="0"/>
            </w:tcBorders>
            <w:noWrap/>
            <w:vAlign w:val="center"/>
          </w:tcPr>
          <w:p w14:paraId="6C9B070F">
            <w:pPr>
              <w:widowControl/>
              <w:jc w:val="center"/>
              <w:rPr>
                <w:rFonts w:ascii="宋体"/>
                <w:b/>
                <w:bCs/>
                <w:kern w:val="0"/>
                <w:sz w:val="21"/>
                <w:szCs w:val="21"/>
              </w:rPr>
            </w:pPr>
            <w:r>
              <w:rPr>
                <w:rFonts w:hint="eastAsia" w:ascii="宋体" w:hAnsi="宋体" w:cs="宋体"/>
                <w:b/>
                <w:bCs/>
                <w:kern w:val="0"/>
                <w:sz w:val="21"/>
                <w:szCs w:val="21"/>
              </w:rPr>
              <w:t>督促整改情况</w:t>
            </w:r>
          </w:p>
        </w:tc>
        <w:tc>
          <w:tcPr>
            <w:tcW w:w="1231" w:type="dxa"/>
            <w:tcBorders>
              <w:top w:val="nil"/>
              <w:left w:val="nil"/>
              <w:bottom w:val="single" w:color="auto" w:sz="4" w:space="0"/>
              <w:right w:val="single" w:color="auto" w:sz="4" w:space="0"/>
            </w:tcBorders>
            <w:noWrap/>
            <w:vAlign w:val="center"/>
          </w:tcPr>
          <w:p w14:paraId="3383E6DF">
            <w:pPr>
              <w:widowControl/>
              <w:jc w:val="center"/>
              <w:rPr>
                <w:rFonts w:ascii="宋体"/>
                <w:b/>
                <w:bCs/>
                <w:kern w:val="0"/>
                <w:sz w:val="21"/>
                <w:szCs w:val="21"/>
              </w:rPr>
            </w:pPr>
            <w:r>
              <w:rPr>
                <w:rFonts w:hint="eastAsia" w:ascii="宋体" w:hAnsi="宋体" w:cs="宋体"/>
                <w:b/>
                <w:bCs/>
                <w:kern w:val="0"/>
                <w:sz w:val="21"/>
                <w:szCs w:val="21"/>
              </w:rPr>
              <w:t>未完成原因</w:t>
            </w:r>
          </w:p>
        </w:tc>
      </w:tr>
      <w:tr w14:paraId="4C97CB8A">
        <w:tblPrEx>
          <w:tblCellMar>
            <w:top w:w="0" w:type="dxa"/>
            <w:left w:w="108" w:type="dxa"/>
            <w:bottom w:w="0" w:type="dxa"/>
            <w:right w:w="108" w:type="dxa"/>
          </w:tblCellMar>
        </w:tblPrEx>
        <w:trPr>
          <w:trHeight w:val="1134" w:hRule="exact"/>
          <w:jc w:val="center"/>
        </w:trPr>
        <w:tc>
          <w:tcPr>
            <w:tcW w:w="2816" w:type="dxa"/>
            <w:tcBorders>
              <w:top w:val="nil"/>
              <w:left w:val="single" w:color="auto" w:sz="4" w:space="0"/>
              <w:bottom w:val="single" w:color="auto" w:sz="4" w:space="0"/>
              <w:right w:val="single" w:color="auto" w:sz="4" w:space="0"/>
            </w:tcBorders>
            <w:noWrap/>
            <w:vAlign w:val="center"/>
          </w:tcPr>
          <w:p w14:paraId="13F98B16">
            <w:pPr>
              <w:widowControl/>
              <w:jc w:val="both"/>
              <w:rPr>
                <w:rFonts w:hint="eastAsia" w:ascii="宋体"/>
                <w:kern w:val="0"/>
                <w:sz w:val="21"/>
                <w:szCs w:val="21"/>
              </w:rPr>
            </w:pPr>
          </w:p>
          <w:p w14:paraId="03DD96A5">
            <w:pPr>
              <w:widowControl/>
              <w:jc w:val="both"/>
              <w:rPr>
                <w:rFonts w:hint="eastAsia" w:ascii="宋体"/>
                <w:kern w:val="0"/>
                <w:sz w:val="21"/>
                <w:szCs w:val="21"/>
              </w:rPr>
            </w:pPr>
            <w:r>
              <w:rPr>
                <w:rFonts w:hint="eastAsia" w:ascii="宋体"/>
                <w:kern w:val="0"/>
                <w:sz w:val="21"/>
                <w:szCs w:val="21"/>
              </w:rPr>
              <w:t>冀财预【2023】13号疫情防控资金</w:t>
            </w:r>
          </w:p>
          <w:p w14:paraId="76E4D352">
            <w:pPr>
              <w:widowControl/>
              <w:jc w:val="both"/>
              <w:rPr>
                <w:rFonts w:ascii="宋体"/>
                <w:kern w:val="0"/>
                <w:sz w:val="21"/>
                <w:szCs w:val="21"/>
              </w:rPr>
            </w:pPr>
          </w:p>
        </w:tc>
        <w:tc>
          <w:tcPr>
            <w:tcW w:w="2420" w:type="dxa"/>
            <w:tcBorders>
              <w:top w:val="nil"/>
              <w:left w:val="nil"/>
              <w:bottom w:val="single" w:color="auto" w:sz="4" w:space="0"/>
              <w:right w:val="single" w:color="auto" w:sz="4" w:space="0"/>
            </w:tcBorders>
            <w:noWrap/>
            <w:vAlign w:val="center"/>
          </w:tcPr>
          <w:p w14:paraId="716FD290">
            <w:pPr>
              <w:widowControl/>
              <w:jc w:val="both"/>
              <w:rPr>
                <w:rFonts w:ascii="宋体"/>
                <w:kern w:val="0"/>
                <w:sz w:val="21"/>
                <w:szCs w:val="21"/>
              </w:rPr>
            </w:pPr>
            <w:r>
              <w:rPr>
                <w:rFonts w:hint="eastAsia" w:ascii="宋体" w:hAnsi="宋体" w:cs="宋体"/>
                <w:kern w:val="0"/>
                <w:sz w:val="21"/>
                <w:szCs w:val="21"/>
              </w:rPr>
              <w:t>遵化市</w:t>
            </w:r>
            <w:r>
              <w:rPr>
                <w:rFonts w:hint="eastAsia" w:ascii="宋体" w:hAnsi="宋体" w:cs="宋体"/>
                <w:kern w:val="0"/>
                <w:sz w:val="21"/>
                <w:szCs w:val="21"/>
                <w:lang w:eastAsia="zh-CN"/>
              </w:rPr>
              <w:t>建明镇人民政府</w:t>
            </w:r>
          </w:p>
        </w:tc>
        <w:tc>
          <w:tcPr>
            <w:tcW w:w="1107" w:type="dxa"/>
            <w:tcBorders>
              <w:top w:val="nil"/>
              <w:left w:val="nil"/>
              <w:bottom w:val="single" w:color="auto" w:sz="4" w:space="0"/>
              <w:right w:val="single" w:color="auto" w:sz="4" w:space="0"/>
            </w:tcBorders>
            <w:noWrap/>
            <w:vAlign w:val="center"/>
          </w:tcPr>
          <w:p w14:paraId="234D7346">
            <w:pPr>
              <w:widowControl/>
              <w:jc w:val="center"/>
              <w:rPr>
                <w:rFonts w:hint="default" w:ascii="宋体" w:eastAsia="宋体"/>
                <w:kern w:val="0"/>
                <w:sz w:val="21"/>
                <w:szCs w:val="21"/>
                <w:lang w:val="en-US" w:eastAsia="zh-CN"/>
              </w:rPr>
            </w:pPr>
            <w:r>
              <w:rPr>
                <w:rFonts w:hint="eastAsia" w:ascii="宋体" w:hAnsi="宋体" w:cs="宋体"/>
                <w:kern w:val="0"/>
                <w:sz w:val="21"/>
                <w:szCs w:val="21"/>
                <w:lang w:val="en-US" w:eastAsia="zh-CN"/>
              </w:rPr>
              <w:t>99</w:t>
            </w:r>
          </w:p>
        </w:tc>
        <w:tc>
          <w:tcPr>
            <w:tcW w:w="1008" w:type="dxa"/>
            <w:tcBorders>
              <w:top w:val="nil"/>
              <w:left w:val="nil"/>
              <w:bottom w:val="single" w:color="auto" w:sz="4" w:space="0"/>
              <w:right w:val="single" w:color="auto" w:sz="4" w:space="0"/>
            </w:tcBorders>
            <w:noWrap/>
            <w:vAlign w:val="center"/>
          </w:tcPr>
          <w:p w14:paraId="676C66AA">
            <w:pPr>
              <w:widowControl/>
              <w:jc w:val="center"/>
              <w:rPr>
                <w:rFonts w:ascii="宋体"/>
                <w:kern w:val="0"/>
                <w:sz w:val="21"/>
                <w:szCs w:val="21"/>
              </w:rPr>
            </w:pPr>
          </w:p>
        </w:tc>
        <w:tc>
          <w:tcPr>
            <w:tcW w:w="1020" w:type="dxa"/>
            <w:tcBorders>
              <w:top w:val="nil"/>
              <w:left w:val="nil"/>
              <w:bottom w:val="single" w:color="auto" w:sz="4" w:space="0"/>
              <w:right w:val="single" w:color="auto" w:sz="4" w:space="0"/>
            </w:tcBorders>
            <w:noWrap/>
            <w:vAlign w:val="center"/>
          </w:tcPr>
          <w:p w14:paraId="0BB7FCFB">
            <w:pPr>
              <w:widowControl/>
              <w:jc w:val="center"/>
              <w:rPr>
                <w:rFonts w:ascii="宋体"/>
                <w:kern w:val="0"/>
                <w:sz w:val="21"/>
                <w:szCs w:val="21"/>
              </w:rPr>
            </w:pPr>
          </w:p>
        </w:tc>
        <w:tc>
          <w:tcPr>
            <w:tcW w:w="1231" w:type="dxa"/>
            <w:tcBorders>
              <w:top w:val="nil"/>
              <w:left w:val="nil"/>
              <w:bottom w:val="single" w:color="auto" w:sz="4" w:space="0"/>
              <w:right w:val="single" w:color="auto" w:sz="4" w:space="0"/>
            </w:tcBorders>
            <w:noWrap/>
            <w:vAlign w:val="center"/>
          </w:tcPr>
          <w:p w14:paraId="76272B59">
            <w:pPr>
              <w:widowControl/>
              <w:jc w:val="center"/>
              <w:rPr>
                <w:rFonts w:ascii="宋体"/>
                <w:kern w:val="0"/>
                <w:sz w:val="21"/>
                <w:szCs w:val="21"/>
              </w:rPr>
            </w:pPr>
          </w:p>
        </w:tc>
      </w:tr>
      <w:tr w14:paraId="21C7E402">
        <w:tblPrEx>
          <w:tblCellMar>
            <w:top w:w="0" w:type="dxa"/>
            <w:left w:w="108" w:type="dxa"/>
            <w:bottom w:w="0" w:type="dxa"/>
            <w:right w:w="108" w:type="dxa"/>
          </w:tblCellMar>
        </w:tblPrEx>
        <w:trPr>
          <w:trHeight w:val="1134" w:hRule="exact"/>
          <w:jc w:val="center"/>
        </w:trPr>
        <w:tc>
          <w:tcPr>
            <w:tcW w:w="2816" w:type="dxa"/>
            <w:tcBorders>
              <w:top w:val="nil"/>
              <w:left w:val="single" w:color="auto" w:sz="4" w:space="0"/>
              <w:bottom w:val="single" w:color="auto" w:sz="4" w:space="0"/>
              <w:right w:val="single" w:color="auto" w:sz="4" w:space="0"/>
            </w:tcBorders>
            <w:noWrap/>
            <w:vAlign w:val="center"/>
          </w:tcPr>
          <w:p w14:paraId="09200C00">
            <w:pPr>
              <w:widowControl/>
              <w:jc w:val="both"/>
              <w:rPr>
                <w:rFonts w:hint="eastAsia" w:ascii="宋体"/>
                <w:kern w:val="0"/>
                <w:sz w:val="21"/>
                <w:szCs w:val="21"/>
              </w:rPr>
            </w:pPr>
          </w:p>
          <w:p w14:paraId="65E102A9">
            <w:pPr>
              <w:widowControl/>
              <w:jc w:val="both"/>
              <w:rPr>
                <w:rFonts w:hint="eastAsia" w:ascii="宋体"/>
                <w:kern w:val="0"/>
                <w:sz w:val="21"/>
                <w:szCs w:val="21"/>
              </w:rPr>
            </w:pPr>
            <w:r>
              <w:rPr>
                <w:rFonts w:hint="eastAsia" w:ascii="宋体"/>
                <w:kern w:val="0"/>
                <w:sz w:val="21"/>
                <w:szCs w:val="21"/>
              </w:rPr>
              <w:t>社会事务管理</w:t>
            </w:r>
          </w:p>
          <w:p w14:paraId="451FFA3A">
            <w:pPr>
              <w:widowControl/>
              <w:jc w:val="both"/>
              <w:rPr>
                <w:rFonts w:hint="eastAsia" w:ascii="宋体" w:eastAsia="宋体"/>
                <w:kern w:val="0"/>
                <w:sz w:val="21"/>
                <w:szCs w:val="21"/>
                <w:lang w:val="en-US" w:eastAsia="zh-CN"/>
              </w:rPr>
            </w:pPr>
          </w:p>
        </w:tc>
        <w:tc>
          <w:tcPr>
            <w:tcW w:w="2420" w:type="dxa"/>
            <w:tcBorders>
              <w:top w:val="nil"/>
              <w:left w:val="nil"/>
              <w:bottom w:val="single" w:color="auto" w:sz="4" w:space="0"/>
              <w:right w:val="single" w:color="auto" w:sz="4" w:space="0"/>
            </w:tcBorders>
            <w:noWrap/>
            <w:vAlign w:val="center"/>
          </w:tcPr>
          <w:p w14:paraId="0DCC0D2E">
            <w:pPr>
              <w:widowControl/>
              <w:jc w:val="both"/>
              <w:rPr>
                <w:rFonts w:ascii="宋体"/>
                <w:kern w:val="0"/>
                <w:sz w:val="21"/>
                <w:szCs w:val="21"/>
              </w:rPr>
            </w:pPr>
            <w:r>
              <w:rPr>
                <w:rFonts w:hint="eastAsia" w:ascii="宋体" w:hAnsi="宋体" w:cs="宋体"/>
                <w:kern w:val="0"/>
                <w:sz w:val="21"/>
                <w:szCs w:val="21"/>
              </w:rPr>
              <w:t>遵化市</w:t>
            </w:r>
            <w:r>
              <w:rPr>
                <w:rFonts w:hint="eastAsia" w:ascii="宋体" w:hAnsi="宋体" w:cs="宋体"/>
                <w:kern w:val="0"/>
                <w:sz w:val="21"/>
                <w:szCs w:val="21"/>
                <w:lang w:eastAsia="zh-CN"/>
              </w:rPr>
              <w:t>建明镇人民政府</w:t>
            </w:r>
          </w:p>
        </w:tc>
        <w:tc>
          <w:tcPr>
            <w:tcW w:w="1107" w:type="dxa"/>
            <w:tcBorders>
              <w:top w:val="nil"/>
              <w:left w:val="nil"/>
              <w:bottom w:val="single" w:color="auto" w:sz="4" w:space="0"/>
              <w:right w:val="single" w:color="auto" w:sz="4" w:space="0"/>
            </w:tcBorders>
            <w:noWrap/>
            <w:vAlign w:val="center"/>
          </w:tcPr>
          <w:p w14:paraId="02177E3E">
            <w:pPr>
              <w:widowControl/>
              <w:jc w:val="center"/>
              <w:rPr>
                <w:rFonts w:hint="default" w:ascii="宋体" w:eastAsia="宋体"/>
                <w:kern w:val="0"/>
                <w:sz w:val="21"/>
                <w:szCs w:val="21"/>
                <w:lang w:val="en-US" w:eastAsia="zh-CN"/>
              </w:rPr>
            </w:pPr>
            <w:r>
              <w:rPr>
                <w:rFonts w:hint="eastAsia" w:ascii="宋体"/>
                <w:kern w:val="0"/>
                <w:sz w:val="21"/>
                <w:szCs w:val="21"/>
                <w:lang w:val="en-US" w:eastAsia="zh-CN"/>
              </w:rPr>
              <w:t>99</w:t>
            </w:r>
          </w:p>
        </w:tc>
        <w:tc>
          <w:tcPr>
            <w:tcW w:w="1008" w:type="dxa"/>
            <w:tcBorders>
              <w:top w:val="nil"/>
              <w:left w:val="nil"/>
              <w:bottom w:val="single" w:color="auto" w:sz="4" w:space="0"/>
              <w:right w:val="single" w:color="auto" w:sz="4" w:space="0"/>
            </w:tcBorders>
            <w:noWrap/>
            <w:vAlign w:val="center"/>
          </w:tcPr>
          <w:p w14:paraId="42C634AE">
            <w:pPr>
              <w:widowControl/>
              <w:jc w:val="center"/>
              <w:rPr>
                <w:rFonts w:ascii="宋体"/>
                <w:kern w:val="0"/>
                <w:sz w:val="21"/>
                <w:szCs w:val="21"/>
              </w:rPr>
            </w:pPr>
          </w:p>
        </w:tc>
        <w:tc>
          <w:tcPr>
            <w:tcW w:w="1020" w:type="dxa"/>
            <w:tcBorders>
              <w:top w:val="nil"/>
              <w:left w:val="nil"/>
              <w:bottom w:val="single" w:color="auto" w:sz="4" w:space="0"/>
              <w:right w:val="single" w:color="auto" w:sz="4" w:space="0"/>
            </w:tcBorders>
            <w:noWrap/>
            <w:vAlign w:val="center"/>
          </w:tcPr>
          <w:p w14:paraId="25AC0133">
            <w:pPr>
              <w:widowControl/>
              <w:jc w:val="center"/>
              <w:rPr>
                <w:rFonts w:ascii="宋体"/>
                <w:kern w:val="0"/>
                <w:sz w:val="21"/>
                <w:szCs w:val="21"/>
              </w:rPr>
            </w:pPr>
          </w:p>
        </w:tc>
        <w:tc>
          <w:tcPr>
            <w:tcW w:w="1231" w:type="dxa"/>
            <w:tcBorders>
              <w:top w:val="nil"/>
              <w:left w:val="nil"/>
              <w:bottom w:val="single" w:color="auto" w:sz="4" w:space="0"/>
              <w:right w:val="single" w:color="auto" w:sz="4" w:space="0"/>
            </w:tcBorders>
            <w:noWrap/>
            <w:vAlign w:val="center"/>
          </w:tcPr>
          <w:p w14:paraId="2D1EDDB2">
            <w:pPr>
              <w:widowControl/>
              <w:jc w:val="center"/>
              <w:rPr>
                <w:rFonts w:ascii="宋体"/>
                <w:kern w:val="0"/>
                <w:sz w:val="21"/>
                <w:szCs w:val="21"/>
              </w:rPr>
            </w:pPr>
          </w:p>
        </w:tc>
      </w:tr>
      <w:tr w14:paraId="42812799">
        <w:tblPrEx>
          <w:tblCellMar>
            <w:top w:w="0" w:type="dxa"/>
            <w:left w:w="108" w:type="dxa"/>
            <w:bottom w:w="0" w:type="dxa"/>
            <w:right w:w="108" w:type="dxa"/>
          </w:tblCellMar>
        </w:tblPrEx>
        <w:trPr>
          <w:trHeight w:val="1134" w:hRule="exact"/>
          <w:jc w:val="center"/>
        </w:trPr>
        <w:tc>
          <w:tcPr>
            <w:tcW w:w="2816" w:type="dxa"/>
            <w:tcBorders>
              <w:top w:val="nil"/>
              <w:left w:val="single" w:color="auto" w:sz="4" w:space="0"/>
              <w:bottom w:val="single" w:color="auto" w:sz="4" w:space="0"/>
              <w:right w:val="single" w:color="auto" w:sz="4" w:space="0"/>
            </w:tcBorders>
            <w:noWrap/>
            <w:vAlign w:val="center"/>
          </w:tcPr>
          <w:p w14:paraId="02A6635B">
            <w:pPr>
              <w:widowControl/>
              <w:jc w:val="both"/>
              <w:rPr>
                <w:rFonts w:hint="eastAsia" w:ascii="宋体"/>
                <w:kern w:val="0"/>
                <w:sz w:val="21"/>
                <w:szCs w:val="21"/>
              </w:rPr>
            </w:pPr>
          </w:p>
          <w:p w14:paraId="2860E849">
            <w:pPr>
              <w:widowControl/>
              <w:jc w:val="both"/>
              <w:rPr>
                <w:rFonts w:hint="eastAsia" w:ascii="宋体"/>
                <w:kern w:val="0"/>
                <w:sz w:val="21"/>
                <w:szCs w:val="21"/>
              </w:rPr>
            </w:pPr>
            <w:r>
              <w:rPr>
                <w:rFonts w:hint="eastAsia" w:ascii="宋体"/>
                <w:kern w:val="0"/>
                <w:sz w:val="21"/>
                <w:szCs w:val="21"/>
              </w:rPr>
              <w:t>政府服务智能终端专项经费</w:t>
            </w:r>
          </w:p>
          <w:p w14:paraId="2F4E6E0C">
            <w:pPr>
              <w:widowControl/>
              <w:jc w:val="both"/>
              <w:rPr>
                <w:rFonts w:ascii="宋体"/>
                <w:kern w:val="0"/>
                <w:sz w:val="21"/>
                <w:szCs w:val="21"/>
              </w:rPr>
            </w:pPr>
          </w:p>
        </w:tc>
        <w:tc>
          <w:tcPr>
            <w:tcW w:w="2420" w:type="dxa"/>
            <w:tcBorders>
              <w:top w:val="nil"/>
              <w:left w:val="nil"/>
              <w:bottom w:val="single" w:color="auto" w:sz="4" w:space="0"/>
              <w:right w:val="single" w:color="auto" w:sz="4" w:space="0"/>
            </w:tcBorders>
            <w:noWrap/>
            <w:vAlign w:val="center"/>
          </w:tcPr>
          <w:p w14:paraId="6EB59005">
            <w:pPr>
              <w:widowControl/>
              <w:jc w:val="both"/>
              <w:rPr>
                <w:rFonts w:ascii="宋体"/>
                <w:kern w:val="0"/>
                <w:sz w:val="21"/>
                <w:szCs w:val="21"/>
              </w:rPr>
            </w:pPr>
            <w:r>
              <w:rPr>
                <w:rFonts w:hint="eastAsia" w:ascii="宋体" w:hAnsi="宋体" w:cs="宋体"/>
                <w:kern w:val="0"/>
                <w:sz w:val="21"/>
                <w:szCs w:val="21"/>
              </w:rPr>
              <w:t>遵化市</w:t>
            </w:r>
            <w:r>
              <w:rPr>
                <w:rFonts w:hint="eastAsia" w:ascii="宋体" w:hAnsi="宋体" w:cs="宋体"/>
                <w:kern w:val="0"/>
                <w:sz w:val="21"/>
                <w:szCs w:val="21"/>
                <w:lang w:eastAsia="zh-CN"/>
              </w:rPr>
              <w:t>建明镇人民政府</w:t>
            </w:r>
          </w:p>
        </w:tc>
        <w:tc>
          <w:tcPr>
            <w:tcW w:w="1107" w:type="dxa"/>
            <w:tcBorders>
              <w:top w:val="nil"/>
              <w:left w:val="nil"/>
              <w:bottom w:val="single" w:color="auto" w:sz="4" w:space="0"/>
              <w:right w:val="single" w:color="auto" w:sz="4" w:space="0"/>
            </w:tcBorders>
            <w:noWrap/>
            <w:vAlign w:val="center"/>
          </w:tcPr>
          <w:p w14:paraId="556FF78E">
            <w:pPr>
              <w:widowControl/>
              <w:jc w:val="center"/>
              <w:rPr>
                <w:rFonts w:hint="default" w:ascii="宋体" w:eastAsia="宋体"/>
                <w:kern w:val="0"/>
                <w:sz w:val="21"/>
                <w:szCs w:val="21"/>
                <w:lang w:val="en-US" w:eastAsia="zh-CN"/>
              </w:rPr>
            </w:pPr>
            <w:r>
              <w:rPr>
                <w:rFonts w:hint="eastAsia" w:ascii="宋体" w:hAnsi="宋体" w:cs="宋体"/>
                <w:kern w:val="0"/>
                <w:sz w:val="21"/>
                <w:szCs w:val="21"/>
                <w:lang w:val="en-US" w:eastAsia="zh-CN"/>
              </w:rPr>
              <w:t>100</w:t>
            </w:r>
          </w:p>
        </w:tc>
        <w:tc>
          <w:tcPr>
            <w:tcW w:w="1008" w:type="dxa"/>
            <w:tcBorders>
              <w:top w:val="nil"/>
              <w:left w:val="nil"/>
              <w:bottom w:val="single" w:color="auto" w:sz="4" w:space="0"/>
              <w:right w:val="single" w:color="auto" w:sz="4" w:space="0"/>
            </w:tcBorders>
            <w:noWrap/>
            <w:vAlign w:val="center"/>
          </w:tcPr>
          <w:p w14:paraId="73BC9EF6">
            <w:pPr>
              <w:widowControl/>
              <w:jc w:val="center"/>
              <w:rPr>
                <w:rFonts w:ascii="宋体"/>
                <w:kern w:val="0"/>
                <w:sz w:val="21"/>
                <w:szCs w:val="21"/>
              </w:rPr>
            </w:pPr>
          </w:p>
        </w:tc>
        <w:tc>
          <w:tcPr>
            <w:tcW w:w="1020" w:type="dxa"/>
            <w:tcBorders>
              <w:top w:val="nil"/>
              <w:left w:val="nil"/>
              <w:bottom w:val="single" w:color="auto" w:sz="4" w:space="0"/>
              <w:right w:val="single" w:color="auto" w:sz="4" w:space="0"/>
            </w:tcBorders>
            <w:noWrap/>
            <w:vAlign w:val="center"/>
          </w:tcPr>
          <w:p w14:paraId="57C75BE7">
            <w:pPr>
              <w:widowControl/>
              <w:jc w:val="center"/>
              <w:rPr>
                <w:rFonts w:ascii="宋体"/>
                <w:kern w:val="0"/>
                <w:sz w:val="21"/>
                <w:szCs w:val="21"/>
              </w:rPr>
            </w:pPr>
          </w:p>
        </w:tc>
        <w:tc>
          <w:tcPr>
            <w:tcW w:w="1231" w:type="dxa"/>
            <w:tcBorders>
              <w:top w:val="nil"/>
              <w:left w:val="nil"/>
              <w:bottom w:val="single" w:color="auto" w:sz="4" w:space="0"/>
              <w:right w:val="single" w:color="auto" w:sz="4" w:space="0"/>
            </w:tcBorders>
            <w:noWrap/>
            <w:vAlign w:val="center"/>
          </w:tcPr>
          <w:p w14:paraId="361E6D47">
            <w:pPr>
              <w:widowControl/>
              <w:jc w:val="center"/>
              <w:rPr>
                <w:rFonts w:ascii="宋体"/>
                <w:kern w:val="0"/>
                <w:sz w:val="21"/>
                <w:szCs w:val="21"/>
              </w:rPr>
            </w:pPr>
          </w:p>
        </w:tc>
      </w:tr>
      <w:tr w14:paraId="38778EAF">
        <w:tblPrEx>
          <w:tblCellMar>
            <w:top w:w="0" w:type="dxa"/>
            <w:left w:w="108" w:type="dxa"/>
            <w:bottom w:w="0" w:type="dxa"/>
            <w:right w:w="108" w:type="dxa"/>
          </w:tblCellMar>
        </w:tblPrEx>
        <w:trPr>
          <w:trHeight w:val="1134" w:hRule="exact"/>
          <w:jc w:val="center"/>
        </w:trPr>
        <w:tc>
          <w:tcPr>
            <w:tcW w:w="2816" w:type="dxa"/>
            <w:tcBorders>
              <w:top w:val="nil"/>
              <w:left w:val="single" w:color="auto" w:sz="4" w:space="0"/>
              <w:bottom w:val="single" w:color="auto" w:sz="4" w:space="0"/>
              <w:right w:val="single" w:color="auto" w:sz="4" w:space="0"/>
            </w:tcBorders>
            <w:noWrap/>
            <w:vAlign w:val="center"/>
          </w:tcPr>
          <w:p w14:paraId="40B67ED7">
            <w:pPr>
              <w:widowControl/>
              <w:jc w:val="both"/>
              <w:rPr>
                <w:rFonts w:hint="default" w:ascii="宋体" w:hAnsi="宋体" w:eastAsia="宋体" w:cs="宋体"/>
                <w:kern w:val="0"/>
                <w:sz w:val="21"/>
                <w:szCs w:val="21"/>
                <w:lang w:val="en-US" w:eastAsia="zh-CN"/>
              </w:rPr>
            </w:pPr>
          </w:p>
          <w:p w14:paraId="04570C7C">
            <w:pPr>
              <w:widowControl/>
              <w:jc w:val="both"/>
              <w:rPr>
                <w:rFonts w:hint="default"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乡镇服务群众专项经费</w:t>
            </w:r>
          </w:p>
          <w:p w14:paraId="773F30FD">
            <w:pPr>
              <w:widowControl/>
              <w:jc w:val="both"/>
              <w:rPr>
                <w:rFonts w:ascii="宋体"/>
                <w:kern w:val="0"/>
                <w:sz w:val="15"/>
                <w:szCs w:val="15"/>
              </w:rPr>
            </w:pPr>
          </w:p>
        </w:tc>
        <w:tc>
          <w:tcPr>
            <w:tcW w:w="2420" w:type="dxa"/>
            <w:tcBorders>
              <w:top w:val="nil"/>
              <w:left w:val="nil"/>
              <w:bottom w:val="single" w:color="auto" w:sz="4" w:space="0"/>
              <w:right w:val="single" w:color="auto" w:sz="4" w:space="0"/>
            </w:tcBorders>
            <w:noWrap/>
            <w:vAlign w:val="center"/>
          </w:tcPr>
          <w:p w14:paraId="510F53CF">
            <w:pPr>
              <w:widowControl/>
              <w:jc w:val="both"/>
              <w:rPr>
                <w:rFonts w:ascii="宋体"/>
                <w:kern w:val="0"/>
                <w:sz w:val="21"/>
                <w:szCs w:val="21"/>
              </w:rPr>
            </w:pPr>
            <w:r>
              <w:rPr>
                <w:rFonts w:hint="eastAsia" w:ascii="宋体" w:hAnsi="宋体" w:cs="宋体"/>
                <w:kern w:val="0"/>
                <w:sz w:val="21"/>
                <w:szCs w:val="21"/>
              </w:rPr>
              <w:t>遵化市</w:t>
            </w:r>
            <w:r>
              <w:rPr>
                <w:rFonts w:hint="eastAsia" w:ascii="宋体" w:hAnsi="宋体" w:cs="宋体"/>
                <w:kern w:val="0"/>
                <w:sz w:val="21"/>
                <w:szCs w:val="21"/>
                <w:lang w:eastAsia="zh-CN"/>
              </w:rPr>
              <w:t>建明镇人民政府</w:t>
            </w:r>
          </w:p>
        </w:tc>
        <w:tc>
          <w:tcPr>
            <w:tcW w:w="1107" w:type="dxa"/>
            <w:tcBorders>
              <w:top w:val="nil"/>
              <w:left w:val="nil"/>
              <w:bottom w:val="single" w:color="auto" w:sz="4" w:space="0"/>
              <w:right w:val="single" w:color="auto" w:sz="4" w:space="0"/>
            </w:tcBorders>
            <w:noWrap/>
            <w:vAlign w:val="center"/>
          </w:tcPr>
          <w:p w14:paraId="678F6E99">
            <w:pPr>
              <w:widowControl/>
              <w:jc w:val="center"/>
              <w:rPr>
                <w:rFonts w:hint="default" w:ascii="宋体" w:eastAsia="宋体"/>
                <w:kern w:val="0"/>
                <w:sz w:val="21"/>
                <w:szCs w:val="21"/>
                <w:lang w:val="en-US" w:eastAsia="zh-CN"/>
              </w:rPr>
            </w:pPr>
            <w:r>
              <w:rPr>
                <w:rFonts w:hint="eastAsia" w:ascii="宋体" w:hAnsi="宋体" w:cs="宋体"/>
                <w:kern w:val="0"/>
                <w:sz w:val="21"/>
                <w:szCs w:val="21"/>
                <w:lang w:val="en-US" w:eastAsia="zh-CN"/>
              </w:rPr>
              <w:t>99</w:t>
            </w:r>
          </w:p>
        </w:tc>
        <w:tc>
          <w:tcPr>
            <w:tcW w:w="1008" w:type="dxa"/>
            <w:tcBorders>
              <w:top w:val="nil"/>
              <w:left w:val="nil"/>
              <w:bottom w:val="single" w:color="auto" w:sz="4" w:space="0"/>
              <w:right w:val="single" w:color="auto" w:sz="4" w:space="0"/>
            </w:tcBorders>
            <w:noWrap/>
            <w:vAlign w:val="center"/>
          </w:tcPr>
          <w:p w14:paraId="4EB35D64">
            <w:pPr>
              <w:widowControl/>
              <w:jc w:val="center"/>
              <w:rPr>
                <w:rFonts w:ascii="宋体"/>
                <w:kern w:val="0"/>
                <w:sz w:val="21"/>
                <w:szCs w:val="21"/>
              </w:rPr>
            </w:pPr>
          </w:p>
        </w:tc>
        <w:tc>
          <w:tcPr>
            <w:tcW w:w="1020" w:type="dxa"/>
            <w:tcBorders>
              <w:top w:val="nil"/>
              <w:left w:val="nil"/>
              <w:bottom w:val="single" w:color="auto" w:sz="4" w:space="0"/>
              <w:right w:val="single" w:color="auto" w:sz="4" w:space="0"/>
            </w:tcBorders>
            <w:noWrap/>
            <w:vAlign w:val="center"/>
          </w:tcPr>
          <w:p w14:paraId="3CE71190">
            <w:pPr>
              <w:widowControl/>
              <w:jc w:val="center"/>
              <w:rPr>
                <w:rFonts w:ascii="宋体"/>
                <w:kern w:val="0"/>
                <w:sz w:val="21"/>
                <w:szCs w:val="21"/>
              </w:rPr>
            </w:pPr>
          </w:p>
        </w:tc>
        <w:tc>
          <w:tcPr>
            <w:tcW w:w="1231" w:type="dxa"/>
            <w:tcBorders>
              <w:top w:val="nil"/>
              <w:left w:val="nil"/>
              <w:bottom w:val="single" w:color="auto" w:sz="4" w:space="0"/>
              <w:right w:val="single" w:color="auto" w:sz="4" w:space="0"/>
            </w:tcBorders>
            <w:noWrap/>
            <w:vAlign w:val="center"/>
          </w:tcPr>
          <w:p w14:paraId="55341345">
            <w:pPr>
              <w:widowControl/>
              <w:jc w:val="center"/>
              <w:rPr>
                <w:rFonts w:ascii="宋体"/>
                <w:kern w:val="0"/>
                <w:sz w:val="21"/>
                <w:szCs w:val="21"/>
              </w:rPr>
            </w:pPr>
          </w:p>
        </w:tc>
      </w:tr>
      <w:tr w14:paraId="72585096">
        <w:tblPrEx>
          <w:tblCellMar>
            <w:top w:w="0" w:type="dxa"/>
            <w:left w:w="108" w:type="dxa"/>
            <w:bottom w:w="0" w:type="dxa"/>
            <w:right w:w="108" w:type="dxa"/>
          </w:tblCellMar>
        </w:tblPrEx>
        <w:trPr>
          <w:trHeight w:val="1134" w:hRule="exact"/>
          <w:jc w:val="center"/>
        </w:trPr>
        <w:tc>
          <w:tcPr>
            <w:tcW w:w="2816" w:type="dxa"/>
            <w:tcBorders>
              <w:top w:val="single" w:color="auto" w:sz="4" w:space="0"/>
              <w:left w:val="single" w:color="auto" w:sz="4" w:space="0"/>
              <w:bottom w:val="single" w:color="auto" w:sz="4" w:space="0"/>
              <w:right w:val="single" w:color="auto" w:sz="4" w:space="0"/>
            </w:tcBorders>
            <w:noWrap/>
            <w:vAlign w:val="center"/>
          </w:tcPr>
          <w:p w14:paraId="307458F4">
            <w:pPr>
              <w:widowControl/>
              <w:jc w:val="both"/>
              <w:rPr>
                <w:rFonts w:hint="eastAsia" w:ascii="宋体" w:hAnsi="宋体" w:cs="宋体"/>
                <w:kern w:val="0"/>
                <w:sz w:val="21"/>
                <w:szCs w:val="21"/>
              </w:rPr>
            </w:pPr>
          </w:p>
          <w:p w14:paraId="14020853">
            <w:pPr>
              <w:widowControl/>
              <w:jc w:val="both"/>
              <w:rPr>
                <w:rFonts w:hint="eastAsia" w:ascii="宋体" w:hAnsi="宋体" w:cs="宋体"/>
                <w:kern w:val="0"/>
                <w:sz w:val="21"/>
                <w:szCs w:val="21"/>
              </w:rPr>
            </w:pPr>
            <w:r>
              <w:rPr>
                <w:rFonts w:hint="eastAsia" w:ascii="宋体" w:hAnsi="宋体" w:cs="宋体"/>
                <w:kern w:val="0"/>
                <w:sz w:val="21"/>
                <w:szCs w:val="21"/>
              </w:rPr>
              <w:t>村干部补贴及保险（2022年度村干部绩效补贴）</w:t>
            </w:r>
          </w:p>
          <w:p w14:paraId="07DCA955">
            <w:pPr>
              <w:widowControl/>
              <w:jc w:val="both"/>
              <w:rPr>
                <w:rFonts w:ascii="宋体"/>
                <w:kern w:val="0"/>
                <w:sz w:val="21"/>
                <w:szCs w:val="21"/>
              </w:rPr>
            </w:pPr>
          </w:p>
        </w:tc>
        <w:tc>
          <w:tcPr>
            <w:tcW w:w="2420" w:type="dxa"/>
            <w:tcBorders>
              <w:top w:val="single" w:color="auto" w:sz="4" w:space="0"/>
              <w:left w:val="nil"/>
              <w:bottom w:val="single" w:color="auto" w:sz="4" w:space="0"/>
              <w:right w:val="single" w:color="auto" w:sz="4" w:space="0"/>
            </w:tcBorders>
            <w:noWrap/>
            <w:vAlign w:val="center"/>
          </w:tcPr>
          <w:p w14:paraId="59123F1C">
            <w:pPr>
              <w:widowControl/>
              <w:jc w:val="both"/>
              <w:rPr>
                <w:rFonts w:ascii="宋体"/>
                <w:kern w:val="0"/>
                <w:sz w:val="21"/>
                <w:szCs w:val="21"/>
              </w:rPr>
            </w:pPr>
            <w:r>
              <w:rPr>
                <w:rFonts w:hint="eastAsia" w:ascii="宋体" w:hAnsi="宋体" w:cs="宋体"/>
                <w:kern w:val="0"/>
                <w:sz w:val="21"/>
                <w:szCs w:val="21"/>
              </w:rPr>
              <w:t>遵化市</w:t>
            </w:r>
            <w:r>
              <w:rPr>
                <w:rFonts w:hint="eastAsia" w:ascii="宋体" w:hAnsi="宋体" w:cs="宋体"/>
                <w:kern w:val="0"/>
                <w:sz w:val="21"/>
                <w:szCs w:val="21"/>
                <w:lang w:eastAsia="zh-CN"/>
              </w:rPr>
              <w:t>建明镇人民政府</w:t>
            </w:r>
          </w:p>
        </w:tc>
        <w:tc>
          <w:tcPr>
            <w:tcW w:w="1107" w:type="dxa"/>
            <w:tcBorders>
              <w:top w:val="single" w:color="auto" w:sz="4" w:space="0"/>
              <w:left w:val="nil"/>
              <w:bottom w:val="single" w:color="auto" w:sz="4" w:space="0"/>
              <w:right w:val="single" w:color="auto" w:sz="4" w:space="0"/>
            </w:tcBorders>
            <w:noWrap/>
            <w:vAlign w:val="center"/>
          </w:tcPr>
          <w:p w14:paraId="3C507579">
            <w:pPr>
              <w:widowControl/>
              <w:jc w:val="center"/>
              <w:rPr>
                <w:rFonts w:hint="default" w:ascii="宋体" w:eastAsia="宋体"/>
                <w:kern w:val="0"/>
                <w:sz w:val="21"/>
                <w:szCs w:val="21"/>
                <w:lang w:val="en-US" w:eastAsia="zh-CN"/>
              </w:rPr>
            </w:pPr>
            <w:r>
              <w:rPr>
                <w:rFonts w:hint="eastAsia" w:ascii="宋体" w:hAnsi="宋体" w:cs="宋体"/>
                <w:kern w:val="0"/>
                <w:sz w:val="21"/>
                <w:szCs w:val="21"/>
                <w:lang w:val="en-US" w:eastAsia="zh-CN"/>
              </w:rPr>
              <w:t>100</w:t>
            </w:r>
          </w:p>
        </w:tc>
        <w:tc>
          <w:tcPr>
            <w:tcW w:w="1008" w:type="dxa"/>
            <w:tcBorders>
              <w:top w:val="single" w:color="auto" w:sz="4" w:space="0"/>
              <w:left w:val="nil"/>
              <w:bottom w:val="single" w:color="auto" w:sz="4" w:space="0"/>
              <w:right w:val="single" w:color="auto" w:sz="4" w:space="0"/>
            </w:tcBorders>
            <w:noWrap/>
            <w:vAlign w:val="center"/>
          </w:tcPr>
          <w:p w14:paraId="6C2A7D0C">
            <w:pPr>
              <w:widowControl/>
              <w:jc w:val="center"/>
              <w:rPr>
                <w:rFonts w:ascii="宋体"/>
                <w:kern w:val="0"/>
                <w:sz w:val="21"/>
                <w:szCs w:val="21"/>
              </w:rPr>
            </w:pPr>
          </w:p>
        </w:tc>
        <w:tc>
          <w:tcPr>
            <w:tcW w:w="1020" w:type="dxa"/>
            <w:tcBorders>
              <w:top w:val="single" w:color="auto" w:sz="4" w:space="0"/>
              <w:left w:val="nil"/>
              <w:bottom w:val="single" w:color="auto" w:sz="4" w:space="0"/>
              <w:right w:val="single" w:color="auto" w:sz="4" w:space="0"/>
            </w:tcBorders>
            <w:noWrap/>
            <w:vAlign w:val="center"/>
          </w:tcPr>
          <w:p w14:paraId="06181FF1">
            <w:pPr>
              <w:widowControl/>
              <w:jc w:val="center"/>
              <w:rPr>
                <w:rFonts w:ascii="宋体"/>
                <w:kern w:val="0"/>
                <w:sz w:val="21"/>
                <w:szCs w:val="21"/>
              </w:rPr>
            </w:pPr>
          </w:p>
        </w:tc>
        <w:tc>
          <w:tcPr>
            <w:tcW w:w="1231" w:type="dxa"/>
            <w:tcBorders>
              <w:top w:val="single" w:color="auto" w:sz="4" w:space="0"/>
              <w:left w:val="nil"/>
              <w:bottom w:val="single" w:color="auto" w:sz="4" w:space="0"/>
              <w:right w:val="single" w:color="auto" w:sz="4" w:space="0"/>
            </w:tcBorders>
            <w:noWrap/>
            <w:vAlign w:val="center"/>
          </w:tcPr>
          <w:p w14:paraId="6B898F9C">
            <w:pPr>
              <w:widowControl/>
              <w:jc w:val="center"/>
              <w:rPr>
                <w:rFonts w:ascii="宋体"/>
                <w:kern w:val="0"/>
                <w:sz w:val="21"/>
                <w:szCs w:val="21"/>
              </w:rPr>
            </w:pPr>
          </w:p>
        </w:tc>
      </w:tr>
      <w:tr w14:paraId="41DA7C49">
        <w:tblPrEx>
          <w:tblCellMar>
            <w:top w:w="0" w:type="dxa"/>
            <w:left w:w="108" w:type="dxa"/>
            <w:bottom w:w="0" w:type="dxa"/>
            <w:right w:w="108" w:type="dxa"/>
          </w:tblCellMar>
        </w:tblPrEx>
        <w:trPr>
          <w:trHeight w:val="1134" w:hRule="exact"/>
          <w:jc w:val="center"/>
        </w:trPr>
        <w:tc>
          <w:tcPr>
            <w:tcW w:w="2816" w:type="dxa"/>
            <w:tcBorders>
              <w:top w:val="nil"/>
              <w:left w:val="single" w:color="auto" w:sz="4" w:space="0"/>
              <w:bottom w:val="single" w:color="auto" w:sz="4" w:space="0"/>
              <w:right w:val="single" w:color="auto" w:sz="4" w:space="0"/>
            </w:tcBorders>
            <w:noWrap/>
            <w:vAlign w:val="center"/>
          </w:tcPr>
          <w:p w14:paraId="44A34B49">
            <w:pPr>
              <w:widowControl/>
              <w:jc w:val="both"/>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2022年遵化市国省干线途径乡镇美丽家园拉练观摩活动奖励</w:t>
            </w:r>
          </w:p>
        </w:tc>
        <w:tc>
          <w:tcPr>
            <w:tcW w:w="2420" w:type="dxa"/>
            <w:tcBorders>
              <w:top w:val="nil"/>
              <w:left w:val="nil"/>
              <w:bottom w:val="single" w:color="auto" w:sz="4" w:space="0"/>
              <w:right w:val="single" w:color="auto" w:sz="4" w:space="0"/>
            </w:tcBorders>
            <w:noWrap/>
            <w:vAlign w:val="center"/>
          </w:tcPr>
          <w:p w14:paraId="36908F48">
            <w:pPr>
              <w:widowControl/>
              <w:jc w:val="both"/>
              <w:rPr>
                <w:rFonts w:hint="eastAsia" w:ascii="宋体" w:hAnsi="宋体" w:cs="宋体"/>
                <w:kern w:val="0"/>
                <w:sz w:val="21"/>
                <w:szCs w:val="21"/>
              </w:rPr>
            </w:pPr>
            <w:r>
              <w:rPr>
                <w:rFonts w:hint="eastAsia" w:ascii="宋体" w:hAnsi="宋体" w:cs="宋体"/>
                <w:kern w:val="0"/>
                <w:sz w:val="21"/>
                <w:szCs w:val="21"/>
              </w:rPr>
              <w:t>遵化市</w:t>
            </w:r>
            <w:r>
              <w:rPr>
                <w:rFonts w:hint="eastAsia" w:ascii="宋体" w:hAnsi="宋体" w:cs="宋体"/>
                <w:kern w:val="0"/>
                <w:sz w:val="21"/>
                <w:szCs w:val="21"/>
                <w:lang w:eastAsia="zh-CN"/>
              </w:rPr>
              <w:t>建明镇人民政府</w:t>
            </w:r>
          </w:p>
        </w:tc>
        <w:tc>
          <w:tcPr>
            <w:tcW w:w="1107" w:type="dxa"/>
            <w:tcBorders>
              <w:top w:val="nil"/>
              <w:left w:val="nil"/>
              <w:bottom w:val="single" w:color="auto" w:sz="4" w:space="0"/>
              <w:right w:val="single" w:color="auto" w:sz="4" w:space="0"/>
            </w:tcBorders>
            <w:noWrap/>
            <w:vAlign w:val="center"/>
          </w:tcPr>
          <w:p w14:paraId="27C11E3D">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99</w:t>
            </w:r>
          </w:p>
        </w:tc>
        <w:tc>
          <w:tcPr>
            <w:tcW w:w="1008" w:type="dxa"/>
            <w:tcBorders>
              <w:top w:val="nil"/>
              <w:left w:val="nil"/>
              <w:bottom w:val="single" w:color="auto" w:sz="4" w:space="0"/>
              <w:right w:val="single" w:color="auto" w:sz="4" w:space="0"/>
            </w:tcBorders>
            <w:noWrap/>
            <w:vAlign w:val="center"/>
          </w:tcPr>
          <w:p w14:paraId="29A89E1D">
            <w:pPr>
              <w:widowControl/>
              <w:jc w:val="center"/>
              <w:rPr>
                <w:rFonts w:ascii="宋体"/>
                <w:kern w:val="0"/>
                <w:sz w:val="21"/>
                <w:szCs w:val="21"/>
              </w:rPr>
            </w:pPr>
          </w:p>
        </w:tc>
        <w:tc>
          <w:tcPr>
            <w:tcW w:w="1020" w:type="dxa"/>
            <w:tcBorders>
              <w:top w:val="nil"/>
              <w:left w:val="nil"/>
              <w:bottom w:val="single" w:color="auto" w:sz="4" w:space="0"/>
              <w:right w:val="single" w:color="auto" w:sz="4" w:space="0"/>
            </w:tcBorders>
            <w:noWrap/>
            <w:vAlign w:val="center"/>
          </w:tcPr>
          <w:p w14:paraId="2A311E5C">
            <w:pPr>
              <w:widowControl/>
              <w:jc w:val="center"/>
              <w:rPr>
                <w:rFonts w:ascii="宋体"/>
                <w:kern w:val="0"/>
                <w:sz w:val="21"/>
                <w:szCs w:val="21"/>
              </w:rPr>
            </w:pPr>
          </w:p>
        </w:tc>
        <w:tc>
          <w:tcPr>
            <w:tcW w:w="1231" w:type="dxa"/>
            <w:tcBorders>
              <w:top w:val="nil"/>
              <w:left w:val="nil"/>
              <w:bottom w:val="single" w:color="auto" w:sz="4" w:space="0"/>
              <w:right w:val="single" w:color="auto" w:sz="4" w:space="0"/>
            </w:tcBorders>
            <w:noWrap/>
            <w:vAlign w:val="center"/>
          </w:tcPr>
          <w:p w14:paraId="7DAD2E55">
            <w:pPr>
              <w:widowControl/>
              <w:jc w:val="center"/>
              <w:rPr>
                <w:rFonts w:ascii="宋体"/>
                <w:kern w:val="0"/>
                <w:sz w:val="21"/>
                <w:szCs w:val="21"/>
              </w:rPr>
            </w:pPr>
          </w:p>
        </w:tc>
      </w:tr>
      <w:tr w14:paraId="3FBA34E8">
        <w:tblPrEx>
          <w:tblCellMar>
            <w:top w:w="0" w:type="dxa"/>
            <w:left w:w="108" w:type="dxa"/>
            <w:bottom w:w="0" w:type="dxa"/>
            <w:right w:w="108" w:type="dxa"/>
          </w:tblCellMar>
        </w:tblPrEx>
        <w:trPr>
          <w:trHeight w:val="405" w:hRule="atLeast"/>
          <w:jc w:val="center"/>
        </w:trPr>
        <w:tc>
          <w:tcPr>
            <w:tcW w:w="9602" w:type="dxa"/>
            <w:gridSpan w:val="6"/>
            <w:tcBorders>
              <w:top w:val="nil"/>
              <w:left w:val="nil"/>
              <w:bottom w:val="nil"/>
              <w:right w:val="nil"/>
            </w:tcBorders>
            <w:noWrap/>
            <w:vAlign w:val="center"/>
          </w:tcPr>
          <w:p w14:paraId="7CEF7EC7">
            <w:pPr>
              <w:widowControl/>
              <w:jc w:val="center"/>
              <w:rPr>
                <w:rFonts w:ascii="宋体"/>
                <w:kern w:val="0"/>
                <w:sz w:val="28"/>
                <w:szCs w:val="28"/>
              </w:rPr>
            </w:pPr>
            <w:r>
              <w:rPr>
                <w:rFonts w:hint="eastAsia" w:ascii="宋体" w:hAnsi="宋体" w:cs="宋体"/>
                <w:kern w:val="0"/>
                <w:sz w:val="21"/>
                <w:szCs w:val="21"/>
              </w:rPr>
              <w:t>注：项目名称、自评单位、自评结果需与《项目支出绩效自评表（</w:t>
            </w:r>
            <w:r>
              <w:rPr>
                <w:rFonts w:hint="eastAsia" w:ascii="宋体" w:hAnsi="宋体" w:cs="宋体"/>
                <w:kern w:val="0"/>
                <w:sz w:val="21"/>
                <w:szCs w:val="21"/>
                <w:lang w:eastAsia="zh-CN"/>
              </w:rPr>
              <w:t>2023</w:t>
            </w:r>
            <w:r>
              <w:rPr>
                <w:rFonts w:hint="eastAsia" w:ascii="宋体" w:hAnsi="宋体" w:cs="宋体"/>
                <w:kern w:val="0"/>
                <w:sz w:val="21"/>
                <w:szCs w:val="21"/>
              </w:rPr>
              <w:t>年度）》相符。</w:t>
            </w:r>
          </w:p>
        </w:tc>
      </w:tr>
    </w:tbl>
    <w:p w14:paraId="1903EA55">
      <w:pPr>
        <w:spacing w:line="580" w:lineRule="exact"/>
        <w:rPr>
          <w:rFonts w:ascii="仿宋_GB2312" w:eastAsia="仿宋_GB2312"/>
        </w:rPr>
      </w:pPr>
    </w:p>
    <w:p w14:paraId="62AD6BB7">
      <w:pPr>
        <w:spacing w:line="580" w:lineRule="exact"/>
        <w:rPr>
          <w:rFonts w:hint="eastAsia" w:ascii="仿宋_GB2312" w:eastAsia="仿宋_GB2312"/>
          <w:sz w:val="32"/>
          <w:szCs w:val="32"/>
        </w:rPr>
      </w:pPr>
    </w:p>
    <w:sectPr>
      <w:headerReference r:id="rId17" w:type="default"/>
      <w:footerReference r:id="rId18" w:type="default"/>
      <w:pgSz w:w="12240" w:h="15840"/>
      <w:pgMar w:top="1440" w:right="1800" w:bottom="1440" w:left="1800"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FAE68">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0DD8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58852">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B48DC5B">
                <w:pPr>
                  <w:pStyle w:val="6"/>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EFECF">
    <w:pPr>
      <w:pStyle w:val="6"/>
      <w:tabs>
        <w:tab w:val="center" w:pos="4140"/>
        <w:tab w:val="right" w:pos="8300"/>
        <w:tab w:val="clear" w:pos="4153"/>
        <w:tab w:val="clear" w:pos="8306"/>
      </w:tabs>
      <w:jc w:val="right"/>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7625707">
                <w:pPr>
                  <w:pStyle w:val="6"/>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3E84A">
    <w:pPr>
      <w:pStyle w:val="6"/>
      <w:tabs>
        <w:tab w:val="center" w:pos="4140"/>
        <w:tab w:val="right" w:pos="8300"/>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3EC95">
    <w:pPr>
      <w:pStyle w:val="6"/>
      <w:tabs>
        <w:tab w:val="center" w:pos="4140"/>
        <w:tab w:val="right" w:pos="8300"/>
        <w:tab w:val="clear" w:pos="4153"/>
        <w:tab w:val="clear" w:pos="8306"/>
      </w:tabs>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63ACC02">
                <w:pPr>
                  <w:pStyle w:val="6"/>
                </w:pPr>
                <w:r>
                  <w:fldChar w:fldCharType="begin"/>
                </w:r>
                <w:r>
                  <w:instrText xml:space="preserve"> PAGE  \* MERGEFORMAT </w:instrText>
                </w:r>
                <w:r>
                  <w:fldChar w:fldCharType="separate"/>
                </w:r>
                <w:r>
                  <w:t>10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59DEA">
    <w:pPr>
      <w:pStyle w:val="6"/>
      <w:tabs>
        <w:tab w:val="center" w:pos="4140"/>
        <w:tab w:val="right" w:pos="8300"/>
        <w:tab w:val="clear" w:pos="4153"/>
        <w:tab w:val="clear" w:pos="8306"/>
      </w:tabs>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E17D0DE">
                <w:pPr>
                  <w:pStyle w:val="6"/>
                </w:pPr>
                <w:r>
                  <w:fldChar w:fldCharType="begin"/>
                </w:r>
                <w:r>
                  <w:instrText xml:space="preserve"> PAGE  \* MERGEFORMAT </w:instrText>
                </w:r>
                <w:r>
                  <w:fldChar w:fldCharType="separate"/>
                </w:r>
                <w:r>
                  <w:t>17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1D36">
    <w:pPr>
      <w:pStyle w:val="6"/>
      <w:tabs>
        <w:tab w:val="center" w:pos="4140"/>
        <w:tab w:val="right" w:pos="8300"/>
        <w:tab w:val="clear" w:pos="4153"/>
        <w:tab w:val="clear" w:pos="8306"/>
      </w:tabs>
      <w:jc w:val="right"/>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138C4BC">
                <w:pPr>
                  <w:pStyle w:val="6"/>
                </w:pPr>
                <w:r>
                  <w:fldChar w:fldCharType="begin"/>
                </w:r>
                <w:r>
                  <w:instrText xml:space="preserve"> PAGE  \* MERGEFORMAT </w:instrText>
                </w:r>
                <w:r>
                  <w:fldChar w:fldCharType="separate"/>
                </w:r>
                <w: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14CD">
    <w:pPr>
      <w:pStyle w:val="6"/>
      <w:tabs>
        <w:tab w:val="center" w:pos="4140"/>
        <w:tab w:val="right" w:pos="8300"/>
        <w:tab w:val="clear" w:pos="4153"/>
        <w:tab w:val="clear" w:pos="8306"/>
      </w:tabs>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47F98BD6">
                <w:pPr>
                  <w:pStyle w:val="6"/>
                </w:pPr>
                <w:r>
                  <w:fldChar w:fldCharType="begin"/>
                </w:r>
                <w:r>
                  <w:instrText xml:space="preserve"> PAGE  \* MERGEFORMAT </w:instrText>
                </w:r>
                <w:r>
                  <w:fldChar w:fldCharType="separate"/>
                </w:r>
                <w:r>
                  <w:t>28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BD58">
    <w:pPr>
      <w:pStyle w:val="6"/>
      <w:tabs>
        <w:tab w:val="center" w:pos="4140"/>
        <w:tab w:val="right" w:pos="8300"/>
        <w:tab w:val="clear" w:pos="4153"/>
        <w:tab w:val="clear" w:pos="8306"/>
      </w:tabs>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2631362B">
                <w:pPr>
                  <w:pStyle w:val="6"/>
                </w:pPr>
                <w:r>
                  <w:fldChar w:fldCharType="begin"/>
                </w:r>
                <w:r>
                  <w:instrText xml:space="preserve"> PAGE  \* MERGEFORMAT </w:instrText>
                </w:r>
                <w:r>
                  <w:fldChar w:fldCharType="separate"/>
                </w:r>
                <w:r>
                  <w:t>35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4027">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F60E4">
    <w:pPr>
      <w:pStyle w:val="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9E77C">
    <w:pPr>
      <w:pStyle w:val="7"/>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3701F">
    <w:pPr>
      <w:pStyle w:val="7"/>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BD2B">
    <w:pPr>
      <w:pStyle w:val="7"/>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FA5BC">
    <w:pPr>
      <w:pStyle w:val="7"/>
      <w:pBdr>
        <w:bottom w:val="none" w:color="auto" w:sz="0" w:space="0"/>
      </w:pBdr>
      <w:jc w:val="both"/>
      <w:rPr>
        <w:rFonts w:hint="eastAsia"/>
        <w:sz w:val="24"/>
        <w:szCs w:val="24"/>
        <w:lang w:val="en-US" w:eastAsia="zh-CN"/>
      </w:rPr>
    </w:pPr>
  </w:p>
  <w:p w14:paraId="3347641D">
    <w:pPr>
      <w:pStyle w:val="7"/>
      <w:pBdr>
        <w:bottom w:val="none" w:color="auto" w:sz="0" w:space="0"/>
      </w:pBdr>
      <w:jc w:val="both"/>
      <w:rPr>
        <w:rFonts w:hint="eastAsia" w:eastAsia="宋体"/>
        <w:sz w:val="24"/>
        <w:szCs w:val="24"/>
        <w:lang w:val="en-US" w:eastAsia="zh-CN"/>
      </w:rPr>
    </w:pPr>
    <w:r>
      <w:rPr>
        <w:rFonts w:hint="eastAsia"/>
        <w:sz w:val="24"/>
        <w:szCs w:val="24"/>
        <w:lang w:val="en-US" w:eastAsia="zh-CN"/>
      </w:rPr>
      <w:t>附件三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1A763"/>
    <w:multiLevelType w:val="singleLevel"/>
    <w:tmpl w:val="D871A763"/>
    <w:lvl w:ilvl="0" w:tentative="0">
      <w:start w:val="1"/>
      <w:numFmt w:val="chineseCounting"/>
      <w:suff w:val="nothing"/>
      <w:lvlText w:val="（%1）"/>
      <w:lvlJc w:val="left"/>
      <w:rPr>
        <w:rFonts w:hint="eastAsia"/>
      </w:rPr>
    </w:lvl>
  </w:abstractNum>
  <w:abstractNum w:abstractNumId="1">
    <w:nsid w:val="DF31735F"/>
    <w:multiLevelType w:val="singleLevel"/>
    <w:tmpl w:val="DF31735F"/>
    <w:lvl w:ilvl="0" w:tentative="0">
      <w:start w:val="1"/>
      <w:numFmt w:val="chineseCounting"/>
      <w:suff w:val="nothing"/>
      <w:lvlText w:val="%1、"/>
      <w:lvlJc w:val="left"/>
      <w:rPr>
        <w:rFonts w:hint="eastAsia"/>
      </w:rPr>
    </w:lvl>
  </w:abstractNum>
  <w:abstractNum w:abstractNumId="2">
    <w:nsid w:val="EAABBB02"/>
    <w:multiLevelType w:val="singleLevel"/>
    <w:tmpl w:val="EAABBB02"/>
    <w:lvl w:ilvl="0" w:tentative="0">
      <w:start w:val="4"/>
      <w:numFmt w:val="chineseCounting"/>
      <w:suff w:val="nothing"/>
      <w:lvlText w:val="%1、"/>
      <w:lvlJc w:val="left"/>
      <w:rPr>
        <w:rFonts w:hint="eastAsia"/>
      </w:rPr>
    </w:lvl>
  </w:abstractNum>
  <w:abstractNum w:abstractNumId="3">
    <w:nsid w:val="0A0C2FCA"/>
    <w:multiLevelType w:val="singleLevel"/>
    <w:tmpl w:val="0A0C2FCA"/>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ulTrailSpace/>
    <w:doNotExpandShiftReturn/>
    <w:adjustLineHeightInTable/>
    <w:useFELayout/>
    <w:compatSetting w:name="compatibilityMode" w:uri="http://schemas.microsoft.com/office/word" w:val="12"/>
  </w:compat>
  <w:docVars>
    <w:docVar w:name="commondata" w:val="eyJoZGlkIjoiYjYxZGMxM2EyOWFkYjQyYmIyM2E2NmE3MDA1MTQ1NzYifQ=="/>
  </w:docVars>
  <w:rsids>
    <w:rsidRoot w:val="00000000"/>
    <w:rsid w:val="00257E84"/>
    <w:rsid w:val="0163262B"/>
    <w:rsid w:val="01C47A58"/>
    <w:rsid w:val="0246488E"/>
    <w:rsid w:val="028F3F03"/>
    <w:rsid w:val="04723F23"/>
    <w:rsid w:val="061D286A"/>
    <w:rsid w:val="068434E5"/>
    <w:rsid w:val="07660D9E"/>
    <w:rsid w:val="0879337D"/>
    <w:rsid w:val="09746C28"/>
    <w:rsid w:val="09787B37"/>
    <w:rsid w:val="0AC67274"/>
    <w:rsid w:val="0C3E20FB"/>
    <w:rsid w:val="0C645B39"/>
    <w:rsid w:val="0DE72AC0"/>
    <w:rsid w:val="107514F4"/>
    <w:rsid w:val="136A5977"/>
    <w:rsid w:val="13A53010"/>
    <w:rsid w:val="1697487D"/>
    <w:rsid w:val="172F6458"/>
    <w:rsid w:val="18C272A1"/>
    <w:rsid w:val="19697667"/>
    <w:rsid w:val="196E5AA5"/>
    <w:rsid w:val="19DB4ABE"/>
    <w:rsid w:val="19F060B6"/>
    <w:rsid w:val="1B723200"/>
    <w:rsid w:val="1D2F360F"/>
    <w:rsid w:val="1EB15DEE"/>
    <w:rsid w:val="1EE7180F"/>
    <w:rsid w:val="1F0E07C1"/>
    <w:rsid w:val="1F4D7B07"/>
    <w:rsid w:val="1F99651E"/>
    <w:rsid w:val="202940D0"/>
    <w:rsid w:val="20AF0CAD"/>
    <w:rsid w:val="22702C63"/>
    <w:rsid w:val="23421ABE"/>
    <w:rsid w:val="24341A0E"/>
    <w:rsid w:val="252B269C"/>
    <w:rsid w:val="25BB6A9C"/>
    <w:rsid w:val="261757E6"/>
    <w:rsid w:val="27C351B9"/>
    <w:rsid w:val="280A5B35"/>
    <w:rsid w:val="29254418"/>
    <w:rsid w:val="29BE3242"/>
    <w:rsid w:val="2ABE1D5A"/>
    <w:rsid w:val="2B2960E4"/>
    <w:rsid w:val="2C115612"/>
    <w:rsid w:val="2CB55874"/>
    <w:rsid w:val="2D707D6E"/>
    <w:rsid w:val="2F051A58"/>
    <w:rsid w:val="2F2D79E6"/>
    <w:rsid w:val="2F4800A8"/>
    <w:rsid w:val="2F543602"/>
    <w:rsid w:val="2FA01AFE"/>
    <w:rsid w:val="30F24E85"/>
    <w:rsid w:val="32982974"/>
    <w:rsid w:val="32D30E68"/>
    <w:rsid w:val="33904C76"/>
    <w:rsid w:val="33A95E7D"/>
    <w:rsid w:val="35645468"/>
    <w:rsid w:val="35BD72EB"/>
    <w:rsid w:val="3666673F"/>
    <w:rsid w:val="3755083F"/>
    <w:rsid w:val="37A77C17"/>
    <w:rsid w:val="37AD62D0"/>
    <w:rsid w:val="381F1BC2"/>
    <w:rsid w:val="38414B66"/>
    <w:rsid w:val="39331E24"/>
    <w:rsid w:val="3A6E3685"/>
    <w:rsid w:val="3A7B6BD0"/>
    <w:rsid w:val="3AA6651D"/>
    <w:rsid w:val="3AB021B9"/>
    <w:rsid w:val="3AC42054"/>
    <w:rsid w:val="3AEE7D66"/>
    <w:rsid w:val="3B39619E"/>
    <w:rsid w:val="3B9D6662"/>
    <w:rsid w:val="3BA2329A"/>
    <w:rsid w:val="3BB31CE7"/>
    <w:rsid w:val="3D980F7A"/>
    <w:rsid w:val="3D9D2A6F"/>
    <w:rsid w:val="3E1B13B4"/>
    <w:rsid w:val="3FD35DE4"/>
    <w:rsid w:val="410F4ECA"/>
    <w:rsid w:val="43727484"/>
    <w:rsid w:val="43B847A3"/>
    <w:rsid w:val="44E16B7D"/>
    <w:rsid w:val="454A6798"/>
    <w:rsid w:val="45DD5596"/>
    <w:rsid w:val="4665558C"/>
    <w:rsid w:val="473B13E5"/>
    <w:rsid w:val="4B5A0C77"/>
    <w:rsid w:val="4C465518"/>
    <w:rsid w:val="4DDE3F7C"/>
    <w:rsid w:val="53CF0ED4"/>
    <w:rsid w:val="53ED0D22"/>
    <w:rsid w:val="560A1CFF"/>
    <w:rsid w:val="59217DBA"/>
    <w:rsid w:val="5925594D"/>
    <w:rsid w:val="595B7E63"/>
    <w:rsid w:val="599563C7"/>
    <w:rsid w:val="5BB3041B"/>
    <w:rsid w:val="5C1B6C0F"/>
    <w:rsid w:val="5C400BB9"/>
    <w:rsid w:val="5DD5494D"/>
    <w:rsid w:val="5F245B8C"/>
    <w:rsid w:val="5FCD52BD"/>
    <w:rsid w:val="60BA0C74"/>
    <w:rsid w:val="61FE5D92"/>
    <w:rsid w:val="62B23B6C"/>
    <w:rsid w:val="63B30F2E"/>
    <w:rsid w:val="669149B4"/>
    <w:rsid w:val="675F24B0"/>
    <w:rsid w:val="685A568A"/>
    <w:rsid w:val="692A6B04"/>
    <w:rsid w:val="69D1742F"/>
    <w:rsid w:val="6A452BE9"/>
    <w:rsid w:val="6A5F39BC"/>
    <w:rsid w:val="6AFC6742"/>
    <w:rsid w:val="6D460A1A"/>
    <w:rsid w:val="6D7A61C9"/>
    <w:rsid w:val="6E49116B"/>
    <w:rsid w:val="6ECC76A7"/>
    <w:rsid w:val="6F6068EE"/>
    <w:rsid w:val="70DD4E8E"/>
    <w:rsid w:val="72FA0C86"/>
    <w:rsid w:val="748A7EB4"/>
    <w:rsid w:val="796432FD"/>
    <w:rsid w:val="79D319C8"/>
    <w:rsid w:val="7AFB31AC"/>
    <w:rsid w:val="7CA97BE8"/>
    <w:rsid w:val="7DD6532B"/>
    <w:rsid w:val="7F731F22"/>
    <w:rsid w:val="7FAC4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4"/>
    <w:autoRedefine/>
    <w:qFormat/>
    <w:uiPriority w:val="0"/>
    <w:pPr>
      <w:keepNext/>
      <w:keepLines/>
      <w:spacing w:before="260" w:after="260" w:line="415" w:lineRule="auto"/>
      <w:outlineLvl w:val="2"/>
    </w:pPr>
    <w:rPr>
      <w:b/>
      <w:bCs/>
      <w:sz w:val="32"/>
      <w:szCs w:val="32"/>
    </w:rPr>
  </w:style>
  <w:style w:type="character" w:default="1" w:styleId="11">
    <w:name w:val="Default Paragraph Font"/>
    <w:autoRedefine/>
    <w:qFormat/>
    <w:uiPriority w:val="0"/>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kern w:val="0"/>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autoRedefine/>
    <w:qFormat/>
    <w:uiPriority w:val="99"/>
    <w:pPr>
      <w:spacing w:before="100" w:beforeAutospacing="1" w:after="100" w:afterAutospacing="1"/>
      <w:jc w:val="left"/>
    </w:pPr>
    <w:rPr>
      <w:kern w:val="0"/>
      <w:sz w:val="24"/>
      <w:szCs w:val="24"/>
    </w:rPr>
  </w:style>
  <w:style w:type="character" w:customStyle="1" w:styleId="12">
    <w:name w:val="heading 1 Char"/>
    <w:basedOn w:val="11"/>
    <w:link w:val="2"/>
    <w:autoRedefine/>
    <w:qFormat/>
    <w:uiPriority w:val="0"/>
    <w:rPr>
      <w:rFonts w:ascii="Times New Roman" w:hAnsi="Times New Roman" w:eastAsia="宋体" w:cs="Times New Roman"/>
      <w:b/>
      <w:bCs/>
      <w:kern w:val="44"/>
      <w:sz w:val="44"/>
      <w:szCs w:val="44"/>
      <w:lang w:val="en-US" w:eastAsia="zh-CN" w:bidi="ar-SA"/>
    </w:rPr>
  </w:style>
  <w:style w:type="character" w:customStyle="1" w:styleId="13">
    <w:name w:val="heading 2 Char"/>
    <w:basedOn w:val="11"/>
    <w:link w:val="3"/>
    <w:autoRedefine/>
    <w:qFormat/>
    <w:uiPriority w:val="0"/>
    <w:rPr>
      <w:rFonts w:ascii="Times New Roman" w:hAnsi="Times New Roman" w:eastAsia="黑体" w:cs="Times New Roman"/>
      <w:b/>
      <w:bCs/>
      <w:kern w:val="2"/>
      <w:sz w:val="32"/>
      <w:szCs w:val="32"/>
      <w:lang w:val="en-US" w:eastAsia="zh-CN" w:bidi="ar-SA"/>
    </w:rPr>
  </w:style>
  <w:style w:type="character" w:customStyle="1" w:styleId="14">
    <w:name w:val="heading 3 Char"/>
    <w:basedOn w:val="11"/>
    <w:link w:val="4"/>
    <w:autoRedefine/>
    <w:qFormat/>
    <w:uiPriority w:val="0"/>
    <w:rPr>
      <w:rFonts w:ascii="Times New Roman" w:hAnsi="Times New Roman" w:eastAsia="宋体" w:cs="Times New Roman"/>
      <w:b/>
      <w:bCs/>
      <w:kern w:val="2"/>
      <w:sz w:val="32"/>
      <w:szCs w:val="32"/>
      <w:lang w:val="en-US" w:eastAsia="zh-CN" w:bidi="ar-SA"/>
    </w:rPr>
  </w:style>
  <w:style w:type="character" w:customStyle="1" w:styleId="15">
    <w:name w:val="font21"/>
    <w:basedOn w:val="11"/>
    <w:autoRedefine/>
    <w:qFormat/>
    <w:uiPriority w:val="99"/>
    <w:rPr>
      <w:rFonts w:ascii="宋体" w:hAnsi="宋体" w:eastAsia="宋体" w:cs="宋体"/>
      <w:color w:val="000000"/>
      <w:sz w:val="16"/>
      <w:szCs w:val="16"/>
      <w:u w:val="none"/>
    </w:rPr>
  </w:style>
  <w:style w:type="character" w:customStyle="1" w:styleId="16">
    <w:name w:val="font41"/>
    <w:basedOn w:val="11"/>
    <w:autoRedefine/>
    <w:qFormat/>
    <w:uiPriority w:val="99"/>
    <w:rPr>
      <w:rFonts w:ascii="Arial Unicode MS" w:hAnsi="Arial Unicode MS" w:cs="Arial Unicode M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Info spid="_x0000_s4103"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76603-77DD-4D24-8FCA-80750AD0D367}">
  <ds:schemaRefs/>
</ds:datastoreItem>
</file>

<file path=docProps/app.xml><?xml version="1.0" encoding="utf-8"?>
<Properties xmlns="http://schemas.openxmlformats.org/officeDocument/2006/extended-properties" xmlns:vt="http://schemas.openxmlformats.org/officeDocument/2006/docPropsVTypes">
  <Template>Normal.eit</Template>
  <Company>Lenovo</Company>
  <Pages>40</Pages>
  <Words>14935</Words>
  <Characters>16197</Characters>
  <Lines>0</Lines>
  <Paragraphs>23</Paragraphs>
  <TotalTime>1</TotalTime>
  <ScaleCrop>false</ScaleCrop>
  <LinksUpToDate>false</LinksUpToDate>
  <CharactersWithSpaces>16391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2020-01-07T07:50:00Z</dcterms:created>
  <dc:creator>[厅办公室][修宗睿]</dc:creator>
  <cp:lastModifiedBy>jm</cp:lastModifiedBy>
  <cp:lastPrinted>2024-03-18T00:56:00Z</cp:lastPrinted>
  <dcterms:modified xsi:type="dcterms:W3CDTF">2024-08-30T07:30:56Z</dcterms:modified>
  <dc:title>河北省财政厅文件</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ABFFCC4F6B95408EB545BA7E5B869B26_12</vt:lpwstr>
  </property>
</Properties>
</file>