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2BCC9">
      <w:pPr>
        <w:jc w:val="center"/>
        <w:outlineLvl w:val="0"/>
        <w:rPr>
          <w:rFonts w:ascii="黑体" w:eastAsia="黑体"/>
          <w:b/>
          <w:sz w:val="44"/>
        </w:rPr>
      </w:pPr>
      <w:bookmarkStart w:id="0" w:name="_Toc101187415"/>
      <w:bookmarkStart w:id="1" w:name="_Toc101186897"/>
      <w:r>
        <w:rPr>
          <w:rFonts w:ascii="黑体" w:eastAsia="黑体"/>
          <w:b/>
          <w:sz w:val="44"/>
        </w:rPr>
        <w:t>202</w:t>
      </w:r>
      <w:r>
        <w:rPr>
          <w:rFonts w:hint="eastAsia" w:ascii="黑体" w:eastAsia="黑体"/>
          <w:b/>
          <w:sz w:val="44"/>
        </w:rPr>
        <w:t>1</w:t>
      </w:r>
      <w:r>
        <w:rPr>
          <w:rFonts w:ascii="黑体" w:eastAsia="黑体"/>
          <w:b/>
          <w:sz w:val="44"/>
        </w:rPr>
        <w:t>年单位预算信息公开目录</w:t>
      </w:r>
      <w:bookmarkEnd w:id="0"/>
      <w:bookmarkEnd w:id="1"/>
    </w:p>
    <w:p w14:paraId="4D015EB5">
      <w:pPr>
        <w:jc w:val="center"/>
      </w:pPr>
      <w:r>
        <w:rPr>
          <w:rFonts w:ascii="黑体" w:hAnsi="黑体" w:eastAsia="黑体" w:cs="黑体"/>
          <w:b/>
          <w:sz w:val="30"/>
        </w:rPr>
        <w:t xml:space="preserve"> </w:t>
      </w:r>
    </w:p>
    <w:p w14:paraId="489B30FA"/>
    <w:p w14:paraId="04B2BDE4">
      <w:pPr>
        <w:pStyle w:val="15"/>
        <w:rPr>
          <w:rStyle w:val="13"/>
          <w:rFonts w:hAnsi="Calibri" w:eastAsia="方正仿宋_GBK"/>
          <w:kern w:val="2"/>
          <w:sz w:val="28"/>
          <w:lang w:eastAsia="zh-CN"/>
        </w:rPr>
      </w:pPr>
      <w:r>
        <w:fldChar w:fldCharType="begin"/>
      </w:r>
      <w:r>
        <w:instrText xml:space="preserve"> TOC \o "1-3" \h \z \u </w:instrText>
      </w:r>
      <w:r>
        <w:fldChar w:fldCharType="separate"/>
      </w:r>
    </w:p>
    <w:p w14:paraId="582B89DA">
      <w:pPr>
        <w:pStyle w:val="7"/>
        <w:tabs>
          <w:tab w:val="right" w:leader="dot" w:pos="14562"/>
        </w:tabs>
        <w:rPr>
          <w:rStyle w:val="13"/>
          <w:rFonts w:hAnsi="Calibri" w:eastAsia="方正仿宋_GBK"/>
          <w:sz w:val="28"/>
        </w:rPr>
      </w:pPr>
      <w:r>
        <w:fldChar w:fldCharType="begin"/>
      </w:r>
      <w:r>
        <w:instrText xml:space="preserve"> HYPERLINK \l "_Toc101187416" </w:instrText>
      </w:r>
      <w:r>
        <w:fldChar w:fldCharType="separate"/>
      </w:r>
      <w:r>
        <w:rPr>
          <w:rStyle w:val="13"/>
          <w:rFonts w:hint="eastAsia" w:hAnsi="Calibri" w:eastAsia="方正仿宋_GBK"/>
          <w:sz w:val="28"/>
          <w:szCs w:val="22"/>
        </w:rPr>
        <w:t>遵化市卫生健康局本级收支预算</w:t>
      </w:r>
      <w:r>
        <w:rPr>
          <w:rStyle w:val="13"/>
          <w:rFonts w:hAnsi="Calibri" w:eastAsia="方正仿宋_GBK"/>
          <w:sz w:val="28"/>
          <w:szCs w:val="22"/>
        </w:rPr>
        <w:tab/>
      </w:r>
      <w:r>
        <w:rPr>
          <w:rStyle w:val="13"/>
          <w:rFonts w:hint="eastAsia" w:hAnsi="Calibri" w:eastAsia="方正仿宋_GBK"/>
          <w:sz w:val="28"/>
          <w:szCs w:val="22"/>
        </w:rPr>
        <w:t>1</w:t>
      </w:r>
      <w:r>
        <w:rPr>
          <w:rStyle w:val="13"/>
          <w:rFonts w:hint="eastAsia" w:hAnsi="Calibri" w:eastAsia="方正仿宋_GBK"/>
          <w:sz w:val="28"/>
          <w:szCs w:val="22"/>
        </w:rPr>
        <w:fldChar w:fldCharType="end"/>
      </w:r>
    </w:p>
    <w:p w14:paraId="1954489D">
      <w:pPr>
        <w:pStyle w:val="7"/>
        <w:tabs>
          <w:tab w:val="right" w:leader="dot" w:pos="14562"/>
        </w:tabs>
        <w:rPr>
          <w:rStyle w:val="13"/>
          <w:rFonts w:hAnsi="Calibri" w:eastAsia="方正仿宋_GBK"/>
          <w:sz w:val="28"/>
        </w:rPr>
      </w:pPr>
      <w:r>
        <w:fldChar w:fldCharType="begin"/>
      </w:r>
      <w:r>
        <w:instrText xml:space="preserve"> HYPERLINK \l "_Toc101187418" </w:instrText>
      </w:r>
      <w:r>
        <w:fldChar w:fldCharType="separate"/>
      </w:r>
      <w:r>
        <w:rPr>
          <w:rStyle w:val="13"/>
          <w:rFonts w:hint="eastAsia" w:hAnsi="Calibri" w:eastAsia="方正仿宋_GBK"/>
          <w:sz w:val="28"/>
          <w:szCs w:val="22"/>
        </w:rPr>
        <w:t>遵化市疾病预防控制中心收支预算</w:t>
      </w:r>
      <w:r>
        <w:rPr>
          <w:rStyle w:val="13"/>
          <w:rFonts w:hAnsi="Calibri" w:eastAsia="方正仿宋_GBK"/>
          <w:sz w:val="28"/>
          <w:szCs w:val="22"/>
        </w:rPr>
        <w:tab/>
      </w:r>
      <w:r>
        <w:rPr>
          <w:rStyle w:val="13"/>
          <w:rFonts w:hint="eastAsia" w:hAnsi="Calibri" w:eastAsiaTheme="minorEastAsia"/>
          <w:sz w:val="28"/>
          <w:szCs w:val="22"/>
        </w:rPr>
        <w:t>98</w:t>
      </w:r>
      <w:r>
        <w:rPr>
          <w:rStyle w:val="13"/>
          <w:rFonts w:hint="eastAsia" w:hAnsi="Calibri" w:eastAsiaTheme="minorEastAsia"/>
          <w:sz w:val="28"/>
          <w:szCs w:val="22"/>
        </w:rPr>
        <w:fldChar w:fldCharType="end"/>
      </w:r>
    </w:p>
    <w:p w14:paraId="51726F66">
      <w:pPr>
        <w:pStyle w:val="7"/>
        <w:tabs>
          <w:tab w:val="right" w:leader="dot" w:pos="14562"/>
        </w:tabs>
        <w:rPr>
          <w:rStyle w:val="13"/>
          <w:rFonts w:hAnsi="Calibri" w:eastAsia="方正仿宋_GBK"/>
          <w:sz w:val="28"/>
        </w:rPr>
      </w:pPr>
      <w:r>
        <w:fldChar w:fldCharType="begin"/>
      </w:r>
      <w:r>
        <w:instrText xml:space="preserve"> HYPERLINK \l "_Toc101187420" </w:instrText>
      </w:r>
      <w:r>
        <w:fldChar w:fldCharType="separate"/>
      </w:r>
      <w:r>
        <w:rPr>
          <w:rStyle w:val="13"/>
          <w:rFonts w:hint="eastAsia" w:hAnsi="Calibri" w:eastAsia="方正仿宋_GBK"/>
          <w:sz w:val="28"/>
          <w:szCs w:val="22"/>
        </w:rPr>
        <w:t>遵化市卫生健康监督所本级收支预算</w:t>
      </w:r>
      <w:r>
        <w:rPr>
          <w:rStyle w:val="13"/>
          <w:rFonts w:hAnsi="Calibri" w:eastAsia="方正仿宋_GBK"/>
          <w:sz w:val="28"/>
          <w:szCs w:val="22"/>
        </w:rPr>
        <w:tab/>
      </w:r>
      <w:r>
        <w:rPr>
          <w:rStyle w:val="13"/>
          <w:rFonts w:hint="eastAsia" w:hAnsi="Calibri" w:eastAsia="方正仿宋_GBK"/>
          <w:sz w:val="28"/>
          <w:szCs w:val="22"/>
        </w:rPr>
        <w:t>120</w:t>
      </w:r>
      <w:r>
        <w:rPr>
          <w:rStyle w:val="13"/>
          <w:rFonts w:hint="eastAsia" w:hAnsi="Calibri" w:eastAsia="方正仿宋_GBK"/>
          <w:sz w:val="28"/>
          <w:szCs w:val="22"/>
        </w:rPr>
        <w:fldChar w:fldCharType="end"/>
      </w:r>
    </w:p>
    <w:p w14:paraId="2E287705">
      <w:pPr>
        <w:pStyle w:val="7"/>
        <w:tabs>
          <w:tab w:val="right" w:leader="dot" w:pos="14562"/>
        </w:tabs>
        <w:rPr>
          <w:rStyle w:val="13"/>
          <w:rFonts w:hAnsi="Calibri" w:eastAsiaTheme="minorEastAsia"/>
          <w:color w:val="auto"/>
          <w:sz w:val="28"/>
          <w:u w:val="none"/>
        </w:rPr>
      </w:pPr>
      <w:r>
        <w:fldChar w:fldCharType="begin"/>
      </w:r>
      <w:r>
        <w:instrText xml:space="preserve"> HYPERLINK \l "_Toc101187421" </w:instrText>
      </w:r>
      <w:r>
        <w:fldChar w:fldCharType="separate"/>
      </w:r>
      <w:r>
        <w:rPr>
          <w:rStyle w:val="13"/>
          <w:rFonts w:hint="eastAsia" w:hAnsi="Calibri" w:eastAsia="方正仿宋_GBK"/>
          <w:sz w:val="28"/>
          <w:szCs w:val="22"/>
        </w:rPr>
        <w:t>遵化市妇幼保健院收支预算</w:t>
      </w:r>
      <w:r>
        <w:rPr>
          <w:rStyle w:val="13"/>
          <w:rFonts w:hAnsi="Calibri" w:eastAsia="方正仿宋_GBK"/>
          <w:sz w:val="28"/>
          <w:szCs w:val="22"/>
        </w:rPr>
        <w:tab/>
      </w:r>
      <w:r>
        <w:rPr>
          <w:rStyle w:val="13"/>
          <w:rFonts w:hAnsi="Calibri" w:eastAsia="方正仿宋_GBK"/>
          <w:sz w:val="28"/>
          <w:szCs w:val="22"/>
        </w:rPr>
        <w:fldChar w:fldCharType="end"/>
      </w:r>
      <w:r>
        <w:rPr>
          <w:rStyle w:val="13"/>
          <w:rFonts w:hint="eastAsia" w:hAnsi="Calibri" w:eastAsia="方正仿宋_GBK"/>
          <w:color w:val="auto"/>
          <w:sz w:val="28"/>
          <w:szCs w:val="22"/>
          <w:u w:val="none"/>
        </w:rPr>
        <w:t>135</w:t>
      </w:r>
    </w:p>
    <w:p w14:paraId="616AC1EC">
      <w:pPr>
        <w:pStyle w:val="7"/>
        <w:tabs>
          <w:tab w:val="right" w:leader="dot" w:pos="14562"/>
        </w:tabs>
        <w:rPr>
          <w:sz w:val="36"/>
        </w:rPr>
      </w:pPr>
      <w:r>
        <w:fldChar w:fldCharType="begin"/>
      </w:r>
      <w:r>
        <w:instrText xml:space="preserve"> HYPERLINK \l "_Toc101187423" </w:instrText>
      </w:r>
      <w:r>
        <w:fldChar w:fldCharType="separate"/>
      </w:r>
      <w:r>
        <w:rPr>
          <w:rStyle w:val="13"/>
          <w:rFonts w:hint="eastAsia" w:hAnsi="Calibri" w:eastAsia="方正仿宋_GBK"/>
          <w:sz w:val="28"/>
          <w:szCs w:val="22"/>
        </w:rPr>
        <w:t>遵化市卫生学校收支预算</w:t>
      </w:r>
      <w:r>
        <w:rPr>
          <w:rStyle w:val="13"/>
          <w:rFonts w:hAnsi="Calibri" w:eastAsia="方正仿宋_GBK"/>
          <w:sz w:val="28"/>
          <w:szCs w:val="22"/>
        </w:rPr>
        <w:tab/>
      </w:r>
      <w:r>
        <w:rPr>
          <w:rStyle w:val="13"/>
          <w:rFonts w:hAnsi="Calibri" w:eastAsia="方正仿宋_GBK"/>
          <w:sz w:val="28"/>
          <w:szCs w:val="22"/>
        </w:rPr>
        <w:fldChar w:fldCharType="end"/>
      </w:r>
      <w:r>
        <w:rPr>
          <w:rStyle w:val="13"/>
          <w:rFonts w:hint="eastAsia" w:hAnsi="Calibri" w:eastAsia="方正仿宋_GBK"/>
          <w:color w:val="auto"/>
          <w:sz w:val="28"/>
          <w:szCs w:val="22"/>
          <w:u w:val="none"/>
        </w:rPr>
        <w:t>152</w:t>
      </w:r>
      <w:r>
        <w:rPr>
          <w:sz w:val="36"/>
        </w:rPr>
        <w:fldChar w:fldCharType="end"/>
      </w:r>
    </w:p>
    <w:p w14:paraId="579E6309">
      <w:pPr>
        <w:pStyle w:val="7"/>
        <w:tabs>
          <w:tab w:val="right" w:leader="dot" w:pos="14562"/>
        </w:tabs>
        <w:rPr>
          <w:sz w:val="36"/>
        </w:rPr>
      </w:pPr>
    </w:p>
    <w:p w14:paraId="724A241D">
      <w:pPr>
        <w:pStyle w:val="7"/>
        <w:tabs>
          <w:tab w:val="right" w:leader="dot" w:pos="14562"/>
        </w:tabs>
        <w:rPr>
          <w:sz w:val="36"/>
        </w:rPr>
      </w:pPr>
    </w:p>
    <w:p w14:paraId="21585031">
      <w:pPr>
        <w:pStyle w:val="7"/>
        <w:tabs>
          <w:tab w:val="right" w:leader="dot" w:pos="14562"/>
        </w:tabs>
        <w:rPr>
          <w:sz w:val="36"/>
        </w:rPr>
      </w:pPr>
    </w:p>
    <w:p w14:paraId="540931C1">
      <w:pPr>
        <w:pStyle w:val="7"/>
        <w:tabs>
          <w:tab w:val="right" w:leader="dot" w:pos="14562"/>
        </w:tabs>
        <w:rPr>
          <w:sz w:val="36"/>
        </w:rPr>
      </w:pPr>
    </w:p>
    <w:p w14:paraId="7FC69DAA">
      <w:pPr>
        <w:pStyle w:val="7"/>
        <w:tabs>
          <w:tab w:val="right" w:leader="dot" w:pos="14562"/>
        </w:tabs>
        <w:rPr>
          <w:sz w:val="36"/>
        </w:rPr>
      </w:pPr>
    </w:p>
    <w:p w14:paraId="019B79D3">
      <w:pPr>
        <w:outlineLvl w:val="3"/>
        <w:rPr>
          <w:rFonts w:ascii="方正小标宋_GBK" w:eastAsia="方正小标宋_GBK"/>
          <w:sz w:val="44"/>
        </w:rPr>
      </w:pPr>
      <w:bookmarkStart w:id="2" w:name="_Toc65771245"/>
    </w:p>
    <w:p w14:paraId="449D38E4">
      <w:pPr>
        <w:pStyle w:val="28"/>
        <w:numPr>
          <w:ilvl w:val="0"/>
          <w:numId w:val="1"/>
        </w:numPr>
        <w:ind w:firstLineChars="0"/>
        <w:jc w:val="center"/>
        <w:outlineLvl w:val="3"/>
        <w:rPr>
          <w:rFonts w:ascii="方正小标宋简体" w:eastAsia="方正小标宋简体"/>
          <w:sz w:val="44"/>
        </w:rPr>
      </w:pPr>
      <w:r>
        <w:rPr>
          <w:rFonts w:hint="eastAsia" w:ascii="方正小标宋简体" w:eastAsia="方正小标宋简体"/>
          <w:sz w:val="44"/>
        </w:rPr>
        <w:t>遵化市卫生健康局本级收支预算</w:t>
      </w:r>
      <w:bookmarkEnd w:id="2"/>
    </w:p>
    <w:p w14:paraId="5E9C673B">
      <w:pPr>
        <w:outlineLvl w:val="3"/>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32"/>
          <w:szCs w:val="32"/>
          <w:u w:val="none"/>
        </w:rPr>
        <w:t>附表1-1</w:t>
      </w:r>
    </w:p>
    <w:p w14:paraId="31313706">
      <w:pPr>
        <w:rPr>
          <w:rFonts w:ascii="Times New Roman" w:hAnsi="宋体"/>
        </w:rPr>
      </w:pPr>
    </w:p>
    <w:p w14:paraId="4818ACEF">
      <w:pPr>
        <w:jc w:val="center"/>
        <w:outlineLvl w:val="4"/>
        <w:rPr>
          <w:rFonts w:ascii="Times New Roman" w:hAnsi="宋体"/>
          <w:sz w:val="32"/>
        </w:rPr>
      </w:pPr>
      <w:r>
        <w:rPr>
          <w:rFonts w:hint="eastAsia" w:ascii="方正小标宋_GBK" w:eastAsia="方正小标宋_GBK"/>
          <w:sz w:val="32"/>
        </w:rPr>
        <w:t>收支预算总表</w:t>
      </w:r>
    </w:p>
    <w:tbl>
      <w:tblPr>
        <w:tblStyle w:val="10"/>
        <w:tblW w:w="146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2"/>
        <w:gridCol w:w="5134"/>
        <w:gridCol w:w="2663"/>
        <w:gridCol w:w="3957"/>
        <w:gridCol w:w="8"/>
      </w:tblGrid>
      <w:tr w14:paraId="05D8E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7996" w:type="dxa"/>
            <w:gridSpan w:val="2"/>
            <w:tcBorders>
              <w:top w:val="single" w:color="FFFFFF" w:sz="6" w:space="0"/>
              <w:left w:val="single" w:color="FFFFFF" w:sz="6" w:space="0"/>
              <w:right w:val="single" w:color="FFFFFF" w:sz="6" w:space="0"/>
            </w:tcBorders>
            <w:vAlign w:val="center"/>
          </w:tcPr>
          <w:p w14:paraId="75AF18CC">
            <w:pPr>
              <w:spacing w:line="300" w:lineRule="exact"/>
              <w:jc w:val="left"/>
              <w:rPr>
                <w:rFonts w:ascii="方正小标宋_GBK" w:eastAsia="方正小标宋_GBK"/>
                <w:sz w:val="24"/>
              </w:rPr>
            </w:pPr>
            <w:r>
              <w:rPr>
                <w:rFonts w:ascii="方正小标宋_GBK" w:eastAsia="方正小标宋_GBK"/>
                <w:sz w:val="24"/>
              </w:rPr>
              <w:t>361001</w:t>
            </w:r>
            <w:r>
              <w:rPr>
                <w:rFonts w:hint="eastAsia" w:ascii="方正小标宋_GBK" w:eastAsia="方正小标宋_GBK"/>
                <w:sz w:val="24"/>
              </w:rPr>
              <w:t>遵化市卫生健康局本级</w:t>
            </w:r>
          </w:p>
        </w:tc>
        <w:tc>
          <w:tcPr>
            <w:tcW w:w="6628" w:type="dxa"/>
            <w:gridSpan w:val="3"/>
            <w:tcBorders>
              <w:top w:val="single" w:color="FFFFFF" w:sz="6" w:space="0"/>
              <w:left w:val="single" w:color="FFFFFF" w:sz="6" w:space="0"/>
              <w:right w:val="single" w:color="FFFFFF" w:sz="6" w:space="0"/>
            </w:tcBorders>
            <w:vAlign w:val="center"/>
          </w:tcPr>
          <w:p w14:paraId="5957515B">
            <w:pPr>
              <w:spacing w:line="300" w:lineRule="exact"/>
              <w:jc w:val="right"/>
              <w:rPr>
                <w:rFonts w:ascii="方正书宋_GBK" w:eastAsia="方正书宋_GBK"/>
                <w:sz w:val="24"/>
              </w:rPr>
            </w:pPr>
            <w:r>
              <w:rPr>
                <w:rFonts w:hint="eastAsia" w:ascii="方正书宋_GBK" w:eastAsia="方正书宋_GBK"/>
                <w:sz w:val="24"/>
              </w:rPr>
              <w:t xml:space="preserve">                                          单位：万元</w:t>
            </w:r>
          </w:p>
        </w:tc>
      </w:tr>
      <w:tr w14:paraId="1C4EC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tblHeader/>
          <w:jc w:val="center"/>
        </w:trPr>
        <w:tc>
          <w:tcPr>
            <w:tcW w:w="2862" w:type="dxa"/>
            <w:vAlign w:val="center"/>
          </w:tcPr>
          <w:p w14:paraId="6CC8B747">
            <w:pPr>
              <w:spacing w:line="300" w:lineRule="exact"/>
              <w:jc w:val="center"/>
              <w:rPr>
                <w:rFonts w:ascii="方正书宋_GBK" w:eastAsia="方正书宋_GBK"/>
                <w:b/>
              </w:rPr>
            </w:pPr>
            <w:r>
              <w:rPr>
                <w:rFonts w:hint="eastAsia" w:ascii="方正书宋_GBK" w:eastAsia="方正书宋_GBK"/>
                <w:b/>
              </w:rPr>
              <w:t>项目代码</w:t>
            </w:r>
          </w:p>
        </w:tc>
        <w:tc>
          <w:tcPr>
            <w:tcW w:w="7797" w:type="dxa"/>
            <w:gridSpan w:val="2"/>
            <w:vAlign w:val="center"/>
          </w:tcPr>
          <w:p w14:paraId="6B2C0C1C">
            <w:pPr>
              <w:spacing w:line="300" w:lineRule="exact"/>
              <w:jc w:val="center"/>
              <w:rPr>
                <w:rFonts w:ascii="方正书宋_GBK" w:eastAsia="方正书宋_GBK"/>
                <w:b/>
              </w:rPr>
            </w:pPr>
            <w:r>
              <w:rPr>
                <w:rFonts w:hint="eastAsia" w:ascii="方正书宋_GBK" w:eastAsia="方正书宋_GBK"/>
                <w:b/>
              </w:rPr>
              <w:t>预算收支项目</w:t>
            </w:r>
          </w:p>
        </w:tc>
        <w:tc>
          <w:tcPr>
            <w:tcW w:w="3957" w:type="dxa"/>
            <w:vAlign w:val="center"/>
          </w:tcPr>
          <w:p w14:paraId="13D98EFA">
            <w:pPr>
              <w:spacing w:line="300" w:lineRule="exact"/>
              <w:jc w:val="center"/>
              <w:rPr>
                <w:rFonts w:ascii="方正书宋_GBK" w:eastAsia="方正书宋_GBK"/>
                <w:b/>
              </w:rPr>
            </w:pPr>
            <w:r>
              <w:rPr>
                <w:rFonts w:hint="eastAsia" w:ascii="方正书宋_GBK" w:eastAsia="方正书宋_GBK"/>
                <w:b/>
              </w:rPr>
              <w:t>预算金额</w:t>
            </w:r>
          </w:p>
        </w:tc>
      </w:tr>
      <w:tr w14:paraId="71663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1598653F">
            <w:pPr>
              <w:spacing w:line="300" w:lineRule="exact"/>
              <w:jc w:val="center"/>
              <w:rPr>
                <w:rFonts w:ascii="方正书宋_GBK" w:eastAsia="方正书宋_GBK"/>
                <w:b/>
              </w:rPr>
            </w:pPr>
          </w:p>
        </w:tc>
        <w:tc>
          <w:tcPr>
            <w:tcW w:w="7797" w:type="dxa"/>
            <w:gridSpan w:val="2"/>
            <w:vAlign w:val="center"/>
          </w:tcPr>
          <w:p w14:paraId="1270EEFE">
            <w:pPr>
              <w:spacing w:line="300" w:lineRule="exact"/>
              <w:jc w:val="center"/>
              <w:rPr>
                <w:rFonts w:ascii="方正书宋_GBK" w:eastAsia="方正书宋_GBK"/>
                <w:b/>
              </w:rPr>
            </w:pPr>
            <w:r>
              <w:rPr>
                <w:rFonts w:hint="eastAsia" w:ascii="方正书宋_GBK" w:eastAsia="方正书宋_GBK"/>
                <w:b/>
              </w:rPr>
              <w:t>预算收入</w:t>
            </w:r>
          </w:p>
        </w:tc>
        <w:tc>
          <w:tcPr>
            <w:tcW w:w="3957" w:type="dxa"/>
            <w:vAlign w:val="center"/>
          </w:tcPr>
          <w:p w14:paraId="118D363B">
            <w:pPr>
              <w:spacing w:line="300" w:lineRule="exact"/>
              <w:jc w:val="right"/>
              <w:rPr>
                <w:rFonts w:ascii="方正书宋_GBK" w:eastAsia="方正书宋_GBK"/>
                <w:b/>
              </w:rPr>
            </w:pPr>
            <w:r>
              <w:rPr>
                <w:rFonts w:ascii="方正书宋_GBK" w:eastAsia="方正书宋_GBK"/>
                <w:b/>
              </w:rPr>
              <w:t>14618.26</w:t>
            </w:r>
          </w:p>
        </w:tc>
      </w:tr>
      <w:tr w14:paraId="65CCD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78AC33C2">
            <w:pPr>
              <w:spacing w:line="300" w:lineRule="exact"/>
              <w:jc w:val="center"/>
              <w:rPr>
                <w:rFonts w:ascii="方正书宋_GBK" w:eastAsia="方正书宋_GBK"/>
              </w:rPr>
            </w:pPr>
            <w:r>
              <w:rPr>
                <w:rFonts w:ascii="方正书宋_GBK" w:eastAsia="方正书宋_GBK"/>
              </w:rPr>
              <w:t>1</w:t>
            </w:r>
          </w:p>
        </w:tc>
        <w:tc>
          <w:tcPr>
            <w:tcW w:w="7797" w:type="dxa"/>
            <w:gridSpan w:val="2"/>
            <w:vAlign w:val="center"/>
          </w:tcPr>
          <w:p w14:paraId="014AA2F9">
            <w:pPr>
              <w:spacing w:line="300" w:lineRule="exact"/>
              <w:jc w:val="left"/>
              <w:rPr>
                <w:rFonts w:ascii="方正书宋_GBK" w:eastAsia="方正书宋_GBK"/>
              </w:rPr>
            </w:pPr>
            <w:r>
              <w:rPr>
                <w:rFonts w:hint="eastAsia" w:ascii="方正书宋_GBK" w:eastAsia="方正书宋_GBK"/>
              </w:rPr>
              <w:t>一般公共预算拨款</w:t>
            </w:r>
          </w:p>
        </w:tc>
        <w:tc>
          <w:tcPr>
            <w:tcW w:w="3957" w:type="dxa"/>
            <w:vAlign w:val="center"/>
          </w:tcPr>
          <w:p w14:paraId="275AE9EC">
            <w:pPr>
              <w:spacing w:line="300" w:lineRule="exact"/>
              <w:jc w:val="right"/>
              <w:rPr>
                <w:rFonts w:ascii="方正书宋_GBK" w:eastAsia="方正书宋_GBK"/>
              </w:rPr>
            </w:pPr>
            <w:r>
              <w:rPr>
                <w:rFonts w:ascii="方正书宋_GBK" w:eastAsia="方正书宋_GBK"/>
              </w:rPr>
              <w:t>14618.26</w:t>
            </w:r>
          </w:p>
        </w:tc>
      </w:tr>
      <w:tr w14:paraId="4038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7E597A88">
            <w:pPr>
              <w:spacing w:line="300" w:lineRule="exact"/>
              <w:jc w:val="center"/>
              <w:rPr>
                <w:rFonts w:ascii="方正书宋_GBK" w:eastAsia="方正书宋_GBK"/>
              </w:rPr>
            </w:pPr>
          </w:p>
        </w:tc>
        <w:tc>
          <w:tcPr>
            <w:tcW w:w="7797" w:type="dxa"/>
            <w:gridSpan w:val="2"/>
            <w:vAlign w:val="center"/>
          </w:tcPr>
          <w:p w14:paraId="49BEA5E5">
            <w:pPr>
              <w:spacing w:line="300" w:lineRule="exact"/>
              <w:jc w:val="left"/>
              <w:rPr>
                <w:rFonts w:ascii="方正书宋_GBK" w:eastAsia="方正书宋_GBK"/>
              </w:rPr>
            </w:pPr>
            <w:r>
              <w:rPr>
                <w:rFonts w:hint="eastAsia" w:ascii="方正书宋_GBK" w:eastAsia="方正书宋_GBK"/>
              </w:rPr>
              <w:t>其中：财政拨款</w:t>
            </w:r>
          </w:p>
        </w:tc>
        <w:tc>
          <w:tcPr>
            <w:tcW w:w="3957" w:type="dxa"/>
            <w:vAlign w:val="center"/>
          </w:tcPr>
          <w:p w14:paraId="31EF3103">
            <w:pPr>
              <w:spacing w:line="300" w:lineRule="exact"/>
              <w:jc w:val="right"/>
              <w:rPr>
                <w:rFonts w:ascii="方正书宋_GBK" w:eastAsia="方正书宋_GBK"/>
              </w:rPr>
            </w:pPr>
            <w:r>
              <w:rPr>
                <w:rFonts w:ascii="方正书宋_GBK" w:eastAsia="方正书宋_GBK"/>
              </w:rPr>
              <w:t>7982.63</w:t>
            </w:r>
          </w:p>
        </w:tc>
      </w:tr>
      <w:tr w14:paraId="7597F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413F488A">
            <w:pPr>
              <w:spacing w:line="300" w:lineRule="exact"/>
              <w:jc w:val="center"/>
              <w:rPr>
                <w:rFonts w:ascii="方正书宋_GBK" w:eastAsia="方正书宋_GBK"/>
              </w:rPr>
            </w:pPr>
          </w:p>
        </w:tc>
        <w:tc>
          <w:tcPr>
            <w:tcW w:w="7797" w:type="dxa"/>
            <w:gridSpan w:val="2"/>
            <w:vAlign w:val="center"/>
          </w:tcPr>
          <w:p w14:paraId="33CEC088">
            <w:pPr>
              <w:spacing w:line="300" w:lineRule="exact"/>
              <w:jc w:val="left"/>
              <w:rPr>
                <w:rFonts w:ascii="方正书宋_GBK" w:eastAsia="方正书宋_GBK"/>
              </w:rPr>
            </w:pPr>
            <w:r>
              <w:rPr>
                <w:rFonts w:hint="eastAsia" w:ascii="方正书宋_GBK" w:eastAsia="方正书宋_GBK"/>
              </w:rPr>
              <w:t>　　　行政事业性收费</w:t>
            </w:r>
          </w:p>
        </w:tc>
        <w:tc>
          <w:tcPr>
            <w:tcW w:w="3957" w:type="dxa"/>
            <w:vAlign w:val="center"/>
          </w:tcPr>
          <w:p w14:paraId="1DBCF88D">
            <w:pPr>
              <w:spacing w:line="300" w:lineRule="exact"/>
              <w:jc w:val="right"/>
              <w:rPr>
                <w:rFonts w:ascii="方正书宋_GBK" w:eastAsia="方正书宋_GBK"/>
              </w:rPr>
            </w:pPr>
            <w:r>
              <w:rPr>
                <w:rFonts w:ascii="方正书宋_GBK" w:eastAsia="方正书宋_GBK"/>
              </w:rPr>
              <w:t>3.00</w:t>
            </w:r>
          </w:p>
        </w:tc>
      </w:tr>
      <w:tr w14:paraId="3189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61CD7046">
            <w:pPr>
              <w:spacing w:line="300" w:lineRule="exact"/>
              <w:jc w:val="center"/>
              <w:rPr>
                <w:rFonts w:ascii="方正书宋_GBK" w:eastAsia="方正书宋_GBK"/>
              </w:rPr>
            </w:pPr>
          </w:p>
        </w:tc>
        <w:tc>
          <w:tcPr>
            <w:tcW w:w="7797" w:type="dxa"/>
            <w:gridSpan w:val="2"/>
            <w:vAlign w:val="center"/>
          </w:tcPr>
          <w:p w14:paraId="2159149C">
            <w:pPr>
              <w:spacing w:line="300" w:lineRule="exact"/>
              <w:jc w:val="left"/>
              <w:rPr>
                <w:rFonts w:ascii="方正书宋_GBK" w:eastAsia="方正书宋_GBK"/>
              </w:rPr>
            </w:pPr>
            <w:r>
              <w:rPr>
                <w:rFonts w:hint="eastAsia" w:ascii="方正书宋_GBK" w:eastAsia="方正书宋_GBK"/>
              </w:rPr>
              <w:t>　　　专项收入</w:t>
            </w:r>
          </w:p>
        </w:tc>
        <w:tc>
          <w:tcPr>
            <w:tcW w:w="3957" w:type="dxa"/>
            <w:vAlign w:val="center"/>
          </w:tcPr>
          <w:p w14:paraId="71785CB7">
            <w:pPr>
              <w:spacing w:line="300" w:lineRule="exact"/>
              <w:jc w:val="right"/>
              <w:rPr>
                <w:rFonts w:ascii="方正书宋_GBK" w:eastAsia="方正书宋_GBK"/>
              </w:rPr>
            </w:pPr>
          </w:p>
        </w:tc>
      </w:tr>
      <w:tr w14:paraId="1DFFB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0F870C1E">
            <w:pPr>
              <w:spacing w:line="300" w:lineRule="exact"/>
              <w:jc w:val="center"/>
              <w:rPr>
                <w:rFonts w:ascii="方正书宋_GBK" w:eastAsia="方正书宋_GBK"/>
              </w:rPr>
            </w:pPr>
          </w:p>
        </w:tc>
        <w:tc>
          <w:tcPr>
            <w:tcW w:w="7797" w:type="dxa"/>
            <w:gridSpan w:val="2"/>
            <w:vAlign w:val="center"/>
          </w:tcPr>
          <w:p w14:paraId="4AE8A095">
            <w:pPr>
              <w:spacing w:line="300" w:lineRule="exact"/>
              <w:jc w:val="left"/>
              <w:rPr>
                <w:rFonts w:ascii="方正书宋_GBK" w:eastAsia="方正书宋_GBK"/>
              </w:rPr>
            </w:pPr>
            <w:r>
              <w:rPr>
                <w:rFonts w:hint="eastAsia" w:ascii="方正书宋_GBK" w:eastAsia="方正书宋_GBK"/>
              </w:rPr>
              <w:t>　　　国有资源（资产）有偿使用收入</w:t>
            </w:r>
          </w:p>
        </w:tc>
        <w:tc>
          <w:tcPr>
            <w:tcW w:w="3957" w:type="dxa"/>
            <w:vAlign w:val="center"/>
          </w:tcPr>
          <w:p w14:paraId="59654B1F">
            <w:pPr>
              <w:spacing w:line="300" w:lineRule="exact"/>
              <w:jc w:val="right"/>
              <w:rPr>
                <w:rFonts w:ascii="方正书宋_GBK" w:eastAsia="方正书宋_GBK"/>
              </w:rPr>
            </w:pPr>
            <w:r>
              <w:rPr>
                <w:rFonts w:ascii="方正书宋_GBK" w:eastAsia="方正书宋_GBK"/>
              </w:rPr>
              <w:t>53.00</w:t>
            </w:r>
          </w:p>
        </w:tc>
      </w:tr>
      <w:tr w14:paraId="3CCF1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768324BF">
            <w:pPr>
              <w:spacing w:line="300" w:lineRule="exact"/>
              <w:jc w:val="center"/>
              <w:rPr>
                <w:rFonts w:ascii="方正书宋_GBK" w:eastAsia="方正书宋_GBK"/>
              </w:rPr>
            </w:pPr>
          </w:p>
        </w:tc>
        <w:tc>
          <w:tcPr>
            <w:tcW w:w="7797" w:type="dxa"/>
            <w:gridSpan w:val="2"/>
            <w:vAlign w:val="center"/>
          </w:tcPr>
          <w:p w14:paraId="202599BE">
            <w:pPr>
              <w:spacing w:line="300" w:lineRule="exact"/>
              <w:jc w:val="left"/>
              <w:rPr>
                <w:rFonts w:ascii="方正书宋_GBK" w:eastAsia="方正书宋_GBK"/>
              </w:rPr>
            </w:pPr>
            <w:r>
              <w:rPr>
                <w:rFonts w:hint="eastAsia" w:ascii="方正书宋_GBK" w:eastAsia="方正书宋_GBK"/>
              </w:rPr>
              <w:t>　　　政府住房基金收入</w:t>
            </w:r>
          </w:p>
        </w:tc>
        <w:tc>
          <w:tcPr>
            <w:tcW w:w="3957" w:type="dxa"/>
            <w:vAlign w:val="center"/>
          </w:tcPr>
          <w:p w14:paraId="5D87C64B">
            <w:pPr>
              <w:spacing w:line="300" w:lineRule="exact"/>
              <w:jc w:val="right"/>
              <w:rPr>
                <w:rFonts w:ascii="方正书宋_GBK" w:eastAsia="方正书宋_GBK"/>
              </w:rPr>
            </w:pPr>
          </w:p>
        </w:tc>
      </w:tr>
      <w:tr w14:paraId="44B4D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6F617360">
            <w:pPr>
              <w:spacing w:line="300" w:lineRule="exact"/>
              <w:jc w:val="center"/>
              <w:rPr>
                <w:rFonts w:ascii="方正书宋_GBK" w:eastAsia="方正书宋_GBK"/>
              </w:rPr>
            </w:pPr>
          </w:p>
        </w:tc>
        <w:tc>
          <w:tcPr>
            <w:tcW w:w="7797" w:type="dxa"/>
            <w:gridSpan w:val="2"/>
            <w:vAlign w:val="center"/>
          </w:tcPr>
          <w:p w14:paraId="08941015">
            <w:pPr>
              <w:spacing w:line="300" w:lineRule="exact"/>
              <w:jc w:val="left"/>
              <w:rPr>
                <w:rFonts w:ascii="方正书宋_GBK" w:eastAsia="方正书宋_GBK"/>
              </w:rPr>
            </w:pPr>
            <w:r>
              <w:rPr>
                <w:rFonts w:hint="eastAsia" w:ascii="方正书宋_GBK" w:eastAsia="方正书宋_GBK"/>
              </w:rPr>
              <w:t>　　　上级一般公共预算安排转移支付</w:t>
            </w:r>
          </w:p>
        </w:tc>
        <w:tc>
          <w:tcPr>
            <w:tcW w:w="3957" w:type="dxa"/>
            <w:vAlign w:val="center"/>
          </w:tcPr>
          <w:p w14:paraId="33399FD1">
            <w:pPr>
              <w:spacing w:line="300" w:lineRule="exact"/>
              <w:jc w:val="right"/>
              <w:rPr>
                <w:rFonts w:ascii="方正书宋_GBK" w:eastAsia="方正书宋_GBK"/>
              </w:rPr>
            </w:pPr>
            <w:r>
              <w:rPr>
                <w:rFonts w:ascii="方正书宋_GBK" w:eastAsia="方正书宋_GBK"/>
              </w:rPr>
              <w:t>6579.63</w:t>
            </w:r>
          </w:p>
        </w:tc>
      </w:tr>
      <w:tr w14:paraId="5BBEE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67FCF7A1">
            <w:pPr>
              <w:spacing w:line="300" w:lineRule="exact"/>
              <w:jc w:val="center"/>
              <w:rPr>
                <w:rFonts w:ascii="方正书宋_GBK" w:eastAsia="方正书宋_GBK"/>
              </w:rPr>
            </w:pPr>
          </w:p>
        </w:tc>
        <w:tc>
          <w:tcPr>
            <w:tcW w:w="7797" w:type="dxa"/>
            <w:gridSpan w:val="2"/>
            <w:vAlign w:val="center"/>
          </w:tcPr>
          <w:p w14:paraId="6EB4C7FB">
            <w:pPr>
              <w:spacing w:line="300" w:lineRule="exact"/>
              <w:jc w:val="left"/>
              <w:rPr>
                <w:rFonts w:ascii="方正书宋_GBK" w:eastAsia="方正书宋_GBK"/>
              </w:rPr>
            </w:pPr>
            <w:r>
              <w:rPr>
                <w:rFonts w:hint="eastAsia" w:ascii="方正书宋_GBK" w:eastAsia="方正书宋_GBK"/>
              </w:rPr>
              <w:t>　　　一般债券</w:t>
            </w:r>
          </w:p>
        </w:tc>
        <w:tc>
          <w:tcPr>
            <w:tcW w:w="3957" w:type="dxa"/>
            <w:vAlign w:val="center"/>
          </w:tcPr>
          <w:p w14:paraId="2868E8FD">
            <w:pPr>
              <w:spacing w:line="300" w:lineRule="exact"/>
              <w:jc w:val="right"/>
              <w:rPr>
                <w:rFonts w:ascii="方正书宋_GBK" w:eastAsia="方正书宋_GBK"/>
              </w:rPr>
            </w:pPr>
          </w:p>
        </w:tc>
      </w:tr>
      <w:tr w14:paraId="3140B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46D7489A">
            <w:pPr>
              <w:spacing w:line="300" w:lineRule="exact"/>
              <w:jc w:val="center"/>
              <w:rPr>
                <w:rFonts w:ascii="方正书宋_GBK" w:eastAsia="方正书宋_GBK"/>
              </w:rPr>
            </w:pPr>
          </w:p>
        </w:tc>
        <w:tc>
          <w:tcPr>
            <w:tcW w:w="7797" w:type="dxa"/>
            <w:gridSpan w:val="2"/>
            <w:vAlign w:val="center"/>
          </w:tcPr>
          <w:p w14:paraId="4C09090C">
            <w:pPr>
              <w:spacing w:line="300" w:lineRule="exact"/>
              <w:jc w:val="left"/>
              <w:rPr>
                <w:rFonts w:ascii="方正书宋_GBK" w:eastAsia="方正书宋_GBK"/>
              </w:rPr>
            </w:pPr>
            <w:r>
              <w:rPr>
                <w:rFonts w:hint="eastAsia" w:ascii="方正书宋_GBK" w:eastAsia="方正书宋_GBK"/>
              </w:rPr>
              <w:t>　　　其他</w:t>
            </w:r>
          </w:p>
        </w:tc>
        <w:tc>
          <w:tcPr>
            <w:tcW w:w="3957" w:type="dxa"/>
            <w:vAlign w:val="center"/>
          </w:tcPr>
          <w:p w14:paraId="11ACE7AE">
            <w:pPr>
              <w:spacing w:line="300" w:lineRule="exact"/>
              <w:jc w:val="right"/>
              <w:rPr>
                <w:rFonts w:ascii="方正书宋_GBK" w:eastAsia="方正书宋_GBK"/>
              </w:rPr>
            </w:pPr>
          </w:p>
        </w:tc>
      </w:tr>
      <w:tr w14:paraId="3C0ED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1B5D6E0F">
            <w:pPr>
              <w:spacing w:line="300" w:lineRule="exact"/>
              <w:jc w:val="center"/>
              <w:rPr>
                <w:rFonts w:ascii="方正书宋_GBK" w:eastAsia="方正书宋_GBK"/>
              </w:rPr>
            </w:pPr>
            <w:r>
              <w:rPr>
                <w:rFonts w:ascii="方正书宋_GBK" w:eastAsia="方正书宋_GBK"/>
              </w:rPr>
              <w:t>2</w:t>
            </w:r>
          </w:p>
        </w:tc>
        <w:tc>
          <w:tcPr>
            <w:tcW w:w="7797" w:type="dxa"/>
            <w:gridSpan w:val="2"/>
            <w:vAlign w:val="center"/>
          </w:tcPr>
          <w:p w14:paraId="6A53F210">
            <w:pPr>
              <w:spacing w:line="300" w:lineRule="exact"/>
              <w:jc w:val="left"/>
              <w:rPr>
                <w:rFonts w:ascii="方正书宋_GBK" w:eastAsia="方正书宋_GBK"/>
              </w:rPr>
            </w:pPr>
            <w:r>
              <w:rPr>
                <w:rFonts w:hint="eastAsia" w:ascii="方正书宋_GBK" w:eastAsia="方正书宋_GBK"/>
              </w:rPr>
              <w:t>基金预算拨款</w:t>
            </w:r>
          </w:p>
        </w:tc>
        <w:tc>
          <w:tcPr>
            <w:tcW w:w="3957" w:type="dxa"/>
            <w:vAlign w:val="center"/>
          </w:tcPr>
          <w:p w14:paraId="317A4DFE">
            <w:pPr>
              <w:spacing w:line="300" w:lineRule="exact"/>
              <w:jc w:val="right"/>
              <w:rPr>
                <w:rFonts w:ascii="方正书宋_GBK" w:eastAsia="方正书宋_GBK"/>
              </w:rPr>
            </w:pPr>
          </w:p>
        </w:tc>
      </w:tr>
      <w:tr w14:paraId="4249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217F28F8">
            <w:pPr>
              <w:spacing w:line="300" w:lineRule="exact"/>
              <w:jc w:val="center"/>
              <w:rPr>
                <w:rFonts w:ascii="方正书宋_GBK" w:eastAsia="方正书宋_GBK"/>
              </w:rPr>
            </w:pPr>
          </w:p>
        </w:tc>
        <w:tc>
          <w:tcPr>
            <w:tcW w:w="7797" w:type="dxa"/>
            <w:gridSpan w:val="2"/>
            <w:vAlign w:val="center"/>
          </w:tcPr>
          <w:p w14:paraId="26537635">
            <w:pPr>
              <w:spacing w:line="300" w:lineRule="exact"/>
              <w:jc w:val="left"/>
              <w:rPr>
                <w:rFonts w:ascii="方正书宋_GBK" w:eastAsia="方正书宋_GBK"/>
              </w:rPr>
            </w:pPr>
            <w:r>
              <w:rPr>
                <w:rFonts w:hint="eastAsia" w:ascii="方正书宋_GBK" w:eastAsia="方正书宋_GBK"/>
              </w:rPr>
              <w:t>其中：政府性基金收入</w:t>
            </w:r>
          </w:p>
        </w:tc>
        <w:tc>
          <w:tcPr>
            <w:tcW w:w="3957" w:type="dxa"/>
            <w:vAlign w:val="center"/>
          </w:tcPr>
          <w:p w14:paraId="6AEA8700">
            <w:pPr>
              <w:spacing w:line="300" w:lineRule="exact"/>
              <w:jc w:val="right"/>
              <w:rPr>
                <w:rFonts w:ascii="方正书宋_GBK" w:eastAsia="方正书宋_GBK"/>
              </w:rPr>
            </w:pPr>
          </w:p>
        </w:tc>
      </w:tr>
      <w:tr w14:paraId="08A3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28ABD48B">
            <w:pPr>
              <w:spacing w:line="300" w:lineRule="exact"/>
              <w:jc w:val="center"/>
              <w:rPr>
                <w:rFonts w:ascii="方正书宋_GBK" w:eastAsia="方正书宋_GBK"/>
              </w:rPr>
            </w:pPr>
          </w:p>
        </w:tc>
        <w:tc>
          <w:tcPr>
            <w:tcW w:w="7797" w:type="dxa"/>
            <w:gridSpan w:val="2"/>
            <w:vAlign w:val="center"/>
          </w:tcPr>
          <w:p w14:paraId="63059CAE">
            <w:pPr>
              <w:spacing w:line="300" w:lineRule="exact"/>
              <w:jc w:val="left"/>
              <w:rPr>
                <w:rFonts w:ascii="方正书宋_GBK" w:eastAsia="方正书宋_GBK"/>
              </w:rPr>
            </w:pPr>
            <w:r>
              <w:rPr>
                <w:rFonts w:hint="eastAsia" w:ascii="方正书宋_GBK" w:eastAsia="方正书宋_GBK"/>
              </w:rPr>
              <w:t>　　　专项债券对应项目专项收入</w:t>
            </w:r>
          </w:p>
        </w:tc>
        <w:tc>
          <w:tcPr>
            <w:tcW w:w="3957" w:type="dxa"/>
            <w:vAlign w:val="center"/>
          </w:tcPr>
          <w:p w14:paraId="6958A449">
            <w:pPr>
              <w:spacing w:line="300" w:lineRule="exact"/>
              <w:jc w:val="right"/>
              <w:rPr>
                <w:rFonts w:ascii="方正书宋_GBK" w:eastAsia="方正书宋_GBK"/>
              </w:rPr>
            </w:pPr>
          </w:p>
        </w:tc>
      </w:tr>
      <w:tr w14:paraId="34886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04585CAF">
            <w:pPr>
              <w:spacing w:line="300" w:lineRule="exact"/>
              <w:jc w:val="center"/>
              <w:rPr>
                <w:rFonts w:ascii="方正书宋_GBK" w:eastAsia="方正书宋_GBK"/>
              </w:rPr>
            </w:pPr>
          </w:p>
        </w:tc>
        <w:tc>
          <w:tcPr>
            <w:tcW w:w="7797" w:type="dxa"/>
            <w:gridSpan w:val="2"/>
            <w:vAlign w:val="center"/>
          </w:tcPr>
          <w:p w14:paraId="4CE85F45">
            <w:pPr>
              <w:spacing w:line="300" w:lineRule="exact"/>
              <w:jc w:val="left"/>
              <w:rPr>
                <w:rFonts w:ascii="方正书宋_GBK" w:eastAsia="方正书宋_GBK"/>
              </w:rPr>
            </w:pPr>
            <w:r>
              <w:rPr>
                <w:rFonts w:hint="eastAsia" w:ascii="方正书宋_GBK" w:eastAsia="方正书宋_GBK"/>
              </w:rPr>
              <w:t>　　　上级政府性基金预算安排转移支付</w:t>
            </w:r>
          </w:p>
        </w:tc>
        <w:tc>
          <w:tcPr>
            <w:tcW w:w="3957" w:type="dxa"/>
            <w:vAlign w:val="center"/>
          </w:tcPr>
          <w:p w14:paraId="099BAEAA">
            <w:pPr>
              <w:spacing w:line="300" w:lineRule="exact"/>
              <w:jc w:val="right"/>
              <w:rPr>
                <w:rFonts w:ascii="方正书宋_GBK" w:eastAsia="方正书宋_GBK"/>
              </w:rPr>
            </w:pPr>
          </w:p>
        </w:tc>
      </w:tr>
      <w:tr w14:paraId="7E5F5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6FBE21AE">
            <w:pPr>
              <w:spacing w:line="300" w:lineRule="exact"/>
              <w:jc w:val="center"/>
              <w:rPr>
                <w:rFonts w:ascii="方正书宋_GBK" w:eastAsia="方正书宋_GBK"/>
              </w:rPr>
            </w:pPr>
          </w:p>
        </w:tc>
        <w:tc>
          <w:tcPr>
            <w:tcW w:w="7797" w:type="dxa"/>
            <w:gridSpan w:val="2"/>
            <w:vAlign w:val="center"/>
          </w:tcPr>
          <w:p w14:paraId="6C1F10EF">
            <w:pPr>
              <w:spacing w:line="300" w:lineRule="exact"/>
              <w:jc w:val="left"/>
              <w:rPr>
                <w:rFonts w:ascii="方正书宋_GBK" w:eastAsia="方正书宋_GBK"/>
              </w:rPr>
            </w:pPr>
            <w:r>
              <w:rPr>
                <w:rFonts w:hint="eastAsia" w:ascii="方正书宋_GBK" w:eastAsia="方正书宋_GBK"/>
              </w:rPr>
              <w:t>　　　专项债券</w:t>
            </w:r>
          </w:p>
        </w:tc>
        <w:tc>
          <w:tcPr>
            <w:tcW w:w="3957" w:type="dxa"/>
            <w:vAlign w:val="center"/>
          </w:tcPr>
          <w:p w14:paraId="7ED9A36C">
            <w:pPr>
              <w:spacing w:line="300" w:lineRule="exact"/>
              <w:jc w:val="right"/>
              <w:rPr>
                <w:rFonts w:ascii="方正书宋_GBK" w:eastAsia="方正书宋_GBK"/>
              </w:rPr>
            </w:pPr>
          </w:p>
        </w:tc>
      </w:tr>
      <w:tr w14:paraId="5DD51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2A9F42D2">
            <w:pPr>
              <w:spacing w:line="300" w:lineRule="exact"/>
              <w:jc w:val="center"/>
              <w:rPr>
                <w:rFonts w:ascii="方正书宋_GBK" w:eastAsia="方正书宋_GBK"/>
              </w:rPr>
            </w:pPr>
            <w:r>
              <w:rPr>
                <w:rFonts w:ascii="方正书宋_GBK" w:eastAsia="方正书宋_GBK"/>
              </w:rPr>
              <w:t>3</w:t>
            </w:r>
          </w:p>
        </w:tc>
        <w:tc>
          <w:tcPr>
            <w:tcW w:w="7797" w:type="dxa"/>
            <w:gridSpan w:val="2"/>
            <w:vAlign w:val="center"/>
          </w:tcPr>
          <w:p w14:paraId="3AD32910">
            <w:pPr>
              <w:spacing w:line="300" w:lineRule="exact"/>
              <w:jc w:val="left"/>
              <w:rPr>
                <w:rFonts w:ascii="方正书宋_GBK" w:eastAsia="方正书宋_GBK"/>
              </w:rPr>
            </w:pPr>
            <w:r>
              <w:rPr>
                <w:rFonts w:hint="eastAsia" w:ascii="方正书宋_GBK" w:eastAsia="方正书宋_GBK"/>
              </w:rPr>
              <w:t>国有资本经营预算拨款</w:t>
            </w:r>
          </w:p>
        </w:tc>
        <w:tc>
          <w:tcPr>
            <w:tcW w:w="3957" w:type="dxa"/>
            <w:vAlign w:val="center"/>
          </w:tcPr>
          <w:p w14:paraId="51DB1C2F">
            <w:pPr>
              <w:spacing w:line="300" w:lineRule="exact"/>
              <w:jc w:val="right"/>
              <w:rPr>
                <w:rFonts w:ascii="方正书宋_GBK" w:eastAsia="方正书宋_GBK"/>
              </w:rPr>
            </w:pPr>
          </w:p>
        </w:tc>
      </w:tr>
      <w:tr w14:paraId="6F85F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5377E159">
            <w:pPr>
              <w:spacing w:line="300" w:lineRule="exact"/>
              <w:jc w:val="center"/>
              <w:rPr>
                <w:rFonts w:ascii="方正书宋_GBK" w:eastAsia="方正书宋_GBK"/>
              </w:rPr>
            </w:pPr>
          </w:p>
        </w:tc>
        <w:tc>
          <w:tcPr>
            <w:tcW w:w="7797" w:type="dxa"/>
            <w:gridSpan w:val="2"/>
            <w:vAlign w:val="center"/>
          </w:tcPr>
          <w:p w14:paraId="390D03F3">
            <w:pPr>
              <w:spacing w:line="300" w:lineRule="exact"/>
              <w:jc w:val="left"/>
              <w:rPr>
                <w:rFonts w:ascii="方正书宋_GBK" w:eastAsia="方正书宋_GBK"/>
              </w:rPr>
            </w:pPr>
            <w:r>
              <w:rPr>
                <w:rFonts w:hint="eastAsia" w:ascii="方正书宋_GBK" w:eastAsia="方正书宋_GBK"/>
              </w:rPr>
              <w:t>其中：国有资本经营收入</w:t>
            </w:r>
          </w:p>
        </w:tc>
        <w:tc>
          <w:tcPr>
            <w:tcW w:w="3957" w:type="dxa"/>
            <w:vAlign w:val="center"/>
          </w:tcPr>
          <w:p w14:paraId="435D5B57">
            <w:pPr>
              <w:spacing w:line="300" w:lineRule="exact"/>
              <w:jc w:val="right"/>
              <w:rPr>
                <w:rFonts w:ascii="方正书宋_GBK" w:eastAsia="方正书宋_GBK"/>
              </w:rPr>
            </w:pPr>
          </w:p>
        </w:tc>
      </w:tr>
      <w:tr w14:paraId="2F4A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029B7B1B">
            <w:pPr>
              <w:spacing w:line="300" w:lineRule="exact"/>
              <w:jc w:val="center"/>
              <w:rPr>
                <w:rFonts w:ascii="方正书宋_GBK" w:eastAsia="方正书宋_GBK"/>
              </w:rPr>
            </w:pPr>
          </w:p>
        </w:tc>
        <w:tc>
          <w:tcPr>
            <w:tcW w:w="7797" w:type="dxa"/>
            <w:gridSpan w:val="2"/>
            <w:vAlign w:val="center"/>
          </w:tcPr>
          <w:p w14:paraId="21CE63CC">
            <w:pPr>
              <w:spacing w:line="300" w:lineRule="exact"/>
              <w:jc w:val="left"/>
              <w:rPr>
                <w:rFonts w:ascii="方正书宋_GBK" w:eastAsia="方正书宋_GBK"/>
              </w:rPr>
            </w:pPr>
            <w:r>
              <w:rPr>
                <w:rFonts w:hint="eastAsia" w:ascii="方正书宋_GBK" w:eastAsia="方正书宋_GBK"/>
              </w:rPr>
              <w:t>　　　上级国有资本经营预算安排转移支付</w:t>
            </w:r>
          </w:p>
        </w:tc>
        <w:tc>
          <w:tcPr>
            <w:tcW w:w="3957" w:type="dxa"/>
            <w:vAlign w:val="center"/>
          </w:tcPr>
          <w:p w14:paraId="05D74A4E">
            <w:pPr>
              <w:spacing w:line="300" w:lineRule="exact"/>
              <w:jc w:val="right"/>
              <w:rPr>
                <w:rFonts w:ascii="方正书宋_GBK" w:eastAsia="方正书宋_GBK"/>
              </w:rPr>
            </w:pPr>
          </w:p>
        </w:tc>
      </w:tr>
      <w:tr w14:paraId="4E0D4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4D4006EF">
            <w:pPr>
              <w:spacing w:line="300" w:lineRule="exact"/>
              <w:jc w:val="center"/>
              <w:rPr>
                <w:rFonts w:ascii="方正书宋_GBK" w:eastAsia="方正书宋_GBK"/>
              </w:rPr>
            </w:pPr>
            <w:r>
              <w:rPr>
                <w:rFonts w:ascii="方正书宋_GBK" w:eastAsia="方正书宋_GBK"/>
              </w:rPr>
              <w:t>4</w:t>
            </w:r>
          </w:p>
        </w:tc>
        <w:tc>
          <w:tcPr>
            <w:tcW w:w="7797" w:type="dxa"/>
            <w:gridSpan w:val="2"/>
            <w:vAlign w:val="center"/>
          </w:tcPr>
          <w:p w14:paraId="2C56EC12">
            <w:pPr>
              <w:spacing w:line="300" w:lineRule="exact"/>
              <w:jc w:val="left"/>
              <w:rPr>
                <w:rFonts w:ascii="方正书宋_GBK" w:eastAsia="方正书宋_GBK"/>
              </w:rPr>
            </w:pPr>
            <w:r>
              <w:rPr>
                <w:rFonts w:hint="eastAsia" w:ascii="方正书宋_GBK" w:eastAsia="方正书宋_GBK"/>
              </w:rPr>
              <w:t>财政专户核拨</w:t>
            </w:r>
          </w:p>
        </w:tc>
        <w:tc>
          <w:tcPr>
            <w:tcW w:w="3957" w:type="dxa"/>
            <w:vAlign w:val="center"/>
          </w:tcPr>
          <w:p w14:paraId="1DAB41F0">
            <w:pPr>
              <w:spacing w:line="300" w:lineRule="exact"/>
              <w:jc w:val="right"/>
              <w:rPr>
                <w:rFonts w:ascii="方正书宋_GBK" w:eastAsia="方正书宋_GBK"/>
              </w:rPr>
            </w:pPr>
          </w:p>
        </w:tc>
      </w:tr>
      <w:tr w14:paraId="1EAE7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6F776B6F">
            <w:pPr>
              <w:spacing w:line="300" w:lineRule="exact"/>
              <w:jc w:val="center"/>
              <w:rPr>
                <w:rFonts w:ascii="方正书宋_GBK" w:eastAsia="方正书宋_GBK"/>
              </w:rPr>
            </w:pPr>
            <w:r>
              <w:rPr>
                <w:rFonts w:ascii="方正书宋_GBK" w:eastAsia="方正书宋_GBK"/>
              </w:rPr>
              <w:t>5</w:t>
            </w:r>
          </w:p>
        </w:tc>
        <w:tc>
          <w:tcPr>
            <w:tcW w:w="7797" w:type="dxa"/>
            <w:gridSpan w:val="2"/>
            <w:vAlign w:val="center"/>
          </w:tcPr>
          <w:p w14:paraId="53617C0E">
            <w:pPr>
              <w:spacing w:line="300" w:lineRule="exact"/>
              <w:jc w:val="left"/>
              <w:rPr>
                <w:rFonts w:ascii="方正书宋_GBK" w:eastAsia="方正书宋_GBK"/>
              </w:rPr>
            </w:pPr>
            <w:r>
              <w:rPr>
                <w:rFonts w:hint="eastAsia" w:ascii="方正书宋_GBK" w:eastAsia="方正书宋_GBK"/>
              </w:rPr>
              <w:t>其他来源收入（单位资金）</w:t>
            </w:r>
          </w:p>
        </w:tc>
        <w:tc>
          <w:tcPr>
            <w:tcW w:w="3957" w:type="dxa"/>
            <w:vAlign w:val="center"/>
          </w:tcPr>
          <w:p w14:paraId="5DE1134E">
            <w:pPr>
              <w:spacing w:line="300" w:lineRule="exact"/>
              <w:jc w:val="right"/>
              <w:rPr>
                <w:rFonts w:ascii="方正书宋_GBK" w:eastAsia="方正书宋_GBK"/>
              </w:rPr>
            </w:pPr>
          </w:p>
        </w:tc>
      </w:tr>
      <w:tr w14:paraId="609B1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26553038">
            <w:pPr>
              <w:spacing w:line="300" w:lineRule="exact"/>
              <w:jc w:val="center"/>
              <w:rPr>
                <w:rFonts w:ascii="方正书宋_GBK" w:eastAsia="方正书宋_GBK"/>
              </w:rPr>
            </w:pPr>
          </w:p>
        </w:tc>
        <w:tc>
          <w:tcPr>
            <w:tcW w:w="7797" w:type="dxa"/>
            <w:gridSpan w:val="2"/>
            <w:vAlign w:val="center"/>
          </w:tcPr>
          <w:p w14:paraId="2D279562">
            <w:pPr>
              <w:spacing w:line="300" w:lineRule="exact"/>
              <w:jc w:val="left"/>
              <w:rPr>
                <w:rFonts w:ascii="方正书宋_GBK" w:eastAsia="方正书宋_GBK"/>
              </w:rPr>
            </w:pPr>
            <w:r>
              <w:rPr>
                <w:rFonts w:hint="eastAsia" w:ascii="方正书宋_GBK" w:eastAsia="方正书宋_GBK"/>
              </w:rPr>
              <w:t>其中：事业收入</w:t>
            </w:r>
          </w:p>
        </w:tc>
        <w:tc>
          <w:tcPr>
            <w:tcW w:w="3957" w:type="dxa"/>
            <w:vAlign w:val="center"/>
          </w:tcPr>
          <w:p w14:paraId="629A9D8D">
            <w:pPr>
              <w:spacing w:line="300" w:lineRule="exact"/>
              <w:jc w:val="right"/>
              <w:rPr>
                <w:rFonts w:ascii="方正书宋_GBK" w:eastAsia="方正书宋_GBK"/>
              </w:rPr>
            </w:pPr>
          </w:p>
        </w:tc>
      </w:tr>
      <w:tr w14:paraId="20CFC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3919A767">
            <w:pPr>
              <w:spacing w:line="300" w:lineRule="exact"/>
              <w:jc w:val="center"/>
              <w:rPr>
                <w:rFonts w:ascii="方正书宋_GBK" w:eastAsia="方正书宋_GBK"/>
              </w:rPr>
            </w:pPr>
          </w:p>
        </w:tc>
        <w:tc>
          <w:tcPr>
            <w:tcW w:w="7797" w:type="dxa"/>
            <w:gridSpan w:val="2"/>
            <w:vAlign w:val="center"/>
          </w:tcPr>
          <w:p w14:paraId="2837F4EF">
            <w:pPr>
              <w:spacing w:line="300" w:lineRule="exact"/>
              <w:jc w:val="left"/>
              <w:rPr>
                <w:rFonts w:ascii="方正书宋_GBK" w:eastAsia="方正书宋_GBK"/>
              </w:rPr>
            </w:pPr>
            <w:r>
              <w:rPr>
                <w:rFonts w:hint="eastAsia" w:ascii="方正书宋_GBK" w:eastAsia="方正书宋_GBK"/>
              </w:rPr>
              <w:t>　　　上级补助收入</w:t>
            </w:r>
          </w:p>
        </w:tc>
        <w:tc>
          <w:tcPr>
            <w:tcW w:w="3957" w:type="dxa"/>
            <w:vAlign w:val="center"/>
          </w:tcPr>
          <w:p w14:paraId="05BC387D">
            <w:pPr>
              <w:spacing w:line="300" w:lineRule="exact"/>
              <w:jc w:val="right"/>
              <w:rPr>
                <w:rFonts w:ascii="方正书宋_GBK" w:eastAsia="方正书宋_GBK"/>
              </w:rPr>
            </w:pPr>
          </w:p>
        </w:tc>
      </w:tr>
      <w:tr w14:paraId="61C44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5E2D62B6">
            <w:pPr>
              <w:spacing w:line="300" w:lineRule="exact"/>
              <w:jc w:val="center"/>
              <w:rPr>
                <w:rFonts w:ascii="方正书宋_GBK" w:eastAsia="方正书宋_GBK"/>
              </w:rPr>
            </w:pPr>
          </w:p>
        </w:tc>
        <w:tc>
          <w:tcPr>
            <w:tcW w:w="7797" w:type="dxa"/>
            <w:gridSpan w:val="2"/>
            <w:vAlign w:val="center"/>
          </w:tcPr>
          <w:p w14:paraId="0E30D8E8">
            <w:pPr>
              <w:spacing w:line="300" w:lineRule="exact"/>
              <w:jc w:val="left"/>
              <w:rPr>
                <w:rFonts w:ascii="方正书宋_GBK" w:eastAsia="方正书宋_GBK"/>
              </w:rPr>
            </w:pPr>
            <w:r>
              <w:rPr>
                <w:rFonts w:hint="eastAsia" w:ascii="方正书宋_GBK" w:eastAsia="方正书宋_GBK"/>
              </w:rPr>
              <w:t>　　　附属单位上缴收入</w:t>
            </w:r>
          </w:p>
        </w:tc>
        <w:tc>
          <w:tcPr>
            <w:tcW w:w="3957" w:type="dxa"/>
            <w:vAlign w:val="center"/>
          </w:tcPr>
          <w:p w14:paraId="02FDE845">
            <w:pPr>
              <w:spacing w:line="300" w:lineRule="exact"/>
              <w:jc w:val="right"/>
              <w:rPr>
                <w:rFonts w:ascii="方正书宋_GBK" w:eastAsia="方正书宋_GBK"/>
              </w:rPr>
            </w:pPr>
          </w:p>
        </w:tc>
      </w:tr>
      <w:tr w14:paraId="4CE03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4174A921">
            <w:pPr>
              <w:spacing w:line="300" w:lineRule="exact"/>
              <w:jc w:val="center"/>
              <w:rPr>
                <w:rFonts w:ascii="方正书宋_GBK" w:eastAsia="方正书宋_GBK"/>
              </w:rPr>
            </w:pPr>
          </w:p>
        </w:tc>
        <w:tc>
          <w:tcPr>
            <w:tcW w:w="7797" w:type="dxa"/>
            <w:gridSpan w:val="2"/>
            <w:vAlign w:val="center"/>
          </w:tcPr>
          <w:p w14:paraId="33893D1E">
            <w:pPr>
              <w:spacing w:line="300" w:lineRule="exact"/>
              <w:jc w:val="left"/>
              <w:rPr>
                <w:rFonts w:ascii="方正书宋_GBK" w:eastAsia="方正书宋_GBK"/>
              </w:rPr>
            </w:pPr>
            <w:r>
              <w:rPr>
                <w:rFonts w:hint="eastAsia" w:ascii="方正书宋_GBK" w:eastAsia="方正书宋_GBK"/>
              </w:rPr>
              <w:t>　　　事业单位经营收入</w:t>
            </w:r>
          </w:p>
        </w:tc>
        <w:tc>
          <w:tcPr>
            <w:tcW w:w="3957" w:type="dxa"/>
            <w:vAlign w:val="center"/>
          </w:tcPr>
          <w:p w14:paraId="32FA717B">
            <w:pPr>
              <w:spacing w:line="300" w:lineRule="exact"/>
              <w:jc w:val="right"/>
              <w:rPr>
                <w:rFonts w:ascii="方正书宋_GBK" w:eastAsia="方正书宋_GBK"/>
              </w:rPr>
            </w:pPr>
          </w:p>
        </w:tc>
      </w:tr>
      <w:tr w14:paraId="53542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51A030FE">
            <w:pPr>
              <w:spacing w:line="300" w:lineRule="exact"/>
              <w:jc w:val="center"/>
              <w:rPr>
                <w:rFonts w:ascii="方正书宋_GBK" w:eastAsia="方正书宋_GBK"/>
              </w:rPr>
            </w:pPr>
          </w:p>
        </w:tc>
        <w:tc>
          <w:tcPr>
            <w:tcW w:w="7797" w:type="dxa"/>
            <w:gridSpan w:val="2"/>
            <w:vAlign w:val="center"/>
          </w:tcPr>
          <w:p w14:paraId="0984704B">
            <w:pPr>
              <w:spacing w:line="300" w:lineRule="exact"/>
              <w:jc w:val="left"/>
              <w:rPr>
                <w:rFonts w:ascii="方正书宋_GBK" w:eastAsia="方正书宋_GBK"/>
              </w:rPr>
            </w:pPr>
            <w:r>
              <w:rPr>
                <w:rFonts w:hint="eastAsia" w:ascii="方正书宋_GBK" w:eastAsia="方正书宋_GBK"/>
              </w:rPr>
              <w:t>　　　其他收入</w:t>
            </w:r>
          </w:p>
        </w:tc>
        <w:tc>
          <w:tcPr>
            <w:tcW w:w="3957" w:type="dxa"/>
            <w:vAlign w:val="center"/>
          </w:tcPr>
          <w:p w14:paraId="38D4B5ED">
            <w:pPr>
              <w:spacing w:line="300" w:lineRule="exact"/>
              <w:jc w:val="right"/>
              <w:rPr>
                <w:rFonts w:ascii="方正书宋_GBK" w:eastAsia="方正书宋_GBK"/>
              </w:rPr>
            </w:pPr>
          </w:p>
        </w:tc>
      </w:tr>
      <w:tr w14:paraId="60069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5E4D622F">
            <w:pPr>
              <w:spacing w:line="300" w:lineRule="exact"/>
              <w:jc w:val="center"/>
              <w:rPr>
                <w:rFonts w:ascii="方正书宋_GBK" w:eastAsia="方正书宋_GBK"/>
                <w:b/>
              </w:rPr>
            </w:pPr>
          </w:p>
        </w:tc>
        <w:tc>
          <w:tcPr>
            <w:tcW w:w="7797" w:type="dxa"/>
            <w:gridSpan w:val="2"/>
            <w:vAlign w:val="center"/>
          </w:tcPr>
          <w:p w14:paraId="59BC9098">
            <w:pPr>
              <w:spacing w:line="300" w:lineRule="exact"/>
              <w:jc w:val="center"/>
              <w:rPr>
                <w:rFonts w:ascii="方正书宋_GBK" w:eastAsia="方正书宋_GBK"/>
                <w:b/>
              </w:rPr>
            </w:pPr>
            <w:r>
              <w:rPr>
                <w:rFonts w:hint="eastAsia" w:ascii="方正书宋_GBK" w:eastAsia="方正书宋_GBK"/>
                <w:b/>
              </w:rPr>
              <w:t>预算支出</w:t>
            </w:r>
          </w:p>
        </w:tc>
        <w:tc>
          <w:tcPr>
            <w:tcW w:w="3957" w:type="dxa"/>
            <w:vAlign w:val="center"/>
          </w:tcPr>
          <w:p w14:paraId="32040A29">
            <w:pPr>
              <w:spacing w:line="300" w:lineRule="exact"/>
              <w:jc w:val="right"/>
              <w:rPr>
                <w:rFonts w:ascii="方正书宋_GBK" w:eastAsia="方正书宋_GBK"/>
                <w:b/>
              </w:rPr>
            </w:pPr>
            <w:r>
              <w:rPr>
                <w:rFonts w:ascii="方正书宋_GBK" w:eastAsia="方正书宋_GBK"/>
                <w:b/>
              </w:rPr>
              <w:t>14618.26</w:t>
            </w:r>
          </w:p>
        </w:tc>
      </w:tr>
      <w:tr w14:paraId="750F9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773A7605">
            <w:pPr>
              <w:spacing w:line="300" w:lineRule="exact"/>
              <w:jc w:val="center"/>
              <w:rPr>
                <w:rFonts w:ascii="方正书宋_GBK" w:eastAsia="方正书宋_GBK"/>
              </w:rPr>
            </w:pPr>
            <w:r>
              <w:rPr>
                <w:rFonts w:ascii="方正书宋_GBK" w:eastAsia="方正书宋_GBK"/>
              </w:rPr>
              <w:t>1</w:t>
            </w:r>
          </w:p>
        </w:tc>
        <w:tc>
          <w:tcPr>
            <w:tcW w:w="7797" w:type="dxa"/>
            <w:gridSpan w:val="2"/>
            <w:vAlign w:val="center"/>
          </w:tcPr>
          <w:p w14:paraId="18CE9CD3">
            <w:pPr>
              <w:spacing w:line="300" w:lineRule="exact"/>
              <w:jc w:val="left"/>
              <w:rPr>
                <w:rFonts w:ascii="方正书宋_GBK" w:eastAsia="方正书宋_GBK"/>
              </w:rPr>
            </w:pPr>
            <w:r>
              <w:rPr>
                <w:rFonts w:hint="eastAsia" w:ascii="方正书宋_GBK" w:eastAsia="方正书宋_GBK"/>
              </w:rPr>
              <w:t>基本支出</w:t>
            </w:r>
          </w:p>
        </w:tc>
        <w:tc>
          <w:tcPr>
            <w:tcW w:w="3957" w:type="dxa"/>
            <w:vAlign w:val="center"/>
          </w:tcPr>
          <w:p w14:paraId="4962F9A2">
            <w:pPr>
              <w:spacing w:line="300" w:lineRule="exact"/>
              <w:jc w:val="right"/>
              <w:rPr>
                <w:rFonts w:ascii="方正书宋_GBK" w:eastAsia="方正书宋_GBK"/>
              </w:rPr>
            </w:pPr>
            <w:r>
              <w:rPr>
                <w:rFonts w:ascii="方正书宋_GBK" w:eastAsia="方正书宋_GBK"/>
              </w:rPr>
              <w:t>1113.63</w:t>
            </w:r>
          </w:p>
        </w:tc>
      </w:tr>
      <w:tr w14:paraId="12611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714AA057">
            <w:pPr>
              <w:spacing w:line="300" w:lineRule="exact"/>
              <w:jc w:val="center"/>
              <w:rPr>
                <w:rFonts w:ascii="方正书宋_GBK" w:eastAsia="方正书宋_GBK"/>
              </w:rPr>
            </w:pPr>
          </w:p>
        </w:tc>
        <w:tc>
          <w:tcPr>
            <w:tcW w:w="7797" w:type="dxa"/>
            <w:gridSpan w:val="2"/>
            <w:vAlign w:val="center"/>
          </w:tcPr>
          <w:p w14:paraId="56F62E27">
            <w:pPr>
              <w:spacing w:line="300" w:lineRule="exact"/>
              <w:jc w:val="left"/>
              <w:rPr>
                <w:rFonts w:ascii="方正书宋_GBK" w:eastAsia="方正书宋_GBK"/>
              </w:rPr>
            </w:pPr>
            <w:r>
              <w:rPr>
                <w:rFonts w:hint="eastAsia" w:ascii="方正书宋_GBK" w:eastAsia="方正书宋_GBK"/>
              </w:rPr>
              <w:t>其中：人员经费</w:t>
            </w:r>
          </w:p>
        </w:tc>
        <w:tc>
          <w:tcPr>
            <w:tcW w:w="3957" w:type="dxa"/>
            <w:vAlign w:val="center"/>
          </w:tcPr>
          <w:p w14:paraId="3D557472">
            <w:pPr>
              <w:spacing w:line="300" w:lineRule="exact"/>
              <w:jc w:val="right"/>
              <w:rPr>
                <w:rFonts w:ascii="方正书宋_GBK" w:eastAsia="方正书宋_GBK"/>
              </w:rPr>
            </w:pPr>
            <w:r>
              <w:rPr>
                <w:rFonts w:ascii="方正书宋_GBK" w:eastAsia="方正书宋_GBK"/>
              </w:rPr>
              <w:t>1071.35</w:t>
            </w:r>
          </w:p>
        </w:tc>
      </w:tr>
      <w:tr w14:paraId="037A1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30D35A4C">
            <w:pPr>
              <w:spacing w:line="300" w:lineRule="exact"/>
              <w:jc w:val="center"/>
              <w:rPr>
                <w:rFonts w:ascii="方正书宋_GBK" w:eastAsia="方正书宋_GBK"/>
              </w:rPr>
            </w:pPr>
          </w:p>
        </w:tc>
        <w:tc>
          <w:tcPr>
            <w:tcW w:w="7797" w:type="dxa"/>
            <w:gridSpan w:val="2"/>
            <w:vAlign w:val="center"/>
          </w:tcPr>
          <w:p w14:paraId="373BD54D">
            <w:pPr>
              <w:spacing w:line="300" w:lineRule="exact"/>
              <w:jc w:val="left"/>
              <w:rPr>
                <w:rFonts w:ascii="方正书宋_GBK" w:eastAsia="方正书宋_GBK"/>
              </w:rPr>
            </w:pPr>
            <w:r>
              <w:rPr>
                <w:rFonts w:hint="eastAsia" w:ascii="方正书宋_GBK" w:eastAsia="方正书宋_GBK"/>
              </w:rPr>
              <w:t>　　　日常公用经费</w:t>
            </w:r>
          </w:p>
        </w:tc>
        <w:tc>
          <w:tcPr>
            <w:tcW w:w="3957" w:type="dxa"/>
            <w:vAlign w:val="center"/>
          </w:tcPr>
          <w:p w14:paraId="0D72AD96">
            <w:pPr>
              <w:spacing w:line="300" w:lineRule="exact"/>
              <w:jc w:val="right"/>
              <w:rPr>
                <w:rFonts w:ascii="方正书宋_GBK" w:eastAsia="方正书宋_GBK"/>
              </w:rPr>
            </w:pPr>
            <w:r>
              <w:rPr>
                <w:rFonts w:ascii="方正书宋_GBK" w:eastAsia="方正书宋_GBK"/>
              </w:rPr>
              <w:t>42.28</w:t>
            </w:r>
          </w:p>
        </w:tc>
      </w:tr>
      <w:tr w14:paraId="02B5A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312" w:hRule="atLeast"/>
          <w:jc w:val="center"/>
        </w:trPr>
        <w:tc>
          <w:tcPr>
            <w:tcW w:w="2862" w:type="dxa"/>
            <w:vAlign w:val="center"/>
          </w:tcPr>
          <w:p w14:paraId="7E2A6A14">
            <w:pPr>
              <w:spacing w:line="300" w:lineRule="exact"/>
              <w:jc w:val="center"/>
              <w:rPr>
                <w:rFonts w:ascii="方正书宋_GBK" w:eastAsia="方正书宋_GBK"/>
              </w:rPr>
            </w:pPr>
            <w:r>
              <w:rPr>
                <w:rFonts w:ascii="方正书宋_GBK" w:eastAsia="方正书宋_GBK"/>
              </w:rPr>
              <w:t>2</w:t>
            </w:r>
          </w:p>
        </w:tc>
        <w:tc>
          <w:tcPr>
            <w:tcW w:w="7797" w:type="dxa"/>
            <w:gridSpan w:val="2"/>
            <w:vAlign w:val="center"/>
          </w:tcPr>
          <w:p w14:paraId="3C3474CE">
            <w:pPr>
              <w:spacing w:line="300" w:lineRule="exact"/>
              <w:jc w:val="left"/>
              <w:rPr>
                <w:rFonts w:ascii="方正书宋_GBK" w:eastAsia="方正书宋_GBK"/>
              </w:rPr>
            </w:pPr>
            <w:r>
              <w:rPr>
                <w:rFonts w:hint="eastAsia" w:ascii="方正书宋_GBK" w:eastAsia="方正书宋_GBK"/>
              </w:rPr>
              <w:t>项目支出</w:t>
            </w:r>
          </w:p>
        </w:tc>
        <w:tc>
          <w:tcPr>
            <w:tcW w:w="3957" w:type="dxa"/>
            <w:vAlign w:val="center"/>
          </w:tcPr>
          <w:p w14:paraId="4371E046">
            <w:pPr>
              <w:spacing w:line="300" w:lineRule="exact"/>
              <w:jc w:val="right"/>
              <w:rPr>
                <w:rFonts w:ascii="方正书宋_GBK" w:eastAsia="方正书宋_GBK"/>
              </w:rPr>
            </w:pPr>
            <w:r>
              <w:rPr>
                <w:rFonts w:ascii="方正书宋_GBK" w:eastAsia="方正书宋_GBK"/>
              </w:rPr>
              <w:t>13504.63</w:t>
            </w:r>
          </w:p>
        </w:tc>
      </w:tr>
    </w:tbl>
    <w:p w14:paraId="019BB6E0">
      <w:pPr>
        <w:spacing w:line="300" w:lineRule="exact"/>
        <w:jc w:val="left"/>
        <w:outlineLvl w:val="4"/>
        <w:sectPr>
          <w:pgSz w:w="16839" w:h="11907" w:orient="landscape"/>
          <w:pgMar w:top="1134" w:right="1134" w:bottom="1134" w:left="1134" w:header="851" w:footer="992" w:gutter="0"/>
          <w:cols w:space="720" w:num="1"/>
          <w:docGrid w:type="lines" w:linePitch="312" w:charSpace="0"/>
        </w:sectPr>
      </w:pPr>
    </w:p>
    <w:p w14:paraId="38B3BCB7">
      <w:pPr>
        <w:jc w:val="left"/>
        <w:outlineLvl w:val="4"/>
        <w:rPr>
          <w:rFonts w:ascii="方正仿宋简体" w:eastAsia="方正仿宋简体"/>
          <w:sz w:val="32"/>
          <w:szCs w:val="32"/>
        </w:rPr>
      </w:pPr>
      <w:r>
        <w:rPr>
          <w:rFonts w:hint="eastAsia" w:ascii="方正仿宋简体" w:eastAsia="方正仿宋简体"/>
          <w:sz w:val="32"/>
          <w:szCs w:val="32"/>
        </w:rPr>
        <w:t>附表1-2</w:t>
      </w:r>
    </w:p>
    <w:p w14:paraId="625B8BA6">
      <w:pPr>
        <w:jc w:val="center"/>
        <w:outlineLvl w:val="4"/>
        <w:rPr>
          <w:rFonts w:ascii="Times New Roman" w:hAnsi="宋体"/>
          <w:sz w:val="44"/>
          <w:szCs w:val="44"/>
        </w:rPr>
      </w:pPr>
      <w:r>
        <w:rPr>
          <w:rFonts w:hint="eastAsia" w:ascii="方正小标宋_GBK" w:eastAsia="方正小标宋_GBK"/>
          <w:sz w:val="44"/>
          <w:szCs w:val="44"/>
        </w:rPr>
        <w:t>人员经费预算</w:t>
      </w:r>
    </w:p>
    <w:tbl>
      <w:tblPr>
        <w:tblStyle w:val="10"/>
        <w:tblW w:w="145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2"/>
        <w:gridCol w:w="901"/>
        <w:gridCol w:w="901"/>
        <w:gridCol w:w="4535"/>
        <w:gridCol w:w="1297"/>
        <w:gridCol w:w="1297"/>
        <w:gridCol w:w="1297"/>
        <w:gridCol w:w="1297"/>
        <w:gridCol w:w="1297"/>
      </w:tblGrid>
      <w:tr w14:paraId="18554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8089" w:type="dxa"/>
            <w:gridSpan w:val="4"/>
            <w:tcBorders>
              <w:top w:val="single" w:color="FFFFFF" w:sz="6" w:space="0"/>
              <w:left w:val="single" w:color="FFFFFF" w:sz="6" w:space="0"/>
              <w:right w:val="single" w:color="FFFFFF" w:sz="6" w:space="0"/>
            </w:tcBorders>
            <w:vAlign w:val="center"/>
          </w:tcPr>
          <w:p w14:paraId="6D0950F8">
            <w:pPr>
              <w:spacing w:line="300" w:lineRule="exact"/>
              <w:jc w:val="left"/>
              <w:rPr>
                <w:rFonts w:ascii="方正小标宋_GBK" w:eastAsia="方正小标宋_GBK"/>
                <w:sz w:val="24"/>
                <w:szCs w:val="24"/>
              </w:rPr>
            </w:pPr>
            <w:r>
              <w:rPr>
                <w:rFonts w:ascii="方正小标宋_GBK" w:eastAsia="方正小标宋_GBK"/>
                <w:sz w:val="24"/>
                <w:szCs w:val="24"/>
              </w:rPr>
              <w:t>361001</w:t>
            </w:r>
            <w:r>
              <w:rPr>
                <w:rFonts w:hint="eastAsia" w:ascii="方正小标宋_GBK" w:eastAsia="方正小标宋_GBK"/>
                <w:sz w:val="24"/>
                <w:szCs w:val="24"/>
              </w:rPr>
              <w:t xml:space="preserve">遵化市卫生健康局本级            </w:t>
            </w:r>
          </w:p>
        </w:tc>
        <w:tc>
          <w:tcPr>
            <w:tcW w:w="6485" w:type="dxa"/>
            <w:gridSpan w:val="5"/>
            <w:tcBorders>
              <w:top w:val="single" w:color="FFFFFF" w:sz="6" w:space="0"/>
              <w:left w:val="single" w:color="FFFFFF" w:sz="6" w:space="0"/>
              <w:right w:val="single" w:color="FFFFFF" w:sz="6" w:space="0"/>
            </w:tcBorders>
            <w:vAlign w:val="center"/>
          </w:tcPr>
          <w:p w14:paraId="197428FE">
            <w:pPr>
              <w:spacing w:line="300" w:lineRule="exact"/>
              <w:jc w:val="right"/>
              <w:rPr>
                <w:rFonts w:ascii="方正书宋_GBK" w:eastAsia="方正书宋_GBK"/>
                <w:sz w:val="24"/>
                <w:szCs w:val="24"/>
              </w:rPr>
            </w:pPr>
            <w:r>
              <w:rPr>
                <w:rFonts w:hint="eastAsia" w:ascii="方正书宋_GBK" w:eastAsia="方正书宋_GBK"/>
                <w:sz w:val="24"/>
                <w:szCs w:val="24"/>
              </w:rPr>
              <w:t>单位：万元</w:t>
            </w:r>
          </w:p>
        </w:tc>
      </w:tr>
      <w:tr w14:paraId="65516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752" w:type="dxa"/>
            <w:vMerge w:val="restart"/>
            <w:vAlign w:val="center"/>
          </w:tcPr>
          <w:p w14:paraId="1A4AE1CE">
            <w:pPr>
              <w:spacing w:line="300" w:lineRule="exact"/>
              <w:jc w:val="center"/>
              <w:rPr>
                <w:rFonts w:ascii="方正书宋_GBK" w:eastAsia="方正书宋_GBK"/>
                <w:b/>
              </w:rPr>
            </w:pPr>
            <w:r>
              <w:rPr>
                <w:rFonts w:hint="eastAsia" w:ascii="方正书宋_GBK" w:eastAsia="方正书宋_GBK"/>
                <w:b/>
              </w:rPr>
              <w:t>功能分类科目编码</w:t>
            </w:r>
          </w:p>
        </w:tc>
        <w:tc>
          <w:tcPr>
            <w:tcW w:w="901" w:type="dxa"/>
            <w:vMerge w:val="restart"/>
            <w:vAlign w:val="center"/>
          </w:tcPr>
          <w:p w14:paraId="45C5603F">
            <w:pPr>
              <w:spacing w:line="300" w:lineRule="exact"/>
              <w:jc w:val="center"/>
              <w:rPr>
                <w:rFonts w:ascii="方正书宋_GBK" w:eastAsia="方正书宋_GBK"/>
                <w:b/>
              </w:rPr>
            </w:pPr>
            <w:r>
              <w:rPr>
                <w:rFonts w:hint="eastAsia" w:ascii="方正书宋_GBK" w:eastAsia="方正书宋_GBK"/>
                <w:b/>
              </w:rPr>
              <w:t>部门经济分类编码</w:t>
            </w:r>
          </w:p>
        </w:tc>
        <w:tc>
          <w:tcPr>
            <w:tcW w:w="901" w:type="dxa"/>
            <w:vMerge w:val="restart"/>
            <w:vAlign w:val="center"/>
          </w:tcPr>
          <w:p w14:paraId="400A2482">
            <w:pPr>
              <w:spacing w:line="300" w:lineRule="exact"/>
              <w:jc w:val="center"/>
              <w:rPr>
                <w:rFonts w:ascii="方正书宋_GBK" w:eastAsia="方正书宋_GBK"/>
                <w:b/>
              </w:rPr>
            </w:pPr>
            <w:r>
              <w:rPr>
                <w:rFonts w:hint="eastAsia" w:ascii="方正书宋_GBK" w:eastAsia="方正书宋_GBK"/>
                <w:b/>
              </w:rPr>
              <w:t>政府经济分类编码</w:t>
            </w:r>
          </w:p>
        </w:tc>
        <w:tc>
          <w:tcPr>
            <w:tcW w:w="4535" w:type="dxa"/>
            <w:vMerge w:val="restart"/>
            <w:vAlign w:val="center"/>
          </w:tcPr>
          <w:p w14:paraId="60275DF9">
            <w:pPr>
              <w:spacing w:line="300" w:lineRule="exact"/>
              <w:jc w:val="center"/>
              <w:rPr>
                <w:rFonts w:ascii="方正书宋_GBK" w:eastAsia="方正书宋_GBK"/>
                <w:b/>
              </w:rPr>
            </w:pPr>
            <w:r>
              <w:rPr>
                <w:rFonts w:hint="eastAsia" w:ascii="方正书宋_GBK" w:eastAsia="方正书宋_GBK"/>
                <w:b/>
              </w:rPr>
              <w:t>预算支出项目</w:t>
            </w:r>
          </w:p>
        </w:tc>
        <w:tc>
          <w:tcPr>
            <w:tcW w:w="6485" w:type="dxa"/>
            <w:gridSpan w:val="5"/>
            <w:vAlign w:val="center"/>
          </w:tcPr>
          <w:p w14:paraId="614D15FC">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91B1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752" w:type="dxa"/>
            <w:vMerge w:val="continue"/>
            <w:vAlign w:val="center"/>
          </w:tcPr>
          <w:p w14:paraId="7DEC32EB">
            <w:pPr>
              <w:spacing w:line="300" w:lineRule="exact"/>
              <w:jc w:val="left"/>
              <w:outlineLvl w:val="4"/>
            </w:pPr>
          </w:p>
        </w:tc>
        <w:tc>
          <w:tcPr>
            <w:tcW w:w="901" w:type="dxa"/>
            <w:vMerge w:val="continue"/>
            <w:vAlign w:val="center"/>
          </w:tcPr>
          <w:p w14:paraId="696A69F7">
            <w:pPr>
              <w:spacing w:line="300" w:lineRule="exact"/>
              <w:jc w:val="left"/>
              <w:outlineLvl w:val="4"/>
            </w:pPr>
          </w:p>
        </w:tc>
        <w:tc>
          <w:tcPr>
            <w:tcW w:w="901" w:type="dxa"/>
            <w:vMerge w:val="continue"/>
            <w:vAlign w:val="center"/>
          </w:tcPr>
          <w:p w14:paraId="327007AA">
            <w:pPr>
              <w:spacing w:line="300" w:lineRule="exact"/>
              <w:jc w:val="left"/>
              <w:outlineLvl w:val="4"/>
            </w:pPr>
          </w:p>
        </w:tc>
        <w:tc>
          <w:tcPr>
            <w:tcW w:w="4535" w:type="dxa"/>
            <w:vMerge w:val="continue"/>
            <w:vAlign w:val="center"/>
          </w:tcPr>
          <w:p w14:paraId="0EE2E3EC">
            <w:pPr>
              <w:spacing w:line="300" w:lineRule="exact"/>
              <w:jc w:val="left"/>
              <w:outlineLvl w:val="4"/>
            </w:pPr>
          </w:p>
        </w:tc>
        <w:tc>
          <w:tcPr>
            <w:tcW w:w="1297" w:type="dxa"/>
            <w:vAlign w:val="center"/>
          </w:tcPr>
          <w:p w14:paraId="314E7C13">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97" w:type="dxa"/>
            <w:vAlign w:val="center"/>
          </w:tcPr>
          <w:p w14:paraId="2AFAA63E">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97" w:type="dxa"/>
            <w:vAlign w:val="center"/>
          </w:tcPr>
          <w:p w14:paraId="6CC85AFC">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97" w:type="dxa"/>
            <w:vAlign w:val="center"/>
          </w:tcPr>
          <w:p w14:paraId="5D5753CE">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97" w:type="dxa"/>
            <w:vAlign w:val="center"/>
          </w:tcPr>
          <w:p w14:paraId="7A36F327">
            <w:pPr>
              <w:spacing w:line="300" w:lineRule="exact"/>
              <w:jc w:val="center"/>
              <w:rPr>
                <w:rFonts w:ascii="方正书宋_GBK" w:eastAsia="方正书宋_GBK"/>
                <w:b/>
              </w:rPr>
            </w:pPr>
            <w:r>
              <w:rPr>
                <w:rFonts w:hint="eastAsia" w:ascii="方正书宋_GBK" w:eastAsia="方正书宋_GBK"/>
                <w:b/>
              </w:rPr>
              <w:t>单位资金</w:t>
            </w:r>
          </w:p>
        </w:tc>
      </w:tr>
      <w:tr w14:paraId="5B117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10A3706E">
            <w:pPr>
              <w:spacing w:line="300" w:lineRule="exact"/>
              <w:jc w:val="center"/>
              <w:rPr>
                <w:rFonts w:ascii="方正书宋_GBK" w:eastAsia="方正书宋_GBK"/>
                <w:b/>
              </w:rPr>
            </w:pPr>
          </w:p>
        </w:tc>
        <w:tc>
          <w:tcPr>
            <w:tcW w:w="901" w:type="dxa"/>
            <w:vAlign w:val="center"/>
          </w:tcPr>
          <w:p w14:paraId="691CF670">
            <w:pPr>
              <w:spacing w:line="300" w:lineRule="exact"/>
              <w:jc w:val="center"/>
              <w:rPr>
                <w:rFonts w:ascii="方正书宋_GBK" w:eastAsia="方正书宋_GBK"/>
                <w:b/>
              </w:rPr>
            </w:pPr>
          </w:p>
        </w:tc>
        <w:tc>
          <w:tcPr>
            <w:tcW w:w="901" w:type="dxa"/>
            <w:vAlign w:val="center"/>
          </w:tcPr>
          <w:p w14:paraId="172715A9">
            <w:pPr>
              <w:spacing w:line="300" w:lineRule="exact"/>
              <w:jc w:val="center"/>
              <w:rPr>
                <w:rFonts w:ascii="方正书宋_GBK" w:eastAsia="方正书宋_GBK"/>
                <w:b/>
              </w:rPr>
            </w:pPr>
          </w:p>
        </w:tc>
        <w:tc>
          <w:tcPr>
            <w:tcW w:w="4535" w:type="dxa"/>
            <w:vAlign w:val="center"/>
          </w:tcPr>
          <w:p w14:paraId="5176A83F">
            <w:pPr>
              <w:spacing w:line="300" w:lineRule="exact"/>
              <w:jc w:val="center"/>
              <w:rPr>
                <w:rFonts w:ascii="方正书宋_GBK" w:eastAsia="方正书宋_GBK"/>
                <w:b/>
              </w:rPr>
            </w:pPr>
            <w:r>
              <w:rPr>
                <w:rFonts w:hint="eastAsia" w:ascii="方正书宋_GBK" w:eastAsia="方正书宋_GBK"/>
                <w:b/>
              </w:rPr>
              <w:t>合计</w:t>
            </w:r>
          </w:p>
        </w:tc>
        <w:tc>
          <w:tcPr>
            <w:tcW w:w="1297" w:type="dxa"/>
            <w:vAlign w:val="center"/>
          </w:tcPr>
          <w:p w14:paraId="50214709">
            <w:pPr>
              <w:spacing w:line="300" w:lineRule="exact"/>
              <w:jc w:val="right"/>
              <w:rPr>
                <w:rFonts w:ascii="方正书宋_GBK" w:eastAsia="方正书宋_GBK"/>
                <w:b/>
              </w:rPr>
            </w:pPr>
            <w:r>
              <w:rPr>
                <w:rFonts w:ascii="方正书宋_GBK" w:eastAsia="方正书宋_GBK"/>
                <w:b/>
              </w:rPr>
              <w:t>1071.35</w:t>
            </w:r>
          </w:p>
        </w:tc>
        <w:tc>
          <w:tcPr>
            <w:tcW w:w="1297" w:type="dxa"/>
            <w:vAlign w:val="center"/>
          </w:tcPr>
          <w:p w14:paraId="27AF0F6B">
            <w:pPr>
              <w:spacing w:line="300" w:lineRule="exact"/>
              <w:jc w:val="right"/>
              <w:rPr>
                <w:rFonts w:ascii="方正书宋_GBK" w:eastAsia="方正书宋_GBK"/>
                <w:b/>
              </w:rPr>
            </w:pPr>
            <w:r>
              <w:rPr>
                <w:rFonts w:ascii="方正书宋_GBK" w:eastAsia="方正书宋_GBK"/>
                <w:b/>
              </w:rPr>
              <w:t>1071.35</w:t>
            </w:r>
          </w:p>
        </w:tc>
        <w:tc>
          <w:tcPr>
            <w:tcW w:w="1297" w:type="dxa"/>
            <w:vAlign w:val="center"/>
          </w:tcPr>
          <w:p w14:paraId="01EF4BF9">
            <w:pPr>
              <w:spacing w:line="300" w:lineRule="exact"/>
              <w:jc w:val="right"/>
              <w:rPr>
                <w:rFonts w:ascii="方正书宋_GBK" w:eastAsia="方正书宋_GBK"/>
                <w:b/>
              </w:rPr>
            </w:pPr>
          </w:p>
        </w:tc>
        <w:tc>
          <w:tcPr>
            <w:tcW w:w="1297" w:type="dxa"/>
            <w:vAlign w:val="center"/>
          </w:tcPr>
          <w:p w14:paraId="5442499A">
            <w:pPr>
              <w:spacing w:line="300" w:lineRule="exact"/>
              <w:jc w:val="right"/>
              <w:rPr>
                <w:rFonts w:ascii="方正书宋_GBK" w:eastAsia="方正书宋_GBK"/>
                <w:b/>
              </w:rPr>
            </w:pPr>
          </w:p>
        </w:tc>
        <w:tc>
          <w:tcPr>
            <w:tcW w:w="1297" w:type="dxa"/>
            <w:vAlign w:val="center"/>
          </w:tcPr>
          <w:p w14:paraId="0E0E70FE">
            <w:pPr>
              <w:spacing w:line="300" w:lineRule="exact"/>
              <w:jc w:val="right"/>
              <w:rPr>
                <w:rFonts w:ascii="方正书宋_GBK" w:eastAsia="方正书宋_GBK"/>
                <w:b/>
              </w:rPr>
            </w:pPr>
          </w:p>
        </w:tc>
      </w:tr>
      <w:tr w14:paraId="667C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47BA9C9C">
            <w:pPr>
              <w:spacing w:line="300" w:lineRule="exact"/>
              <w:jc w:val="center"/>
              <w:rPr>
                <w:rFonts w:ascii="方正书宋_GBK" w:eastAsia="方正书宋_GBK"/>
              </w:rPr>
            </w:pPr>
          </w:p>
        </w:tc>
        <w:tc>
          <w:tcPr>
            <w:tcW w:w="901" w:type="dxa"/>
            <w:vAlign w:val="center"/>
          </w:tcPr>
          <w:p w14:paraId="5D16F917">
            <w:pPr>
              <w:spacing w:line="300" w:lineRule="exact"/>
              <w:jc w:val="center"/>
              <w:rPr>
                <w:rFonts w:ascii="方正书宋_GBK" w:eastAsia="方正书宋_GBK"/>
              </w:rPr>
            </w:pPr>
          </w:p>
        </w:tc>
        <w:tc>
          <w:tcPr>
            <w:tcW w:w="901" w:type="dxa"/>
            <w:vAlign w:val="center"/>
          </w:tcPr>
          <w:p w14:paraId="555EE130">
            <w:pPr>
              <w:spacing w:line="300" w:lineRule="exact"/>
              <w:jc w:val="center"/>
              <w:rPr>
                <w:rFonts w:ascii="方正书宋_GBK" w:eastAsia="方正书宋_GBK"/>
              </w:rPr>
            </w:pPr>
          </w:p>
        </w:tc>
        <w:tc>
          <w:tcPr>
            <w:tcW w:w="4535" w:type="dxa"/>
            <w:vAlign w:val="center"/>
          </w:tcPr>
          <w:p w14:paraId="33F1D59D">
            <w:pPr>
              <w:spacing w:line="300" w:lineRule="exact"/>
              <w:jc w:val="left"/>
              <w:rPr>
                <w:rFonts w:ascii="方正书宋_GBK" w:eastAsia="方正书宋_GBK"/>
              </w:rPr>
            </w:pPr>
            <w:r>
              <w:rPr>
                <w:rFonts w:hint="eastAsia" w:ascii="方正书宋_GBK" w:eastAsia="方正书宋_GBK"/>
              </w:rPr>
              <w:t>一、工资福利支出</w:t>
            </w:r>
          </w:p>
        </w:tc>
        <w:tc>
          <w:tcPr>
            <w:tcW w:w="1297" w:type="dxa"/>
            <w:vAlign w:val="center"/>
          </w:tcPr>
          <w:p w14:paraId="5F9CC671">
            <w:pPr>
              <w:spacing w:line="300" w:lineRule="exact"/>
              <w:jc w:val="right"/>
              <w:rPr>
                <w:rFonts w:ascii="方正书宋_GBK" w:eastAsia="方正书宋_GBK"/>
              </w:rPr>
            </w:pPr>
            <w:r>
              <w:rPr>
                <w:rFonts w:ascii="方正书宋_GBK" w:eastAsia="方正书宋_GBK"/>
              </w:rPr>
              <w:t>949.26</w:t>
            </w:r>
          </w:p>
        </w:tc>
        <w:tc>
          <w:tcPr>
            <w:tcW w:w="1297" w:type="dxa"/>
            <w:vAlign w:val="center"/>
          </w:tcPr>
          <w:p w14:paraId="1C75D829">
            <w:pPr>
              <w:spacing w:line="300" w:lineRule="exact"/>
              <w:jc w:val="right"/>
              <w:rPr>
                <w:rFonts w:ascii="方正书宋_GBK" w:eastAsia="方正书宋_GBK"/>
              </w:rPr>
            </w:pPr>
            <w:r>
              <w:rPr>
                <w:rFonts w:ascii="方正书宋_GBK" w:eastAsia="方正书宋_GBK"/>
              </w:rPr>
              <w:t>949.26</w:t>
            </w:r>
          </w:p>
        </w:tc>
        <w:tc>
          <w:tcPr>
            <w:tcW w:w="1297" w:type="dxa"/>
            <w:vAlign w:val="center"/>
          </w:tcPr>
          <w:p w14:paraId="6FF26114">
            <w:pPr>
              <w:spacing w:line="300" w:lineRule="exact"/>
              <w:jc w:val="right"/>
              <w:rPr>
                <w:rFonts w:ascii="方正书宋_GBK" w:eastAsia="方正书宋_GBK"/>
              </w:rPr>
            </w:pPr>
          </w:p>
        </w:tc>
        <w:tc>
          <w:tcPr>
            <w:tcW w:w="1297" w:type="dxa"/>
            <w:vAlign w:val="center"/>
          </w:tcPr>
          <w:p w14:paraId="40832158">
            <w:pPr>
              <w:spacing w:line="300" w:lineRule="exact"/>
              <w:jc w:val="right"/>
              <w:rPr>
                <w:rFonts w:ascii="方正书宋_GBK" w:eastAsia="方正书宋_GBK"/>
              </w:rPr>
            </w:pPr>
          </w:p>
        </w:tc>
        <w:tc>
          <w:tcPr>
            <w:tcW w:w="1297" w:type="dxa"/>
            <w:vAlign w:val="center"/>
          </w:tcPr>
          <w:p w14:paraId="01A30829">
            <w:pPr>
              <w:spacing w:line="300" w:lineRule="exact"/>
              <w:jc w:val="right"/>
              <w:rPr>
                <w:rFonts w:ascii="方正书宋_GBK" w:eastAsia="方正书宋_GBK"/>
              </w:rPr>
            </w:pPr>
          </w:p>
        </w:tc>
      </w:tr>
      <w:tr w14:paraId="7229A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B402A6F">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47A8C4C2">
            <w:pPr>
              <w:spacing w:line="300" w:lineRule="exact"/>
              <w:jc w:val="center"/>
              <w:rPr>
                <w:rFonts w:ascii="方正书宋_GBK" w:eastAsia="方正书宋_GBK"/>
              </w:rPr>
            </w:pPr>
            <w:r>
              <w:rPr>
                <w:rFonts w:ascii="方正书宋_GBK" w:eastAsia="方正书宋_GBK"/>
              </w:rPr>
              <w:t>30101</w:t>
            </w:r>
          </w:p>
        </w:tc>
        <w:tc>
          <w:tcPr>
            <w:tcW w:w="901" w:type="dxa"/>
            <w:vAlign w:val="center"/>
          </w:tcPr>
          <w:p w14:paraId="3091178D">
            <w:pPr>
              <w:spacing w:line="300" w:lineRule="exact"/>
              <w:jc w:val="center"/>
              <w:rPr>
                <w:rFonts w:ascii="方正书宋_GBK" w:eastAsia="方正书宋_GBK"/>
              </w:rPr>
            </w:pPr>
            <w:r>
              <w:rPr>
                <w:rFonts w:ascii="方正书宋_GBK" w:eastAsia="方正书宋_GBK"/>
              </w:rPr>
              <w:t>50101</w:t>
            </w:r>
          </w:p>
        </w:tc>
        <w:tc>
          <w:tcPr>
            <w:tcW w:w="4535" w:type="dxa"/>
            <w:vAlign w:val="center"/>
          </w:tcPr>
          <w:p w14:paraId="4941443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1297" w:type="dxa"/>
            <w:vAlign w:val="center"/>
          </w:tcPr>
          <w:p w14:paraId="67E35443">
            <w:pPr>
              <w:spacing w:line="300" w:lineRule="exact"/>
              <w:jc w:val="right"/>
              <w:rPr>
                <w:rFonts w:ascii="方正书宋_GBK" w:eastAsia="方正书宋_GBK"/>
              </w:rPr>
            </w:pPr>
            <w:r>
              <w:rPr>
                <w:rFonts w:ascii="方正书宋_GBK" w:eastAsia="方正书宋_GBK"/>
              </w:rPr>
              <w:t>228.43</w:t>
            </w:r>
          </w:p>
        </w:tc>
        <w:tc>
          <w:tcPr>
            <w:tcW w:w="1297" w:type="dxa"/>
            <w:vAlign w:val="center"/>
          </w:tcPr>
          <w:p w14:paraId="17247D76">
            <w:pPr>
              <w:spacing w:line="300" w:lineRule="exact"/>
              <w:jc w:val="right"/>
              <w:rPr>
                <w:rFonts w:ascii="方正书宋_GBK" w:eastAsia="方正书宋_GBK"/>
              </w:rPr>
            </w:pPr>
            <w:r>
              <w:rPr>
                <w:rFonts w:ascii="方正书宋_GBK" w:eastAsia="方正书宋_GBK"/>
              </w:rPr>
              <w:t>228.43</w:t>
            </w:r>
          </w:p>
        </w:tc>
        <w:tc>
          <w:tcPr>
            <w:tcW w:w="1297" w:type="dxa"/>
            <w:vAlign w:val="center"/>
          </w:tcPr>
          <w:p w14:paraId="6DEDD9A7">
            <w:pPr>
              <w:spacing w:line="300" w:lineRule="exact"/>
              <w:jc w:val="right"/>
              <w:rPr>
                <w:rFonts w:ascii="方正书宋_GBK" w:eastAsia="方正书宋_GBK"/>
              </w:rPr>
            </w:pPr>
          </w:p>
        </w:tc>
        <w:tc>
          <w:tcPr>
            <w:tcW w:w="1297" w:type="dxa"/>
            <w:vAlign w:val="center"/>
          </w:tcPr>
          <w:p w14:paraId="58C3C7F0">
            <w:pPr>
              <w:spacing w:line="300" w:lineRule="exact"/>
              <w:jc w:val="right"/>
              <w:rPr>
                <w:rFonts w:ascii="方正书宋_GBK" w:eastAsia="方正书宋_GBK"/>
              </w:rPr>
            </w:pPr>
          </w:p>
        </w:tc>
        <w:tc>
          <w:tcPr>
            <w:tcW w:w="1297" w:type="dxa"/>
            <w:vAlign w:val="center"/>
          </w:tcPr>
          <w:p w14:paraId="69DA2E28">
            <w:pPr>
              <w:spacing w:line="300" w:lineRule="exact"/>
              <w:jc w:val="right"/>
              <w:rPr>
                <w:rFonts w:ascii="方正书宋_GBK" w:eastAsia="方正书宋_GBK"/>
              </w:rPr>
            </w:pPr>
          </w:p>
        </w:tc>
      </w:tr>
      <w:tr w14:paraId="5F92E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438ED2E9">
            <w:pPr>
              <w:spacing w:line="300" w:lineRule="exact"/>
              <w:jc w:val="center"/>
              <w:rPr>
                <w:rFonts w:ascii="方正书宋_GBK" w:eastAsia="方正书宋_GBK"/>
              </w:rPr>
            </w:pPr>
          </w:p>
        </w:tc>
        <w:tc>
          <w:tcPr>
            <w:tcW w:w="901" w:type="dxa"/>
            <w:vAlign w:val="center"/>
          </w:tcPr>
          <w:p w14:paraId="593E10E1">
            <w:pPr>
              <w:spacing w:line="300" w:lineRule="exact"/>
              <w:jc w:val="center"/>
              <w:rPr>
                <w:rFonts w:ascii="方正书宋_GBK" w:eastAsia="方正书宋_GBK"/>
              </w:rPr>
            </w:pPr>
          </w:p>
        </w:tc>
        <w:tc>
          <w:tcPr>
            <w:tcW w:w="901" w:type="dxa"/>
            <w:vAlign w:val="center"/>
          </w:tcPr>
          <w:p w14:paraId="3D1A7895">
            <w:pPr>
              <w:spacing w:line="300" w:lineRule="exact"/>
              <w:jc w:val="center"/>
              <w:rPr>
                <w:rFonts w:ascii="方正书宋_GBK" w:eastAsia="方正书宋_GBK"/>
              </w:rPr>
            </w:pPr>
          </w:p>
        </w:tc>
        <w:tc>
          <w:tcPr>
            <w:tcW w:w="4535" w:type="dxa"/>
            <w:vAlign w:val="center"/>
          </w:tcPr>
          <w:p w14:paraId="3B90B4B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97" w:type="dxa"/>
            <w:vAlign w:val="center"/>
          </w:tcPr>
          <w:p w14:paraId="39726A83">
            <w:pPr>
              <w:spacing w:line="300" w:lineRule="exact"/>
              <w:jc w:val="right"/>
              <w:rPr>
                <w:rFonts w:ascii="方正书宋_GBK" w:eastAsia="方正书宋_GBK"/>
              </w:rPr>
            </w:pPr>
            <w:r>
              <w:rPr>
                <w:rFonts w:ascii="方正书宋_GBK" w:eastAsia="方正书宋_GBK"/>
              </w:rPr>
              <w:t>85.60</w:t>
            </w:r>
          </w:p>
        </w:tc>
        <w:tc>
          <w:tcPr>
            <w:tcW w:w="1297" w:type="dxa"/>
            <w:vAlign w:val="center"/>
          </w:tcPr>
          <w:p w14:paraId="756CF1BD">
            <w:pPr>
              <w:spacing w:line="300" w:lineRule="exact"/>
              <w:jc w:val="right"/>
              <w:rPr>
                <w:rFonts w:ascii="方正书宋_GBK" w:eastAsia="方正书宋_GBK"/>
              </w:rPr>
            </w:pPr>
            <w:r>
              <w:rPr>
                <w:rFonts w:ascii="方正书宋_GBK" w:eastAsia="方正书宋_GBK"/>
              </w:rPr>
              <w:t>85.60</w:t>
            </w:r>
          </w:p>
        </w:tc>
        <w:tc>
          <w:tcPr>
            <w:tcW w:w="1297" w:type="dxa"/>
            <w:vAlign w:val="center"/>
          </w:tcPr>
          <w:p w14:paraId="6F82CACE">
            <w:pPr>
              <w:spacing w:line="300" w:lineRule="exact"/>
              <w:jc w:val="right"/>
              <w:rPr>
                <w:rFonts w:ascii="方正书宋_GBK" w:eastAsia="方正书宋_GBK"/>
              </w:rPr>
            </w:pPr>
          </w:p>
        </w:tc>
        <w:tc>
          <w:tcPr>
            <w:tcW w:w="1297" w:type="dxa"/>
            <w:vAlign w:val="center"/>
          </w:tcPr>
          <w:p w14:paraId="07AB3774">
            <w:pPr>
              <w:spacing w:line="300" w:lineRule="exact"/>
              <w:jc w:val="right"/>
              <w:rPr>
                <w:rFonts w:ascii="方正书宋_GBK" w:eastAsia="方正书宋_GBK"/>
              </w:rPr>
            </w:pPr>
          </w:p>
        </w:tc>
        <w:tc>
          <w:tcPr>
            <w:tcW w:w="1297" w:type="dxa"/>
            <w:vAlign w:val="center"/>
          </w:tcPr>
          <w:p w14:paraId="4E7AFEEF">
            <w:pPr>
              <w:spacing w:line="300" w:lineRule="exact"/>
              <w:jc w:val="right"/>
              <w:rPr>
                <w:rFonts w:ascii="方正书宋_GBK" w:eastAsia="方正书宋_GBK"/>
              </w:rPr>
            </w:pPr>
          </w:p>
        </w:tc>
      </w:tr>
      <w:tr w14:paraId="2E101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22B1A0BC">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13700ED6">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4CF5E69B">
            <w:pPr>
              <w:spacing w:line="300" w:lineRule="exact"/>
              <w:jc w:val="center"/>
              <w:rPr>
                <w:rFonts w:ascii="方正书宋_GBK" w:eastAsia="方正书宋_GBK"/>
              </w:rPr>
            </w:pPr>
            <w:r>
              <w:rPr>
                <w:rFonts w:ascii="方正书宋_GBK" w:eastAsia="方正书宋_GBK"/>
              </w:rPr>
              <w:t>50101</w:t>
            </w:r>
          </w:p>
        </w:tc>
        <w:tc>
          <w:tcPr>
            <w:tcW w:w="4535" w:type="dxa"/>
            <w:vAlign w:val="center"/>
          </w:tcPr>
          <w:p w14:paraId="109CB15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97" w:type="dxa"/>
            <w:vAlign w:val="center"/>
          </w:tcPr>
          <w:p w14:paraId="664CE339">
            <w:pPr>
              <w:spacing w:line="300" w:lineRule="exact"/>
              <w:jc w:val="right"/>
              <w:rPr>
                <w:rFonts w:ascii="方正书宋_GBK" w:eastAsia="方正书宋_GBK"/>
              </w:rPr>
            </w:pPr>
            <w:r>
              <w:rPr>
                <w:rFonts w:ascii="方正书宋_GBK" w:eastAsia="方正书宋_GBK"/>
              </w:rPr>
              <w:t>85.60</w:t>
            </w:r>
          </w:p>
        </w:tc>
        <w:tc>
          <w:tcPr>
            <w:tcW w:w="1297" w:type="dxa"/>
            <w:vAlign w:val="center"/>
          </w:tcPr>
          <w:p w14:paraId="2EB5E284">
            <w:pPr>
              <w:spacing w:line="300" w:lineRule="exact"/>
              <w:jc w:val="right"/>
              <w:rPr>
                <w:rFonts w:ascii="方正书宋_GBK" w:eastAsia="方正书宋_GBK"/>
              </w:rPr>
            </w:pPr>
            <w:r>
              <w:rPr>
                <w:rFonts w:ascii="方正书宋_GBK" w:eastAsia="方正书宋_GBK"/>
              </w:rPr>
              <w:t>85.60</w:t>
            </w:r>
          </w:p>
        </w:tc>
        <w:tc>
          <w:tcPr>
            <w:tcW w:w="1297" w:type="dxa"/>
            <w:vAlign w:val="center"/>
          </w:tcPr>
          <w:p w14:paraId="12BFAF82">
            <w:pPr>
              <w:spacing w:line="300" w:lineRule="exact"/>
              <w:jc w:val="right"/>
              <w:rPr>
                <w:rFonts w:ascii="方正书宋_GBK" w:eastAsia="方正书宋_GBK"/>
              </w:rPr>
            </w:pPr>
          </w:p>
        </w:tc>
        <w:tc>
          <w:tcPr>
            <w:tcW w:w="1297" w:type="dxa"/>
            <w:vAlign w:val="center"/>
          </w:tcPr>
          <w:p w14:paraId="5EBCC1A0">
            <w:pPr>
              <w:spacing w:line="300" w:lineRule="exact"/>
              <w:jc w:val="right"/>
              <w:rPr>
                <w:rFonts w:ascii="方正书宋_GBK" w:eastAsia="方正书宋_GBK"/>
              </w:rPr>
            </w:pPr>
          </w:p>
        </w:tc>
        <w:tc>
          <w:tcPr>
            <w:tcW w:w="1297" w:type="dxa"/>
            <w:vAlign w:val="center"/>
          </w:tcPr>
          <w:p w14:paraId="0A5D0832">
            <w:pPr>
              <w:spacing w:line="300" w:lineRule="exact"/>
              <w:jc w:val="right"/>
              <w:rPr>
                <w:rFonts w:ascii="方正书宋_GBK" w:eastAsia="方正书宋_GBK"/>
              </w:rPr>
            </w:pPr>
          </w:p>
        </w:tc>
      </w:tr>
      <w:tr w14:paraId="7FC88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B4153EA">
            <w:pPr>
              <w:spacing w:line="300" w:lineRule="exact"/>
              <w:jc w:val="center"/>
              <w:rPr>
                <w:rFonts w:ascii="方正书宋_GBK" w:eastAsia="方正书宋_GBK"/>
              </w:rPr>
            </w:pPr>
          </w:p>
        </w:tc>
        <w:tc>
          <w:tcPr>
            <w:tcW w:w="901" w:type="dxa"/>
            <w:vAlign w:val="center"/>
          </w:tcPr>
          <w:p w14:paraId="543D0748">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444D35BD">
            <w:pPr>
              <w:spacing w:line="300" w:lineRule="exact"/>
              <w:jc w:val="center"/>
              <w:rPr>
                <w:rFonts w:ascii="方正书宋_GBK" w:eastAsia="方正书宋_GBK"/>
              </w:rPr>
            </w:pPr>
          </w:p>
        </w:tc>
        <w:tc>
          <w:tcPr>
            <w:tcW w:w="4535" w:type="dxa"/>
            <w:vAlign w:val="center"/>
          </w:tcPr>
          <w:p w14:paraId="611372A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97" w:type="dxa"/>
            <w:vAlign w:val="center"/>
          </w:tcPr>
          <w:p w14:paraId="4222F040">
            <w:pPr>
              <w:spacing w:line="300" w:lineRule="exact"/>
              <w:jc w:val="right"/>
              <w:rPr>
                <w:rFonts w:ascii="方正书宋_GBK" w:eastAsia="方正书宋_GBK"/>
              </w:rPr>
            </w:pPr>
          </w:p>
        </w:tc>
        <w:tc>
          <w:tcPr>
            <w:tcW w:w="1297" w:type="dxa"/>
            <w:vAlign w:val="center"/>
          </w:tcPr>
          <w:p w14:paraId="516790D4">
            <w:pPr>
              <w:spacing w:line="300" w:lineRule="exact"/>
              <w:jc w:val="right"/>
              <w:rPr>
                <w:rFonts w:ascii="方正书宋_GBK" w:eastAsia="方正书宋_GBK"/>
              </w:rPr>
            </w:pPr>
          </w:p>
        </w:tc>
        <w:tc>
          <w:tcPr>
            <w:tcW w:w="1297" w:type="dxa"/>
            <w:vAlign w:val="center"/>
          </w:tcPr>
          <w:p w14:paraId="0D2BFD18">
            <w:pPr>
              <w:spacing w:line="300" w:lineRule="exact"/>
              <w:jc w:val="right"/>
              <w:rPr>
                <w:rFonts w:ascii="方正书宋_GBK" w:eastAsia="方正书宋_GBK"/>
              </w:rPr>
            </w:pPr>
          </w:p>
        </w:tc>
        <w:tc>
          <w:tcPr>
            <w:tcW w:w="1297" w:type="dxa"/>
            <w:vAlign w:val="center"/>
          </w:tcPr>
          <w:p w14:paraId="6B9940A8">
            <w:pPr>
              <w:spacing w:line="300" w:lineRule="exact"/>
              <w:jc w:val="right"/>
              <w:rPr>
                <w:rFonts w:ascii="方正书宋_GBK" w:eastAsia="方正书宋_GBK"/>
              </w:rPr>
            </w:pPr>
          </w:p>
        </w:tc>
        <w:tc>
          <w:tcPr>
            <w:tcW w:w="1297" w:type="dxa"/>
            <w:vAlign w:val="center"/>
          </w:tcPr>
          <w:p w14:paraId="71525D0C">
            <w:pPr>
              <w:spacing w:line="300" w:lineRule="exact"/>
              <w:jc w:val="right"/>
              <w:rPr>
                <w:rFonts w:ascii="方正书宋_GBK" w:eastAsia="方正书宋_GBK"/>
              </w:rPr>
            </w:pPr>
          </w:p>
        </w:tc>
      </w:tr>
      <w:tr w14:paraId="32074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4A8F248C">
            <w:pPr>
              <w:spacing w:line="300" w:lineRule="exact"/>
              <w:jc w:val="center"/>
              <w:rPr>
                <w:rFonts w:ascii="方正书宋_GBK" w:eastAsia="方正书宋_GBK"/>
              </w:rPr>
            </w:pPr>
          </w:p>
        </w:tc>
        <w:tc>
          <w:tcPr>
            <w:tcW w:w="901" w:type="dxa"/>
            <w:vAlign w:val="center"/>
          </w:tcPr>
          <w:p w14:paraId="7079DBCF">
            <w:pPr>
              <w:spacing w:line="300" w:lineRule="exact"/>
              <w:jc w:val="center"/>
              <w:rPr>
                <w:rFonts w:ascii="方正书宋_GBK" w:eastAsia="方正书宋_GBK"/>
              </w:rPr>
            </w:pPr>
          </w:p>
        </w:tc>
        <w:tc>
          <w:tcPr>
            <w:tcW w:w="901" w:type="dxa"/>
            <w:vAlign w:val="center"/>
          </w:tcPr>
          <w:p w14:paraId="0DF282F2">
            <w:pPr>
              <w:spacing w:line="300" w:lineRule="exact"/>
              <w:jc w:val="center"/>
              <w:rPr>
                <w:rFonts w:ascii="方正书宋_GBK" w:eastAsia="方正书宋_GBK"/>
              </w:rPr>
            </w:pPr>
          </w:p>
        </w:tc>
        <w:tc>
          <w:tcPr>
            <w:tcW w:w="4535" w:type="dxa"/>
            <w:vAlign w:val="center"/>
          </w:tcPr>
          <w:p w14:paraId="2B9643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97" w:type="dxa"/>
            <w:vAlign w:val="center"/>
          </w:tcPr>
          <w:p w14:paraId="3EA37BF6">
            <w:pPr>
              <w:spacing w:line="300" w:lineRule="exact"/>
              <w:jc w:val="right"/>
              <w:rPr>
                <w:rFonts w:ascii="方正书宋_GBK" w:eastAsia="方正书宋_GBK"/>
              </w:rPr>
            </w:pPr>
          </w:p>
        </w:tc>
        <w:tc>
          <w:tcPr>
            <w:tcW w:w="1297" w:type="dxa"/>
            <w:vAlign w:val="center"/>
          </w:tcPr>
          <w:p w14:paraId="20D76E27">
            <w:pPr>
              <w:spacing w:line="300" w:lineRule="exact"/>
              <w:jc w:val="right"/>
              <w:rPr>
                <w:rFonts w:ascii="方正书宋_GBK" w:eastAsia="方正书宋_GBK"/>
              </w:rPr>
            </w:pPr>
          </w:p>
        </w:tc>
        <w:tc>
          <w:tcPr>
            <w:tcW w:w="1297" w:type="dxa"/>
            <w:vAlign w:val="center"/>
          </w:tcPr>
          <w:p w14:paraId="03A98339">
            <w:pPr>
              <w:spacing w:line="300" w:lineRule="exact"/>
              <w:jc w:val="right"/>
              <w:rPr>
                <w:rFonts w:ascii="方正书宋_GBK" w:eastAsia="方正书宋_GBK"/>
              </w:rPr>
            </w:pPr>
          </w:p>
        </w:tc>
        <w:tc>
          <w:tcPr>
            <w:tcW w:w="1297" w:type="dxa"/>
            <w:vAlign w:val="center"/>
          </w:tcPr>
          <w:p w14:paraId="191BC5E6">
            <w:pPr>
              <w:spacing w:line="300" w:lineRule="exact"/>
              <w:jc w:val="right"/>
              <w:rPr>
                <w:rFonts w:ascii="方正书宋_GBK" w:eastAsia="方正书宋_GBK"/>
              </w:rPr>
            </w:pPr>
          </w:p>
        </w:tc>
        <w:tc>
          <w:tcPr>
            <w:tcW w:w="1297" w:type="dxa"/>
            <w:vAlign w:val="center"/>
          </w:tcPr>
          <w:p w14:paraId="5983D821">
            <w:pPr>
              <w:spacing w:line="300" w:lineRule="exact"/>
              <w:jc w:val="right"/>
              <w:rPr>
                <w:rFonts w:ascii="方正书宋_GBK" w:eastAsia="方正书宋_GBK"/>
              </w:rPr>
            </w:pPr>
          </w:p>
        </w:tc>
      </w:tr>
      <w:tr w14:paraId="70D8F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B323427">
            <w:pPr>
              <w:spacing w:line="300" w:lineRule="exact"/>
              <w:jc w:val="center"/>
              <w:rPr>
                <w:rFonts w:ascii="方正书宋_GBK" w:eastAsia="方正书宋_GBK"/>
              </w:rPr>
            </w:pPr>
          </w:p>
        </w:tc>
        <w:tc>
          <w:tcPr>
            <w:tcW w:w="901" w:type="dxa"/>
            <w:vAlign w:val="center"/>
          </w:tcPr>
          <w:p w14:paraId="3007A3CC">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3023849B">
            <w:pPr>
              <w:spacing w:line="300" w:lineRule="exact"/>
              <w:jc w:val="center"/>
              <w:rPr>
                <w:rFonts w:ascii="方正书宋_GBK" w:eastAsia="方正书宋_GBK"/>
              </w:rPr>
            </w:pPr>
          </w:p>
        </w:tc>
        <w:tc>
          <w:tcPr>
            <w:tcW w:w="4535" w:type="dxa"/>
            <w:vAlign w:val="center"/>
          </w:tcPr>
          <w:p w14:paraId="5DA2EA53">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97" w:type="dxa"/>
            <w:vAlign w:val="center"/>
          </w:tcPr>
          <w:p w14:paraId="4E045EF3">
            <w:pPr>
              <w:spacing w:line="300" w:lineRule="exact"/>
              <w:jc w:val="right"/>
              <w:rPr>
                <w:rFonts w:ascii="方正书宋_GBK" w:eastAsia="方正书宋_GBK"/>
              </w:rPr>
            </w:pPr>
          </w:p>
        </w:tc>
        <w:tc>
          <w:tcPr>
            <w:tcW w:w="1297" w:type="dxa"/>
            <w:vAlign w:val="center"/>
          </w:tcPr>
          <w:p w14:paraId="18BB603B">
            <w:pPr>
              <w:spacing w:line="300" w:lineRule="exact"/>
              <w:jc w:val="right"/>
              <w:rPr>
                <w:rFonts w:ascii="方正书宋_GBK" w:eastAsia="方正书宋_GBK"/>
              </w:rPr>
            </w:pPr>
          </w:p>
        </w:tc>
        <w:tc>
          <w:tcPr>
            <w:tcW w:w="1297" w:type="dxa"/>
            <w:vAlign w:val="center"/>
          </w:tcPr>
          <w:p w14:paraId="676763A4">
            <w:pPr>
              <w:spacing w:line="300" w:lineRule="exact"/>
              <w:jc w:val="right"/>
              <w:rPr>
                <w:rFonts w:ascii="方正书宋_GBK" w:eastAsia="方正书宋_GBK"/>
              </w:rPr>
            </w:pPr>
          </w:p>
        </w:tc>
        <w:tc>
          <w:tcPr>
            <w:tcW w:w="1297" w:type="dxa"/>
            <w:vAlign w:val="center"/>
          </w:tcPr>
          <w:p w14:paraId="04666ADD">
            <w:pPr>
              <w:spacing w:line="300" w:lineRule="exact"/>
              <w:jc w:val="right"/>
              <w:rPr>
                <w:rFonts w:ascii="方正书宋_GBK" w:eastAsia="方正书宋_GBK"/>
              </w:rPr>
            </w:pPr>
          </w:p>
        </w:tc>
        <w:tc>
          <w:tcPr>
            <w:tcW w:w="1297" w:type="dxa"/>
            <w:vAlign w:val="center"/>
          </w:tcPr>
          <w:p w14:paraId="681E636B">
            <w:pPr>
              <w:spacing w:line="300" w:lineRule="exact"/>
              <w:jc w:val="right"/>
              <w:rPr>
                <w:rFonts w:ascii="方正书宋_GBK" w:eastAsia="方正书宋_GBK"/>
              </w:rPr>
            </w:pPr>
          </w:p>
        </w:tc>
      </w:tr>
      <w:tr w14:paraId="5B76D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4E74BB21">
            <w:pPr>
              <w:spacing w:line="300" w:lineRule="exact"/>
              <w:jc w:val="center"/>
              <w:rPr>
                <w:rFonts w:ascii="方正书宋_GBK" w:eastAsia="方正书宋_GBK"/>
              </w:rPr>
            </w:pPr>
          </w:p>
        </w:tc>
        <w:tc>
          <w:tcPr>
            <w:tcW w:w="901" w:type="dxa"/>
            <w:vAlign w:val="center"/>
          </w:tcPr>
          <w:p w14:paraId="6F3BB0EF">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5FFFB9C2">
            <w:pPr>
              <w:spacing w:line="300" w:lineRule="exact"/>
              <w:jc w:val="center"/>
              <w:rPr>
                <w:rFonts w:ascii="方正书宋_GBK" w:eastAsia="方正书宋_GBK"/>
              </w:rPr>
            </w:pPr>
          </w:p>
        </w:tc>
        <w:tc>
          <w:tcPr>
            <w:tcW w:w="4535" w:type="dxa"/>
            <w:vAlign w:val="center"/>
          </w:tcPr>
          <w:p w14:paraId="708627E8">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97" w:type="dxa"/>
            <w:vAlign w:val="center"/>
          </w:tcPr>
          <w:p w14:paraId="65B5E6B7">
            <w:pPr>
              <w:spacing w:line="300" w:lineRule="exact"/>
              <w:jc w:val="right"/>
              <w:rPr>
                <w:rFonts w:ascii="方正书宋_GBK" w:eastAsia="方正书宋_GBK"/>
              </w:rPr>
            </w:pPr>
          </w:p>
        </w:tc>
        <w:tc>
          <w:tcPr>
            <w:tcW w:w="1297" w:type="dxa"/>
            <w:vAlign w:val="center"/>
          </w:tcPr>
          <w:p w14:paraId="0E60E901">
            <w:pPr>
              <w:spacing w:line="300" w:lineRule="exact"/>
              <w:jc w:val="right"/>
              <w:rPr>
                <w:rFonts w:ascii="方正书宋_GBK" w:eastAsia="方正书宋_GBK"/>
              </w:rPr>
            </w:pPr>
          </w:p>
        </w:tc>
        <w:tc>
          <w:tcPr>
            <w:tcW w:w="1297" w:type="dxa"/>
            <w:vAlign w:val="center"/>
          </w:tcPr>
          <w:p w14:paraId="36D77BC5">
            <w:pPr>
              <w:spacing w:line="300" w:lineRule="exact"/>
              <w:jc w:val="right"/>
              <w:rPr>
                <w:rFonts w:ascii="方正书宋_GBK" w:eastAsia="方正书宋_GBK"/>
              </w:rPr>
            </w:pPr>
          </w:p>
        </w:tc>
        <w:tc>
          <w:tcPr>
            <w:tcW w:w="1297" w:type="dxa"/>
            <w:vAlign w:val="center"/>
          </w:tcPr>
          <w:p w14:paraId="03B3F515">
            <w:pPr>
              <w:spacing w:line="300" w:lineRule="exact"/>
              <w:jc w:val="right"/>
              <w:rPr>
                <w:rFonts w:ascii="方正书宋_GBK" w:eastAsia="方正书宋_GBK"/>
              </w:rPr>
            </w:pPr>
          </w:p>
        </w:tc>
        <w:tc>
          <w:tcPr>
            <w:tcW w:w="1297" w:type="dxa"/>
            <w:vAlign w:val="center"/>
          </w:tcPr>
          <w:p w14:paraId="29CDE92B">
            <w:pPr>
              <w:spacing w:line="300" w:lineRule="exact"/>
              <w:jc w:val="right"/>
              <w:rPr>
                <w:rFonts w:ascii="方正书宋_GBK" w:eastAsia="方正书宋_GBK"/>
              </w:rPr>
            </w:pPr>
          </w:p>
        </w:tc>
      </w:tr>
      <w:tr w14:paraId="11966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78E8DF18">
            <w:pPr>
              <w:spacing w:line="300" w:lineRule="exact"/>
              <w:jc w:val="center"/>
              <w:rPr>
                <w:rFonts w:ascii="方正书宋_GBK" w:eastAsia="方正书宋_GBK"/>
              </w:rPr>
            </w:pPr>
          </w:p>
        </w:tc>
        <w:tc>
          <w:tcPr>
            <w:tcW w:w="901" w:type="dxa"/>
            <w:vAlign w:val="center"/>
          </w:tcPr>
          <w:p w14:paraId="18C38EE3">
            <w:pPr>
              <w:spacing w:line="300" w:lineRule="exact"/>
              <w:jc w:val="center"/>
              <w:rPr>
                <w:rFonts w:ascii="方正书宋_GBK" w:eastAsia="方正书宋_GBK"/>
              </w:rPr>
            </w:pPr>
          </w:p>
        </w:tc>
        <w:tc>
          <w:tcPr>
            <w:tcW w:w="901" w:type="dxa"/>
            <w:vAlign w:val="center"/>
          </w:tcPr>
          <w:p w14:paraId="214D54FC">
            <w:pPr>
              <w:spacing w:line="300" w:lineRule="exact"/>
              <w:jc w:val="center"/>
              <w:rPr>
                <w:rFonts w:ascii="方正书宋_GBK" w:eastAsia="方正书宋_GBK"/>
              </w:rPr>
            </w:pPr>
          </w:p>
        </w:tc>
        <w:tc>
          <w:tcPr>
            <w:tcW w:w="4535" w:type="dxa"/>
            <w:vAlign w:val="center"/>
          </w:tcPr>
          <w:p w14:paraId="2EC21C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97" w:type="dxa"/>
            <w:vAlign w:val="center"/>
          </w:tcPr>
          <w:p w14:paraId="67BB8DD1">
            <w:pPr>
              <w:spacing w:line="300" w:lineRule="exact"/>
              <w:jc w:val="right"/>
              <w:rPr>
                <w:rFonts w:ascii="方正书宋_GBK" w:eastAsia="方正书宋_GBK"/>
              </w:rPr>
            </w:pPr>
          </w:p>
        </w:tc>
        <w:tc>
          <w:tcPr>
            <w:tcW w:w="1297" w:type="dxa"/>
            <w:vAlign w:val="center"/>
          </w:tcPr>
          <w:p w14:paraId="213C7C5F">
            <w:pPr>
              <w:spacing w:line="300" w:lineRule="exact"/>
              <w:jc w:val="right"/>
              <w:rPr>
                <w:rFonts w:ascii="方正书宋_GBK" w:eastAsia="方正书宋_GBK"/>
              </w:rPr>
            </w:pPr>
          </w:p>
        </w:tc>
        <w:tc>
          <w:tcPr>
            <w:tcW w:w="1297" w:type="dxa"/>
            <w:vAlign w:val="center"/>
          </w:tcPr>
          <w:p w14:paraId="287BFC24">
            <w:pPr>
              <w:spacing w:line="300" w:lineRule="exact"/>
              <w:jc w:val="right"/>
              <w:rPr>
                <w:rFonts w:ascii="方正书宋_GBK" w:eastAsia="方正书宋_GBK"/>
              </w:rPr>
            </w:pPr>
          </w:p>
        </w:tc>
        <w:tc>
          <w:tcPr>
            <w:tcW w:w="1297" w:type="dxa"/>
            <w:vAlign w:val="center"/>
          </w:tcPr>
          <w:p w14:paraId="3784AA53">
            <w:pPr>
              <w:spacing w:line="300" w:lineRule="exact"/>
              <w:jc w:val="right"/>
              <w:rPr>
                <w:rFonts w:ascii="方正书宋_GBK" w:eastAsia="方正书宋_GBK"/>
              </w:rPr>
            </w:pPr>
          </w:p>
        </w:tc>
        <w:tc>
          <w:tcPr>
            <w:tcW w:w="1297" w:type="dxa"/>
            <w:vAlign w:val="center"/>
          </w:tcPr>
          <w:p w14:paraId="7787034C">
            <w:pPr>
              <w:spacing w:line="300" w:lineRule="exact"/>
              <w:jc w:val="right"/>
              <w:rPr>
                <w:rFonts w:ascii="方正书宋_GBK" w:eastAsia="方正书宋_GBK"/>
              </w:rPr>
            </w:pPr>
          </w:p>
        </w:tc>
      </w:tr>
      <w:tr w14:paraId="05B8C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3518223">
            <w:pPr>
              <w:spacing w:line="300" w:lineRule="exact"/>
              <w:jc w:val="center"/>
              <w:rPr>
                <w:rFonts w:ascii="方正书宋_GBK" w:eastAsia="方正书宋_GBK"/>
              </w:rPr>
            </w:pPr>
          </w:p>
        </w:tc>
        <w:tc>
          <w:tcPr>
            <w:tcW w:w="901" w:type="dxa"/>
            <w:vAlign w:val="center"/>
          </w:tcPr>
          <w:p w14:paraId="78FA4FC7">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35D3880B">
            <w:pPr>
              <w:spacing w:line="300" w:lineRule="exact"/>
              <w:jc w:val="center"/>
              <w:rPr>
                <w:rFonts w:ascii="方正书宋_GBK" w:eastAsia="方正书宋_GBK"/>
              </w:rPr>
            </w:pPr>
          </w:p>
        </w:tc>
        <w:tc>
          <w:tcPr>
            <w:tcW w:w="4535" w:type="dxa"/>
            <w:vAlign w:val="center"/>
          </w:tcPr>
          <w:p w14:paraId="0F16E67D">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297" w:type="dxa"/>
            <w:vAlign w:val="center"/>
          </w:tcPr>
          <w:p w14:paraId="7C9510BD">
            <w:pPr>
              <w:spacing w:line="300" w:lineRule="exact"/>
              <w:jc w:val="right"/>
              <w:rPr>
                <w:rFonts w:ascii="方正书宋_GBK" w:eastAsia="方正书宋_GBK"/>
              </w:rPr>
            </w:pPr>
          </w:p>
        </w:tc>
        <w:tc>
          <w:tcPr>
            <w:tcW w:w="1297" w:type="dxa"/>
            <w:vAlign w:val="center"/>
          </w:tcPr>
          <w:p w14:paraId="7DB01FDD">
            <w:pPr>
              <w:spacing w:line="300" w:lineRule="exact"/>
              <w:jc w:val="right"/>
              <w:rPr>
                <w:rFonts w:ascii="方正书宋_GBK" w:eastAsia="方正书宋_GBK"/>
              </w:rPr>
            </w:pPr>
          </w:p>
        </w:tc>
        <w:tc>
          <w:tcPr>
            <w:tcW w:w="1297" w:type="dxa"/>
            <w:vAlign w:val="center"/>
          </w:tcPr>
          <w:p w14:paraId="68C34F34">
            <w:pPr>
              <w:spacing w:line="300" w:lineRule="exact"/>
              <w:jc w:val="right"/>
              <w:rPr>
                <w:rFonts w:ascii="方正书宋_GBK" w:eastAsia="方正书宋_GBK"/>
              </w:rPr>
            </w:pPr>
          </w:p>
        </w:tc>
        <w:tc>
          <w:tcPr>
            <w:tcW w:w="1297" w:type="dxa"/>
            <w:vAlign w:val="center"/>
          </w:tcPr>
          <w:p w14:paraId="27C269B7">
            <w:pPr>
              <w:spacing w:line="300" w:lineRule="exact"/>
              <w:jc w:val="right"/>
              <w:rPr>
                <w:rFonts w:ascii="方正书宋_GBK" w:eastAsia="方正书宋_GBK"/>
              </w:rPr>
            </w:pPr>
          </w:p>
        </w:tc>
        <w:tc>
          <w:tcPr>
            <w:tcW w:w="1297" w:type="dxa"/>
            <w:vAlign w:val="center"/>
          </w:tcPr>
          <w:p w14:paraId="685E5391">
            <w:pPr>
              <w:spacing w:line="300" w:lineRule="exact"/>
              <w:jc w:val="right"/>
              <w:rPr>
                <w:rFonts w:ascii="方正书宋_GBK" w:eastAsia="方正书宋_GBK"/>
              </w:rPr>
            </w:pPr>
          </w:p>
        </w:tc>
      </w:tr>
      <w:tr w14:paraId="7D095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1C2F3AEB">
            <w:pPr>
              <w:spacing w:line="300" w:lineRule="exact"/>
              <w:jc w:val="center"/>
              <w:rPr>
                <w:rFonts w:ascii="方正书宋_GBK" w:eastAsia="方正书宋_GBK"/>
              </w:rPr>
            </w:pPr>
          </w:p>
        </w:tc>
        <w:tc>
          <w:tcPr>
            <w:tcW w:w="901" w:type="dxa"/>
            <w:vAlign w:val="center"/>
          </w:tcPr>
          <w:p w14:paraId="5AF413EC">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60AD3AAB">
            <w:pPr>
              <w:spacing w:line="300" w:lineRule="exact"/>
              <w:jc w:val="center"/>
              <w:rPr>
                <w:rFonts w:ascii="方正书宋_GBK" w:eastAsia="方正书宋_GBK"/>
              </w:rPr>
            </w:pPr>
          </w:p>
        </w:tc>
        <w:tc>
          <w:tcPr>
            <w:tcW w:w="4535" w:type="dxa"/>
            <w:vAlign w:val="center"/>
          </w:tcPr>
          <w:p w14:paraId="70B0AE93">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97" w:type="dxa"/>
            <w:vAlign w:val="center"/>
          </w:tcPr>
          <w:p w14:paraId="4526324A">
            <w:pPr>
              <w:spacing w:line="300" w:lineRule="exact"/>
              <w:jc w:val="right"/>
              <w:rPr>
                <w:rFonts w:ascii="方正书宋_GBK" w:eastAsia="方正书宋_GBK"/>
              </w:rPr>
            </w:pPr>
          </w:p>
        </w:tc>
        <w:tc>
          <w:tcPr>
            <w:tcW w:w="1297" w:type="dxa"/>
            <w:vAlign w:val="center"/>
          </w:tcPr>
          <w:p w14:paraId="65642882">
            <w:pPr>
              <w:spacing w:line="300" w:lineRule="exact"/>
              <w:jc w:val="right"/>
              <w:rPr>
                <w:rFonts w:ascii="方正书宋_GBK" w:eastAsia="方正书宋_GBK"/>
              </w:rPr>
            </w:pPr>
          </w:p>
        </w:tc>
        <w:tc>
          <w:tcPr>
            <w:tcW w:w="1297" w:type="dxa"/>
            <w:vAlign w:val="center"/>
          </w:tcPr>
          <w:p w14:paraId="4E72E515">
            <w:pPr>
              <w:spacing w:line="300" w:lineRule="exact"/>
              <w:jc w:val="right"/>
              <w:rPr>
                <w:rFonts w:ascii="方正书宋_GBK" w:eastAsia="方正书宋_GBK"/>
              </w:rPr>
            </w:pPr>
          </w:p>
        </w:tc>
        <w:tc>
          <w:tcPr>
            <w:tcW w:w="1297" w:type="dxa"/>
            <w:vAlign w:val="center"/>
          </w:tcPr>
          <w:p w14:paraId="28CB3903">
            <w:pPr>
              <w:spacing w:line="300" w:lineRule="exact"/>
              <w:jc w:val="right"/>
              <w:rPr>
                <w:rFonts w:ascii="方正书宋_GBK" w:eastAsia="方正书宋_GBK"/>
              </w:rPr>
            </w:pPr>
          </w:p>
        </w:tc>
        <w:tc>
          <w:tcPr>
            <w:tcW w:w="1297" w:type="dxa"/>
            <w:vAlign w:val="center"/>
          </w:tcPr>
          <w:p w14:paraId="1756EE86">
            <w:pPr>
              <w:spacing w:line="300" w:lineRule="exact"/>
              <w:jc w:val="right"/>
              <w:rPr>
                <w:rFonts w:ascii="方正书宋_GBK" w:eastAsia="方正书宋_GBK"/>
              </w:rPr>
            </w:pPr>
          </w:p>
        </w:tc>
      </w:tr>
      <w:tr w14:paraId="0FD69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6AE6A50F">
            <w:pPr>
              <w:spacing w:line="300" w:lineRule="exact"/>
              <w:jc w:val="center"/>
              <w:rPr>
                <w:rFonts w:ascii="方正书宋_GBK" w:eastAsia="方正书宋_GBK"/>
              </w:rPr>
            </w:pPr>
          </w:p>
        </w:tc>
        <w:tc>
          <w:tcPr>
            <w:tcW w:w="901" w:type="dxa"/>
            <w:vAlign w:val="center"/>
          </w:tcPr>
          <w:p w14:paraId="2D5710E2">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002F7F41">
            <w:pPr>
              <w:spacing w:line="300" w:lineRule="exact"/>
              <w:jc w:val="center"/>
              <w:rPr>
                <w:rFonts w:ascii="方正书宋_GBK" w:eastAsia="方正书宋_GBK"/>
              </w:rPr>
            </w:pPr>
          </w:p>
        </w:tc>
        <w:tc>
          <w:tcPr>
            <w:tcW w:w="4535" w:type="dxa"/>
            <w:vAlign w:val="center"/>
          </w:tcPr>
          <w:p w14:paraId="393189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1297" w:type="dxa"/>
            <w:vAlign w:val="center"/>
          </w:tcPr>
          <w:p w14:paraId="3C6A3AC8">
            <w:pPr>
              <w:spacing w:line="300" w:lineRule="exact"/>
              <w:jc w:val="right"/>
              <w:rPr>
                <w:rFonts w:ascii="方正书宋_GBK" w:eastAsia="方正书宋_GBK"/>
              </w:rPr>
            </w:pPr>
          </w:p>
        </w:tc>
        <w:tc>
          <w:tcPr>
            <w:tcW w:w="1297" w:type="dxa"/>
            <w:vAlign w:val="center"/>
          </w:tcPr>
          <w:p w14:paraId="525DE22C">
            <w:pPr>
              <w:spacing w:line="300" w:lineRule="exact"/>
              <w:jc w:val="right"/>
              <w:rPr>
                <w:rFonts w:ascii="方正书宋_GBK" w:eastAsia="方正书宋_GBK"/>
              </w:rPr>
            </w:pPr>
          </w:p>
        </w:tc>
        <w:tc>
          <w:tcPr>
            <w:tcW w:w="1297" w:type="dxa"/>
            <w:vAlign w:val="center"/>
          </w:tcPr>
          <w:p w14:paraId="76BA91D1">
            <w:pPr>
              <w:spacing w:line="300" w:lineRule="exact"/>
              <w:jc w:val="right"/>
              <w:rPr>
                <w:rFonts w:ascii="方正书宋_GBK" w:eastAsia="方正书宋_GBK"/>
              </w:rPr>
            </w:pPr>
          </w:p>
        </w:tc>
        <w:tc>
          <w:tcPr>
            <w:tcW w:w="1297" w:type="dxa"/>
            <w:vAlign w:val="center"/>
          </w:tcPr>
          <w:p w14:paraId="6E78E4FA">
            <w:pPr>
              <w:spacing w:line="300" w:lineRule="exact"/>
              <w:jc w:val="right"/>
              <w:rPr>
                <w:rFonts w:ascii="方正书宋_GBK" w:eastAsia="方正书宋_GBK"/>
              </w:rPr>
            </w:pPr>
          </w:p>
        </w:tc>
        <w:tc>
          <w:tcPr>
            <w:tcW w:w="1297" w:type="dxa"/>
            <w:vAlign w:val="center"/>
          </w:tcPr>
          <w:p w14:paraId="2EF533F2">
            <w:pPr>
              <w:spacing w:line="300" w:lineRule="exact"/>
              <w:jc w:val="right"/>
              <w:rPr>
                <w:rFonts w:ascii="方正书宋_GBK" w:eastAsia="方正书宋_GBK"/>
              </w:rPr>
            </w:pPr>
          </w:p>
        </w:tc>
      </w:tr>
      <w:tr w14:paraId="239C4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7955C22">
            <w:pPr>
              <w:spacing w:line="300" w:lineRule="exact"/>
              <w:jc w:val="center"/>
              <w:rPr>
                <w:rFonts w:ascii="方正书宋_GBK" w:eastAsia="方正书宋_GBK"/>
              </w:rPr>
            </w:pPr>
          </w:p>
        </w:tc>
        <w:tc>
          <w:tcPr>
            <w:tcW w:w="901" w:type="dxa"/>
            <w:vAlign w:val="center"/>
          </w:tcPr>
          <w:p w14:paraId="77FC4E27">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254F2B26">
            <w:pPr>
              <w:spacing w:line="300" w:lineRule="exact"/>
              <w:jc w:val="center"/>
              <w:rPr>
                <w:rFonts w:ascii="方正书宋_GBK" w:eastAsia="方正书宋_GBK"/>
              </w:rPr>
            </w:pPr>
          </w:p>
        </w:tc>
        <w:tc>
          <w:tcPr>
            <w:tcW w:w="4535" w:type="dxa"/>
            <w:vAlign w:val="center"/>
          </w:tcPr>
          <w:p w14:paraId="693729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）上述项目之外的津贴补贴</w:t>
            </w:r>
          </w:p>
        </w:tc>
        <w:tc>
          <w:tcPr>
            <w:tcW w:w="1297" w:type="dxa"/>
            <w:vAlign w:val="center"/>
          </w:tcPr>
          <w:p w14:paraId="04494F2B">
            <w:pPr>
              <w:spacing w:line="300" w:lineRule="exact"/>
              <w:jc w:val="right"/>
              <w:rPr>
                <w:rFonts w:ascii="方正书宋_GBK" w:eastAsia="方正书宋_GBK"/>
              </w:rPr>
            </w:pPr>
          </w:p>
        </w:tc>
        <w:tc>
          <w:tcPr>
            <w:tcW w:w="1297" w:type="dxa"/>
            <w:vAlign w:val="center"/>
          </w:tcPr>
          <w:p w14:paraId="0B6EE2BD">
            <w:pPr>
              <w:spacing w:line="300" w:lineRule="exact"/>
              <w:jc w:val="right"/>
              <w:rPr>
                <w:rFonts w:ascii="方正书宋_GBK" w:eastAsia="方正书宋_GBK"/>
              </w:rPr>
            </w:pPr>
          </w:p>
        </w:tc>
        <w:tc>
          <w:tcPr>
            <w:tcW w:w="1297" w:type="dxa"/>
            <w:vAlign w:val="center"/>
          </w:tcPr>
          <w:p w14:paraId="37FD3664">
            <w:pPr>
              <w:spacing w:line="300" w:lineRule="exact"/>
              <w:jc w:val="right"/>
              <w:rPr>
                <w:rFonts w:ascii="方正书宋_GBK" w:eastAsia="方正书宋_GBK"/>
              </w:rPr>
            </w:pPr>
          </w:p>
        </w:tc>
        <w:tc>
          <w:tcPr>
            <w:tcW w:w="1297" w:type="dxa"/>
            <w:vAlign w:val="center"/>
          </w:tcPr>
          <w:p w14:paraId="081C69FB">
            <w:pPr>
              <w:spacing w:line="300" w:lineRule="exact"/>
              <w:jc w:val="right"/>
              <w:rPr>
                <w:rFonts w:ascii="方正书宋_GBK" w:eastAsia="方正书宋_GBK"/>
              </w:rPr>
            </w:pPr>
          </w:p>
        </w:tc>
        <w:tc>
          <w:tcPr>
            <w:tcW w:w="1297" w:type="dxa"/>
            <w:vAlign w:val="center"/>
          </w:tcPr>
          <w:p w14:paraId="451A78E2">
            <w:pPr>
              <w:spacing w:line="300" w:lineRule="exact"/>
              <w:jc w:val="right"/>
              <w:rPr>
                <w:rFonts w:ascii="方正书宋_GBK" w:eastAsia="方正书宋_GBK"/>
              </w:rPr>
            </w:pPr>
          </w:p>
        </w:tc>
      </w:tr>
      <w:tr w14:paraId="0A68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C637CDD">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4FBA089F">
            <w:pPr>
              <w:spacing w:line="300" w:lineRule="exact"/>
              <w:jc w:val="center"/>
              <w:rPr>
                <w:rFonts w:ascii="方正书宋_GBK" w:eastAsia="方正书宋_GBK"/>
              </w:rPr>
            </w:pPr>
            <w:r>
              <w:rPr>
                <w:rFonts w:ascii="方正书宋_GBK" w:eastAsia="方正书宋_GBK"/>
              </w:rPr>
              <w:t>30103</w:t>
            </w:r>
          </w:p>
        </w:tc>
        <w:tc>
          <w:tcPr>
            <w:tcW w:w="901" w:type="dxa"/>
            <w:vAlign w:val="center"/>
          </w:tcPr>
          <w:p w14:paraId="2EE9898A">
            <w:pPr>
              <w:spacing w:line="300" w:lineRule="exact"/>
              <w:jc w:val="center"/>
              <w:rPr>
                <w:rFonts w:ascii="方正书宋_GBK" w:eastAsia="方正书宋_GBK"/>
              </w:rPr>
            </w:pPr>
            <w:r>
              <w:rPr>
                <w:rFonts w:ascii="方正书宋_GBK" w:eastAsia="方正书宋_GBK"/>
              </w:rPr>
              <w:t>50101</w:t>
            </w:r>
          </w:p>
        </w:tc>
        <w:tc>
          <w:tcPr>
            <w:tcW w:w="4535" w:type="dxa"/>
            <w:vAlign w:val="center"/>
          </w:tcPr>
          <w:p w14:paraId="504E3B7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1297" w:type="dxa"/>
            <w:vAlign w:val="center"/>
          </w:tcPr>
          <w:p w14:paraId="644B1C64">
            <w:pPr>
              <w:spacing w:line="300" w:lineRule="exact"/>
              <w:jc w:val="right"/>
              <w:rPr>
                <w:rFonts w:ascii="方正书宋_GBK" w:eastAsia="方正书宋_GBK"/>
              </w:rPr>
            </w:pPr>
            <w:r>
              <w:rPr>
                <w:rFonts w:ascii="方正书宋_GBK" w:eastAsia="方正书宋_GBK"/>
              </w:rPr>
              <w:t>9.77</w:t>
            </w:r>
          </w:p>
        </w:tc>
        <w:tc>
          <w:tcPr>
            <w:tcW w:w="1297" w:type="dxa"/>
            <w:vAlign w:val="center"/>
          </w:tcPr>
          <w:p w14:paraId="308D06F7">
            <w:pPr>
              <w:spacing w:line="300" w:lineRule="exact"/>
              <w:jc w:val="right"/>
              <w:rPr>
                <w:rFonts w:ascii="方正书宋_GBK" w:eastAsia="方正书宋_GBK"/>
              </w:rPr>
            </w:pPr>
            <w:r>
              <w:rPr>
                <w:rFonts w:ascii="方正书宋_GBK" w:eastAsia="方正书宋_GBK"/>
              </w:rPr>
              <w:t>9.77</w:t>
            </w:r>
          </w:p>
        </w:tc>
        <w:tc>
          <w:tcPr>
            <w:tcW w:w="1297" w:type="dxa"/>
            <w:vAlign w:val="center"/>
          </w:tcPr>
          <w:p w14:paraId="2D50F504">
            <w:pPr>
              <w:spacing w:line="300" w:lineRule="exact"/>
              <w:jc w:val="right"/>
              <w:rPr>
                <w:rFonts w:ascii="方正书宋_GBK" w:eastAsia="方正书宋_GBK"/>
              </w:rPr>
            </w:pPr>
          </w:p>
        </w:tc>
        <w:tc>
          <w:tcPr>
            <w:tcW w:w="1297" w:type="dxa"/>
            <w:vAlign w:val="center"/>
          </w:tcPr>
          <w:p w14:paraId="15D478A4">
            <w:pPr>
              <w:spacing w:line="300" w:lineRule="exact"/>
              <w:jc w:val="right"/>
              <w:rPr>
                <w:rFonts w:ascii="方正书宋_GBK" w:eastAsia="方正书宋_GBK"/>
              </w:rPr>
            </w:pPr>
          </w:p>
        </w:tc>
        <w:tc>
          <w:tcPr>
            <w:tcW w:w="1297" w:type="dxa"/>
            <w:vAlign w:val="center"/>
          </w:tcPr>
          <w:p w14:paraId="1324EB6C">
            <w:pPr>
              <w:spacing w:line="300" w:lineRule="exact"/>
              <w:jc w:val="right"/>
              <w:rPr>
                <w:rFonts w:ascii="方正书宋_GBK" w:eastAsia="方正书宋_GBK"/>
              </w:rPr>
            </w:pPr>
          </w:p>
        </w:tc>
      </w:tr>
      <w:tr w14:paraId="22C5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B4944D3">
            <w:pPr>
              <w:spacing w:line="300" w:lineRule="exact"/>
              <w:jc w:val="center"/>
              <w:rPr>
                <w:rFonts w:ascii="方正书宋_GBK" w:eastAsia="方正书宋_GBK"/>
              </w:rPr>
            </w:pPr>
          </w:p>
        </w:tc>
        <w:tc>
          <w:tcPr>
            <w:tcW w:w="901" w:type="dxa"/>
            <w:vAlign w:val="center"/>
          </w:tcPr>
          <w:p w14:paraId="24E23855">
            <w:pPr>
              <w:spacing w:line="300" w:lineRule="exact"/>
              <w:jc w:val="center"/>
              <w:rPr>
                <w:rFonts w:ascii="方正书宋_GBK" w:eastAsia="方正书宋_GBK"/>
              </w:rPr>
            </w:pPr>
          </w:p>
        </w:tc>
        <w:tc>
          <w:tcPr>
            <w:tcW w:w="901" w:type="dxa"/>
            <w:vAlign w:val="center"/>
          </w:tcPr>
          <w:p w14:paraId="1597DB04">
            <w:pPr>
              <w:spacing w:line="300" w:lineRule="exact"/>
              <w:jc w:val="center"/>
              <w:rPr>
                <w:rFonts w:ascii="方正书宋_GBK" w:eastAsia="方正书宋_GBK"/>
              </w:rPr>
            </w:pPr>
          </w:p>
        </w:tc>
        <w:tc>
          <w:tcPr>
            <w:tcW w:w="4535" w:type="dxa"/>
            <w:vAlign w:val="center"/>
          </w:tcPr>
          <w:p w14:paraId="7DB9DC86">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97" w:type="dxa"/>
            <w:vAlign w:val="center"/>
          </w:tcPr>
          <w:p w14:paraId="5E4E0A19">
            <w:pPr>
              <w:spacing w:line="300" w:lineRule="exact"/>
              <w:jc w:val="right"/>
              <w:rPr>
                <w:rFonts w:ascii="方正书宋_GBK" w:eastAsia="方正书宋_GBK"/>
              </w:rPr>
            </w:pPr>
            <w:r>
              <w:rPr>
                <w:rFonts w:ascii="方正书宋_GBK" w:eastAsia="方正书宋_GBK"/>
              </w:rPr>
              <w:t>253.01</w:t>
            </w:r>
          </w:p>
        </w:tc>
        <w:tc>
          <w:tcPr>
            <w:tcW w:w="1297" w:type="dxa"/>
            <w:vAlign w:val="center"/>
          </w:tcPr>
          <w:p w14:paraId="72E64003">
            <w:pPr>
              <w:spacing w:line="300" w:lineRule="exact"/>
              <w:jc w:val="right"/>
              <w:rPr>
                <w:rFonts w:ascii="方正书宋_GBK" w:eastAsia="方正书宋_GBK"/>
              </w:rPr>
            </w:pPr>
            <w:r>
              <w:rPr>
                <w:rFonts w:ascii="方正书宋_GBK" w:eastAsia="方正书宋_GBK"/>
              </w:rPr>
              <w:t>253.01</w:t>
            </w:r>
          </w:p>
        </w:tc>
        <w:tc>
          <w:tcPr>
            <w:tcW w:w="1297" w:type="dxa"/>
            <w:vAlign w:val="center"/>
          </w:tcPr>
          <w:p w14:paraId="0632B89E">
            <w:pPr>
              <w:spacing w:line="300" w:lineRule="exact"/>
              <w:jc w:val="right"/>
              <w:rPr>
                <w:rFonts w:ascii="方正书宋_GBK" w:eastAsia="方正书宋_GBK"/>
              </w:rPr>
            </w:pPr>
          </w:p>
        </w:tc>
        <w:tc>
          <w:tcPr>
            <w:tcW w:w="1297" w:type="dxa"/>
            <w:vAlign w:val="center"/>
          </w:tcPr>
          <w:p w14:paraId="62E12CE2">
            <w:pPr>
              <w:spacing w:line="300" w:lineRule="exact"/>
              <w:jc w:val="right"/>
              <w:rPr>
                <w:rFonts w:ascii="方正书宋_GBK" w:eastAsia="方正书宋_GBK"/>
              </w:rPr>
            </w:pPr>
          </w:p>
        </w:tc>
        <w:tc>
          <w:tcPr>
            <w:tcW w:w="1297" w:type="dxa"/>
            <w:vAlign w:val="center"/>
          </w:tcPr>
          <w:p w14:paraId="7383CFBC">
            <w:pPr>
              <w:spacing w:line="300" w:lineRule="exact"/>
              <w:jc w:val="right"/>
              <w:rPr>
                <w:rFonts w:ascii="方正书宋_GBK" w:eastAsia="方正书宋_GBK"/>
              </w:rPr>
            </w:pPr>
          </w:p>
        </w:tc>
      </w:tr>
      <w:tr w14:paraId="1FC7E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09F0379C">
            <w:pPr>
              <w:spacing w:line="300" w:lineRule="exact"/>
              <w:jc w:val="center"/>
              <w:rPr>
                <w:rFonts w:ascii="方正书宋_GBK" w:eastAsia="方正书宋_GBK"/>
              </w:rPr>
            </w:pPr>
            <w:r>
              <w:rPr>
                <w:rFonts w:ascii="方正书宋_GBK" w:eastAsia="方正书宋_GBK"/>
              </w:rPr>
              <w:t>2080505</w:t>
            </w:r>
          </w:p>
        </w:tc>
        <w:tc>
          <w:tcPr>
            <w:tcW w:w="901" w:type="dxa"/>
            <w:vAlign w:val="center"/>
          </w:tcPr>
          <w:p w14:paraId="5F922267">
            <w:pPr>
              <w:spacing w:line="300" w:lineRule="exact"/>
              <w:jc w:val="center"/>
              <w:rPr>
                <w:rFonts w:ascii="方正书宋_GBK" w:eastAsia="方正书宋_GBK"/>
              </w:rPr>
            </w:pPr>
            <w:r>
              <w:rPr>
                <w:rFonts w:ascii="方正书宋_GBK" w:eastAsia="方正书宋_GBK"/>
              </w:rPr>
              <w:t>30108</w:t>
            </w:r>
          </w:p>
        </w:tc>
        <w:tc>
          <w:tcPr>
            <w:tcW w:w="901" w:type="dxa"/>
            <w:vAlign w:val="center"/>
          </w:tcPr>
          <w:p w14:paraId="043EB53E">
            <w:pPr>
              <w:spacing w:line="300" w:lineRule="exact"/>
              <w:jc w:val="center"/>
              <w:rPr>
                <w:rFonts w:ascii="方正书宋_GBK" w:eastAsia="方正书宋_GBK"/>
              </w:rPr>
            </w:pPr>
            <w:r>
              <w:rPr>
                <w:rFonts w:ascii="方正书宋_GBK" w:eastAsia="方正书宋_GBK"/>
              </w:rPr>
              <w:t>50102</w:t>
            </w:r>
          </w:p>
        </w:tc>
        <w:tc>
          <w:tcPr>
            <w:tcW w:w="4535" w:type="dxa"/>
            <w:vAlign w:val="center"/>
          </w:tcPr>
          <w:p w14:paraId="74BBCD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97" w:type="dxa"/>
            <w:vAlign w:val="center"/>
          </w:tcPr>
          <w:p w14:paraId="63CBBB74">
            <w:pPr>
              <w:spacing w:line="300" w:lineRule="exact"/>
              <w:jc w:val="right"/>
              <w:rPr>
                <w:rFonts w:ascii="方正书宋_GBK" w:eastAsia="方正书宋_GBK"/>
              </w:rPr>
            </w:pPr>
            <w:r>
              <w:rPr>
                <w:rFonts w:ascii="方正书宋_GBK" w:eastAsia="方正书宋_GBK"/>
              </w:rPr>
              <w:t>69.09</w:t>
            </w:r>
          </w:p>
        </w:tc>
        <w:tc>
          <w:tcPr>
            <w:tcW w:w="1297" w:type="dxa"/>
            <w:vAlign w:val="center"/>
          </w:tcPr>
          <w:p w14:paraId="19E32CA1">
            <w:pPr>
              <w:spacing w:line="300" w:lineRule="exact"/>
              <w:jc w:val="right"/>
              <w:rPr>
                <w:rFonts w:ascii="方正书宋_GBK" w:eastAsia="方正书宋_GBK"/>
              </w:rPr>
            </w:pPr>
            <w:r>
              <w:rPr>
                <w:rFonts w:ascii="方正书宋_GBK" w:eastAsia="方正书宋_GBK"/>
              </w:rPr>
              <w:t>69.09</w:t>
            </w:r>
          </w:p>
        </w:tc>
        <w:tc>
          <w:tcPr>
            <w:tcW w:w="1297" w:type="dxa"/>
            <w:vAlign w:val="center"/>
          </w:tcPr>
          <w:p w14:paraId="3B33EE03">
            <w:pPr>
              <w:spacing w:line="300" w:lineRule="exact"/>
              <w:jc w:val="right"/>
              <w:rPr>
                <w:rFonts w:ascii="方正书宋_GBK" w:eastAsia="方正书宋_GBK"/>
              </w:rPr>
            </w:pPr>
          </w:p>
        </w:tc>
        <w:tc>
          <w:tcPr>
            <w:tcW w:w="1297" w:type="dxa"/>
            <w:vAlign w:val="center"/>
          </w:tcPr>
          <w:p w14:paraId="523EB48B">
            <w:pPr>
              <w:spacing w:line="300" w:lineRule="exact"/>
              <w:jc w:val="right"/>
              <w:rPr>
                <w:rFonts w:ascii="方正书宋_GBK" w:eastAsia="方正书宋_GBK"/>
              </w:rPr>
            </w:pPr>
          </w:p>
        </w:tc>
        <w:tc>
          <w:tcPr>
            <w:tcW w:w="1297" w:type="dxa"/>
            <w:vAlign w:val="center"/>
          </w:tcPr>
          <w:p w14:paraId="4AA10EF7">
            <w:pPr>
              <w:spacing w:line="300" w:lineRule="exact"/>
              <w:jc w:val="right"/>
              <w:rPr>
                <w:rFonts w:ascii="方正书宋_GBK" w:eastAsia="方正书宋_GBK"/>
              </w:rPr>
            </w:pPr>
          </w:p>
        </w:tc>
      </w:tr>
      <w:tr w14:paraId="395FC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29ED351">
            <w:pPr>
              <w:spacing w:line="300" w:lineRule="exact"/>
              <w:jc w:val="center"/>
              <w:rPr>
                <w:rFonts w:ascii="方正书宋_GBK" w:eastAsia="方正书宋_GBK"/>
              </w:rPr>
            </w:pPr>
            <w:r>
              <w:rPr>
                <w:rFonts w:ascii="方正书宋_GBK" w:eastAsia="方正书宋_GBK"/>
              </w:rPr>
              <w:t>2080506</w:t>
            </w:r>
          </w:p>
        </w:tc>
        <w:tc>
          <w:tcPr>
            <w:tcW w:w="901" w:type="dxa"/>
            <w:vAlign w:val="center"/>
          </w:tcPr>
          <w:p w14:paraId="321DAE28">
            <w:pPr>
              <w:spacing w:line="300" w:lineRule="exact"/>
              <w:jc w:val="center"/>
              <w:rPr>
                <w:rFonts w:ascii="方正书宋_GBK" w:eastAsia="方正书宋_GBK"/>
              </w:rPr>
            </w:pPr>
            <w:r>
              <w:rPr>
                <w:rFonts w:ascii="方正书宋_GBK" w:eastAsia="方正书宋_GBK"/>
              </w:rPr>
              <w:t>30109</w:t>
            </w:r>
          </w:p>
        </w:tc>
        <w:tc>
          <w:tcPr>
            <w:tcW w:w="901" w:type="dxa"/>
            <w:vAlign w:val="center"/>
          </w:tcPr>
          <w:p w14:paraId="37AF054E">
            <w:pPr>
              <w:spacing w:line="300" w:lineRule="exact"/>
              <w:jc w:val="center"/>
              <w:rPr>
                <w:rFonts w:ascii="方正书宋_GBK" w:eastAsia="方正书宋_GBK"/>
              </w:rPr>
            </w:pPr>
            <w:r>
              <w:rPr>
                <w:rFonts w:ascii="方正书宋_GBK" w:eastAsia="方正书宋_GBK"/>
              </w:rPr>
              <w:t>50102</w:t>
            </w:r>
          </w:p>
        </w:tc>
        <w:tc>
          <w:tcPr>
            <w:tcW w:w="4535" w:type="dxa"/>
            <w:vAlign w:val="center"/>
          </w:tcPr>
          <w:p w14:paraId="506B53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297" w:type="dxa"/>
            <w:vAlign w:val="center"/>
          </w:tcPr>
          <w:p w14:paraId="407BEBB2">
            <w:pPr>
              <w:spacing w:line="300" w:lineRule="exact"/>
              <w:jc w:val="right"/>
              <w:rPr>
                <w:rFonts w:ascii="方正书宋_GBK" w:eastAsia="方正书宋_GBK"/>
              </w:rPr>
            </w:pPr>
            <w:r>
              <w:rPr>
                <w:rFonts w:ascii="方正书宋_GBK" w:eastAsia="方正书宋_GBK"/>
              </w:rPr>
              <w:t>34.60</w:t>
            </w:r>
          </w:p>
        </w:tc>
        <w:tc>
          <w:tcPr>
            <w:tcW w:w="1297" w:type="dxa"/>
            <w:vAlign w:val="center"/>
          </w:tcPr>
          <w:p w14:paraId="6D0DD2EB">
            <w:pPr>
              <w:spacing w:line="300" w:lineRule="exact"/>
              <w:jc w:val="right"/>
              <w:rPr>
                <w:rFonts w:ascii="方正书宋_GBK" w:eastAsia="方正书宋_GBK"/>
              </w:rPr>
            </w:pPr>
            <w:r>
              <w:rPr>
                <w:rFonts w:ascii="方正书宋_GBK" w:eastAsia="方正书宋_GBK"/>
              </w:rPr>
              <w:t>34.60</w:t>
            </w:r>
          </w:p>
        </w:tc>
        <w:tc>
          <w:tcPr>
            <w:tcW w:w="1297" w:type="dxa"/>
            <w:vAlign w:val="center"/>
          </w:tcPr>
          <w:p w14:paraId="4661779C">
            <w:pPr>
              <w:spacing w:line="300" w:lineRule="exact"/>
              <w:jc w:val="right"/>
              <w:rPr>
                <w:rFonts w:ascii="方正书宋_GBK" w:eastAsia="方正书宋_GBK"/>
              </w:rPr>
            </w:pPr>
          </w:p>
        </w:tc>
        <w:tc>
          <w:tcPr>
            <w:tcW w:w="1297" w:type="dxa"/>
            <w:vAlign w:val="center"/>
          </w:tcPr>
          <w:p w14:paraId="2436676D">
            <w:pPr>
              <w:spacing w:line="300" w:lineRule="exact"/>
              <w:jc w:val="right"/>
              <w:rPr>
                <w:rFonts w:ascii="方正书宋_GBK" w:eastAsia="方正书宋_GBK"/>
              </w:rPr>
            </w:pPr>
          </w:p>
        </w:tc>
        <w:tc>
          <w:tcPr>
            <w:tcW w:w="1297" w:type="dxa"/>
            <w:vAlign w:val="center"/>
          </w:tcPr>
          <w:p w14:paraId="562A8C93">
            <w:pPr>
              <w:spacing w:line="300" w:lineRule="exact"/>
              <w:jc w:val="right"/>
              <w:rPr>
                <w:rFonts w:ascii="方正书宋_GBK" w:eastAsia="方正书宋_GBK"/>
              </w:rPr>
            </w:pPr>
          </w:p>
        </w:tc>
      </w:tr>
      <w:tr w14:paraId="43E22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29F9F90A">
            <w:pPr>
              <w:spacing w:line="300" w:lineRule="exact"/>
              <w:jc w:val="center"/>
              <w:rPr>
                <w:rFonts w:ascii="方正书宋_GBK" w:eastAsia="方正书宋_GBK"/>
              </w:rPr>
            </w:pPr>
            <w:r>
              <w:rPr>
                <w:rFonts w:ascii="方正书宋_GBK" w:eastAsia="方正书宋_GBK"/>
              </w:rPr>
              <w:t>2101101</w:t>
            </w:r>
          </w:p>
        </w:tc>
        <w:tc>
          <w:tcPr>
            <w:tcW w:w="901" w:type="dxa"/>
            <w:vAlign w:val="center"/>
          </w:tcPr>
          <w:p w14:paraId="75D3CA46">
            <w:pPr>
              <w:spacing w:line="300" w:lineRule="exact"/>
              <w:jc w:val="center"/>
              <w:rPr>
                <w:rFonts w:ascii="方正书宋_GBK" w:eastAsia="方正书宋_GBK"/>
              </w:rPr>
            </w:pPr>
            <w:r>
              <w:rPr>
                <w:rFonts w:ascii="方正书宋_GBK" w:eastAsia="方正书宋_GBK"/>
              </w:rPr>
              <w:t>30110</w:t>
            </w:r>
          </w:p>
        </w:tc>
        <w:tc>
          <w:tcPr>
            <w:tcW w:w="901" w:type="dxa"/>
            <w:vAlign w:val="center"/>
          </w:tcPr>
          <w:p w14:paraId="5903D0DF">
            <w:pPr>
              <w:spacing w:line="300" w:lineRule="exact"/>
              <w:jc w:val="center"/>
              <w:rPr>
                <w:rFonts w:ascii="方正书宋_GBK" w:eastAsia="方正书宋_GBK"/>
              </w:rPr>
            </w:pPr>
            <w:r>
              <w:rPr>
                <w:rFonts w:ascii="方正书宋_GBK" w:eastAsia="方正书宋_GBK"/>
              </w:rPr>
              <w:t>50102</w:t>
            </w:r>
          </w:p>
        </w:tc>
        <w:tc>
          <w:tcPr>
            <w:tcW w:w="4535" w:type="dxa"/>
            <w:vAlign w:val="center"/>
          </w:tcPr>
          <w:p w14:paraId="0270D5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297" w:type="dxa"/>
            <w:vAlign w:val="center"/>
          </w:tcPr>
          <w:p w14:paraId="3DAE005A">
            <w:pPr>
              <w:spacing w:line="300" w:lineRule="exact"/>
              <w:jc w:val="right"/>
              <w:rPr>
                <w:rFonts w:ascii="方正书宋_GBK" w:eastAsia="方正书宋_GBK"/>
              </w:rPr>
            </w:pPr>
            <w:r>
              <w:rPr>
                <w:rFonts w:ascii="方正书宋_GBK" w:eastAsia="方正书宋_GBK"/>
              </w:rPr>
              <w:t>30.23</w:t>
            </w:r>
          </w:p>
        </w:tc>
        <w:tc>
          <w:tcPr>
            <w:tcW w:w="1297" w:type="dxa"/>
            <w:vAlign w:val="center"/>
          </w:tcPr>
          <w:p w14:paraId="5750459A">
            <w:pPr>
              <w:spacing w:line="300" w:lineRule="exact"/>
              <w:jc w:val="right"/>
              <w:rPr>
                <w:rFonts w:ascii="方正书宋_GBK" w:eastAsia="方正书宋_GBK"/>
              </w:rPr>
            </w:pPr>
            <w:r>
              <w:rPr>
                <w:rFonts w:ascii="方正书宋_GBK" w:eastAsia="方正书宋_GBK"/>
              </w:rPr>
              <w:t>30.23</w:t>
            </w:r>
          </w:p>
        </w:tc>
        <w:tc>
          <w:tcPr>
            <w:tcW w:w="1297" w:type="dxa"/>
            <w:vAlign w:val="center"/>
          </w:tcPr>
          <w:p w14:paraId="3D8B0BAC">
            <w:pPr>
              <w:spacing w:line="300" w:lineRule="exact"/>
              <w:jc w:val="right"/>
              <w:rPr>
                <w:rFonts w:ascii="方正书宋_GBK" w:eastAsia="方正书宋_GBK"/>
              </w:rPr>
            </w:pPr>
          </w:p>
        </w:tc>
        <w:tc>
          <w:tcPr>
            <w:tcW w:w="1297" w:type="dxa"/>
            <w:vAlign w:val="center"/>
          </w:tcPr>
          <w:p w14:paraId="1A4BA073">
            <w:pPr>
              <w:spacing w:line="300" w:lineRule="exact"/>
              <w:jc w:val="right"/>
              <w:rPr>
                <w:rFonts w:ascii="方正书宋_GBK" w:eastAsia="方正书宋_GBK"/>
              </w:rPr>
            </w:pPr>
          </w:p>
        </w:tc>
        <w:tc>
          <w:tcPr>
            <w:tcW w:w="1297" w:type="dxa"/>
            <w:vAlign w:val="center"/>
          </w:tcPr>
          <w:p w14:paraId="625722E2">
            <w:pPr>
              <w:spacing w:line="300" w:lineRule="exact"/>
              <w:jc w:val="right"/>
              <w:rPr>
                <w:rFonts w:ascii="方正书宋_GBK" w:eastAsia="方正书宋_GBK"/>
              </w:rPr>
            </w:pPr>
          </w:p>
        </w:tc>
      </w:tr>
      <w:tr w14:paraId="4732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501E343">
            <w:pPr>
              <w:spacing w:line="300" w:lineRule="exact"/>
              <w:jc w:val="center"/>
              <w:rPr>
                <w:rFonts w:ascii="方正书宋_GBK" w:eastAsia="方正书宋_GBK"/>
              </w:rPr>
            </w:pPr>
          </w:p>
        </w:tc>
        <w:tc>
          <w:tcPr>
            <w:tcW w:w="901" w:type="dxa"/>
            <w:vAlign w:val="center"/>
          </w:tcPr>
          <w:p w14:paraId="447864FF">
            <w:pPr>
              <w:spacing w:line="300" w:lineRule="exact"/>
              <w:jc w:val="center"/>
              <w:rPr>
                <w:rFonts w:ascii="方正书宋_GBK" w:eastAsia="方正书宋_GBK"/>
              </w:rPr>
            </w:pPr>
            <w:r>
              <w:rPr>
                <w:rFonts w:ascii="方正书宋_GBK" w:eastAsia="方正书宋_GBK"/>
              </w:rPr>
              <w:t>30112</w:t>
            </w:r>
          </w:p>
        </w:tc>
        <w:tc>
          <w:tcPr>
            <w:tcW w:w="901" w:type="dxa"/>
            <w:vAlign w:val="center"/>
          </w:tcPr>
          <w:p w14:paraId="59C75471">
            <w:pPr>
              <w:spacing w:line="300" w:lineRule="exact"/>
              <w:jc w:val="center"/>
              <w:rPr>
                <w:rFonts w:ascii="方正书宋_GBK" w:eastAsia="方正书宋_GBK"/>
              </w:rPr>
            </w:pPr>
          </w:p>
        </w:tc>
        <w:tc>
          <w:tcPr>
            <w:tcW w:w="4535" w:type="dxa"/>
            <w:vAlign w:val="center"/>
          </w:tcPr>
          <w:p w14:paraId="4EFF49A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）大病医疗保险费</w:t>
            </w:r>
          </w:p>
        </w:tc>
        <w:tc>
          <w:tcPr>
            <w:tcW w:w="1297" w:type="dxa"/>
            <w:vAlign w:val="center"/>
          </w:tcPr>
          <w:p w14:paraId="32B9FE10">
            <w:pPr>
              <w:spacing w:line="300" w:lineRule="exact"/>
              <w:jc w:val="right"/>
              <w:rPr>
                <w:rFonts w:ascii="方正书宋_GBK" w:eastAsia="方正书宋_GBK"/>
              </w:rPr>
            </w:pPr>
          </w:p>
        </w:tc>
        <w:tc>
          <w:tcPr>
            <w:tcW w:w="1297" w:type="dxa"/>
            <w:vAlign w:val="center"/>
          </w:tcPr>
          <w:p w14:paraId="24547698">
            <w:pPr>
              <w:spacing w:line="300" w:lineRule="exact"/>
              <w:jc w:val="right"/>
              <w:rPr>
                <w:rFonts w:ascii="方正书宋_GBK" w:eastAsia="方正书宋_GBK"/>
              </w:rPr>
            </w:pPr>
          </w:p>
        </w:tc>
        <w:tc>
          <w:tcPr>
            <w:tcW w:w="1297" w:type="dxa"/>
            <w:vAlign w:val="center"/>
          </w:tcPr>
          <w:p w14:paraId="57566355">
            <w:pPr>
              <w:spacing w:line="300" w:lineRule="exact"/>
              <w:jc w:val="right"/>
              <w:rPr>
                <w:rFonts w:ascii="方正书宋_GBK" w:eastAsia="方正书宋_GBK"/>
              </w:rPr>
            </w:pPr>
          </w:p>
        </w:tc>
        <w:tc>
          <w:tcPr>
            <w:tcW w:w="1297" w:type="dxa"/>
            <w:vAlign w:val="center"/>
          </w:tcPr>
          <w:p w14:paraId="282DA3F9">
            <w:pPr>
              <w:spacing w:line="300" w:lineRule="exact"/>
              <w:jc w:val="right"/>
              <w:rPr>
                <w:rFonts w:ascii="方正书宋_GBK" w:eastAsia="方正书宋_GBK"/>
              </w:rPr>
            </w:pPr>
          </w:p>
        </w:tc>
        <w:tc>
          <w:tcPr>
            <w:tcW w:w="1297" w:type="dxa"/>
            <w:vAlign w:val="center"/>
          </w:tcPr>
          <w:p w14:paraId="79F8571A">
            <w:pPr>
              <w:spacing w:line="300" w:lineRule="exact"/>
              <w:jc w:val="right"/>
              <w:rPr>
                <w:rFonts w:ascii="方正书宋_GBK" w:eastAsia="方正书宋_GBK"/>
              </w:rPr>
            </w:pPr>
          </w:p>
        </w:tc>
      </w:tr>
      <w:tr w14:paraId="007E8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77F9CC90">
            <w:pPr>
              <w:spacing w:line="300" w:lineRule="exact"/>
              <w:jc w:val="center"/>
              <w:rPr>
                <w:rFonts w:ascii="方正书宋_GBK" w:eastAsia="方正书宋_GBK"/>
              </w:rPr>
            </w:pPr>
            <w:r>
              <w:rPr>
                <w:rFonts w:ascii="方正书宋_GBK" w:eastAsia="方正书宋_GBK"/>
              </w:rPr>
              <w:t>2101101</w:t>
            </w:r>
          </w:p>
        </w:tc>
        <w:tc>
          <w:tcPr>
            <w:tcW w:w="901" w:type="dxa"/>
            <w:vAlign w:val="center"/>
          </w:tcPr>
          <w:p w14:paraId="4529A640">
            <w:pPr>
              <w:spacing w:line="300" w:lineRule="exact"/>
              <w:jc w:val="center"/>
              <w:rPr>
                <w:rFonts w:ascii="方正书宋_GBK" w:eastAsia="方正书宋_GBK"/>
              </w:rPr>
            </w:pPr>
            <w:r>
              <w:rPr>
                <w:rFonts w:ascii="方正书宋_GBK" w:eastAsia="方正书宋_GBK"/>
              </w:rPr>
              <w:t>30111</w:t>
            </w:r>
          </w:p>
        </w:tc>
        <w:tc>
          <w:tcPr>
            <w:tcW w:w="901" w:type="dxa"/>
            <w:vAlign w:val="center"/>
          </w:tcPr>
          <w:p w14:paraId="69DBBB7E">
            <w:pPr>
              <w:spacing w:line="300" w:lineRule="exact"/>
              <w:jc w:val="center"/>
              <w:rPr>
                <w:rFonts w:ascii="方正书宋_GBK" w:eastAsia="方正书宋_GBK"/>
              </w:rPr>
            </w:pPr>
            <w:r>
              <w:rPr>
                <w:rFonts w:ascii="方正书宋_GBK" w:eastAsia="方正书宋_GBK"/>
              </w:rPr>
              <w:t>50102</w:t>
            </w:r>
          </w:p>
        </w:tc>
        <w:tc>
          <w:tcPr>
            <w:tcW w:w="4535" w:type="dxa"/>
            <w:vAlign w:val="center"/>
          </w:tcPr>
          <w:p w14:paraId="2DB4AD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）公务员医疗补助</w:t>
            </w:r>
          </w:p>
        </w:tc>
        <w:tc>
          <w:tcPr>
            <w:tcW w:w="1297" w:type="dxa"/>
            <w:vAlign w:val="center"/>
          </w:tcPr>
          <w:p w14:paraId="0766B62F">
            <w:pPr>
              <w:spacing w:line="300" w:lineRule="exact"/>
              <w:jc w:val="right"/>
              <w:rPr>
                <w:rFonts w:ascii="方正书宋_GBK" w:eastAsia="方正书宋_GBK"/>
              </w:rPr>
            </w:pPr>
            <w:r>
              <w:rPr>
                <w:rFonts w:ascii="方正书宋_GBK" w:eastAsia="方正书宋_GBK"/>
              </w:rPr>
              <w:t>34.55</w:t>
            </w:r>
          </w:p>
        </w:tc>
        <w:tc>
          <w:tcPr>
            <w:tcW w:w="1297" w:type="dxa"/>
            <w:vAlign w:val="center"/>
          </w:tcPr>
          <w:p w14:paraId="0A67E552">
            <w:pPr>
              <w:spacing w:line="300" w:lineRule="exact"/>
              <w:jc w:val="right"/>
              <w:rPr>
                <w:rFonts w:ascii="方正书宋_GBK" w:eastAsia="方正书宋_GBK"/>
              </w:rPr>
            </w:pPr>
            <w:r>
              <w:rPr>
                <w:rFonts w:ascii="方正书宋_GBK" w:eastAsia="方正书宋_GBK"/>
              </w:rPr>
              <w:t>34.55</w:t>
            </w:r>
          </w:p>
        </w:tc>
        <w:tc>
          <w:tcPr>
            <w:tcW w:w="1297" w:type="dxa"/>
            <w:vAlign w:val="center"/>
          </w:tcPr>
          <w:p w14:paraId="4ED52FC3">
            <w:pPr>
              <w:spacing w:line="300" w:lineRule="exact"/>
              <w:jc w:val="right"/>
              <w:rPr>
                <w:rFonts w:ascii="方正书宋_GBK" w:eastAsia="方正书宋_GBK"/>
              </w:rPr>
            </w:pPr>
          </w:p>
        </w:tc>
        <w:tc>
          <w:tcPr>
            <w:tcW w:w="1297" w:type="dxa"/>
            <w:vAlign w:val="center"/>
          </w:tcPr>
          <w:p w14:paraId="639635C9">
            <w:pPr>
              <w:spacing w:line="300" w:lineRule="exact"/>
              <w:jc w:val="right"/>
              <w:rPr>
                <w:rFonts w:ascii="方正书宋_GBK" w:eastAsia="方正书宋_GBK"/>
              </w:rPr>
            </w:pPr>
          </w:p>
        </w:tc>
        <w:tc>
          <w:tcPr>
            <w:tcW w:w="1297" w:type="dxa"/>
            <w:vAlign w:val="center"/>
          </w:tcPr>
          <w:p w14:paraId="149A5A15">
            <w:pPr>
              <w:spacing w:line="300" w:lineRule="exact"/>
              <w:jc w:val="right"/>
              <w:rPr>
                <w:rFonts w:ascii="方正书宋_GBK" w:eastAsia="方正书宋_GBK"/>
              </w:rPr>
            </w:pPr>
          </w:p>
        </w:tc>
      </w:tr>
      <w:tr w14:paraId="2DA92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110D4399">
            <w:pPr>
              <w:spacing w:line="300" w:lineRule="exact"/>
              <w:jc w:val="center"/>
              <w:rPr>
                <w:rFonts w:ascii="方正书宋_GBK" w:eastAsia="方正书宋_GBK"/>
              </w:rPr>
            </w:pPr>
            <w:r>
              <w:rPr>
                <w:rFonts w:ascii="方正书宋_GBK" w:eastAsia="方正书宋_GBK"/>
              </w:rPr>
              <w:t>2101101</w:t>
            </w:r>
          </w:p>
        </w:tc>
        <w:tc>
          <w:tcPr>
            <w:tcW w:w="901" w:type="dxa"/>
            <w:vAlign w:val="center"/>
          </w:tcPr>
          <w:p w14:paraId="44E6F416">
            <w:pPr>
              <w:spacing w:line="300" w:lineRule="exact"/>
              <w:jc w:val="center"/>
              <w:rPr>
                <w:rFonts w:ascii="方正书宋_GBK" w:eastAsia="方正书宋_GBK"/>
              </w:rPr>
            </w:pPr>
            <w:r>
              <w:rPr>
                <w:rFonts w:ascii="方正书宋_GBK" w:eastAsia="方正书宋_GBK"/>
              </w:rPr>
              <w:t>30307</w:t>
            </w:r>
          </w:p>
        </w:tc>
        <w:tc>
          <w:tcPr>
            <w:tcW w:w="901" w:type="dxa"/>
            <w:vAlign w:val="center"/>
          </w:tcPr>
          <w:p w14:paraId="6B2EDB79">
            <w:pPr>
              <w:spacing w:line="300" w:lineRule="exact"/>
              <w:jc w:val="center"/>
              <w:rPr>
                <w:rFonts w:ascii="方正书宋_GBK" w:eastAsia="方正书宋_GBK"/>
              </w:rPr>
            </w:pPr>
            <w:r>
              <w:rPr>
                <w:rFonts w:ascii="方正书宋_GBK" w:eastAsia="方正书宋_GBK"/>
              </w:rPr>
              <w:t>50901</w:t>
            </w:r>
          </w:p>
        </w:tc>
        <w:tc>
          <w:tcPr>
            <w:tcW w:w="4535" w:type="dxa"/>
            <w:vAlign w:val="center"/>
          </w:tcPr>
          <w:p w14:paraId="7FA6B3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）全额离退休人员医疗保险费</w:t>
            </w:r>
          </w:p>
        </w:tc>
        <w:tc>
          <w:tcPr>
            <w:tcW w:w="1297" w:type="dxa"/>
            <w:vAlign w:val="center"/>
          </w:tcPr>
          <w:p w14:paraId="39461F4D">
            <w:pPr>
              <w:spacing w:line="300" w:lineRule="exact"/>
              <w:jc w:val="right"/>
              <w:rPr>
                <w:rFonts w:ascii="方正书宋_GBK" w:eastAsia="方正书宋_GBK"/>
              </w:rPr>
            </w:pPr>
            <w:r>
              <w:rPr>
                <w:rFonts w:ascii="方正书宋_GBK" w:eastAsia="方正书宋_GBK"/>
              </w:rPr>
              <w:t>81.30</w:t>
            </w:r>
          </w:p>
        </w:tc>
        <w:tc>
          <w:tcPr>
            <w:tcW w:w="1297" w:type="dxa"/>
            <w:vAlign w:val="center"/>
          </w:tcPr>
          <w:p w14:paraId="522B9188">
            <w:pPr>
              <w:spacing w:line="300" w:lineRule="exact"/>
              <w:jc w:val="right"/>
              <w:rPr>
                <w:rFonts w:ascii="方正书宋_GBK" w:eastAsia="方正书宋_GBK"/>
              </w:rPr>
            </w:pPr>
            <w:r>
              <w:rPr>
                <w:rFonts w:ascii="方正书宋_GBK" w:eastAsia="方正书宋_GBK"/>
              </w:rPr>
              <w:t>81.30</w:t>
            </w:r>
          </w:p>
        </w:tc>
        <w:tc>
          <w:tcPr>
            <w:tcW w:w="1297" w:type="dxa"/>
            <w:vAlign w:val="center"/>
          </w:tcPr>
          <w:p w14:paraId="6C7AEFF6">
            <w:pPr>
              <w:spacing w:line="300" w:lineRule="exact"/>
              <w:jc w:val="right"/>
              <w:rPr>
                <w:rFonts w:ascii="方正书宋_GBK" w:eastAsia="方正书宋_GBK"/>
              </w:rPr>
            </w:pPr>
          </w:p>
        </w:tc>
        <w:tc>
          <w:tcPr>
            <w:tcW w:w="1297" w:type="dxa"/>
            <w:vAlign w:val="center"/>
          </w:tcPr>
          <w:p w14:paraId="43549D3D">
            <w:pPr>
              <w:spacing w:line="300" w:lineRule="exact"/>
              <w:jc w:val="right"/>
              <w:rPr>
                <w:rFonts w:ascii="方正书宋_GBK" w:eastAsia="方正书宋_GBK"/>
              </w:rPr>
            </w:pPr>
          </w:p>
        </w:tc>
        <w:tc>
          <w:tcPr>
            <w:tcW w:w="1297" w:type="dxa"/>
            <w:vAlign w:val="center"/>
          </w:tcPr>
          <w:p w14:paraId="20210427">
            <w:pPr>
              <w:spacing w:line="300" w:lineRule="exact"/>
              <w:jc w:val="right"/>
              <w:rPr>
                <w:rFonts w:ascii="方正书宋_GBK" w:eastAsia="方正书宋_GBK"/>
              </w:rPr>
            </w:pPr>
          </w:p>
        </w:tc>
      </w:tr>
      <w:tr w14:paraId="4D195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4C7A5407">
            <w:pPr>
              <w:spacing w:line="300" w:lineRule="exact"/>
              <w:jc w:val="center"/>
              <w:rPr>
                <w:rFonts w:ascii="方正书宋_GBK" w:eastAsia="方正书宋_GBK"/>
              </w:rPr>
            </w:pPr>
          </w:p>
        </w:tc>
        <w:tc>
          <w:tcPr>
            <w:tcW w:w="901" w:type="dxa"/>
            <w:vAlign w:val="center"/>
          </w:tcPr>
          <w:p w14:paraId="0BF676E6">
            <w:pPr>
              <w:spacing w:line="300" w:lineRule="exact"/>
              <w:jc w:val="center"/>
              <w:rPr>
                <w:rFonts w:ascii="方正书宋_GBK" w:eastAsia="方正书宋_GBK"/>
              </w:rPr>
            </w:pPr>
            <w:r>
              <w:rPr>
                <w:rFonts w:ascii="方正书宋_GBK" w:eastAsia="方正书宋_GBK"/>
              </w:rPr>
              <w:t>30112</w:t>
            </w:r>
          </w:p>
        </w:tc>
        <w:tc>
          <w:tcPr>
            <w:tcW w:w="901" w:type="dxa"/>
            <w:vAlign w:val="center"/>
          </w:tcPr>
          <w:p w14:paraId="093C0DAE">
            <w:pPr>
              <w:spacing w:line="300" w:lineRule="exact"/>
              <w:jc w:val="center"/>
              <w:rPr>
                <w:rFonts w:ascii="方正书宋_GBK" w:eastAsia="方正书宋_GBK"/>
              </w:rPr>
            </w:pPr>
          </w:p>
        </w:tc>
        <w:tc>
          <w:tcPr>
            <w:tcW w:w="4535" w:type="dxa"/>
            <w:vAlign w:val="center"/>
          </w:tcPr>
          <w:p w14:paraId="5FE5818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）事业单位失业保险费</w:t>
            </w:r>
          </w:p>
        </w:tc>
        <w:tc>
          <w:tcPr>
            <w:tcW w:w="1297" w:type="dxa"/>
            <w:vAlign w:val="center"/>
          </w:tcPr>
          <w:p w14:paraId="02A83161">
            <w:pPr>
              <w:spacing w:line="300" w:lineRule="exact"/>
              <w:jc w:val="right"/>
              <w:rPr>
                <w:rFonts w:ascii="方正书宋_GBK" w:eastAsia="方正书宋_GBK"/>
              </w:rPr>
            </w:pPr>
          </w:p>
        </w:tc>
        <w:tc>
          <w:tcPr>
            <w:tcW w:w="1297" w:type="dxa"/>
            <w:vAlign w:val="center"/>
          </w:tcPr>
          <w:p w14:paraId="097B1555">
            <w:pPr>
              <w:spacing w:line="300" w:lineRule="exact"/>
              <w:jc w:val="right"/>
              <w:rPr>
                <w:rFonts w:ascii="方正书宋_GBK" w:eastAsia="方正书宋_GBK"/>
              </w:rPr>
            </w:pPr>
          </w:p>
        </w:tc>
        <w:tc>
          <w:tcPr>
            <w:tcW w:w="1297" w:type="dxa"/>
            <w:vAlign w:val="center"/>
          </w:tcPr>
          <w:p w14:paraId="51EE0F1C">
            <w:pPr>
              <w:spacing w:line="300" w:lineRule="exact"/>
              <w:jc w:val="right"/>
              <w:rPr>
                <w:rFonts w:ascii="方正书宋_GBK" w:eastAsia="方正书宋_GBK"/>
              </w:rPr>
            </w:pPr>
          </w:p>
        </w:tc>
        <w:tc>
          <w:tcPr>
            <w:tcW w:w="1297" w:type="dxa"/>
            <w:vAlign w:val="center"/>
          </w:tcPr>
          <w:p w14:paraId="34C67C9B">
            <w:pPr>
              <w:spacing w:line="300" w:lineRule="exact"/>
              <w:jc w:val="right"/>
              <w:rPr>
                <w:rFonts w:ascii="方正书宋_GBK" w:eastAsia="方正书宋_GBK"/>
              </w:rPr>
            </w:pPr>
          </w:p>
        </w:tc>
        <w:tc>
          <w:tcPr>
            <w:tcW w:w="1297" w:type="dxa"/>
            <w:vAlign w:val="center"/>
          </w:tcPr>
          <w:p w14:paraId="3DA70FE3">
            <w:pPr>
              <w:spacing w:line="300" w:lineRule="exact"/>
              <w:jc w:val="right"/>
              <w:rPr>
                <w:rFonts w:ascii="方正书宋_GBK" w:eastAsia="方正书宋_GBK"/>
              </w:rPr>
            </w:pPr>
          </w:p>
        </w:tc>
      </w:tr>
      <w:tr w14:paraId="249EB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6173166F">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17309058">
            <w:pPr>
              <w:spacing w:line="300" w:lineRule="exact"/>
              <w:jc w:val="center"/>
              <w:rPr>
                <w:rFonts w:ascii="方正书宋_GBK" w:eastAsia="方正书宋_GBK"/>
              </w:rPr>
            </w:pPr>
            <w:r>
              <w:rPr>
                <w:rFonts w:ascii="方正书宋_GBK" w:eastAsia="方正书宋_GBK"/>
              </w:rPr>
              <w:t>30112</w:t>
            </w:r>
          </w:p>
        </w:tc>
        <w:tc>
          <w:tcPr>
            <w:tcW w:w="901" w:type="dxa"/>
            <w:vAlign w:val="center"/>
          </w:tcPr>
          <w:p w14:paraId="3D1E48A6">
            <w:pPr>
              <w:spacing w:line="300" w:lineRule="exact"/>
              <w:jc w:val="center"/>
              <w:rPr>
                <w:rFonts w:ascii="方正书宋_GBK" w:eastAsia="方正书宋_GBK"/>
              </w:rPr>
            </w:pPr>
            <w:r>
              <w:rPr>
                <w:rFonts w:ascii="方正书宋_GBK" w:eastAsia="方正书宋_GBK"/>
              </w:rPr>
              <w:t>50102</w:t>
            </w:r>
          </w:p>
        </w:tc>
        <w:tc>
          <w:tcPr>
            <w:tcW w:w="4535" w:type="dxa"/>
            <w:vAlign w:val="center"/>
          </w:tcPr>
          <w:p w14:paraId="4DD5E9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）工伤保险费</w:t>
            </w:r>
          </w:p>
        </w:tc>
        <w:tc>
          <w:tcPr>
            <w:tcW w:w="1297" w:type="dxa"/>
            <w:vAlign w:val="center"/>
          </w:tcPr>
          <w:p w14:paraId="226B2A71">
            <w:pPr>
              <w:spacing w:line="300" w:lineRule="exact"/>
              <w:jc w:val="right"/>
              <w:rPr>
                <w:rFonts w:ascii="方正书宋_GBK" w:eastAsia="方正书宋_GBK"/>
              </w:rPr>
            </w:pPr>
            <w:r>
              <w:rPr>
                <w:rFonts w:ascii="方正书宋_GBK" w:eastAsia="方正书宋_GBK"/>
              </w:rPr>
              <w:t>2.16</w:t>
            </w:r>
          </w:p>
        </w:tc>
        <w:tc>
          <w:tcPr>
            <w:tcW w:w="1297" w:type="dxa"/>
            <w:vAlign w:val="center"/>
          </w:tcPr>
          <w:p w14:paraId="0447F637">
            <w:pPr>
              <w:spacing w:line="300" w:lineRule="exact"/>
              <w:jc w:val="right"/>
              <w:rPr>
                <w:rFonts w:ascii="方正书宋_GBK" w:eastAsia="方正书宋_GBK"/>
              </w:rPr>
            </w:pPr>
            <w:r>
              <w:rPr>
                <w:rFonts w:ascii="方正书宋_GBK" w:eastAsia="方正书宋_GBK"/>
              </w:rPr>
              <w:t>2.16</w:t>
            </w:r>
          </w:p>
        </w:tc>
        <w:tc>
          <w:tcPr>
            <w:tcW w:w="1297" w:type="dxa"/>
            <w:vAlign w:val="center"/>
          </w:tcPr>
          <w:p w14:paraId="57BD4231">
            <w:pPr>
              <w:spacing w:line="300" w:lineRule="exact"/>
              <w:jc w:val="right"/>
              <w:rPr>
                <w:rFonts w:ascii="方正书宋_GBK" w:eastAsia="方正书宋_GBK"/>
              </w:rPr>
            </w:pPr>
          </w:p>
        </w:tc>
        <w:tc>
          <w:tcPr>
            <w:tcW w:w="1297" w:type="dxa"/>
            <w:vAlign w:val="center"/>
          </w:tcPr>
          <w:p w14:paraId="12A14412">
            <w:pPr>
              <w:spacing w:line="300" w:lineRule="exact"/>
              <w:jc w:val="right"/>
              <w:rPr>
                <w:rFonts w:ascii="方正书宋_GBK" w:eastAsia="方正书宋_GBK"/>
              </w:rPr>
            </w:pPr>
          </w:p>
        </w:tc>
        <w:tc>
          <w:tcPr>
            <w:tcW w:w="1297" w:type="dxa"/>
            <w:vAlign w:val="center"/>
          </w:tcPr>
          <w:p w14:paraId="4FBD1A17">
            <w:pPr>
              <w:spacing w:line="300" w:lineRule="exact"/>
              <w:jc w:val="right"/>
              <w:rPr>
                <w:rFonts w:ascii="方正书宋_GBK" w:eastAsia="方正书宋_GBK"/>
              </w:rPr>
            </w:pPr>
          </w:p>
        </w:tc>
      </w:tr>
      <w:tr w14:paraId="13D2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78C557E7">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45CA2DE2">
            <w:pPr>
              <w:spacing w:line="300" w:lineRule="exact"/>
              <w:jc w:val="center"/>
              <w:rPr>
                <w:rFonts w:ascii="方正书宋_GBK" w:eastAsia="方正书宋_GBK"/>
              </w:rPr>
            </w:pPr>
            <w:r>
              <w:rPr>
                <w:rFonts w:ascii="方正书宋_GBK" w:eastAsia="方正书宋_GBK"/>
              </w:rPr>
              <w:t>30112</w:t>
            </w:r>
          </w:p>
        </w:tc>
        <w:tc>
          <w:tcPr>
            <w:tcW w:w="901" w:type="dxa"/>
            <w:vAlign w:val="center"/>
          </w:tcPr>
          <w:p w14:paraId="784EFF67">
            <w:pPr>
              <w:spacing w:line="300" w:lineRule="exact"/>
              <w:jc w:val="center"/>
              <w:rPr>
                <w:rFonts w:ascii="方正书宋_GBK" w:eastAsia="方正书宋_GBK"/>
              </w:rPr>
            </w:pPr>
            <w:r>
              <w:rPr>
                <w:rFonts w:ascii="方正书宋_GBK" w:eastAsia="方正书宋_GBK"/>
              </w:rPr>
              <w:t>50102</w:t>
            </w:r>
          </w:p>
        </w:tc>
        <w:tc>
          <w:tcPr>
            <w:tcW w:w="4535" w:type="dxa"/>
            <w:vAlign w:val="center"/>
          </w:tcPr>
          <w:p w14:paraId="09A91D7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）生育保险费</w:t>
            </w:r>
          </w:p>
        </w:tc>
        <w:tc>
          <w:tcPr>
            <w:tcW w:w="1297" w:type="dxa"/>
            <w:vAlign w:val="center"/>
          </w:tcPr>
          <w:p w14:paraId="37DCFCAF">
            <w:pPr>
              <w:spacing w:line="300" w:lineRule="exact"/>
              <w:jc w:val="right"/>
              <w:rPr>
                <w:rFonts w:ascii="方正书宋_GBK" w:eastAsia="方正书宋_GBK"/>
              </w:rPr>
            </w:pPr>
            <w:r>
              <w:rPr>
                <w:rFonts w:ascii="方正书宋_GBK" w:eastAsia="方正书宋_GBK"/>
              </w:rPr>
              <w:t>1.08</w:t>
            </w:r>
          </w:p>
        </w:tc>
        <w:tc>
          <w:tcPr>
            <w:tcW w:w="1297" w:type="dxa"/>
            <w:vAlign w:val="center"/>
          </w:tcPr>
          <w:p w14:paraId="33D688DC">
            <w:pPr>
              <w:spacing w:line="300" w:lineRule="exact"/>
              <w:jc w:val="right"/>
              <w:rPr>
                <w:rFonts w:ascii="方正书宋_GBK" w:eastAsia="方正书宋_GBK"/>
              </w:rPr>
            </w:pPr>
            <w:r>
              <w:rPr>
                <w:rFonts w:ascii="方正书宋_GBK" w:eastAsia="方正书宋_GBK"/>
              </w:rPr>
              <w:t>1.08</w:t>
            </w:r>
          </w:p>
        </w:tc>
        <w:tc>
          <w:tcPr>
            <w:tcW w:w="1297" w:type="dxa"/>
            <w:vAlign w:val="center"/>
          </w:tcPr>
          <w:p w14:paraId="484D3E1B">
            <w:pPr>
              <w:spacing w:line="300" w:lineRule="exact"/>
              <w:jc w:val="right"/>
              <w:rPr>
                <w:rFonts w:ascii="方正书宋_GBK" w:eastAsia="方正书宋_GBK"/>
              </w:rPr>
            </w:pPr>
          </w:p>
        </w:tc>
        <w:tc>
          <w:tcPr>
            <w:tcW w:w="1297" w:type="dxa"/>
            <w:vAlign w:val="center"/>
          </w:tcPr>
          <w:p w14:paraId="56547802">
            <w:pPr>
              <w:spacing w:line="300" w:lineRule="exact"/>
              <w:jc w:val="right"/>
              <w:rPr>
                <w:rFonts w:ascii="方正书宋_GBK" w:eastAsia="方正书宋_GBK"/>
              </w:rPr>
            </w:pPr>
          </w:p>
        </w:tc>
        <w:tc>
          <w:tcPr>
            <w:tcW w:w="1297" w:type="dxa"/>
            <w:vAlign w:val="center"/>
          </w:tcPr>
          <w:p w14:paraId="018CDBA4">
            <w:pPr>
              <w:spacing w:line="300" w:lineRule="exact"/>
              <w:jc w:val="right"/>
              <w:rPr>
                <w:rFonts w:ascii="方正书宋_GBK" w:eastAsia="方正书宋_GBK"/>
              </w:rPr>
            </w:pPr>
          </w:p>
        </w:tc>
      </w:tr>
      <w:tr w14:paraId="7C697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1BEEB74D">
            <w:pPr>
              <w:spacing w:line="300" w:lineRule="exact"/>
              <w:jc w:val="center"/>
              <w:rPr>
                <w:rFonts w:ascii="方正书宋_GBK" w:eastAsia="方正书宋_GBK"/>
              </w:rPr>
            </w:pPr>
          </w:p>
        </w:tc>
        <w:tc>
          <w:tcPr>
            <w:tcW w:w="901" w:type="dxa"/>
            <w:vAlign w:val="center"/>
          </w:tcPr>
          <w:p w14:paraId="2FFAD69C">
            <w:pPr>
              <w:spacing w:line="300" w:lineRule="exact"/>
              <w:jc w:val="center"/>
              <w:rPr>
                <w:rFonts w:ascii="方正书宋_GBK" w:eastAsia="方正书宋_GBK"/>
              </w:rPr>
            </w:pPr>
            <w:r>
              <w:rPr>
                <w:rFonts w:ascii="方正书宋_GBK" w:eastAsia="方正书宋_GBK"/>
              </w:rPr>
              <w:t>30112</w:t>
            </w:r>
          </w:p>
        </w:tc>
        <w:tc>
          <w:tcPr>
            <w:tcW w:w="901" w:type="dxa"/>
            <w:vAlign w:val="center"/>
          </w:tcPr>
          <w:p w14:paraId="4507E165">
            <w:pPr>
              <w:spacing w:line="300" w:lineRule="exact"/>
              <w:jc w:val="center"/>
              <w:rPr>
                <w:rFonts w:ascii="方正书宋_GBK" w:eastAsia="方正书宋_GBK"/>
              </w:rPr>
            </w:pPr>
          </w:p>
        </w:tc>
        <w:tc>
          <w:tcPr>
            <w:tcW w:w="4535" w:type="dxa"/>
            <w:vAlign w:val="center"/>
          </w:tcPr>
          <w:p w14:paraId="5A5EC3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）其他社保缴费</w:t>
            </w:r>
          </w:p>
        </w:tc>
        <w:tc>
          <w:tcPr>
            <w:tcW w:w="1297" w:type="dxa"/>
            <w:vAlign w:val="center"/>
          </w:tcPr>
          <w:p w14:paraId="0071C76D">
            <w:pPr>
              <w:spacing w:line="300" w:lineRule="exact"/>
              <w:jc w:val="right"/>
              <w:rPr>
                <w:rFonts w:ascii="方正书宋_GBK" w:eastAsia="方正书宋_GBK"/>
              </w:rPr>
            </w:pPr>
          </w:p>
        </w:tc>
        <w:tc>
          <w:tcPr>
            <w:tcW w:w="1297" w:type="dxa"/>
            <w:vAlign w:val="center"/>
          </w:tcPr>
          <w:p w14:paraId="27FC57AC">
            <w:pPr>
              <w:spacing w:line="300" w:lineRule="exact"/>
              <w:jc w:val="right"/>
              <w:rPr>
                <w:rFonts w:ascii="方正书宋_GBK" w:eastAsia="方正书宋_GBK"/>
              </w:rPr>
            </w:pPr>
          </w:p>
        </w:tc>
        <w:tc>
          <w:tcPr>
            <w:tcW w:w="1297" w:type="dxa"/>
            <w:vAlign w:val="center"/>
          </w:tcPr>
          <w:p w14:paraId="16BC285F">
            <w:pPr>
              <w:spacing w:line="300" w:lineRule="exact"/>
              <w:jc w:val="right"/>
              <w:rPr>
                <w:rFonts w:ascii="方正书宋_GBK" w:eastAsia="方正书宋_GBK"/>
              </w:rPr>
            </w:pPr>
          </w:p>
        </w:tc>
        <w:tc>
          <w:tcPr>
            <w:tcW w:w="1297" w:type="dxa"/>
            <w:vAlign w:val="center"/>
          </w:tcPr>
          <w:p w14:paraId="4B657D0B">
            <w:pPr>
              <w:spacing w:line="300" w:lineRule="exact"/>
              <w:jc w:val="right"/>
              <w:rPr>
                <w:rFonts w:ascii="方正书宋_GBK" w:eastAsia="方正书宋_GBK"/>
              </w:rPr>
            </w:pPr>
          </w:p>
        </w:tc>
        <w:tc>
          <w:tcPr>
            <w:tcW w:w="1297" w:type="dxa"/>
            <w:vAlign w:val="center"/>
          </w:tcPr>
          <w:p w14:paraId="0F7AFDDB">
            <w:pPr>
              <w:spacing w:line="300" w:lineRule="exact"/>
              <w:jc w:val="right"/>
              <w:rPr>
                <w:rFonts w:ascii="方正书宋_GBK" w:eastAsia="方正书宋_GBK"/>
              </w:rPr>
            </w:pPr>
          </w:p>
        </w:tc>
      </w:tr>
      <w:tr w14:paraId="265D9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750AF14A">
            <w:pPr>
              <w:spacing w:line="300" w:lineRule="exact"/>
              <w:jc w:val="center"/>
              <w:rPr>
                <w:rFonts w:ascii="方正书宋_GBK" w:eastAsia="方正书宋_GBK"/>
              </w:rPr>
            </w:pPr>
          </w:p>
        </w:tc>
        <w:tc>
          <w:tcPr>
            <w:tcW w:w="901" w:type="dxa"/>
            <w:vAlign w:val="center"/>
          </w:tcPr>
          <w:p w14:paraId="3FD7A3C9">
            <w:pPr>
              <w:spacing w:line="300" w:lineRule="exact"/>
              <w:jc w:val="center"/>
              <w:rPr>
                <w:rFonts w:ascii="方正书宋_GBK" w:eastAsia="方正书宋_GBK"/>
              </w:rPr>
            </w:pPr>
            <w:r>
              <w:rPr>
                <w:rFonts w:ascii="方正书宋_GBK" w:eastAsia="方正书宋_GBK"/>
              </w:rPr>
              <w:t>30106</w:t>
            </w:r>
          </w:p>
        </w:tc>
        <w:tc>
          <w:tcPr>
            <w:tcW w:w="901" w:type="dxa"/>
            <w:vAlign w:val="center"/>
          </w:tcPr>
          <w:p w14:paraId="4EB33241">
            <w:pPr>
              <w:spacing w:line="300" w:lineRule="exact"/>
              <w:jc w:val="center"/>
              <w:rPr>
                <w:rFonts w:ascii="方正书宋_GBK" w:eastAsia="方正书宋_GBK"/>
              </w:rPr>
            </w:pPr>
          </w:p>
        </w:tc>
        <w:tc>
          <w:tcPr>
            <w:tcW w:w="4535" w:type="dxa"/>
            <w:vAlign w:val="center"/>
          </w:tcPr>
          <w:p w14:paraId="4B9BD874">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、伙食补助费</w:t>
            </w:r>
          </w:p>
        </w:tc>
        <w:tc>
          <w:tcPr>
            <w:tcW w:w="1297" w:type="dxa"/>
            <w:vAlign w:val="center"/>
          </w:tcPr>
          <w:p w14:paraId="34CBC91C">
            <w:pPr>
              <w:spacing w:line="300" w:lineRule="exact"/>
              <w:jc w:val="right"/>
              <w:rPr>
                <w:rFonts w:ascii="方正书宋_GBK" w:eastAsia="方正书宋_GBK"/>
              </w:rPr>
            </w:pPr>
          </w:p>
        </w:tc>
        <w:tc>
          <w:tcPr>
            <w:tcW w:w="1297" w:type="dxa"/>
            <w:vAlign w:val="center"/>
          </w:tcPr>
          <w:p w14:paraId="08EF1164">
            <w:pPr>
              <w:spacing w:line="300" w:lineRule="exact"/>
              <w:jc w:val="right"/>
              <w:rPr>
                <w:rFonts w:ascii="方正书宋_GBK" w:eastAsia="方正书宋_GBK"/>
              </w:rPr>
            </w:pPr>
          </w:p>
        </w:tc>
        <w:tc>
          <w:tcPr>
            <w:tcW w:w="1297" w:type="dxa"/>
            <w:vAlign w:val="center"/>
          </w:tcPr>
          <w:p w14:paraId="567AD11D">
            <w:pPr>
              <w:spacing w:line="300" w:lineRule="exact"/>
              <w:jc w:val="right"/>
              <w:rPr>
                <w:rFonts w:ascii="方正书宋_GBK" w:eastAsia="方正书宋_GBK"/>
              </w:rPr>
            </w:pPr>
          </w:p>
        </w:tc>
        <w:tc>
          <w:tcPr>
            <w:tcW w:w="1297" w:type="dxa"/>
            <w:vAlign w:val="center"/>
          </w:tcPr>
          <w:p w14:paraId="40B530AF">
            <w:pPr>
              <w:spacing w:line="300" w:lineRule="exact"/>
              <w:jc w:val="right"/>
              <w:rPr>
                <w:rFonts w:ascii="方正书宋_GBK" w:eastAsia="方正书宋_GBK"/>
              </w:rPr>
            </w:pPr>
          </w:p>
        </w:tc>
        <w:tc>
          <w:tcPr>
            <w:tcW w:w="1297" w:type="dxa"/>
            <w:vAlign w:val="center"/>
          </w:tcPr>
          <w:p w14:paraId="021979AD">
            <w:pPr>
              <w:spacing w:line="300" w:lineRule="exact"/>
              <w:jc w:val="right"/>
              <w:rPr>
                <w:rFonts w:ascii="方正书宋_GBK" w:eastAsia="方正书宋_GBK"/>
              </w:rPr>
            </w:pPr>
          </w:p>
        </w:tc>
      </w:tr>
      <w:tr w14:paraId="0A714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70363750">
            <w:pPr>
              <w:spacing w:line="300" w:lineRule="exact"/>
              <w:jc w:val="center"/>
              <w:rPr>
                <w:rFonts w:ascii="方正书宋_GBK" w:eastAsia="方正书宋_GBK"/>
              </w:rPr>
            </w:pPr>
          </w:p>
        </w:tc>
        <w:tc>
          <w:tcPr>
            <w:tcW w:w="901" w:type="dxa"/>
            <w:vAlign w:val="center"/>
          </w:tcPr>
          <w:p w14:paraId="6AF4F950">
            <w:pPr>
              <w:spacing w:line="300" w:lineRule="exact"/>
              <w:jc w:val="center"/>
              <w:rPr>
                <w:rFonts w:ascii="方正书宋_GBK" w:eastAsia="方正书宋_GBK"/>
              </w:rPr>
            </w:pPr>
          </w:p>
        </w:tc>
        <w:tc>
          <w:tcPr>
            <w:tcW w:w="901" w:type="dxa"/>
            <w:vAlign w:val="center"/>
          </w:tcPr>
          <w:p w14:paraId="530D58A3">
            <w:pPr>
              <w:spacing w:line="300" w:lineRule="exact"/>
              <w:jc w:val="center"/>
              <w:rPr>
                <w:rFonts w:ascii="方正书宋_GBK" w:eastAsia="方正书宋_GBK"/>
              </w:rPr>
            </w:pPr>
          </w:p>
        </w:tc>
        <w:tc>
          <w:tcPr>
            <w:tcW w:w="4535" w:type="dxa"/>
            <w:vAlign w:val="center"/>
          </w:tcPr>
          <w:p w14:paraId="420E58AE">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97" w:type="dxa"/>
            <w:vAlign w:val="center"/>
          </w:tcPr>
          <w:p w14:paraId="3B6CE187">
            <w:pPr>
              <w:spacing w:line="300" w:lineRule="exact"/>
              <w:jc w:val="right"/>
              <w:rPr>
                <w:rFonts w:ascii="方正书宋_GBK" w:eastAsia="方正书宋_GBK"/>
              </w:rPr>
            </w:pPr>
            <w:r>
              <w:rPr>
                <w:rFonts w:ascii="方正书宋_GBK" w:eastAsia="方正书宋_GBK"/>
              </w:rPr>
              <w:t>103.74</w:t>
            </w:r>
          </w:p>
        </w:tc>
        <w:tc>
          <w:tcPr>
            <w:tcW w:w="1297" w:type="dxa"/>
            <w:vAlign w:val="center"/>
          </w:tcPr>
          <w:p w14:paraId="5B14DB79">
            <w:pPr>
              <w:spacing w:line="300" w:lineRule="exact"/>
              <w:jc w:val="right"/>
              <w:rPr>
                <w:rFonts w:ascii="方正书宋_GBK" w:eastAsia="方正书宋_GBK"/>
              </w:rPr>
            </w:pPr>
            <w:r>
              <w:rPr>
                <w:rFonts w:ascii="方正书宋_GBK" w:eastAsia="方正书宋_GBK"/>
              </w:rPr>
              <w:t>103.74</w:t>
            </w:r>
          </w:p>
        </w:tc>
        <w:tc>
          <w:tcPr>
            <w:tcW w:w="1297" w:type="dxa"/>
            <w:vAlign w:val="center"/>
          </w:tcPr>
          <w:p w14:paraId="4A348C38">
            <w:pPr>
              <w:spacing w:line="300" w:lineRule="exact"/>
              <w:jc w:val="right"/>
              <w:rPr>
                <w:rFonts w:ascii="方正书宋_GBK" w:eastAsia="方正书宋_GBK"/>
              </w:rPr>
            </w:pPr>
          </w:p>
        </w:tc>
        <w:tc>
          <w:tcPr>
            <w:tcW w:w="1297" w:type="dxa"/>
            <w:vAlign w:val="center"/>
          </w:tcPr>
          <w:p w14:paraId="5CF42353">
            <w:pPr>
              <w:spacing w:line="300" w:lineRule="exact"/>
              <w:jc w:val="right"/>
              <w:rPr>
                <w:rFonts w:ascii="方正书宋_GBK" w:eastAsia="方正书宋_GBK"/>
              </w:rPr>
            </w:pPr>
          </w:p>
        </w:tc>
        <w:tc>
          <w:tcPr>
            <w:tcW w:w="1297" w:type="dxa"/>
            <w:vAlign w:val="center"/>
          </w:tcPr>
          <w:p w14:paraId="1CFBFEF9">
            <w:pPr>
              <w:spacing w:line="300" w:lineRule="exact"/>
              <w:jc w:val="right"/>
              <w:rPr>
                <w:rFonts w:ascii="方正书宋_GBK" w:eastAsia="方正书宋_GBK"/>
              </w:rPr>
            </w:pPr>
          </w:p>
        </w:tc>
      </w:tr>
      <w:tr w14:paraId="3D27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681AF42">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282D3B17">
            <w:pPr>
              <w:spacing w:line="300" w:lineRule="exact"/>
              <w:jc w:val="center"/>
              <w:rPr>
                <w:rFonts w:ascii="方正书宋_GBK" w:eastAsia="方正书宋_GBK"/>
              </w:rPr>
            </w:pPr>
            <w:r>
              <w:rPr>
                <w:rFonts w:ascii="方正书宋_GBK" w:eastAsia="方正书宋_GBK"/>
              </w:rPr>
              <w:t>30107</w:t>
            </w:r>
          </w:p>
        </w:tc>
        <w:tc>
          <w:tcPr>
            <w:tcW w:w="901" w:type="dxa"/>
            <w:vAlign w:val="center"/>
          </w:tcPr>
          <w:p w14:paraId="6A40991A">
            <w:pPr>
              <w:spacing w:line="300" w:lineRule="exact"/>
              <w:jc w:val="center"/>
              <w:rPr>
                <w:rFonts w:ascii="方正书宋_GBK" w:eastAsia="方正书宋_GBK"/>
              </w:rPr>
            </w:pPr>
            <w:r>
              <w:rPr>
                <w:rFonts w:ascii="方正书宋_GBK" w:eastAsia="方正书宋_GBK"/>
              </w:rPr>
              <w:t>50501</w:t>
            </w:r>
          </w:p>
        </w:tc>
        <w:tc>
          <w:tcPr>
            <w:tcW w:w="4535" w:type="dxa"/>
            <w:vAlign w:val="center"/>
          </w:tcPr>
          <w:p w14:paraId="4B3E59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97" w:type="dxa"/>
            <w:vAlign w:val="center"/>
          </w:tcPr>
          <w:p w14:paraId="32033CE2">
            <w:pPr>
              <w:spacing w:line="300" w:lineRule="exact"/>
              <w:jc w:val="right"/>
              <w:rPr>
                <w:rFonts w:ascii="方正书宋_GBK" w:eastAsia="方正书宋_GBK"/>
              </w:rPr>
            </w:pPr>
            <w:r>
              <w:rPr>
                <w:rFonts w:ascii="方正书宋_GBK" w:eastAsia="方正书宋_GBK"/>
              </w:rPr>
              <w:t>71.76</w:t>
            </w:r>
          </w:p>
        </w:tc>
        <w:tc>
          <w:tcPr>
            <w:tcW w:w="1297" w:type="dxa"/>
            <w:vAlign w:val="center"/>
          </w:tcPr>
          <w:p w14:paraId="41436751">
            <w:pPr>
              <w:spacing w:line="300" w:lineRule="exact"/>
              <w:jc w:val="right"/>
              <w:rPr>
                <w:rFonts w:ascii="方正书宋_GBK" w:eastAsia="方正书宋_GBK"/>
              </w:rPr>
            </w:pPr>
            <w:r>
              <w:rPr>
                <w:rFonts w:ascii="方正书宋_GBK" w:eastAsia="方正书宋_GBK"/>
              </w:rPr>
              <w:t>71.76</w:t>
            </w:r>
          </w:p>
        </w:tc>
        <w:tc>
          <w:tcPr>
            <w:tcW w:w="1297" w:type="dxa"/>
            <w:vAlign w:val="center"/>
          </w:tcPr>
          <w:p w14:paraId="51DF77A0">
            <w:pPr>
              <w:spacing w:line="300" w:lineRule="exact"/>
              <w:jc w:val="right"/>
              <w:rPr>
                <w:rFonts w:ascii="方正书宋_GBK" w:eastAsia="方正书宋_GBK"/>
              </w:rPr>
            </w:pPr>
          </w:p>
        </w:tc>
        <w:tc>
          <w:tcPr>
            <w:tcW w:w="1297" w:type="dxa"/>
            <w:vAlign w:val="center"/>
          </w:tcPr>
          <w:p w14:paraId="04FD0FDE">
            <w:pPr>
              <w:spacing w:line="300" w:lineRule="exact"/>
              <w:jc w:val="right"/>
              <w:rPr>
                <w:rFonts w:ascii="方正书宋_GBK" w:eastAsia="方正书宋_GBK"/>
              </w:rPr>
            </w:pPr>
          </w:p>
        </w:tc>
        <w:tc>
          <w:tcPr>
            <w:tcW w:w="1297" w:type="dxa"/>
            <w:vAlign w:val="center"/>
          </w:tcPr>
          <w:p w14:paraId="7B5669D9">
            <w:pPr>
              <w:spacing w:line="300" w:lineRule="exact"/>
              <w:jc w:val="right"/>
              <w:rPr>
                <w:rFonts w:ascii="方正书宋_GBK" w:eastAsia="方正书宋_GBK"/>
              </w:rPr>
            </w:pPr>
          </w:p>
        </w:tc>
      </w:tr>
      <w:tr w14:paraId="0B9ED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3F840EF">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55DFDFA6">
            <w:pPr>
              <w:spacing w:line="300" w:lineRule="exact"/>
              <w:jc w:val="center"/>
              <w:rPr>
                <w:rFonts w:ascii="方正书宋_GBK" w:eastAsia="方正书宋_GBK"/>
              </w:rPr>
            </w:pPr>
            <w:r>
              <w:rPr>
                <w:rFonts w:ascii="方正书宋_GBK" w:eastAsia="方正书宋_GBK"/>
              </w:rPr>
              <w:t>30107</w:t>
            </w:r>
          </w:p>
        </w:tc>
        <w:tc>
          <w:tcPr>
            <w:tcW w:w="901" w:type="dxa"/>
            <w:vAlign w:val="center"/>
          </w:tcPr>
          <w:p w14:paraId="0893C072">
            <w:pPr>
              <w:spacing w:line="300" w:lineRule="exact"/>
              <w:jc w:val="center"/>
              <w:rPr>
                <w:rFonts w:ascii="方正书宋_GBK" w:eastAsia="方正书宋_GBK"/>
              </w:rPr>
            </w:pPr>
            <w:r>
              <w:rPr>
                <w:rFonts w:ascii="方正书宋_GBK" w:eastAsia="方正书宋_GBK"/>
              </w:rPr>
              <w:t>50501</w:t>
            </w:r>
          </w:p>
        </w:tc>
        <w:tc>
          <w:tcPr>
            <w:tcW w:w="4535" w:type="dxa"/>
            <w:vAlign w:val="center"/>
          </w:tcPr>
          <w:p w14:paraId="274A80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97" w:type="dxa"/>
            <w:vAlign w:val="center"/>
          </w:tcPr>
          <w:p w14:paraId="702D931C">
            <w:pPr>
              <w:spacing w:line="300" w:lineRule="exact"/>
              <w:jc w:val="right"/>
              <w:rPr>
                <w:rFonts w:ascii="方正书宋_GBK" w:eastAsia="方正书宋_GBK"/>
              </w:rPr>
            </w:pPr>
            <w:r>
              <w:rPr>
                <w:rFonts w:ascii="方正书宋_GBK" w:eastAsia="方正书宋_GBK"/>
              </w:rPr>
              <w:t>31.98</w:t>
            </w:r>
          </w:p>
        </w:tc>
        <w:tc>
          <w:tcPr>
            <w:tcW w:w="1297" w:type="dxa"/>
            <w:vAlign w:val="center"/>
          </w:tcPr>
          <w:p w14:paraId="1F719E3F">
            <w:pPr>
              <w:spacing w:line="300" w:lineRule="exact"/>
              <w:jc w:val="right"/>
              <w:rPr>
                <w:rFonts w:ascii="方正书宋_GBK" w:eastAsia="方正书宋_GBK"/>
              </w:rPr>
            </w:pPr>
            <w:r>
              <w:rPr>
                <w:rFonts w:ascii="方正书宋_GBK" w:eastAsia="方正书宋_GBK"/>
              </w:rPr>
              <w:t>31.98</w:t>
            </w:r>
          </w:p>
        </w:tc>
        <w:tc>
          <w:tcPr>
            <w:tcW w:w="1297" w:type="dxa"/>
            <w:vAlign w:val="center"/>
          </w:tcPr>
          <w:p w14:paraId="64D0A124">
            <w:pPr>
              <w:spacing w:line="300" w:lineRule="exact"/>
              <w:jc w:val="right"/>
              <w:rPr>
                <w:rFonts w:ascii="方正书宋_GBK" w:eastAsia="方正书宋_GBK"/>
              </w:rPr>
            </w:pPr>
          </w:p>
        </w:tc>
        <w:tc>
          <w:tcPr>
            <w:tcW w:w="1297" w:type="dxa"/>
            <w:vAlign w:val="center"/>
          </w:tcPr>
          <w:p w14:paraId="32C2BC25">
            <w:pPr>
              <w:spacing w:line="300" w:lineRule="exact"/>
              <w:jc w:val="right"/>
              <w:rPr>
                <w:rFonts w:ascii="方正书宋_GBK" w:eastAsia="方正书宋_GBK"/>
              </w:rPr>
            </w:pPr>
          </w:p>
        </w:tc>
        <w:tc>
          <w:tcPr>
            <w:tcW w:w="1297" w:type="dxa"/>
            <w:vAlign w:val="center"/>
          </w:tcPr>
          <w:p w14:paraId="73B897A7">
            <w:pPr>
              <w:spacing w:line="300" w:lineRule="exact"/>
              <w:jc w:val="right"/>
              <w:rPr>
                <w:rFonts w:ascii="方正书宋_GBK" w:eastAsia="方正书宋_GBK"/>
              </w:rPr>
            </w:pPr>
          </w:p>
        </w:tc>
      </w:tr>
      <w:tr w14:paraId="4264E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67606FCC">
            <w:pPr>
              <w:spacing w:line="300" w:lineRule="exact"/>
              <w:jc w:val="center"/>
              <w:rPr>
                <w:rFonts w:ascii="方正书宋_GBK" w:eastAsia="方正书宋_GBK"/>
              </w:rPr>
            </w:pPr>
          </w:p>
        </w:tc>
        <w:tc>
          <w:tcPr>
            <w:tcW w:w="901" w:type="dxa"/>
            <w:vAlign w:val="center"/>
          </w:tcPr>
          <w:p w14:paraId="79ADCCA8">
            <w:pPr>
              <w:spacing w:line="300" w:lineRule="exact"/>
              <w:jc w:val="center"/>
              <w:rPr>
                <w:rFonts w:ascii="方正书宋_GBK" w:eastAsia="方正书宋_GBK"/>
              </w:rPr>
            </w:pPr>
            <w:r>
              <w:rPr>
                <w:rFonts w:ascii="方正书宋_GBK" w:eastAsia="方正书宋_GBK"/>
              </w:rPr>
              <w:t>30107</w:t>
            </w:r>
          </w:p>
        </w:tc>
        <w:tc>
          <w:tcPr>
            <w:tcW w:w="901" w:type="dxa"/>
            <w:vAlign w:val="center"/>
          </w:tcPr>
          <w:p w14:paraId="1B914A49">
            <w:pPr>
              <w:spacing w:line="300" w:lineRule="exact"/>
              <w:jc w:val="center"/>
              <w:rPr>
                <w:rFonts w:ascii="方正书宋_GBK" w:eastAsia="方正书宋_GBK"/>
              </w:rPr>
            </w:pPr>
          </w:p>
        </w:tc>
        <w:tc>
          <w:tcPr>
            <w:tcW w:w="4535" w:type="dxa"/>
            <w:vAlign w:val="center"/>
          </w:tcPr>
          <w:p w14:paraId="2FDB92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297" w:type="dxa"/>
            <w:vAlign w:val="center"/>
          </w:tcPr>
          <w:p w14:paraId="15990353">
            <w:pPr>
              <w:spacing w:line="300" w:lineRule="exact"/>
              <w:jc w:val="right"/>
              <w:rPr>
                <w:rFonts w:ascii="方正书宋_GBK" w:eastAsia="方正书宋_GBK"/>
              </w:rPr>
            </w:pPr>
          </w:p>
        </w:tc>
        <w:tc>
          <w:tcPr>
            <w:tcW w:w="1297" w:type="dxa"/>
            <w:vAlign w:val="center"/>
          </w:tcPr>
          <w:p w14:paraId="2A215681">
            <w:pPr>
              <w:spacing w:line="300" w:lineRule="exact"/>
              <w:jc w:val="right"/>
              <w:rPr>
                <w:rFonts w:ascii="方正书宋_GBK" w:eastAsia="方正书宋_GBK"/>
              </w:rPr>
            </w:pPr>
          </w:p>
        </w:tc>
        <w:tc>
          <w:tcPr>
            <w:tcW w:w="1297" w:type="dxa"/>
            <w:vAlign w:val="center"/>
          </w:tcPr>
          <w:p w14:paraId="5C00540D">
            <w:pPr>
              <w:spacing w:line="300" w:lineRule="exact"/>
              <w:jc w:val="right"/>
              <w:rPr>
                <w:rFonts w:ascii="方正书宋_GBK" w:eastAsia="方正书宋_GBK"/>
              </w:rPr>
            </w:pPr>
          </w:p>
        </w:tc>
        <w:tc>
          <w:tcPr>
            <w:tcW w:w="1297" w:type="dxa"/>
            <w:vAlign w:val="center"/>
          </w:tcPr>
          <w:p w14:paraId="13A5519D">
            <w:pPr>
              <w:spacing w:line="300" w:lineRule="exact"/>
              <w:jc w:val="right"/>
              <w:rPr>
                <w:rFonts w:ascii="方正书宋_GBK" w:eastAsia="方正书宋_GBK"/>
              </w:rPr>
            </w:pPr>
          </w:p>
        </w:tc>
        <w:tc>
          <w:tcPr>
            <w:tcW w:w="1297" w:type="dxa"/>
            <w:vAlign w:val="center"/>
          </w:tcPr>
          <w:p w14:paraId="4838B42C">
            <w:pPr>
              <w:spacing w:line="300" w:lineRule="exact"/>
              <w:jc w:val="right"/>
              <w:rPr>
                <w:rFonts w:ascii="方正书宋_GBK" w:eastAsia="方正书宋_GBK"/>
              </w:rPr>
            </w:pPr>
          </w:p>
        </w:tc>
      </w:tr>
      <w:tr w14:paraId="1648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434B141">
            <w:pPr>
              <w:spacing w:line="300" w:lineRule="exact"/>
              <w:jc w:val="center"/>
              <w:rPr>
                <w:rFonts w:ascii="方正书宋_GBK" w:eastAsia="方正书宋_GBK"/>
              </w:rPr>
            </w:pPr>
          </w:p>
        </w:tc>
        <w:tc>
          <w:tcPr>
            <w:tcW w:w="901" w:type="dxa"/>
            <w:vAlign w:val="center"/>
          </w:tcPr>
          <w:p w14:paraId="6480CB6D">
            <w:pPr>
              <w:spacing w:line="300" w:lineRule="exact"/>
              <w:jc w:val="center"/>
              <w:rPr>
                <w:rFonts w:ascii="方正书宋_GBK" w:eastAsia="方正书宋_GBK"/>
              </w:rPr>
            </w:pPr>
          </w:p>
        </w:tc>
        <w:tc>
          <w:tcPr>
            <w:tcW w:w="901" w:type="dxa"/>
            <w:vAlign w:val="center"/>
          </w:tcPr>
          <w:p w14:paraId="3C08F302">
            <w:pPr>
              <w:spacing w:line="300" w:lineRule="exact"/>
              <w:jc w:val="center"/>
              <w:rPr>
                <w:rFonts w:ascii="方正书宋_GBK" w:eastAsia="方正书宋_GBK"/>
              </w:rPr>
            </w:pPr>
          </w:p>
        </w:tc>
        <w:tc>
          <w:tcPr>
            <w:tcW w:w="4535" w:type="dxa"/>
            <w:vAlign w:val="center"/>
          </w:tcPr>
          <w:p w14:paraId="3E5F6879">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、自收自支及招聘人员支出</w:t>
            </w:r>
          </w:p>
        </w:tc>
        <w:tc>
          <w:tcPr>
            <w:tcW w:w="1297" w:type="dxa"/>
            <w:vAlign w:val="center"/>
          </w:tcPr>
          <w:p w14:paraId="6D37AE24">
            <w:pPr>
              <w:spacing w:line="300" w:lineRule="exact"/>
              <w:jc w:val="right"/>
              <w:rPr>
                <w:rFonts w:ascii="方正书宋_GBK" w:eastAsia="方正书宋_GBK"/>
              </w:rPr>
            </w:pPr>
            <w:r>
              <w:rPr>
                <w:rFonts w:ascii="方正书宋_GBK" w:eastAsia="方正书宋_GBK"/>
              </w:rPr>
              <w:t>251.91</w:t>
            </w:r>
          </w:p>
        </w:tc>
        <w:tc>
          <w:tcPr>
            <w:tcW w:w="1297" w:type="dxa"/>
            <w:vAlign w:val="center"/>
          </w:tcPr>
          <w:p w14:paraId="0C208029">
            <w:pPr>
              <w:spacing w:line="300" w:lineRule="exact"/>
              <w:jc w:val="right"/>
              <w:rPr>
                <w:rFonts w:ascii="方正书宋_GBK" w:eastAsia="方正书宋_GBK"/>
              </w:rPr>
            </w:pPr>
            <w:r>
              <w:rPr>
                <w:rFonts w:ascii="方正书宋_GBK" w:eastAsia="方正书宋_GBK"/>
              </w:rPr>
              <w:t>251.91</w:t>
            </w:r>
          </w:p>
        </w:tc>
        <w:tc>
          <w:tcPr>
            <w:tcW w:w="1297" w:type="dxa"/>
            <w:vAlign w:val="center"/>
          </w:tcPr>
          <w:p w14:paraId="55E159B8">
            <w:pPr>
              <w:spacing w:line="300" w:lineRule="exact"/>
              <w:jc w:val="right"/>
              <w:rPr>
                <w:rFonts w:ascii="方正书宋_GBK" w:eastAsia="方正书宋_GBK"/>
              </w:rPr>
            </w:pPr>
          </w:p>
        </w:tc>
        <w:tc>
          <w:tcPr>
            <w:tcW w:w="1297" w:type="dxa"/>
            <w:vAlign w:val="center"/>
          </w:tcPr>
          <w:p w14:paraId="413BC3DB">
            <w:pPr>
              <w:spacing w:line="300" w:lineRule="exact"/>
              <w:jc w:val="right"/>
              <w:rPr>
                <w:rFonts w:ascii="方正书宋_GBK" w:eastAsia="方正书宋_GBK"/>
              </w:rPr>
            </w:pPr>
          </w:p>
        </w:tc>
        <w:tc>
          <w:tcPr>
            <w:tcW w:w="1297" w:type="dxa"/>
            <w:vAlign w:val="center"/>
          </w:tcPr>
          <w:p w14:paraId="2CD5847F">
            <w:pPr>
              <w:spacing w:line="300" w:lineRule="exact"/>
              <w:jc w:val="right"/>
              <w:rPr>
                <w:rFonts w:ascii="方正书宋_GBK" w:eastAsia="方正书宋_GBK"/>
              </w:rPr>
            </w:pPr>
          </w:p>
        </w:tc>
      </w:tr>
      <w:tr w14:paraId="544E8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028AD1E7">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22A33D46">
            <w:pPr>
              <w:spacing w:line="300" w:lineRule="exact"/>
              <w:jc w:val="center"/>
              <w:rPr>
                <w:rFonts w:ascii="方正书宋_GBK" w:eastAsia="方正书宋_GBK"/>
              </w:rPr>
            </w:pPr>
            <w:r>
              <w:rPr>
                <w:rFonts w:ascii="方正书宋_GBK" w:eastAsia="方正书宋_GBK"/>
              </w:rPr>
              <w:t>30101</w:t>
            </w:r>
          </w:p>
        </w:tc>
        <w:tc>
          <w:tcPr>
            <w:tcW w:w="901" w:type="dxa"/>
            <w:vAlign w:val="center"/>
          </w:tcPr>
          <w:p w14:paraId="6B725C4E">
            <w:pPr>
              <w:spacing w:line="300" w:lineRule="exact"/>
              <w:jc w:val="center"/>
              <w:rPr>
                <w:rFonts w:ascii="方正书宋_GBK" w:eastAsia="方正书宋_GBK"/>
              </w:rPr>
            </w:pPr>
            <w:r>
              <w:rPr>
                <w:rFonts w:ascii="方正书宋_GBK" w:eastAsia="方正书宋_GBK"/>
              </w:rPr>
              <w:t>50101</w:t>
            </w:r>
          </w:p>
        </w:tc>
        <w:tc>
          <w:tcPr>
            <w:tcW w:w="4535" w:type="dxa"/>
            <w:vAlign w:val="center"/>
          </w:tcPr>
          <w:p w14:paraId="1D4BFD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）自收自支及招聘人员工资</w:t>
            </w:r>
          </w:p>
        </w:tc>
        <w:tc>
          <w:tcPr>
            <w:tcW w:w="1297" w:type="dxa"/>
            <w:vAlign w:val="center"/>
          </w:tcPr>
          <w:p w14:paraId="075520E8">
            <w:pPr>
              <w:spacing w:line="300" w:lineRule="exact"/>
              <w:jc w:val="right"/>
              <w:rPr>
                <w:rFonts w:ascii="方正书宋_GBK" w:eastAsia="方正书宋_GBK"/>
              </w:rPr>
            </w:pPr>
            <w:r>
              <w:rPr>
                <w:rFonts w:ascii="方正书宋_GBK" w:eastAsia="方正书宋_GBK"/>
              </w:rPr>
              <w:t>181.65</w:t>
            </w:r>
          </w:p>
        </w:tc>
        <w:tc>
          <w:tcPr>
            <w:tcW w:w="1297" w:type="dxa"/>
            <w:vAlign w:val="center"/>
          </w:tcPr>
          <w:p w14:paraId="67DC1FEC">
            <w:pPr>
              <w:spacing w:line="300" w:lineRule="exact"/>
              <w:jc w:val="right"/>
              <w:rPr>
                <w:rFonts w:ascii="方正书宋_GBK" w:eastAsia="方正书宋_GBK"/>
              </w:rPr>
            </w:pPr>
            <w:r>
              <w:rPr>
                <w:rFonts w:ascii="方正书宋_GBK" w:eastAsia="方正书宋_GBK"/>
              </w:rPr>
              <w:t>181.65</w:t>
            </w:r>
          </w:p>
        </w:tc>
        <w:tc>
          <w:tcPr>
            <w:tcW w:w="1297" w:type="dxa"/>
            <w:vAlign w:val="center"/>
          </w:tcPr>
          <w:p w14:paraId="02C1910E">
            <w:pPr>
              <w:spacing w:line="300" w:lineRule="exact"/>
              <w:jc w:val="right"/>
              <w:rPr>
                <w:rFonts w:ascii="方正书宋_GBK" w:eastAsia="方正书宋_GBK"/>
              </w:rPr>
            </w:pPr>
          </w:p>
        </w:tc>
        <w:tc>
          <w:tcPr>
            <w:tcW w:w="1297" w:type="dxa"/>
            <w:vAlign w:val="center"/>
          </w:tcPr>
          <w:p w14:paraId="56E68446">
            <w:pPr>
              <w:spacing w:line="300" w:lineRule="exact"/>
              <w:jc w:val="right"/>
              <w:rPr>
                <w:rFonts w:ascii="方正书宋_GBK" w:eastAsia="方正书宋_GBK"/>
              </w:rPr>
            </w:pPr>
          </w:p>
        </w:tc>
        <w:tc>
          <w:tcPr>
            <w:tcW w:w="1297" w:type="dxa"/>
            <w:vAlign w:val="center"/>
          </w:tcPr>
          <w:p w14:paraId="646D687E">
            <w:pPr>
              <w:spacing w:line="300" w:lineRule="exact"/>
              <w:jc w:val="right"/>
              <w:rPr>
                <w:rFonts w:ascii="方正书宋_GBK" w:eastAsia="方正书宋_GBK"/>
              </w:rPr>
            </w:pPr>
          </w:p>
        </w:tc>
      </w:tr>
      <w:tr w14:paraId="1B448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646960B4">
            <w:pPr>
              <w:spacing w:line="300" w:lineRule="exact"/>
              <w:jc w:val="center"/>
              <w:rPr>
                <w:rFonts w:ascii="方正书宋_GBK" w:eastAsia="方正书宋_GBK"/>
              </w:rPr>
            </w:pPr>
            <w:r>
              <w:rPr>
                <w:rFonts w:ascii="方正书宋_GBK" w:eastAsia="方正书宋_GBK"/>
              </w:rPr>
              <w:t>2080505</w:t>
            </w:r>
          </w:p>
        </w:tc>
        <w:tc>
          <w:tcPr>
            <w:tcW w:w="901" w:type="dxa"/>
            <w:vAlign w:val="center"/>
          </w:tcPr>
          <w:p w14:paraId="39AFC776">
            <w:pPr>
              <w:spacing w:line="300" w:lineRule="exact"/>
              <w:jc w:val="center"/>
              <w:rPr>
                <w:rFonts w:ascii="方正书宋_GBK" w:eastAsia="方正书宋_GBK"/>
              </w:rPr>
            </w:pPr>
            <w:r>
              <w:rPr>
                <w:rFonts w:ascii="方正书宋_GBK" w:eastAsia="方正书宋_GBK"/>
              </w:rPr>
              <w:t>30108</w:t>
            </w:r>
          </w:p>
        </w:tc>
        <w:tc>
          <w:tcPr>
            <w:tcW w:w="901" w:type="dxa"/>
            <w:vAlign w:val="center"/>
          </w:tcPr>
          <w:p w14:paraId="2783CD30">
            <w:pPr>
              <w:spacing w:line="300" w:lineRule="exact"/>
              <w:jc w:val="center"/>
              <w:rPr>
                <w:rFonts w:ascii="方正书宋_GBK" w:eastAsia="方正书宋_GBK"/>
              </w:rPr>
            </w:pPr>
            <w:r>
              <w:rPr>
                <w:rFonts w:ascii="方正书宋_GBK" w:eastAsia="方正书宋_GBK"/>
              </w:rPr>
              <w:t>50102</w:t>
            </w:r>
          </w:p>
        </w:tc>
        <w:tc>
          <w:tcPr>
            <w:tcW w:w="4535" w:type="dxa"/>
            <w:vAlign w:val="center"/>
          </w:tcPr>
          <w:p w14:paraId="066383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）自收自支及招聘人员养老保险、失业险及工伤保险</w:t>
            </w:r>
          </w:p>
        </w:tc>
        <w:tc>
          <w:tcPr>
            <w:tcW w:w="1297" w:type="dxa"/>
            <w:vAlign w:val="center"/>
          </w:tcPr>
          <w:p w14:paraId="32BF6A80">
            <w:pPr>
              <w:spacing w:line="300" w:lineRule="exact"/>
              <w:jc w:val="right"/>
              <w:rPr>
                <w:rFonts w:ascii="方正书宋_GBK" w:eastAsia="方正书宋_GBK"/>
              </w:rPr>
            </w:pPr>
            <w:r>
              <w:rPr>
                <w:rFonts w:ascii="方正书宋_GBK" w:eastAsia="方正书宋_GBK"/>
              </w:rPr>
              <w:t>29.40</w:t>
            </w:r>
          </w:p>
        </w:tc>
        <w:tc>
          <w:tcPr>
            <w:tcW w:w="1297" w:type="dxa"/>
            <w:vAlign w:val="center"/>
          </w:tcPr>
          <w:p w14:paraId="7465847E">
            <w:pPr>
              <w:spacing w:line="300" w:lineRule="exact"/>
              <w:jc w:val="right"/>
              <w:rPr>
                <w:rFonts w:ascii="方正书宋_GBK" w:eastAsia="方正书宋_GBK"/>
              </w:rPr>
            </w:pPr>
            <w:r>
              <w:rPr>
                <w:rFonts w:ascii="方正书宋_GBK" w:eastAsia="方正书宋_GBK"/>
              </w:rPr>
              <w:t>29.40</w:t>
            </w:r>
          </w:p>
        </w:tc>
        <w:tc>
          <w:tcPr>
            <w:tcW w:w="1297" w:type="dxa"/>
            <w:vAlign w:val="center"/>
          </w:tcPr>
          <w:p w14:paraId="7598C75D">
            <w:pPr>
              <w:spacing w:line="300" w:lineRule="exact"/>
              <w:jc w:val="right"/>
              <w:rPr>
                <w:rFonts w:ascii="方正书宋_GBK" w:eastAsia="方正书宋_GBK"/>
              </w:rPr>
            </w:pPr>
          </w:p>
        </w:tc>
        <w:tc>
          <w:tcPr>
            <w:tcW w:w="1297" w:type="dxa"/>
            <w:vAlign w:val="center"/>
          </w:tcPr>
          <w:p w14:paraId="012522B7">
            <w:pPr>
              <w:spacing w:line="300" w:lineRule="exact"/>
              <w:jc w:val="right"/>
              <w:rPr>
                <w:rFonts w:ascii="方正书宋_GBK" w:eastAsia="方正书宋_GBK"/>
              </w:rPr>
            </w:pPr>
          </w:p>
        </w:tc>
        <w:tc>
          <w:tcPr>
            <w:tcW w:w="1297" w:type="dxa"/>
            <w:vAlign w:val="center"/>
          </w:tcPr>
          <w:p w14:paraId="08B17790">
            <w:pPr>
              <w:spacing w:line="300" w:lineRule="exact"/>
              <w:jc w:val="right"/>
              <w:rPr>
                <w:rFonts w:ascii="方正书宋_GBK" w:eastAsia="方正书宋_GBK"/>
              </w:rPr>
            </w:pPr>
          </w:p>
        </w:tc>
      </w:tr>
      <w:tr w14:paraId="220CA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2E34FE3D">
            <w:pPr>
              <w:spacing w:line="300" w:lineRule="exact"/>
              <w:jc w:val="center"/>
              <w:rPr>
                <w:rFonts w:ascii="方正书宋_GBK" w:eastAsia="方正书宋_GBK"/>
              </w:rPr>
            </w:pPr>
          </w:p>
        </w:tc>
        <w:tc>
          <w:tcPr>
            <w:tcW w:w="901" w:type="dxa"/>
            <w:vAlign w:val="center"/>
          </w:tcPr>
          <w:p w14:paraId="420A3B0C">
            <w:pPr>
              <w:spacing w:line="300" w:lineRule="exact"/>
              <w:jc w:val="center"/>
              <w:rPr>
                <w:rFonts w:ascii="方正书宋_GBK" w:eastAsia="方正书宋_GBK"/>
              </w:rPr>
            </w:pPr>
            <w:r>
              <w:rPr>
                <w:rFonts w:ascii="方正书宋_GBK" w:eastAsia="方正书宋_GBK"/>
              </w:rPr>
              <w:t>30109</w:t>
            </w:r>
          </w:p>
        </w:tc>
        <w:tc>
          <w:tcPr>
            <w:tcW w:w="901" w:type="dxa"/>
            <w:vAlign w:val="center"/>
          </w:tcPr>
          <w:p w14:paraId="1D880521">
            <w:pPr>
              <w:spacing w:line="300" w:lineRule="exact"/>
              <w:jc w:val="center"/>
              <w:rPr>
                <w:rFonts w:ascii="方正书宋_GBK" w:eastAsia="方正书宋_GBK"/>
              </w:rPr>
            </w:pPr>
          </w:p>
        </w:tc>
        <w:tc>
          <w:tcPr>
            <w:tcW w:w="4535" w:type="dxa"/>
            <w:vAlign w:val="center"/>
          </w:tcPr>
          <w:p w14:paraId="063982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）自收自支人员职业年金</w:t>
            </w:r>
          </w:p>
        </w:tc>
        <w:tc>
          <w:tcPr>
            <w:tcW w:w="1297" w:type="dxa"/>
            <w:vAlign w:val="center"/>
          </w:tcPr>
          <w:p w14:paraId="67628F4E">
            <w:pPr>
              <w:spacing w:line="300" w:lineRule="exact"/>
              <w:jc w:val="right"/>
              <w:rPr>
                <w:rFonts w:ascii="方正书宋_GBK" w:eastAsia="方正书宋_GBK"/>
              </w:rPr>
            </w:pPr>
          </w:p>
        </w:tc>
        <w:tc>
          <w:tcPr>
            <w:tcW w:w="1297" w:type="dxa"/>
            <w:vAlign w:val="center"/>
          </w:tcPr>
          <w:p w14:paraId="4B207F0C">
            <w:pPr>
              <w:spacing w:line="300" w:lineRule="exact"/>
              <w:jc w:val="right"/>
              <w:rPr>
                <w:rFonts w:ascii="方正书宋_GBK" w:eastAsia="方正书宋_GBK"/>
              </w:rPr>
            </w:pPr>
          </w:p>
        </w:tc>
        <w:tc>
          <w:tcPr>
            <w:tcW w:w="1297" w:type="dxa"/>
            <w:vAlign w:val="center"/>
          </w:tcPr>
          <w:p w14:paraId="38B6D5CA">
            <w:pPr>
              <w:spacing w:line="300" w:lineRule="exact"/>
              <w:jc w:val="right"/>
              <w:rPr>
                <w:rFonts w:ascii="方正书宋_GBK" w:eastAsia="方正书宋_GBK"/>
              </w:rPr>
            </w:pPr>
          </w:p>
        </w:tc>
        <w:tc>
          <w:tcPr>
            <w:tcW w:w="1297" w:type="dxa"/>
            <w:vAlign w:val="center"/>
          </w:tcPr>
          <w:p w14:paraId="59346579">
            <w:pPr>
              <w:spacing w:line="300" w:lineRule="exact"/>
              <w:jc w:val="right"/>
              <w:rPr>
                <w:rFonts w:ascii="方正书宋_GBK" w:eastAsia="方正书宋_GBK"/>
              </w:rPr>
            </w:pPr>
          </w:p>
        </w:tc>
        <w:tc>
          <w:tcPr>
            <w:tcW w:w="1297" w:type="dxa"/>
            <w:vAlign w:val="center"/>
          </w:tcPr>
          <w:p w14:paraId="4A25AA8C">
            <w:pPr>
              <w:spacing w:line="300" w:lineRule="exact"/>
              <w:jc w:val="right"/>
              <w:rPr>
                <w:rFonts w:ascii="方正书宋_GBK" w:eastAsia="方正书宋_GBK"/>
              </w:rPr>
            </w:pPr>
          </w:p>
        </w:tc>
      </w:tr>
      <w:tr w14:paraId="3DC15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9EF6C53">
            <w:pPr>
              <w:spacing w:line="300" w:lineRule="exact"/>
              <w:jc w:val="center"/>
              <w:rPr>
                <w:rFonts w:ascii="方正书宋_GBK" w:eastAsia="方正书宋_GBK"/>
              </w:rPr>
            </w:pPr>
            <w:r>
              <w:rPr>
                <w:rFonts w:ascii="方正书宋_GBK" w:eastAsia="方正书宋_GBK"/>
              </w:rPr>
              <w:t>2101101</w:t>
            </w:r>
          </w:p>
        </w:tc>
        <w:tc>
          <w:tcPr>
            <w:tcW w:w="901" w:type="dxa"/>
            <w:vAlign w:val="center"/>
          </w:tcPr>
          <w:p w14:paraId="511B9580">
            <w:pPr>
              <w:spacing w:line="300" w:lineRule="exact"/>
              <w:jc w:val="center"/>
              <w:rPr>
                <w:rFonts w:ascii="方正书宋_GBK" w:eastAsia="方正书宋_GBK"/>
              </w:rPr>
            </w:pPr>
            <w:r>
              <w:rPr>
                <w:rFonts w:ascii="方正书宋_GBK" w:eastAsia="方正书宋_GBK"/>
              </w:rPr>
              <w:t>30110</w:t>
            </w:r>
          </w:p>
        </w:tc>
        <w:tc>
          <w:tcPr>
            <w:tcW w:w="901" w:type="dxa"/>
            <w:vAlign w:val="center"/>
          </w:tcPr>
          <w:p w14:paraId="2A43382D">
            <w:pPr>
              <w:spacing w:line="300" w:lineRule="exact"/>
              <w:jc w:val="center"/>
              <w:rPr>
                <w:rFonts w:ascii="方正书宋_GBK" w:eastAsia="方正书宋_GBK"/>
              </w:rPr>
            </w:pPr>
            <w:r>
              <w:rPr>
                <w:rFonts w:ascii="方正书宋_GBK" w:eastAsia="方正书宋_GBK"/>
              </w:rPr>
              <w:t>50102</w:t>
            </w:r>
          </w:p>
        </w:tc>
        <w:tc>
          <w:tcPr>
            <w:tcW w:w="4535" w:type="dxa"/>
            <w:vAlign w:val="center"/>
          </w:tcPr>
          <w:p w14:paraId="6FCEE6A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）自收自支及招聘人员医疗保险及生育险</w:t>
            </w:r>
          </w:p>
        </w:tc>
        <w:tc>
          <w:tcPr>
            <w:tcW w:w="1297" w:type="dxa"/>
            <w:vAlign w:val="center"/>
          </w:tcPr>
          <w:p w14:paraId="6F742388">
            <w:pPr>
              <w:spacing w:line="300" w:lineRule="exact"/>
              <w:jc w:val="right"/>
              <w:rPr>
                <w:rFonts w:ascii="方正书宋_GBK" w:eastAsia="方正书宋_GBK"/>
              </w:rPr>
            </w:pPr>
            <w:r>
              <w:rPr>
                <w:rFonts w:ascii="方正书宋_GBK" w:eastAsia="方正书宋_GBK"/>
              </w:rPr>
              <w:t>27.19</w:t>
            </w:r>
          </w:p>
        </w:tc>
        <w:tc>
          <w:tcPr>
            <w:tcW w:w="1297" w:type="dxa"/>
            <w:vAlign w:val="center"/>
          </w:tcPr>
          <w:p w14:paraId="55840A85">
            <w:pPr>
              <w:spacing w:line="300" w:lineRule="exact"/>
              <w:jc w:val="right"/>
              <w:rPr>
                <w:rFonts w:ascii="方正书宋_GBK" w:eastAsia="方正书宋_GBK"/>
              </w:rPr>
            </w:pPr>
            <w:r>
              <w:rPr>
                <w:rFonts w:ascii="方正书宋_GBK" w:eastAsia="方正书宋_GBK"/>
              </w:rPr>
              <w:t>27.19</w:t>
            </w:r>
          </w:p>
        </w:tc>
        <w:tc>
          <w:tcPr>
            <w:tcW w:w="1297" w:type="dxa"/>
            <w:vAlign w:val="center"/>
          </w:tcPr>
          <w:p w14:paraId="459482BB">
            <w:pPr>
              <w:spacing w:line="300" w:lineRule="exact"/>
              <w:jc w:val="right"/>
              <w:rPr>
                <w:rFonts w:ascii="方正书宋_GBK" w:eastAsia="方正书宋_GBK"/>
              </w:rPr>
            </w:pPr>
          </w:p>
        </w:tc>
        <w:tc>
          <w:tcPr>
            <w:tcW w:w="1297" w:type="dxa"/>
            <w:vAlign w:val="center"/>
          </w:tcPr>
          <w:p w14:paraId="6D6827C8">
            <w:pPr>
              <w:spacing w:line="300" w:lineRule="exact"/>
              <w:jc w:val="right"/>
              <w:rPr>
                <w:rFonts w:ascii="方正书宋_GBK" w:eastAsia="方正书宋_GBK"/>
              </w:rPr>
            </w:pPr>
          </w:p>
        </w:tc>
        <w:tc>
          <w:tcPr>
            <w:tcW w:w="1297" w:type="dxa"/>
            <w:vAlign w:val="center"/>
          </w:tcPr>
          <w:p w14:paraId="4FCB1A6B">
            <w:pPr>
              <w:spacing w:line="300" w:lineRule="exact"/>
              <w:jc w:val="right"/>
              <w:rPr>
                <w:rFonts w:ascii="方正书宋_GBK" w:eastAsia="方正书宋_GBK"/>
              </w:rPr>
            </w:pPr>
          </w:p>
        </w:tc>
      </w:tr>
      <w:tr w14:paraId="72634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C4BE242">
            <w:pPr>
              <w:spacing w:line="300" w:lineRule="exact"/>
              <w:jc w:val="center"/>
              <w:rPr>
                <w:rFonts w:ascii="方正书宋_GBK" w:eastAsia="方正书宋_GBK"/>
              </w:rPr>
            </w:pPr>
            <w:r>
              <w:rPr>
                <w:rFonts w:ascii="方正书宋_GBK" w:eastAsia="方正书宋_GBK"/>
              </w:rPr>
              <w:t>2210201</w:t>
            </w:r>
          </w:p>
        </w:tc>
        <w:tc>
          <w:tcPr>
            <w:tcW w:w="901" w:type="dxa"/>
            <w:vAlign w:val="center"/>
          </w:tcPr>
          <w:p w14:paraId="4633BF3D">
            <w:pPr>
              <w:spacing w:line="300" w:lineRule="exact"/>
              <w:jc w:val="center"/>
              <w:rPr>
                <w:rFonts w:ascii="方正书宋_GBK" w:eastAsia="方正书宋_GBK"/>
              </w:rPr>
            </w:pPr>
            <w:r>
              <w:rPr>
                <w:rFonts w:ascii="方正书宋_GBK" w:eastAsia="方正书宋_GBK"/>
              </w:rPr>
              <w:t>30113</w:t>
            </w:r>
          </w:p>
        </w:tc>
        <w:tc>
          <w:tcPr>
            <w:tcW w:w="901" w:type="dxa"/>
            <w:vAlign w:val="center"/>
          </w:tcPr>
          <w:p w14:paraId="4A3C6904">
            <w:pPr>
              <w:spacing w:line="300" w:lineRule="exact"/>
              <w:jc w:val="center"/>
              <w:rPr>
                <w:rFonts w:ascii="方正书宋_GBK" w:eastAsia="方正书宋_GBK"/>
              </w:rPr>
            </w:pPr>
            <w:r>
              <w:rPr>
                <w:rFonts w:ascii="方正书宋_GBK" w:eastAsia="方正书宋_GBK"/>
              </w:rPr>
              <w:t>50103</w:t>
            </w:r>
          </w:p>
        </w:tc>
        <w:tc>
          <w:tcPr>
            <w:tcW w:w="4535" w:type="dxa"/>
            <w:vAlign w:val="center"/>
          </w:tcPr>
          <w:p w14:paraId="0A95A0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）自收自支及招聘人员住房公积金</w:t>
            </w:r>
          </w:p>
        </w:tc>
        <w:tc>
          <w:tcPr>
            <w:tcW w:w="1297" w:type="dxa"/>
            <w:vAlign w:val="center"/>
          </w:tcPr>
          <w:p w14:paraId="2947F82D">
            <w:pPr>
              <w:spacing w:line="300" w:lineRule="exact"/>
              <w:jc w:val="right"/>
              <w:rPr>
                <w:rFonts w:ascii="方正书宋_GBK" w:eastAsia="方正书宋_GBK"/>
              </w:rPr>
            </w:pPr>
            <w:r>
              <w:rPr>
                <w:rFonts w:ascii="方正书宋_GBK" w:eastAsia="方正书宋_GBK"/>
              </w:rPr>
              <w:t>13.67</w:t>
            </w:r>
          </w:p>
        </w:tc>
        <w:tc>
          <w:tcPr>
            <w:tcW w:w="1297" w:type="dxa"/>
            <w:vAlign w:val="center"/>
          </w:tcPr>
          <w:p w14:paraId="4908A64C">
            <w:pPr>
              <w:spacing w:line="300" w:lineRule="exact"/>
              <w:jc w:val="right"/>
              <w:rPr>
                <w:rFonts w:ascii="方正书宋_GBK" w:eastAsia="方正书宋_GBK"/>
              </w:rPr>
            </w:pPr>
            <w:r>
              <w:rPr>
                <w:rFonts w:ascii="方正书宋_GBK" w:eastAsia="方正书宋_GBK"/>
              </w:rPr>
              <w:t>13.67</w:t>
            </w:r>
          </w:p>
        </w:tc>
        <w:tc>
          <w:tcPr>
            <w:tcW w:w="1297" w:type="dxa"/>
            <w:vAlign w:val="center"/>
          </w:tcPr>
          <w:p w14:paraId="6BE0842E">
            <w:pPr>
              <w:spacing w:line="300" w:lineRule="exact"/>
              <w:jc w:val="right"/>
              <w:rPr>
                <w:rFonts w:ascii="方正书宋_GBK" w:eastAsia="方正书宋_GBK"/>
              </w:rPr>
            </w:pPr>
          </w:p>
        </w:tc>
        <w:tc>
          <w:tcPr>
            <w:tcW w:w="1297" w:type="dxa"/>
            <w:vAlign w:val="center"/>
          </w:tcPr>
          <w:p w14:paraId="1F3BB8FF">
            <w:pPr>
              <w:spacing w:line="300" w:lineRule="exact"/>
              <w:jc w:val="right"/>
              <w:rPr>
                <w:rFonts w:ascii="方正书宋_GBK" w:eastAsia="方正书宋_GBK"/>
              </w:rPr>
            </w:pPr>
          </w:p>
        </w:tc>
        <w:tc>
          <w:tcPr>
            <w:tcW w:w="1297" w:type="dxa"/>
            <w:vAlign w:val="center"/>
          </w:tcPr>
          <w:p w14:paraId="5134D1D9">
            <w:pPr>
              <w:spacing w:line="300" w:lineRule="exact"/>
              <w:jc w:val="right"/>
              <w:rPr>
                <w:rFonts w:ascii="方正书宋_GBK" w:eastAsia="方正书宋_GBK"/>
              </w:rPr>
            </w:pPr>
          </w:p>
        </w:tc>
      </w:tr>
      <w:tr w14:paraId="26A9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65F63BAE">
            <w:pPr>
              <w:spacing w:line="300" w:lineRule="exact"/>
              <w:jc w:val="center"/>
              <w:rPr>
                <w:rFonts w:ascii="方正书宋_GBK" w:eastAsia="方正书宋_GBK"/>
              </w:rPr>
            </w:pPr>
          </w:p>
        </w:tc>
        <w:tc>
          <w:tcPr>
            <w:tcW w:w="901" w:type="dxa"/>
            <w:vAlign w:val="center"/>
          </w:tcPr>
          <w:p w14:paraId="325C78D3">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2093FEBC">
            <w:pPr>
              <w:spacing w:line="300" w:lineRule="exact"/>
              <w:jc w:val="center"/>
              <w:rPr>
                <w:rFonts w:ascii="方正书宋_GBK" w:eastAsia="方正书宋_GBK"/>
              </w:rPr>
            </w:pPr>
          </w:p>
        </w:tc>
        <w:tc>
          <w:tcPr>
            <w:tcW w:w="4535" w:type="dxa"/>
            <w:vAlign w:val="center"/>
          </w:tcPr>
          <w:p w14:paraId="68A042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）自收自支及招聘人员住宅取暖费</w:t>
            </w:r>
          </w:p>
        </w:tc>
        <w:tc>
          <w:tcPr>
            <w:tcW w:w="1297" w:type="dxa"/>
            <w:vAlign w:val="center"/>
          </w:tcPr>
          <w:p w14:paraId="67147DB7">
            <w:pPr>
              <w:spacing w:line="300" w:lineRule="exact"/>
              <w:jc w:val="right"/>
              <w:rPr>
                <w:rFonts w:ascii="方正书宋_GBK" w:eastAsia="方正书宋_GBK"/>
              </w:rPr>
            </w:pPr>
          </w:p>
        </w:tc>
        <w:tc>
          <w:tcPr>
            <w:tcW w:w="1297" w:type="dxa"/>
            <w:vAlign w:val="center"/>
          </w:tcPr>
          <w:p w14:paraId="1827BE02">
            <w:pPr>
              <w:spacing w:line="300" w:lineRule="exact"/>
              <w:jc w:val="right"/>
              <w:rPr>
                <w:rFonts w:ascii="方正书宋_GBK" w:eastAsia="方正书宋_GBK"/>
              </w:rPr>
            </w:pPr>
          </w:p>
        </w:tc>
        <w:tc>
          <w:tcPr>
            <w:tcW w:w="1297" w:type="dxa"/>
            <w:vAlign w:val="center"/>
          </w:tcPr>
          <w:p w14:paraId="47B1151D">
            <w:pPr>
              <w:spacing w:line="300" w:lineRule="exact"/>
              <w:jc w:val="right"/>
              <w:rPr>
                <w:rFonts w:ascii="方正书宋_GBK" w:eastAsia="方正书宋_GBK"/>
              </w:rPr>
            </w:pPr>
          </w:p>
        </w:tc>
        <w:tc>
          <w:tcPr>
            <w:tcW w:w="1297" w:type="dxa"/>
            <w:vAlign w:val="center"/>
          </w:tcPr>
          <w:p w14:paraId="6F83D0D3">
            <w:pPr>
              <w:spacing w:line="300" w:lineRule="exact"/>
              <w:jc w:val="right"/>
              <w:rPr>
                <w:rFonts w:ascii="方正书宋_GBK" w:eastAsia="方正书宋_GBK"/>
              </w:rPr>
            </w:pPr>
          </w:p>
        </w:tc>
        <w:tc>
          <w:tcPr>
            <w:tcW w:w="1297" w:type="dxa"/>
            <w:vAlign w:val="center"/>
          </w:tcPr>
          <w:p w14:paraId="2EEF1FF2">
            <w:pPr>
              <w:spacing w:line="300" w:lineRule="exact"/>
              <w:jc w:val="right"/>
              <w:rPr>
                <w:rFonts w:ascii="方正书宋_GBK" w:eastAsia="方正书宋_GBK"/>
              </w:rPr>
            </w:pPr>
          </w:p>
        </w:tc>
      </w:tr>
      <w:tr w14:paraId="3BA3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48E0B595">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6FA2E586">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574C420F">
            <w:pPr>
              <w:spacing w:line="300" w:lineRule="exact"/>
              <w:jc w:val="center"/>
              <w:rPr>
                <w:rFonts w:ascii="方正书宋_GBK" w:eastAsia="方正书宋_GBK"/>
              </w:rPr>
            </w:pPr>
            <w:r>
              <w:rPr>
                <w:rFonts w:ascii="方正书宋_GBK" w:eastAsia="方正书宋_GBK"/>
              </w:rPr>
              <w:t>50101</w:t>
            </w:r>
          </w:p>
        </w:tc>
        <w:tc>
          <w:tcPr>
            <w:tcW w:w="4535" w:type="dxa"/>
            <w:vAlign w:val="center"/>
          </w:tcPr>
          <w:p w14:paraId="238F275F">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、预留增资</w:t>
            </w:r>
          </w:p>
        </w:tc>
        <w:tc>
          <w:tcPr>
            <w:tcW w:w="1297" w:type="dxa"/>
            <w:vAlign w:val="center"/>
          </w:tcPr>
          <w:p w14:paraId="45E62CE5">
            <w:pPr>
              <w:spacing w:line="300" w:lineRule="exact"/>
              <w:jc w:val="right"/>
              <w:rPr>
                <w:rFonts w:ascii="方正书宋_GBK" w:eastAsia="方正书宋_GBK"/>
              </w:rPr>
            </w:pPr>
            <w:r>
              <w:rPr>
                <w:rFonts w:ascii="方正书宋_GBK" w:eastAsia="方正书宋_GBK"/>
              </w:rPr>
              <w:t>16.80</w:t>
            </w:r>
          </w:p>
        </w:tc>
        <w:tc>
          <w:tcPr>
            <w:tcW w:w="1297" w:type="dxa"/>
            <w:vAlign w:val="center"/>
          </w:tcPr>
          <w:p w14:paraId="2A552EAD">
            <w:pPr>
              <w:spacing w:line="300" w:lineRule="exact"/>
              <w:jc w:val="right"/>
              <w:rPr>
                <w:rFonts w:ascii="方正书宋_GBK" w:eastAsia="方正书宋_GBK"/>
              </w:rPr>
            </w:pPr>
            <w:r>
              <w:rPr>
                <w:rFonts w:ascii="方正书宋_GBK" w:eastAsia="方正书宋_GBK"/>
              </w:rPr>
              <w:t>16.80</w:t>
            </w:r>
          </w:p>
        </w:tc>
        <w:tc>
          <w:tcPr>
            <w:tcW w:w="1297" w:type="dxa"/>
            <w:vAlign w:val="center"/>
          </w:tcPr>
          <w:p w14:paraId="20EC6264">
            <w:pPr>
              <w:spacing w:line="300" w:lineRule="exact"/>
              <w:jc w:val="right"/>
              <w:rPr>
                <w:rFonts w:ascii="方正书宋_GBK" w:eastAsia="方正书宋_GBK"/>
              </w:rPr>
            </w:pPr>
          </w:p>
        </w:tc>
        <w:tc>
          <w:tcPr>
            <w:tcW w:w="1297" w:type="dxa"/>
            <w:vAlign w:val="center"/>
          </w:tcPr>
          <w:p w14:paraId="27874B01">
            <w:pPr>
              <w:spacing w:line="300" w:lineRule="exact"/>
              <w:jc w:val="right"/>
              <w:rPr>
                <w:rFonts w:ascii="方正书宋_GBK" w:eastAsia="方正书宋_GBK"/>
              </w:rPr>
            </w:pPr>
          </w:p>
        </w:tc>
        <w:tc>
          <w:tcPr>
            <w:tcW w:w="1297" w:type="dxa"/>
            <w:vAlign w:val="center"/>
          </w:tcPr>
          <w:p w14:paraId="0C553371">
            <w:pPr>
              <w:spacing w:line="300" w:lineRule="exact"/>
              <w:jc w:val="right"/>
              <w:rPr>
                <w:rFonts w:ascii="方正书宋_GBK" w:eastAsia="方正书宋_GBK"/>
              </w:rPr>
            </w:pPr>
          </w:p>
        </w:tc>
      </w:tr>
      <w:tr w14:paraId="48E5D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7F099FDD">
            <w:pPr>
              <w:spacing w:line="300" w:lineRule="exact"/>
              <w:jc w:val="center"/>
              <w:rPr>
                <w:rFonts w:ascii="方正书宋_GBK" w:eastAsia="方正书宋_GBK"/>
              </w:rPr>
            </w:pPr>
          </w:p>
        </w:tc>
        <w:tc>
          <w:tcPr>
            <w:tcW w:w="901" w:type="dxa"/>
            <w:vAlign w:val="center"/>
          </w:tcPr>
          <w:p w14:paraId="2F46E7C8">
            <w:pPr>
              <w:spacing w:line="300" w:lineRule="exact"/>
              <w:jc w:val="center"/>
              <w:rPr>
                <w:rFonts w:ascii="方正书宋_GBK" w:eastAsia="方正书宋_GBK"/>
              </w:rPr>
            </w:pPr>
          </w:p>
        </w:tc>
        <w:tc>
          <w:tcPr>
            <w:tcW w:w="901" w:type="dxa"/>
            <w:vAlign w:val="center"/>
          </w:tcPr>
          <w:p w14:paraId="4E36BF4B">
            <w:pPr>
              <w:spacing w:line="300" w:lineRule="exact"/>
              <w:jc w:val="center"/>
              <w:rPr>
                <w:rFonts w:ascii="方正书宋_GBK" w:eastAsia="方正书宋_GBK"/>
              </w:rPr>
            </w:pPr>
          </w:p>
        </w:tc>
        <w:tc>
          <w:tcPr>
            <w:tcW w:w="4535" w:type="dxa"/>
            <w:vAlign w:val="center"/>
          </w:tcPr>
          <w:p w14:paraId="25557FB5">
            <w:pPr>
              <w:spacing w:line="300" w:lineRule="exact"/>
              <w:jc w:val="left"/>
              <w:rPr>
                <w:rFonts w:ascii="方正书宋_GBK" w:eastAsia="方正书宋_GBK"/>
              </w:rPr>
            </w:pPr>
            <w:r>
              <w:rPr>
                <w:rFonts w:hint="eastAsia" w:ascii="方正书宋_GBK" w:eastAsia="方正书宋_GBK"/>
              </w:rPr>
              <w:t>二、对个人和家庭的补助</w:t>
            </w:r>
          </w:p>
        </w:tc>
        <w:tc>
          <w:tcPr>
            <w:tcW w:w="1297" w:type="dxa"/>
            <w:vAlign w:val="center"/>
          </w:tcPr>
          <w:p w14:paraId="5C1105F7">
            <w:pPr>
              <w:spacing w:line="300" w:lineRule="exact"/>
              <w:jc w:val="right"/>
              <w:rPr>
                <w:rFonts w:ascii="方正书宋_GBK" w:eastAsia="方正书宋_GBK"/>
              </w:rPr>
            </w:pPr>
            <w:r>
              <w:rPr>
                <w:rFonts w:ascii="方正书宋_GBK" w:eastAsia="方正书宋_GBK"/>
              </w:rPr>
              <w:t>122.09</w:t>
            </w:r>
          </w:p>
        </w:tc>
        <w:tc>
          <w:tcPr>
            <w:tcW w:w="1297" w:type="dxa"/>
            <w:vAlign w:val="center"/>
          </w:tcPr>
          <w:p w14:paraId="141EABF3">
            <w:pPr>
              <w:spacing w:line="300" w:lineRule="exact"/>
              <w:jc w:val="right"/>
              <w:rPr>
                <w:rFonts w:ascii="方正书宋_GBK" w:eastAsia="方正书宋_GBK"/>
              </w:rPr>
            </w:pPr>
            <w:r>
              <w:rPr>
                <w:rFonts w:ascii="方正书宋_GBK" w:eastAsia="方正书宋_GBK"/>
              </w:rPr>
              <w:t>122.09</w:t>
            </w:r>
          </w:p>
        </w:tc>
        <w:tc>
          <w:tcPr>
            <w:tcW w:w="1297" w:type="dxa"/>
            <w:vAlign w:val="center"/>
          </w:tcPr>
          <w:p w14:paraId="77B74D3C">
            <w:pPr>
              <w:spacing w:line="300" w:lineRule="exact"/>
              <w:jc w:val="right"/>
              <w:rPr>
                <w:rFonts w:ascii="方正书宋_GBK" w:eastAsia="方正书宋_GBK"/>
              </w:rPr>
            </w:pPr>
          </w:p>
        </w:tc>
        <w:tc>
          <w:tcPr>
            <w:tcW w:w="1297" w:type="dxa"/>
            <w:vAlign w:val="center"/>
          </w:tcPr>
          <w:p w14:paraId="4E1AED55">
            <w:pPr>
              <w:spacing w:line="300" w:lineRule="exact"/>
              <w:jc w:val="right"/>
              <w:rPr>
                <w:rFonts w:ascii="方正书宋_GBK" w:eastAsia="方正书宋_GBK"/>
              </w:rPr>
            </w:pPr>
          </w:p>
        </w:tc>
        <w:tc>
          <w:tcPr>
            <w:tcW w:w="1297" w:type="dxa"/>
            <w:vAlign w:val="center"/>
          </w:tcPr>
          <w:p w14:paraId="7A0FBD80">
            <w:pPr>
              <w:spacing w:line="300" w:lineRule="exact"/>
              <w:jc w:val="right"/>
              <w:rPr>
                <w:rFonts w:ascii="方正书宋_GBK" w:eastAsia="方正书宋_GBK"/>
              </w:rPr>
            </w:pPr>
          </w:p>
        </w:tc>
      </w:tr>
      <w:tr w14:paraId="57B66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5C47860">
            <w:pPr>
              <w:spacing w:line="300" w:lineRule="exact"/>
              <w:jc w:val="center"/>
              <w:rPr>
                <w:rFonts w:ascii="方正书宋_GBK" w:eastAsia="方正书宋_GBK"/>
              </w:rPr>
            </w:pPr>
          </w:p>
        </w:tc>
        <w:tc>
          <w:tcPr>
            <w:tcW w:w="901" w:type="dxa"/>
            <w:vAlign w:val="center"/>
          </w:tcPr>
          <w:p w14:paraId="4D4ACF3E">
            <w:pPr>
              <w:spacing w:line="300" w:lineRule="exact"/>
              <w:jc w:val="center"/>
              <w:rPr>
                <w:rFonts w:ascii="方正书宋_GBK" w:eastAsia="方正书宋_GBK"/>
              </w:rPr>
            </w:pPr>
          </w:p>
        </w:tc>
        <w:tc>
          <w:tcPr>
            <w:tcW w:w="901" w:type="dxa"/>
            <w:vAlign w:val="center"/>
          </w:tcPr>
          <w:p w14:paraId="49FD6B98">
            <w:pPr>
              <w:spacing w:line="300" w:lineRule="exact"/>
              <w:jc w:val="center"/>
              <w:rPr>
                <w:rFonts w:ascii="方正书宋_GBK" w:eastAsia="方正书宋_GBK"/>
              </w:rPr>
            </w:pPr>
          </w:p>
        </w:tc>
        <w:tc>
          <w:tcPr>
            <w:tcW w:w="4535" w:type="dxa"/>
            <w:vAlign w:val="center"/>
          </w:tcPr>
          <w:p w14:paraId="1A15798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1297" w:type="dxa"/>
            <w:vAlign w:val="center"/>
          </w:tcPr>
          <w:p w14:paraId="44E47C5F">
            <w:pPr>
              <w:spacing w:line="300" w:lineRule="exact"/>
              <w:jc w:val="right"/>
              <w:rPr>
                <w:rFonts w:ascii="方正书宋_GBK" w:eastAsia="方正书宋_GBK"/>
              </w:rPr>
            </w:pPr>
          </w:p>
        </w:tc>
        <w:tc>
          <w:tcPr>
            <w:tcW w:w="1297" w:type="dxa"/>
            <w:vAlign w:val="center"/>
          </w:tcPr>
          <w:p w14:paraId="0C842F2B">
            <w:pPr>
              <w:spacing w:line="300" w:lineRule="exact"/>
              <w:jc w:val="right"/>
              <w:rPr>
                <w:rFonts w:ascii="方正书宋_GBK" w:eastAsia="方正书宋_GBK"/>
              </w:rPr>
            </w:pPr>
          </w:p>
        </w:tc>
        <w:tc>
          <w:tcPr>
            <w:tcW w:w="1297" w:type="dxa"/>
            <w:vAlign w:val="center"/>
          </w:tcPr>
          <w:p w14:paraId="46123241">
            <w:pPr>
              <w:spacing w:line="300" w:lineRule="exact"/>
              <w:jc w:val="right"/>
              <w:rPr>
                <w:rFonts w:ascii="方正书宋_GBK" w:eastAsia="方正书宋_GBK"/>
              </w:rPr>
            </w:pPr>
          </w:p>
        </w:tc>
        <w:tc>
          <w:tcPr>
            <w:tcW w:w="1297" w:type="dxa"/>
            <w:vAlign w:val="center"/>
          </w:tcPr>
          <w:p w14:paraId="431EB2D7">
            <w:pPr>
              <w:spacing w:line="300" w:lineRule="exact"/>
              <w:jc w:val="right"/>
              <w:rPr>
                <w:rFonts w:ascii="方正书宋_GBK" w:eastAsia="方正书宋_GBK"/>
              </w:rPr>
            </w:pPr>
          </w:p>
        </w:tc>
        <w:tc>
          <w:tcPr>
            <w:tcW w:w="1297" w:type="dxa"/>
            <w:vAlign w:val="center"/>
          </w:tcPr>
          <w:p w14:paraId="0BBFCA09">
            <w:pPr>
              <w:spacing w:line="300" w:lineRule="exact"/>
              <w:jc w:val="right"/>
              <w:rPr>
                <w:rFonts w:ascii="方正书宋_GBK" w:eastAsia="方正书宋_GBK"/>
              </w:rPr>
            </w:pPr>
          </w:p>
        </w:tc>
      </w:tr>
      <w:tr w14:paraId="3E5F8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0C648B54">
            <w:pPr>
              <w:spacing w:line="300" w:lineRule="exact"/>
              <w:jc w:val="center"/>
              <w:rPr>
                <w:rFonts w:ascii="方正书宋_GBK" w:eastAsia="方正书宋_GBK"/>
              </w:rPr>
            </w:pPr>
          </w:p>
        </w:tc>
        <w:tc>
          <w:tcPr>
            <w:tcW w:w="901" w:type="dxa"/>
            <w:vAlign w:val="center"/>
          </w:tcPr>
          <w:p w14:paraId="0841DD73">
            <w:pPr>
              <w:spacing w:line="300" w:lineRule="exact"/>
              <w:jc w:val="center"/>
              <w:rPr>
                <w:rFonts w:ascii="方正书宋_GBK" w:eastAsia="方正书宋_GBK"/>
              </w:rPr>
            </w:pPr>
            <w:r>
              <w:rPr>
                <w:rFonts w:ascii="方正书宋_GBK" w:eastAsia="方正书宋_GBK"/>
              </w:rPr>
              <w:t>30301</w:t>
            </w:r>
          </w:p>
        </w:tc>
        <w:tc>
          <w:tcPr>
            <w:tcW w:w="901" w:type="dxa"/>
            <w:vAlign w:val="center"/>
          </w:tcPr>
          <w:p w14:paraId="61D946A3">
            <w:pPr>
              <w:spacing w:line="300" w:lineRule="exact"/>
              <w:jc w:val="center"/>
              <w:rPr>
                <w:rFonts w:ascii="方正书宋_GBK" w:eastAsia="方正书宋_GBK"/>
              </w:rPr>
            </w:pPr>
          </w:p>
        </w:tc>
        <w:tc>
          <w:tcPr>
            <w:tcW w:w="4535" w:type="dxa"/>
            <w:vAlign w:val="center"/>
          </w:tcPr>
          <w:p w14:paraId="6777CE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97" w:type="dxa"/>
            <w:vAlign w:val="center"/>
          </w:tcPr>
          <w:p w14:paraId="7A381FEA">
            <w:pPr>
              <w:spacing w:line="300" w:lineRule="exact"/>
              <w:jc w:val="right"/>
              <w:rPr>
                <w:rFonts w:ascii="方正书宋_GBK" w:eastAsia="方正书宋_GBK"/>
              </w:rPr>
            </w:pPr>
          </w:p>
        </w:tc>
        <w:tc>
          <w:tcPr>
            <w:tcW w:w="1297" w:type="dxa"/>
            <w:vAlign w:val="center"/>
          </w:tcPr>
          <w:p w14:paraId="562D43CD">
            <w:pPr>
              <w:spacing w:line="300" w:lineRule="exact"/>
              <w:jc w:val="right"/>
              <w:rPr>
                <w:rFonts w:ascii="方正书宋_GBK" w:eastAsia="方正书宋_GBK"/>
              </w:rPr>
            </w:pPr>
          </w:p>
        </w:tc>
        <w:tc>
          <w:tcPr>
            <w:tcW w:w="1297" w:type="dxa"/>
            <w:vAlign w:val="center"/>
          </w:tcPr>
          <w:p w14:paraId="218EE99D">
            <w:pPr>
              <w:spacing w:line="300" w:lineRule="exact"/>
              <w:jc w:val="right"/>
              <w:rPr>
                <w:rFonts w:ascii="方正书宋_GBK" w:eastAsia="方正书宋_GBK"/>
              </w:rPr>
            </w:pPr>
          </w:p>
        </w:tc>
        <w:tc>
          <w:tcPr>
            <w:tcW w:w="1297" w:type="dxa"/>
            <w:vAlign w:val="center"/>
          </w:tcPr>
          <w:p w14:paraId="02A4F339">
            <w:pPr>
              <w:spacing w:line="300" w:lineRule="exact"/>
              <w:jc w:val="right"/>
              <w:rPr>
                <w:rFonts w:ascii="方正书宋_GBK" w:eastAsia="方正书宋_GBK"/>
              </w:rPr>
            </w:pPr>
          </w:p>
        </w:tc>
        <w:tc>
          <w:tcPr>
            <w:tcW w:w="1297" w:type="dxa"/>
            <w:vAlign w:val="center"/>
          </w:tcPr>
          <w:p w14:paraId="0D137441">
            <w:pPr>
              <w:spacing w:line="300" w:lineRule="exact"/>
              <w:jc w:val="right"/>
              <w:rPr>
                <w:rFonts w:ascii="方正书宋_GBK" w:eastAsia="方正书宋_GBK"/>
              </w:rPr>
            </w:pPr>
          </w:p>
        </w:tc>
      </w:tr>
      <w:tr w14:paraId="600F8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72636D7A">
            <w:pPr>
              <w:spacing w:line="300" w:lineRule="exact"/>
              <w:jc w:val="center"/>
              <w:rPr>
                <w:rFonts w:ascii="方正书宋_GBK" w:eastAsia="方正书宋_GBK"/>
              </w:rPr>
            </w:pPr>
          </w:p>
        </w:tc>
        <w:tc>
          <w:tcPr>
            <w:tcW w:w="901" w:type="dxa"/>
            <w:vAlign w:val="center"/>
          </w:tcPr>
          <w:p w14:paraId="6B6BDBFA">
            <w:pPr>
              <w:spacing w:line="300" w:lineRule="exact"/>
              <w:jc w:val="center"/>
              <w:rPr>
                <w:rFonts w:ascii="方正书宋_GBK" w:eastAsia="方正书宋_GBK"/>
              </w:rPr>
            </w:pPr>
            <w:r>
              <w:rPr>
                <w:rFonts w:ascii="方正书宋_GBK" w:eastAsia="方正书宋_GBK"/>
              </w:rPr>
              <w:t>30301</w:t>
            </w:r>
          </w:p>
        </w:tc>
        <w:tc>
          <w:tcPr>
            <w:tcW w:w="901" w:type="dxa"/>
            <w:vAlign w:val="center"/>
          </w:tcPr>
          <w:p w14:paraId="23E2ED00">
            <w:pPr>
              <w:spacing w:line="300" w:lineRule="exact"/>
              <w:jc w:val="center"/>
              <w:rPr>
                <w:rFonts w:ascii="方正书宋_GBK" w:eastAsia="方正书宋_GBK"/>
              </w:rPr>
            </w:pPr>
          </w:p>
        </w:tc>
        <w:tc>
          <w:tcPr>
            <w:tcW w:w="4535" w:type="dxa"/>
            <w:vAlign w:val="center"/>
          </w:tcPr>
          <w:p w14:paraId="53AAD11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97" w:type="dxa"/>
            <w:vAlign w:val="center"/>
          </w:tcPr>
          <w:p w14:paraId="5B256DF9">
            <w:pPr>
              <w:spacing w:line="300" w:lineRule="exact"/>
              <w:jc w:val="right"/>
              <w:rPr>
                <w:rFonts w:ascii="方正书宋_GBK" w:eastAsia="方正书宋_GBK"/>
              </w:rPr>
            </w:pPr>
          </w:p>
        </w:tc>
        <w:tc>
          <w:tcPr>
            <w:tcW w:w="1297" w:type="dxa"/>
            <w:vAlign w:val="center"/>
          </w:tcPr>
          <w:p w14:paraId="45F8CFE2">
            <w:pPr>
              <w:spacing w:line="300" w:lineRule="exact"/>
              <w:jc w:val="right"/>
              <w:rPr>
                <w:rFonts w:ascii="方正书宋_GBK" w:eastAsia="方正书宋_GBK"/>
              </w:rPr>
            </w:pPr>
          </w:p>
        </w:tc>
        <w:tc>
          <w:tcPr>
            <w:tcW w:w="1297" w:type="dxa"/>
            <w:vAlign w:val="center"/>
          </w:tcPr>
          <w:p w14:paraId="754BF68D">
            <w:pPr>
              <w:spacing w:line="300" w:lineRule="exact"/>
              <w:jc w:val="right"/>
              <w:rPr>
                <w:rFonts w:ascii="方正书宋_GBK" w:eastAsia="方正书宋_GBK"/>
              </w:rPr>
            </w:pPr>
          </w:p>
        </w:tc>
        <w:tc>
          <w:tcPr>
            <w:tcW w:w="1297" w:type="dxa"/>
            <w:vAlign w:val="center"/>
          </w:tcPr>
          <w:p w14:paraId="7E3E7D2C">
            <w:pPr>
              <w:spacing w:line="300" w:lineRule="exact"/>
              <w:jc w:val="right"/>
              <w:rPr>
                <w:rFonts w:ascii="方正书宋_GBK" w:eastAsia="方正书宋_GBK"/>
              </w:rPr>
            </w:pPr>
          </w:p>
        </w:tc>
        <w:tc>
          <w:tcPr>
            <w:tcW w:w="1297" w:type="dxa"/>
            <w:vAlign w:val="center"/>
          </w:tcPr>
          <w:p w14:paraId="3E550E3A">
            <w:pPr>
              <w:spacing w:line="300" w:lineRule="exact"/>
              <w:jc w:val="right"/>
              <w:rPr>
                <w:rFonts w:ascii="方正书宋_GBK" w:eastAsia="方正书宋_GBK"/>
              </w:rPr>
            </w:pPr>
          </w:p>
        </w:tc>
      </w:tr>
      <w:tr w14:paraId="70A05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4F21C468">
            <w:pPr>
              <w:spacing w:line="300" w:lineRule="exact"/>
              <w:jc w:val="center"/>
              <w:rPr>
                <w:rFonts w:ascii="方正书宋_GBK" w:eastAsia="方正书宋_GBK"/>
              </w:rPr>
            </w:pPr>
          </w:p>
        </w:tc>
        <w:tc>
          <w:tcPr>
            <w:tcW w:w="901" w:type="dxa"/>
            <w:vAlign w:val="center"/>
          </w:tcPr>
          <w:p w14:paraId="5D78AEB5">
            <w:pPr>
              <w:spacing w:line="300" w:lineRule="exact"/>
              <w:jc w:val="center"/>
              <w:rPr>
                <w:rFonts w:ascii="方正书宋_GBK" w:eastAsia="方正书宋_GBK"/>
              </w:rPr>
            </w:pPr>
            <w:r>
              <w:rPr>
                <w:rFonts w:ascii="方正书宋_GBK" w:eastAsia="方正书宋_GBK"/>
              </w:rPr>
              <w:t>30301</w:t>
            </w:r>
          </w:p>
        </w:tc>
        <w:tc>
          <w:tcPr>
            <w:tcW w:w="901" w:type="dxa"/>
            <w:vAlign w:val="center"/>
          </w:tcPr>
          <w:p w14:paraId="79D3494A">
            <w:pPr>
              <w:spacing w:line="300" w:lineRule="exact"/>
              <w:jc w:val="center"/>
              <w:rPr>
                <w:rFonts w:ascii="方正书宋_GBK" w:eastAsia="方正书宋_GBK"/>
              </w:rPr>
            </w:pPr>
          </w:p>
        </w:tc>
        <w:tc>
          <w:tcPr>
            <w:tcW w:w="4535" w:type="dxa"/>
            <w:vAlign w:val="center"/>
          </w:tcPr>
          <w:p w14:paraId="39AF9F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97" w:type="dxa"/>
            <w:vAlign w:val="center"/>
          </w:tcPr>
          <w:p w14:paraId="218803CB">
            <w:pPr>
              <w:spacing w:line="300" w:lineRule="exact"/>
              <w:jc w:val="right"/>
              <w:rPr>
                <w:rFonts w:ascii="方正书宋_GBK" w:eastAsia="方正书宋_GBK"/>
              </w:rPr>
            </w:pPr>
          </w:p>
        </w:tc>
        <w:tc>
          <w:tcPr>
            <w:tcW w:w="1297" w:type="dxa"/>
            <w:vAlign w:val="center"/>
          </w:tcPr>
          <w:p w14:paraId="7A063EFC">
            <w:pPr>
              <w:spacing w:line="300" w:lineRule="exact"/>
              <w:jc w:val="right"/>
              <w:rPr>
                <w:rFonts w:ascii="方正书宋_GBK" w:eastAsia="方正书宋_GBK"/>
              </w:rPr>
            </w:pPr>
          </w:p>
        </w:tc>
        <w:tc>
          <w:tcPr>
            <w:tcW w:w="1297" w:type="dxa"/>
            <w:vAlign w:val="center"/>
          </w:tcPr>
          <w:p w14:paraId="5CAB4B3F">
            <w:pPr>
              <w:spacing w:line="300" w:lineRule="exact"/>
              <w:jc w:val="right"/>
              <w:rPr>
                <w:rFonts w:ascii="方正书宋_GBK" w:eastAsia="方正书宋_GBK"/>
              </w:rPr>
            </w:pPr>
          </w:p>
        </w:tc>
        <w:tc>
          <w:tcPr>
            <w:tcW w:w="1297" w:type="dxa"/>
            <w:vAlign w:val="center"/>
          </w:tcPr>
          <w:p w14:paraId="327299E9">
            <w:pPr>
              <w:spacing w:line="300" w:lineRule="exact"/>
              <w:jc w:val="right"/>
              <w:rPr>
                <w:rFonts w:ascii="方正书宋_GBK" w:eastAsia="方正书宋_GBK"/>
              </w:rPr>
            </w:pPr>
          </w:p>
        </w:tc>
        <w:tc>
          <w:tcPr>
            <w:tcW w:w="1297" w:type="dxa"/>
            <w:vAlign w:val="center"/>
          </w:tcPr>
          <w:p w14:paraId="71875A4E">
            <w:pPr>
              <w:spacing w:line="300" w:lineRule="exact"/>
              <w:jc w:val="right"/>
              <w:rPr>
                <w:rFonts w:ascii="方正书宋_GBK" w:eastAsia="方正书宋_GBK"/>
              </w:rPr>
            </w:pPr>
          </w:p>
        </w:tc>
      </w:tr>
      <w:tr w14:paraId="3E0DD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2B4E81B">
            <w:pPr>
              <w:spacing w:line="300" w:lineRule="exact"/>
              <w:jc w:val="center"/>
              <w:rPr>
                <w:rFonts w:ascii="方正书宋_GBK" w:eastAsia="方正书宋_GBK"/>
              </w:rPr>
            </w:pPr>
          </w:p>
        </w:tc>
        <w:tc>
          <w:tcPr>
            <w:tcW w:w="901" w:type="dxa"/>
            <w:vAlign w:val="center"/>
          </w:tcPr>
          <w:p w14:paraId="01392D34">
            <w:pPr>
              <w:spacing w:line="300" w:lineRule="exact"/>
              <w:jc w:val="center"/>
              <w:rPr>
                <w:rFonts w:ascii="方正书宋_GBK" w:eastAsia="方正书宋_GBK"/>
              </w:rPr>
            </w:pPr>
            <w:r>
              <w:rPr>
                <w:rFonts w:ascii="方正书宋_GBK" w:eastAsia="方正书宋_GBK"/>
              </w:rPr>
              <w:t>30301</w:t>
            </w:r>
          </w:p>
        </w:tc>
        <w:tc>
          <w:tcPr>
            <w:tcW w:w="901" w:type="dxa"/>
            <w:vAlign w:val="center"/>
          </w:tcPr>
          <w:p w14:paraId="0987CBC2">
            <w:pPr>
              <w:spacing w:line="300" w:lineRule="exact"/>
              <w:jc w:val="center"/>
              <w:rPr>
                <w:rFonts w:ascii="方正书宋_GBK" w:eastAsia="方正书宋_GBK"/>
              </w:rPr>
            </w:pPr>
          </w:p>
        </w:tc>
        <w:tc>
          <w:tcPr>
            <w:tcW w:w="4535" w:type="dxa"/>
            <w:vAlign w:val="center"/>
          </w:tcPr>
          <w:p w14:paraId="39A076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97" w:type="dxa"/>
            <w:vAlign w:val="center"/>
          </w:tcPr>
          <w:p w14:paraId="5BFCFA20">
            <w:pPr>
              <w:spacing w:line="300" w:lineRule="exact"/>
              <w:jc w:val="right"/>
              <w:rPr>
                <w:rFonts w:ascii="方正书宋_GBK" w:eastAsia="方正书宋_GBK"/>
              </w:rPr>
            </w:pPr>
          </w:p>
        </w:tc>
        <w:tc>
          <w:tcPr>
            <w:tcW w:w="1297" w:type="dxa"/>
            <w:vAlign w:val="center"/>
          </w:tcPr>
          <w:p w14:paraId="13148D1F">
            <w:pPr>
              <w:spacing w:line="300" w:lineRule="exact"/>
              <w:jc w:val="right"/>
              <w:rPr>
                <w:rFonts w:ascii="方正书宋_GBK" w:eastAsia="方正书宋_GBK"/>
              </w:rPr>
            </w:pPr>
          </w:p>
        </w:tc>
        <w:tc>
          <w:tcPr>
            <w:tcW w:w="1297" w:type="dxa"/>
            <w:vAlign w:val="center"/>
          </w:tcPr>
          <w:p w14:paraId="16769C88">
            <w:pPr>
              <w:spacing w:line="300" w:lineRule="exact"/>
              <w:jc w:val="right"/>
              <w:rPr>
                <w:rFonts w:ascii="方正书宋_GBK" w:eastAsia="方正书宋_GBK"/>
              </w:rPr>
            </w:pPr>
          </w:p>
        </w:tc>
        <w:tc>
          <w:tcPr>
            <w:tcW w:w="1297" w:type="dxa"/>
            <w:vAlign w:val="center"/>
          </w:tcPr>
          <w:p w14:paraId="5F5FBEB5">
            <w:pPr>
              <w:spacing w:line="300" w:lineRule="exact"/>
              <w:jc w:val="right"/>
              <w:rPr>
                <w:rFonts w:ascii="方正书宋_GBK" w:eastAsia="方正书宋_GBK"/>
              </w:rPr>
            </w:pPr>
          </w:p>
        </w:tc>
        <w:tc>
          <w:tcPr>
            <w:tcW w:w="1297" w:type="dxa"/>
            <w:vAlign w:val="center"/>
          </w:tcPr>
          <w:p w14:paraId="77241385">
            <w:pPr>
              <w:spacing w:line="300" w:lineRule="exact"/>
              <w:jc w:val="right"/>
              <w:rPr>
                <w:rFonts w:ascii="方正书宋_GBK" w:eastAsia="方正书宋_GBK"/>
              </w:rPr>
            </w:pPr>
          </w:p>
        </w:tc>
      </w:tr>
      <w:tr w14:paraId="2EB48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45D7A23">
            <w:pPr>
              <w:spacing w:line="300" w:lineRule="exact"/>
              <w:jc w:val="center"/>
              <w:rPr>
                <w:rFonts w:ascii="方正书宋_GBK" w:eastAsia="方正书宋_GBK"/>
              </w:rPr>
            </w:pPr>
          </w:p>
        </w:tc>
        <w:tc>
          <w:tcPr>
            <w:tcW w:w="901" w:type="dxa"/>
            <w:vAlign w:val="center"/>
          </w:tcPr>
          <w:p w14:paraId="01234F82">
            <w:pPr>
              <w:spacing w:line="300" w:lineRule="exact"/>
              <w:jc w:val="center"/>
              <w:rPr>
                <w:rFonts w:ascii="方正书宋_GBK" w:eastAsia="方正书宋_GBK"/>
              </w:rPr>
            </w:pPr>
            <w:r>
              <w:rPr>
                <w:rFonts w:ascii="方正书宋_GBK" w:eastAsia="方正书宋_GBK"/>
              </w:rPr>
              <w:t>30301</w:t>
            </w:r>
          </w:p>
        </w:tc>
        <w:tc>
          <w:tcPr>
            <w:tcW w:w="901" w:type="dxa"/>
            <w:vAlign w:val="center"/>
          </w:tcPr>
          <w:p w14:paraId="42ADE9F2">
            <w:pPr>
              <w:spacing w:line="300" w:lineRule="exact"/>
              <w:jc w:val="center"/>
              <w:rPr>
                <w:rFonts w:ascii="方正书宋_GBK" w:eastAsia="方正书宋_GBK"/>
              </w:rPr>
            </w:pPr>
          </w:p>
        </w:tc>
        <w:tc>
          <w:tcPr>
            <w:tcW w:w="4535" w:type="dxa"/>
            <w:vAlign w:val="center"/>
          </w:tcPr>
          <w:p w14:paraId="24F4B9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297" w:type="dxa"/>
            <w:vAlign w:val="center"/>
          </w:tcPr>
          <w:p w14:paraId="5B8A32A3">
            <w:pPr>
              <w:spacing w:line="300" w:lineRule="exact"/>
              <w:jc w:val="right"/>
              <w:rPr>
                <w:rFonts w:ascii="方正书宋_GBK" w:eastAsia="方正书宋_GBK"/>
              </w:rPr>
            </w:pPr>
          </w:p>
        </w:tc>
        <w:tc>
          <w:tcPr>
            <w:tcW w:w="1297" w:type="dxa"/>
            <w:vAlign w:val="center"/>
          </w:tcPr>
          <w:p w14:paraId="5FC586A2">
            <w:pPr>
              <w:spacing w:line="300" w:lineRule="exact"/>
              <w:jc w:val="right"/>
              <w:rPr>
                <w:rFonts w:ascii="方正书宋_GBK" w:eastAsia="方正书宋_GBK"/>
              </w:rPr>
            </w:pPr>
          </w:p>
        </w:tc>
        <w:tc>
          <w:tcPr>
            <w:tcW w:w="1297" w:type="dxa"/>
            <w:vAlign w:val="center"/>
          </w:tcPr>
          <w:p w14:paraId="37CAD283">
            <w:pPr>
              <w:spacing w:line="300" w:lineRule="exact"/>
              <w:jc w:val="right"/>
              <w:rPr>
                <w:rFonts w:ascii="方正书宋_GBK" w:eastAsia="方正书宋_GBK"/>
              </w:rPr>
            </w:pPr>
          </w:p>
        </w:tc>
        <w:tc>
          <w:tcPr>
            <w:tcW w:w="1297" w:type="dxa"/>
            <w:vAlign w:val="center"/>
          </w:tcPr>
          <w:p w14:paraId="7AFAC760">
            <w:pPr>
              <w:spacing w:line="300" w:lineRule="exact"/>
              <w:jc w:val="right"/>
              <w:rPr>
                <w:rFonts w:ascii="方正书宋_GBK" w:eastAsia="方正书宋_GBK"/>
              </w:rPr>
            </w:pPr>
          </w:p>
        </w:tc>
        <w:tc>
          <w:tcPr>
            <w:tcW w:w="1297" w:type="dxa"/>
            <w:vAlign w:val="center"/>
          </w:tcPr>
          <w:p w14:paraId="01BF9B46">
            <w:pPr>
              <w:spacing w:line="300" w:lineRule="exact"/>
              <w:jc w:val="right"/>
              <w:rPr>
                <w:rFonts w:ascii="方正书宋_GBK" w:eastAsia="方正书宋_GBK"/>
              </w:rPr>
            </w:pPr>
          </w:p>
        </w:tc>
      </w:tr>
      <w:tr w14:paraId="2B4B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EBB2C05">
            <w:pPr>
              <w:spacing w:line="300" w:lineRule="exact"/>
              <w:jc w:val="center"/>
              <w:rPr>
                <w:rFonts w:ascii="方正书宋_GBK" w:eastAsia="方正书宋_GBK"/>
              </w:rPr>
            </w:pPr>
          </w:p>
        </w:tc>
        <w:tc>
          <w:tcPr>
            <w:tcW w:w="901" w:type="dxa"/>
            <w:vAlign w:val="center"/>
          </w:tcPr>
          <w:p w14:paraId="4D94B619">
            <w:pPr>
              <w:spacing w:line="300" w:lineRule="exact"/>
              <w:jc w:val="center"/>
              <w:rPr>
                <w:rFonts w:ascii="方正书宋_GBK" w:eastAsia="方正书宋_GBK"/>
              </w:rPr>
            </w:pPr>
          </w:p>
        </w:tc>
        <w:tc>
          <w:tcPr>
            <w:tcW w:w="901" w:type="dxa"/>
            <w:vAlign w:val="center"/>
          </w:tcPr>
          <w:p w14:paraId="5D1AC7B4">
            <w:pPr>
              <w:spacing w:line="300" w:lineRule="exact"/>
              <w:jc w:val="center"/>
              <w:rPr>
                <w:rFonts w:ascii="方正书宋_GBK" w:eastAsia="方正书宋_GBK"/>
              </w:rPr>
            </w:pPr>
          </w:p>
        </w:tc>
        <w:tc>
          <w:tcPr>
            <w:tcW w:w="4535" w:type="dxa"/>
            <w:vAlign w:val="center"/>
          </w:tcPr>
          <w:p w14:paraId="676C306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297" w:type="dxa"/>
            <w:vAlign w:val="center"/>
          </w:tcPr>
          <w:p w14:paraId="3C8B0FAE">
            <w:pPr>
              <w:spacing w:line="300" w:lineRule="exact"/>
              <w:jc w:val="right"/>
              <w:rPr>
                <w:rFonts w:ascii="方正书宋_GBK" w:eastAsia="方正书宋_GBK"/>
              </w:rPr>
            </w:pPr>
          </w:p>
        </w:tc>
        <w:tc>
          <w:tcPr>
            <w:tcW w:w="1297" w:type="dxa"/>
            <w:vAlign w:val="center"/>
          </w:tcPr>
          <w:p w14:paraId="3DE55BA1">
            <w:pPr>
              <w:spacing w:line="300" w:lineRule="exact"/>
              <w:jc w:val="right"/>
              <w:rPr>
                <w:rFonts w:ascii="方正书宋_GBK" w:eastAsia="方正书宋_GBK"/>
              </w:rPr>
            </w:pPr>
          </w:p>
        </w:tc>
        <w:tc>
          <w:tcPr>
            <w:tcW w:w="1297" w:type="dxa"/>
            <w:vAlign w:val="center"/>
          </w:tcPr>
          <w:p w14:paraId="22F90C07">
            <w:pPr>
              <w:spacing w:line="300" w:lineRule="exact"/>
              <w:jc w:val="right"/>
              <w:rPr>
                <w:rFonts w:ascii="方正书宋_GBK" w:eastAsia="方正书宋_GBK"/>
              </w:rPr>
            </w:pPr>
          </w:p>
        </w:tc>
        <w:tc>
          <w:tcPr>
            <w:tcW w:w="1297" w:type="dxa"/>
            <w:vAlign w:val="center"/>
          </w:tcPr>
          <w:p w14:paraId="474F2888">
            <w:pPr>
              <w:spacing w:line="300" w:lineRule="exact"/>
              <w:jc w:val="right"/>
              <w:rPr>
                <w:rFonts w:ascii="方正书宋_GBK" w:eastAsia="方正书宋_GBK"/>
              </w:rPr>
            </w:pPr>
          </w:p>
        </w:tc>
        <w:tc>
          <w:tcPr>
            <w:tcW w:w="1297" w:type="dxa"/>
            <w:vAlign w:val="center"/>
          </w:tcPr>
          <w:p w14:paraId="42D2C7E4">
            <w:pPr>
              <w:spacing w:line="300" w:lineRule="exact"/>
              <w:jc w:val="right"/>
              <w:rPr>
                <w:rFonts w:ascii="方正书宋_GBK" w:eastAsia="方正书宋_GBK"/>
              </w:rPr>
            </w:pPr>
          </w:p>
        </w:tc>
      </w:tr>
      <w:tr w14:paraId="74C6B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03840190">
            <w:pPr>
              <w:spacing w:line="300" w:lineRule="exact"/>
              <w:jc w:val="center"/>
              <w:rPr>
                <w:rFonts w:ascii="方正书宋_GBK" w:eastAsia="方正书宋_GBK"/>
              </w:rPr>
            </w:pPr>
          </w:p>
        </w:tc>
        <w:tc>
          <w:tcPr>
            <w:tcW w:w="901" w:type="dxa"/>
            <w:vAlign w:val="center"/>
          </w:tcPr>
          <w:p w14:paraId="7A3CB066">
            <w:pPr>
              <w:spacing w:line="300" w:lineRule="exact"/>
              <w:jc w:val="center"/>
              <w:rPr>
                <w:rFonts w:ascii="方正书宋_GBK" w:eastAsia="方正书宋_GBK"/>
              </w:rPr>
            </w:pPr>
            <w:r>
              <w:rPr>
                <w:rFonts w:ascii="方正书宋_GBK" w:eastAsia="方正书宋_GBK"/>
              </w:rPr>
              <w:t>30302</w:t>
            </w:r>
          </w:p>
        </w:tc>
        <w:tc>
          <w:tcPr>
            <w:tcW w:w="901" w:type="dxa"/>
            <w:vAlign w:val="center"/>
          </w:tcPr>
          <w:p w14:paraId="05483703">
            <w:pPr>
              <w:spacing w:line="300" w:lineRule="exact"/>
              <w:jc w:val="center"/>
              <w:rPr>
                <w:rFonts w:ascii="方正书宋_GBK" w:eastAsia="方正书宋_GBK"/>
              </w:rPr>
            </w:pPr>
          </w:p>
        </w:tc>
        <w:tc>
          <w:tcPr>
            <w:tcW w:w="4535" w:type="dxa"/>
            <w:vAlign w:val="center"/>
          </w:tcPr>
          <w:p w14:paraId="3E732E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97" w:type="dxa"/>
            <w:vAlign w:val="center"/>
          </w:tcPr>
          <w:p w14:paraId="63CFB2D8">
            <w:pPr>
              <w:spacing w:line="300" w:lineRule="exact"/>
              <w:jc w:val="right"/>
              <w:rPr>
                <w:rFonts w:ascii="方正书宋_GBK" w:eastAsia="方正书宋_GBK"/>
              </w:rPr>
            </w:pPr>
          </w:p>
        </w:tc>
        <w:tc>
          <w:tcPr>
            <w:tcW w:w="1297" w:type="dxa"/>
            <w:vAlign w:val="center"/>
          </w:tcPr>
          <w:p w14:paraId="320CEDB3">
            <w:pPr>
              <w:spacing w:line="300" w:lineRule="exact"/>
              <w:jc w:val="right"/>
              <w:rPr>
                <w:rFonts w:ascii="方正书宋_GBK" w:eastAsia="方正书宋_GBK"/>
              </w:rPr>
            </w:pPr>
          </w:p>
        </w:tc>
        <w:tc>
          <w:tcPr>
            <w:tcW w:w="1297" w:type="dxa"/>
            <w:vAlign w:val="center"/>
          </w:tcPr>
          <w:p w14:paraId="3507AEB7">
            <w:pPr>
              <w:spacing w:line="300" w:lineRule="exact"/>
              <w:jc w:val="right"/>
              <w:rPr>
                <w:rFonts w:ascii="方正书宋_GBK" w:eastAsia="方正书宋_GBK"/>
              </w:rPr>
            </w:pPr>
          </w:p>
        </w:tc>
        <w:tc>
          <w:tcPr>
            <w:tcW w:w="1297" w:type="dxa"/>
            <w:vAlign w:val="center"/>
          </w:tcPr>
          <w:p w14:paraId="02C66F49">
            <w:pPr>
              <w:spacing w:line="300" w:lineRule="exact"/>
              <w:jc w:val="right"/>
              <w:rPr>
                <w:rFonts w:ascii="方正书宋_GBK" w:eastAsia="方正书宋_GBK"/>
              </w:rPr>
            </w:pPr>
          </w:p>
        </w:tc>
        <w:tc>
          <w:tcPr>
            <w:tcW w:w="1297" w:type="dxa"/>
            <w:vAlign w:val="center"/>
          </w:tcPr>
          <w:p w14:paraId="11A7FDF7">
            <w:pPr>
              <w:spacing w:line="300" w:lineRule="exact"/>
              <w:jc w:val="right"/>
              <w:rPr>
                <w:rFonts w:ascii="方正书宋_GBK" w:eastAsia="方正书宋_GBK"/>
              </w:rPr>
            </w:pPr>
          </w:p>
        </w:tc>
      </w:tr>
      <w:tr w14:paraId="31656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06E54CED">
            <w:pPr>
              <w:spacing w:line="300" w:lineRule="exact"/>
              <w:jc w:val="center"/>
              <w:rPr>
                <w:rFonts w:ascii="方正书宋_GBK" w:eastAsia="方正书宋_GBK"/>
              </w:rPr>
            </w:pPr>
          </w:p>
        </w:tc>
        <w:tc>
          <w:tcPr>
            <w:tcW w:w="901" w:type="dxa"/>
            <w:vAlign w:val="center"/>
          </w:tcPr>
          <w:p w14:paraId="25C4E1D0">
            <w:pPr>
              <w:spacing w:line="300" w:lineRule="exact"/>
              <w:jc w:val="center"/>
              <w:rPr>
                <w:rFonts w:ascii="方正书宋_GBK" w:eastAsia="方正书宋_GBK"/>
              </w:rPr>
            </w:pPr>
            <w:r>
              <w:rPr>
                <w:rFonts w:ascii="方正书宋_GBK" w:eastAsia="方正书宋_GBK"/>
              </w:rPr>
              <w:t>30302</w:t>
            </w:r>
          </w:p>
        </w:tc>
        <w:tc>
          <w:tcPr>
            <w:tcW w:w="901" w:type="dxa"/>
            <w:vAlign w:val="center"/>
          </w:tcPr>
          <w:p w14:paraId="0D17A781">
            <w:pPr>
              <w:spacing w:line="300" w:lineRule="exact"/>
              <w:jc w:val="center"/>
              <w:rPr>
                <w:rFonts w:ascii="方正书宋_GBK" w:eastAsia="方正书宋_GBK"/>
              </w:rPr>
            </w:pPr>
          </w:p>
        </w:tc>
        <w:tc>
          <w:tcPr>
            <w:tcW w:w="4535" w:type="dxa"/>
            <w:vAlign w:val="center"/>
          </w:tcPr>
          <w:p w14:paraId="5F81C98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97" w:type="dxa"/>
            <w:vAlign w:val="center"/>
          </w:tcPr>
          <w:p w14:paraId="111CBC00">
            <w:pPr>
              <w:spacing w:line="300" w:lineRule="exact"/>
              <w:jc w:val="right"/>
              <w:rPr>
                <w:rFonts w:ascii="方正书宋_GBK" w:eastAsia="方正书宋_GBK"/>
              </w:rPr>
            </w:pPr>
          </w:p>
        </w:tc>
        <w:tc>
          <w:tcPr>
            <w:tcW w:w="1297" w:type="dxa"/>
            <w:vAlign w:val="center"/>
          </w:tcPr>
          <w:p w14:paraId="166506D2">
            <w:pPr>
              <w:spacing w:line="300" w:lineRule="exact"/>
              <w:jc w:val="right"/>
              <w:rPr>
                <w:rFonts w:ascii="方正书宋_GBK" w:eastAsia="方正书宋_GBK"/>
              </w:rPr>
            </w:pPr>
          </w:p>
        </w:tc>
        <w:tc>
          <w:tcPr>
            <w:tcW w:w="1297" w:type="dxa"/>
            <w:vAlign w:val="center"/>
          </w:tcPr>
          <w:p w14:paraId="3CC37052">
            <w:pPr>
              <w:spacing w:line="300" w:lineRule="exact"/>
              <w:jc w:val="right"/>
              <w:rPr>
                <w:rFonts w:ascii="方正书宋_GBK" w:eastAsia="方正书宋_GBK"/>
              </w:rPr>
            </w:pPr>
          </w:p>
        </w:tc>
        <w:tc>
          <w:tcPr>
            <w:tcW w:w="1297" w:type="dxa"/>
            <w:vAlign w:val="center"/>
          </w:tcPr>
          <w:p w14:paraId="30B8BEF3">
            <w:pPr>
              <w:spacing w:line="300" w:lineRule="exact"/>
              <w:jc w:val="right"/>
              <w:rPr>
                <w:rFonts w:ascii="方正书宋_GBK" w:eastAsia="方正书宋_GBK"/>
              </w:rPr>
            </w:pPr>
          </w:p>
        </w:tc>
        <w:tc>
          <w:tcPr>
            <w:tcW w:w="1297" w:type="dxa"/>
            <w:vAlign w:val="center"/>
          </w:tcPr>
          <w:p w14:paraId="3A823CDB">
            <w:pPr>
              <w:spacing w:line="300" w:lineRule="exact"/>
              <w:jc w:val="right"/>
              <w:rPr>
                <w:rFonts w:ascii="方正书宋_GBK" w:eastAsia="方正书宋_GBK"/>
              </w:rPr>
            </w:pPr>
          </w:p>
        </w:tc>
      </w:tr>
      <w:tr w14:paraId="3901E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1A8BADC9">
            <w:pPr>
              <w:spacing w:line="300" w:lineRule="exact"/>
              <w:jc w:val="center"/>
              <w:rPr>
                <w:rFonts w:ascii="方正书宋_GBK" w:eastAsia="方正书宋_GBK"/>
              </w:rPr>
            </w:pPr>
          </w:p>
        </w:tc>
        <w:tc>
          <w:tcPr>
            <w:tcW w:w="901" w:type="dxa"/>
            <w:vAlign w:val="center"/>
          </w:tcPr>
          <w:p w14:paraId="7B96AA4B">
            <w:pPr>
              <w:spacing w:line="300" w:lineRule="exact"/>
              <w:jc w:val="center"/>
              <w:rPr>
                <w:rFonts w:ascii="方正书宋_GBK" w:eastAsia="方正书宋_GBK"/>
              </w:rPr>
            </w:pPr>
            <w:r>
              <w:rPr>
                <w:rFonts w:ascii="方正书宋_GBK" w:eastAsia="方正书宋_GBK"/>
              </w:rPr>
              <w:t>30302</w:t>
            </w:r>
          </w:p>
        </w:tc>
        <w:tc>
          <w:tcPr>
            <w:tcW w:w="901" w:type="dxa"/>
            <w:vAlign w:val="center"/>
          </w:tcPr>
          <w:p w14:paraId="5E0FFAE0">
            <w:pPr>
              <w:spacing w:line="300" w:lineRule="exact"/>
              <w:jc w:val="center"/>
              <w:rPr>
                <w:rFonts w:ascii="方正书宋_GBK" w:eastAsia="方正书宋_GBK"/>
              </w:rPr>
            </w:pPr>
          </w:p>
        </w:tc>
        <w:tc>
          <w:tcPr>
            <w:tcW w:w="4535" w:type="dxa"/>
            <w:vAlign w:val="center"/>
          </w:tcPr>
          <w:p w14:paraId="2618587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97" w:type="dxa"/>
            <w:vAlign w:val="center"/>
          </w:tcPr>
          <w:p w14:paraId="0F078995">
            <w:pPr>
              <w:spacing w:line="300" w:lineRule="exact"/>
              <w:jc w:val="right"/>
              <w:rPr>
                <w:rFonts w:ascii="方正书宋_GBK" w:eastAsia="方正书宋_GBK"/>
              </w:rPr>
            </w:pPr>
          </w:p>
        </w:tc>
        <w:tc>
          <w:tcPr>
            <w:tcW w:w="1297" w:type="dxa"/>
            <w:vAlign w:val="center"/>
          </w:tcPr>
          <w:p w14:paraId="2F35C843">
            <w:pPr>
              <w:spacing w:line="300" w:lineRule="exact"/>
              <w:jc w:val="right"/>
              <w:rPr>
                <w:rFonts w:ascii="方正书宋_GBK" w:eastAsia="方正书宋_GBK"/>
              </w:rPr>
            </w:pPr>
          </w:p>
        </w:tc>
        <w:tc>
          <w:tcPr>
            <w:tcW w:w="1297" w:type="dxa"/>
            <w:vAlign w:val="center"/>
          </w:tcPr>
          <w:p w14:paraId="3D506F7B">
            <w:pPr>
              <w:spacing w:line="300" w:lineRule="exact"/>
              <w:jc w:val="right"/>
              <w:rPr>
                <w:rFonts w:ascii="方正书宋_GBK" w:eastAsia="方正书宋_GBK"/>
              </w:rPr>
            </w:pPr>
          </w:p>
        </w:tc>
        <w:tc>
          <w:tcPr>
            <w:tcW w:w="1297" w:type="dxa"/>
            <w:vAlign w:val="center"/>
          </w:tcPr>
          <w:p w14:paraId="51D1A3EA">
            <w:pPr>
              <w:spacing w:line="300" w:lineRule="exact"/>
              <w:jc w:val="right"/>
              <w:rPr>
                <w:rFonts w:ascii="方正书宋_GBK" w:eastAsia="方正书宋_GBK"/>
              </w:rPr>
            </w:pPr>
          </w:p>
        </w:tc>
        <w:tc>
          <w:tcPr>
            <w:tcW w:w="1297" w:type="dxa"/>
            <w:vAlign w:val="center"/>
          </w:tcPr>
          <w:p w14:paraId="728A26DD">
            <w:pPr>
              <w:spacing w:line="300" w:lineRule="exact"/>
              <w:jc w:val="right"/>
              <w:rPr>
                <w:rFonts w:ascii="方正书宋_GBK" w:eastAsia="方正书宋_GBK"/>
              </w:rPr>
            </w:pPr>
          </w:p>
        </w:tc>
      </w:tr>
      <w:tr w14:paraId="17A9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199B0C01">
            <w:pPr>
              <w:spacing w:line="300" w:lineRule="exact"/>
              <w:jc w:val="center"/>
              <w:rPr>
                <w:rFonts w:ascii="方正书宋_GBK" w:eastAsia="方正书宋_GBK"/>
              </w:rPr>
            </w:pPr>
          </w:p>
        </w:tc>
        <w:tc>
          <w:tcPr>
            <w:tcW w:w="901" w:type="dxa"/>
            <w:vAlign w:val="center"/>
          </w:tcPr>
          <w:p w14:paraId="6C284A4B">
            <w:pPr>
              <w:spacing w:line="300" w:lineRule="exact"/>
              <w:jc w:val="center"/>
              <w:rPr>
                <w:rFonts w:ascii="方正书宋_GBK" w:eastAsia="方正书宋_GBK"/>
              </w:rPr>
            </w:pPr>
            <w:r>
              <w:rPr>
                <w:rFonts w:ascii="方正书宋_GBK" w:eastAsia="方正书宋_GBK"/>
              </w:rPr>
              <w:t>30302</w:t>
            </w:r>
          </w:p>
        </w:tc>
        <w:tc>
          <w:tcPr>
            <w:tcW w:w="901" w:type="dxa"/>
            <w:vAlign w:val="center"/>
          </w:tcPr>
          <w:p w14:paraId="60B70778">
            <w:pPr>
              <w:spacing w:line="300" w:lineRule="exact"/>
              <w:jc w:val="center"/>
              <w:rPr>
                <w:rFonts w:ascii="方正书宋_GBK" w:eastAsia="方正书宋_GBK"/>
              </w:rPr>
            </w:pPr>
          </w:p>
        </w:tc>
        <w:tc>
          <w:tcPr>
            <w:tcW w:w="4535" w:type="dxa"/>
            <w:vAlign w:val="center"/>
          </w:tcPr>
          <w:p w14:paraId="68A679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97" w:type="dxa"/>
            <w:vAlign w:val="center"/>
          </w:tcPr>
          <w:p w14:paraId="559FA806">
            <w:pPr>
              <w:spacing w:line="300" w:lineRule="exact"/>
              <w:jc w:val="right"/>
              <w:rPr>
                <w:rFonts w:ascii="方正书宋_GBK" w:eastAsia="方正书宋_GBK"/>
              </w:rPr>
            </w:pPr>
          </w:p>
        </w:tc>
        <w:tc>
          <w:tcPr>
            <w:tcW w:w="1297" w:type="dxa"/>
            <w:vAlign w:val="center"/>
          </w:tcPr>
          <w:p w14:paraId="68FDD9D9">
            <w:pPr>
              <w:spacing w:line="300" w:lineRule="exact"/>
              <w:jc w:val="right"/>
              <w:rPr>
                <w:rFonts w:ascii="方正书宋_GBK" w:eastAsia="方正书宋_GBK"/>
              </w:rPr>
            </w:pPr>
          </w:p>
        </w:tc>
        <w:tc>
          <w:tcPr>
            <w:tcW w:w="1297" w:type="dxa"/>
            <w:vAlign w:val="center"/>
          </w:tcPr>
          <w:p w14:paraId="6D9B5AB5">
            <w:pPr>
              <w:spacing w:line="300" w:lineRule="exact"/>
              <w:jc w:val="right"/>
              <w:rPr>
                <w:rFonts w:ascii="方正书宋_GBK" w:eastAsia="方正书宋_GBK"/>
              </w:rPr>
            </w:pPr>
          </w:p>
        </w:tc>
        <w:tc>
          <w:tcPr>
            <w:tcW w:w="1297" w:type="dxa"/>
            <w:vAlign w:val="center"/>
          </w:tcPr>
          <w:p w14:paraId="7BF3BBC6">
            <w:pPr>
              <w:spacing w:line="300" w:lineRule="exact"/>
              <w:jc w:val="right"/>
              <w:rPr>
                <w:rFonts w:ascii="方正书宋_GBK" w:eastAsia="方正书宋_GBK"/>
              </w:rPr>
            </w:pPr>
          </w:p>
        </w:tc>
        <w:tc>
          <w:tcPr>
            <w:tcW w:w="1297" w:type="dxa"/>
            <w:vAlign w:val="center"/>
          </w:tcPr>
          <w:p w14:paraId="50779C08">
            <w:pPr>
              <w:spacing w:line="300" w:lineRule="exact"/>
              <w:jc w:val="right"/>
              <w:rPr>
                <w:rFonts w:ascii="方正书宋_GBK" w:eastAsia="方正书宋_GBK"/>
              </w:rPr>
            </w:pPr>
          </w:p>
        </w:tc>
      </w:tr>
      <w:tr w14:paraId="761C1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64F34B20">
            <w:pPr>
              <w:spacing w:line="300" w:lineRule="exact"/>
              <w:jc w:val="center"/>
              <w:rPr>
                <w:rFonts w:ascii="方正书宋_GBK" w:eastAsia="方正书宋_GBK"/>
              </w:rPr>
            </w:pPr>
          </w:p>
        </w:tc>
        <w:tc>
          <w:tcPr>
            <w:tcW w:w="901" w:type="dxa"/>
            <w:vAlign w:val="center"/>
          </w:tcPr>
          <w:p w14:paraId="6495FF96">
            <w:pPr>
              <w:spacing w:line="300" w:lineRule="exact"/>
              <w:jc w:val="center"/>
              <w:rPr>
                <w:rFonts w:ascii="方正书宋_GBK" w:eastAsia="方正书宋_GBK"/>
              </w:rPr>
            </w:pPr>
            <w:r>
              <w:rPr>
                <w:rFonts w:ascii="方正书宋_GBK" w:eastAsia="方正书宋_GBK"/>
              </w:rPr>
              <w:t>30302</w:t>
            </w:r>
          </w:p>
        </w:tc>
        <w:tc>
          <w:tcPr>
            <w:tcW w:w="901" w:type="dxa"/>
            <w:vAlign w:val="center"/>
          </w:tcPr>
          <w:p w14:paraId="697B0C16">
            <w:pPr>
              <w:spacing w:line="300" w:lineRule="exact"/>
              <w:jc w:val="center"/>
              <w:rPr>
                <w:rFonts w:ascii="方正书宋_GBK" w:eastAsia="方正书宋_GBK"/>
              </w:rPr>
            </w:pPr>
          </w:p>
        </w:tc>
        <w:tc>
          <w:tcPr>
            <w:tcW w:w="4535" w:type="dxa"/>
            <w:vAlign w:val="center"/>
          </w:tcPr>
          <w:p w14:paraId="308B85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297" w:type="dxa"/>
            <w:vAlign w:val="center"/>
          </w:tcPr>
          <w:p w14:paraId="73961353">
            <w:pPr>
              <w:spacing w:line="300" w:lineRule="exact"/>
              <w:jc w:val="right"/>
              <w:rPr>
                <w:rFonts w:ascii="方正书宋_GBK" w:eastAsia="方正书宋_GBK"/>
              </w:rPr>
            </w:pPr>
          </w:p>
        </w:tc>
        <w:tc>
          <w:tcPr>
            <w:tcW w:w="1297" w:type="dxa"/>
            <w:vAlign w:val="center"/>
          </w:tcPr>
          <w:p w14:paraId="5F70406D">
            <w:pPr>
              <w:spacing w:line="300" w:lineRule="exact"/>
              <w:jc w:val="right"/>
              <w:rPr>
                <w:rFonts w:ascii="方正书宋_GBK" w:eastAsia="方正书宋_GBK"/>
              </w:rPr>
            </w:pPr>
          </w:p>
        </w:tc>
        <w:tc>
          <w:tcPr>
            <w:tcW w:w="1297" w:type="dxa"/>
            <w:vAlign w:val="center"/>
          </w:tcPr>
          <w:p w14:paraId="70647760">
            <w:pPr>
              <w:spacing w:line="300" w:lineRule="exact"/>
              <w:jc w:val="right"/>
              <w:rPr>
                <w:rFonts w:ascii="方正书宋_GBK" w:eastAsia="方正书宋_GBK"/>
              </w:rPr>
            </w:pPr>
          </w:p>
        </w:tc>
        <w:tc>
          <w:tcPr>
            <w:tcW w:w="1297" w:type="dxa"/>
            <w:vAlign w:val="center"/>
          </w:tcPr>
          <w:p w14:paraId="59449FA6">
            <w:pPr>
              <w:spacing w:line="300" w:lineRule="exact"/>
              <w:jc w:val="right"/>
              <w:rPr>
                <w:rFonts w:ascii="方正书宋_GBK" w:eastAsia="方正书宋_GBK"/>
              </w:rPr>
            </w:pPr>
          </w:p>
        </w:tc>
        <w:tc>
          <w:tcPr>
            <w:tcW w:w="1297" w:type="dxa"/>
            <w:vAlign w:val="center"/>
          </w:tcPr>
          <w:p w14:paraId="38AD9439">
            <w:pPr>
              <w:spacing w:line="300" w:lineRule="exact"/>
              <w:jc w:val="right"/>
              <w:rPr>
                <w:rFonts w:ascii="方正书宋_GBK" w:eastAsia="方正书宋_GBK"/>
              </w:rPr>
            </w:pPr>
          </w:p>
        </w:tc>
      </w:tr>
      <w:tr w14:paraId="4DAF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2FC28640">
            <w:pPr>
              <w:spacing w:line="300" w:lineRule="exact"/>
              <w:jc w:val="center"/>
              <w:rPr>
                <w:rFonts w:ascii="方正书宋_GBK" w:eastAsia="方正书宋_GBK"/>
              </w:rPr>
            </w:pPr>
          </w:p>
        </w:tc>
        <w:tc>
          <w:tcPr>
            <w:tcW w:w="901" w:type="dxa"/>
            <w:vAlign w:val="center"/>
          </w:tcPr>
          <w:p w14:paraId="54A513D9">
            <w:pPr>
              <w:spacing w:line="300" w:lineRule="exact"/>
              <w:jc w:val="center"/>
              <w:rPr>
                <w:rFonts w:ascii="方正书宋_GBK" w:eastAsia="方正书宋_GBK"/>
              </w:rPr>
            </w:pPr>
          </w:p>
        </w:tc>
        <w:tc>
          <w:tcPr>
            <w:tcW w:w="901" w:type="dxa"/>
            <w:vAlign w:val="center"/>
          </w:tcPr>
          <w:p w14:paraId="5BF75A6D">
            <w:pPr>
              <w:spacing w:line="300" w:lineRule="exact"/>
              <w:jc w:val="center"/>
              <w:rPr>
                <w:rFonts w:ascii="方正书宋_GBK" w:eastAsia="方正书宋_GBK"/>
              </w:rPr>
            </w:pPr>
          </w:p>
        </w:tc>
        <w:tc>
          <w:tcPr>
            <w:tcW w:w="4535" w:type="dxa"/>
            <w:vAlign w:val="center"/>
          </w:tcPr>
          <w:p w14:paraId="3B54E55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297" w:type="dxa"/>
            <w:vAlign w:val="center"/>
          </w:tcPr>
          <w:p w14:paraId="42EED0A2">
            <w:pPr>
              <w:spacing w:line="300" w:lineRule="exact"/>
              <w:jc w:val="right"/>
              <w:rPr>
                <w:rFonts w:ascii="方正书宋_GBK" w:eastAsia="方正书宋_GBK"/>
              </w:rPr>
            </w:pPr>
          </w:p>
        </w:tc>
        <w:tc>
          <w:tcPr>
            <w:tcW w:w="1297" w:type="dxa"/>
            <w:vAlign w:val="center"/>
          </w:tcPr>
          <w:p w14:paraId="5EC6C020">
            <w:pPr>
              <w:spacing w:line="300" w:lineRule="exact"/>
              <w:jc w:val="right"/>
              <w:rPr>
                <w:rFonts w:ascii="方正书宋_GBK" w:eastAsia="方正书宋_GBK"/>
              </w:rPr>
            </w:pPr>
          </w:p>
        </w:tc>
        <w:tc>
          <w:tcPr>
            <w:tcW w:w="1297" w:type="dxa"/>
            <w:vAlign w:val="center"/>
          </w:tcPr>
          <w:p w14:paraId="09C56D56">
            <w:pPr>
              <w:spacing w:line="300" w:lineRule="exact"/>
              <w:jc w:val="right"/>
              <w:rPr>
                <w:rFonts w:ascii="方正书宋_GBK" w:eastAsia="方正书宋_GBK"/>
              </w:rPr>
            </w:pPr>
          </w:p>
        </w:tc>
        <w:tc>
          <w:tcPr>
            <w:tcW w:w="1297" w:type="dxa"/>
            <w:vAlign w:val="center"/>
          </w:tcPr>
          <w:p w14:paraId="76002A52">
            <w:pPr>
              <w:spacing w:line="300" w:lineRule="exact"/>
              <w:jc w:val="right"/>
              <w:rPr>
                <w:rFonts w:ascii="方正书宋_GBK" w:eastAsia="方正书宋_GBK"/>
              </w:rPr>
            </w:pPr>
          </w:p>
        </w:tc>
        <w:tc>
          <w:tcPr>
            <w:tcW w:w="1297" w:type="dxa"/>
            <w:vAlign w:val="center"/>
          </w:tcPr>
          <w:p w14:paraId="7F6480D3">
            <w:pPr>
              <w:spacing w:line="300" w:lineRule="exact"/>
              <w:jc w:val="right"/>
              <w:rPr>
                <w:rFonts w:ascii="方正书宋_GBK" w:eastAsia="方正书宋_GBK"/>
              </w:rPr>
            </w:pPr>
          </w:p>
        </w:tc>
      </w:tr>
      <w:tr w14:paraId="068FF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0AD1B69">
            <w:pPr>
              <w:spacing w:line="300" w:lineRule="exact"/>
              <w:jc w:val="center"/>
              <w:rPr>
                <w:rFonts w:ascii="方正书宋_GBK" w:eastAsia="方正书宋_GBK"/>
              </w:rPr>
            </w:pPr>
          </w:p>
        </w:tc>
        <w:tc>
          <w:tcPr>
            <w:tcW w:w="901" w:type="dxa"/>
            <w:vAlign w:val="center"/>
          </w:tcPr>
          <w:p w14:paraId="1C016D01">
            <w:pPr>
              <w:spacing w:line="300" w:lineRule="exact"/>
              <w:jc w:val="center"/>
              <w:rPr>
                <w:rFonts w:ascii="方正书宋_GBK" w:eastAsia="方正书宋_GBK"/>
              </w:rPr>
            </w:pPr>
            <w:r>
              <w:rPr>
                <w:rFonts w:ascii="方正书宋_GBK" w:eastAsia="方正书宋_GBK"/>
              </w:rPr>
              <w:t>30303</w:t>
            </w:r>
          </w:p>
        </w:tc>
        <w:tc>
          <w:tcPr>
            <w:tcW w:w="901" w:type="dxa"/>
            <w:vAlign w:val="center"/>
          </w:tcPr>
          <w:p w14:paraId="7DBF7B61">
            <w:pPr>
              <w:spacing w:line="300" w:lineRule="exact"/>
              <w:jc w:val="center"/>
              <w:rPr>
                <w:rFonts w:ascii="方正书宋_GBK" w:eastAsia="方正书宋_GBK"/>
              </w:rPr>
            </w:pPr>
          </w:p>
        </w:tc>
        <w:tc>
          <w:tcPr>
            <w:tcW w:w="4535" w:type="dxa"/>
            <w:vAlign w:val="center"/>
          </w:tcPr>
          <w:p w14:paraId="35ED250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97" w:type="dxa"/>
            <w:vAlign w:val="center"/>
          </w:tcPr>
          <w:p w14:paraId="65B29A37">
            <w:pPr>
              <w:spacing w:line="300" w:lineRule="exact"/>
              <w:jc w:val="right"/>
              <w:rPr>
                <w:rFonts w:ascii="方正书宋_GBK" w:eastAsia="方正书宋_GBK"/>
              </w:rPr>
            </w:pPr>
          </w:p>
        </w:tc>
        <w:tc>
          <w:tcPr>
            <w:tcW w:w="1297" w:type="dxa"/>
            <w:vAlign w:val="center"/>
          </w:tcPr>
          <w:p w14:paraId="0FD328EB">
            <w:pPr>
              <w:spacing w:line="300" w:lineRule="exact"/>
              <w:jc w:val="right"/>
              <w:rPr>
                <w:rFonts w:ascii="方正书宋_GBK" w:eastAsia="方正书宋_GBK"/>
              </w:rPr>
            </w:pPr>
          </w:p>
        </w:tc>
        <w:tc>
          <w:tcPr>
            <w:tcW w:w="1297" w:type="dxa"/>
            <w:vAlign w:val="center"/>
          </w:tcPr>
          <w:p w14:paraId="32D5794B">
            <w:pPr>
              <w:spacing w:line="300" w:lineRule="exact"/>
              <w:jc w:val="right"/>
              <w:rPr>
                <w:rFonts w:ascii="方正书宋_GBK" w:eastAsia="方正书宋_GBK"/>
              </w:rPr>
            </w:pPr>
          </w:p>
        </w:tc>
        <w:tc>
          <w:tcPr>
            <w:tcW w:w="1297" w:type="dxa"/>
            <w:vAlign w:val="center"/>
          </w:tcPr>
          <w:p w14:paraId="429AF562">
            <w:pPr>
              <w:spacing w:line="300" w:lineRule="exact"/>
              <w:jc w:val="right"/>
              <w:rPr>
                <w:rFonts w:ascii="方正书宋_GBK" w:eastAsia="方正书宋_GBK"/>
              </w:rPr>
            </w:pPr>
          </w:p>
        </w:tc>
        <w:tc>
          <w:tcPr>
            <w:tcW w:w="1297" w:type="dxa"/>
            <w:vAlign w:val="center"/>
          </w:tcPr>
          <w:p w14:paraId="4DC480D9">
            <w:pPr>
              <w:spacing w:line="300" w:lineRule="exact"/>
              <w:jc w:val="right"/>
              <w:rPr>
                <w:rFonts w:ascii="方正书宋_GBK" w:eastAsia="方正书宋_GBK"/>
              </w:rPr>
            </w:pPr>
          </w:p>
        </w:tc>
      </w:tr>
      <w:tr w14:paraId="75180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B74BA97">
            <w:pPr>
              <w:spacing w:line="300" w:lineRule="exact"/>
              <w:jc w:val="center"/>
              <w:rPr>
                <w:rFonts w:ascii="方正书宋_GBK" w:eastAsia="方正书宋_GBK"/>
              </w:rPr>
            </w:pPr>
          </w:p>
        </w:tc>
        <w:tc>
          <w:tcPr>
            <w:tcW w:w="901" w:type="dxa"/>
            <w:vAlign w:val="center"/>
          </w:tcPr>
          <w:p w14:paraId="28271DDB">
            <w:pPr>
              <w:spacing w:line="300" w:lineRule="exact"/>
              <w:jc w:val="center"/>
              <w:rPr>
                <w:rFonts w:ascii="方正书宋_GBK" w:eastAsia="方正书宋_GBK"/>
              </w:rPr>
            </w:pPr>
            <w:r>
              <w:rPr>
                <w:rFonts w:ascii="方正书宋_GBK" w:eastAsia="方正书宋_GBK"/>
              </w:rPr>
              <w:t>30303</w:t>
            </w:r>
          </w:p>
        </w:tc>
        <w:tc>
          <w:tcPr>
            <w:tcW w:w="901" w:type="dxa"/>
            <w:vAlign w:val="center"/>
          </w:tcPr>
          <w:p w14:paraId="7FB11CB7">
            <w:pPr>
              <w:spacing w:line="300" w:lineRule="exact"/>
              <w:jc w:val="center"/>
              <w:rPr>
                <w:rFonts w:ascii="方正书宋_GBK" w:eastAsia="方正书宋_GBK"/>
              </w:rPr>
            </w:pPr>
          </w:p>
        </w:tc>
        <w:tc>
          <w:tcPr>
            <w:tcW w:w="4535" w:type="dxa"/>
            <w:vAlign w:val="center"/>
          </w:tcPr>
          <w:p w14:paraId="48A7A7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97" w:type="dxa"/>
            <w:vAlign w:val="center"/>
          </w:tcPr>
          <w:p w14:paraId="62D549A9">
            <w:pPr>
              <w:spacing w:line="300" w:lineRule="exact"/>
              <w:jc w:val="right"/>
              <w:rPr>
                <w:rFonts w:ascii="方正书宋_GBK" w:eastAsia="方正书宋_GBK"/>
              </w:rPr>
            </w:pPr>
          </w:p>
        </w:tc>
        <w:tc>
          <w:tcPr>
            <w:tcW w:w="1297" w:type="dxa"/>
            <w:vAlign w:val="center"/>
          </w:tcPr>
          <w:p w14:paraId="2B77B143">
            <w:pPr>
              <w:spacing w:line="300" w:lineRule="exact"/>
              <w:jc w:val="right"/>
              <w:rPr>
                <w:rFonts w:ascii="方正书宋_GBK" w:eastAsia="方正书宋_GBK"/>
              </w:rPr>
            </w:pPr>
          </w:p>
        </w:tc>
        <w:tc>
          <w:tcPr>
            <w:tcW w:w="1297" w:type="dxa"/>
            <w:vAlign w:val="center"/>
          </w:tcPr>
          <w:p w14:paraId="29D81B27">
            <w:pPr>
              <w:spacing w:line="300" w:lineRule="exact"/>
              <w:jc w:val="right"/>
              <w:rPr>
                <w:rFonts w:ascii="方正书宋_GBK" w:eastAsia="方正书宋_GBK"/>
              </w:rPr>
            </w:pPr>
          </w:p>
        </w:tc>
        <w:tc>
          <w:tcPr>
            <w:tcW w:w="1297" w:type="dxa"/>
            <w:vAlign w:val="center"/>
          </w:tcPr>
          <w:p w14:paraId="62966967">
            <w:pPr>
              <w:spacing w:line="300" w:lineRule="exact"/>
              <w:jc w:val="right"/>
              <w:rPr>
                <w:rFonts w:ascii="方正书宋_GBK" w:eastAsia="方正书宋_GBK"/>
              </w:rPr>
            </w:pPr>
          </w:p>
        </w:tc>
        <w:tc>
          <w:tcPr>
            <w:tcW w:w="1297" w:type="dxa"/>
            <w:vAlign w:val="center"/>
          </w:tcPr>
          <w:p w14:paraId="3F568423">
            <w:pPr>
              <w:spacing w:line="300" w:lineRule="exact"/>
              <w:jc w:val="right"/>
              <w:rPr>
                <w:rFonts w:ascii="方正书宋_GBK" w:eastAsia="方正书宋_GBK"/>
              </w:rPr>
            </w:pPr>
          </w:p>
        </w:tc>
      </w:tr>
      <w:tr w14:paraId="253E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5A6A0C5">
            <w:pPr>
              <w:spacing w:line="300" w:lineRule="exact"/>
              <w:jc w:val="center"/>
              <w:rPr>
                <w:rFonts w:ascii="方正书宋_GBK" w:eastAsia="方正书宋_GBK"/>
              </w:rPr>
            </w:pPr>
          </w:p>
        </w:tc>
        <w:tc>
          <w:tcPr>
            <w:tcW w:w="901" w:type="dxa"/>
            <w:vAlign w:val="center"/>
          </w:tcPr>
          <w:p w14:paraId="54726E2C">
            <w:pPr>
              <w:spacing w:line="300" w:lineRule="exact"/>
              <w:jc w:val="center"/>
              <w:rPr>
                <w:rFonts w:ascii="方正书宋_GBK" w:eastAsia="方正书宋_GBK"/>
              </w:rPr>
            </w:pPr>
            <w:r>
              <w:rPr>
                <w:rFonts w:ascii="方正书宋_GBK" w:eastAsia="方正书宋_GBK"/>
              </w:rPr>
              <w:t>30303</w:t>
            </w:r>
          </w:p>
        </w:tc>
        <w:tc>
          <w:tcPr>
            <w:tcW w:w="901" w:type="dxa"/>
            <w:vAlign w:val="center"/>
          </w:tcPr>
          <w:p w14:paraId="44F96833">
            <w:pPr>
              <w:spacing w:line="300" w:lineRule="exact"/>
              <w:jc w:val="center"/>
              <w:rPr>
                <w:rFonts w:ascii="方正书宋_GBK" w:eastAsia="方正书宋_GBK"/>
              </w:rPr>
            </w:pPr>
          </w:p>
        </w:tc>
        <w:tc>
          <w:tcPr>
            <w:tcW w:w="4535" w:type="dxa"/>
            <w:vAlign w:val="center"/>
          </w:tcPr>
          <w:p w14:paraId="2F1F3A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297" w:type="dxa"/>
            <w:vAlign w:val="center"/>
          </w:tcPr>
          <w:p w14:paraId="5C1AE9FE">
            <w:pPr>
              <w:spacing w:line="300" w:lineRule="exact"/>
              <w:jc w:val="right"/>
              <w:rPr>
                <w:rFonts w:ascii="方正书宋_GBK" w:eastAsia="方正书宋_GBK"/>
              </w:rPr>
            </w:pPr>
          </w:p>
        </w:tc>
        <w:tc>
          <w:tcPr>
            <w:tcW w:w="1297" w:type="dxa"/>
            <w:vAlign w:val="center"/>
          </w:tcPr>
          <w:p w14:paraId="0F8FABBD">
            <w:pPr>
              <w:spacing w:line="300" w:lineRule="exact"/>
              <w:jc w:val="right"/>
              <w:rPr>
                <w:rFonts w:ascii="方正书宋_GBK" w:eastAsia="方正书宋_GBK"/>
              </w:rPr>
            </w:pPr>
          </w:p>
        </w:tc>
        <w:tc>
          <w:tcPr>
            <w:tcW w:w="1297" w:type="dxa"/>
            <w:vAlign w:val="center"/>
          </w:tcPr>
          <w:p w14:paraId="15BC2BCF">
            <w:pPr>
              <w:spacing w:line="300" w:lineRule="exact"/>
              <w:jc w:val="right"/>
              <w:rPr>
                <w:rFonts w:ascii="方正书宋_GBK" w:eastAsia="方正书宋_GBK"/>
              </w:rPr>
            </w:pPr>
          </w:p>
        </w:tc>
        <w:tc>
          <w:tcPr>
            <w:tcW w:w="1297" w:type="dxa"/>
            <w:vAlign w:val="center"/>
          </w:tcPr>
          <w:p w14:paraId="6EE955E0">
            <w:pPr>
              <w:spacing w:line="300" w:lineRule="exact"/>
              <w:jc w:val="right"/>
              <w:rPr>
                <w:rFonts w:ascii="方正书宋_GBK" w:eastAsia="方正书宋_GBK"/>
              </w:rPr>
            </w:pPr>
          </w:p>
        </w:tc>
        <w:tc>
          <w:tcPr>
            <w:tcW w:w="1297" w:type="dxa"/>
            <w:vAlign w:val="center"/>
          </w:tcPr>
          <w:p w14:paraId="08905CA1">
            <w:pPr>
              <w:spacing w:line="300" w:lineRule="exact"/>
              <w:jc w:val="right"/>
              <w:rPr>
                <w:rFonts w:ascii="方正书宋_GBK" w:eastAsia="方正书宋_GBK"/>
              </w:rPr>
            </w:pPr>
          </w:p>
        </w:tc>
      </w:tr>
      <w:tr w14:paraId="156A7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DB054DA">
            <w:pPr>
              <w:spacing w:line="300" w:lineRule="exact"/>
              <w:jc w:val="center"/>
              <w:rPr>
                <w:rFonts w:ascii="方正书宋_GBK" w:eastAsia="方正书宋_GBK"/>
              </w:rPr>
            </w:pPr>
          </w:p>
        </w:tc>
        <w:tc>
          <w:tcPr>
            <w:tcW w:w="901" w:type="dxa"/>
            <w:vAlign w:val="center"/>
          </w:tcPr>
          <w:p w14:paraId="50B420DC">
            <w:pPr>
              <w:spacing w:line="300" w:lineRule="exact"/>
              <w:jc w:val="center"/>
              <w:rPr>
                <w:rFonts w:ascii="方正书宋_GBK" w:eastAsia="方正书宋_GBK"/>
              </w:rPr>
            </w:pPr>
            <w:r>
              <w:rPr>
                <w:rFonts w:ascii="方正书宋_GBK" w:eastAsia="方正书宋_GBK"/>
              </w:rPr>
              <w:t>30303</w:t>
            </w:r>
          </w:p>
        </w:tc>
        <w:tc>
          <w:tcPr>
            <w:tcW w:w="901" w:type="dxa"/>
            <w:vAlign w:val="center"/>
          </w:tcPr>
          <w:p w14:paraId="295D86D1">
            <w:pPr>
              <w:spacing w:line="300" w:lineRule="exact"/>
              <w:jc w:val="center"/>
              <w:rPr>
                <w:rFonts w:ascii="方正书宋_GBK" w:eastAsia="方正书宋_GBK"/>
              </w:rPr>
            </w:pPr>
          </w:p>
        </w:tc>
        <w:tc>
          <w:tcPr>
            <w:tcW w:w="4535" w:type="dxa"/>
            <w:vAlign w:val="center"/>
          </w:tcPr>
          <w:p w14:paraId="0409D3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97" w:type="dxa"/>
            <w:vAlign w:val="center"/>
          </w:tcPr>
          <w:p w14:paraId="07F71142">
            <w:pPr>
              <w:spacing w:line="300" w:lineRule="exact"/>
              <w:jc w:val="right"/>
              <w:rPr>
                <w:rFonts w:ascii="方正书宋_GBK" w:eastAsia="方正书宋_GBK"/>
              </w:rPr>
            </w:pPr>
          </w:p>
        </w:tc>
        <w:tc>
          <w:tcPr>
            <w:tcW w:w="1297" w:type="dxa"/>
            <w:vAlign w:val="center"/>
          </w:tcPr>
          <w:p w14:paraId="2C5DD563">
            <w:pPr>
              <w:spacing w:line="300" w:lineRule="exact"/>
              <w:jc w:val="right"/>
              <w:rPr>
                <w:rFonts w:ascii="方正书宋_GBK" w:eastAsia="方正书宋_GBK"/>
              </w:rPr>
            </w:pPr>
          </w:p>
        </w:tc>
        <w:tc>
          <w:tcPr>
            <w:tcW w:w="1297" w:type="dxa"/>
            <w:vAlign w:val="center"/>
          </w:tcPr>
          <w:p w14:paraId="26D00A96">
            <w:pPr>
              <w:spacing w:line="300" w:lineRule="exact"/>
              <w:jc w:val="right"/>
              <w:rPr>
                <w:rFonts w:ascii="方正书宋_GBK" w:eastAsia="方正书宋_GBK"/>
              </w:rPr>
            </w:pPr>
          </w:p>
        </w:tc>
        <w:tc>
          <w:tcPr>
            <w:tcW w:w="1297" w:type="dxa"/>
            <w:vAlign w:val="center"/>
          </w:tcPr>
          <w:p w14:paraId="1632EB3F">
            <w:pPr>
              <w:spacing w:line="300" w:lineRule="exact"/>
              <w:jc w:val="right"/>
              <w:rPr>
                <w:rFonts w:ascii="方正书宋_GBK" w:eastAsia="方正书宋_GBK"/>
              </w:rPr>
            </w:pPr>
          </w:p>
        </w:tc>
        <w:tc>
          <w:tcPr>
            <w:tcW w:w="1297" w:type="dxa"/>
            <w:vAlign w:val="center"/>
          </w:tcPr>
          <w:p w14:paraId="3A777FB1">
            <w:pPr>
              <w:spacing w:line="300" w:lineRule="exact"/>
              <w:jc w:val="right"/>
              <w:rPr>
                <w:rFonts w:ascii="方正书宋_GBK" w:eastAsia="方正书宋_GBK"/>
              </w:rPr>
            </w:pPr>
          </w:p>
        </w:tc>
      </w:tr>
      <w:tr w14:paraId="3FF25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18F1541">
            <w:pPr>
              <w:spacing w:line="300" w:lineRule="exact"/>
              <w:jc w:val="center"/>
              <w:rPr>
                <w:rFonts w:ascii="方正书宋_GBK" w:eastAsia="方正书宋_GBK"/>
              </w:rPr>
            </w:pPr>
          </w:p>
        </w:tc>
        <w:tc>
          <w:tcPr>
            <w:tcW w:w="901" w:type="dxa"/>
            <w:vAlign w:val="center"/>
          </w:tcPr>
          <w:p w14:paraId="592F1A7B">
            <w:pPr>
              <w:spacing w:line="300" w:lineRule="exact"/>
              <w:jc w:val="center"/>
              <w:rPr>
                <w:rFonts w:ascii="方正书宋_GBK" w:eastAsia="方正书宋_GBK"/>
              </w:rPr>
            </w:pPr>
            <w:r>
              <w:rPr>
                <w:rFonts w:ascii="方正书宋_GBK" w:eastAsia="方正书宋_GBK"/>
              </w:rPr>
              <w:t>30303</w:t>
            </w:r>
          </w:p>
        </w:tc>
        <w:tc>
          <w:tcPr>
            <w:tcW w:w="901" w:type="dxa"/>
            <w:vAlign w:val="center"/>
          </w:tcPr>
          <w:p w14:paraId="7F17BF8A">
            <w:pPr>
              <w:spacing w:line="300" w:lineRule="exact"/>
              <w:jc w:val="center"/>
              <w:rPr>
                <w:rFonts w:ascii="方正书宋_GBK" w:eastAsia="方正书宋_GBK"/>
              </w:rPr>
            </w:pPr>
          </w:p>
        </w:tc>
        <w:tc>
          <w:tcPr>
            <w:tcW w:w="4535" w:type="dxa"/>
            <w:vAlign w:val="center"/>
          </w:tcPr>
          <w:p w14:paraId="4D1C0F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297" w:type="dxa"/>
            <w:vAlign w:val="center"/>
          </w:tcPr>
          <w:p w14:paraId="4892A4D5">
            <w:pPr>
              <w:spacing w:line="300" w:lineRule="exact"/>
              <w:jc w:val="right"/>
              <w:rPr>
                <w:rFonts w:ascii="方正书宋_GBK" w:eastAsia="方正书宋_GBK"/>
              </w:rPr>
            </w:pPr>
          </w:p>
        </w:tc>
        <w:tc>
          <w:tcPr>
            <w:tcW w:w="1297" w:type="dxa"/>
            <w:vAlign w:val="center"/>
          </w:tcPr>
          <w:p w14:paraId="3CCA6DAD">
            <w:pPr>
              <w:spacing w:line="300" w:lineRule="exact"/>
              <w:jc w:val="right"/>
              <w:rPr>
                <w:rFonts w:ascii="方正书宋_GBK" w:eastAsia="方正书宋_GBK"/>
              </w:rPr>
            </w:pPr>
          </w:p>
        </w:tc>
        <w:tc>
          <w:tcPr>
            <w:tcW w:w="1297" w:type="dxa"/>
            <w:vAlign w:val="center"/>
          </w:tcPr>
          <w:p w14:paraId="3CDE47B6">
            <w:pPr>
              <w:spacing w:line="300" w:lineRule="exact"/>
              <w:jc w:val="right"/>
              <w:rPr>
                <w:rFonts w:ascii="方正书宋_GBK" w:eastAsia="方正书宋_GBK"/>
              </w:rPr>
            </w:pPr>
          </w:p>
        </w:tc>
        <w:tc>
          <w:tcPr>
            <w:tcW w:w="1297" w:type="dxa"/>
            <w:vAlign w:val="center"/>
          </w:tcPr>
          <w:p w14:paraId="3671DDFF">
            <w:pPr>
              <w:spacing w:line="300" w:lineRule="exact"/>
              <w:jc w:val="right"/>
              <w:rPr>
                <w:rFonts w:ascii="方正书宋_GBK" w:eastAsia="方正书宋_GBK"/>
              </w:rPr>
            </w:pPr>
          </w:p>
        </w:tc>
        <w:tc>
          <w:tcPr>
            <w:tcW w:w="1297" w:type="dxa"/>
            <w:vAlign w:val="center"/>
          </w:tcPr>
          <w:p w14:paraId="495E410D">
            <w:pPr>
              <w:spacing w:line="300" w:lineRule="exact"/>
              <w:jc w:val="right"/>
              <w:rPr>
                <w:rFonts w:ascii="方正书宋_GBK" w:eastAsia="方正书宋_GBK"/>
              </w:rPr>
            </w:pPr>
          </w:p>
        </w:tc>
      </w:tr>
      <w:tr w14:paraId="4C6FC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4F53074E">
            <w:pPr>
              <w:spacing w:line="300" w:lineRule="exact"/>
              <w:jc w:val="center"/>
              <w:rPr>
                <w:rFonts w:ascii="方正书宋_GBK" w:eastAsia="方正书宋_GBK"/>
              </w:rPr>
            </w:pPr>
          </w:p>
        </w:tc>
        <w:tc>
          <w:tcPr>
            <w:tcW w:w="901" w:type="dxa"/>
            <w:vAlign w:val="center"/>
          </w:tcPr>
          <w:p w14:paraId="3F4C28E2">
            <w:pPr>
              <w:spacing w:line="300" w:lineRule="exact"/>
              <w:jc w:val="center"/>
              <w:rPr>
                <w:rFonts w:ascii="方正书宋_GBK" w:eastAsia="方正书宋_GBK"/>
              </w:rPr>
            </w:pPr>
            <w:r>
              <w:rPr>
                <w:rFonts w:ascii="方正书宋_GBK" w:eastAsia="方正书宋_GBK"/>
              </w:rPr>
              <w:t>30304</w:t>
            </w:r>
          </w:p>
        </w:tc>
        <w:tc>
          <w:tcPr>
            <w:tcW w:w="901" w:type="dxa"/>
            <w:vAlign w:val="center"/>
          </w:tcPr>
          <w:p w14:paraId="67C92F01">
            <w:pPr>
              <w:spacing w:line="300" w:lineRule="exact"/>
              <w:jc w:val="center"/>
              <w:rPr>
                <w:rFonts w:ascii="方正书宋_GBK" w:eastAsia="方正书宋_GBK"/>
              </w:rPr>
            </w:pPr>
          </w:p>
        </w:tc>
        <w:tc>
          <w:tcPr>
            <w:tcW w:w="4535" w:type="dxa"/>
            <w:vAlign w:val="center"/>
          </w:tcPr>
          <w:p w14:paraId="2C1D2F74">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297" w:type="dxa"/>
            <w:vAlign w:val="center"/>
          </w:tcPr>
          <w:p w14:paraId="76B232CE">
            <w:pPr>
              <w:spacing w:line="300" w:lineRule="exact"/>
              <w:jc w:val="right"/>
              <w:rPr>
                <w:rFonts w:ascii="方正书宋_GBK" w:eastAsia="方正书宋_GBK"/>
              </w:rPr>
            </w:pPr>
          </w:p>
        </w:tc>
        <w:tc>
          <w:tcPr>
            <w:tcW w:w="1297" w:type="dxa"/>
            <w:vAlign w:val="center"/>
          </w:tcPr>
          <w:p w14:paraId="2D53F57C">
            <w:pPr>
              <w:spacing w:line="300" w:lineRule="exact"/>
              <w:jc w:val="right"/>
              <w:rPr>
                <w:rFonts w:ascii="方正书宋_GBK" w:eastAsia="方正书宋_GBK"/>
              </w:rPr>
            </w:pPr>
          </w:p>
        </w:tc>
        <w:tc>
          <w:tcPr>
            <w:tcW w:w="1297" w:type="dxa"/>
            <w:vAlign w:val="center"/>
          </w:tcPr>
          <w:p w14:paraId="08FD5836">
            <w:pPr>
              <w:spacing w:line="300" w:lineRule="exact"/>
              <w:jc w:val="right"/>
              <w:rPr>
                <w:rFonts w:ascii="方正书宋_GBK" w:eastAsia="方正书宋_GBK"/>
              </w:rPr>
            </w:pPr>
          </w:p>
        </w:tc>
        <w:tc>
          <w:tcPr>
            <w:tcW w:w="1297" w:type="dxa"/>
            <w:vAlign w:val="center"/>
          </w:tcPr>
          <w:p w14:paraId="7A2DD200">
            <w:pPr>
              <w:spacing w:line="300" w:lineRule="exact"/>
              <w:jc w:val="right"/>
              <w:rPr>
                <w:rFonts w:ascii="方正书宋_GBK" w:eastAsia="方正书宋_GBK"/>
              </w:rPr>
            </w:pPr>
          </w:p>
        </w:tc>
        <w:tc>
          <w:tcPr>
            <w:tcW w:w="1297" w:type="dxa"/>
            <w:vAlign w:val="center"/>
          </w:tcPr>
          <w:p w14:paraId="4ADE47A8">
            <w:pPr>
              <w:spacing w:line="300" w:lineRule="exact"/>
              <w:jc w:val="right"/>
              <w:rPr>
                <w:rFonts w:ascii="方正书宋_GBK" w:eastAsia="方正书宋_GBK"/>
              </w:rPr>
            </w:pPr>
          </w:p>
        </w:tc>
      </w:tr>
      <w:tr w14:paraId="63650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769A0349">
            <w:pPr>
              <w:spacing w:line="300" w:lineRule="exact"/>
              <w:jc w:val="center"/>
              <w:rPr>
                <w:rFonts w:ascii="方正书宋_GBK" w:eastAsia="方正书宋_GBK"/>
              </w:rPr>
            </w:pPr>
          </w:p>
        </w:tc>
        <w:tc>
          <w:tcPr>
            <w:tcW w:w="901" w:type="dxa"/>
            <w:vAlign w:val="center"/>
          </w:tcPr>
          <w:p w14:paraId="0D7D119E">
            <w:pPr>
              <w:spacing w:line="300" w:lineRule="exact"/>
              <w:jc w:val="center"/>
              <w:rPr>
                <w:rFonts w:ascii="方正书宋_GBK" w:eastAsia="方正书宋_GBK"/>
              </w:rPr>
            </w:pPr>
            <w:r>
              <w:rPr>
                <w:rFonts w:ascii="方正书宋_GBK" w:eastAsia="方正书宋_GBK"/>
              </w:rPr>
              <w:t>30305</w:t>
            </w:r>
          </w:p>
        </w:tc>
        <w:tc>
          <w:tcPr>
            <w:tcW w:w="901" w:type="dxa"/>
            <w:vAlign w:val="center"/>
          </w:tcPr>
          <w:p w14:paraId="121984E3">
            <w:pPr>
              <w:spacing w:line="300" w:lineRule="exact"/>
              <w:jc w:val="center"/>
              <w:rPr>
                <w:rFonts w:ascii="方正书宋_GBK" w:eastAsia="方正书宋_GBK"/>
              </w:rPr>
            </w:pPr>
          </w:p>
        </w:tc>
        <w:tc>
          <w:tcPr>
            <w:tcW w:w="4535" w:type="dxa"/>
            <w:vAlign w:val="center"/>
          </w:tcPr>
          <w:p w14:paraId="780BAB90">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97" w:type="dxa"/>
            <w:vAlign w:val="center"/>
          </w:tcPr>
          <w:p w14:paraId="72C1AEDE">
            <w:pPr>
              <w:spacing w:line="300" w:lineRule="exact"/>
              <w:jc w:val="right"/>
              <w:rPr>
                <w:rFonts w:ascii="方正书宋_GBK" w:eastAsia="方正书宋_GBK"/>
              </w:rPr>
            </w:pPr>
          </w:p>
        </w:tc>
        <w:tc>
          <w:tcPr>
            <w:tcW w:w="1297" w:type="dxa"/>
            <w:vAlign w:val="center"/>
          </w:tcPr>
          <w:p w14:paraId="0B5E68B9">
            <w:pPr>
              <w:spacing w:line="300" w:lineRule="exact"/>
              <w:jc w:val="right"/>
              <w:rPr>
                <w:rFonts w:ascii="方正书宋_GBK" w:eastAsia="方正书宋_GBK"/>
              </w:rPr>
            </w:pPr>
          </w:p>
        </w:tc>
        <w:tc>
          <w:tcPr>
            <w:tcW w:w="1297" w:type="dxa"/>
            <w:vAlign w:val="center"/>
          </w:tcPr>
          <w:p w14:paraId="3FE42E3D">
            <w:pPr>
              <w:spacing w:line="300" w:lineRule="exact"/>
              <w:jc w:val="right"/>
              <w:rPr>
                <w:rFonts w:ascii="方正书宋_GBK" w:eastAsia="方正书宋_GBK"/>
              </w:rPr>
            </w:pPr>
          </w:p>
        </w:tc>
        <w:tc>
          <w:tcPr>
            <w:tcW w:w="1297" w:type="dxa"/>
            <w:vAlign w:val="center"/>
          </w:tcPr>
          <w:p w14:paraId="2FCEBA5F">
            <w:pPr>
              <w:spacing w:line="300" w:lineRule="exact"/>
              <w:jc w:val="right"/>
              <w:rPr>
                <w:rFonts w:ascii="方正书宋_GBK" w:eastAsia="方正书宋_GBK"/>
              </w:rPr>
            </w:pPr>
          </w:p>
        </w:tc>
        <w:tc>
          <w:tcPr>
            <w:tcW w:w="1297" w:type="dxa"/>
            <w:vAlign w:val="center"/>
          </w:tcPr>
          <w:p w14:paraId="28D08AAE">
            <w:pPr>
              <w:spacing w:line="300" w:lineRule="exact"/>
              <w:jc w:val="right"/>
              <w:rPr>
                <w:rFonts w:ascii="方正书宋_GBK" w:eastAsia="方正书宋_GBK"/>
              </w:rPr>
            </w:pPr>
          </w:p>
        </w:tc>
      </w:tr>
      <w:tr w14:paraId="1B736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62D60D6">
            <w:pPr>
              <w:spacing w:line="300" w:lineRule="exact"/>
              <w:jc w:val="center"/>
              <w:rPr>
                <w:rFonts w:ascii="方正书宋_GBK" w:eastAsia="方正书宋_GBK"/>
              </w:rPr>
            </w:pPr>
          </w:p>
        </w:tc>
        <w:tc>
          <w:tcPr>
            <w:tcW w:w="901" w:type="dxa"/>
            <w:vAlign w:val="center"/>
          </w:tcPr>
          <w:p w14:paraId="05E8C511">
            <w:pPr>
              <w:spacing w:line="300" w:lineRule="exact"/>
              <w:jc w:val="center"/>
              <w:rPr>
                <w:rFonts w:ascii="方正书宋_GBK" w:eastAsia="方正书宋_GBK"/>
              </w:rPr>
            </w:pPr>
            <w:r>
              <w:rPr>
                <w:rFonts w:ascii="方正书宋_GBK" w:eastAsia="方正书宋_GBK"/>
              </w:rPr>
              <w:t>30307</w:t>
            </w:r>
          </w:p>
        </w:tc>
        <w:tc>
          <w:tcPr>
            <w:tcW w:w="901" w:type="dxa"/>
            <w:vAlign w:val="center"/>
          </w:tcPr>
          <w:p w14:paraId="4DDCD00D">
            <w:pPr>
              <w:spacing w:line="300" w:lineRule="exact"/>
              <w:jc w:val="center"/>
              <w:rPr>
                <w:rFonts w:ascii="方正书宋_GBK" w:eastAsia="方正书宋_GBK"/>
              </w:rPr>
            </w:pPr>
          </w:p>
        </w:tc>
        <w:tc>
          <w:tcPr>
            <w:tcW w:w="4535" w:type="dxa"/>
            <w:vAlign w:val="center"/>
          </w:tcPr>
          <w:p w14:paraId="2B266960">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97" w:type="dxa"/>
            <w:vAlign w:val="center"/>
          </w:tcPr>
          <w:p w14:paraId="7BA55BDE">
            <w:pPr>
              <w:spacing w:line="300" w:lineRule="exact"/>
              <w:jc w:val="right"/>
              <w:rPr>
                <w:rFonts w:ascii="方正书宋_GBK" w:eastAsia="方正书宋_GBK"/>
              </w:rPr>
            </w:pPr>
          </w:p>
        </w:tc>
        <w:tc>
          <w:tcPr>
            <w:tcW w:w="1297" w:type="dxa"/>
            <w:vAlign w:val="center"/>
          </w:tcPr>
          <w:p w14:paraId="11C2453E">
            <w:pPr>
              <w:spacing w:line="300" w:lineRule="exact"/>
              <w:jc w:val="right"/>
              <w:rPr>
                <w:rFonts w:ascii="方正书宋_GBK" w:eastAsia="方正书宋_GBK"/>
              </w:rPr>
            </w:pPr>
          </w:p>
        </w:tc>
        <w:tc>
          <w:tcPr>
            <w:tcW w:w="1297" w:type="dxa"/>
            <w:vAlign w:val="center"/>
          </w:tcPr>
          <w:p w14:paraId="64E71D15">
            <w:pPr>
              <w:spacing w:line="300" w:lineRule="exact"/>
              <w:jc w:val="right"/>
              <w:rPr>
                <w:rFonts w:ascii="方正书宋_GBK" w:eastAsia="方正书宋_GBK"/>
              </w:rPr>
            </w:pPr>
          </w:p>
        </w:tc>
        <w:tc>
          <w:tcPr>
            <w:tcW w:w="1297" w:type="dxa"/>
            <w:vAlign w:val="center"/>
          </w:tcPr>
          <w:p w14:paraId="1153AC5D">
            <w:pPr>
              <w:spacing w:line="300" w:lineRule="exact"/>
              <w:jc w:val="right"/>
              <w:rPr>
                <w:rFonts w:ascii="方正书宋_GBK" w:eastAsia="方正书宋_GBK"/>
              </w:rPr>
            </w:pPr>
          </w:p>
        </w:tc>
        <w:tc>
          <w:tcPr>
            <w:tcW w:w="1297" w:type="dxa"/>
            <w:vAlign w:val="center"/>
          </w:tcPr>
          <w:p w14:paraId="52081751">
            <w:pPr>
              <w:spacing w:line="300" w:lineRule="exact"/>
              <w:jc w:val="right"/>
              <w:rPr>
                <w:rFonts w:ascii="方正书宋_GBK" w:eastAsia="方正书宋_GBK"/>
              </w:rPr>
            </w:pPr>
          </w:p>
        </w:tc>
      </w:tr>
      <w:tr w14:paraId="74759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61EB712">
            <w:pPr>
              <w:spacing w:line="300" w:lineRule="exact"/>
              <w:jc w:val="center"/>
              <w:rPr>
                <w:rFonts w:ascii="方正书宋_GBK" w:eastAsia="方正书宋_GBK"/>
              </w:rPr>
            </w:pPr>
          </w:p>
        </w:tc>
        <w:tc>
          <w:tcPr>
            <w:tcW w:w="901" w:type="dxa"/>
            <w:vAlign w:val="center"/>
          </w:tcPr>
          <w:p w14:paraId="5361FA6A">
            <w:pPr>
              <w:spacing w:line="300" w:lineRule="exact"/>
              <w:jc w:val="center"/>
              <w:rPr>
                <w:rFonts w:ascii="方正书宋_GBK" w:eastAsia="方正书宋_GBK"/>
              </w:rPr>
            </w:pPr>
            <w:r>
              <w:rPr>
                <w:rFonts w:ascii="方正书宋_GBK" w:eastAsia="方正书宋_GBK"/>
              </w:rPr>
              <w:t>30308</w:t>
            </w:r>
          </w:p>
        </w:tc>
        <w:tc>
          <w:tcPr>
            <w:tcW w:w="901" w:type="dxa"/>
            <w:vAlign w:val="center"/>
          </w:tcPr>
          <w:p w14:paraId="70D09C48">
            <w:pPr>
              <w:spacing w:line="300" w:lineRule="exact"/>
              <w:jc w:val="center"/>
              <w:rPr>
                <w:rFonts w:ascii="方正书宋_GBK" w:eastAsia="方正书宋_GBK"/>
              </w:rPr>
            </w:pPr>
          </w:p>
        </w:tc>
        <w:tc>
          <w:tcPr>
            <w:tcW w:w="4535" w:type="dxa"/>
            <w:vAlign w:val="center"/>
          </w:tcPr>
          <w:p w14:paraId="0E0865F4">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297" w:type="dxa"/>
            <w:vAlign w:val="center"/>
          </w:tcPr>
          <w:p w14:paraId="733BF56A">
            <w:pPr>
              <w:spacing w:line="300" w:lineRule="exact"/>
              <w:jc w:val="right"/>
              <w:rPr>
                <w:rFonts w:ascii="方正书宋_GBK" w:eastAsia="方正书宋_GBK"/>
              </w:rPr>
            </w:pPr>
          </w:p>
        </w:tc>
        <w:tc>
          <w:tcPr>
            <w:tcW w:w="1297" w:type="dxa"/>
            <w:vAlign w:val="center"/>
          </w:tcPr>
          <w:p w14:paraId="5E42D10D">
            <w:pPr>
              <w:spacing w:line="300" w:lineRule="exact"/>
              <w:jc w:val="right"/>
              <w:rPr>
                <w:rFonts w:ascii="方正书宋_GBK" w:eastAsia="方正书宋_GBK"/>
              </w:rPr>
            </w:pPr>
          </w:p>
        </w:tc>
        <w:tc>
          <w:tcPr>
            <w:tcW w:w="1297" w:type="dxa"/>
            <w:vAlign w:val="center"/>
          </w:tcPr>
          <w:p w14:paraId="445ACF24">
            <w:pPr>
              <w:spacing w:line="300" w:lineRule="exact"/>
              <w:jc w:val="right"/>
              <w:rPr>
                <w:rFonts w:ascii="方正书宋_GBK" w:eastAsia="方正书宋_GBK"/>
              </w:rPr>
            </w:pPr>
          </w:p>
        </w:tc>
        <w:tc>
          <w:tcPr>
            <w:tcW w:w="1297" w:type="dxa"/>
            <w:vAlign w:val="center"/>
          </w:tcPr>
          <w:p w14:paraId="6AC975BC">
            <w:pPr>
              <w:spacing w:line="300" w:lineRule="exact"/>
              <w:jc w:val="right"/>
              <w:rPr>
                <w:rFonts w:ascii="方正书宋_GBK" w:eastAsia="方正书宋_GBK"/>
              </w:rPr>
            </w:pPr>
          </w:p>
        </w:tc>
        <w:tc>
          <w:tcPr>
            <w:tcW w:w="1297" w:type="dxa"/>
            <w:vAlign w:val="center"/>
          </w:tcPr>
          <w:p w14:paraId="4DB6AF72">
            <w:pPr>
              <w:spacing w:line="300" w:lineRule="exact"/>
              <w:jc w:val="right"/>
              <w:rPr>
                <w:rFonts w:ascii="方正书宋_GBK" w:eastAsia="方正书宋_GBK"/>
              </w:rPr>
            </w:pPr>
          </w:p>
        </w:tc>
      </w:tr>
      <w:tr w14:paraId="742B5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E03E766">
            <w:pPr>
              <w:spacing w:line="300" w:lineRule="exact"/>
              <w:jc w:val="center"/>
              <w:rPr>
                <w:rFonts w:ascii="方正书宋_GBK" w:eastAsia="方正书宋_GBK"/>
              </w:rPr>
            </w:pPr>
          </w:p>
        </w:tc>
        <w:tc>
          <w:tcPr>
            <w:tcW w:w="901" w:type="dxa"/>
            <w:vAlign w:val="center"/>
          </w:tcPr>
          <w:p w14:paraId="56D12E43">
            <w:pPr>
              <w:spacing w:line="300" w:lineRule="exact"/>
              <w:jc w:val="center"/>
              <w:rPr>
                <w:rFonts w:ascii="方正书宋_GBK" w:eastAsia="方正书宋_GBK"/>
              </w:rPr>
            </w:pPr>
          </w:p>
        </w:tc>
        <w:tc>
          <w:tcPr>
            <w:tcW w:w="901" w:type="dxa"/>
            <w:vAlign w:val="center"/>
          </w:tcPr>
          <w:p w14:paraId="31E8A3FF">
            <w:pPr>
              <w:spacing w:line="300" w:lineRule="exact"/>
              <w:jc w:val="center"/>
              <w:rPr>
                <w:rFonts w:ascii="方正书宋_GBK" w:eastAsia="方正书宋_GBK"/>
              </w:rPr>
            </w:pPr>
          </w:p>
        </w:tc>
        <w:tc>
          <w:tcPr>
            <w:tcW w:w="4535" w:type="dxa"/>
            <w:vAlign w:val="center"/>
          </w:tcPr>
          <w:p w14:paraId="44E83771">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297" w:type="dxa"/>
            <w:vAlign w:val="center"/>
          </w:tcPr>
          <w:p w14:paraId="1BA3C0AC">
            <w:pPr>
              <w:spacing w:line="300" w:lineRule="exact"/>
              <w:jc w:val="right"/>
              <w:rPr>
                <w:rFonts w:ascii="方正书宋_GBK" w:eastAsia="方正书宋_GBK"/>
              </w:rPr>
            </w:pPr>
            <w:r>
              <w:rPr>
                <w:rFonts w:ascii="方正书宋_GBK" w:eastAsia="方正书宋_GBK"/>
              </w:rPr>
              <w:t>0.26</w:t>
            </w:r>
          </w:p>
        </w:tc>
        <w:tc>
          <w:tcPr>
            <w:tcW w:w="1297" w:type="dxa"/>
            <w:vAlign w:val="center"/>
          </w:tcPr>
          <w:p w14:paraId="7423390F">
            <w:pPr>
              <w:spacing w:line="300" w:lineRule="exact"/>
              <w:jc w:val="right"/>
              <w:rPr>
                <w:rFonts w:ascii="方正书宋_GBK" w:eastAsia="方正书宋_GBK"/>
              </w:rPr>
            </w:pPr>
            <w:r>
              <w:rPr>
                <w:rFonts w:ascii="方正书宋_GBK" w:eastAsia="方正书宋_GBK"/>
              </w:rPr>
              <w:t>0.26</w:t>
            </w:r>
          </w:p>
        </w:tc>
        <w:tc>
          <w:tcPr>
            <w:tcW w:w="1297" w:type="dxa"/>
            <w:vAlign w:val="center"/>
          </w:tcPr>
          <w:p w14:paraId="0650E598">
            <w:pPr>
              <w:spacing w:line="300" w:lineRule="exact"/>
              <w:jc w:val="right"/>
              <w:rPr>
                <w:rFonts w:ascii="方正书宋_GBK" w:eastAsia="方正书宋_GBK"/>
              </w:rPr>
            </w:pPr>
          </w:p>
        </w:tc>
        <w:tc>
          <w:tcPr>
            <w:tcW w:w="1297" w:type="dxa"/>
            <w:vAlign w:val="center"/>
          </w:tcPr>
          <w:p w14:paraId="6884B67B">
            <w:pPr>
              <w:spacing w:line="300" w:lineRule="exact"/>
              <w:jc w:val="right"/>
              <w:rPr>
                <w:rFonts w:ascii="方正书宋_GBK" w:eastAsia="方正书宋_GBK"/>
              </w:rPr>
            </w:pPr>
          </w:p>
        </w:tc>
        <w:tc>
          <w:tcPr>
            <w:tcW w:w="1297" w:type="dxa"/>
            <w:vAlign w:val="center"/>
          </w:tcPr>
          <w:p w14:paraId="46598AB7">
            <w:pPr>
              <w:spacing w:line="300" w:lineRule="exact"/>
              <w:jc w:val="right"/>
              <w:rPr>
                <w:rFonts w:ascii="方正书宋_GBK" w:eastAsia="方正书宋_GBK"/>
              </w:rPr>
            </w:pPr>
          </w:p>
        </w:tc>
      </w:tr>
      <w:tr w14:paraId="1D217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D8AC347">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0F723E28">
            <w:pPr>
              <w:spacing w:line="300" w:lineRule="exact"/>
              <w:jc w:val="center"/>
              <w:rPr>
                <w:rFonts w:ascii="方正书宋_GBK" w:eastAsia="方正书宋_GBK"/>
              </w:rPr>
            </w:pPr>
            <w:r>
              <w:rPr>
                <w:rFonts w:ascii="方正书宋_GBK" w:eastAsia="方正书宋_GBK"/>
              </w:rPr>
              <w:t>30309</w:t>
            </w:r>
          </w:p>
        </w:tc>
        <w:tc>
          <w:tcPr>
            <w:tcW w:w="901" w:type="dxa"/>
            <w:vAlign w:val="center"/>
          </w:tcPr>
          <w:p w14:paraId="2CC74353">
            <w:pPr>
              <w:spacing w:line="300" w:lineRule="exact"/>
              <w:jc w:val="center"/>
              <w:rPr>
                <w:rFonts w:ascii="方正书宋_GBK" w:eastAsia="方正书宋_GBK"/>
              </w:rPr>
            </w:pPr>
            <w:r>
              <w:rPr>
                <w:rFonts w:ascii="方正书宋_GBK" w:eastAsia="方正书宋_GBK"/>
              </w:rPr>
              <w:t>50901</w:t>
            </w:r>
          </w:p>
        </w:tc>
        <w:tc>
          <w:tcPr>
            <w:tcW w:w="4535" w:type="dxa"/>
            <w:vAlign w:val="center"/>
          </w:tcPr>
          <w:p w14:paraId="736E82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297" w:type="dxa"/>
            <w:vAlign w:val="center"/>
          </w:tcPr>
          <w:p w14:paraId="719F75EE">
            <w:pPr>
              <w:spacing w:line="300" w:lineRule="exact"/>
              <w:jc w:val="right"/>
              <w:rPr>
                <w:rFonts w:ascii="方正书宋_GBK" w:eastAsia="方正书宋_GBK"/>
              </w:rPr>
            </w:pPr>
            <w:r>
              <w:rPr>
                <w:rFonts w:ascii="方正书宋_GBK" w:eastAsia="方正书宋_GBK"/>
              </w:rPr>
              <w:t>0.26</w:t>
            </w:r>
          </w:p>
        </w:tc>
        <w:tc>
          <w:tcPr>
            <w:tcW w:w="1297" w:type="dxa"/>
            <w:vAlign w:val="center"/>
          </w:tcPr>
          <w:p w14:paraId="0D7C3243">
            <w:pPr>
              <w:spacing w:line="300" w:lineRule="exact"/>
              <w:jc w:val="right"/>
              <w:rPr>
                <w:rFonts w:ascii="方正书宋_GBK" w:eastAsia="方正书宋_GBK"/>
              </w:rPr>
            </w:pPr>
            <w:r>
              <w:rPr>
                <w:rFonts w:ascii="方正书宋_GBK" w:eastAsia="方正书宋_GBK"/>
              </w:rPr>
              <w:t>0.26</w:t>
            </w:r>
          </w:p>
        </w:tc>
        <w:tc>
          <w:tcPr>
            <w:tcW w:w="1297" w:type="dxa"/>
            <w:vAlign w:val="center"/>
          </w:tcPr>
          <w:p w14:paraId="70A0DF1F">
            <w:pPr>
              <w:spacing w:line="300" w:lineRule="exact"/>
              <w:jc w:val="right"/>
              <w:rPr>
                <w:rFonts w:ascii="方正书宋_GBK" w:eastAsia="方正书宋_GBK"/>
              </w:rPr>
            </w:pPr>
          </w:p>
        </w:tc>
        <w:tc>
          <w:tcPr>
            <w:tcW w:w="1297" w:type="dxa"/>
            <w:vAlign w:val="center"/>
          </w:tcPr>
          <w:p w14:paraId="669C9D99">
            <w:pPr>
              <w:spacing w:line="300" w:lineRule="exact"/>
              <w:jc w:val="right"/>
              <w:rPr>
                <w:rFonts w:ascii="方正书宋_GBK" w:eastAsia="方正书宋_GBK"/>
              </w:rPr>
            </w:pPr>
          </w:p>
        </w:tc>
        <w:tc>
          <w:tcPr>
            <w:tcW w:w="1297" w:type="dxa"/>
            <w:vAlign w:val="center"/>
          </w:tcPr>
          <w:p w14:paraId="2156E1CE">
            <w:pPr>
              <w:spacing w:line="300" w:lineRule="exact"/>
              <w:jc w:val="right"/>
              <w:rPr>
                <w:rFonts w:ascii="方正书宋_GBK" w:eastAsia="方正书宋_GBK"/>
              </w:rPr>
            </w:pPr>
          </w:p>
        </w:tc>
      </w:tr>
      <w:tr w14:paraId="715BE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2741E44E">
            <w:pPr>
              <w:spacing w:line="300" w:lineRule="exact"/>
              <w:jc w:val="center"/>
              <w:rPr>
                <w:rFonts w:ascii="方正书宋_GBK" w:eastAsia="方正书宋_GBK"/>
              </w:rPr>
            </w:pPr>
          </w:p>
        </w:tc>
        <w:tc>
          <w:tcPr>
            <w:tcW w:w="901" w:type="dxa"/>
            <w:vAlign w:val="center"/>
          </w:tcPr>
          <w:p w14:paraId="25E05CC1">
            <w:pPr>
              <w:spacing w:line="300" w:lineRule="exact"/>
              <w:jc w:val="center"/>
              <w:rPr>
                <w:rFonts w:ascii="方正书宋_GBK" w:eastAsia="方正书宋_GBK"/>
              </w:rPr>
            </w:pPr>
            <w:r>
              <w:rPr>
                <w:rFonts w:ascii="方正书宋_GBK" w:eastAsia="方正书宋_GBK"/>
              </w:rPr>
              <w:t>30309</w:t>
            </w:r>
          </w:p>
        </w:tc>
        <w:tc>
          <w:tcPr>
            <w:tcW w:w="901" w:type="dxa"/>
            <w:vAlign w:val="center"/>
          </w:tcPr>
          <w:p w14:paraId="2B53187A">
            <w:pPr>
              <w:spacing w:line="300" w:lineRule="exact"/>
              <w:jc w:val="center"/>
              <w:rPr>
                <w:rFonts w:ascii="方正书宋_GBK" w:eastAsia="方正书宋_GBK"/>
              </w:rPr>
            </w:pPr>
          </w:p>
        </w:tc>
        <w:tc>
          <w:tcPr>
            <w:tcW w:w="4535" w:type="dxa"/>
            <w:vAlign w:val="center"/>
          </w:tcPr>
          <w:p w14:paraId="2DDEDB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297" w:type="dxa"/>
            <w:vAlign w:val="center"/>
          </w:tcPr>
          <w:p w14:paraId="598F46A0">
            <w:pPr>
              <w:spacing w:line="300" w:lineRule="exact"/>
              <w:jc w:val="right"/>
              <w:rPr>
                <w:rFonts w:ascii="方正书宋_GBK" w:eastAsia="方正书宋_GBK"/>
              </w:rPr>
            </w:pPr>
          </w:p>
        </w:tc>
        <w:tc>
          <w:tcPr>
            <w:tcW w:w="1297" w:type="dxa"/>
            <w:vAlign w:val="center"/>
          </w:tcPr>
          <w:p w14:paraId="6895506C">
            <w:pPr>
              <w:spacing w:line="300" w:lineRule="exact"/>
              <w:jc w:val="right"/>
              <w:rPr>
                <w:rFonts w:ascii="方正书宋_GBK" w:eastAsia="方正书宋_GBK"/>
              </w:rPr>
            </w:pPr>
          </w:p>
        </w:tc>
        <w:tc>
          <w:tcPr>
            <w:tcW w:w="1297" w:type="dxa"/>
            <w:vAlign w:val="center"/>
          </w:tcPr>
          <w:p w14:paraId="433B3971">
            <w:pPr>
              <w:spacing w:line="300" w:lineRule="exact"/>
              <w:jc w:val="right"/>
              <w:rPr>
                <w:rFonts w:ascii="方正书宋_GBK" w:eastAsia="方正书宋_GBK"/>
              </w:rPr>
            </w:pPr>
          </w:p>
        </w:tc>
        <w:tc>
          <w:tcPr>
            <w:tcW w:w="1297" w:type="dxa"/>
            <w:vAlign w:val="center"/>
          </w:tcPr>
          <w:p w14:paraId="521787B4">
            <w:pPr>
              <w:spacing w:line="300" w:lineRule="exact"/>
              <w:jc w:val="right"/>
              <w:rPr>
                <w:rFonts w:ascii="方正书宋_GBK" w:eastAsia="方正书宋_GBK"/>
              </w:rPr>
            </w:pPr>
          </w:p>
        </w:tc>
        <w:tc>
          <w:tcPr>
            <w:tcW w:w="1297" w:type="dxa"/>
            <w:vAlign w:val="center"/>
          </w:tcPr>
          <w:p w14:paraId="6BBDF48E">
            <w:pPr>
              <w:spacing w:line="300" w:lineRule="exact"/>
              <w:jc w:val="right"/>
              <w:rPr>
                <w:rFonts w:ascii="方正书宋_GBK" w:eastAsia="方正书宋_GBK"/>
              </w:rPr>
            </w:pPr>
          </w:p>
        </w:tc>
      </w:tr>
      <w:tr w14:paraId="4FEA1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6DF5DB9D">
            <w:pPr>
              <w:spacing w:line="300" w:lineRule="exact"/>
              <w:jc w:val="center"/>
              <w:rPr>
                <w:rFonts w:ascii="方正书宋_GBK" w:eastAsia="方正书宋_GBK"/>
              </w:rPr>
            </w:pPr>
            <w:r>
              <w:rPr>
                <w:rFonts w:ascii="方正书宋_GBK" w:eastAsia="方正书宋_GBK"/>
              </w:rPr>
              <w:t>2210201</w:t>
            </w:r>
          </w:p>
        </w:tc>
        <w:tc>
          <w:tcPr>
            <w:tcW w:w="901" w:type="dxa"/>
            <w:vAlign w:val="center"/>
          </w:tcPr>
          <w:p w14:paraId="0BF70741">
            <w:pPr>
              <w:spacing w:line="300" w:lineRule="exact"/>
              <w:jc w:val="center"/>
              <w:rPr>
                <w:rFonts w:ascii="方正书宋_GBK" w:eastAsia="方正书宋_GBK"/>
              </w:rPr>
            </w:pPr>
            <w:r>
              <w:rPr>
                <w:rFonts w:ascii="方正书宋_GBK" w:eastAsia="方正书宋_GBK"/>
              </w:rPr>
              <w:t>30113</w:t>
            </w:r>
          </w:p>
        </w:tc>
        <w:tc>
          <w:tcPr>
            <w:tcW w:w="901" w:type="dxa"/>
            <w:vAlign w:val="center"/>
          </w:tcPr>
          <w:p w14:paraId="1EDE0DC6">
            <w:pPr>
              <w:spacing w:line="300" w:lineRule="exact"/>
              <w:jc w:val="center"/>
              <w:rPr>
                <w:rFonts w:ascii="方正书宋_GBK" w:eastAsia="方正书宋_GBK"/>
              </w:rPr>
            </w:pPr>
            <w:r>
              <w:rPr>
                <w:rFonts w:ascii="方正书宋_GBK" w:eastAsia="方正书宋_GBK"/>
              </w:rPr>
              <w:t>50103</w:t>
            </w:r>
          </w:p>
        </w:tc>
        <w:tc>
          <w:tcPr>
            <w:tcW w:w="4535" w:type="dxa"/>
            <w:vAlign w:val="center"/>
          </w:tcPr>
          <w:p w14:paraId="47C33182">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97" w:type="dxa"/>
            <w:vAlign w:val="center"/>
          </w:tcPr>
          <w:p w14:paraId="264F1421">
            <w:pPr>
              <w:spacing w:line="300" w:lineRule="exact"/>
              <w:jc w:val="right"/>
              <w:rPr>
                <w:rFonts w:ascii="方正书宋_GBK" w:eastAsia="方正书宋_GBK"/>
              </w:rPr>
            </w:pPr>
            <w:r>
              <w:rPr>
                <w:rFonts w:ascii="方正书宋_GBK" w:eastAsia="方正书宋_GBK"/>
              </w:rPr>
              <w:t>51.83</w:t>
            </w:r>
          </w:p>
        </w:tc>
        <w:tc>
          <w:tcPr>
            <w:tcW w:w="1297" w:type="dxa"/>
            <w:vAlign w:val="center"/>
          </w:tcPr>
          <w:p w14:paraId="42C40FE7">
            <w:pPr>
              <w:spacing w:line="300" w:lineRule="exact"/>
              <w:jc w:val="right"/>
              <w:rPr>
                <w:rFonts w:ascii="方正书宋_GBK" w:eastAsia="方正书宋_GBK"/>
              </w:rPr>
            </w:pPr>
            <w:r>
              <w:rPr>
                <w:rFonts w:ascii="方正书宋_GBK" w:eastAsia="方正书宋_GBK"/>
              </w:rPr>
              <w:t>51.83</w:t>
            </w:r>
          </w:p>
        </w:tc>
        <w:tc>
          <w:tcPr>
            <w:tcW w:w="1297" w:type="dxa"/>
            <w:vAlign w:val="center"/>
          </w:tcPr>
          <w:p w14:paraId="76A2E98E">
            <w:pPr>
              <w:spacing w:line="300" w:lineRule="exact"/>
              <w:jc w:val="right"/>
              <w:rPr>
                <w:rFonts w:ascii="方正书宋_GBK" w:eastAsia="方正书宋_GBK"/>
              </w:rPr>
            </w:pPr>
          </w:p>
        </w:tc>
        <w:tc>
          <w:tcPr>
            <w:tcW w:w="1297" w:type="dxa"/>
            <w:vAlign w:val="center"/>
          </w:tcPr>
          <w:p w14:paraId="62E6E837">
            <w:pPr>
              <w:spacing w:line="300" w:lineRule="exact"/>
              <w:jc w:val="right"/>
              <w:rPr>
                <w:rFonts w:ascii="方正书宋_GBK" w:eastAsia="方正书宋_GBK"/>
              </w:rPr>
            </w:pPr>
          </w:p>
        </w:tc>
        <w:tc>
          <w:tcPr>
            <w:tcW w:w="1297" w:type="dxa"/>
            <w:vAlign w:val="center"/>
          </w:tcPr>
          <w:p w14:paraId="4F677B18">
            <w:pPr>
              <w:spacing w:line="300" w:lineRule="exact"/>
              <w:jc w:val="right"/>
              <w:rPr>
                <w:rFonts w:ascii="方正书宋_GBK" w:eastAsia="方正书宋_GBK"/>
              </w:rPr>
            </w:pPr>
          </w:p>
        </w:tc>
      </w:tr>
      <w:tr w14:paraId="069F8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638962F5">
            <w:pPr>
              <w:spacing w:line="300" w:lineRule="exact"/>
              <w:jc w:val="center"/>
              <w:rPr>
                <w:rFonts w:ascii="方正书宋_GBK" w:eastAsia="方正书宋_GBK"/>
              </w:rPr>
            </w:pPr>
          </w:p>
        </w:tc>
        <w:tc>
          <w:tcPr>
            <w:tcW w:w="901" w:type="dxa"/>
            <w:vAlign w:val="center"/>
          </w:tcPr>
          <w:p w14:paraId="28A63483">
            <w:pPr>
              <w:spacing w:line="300" w:lineRule="exact"/>
              <w:jc w:val="center"/>
              <w:rPr>
                <w:rFonts w:ascii="方正书宋_GBK" w:eastAsia="方正书宋_GBK"/>
              </w:rPr>
            </w:pPr>
          </w:p>
        </w:tc>
        <w:tc>
          <w:tcPr>
            <w:tcW w:w="901" w:type="dxa"/>
            <w:vAlign w:val="center"/>
          </w:tcPr>
          <w:p w14:paraId="0B394176">
            <w:pPr>
              <w:spacing w:line="300" w:lineRule="exact"/>
              <w:jc w:val="center"/>
              <w:rPr>
                <w:rFonts w:ascii="方正书宋_GBK" w:eastAsia="方正书宋_GBK"/>
              </w:rPr>
            </w:pPr>
          </w:p>
        </w:tc>
        <w:tc>
          <w:tcPr>
            <w:tcW w:w="4535" w:type="dxa"/>
            <w:vAlign w:val="center"/>
          </w:tcPr>
          <w:p w14:paraId="2E91045D">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297" w:type="dxa"/>
            <w:vAlign w:val="center"/>
          </w:tcPr>
          <w:p w14:paraId="0C613BFB">
            <w:pPr>
              <w:spacing w:line="300" w:lineRule="exact"/>
              <w:jc w:val="right"/>
              <w:rPr>
                <w:rFonts w:ascii="方正书宋_GBK" w:eastAsia="方正书宋_GBK"/>
              </w:rPr>
            </w:pPr>
          </w:p>
        </w:tc>
        <w:tc>
          <w:tcPr>
            <w:tcW w:w="1297" w:type="dxa"/>
            <w:vAlign w:val="center"/>
          </w:tcPr>
          <w:p w14:paraId="0946B7A5">
            <w:pPr>
              <w:spacing w:line="300" w:lineRule="exact"/>
              <w:jc w:val="right"/>
              <w:rPr>
                <w:rFonts w:ascii="方正书宋_GBK" w:eastAsia="方正书宋_GBK"/>
              </w:rPr>
            </w:pPr>
          </w:p>
        </w:tc>
        <w:tc>
          <w:tcPr>
            <w:tcW w:w="1297" w:type="dxa"/>
            <w:vAlign w:val="center"/>
          </w:tcPr>
          <w:p w14:paraId="78FFF5E7">
            <w:pPr>
              <w:spacing w:line="300" w:lineRule="exact"/>
              <w:jc w:val="right"/>
              <w:rPr>
                <w:rFonts w:ascii="方正书宋_GBK" w:eastAsia="方正书宋_GBK"/>
              </w:rPr>
            </w:pPr>
          </w:p>
        </w:tc>
        <w:tc>
          <w:tcPr>
            <w:tcW w:w="1297" w:type="dxa"/>
            <w:vAlign w:val="center"/>
          </w:tcPr>
          <w:p w14:paraId="0E898B45">
            <w:pPr>
              <w:spacing w:line="300" w:lineRule="exact"/>
              <w:jc w:val="right"/>
              <w:rPr>
                <w:rFonts w:ascii="方正书宋_GBK" w:eastAsia="方正书宋_GBK"/>
              </w:rPr>
            </w:pPr>
          </w:p>
        </w:tc>
        <w:tc>
          <w:tcPr>
            <w:tcW w:w="1297" w:type="dxa"/>
            <w:vAlign w:val="center"/>
          </w:tcPr>
          <w:p w14:paraId="4DB07C5B">
            <w:pPr>
              <w:spacing w:line="300" w:lineRule="exact"/>
              <w:jc w:val="right"/>
              <w:rPr>
                <w:rFonts w:ascii="方正书宋_GBK" w:eastAsia="方正书宋_GBK"/>
              </w:rPr>
            </w:pPr>
          </w:p>
        </w:tc>
      </w:tr>
      <w:tr w14:paraId="7E8E4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0485D41">
            <w:pPr>
              <w:spacing w:line="300" w:lineRule="exact"/>
              <w:jc w:val="center"/>
              <w:rPr>
                <w:rFonts w:ascii="方正书宋_GBK" w:eastAsia="方正书宋_GBK"/>
              </w:rPr>
            </w:pPr>
          </w:p>
        </w:tc>
        <w:tc>
          <w:tcPr>
            <w:tcW w:w="901" w:type="dxa"/>
            <w:vAlign w:val="center"/>
          </w:tcPr>
          <w:p w14:paraId="632E5FA0">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0517753D">
            <w:pPr>
              <w:spacing w:line="300" w:lineRule="exact"/>
              <w:jc w:val="center"/>
              <w:rPr>
                <w:rFonts w:ascii="方正书宋_GBK" w:eastAsia="方正书宋_GBK"/>
              </w:rPr>
            </w:pPr>
          </w:p>
        </w:tc>
        <w:tc>
          <w:tcPr>
            <w:tcW w:w="4535" w:type="dxa"/>
            <w:vAlign w:val="center"/>
          </w:tcPr>
          <w:p w14:paraId="6FF95F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297" w:type="dxa"/>
            <w:vAlign w:val="center"/>
          </w:tcPr>
          <w:p w14:paraId="4CC44BA3">
            <w:pPr>
              <w:spacing w:line="300" w:lineRule="exact"/>
              <w:jc w:val="right"/>
              <w:rPr>
                <w:rFonts w:ascii="方正书宋_GBK" w:eastAsia="方正书宋_GBK"/>
              </w:rPr>
            </w:pPr>
          </w:p>
        </w:tc>
        <w:tc>
          <w:tcPr>
            <w:tcW w:w="1297" w:type="dxa"/>
            <w:vAlign w:val="center"/>
          </w:tcPr>
          <w:p w14:paraId="2196786B">
            <w:pPr>
              <w:spacing w:line="300" w:lineRule="exact"/>
              <w:jc w:val="right"/>
              <w:rPr>
                <w:rFonts w:ascii="方正书宋_GBK" w:eastAsia="方正书宋_GBK"/>
              </w:rPr>
            </w:pPr>
          </w:p>
        </w:tc>
        <w:tc>
          <w:tcPr>
            <w:tcW w:w="1297" w:type="dxa"/>
            <w:vAlign w:val="center"/>
          </w:tcPr>
          <w:p w14:paraId="2496704C">
            <w:pPr>
              <w:spacing w:line="300" w:lineRule="exact"/>
              <w:jc w:val="right"/>
              <w:rPr>
                <w:rFonts w:ascii="方正书宋_GBK" w:eastAsia="方正书宋_GBK"/>
              </w:rPr>
            </w:pPr>
          </w:p>
        </w:tc>
        <w:tc>
          <w:tcPr>
            <w:tcW w:w="1297" w:type="dxa"/>
            <w:vAlign w:val="center"/>
          </w:tcPr>
          <w:p w14:paraId="3A5EDBC4">
            <w:pPr>
              <w:spacing w:line="300" w:lineRule="exact"/>
              <w:jc w:val="right"/>
              <w:rPr>
                <w:rFonts w:ascii="方正书宋_GBK" w:eastAsia="方正书宋_GBK"/>
              </w:rPr>
            </w:pPr>
          </w:p>
        </w:tc>
        <w:tc>
          <w:tcPr>
            <w:tcW w:w="1297" w:type="dxa"/>
            <w:vAlign w:val="center"/>
          </w:tcPr>
          <w:p w14:paraId="6421C4F8">
            <w:pPr>
              <w:spacing w:line="300" w:lineRule="exact"/>
              <w:jc w:val="right"/>
              <w:rPr>
                <w:rFonts w:ascii="方正书宋_GBK" w:eastAsia="方正书宋_GBK"/>
              </w:rPr>
            </w:pPr>
          </w:p>
        </w:tc>
      </w:tr>
      <w:tr w14:paraId="4044D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2F8C6FF">
            <w:pPr>
              <w:spacing w:line="300" w:lineRule="exact"/>
              <w:jc w:val="center"/>
              <w:rPr>
                <w:rFonts w:ascii="方正书宋_GBK" w:eastAsia="方正书宋_GBK"/>
              </w:rPr>
            </w:pPr>
          </w:p>
        </w:tc>
        <w:tc>
          <w:tcPr>
            <w:tcW w:w="901" w:type="dxa"/>
            <w:vAlign w:val="center"/>
          </w:tcPr>
          <w:p w14:paraId="0CF6E381">
            <w:pPr>
              <w:spacing w:line="300" w:lineRule="exact"/>
              <w:jc w:val="center"/>
              <w:rPr>
                <w:rFonts w:ascii="方正书宋_GBK" w:eastAsia="方正书宋_GBK"/>
              </w:rPr>
            </w:pPr>
            <w:r>
              <w:rPr>
                <w:rFonts w:ascii="方正书宋_GBK" w:eastAsia="方正书宋_GBK"/>
              </w:rPr>
              <w:t>30301</w:t>
            </w:r>
          </w:p>
        </w:tc>
        <w:tc>
          <w:tcPr>
            <w:tcW w:w="901" w:type="dxa"/>
            <w:vAlign w:val="center"/>
          </w:tcPr>
          <w:p w14:paraId="76828E8C">
            <w:pPr>
              <w:spacing w:line="300" w:lineRule="exact"/>
              <w:jc w:val="center"/>
              <w:rPr>
                <w:rFonts w:ascii="方正书宋_GBK" w:eastAsia="方正书宋_GBK"/>
              </w:rPr>
            </w:pPr>
          </w:p>
        </w:tc>
        <w:tc>
          <w:tcPr>
            <w:tcW w:w="4535" w:type="dxa"/>
            <w:vAlign w:val="center"/>
          </w:tcPr>
          <w:p w14:paraId="09A384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297" w:type="dxa"/>
            <w:vAlign w:val="center"/>
          </w:tcPr>
          <w:p w14:paraId="610CBB0F">
            <w:pPr>
              <w:spacing w:line="300" w:lineRule="exact"/>
              <w:jc w:val="right"/>
              <w:rPr>
                <w:rFonts w:ascii="方正书宋_GBK" w:eastAsia="方正书宋_GBK"/>
              </w:rPr>
            </w:pPr>
          </w:p>
        </w:tc>
        <w:tc>
          <w:tcPr>
            <w:tcW w:w="1297" w:type="dxa"/>
            <w:vAlign w:val="center"/>
          </w:tcPr>
          <w:p w14:paraId="40712955">
            <w:pPr>
              <w:spacing w:line="300" w:lineRule="exact"/>
              <w:jc w:val="right"/>
              <w:rPr>
                <w:rFonts w:ascii="方正书宋_GBK" w:eastAsia="方正书宋_GBK"/>
              </w:rPr>
            </w:pPr>
          </w:p>
        </w:tc>
        <w:tc>
          <w:tcPr>
            <w:tcW w:w="1297" w:type="dxa"/>
            <w:vAlign w:val="center"/>
          </w:tcPr>
          <w:p w14:paraId="504B7785">
            <w:pPr>
              <w:spacing w:line="300" w:lineRule="exact"/>
              <w:jc w:val="right"/>
              <w:rPr>
                <w:rFonts w:ascii="方正书宋_GBK" w:eastAsia="方正书宋_GBK"/>
              </w:rPr>
            </w:pPr>
          </w:p>
        </w:tc>
        <w:tc>
          <w:tcPr>
            <w:tcW w:w="1297" w:type="dxa"/>
            <w:vAlign w:val="center"/>
          </w:tcPr>
          <w:p w14:paraId="7A351AC1">
            <w:pPr>
              <w:spacing w:line="300" w:lineRule="exact"/>
              <w:jc w:val="right"/>
              <w:rPr>
                <w:rFonts w:ascii="方正书宋_GBK" w:eastAsia="方正书宋_GBK"/>
              </w:rPr>
            </w:pPr>
          </w:p>
        </w:tc>
        <w:tc>
          <w:tcPr>
            <w:tcW w:w="1297" w:type="dxa"/>
            <w:vAlign w:val="center"/>
          </w:tcPr>
          <w:p w14:paraId="62505E77">
            <w:pPr>
              <w:spacing w:line="300" w:lineRule="exact"/>
              <w:jc w:val="right"/>
              <w:rPr>
                <w:rFonts w:ascii="方正书宋_GBK" w:eastAsia="方正书宋_GBK"/>
              </w:rPr>
            </w:pPr>
          </w:p>
        </w:tc>
      </w:tr>
      <w:tr w14:paraId="6173E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2C8F1B20">
            <w:pPr>
              <w:spacing w:line="300" w:lineRule="exact"/>
              <w:jc w:val="center"/>
              <w:rPr>
                <w:rFonts w:ascii="方正书宋_GBK" w:eastAsia="方正书宋_GBK"/>
              </w:rPr>
            </w:pPr>
          </w:p>
        </w:tc>
        <w:tc>
          <w:tcPr>
            <w:tcW w:w="901" w:type="dxa"/>
            <w:vAlign w:val="center"/>
          </w:tcPr>
          <w:p w14:paraId="0910657B">
            <w:pPr>
              <w:spacing w:line="300" w:lineRule="exact"/>
              <w:jc w:val="center"/>
              <w:rPr>
                <w:rFonts w:ascii="方正书宋_GBK" w:eastAsia="方正书宋_GBK"/>
              </w:rPr>
            </w:pPr>
            <w:r>
              <w:rPr>
                <w:rFonts w:ascii="方正书宋_GBK" w:eastAsia="方正书宋_GBK"/>
              </w:rPr>
              <w:t>30302</w:t>
            </w:r>
          </w:p>
        </w:tc>
        <w:tc>
          <w:tcPr>
            <w:tcW w:w="901" w:type="dxa"/>
            <w:vAlign w:val="center"/>
          </w:tcPr>
          <w:p w14:paraId="5511E4C4">
            <w:pPr>
              <w:spacing w:line="300" w:lineRule="exact"/>
              <w:jc w:val="center"/>
              <w:rPr>
                <w:rFonts w:ascii="方正书宋_GBK" w:eastAsia="方正书宋_GBK"/>
              </w:rPr>
            </w:pPr>
          </w:p>
        </w:tc>
        <w:tc>
          <w:tcPr>
            <w:tcW w:w="4535" w:type="dxa"/>
            <w:vAlign w:val="center"/>
          </w:tcPr>
          <w:p w14:paraId="2A821F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297" w:type="dxa"/>
            <w:vAlign w:val="center"/>
          </w:tcPr>
          <w:p w14:paraId="5CF2D15F">
            <w:pPr>
              <w:spacing w:line="300" w:lineRule="exact"/>
              <w:jc w:val="right"/>
              <w:rPr>
                <w:rFonts w:ascii="方正书宋_GBK" w:eastAsia="方正书宋_GBK"/>
              </w:rPr>
            </w:pPr>
          </w:p>
        </w:tc>
        <w:tc>
          <w:tcPr>
            <w:tcW w:w="1297" w:type="dxa"/>
            <w:vAlign w:val="center"/>
          </w:tcPr>
          <w:p w14:paraId="6A57030C">
            <w:pPr>
              <w:spacing w:line="300" w:lineRule="exact"/>
              <w:jc w:val="right"/>
              <w:rPr>
                <w:rFonts w:ascii="方正书宋_GBK" w:eastAsia="方正书宋_GBK"/>
              </w:rPr>
            </w:pPr>
          </w:p>
        </w:tc>
        <w:tc>
          <w:tcPr>
            <w:tcW w:w="1297" w:type="dxa"/>
            <w:vAlign w:val="center"/>
          </w:tcPr>
          <w:p w14:paraId="271CE5E3">
            <w:pPr>
              <w:spacing w:line="300" w:lineRule="exact"/>
              <w:jc w:val="right"/>
              <w:rPr>
                <w:rFonts w:ascii="方正书宋_GBK" w:eastAsia="方正书宋_GBK"/>
              </w:rPr>
            </w:pPr>
          </w:p>
        </w:tc>
        <w:tc>
          <w:tcPr>
            <w:tcW w:w="1297" w:type="dxa"/>
            <w:vAlign w:val="center"/>
          </w:tcPr>
          <w:p w14:paraId="1AABF8FA">
            <w:pPr>
              <w:spacing w:line="300" w:lineRule="exact"/>
              <w:jc w:val="right"/>
              <w:rPr>
                <w:rFonts w:ascii="方正书宋_GBK" w:eastAsia="方正书宋_GBK"/>
              </w:rPr>
            </w:pPr>
          </w:p>
        </w:tc>
        <w:tc>
          <w:tcPr>
            <w:tcW w:w="1297" w:type="dxa"/>
            <w:vAlign w:val="center"/>
          </w:tcPr>
          <w:p w14:paraId="527B5B8C">
            <w:pPr>
              <w:spacing w:line="300" w:lineRule="exact"/>
              <w:jc w:val="right"/>
              <w:rPr>
                <w:rFonts w:ascii="方正书宋_GBK" w:eastAsia="方正书宋_GBK"/>
              </w:rPr>
            </w:pPr>
          </w:p>
        </w:tc>
      </w:tr>
      <w:tr w14:paraId="7D969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35F31BB3">
            <w:pPr>
              <w:spacing w:line="300" w:lineRule="exact"/>
              <w:jc w:val="center"/>
              <w:rPr>
                <w:rFonts w:ascii="方正书宋_GBK" w:eastAsia="方正书宋_GBK"/>
              </w:rPr>
            </w:pPr>
          </w:p>
        </w:tc>
        <w:tc>
          <w:tcPr>
            <w:tcW w:w="901" w:type="dxa"/>
            <w:vAlign w:val="center"/>
          </w:tcPr>
          <w:p w14:paraId="4A7A7B6B">
            <w:pPr>
              <w:spacing w:line="300" w:lineRule="exact"/>
              <w:jc w:val="center"/>
              <w:rPr>
                <w:rFonts w:ascii="方正书宋_GBK" w:eastAsia="方正书宋_GBK"/>
              </w:rPr>
            </w:pPr>
            <w:r>
              <w:rPr>
                <w:rFonts w:ascii="方正书宋_GBK" w:eastAsia="方正书宋_GBK"/>
              </w:rPr>
              <w:t>30303</w:t>
            </w:r>
          </w:p>
        </w:tc>
        <w:tc>
          <w:tcPr>
            <w:tcW w:w="901" w:type="dxa"/>
            <w:vAlign w:val="center"/>
          </w:tcPr>
          <w:p w14:paraId="57DD8618">
            <w:pPr>
              <w:spacing w:line="300" w:lineRule="exact"/>
              <w:jc w:val="center"/>
              <w:rPr>
                <w:rFonts w:ascii="方正书宋_GBK" w:eastAsia="方正书宋_GBK"/>
              </w:rPr>
            </w:pPr>
          </w:p>
        </w:tc>
        <w:tc>
          <w:tcPr>
            <w:tcW w:w="4535" w:type="dxa"/>
            <w:vAlign w:val="center"/>
          </w:tcPr>
          <w:p w14:paraId="686E38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297" w:type="dxa"/>
            <w:vAlign w:val="center"/>
          </w:tcPr>
          <w:p w14:paraId="678735B8">
            <w:pPr>
              <w:spacing w:line="300" w:lineRule="exact"/>
              <w:jc w:val="right"/>
              <w:rPr>
                <w:rFonts w:ascii="方正书宋_GBK" w:eastAsia="方正书宋_GBK"/>
              </w:rPr>
            </w:pPr>
          </w:p>
        </w:tc>
        <w:tc>
          <w:tcPr>
            <w:tcW w:w="1297" w:type="dxa"/>
            <w:vAlign w:val="center"/>
          </w:tcPr>
          <w:p w14:paraId="4924B4BA">
            <w:pPr>
              <w:spacing w:line="300" w:lineRule="exact"/>
              <w:jc w:val="right"/>
              <w:rPr>
                <w:rFonts w:ascii="方正书宋_GBK" w:eastAsia="方正书宋_GBK"/>
              </w:rPr>
            </w:pPr>
          </w:p>
        </w:tc>
        <w:tc>
          <w:tcPr>
            <w:tcW w:w="1297" w:type="dxa"/>
            <w:vAlign w:val="center"/>
          </w:tcPr>
          <w:p w14:paraId="20361817">
            <w:pPr>
              <w:spacing w:line="300" w:lineRule="exact"/>
              <w:jc w:val="right"/>
              <w:rPr>
                <w:rFonts w:ascii="方正书宋_GBK" w:eastAsia="方正书宋_GBK"/>
              </w:rPr>
            </w:pPr>
          </w:p>
        </w:tc>
        <w:tc>
          <w:tcPr>
            <w:tcW w:w="1297" w:type="dxa"/>
            <w:vAlign w:val="center"/>
          </w:tcPr>
          <w:p w14:paraId="5646FFFF">
            <w:pPr>
              <w:spacing w:line="300" w:lineRule="exact"/>
              <w:jc w:val="right"/>
              <w:rPr>
                <w:rFonts w:ascii="方正书宋_GBK" w:eastAsia="方正书宋_GBK"/>
              </w:rPr>
            </w:pPr>
          </w:p>
        </w:tc>
        <w:tc>
          <w:tcPr>
            <w:tcW w:w="1297" w:type="dxa"/>
            <w:vAlign w:val="center"/>
          </w:tcPr>
          <w:p w14:paraId="7CD7CB13">
            <w:pPr>
              <w:spacing w:line="300" w:lineRule="exact"/>
              <w:jc w:val="right"/>
              <w:rPr>
                <w:rFonts w:ascii="方正书宋_GBK" w:eastAsia="方正书宋_GBK"/>
              </w:rPr>
            </w:pPr>
          </w:p>
        </w:tc>
      </w:tr>
      <w:tr w14:paraId="7970B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155BD54D">
            <w:pPr>
              <w:spacing w:line="300" w:lineRule="exact"/>
              <w:jc w:val="center"/>
              <w:rPr>
                <w:rFonts w:ascii="方正书宋_GBK" w:eastAsia="方正书宋_GBK"/>
              </w:rPr>
            </w:pPr>
          </w:p>
        </w:tc>
        <w:tc>
          <w:tcPr>
            <w:tcW w:w="901" w:type="dxa"/>
            <w:vAlign w:val="center"/>
          </w:tcPr>
          <w:p w14:paraId="7F129CCC">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0816364C">
            <w:pPr>
              <w:spacing w:line="300" w:lineRule="exact"/>
              <w:jc w:val="center"/>
              <w:rPr>
                <w:rFonts w:ascii="方正书宋_GBK" w:eastAsia="方正书宋_GBK"/>
              </w:rPr>
            </w:pPr>
          </w:p>
        </w:tc>
        <w:tc>
          <w:tcPr>
            <w:tcW w:w="4535" w:type="dxa"/>
            <w:vAlign w:val="center"/>
          </w:tcPr>
          <w:p w14:paraId="572DC292">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、购房补贴</w:t>
            </w:r>
          </w:p>
        </w:tc>
        <w:tc>
          <w:tcPr>
            <w:tcW w:w="1297" w:type="dxa"/>
            <w:vAlign w:val="center"/>
          </w:tcPr>
          <w:p w14:paraId="118E4763">
            <w:pPr>
              <w:spacing w:line="300" w:lineRule="exact"/>
              <w:jc w:val="right"/>
              <w:rPr>
                <w:rFonts w:ascii="方正书宋_GBK" w:eastAsia="方正书宋_GBK"/>
              </w:rPr>
            </w:pPr>
          </w:p>
        </w:tc>
        <w:tc>
          <w:tcPr>
            <w:tcW w:w="1297" w:type="dxa"/>
            <w:vAlign w:val="center"/>
          </w:tcPr>
          <w:p w14:paraId="1A556D78">
            <w:pPr>
              <w:spacing w:line="300" w:lineRule="exact"/>
              <w:jc w:val="right"/>
              <w:rPr>
                <w:rFonts w:ascii="方正书宋_GBK" w:eastAsia="方正书宋_GBK"/>
              </w:rPr>
            </w:pPr>
          </w:p>
        </w:tc>
        <w:tc>
          <w:tcPr>
            <w:tcW w:w="1297" w:type="dxa"/>
            <w:vAlign w:val="center"/>
          </w:tcPr>
          <w:p w14:paraId="5A555987">
            <w:pPr>
              <w:spacing w:line="300" w:lineRule="exact"/>
              <w:jc w:val="right"/>
              <w:rPr>
                <w:rFonts w:ascii="方正书宋_GBK" w:eastAsia="方正书宋_GBK"/>
              </w:rPr>
            </w:pPr>
          </w:p>
        </w:tc>
        <w:tc>
          <w:tcPr>
            <w:tcW w:w="1297" w:type="dxa"/>
            <w:vAlign w:val="center"/>
          </w:tcPr>
          <w:p w14:paraId="17586E15">
            <w:pPr>
              <w:spacing w:line="300" w:lineRule="exact"/>
              <w:jc w:val="right"/>
              <w:rPr>
                <w:rFonts w:ascii="方正书宋_GBK" w:eastAsia="方正书宋_GBK"/>
              </w:rPr>
            </w:pPr>
          </w:p>
        </w:tc>
        <w:tc>
          <w:tcPr>
            <w:tcW w:w="1297" w:type="dxa"/>
            <w:vAlign w:val="center"/>
          </w:tcPr>
          <w:p w14:paraId="3683CD88">
            <w:pPr>
              <w:spacing w:line="300" w:lineRule="exact"/>
              <w:jc w:val="right"/>
              <w:rPr>
                <w:rFonts w:ascii="方正书宋_GBK" w:eastAsia="方正书宋_GBK"/>
              </w:rPr>
            </w:pPr>
          </w:p>
        </w:tc>
      </w:tr>
      <w:tr w14:paraId="5B9DD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7397685E">
            <w:pPr>
              <w:spacing w:line="300" w:lineRule="exact"/>
              <w:jc w:val="center"/>
              <w:rPr>
                <w:rFonts w:ascii="方正书宋_GBK" w:eastAsia="方正书宋_GBK"/>
              </w:rPr>
            </w:pPr>
          </w:p>
        </w:tc>
        <w:tc>
          <w:tcPr>
            <w:tcW w:w="901" w:type="dxa"/>
            <w:vAlign w:val="center"/>
          </w:tcPr>
          <w:p w14:paraId="128BCADF">
            <w:pPr>
              <w:spacing w:line="300" w:lineRule="exact"/>
              <w:jc w:val="center"/>
              <w:rPr>
                <w:rFonts w:ascii="方正书宋_GBK" w:eastAsia="方正书宋_GBK"/>
              </w:rPr>
            </w:pPr>
          </w:p>
        </w:tc>
        <w:tc>
          <w:tcPr>
            <w:tcW w:w="901" w:type="dxa"/>
            <w:vAlign w:val="center"/>
          </w:tcPr>
          <w:p w14:paraId="17F29612">
            <w:pPr>
              <w:spacing w:line="300" w:lineRule="exact"/>
              <w:jc w:val="center"/>
              <w:rPr>
                <w:rFonts w:ascii="方正书宋_GBK" w:eastAsia="方正书宋_GBK"/>
              </w:rPr>
            </w:pPr>
          </w:p>
        </w:tc>
        <w:tc>
          <w:tcPr>
            <w:tcW w:w="4535" w:type="dxa"/>
            <w:vAlign w:val="center"/>
          </w:tcPr>
          <w:p w14:paraId="5073E7D6">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97" w:type="dxa"/>
            <w:vAlign w:val="center"/>
          </w:tcPr>
          <w:p w14:paraId="0991D888">
            <w:pPr>
              <w:spacing w:line="300" w:lineRule="exact"/>
              <w:jc w:val="right"/>
              <w:rPr>
                <w:rFonts w:ascii="方正书宋_GBK" w:eastAsia="方正书宋_GBK"/>
              </w:rPr>
            </w:pPr>
            <w:r>
              <w:rPr>
                <w:rFonts w:ascii="方正书宋_GBK" w:eastAsia="方正书宋_GBK"/>
              </w:rPr>
              <w:t>70.00</w:t>
            </w:r>
          </w:p>
        </w:tc>
        <w:tc>
          <w:tcPr>
            <w:tcW w:w="1297" w:type="dxa"/>
            <w:vAlign w:val="center"/>
          </w:tcPr>
          <w:p w14:paraId="3B2CA070">
            <w:pPr>
              <w:spacing w:line="300" w:lineRule="exact"/>
              <w:jc w:val="right"/>
              <w:rPr>
                <w:rFonts w:ascii="方正书宋_GBK" w:eastAsia="方正书宋_GBK"/>
              </w:rPr>
            </w:pPr>
            <w:r>
              <w:rPr>
                <w:rFonts w:ascii="方正书宋_GBK" w:eastAsia="方正书宋_GBK"/>
              </w:rPr>
              <w:t>70.00</w:t>
            </w:r>
          </w:p>
        </w:tc>
        <w:tc>
          <w:tcPr>
            <w:tcW w:w="1297" w:type="dxa"/>
            <w:vAlign w:val="center"/>
          </w:tcPr>
          <w:p w14:paraId="3A13CA05">
            <w:pPr>
              <w:spacing w:line="300" w:lineRule="exact"/>
              <w:jc w:val="right"/>
              <w:rPr>
                <w:rFonts w:ascii="方正书宋_GBK" w:eastAsia="方正书宋_GBK"/>
              </w:rPr>
            </w:pPr>
          </w:p>
        </w:tc>
        <w:tc>
          <w:tcPr>
            <w:tcW w:w="1297" w:type="dxa"/>
            <w:vAlign w:val="center"/>
          </w:tcPr>
          <w:p w14:paraId="2439F9C9">
            <w:pPr>
              <w:spacing w:line="300" w:lineRule="exact"/>
              <w:jc w:val="right"/>
              <w:rPr>
                <w:rFonts w:ascii="方正书宋_GBK" w:eastAsia="方正书宋_GBK"/>
              </w:rPr>
            </w:pPr>
          </w:p>
        </w:tc>
        <w:tc>
          <w:tcPr>
            <w:tcW w:w="1297" w:type="dxa"/>
            <w:vAlign w:val="center"/>
          </w:tcPr>
          <w:p w14:paraId="5F3050EF">
            <w:pPr>
              <w:spacing w:line="300" w:lineRule="exact"/>
              <w:jc w:val="right"/>
              <w:rPr>
                <w:rFonts w:ascii="方正书宋_GBK" w:eastAsia="方正书宋_GBK"/>
              </w:rPr>
            </w:pPr>
          </w:p>
        </w:tc>
      </w:tr>
      <w:tr w14:paraId="52BB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50EE90D0">
            <w:pPr>
              <w:spacing w:line="300" w:lineRule="exact"/>
              <w:jc w:val="center"/>
              <w:rPr>
                <w:rFonts w:ascii="方正书宋_GBK" w:eastAsia="方正书宋_GBK"/>
              </w:rPr>
            </w:pPr>
          </w:p>
        </w:tc>
        <w:tc>
          <w:tcPr>
            <w:tcW w:w="901" w:type="dxa"/>
            <w:vAlign w:val="center"/>
          </w:tcPr>
          <w:p w14:paraId="6B3652A0">
            <w:pPr>
              <w:spacing w:line="300" w:lineRule="exact"/>
              <w:jc w:val="center"/>
              <w:rPr>
                <w:rFonts w:ascii="方正书宋_GBK" w:eastAsia="方正书宋_GBK"/>
              </w:rPr>
            </w:pPr>
          </w:p>
        </w:tc>
        <w:tc>
          <w:tcPr>
            <w:tcW w:w="901" w:type="dxa"/>
            <w:vAlign w:val="center"/>
          </w:tcPr>
          <w:p w14:paraId="1E0CC6E1">
            <w:pPr>
              <w:spacing w:line="300" w:lineRule="exact"/>
              <w:jc w:val="center"/>
              <w:rPr>
                <w:rFonts w:ascii="方正书宋_GBK" w:eastAsia="方正书宋_GBK"/>
              </w:rPr>
            </w:pPr>
          </w:p>
        </w:tc>
        <w:tc>
          <w:tcPr>
            <w:tcW w:w="4535" w:type="dxa"/>
            <w:vAlign w:val="center"/>
          </w:tcPr>
          <w:p w14:paraId="6B3657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297" w:type="dxa"/>
            <w:vAlign w:val="center"/>
          </w:tcPr>
          <w:p w14:paraId="1ED5A6FC">
            <w:pPr>
              <w:spacing w:line="300" w:lineRule="exact"/>
              <w:jc w:val="right"/>
              <w:rPr>
                <w:rFonts w:ascii="方正书宋_GBK" w:eastAsia="方正书宋_GBK"/>
              </w:rPr>
            </w:pPr>
            <w:r>
              <w:rPr>
                <w:rFonts w:ascii="方正书宋_GBK" w:eastAsia="方正书宋_GBK"/>
              </w:rPr>
              <w:t>70.00</w:t>
            </w:r>
          </w:p>
        </w:tc>
        <w:tc>
          <w:tcPr>
            <w:tcW w:w="1297" w:type="dxa"/>
            <w:vAlign w:val="center"/>
          </w:tcPr>
          <w:p w14:paraId="0573C208">
            <w:pPr>
              <w:spacing w:line="300" w:lineRule="exact"/>
              <w:jc w:val="right"/>
              <w:rPr>
                <w:rFonts w:ascii="方正书宋_GBK" w:eastAsia="方正书宋_GBK"/>
              </w:rPr>
            </w:pPr>
            <w:r>
              <w:rPr>
                <w:rFonts w:ascii="方正书宋_GBK" w:eastAsia="方正书宋_GBK"/>
              </w:rPr>
              <w:t>70.00</w:t>
            </w:r>
          </w:p>
        </w:tc>
        <w:tc>
          <w:tcPr>
            <w:tcW w:w="1297" w:type="dxa"/>
            <w:vAlign w:val="center"/>
          </w:tcPr>
          <w:p w14:paraId="44E74E06">
            <w:pPr>
              <w:spacing w:line="300" w:lineRule="exact"/>
              <w:jc w:val="right"/>
              <w:rPr>
                <w:rFonts w:ascii="方正书宋_GBK" w:eastAsia="方正书宋_GBK"/>
              </w:rPr>
            </w:pPr>
          </w:p>
        </w:tc>
        <w:tc>
          <w:tcPr>
            <w:tcW w:w="1297" w:type="dxa"/>
            <w:vAlign w:val="center"/>
          </w:tcPr>
          <w:p w14:paraId="78A920F5">
            <w:pPr>
              <w:spacing w:line="300" w:lineRule="exact"/>
              <w:jc w:val="right"/>
              <w:rPr>
                <w:rFonts w:ascii="方正书宋_GBK" w:eastAsia="方正书宋_GBK"/>
              </w:rPr>
            </w:pPr>
          </w:p>
        </w:tc>
        <w:tc>
          <w:tcPr>
            <w:tcW w:w="1297" w:type="dxa"/>
            <w:vAlign w:val="center"/>
          </w:tcPr>
          <w:p w14:paraId="0B623C9C">
            <w:pPr>
              <w:spacing w:line="300" w:lineRule="exact"/>
              <w:jc w:val="right"/>
              <w:rPr>
                <w:rFonts w:ascii="方正书宋_GBK" w:eastAsia="方正书宋_GBK"/>
              </w:rPr>
            </w:pPr>
          </w:p>
        </w:tc>
      </w:tr>
      <w:tr w14:paraId="52923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0E534F4E">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2D161FA8">
            <w:pPr>
              <w:spacing w:line="300" w:lineRule="exact"/>
              <w:jc w:val="center"/>
              <w:rPr>
                <w:rFonts w:ascii="方正书宋_GBK" w:eastAsia="方正书宋_GBK"/>
              </w:rPr>
            </w:pPr>
            <w:r>
              <w:rPr>
                <w:rFonts w:ascii="方正书宋_GBK" w:eastAsia="方正书宋_GBK"/>
              </w:rPr>
              <w:t>30102</w:t>
            </w:r>
          </w:p>
        </w:tc>
        <w:tc>
          <w:tcPr>
            <w:tcW w:w="901" w:type="dxa"/>
            <w:vAlign w:val="center"/>
          </w:tcPr>
          <w:p w14:paraId="44C92BF9">
            <w:pPr>
              <w:spacing w:line="300" w:lineRule="exact"/>
              <w:jc w:val="center"/>
              <w:rPr>
                <w:rFonts w:ascii="方正书宋_GBK" w:eastAsia="方正书宋_GBK"/>
              </w:rPr>
            </w:pPr>
            <w:r>
              <w:rPr>
                <w:rFonts w:ascii="方正书宋_GBK" w:eastAsia="方正书宋_GBK"/>
              </w:rPr>
              <w:t>50101</w:t>
            </w:r>
          </w:p>
        </w:tc>
        <w:tc>
          <w:tcPr>
            <w:tcW w:w="4535" w:type="dxa"/>
            <w:vAlign w:val="center"/>
          </w:tcPr>
          <w:p w14:paraId="74A8D548">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297" w:type="dxa"/>
            <w:vAlign w:val="center"/>
          </w:tcPr>
          <w:p w14:paraId="0C0B2598">
            <w:pPr>
              <w:spacing w:line="300" w:lineRule="exact"/>
              <w:jc w:val="right"/>
              <w:rPr>
                <w:rFonts w:ascii="方正书宋_GBK" w:eastAsia="方正书宋_GBK"/>
              </w:rPr>
            </w:pPr>
            <w:r>
              <w:rPr>
                <w:rFonts w:ascii="方正书宋_GBK" w:eastAsia="方正书宋_GBK"/>
              </w:rPr>
              <w:t>22.40</w:t>
            </w:r>
          </w:p>
        </w:tc>
        <w:tc>
          <w:tcPr>
            <w:tcW w:w="1297" w:type="dxa"/>
            <w:vAlign w:val="center"/>
          </w:tcPr>
          <w:p w14:paraId="22ADE434">
            <w:pPr>
              <w:spacing w:line="300" w:lineRule="exact"/>
              <w:jc w:val="right"/>
              <w:rPr>
                <w:rFonts w:ascii="方正书宋_GBK" w:eastAsia="方正书宋_GBK"/>
              </w:rPr>
            </w:pPr>
            <w:r>
              <w:rPr>
                <w:rFonts w:ascii="方正书宋_GBK" w:eastAsia="方正书宋_GBK"/>
              </w:rPr>
              <w:t>22.40</w:t>
            </w:r>
          </w:p>
        </w:tc>
        <w:tc>
          <w:tcPr>
            <w:tcW w:w="1297" w:type="dxa"/>
            <w:vAlign w:val="center"/>
          </w:tcPr>
          <w:p w14:paraId="04186A46">
            <w:pPr>
              <w:spacing w:line="300" w:lineRule="exact"/>
              <w:jc w:val="right"/>
              <w:rPr>
                <w:rFonts w:ascii="方正书宋_GBK" w:eastAsia="方正书宋_GBK"/>
              </w:rPr>
            </w:pPr>
          </w:p>
        </w:tc>
        <w:tc>
          <w:tcPr>
            <w:tcW w:w="1297" w:type="dxa"/>
            <w:vAlign w:val="center"/>
          </w:tcPr>
          <w:p w14:paraId="37B1A891">
            <w:pPr>
              <w:spacing w:line="300" w:lineRule="exact"/>
              <w:jc w:val="right"/>
              <w:rPr>
                <w:rFonts w:ascii="方正书宋_GBK" w:eastAsia="方正书宋_GBK"/>
              </w:rPr>
            </w:pPr>
          </w:p>
        </w:tc>
        <w:tc>
          <w:tcPr>
            <w:tcW w:w="1297" w:type="dxa"/>
            <w:vAlign w:val="center"/>
          </w:tcPr>
          <w:p w14:paraId="359C91CD">
            <w:pPr>
              <w:spacing w:line="300" w:lineRule="exact"/>
              <w:jc w:val="right"/>
              <w:rPr>
                <w:rFonts w:ascii="方正书宋_GBK" w:eastAsia="方正书宋_GBK"/>
              </w:rPr>
            </w:pPr>
          </w:p>
        </w:tc>
      </w:tr>
      <w:tr w14:paraId="2E388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4E7FBE26">
            <w:pPr>
              <w:spacing w:line="300" w:lineRule="exact"/>
              <w:jc w:val="center"/>
              <w:rPr>
                <w:rFonts w:ascii="方正书宋_GBK" w:eastAsia="方正书宋_GBK"/>
              </w:rPr>
            </w:pPr>
          </w:p>
        </w:tc>
        <w:tc>
          <w:tcPr>
            <w:tcW w:w="901" w:type="dxa"/>
            <w:vAlign w:val="center"/>
          </w:tcPr>
          <w:p w14:paraId="15AE9D30">
            <w:pPr>
              <w:spacing w:line="300" w:lineRule="exact"/>
              <w:jc w:val="center"/>
              <w:rPr>
                <w:rFonts w:ascii="方正书宋_GBK" w:eastAsia="方正书宋_GBK"/>
              </w:rPr>
            </w:pPr>
            <w:r>
              <w:rPr>
                <w:rFonts w:ascii="方正书宋_GBK" w:eastAsia="方正书宋_GBK"/>
              </w:rPr>
              <w:t>30301</w:t>
            </w:r>
          </w:p>
        </w:tc>
        <w:tc>
          <w:tcPr>
            <w:tcW w:w="901" w:type="dxa"/>
            <w:vAlign w:val="center"/>
          </w:tcPr>
          <w:p w14:paraId="66D0E4B2">
            <w:pPr>
              <w:spacing w:line="300" w:lineRule="exact"/>
              <w:jc w:val="center"/>
              <w:rPr>
                <w:rFonts w:ascii="方正书宋_GBK" w:eastAsia="方正书宋_GBK"/>
              </w:rPr>
            </w:pPr>
          </w:p>
        </w:tc>
        <w:tc>
          <w:tcPr>
            <w:tcW w:w="4535" w:type="dxa"/>
            <w:vAlign w:val="center"/>
          </w:tcPr>
          <w:p w14:paraId="76E26B95">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297" w:type="dxa"/>
            <w:vAlign w:val="center"/>
          </w:tcPr>
          <w:p w14:paraId="67463B0C">
            <w:pPr>
              <w:spacing w:line="300" w:lineRule="exact"/>
              <w:jc w:val="right"/>
              <w:rPr>
                <w:rFonts w:ascii="方正书宋_GBK" w:eastAsia="方正书宋_GBK"/>
              </w:rPr>
            </w:pPr>
          </w:p>
        </w:tc>
        <w:tc>
          <w:tcPr>
            <w:tcW w:w="1297" w:type="dxa"/>
            <w:vAlign w:val="center"/>
          </w:tcPr>
          <w:p w14:paraId="0C542862">
            <w:pPr>
              <w:spacing w:line="300" w:lineRule="exact"/>
              <w:jc w:val="right"/>
              <w:rPr>
                <w:rFonts w:ascii="方正书宋_GBK" w:eastAsia="方正书宋_GBK"/>
              </w:rPr>
            </w:pPr>
          </w:p>
        </w:tc>
        <w:tc>
          <w:tcPr>
            <w:tcW w:w="1297" w:type="dxa"/>
            <w:vAlign w:val="center"/>
          </w:tcPr>
          <w:p w14:paraId="139DF618">
            <w:pPr>
              <w:spacing w:line="300" w:lineRule="exact"/>
              <w:jc w:val="right"/>
              <w:rPr>
                <w:rFonts w:ascii="方正书宋_GBK" w:eastAsia="方正书宋_GBK"/>
              </w:rPr>
            </w:pPr>
          </w:p>
        </w:tc>
        <w:tc>
          <w:tcPr>
            <w:tcW w:w="1297" w:type="dxa"/>
            <w:vAlign w:val="center"/>
          </w:tcPr>
          <w:p w14:paraId="2DF6BCEE">
            <w:pPr>
              <w:spacing w:line="300" w:lineRule="exact"/>
              <w:jc w:val="right"/>
              <w:rPr>
                <w:rFonts w:ascii="方正书宋_GBK" w:eastAsia="方正书宋_GBK"/>
              </w:rPr>
            </w:pPr>
          </w:p>
        </w:tc>
        <w:tc>
          <w:tcPr>
            <w:tcW w:w="1297" w:type="dxa"/>
            <w:vAlign w:val="center"/>
          </w:tcPr>
          <w:p w14:paraId="6DBAB181">
            <w:pPr>
              <w:spacing w:line="300" w:lineRule="exact"/>
              <w:jc w:val="right"/>
              <w:rPr>
                <w:rFonts w:ascii="方正书宋_GBK" w:eastAsia="方正书宋_GBK"/>
              </w:rPr>
            </w:pPr>
          </w:p>
        </w:tc>
      </w:tr>
      <w:tr w14:paraId="16AE1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48B1F158">
            <w:pPr>
              <w:spacing w:line="300" w:lineRule="exact"/>
              <w:jc w:val="center"/>
              <w:rPr>
                <w:rFonts w:ascii="方正书宋_GBK" w:eastAsia="方正书宋_GBK"/>
              </w:rPr>
            </w:pPr>
            <w:r>
              <w:rPr>
                <w:rFonts w:ascii="方正书宋_GBK" w:eastAsia="方正书宋_GBK"/>
              </w:rPr>
              <w:t>2100101</w:t>
            </w:r>
          </w:p>
        </w:tc>
        <w:tc>
          <w:tcPr>
            <w:tcW w:w="901" w:type="dxa"/>
            <w:vAlign w:val="center"/>
          </w:tcPr>
          <w:p w14:paraId="6D8491A3">
            <w:pPr>
              <w:spacing w:line="300" w:lineRule="exact"/>
              <w:jc w:val="center"/>
              <w:rPr>
                <w:rFonts w:ascii="方正书宋_GBK" w:eastAsia="方正书宋_GBK"/>
              </w:rPr>
            </w:pPr>
            <w:r>
              <w:rPr>
                <w:rFonts w:ascii="方正书宋_GBK" w:eastAsia="方正书宋_GBK"/>
              </w:rPr>
              <w:t>30302</w:t>
            </w:r>
          </w:p>
        </w:tc>
        <w:tc>
          <w:tcPr>
            <w:tcW w:w="901" w:type="dxa"/>
            <w:vAlign w:val="center"/>
          </w:tcPr>
          <w:p w14:paraId="11D3FDCC">
            <w:pPr>
              <w:spacing w:line="300" w:lineRule="exact"/>
              <w:jc w:val="center"/>
              <w:rPr>
                <w:rFonts w:ascii="方正书宋_GBK" w:eastAsia="方正书宋_GBK"/>
              </w:rPr>
            </w:pPr>
            <w:r>
              <w:rPr>
                <w:rFonts w:ascii="方正书宋_GBK" w:eastAsia="方正书宋_GBK"/>
              </w:rPr>
              <w:t>50905</w:t>
            </w:r>
          </w:p>
        </w:tc>
        <w:tc>
          <w:tcPr>
            <w:tcW w:w="4535" w:type="dxa"/>
            <w:vAlign w:val="center"/>
          </w:tcPr>
          <w:p w14:paraId="0CBC3E06">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297" w:type="dxa"/>
            <w:vAlign w:val="center"/>
          </w:tcPr>
          <w:p w14:paraId="2CA42786">
            <w:pPr>
              <w:spacing w:line="300" w:lineRule="exact"/>
              <w:jc w:val="right"/>
              <w:rPr>
                <w:rFonts w:ascii="方正书宋_GBK" w:eastAsia="方正书宋_GBK"/>
              </w:rPr>
            </w:pPr>
            <w:r>
              <w:rPr>
                <w:rFonts w:ascii="方正书宋_GBK" w:eastAsia="方正书宋_GBK"/>
              </w:rPr>
              <w:t>47.60</w:t>
            </w:r>
          </w:p>
        </w:tc>
        <w:tc>
          <w:tcPr>
            <w:tcW w:w="1297" w:type="dxa"/>
            <w:vAlign w:val="center"/>
          </w:tcPr>
          <w:p w14:paraId="308D1420">
            <w:pPr>
              <w:spacing w:line="300" w:lineRule="exact"/>
              <w:jc w:val="right"/>
              <w:rPr>
                <w:rFonts w:ascii="方正书宋_GBK" w:eastAsia="方正书宋_GBK"/>
              </w:rPr>
            </w:pPr>
            <w:r>
              <w:rPr>
                <w:rFonts w:ascii="方正书宋_GBK" w:eastAsia="方正书宋_GBK"/>
              </w:rPr>
              <w:t>47.60</w:t>
            </w:r>
          </w:p>
        </w:tc>
        <w:tc>
          <w:tcPr>
            <w:tcW w:w="1297" w:type="dxa"/>
            <w:vAlign w:val="center"/>
          </w:tcPr>
          <w:p w14:paraId="2F49DE4D">
            <w:pPr>
              <w:spacing w:line="300" w:lineRule="exact"/>
              <w:jc w:val="right"/>
              <w:rPr>
                <w:rFonts w:ascii="方正书宋_GBK" w:eastAsia="方正书宋_GBK"/>
              </w:rPr>
            </w:pPr>
          </w:p>
        </w:tc>
        <w:tc>
          <w:tcPr>
            <w:tcW w:w="1297" w:type="dxa"/>
            <w:vAlign w:val="center"/>
          </w:tcPr>
          <w:p w14:paraId="3FE1FF2C">
            <w:pPr>
              <w:spacing w:line="300" w:lineRule="exact"/>
              <w:jc w:val="right"/>
              <w:rPr>
                <w:rFonts w:ascii="方正书宋_GBK" w:eastAsia="方正书宋_GBK"/>
              </w:rPr>
            </w:pPr>
          </w:p>
        </w:tc>
        <w:tc>
          <w:tcPr>
            <w:tcW w:w="1297" w:type="dxa"/>
            <w:vAlign w:val="center"/>
          </w:tcPr>
          <w:p w14:paraId="5C071499">
            <w:pPr>
              <w:spacing w:line="300" w:lineRule="exact"/>
              <w:jc w:val="right"/>
              <w:rPr>
                <w:rFonts w:ascii="方正书宋_GBK" w:eastAsia="方正书宋_GBK"/>
              </w:rPr>
            </w:pPr>
          </w:p>
        </w:tc>
      </w:tr>
      <w:tr w14:paraId="5B28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2F5D6FDF">
            <w:pPr>
              <w:spacing w:line="300" w:lineRule="exact"/>
              <w:jc w:val="center"/>
              <w:rPr>
                <w:rFonts w:ascii="方正书宋_GBK" w:eastAsia="方正书宋_GBK"/>
              </w:rPr>
            </w:pPr>
          </w:p>
        </w:tc>
        <w:tc>
          <w:tcPr>
            <w:tcW w:w="901" w:type="dxa"/>
            <w:vAlign w:val="center"/>
          </w:tcPr>
          <w:p w14:paraId="2E998B1D">
            <w:pPr>
              <w:spacing w:line="300" w:lineRule="exact"/>
              <w:jc w:val="center"/>
              <w:rPr>
                <w:rFonts w:ascii="方正书宋_GBK" w:eastAsia="方正书宋_GBK"/>
              </w:rPr>
            </w:pPr>
            <w:r>
              <w:rPr>
                <w:rFonts w:ascii="方正书宋_GBK" w:eastAsia="方正书宋_GBK"/>
              </w:rPr>
              <w:t>30303</w:t>
            </w:r>
          </w:p>
        </w:tc>
        <w:tc>
          <w:tcPr>
            <w:tcW w:w="901" w:type="dxa"/>
            <w:vAlign w:val="center"/>
          </w:tcPr>
          <w:p w14:paraId="537AADDA">
            <w:pPr>
              <w:spacing w:line="300" w:lineRule="exact"/>
              <w:jc w:val="center"/>
              <w:rPr>
                <w:rFonts w:ascii="方正书宋_GBK" w:eastAsia="方正书宋_GBK"/>
              </w:rPr>
            </w:pPr>
          </w:p>
        </w:tc>
        <w:tc>
          <w:tcPr>
            <w:tcW w:w="4535" w:type="dxa"/>
            <w:vAlign w:val="center"/>
          </w:tcPr>
          <w:p w14:paraId="246C67A1">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297" w:type="dxa"/>
            <w:vAlign w:val="center"/>
          </w:tcPr>
          <w:p w14:paraId="6DD04063">
            <w:pPr>
              <w:spacing w:line="300" w:lineRule="exact"/>
              <w:jc w:val="right"/>
              <w:rPr>
                <w:rFonts w:ascii="方正书宋_GBK" w:eastAsia="方正书宋_GBK"/>
              </w:rPr>
            </w:pPr>
          </w:p>
        </w:tc>
        <w:tc>
          <w:tcPr>
            <w:tcW w:w="1297" w:type="dxa"/>
            <w:vAlign w:val="center"/>
          </w:tcPr>
          <w:p w14:paraId="6942F8F1">
            <w:pPr>
              <w:spacing w:line="300" w:lineRule="exact"/>
              <w:jc w:val="right"/>
              <w:rPr>
                <w:rFonts w:ascii="方正书宋_GBK" w:eastAsia="方正书宋_GBK"/>
              </w:rPr>
            </w:pPr>
          </w:p>
        </w:tc>
        <w:tc>
          <w:tcPr>
            <w:tcW w:w="1297" w:type="dxa"/>
            <w:vAlign w:val="center"/>
          </w:tcPr>
          <w:p w14:paraId="495533CE">
            <w:pPr>
              <w:spacing w:line="300" w:lineRule="exact"/>
              <w:jc w:val="right"/>
              <w:rPr>
                <w:rFonts w:ascii="方正书宋_GBK" w:eastAsia="方正书宋_GBK"/>
              </w:rPr>
            </w:pPr>
          </w:p>
        </w:tc>
        <w:tc>
          <w:tcPr>
            <w:tcW w:w="1297" w:type="dxa"/>
            <w:vAlign w:val="center"/>
          </w:tcPr>
          <w:p w14:paraId="64B14225">
            <w:pPr>
              <w:spacing w:line="300" w:lineRule="exact"/>
              <w:jc w:val="right"/>
              <w:rPr>
                <w:rFonts w:ascii="方正书宋_GBK" w:eastAsia="方正书宋_GBK"/>
              </w:rPr>
            </w:pPr>
          </w:p>
        </w:tc>
        <w:tc>
          <w:tcPr>
            <w:tcW w:w="1297" w:type="dxa"/>
            <w:vAlign w:val="center"/>
          </w:tcPr>
          <w:p w14:paraId="7F437D40">
            <w:pPr>
              <w:spacing w:line="300" w:lineRule="exact"/>
              <w:jc w:val="right"/>
              <w:rPr>
                <w:rFonts w:ascii="方正书宋_GBK" w:eastAsia="方正书宋_GBK"/>
              </w:rPr>
            </w:pPr>
          </w:p>
        </w:tc>
      </w:tr>
      <w:tr w14:paraId="00501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752" w:type="dxa"/>
            <w:vAlign w:val="center"/>
          </w:tcPr>
          <w:p w14:paraId="4BCFF8D2">
            <w:pPr>
              <w:spacing w:line="300" w:lineRule="exact"/>
              <w:jc w:val="center"/>
              <w:rPr>
                <w:rFonts w:ascii="方正书宋_GBK" w:eastAsia="方正书宋_GBK"/>
              </w:rPr>
            </w:pPr>
          </w:p>
        </w:tc>
        <w:tc>
          <w:tcPr>
            <w:tcW w:w="901" w:type="dxa"/>
            <w:vAlign w:val="center"/>
          </w:tcPr>
          <w:p w14:paraId="048968DC">
            <w:pPr>
              <w:spacing w:line="300" w:lineRule="exact"/>
              <w:jc w:val="center"/>
              <w:rPr>
                <w:rFonts w:ascii="方正书宋_GBK" w:eastAsia="方正书宋_GBK"/>
              </w:rPr>
            </w:pPr>
            <w:r>
              <w:rPr>
                <w:rFonts w:ascii="方正书宋_GBK" w:eastAsia="方正书宋_GBK"/>
              </w:rPr>
              <w:t>30399</w:t>
            </w:r>
          </w:p>
        </w:tc>
        <w:tc>
          <w:tcPr>
            <w:tcW w:w="901" w:type="dxa"/>
            <w:vAlign w:val="center"/>
          </w:tcPr>
          <w:p w14:paraId="268867DC">
            <w:pPr>
              <w:spacing w:line="300" w:lineRule="exact"/>
              <w:jc w:val="center"/>
              <w:rPr>
                <w:rFonts w:ascii="方正书宋_GBK" w:eastAsia="方正书宋_GBK"/>
              </w:rPr>
            </w:pPr>
          </w:p>
        </w:tc>
        <w:tc>
          <w:tcPr>
            <w:tcW w:w="4535" w:type="dxa"/>
            <w:vAlign w:val="center"/>
          </w:tcPr>
          <w:p w14:paraId="5A0535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97" w:type="dxa"/>
            <w:vAlign w:val="center"/>
          </w:tcPr>
          <w:p w14:paraId="14E7C2CD">
            <w:pPr>
              <w:spacing w:line="300" w:lineRule="exact"/>
              <w:jc w:val="right"/>
              <w:rPr>
                <w:rFonts w:ascii="方正书宋_GBK" w:eastAsia="方正书宋_GBK"/>
              </w:rPr>
            </w:pPr>
          </w:p>
        </w:tc>
        <w:tc>
          <w:tcPr>
            <w:tcW w:w="1297" w:type="dxa"/>
            <w:vAlign w:val="center"/>
          </w:tcPr>
          <w:p w14:paraId="1A28ED5E">
            <w:pPr>
              <w:spacing w:line="300" w:lineRule="exact"/>
              <w:jc w:val="right"/>
              <w:rPr>
                <w:rFonts w:ascii="方正书宋_GBK" w:eastAsia="方正书宋_GBK"/>
              </w:rPr>
            </w:pPr>
          </w:p>
        </w:tc>
        <w:tc>
          <w:tcPr>
            <w:tcW w:w="1297" w:type="dxa"/>
            <w:vAlign w:val="center"/>
          </w:tcPr>
          <w:p w14:paraId="2F270026">
            <w:pPr>
              <w:spacing w:line="300" w:lineRule="exact"/>
              <w:jc w:val="right"/>
              <w:rPr>
                <w:rFonts w:ascii="方正书宋_GBK" w:eastAsia="方正书宋_GBK"/>
              </w:rPr>
            </w:pPr>
          </w:p>
        </w:tc>
        <w:tc>
          <w:tcPr>
            <w:tcW w:w="1297" w:type="dxa"/>
            <w:vAlign w:val="center"/>
          </w:tcPr>
          <w:p w14:paraId="063D72D9">
            <w:pPr>
              <w:spacing w:line="300" w:lineRule="exact"/>
              <w:jc w:val="right"/>
              <w:rPr>
                <w:rFonts w:ascii="方正书宋_GBK" w:eastAsia="方正书宋_GBK"/>
              </w:rPr>
            </w:pPr>
          </w:p>
        </w:tc>
        <w:tc>
          <w:tcPr>
            <w:tcW w:w="1297" w:type="dxa"/>
            <w:vAlign w:val="center"/>
          </w:tcPr>
          <w:p w14:paraId="7E6B956B">
            <w:pPr>
              <w:spacing w:line="300" w:lineRule="exact"/>
              <w:jc w:val="right"/>
              <w:rPr>
                <w:rFonts w:ascii="方正书宋_GBK" w:eastAsia="方正书宋_GBK"/>
              </w:rPr>
            </w:pPr>
          </w:p>
        </w:tc>
      </w:tr>
    </w:tbl>
    <w:p w14:paraId="0BA2F2FE">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28F1FC03">
      <w:pPr>
        <w:jc w:val="left"/>
        <w:outlineLvl w:val="4"/>
        <w:rPr>
          <w:rFonts w:ascii="方正小标宋_GBK" w:eastAsia="方正小标宋_GBK"/>
          <w:sz w:val="32"/>
        </w:rPr>
      </w:pPr>
      <w:r>
        <w:rPr>
          <w:rFonts w:hint="eastAsia" w:ascii="方正仿宋简体" w:eastAsia="方正仿宋简体"/>
          <w:sz w:val="32"/>
          <w:szCs w:val="32"/>
        </w:rPr>
        <w:t>附表1-3</w:t>
      </w:r>
    </w:p>
    <w:p w14:paraId="665DC8E4">
      <w:pPr>
        <w:jc w:val="center"/>
        <w:outlineLvl w:val="4"/>
        <w:rPr>
          <w:rFonts w:ascii="Times New Roman" w:hAnsi="宋体"/>
          <w:sz w:val="44"/>
          <w:szCs w:val="44"/>
        </w:rPr>
      </w:pPr>
      <w:r>
        <w:rPr>
          <w:rFonts w:hint="eastAsia" w:ascii="方正小标宋_GBK" w:eastAsia="方正小标宋_GBK"/>
          <w:sz w:val="44"/>
          <w:szCs w:val="44"/>
        </w:rPr>
        <w:t>日常公用经费预算</w:t>
      </w:r>
    </w:p>
    <w:tbl>
      <w:tblPr>
        <w:tblStyle w:val="10"/>
        <w:tblW w:w="143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1080"/>
        <w:gridCol w:w="879"/>
        <w:gridCol w:w="4509"/>
        <w:gridCol w:w="1271"/>
        <w:gridCol w:w="1271"/>
        <w:gridCol w:w="1271"/>
        <w:gridCol w:w="1271"/>
        <w:gridCol w:w="1271"/>
      </w:tblGrid>
      <w:tr w14:paraId="59DB5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7996" w:type="dxa"/>
            <w:gridSpan w:val="4"/>
            <w:tcBorders>
              <w:top w:val="single" w:color="FFFFFF" w:sz="6" w:space="0"/>
              <w:left w:val="single" w:color="FFFFFF" w:sz="6" w:space="0"/>
              <w:right w:val="single" w:color="FFFFFF" w:sz="6" w:space="0"/>
            </w:tcBorders>
            <w:vAlign w:val="center"/>
          </w:tcPr>
          <w:p w14:paraId="36F0CFCF">
            <w:pPr>
              <w:spacing w:line="300" w:lineRule="exact"/>
              <w:jc w:val="left"/>
              <w:rPr>
                <w:rFonts w:ascii="方正小标宋_GBK" w:eastAsia="方正小标宋_GBK"/>
                <w:sz w:val="24"/>
              </w:rPr>
            </w:pPr>
            <w:r>
              <w:rPr>
                <w:rFonts w:ascii="方正小标宋_GBK" w:eastAsia="方正小标宋_GBK"/>
                <w:sz w:val="24"/>
              </w:rPr>
              <w:t>361001</w:t>
            </w:r>
            <w:r>
              <w:rPr>
                <w:rFonts w:hint="eastAsia" w:ascii="方正小标宋_GBK" w:eastAsia="方正小标宋_GBK"/>
                <w:sz w:val="24"/>
              </w:rPr>
              <w:t>遵化市卫生健康局本级</w:t>
            </w:r>
          </w:p>
        </w:tc>
        <w:tc>
          <w:tcPr>
            <w:tcW w:w="6355" w:type="dxa"/>
            <w:gridSpan w:val="5"/>
            <w:tcBorders>
              <w:top w:val="single" w:color="FFFFFF" w:sz="6" w:space="0"/>
              <w:left w:val="single" w:color="FFFFFF" w:sz="6" w:space="0"/>
              <w:right w:val="single" w:color="FFFFFF" w:sz="6" w:space="0"/>
            </w:tcBorders>
            <w:vAlign w:val="center"/>
          </w:tcPr>
          <w:p w14:paraId="4F611123">
            <w:pPr>
              <w:spacing w:line="300" w:lineRule="exact"/>
              <w:jc w:val="right"/>
              <w:rPr>
                <w:rFonts w:ascii="方正书宋_GBK" w:eastAsia="方正书宋_GBK"/>
                <w:sz w:val="24"/>
              </w:rPr>
            </w:pPr>
            <w:r>
              <w:rPr>
                <w:rFonts w:hint="eastAsia" w:ascii="方正书宋_GBK" w:eastAsia="方正书宋_GBK"/>
                <w:sz w:val="24"/>
              </w:rPr>
              <w:t>单位：万元</w:t>
            </w:r>
          </w:p>
        </w:tc>
      </w:tr>
      <w:tr w14:paraId="6BBB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528" w:type="dxa"/>
            <w:vMerge w:val="restart"/>
            <w:vAlign w:val="center"/>
          </w:tcPr>
          <w:p w14:paraId="4F862209">
            <w:pPr>
              <w:spacing w:line="300" w:lineRule="exact"/>
              <w:jc w:val="center"/>
              <w:rPr>
                <w:rFonts w:ascii="方正书宋_GBK" w:eastAsia="方正书宋_GBK"/>
                <w:b/>
              </w:rPr>
            </w:pPr>
            <w:r>
              <w:rPr>
                <w:rFonts w:hint="eastAsia" w:ascii="方正书宋_GBK" w:eastAsia="方正书宋_GBK"/>
                <w:b/>
              </w:rPr>
              <w:t>功能分类科目编码</w:t>
            </w:r>
          </w:p>
        </w:tc>
        <w:tc>
          <w:tcPr>
            <w:tcW w:w="1080" w:type="dxa"/>
            <w:vMerge w:val="restart"/>
            <w:vAlign w:val="center"/>
          </w:tcPr>
          <w:p w14:paraId="67D4A35C">
            <w:pPr>
              <w:spacing w:line="300" w:lineRule="exact"/>
              <w:jc w:val="center"/>
              <w:rPr>
                <w:rFonts w:ascii="方正书宋_GBK" w:eastAsia="方正书宋_GBK"/>
                <w:b/>
              </w:rPr>
            </w:pPr>
            <w:r>
              <w:rPr>
                <w:rFonts w:hint="eastAsia" w:ascii="方正书宋_GBK" w:eastAsia="方正书宋_GBK"/>
                <w:b/>
              </w:rPr>
              <w:t>部门经济分类编码</w:t>
            </w:r>
          </w:p>
        </w:tc>
        <w:tc>
          <w:tcPr>
            <w:tcW w:w="879" w:type="dxa"/>
            <w:vMerge w:val="restart"/>
            <w:vAlign w:val="center"/>
          </w:tcPr>
          <w:p w14:paraId="638BF66F">
            <w:pPr>
              <w:spacing w:line="300" w:lineRule="exact"/>
              <w:jc w:val="center"/>
              <w:rPr>
                <w:rFonts w:ascii="方正书宋_GBK" w:eastAsia="方正书宋_GBK"/>
                <w:b/>
              </w:rPr>
            </w:pPr>
            <w:r>
              <w:rPr>
                <w:rFonts w:hint="eastAsia" w:ascii="方正书宋_GBK" w:eastAsia="方正书宋_GBK"/>
                <w:b/>
              </w:rPr>
              <w:t>政府经济分类编码</w:t>
            </w:r>
          </w:p>
        </w:tc>
        <w:tc>
          <w:tcPr>
            <w:tcW w:w="4509" w:type="dxa"/>
            <w:vMerge w:val="restart"/>
            <w:vAlign w:val="center"/>
          </w:tcPr>
          <w:p w14:paraId="0B79DD64">
            <w:pPr>
              <w:spacing w:line="300" w:lineRule="exact"/>
              <w:jc w:val="center"/>
              <w:rPr>
                <w:rFonts w:ascii="方正书宋_GBK" w:eastAsia="方正书宋_GBK"/>
                <w:b/>
              </w:rPr>
            </w:pPr>
            <w:r>
              <w:rPr>
                <w:rFonts w:hint="eastAsia" w:ascii="方正书宋_GBK" w:eastAsia="方正书宋_GBK"/>
                <w:b/>
              </w:rPr>
              <w:t>预算支出项目</w:t>
            </w:r>
          </w:p>
        </w:tc>
        <w:tc>
          <w:tcPr>
            <w:tcW w:w="6355" w:type="dxa"/>
            <w:gridSpan w:val="5"/>
            <w:vAlign w:val="center"/>
          </w:tcPr>
          <w:p w14:paraId="5D2EE95E">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BA6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528" w:type="dxa"/>
            <w:vMerge w:val="continue"/>
            <w:vAlign w:val="center"/>
          </w:tcPr>
          <w:p w14:paraId="186EC724">
            <w:pPr>
              <w:spacing w:line="300" w:lineRule="exact"/>
              <w:jc w:val="left"/>
              <w:outlineLvl w:val="4"/>
            </w:pPr>
          </w:p>
        </w:tc>
        <w:tc>
          <w:tcPr>
            <w:tcW w:w="1080" w:type="dxa"/>
            <w:vMerge w:val="continue"/>
            <w:vAlign w:val="center"/>
          </w:tcPr>
          <w:p w14:paraId="6CDA7DED">
            <w:pPr>
              <w:spacing w:line="300" w:lineRule="exact"/>
              <w:jc w:val="left"/>
              <w:outlineLvl w:val="4"/>
            </w:pPr>
          </w:p>
        </w:tc>
        <w:tc>
          <w:tcPr>
            <w:tcW w:w="879" w:type="dxa"/>
            <w:vMerge w:val="continue"/>
            <w:vAlign w:val="center"/>
          </w:tcPr>
          <w:p w14:paraId="151DE2BD">
            <w:pPr>
              <w:spacing w:line="300" w:lineRule="exact"/>
              <w:jc w:val="left"/>
              <w:outlineLvl w:val="4"/>
            </w:pPr>
          </w:p>
        </w:tc>
        <w:tc>
          <w:tcPr>
            <w:tcW w:w="4509" w:type="dxa"/>
            <w:vMerge w:val="continue"/>
            <w:vAlign w:val="center"/>
          </w:tcPr>
          <w:p w14:paraId="36902708">
            <w:pPr>
              <w:spacing w:line="300" w:lineRule="exact"/>
              <w:jc w:val="left"/>
              <w:outlineLvl w:val="4"/>
            </w:pPr>
          </w:p>
        </w:tc>
        <w:tc>
          <w:tcPr>
            <w:tcW w:w="1271" w:type="dxa"/>
            <w:vAlign w:val="center"/>
          </w:tcPr>
          <w:p w14:paraId="5336247D">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71" w:type="dxa"/>
            <w:vAlign w:val="center"/>
          </w:tcPr>
          <w:p w14:paraId="5F22AD4B">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71" w:type="dxa"/>
            <w:vAlign w:val="center"/>
          </w:tcPr>
          <w:p w14:paraId="505F06F0">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71" w:type="dxa"/>
            <w:vAlign w:val="center"/>
          </w:tcPr>
          <w:p w14:paraId="689A0638">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71" w:type="dxa"/>
            <w:vAlign w:val="center"/>
          </w:tcPr>
          <w:p w14:paraId="77ED74CC">
            <w:pPr>
              <w:spacing w:line="300" w:lineRule="exact"/>
              <w:jc w:val="center"/>
              <w:rPr>
                <w:rFonts w:ascii="方正书宋_GBK" w:eastAsia="方正书宋_GBK"/>
                <w:b/>
              </w:rPr>
            </w:pPr>
            <w:r>
              <w:rPr>
                <w:rFonts w:hint="eastAsia" w:ascii="方正书宋_GBK" w:eastAsia="方正书宋_GBK"/>
                <w:b/>
              </w:rPr>
              <w:t>单位资金</w:t>
            </w:r>
          </w:p>
        </w:tc>
      </w:tr>
      <w:tr w14:paraId="4E8EA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73CFC246">
            <w:pPr>
              <w:spacing w:line="300" w:lineRule="exact"/>
              <w:jc w:val="center"/>
              <w:rPr>
                <w:rFonts w:ascii="方正书宋_GBK" w:eastAsia="方正书宋_GBK"/>
                <w:b/>
              </w:rPr>
            </w:pPr>
          </w:p>
        </w:tc>
        <w:tc>
          <w:tcPr>
            <w:tcW w:w="1080" w:type="dxa"/>
            <w:vAlign w:val="center"/>
          </w:tcPr>
          <w:p w14:paraId="045CF7C9">
            <w:pPr>
              <w:spacing w:line="300" w:lineRule="exact"/>
              <w:jc w:val="center"/>
              <w:rPr>
                <w:rFonts w:ascii="方正书宋_GBK" w:eastAsia="方正书宋_GBK"/>
                <w:b/>
              </w:rPr>
            </w:pPr>
          </w:p>
        </w:tc>
        <w:tc>
          <w:tcPr>
            <w:tcW w:w="879" w:type="dxa"/>
            <w:vAlign w:val="center"/>
          </w:tcPr>
          <w:p w14:paraId="7D9A9356">
            <w:pPr>
              <w:spacing w:line="300" w:lineRule="exact"/>
              <w:jc w:val="center"/>
              <w:rPr>
                <w:rFonts w:ascii="方正书宋_GBK" w:eastAsia="方正书宋_GBK"/>
                <w:b/>
              </w:rPr>
            </w:pPr>
          </w:p>
        </w:tc>
        <w:tc>
          <w:tcPr>
            <w:tcW w:w="4509" w:type="dxa"/>
            <w:vAlign w:val="center"/>
          </w:tcPr>
          <w:p w14:paraId="2E1348B9">
            <w:pPr>
              <w:spacing w:line="300" w:lineRule="exact"/>
              <w:jc w:val="center"/>
              <w:rPr>
                <w:rFonts w:ascii="方正书宋_GBK" w:eastAsia="方正书宋_GBK"/>
                <w:b/>
              </w:rPr>
            </w:pPr>
            <w:r>
              <w:rPr>
                <w:rFonts w:hint="eastAsia" w:ascii="方正书宋_GBK" w:eastAsia="方正书宋_GBK"/>
                <w:b/>
              </w:rPr>
              <w:t>合计</w:t>
            </w:r>
          </w:p>
        </w:tc>
        <w:tc>
          <w:tcPr>
            <w:tcW w:w="1271" w:type="dxa"/>
            <w:vAlign w:val="center"/>
          </w:tcPr>
          <w:p w14:paraId="34D9AC10">
            <w:pPr>
              <w:spacing w:line="300" w:lineRule="exact"/>
              <w:jc w:val="right"/>
              <w:rPr>
                <w:rFonts w:ascii="方正书宋_GBK" w:eastAsia="方正书宋_GBK"/>
                <w:b/>
              </w:rPr>
            </w:pPr>
            <w:r>
              <w:rPr>
                <w:rFonts w:ascii="方正书宋_GBK" w:eastAsia="方正书宋_GBK"/>
                <w:b/>
              </w:rPr>
              <w:t>42.28</w:t>
            </w:r>
          </w:p>
        </w:tc>
        <w:tc>
          <w:tcPr>
            <w:tcW w:w="1271" w:type="dxa"/>
            <w:vAlign w:val="center"/>
          </w:tcPr>
          <w:p w14:paraId="1DAAA6E6">
            <w:pPr>
              <w:spacing w:line="300" w:lineRule="exact"/>
              <w:jc w:val="right"/>
              <w:rPr>
                <w:rFonts w:ascii="方正书宋_GBK" w:eastAsia="方正书宋_GBK"/>
                <w:b/>
              </w:rPr>
            </w:pPr>
            <w:r>
              <w:rPr>
                <w:rFonts w:ascii="方正书宋_GBK" w:eastAsia="方正书宋_GBK"/>
                <w:b/>
              </w:rPr>
              <w:t>42.28</w:t>
            </w:r>
          </w:p>
        </w:tc>
        <w:tc>
          <w:tcPr>
            <w:tcW w:w="1271" w:type="dxa"/>
            <w:vAlign w:val="center"/>
          </w:tcPr>
          <w:p w14:paraId="36D18B2A">
            <w:pPr>
              <w:spacing w:line="300" w:lineRule="exact"/>
              <w:jc w:val="right"/>
              <w:rPr>
                <w:rFonts w:ascii="方正书宋_GBK" w:eastAsia="方正书宋_GBK"/>
                <w:b/>
              </w:rPr>
            </w:pPr>
          </w:p>
        </w:tc>
        <w:tc>
          <w:tcPr>
            <w:tcW w:w="1271" w:type="dxa"/>
            <w:vAlign w:val="center"/>
          </w:tcPr>
          <w:p w14:paraId="1FD49A49">
            <w:pPr>
              <w:spacing w:line="300" w:lineRule="exact"/>
              <w:jc w:val="right"/>
              <w:rPr>
                <w:rFonts w:ascii="方正书宋_GBK" w:eastAsia="方正书宋_GBK"/>
                <w:b/>
              </w:rPr>
            </w:pPr>
          </w:p>
        </w:tc>
        <w:tc>
          <w:tcPr>
            <w:tcW w:w="1271" w:type="dxa"/>
            <w:vAlign w:val="center"/>
          </w:tcPr>
          <w:p w14:paraId="3A2F95B2">
            <w:pPr>
              <w:spacing w:line="300" w:lineRule="exact"/>
              <w:jc w:val="right"/>
              <w:rPr>
                <w:rFonts w:ascii="方正书宋_GBK" w:eastAsia="方正书宋_GBK"/>
                <w:b/>
              </w:rPr>
            </w:pPr>
          </w:p>
        </w:tc>
      </w:tr>
      <w:tr w14:paraId="573BA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5215ED86">
            <w:pPr>
              <w:spacing w:line="300" w:lineRule="exact"/>
              <w:jc w:val="center"/>
              <w:rPr>
                <w:rFonts w:ascii="方正书宋_GBK" w:eastAsia="方正书宋_GBK"/>
              </w:rPr>
            </w:pPr>
          </w:p>
        </w:tc>
        <w:tc>
          <w:tcPr>
            <w:tcW w:w="1080" w:type="dxa"/>
            <w:vAlign w:val="center"/>
          </w:tcPr>
          <w:p w14:paraId="2E4620C5">
            <w:pPr>
              <w:spacing w:line="300" w:lineRule="exact"/>
              <w:jc w:val="center"/>
              <w:rPr>
                <w:rFonts w:ascii="方正书宋_GBK" w:eastAsia="方正书宋_GBK"/>
              </w:rPr>
            </w:pPr>
          </w:p>
        </w:tc>
        <w:tc>
          <w:tcPr>
            <w:tcW w:w="879" w:type="dxa"/>
            <w:vAlign w:val="center"/>
          </w:tcPr>
          <w:p w14:paraId="5363FF68">
            <w:pPr>
              <w:spacing w:line="300" w:lineRule="exact"/>
              <w:jc w:val="center"/>
              <w:rPr>
                <w:rFonts w:ascii="方正书宋_GBK" w:eastAsia="方正书宋_GBK"/>
              </w:rPr>
            </w:pPr>
          </w:p>
        </w:tc>
        <w:tc>
          <w:tcPr>
            <w:tcW w:w="4509" w:type="dxa"/>
            <w:vAlign w:val="center"/>
          </w:tcPr>
          <w:p w14:paraId="3E4A0A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1271" w:type="dxa"/>
            <w:vAlign w:val="center"/>
          </w:tcPr>
          <w:p w14:paraId="397FDD88">
            <w:pPr>
              <w:spacing w:line="300" w:lineRule="exact"/>
              <w:jc w:val="right"/>
              <w:rPr>
                <w:rFonts w:ascii="方正书宋_GBK" w:eastAsia="方正书宋_GBK"/>
              </w:rPr>
            </w:pPr>
            <w:r>
              <w:rPr>
                <w:rFonts w:ascii="方正书宋_GBK" w:eastAsia="方正书宋_GBK"/>
              </w:rPr>
              <w:t>31.45</w:t>
            </w:r>
          </w:p>
        </w:tc>
        <w:tc>
          <w:tcPr>
            <w:tcW w:w="1271" w:type="dxa"/>
            <w:vAlign w:val="center"/>
          </w:tcPr>
          <w:p w14:paraId="796278A1">
            <w:pPr>
              <w:spacing w:line="300" w:lineRule="exact"/>
              <w:jc w:val="right"/>
              <w:rPr>
                <w:rFonts w:ascii="方正书宋_GBK" w:eastAsia="方正书宋_GBK"/>
              </w:rPr>
            </w:pPr>
            <w:r>
              <w:rPr>
                <w:rFonts w:ascii="方正书宋_GBK" w:eastAsia="方正书宋_GBK"/>
              </w:rPr>
              <w:t>31.45</w:t>
            </w:r>
          </w:p>
        </w:tc>
        <w:tc>
          <w:tcPr>
            <w:tcW w:w="1271" w:type="dxa"/>
            <w:vAlign w:val="center"/>
          </w:tcPr>
          <w:p w14:paraId="51BAAA9A">
            <w:pPr>
              <w:spacing w:line="300" w:lineRule="exact"/>
              <w:jc w:val="right"/>
              <w:rPr>
                <w:rFonts w:ascii="方正书宋_GBK" w:eastAsia="方正书宋_GBK"/>
              </w:rPr>
            </w:pPr>
          </w:p>
        </w:tc>
        <w:tc>
          <w:tcPr>
            <w:tcW w:w="1271" w:type="dxa"/>
            <w:vAlign w:val="center"/>
          </w:tcPr>
          <w:p w14:paraId="012FC85D">
            <w:pPr>
              <w:spacing w:line="300" w:lineRule="exact"/>
              <w:jc w:val="right"/>
              <w:rPr>
                <w:rFonts w:ascii="方正书宋_GBK" w:eastAsia="方正书宋_GBK"/>
              </w:rPr>
            </w:pPr>
          </w:p>
        </w:tc>
        <w:tc>
          <w:tcPr>
            <w:tcW w:w="1271" w:type="dxa"/>
            <w:vAlign w:val="center"/>
          </w:tcPr>
          <w:p w14:paraId="21265946">
            <w:pPr>
              <w:spacing w:line="300" w:lineRule="exact"/>
              <w:jc w:val="right"/>
              <w:rPr>
                <w:rFonts w:ascii="方正书宋_GBK" w:eastAsia="方正书宋_GBK"/>
              </w:rPr>
            </w:pPr>
          </w:p>
        </w:tc>
      </w:tr>
      <w:tr w14:paraId="4886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25E28089">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7D69DDEF">
            <w:pPr>
              <w:spacing w:line="300" w:lineRule="exact"/>
              <w:jc w:val="center"/>
              <w:rPr>
                <w:rFonts w:ascii="方正书宋_GBK" w:eastAsia="方正书宋_GBK"/>
              </w:rPr>
            </w:pPr>
            <w:r>
              <w:rPr>
                <w:rFonts w:ascii="方正书宋_GBK" w:eastAsia="方正书宋_GBK"/>
              </w:rPr>
              <w:t>30201</w:t>
            </w:r>
          </w:p>
        </w:tc>
        <w:tc>
          <w:tcPr>
            <w:tcW w:w="879" w:type="dxa"/>
            <w:vAlign w:val="center"/>
          </w:tcPr>
          <w:p w14:paraId="617415AE">
            <w:pPr>
              <w:spacing w:line="300" w:lineRule="exact"/>
              <w:jc w:val="center"/>
              <w:rPr>
                <w:rFonts w:ascii="方正书宋_GBK" w:eastAsia="方正书宋_GBK"/>
              </w:rPr>
            </w:pPr>
            <w:r>
              <w:rPr>
                <w:rFonts w:ascii="方正书宋_GBK" w:eastAsia="方正书宋_GBK"/>
              </w:rPr>
              <w:t>50201</w:t>
            </w:r>
          </w:p>
        </w:tc>
        <w:tc>
          <w:tcPr>
            <w:tcW w:w="4509" w:type="dxa"/>
            <w:vAlign w:val="center"/>
          </w:tcPr>
          <w:p w14:paraId="3D7097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271" w:type="dxa"/>
            <w:vAlign w:val="center"/>
          </w:tcPr>
          <w:p w14:paraId="237C0996">
            <w:pPr>
              <w:spacing w:line="300" w:lineRule="exact"/>
              <w:jc w:val="right"/>
              <w:rPr>
                <w:rFonts w:ascii="方正书宋_GBK" w:eastAsia="方正书宋_GBK"/>
              </w:rPr>
            </w:pPr>
            <w:r>
              <w:rPr>
                <w:rFonts w:ascii="方正书宋_GBK" w:eastAsia="方正书宋_GBK"/>
              </w:rPr>
              <w:t>1.71</w:t>
            </w:r>
          </w:p>
        </w:tc>
        <w:tc>
          <w:tcPr>
            <w:tcW w:w="1271" w:type="dxa"/>
            <w:vAlign w:val="center"/>
          </w:tcPr>
          <w:p w14:paraId="688873DD">
            <w:pPr>
              <w:spacing w:line="300" w:lineRule="exact"/>
              <w:jc w:val="right"/>
              <w:rPr>
                <w:rFonts w:ascii="方正书宋_GBK" w:eastAsia="方正书宋_GBK"/>
              </w:rPr>
            </w:pPr>
            <w:r>
              <w:rPr>
                <w:rFonts w:ascii="方正书宋_GBK" w:eastAsia="方正书宋_GBK"/>
              </w:rPr>
              <w:t>1.71</w:t>
            </w:r>
          </w:p>
        </w:tc>
        <w:tc>
          <w:tcPr>
            <w:tcW w:w="1271" w:type="dxa"/>
            <w:vAlign w:val="center"/>
          </w:tcPr>
          <w:p w14:paraId="55D1E436">
            <w:pPr>
              <w:spacing w:line="300" w:lineRule="exact"/>
              <w:jc w:val="right"/>
              <w:rPr>
                <w:rFonts w:ascii="方正书宋_GBK" w:eastAsia="方正书宋_GBK"/>
              </w:rPr>
            </w:pPr>
          </w:p>
        </w:tc>
        <w:tc>
          <w:tcPr>
            <w:tcW w:w="1271" w:type="dxa"/>
            <w:vAlign w:val="center"/>
          </w:tcPr>
          <w:p w14:paraId="702CE047">
            <w:pPr>
              <w:spacing w:line="300" w:lineRule="exact"/>
              <w:jc w:val="right"/>
              <w:rPr>
                <w:rFonts w:ascii="方正书宋_GBK" w:eastAsia="方正书宋_GBK"/>
              </w:rPr>
            </w:pPr>
          </w:p>
        </w:tc>
        <w:tc>
          <w:tcPr>
            <w:tcW w:w="1271" w:type="dxa"/>
            <w:vAlign w:val="center"/>
          </w:tcPr>
          <w:p w14:paraId="04A4FCE2">
            <w:pPr>
              <w:spacing w:line="300" w:lineRule="exact"/>
              <w:jc w:val="right"/>
              <w:rPr>
                <w:rFonts w:ascii="方正书宋_GBK" w:eastAsia="方正书宋_GBK"/>
              </w:rPr>
            </w:pPr>
          </w:p>
        </w:tc>
      </w:tr>
      <w:tr w14:paraId="12B72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5977A779">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5E60C451">
            <w:pPr>
              <w:spacing w:line="300" w:lineRule="exact"/>
              <w:jc w:val="center"/>
              <w:rPr>
                <w:rFonts w:ascii="方正书宋_GBK" w:eastAsia="方正书宋_GBK"/>
              </w:rPr>
            </w:pPr>
            <w:r>
              <w:rPr>
                <w:rFonts w:ascii="方正书宋_GBK" w:eastAsia="方正书宋_GBK"/>
              </w:rPr>
              <w:t>30205</w:t>
            </w:r>
          </w:p>
        </w:tc>
        <w:tc>
          <w:tcPr>
            <w:tcW w:w="879" w:type="dxa"/>
            <w:vAlign w:val="center"/>
          </w:tcPr>
          <w:p w14:paraId="41583ED4">
            <w:pPr>
              <w:spacing w:line="300" w:lineRule="exact"/>
              <w:jc w:val="center"/>
              <w:rPr>
                <w:rFonts w:ascii="方正书宋_GBK" w:eastAsia="方正书宋_GBK"/>
              </w:rPr>
            </w:pPr>
            <w:r>
              <w:rPr>
                <w:rFonts w:ascii="方正书宋_GBK" w:eastAsia="方正书宋_GBK"/>
              </w:rPr>
              <w:t>50201</w:t>
            </w:r>
          </w:p>
        </w:tc>
        <w:tc>
          <w:tcPr>
            <w:tcW w:w="4509" w:type="dxa"/>
            <w:vAlign w:val="center"/>
          </w:tcPr>
          <w:p w14:paraId="716F17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271" w:type="dxa"/>
            <w:vAlign w:val="center"/>
          </w:tcPr>
          <w:p w14:paraId="4DF74D79">
            <w:pPr>
              <w:spacing w:line="300" w:lineRule="exact"/>
              <w:jc w:val="right"/>
              <w:rPr>
                <w:rFonts w:ascii="方正书宋_GBK" w:eastAsia="方正书宋_GBK"/>
              </w:rPr>
            </w:pPr>
            <w:r>
              <w:rPr>
                <w:rFonts w:ascii="方正书宋_GBK" w:eastAsia="方正书宋_GBK"/>
              </w:rPr>
              <w:t>0.57</w:t>
            </w:r>
          </w:p>
        </w:tc>
        <w:tc>
          <w:tcPr>
            <w:tcW w:w="1271" w:type="dxa"/>
            <w:vAlign w:val="center"/>
          </w:tcPr>
          <w:p w14:paraId="236406C8">
            <w:pPr>
              <w:spacing w:line="300" w:lineRule="exact"/>
              <w:jc w:val="right"/>
              <w:rPr>
                <w:rFonts w:ascii="方正书宋_GBK" w:eastAsia="方正书宋_GBK"/>
              </w:rPr>
            </w:pPr>
            <w:r>
              <w:rPr>
                <w:rFonts w:ascii="方正书宋_GBK" w:eastAsia="方正书宋_GBK"/>
              </w:rPr>
              <w:t>0.57</w:t>
            </w:r>
          </w:p>
        </w:tc>
        <w:tc>
          <w:tcPr>
            <w:tcW w:w="1271" w:type="dxa"/>
            <w:vAlign w:val="center"/>
          </w:tcPr>
          <w:p w14:paraId="4F64E8BE">
            <w:pPr>
              <w:spacing w:line="300" w:lineRule="exact"/>
              <w:jc w:val="right"/>
              <w:rPr>
                <w:rFonts w:ascii="方正书宋_GBK" w:eastAsia="方正书宋_GBK"/>
              </w:rPr>
            </w:pPr>
          </w:p>
        </w:tc>
        <w:tc>
          <w:tcPr>
            <w:tcW w:w="1271" w:type="dxa"/>
            <w:vAlign w:val="center"/>
          </w:tcPr>
          <w:p w14:paraId="6D41A2CD">
            <w:pPr>
              <w:spacing w:line="300" w:lineRule="exact"/>
              <w:jc w:val="right"/>
              <w:rPr>
                <w:rFonts w:ascii="方正书宋_GBK" w:eastAsia="方正书宋_GBK"/>
              </w:rPr>
            </w:pPr>
          </w:p>
        </w:tc>
        <w:tc>
          <w:tcPr>
            <w:tcW w:w="1271" w:type="dxa"/>
            <w:vAlign w:val="center"/>
          </w:tcPr>
          <w:p w14:paraId="0A0F9441">
            <w:pPr>
              <w:spacing w:line="300" w:lineRule="exact"/>
              <w:jc w:val="right"/>
              <w:rPr>
                <w:rFonts w:ascii="方正书宋_GBK" w:eastAsia="方正书宋_GBK"/>
              </w:rPr>
            </w:pPr>
          </w:p>
        </w:tc>
      </w:tr>
      <w:tr w14:paraId="2E364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17321F6A">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78EBD53C">
            <w:pPr>
              <w:spacing w:line="300" w:lineRule="exact"/>
              <w:jc w:val="center"/>
              <w:rPr>
                <w:rFonts w:ascii="方正书宋_GBK" w:eastAsia="方正书宋_GBK"/>
              </w:rPr>
            </w:pPr>
            <w:r>
              <w:rPr>
                <w:rFonts w:ascii="方正书宋_GBK" w:eastAsia="方正书宋_GBK"/>
              </w:rPr>
              <w:t>30206</w:t>
            </w:r>
          </w:p>
        </w:tc>
        <w:tc>
          <w:tcPr>
            <w:tcW w:w="879" w:type="dxa"/>
            <w:vAlign w:val="center"/>
          </w:tcPr>
          <w:p w14:paraId="0A6053B0">
            <w:pPr>
              <w:spacing w:line="300" w:lineRule="exact"/>
              <w:jc w:val="center"/>
              <w:rPr>
                <w:rFonts w:ascii="方正书宋_GBK" w:eastAsia="方正书宋_GBK"/>
              </w:rPr>
            </w:pPr>
            <w:r>
              <w:rPr>
                <w:rFonts w:ascii="方正书宋_GBK" w:eastAsia="方正书宋_GBK"/>
              </w:rPr>
              <w:t>50201</w:t>
            </w:r>
          </w:p>
        </w:tc>
        <w:tc>
          <w:tcPr>
            <w:tcW w:w="4509" w:type="dxa"/>
            <w:vAlign w:val="center"/>
          </w:tcPr>
          <w:p w14:paraId="2C7748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271" w:type="dxa"/>
            <w:vAlign w:val="center"/>
          </w:tcPr>
          <w:p w14:paraId="7719AE61">
            <w:pPr>
              <w:spacing w:line="300" w:lineRule="exact"/>
              <w:jc w:val="right"/>
              <w:rPr>
                <w:rFonts w:ascii="方正书宋_GBK" w:eastAsia="方正书宋_GBK"/>
              </w:rPr>
            </w:pPr>
            <w:r>
              <w:rPr>
                <w:rFonts w:ascii="方正书宋_GBK" w:eastAsia="方正书宋_GBK"/>
              </w:rPr>
              <w:t>0.57</w:t>
            </w:r>
          </w:p>
        </w:tc>
        <w:tc>
          <w:tcPr>
            <w:tcW w:w="1271" w:type="dxa"/>
            <w:vAlign w:val="center"/>
          </w:tcPr>
          <w:p w14:paraId="2F43C7FC">
            <w:pPr>
              <w:spacing w:line="300" w:lineRule="exact"/>
              <w:jc w:val="right"/>
              <w:rPr>
                <w:rFonts w:ascii="方正书宋_GBK" w:eastAsia="方正书宋_GBK"/>
              </w:rPr>
            </w:pPr>
            <w:r>
              <w:rPr>
                <w:rFonts w:ascii="方正书宋_GBK" w:eastAsia="方正书宋_GBK"/>
              </w:rPr>
              <w:t>0.57</w:t>
            </w:r>
          </w:p>
        </w:tc>
        <w:tc>
          <w:tcPr>
            <w:tcW w:w="1271" w:type="dxa"/>
            <w:vAlign w:val="center"/>
          </w:tcPr>
          <w:p w14:paraId="565BD50E">
            <w:pPr>
              <w:spacing w:line="300" w:lineRule="exact"/>
              <w:jc w:val="right"/>
              <w:rPr>
                <w:rFonts w:ascii="方正书宋_GBK" w:eastAsia="方正书宋_GBK"/>
              </w:rPr>
            </w:pPr>
          </w:p>
        </w:tc>
        <w:tc>
          <w:tcPr>
            <w:tcW w:w="1271" w:type="dxa"/>
            <w:vAlign w:val="center"/>
          </w:tcPr>
          <w:p w14:paraId="1C095101">
            <w:pPr>
              <w:spacing w:line="300" w:lineRule="exact"/>
              <w:jc w:val="right"/>
              <w:rPr>
                <w:rFonts w:ascii="方正书宋_GBK" w:eastAsia="方正书宋_GBK"/>
              </w:rPr>
            </w:pPr>
          </w:p>
        </w:tc>
        <w:tc>
          <w:tcPr>
            <w:tcW w:w="1271" w:type="dxa"/>
            <w:vAlign w:val="center"/>
          </w:tcPr>
          <w:p w14:paraId="2C7561D1">
            <w:pPr>
              <w:spacing w:line="300" w:lineRule="exact"/>
              <w:jc w:val="right"/>
              <w:rPr>
                <w:rFonts w:ascii="方正书宋_GBK" w:eastAsia="方正书宋_GBK"/>
              </w:rPr>
            </w:pPr>
          </w:p>
        </w:tc>
      </w:tr>
      <w:tr w14:paraId="4A69A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73A3CF51">
            <w:pPr>
              <w:spacing w:line="300" w:lineRule="exact"/>
              <w:jc w:val="center"/>
              <w:rPr>
                <w:rFonts w:ascii="方正书宋_GBK" w:eastAsia="方正书宋_GBK"/>
              </w:rPr>
            </w:pPr>
          </w:p>
        </w:tc>
        <w:tc>
          <w:tcPr>
            <w:tcW w:w="1080" w:type="dxa"/>
            <w:vAlign w:val="center"/>
          </w:tcPr>
          <w:p w14:paraId="6E555ECB">
            <w:pPr>
              <w:spacing w:line="300" w:lineRule="exact"/>
              <w:jc w:val="center"/>
              <w:rPr>
                <w:rFonts w:ascii="方正书宋_GBK" w:eastAsia="方正书宋_GBK"/>
              </w:rPr>
            </w:pPr>
          </w:p>
        </w:tc>
        <w:tc>
          <w:tcPr>
            <w:tcW w:w="879" w:type="dxa"/>
            <w:vAlign w:val="center"/>
          </w:tcPr>
          <w:p w14:paraId="5C228210">
            <w:pPr>
              <w:spacing w:line="300" w:lineRule="exact"/>
              <w:jc w:val="center"/>
              <w:rPr>
                <w:rFonts w:ascii="方正书宋_GBK" w:eastAsia="方正书宋_GBK"/>
              </w:rPr>
            </w:pPr>
          </w:p>
        </w:tc>
        <w:tc>
          <w:tcPr>
            <w:tcW w:w="4509" w:type="dxa"/>
            <w:vAlign w:val="center"/>
          </w:tcPr>
          <w:p w14:paraId="32E484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271" w:type="dxa"/>
            <w:vAlign w:val="center"/>
          </w:tcPr>
          <w:p w14:paraId="03B9BAB9">
            <w:pPr>
              <w:spacing w:line="300" w:lineRule="exact"/>
              <w:jc w:val="right"/>
              <w:rPr>
                <w:rFonts w:ascii="方正书宋_GBK" w:eastAsia="方正书宋_GBK"/>
              </w:rPr>
            </w:pPr>
            <w:r>
              <w:rPr>
                <w:rFonts w:ascii="方正书宋_GBK" w:eastAsia="方正书宋_GBK"/>
              </w:rPr>
              <w:t>0.99</w:t>
            </w:r>
          </w:p>
        </w:tc>
        <w:tc>
          <w:tcPr>
            <w:tcW w:w="1271" w:type="dxa"/>
            <w:vAlign w:val="center"/>
          </w:tcPr>
          <w:p w14:paraId="073CEC41">
            <w:pPr>
              <w:spacing w:line="300" w:lineRule="exact"/>
              <w:jc w:val="right"/>
              <w:rPr>
                <w:rFonts w:ascii="方正书宋_GBK" w:eastAsia="方正书宋_GBK"/>
              </w:rPr>
            </w:pPr>
            <w:r>
              <w:rPr>
                <w:rFonts w:ascii="方正书宋_GBK" w:eastAsia="方正书宋_GBK"/>
              </w:rPr>
              <w:t>0.99</w:t>
            </w:r>
          </w:p>
        </w:tc>
        <w:tc>
          <w:tcPr>
            <w:tcW w:w="1271" w:type="dxa"/>
            <w:vAlign w:val="center"/>
          </w:tcPr>
          <w:p w14:paraId="4740310F">
            <w:pPr>
              <w:spacing w:line="300" w:lineRule="exact"/>
              <w:jc w:val="right"/>
              <w:rPr>
                <w:rFonts w:ascii="方正书宋_GBK" w:eastAsia="方正书宋_GBK"/>
              </w:rPr>
            </w:pPr>
          </w:p>
        </w:tc>
        <w:tc>
          <w:tcPr>
            <w:tcW w:w="1271" w:type="dxa"/>
            <w:vAlign w:val="center"/>
          </w:tcPr>
          <w:p w14:paraId="04A6F62D">
            <w:pPr>
              <w:spacing w:line="300" w:lineRule="exact"/>
              <w:jc w:val="right"/>
              <w:rPr>
                <w:rFonts w:ascii="方正书宋_GBK" w:eastAsia="方正书宋_GBK"/>
              </w:rPr>
            </w:pPr>
          </w:p>
        </w:tc>
        <w:tc>
          <w:tcPr>
            <w:tcW w:w="1271" w:type="dxa"/>
            <w:vAlign w:val="center"/>
          </w:tcPr>
          <w:p w14:paraId="143EDB24">
            <w:pPr>
              <w:spacing w:line="300" w:lineRule="exact"/>
              <w:jc w:val="right"/>
              <w:rPr>
                <w:rFonts w:ascii="方正书宋_GBK" w:eastAsia="方正书宋_GBK"/>
              </w:rPr>
            </w:pPr>
          </w:p>
        </w:tc>
      </w:tr>
      <w:tr w14:paraId="6B70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5389F608">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6EB07156">
            <w:pPr>
              <w:spacing w:line="300" w:lineRule="exact"/>
              <w:jc w:val="center"/>
              <w:rPr>
                <w:rFonts w:ascii="方正书宋_GBK" w:eastAsia="方正书宋_GBK"/>
              </w:rPr>
            </w:pPr>
            <w:r>
              <w:rPr>
                <w:rFonts w:ascii="方正书宋_GBK" w:eastAsia="方正书宋_GBK"/>
              </w:rPr>
              <w:t>30207</w:t>
            </w:r>
          </w:p>
        </w:tc>
        <w:tc>
          <w:tcPr>
            <w:tcW w:w="879" w:type="dxa"/>
            <w:vAlign w:val="center"/>
          </w:tcPr>
          <w:p w14:paraId="01F8E7AF">
            <w:pPr>
              <w:spacing w:line="300" w:lineRule="exact"/>
              <w:jc w:val="center"/>
              <w:rPr>
                <w:rFonts w:ascii="方正书宋_GBK" w:eastAsia="方正书宋_GBK"/>
              </w:rPr>
            </w:pPr>
            <w:r>
              <w:rPr>
                <w:rFonts w:ascii="方正书宋_GBK" w:eastAsia="方正书宋_GBK"/>
              </w:rPr>
              <w:t>50201</w:t>
            </w:r>
          </w:p>
        </w:tc>
        <w:tc>
          <w:tcPr>
            <w:tcW w:w="4509" w:type="dxa"/>
            <w:vAlign w:val="center"/>
          </w:tcPr>
          <w:p w14:paraId="44DCC65E">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271" w:type="dxa"/>
            <w:vAlign w:val="center"/>
          </w:tcPr>
          <w:p w14:paraId="64B2DAEA">
            <w:pPr>
              <w:spacing w:line="300" w:lineRule="exact"/>
              <w:jc w:val="right"/>
              <w:rPr>
                <w:rFonts w:ascii="方正书宋_GBK" w:eastAsia="方正书宋_GBK"/>
              </w:rPr>
            </w:pPr>
            <w:r>
              <w:rPr>
                <w:rFonts w:ascii="方正书宋_GBK" w:eastAsia="方正书宋_GBK"/>
              </w:rPr>
              <w:t>0.42</w:t>
            </w:r>
          </w:p>
        </w:tc>
        <w:tc>
          <w:tcPr>
            <w:tcW w:w="1271" w:type="dxa"/>
            <w:vAlign w:val="center"/>
          </w:tcPr>
          <w:p w14:paraId="3C8540E3">
            <w:pPr>
              <w:spacing w:line="300" w:lineRule="exact"/>
              <w:jc w:val="right"/>
              <w:rPr>
                <w:rFonts w:ascii="方正书宋_GBK" w:eastAsia="方正书宋_GBK"/>
              </w:rPr>
            </w:pPr>
            <w:r>
              <w:rPr>
                <w:rFonts w:ascii="方正书宋_GBK" w:eastAsia="方正书宋_GBK"/>
              </w:rPr>
              <w:t>0.42</w:t>
            </w:r>
          </w:p>
        </w:tc>
        <w:tc>
          <w:tcPr>
            <w:tcW w:w="1271" w:type="dxa"/>
            <w:vAlign w:val="center"/>
          </w:tcPr>
          <w:p w14:paraId="5F17244C">
            <w:pPr>
              <w:spacing w:line="300" w:lineRule="exact"/>
              <w:jc w:val="right"/>
              <w:rPr>
                <w:rFonts w:ascii="方正书宋_GBK" w:eastAsia="方正书宋_GBK"/>
              </w:rPr>
            </w:pPr>
          </w:p>
        </w:tc>
        <w:tc>
          <w:tcPr>
            <w:tcW w:w="1271" w:type="dxa"/>
            <w:vAlign w:val="center"/>
          </w:tcPr>
          <w:p w14:paraId="15D85DAA">
            <w:pPr>
              <w:spacing w:line="300" w:lineRule="exact"/>
              <w:jc w:val="right"/>
              <w:rPr>
                <w:rFonts w:ascii="方正书宋_GBK" w:eastAsia="方正书宋_GBK"/>
              </w:rPr>
            </w:pPr>
          </w:p>
        </w:tc>
        <w:tc>
          <w:tcPr>
            <w:tcW w:w="1271" w:type="dxa"/>
            <w:vAlign w:val="center"/>
          </w:tcPr>
          <w:p w14:paraId="288E055F">
            <w:pPr>
              <w:spacing w:line="300" w:lineRule="exact"/>
              <w:jc w:val="right"/>
              <w:rPr>
                <w:rFonts w:ascii="方正书宋_GBK" w:eastAsia="方正书宋_GBK"/>
              </w:rPr>
            </w:pPr>
          </w:p>
        </w:tc>
      </w:tr>
      <w:tr w14:paraId="5F588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6268BBE5">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66FD33CE">
            <w:pPr>
              <w:spacing w:line="300" w:lineRule="exact"/>
              <w:jc w:val="center"/>
              <w:rPr>
                <w:rFonts w:ascii="方正书宋_GBK" w:eastAsia="方正书宋_GBK"/>
              </w:rPr>
            </w:pPr>
            <w:r>
              <w:rPr>
                <w:rFonts w:ascii="方正书宋_GBK" w:eastAsia="方正书宋_GBK"/>
              </w:rPr>
              <w:t>30207</w:t>
            </w:r>
          </w:p>
        </w:tc>
        <w:tc>
          <w:tcPr>
            <w:tcW w:w="879" w:type="dxa"/>
            <w:vAlign w:val="center"/>
          </w:tcPr>
          <w:p w14:paraId="1AB94A18">
            <w:pPr>
              <w:spacing w:line="300" w:lineRule="exact"/>
              <w:jc w:val="center"/>
              <w:rPr>
                <w:rFonts w:ascii="方正书宋_GBK" w:eastAsia="方正书宋_GBK"/>
              </w:rPr>
            </w:pPr>
            <w:r>
              <w:rPr>
                <w:rFonts w:ascii="方正书宋_GBK" w:eastAsia="方正书宋_GBK"/>
              </w:rPr>
              <w:t>50201</w:t>
            </w:r>
          </w:p>
        </w:tc>
        <w:tc>
          <w:tcPr>
            <w:tcW w:w="4509" w:type="dxa"/>
            <w:vAlign w:val="center"/>
          </w:tcPr>
          <w:p w14:paraId="515C2F8B">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271" w:type="dxa"/>
            <w:vAlign w:val="center"/>
          </w:tcPr>
          <w:p w14:paraId="5898C382">
            <w:pPr>
              <w:spacing w:line="300" w:lineRule="exact"/>
              <w:jc w:val="right"/>
              <w:rPr>
                <w:rFonts w:ascii="方正书宋_GBK" w:eastAsia="方正书宋_GBK"/>
              </w:rPr>
            </w:pPr>
            <w:r>
              <w:rPr>
                <w:rFonts w:ascii="方正书宋_GBK" w:eastAsia="方正书宋_GBK"/>
              </w:rPr>
              <w:t>0.57</w:t>
            </w:r>
          </w:p>
        </w:tc>
        <w:tc>
          <w:tcPr>
            <w:tcW w:w="1271" w:type="dxa"/>
            <w:vAlign w:val="center"/>
          </w:tcPr>
          <w:p w14:paraId="77912E29">
            <w:pPr>
              <w:spacing w:line="300" w:lineRule="exact"/>
              <w:jc w:val="right"/>
              <w:rPr>
                <w:rFonts w:ascii="方正书宋_GBK" w:eastAsia="方正书宋_GBK"/>
              </w:rPr>
            </w:pPr>
            <w:r>
              <w:rPr>
                <w:rFonts w:ascii="方正书宋_GBK" w:eastAsia="方正书宋_GBK"/>
              </w:rPr>
              <w:t>0.57</w:t>
            </w:r>
          </w:p>
        </w:tc>
        <w:tc>
          <w:tcPr>
            <w:tcW w:w="1271" w:type="dxa"/>
            <w:vAlign w:val="center"/>
          </w:tcPr>
          <w:p w14:paraId="17A4D63B">
            <w:pPr>
              <w:spacing w:line="300" w:lineRule="exact"/>
              <w:jc w:val="right"/>
              <w:rPr>
                <w:rFonts w:ascii="方正书宋_GBK" w:eastAsia="方正书宋_GBK"/>
              </w:rPr>
            </w:pPr>
          </w:p>
        </w:tc>
        <w:tc>
          <w:tcPr>
            <w:tcW w:w="1271" w:type="dxa"/>
            <w:vAlign w:val="center"/>
          </w:tcPr>
          <w:p w14:paraId="29BB4850">
            <w:pPr>
              <w:spacing w:line="300" w:lineRule="exact"/>
              <w:jc w:val="right"/>
              <w:rPr>
                <w:rFonts w:ascii="方正书宋_GBK" w:eastAsia="方正书宋_GBK"/>
              </w:rPr>
            </w:pPr>
          </w:p>
        </w:tc>
        <w:tc>
          <w:tcPr>
            <w:tcW w:w="1271" w:type="dxa"/>
            <w:vAlign w:val="center"/>
          </w:tcPr>
          <w:p w14:paraId="10D1E55B">
            <w:pPr>
              <w:spacing w:line="300" w:lineRule="exact"/>
              <w:jc w:val="right"/>
              <w:rPr>
                <w:rFonts w:ascii="方正书宋_GBK" w:eastAsia="方正书宋_GBK"/>
              </w:rPr>
            </w:pPr>
          </w:p>
        </w:tc>
      </w:tr>
      <w:tr w14:paraId="2DF97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61742E87">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4129D8F8">
            <w:pPr>
              <w:spacing w:line="300" w:lineRule="exact"/>
              <w:jc w:val="center"/>
              <w:rPr>
                <w:rFonts w:ascii="方正书宋_GBK" w:eastAsia="方正书宋_GBK"/>
              </w:rPr>
            </w:pPr>
            <w:r>
              <w:rPr>
                <w:rFonts w:ascii="方正书宋_GBK" w:eastAsia="方正书宋_GBK"/>
              </w:rPr>
              <w:t>30208</w:t>
            </w:r>
          </w:p>
        </w:tc>
        <w:tc>
          <w:tcPr>
            <w:tcW w:w="879" w:type="dxa"/>
            <w:vAlign w:val="center"/>
          </w:tcPr>
          <w:p w14:paraId="7D757975">
            <w:pPr>
              <w:spacing w:line="300" w:lineRule="exact"/>
              <w:jc w:val="center"/>
              <w:rPr>
                <w:rFonts w:ascii="方正书宋_GBK" w:eastAsia="方正书宋_GBK"/>
              </w:rPr>
            </w:pPr>
            <w:r>
              <w:rPr>
                <w:rFonts w:ascii="方正书宋_GBK" w:eastAsia="方正书宋_GBK"/>
              </w:rPr>
              <w:t>50201</w:t>
            </w:r>
          </w:p>
        </w:tc>
        <w:tc>
          <w:tcPr>
            <w:tcW w:w="4509" w:type="dxa"/>
            <w:vAlign w:val="center"/>
          </w:tcPr>
          <w:p w14:paraId="1EC175C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271" w:type="dxa"/>
            <w:vAlign w:val="center"/>
          </w:tcPr>
          <w:p w14:paraId="7ECFA835">
            <w:pPr>
              <w:spacing w:line="300" w:lineRule="exact"/>
              <w:jc w:val="right"/>
              <w:rPr>
                <w:rFonts w:ascii="方正书宋_GBK" w:eastAsia="方正书宋_GBK"/>
              </w:rPr>
            </w:pPr>
            <w:r>
              <w:rPr>
                <w:rFonts w:ascii="方正书宋_GBK" w:eastAsia="方正书宋_GBK"/>
              </w:rPr>
              <w:t>3.12</w:t>
            </w:r>
          </w:p>
        </w:tc>
        <w:tc>
          <w:tcPr>
            <w:tcW w:w="1271" w:type="dxa"/>
            <w:vAlign w:val="center"/>
          </w:tcPr>
          <w:p w14:paraId="7F74E872">
            <w:pPr>
              <w:spacing w:line="300" w:lineRule="exact"/>
              <w:jc w:val="right"/>
              <w:rPr>
                <w:rFonts w:ascii="方正书宋_GBK" w:eastAsia="方正书宋_GBK"/>
              </w:rPr>
            </w:pPr>
            <w:r>
              <w:rPr>
                <w:rFonts w:ascii="方正书宋_GBK" w:eastAsia="方正书宋_GBK"/>
              </w:rPr>
              <w:t>3.12</w:t>
            </w:r>
          </w:p>
        </w:tc>
        <w:tc>
          <w:tcPr>
            <w:tcW w:w="1271" w:type="dxa"/>
            <w:vAlign w:val="center"/>
          </w:tcPr>
          <w:p w14:paraId="43064C88">
            <w:pPr>
              <w:spacing w:line="300" w:lineRule="exact"/>
              <w:jc w:val="right"/>
              <w:rPr>
                <w:rFonts w:ascii="方正书宋_GBK" w:eastAsia="方正书宋_GBK"/>
              </w:rPr>
            </w:pPr>
          </w:p>
        </w:tc>
        <w:tc>
          <w:tcPr>
            <w:tcW w:w="1271" w:type="dxa"/>
            <w:vAlign w:val="center"/>
          </w:tcPr>
          <w:p w14:paraId="63B2E5A1">
            <w:pPr>
              <w:spacing w:line="300" w:lineRule="exact"/>
              <w:jc w:val="right"/>
              <w:rPr>
                <w:rFonts w:ascii="方正书宋_GBK" w:eastAsia="方正书宋_GBK"/>
              </w:rPr>
            </w:pPr>
          </w:p>
        </w:tc>
        <w:tc>
          <w:tcPr>
            <w:tcW w:w="1271" w:type="dxa"/>
            <w:vAlign w:val="center"/>
          </w:tcPr>
          <w:p w14:paraId="612044BA">
            <w:pPr>
              <w:spacing w:line="300" w:lineRule="exact"/>
              <w:jc w:val="right"/>
              <w:rPr>
                <w:rFonts w:ascii="方正书宋_GBK" w:eastAsia="方正书宋_GBK"/>
              </w:rPr>
            </w:pPr>
          </w:p>
        </w:tc>
      </w:tr>
      <w:tr w14:paraId="7B72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56FDCEC3">
            <w:pPr>
              <w:spacing w:line="300" w:lineRule="exact"/>
              <w:jc w:val="center"/>
              <w:rPr>
                <w:rFonts w:ascii="方正书宋_GBK" w:eastAsia="方正书宋_GBK"/>
              </w:rPr>
            </w:pPr>
          </w:p>
        </w:tc>
        <w:tc>
          <w:tcPr>
            <w:tcW w:w="1080" w:type="dxa"/>
            <w:vAlign w:val="center"/>
          </w:tcPr>
          <w:p w14:paraId="61F1E8FA">
            <w:pPr>
              <w:spacing w:line="300" w:lineRule="exact"/>
              <w:jc w:val="center"/>
              <w:rPr>
                <w:rFonts w:ascii="方正书宋_GBK" w:eastAsia="方正书宋_GBK"/>
              </w:rPr>
            </w:pPr>
            <w:r>
              <w:rPr>
                <w:rFonts w:ascii="方正书宋_GBK" w:eastAsia="方正书宋_GBK"/>
              </w:rPr>
              <w:t>30209</w:t>
            </w:r>
          </w:p>
        </w:tc>
        <w:tc>
          <w:tcPr>
            <w:tcW w:w="879" w:type="dxa"/>
            <w:vAlign w:val="center"/>
          </w:tcPr>
          <w:p w14:paraId="1883AC5E">
            <w:pPr>
              <w:spacing w:line="300" w:lineRule="exact"/>
              <w:jc w:val="center"/>
              <w:rPr>
                <w:rFonts w:ascii="方正书宋_GBK" w:eastAsia="方正书宋_GBK"/>
              </w:rPr>
            </w:pPr>
          </w:p>
        </w:tc>
        <w:tc>
          <w:tcPr>
            <w:tcW w:w="4509" w:type="dxa"/>
            <w:vAlign w:val="center"/>
          </w:tcPr>
          <w:p w14:paraId="0E785B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271" w:type="dxa"/>
            <w:vAlign w:val="center"/>
          </w:tcPr>
          <w:p w14:paraId="3A49F7CF">
            <w:pPr>
              <w:spacing w:line="300" w:lineRule="exact"/>
              <w:jc w:val="right"/>
              <w:rPr>
                <w:rFonts w:ascii="方正书宋_GBK" w:eastAsia="方正书宋_GBK"/>
              </w:rPr>
            </w:pPr>
          </w:p>
        </w:tc>
        <w:tc>
          <w:tcPr>
            <w:tcW w:w="1271" w:type="dxa"/>
            <w:vAlign w:val="center"/>
          </w:tcPr>
          <w:p w14:paraId="42B4A43B">
            <w:pPr>
              <w:spacing w:line="300" w:lineRule="exact"/>
              <w:jc w:val="right"/>
              <w:rPr>
                <w:rFonts w:ascii="方正书宋_GBK" w:eastAsia="方正书宋_GBK"/>
              </w:rPr>
            </w:pPr>
          </w:p>
        </w:tc>
        <w:tc>
          <w:tcPr>
            <w:tcW w:w="1271" w:type="dxa"/>
            <w:vAlign w:val="center"/>
          </w:tcPr>
          <w:p w14:paraId="270D31B8">
            <w:pPr>
              <w:spacing w:line="300" w:lineRule="exact"/>
              <w:jc w:val="right"/>
              <w:rPr>
                <w:rFonts w:ascii="方正书宋_GBK" w:eastAsia="方正书宋_GBK"/>
              </w:rPr>
            </w:pPr>
          </w:p>
        </w:tc>
        <w:tc>
          <w:tcPr>
            <w:tcW w:w="1271" w:type="dxa"/>
            <w:vAlign w:val="center"/>
          </w:tcPr>
          <w:p w14:paraId="403921DB">
            <w:pPr>
              <w:spacing w:line="300" w:lineRule="exact"/>
              <w:jc w:val="right"/>
              <w:rPr>
                <w:rFonts w:ascii="方正书宋_GBK" w:eastAsia="方正书宋_GBK"/>
              </w:rPr>
            </w:pPr>
          </w:p>
        </w:tc>
        <w:tc>
          <w:tcPr>
            <w:tcW w:w="1271" w:type="dxa"/>
            <w:vAlign w:val="center"/>
          </w:tcPr>
          <w:p w14:paraId="6AD4A95F">
            <w:pPr>
              <w:spacing w:line="300" w:lineRule="exact"/>
              <w:jc w:val="right"/>
              <w:rPr>
                <w:rFonts w:ascii="方正书宋_GBK" w:eastAsia="方正书宋_GBK"/>
              </w:rPr>
            </w:pPr>
          </w:p>
        </w:tc>
      </w:tr>
      <w:tr w14:paraId="7871A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72CD739C">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4ED9282C">
            <w:pPr>
              <w:spacing w:line="300" w:lineRule="exact"/>
              <w:jc w:val="center"/>
              <w:rPr>
                <w:rFonts w:ascii="方正书宋_GBK" w:eastAsia="方正书宋_GBK"/>
              </w:rPr>
            </w:pPr>
            <w:r>
              <w:rPr>
                <w:rFonts w:ascii="方正书宋_GBK" w:eastAsia="方正书宋_GBK"/>
              </w:rPr>
              <w:t>30211</w:t>
            </w:r>
          </w:p>
        </w:tc>
        <w:tc>
          <w:tcPr>
            <w:tcW w:w="879" w:type="dxa"/>
            <w:vAlign w:val="center"/>
          </w:tcPr>
          <w:p w14:paraId="7BE70D9A">
            <w:pPr>
              <w:spacing w:line="300" w:lineRule="exact"/>
              <w:jc w:val="center"/>
              <w:rPr>
                <w:rFonts w:ascii="方正书宋_GBK" w:eastAsia="方正书宋_GBK"/>
              </w:rPr>
            </w:pPr>
            <w:r>
              <w:rPr>
                <w:rFonts w:ascii="方正书宋_GBK" w:eastAsia="方正书宋_GBK"/>
              </w:rPr>
              <w:t>50201</w:t>
            </w:r>
          </w:p>
        </w:tc>
        <w:tc>
          <w:tcPr>
            <w:tcW w:w="4509" w:type="dxa"/>
            <w:vAlign w:val="center"/>
          </w:tcPr>
          <w:p w14:paraId="6A01C3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271" w:type="dxa"/>
            <w:vAlign w:val="center"/>
          </w:tcPr>
          <w:p w14:paraId="60A9ADD3">
            <w:pPr>
              <w:spacing w:line="300" w:lineRule="exact"/>
              <w:jc w:val="right"/>
              <w:rPr>
                <w:rFonts w:ascii="方正书宋_GBK" w:eastAsia="方正书宋_GBK"/>
              </w:rPr>
            </w:pPr>
            <w:r>
              <w:rPr>
                <w:rFonts w:ascii="方正书宋_GBK" w:eastAsia="方正书宋_GBK"/>
              </w:rPr>
              <w:t>1.14</w:t>
            </w:r>
          </w:p>
        </w:tc>
        <w:tc>
          <w:tcPr>
            <w:tcW w:w="1271" w:type="dxa"/>
            <w:vAlign w:val="center"/>
          </w:tcPr>
          <w:p w14:paraId="687E69FE">
            <w:pPr>
              <w:spacing w:line="300" w:lineRule="exact"/>
              <w:jc w:val="right"/>
              <w:rPr>
                <w:rFonts w:ascii="方正书宋_GBK" w:eastAsia="方正书宋_GBK"/>
              </w:rPr>
            </w:pPr>
            <w:r>
              <w:rPr>
                <w:rFonts w:ascii="方正书宋_GBK" w:eastAsia="方正书宋_GBK"/>
              </w:rPr>
              <w:t>1.14</w:t>
            </w:r>
          </w:p>
        </w:tc>
        <w:tc>
          <w:tcPr>
            <w:tcW w:w="1271" w:type="dxa"/>
            <w:vAlign w:val="center"/>
          </w:tcPr>
          <w:p w14:paraId="54B51628">
            <w:pPr>
              <w:spacing w:line="300" w:lineRule="exact"/>
              <w:jc w:val="right"/>
              <w:rPr>
                <w:rFonts w:ascii="方正书宋_GBK" w:eastAsia="方正书宋_GBK"/>
              </w:rPr>
            </w:pPr>
          </w:p>
        </w:tc>
        <w:tc>
          <w:tcPr>
            <w:tcW w:w="1271" w:type="dxa"/>
            <w:vAlign w:val="center"/>
          </w:tcPr>
          <w:p w14:paraId="421FD10D">
            <w:pPr>
              <w:spacing w:line="300" w:lineRule="exact"/>
              <w:jc w:val="right"/>
              <w:rPr>
                <w:rFonts w:ascii="方正书宋_GBK" w:eastAsia="方正书宋_GBK"/>
              </w:rPr>
            </w:pPr>
          </w:p>
        </w:tc>
        <w:tc>
          <w:tcPr>
            <w:tcW w:w="1271" w:type="dxa"/>
            <w:vAlign w:val="center"/>
          </w:tcPr>
          <w:p w14:paraId="59A3B55D">
            <w:pPr>
              <w:spacing w:line="300" w:lineRule="exact"/>
              <w:jc w:val="right"/>
              <w:rPr>
                <w:rFonts w:ascii="方正书宋_GBK" w:eastAsia="方正书宋_GBK"/>
              </w:rPr>
            </w:pPr>
          </w:p>
        </w:tc>
      </w:tr>
      <w:tr w14:paraId="0D56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3A69650F">
            <w:pPr>
              <w:spacing w:line="300" w:lineRule="exact"/>
              <w:jc w:val="center"/>
              <w:rPr>
                <w:rFonts w:ascii="方正书宋_GBK" w:eastAsia="方正书宋_GBK"/>
              </w:rPr>
            </w:pPr>
          </w:p>
        </w:tc>
        <w:tc>
          <w:tcPr>
            <w:tcW w:w="1080" w:type="dxa"/>
            <w:vAlign w:val="center"/>
          </w:tcPr>
          <w:p w14:paraId="7856D021">
            <w:pPr>
              <w:spacing w:line="300" w:lineRule="exact"/>
              <w:jc w:val="center"/>
              <w:rPr>
                <w:rFonts w:ascii="方正书宋_GBK" w:eastAsia="方正书宋_GBK"/>
              </w:rPr>
            </w:pPr>
            <w:r>
              <w:rPr>
                <w:rFonts w:ascii="方正书宋_GBK" w:eastAsia="方正书宋_GBK"/>
              </w:rPr>
              <w:t>30213</w:t>
            </w:r>
          </w:p>
        </w:tc>
        <w:tc>
          <w:tcPr>
            <w:tcW w:w="879" w:type="dxa"/>
            <w:vAlign w:val="center"/>
          </w:tcPr>
          <w:p w14:paraId="357B8078">
            <w:pPr>
              <w:spacing w:line="300" w:lineRule="exact"/>
              <w:jc w:val="center"/>
              <w:rPr>
                <w:rFonts w:ascii="方正书宋_GBK" w:eastAsia="方正书宋_GBK"/>
              </w:rPr>
            </w:pPr>
          </w:p>
        </w:tc>
        <w:tc>
          <w:tcPr>
            <w:tcW w:w="4509" w:type="dxa"/>
            <w:vAlign w:val="center"/>
          </w:tcPr>
          <w:p w14:paraId="5DFC46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271" w:type="dxa"/>
            <w:vAlign w:val="center"/>
          </w:tcPr>
          <w:p w14:paraId="32276EDD">
            <w:pPr>
              <w:spacing w:line="300" w:lineRule="exact"/>
              <w:jc w:val="right"/>
              <w:rPr>
                <w:rFonts w:ascii="方正书宋_GBK" w:eastAsia="方正书宋_GBK"/>
              </w:rPr>
            </w:pPr>
          </w:p>
        </w:tc>
        <w:tc>
          <w:tcPr>
            <w:tcW w:w="1271" w:type="dxa"/>
            <w:vAlign w:val="center"/>
          </w:tcPr>
          <w:p w14:paraId="2DD4D9E5">
            <w:pPr>
              <w:spacing w:line="300" w:lineRule="exact"/>
              <w:jc w:val="right"/>
              <w:rPr>
                <w:rFonts w:ascii="方正书宋_GBK" w:eastAsia="方正书宋_GBK"/>
              </w:rPr>
            </w:pPr>
          </w:p>
        </w:tc>
        <w:tc>
          <w:tcPr>
            <w:tcW w:w="1271" w:type="dxa"/>
            <w:vAlign w:val="center"/>
          </w:tcPr>
          <w:p w14:paraId="59B7F637">
            <w:pPr>
              <w:spacing w:line="300" w:lineRule="exact"/>
              <w:jc w:val="right"/>
              <w:rPr>
                <w:rFonts w:ascii="方正书宋_GBK" w:eastAsia="方正书宋_GBK"/>
              </w:rPr>
            </w:pPr>
          </w:p>
        </w:tc>
        <w:tc>
          <w:tcPr>
            <w:tcW w:w="1271" w:type="dxa"/>
            <w:vAlign w:val="center"/>
          </w:tcPr>
          <w:p w14:paraId="016D7586">
            <w:pPr>
              <w:spacing w:line="300" w:lineRule="exact"/>
              <w:jc w:val="right"/>
              <w:rPr>
                <w:rFonts w:ascii="方正书宋_GBK" w:eastAsia="方正书宋_GBK"/>
              </w:rPr>
            </w:pPr>
          </w:p>
        </w:tc>
        <w:tc>
          <w:tcPr>
            <w:tcW w:w="1271" w:type="dxa"/>
            <w:vAlign w:val="center"/>
          </w:tcPr>
          <w:p w14:paraId="5F424B7A">
            <w:pPr>
              <w:spacing w:line="300" w:lineRule="exact"/>
              <w:jc w:val="right"/>
              <w:rPr>
                <w:rFonts w:ascii="方正书宋_GBK" w:eastAsia="方正书宋_GBK"/>
              </w:rPr>
            </w:pPr>
          </w:p>
        </w:tc>
      </w:tr>
      <w:tr w14:paraId="74331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4841635B">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0F8D6BE2">
            <w:pPr>
              <w:spacing w:line="300" w:lineRule="exact"/>
              <w:jc w:val="center"/>
              <w:rPr>
                <w:rFonts w:ascii="方正书宋_GBK" w:eastAsia="方正书宋_GBK"/>
              </w:rPr>
            </w:pPr>
            <w:r>
              <w:rPr>
                <w:rFonts w:ascii="方正书宋_GBK" w:eastAsia="方正书宋_GBK"/>
              </w:rPr>
              <w:t>30215</w:t>
            </w:r>
          </w:p>
        </w:tc>
        <w:tc>
          <w:tcPr>
            <w:tcW w:w="879" w:type="dxa"/>
            <w:vAlign w:val="center"/>
          </w:tcPr>
          <w:p w14:paraId="3F707E11">
            <w:pPr>
              <w:spacing w:line="300" w:lineRule="exact"/>
              <w:jc w:val="center"/>
              <w:rPr>
                <w:rFonts w:ascii="方正书宋_GBK" w:eastAsia="方正书宋_GBK"/>
              </w:rPr>
            </w:pPr>
            <w:r>
              <w:rPr>
                <w:rFonts w:ascii="方正书宋_GBK" w:eastAsia="方正书宋_GBK"/>
              </w:rPr>
              <w:t>50202</w:t>
            </w:r>
          </w:p>
        </w:tc>
        <w:tc>
          <w:tcPr>
            <w:tcW w:w="4509" w:type="dxa"/>
            <w:vAlign w:val="center"/>
          </w:tcPr>
          <w:p w14:paraId="59A118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271" w:type="dxa"/>
            <w:vAlign w:val="center"/>
          </w:tcPr>
          <w:p w14:paraId="1428A966">
            <w:pPr>
              <w:spacing w:line="300" w:lineRule="exact"/>
              <w:jc w:val="right"/>
              <w:rPr>
                <w:rFonts w:ascii="方正书宋_GBK" w:eastAsia="方正书宋_GBK"/>
              </w:rPr>
            </w:pPr>
            <w:r>
              <w:rPr>
                <w:rFonts w:ascii="方正书宋_GBK" w:eastAsia="方正书宋_GBK"/>
              </w:rPr>
              <w:t>0.28</w:t>
            </w:r>
          </w:p>
        </w:tc>
        <w:tc>
          <w:tcPr>
            <w:tcW w:w="1271" w:type="dxa"/>
            <w:vAlign w:val="center"/>
          </w:tcPr>
          <w:p w14:paraId="76F772FC">
            <w:pPr>
              <w:spacing w:line="300" w:lineRule="exact"/>
              <w:jc w:val="right"/>
              <w:rPr>
                <w:rFonts w:ascii="方正书宋_GBK" w:eastAsia="方正书宋_GBK"/>
              </w:rPr>
            </w:pPr>
            <w:r>
              <w:rPr>
                <w:rFonts w:ascii="方正书宋_GBK" w:eastAsia="方正书宋_GBK"/>
              </w:rPr>
              <w:t>0.28</w:t>
            </w:r>
          </w:p>
        </w:tc>
        <w:tc>
          <w:tcPr>
            <w:tcW w:w="1271" w:type="dxa"/>
            <w:vAlign w:val="center"/>
          </w:tcPr>
          <w:p w14:paraId="0E0331F3">
            <w:pPr>
              <w:spacing w:line="300" w:lineRule="exact"/>
              <w:jc w:val="right"/>
              <w:rPr>
                <w:rFonts w:ascii="方正书宋_GBK" w:eastAsia="方正书宋_GBK"/>
              </w:rPr>
            </w:pPr>
          </w:p>
        </w:tc>
        <w:tc>
          <w:tcPr>
            <w:tcW w:w="1271" w:type="dxa"/>
            <w:vAlign w:val="center"/>
          </w:tcPr>
          <w:p w14:paraId="2B9FE942">
            <w:pPr>
              <w:spacing w:line="300" w:lineRule="exact"/>
              <w:jc w:val="right"/>
              <w:rPr>
                <w:rFonts w:ascii="方正书宋_GBK" w:eastAsia="方正书宋_GBK"/>
              </w:rPr>
            </w:pPr>
          </w:p>
        </w:tc>
        <w:tc>
          <w:tcPr>
            <w:tcW w:w="1271" w:type="dxa"/>
            <w:vAlign w:val="center"/>
          </w:tcPr>
          <w:p w14:paraId="30C4425F">
            <w:pPr>
              <w:spacing w:line="300" w:lineRule="exact"/>
              <w:jc w:val="right"/>
              <w:rPr>
                <w:rFonts w:ascii="方正书宋_GBK" w:eastAsia="方正书宋_GBK"/>
              </w:rPr>
            </w:pPr>
          </w:p>
        </w:tc>
      </w:tr>
      <w:tr w14:paraId="3618F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66D05550">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6165C9E2">
            <w:pPr>
              <w:spacing w:line="300" w:lineRule="exact"/>
              <w:jc w:val="center"/>
              <w:rPr>
                <w:rFonts w:ascii="方正书宋_GBK" w:eastAsia="方正书宋_GBK"/>
              </w:rPr>
            </w:pPr>
            <w:r>
              <w:rPr>
                <w:rFonts w:ascii="方正书宋_GBK" w:eastAsia="方正书宋_GBK"/>
              </w:rPr>
              <w:t>30216</w:t>
            </w:r>
          </w:p>
        </w:tc>
        <w:tc>
          <w:tcPr>
            <w:tcW w:w="879" w:type="dxa"/>
            <w:vAlign w:val="center"/>
          </w:tcPr>
          <w:p w14:paraId="18FECB8E">
            <w:pPr>
              <w:spacing w:line="300" w:lineRule="exact"/>
              <w:jc w:val="center"/>
              <w:rPr>
                <w:rFonts w:ascii="方正书宋_GBK" w:eastAsia="方正书宋_GBK"/>
              </w:rPr>
            </w:pPr>
            <w:r>
              <w:rPr>
                <w:rFonts w:ascii="方正书宋_GBK" w:eastAsia="方正书宋_GBK"/>
              </w:rPr>
              <w:t>50203</w:t>
            </w:r>
          </w:p>
        </w:tc>
        <w:tc>
          <w:tcPr>
            <w:tcW w:w="4509" w:type="dxa"/>
            <w:vAlign w:val="center"/>
          </w:tcPr>
          <w:p w14:paraId="01D3C2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）培训费</w:t>
            </w:r>
          </w:p>
        </w:tc>
        <w:tc>
          <w:tcPr>
            <w:tcW w:w="1271" w:type="dxa"/>
            <w:vAlign w:val="center"/>
          </w:tcPr>
          <w:p w14:paraId="33C67BC7">
            <w:pPr>
              <w:spacing w:line="300" w:lineRule="exact"/>
              <w:jc w:val="right"/>
              <w:rPr>
                <w:rFonts w:ascii="方正书宋_GBK" w:eastAsia="方正书宋_GBK"/>
              </w:rPr>
            </w:pPr>
            <w:r>
              <w:rPr>
                <w:rFonts w:ascii="方正书宋_GBK" w:eastAsia="方正书宋_GBK"/>
              </w:rPr>
              <w:t>0.29</w:t>
            </w:r>
          </w:p>
        </w:tc>
        <w:tc>
          <w:tcPr>
            <w:tcW w:w="1271" w:type="dxa"/>
            <w:vAlign w:val="center"/>
          </w:tcPr>
          <w:p w14:paraId="60874BD9">
            <w:pPr>
              <w:spacing w:line="300" w:lineRule="exact"/>
              <w:jc w:val="right"/>
              <w:rPr>
                <w:rFonts w:ascii="方正书宋_GBK" w:eastAsia="方正书宋_GBK"/>
              </w:rPr>
            </w:pPr>
            <w:r>
              <w:rPr>
                <w:rFonts w:ascii="方正书宋_GBK" w:eastAsia="方正书宋_GBK"/>
              </w:rPr>
              <w:t>0.29</w:t>
            </w:r>
          </w:p>
        </w:tc>
        <w:tc>
          <w:tcPr>
            <w:tcW w:w="1271" w:type="dxa"/>
            <w:vAlign w:val="center"/>
          </w:tcPr>
          <w:p w14:paraId="4175AA69">
            <w:pPr>
              <w:spacing w:line="300" w:lineRule="exact"/>
              <w:jc w:val="right"/>
              <w:rPr>
                <w:rFonts w:ascii="方正书宋_GBK" w:eastAsia="方正书宋_GBK"/>
              </w:rPr>
            </w:pPr>
          </w:p>
        </w:tc>
        <w:tc>
          <w:tcPr>
            <w:tcW w:w="1271" w:type="dxa"/>
            <w:vAlign w:val="center"/>
          </w:tcPr>
          <w:p w14:paraId="5A174B2B">
            <w:pPr>
              <w:spacing w:line="300" w:lineRule="exact"/>
              <w:jc w:val="right"/>
              <w:rPr>
                <w:rFonts w:ascii="方正书宋_GBK" w:eastAsia="方正书宋_GBK"/>
              </w:rPr>
            </w:pPr>
          </w:p>
        </w:tc>
        <w:tc>
          <w:tcPr>
            <w:tcW w:w="1271" w:type="dxa"/>
            <w:vAlign w:val="center"/>
          </w:tcPr>
          <w:p w14:paraId="4AABA655">
            <w:pPr>
              <w:spacing w:line="300" w:lineRule="exact"/>
              <w:jc w:val="right"/>
              <w:rPr>
                <w:rFonts w:ascii="方正书宋_GBK" w:eastAsia="方正书宋_GBK"/>
              </w:rPr>
            </w:pPr>
          </w:p>
        </w:tc>
      </w:tr>
      <w:tr w14:paraId="08EE2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761940D9">
            <w:pPr>
              <w:spacing w:line="300" w:lineRule="exact"/>
              <w:jc w:val="center"/>
              <w:rPr>
                <w:rFonts w:ascii="方正书宋_GBK" w:eastAsia="方正书宋_GBK"/>
              </w:rPr>
            </w:pPr>
          </w:p>
        </w:tc>
        <w:tc>
          <w:tcPr>
            <w:tcW w:w="1080" w:type="dxa"/>
            <w:vAlign w:val="center"/>
          </w:tcPr>
          <w:p w14:paraId="41D9AB56">
            <w:pPr>
              <w:spacing w:line="300" w:lineRule="exact"/>
              <w:jc w:val="center"/>
              <w:rPr>
                <w:rFonts w:ascii="方正书宋_GBK" w:eastAsia="方正书宋_GBK"/>
              </w:rPr>
            </w:pPr>
            <w:r>
              <w:rPr>
                <w:rFonts w:ascii="方正书宋_GBK" w:eastAsia="方正书宋_GBK"/>
              </w:rPr>
              <w:t>31002</w:t>
            </w:r>
          </w:p>
        </w:tc>
        <w:tc>
          <w:tcPr>
            <w:tcW w:w="879" w:type="dxa"/>
            <w:vAlign w:val="center"/>
          </w:tcPr>
          <w:p w14:paraId="568EC84D">
            <w:pPr>
              <w:spacing w:line="300" w:lineRule="exact"/>
              <w:jc w:val="center"/>
              <w:rPr>
                <w:rFonts w:ascii="方正书宋_GBK" w:eastAsia="方正书宋_GBK"/>
              </w:rPr>
            </w:pPr>
          </w:p>
        </w:tc>
        <w:tc>
          <w:tcPr>
            <w:tcW w:w="4509" w:type="dxa"/>
            <w:vAlign w:val="center"/>
          </w:tcPr>
          <w:p w14:paraId="3EA705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）办公设备购置费</w:t>
            </w:r>
          </w:p>
        </w:tc>
        <w:tc>
          <w:tcPr>
            <w:tcW w:w="1271" w:type="dxa"/>
            <w:vAlign w:val="center"/>
          </w:tcPr>
          <w:p w14:paraId="2888A73B">
            <w:pPr>
              <w:spacing w:line="300" w:lineRule="exact"/>
              <w:jc w:val="right"/>
              <w:rPr>
                <w:rFonts w:ascii="方正书宋_GBK" w:eastAsia="方正书宋_GBK"/>
              </w:rPr>
            </w:pPr>
          </w:p>
        </w:tc>
        <w:tc>
          <w:tcPr>
            <w:tcW w:w="1271" w:type="dxa"/>
            <w:vAlign w:val="center"/>
          </w:tcPr>
          <w:p w14:paraId="1D843A7B">
            <w:pPr>
              <w:spacing w:line="300" w:lineRule="exact"/>
              <w:jc w:val="right"/>
              <w:rPr>
                <w:rFonts w:ascii="方正书宋_GBK" w:eastAsia="方正书宋_GBK"/>
              </w:rPr>
            </w:pPr>
          </w:p>
        </w:tc>
        <w:tc>
          <w:tcPr>
            <w:tcW w:w="1271" w:type="dxa"/>
            <w:vAlign w:val="center"/>
          </w:tcPr>
          <w:p w14:paraId="74C4556D">
            <w:pPr>
              <w:spacing w:line="300" w:lineRule="exact"/>
              <w:jc w:val="right"/>
              <w:rPr>
                <w:rFonts w:ascii="方正书宋_GBK" w:eastAsia="方正书宋_GBK"/>
              </w:rPr>
            </w:pPr>
          </w:p>
        </w:tc>
        <w:tc>
          <w:tcPr>
            <w:tcW w:w="1271" w:type="dxa"/>
            <w:vAlign w:val="center"/>
          </w:tcPr>
          <w:p w14:paraId="2B0E2126">
            <w:pPr>
              <w:spacing w:line="300" w:lineRule="exact"/>
              <w:jc w:val="right"/>
              <w:rPr>
                <w:rFonts w:ascii="方正书宋_GBK" w:eastAsia="方正书宋_GBK"/>
              </w:rPr>
            </w:pPr>
          </w:p>
        </w:tc>
        <w:tc>
          <w:tcPr>
            <w:tcW w:w="1271" w:type="dxa"/>
            <w:vAlign w:val="center"/>
          </w:tcPr>
          <w:p w14:paraId="581A6DAB">
            <w:pPr>
              <w:spacing w:line="300" w:lineRule="exact"/>
              <w:jc w:val="right"/>
              <w:rPr>
                <w:rFonts w:ascii="方正书宋_GBK" w:eastAsia="方正书宋_GBK"/>
              </w:rPr>
            </w:pPr>
          </w:p>
        </w:tc>
      </w:tr>
      <w:tr w14:paraId="633F3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32A1BEC9">
            <w:pPr>
              <w:spacing w:line="300" w:lineRule="exact"/>
              <w:jc w:val="center"/>
              <w:rPr>
                <w:rFonts w:ascii="方正书宋_GBK" w:eastAsia="方正书宋_GBK"/>
              </w:rPr>
            </w:pPr>
          </w:p>
        </w:tc>
        <w:tc>
          <w:tcPr>
            <w:tcW w:w="1080" w:type="dxa"/>
            <w:vAlign w:val="center"/>
          </w:tcPr>
          <w:p w14:paraId="022105D5">
            <w:pPr>
              <w:spacing w:line="300" w:lineRule="exact"/>
              <w:jc w:val="center"/>
              <w:rPr>
                <w:rFonts w:ascii="方正书宋_GBK" w:eastAsia="方正书宋_GBK"/>
              </w:rPr>
            </w:pPr>
            <w:r>
              <w:rPr>
                <w:rFonts w:ascii="方正书宋_GBK" w:eastAsia="方正书宋_GBK"/>
              </w:rPr>
              <w:t>3021202</w:t>
            </w:r>
          </w:p>
        </w:tc>
        <w:tc>
          <w:tcPr>
            <w:tcW w:w="879" w:type="dxa"/>
            <w:vAlign w:val="center"/>
          </w:tcPr>
          <w:p w14:paraId="47E96391">
            <w:pPr>
              <w:spacing w:line="300" w:lineRule="exact"/>
              <w:jc w:val="center"/>
              <w:rPr>
                <w:rFonts w:ascii="方正书宋_GBK" w:eastAsia="方正书宋_GBK"/>
              </w:rPr>
            </w:pPr>
          </w:p>
        </w:tc>
        <w:tc>
          <w:tcPr>
            <w:tcW w:w="4509" w:type="dxa"/>
            <w:vAlign w:val="center"/>
          </w:tcPr>
          <w:p w14:paraId="5F9D8B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）因公出国（境）费用</w:t>
            </w:r>
          </w:p>
        </w:tc>
        <w:tc>
          <w:tcPr>
            <w:tcW w:w="1271" w:type="dxa"/>
            <w:vAlign w:val="center"/>
          </w:tcPr>
          <w:p w14:paraId="39FB4FC2">
            <w:pPr>
              <w:spacing w:line="300" w:lineRule="exact"/>
              <w:jc w:val="right"/>
              <w:rPr>
                <w:rFonts w:ascii="方正书宋_GBK" w:eastAsia="方正书宋_GBK"/>
              </w:rPr>
            </w:pPr>
          </w:p>
        </w:tc>
        <w:tc>
          <w:tcPr>
            <w:tcW w:w="1271" w:type="dxa"/>
            <w:vAlign w:val="center"/>
          </w:tcPr>
          <w:p w14:paraId="792F99EB">
            <w:pPr>
              <w:spacing w:line="300" w:lineRule="exact"/>
              <w:jc w:val="right"/>
              <w:rPr>
                <w:rFonts w:ascii="方正书宋_GBK" w:eastAsia="方正书宋_GBK"/>
              </w:rPr>
            </w:pPr>
          </w:p>
        </w:tc>
        <w:tc>
          <w:tcPr>
            <w:tcW w:w="1271" w:type="dxa"/>
            <w:vAlign w:val="center"/>
          </w:tcPr>
          <w:p w14:paraId="3230C169">
            <w:pPr>
              <w:spacing w:line="300" w:lineRule="exact"/>
              <w:jc w:val="right"/>
              <w:rPr>
                <w:rFonts w:ascii="方正书宋_GBK" w:eastAsia="方正书宋_GBK"/>
              </w:rPr>
            </w:pPr>
          </w:p>
        </w:tc>
        <w:tc>
          <w:tcPr>
            <w:tcW w:w="1271" w:type="dxa"/>
            <w:vAlign w:val="center"/>
          </w:tcPr>
          <w:p w14:paraId="1378A87F">
            <w:pPr>
              <w:spacing w:line="300" w:lineRule="exact"/>
              <w:jc w:val="right"/>
              <w:rPr>
                <w:rFonts w:ascii="方正书宋_GBK" w:eastAsia="方正书宋_GBK"/>
              </w:rPr>
            </w:pPr>
          </w:p>
        </w:tc>
        <w:tc>
          <w:tcPr>
            <w:tcW w:w="1271" w:type="dxa"/>
            <w:vAlign w:val="center"/>
          </w:tcPr>
          <w:p w14:paraId="16E4D154">
            <w:pPr>
              <w:spacing w:line="300" w:lineRule="exact"/>
              <w:jc w:val="right"/>
              <w:rPr>
                <w:rFonts w:ascii="方正书宋_GBK" w:eastAsia="方正书宋_GBK"/>
              </w:rPr>
            </w:pPr>
          </w:p>
        </w:tc>
      </w:tr>
      <w:tr w14:paraId="69D8A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0B55BE23">
            <w:pPr>
              <w:spacing w:line="300" w:lineRule="exact"/>
              <w:jc w:val="center"/>
              <w:rPr>
                <w:rFonts w:ascii="方正书宋_GBK" w:eastAsia="方正书宋_GBK"/>
              </w:rPr>
            </w:pPr>
          </w:p>
        </w:tc>
        <w:tc>
          <w:tcPr>
            <w:tcW w:w="1080" w:type="dxa"/>
            <w:vAlign w:val="center"/>
          </w:tcPr>
          <w:p w14:paraId="736C0AC5">
            <w:pPr>
              <w:spacing w:line="300" w:lineRule="exact"/>
              <w:jc w:val="center"/>
              <w:rPr>
                <w:rFonts w:ascii="方正书宋_GBK" w:eastAsia="方正书宋_GBK"/>
              </w:rPr>
            </w:pPr>
          </w:p>
        </w:tc>
        <w:tc>
          <w:tcPr>
            <w:tcW w:w="879" w:type="dxa"/>
            <w:vAlign w:val="center"/>
          </w:tcPr>
          <w:p w14:paraId="12E62167">
            <w:pPr>
              <w:spacing w:line="300" w:lineRule="exact"/>
              <w:jc w:val="center"/>
              <w:rPr>
                <w:rFonts w:ascii="方正书宋_GBK" w:eastAsia="方正书宋_GBK"/>
              </w:rPr>
            </w:pPr>
          </w:p>
        </w:tc>
        <w:tc>
          <w:tcPr>
            <w:tcW w:w="4509" w:type="dxa"/>
            <w:vAlign w:val="center"/>
          </w:tcPr>
          <w:p w14:paraId="219C2D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）公务用车运行维护费</w:t>
            </w:r>
          </w:p>
        </w:tc>
        <w:tc>
          <w:tcPr>
            <w:tcW w:w="1271" w:type="dxa"/>
            <w:vAlign w:val="center"/>
          </w:tcPr>
          <w:p w14:paraId="7F85CE95">
            <w:pPr>
              <w:spacing w:line="300" w:lineRule="exact"/>
              <w:jc w:val="right"/>
              <w:rPr>
                <w:rFonts w:ascii="方正书宋_GBK" w:eastAsia="方正书宋_GBK"/>
              </w:rPr>
            </w:pPr>
            <w:r>
              <w:rPr>
                <w:rFonts w:ascii="方正书宋_GBK" w:eastAsia="方正书宋_GBK"/>
              </w:rPr>
              <w:t>6.15</w:t>
            </w:r>
          </w:p>
        </w:tc>
        <w:tc>
          <w:tcPr>
            <w:tcW w:w="1271" w:type="dxa"/>
            <w:vAlign w:val="center"/>
          </w:tcPr>
          <w:p w14:paraId="4B531CFE">
            <w:pPr>
              <w:spacing w:line="300" w:lineRule="exact"/>
              <w:jc w:val="right"/>
              <w:rPr>
                <w:rFonts w:ascii="方正书宋_GBK" w:eastAsia="方正书宋_GBK"/>
              </w:rPr>
            </w:pPr>
            <w:r>
              <w:rPr>
                <w:rFonts w:ascii="方正书宋_GBK" w:eastAsia="方正书宋_GBK"/>
              </w:rPr>
              <w:t>6.15</w:t>
            </w:r>
          </w:p>
        </w:tc>
        <w:tc>
          <w:tcPr>
            <w:tcW w:w="1271" w:type="dxa"/>
            <w:vAlign w:val="center"/>
          </w:tcPr>
          <w:p w14:paraId="4E8C27A5">
            <w:pPr>
              <w:spacing w:line="300" w:lineRule="exact"/>
              <w:jc w:val="right"/>
              <w:rPr>
                <w:rFonts w:ascii="方正书宋_GBK" w:eastAsia="方正书宋_GBK"/>
              </w:rPr>
            </w:pPr>
          </w:p>
        </w:tc>
        <w:tc>
          <w:tcPr>
            <w:tcW w:w="1271" w:type="dxa"/>
            <w:vAlign w:val="center"/>
          </w:tcPr>
          <w:p w14:paraId="71D9C9F1">
            <w:pPr>
              <w:spacing w:line="300" w:lineRule="exact"/>
              <w:jc w:val="right"/>
              <w:rPr>
                <w:rFonts w:ascii="方正书宋_GBK" w:eastAsia="方正书宋_GBK"/>
              </w:rPr>
            </w:pPr>
          </w:p>
        </w:tc>
        <w:tc>
          <w:tcPr>
            <w:tcW w:w="1271" w:type="dxa"/>
            <w:vAlign w:val="center"/>
          </w:tcPr>
          <w:p w14:paraId="4B251D0F">
            <w:pPr>
              <w:spacing w:line="300" w:lineRule="exact"/>
              <w:jc w:val="right"/>
              <w:rPr>
                <w:rFonts w:ascii="方正书宋_GBK" w:eastAsia="方正书宋_GBK"/>
              </w:rPr>
            </w:pPr>
          </w:p>
        </w:tc>
      </w:tr>
      <w:tr w14:paraId="70DF5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36BFC397">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75BF4BD9">
            <w:pPr>
              <w:spacing w:line="300" w:lineRule="exact"/>
              <w:jc w:val="center"/>
              <w:rPr>
                <w:rFonts w:ascii="方正书宋_GBK" w:eastAsia="方正书宋_GBK"/>
              </w:rPr>
            </w:pPr>
            <w:r>
              <w:rPr>
                <w:rFonts w:ascii="方正书宋_GBK" w:eastAsia="方正书宋_GBK"/>
              </w:rPr>
              <w:t>30231</w:t>
            </w:r>
          </w:p>
        </w:tc>
        <w:tc>
          <w:tcPr>
            <w:tcW w:w="879" w:type="dxa"/>
            <w:vAlign w:val="center"/>
          </w:tcPr>
          <w:p w14:paraId="46CDB56C">
            <w:pPr>
              <w:spacing w:line="300" w:lineRule="exact"/>
              <w:jc w:val="center"/>
              <w:rPr>
                <w:rFonts w:ascii="方正书宋_GBK" w:eastAsia="方正书宋_GBK"/>
              </w:rPr>
            </w:pPr>
            <w:r>
              <w:rPr>
                <w:rFonts w:ascii="方正书宋_GBK" w:eastAsia="方正书宋_GBK"/>
              </w:rPr>
              <w:t>50208</w:t>
            </w:r>
          </w:p>
        </w:tc>
        <w:tc>
          <w:tcPr>
            <w:tcW w:w="4509" w:type="dxa"/>
            <w:vAlign w:val="center"/>
          </w:tcPr>
          <w:p w14:paraId="5CB5D829">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271" w:type="dxa"/>
            <w:vAlign w:val="center"/>
          </w:tcPr>
          <w:p w14:paraId="47327443">
            <w:pPr>
              <w:spacing w:line="300" w:lineRule="exact"/>
              <w:jc w:val="right"/>
              <w:rPr>
                <w:rFonts w:ascii="方正书宋_GBK" w:eastAsia="方正书宋_GBK"/>
              </w:rPr>
            </w:pPr>
            <w:r>
              <w:rPr>
                <w:rFonts w:ascii="方正书宋_GBK" w:eastAsia="方正书宋_GBK"/>
              </w:rPr>
              <w:t>2.05</w:t>
            </w:r>
          </w:p>
        </w:tc>
        <w:tc>
          <w:tcPr>
            <w:tcW w:w="1271" w:type="dxa"/>
            <w:vAlign w:val="center"/>
          </w:tcPr>
          <w:p w14:paraId="75A3003C">
            <w:pPr>
              <w:spacing w:line="300" w:lineRule="exact"/>
              <w:jc w:val="right"/>
              <w:rPr>
                <w:rFonts w:ascii="方正书宋_GBK" w:eastAsia="方正书宋_GBK"/>
              </w:rPr>
            </w:pPr>
            <w:r>
              <w:rPr>
                <w:rFonts w:ascii="方正书宋_GBK" w:eastAsia="方正书宋_GBK"/>
              </w:rPr>
              <w:t>2.05</w:t>
            </w:r>
          </w:p>
        </w:tc>
        <w:tc>
          <w:tcPr>
            <w:tcW w:w="1271" w:type="dxa"/>
            <w:vAlign w:val="center"/>
          </w:tcPr>
          <w:p w14:paraId="094CEC18">
            <w:pPr>
              <w:spacing w:line="300" w:lineRule="exact"/>
              <w:jc w:val="right"/>
              <w:rPr>
                <w:rFonts w:ascii="方正书宋_GBK" w:eastAsia="方正书宋_GBK"/>
              </w:rPr>
            </w:pPr>
          </w:p>
        </w:tc>
        <w:tc>
          <w:tcPr>
            <w:tcW w:w="1271" w:type="dxa"/>
            <w:vAlign w:val="center"/>
          </w:tcPr>
          <w:p w14:paraId="670A1694">
            <w:pPr>
              <w:spacing w:line="300" w:lineRule="exact"/>
              <w:jc w:val="right"/>
              <w:rPr>
                <w:rFonts w:ascii="方正书宋_GBK" w:eastAsia="方正书宋_GBK"/>
              </w:rPr>
            </w:pPr>
          </w:p>
        </w:tc>
        <w:tc>
          <w:tcPr>
            <w:tcW w:w="1271" w:type="dxa"/>
            <w:vAlign w:val="center"/>
          </w:tcPr>
          <w:p w14:paraId="09111F02">
            <w:pPr>
              <w:spacing w:line="300" w:lineRule="exact"/>
              <w:jc w:val="right"/>
              <w:rPr>
                <w:rFonts w:ascii="方正书宋_GBK" w:eastAsia="方正书宋_GBK"/>
              </w:rPr>
            </w:pPr>
          </w:p>
        </w:tc>
      </w:tr>
      <w:tr w14:paraId="2331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42389B82">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10B2A45E">
            <w:pPr>
              <w:spacing w:line="300" w:lineRule="exact"/>
              <w:jc w:val="center"/>
              <w:rPr>
                <w:rFonts w:ascii="方正书宋_GBK" w:eastAsia="方正书宋_GBK"/>
              </w:rPr>
            </w:pPr>
            <w:r>
              <w:rPr>
                <w:rFonts w:ascii="方正书宋_GBK" w:eastAsia="方正书宋_GBK"/>
              </w:rPr>
              <w:t>30231</w:t>
            </w:r>
          </w:p>
        </w:tc>
        <w:tc>
          <w:tcPr>
            <w:tcW w:w="879" w:type="dxa"/>
            <w:vAlign w:val="center"/>
          </w:tcPr>
          <w:p w14:paraId="30587155">
            <w:pPr>
              <w:spacing w:line="300" w:lineRule="exact"/>
              <w:jc w:val="center"/>
              <w:rPr>
                <w:rFonts w:ascii="方正书宋_GBK" w:eastAsia="方正书宋_GBK"/>
              </w:rPr>
            </w:pPr>
            <w:r>
              <w:rPr>
                <w:rFonts w:ascii="方正书宋_GBK" w:eastAsia="方正书宋_GBK"/>
              </w:rPr>
              <w:t>50208</w:t>
            </w:r>
          </w:p>
        </w:tc>
        <w:tc>
          <w:tcPr>
            <w:tcW w:w="4509" w:type="dxa"/>
            <w:vAlign w:val="center"/>
          </w:tcPr>
          <w:p w14:paraId="4C0092C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271" w:type="dxa"/>
            <w:vAlign w:val="center"/>
          </w:tcPr>
          <w:p w14:paraId="4D0BF8BE">
            <w:pPr>
              <w:spacing w:line="300" w:lineRule="exact"/>
              <w:jc w:val="right"/>
              <w:rPr>
                <w:rFonts w:ascii="方正书宋_GBK" w:eastAsia="方正书宋_GBK"/>
              </w:rPr>
            </w:pPr>
            <w:r>
              <w:rPr>
                <w:rFonts w:ascii="方正书宋_GBK" w:eastAsia="方正书宋_GBK"/>
              </w:rPr>
              <w:t>2.05</w:t>
            </w:r>
          </w:p>
        </w:tc>
        <w:tc>
          <w:tcPr>
            <w:tcW w:w="1271" w:type="dxa"/>
            <w:vAlign w:val="center"/>
          </w:tcPr>
          <w:p w14:paraId="5F52750D">
            <w:pPr>
              <w:spacing w:line="300" w:lineRule="exact"/>
              <w:jc w:val="right"/>
              <w:rPr>
                <w:rFonts w:ascii="方正书宋_GBK" w:eastAsia="方正书宋_GBK"/>
              </w:rPr>
            </w:pPr>
            <w:r>
              <w:rPr>
                <w:rFonts w:ascii="方正书宋_GBK" w:eastAsia="方正书宋_GBK"/>
              </w:rPr>
              <w:t>2.05</w:t>
            </w:r>
          </w:p>
        </w:tc>
        <w:tc>
          <w:tcPr>
            <w:tcW w:w="1271" w:type="dxa"/>
            <w:vAlign w:val="center"/>
          </w:tcPr>
          <w:p w14:paraId="7961605E">
            <w:pPr>
              <w:spacing w:line="300" w:lineRule="exact"/>
              <w:jc w:val="right"/>
              <w:rPr>
                <w:rFonts w:ascii="方正书宋_GBK" w:eastAsia="方正书宋_GBK"/>
              </w:rPr>
            </w:pPr>
          </w:p>
        </w:tc>
        <w:tc>
          <w:tcPr>
            <w:tcW w:w="1271" w:type="dxa"/>
            <w:vAlign w:val="center"/>
          </w:tcPr>
          <w:p w14:paraId="27BADE86">
            <w:pPr>
              <w:spacing w:line="300" w:lineRule="exact"/>
              <w:jc w:val="right"/>
              <w:rPr>
                <w:rFonts w:ascii="方正书宋_GBK" w:eastAsia="方正书宋_GBK"/>
              </w:rPr>
            </w:pPr>
          </w:p>
        </w:tc>
        <w:tc>
          <w:tcPr>
            <w:tcW w:w="1271" w:type="dxa"/>
            <w:vAlign w:val="center"/>
          </w:tcPr>
          <w:p w14:paraId="46F79591">
            <w:pPr>
              <w:spacing w:line="300" w:lineRule="exact"/>
              <w:jc w:val="right"/>
              <w:rPr>
                <w:rFonts w:ascii="方正书宋_GBK" w:eastAsia="方正书宋_GBK"/>
              </w:rPr>
            </w:pPr>
          </w:p>
        </w:tc>
      </w:tr>
      <w:tr w14:paraId="79AD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46F324C5">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78D66D09">
            <w:pPr>
              <w:spacing w:line="300" w:lineRule="exact"/>
              <w:jc w:val="center"/>
              <w:rPr>
                <w:rFonts w:ascii="方正书宋_GBK" w:eastAsia="方正书宋_GBK"/>
              </w:rPr>
            </w:pPr>
            <w:r>
              <w:rPr>
                <w:rFonts w:ascii="方正书宋_GBK" w:eastAsia="方正书宋_GBK"/>
              </w:rPr>
              <w:t>30231</w:t>
            </w:r>
          </w:p>
        </w:tc>
        <w:tc>
          <w:tcPr>
            <w:tcW w:w="879" w:type="dxa"/>
            <w:vAlign w:val="center"/>
          </w:tcPr>
          <w:p w14:paraId="5521D972">
            <w:pPr>
              <w:spacing w:line="300" w:lineRule="exact"/>
              <w:jc w:val="center"/>
              <w:rPr>
                <w:rFonts w:ascii="方正书宋_GBK" w:eastAsia="方正书宋_GBK"/>
              </w:rPr>
            </w:pPr>
            <w:r>
              <w:rPr>
                <w:rFonts w:ascii="方正书宋_GBK" w:eastAsia="方正书宋_GBK"/>
              </w:rPr>
              <w:t>50208</w:t>
            </w:r>
          </w:p>
        </w:tc>
        <w:tc>
          <w:tcPr>
            <w:tcW w:w="4509" w:type="dxa"/>
            <w:vAlign w:val="center"/>
          </w:tcPr>
          <w:p w14:paraId="0E9FC8E7">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271" w:type="dxa"/>
            <w:vAlign w:val="center"/>
          </w:tcPr>
          <w:p w14:paraId="22EAFB45">
            <w:pPr>
              <w:spacing w:line="300" w:lineRule="exact"/>
              <w:jc w:val="right"/>
              <w:rPr>
                <w:rFonts w:ascii="方正书宋_GBK" w:eastAsia="方正书宋_GBK"/>
              </w:rPr>
            </w:pPr>
            <w:r>
              <w:rPr>
                <w:rFonts w:ascii="方正书宋_GBK" w:eastAsia="方正书宋_GBK"/>
              </w:rPr>
              <w:t>2.05</w:t>
            </w:r>
          </w:p>
        </w:tc>
        <w:tc>
          <w:tcPr>
            <w:tcW w:w="1271" w:type="dxa"/>
            <w:vAlign w:val="center"/>
          </w:tcPr>
          <w:p w14:paraId="2BB64622">
            <w:pPr>
              <w:spacing w:line="300" w:lineRule="exact"/>
              <w:jc w:val="right"/>
              <w:rPr>
                <w:rFonts w:ascii="方正书宋_GBK" w:eastAsia="方正书宋_GBK"/>
              </w:rPr>
            </w:pPr>
            <w:r>
              <w:rPr>
                <w:rFonts w:ascii="方正书宋_GBK" w:eastAsia="方正书宋_GBK"/>
              </w:rPr>
              <w:t>2.05</w:t>
            </w:r>
          </w:p>
        </w:tc>
        <w:tc>
          <w:tcPr>
            <w:tcW w:w="1271" w:type="dxa"/>
            <w:vAlign w:val="center"/>
          </w:tcPr>
          <w:p w14:paraId="0AAD4572">
            <w:pPr>
              <w:spacing w:line="300" w:lineRule="exact"/>
              <w:jc w:val="right"/>
              <w:rPr>
                <w:rFonts w:ascii="方正书宋_GBK" w:eastAsia="方正书宋_GBK"/>
              </w:rPr>
            </w:pPr>
          </w:p>
        </w:tc>
        <w:tc>
          <w:tcPr>
            <w:tcW w:w="1271" w:type="dxa"/>
            <w:vAlign w:val="center"/>
          </w:tcPr>
          <w:p w14:paraId="344DD7A5">
            <w:pPr>
              <w:spacing w:line="300" w:lineRule="exact"/>
              <w:jc w:val="right"/>
              <w:rPr>
                <w:rFonts w:ascii="方正书宋_GBK" w:eastAsia="方正书宋_GBK"/>
              </w:rPr>
            </w:pPr>
          </w:p>
        </w:tc>
        <w:tc>
          <w:tcPr>
            <w:tcW w:w="1271" w:type="dxa"/>
            <w:vAlign w:val="center"/>
          </w:tcPr>
          <w:p w14:paraId="29569562">
            <w:pPr>
              <w:spacing w:line="300" w:lineRule="exact"/>
              <w:jc w:val="right"/>
              <w:rPr>
                <w:rFonts w:ascii="方正书宋_GBK" w:eastAsia="方正书宋_GBK"/>
              </w:rPr>
            </w:pPr>
          </w:p>
        </w:tc>
      </w:tr>
      <w:tr w14:paraId="1846F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11E736F9">
            <w:pPr>
              <w:spacing w:line="300" w:lineRule="exact"/>
              <w:jc w:val="center"/>
              <w:rPr>
                <w:rFonts w:ascii="方正书宋_GBK" w:eastAsia="方正书宋_GBK"/>
              </w:rPr>
            </w:pPr>
          </w:p>
        </w:tc>
        <w:tc>
          <w:tcPr>
            <w:tcW w:w="1080" w:type="dxa"/>
            <w:vAlign w:val="center"/>
          </w:tcPr>
          <w:p w14:paraId="6E34B0EA">
            <w:pPr>
              <w:spacing w:line="300" w:lineRule="exact"/>
              <w:jc w:val="center"/>
              <w:rPr>
                <w:rFonts w:ascii="方正书宋_GBK" w:eastAsia="方正书宋_GBK"/>
              </w:rPr>
            </w:pPr>
            <w:r>
              <w:rPr>
                <w:rFonts w:ascii="方正书宋_GBK" w:eastAsia="方正书宋_GBK"/>
              </w:rPr>
              <w:t>30231</w:t>
            </w:r>
          </w:p>
        </w:tc>
        <w:tc>
          <w:tcPr>
            <w:tcW w:w="879" w:type="dxa"/>
            <w:vAlign w:val="center"/>
          </w:tcPr>
          <w:p w14:paraId="767405A1">
            <w:pPr>
              <w:spacing w:line="300" w:lineRule="exact"/>
              <w:jc w:val="center"/>
              <w:rPr>
                <w:rFonts w:ascii="方正书宋_GBK" w:eastAsia="方正书宋_GBK"/>
              </w:rPr>
            </w:pPr>
          </w:p>
        </w:tc>
        <w:tc>
          <w:tcPr>
            <w:tcW w:w="4509" w:type="dxa"/>
            <w:vAlign w:val="center"/>
          </w:tcPr>
          <w:p w14:paraId="5C08DECF">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271" w:type="dxa"/>
            <w:vAlign w:val="center"/>
          </w:tcPr>
          <w:p w14:paraId="5B5885A3">
            <w:pPr>
              <w:spacing w:line="300" w:lineRule="exact"/>
              <w:jc w:val="right"/>
              <w:rPr>
                <w:rFonts w:ascii="方正书宋_GBK" w:eastAsia="方正书宋_GBK"/>
              </w:rPr>
            </w:pPr>
          </w:p>
        </w:tc>
        <w:tc>
          <w:tcPr>
            <w:tcW w:w="1271" w:type="dxa"/>
            <w:vAlign w:val="center"/>
          </w:tcPr>
          <w:p w14:paraId="6E0BA144">
            <w:pPr>
              <w:spacing w:line="300" w:lineRule="exact"/>
              <w:jc w:val="right"/>
              <w:rPr>
                <w:rFonts w:ascii="方正书宋_GBK" w:eastAsia="方正书宋_GBK"/>
              </w:rPr>
            </w:pPr>
          </w:p>
        </w:tc>
        <w:tc>
          <w:tcPr>
            <w:tcW w:w="1271" w:type="dxa"/>
            <w:vAlign w:val="center"/>
          </w:tcPr>
          <w:p w14:paraId="4F36B2DA">
            <w:pPr>
              <w:spacing w:line="300" w:lineRule="exact"/>
              <w:jc w:val="right"/>
              <w:rPr>
                <w:rFonts w:ascii="方正书宋_GBK" w:eastAsia="方正书宋_GBK"/>
              </w:rPr>
            </w:pPr>
          </w:p>
        </w:tc>
        <w:tc>
          <w:tcPr>
            <w:tcW w:w="1271" w:type="dxa"/>
            <w:vAlign w:val="center"/>
          </w:tcPr>
          <w:p w14:paraId="0078267F">
            <w:pPr>
              <w:spacing w:line="300" w:lineRule="exact"/>
              <w:jc w:val="right"/>
              <w:rPr>
                <w:rFonts w:ascii="方正书宋_GBK" w:eastAsia="方正书宋_GBK"/>
              </w:rPr>
            </w:pPr>
          </w:p>
        </w:tc>
        <w:tc>
          <w:tcPr>
            <w:tcW w:w="1271" w:type="dxa"/>
            <w:vAlign w:val="center"/>
          </w:tcPr>
          <w:p w14:paraId="1C698CB0">
            <w:pPr>
              <w:spacing w:line="300" w:lineRule="exact"/>
              <w:jc w:val="right"/>
              <w:rPr>
                <w:rFonts w:ascii="方正书宋_GBK" w:eastAsia="方正书宋_GBK"/>
              </w:rPr>
            </w:pPr>
          </w:p>
        </w:tc>
      </w:tr>
      <w:tr w14:paraId="64E73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75B48329">
            <w:pPr>
              <w:spacing w:line="300" w:lineRule="exact"/>
              <w:jc w:val="center"/>
              <w:rPr>
                <w:rFonts w:ascii="方正书宋_GBK" w:eastAsia="方正书宋_GBK"/>
              </w:rPr>
            </w:pPr>
          </w:p>
        </w:tc>
        <w:tc>
          <w:tcPr>
            <w:tcW w:w="1080" w:type="dxa"/>
            <w:vAlign w:val="center"/>
          </w:tcPr>
          <w:p w14:paraId="2918A821">
            <w:pPr>
              <w:spacing w:line="300" w:lineRule="exact"/>
              <w:jc w:val="center"/>
              <w:rPr>
                <w:rFonts w:ascii="方正书宋_GBK" w:eastAsia="方正书宋_GBK"/>
              </w:rPr>
            </w:pPr>
          </w:p>
        </w:tc>
        <w:tc>
          <w:tcPr>
            <w:tcW w:w="879" w:type="dxa"/>
            <w:vAlign w:val="center"/>
          </w:tcPr>
          <w:p w14:paraId="31F6CF55">
            <w:pPr>
              <w:spacing w:line="300" w:lineRule="exact"/>
              <w:jc w:val="center"/>
              <w:rPr>
                <w:rFonts w:ascii="方正书宋_GBK" w:eastAsia="方正书宋_GBK"/>
              </w:rPr>
            </w:pPr>
          </w:p>
        </w:tc>
        <w:tc>
          <w:tcPr>
            <w:tcW w:w="4509" w:type="dxa"/>
            <w:vAlign w:val="center"/>
          </w:tcPr>
          <w:p w14:paraId="647CC5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）离退休干部经费</w:t>
            </w:r>
          </w:p>
        </w:tc>
        <w:tc>
          <w:tcPr>
            <w:tcW w:w="1271" w:type="dxa"/>
            <w:vAlign w:val="center"/>
          </w:tcPr>
          <w:p w14:paraId="21AF90E4">
            <w:pPr>
              <w:spacing w:line="300" w:lineRule="exact"/>
              <w:jc w:val="right"/>
              <w:rPr>
                <w:rFonts w:ascii="方正书宋_GBK" w:eastAsia="方正书宋_GBK"/>
              </w:rPr>
            </w:pPr>
            <w:r>
              <w:rPr>
                <w:rFonts w:ascii="方正书宋_GBK" w:eastAsia="方正书宋_GBK"/>
              </w:rPr>
              <w:t>2.02</w:t>
            </w:r>
          </w:p>
        </w:tc>
        <w:tc>
          <w:tcPr>
            <w:tcW w:w="1271" w:type="dxa"/>
            <w:vAlign w:val="center"/>
          </w:tcPr>
          <w:p w14:paraId="67563293">
            <w:pPr>
              <w:spacing w:line="300" w:lineRule="exact"/>
              <w:jc w:val="right"/>
              <w:rPr>
                <w:rFonts w:ascii="方正书宋_GBK" w:eastAsia="方正书宋_GBK"/>
              </w:rPr>
            </w:pPr>
            <w:r>
              <w:rPr>
                <w:rFonts w:ascii="方正书宋_GBK" w:eastAsia="方正书宋_GBK"/>
              </w:rPr>
              <w:t>2.02</w:t>
            </w:r>
          </w:p>
        </w:tc>
        <w:tc>
          <w:tcPr>
            <w:tcW w:w="1271" w:type="dxa"/>
            <w:vAlign w:val="center"/>
          </w:tcPr>
          <w:p w14:paraId="70DF10A2">
            <w:pPr>
              <w:spacing w:line="300" w:lineRule="exact"/>
              <w:jc w:val="right"/>
              <w:rPr>
                <w:rFonts w:ascii="方正书宋_GBK" w:eastAsia="方正书宋_GBK"/>
              </w:rPr>
            </w:pPr>
          </w:p>
        </w:tc>
        <w:tc>
          <w:tcPr>
            <w:tcW w:w="1271" w:type="dxa"/>
            <w:vAlign w:val="center"/>
          </w:tcPr>
          <w:p w14:paraId="388E11E2">
            <w:pPr>
              <w:spacing w:line="300" w:lineRule="exact"/>
              <w:jc w:val="right"/>
              <w:rPr>
                <w:rFonts w:ascii="方正书宋_GBK" w:eastAsia="方正书宋_GBK"/>
              </w:rPr>
            </w:pPr>
          </w:p>
        </w:tc>
        <w:tc>
          <w:tcPr>
            <w:tcW w:w="1271" w:type="dxa"/>
            <w:vAlign w:val="center"/>
          </w:tcPr>
          <w:p w14:paraId="3D50EED5">
            <w:pPr>
              <w:spacing w:line="300" w:lineRule="exact"/>
              <w:jc w:val="right"/>
              <w:rPr>
                <w:rFonts w:ascii="方正书宋_GBK" w:eastAsia="方正书宋_GBK"/>
              </w:rPr>
            </w:pPr>
          </w:p>
        </w:tc>
      </w:tr>
      <w:tr w14:paraId="61C0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147BD4AB">
            <w:pPr>
              <w:spacing w:line="300" w:lineRule="exact"/>
              <w:jc w:val="center"/>
              <w:rPr>
                <w:rFonts w:ascii="方正书宋_GBK" w:eastAsia="方正书宋_GBK"/>
              </w:rPr>
            </w:pPr>
          </w:p>
        </w:tc>
        <w:tc>
          <w:tcPr>
            <w:tcW w:w="1080" w:type="dxa"/>
            <w:vAlign w:val="center"/>
          </w:tcPr>
          <w:p w14:paraId="6D9A5712">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550B3B28">
            <w:pPr>
              <w:spacing w:line="300" w:lineRule="exact"/>
              <w:jc w:val="center"/>
              <w:rPr>
                <w:rFonts w:ascii="方正书宋_GBK" w:eastAsia="方正书宋_GBK"/>
              </w:rPr>
            </w:pPr>
          </w:p>
        </w:tc>
        <w:tc>
          <w:tcPr>
            <w:tcW w:w="4509" w:type="dxa"/>
            <w:vAlign w:val="center"/>
          </w:tcPr>
          <w:p w14:paraId="2AE963D8">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271" w:type="dxa"/>
            <w:vAlign w:val="center"/>
          </w:tcPr>
          <w:p w14:paraId="56A8280A">
            <w:pPr>
              <w:spacing w:line="300" w:lineRule="exact"/>
              <w:jc w:val="right"/>
              <w:rPr>
                <w:rFonts w:ascii="方正书宋_GBK" w:eastAsia="方正书宋_GBK"/>
              </w:rPr>
            </w:pPr>
          </w:p>
        </w:tc>
        <w:tc>
          <w:tcPr>
            <w:tcW w:w="1271" w:type="dxa"/>
            <w:vAlign w:val="center"/>
          </w:tcPr>
          <w:p w14:paraId="0C14E7EB">
            <w:pPr>
              <w:spacing w:line="300" w:lineRule="exact"/>
              <w:jc w:val="right"/>
              <w:rPr>
                <w:rFonts w:ascii="方正书宋_GBK" w:eastAsia="方正书宋_GBK"/>
              </w:rPr>
            </w:pPr>
          </w:p>
        </w:tc>
        <w:tc>
          <w:tcPr>
            <w:tcW w:w="1271" w:type="dxa"/>
            <w:vAlign w:val="center"/>
          </w:tcPr>
          <w:p w14:paraId="1911E582">
            <w:pPr>
              <w:spacing w:line="300" w:lineRule="exact"/>
              <w:jc w:val="right"/>
              <w:rPr>
                <w:rFonts w:ascii="方正书宋_GBK" w:eastAsia="方正书宋_GBK"/>
              </w:rPr>
            </w:pPr>
          </w:p>
        </w:tc>
        <w:tc>
          <w:tcPr>
            <w:tcW w:w="1271" w:type="dxa"/>
            <w:vAlign w:val="center"/>
          </w:tcPr>
          <w:p w14:paraId="5E9E7C79">
            <w:pPr>
              <w:spacing w:line="300" w:lineRule="exact"/>
              <w:jc w:val="right"/>
              <w:rPr>
                <w:rFonts w:ascii="方正书宋_GBK" w:eastAsia="方正书宋_GBK"/>
              </w:rPr>
            </w:pPr>
          </w:p>
        </w:tc>
        <w:tc>
          <w:tcPr>
            <w:tcW w:w="1271" w:type="dxa"/>
            <w:vAlign w:val="center"/>
          </w:tcPr>
          <w:p w14:paraId="011A1C68">
            <w:pPr>
              <w:spacing w:line="300" w:lineRule="exact"/>
              <w:jc w:val="right"/>
              <w:rPr>
                <w:rFonts w:ascii="方正书宋_GBK" w:eastAsia="方正书宋_GBK"/>
              </w:rPr>
            </w:pPr>
          </w:p>
        </w:tc>
      </w:tr>
      <w:tr w14:paraId="7BBB8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2DDE07FB">
            <w:pPr>
              <w:spacing w:line="300" w:lineRule="exact"/>
              <w:jc w:val="center"/>
              <w:rPr>
                <w:rFonts w:ascii="方正书宋_GBK" w:eastAsia="方正书宋_GBK"/>
              </w:rPr>
            </w:pPr>
          </w:p>
        </w:tc>
        <w:tc>
          <w:tcPr>
            <w:tcW w:w="1080" w:type="dxa"/>
            <w:vAlign w:val="center"/>
          </w:tcPr>
          <w:p w14:paraId="39E4F5CF">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1FB6E6EF">
            <w:pPr>
              <w:spacing w:line="300" w:lineRule="exact"/>
              <w:jc w:val="center"/>
              <w:rPr>
                <w:rFonts w:ascii="方正书宋_GBK" w:eastAsia="方正书宋_GBK"/>
              </w:rPr>
            </w:pPr>
          </w:p>
        </w:tc>
        <w:tc>
          <w:tcPr>
            <w:tcW w:w="4509" w:type="dxa"/>
            <w:vAlign w:val="center"/>
          </w:tcPr>
          <w:p w14:paraId="46C62568">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271" w:type="dxa"/>
            <w:vAlign w:val="center"/>
          </w:tcPr>
          <w:p w14:paraId="3A95E4AB">
            <w:pPr>
              <w:spacing w:line="300" w:lineRule="exact"/>
              <w:jc w:val="right"/>
              <w:rPr>
                <w:rFonts w:ascii="方正书宋_GBK" w:eastAsia="方正书宋_GBK"/>
              </w:rPr>
            </w:pPr>
          </w:p>
        </w:tc>
        <w:tc>
          <w:tcPr>
            <w:tcW w:w="1271" w:type="dxa"/>
            <w:vAlign w:val="center"/>
          </w:tcPr>
          <w:p w14:paraId="23723E74">
            <w:pPr>
              <w:spacing w:line="300" w:lineRule="exact"/>
              <w:jc w:val="right"/>
              <w:rPr>
                <w:rFonts w:ascii="方正书宋_GBK" w:eastAsia="方正书宋_GBK"/>
              </w:rPr>
            </w:pPr>
          </w:p>
        </w:tc>
        <w:tc>
          <w:tcPr>
            <w:tcW w:w="1271" w:type="dxa"/>
            <w:vAlign w:val="center"/>
          </w:tcPr>
          <w:p w14:paraId="70D2A2CF">
            <w:pPr>
              <w:spacing w:line="300" w:lineRule="exact"/>
              <w:jc w:val="right"/>
              <w:rPr>
                <w:rFonts w:ascii="方正书宋_GBK" w:eastAsia="方正书宋_GBK"/>
              </w:rPr>
            </w:pPr>
          </w:p>
        </w:tc>
        <w:tc>
          <w:tcPr>
            <w:tcW w:w="1271" w:type="dxa"/>
            <w:vAlign w:val="center"/>
          </w:tcPr>
          <w:p w14:paraId="5BBCC1A7">
            <w:pPr>
              <w:spacing w:line="300" w:lineRule="exact"/>
              <w:jc w:val="right"/>
              <w:rPr>
                <w:rFonts w:ascii="方正书宋_GBK" w:eastAsia="方正书宋_GBK"/>
              </w:rPr>
            </w:pPr>
          </w:p>
        </w:tc>
        <w:tc>
          <w:tcPr>
            <w:tcW w:w="1271" w:type="dxa"/>
            <w:vAlign w:val="center"/>
          </w:tcPr>
          <w:p w14:paraId="735E1794">
            <w:pPr>
              <w:spacing w:line="300" w:lineRule="exact"/>
              <w:jc w:val="right"/>
              <w:rPr>
                <w:rFonts w:ascii="方正书宋_GBK" w:eastAsia="方正书宋_GBK"/>
              </w:rPr>
            </w:pPr>
          </w:p>
        </w:tc>
      </w:tr>
      <w:tr w14:paraId="76FF5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647F840B">
            <w:pPr>
              <w:spacing w:line="300" w:lineRule="exact"/>
              <w:jc w:val="center"/>
              <w:rPr>
                <w:rFonts w:ascii="方正书宋_GBK" w:eastAsia="方正书宋_GBK"/>
              </w:rPr>
            </w:pPr>
          </w:p>
        </w:tc>
        <w:tc>
          <w:tcPr>
            <w:tcW w:w="1080" w:type="dxa"/>
            <w:vAlign w:val="center"/>
          </w:tcPr>
          <w:p w14:paraId="0AF98586">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21840BE5">
            <w:pPr>
              <w:spacing w:line="300" w:lineRule="exact"/>
              <w:jc w:val="center"/>
              <w:rPr>
                <w:rFonts w:ascii="方正书宋_GBK" w:eastAsia="方正书宋_GBK"/>
              </w:rPr>
            </w:pPr>
          </w:p>
        </w:tc>
        <w:tc>
          <w:tcPr>
            <w:tcW w:w="4509" w:type="dxa"/>
            <w:vAlign w:val="center"/>
          </w:tcPr>
          <w:p w14:paraId="61C91C18">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271" w:type="dxa"/>
            <w:vAlign w:val="center"/>
          </w:tcPr>
          <w:p w14:paraId="7B479EA1">
            <w:pPr>
              <w:spacing w:line="300" w:lineRule="exact"/>
              <w:jc w:val="right"/>
              <w:rPr>
                <w:rFonts w:ascii="方正书宋_GBK" w:eastAsia="方正书宋_GBK"/>
              </w:rPr>
            </w:pPr>
          </w:p>
        </w:tc>
        <w:tc>
          <w:tcPr>
            <w:tcW w:w="1271" w:type="dxa"/>
            <w:vAlign w:val="center"/>
          </w:tcPr>
          <w:p w14:paraId="059D857F">
            <w:pPr>
              <w:spacing w:line="300" w:lineRule="exact"/>
              <w:jc w:val="right"/>
              <w:rPr>
                <w:rFonts w:ascii="方正书宋_GBK" w:eastAsia="方正书宋_GBK"/>
              </w:rPr>
            </w:pPr>
          </w:p>
        </w:tc>
        <w:tc>
          <w:tcPr>
            <w:tcW w:w="1271" w:type="dxa"/>
            <w:vAlign w:val="center"/>
          </w:tcPr>
          <w:p w14:paraId="0717081F">
            <w:pPr>
              <w:spacing w:line="300" w:lineRule="exact"/>
              <w:jc w:val="right"/>
              <w:rPr>
                <w:rFonts w:ascii="方正书宋_GBK" w:eastAsia="方正书宋_GBK"/>
              </w:rPr>
            </w:pPr>
          </w:p>
        </w:tc>
        <w:tc>
          <w:tcPr>
            <w:tcW w:w="1271" w:type="dxa"/>
            <w:vAlign w:val="center"/>
          </w:tcPr>
          <w:p w14:paraId="199F3C78">
            <w:pPr>
              <w:spacing w:line="300" w:lineRule="exact"/>
              <w:jc w:val="right"/>
              <w:rPr>
                <w:rFonts w:ascii="方正书宋_GBK" w:eastAsia="方正书宋_GBK"/>
              </w:rPr>
            </w:pPr>
          </w:p>
        </w:tc>
        <w:tc>
          <w:tcPr>
            <w:tcW w:w="1271" w:type="dxa"/>
            <w:vAlign w:val="center"/>
          </w:tcPr>
          <w:p w14:paraId="0CDF8BB5">
            <w:pPr>
              <w:spacing w:line="300" w:lineRule="exact"/>
              <w:jc w:val="right"/>
              <w:rPr>
                <w:rFonts w:ascii="方正书宋_GBK" w:eastAsia="方正书宋_GBK"/>
              </w:rPr>
            </w:pPr>
          </w:p>
        </w:tc>
      </w:tr>
      <w:tr w14:paraId="59409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3CA64BBC">
            <w:pPr>
              <w:spacing w:line="300" w:lineRule="exact"/>
              <w:jc w:val="center"/>
              <w:rPr>
                <w:rFonts w:ascii="方正书宋_GBK" w:eastAsia="方正书宋_GBK"/>
              </w:rPr>
            </w:pPr>
          </w:p>
        </w:tc>
        <w:tc>
          <w:tcPr>
            <w:tcW w:w="1080" w:type="dxa"/>
            <w:vAlign w:val="center"/>
          </w:tcPr>
          <w:p w14:paraId="52B4400A">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6809AA2E">
            <w:pPr>
              <w:spacing w:line="300" w:lineRule="exact"/>
              <w:jc w:val="center"/>
              <w:rPr>
                <w:rFonts w:ascii="方正书宋_GBK" w:eastAsia="方正书宋_GBK"/>
              </w:rPr>
            </w:pPr>
          </w:p>
        </w:tc>
        <w:tc>
          <w:tcPr>
            <w:tcW w:w="4509" w:type="dxa"/>
            <w:vAlign w:val="center"/>
          </w:tcPr>
          <w:p w14:paraId="55D28BCA">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271" w:type="dxa"/>
            <w:vAlign w:val="center"/>
          </w:tcPr>
          <w:p w14:paraId="09499F80">
            <w:pPr>
              <w:spacing w:line="300" w:lineRule="exact"/>
              <w:jc w:val="right"/>
              <w:rPr>
                <w:rFonts w:ascii="方正书宋_GBK" w:eastAsia="方正书宋_GBK"/>
              </w:rPr>
            </w:pPr>
          </w:p>
        </w:tc>
        <w:tc>
          <w:tcPr>
            <w:tcW w:w="1271" w:type="dxa"/>
            <w:vAlign w:val="center"/>
          </w:tcPr>
          <w:p w14:paraId="6878A02E">
            <w:pPr>
              <w:spacing w:line="300" w:lineRule="exact"/>
              <w:jc w:val="right"/>
              <w:rPr>
                <w:rFonts w:ascii="方正书宋_GBK" w:eastAsia="方正书宋_GBK"/>
              </w:rPr>
            </w:pPr>
          </w:p>
        </w:tc>
        <w:tc>
          <w:tcPr>
            <w:tcW w:w="1271" w:type="dxa"/>
            <w:vAlign w:val="center"/>
          </w:tcPr>
          <w:p w14:paraId="76A5E4C4">
            <w:pPr>
              <w:spacing w:line="300" w:lineRule="exact"/>
              <w:jc w:val="right"/>
              <w:rPr>
                <w:rFonts w:ascii="方正书宋_GBK" w:eastAsia="方正书宋_GBK"/>
              </w:rPr>
            </w:pPr>
          </w:p>
        </w:tc>
        <w:tc>
          <w:tcPr>
            <w:tcW w:w="1271" w:type="dxa"/>
            <w:vAlign w:val="center"/>
          </w:tcPr>
          <w:p w14:paraId="55462E29">
            <w:pPr>
              <w:spacing w:line="300" w:lineRule="exact"/>
              <w:jc w:val="right"/>
              <w:rPr>
                <w:rFonts w:ascii="方正书宋_GBK" w:eastAsia="方正书宋_GBK"/>
              </w:rPr>
            </w:pPr>
          </w:p>
        </w:tc>
        <w:tc>
          <w:tcPr>
            <w:tcW w:w="1271" w:type="dxa"/>
            <w:vAlign w:val="center"/>
          </w:tcPr>
          <w:p w14:paraId="0065B796">
            <w:pPr>
              <w:spacing w:line="300" w:lineRule="exact"/>
              <w:jc w:val="right"/>
              <w:rPr>
                <w:rFonts w:ascii="方正书宋_GBK" w:eastAsia="方正书宋_GBK"/>
              </w:rPr>
            </w:pPr>
          </w:p>
        </w:tc>
      </w:tr>
      <w:tr w14:paraId="67350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1ED5F855">
            <w:pPr>
              <w:spacing w:line="300" w:lineRule="exact"/>
              <w:jc w:val="center"/>
              <w:rPr>
                <w:rFonts w:ascii="方正书宋_GBK" w:eastAsia="方正书宋_GBK"/>
              </w:rPr>
            </w:pPr>
          </w:p>
        </w:tc>
        <w:tc>
          <w:tcPr>
            <w:tcW w:w="1080" w:type="dxa"/>
            <w:vAlign w:val="center"/>
          </w:tcPr>
          <w:p w14:paraId="11A4995E">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729C5F5F">
            <w:pPr>
              <w:spacing w:line="300" w:lineRule="exact"/>
              <w:jc w:val="center"/>
              <w:rPr>
                <w:rFonts w:ascii="方正书宋_GBK" w:eastAsia="方正书宋_GBK"/>
              </w:rPr>
            </w:pPr>
          </w:p>
        </w:tc>
        <w:tc>
          <w:tcPr>
            <w:tcW w:w="4509" w:type="dxa"/>
            <w:vAlign w:val="center"/>
          </w:tcPr>
          <w:p w14:paraId="7403B080">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271" w:type="dxa"/>
            <w:vAlign w:val="center"/>
          </w:tcPr>
          <w:p w14:paraId="4C971B68">
            <w:pPr>
              <w:spacing w:line="300" w:lineRule="exact"/>
              <w:jc w:val="right"/>
              <w:rPr>
                <w:rFonts w:ascii="方正书宋_GBK" w:eastAsia="方正书宋_GBK"/>
              </w:rPr>
            </w:pPr>
          </w:p>
        </w:tc>
        <w:tc>
          <w:tcPr>
            <w:tcW w:w="1271" w:type="dxa"/>
            <w:vAlign w:val="center"/>
          </w:tcPr>
          <w:p w14:paraId="5C0336D4">
            <w:pPr>
              <w:spacing w:line="300" w:lineRule="exact"/>
              <w:jc w:val="right"/>
              <w:rPr>
                <w:rFonts w:ascii="方正书宋_GBK" w:eastAsia="方正书宋_GBK"/>
              </w:rPr>
            </w:pPr>
          </w:p>
        </w:tc>
        <w:tc>
          <w:tcPr>
            <w:tcW w:w="1271" w:type="dxa"/>
            <w:vAlign w:val="center"/>
          </w:tcPr>
          <w:p w14:paraId="025B38E3">
            <w:pPr>
              <w:spacing w:line="300" w:lineRule="exact"/>
              <w:jc w:val="right"/>
              <w:rPr>
                <w:rFonts w:ascii="方正书宋_GBK" w:eastAsia="方正书宋_GBK"/>
              </w:rPr>
            </w:pPr>
          </w:p>
        </w:tc>
        <w:tc>
          <w:tcPr>
            <w:tcW w:w="1271" w:type="dxa"/>
            <w:vAlign w:val="center"/>
          </w:tcPr>
          <w:p w14:paraId="00A21617">
            <w:pPr>
              <w:spacing w:line="300" w:lineRule="exact"/>
              <w:jc w:val="right"/>
              <w:rPr>
                <w:rFonts w:ascii="方正书宋_GBK" w:eastAsia="方正书宋_GBK"/>
              </w:rPr>
            </w:pPr>
          </w:p>
        </w:tc>
        <w:tc>
          <w:tcPr>
            <w:tcW w:w="1271" w:type="dxa"/>
            <w:vAlign w:val="center"/>
          </w:tcPr>
          <w:p w14:paraId="6536179E">
            <w:pPr>
              <w:spacing w:line="300" w:lineRule="exact"/>
              <w:jc w:val="right"/>
              <w:rPr>
                <w:rFonts w:ascii="方正书宋_GBK" w:eastAsia="方正书宋_GBK"/>
              </w:rPr>
            </w:pPr>
          </w:p>
        </w:tc>
      </w:tr>
      <w:tr w14:paraId="4E726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7752C2C2">
            <w:pPr>
              <w:spacing w:line="300" w:lineRule="exact"/>
              <w:jc w:val="center"/>
              <w:rPr>
                <w:rFonts w:ascii="方正书宋_GBK" w:eastAsia="方正书宋_GBK"/>
              </w:rPr>
            </w:pPr>
          </w:p>
        </w:tc>
        <w:tc>
          <w:tcPr>
            <w:tcW w:w="1080" w:type="dxa"/>
            <w:vAlign w:val="center"/>
          </w:tcPr>
          <w:p w14:paraId="3D068556">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3E360DA2">
            <w:pPr>
              <w:spacing w:line="300" w:lineRule="exact"/>
              <w:jc w:val="center"/>
              <w:rPr>
                <w:rFonts w:ascii="方正书宋_GBK" w:eastAsia="方正书宋_GBK"/>
              </w:rPr>
            </w:pPr>
          </w:p>
        </w:tc>
        <w:tc>
          <w:tcPr>
            <w:tcW w:w="4509" w:type="dxa"/>
            <w:vAlign w:val="center"/>
          </w:tcPr>
          <w:p w14:paraId="3AB5CE14">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271" w:type="dxa"/>
            <w:vAlign w:val="center"/>
          </w:tcPr>
          <w:p w14:paraId="6BAFA104">
            <w:pPr>
              <w:spacing w:line="300" w:lineRule="exact"/>
              <w:jc w:val="right"/>
              <w:rPr>
                <w:rFonts w:ascii="方正书宋_GBK" w:eastAsia="方正书宋_GBK"/>
              </w:rPr>
            </w:pPr>
          </w:p>
        </w:tc>
        <w:tc>
          <w:tcPr>
            <w:tcW w:w="1271" w:type="dxa"/>
            <w:vAlign w:val="center"/>
          </w:tcPr>
          <w:p w14:paraId="4BC108CB">
            <w:pPr>
              <w:spacing w:line="300" w:lineRule="exact"/>
              <w:jc w:val="right"/>
              <w:rPr>
                <w:rFonts w:ascii="方正书宋_GBK" w:eastAsia="方正书宋_GBK"/>
              </w:rPr>
            </w:pPr>
          </w:p>
        </w:tc>
        <w:tc>
          <w:tcPr>
            <w:tcW w:w="1271" w:type="dxa"/>
            <w:vAlign w:val="center"/>
          </w:tcPr>
          <w:p w14:paraId="477B34C7">
            <w:pPr>
              <w:spacing w:line="300" w:lineRule="exact"/>
              <w:jc w:val="right"/>
              <w:rPr>
                <w:rFonts w:ascii="方正书宋_GBK" w:eastAsia="方正书宋_GBK"/>
              </w:rPr>
            </w:pPr>
          </w:p>
        </w:tc>
        <w:tc>
          <w:tcPr>
            <w:tcW w:w="1271" w:type="dxa"/>
            <w:vAlign w:val="center"/>
          </w:tcPr>
          <w:p w14:paraId="5CA498BF">
            <w:pPr>
              <w:spacing w:line="300" w:lineRule="exact"/>
              <w:jc w:val="right"/>
              <w:rPr>
                <w:rFonts w:ascii="方正书宋_GBK" w:eastAsia="方正书宋_GBK"/>
              </w:rPr>
            </w:pPr>
          </w:p>
        </w:tc>
        <w:tc>
          <w:tcPr>
            <w:tcW w:w="1271" w:type="dxa"/>
            <w:vAlign w:val="center"/>
          </w:tcPr>
          <w:p w14:paraId="3184CB27">
            <w:pPr>
              <w:spacing w:line="300" w:lineRule="exact"/>
              <w:jc w:val="right"/>
              <w:rPr>
                <w:rFonts w:ascii="方正书宋_GBK" w:eastAsia="方正书宋_GBK"/>
              </w:rPr>
            </w:pPr>
          </w:p>
        </w:tc>
      </w:tr>
      <w:tr w14:paraId="161F2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154CA396">
            <w:pPr>
              <w:spacing w:line="300" w:lineRule="exact"/>
              <w:jc w:val="center"/>
              <w:rPr>
                <w:rFonts w:ascii="方正书宋_GBK" w:eastAsia="方正书宋_GBK"/>
              </w:rPr>
            </w:pPr>
          </w:p>
        </w:tc>
        <w:tc>
          <w:tcPr>
            <w:tcW w:w="1080" w:type="dxa"/>
            <w:vAlign w:val="center"/>
          </w:tcPr>
          <w:p w14:paraId="382C67E4">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1A9A6AB9">
            <w:pPr>
              <w:spacing w:line="300" w:lineRule="exact"/>
              <w:jc w:val="center"/>
              <w:rPr>
                <w:rFonts w:ascii="方正书宋_GBK" w:eastAsia="方正书宋_GBK"/>
              </w:rPr>
            </w:pPr>
          </w:p>
        </w:tc>
        <w:tc>
          <w:tcPr>
            <w:tcW w:w="4509" w:type="dxa"/>
            <w:vAlign w:val="center"/>
          </w:tcPr>
          <w:p w14:paraId="30FD0D54">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271" w:type="dxa"/>
            <w:vAlign w:val="center"/>
          </w:tcPr>
          <w:p w14:paraId="76F52C59">
            <w:pPr>
              <w:spacing w:line="300" w:lineRule="exact"/>
              <w:jc w:val="right"/>
              <w:rPr>
                <w:rFonts w:ascii="方正书宋_GBK" w:eastAsia="方正书宋_GBK"/>
              </w:rPr>
            </w:pPr>
          </w:p>
        </w:tc>
        <w:tc>
          <w:tcPr>
            <w:tcW w:w="1271" w:type="dxa"/>
            <w:vAlign w:val="center"/>
          </w:tcPr>
          <w:p w14:paraId="36B3548F">
            <w:pPr>
              <w:spacing w:line="300" w:lineRule="exact"/>
              <w:jc w:val="right"/>
              <w:rPr>
                <w:rFonts w:ascii="方正书宋_GBK" w:eastAsia="方正书宋_GBK"/>
              </w:rPr>
            </w:pPr>
          </w:p>
        </w:tc>
        <w:tc>
          <w:tcPr>
            <w:tcW w:w="1271" w:type="dxa"/>
            <w:vAlign w:val="center"/>
          </w:tcPr>
          <w:p w14:paraId="18BFC01A">
            <w:pPr>
              <w:spacing w:line="300" w:lineRule="exact"/>
              <w:jc w:val="right"/>
              <w:rPr>
                <w:rFonts w:ascii="方正书宋_GBK" w:eastAsia="方正书宋_GBK"/>
              </w:rPr>
            </w:pPr>
          </w:p>
        </w:tc>
        <w:tc>
          <w:tcPr>
            <w:tcW w:w="1271" w:type="dxa"/>
            <w:vAlign w:val="center"/>
          </w:tcPr>
          <w:p w14:paraId="0F396A3C">
            <w:pPr>
              <w:spacing w:line="300" w:lineRule="exact"/>
              <w:jc w:val="right"/>
              <w:rPr>
                <w:rFonts w:ascii="方正书宋_GBK" w:eastAsia="方正书宋_GBK"/>
              </w:rPr>
            </w:pPr>
          </w:p>
        </w:tc>
        <w:tc>
          <w:tcPr>
            <w:tcW w:w="1271" w:type="dxa"/>
            <w:vAlign w:val="center"/>
          </w:tcPr>
          <w:p w14:paraId="28AD2989">
            <w:pPr>
              <w:spacing w:line="300" w:lineRule="exact"/>
              <w:jc w:val="right"/>
              <w:rPr>
                <w:rFonts w:ascii="方正书宋_GBK" w:eastAsia="方正书宋_GBK"/>
              </w:rPr>
            </w:pPr>
          </w:p>
        </w:tc>
      </w:tr>
      <w:tr w14:paraId="4A454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4424B70C">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4F8F319B">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436EF6E0">
            <w:pPr>
              <w:spacing w:line="300" w:lineRule="exact"/>
              <w:jc w:val="center"/>
              <w:rPr>
                <w:rFonts w:ascii="方正书宋_GBK" w:eastAsia="方正书宋_GBK"/>
              </w:rPr>
            </w:pPr>
            <w:r>
              <w:rPr>
                <w:rFonts w:ascii="方正书宋_GBK" w:eastAsia="方正书宋_GBK"/>
              </w:rPr>
              <w:t>50299</w:t>
            </w:r>
          </w:p>
        </w:tc>
        <w:tc>
          <w:tcPr>
            <w:tcW w:w="4509" w:type="dxa"/>
            <w:vAlign w:val="center"/>
          </w:tcPr>
          <w:p w14:paraId="1301DAFA">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271" w:type="dxa"/>
            <w:vAlign w:val="center"/>
          </w:tcPr>
          <w:p w14:paraId="493A5600">
            <w:pPr>
              <w:spacing w:line="300" w:lineRule="exact"/>
              <w:jc w:val="right"/>
              <w:rPr>
                <w:rFonts w:ascii="方正书宋_GBK" w:eastAsia="方正书宋_GBK"/>
              </w:rPr>
            </w:pPr>
            <w:r>
              <w:rPr>
                <w:rFonts w:ascii="方正书宋_GBK" w:eastAsia="方正书宋_GBK"/>
              </w:rPr>
              <w:t>2.02</w:t>
            </w:r>
          </w:p>
        </w:tc>
        <w:tc>
          <w:tcPr>
            <w:tcW w:w="1271" w:type="dxa"/>
            <w:vAlign w:val="center"/>
          </w:tcPr>
          <w:p w14:paraId="5E022C25">
            <w:pPr>
              <w:spacing w:line="300" w:lineRule="exact"/>
              <w:jc w:val="right"/>
              <w:rPr>
                <w:rFonts w:ascii="方正书宋_GBK" w:eastAsia="方正书宋_GBK"/>
              </w:rPr>
            </w:pPr>
            <w:r>
              <w:rPr>
                <w:rFonts w:ascii="方正书宋_GBK" w:eastAsia="方正书宋_GBK"/>
              </w:rPr>
              <w:t>2.02</w:t>
            </w:r>
          </w:p>
        </w:tc>
        <w:tc>
          <w:tcPr>
            <w:tcW w:w="1271" w:type="dxa"/>
            <w:vAlign w:val="center"/>
          </w:tcPr>
          <w:p w14:paraId="146461BC">
            <w:pPr>
              <w:spacing w:line="300" w:lineRule="exact"/>
              <w:jc w:val="right"/>
              <w:rPr>
                <w:rFonts w:ascii="方正书宋_GBK" w:eastAsia="方正书宋_GBK"/>
              </w:rPr>
            </w:pPr>
          </w:p>
        </w:tc>
        <w:tc>
          <w:tcPr>
            <w:tcW w:w="1271" w:type="dxa"/>
            <w:vAlign w:val="center"/>
          </w:tcPr>
          <w:p w14:paraId="6A06180D">
            <w:pPr>
              <w:spacing w:line="300" w:lineRule="exact"/>
              <w:jc w:val="right"/>
              <w:rPr>
                <w:rFonts w:ascii="方正书宋_GBK" w:eastAsia="方正书宋_GBK"/>
              </w:rPr>
            </w:pPr>
          </w:p>
        </w:tc>
        <w:tc>
          <w:tcPr>
            <w:tcW w:w="1271" w:type="dxa"/>
            <w:vAlign w:val="center"/>
          </w:tcPr>
          <w:p w14:paraId="06D591C1">
            <w:pPr>
              <w:spacing w:line="300" w:lineRule="exact"/>
              <w:jc w:val="right"/>
              <w:rPr>
                <w:rFonts w:ascii="方正书宋_GBK" w:eastAsia="方正书宋_GBK"/>
              </w:rPr>
            </w:pPr>
          </w:p>
        </w:tc>
      </w:tr>
      <w:tr w14:paraId="67F96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5E30BEB1">
            <w:pPr>
              <w:spacing w:line="300" w:lineRule="exact"/>
              <w:jc w:val="center"/>
              <w:rPr>
                <w:rFonts w:ascii="方正书宋_GBK" w:eastAsia="方正书宋_GBK"/>
              </w:rPr>
            </w:pPr>
          </w:p>
        </w:tc>
        <w:tc>
          <w:tcPr>
            <w:tcW w:w="1080" w:type="dxa"/>
            <w:vAlign w:val="center"/>
          </w:tcPr>
          <w:p w14:paraId="0F10761A">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058F8935">
            <w:pPr>
              <w:spacing w:line="300" w:lineRule="exact"/>
              <w:jc w:val="center"/>
              <w:rPr>
                <w:rFonts w:ascii="方正书宋_GBK" w:eastAsia="方正书宋_GBK"/>
              </w:rPr>
            </w:pPr>
          </w:p>
        </w:tc>
        <w:tc>
          <w:tcPr>
            <w:tcW w:w="4509" w:type="dxa"/>
            <w:vAlign w:val="center"/>
          </w:tcPr>
          <w:p w14:paraId="6E8F6DD9">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271" w:type="dxa"/>
            <w:vAlign w:val="center"/>
          </w:tcPr>
          <w:p w14:paraId="0F76157F">
            <w:pPr>
              <w:spacing w:line="300" w:lineRule="exact"/>
              <w:jc w:val="right"/>
              <w:rPr>
                <w:rFonts w:ascii="方正书宋_GBK" w:eastAsia="方正书宋_GBK"/>
              </w:rPr>
            </w:pPr>
          </w:p>
        </w:tc>
        <w:tc>
          <w:tcPr>
            <w:tcW w:w="1271" w:type="dxa"/>
            <w:vAlign w:val="center"/>
          </w:tcPr>
          <w:p w14:paraId="40235FC2">
            <w:pPr>
              <w:spacing w:line="300" w:lineRule="exact"/>
              <w:jc w:val="right"/>
              <w:rPr>
                <w:rFonts w:ascii="方正书宋_GBK" w:eastAsia="方正书宋_GBK"/>
              </w:rPr>
            </w:pPr>
          </w:p>
        </w:tc>
        <w:tc>
          <w:tcPr>
            <w:tcW w:w="1271" w:type="dxa"/>
            <w:vAlign w:val="center"/>
          </w:tcPr>
          <w:p w14:paraId="281D7F47">
            <w:pPr>
              <w:spacing w:line="300" w:lineRule="exact"/>
              <w:jc w:val="right"/>
              <w:rPr>
                <w:rFonts w:ascii="方正书宋_GBK" w:eastAsia="方正书宋_GBK"/>
              </w:rPr>
            </w:pPr>
          </w:p>
        </w:tc>
        <w:tc>
          <w:tcPr>
            <w:tcW w:w="1271" w:type="dxa"/>
            <w:vAlign w:val="center"/>
          </w:tcPr>
          <w:p w14:paraId="0EA88C8E">
            <w:pPr>
              <w:spacing w:line="300" w:lineRule="exact"/>
              <w:jc w:val="right"/>
              <w:rPr>
                <w:rFonts w:ascii="方正书宋_GBK" w:eastAsia="方正书宋_GBK"/>
              </w:rPr>
            </w:pPr>
          </w:p>
        </w:tc>
        <w:tc>
          <w:tcPr>
            <w:tcW w:w="1271" w:type="dxa"/>
            <w:vAlign w:val="center"/>
          </w:tcPr>
          <w:p w14:paraId="7324DB2E">
            <w:pPr>
              <w:spacing w:line="300" w:lineRule="exact"/>
              <w:jc w:val="right"/>
              <w:rPr>
                <w:rFonts w:ascii="方正书宋_GBK" w:eastAsia="方正书宋_GBK"/>
              </w:rPr>
            </w:pPr>
          </w:p>
        </w:tc>
      </w:tr>
      <w:tr w14:paraId="12E91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6698F87F">
            <w:pPr>
              <w:spacing w:line="300" w:lineRule="exact"/>
              <w:jc w:val="center"/>
              <w:rPr>
                <w:rFonts w:ascii="方正书宋_GBK" w:eastAsia="方正书宋_GBK"/>
              </w:rPr>
            </w:pPr>
          </w:p>
        </w:tc>
        <w:tc>
          <w:tcPr>
            <w:tcW w:w="1080" w:type="dxa"/>
            <w:vAlign w:val="center"/>
          </w:tcPr>
          <w:p w14:paraId="158209F0">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38C401F2">
            <w:pPr>
              <w:spacing w:line="300" w:lineRule="exact"/>
              <w:jc w:val="center"/>
              <w:rPr>
                <w:rFonts w:ascii="方正书宋_GBK" w:eastAsia="方正书宋_GBK"/>
              </w:rPr>
            </w:pPr>
          </w:p>
        </w:tc>
        <w:tc>
          <w:tcPr>
            <w:tcW w:w="4509" w:type="dxa"/>
            <w:vAlign w:val="center"/>
          </w:tcPr>
          <w:p w14:paraId="528B7EE0">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271" w:type="dxa"/>
            <w:vAlign w:val="center"/>
          </w:tcPr>
          <w:p w14:paraId="4C8F28AC">
            <w:pPr>
              <w:spacing w:line="300" w:lineRule="exact"/>
              <w:jc w:val="right"/>
              <w:rPr>
                <w:rFonts w:ascii="方正书宋_GBK" w:eastAsia="方正书宋_GBK"/>
              </w:rPr>
            </w:pPr>
          </w:p>
        </w:tc>
        <w:tc>
          <w:tcPr>
            <w:tcW w:w="1271" w:type="dxa"/>
            <w:vAlign w:val="center"/>
          </w:tcPr>
          <w:p w14:paraId="2B182B66">
            <w:pPr>
              <w:spacing w:line="300" w:lineRule="exact"/>
              <w:jc w:val="right"/>
              <w:rPr>
                <w:rFonts w:ascii="方正书宋_GBK" w:eastAsia="方正书宋_GBK"/>
              </w:rPr>
            </w:pPr>
          </w:p>
        </w:tc>
        <w:tc>
          <w:tcPr>
            <w:tcW w:w="1271" w:type="dxa"/>
            <w:vAlign w:val="center"/>
          </w:tcPr>
          <w:p w14:paraId="5945A485">
            <w:pPr>
              <w:spacing w:line="300" w:lineRule="exact"/>
              <w:jc w:val="right"/>
              <w:rPr>
                <w:rFonts w:ascii="方正书宋_GBK" w:eastAsia="方正书宋_GBK"/>
              </w:rPr>
            </w:pPr>
          </w:p>
        </w:tc>
        <w:tc>
          <w:tcPr>
            <w:tcW w:w="1271" w:type="dxa"/>
            <w:vAlign w:val="center"/>
          </w:tcPr>
          <w:p w14:paraId="5FC5728F">
            <w:pPr>
              <w:spacing w:line="300" w:lineRule="exact"/>
              <w:jc w:val="right"/>
              <w:rPr>
                <w:rFonts w:ascii="方正书宋_GBK" w:eastAsia="方正书宋_GBK"/>
              </w:rPr>
            </w:pPr>
          </w:p>
        </w:tc>
        <w:tc>
          <w:tcPr>
            <w:tcW w:w="1271" w:type="dxa"/>
            <w:vAlign w:val="center"/>
          </w:tcPr>
          <w:p w14:paraId="34C8B589">
            <w:pPr>
              <w:spacing w:line="300" w:lineRule="exact"/>
              <w:jc w:val="right"/>
              <w:rPr>
                <w:rFonts w:ascii="方正书宋_GBK" w:eastAsia="方正书宋_GBK"/>
              </w:rPr>
            </w:pPr>
          </w:p>
        </w:tc>
      </w:tr>
      <w:tr w14:paraId="384C4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1420F503">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4F642EAF">
            <w:pPr>
              <w:spacing w:line="300" w:lineRule="exact"/>
              <w:jc w:val="center"/>
              <w:rPr>
                <w:rFonts w:ascii="方正书宋_GBK" w:eastAsia="方正书宋_GBK"/>
              </w:rPr>
            </w:pPr>
            <w:r>
              <w:rPr>
                <w:rFonts w:ascii="方正书宋_GBK" w:eastAsia="方正书宋_GBK"/>
              </w:rPr>
              <w:t>30239</w:t>
            </w:r>
          </w:p>
        </w:tc>
        <w:tc>
          <w:tcPr>
            <w:tcW w:w="879" w:type="dxa"/>
            <w:vAlign w:val="center"/>
          </w:tcPr>
          <w:p w14:paraId="515FCB10">
            <w:pPr>
              <w:spacing w:line="300" w:lineRule="exact"/>
              <w:jc w:val="center"/>
              <w:rPr>
                <w:rFonts w:ascii="方正书宋_GBK" w:eastAsia="方正书宋_GBK"/>
              </w:rPr>
            </w:pPr>
            <w:r>
              <w:rPr>
                <w:rFonts w:ascii="方正书宋_GBK" w:eastAsia="方正书宋_GBK"/>
              </w:rPr>
              <w:t>50201</w:t>
            </w:r>
          </w:p>
        </w:tc>
        <w:tc>
          <w:tcPr>
            <w:tcW w:w="4509" w:type="dxa"/>
            <w:vAlign w:val="center"/>
          </w:tcPr>
          <w:p w14:paraId="62FDF6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）公车补贴费用</w:t>
            </w:r>
          </w:p>
        </w:tc>
        <w:tc>
          <w:tcPr>
            <w:tcW w:w="1271" w:type="dxa"/>
            <w:vAlign w:val="center"/>
          </w:tcPr>
          <w:p w14:paraId="43E00CB2">
            <w:pPr>
              <w:spacing w:line="300" w:lineRule="exact"/>
              <w:jc w:val="right"/>
              <w:rPr>
                <w:rFonts w:ascii="方正书宋_GBK" w:eastAsia="方正书宋_GBK"/>
              </w:rPr>
            </w:pPr>
            <w:r>
              <w:rPr>
                <w:rFonts w:ascii="方正书宋_GBK" w:eastAsia="方正书宋_GBK"/>
              </w:rPr>
              <w:t>14.04</w:t>
            </w:r>
          </w:p>
        </w:tc>
        <w:tc>
          <w:tcPr>
            <w:tcW w:w="1271" w:type="dxa"/>
            <w:vAlign w:val="center"/>
          </w:tcPr>
          <w:p w14:paraId="0553DF23">
            <w:pPr>
              <w:spacing w:line="300" w:lineRule="exact"/>
              <w:jc w:val="right"/>
              <w:rPr>
                <w:rFonts w:ascii="方正书宋_GBK" w:eastAsia="方正书宋_GBK"/>
              </w:rPr>
            </w:pPr>
            <w:r>
              <w:rPr>
                <w:rFonts w:ascii="方正书宋_GBK" w:eastAsia="方正书宋_GBK"/>
              </w:rPr>
              <w:t>14.04</w:t>
            </w:r>
          </w:p>
        </w:tc>
        <w:tc>
          <w:tcPr>
            <w:tcW w:w="1271" w:type="dxa"/>
            <w:vAlign w:val="center"/>
          </w:tcPr>
          <w:p w14:paraId="7DA3E65A">
            <w:pPr>
              <w:spacing w:line="300" w:lineRule="exact"/>
              <w:jc w:val="right"/>
              <w:rPr>
                <w:rFonts w:ascii="方正书宋_GBK" w:eastAsia="方正书宋_GBK"/>
              </w:rPr>
            </w:pPr>
          </w:p>
        </w:tc>
        <w:tc>
          <w:tcPr>
            <w:tcW w:w="1271" w:type="dxa"/>
            <w:vAlign w:val="center"/>
          </w:tcPr>
          <w:p w14:paraId="13C90415">
            <w:pPr>
              <w:spacing w:line="300" w:lineRule="exact"/>
              <w:jc w:val="right"/>
              <w:rPr>
                <w:rFonts w:ascii="方正书宋_GBK" w:eastAsia="方正书宋_GBK"/>
              </w:rPr>
            </w:pPr>
          </w:p>
        </w:tc>
        <w:tc>
          <w:tcPr>
            <w:tcW w:w="1271" w:type="dxa"/>
            <w:vAlign w:val="center"/>
          </w:tcPr>
          <w:p w14:paraId="21AE56FF">
            <w:pPr>
              <w:spacing w:line="300" w:lineRule="exact"/>
              <w:jc w:val="right"/>
              <w:rPr>
                <w:rFonts w:ascii="方正书宋_GBK" w:eastAsia="方正书宋_GBK"/>
              </w:rPr>
            </w:pPr>
          </w:p>
        </w:tc>
      </w:tr>
      <w:tr w14:paraId="17DEA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610F9FA4">
            <w:pPr>
              <w:spacing w:line="300" w:lineRule="exact"/>
              <w:jc w:val="center"/>
              <w:rPr>
                <w:rFonts w:ascii="方正书宋_GBK" w:eastAsia="方正书宋_GBK"/>
              </w:rPr>
            </w:pPr>
          </w:p>
        </w:tc>
        <w:tc>
          <w:tcPr>
            <w:tcW w:w="1080" w:type="dxa"/>
            <w:vAlign w:val="center"/>
          </w:tcPr>
          <w:p w14:paraId="2F6C2FE5">
            <w:pPr>
              <w:spacing w:line="300" w:lineRule="exact"/>
              <w:jc w:val="center"/>
              <w:rPr>
                <w:rFonts w:ascii="方正书宋_GBK" w:eastAsia="方正书宋_GBK"/>
              </w:rPr>
            </w:pPr>
            <w:r>
              <w:rPr>
                <w:rFonts w:ascii="方正书宋_GBK" w:eastAsia="方正书宋_GBK"/>
              </w:rPr>
              <w:t>30202</w:t>
            </w:r>
          </w:p>
        </w:tc>
        <w:tc>
          <w:tcPr>
            <w:tcW w:w="879" w:type="dxa"/>
            <w:vAlign w:val="center"/>
          </w:tcPr>
          <w:p w14:paraId="64762B72">
            <w:pPr>
              <w:spacing w:line="300" w:lineRule="exact"/>
              <w:jc w:val="center"/>
              <w:rPr>
                <w:rFonts w:ascii="方正书宋_GBK" w:eastAsia="方正书宋_GBK"/>
              </w:rPr>
            </w:pPr>
          </w:p>
        </w:tc>
        <w:tc>
          <w:tcPr>
            <w:tcW w:w="4509" w:type="dxa"/>
            <w:vAlign w:val="center"/>
          </w:tcPr>
          <w:p w14:paraId="246DAA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）印刷费</w:t>
            </w:r>
          </w:p>
        </w:tc>
        <w:tc>
          <w:tcPr>
            <w:tcW w:w="1271" w:type="dxa"/>
            <w:vAlign w:val="center"/>
          </w:tcPr>
          <w:p w14:paraId="1E389446">
            <w:pPr>
              <w:spacing w:line="300" w:lineRule="exact"/>
              <w:jc w:val="right"/>
              <w:rPr>
                <w:rFonts w:ascii="方正书宋_GBK" w:eastAsia="方正书宋_GBK"/>
              </w:rPr>
            </w:pPr>
          </w:p>
        </w:tc>
        <w:tc>
          <w:tcPr>
            <w:tcW w:w="1271" w:type="dxa"/>
            <w:vAlign w:val="center"/>
          </w:tcPr>
          <w:p w14:paraId="7B9CFF78">
            <w:pPr>
              <w:spacing w:line="300" w:lineRule="exact"/>
              <w:jc w:val="right"/>
              <w:rPr>
                <w:rFonts w:ascii="方正书宋_GBK" w:eastAsia="方正书宋_GBK"/>
              </w:rPr>
            </w:pPr>
          </w:p>
        </w:tc>
        <w:tc>
          <w:tcPr>
            <w:tcW w:w="1271" w:type="dxa"/>
            <w:vAlign w:val="center"/>
          </w:tcPr>
          <w:p w14:paraId="510187B8">
            <w:pPr>
              <w:spacing w:line="300" w:lineRule="exact"/>
              <w:jc w:val="right"/>
              <w:rPr>
                <w:rFonts w:ascii="方正书宋_GBK" w:eastAsia="方正书宋_GBK"/>
              </w:rPr>
            </w:pPr>
          </w:p>
        </w:tc>
        <w:tc>
          <w:tcPr>
            <w:tcW w:w="1271" w:type="dxa"/>
            <w:vAlign w:val="center"/>
          </w:tcPr>
          <w:p w14:paraId="42C071B0">
            <w:pPr>
              <w:spacing w:line="300" w:lineRule="exact"/>
              <w:jc w:val="right"/>
              <w:rPr>
                <w:rFonts w:ascii="方正书宋_GBK" w:eastAsia="方正书宋_GBK"/>
              </w:rPr>
            </w:pPr>
          </w:p>
        </w:tc>
        <w:tc>
          <w:tcPr>
            <w:tcW w:w="1271" w:type="dxa"/>
            <w:vAlign w:val="center"/>
          </w:tcPr>
          <w:p w14:paraId="6BD65097">
            <w:pPr>
              <w:spacing w:line="300" w:lineRule="exact"/>
              <w:jc w:val="right"/>
              <w:rPr>
                <w:rFonts w:ascii="方正书宋_GBK" w:eastAsia="方正书宋_GBK"/>
              </w:rPr>
            </w:pPr>
          </w:p>
        </w:tc>
      </w:tr>
      <w:tr w14:paraId="41E28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52D439DF">
            <w:pPr>
              <w:spacing w:line="300" w:lineRule="exact"/>
              <w:jc w:val="center"/>
              <w:rPr>
                <w:rFonts w:ascii="方正书宋_GBK" w:eastAsia="方正书宋_GBK"/>
              </w:rPr>
            </w:pPr>
          </w:p>
        </w:tc>
        <w:tc>
          <w:tcPr>
            <w:tcW w:w="1080" w:type="dxa"/>
            <w:vAlign w:val="center"/>
          </w:tcPr>
          <w:p w14:paraId="32BCFFEC">
            <w:pPr>
              <w:spacing w:line="300" w:lineRule="exact"/>
              <w:jc w:val="center"/>
              <w:rPr>
                <w:rFonts w:ascii="方正书宋_GBK" w:eastAsia="方正书宋_GBK"/>
              </w:rPr>
            </w:pPr>
            <w:r>
              <w:rPr>
                <w:rFonts w:ascii="方正书宋_GBK" w:eastAsia="方正书宋_GBK"/>
              </w:rPr>
              <w:t>30203</w:t>
            </w:r>
          </w:p>
        </w:tc>
        <w:tc>
          <w:tcPr>
            <w:tcW w:w="879" w:type="dxa"/>
            <w:vAlign w:val="center"/>
          </w:tcPr>
          <w:p w14:paraId="17B2C765">
            <w:pPr>
              <w:spacing w:line="300" w:lineRule="exact"/>
              <w:jc w:val="center"/>
              <w:rPr>
                <w:rFonts w:ascii="方正书宋_GBK" w:eastAsia="方正书宋_GBK"/>
              </w:rPr>
            </w:pPr>
          </w:p>
        </w:tc>
        <w:tc>
          <w:tcPr>
            <w:tcW w:w="4509" w:type="dxa"/>
            <w:vAlign w:val="center"/>
          </w:tcPr>
          <w:p w14:paraId="40982C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）咨询费</w:t>
            </w:r>
          </w:p>
        </w:tc>
        <w:tc>
          <w:tcPr>
            <w:tcW w:w="1271" w:type="dxa"/>
            <w:vAlign w:val="center"/>
          </w:tcPr>
          <w:p w14:paraId="28E3CD49">
            <w:pPr>
              <w:spacing w:line="300" w:lineRule="exact"/>
              <w:jc w:val="right"/>
              <w:rPr>
                <w:rFonts w:ascii="方正书宋_GBK" w:eastAsia="方正书宋_GBK"/>
              </w:rPr>
            </w:pPr>
          </w:p>
        </w:tc>
        <w:tc>
          <w:tcPr>
            <w:tcW w:w="1271" w:type="dxa"/>
            <w:vAlign w:val="center"/>
          </w:tcPr>
          <w:p w14:paraId="46472490">
            <w:pPr>
              <w:spacing w:line="300" w:lineRule="exact"/>
              <w:jc w:val="right"/>
              <w:rPr>
                <w:rFonts w:ascii="方正书宋_GBK" w:eastAsia="方正书宋_GBK"/>
              </w:rPr>
            </w:pPr>
          </w:p>
        </w:tc>
        <w:tc>
          <w:tcPr>
            <w:tcW w:w="1271" w:type="dxa"/>
            <w:vAlign w:val="center"/>
          </w:tcPr>
          <w:p w14:paraId="3252873F">
            <w:pPr>
              <w:spacing w:line="300" w:lineRule="exact"/>
              <w:jc w:val="right"/>
              <w:rPr>
                <w:rFonts w:ascii="方正书宋_GBK" w:eastAsia="方正书宋_GBK"/>
              </w:rPr>
            </w:pPr>
          </w:p>
        </w:tc>
        <w:tc>
          <w:tcPr>
            <w:tcW w:w="1271" w:type="dxa"/>
            <w:vAlign w:val="center"/>
          </w:tcPr>
          <w:p w14:paraId="231B5B0C">
            <w:pPr>
              <w:spacing w:line="300" w:lineRule="exact"/>
              <w:jc w:val="right"/>
              <w:rPr>
                <w:rFonts w:ascii="方正书宋_GBK" w:eastAsia="方正书宋_GBK"/>
              </w:rPr>
            </w:pPr>
          </w:p>
        </w:tc>
        <w:tc>
          <w:tcPr>
            <w:tcW w:w="1271" w:type="dxa"/>
            <w:vAlign w:val="center"/>
          </w:tcPr>
          <w:p w14:paraId="6B80A90F">
            <w:pPr>
              <w:spacing w:line="300" w:lineRule="exact"/>
              <w:jc w:val="right"/>
              <w:rPr>
                <w:rFonts w:ascii="方正书宋_GBK" w:eastAsia="方正书宋_GBK"/>
              </w:rPr>
            </w:pPr>
          </w:p>
        </w:tc>
      </w:tr>
      <w:tr w14:paraId="1674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2B2776A2">
            <w:pPr>
              <w:spacing w:line="300" w:lineRule="exact"/>
              <w:jc w:val="center"/>
              <w:rPr>
                <w:rFonts w:ascii="方正书宋_GBK" w:eastAsia="方正书宋_GBK"/>
              </w:rPr>
            </w:pPr>
          </w:p>
        </w:tc>
        <w:tc>
          <w:tcPr>
            <w:tcW w:w="1080" w:type="dxa"/>
            <w:vAlign w:val="center"/>
          </w:tcPr>
          <w:p w14:paraId="23FEDCC0">
            <w:pPr>
              <w:spacing w:line="300" w:lineRule="exact"/>
              <w:jc w:val="center"/>
              <w:rPr>
                <w:rFonts w:ascii="方正书宋_GBK" w:eastAsia="方正书宋_GBK"/>
              </w:rPr>
            </w:pPr>
            <w:r>
              <w:rPr>
                <w:rFonts w:ascii="方正书宋_GBK" w:eastAsia="方正书宋_GBK"/>
              </w:rPr>
              <w:t>30204</w:t>
            </w:r>
          </w:p>
        </w:tc>
        <w:tc>
          <w:tcPr>
            <w:tcW w:w="879" w:type="dxa"/>
            <w:vAlign w:val="center"/>
          </w:tcPr>
          <w:p w14:paraId="03677890">
            <w:pPr>
              <w:spacing w:line="300" w:lineRule="exact"/>
              <w:jc w:val="center"/>
              <w:rPr>
                <w:rFonts w:ascii="方正书宋_GBK" w:eastAsia="方正书宋_GBK"/>
              </w:rPr>
            </w:pPr>
          </w:p>
        </w:tc>
        <w:tc>
          <w:tcPr>
            <w:tcW w:w="4509" w:type="dxa"/>
            <w:vAlign w:val="center"/>
          </w:tcPr>
          <w:p w14:paraId="3388D2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）手续费</w:t>
            </w:r>
          </w:p>
        </w:tc>
        <w:tc>
          <w:tcPr>
            <w:tcW w:w="1271" w:type="dxa"/>
            <w:vAlign w:val="center"/>
          </w:tcPr>
          <w:p w14:paraId="22FB9135">
            <w:pPr>
              <w:spacing w:line="300" w:lineRule="exact"/>
              <w:jc w:val="right"/>
              <w:rPr>
                <w:rFonts w:ascii="方正书宋_GBK" w:eastAsia="方正书宋_GBK"/>
              </w:rPr>
            </w:pPr>
          </w:p>
        </w:tc>
        <w:tc>
          <w:tcPr>
            <w:tcW w:w="1271" w:type="dxa"/>
            <w:vAlign w:val="center"/>
          </w:tcPr>
          <w:p w14:paraId="27FE5A0C">
            <w:pPr>
              <w:spacing w:line="300" w:lineRule="exact"/>
              <w:jc w:val="right"/>
              <w:rPr>
                <w:rFonts w:ascii="方正书宋_GBK" w:eastAsia="方正书宋_GBK"/>
              </w:rPr>
            </w:pPr>
          </w:p>
        </w:tc>
        <w:tc>
          <w:tcPr>
            <w:tcW w:w="1271" w:type="dxa"/>
            <w:vAlign w:val="center"/>
          </w:tcPr>
          <w:p w14:paraId="63D15640">
            <w:pPr>
              <w:spacing w:line="300" w:lineRule="exact"/>
              <w:jc w:val="right"/>
              <w:rPr>
                <w:rFonts w:ascii="方正书宋_GBK" w:eastAsia="方正书宋_GBK"/>
              </w:rPr>
            </w:pPr>
          </w:p>
        </w:tc>
        <w:tc>
          <w:tcPr>
            <w:tcW w:w="1271" w:type="dxa"/>
            <w:vAlign w:val="center"/>
          </w:tcPr>
          <w:p w14:paraId="70E6B18F">
            <w:pPr>
              <w:spacing w:line="300" w:lineRule="exact"/>
              <w:jc w:val="right"/>
              <w:rPr>
                <w:rFonts w:ascii="方正书宋_GBK" w:eastAsia="方正书宋_GBK"/>
              </w:rPr>
            </w:pPr>
          </w:p>
        </w:tc>
        <w:tc>
          <w:tcPr>
            <w:tcW w:w="1271" w:type="dxa"/>
            <w:vAlign w:val="center"/>
          </w:tcPr>
          <w:p w14:paraId="5D36B2C2">
            <w:pPr>
              <w:spacing w:line="300" w:lineRule="exact"/>
              <w:jc w:val="right"/>
              <w:rPr>
                <w:rFonts w:ascii="方正书宋_GBK" w:eastAsia="方正书宋_GBK"/>
              </w:rPr>
            </w:pPr>
          </w:p>
        </w:tc>
      </w:tr>
      <w:tr w14:paraId="1CF5F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1446D59D">
            <w:pPr>
              <w:spacing w:line="300" w:lineRule="exact"/>
              <w:jc w:val="center"/>
              <w:rPr>
                <w:rFonts w:ascii="方正书宋_GBK" w:eastAsia="方正书宋_GBK"/>
              </w:rPr>
            </w:pPr>
          </w:p>
        </w:tc>
        <w:tc>
          <w:tcPr>
            <w:tcW w:w="1080" w:type="dxa"/>
            <w:vAlign w:val="center"/>
          </w:tcPr>
          <w:p w14:paraId="7C7DAE8A">
            <w:pPr>
              <w:spacing w:line="300" w:lineRule="exact"/>
              <w:jc w:val="center"/>
              <w:rPr>
                <w:rFonts w:ascii="方正书宋_GBK" w:eastAsia="方正书宋_GBK"/>
              </w:rPr>
            </w:pPr>
            <w:r>
              <w:rPr>
                <w:rFonts w:ascii="方正书宋_GBK" w:eastAsia="方正书宋_GBK"/>
              </w:rPr>
              <w:t>30214</w:t>
            </w:r>
          </w:p>
        </w:tc>
        <w:tc>
          <w:tcPr>
            <w:tcW w:w="879" w:type="dxa"/>
            <w:vAlign w:val="center"/>
          </w:tcPr>
          <w:p w14:paraId="7C9DE169">
            <w:pPr>
              <w:spacing w:line="300" w:lineRule="exact"/>
              <w:jc w:val="center"/>
              <w:rPr>
                <w:rFonts w:ascii="方正书宋_GBK" w:eastAsia="方正书宋_GBK"/>
              </w:rPr>
            </w:pPr>
          </w:p>
        </w:tc>
        <w:tc>
          <w:tcPr>
            <w:tcW w:w="4509" w:type="dxa"/>
            <w:vAlign w:val="center"/>
          </w:tcPr>
          <w:p w14:paraId="4FDD6D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）租赁费</w:t>
            </w:r>
          </w:p>
        </w:tc>
        <w:tc>
          <w:tcPr>
            <w:tcW w:w="1271" w:type="dxa"/>
            <w:vAlign w:val="center"/>
          </w:tcPr>
          <w:p w14:paraId="7CD030BC">
            <w:pPr>
              <w:spacing w:line="300" w:lineRule="exact"/>
              <w:jc w:val="right"/>
              <w:rPr>
                <w:rFonts w:ascii="方正书宋_GBK" w:eastAsia="方正书宋_GBK"/>
              </w:rPr>
            </w:pPr>
          </w:p>
        </w:tc>
        <w:tc>
          <w:tcPr>
            <w:tcW w:w="1271" w:type="dxa"/>
            <w:vAlign w:val="center"/>
          </w:tcPr>
          <w:p w14:paraId="59EA893E">
            <w:pPr>
              <w:spacing w:line="300" w:lineRule="exact"/>
              <w:jc w:val="right"/>
              <w:rPr>
                <w:rFonts w:ascii="方正书宋_GBK" w:eastAsia="方正书宋_GBK"/>
              </w:rPr>
            </w:pPr>
          </w:p>
        </w:tc>
        <w:tc>
          <w:tcPr>
            <w:tcW w:w="1271" w:type="dxa"/>
            <w:vAlign w:val="center"/>
          </w:tcPr>
          <w:p w14:paraId="159FED90">
            <w:pPr>
              <w:spacing w:line="300" w:lineRule="exact"/>
              <w:jc w:val="right"/>
              <w:rPr>
                <w:rFonts w:ascii="方正书宋_GBK" w:eastAsia="方正书宋_GBK"/>
              </w:rPr>
            </w:pPr>
          </w:p>
        </w:tc>
        <w:tc>
          <w:tcPr>
            <w:tcW w:w="1271" w:type="dxa"/>
            <w:vAlign w:val="center"/>
          </w:tcPr>
          <w:p w14:paraId="33695F37">
            <w:pPr>
              <w:spacing w:line="300" w:lineRule="exact"/>
              <w:jc w:val="right"/>
              <w:rPr>
                <w:rFonts w:ascii="方正书宋_GBK" w:eastAsia="方正书宋_GBK"/>
              </w:rPr>
            </w:pPr>
          </w:p>
        </w:tc>
        <w:tc>
          <w:tcPr>
            <w:tcW w:w="1271" w:type="dxa"/>
            <w:vAlign w:val="center"/>
          </w:tcPr>
          <w:p w14:paraId="6C7699C5">
            <w:pPr>
              <w:spacing w:line="300" w:lineRule="exact"/>
              <w:jc w:val="right"/>
              <w:rPr>
                <w:rFonts w:ascii="方正书宋_GBK" w:eastAsia="方正书宋_GBK"/>
              </w:rPr>
            </w:pPr>
          </w:p>
        </w:tc>
      </w:tr>
      <w:tr w14:paraId="54F6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24155B4A">
            <w:pPr>
              <w:spacing w:line="300" w:lineRule="exact"/>
              <w:jc w:val="center"/>
              <w:rPr>
                <w:rFonts w:ascii="方正书宋_GBK" w:eastAsia="方正书宋_GBK"/>
              </w:rPr>
            </w:pPr>
          </w:p>
        </w:tc>
        <w:tc>
          <w:tcPr>
            <w:tcW w:w="1080" w:type="dxa"/>
            <w:vAlign w:val="center"/>
          </w:tcPr>
          <w:p w14:paraId="625BEEDC">
            <w:pPr>
              <w:spacing w:line="300" w:lineRule="exact"/>
              <w:jc w:val="center"/>
              <w:rPr>
                <w:rFonts w:ascii="方正书宋_GBK" w:eastAsia="方正书宋_GBK"/>
              </w:rPr>
            </w:pPr>
            <w:r>
              <w:rPr>
                <w:rFonts w:ascii="方正书宋_GBK" w:eastAsia="方正书宋_GBK"/>
              </w:rPr>
              <w:t>30218</w:t>
            </w:r>
          </w:p>
        </w:tc>
        <w:tc>
          <w:tcPr>
            <w:tcW w:w="879" w:type="dxa"/>
            <w:vAlign w:val="center"/>
          </w:tcPr>
          <w:p w14:paraId="7BE76AF9">
            <w:pPr>
              <w:spacing w:line="300" w:lineRule="exact"/>
              <w:jc w:val="center"/>
              <w:rPr>
                <w:rFonts w:ascii="方正书宋_GBK" w:eastAsia="方正书宋_GBK"/>
              </w:rPr>
            </w:pPr>
          </w:p>
        </w:tc>
        <w:tc>
          <w:tcPr>
            <w:tcW w:w="4509" w:type="dxa"/>
            <w:vAlign w:val="center"/>
          </w:tcPr>
          <w:p w14:paraId="77FFD8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）专用材料费</w:t>
            </w:r>
          </w:p>
        </w:tc>
        <w:tc>
          <w:tcPr>
            <w:tcW w:w="1271" w:type="dxa"/>
            <w:vAlign w:val="center"/>
          </w:tcPr>
          <w:p w14:paraId="2D2A4498">
            <w:pPr>
              <w:spacing w:line="300" w:lineRule="exact"/>
              <w:jc w:val="right"/>
              <w:rPr>
                <w:rFonts w:ascii="方正书宋_GBK" w:eastAsia="方正书宋_GBK"/>
              </w:rPr>
            </w:pPr>
          </w:p>
        </w:tc>
        <w:tc>
          <w:tcPr>
            <w:tcW w:w="1271" w:type="dxa"/>
            <w:vAlign w:val="center"/>
          </w:tcPr>
          <w:p w14:paraId="499639C9">
            <w:pPr>
              <w:spacing w:line="300" w:lineRule="exact"/>
              <w:jc w:val="right"/>
              <w:rPr>
                <w:rFonts w:ascii="方正书宋_GBK" w:eastAsia="方正书宋_GBK"/>
              </w:rPr>
            </w:pPr>
          </w:p>
        </w:tc>
        <w:tc>
          <w:tcPr>
            <w:tcW w:w="1271" w:type="dxa"/>
            <w:vAlign w:val="center"/>
          </w:tcPr>
          <w:p w14:paraId="2333A133">
            <w:pPr>
              <w:spacing w:line="300" w:lineRule="exact"/>
              <w:jc w:val="right"/>
              <w:rPr>
                <w:rFonts w:ascii="方正书宋_GBK" w:eastAsia="方正书宋_GBK"/>
              </w:rPr>
            </w:pPr>
          </w:p>
        </w:tc>
        <w:tc>
          <w:tcPr>
            <w:tcW w:w="1271" w:type="dxa"/>
            <w:vAlign w:val="center"/>
          </w:tcPr>
          <w:p w14:paraId="0EBBD874">
            <w:pPr>
              <w:spacing w:line="300" w:lineRule="exact"/>
              <w:jc w:val="right"/>
              <w:rPr>
                <w:rFonts w:ascii="方正书宋_GBK" w:eastAsia="方正书宋_GBK"/>
              </w:rPr>
            </w:pPr>
          </w:p>
        </w:tc>
        <w:tc>
          <w:tcPr>
            <w:tcW w:w="1271" w:type="dxa"/>
            <w:vAlign w:val="center"/>
          </w:tcPr>
          <w:p w14:paraId="576B9316">
            <w:pPr>
              <w:spacing w:line="300" w:lineRule="exact"/>
              <w:jc w:val="right"/>
              <w:rPr>
                <w:rFonts w:ascii="方正书宋_GBK" w:eastAsia="方正书宋_GBK"/>
              </w:rPr>
            </w:pPr>
          </w:p>
        </w:tc>
      </w:tr>
      <w:tr w14:paraId="141F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11CA95F3">
            <w:pPr>
              <w:spacing w:line="300" w:lineRule="exact"/>
              <w:jc w:val="center"/>
              <w:rPr>
                <w:rFonts w:ascii="方正书宋_GBK" w:eastAsia="方正书宋_GBK"/>
              </w:rPr>
            </w:pPr>
          </w:p>
        </w:tc>
        <w:tc>
          <w:tcPr>
            <w:tcW w:w="1080" w:type="dxa"/>
            <w:vAlign w:val="center"/>
          </w:tcPr>
          <w:p w14:paraId="23E74E7D">
            <w:pPr>
              <w:spacing w:line="300" w:lineRule="exact"/>
              <w:jc w:val="center"/>
              <w:rPr>
                <w:rFonts w:ascii="方正书宋_GBK" w:eastAsia="方正书宋_GBK"/>
              </w:rPr>
            </w:pPr>
            <w:r>
              <w:rPr>
                <w:rFonts w:ascii="方正书宋_GBK" w:eastAsia="方正书宋_GBK"/>
              </w:rPr>
              <w:t>30224</w:t>
            </w:r>
          </w:p>
        </w:tc>
        <w:tc>
          <w:tcPr>
            <w:tcW w:w="879" w:type="dxa"/>
            <w:vAlign w:val="center"/>
          </w:tcPr>
          <w:p w14:paraId="7BBAE8A0">
            <w:pPr>
              <w:spacing w:line="300" w:lineRule="exact"/>
              <w:jc w:val="center"/>
              <w:rPr>
                <w:rFonts w:ascii="方正书宋_GBK" w:eastAsia="方正书宋_GBK"/>
              </w:rPr>
            </w:pPr>
          </w:p>
        </w:tc>
        <w:tc>
          <w:tcPr>
            <w:tcW w:w="4509" w:type="dxa"/>
            <w:vAlign w:val="center"/>
          </w:tcPr>
          <w:p w14:paraId="4C7B2C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）被装购置费</w:t>
            </w:r>
          </w:p>
        </w:tc>
        <w:tc>
          <w:tcPr>
            <w:tcW w:w="1271" w:type="dxa"/>
            <w:vAlign w:val="center"/>
          </w:tcPr>
          <w:p w14:paraId="2C650807">
            <w:pPr>
              <w:spacing w:line="300" w:lineRule="exact"/>
              <w:jc w:val="right"/>
              <w:rPr>
                <w:rFonts w:ascii="方正书宋_GBK" w:eastAsia="方正书宋_GBK"/>
              </w:rPr>
            </w:pPr>
          </w:p>
        </w:tc>
        <w:tc>
          <w:tcPr>
            <w:tcW w:w="1271" w:type="dxa"/>
            <w:vAlign w:val="center"/>
          </w:tcPr>
          <w:p w14:paraId="3AF1BCA0">
            <w:pPr>
              <w:spacing w:line="300" w:lineRule="exact"/>
              <w:jc w:val="right"/>
              <w:rPr>
                <w:rFonts w:ascii="方正书宋_GBK" w:eastAsia="方正书宋_GBK"/>
              </w:rPr>
            </w:pPr>
          </w:p>
        </w:tc>
        <w:tc>
          <w:tcPr>
            <w:tcW w:w="1271" w:type="dxa"/>
            <w:vAlign w:val="center"/>
          </w:tcPr>
          <w:p w14:paraId="66DE15EC">
            <w:pPr>
              <w:spacing w:line="300" w:lineRule="exact"/>
              <w:jc w:val="right"/>
              <w:rPr>
                <w:rFonts w:ascii="方正书宋_GBK" w:eastAsia="方正书宋_GBK"/>
              </w:rPr>
            </w:pPr>
          </w:p>
        </w:tc>
        <w:tc>
          <w:tcPr>
            <w:tcW w:w="1271" w:type="dxa"/>
            <w:vAlign w:val="center"/>
          </w:tcPr>
          <w:p w14:paraId="70FBE9BB">
            <w:pPr>
              <w:spacing w:line="300" w:lineRule="exact"/>
              <w:jc w:val="right"/>
              <w:rPr>
                <w:rFonts w:ascii="方正书宋_GBK" w:eastAsia="方正书宋_GBK"/>
              </w:rPr>
            </w:pPr>
          </w:p>
        </w:tc>
        <w:tc>
          <w:tcPr>
            <w:tcW w:w="1271" w:type="dxa"/>
            <w:vAlign w:val="center"/>
          </w:tcPr>
          <w:p w14:paraId="0B429376">
            <w:pPr>
              <w:spacing w:line="300" w:lineRule="exact"/>
              <w:jc w:val="right"/>
              <w:rPr>
                <w:rFonts w:ascii="方正书宋_GBK" w:eastAsia="方正书宋_GBK"/>
              </w:rPr>
            </w:pPr>
          </w:p>
        </w:tc>
      </w:tr>
      <w:tr w14:paraId="5E28F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24BAECC7">
            <w:pPr>
              <w:spacing w:line="300" w:lineRule="exact"/>
              <w:jc w:val="center"/>
              <w:rPr>
                <w:rFonts w:ascii="方正书宋_GBK" w:eastAsia="方正书宋_GBK"/>
              </w:rPr>
            </w:pPr>
          </w:p>
        </w:tc>
        <w:tc>
          <w:tcPr>
            <w:tcW w:w="1080" w:type="dxa"/>
            <w:vAlign w:val="center"/>
          </w:tcPr>
          <w:p w14:paraId="321A551A">
            <w:pPr>
              <w:spacing w:line="300" w:lineRule="exact"/>
              <w:jc w:val="center"/>
              <w:rPr>
                <w:rFonts w:ascii="方正书宋_GBK" w:eastAsia="方正书宋_GBK"/>
              </w:rPr>
            </w:pPr>
            <w:r>
              <w:rPr>
                <w:rFonts w:ascii="方正书宋_GBK" w:eastAsia="方正书宋_GBK"/>
              </w:rPr>
              <w:t>30225</w:t>
            </w:r>
          </w:p>
        </w:tc>
        <w:tc>
          <w:tcPr>
            <w:tcW w:w="879" w:type="dxa"/>
            <w:vAlign w:val="center"/>
          </w:tcPr>
          <w:p w14:paraId="373F92DF">
            <w:pPr>
              <w:spacing w:line="300" w:lineRule="exact"/>
              <w:jc w:val="center"/>
              <w:rPr>
                <w:rFonts w:ascii="方正书宋_GBK" w:eastAsia="方正书宋_GBK"/>
              </w:rPr>
            </w:pPr>
          </w:p>
        </w:tc>
        <w:tc>
          <w:tcPr>
            <w:tcW w:w="4509" w:type="dxa"/>
            <w:vAlign w:val="center"/>
          </w:tcPr>
          <w:p w14:paraId="1CF259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）专用燃料费</w:t>
            </w:r>
          </w:p>
        </w:tc>
        <w:tc>
          <w:tcPr>
            <w:tcW w:w="1271" w:type="dxa"/>
            <w:vAlign w:val="center"/>
          </w:tcPr>
          <w:p w14:paraId="185A40C4">
            <w:pPr>
              <w:spacing w:line="300" w:lineRule="exact"/>
              <w:jc w:val="right"/>
              <w:rPr>
                <w:rFonts w:ascii="方正书宋_GBK" w:eastAsia="方正书宋_GBK"/>
              </w:rPr>
            </w:pPr>
          </w:p>
        </w:tc>
        <w:tc>
          <w:tcPr>
            <w:tcW w:w="1271" w:type="dxa"/>
            <w:vAlign w:val="center"/>
          </w:tcPr>
          <w:p w14:paraId="597350BB">
            <w:pPr>
              <w:spacing w:line="300" w:lineRule="exact"/>
              <w:jc w:val="right"/>
              <w:rPr>
                <w:rFonts w:ascii="方正书宋_GBK" w:eastAsia="方正书宋_GBK"/>
              </w:rPr>
            </w:pPr>
          </w:p>
        </w:tc>
        <w:tc>
          <w:tcPr>
            <w:tcW w:w="1271" w:type="dxa"/>
            <w:vAlign w:val="center"/>
          </w:tcPr>
          <w:p w14:paraId="37ECF23F">
            <w:pPr>
              <w:spacing w:line="300" w:lineRule="exact"/>
              <w:jc w:val="right"/>
              <w:rPr>
                <w:rFonts w:ascii="方正书宋_GBK" w:eastAsia="方正书宋_GBK"/>
              </w:rPr>
            </w:pPr>
          </w:p>
        </w:tc>
        <w:tc>
          <w:tcPr>
            <w:tcW w:w="1271" w:type="dxa"/>
            <w:vAlign w:val="center"/>
          </w:tcPr>
          <w:p w14:paraId="18162C56">
            <w:pPr>
              <w:spacing w:line="300" w:lineRule="exact"/>
              <w:jc w:val="right"/>
              <w:rPr>
                <w:rFonts w:ascii="方正书宋_GBK" w:eastAsia="方正书宋_GBK"/>
              </w:rPr>
            </w:pPr>
          </w:p>
        </w:tc>
        <w:tc>
          <w:tcPr>
            <w:tcW w:w="1271" w:type="dxa"/>
            <w:vAlign w:val="center"/>
          </w:tcPr>
          <w:p w14:paraId="25AFA3BB">
            <w:pPr>
              <w:spacing w:line="300" w:lineRule="exact"/>
              <w:jc w:val="right"/>
              <w:rPr>
                <w:rFonts w:ascii="方正书宋_GBK" w:eastAsia="方正书宋_GBK"/>
              </w:rPr>
            </w:pPr>
          </w:p>
        </w:tc>
      </w:tr>
      <w:tr w14:paraId="33B9D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63B87C85">
            <w:pPr>
              <w:spacing w:line="300" w:lineRule="exact"/>
              <w:jc w:val="center"/>
              <w:rPr>
                <w:rFonts w:ascii="方正书宋_GBK" w:eastAsia="方正书宋_GBK"/>
              </w:rPr>
            </w:pPr>
          </w:p>
        </w:tc>
        <w:tc>
          <w:tcPr>
            <w:tcW w:w="1080" w:type="dxa"/>
            <w:vAlign w:val="center"/>
          </w:tcPr>
          <w:p w14:paraId="378DF739">
            <w:pPr>
              <w:spacing w:line="300" w:lineRule="exact"/>
              <w:jc w:val="center"/>
              <w:rPr>
                <w:rFonts w:ascii="方正书宋_GBK" w:eastAsia="方正书宋_GBK"/>
              </w:rPr>
            </w:pPr>
            <w:r>
              <w:rPr>
                <w:rFonts w:ascii="方正书宋_GBK" w:eastAsia="方正书宋_GBK"/>
              </w:rPr>
              <w:t>30226</w:t>
            </w:r>
          </w:p>
        </w:tc>
        <w:tc>
          <w:tcPr>
            <w:tcW w:w="879" w:type="dxa"/>
            <w:vAlign w:val="center"/>
          </w:tcPr>
          <w:p w14:paraId="5C5217AD">
            <w:pPr>
              <w:spacing w:line="300" w:lineRule="exact"/>
              <w:jc w:val="center"/>
              <w:rPr>
                <w:rFonts w:ascii="方正书宋_GBK" w:eastAsia="方正书宋_GBK"/>
              </w:rPr>
            </w:pPr>
          </w:p>
        </w:tc>
        <w:tc>
          <w:tcPr>
            <w:tcW w:w="4509" w:type="dxa"/>
            <w:vAlign w:val="center"/>
          </w:tcPr>
          <w:p w14:paraId="54633D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）劳务费</w:t>
            </w:r>
          </w:p>
        </w:tc>
        <w:tc>
          <w:tcPr>
            <w:tcW w:w="1271" w:type="dxa"/>
            <w:vAlign w:val="center"/>
          </w:tcPr>
          <w:p w14:paraId="7E2C3F46">
            <w:pPr>
              <w:spacing w:line="300" w:lineRule="exact"/>
              <w:jc w:val="right"/>
              <w:rPr>
                <w:rFonts w:ascii="方正书宋_GBK" w:eastAsia="方正书宋_GBK"/>
              </w:rPr>
            </w:pPr>
          </w:p>
        </w:tc>
        <w:tc>
          <w:tcPr>
            <w:tcW w:w="1271" w:type="dxa"/>
            <w:vAlign w:val="center"/>
          </w:tcPr>
          <w:p w14:paraId="0284540C">
            <w:pPr>
              <w:spacing w:line="300" w:lineRule="exact"/>
              <w:jc w:val="right"/>
              <w:rPr>
                <w:rFonts w:ascii="方正书宋_GBK" w:eastAsia="方正书宋_GBK"/>
              </w:rPr>
            </w:pPr>
          </w:p>
        </w:tc>
        <w:tc>
          <w:tcPr>
            <w:tcW w:w="1271" w:type="dxa"/>
            <w:vAlign w:val="center"/>
          </w:tcPr>
          <w:p w14:paraId="29990E54">
            <w:pPr>
              <w:spacing w:line="300" w:lineRule="exact"/>
              <w:jc w:val="right"/>
              <w:rPr>
                <w:rFonts w:ascii="方正书宋_GBK" w:eastAsia="方正书宋_GBK"/>
              </w:rPr>
            </w:pPr>
          </w:p>
        </w:tc>
        <w:tc>
          <w:tcPr>
            <w:tcW w:w="1271" w:type="dxa"/>
            <w:vAlign w:val="center"/>
          </w:tcPr>
          <w:p w14:paraId="6FC7684F">
            <w:pPr>
              <w:spacing w:line="300" w:lineRule="exact"/>
              <w:jc w:val="right"/>
              <w:rPr>
                <w:rFonts w:ascii="方正书宋_GBK" w:eastAsia="方正书宋_GBK"/>
              </w:rPr>
            </w:pPr>
          </w:p>
        </w:tc>
        <w:tc>
          <w:tcPr>
            <w:tcW w:w="1271" w:type="dxa"/>
            <w:vAlign w:val="center"/>
          </w:tcPr>
          <w:p w14:paraId="4FF98D98">
            <w:pPr>
              <w:spacing w:line="300" w:lineRule="exact"/>
              <w:jc w:val="right"/>
              <w:rPr>
                <w:rFonts w:ascii="方正书宋_GBK" w:eastAsia="方正书宋_GBK"/>
              </w:rPr>
            </w:pPr>
          </w:p>
        </w:tc>
      </w:tr>
      <w:tr w14:paraId="012B0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7AF24E80">
            <w:pPr>
              <w:spacing w:line="300" w:lineRule="exact"/>
              <w:jc w:val="center"/>
              <w:rPr>
                <w:rFonts w:ascii="方正书宋_GBK" w:eastAsia="方正书宋_GBK"/>
              </w:rPr>
            </w:pPr>
          </w:p>
        </w:tc>
        <w:tc>
          <w:tcPr>
            <w:tcW w:w="1080" w:type="dxa"/>
            <w:vAlign w:val="center"/>
          </w:tcPr>
          <w:p w14:paraId="3CBA6F46">
            <w:pPr>
              <w:spacing w:line="300" w:lineRule="exact"/>
              <w:jc w:val="center"/>
              <w:rPr>
                <w:rFonts w:ascii="方正书宋_GBK" w:eastAsia="方正书宋_GBK"/>
              </w:rPr>
            </w:pPr>
            <w:r>
              <w:rPr>
                <w:rFonts w:ascii="方正书宋_GBK" w:eastAsia="方正书宋_GBK"/>
              </w:rPr>
              <w:t>30227</w:t>
            </w:r>
          </w:p>
        </w:tc>
        <w:tc>
          <w:tcPr>
            <w:tcW w:w="879" w:type="dxa"/>
            <w:vAlign w:val="center"/>
          </w:tcPr>
          <w:p w14:paraId="574BA420">
            <w:pPr>
              <w:spacing w:line="300" w:lineRule="exact"/>
              <w:jc w:val="center"/>
              <w:rPr>
                <w:rFonts w:ascii="方正书宋_GBK" w:eastAsia="方正书宋_GBK"/>
              </w:rPr>
            </w:pPr>
          </w:p>
        </w:tc>
        <w:tc>
          <w:tcPr>
            <w:tcW w:w="4509" w:type="dxa"/>
            <w:vAlign w:val="center"/>
          </w:tcPr>
          <w:p w14:paraId="0BE435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）委托业务费</w:t>
            </w:r>
          </w:p>
        </w:tc>
        <w:tc>
          <w:tcPr>
            <w:tcW w:w="1271" w:type="dxa"/>
            <w:vAlign w:val="center"/>
          </w:tcPr>
          <w:p w14:paraId="4CDF4304">
            <w:pPr>
              <w:spacing w:line="300" w:lineRule="exact"/>
              <w:jc w:val="right"/>
              <w:rPr>
                <w:rFonts w:ascii="方正书宋_GBK" w:eastAsia="方正书宋_GBK"/>
              </w:rPr>
            </w:pPr>
          </w:p>
        </w:tc>
        <w:tc>
          <w:tcPr>
            <w:tcW w:w="1271" w:type="dxa"/>
            <w:vAlign w:val="center"/>
          </w:tcPr>
          <w:p w14:paraId="2C1AC653">
            <w:pPr>
              <w:spacing w:line="300" w:lineRule="exact"/>
              <w:jc w:val="right"/>
              <w:rPr>
                <w:rFonts w:ascii="方正书宋_GBK" w:eastAsia="方正书宋_GBK"/>
              </w:rPr>
            </w:pPr>
          </w:p>
        </w:tc>
        <w:tc>
          <w:tcPr>
            <w:tcW w:w="1271" w:type="dxa"/>
            <w:vAlign w:val="center"/>
          </w:tcPr>
          <w:p w14:paraId="1A3717C6">
            <w:pPr>
              <w:spacing w:line="300" w:lineRule="exact"/>
              <w:jc w:val="right"/>
              <w:rPr>
                <w:rFonts w:ascii="方正书宋_GBK" w:eastAsia="方正书宋_GBK"/>
              </w:rPr>
            </w:pPr>
          </w:p>
        </w:tc>
        <w:tc>
          <w:tcPr>
            <w:tcW w:w="1271" w:type="dxa"/>
            <w:vAlign w:val="center"/>
          </w:tcPr>
          <w:p w14:paraId="4E97D48E">
            <w:pPr>
              <w:spacing w:line="300" w:lineRule="exact"/>
              <w:jc w:val="right"/>
              <w:rPr>
                <w:rFonts w:ascii="方正书宋_GBK" w:eastAsia="方正书宋_GBK"/>
              </w:rPr>
            </w:pPr>
          </w:p>
        </w:tc>
        <w:tc>
          <w:tcPr>
            <w:tcW w:w="1271" w:type="dxa"/>
            <w:vAlign w:val="center"/>
          </w:tcPr>
          <w:p w14:paraId="31C22C52">
            <w:pPr>
              <w:spacing w:line="300" w:lineRule="exact"/>
              <w:jc w:val="right"/>
              <w:rPr>
                <w:rFonts w:ascii="方正书宋_GBK" w:eastAsia="方正书宋_GBK"/>
              </w:rPr>
            </w:pPr>
          </w:p>
        </w:tc>
      </w:tr>
      <w:tr w14:paraId="601C0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6B867665">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2078F163">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5AD1292C">
            <w:pPr>
              <w:spacing w:line="300" w:lineRule="exact"/>
              <w:jc w:val="center"/>
              <w:rPr>
                <w:rFonts w:ascii="方正书宋_GBK" w:eastAsia="方正书宋_GBK"/>
              </w:rPr>
            </w:pPr>
            <w:r>
              <w:rPr>
                <w:rFonts w:ascii="方正书宋_GBK" w:eastAsia="方正书宋_GBK"/>
              </w:rPr>
              <w:t>50299</w:t>
            </w:r>
          </w:p>
        </w:tc>
        <w:tc>
          <w:tcPr>
            <w:tcW w:w="4509" w:type="dxa"/>
            <w:vAlign w:val="center"/>
          </w:tcPr>
          <w:p w14:paraId="25255E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）其他业务费</w:t>
            </w:r>
          </w:p>
        </w:tc>
        <w:tc>
          <w:tcPr>
            <w:tcW w:w="1271" w:type="dxa"/>
            <w:vAlign w:val="center"/>
          </w:tcPr>
          <w:p w14:paraId="25A30144">
            <w:pPr>
              <w:spacing w:line="300" w:lineRule="exact"/>
              <w:jc w:val="right"/>
              <w:rPr>
                <w:rFonts w:ascii="方正书宋_GBK" w:eastAsia="方正书宋_GBK"/>
              </w:rPr>
            </w:pPr>
            <w:r>
              <w:rPr>
                <w:rFonts w:ascii="方正书宋_GBK" w:eastAsia="方正书宋_GBK"/>
              </w:rPr>
              <w:t>0.57</w:t>
            </w:r>
          </w:p>
        </w:tc>
        <w:tc>
          <w:tcPr>
            <w:tcW w:w="1271" w:type="dxa"/>
            <w:vAlign w:val="center"/>
          </w:tcPr>
          <w:p w14:paraId="7974467F">
            <w:pPr>
              <w:spacing w:line="300" w:lineRule="exact"/>
              <w:jc w:val="right"/>
              <w:rPr>
                <w:rFonts w:ascii="方正书宋_GBK" w:eastAsia="方正书宋_GBK"/>
              </w:rPr>
            </w:pPr>
            <w:r>
              <w:rPr>
                <w:rFonts w:ascii="方正书宋_GBK" w:eastAsia="方正书宋_GBK"/>
              </w:rPr>
              <w:t>0.57</w:t>
            </w:r>
          </w:p>
        </w:tc>
        <w:tc>
          <w:tcPr>
            <w:tcW w:w="1271" w:type="dxa"/>
            <w:vAlign w:val="center"/>
          </w:tcPr>
          <w:p w14:paraId="7CC16A32">
            <w:pPr>
              <w:spacing w:line="300" w:lineRule="exact"/>
              <w:jc w:val="right"/>
              <w:rPr>
                <w:rFonts w:ascii="方正书宋_GBK" w:eastAsia="方正书宋_GBK"/>
              </w:rPr>
            </w:pPr>
          </w:p>
        </w:tc>
        <w:tc>
          <w:tcPr>
            <w:tcW w:w="1271" w:type="dxa"/>
            <w:vAlign w:val="center"/>
          </w:tcPr>
          <w:p w14:paraId="23140E4E">
            <w:pPr>
              <w:spacing w:line="300" w:lineRule="exact"/>
              <w:jc w:val="right"/>
              <w:rPr>
                <w:rFonts w:ascii="方正书宋_GBK" w:eastAsia="方正书宋_GBK"/>
              </w:rPr>
            </w:pPr>
          </w:p>
        </w:tc>
        <w:tc>
          <w:tcPr>
            <w:tcW w:w="1271" w:type="dxa"/>
            <w:vAlign w:val="center"/>
          </w:tcPr>
          <w:p w14:paraId="53758FD7">
            <w:pPr>
              <w:spacing w:line="300" w:lineRule="exact"/>
              <w:jc w:val="right"/>
              <w:rPr>
                <w:rFonts w:ascii="方正书宋_GBK" w:eastAsia="方正书宋_GBK"/>
              </w:rPr>
            </w:pPr>
          </w:p>
        </w:tc>
      </w:tr>
      <w:tr w14:paraId="28F7C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2F0D5D0B">
            <w:pPr>
              <w:spacing w:line="300" w:lineRule="exact"/>
              <w:jc w:val="center"/>
              <w:rPr>
                <w:rFonts w:ascii="方正书宋_GBK" w:eastAsia="方正书宋_GBK"/>
              </w:rPr>
            </w:pPr>
          </w:p>
        </w:tc>
        <w:tc>
          <w:tcPr>
            <w:tcW w:w="1080" w:type="dxa"/>
            <w:vAlign w:val="center"/>
          </w:tcPr>
          <w:p w14:paraId="2EB73847">
            <w:pPr>
              <w:spacing w:line="300" w:lineRule="exact"/>
              <w:jc w:val="center"/>
              <w:rPr>
                <w:rFonts w:ascii="方正书宋_GBK" w:eastAsia="方正书宋_GBK"/>
              </w:rPr>
            </w:pPr>
          </w:p>
        </w:tc>
        <w:tc>
          <w:tcPr>
            <w:tcW w:w="879" w:type="dxa"/>
            <w:vAlign w:val="center"/>
          </w:tcPr>
          <w:p w14:paraId="45F6C7FF">
            <w:pPr>
              <w:spacing w:line="300" w:lineRule="exact"/>
              <w:jc w:val="center"/>
              <w:rPr>
                <w:rFonts w:ascii="方正书宋_GBK" w:eastAsia="方正书宋_GBK"/>
              </w:rPr>
            </w:pPr>
          </w:p>
        </w:tc>
        <w:tc>
          <w:tcPr>
            <w:tcW w:w="4509" w:type="dxa"/>
            <w:vAlign w:val="center"/>
          </w:tcPr>
          <w:p w14:paraId="2763511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271" w:type="dxa"/>
            <w:vAlign w:val="center"/>
          </w:tcPr>
          <w:p w14:paraId="28299AF8">
            <w:pPr>
              <w:spacing w:line="300" w:lineRule="exact"/>
              <w:jc w:val="right"/>
              <w:rPr>
                <w:rFonts w:ascii="方正书宋_GBK" w:eastAsia="方正书宋_GBK"/>
              </w:rPr>
            </w:pPr>
            <w:r>
              <w:rPr>
                <w:rFonts w:ascii="方正书宋_GBK" w:eastAsia="方正书宋_GBK"/>
              </w:rPr>
              <w:t>10.83</w:t>
            </w:r>
          </w:p>
        </w:tc>
        <w:tc>
          <w:tcPr>
            <w:tcW w:w="1271" w:type="dxa"/>
            <w:vAlign w:val="center"/>
          </w:tcPr>
          <w:p w14:paraId="5F2AF2DC">
            <w:pPr>
              <w:spacing w:line="300" w:lineRule="exact"/>
              <w:jc w:val="right"/>
              <w:rPr>
                <w:rFonts w:ascii="方正书宋_GBK" w:eastAsia="方正书宋_GBK"/>
              </w:rPr>
            </w:pPr>
            <w:r>
              <w:rPr>
                <w:rFonts w:ascii="方正书宋_GBK" w:eastAsia="方正书宋_GBK"/>
              </w:rPr>
              <w:t>10.83</w:t>
            </w:r>
          </w:p>
        </w:tc>
        <w:tc>
          <w:tcPr>
            <w:tcW w:w="1271" w:type="dxa"/>
            <w:vAlign w:val="center"/>
          </w:tcPr>
          <w:p w14:paraId="0DB3C8CD">
            <w:pPr>
              <w:spacing w:line="300" w:lineRule="exact"/>
              <w:jc w:val="right"/>
              <w:rPr>
                <w:rFonts w:ascii="方正书宋_GBK" w:eastAsia="方正书宋_GBK"/>
              </w:rPr>
            </w:pPr>
          </w:p>
        </w:tc>
        <w:tc>
          <w:tcPr>
            <w:tcW w:w="1271" w:type="dxa"/>
            <w:vAlign w:val="center"/>
          </w:tcPr>
          <w:p w14:paraId="452B2302">
            <w:pPr>
              <w:spacing w:line="300" w:lineRule="exact"/>
              <w:jc w:val="right"/>
              <w:rPr>
                <w:rFonts w:ascii="方正书宋_GBK" w:eastAsia="方正书宋_GBK"/>
              </w:rPr>
            </w:pPr>
          </w:p>
        </w:tc>
        <w:tc>
          <w:tcPr>
            <w:tcW w:w="1271" w:type="dxa"/>
            <w:vAlign w:val="center"/>
          </w:tcPr>
          <w:p w14:paraId="22EAE8F5">
            <w:pPr>
              <w:spacing w:line="300" w:lineRule="exact"/>
              <w:jc w:val="right"/>
              <w:rPr>
                <w:rFonts w:ascii="方正书宋_GBK" w:eastAsia="方正书宋_GBK"/>
              </w:rPr>
            </w:pPr>
          </w:p>
        </w:tc>
      </w:tr>
      <w:tr w14:paraId="4465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43CE701A">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61AF7640">
            <w:pPr>
              <w:spacing w:line="300" w:lineRule="exact"/>
              <w:jc w:val="center"/>
              <w:rPr>
                <w:rFonts w:ascii="方正书宋_GBK" w:eastAsia="方正书宋_GBK"/>
              </w:rPr>
            </w:pPr>
            <w:r>
              <w:rPr>
                <w:rFonts w:ascii="方正书宋_GBK" w:eastAsia="方正书宋_GBK"/>
              </w:rPr>
              <w:t>30217</w:t>
            </w:r>
          </w:p>
        </w:tc>
        <w:tc>
          <w:tcPr>
            <w:tcW w:w="879" w:type="dxa"/>
            <w:vAlign w:val="center"/>
          </w:tcPr>
          <w:p w14:paraId="2358692B">
            <w:pPr>
              <w:spacing w:line="300" w:lineRule="exact"/>
              <w:jc w:val="center"/>
              <w:rPr>
                <w:rFonts w:ascii="方正书宋_GBK" w:eastAsia="方正书宋_GBK"/>
              </w:rPr>
            </w:pPr>
            <w:r>
              <w:rPr>
                <w:rFonts w:ascii="方正书宋_GBK" w:eastAsia="方正书宋_GBK"/>
              </w:rPr>
              <w:t>50206</w:t>
            </w:r>
          </w:p>
        </w:tc>
        <w:tc>
          <w:tcPr>
            <w:tcW w:w="4509" w:type="dxa"/>
            <w:vAlign w:val="center"/>
          </w:tcPr>
          <w:p w14:paraId="11C74A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）公务接待费</w:t>
            </w:r>
          </w:p>
        </w:tc>
        <w:tc>
          <w:tcPr>
            <w:tcW w:w="1271" w:type="dxa"/>
            <w:vAlign w:val="center"/>
          </w:tcPr>
          <w:p w14:paraId="256F92E3">
            <w:pPr>
              <w:spacing w:line="300" w:lineRule="exact"/>
              <w:jc w:val="right"/>
              <w:rPr>
                <w:rFonts w:ascii="方正书宋_GBK" w:eastAsia="方正书宋_GBK"/>
              </w:rPr>
            </w:pPr>
            <w:r>
              <w:rPr>
                <w:rFonts w:ascii="方正书宋_GBK" w:eastAsia="方正书宋_GBK"/>
              </w:rPr>
              <w:t>0.12</w:t>
            </w:r>
          </w:p>
        </w:tc>
        <w:tc>
          <w:tcPr>
            <w:tcW w:w="1271" w:type="dxa"/>
            <w:vAlign w:val="center"/>
          </w:tcPr>
          <w:p w14:paraId="4462C59D">
            <w:pPr>
              <w:spacing w:line="300" w:lineRule="exact"/>
              <w:jc w:val="right"/>
              <w:rPr>
                <w:rFonts w:ascii="方正书宋_GBK" w:eastAsia="方正书宋_GBK"/>
              </w:rPr>
            </w:pPr>
            <w:r>
              <w:rPr>
                <w:rFonts w:ascii="方正书宋_GBK" w:eastAsia="方正书宋_GBK"/>
              </w:rPr>
              <w:t>0.12</w:t>
            </w:r>
          </w:p>
        </w:tc>
        <w:tc>
          <w:tcPr>
            <w:tcW w:w="1271" w:type="dxa"/>
            <w:vAlign w:val="center"/>
          </w:tcPr>
          <w:p w14:paraId="1C43E5E3">
            <w:pPr>
              <w:spacing w:line="300" w:lineRule="exact"/>
              <w:jc w:val="right"/>
              <w:rPr>
                <w:rFonts w:ascii="方正书宋_GBK" w:eastAsia="方正书宋_GBK"/>
              </w:rPr>
            </w:pPr>
          </w:p>
        </w:tc>
        <w:tc>
          <w:tcPr>
            <w:tcW w:w="1271" w:type="dxa"/>
            <w:vAlign w:val="center"/>
          </w:tcPr>
          <w:p w14:paraId="73D704BC">
            <w:pPr>
              <w:spacing w:line="300" w:lineRule="exact"/>
              <w:jc w:val="right"/>
              <w:rPr>
                <w:rFonts w:ascii="方正书宋_GBK" w:eastAsia="方正书宋_GBK"/>
              </w:rPr>
            </w:pPr>
          </w:p>
        </w:tc>
        <w:tc>
          <w:tcPr>
            <w:tcW w:w="1271" w:type="dxa"/>
            <w:vAlign w:val="center"/>
          </w:tcPr>
          <w:p w14:paraId="1ADDA73F">
            <w:pPr>
              <w:spacing w:line="300" w:lineRule="exact"/>
              <w:jc w:val="right"/>
              <w:rPr>
                <w:rFonts w:ascii="方正书宋_GBK" w:eastAsia="方正书宋_GBK"/>
              </w:rPr>
            </w:pPr>
          </w:p>
        </w:tc>
      </w:tr>
      <w:tr w14:paraId="607FD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119A2B68">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627FFA3D">
            <w:pPr>
              <w:spacing w:line="300" w:lineRule="exact"/>
              <w:jc w:val="center"/>
              <w:rPr>
                <w:rFonts w:ascii="方正书宋_GBK" w:eastAsia="方正书宋_GBK"/>
              </w:rPr>
            </w:pPr>
            <w:r>
              <w:rPr>
                <w:rFonts w:ascii="方正书宋_GBK" w:eastAsia="方正书宋_GBK"/>
              </w:rPr>
              <w:t>30228</w:t>
            </w:r>
          </w:p>
        </w:tc>
        <w:tc>
          <w:tcPr>
            <w:tcW w:w="879" w:type="dxa"/>
            <w:vAlign w:val="center"/>
          </w:tcPr>
          <w:p w14:paraId="62AFDE9C">
            <w:pPr>
              <w:spacing w:line="300" w:lineRule="exact"/>
              <w:jc w:val="center"/>
              <w:rPr>
                <w:rFonts w:ascii="方正书宋_GBK" w:eastAsia="方正书宋_GBK"/>
              </w:rPr>
            </w:pPr>
            <w:r>
              <w:rPr>
                <w:rFonts w:ascii="方正书宋_GBK" w:eastAsia="方正书宋_GBK"/>
              </w:rPr>
              <w:t>50201</w:t>
            </w:r>
          </w:p>
        </w:tc>
        <w:tc>
          <w:tcPr>
            <w:tcW w:w="4509" w:type="dxa"/>
            <w:vAlign w:val="center"/>
          </w:tcPr>
          <w:p w14:paraId="0FFBE8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）工会经费</w:t>
            </w:r>
          </w:p>
        </w:tc>
        <w:tc>
          <w:tcPr>
            <w:tcW w:w="1271" w:type="dxa"/>
            <w:vAlign w:val="center"/>
          </w:tcPr>
          <w:p w14:paraId="4E11858D">
            <w:pPr>
              <w:spacing w:line="300" w:lineRule="exact"/>
              <w:jc w:val="right"/>
              <w:rPr>
                <w:rFonts w:ascii="方正书宋_GBK" w:eastAsia="方正书宋_GBK"/>
              </w:rPr>
            </w:pPr>
            <w:r>
              <w:rPr>
                <w:rFonts w:ascii="方正书宋_GBK" w:eastAsia="方正书宋_GBK"/>
              </w:rPr>
              <w:t>5.35</w:t>
            </w:r>
          </w:p>
        </w:tc>
        <w:tc>
          <w:tcPr>
            <w:tcW w:w="1271" w:type="dxa"/>
            <w:vAlign w:val="center"/>
          </w:tcPr>
          <w:p w14:paraId="113D6325">
            <w:pPr>
              <w:spacing w:line="300" w:lineRule="exact"/>
              <w:jc w:val="right"/>
              <w:rPr>
                <w:rFonts w:ascii="方正书宋_GBK" w:eastAsia="方正书宋_GBK"/>
              </w:rPr>
            </w:pPr>
            <w:r>
              <w:rPr>
                <w:rFonts w:ascii="方正书宋_GBK" w:eastAsia="方正书宋_GBK"/>
              </w:rPr>
              <w:t>5.35</w:t>
            </w:r>
          </w:p>
        </w:tc>
        <w:tc>
          <w:tcPr>
            <w:tcW w:w="1271" w:type="dxa"/>
            <w:vAlign w:val="center"/>
          </w:tcPr>
          <w:p w14:paraId="7B112BA6">
            <w:pPr>
              <w:spacing w:line="300" w:lineRule="exact"/>
              <w:jc w:val="right"/>
              <w:rPr>
                <w:rFonts w:ascii="方正书宋_GBK" w:eastAsia="方正书宋_GBK"/>
              </w:rPr>
            </w:pPr>
          </w:p>
        </w:tc>
        <w:tc>
          <w:tcPr>
            <w:tcW w:w="1271" w:type="dxa"/>
            <w:vAlign w:val="center"/>
          </w:tcPr>
          <w:p w14:paraId="5CC47BC2">
            <w:pPr>
              <w:spacing w:line="300" w:lineRule="exact"/>
              <w:jc w:val="right"/>
              <w:rPr>
                <w:rFonts w:ascii="方正书宋_GBK" w:eastAsia="方正书宋_GBK"/>
              </w:rPr>
            </w:pPr>
          </w:p>
        </w:tc>
        <w:tc>
          <w:tcPr>
            <w:tcW w:w="1271" w:type="dxa"/>
            <w:vAlign w:val="center"/>
          </w:tcPr>
          <w:p w14:paraId="78CCB670">
            <w:pPr>
              <w:spacing w:line="300" w:lineRule="exact"/>
              <w:jc w:val="right"/>
              <w:rPr>
                <w:rFonts w:ascii="方正书宋_GBK" w:eastAsia="方正书宋_GBK"/>
              </w:rPr>
            </w:pPr>
          </w:p>
        </w:tc>
      </w:tr>
      <w:tr w14:paraId="7A6DD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232608E5">
            <w:pPr>
              <w:spacing w:line="300" w:lineRule="exact"/>
              <w:jc w:val="center"/>
              <w:rPr>
                <w:rFonts w:ascii="方正书宋_GBK" w:eastAsia="方正书宋_GBK"/>
              </w:rPr>
            </w:pPr>
            <w:r>
              <w:rPr>
                <w:rFonts w:ascii="方正书宋_GBK" w:eastAsia="方正书宋_GBK"/>
              </w:rPr>
              <w:t>2100101</w:t>
            </w:r>
          </w:p>
        </w:tc>
        <w:tc>
          <w:tcPr>
            <w:tcW w:w="1080" w:type="dxa"/>
            <w:vAlign w:val="center"/>
          </w:tcPr>
          <w:p w14:paraId="052FF596">
            <w:pPr>
              <w:spacing w:line="300" w:lineRule="exact"/>
              <w:jc w:val="center"/>
              <w:rPr>
                <w:rFonts w:ascii="方正书宋_GBK" w:eastAsia="方正书宋_GBK"/>
              </w:rPr>
            </w:pPr>
            <w:r>
              <w:rPr>
                <w:rFonts w:ascii="方正书宋_GBK" w:eastAsia="方正书宋_GBK"/>
              </w:rPr>
              <w:t>30229</w:t>
            </w:r>
          </w:p>
        </w:tc>
        <w:tc>
          <w:tcPr>
            <w:tcW w:w="879" w:type="dxa"/>
            <w:vAlign w:val="center"/>
          </w:tcPr>
          <w:p w14:paraId="1BED3E68">
            <w:pPr>
              <w:spacing w:line="300" w:lineRule="exact"/>
              <w:jc w:val="center"/>
              <w:rPr>
                <w:rFonts w:ascii="方正书宋_GBK" w:eastAsia="方正书宋_GBK"/>
              </w:rPr>
            </w:pPr>
            <w:r>
              <w:rPr>
                <w:rFonts w:ascii="方正书宋_GBK" w:eastAsia="方正书宋_GBK"/>
              </w:rPr>
              <w:t>50201</w:t>
            </w:r>
          </w:p>
        </w:tc>
        <w:tc>
          <w:tcPr>
            <w:tcW w:w="4509" w:type="dxa"/>
            <w:vAlign w:val="center"/>
          </w:tcPr>
          <w:p w14:paraId="777FD71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）福利费</w:t>
            </w:r>
          </w:p>
        </w:tc>
        <w:tc>
          <w:tcPr>
            <w:tcW w:w="1271" w:type="dxa"/>
            <w:vAlign w:val="center"/>
          </w:tcPr>
          <w:p w14:paraId="7E6CBB11">
            <w:pPr>
              <w:spacing w:line="300" w:lineRule="exact"/>
              <w:jc w:val="right"/>
              <w:rPr>
                <w:rFonts w:ascii="方正书宋_GBK" w:eastAsia="方正书宋_GBK"/>
              </w:rPr>
            </w:pPr>
            <w:r>
              <w:rPr>
                <w:rFonts w:ascii="方正书宋_GBK" w:eastAsia="方正书宋_GBK"/>
              </w:rPr>
              <w:t>5.36</w:t>
            </w:r>
          </w:p>
        </w:tc>
        <w:tc>
          <w:tcPr>
            <w:tcW w:w="1271" w:type="dxa"/>
            <w:vAlign w:val="center"/>
          </w:tcPr>
          <w:p w14:paraId="2C51704A">
            <w:pPr>
              <w:spacing w:line="300" w:lineRule="exact"/>
              <w:jc w:val="right"/>
              <w:rPr>
                <w:rFonts w:ascii="方正书宋_GBK" w:eastAsia="方正书宋_GBK"/>
              </w:rPr>
            </w:pPr>
            <w:r>
              <w:rPr>
                <w:rFonts w:ascii="方正书宋_GBK" w:eastAsia="方正书宋_GBK"/>
              </w:rPr>
              <w:t>5.36</w:t>
            </w:r>
          </w:p>
        </w:tc>
        <w:tc>
          <w:tcPr>
            <w:tcW w:w="1271" w:type="dxa"/>
            <w:vAlign w:val="center"/>
          </w:tcPr>
          <w:p w14:paraId="4B4D9D20">
            <w:pPr>
              <w:spacing w:line="300" w:lineRule="exact"/>
              <w:jc w:val="right"/>
              <w:rPr>
                <w:rFonts w:ascii="方正书宋_GBK" w:eastAsia="方正书宋_GBK"/>
              </w:rPr>
            </w:pPr>
          </w:p>
        </w:tc>
        <w:tc>
          <w:tcPr>
            <w:tcW w:w="1271" w:type="dxa"/>
            <w:vAlign w:val="center"/>
          </w:tcPr>
          <w:p w14:paraId="7B91B115">
            <w:pPr>
              <w:spacing w:line="300" w:lineRule="exact"/>
              <w:jc w:val="right"/>
              <w:rPr>
                <w:rFonts w:ascii="方正书宋_GBK" w:eastAsia="方正书宋_GBK"/>
              </w:rPr>
            </w:pPr>
          </w:p>
        </w:tc>
        <w:tc>
          <w:tcPr>
            <w:tcW w:w="1271" w:type="dxa"/>
            <w:vAlign w:val="center"/>
          </w:tcPr>
          <w:p w14:paraId="1F437861">
            <w:pPr>
              <w:spacing w:line="300" w:lineRule="exact"/>
              <w:jc w:val="right"/>
              <w:rPr>
                <w:rFonts w:ascii="方正书宋_GBK" w:eastAsia="方正书宋_GBK"/>
              </w:rPr>
            </w:pPr>
          </w:p>
        </w:tc>
      </w:tr>
      <w:tr w14:paraId="52F63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63D972E4">
            <w:pPr>
              <w:spacing w:line="300" w:lineRule="exact"/>
              <w:jc w:val="center"/>
              <w:rPr>
                <w:rFonts w:ascii="方正书宋_GBK" w:eastAsia="方正书宋_GBK"/>
              </w:rPr>
            </w:pPr>
          </w:p>
        </w:tc>
        <w:tc>
          <w:tcPr>
            <w:tcW w:w="1080" w:type="dxa"/>
            <w:vAlign w:val="center"/>
          </w:tcPr>
          <w:p w14:paraId="28197AA8">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74835319">
            <w:pPr>
              <w:spacing w:line="300" w:lineRule="exact"/>
              <w:jc w:val="center"/>
              <w:rPr>
                <w:rFonts w:ascii="方正书宋_GBK" w:eastAsia="方正书宋_GBK"/>
              </w:rPr>
            </w:pPr>
          </w:p>
        </w:tc>
        <w:tc>
          <w:tcPr>
            <w:tcW w:w="4509" w:type="dxa"/>
            <w:vAlign w:val="center"/>
          </w:tcPr>
          <w:p w14:paraId="6D17DE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）党组织活动经费</w:t>
            </w:r>
          </w:p>
        </w:tc>
        <w:tc>
          <w:tcPr>
            <w:tcW w:w="1271" w:type="dxa"/>
            <w:vAlign w:val="center"/>
          </w:tcPr>
          <w:p w14:paraId="47C51D75">
            <w:pPr>
              <w:spacing w:line="300" w:lineRule="exact"/>
              <w:jc w:val="right"/>
              <w:rPr>
                <w:rFonts w:ascii="方正书宋_GBK" w:eastAsia="方正书宋_GBK"/>
              </w:rPr>
            </w:pPr>
          </w:p>
        </w:tc>
        <w:tc>
          <w:tcPr>
            <w:tcW w:w="1271" w:type="dxa"/>
            <w:vAlign w:val="center"/>
          </w:tcPr>
          <w:p w14:paraId="7007F049">
            <w:pPr>
              <w:spacing w:line="300" w:lineRule="exact"/>
              <w:jc w:val="right"/>
              <w:rPr>
                <w:rFonts w:ascii="方正书宋_GBK" w:eastAsia="方正书宋_GBK"/>
              </w:rPr>
            </w:pPr>
          </w:p>
        </w:tc>
        <w:tc>
          <w:tcPr>
            <w:tcW w:w="1271" w:type="dxa"/>
            <w:vAlign w:val="center"/>
          </w:tcPr>
          <w:p w14:paraId="7B9A181A">
            <w:pPr>
              <w:spacing w:line="300" w:lineRule="exact"/>
              <w:jc w:val="right"/>
              <w:rPr>
                <w:rFonts w:ascii="方正书宋_GBK" w:eastAsia="方正书宋_GBK"/>
              </w:rPr>
            </w:pPr>
          </w:p>
        </w:tc>
        <w:tc>
          <w:tcPr>
            <w:tcW w:w="1271" w:type="dxa"/>
            <w:vAlign w:val="center"/>
          </w:tcPr>
          <w:p w14:paraId="619B99C0">
            <w:pPr>
              <w:spacing w:line="300" w:lineRule="exact"/>
              <w:jc w:val="right"/>
              <w:rPr>
                <w:rFonts w:ascii="方正书宋_GBK" w:eastAsia="方正书宋_GBK"/>
              </w:rPr>
            </w:pPr>
          </w:p>
        </w:tc>
        <w:tc>
          <w:tcPr>
            <w:tcW w:w="1271" w:type="dxa"/>
            <w:vAlign w:val="center"/>
          </w:tcPr>
          <w:p w14:paraId="296641C7">
            <w:pPr>
              <w:spacing w:line="300" w:lineRule="exact"/>
              <w:jc w:val="right"/>
              <w:rPr>
                <w:rFonts w:ascii="方正书宋_GBK" w:eastAsia="方正书宋_GBK"/>
              </w:rPr>
            </w:pPr>
          </w:p>
        </w:tc>
      </w:tr>
      <w:tr w14:paraId="41301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4BF91F30">
            <w:pPr>
              <w:spacing w:line="300" w:lineRule="exact"/>
              <w:jc w:val="center"/>
              <w:rPr>
                <w:rFonts w:ascii="方正书宋_GBK" w:eastAsia="方正书宋_GBK"/>
              </w:rPr>
            </w:pPr>
          </w:p>
        </w:tc>
        <w:tc>
          <w:tcPr>
            <w:tcW w:w="1080" w:type="dxa"/>
            <w:vAlign w:val="center"/>
          </w:tcPr>
          <w:p w14:paraId="2F2E5E3D">
            <w:pPr>
              <w:spacing w:line="300" w:lineRule="exact"/>
              <w:jc w:val="center"/>
              <w:rPr>
                <w:rFonts w:ascii="方正书宋_GBK" w:eastAsia="方正书宋_GBK"/>
              </w:rPr>
            </w:pPr>
          </w:p>
        </w:tc>
        <w:tc>
          <w:tcPr>
            <w:tcW w:w="879" w:type="dxa"/>
            <w:vAlign w:val="center"/>
          </w:tcPr>
          <w:p w14:paraId="20E20FEC">
            <w:pPr>
              <w:spacing w:line="300" w:lineRule="exact"/>
              <w:jc w:val="center"/>
              <w:rPr>
                <w:rFonts w:ascii="方正书宋_GBK" w:eastAsia="方正书宋_GBK"/>
              </w:rPr>
            </w:pPr>
          </w:p>
        </w:tc>
        <w:tc>
          <w:tcPr>
            <w:tcW w:w="4509" w:type="dxa"/>
            <w:vAlign w:val="center"/>
          </w:tcPr>
          <w:p w14:paraId="1B89885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1271" w:type="dxa"/>
            <w:vAlign w:val="center"/>
          </w:tcPr>
          <w:p w14:paraId="063FF62E">
            <w:pPr>
              <w:spacing w:line="300" w:lineRule="exact"/>
              <w:jc w:val="right"/>
              <w:rPr>
                <w:rFonts w:ascii="方正书宋_GBK" w:eastAsia="方正书宋_GBK"/>
              </w:rPr>
            </w:pPr>
          </w:p>
        </w:tc>
        <w:tc>
          <w:tcPr>
            <w:tcW w:w="1271" w:type="dxa"/>
            <w:vAlign w:val="center"/>
          </w:tcPr>
          <w:p w14:paraId="5ED3F942">
            <w:pPr>
              <w:spacing w:line="300" w:lineRule="exact"/>
              <w:jc w:val="right"/>
              <w:rPr>
                <w:rFonts w:ascii="方正书宋_GBK" w:eastAsia="方正书宋_GBK"/>
              </w:rPr>
            </w:pPr>
          </w:p>
        </w:tc>
        <w:tc>
          <w:tcPr>
            <w:tcW w:w="1271" w:type="dxa"/>
            <w:vAlign w:val="center"/>
          </w:tcPr>
          <w:p w14:paraId="050E3BD0">
            <w:pPr>
              <w:spacing w:line="300" w:lineRule="exact"/>
              <w:jc w:val="right"/>
              <w:rPr>
                <w:rFonts w:ascii="方正书宋_GBK" w:eastAsia="方正书宋_GBK"/>
              </w:rPr>
            </w:pPr>
          </w:p>
        </w:tc>
        <w:tc>
          <w:tcPr>
            <w:tcW w:w="1271" w:type="dxa"/>
            <w:vAlign w:val="center"/>
          </w:tcPr>
          <w:p w14:paraId="0E193E15">
            <w:pPr>
              <w:spacing w:line="300" w:lineRule="exact"/>
              <w:jc w:val="right"/>
              <w:rPr>
                <w:rFonts w:ascii="方正书宋_GBK" w:eastAsia="方正书宋_GBK"/>
              </w:rPr>
            </w:pPr>
          </w:p>
        </w:tc>
        <w:tc>
          <w:tcPr>
            <w:tcW w:w="1271" w:type="dxa"/>
            <w:vAlign w:val="center"/>
          </w:tcPr>
          <w:p w14:paraId="796F62D9">
            <w:pPr>
              <w:spacing w:line="300" w:lineRule="exact"/>
              <w:jc w:val="right"/>
              <w:rPr>
                <w:rFonts w:ascii="方正书宋_GBK" w:eastAsia="方正书宋_GBK"/>
              </w:rPr>
            </w:pPr>
          </w:p>
        </w:tc>
      </w:tr>
      <w:tr w14:paraId="76DC9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6D62D69B">
            <w:pPr>
              <w:spacing w:line="300" w:lineRule="exact"/>
              <w:jc w:val="center"/>
              <w:rPr>
                <w:rFonts w:ascii="方正书宋_GBK" w:eastAsia="方正书宋_GBK"/>
              </w:rPr>
            </w:pPr>
          </w:p>
        </w:tc>
        <w:tc>
          <w:tcPr>
            <w:tcW w:w="1080" w:type="dxa"/>
            <w:vAlign w:val="center"/>
          </w:tcPr>
          <w:p w14:paraId="03CFD945">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57CEE157">
            <w:pPr>
              <w:spacing w:line="300" w:lineRule="exact"/>
              <w:jc w:val="center"/>
              <w:rPr>
                <w:rFonts w:ascii="方正书宋_GBK" w:eastAsia="方正书宋_GBK"/>
              </w:rPr>
            </w:pPr>
          </w:p>
        </w:tc>
        <w:tc>
          <w:tcPr>
            <w:tcW w:w="4509" w:type="dxa"/>
            <w:vAlign w:val="center"/>
          </w:tcPr>
          <w:p w14:paraId="36A7A6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271" w:type="dxa"/>
            <w:vAlign w:val="center"/>
          </w:tcPr>
          <w:p w14:paraId="589A9D63">
            <w:pPr>
              <w:spacing w:line="300" w:lineRule="exact"/>
              <w:jc w:val="right"/>
              <w:rPr>
                <w:rFonts w:ascii="方正书宋_GBK" w:eastAsia="方正书宋_GBK"/>
              </w:rPr>
            </w:pPr>
          </w:p>
        </w:tc>
        <w:tc>
          <w:tcPr>
            <w:tcW w:w="1271" w:type="dxa"/>
            <w:vAlign w:val="center"/>
          </w:tcPr>
          <w:p w14:paraId="3E94B62F">
            <w:pPr>
              <w:spacing w:line="300" w:lineRule="exact"/>
              <w:jc w:val="right"/>
              <w:rPr>
                <w:rFonts w:ascii="方正书宋_GBK" w:eastAsia="方正书宋_GBK"/>
              </w:rPr>
            </w:pPr>
          </w:p>
        </w:tc>
        <w:tc>
          <w:tcPr>
            <w:tcW w:w="1271" w:type="dxa"/>
            <w:vAlign w:val="center"/>
          </w:tcPr>
          <w:p w14:paraId="6A1DED08">
            <w:pPr>
              <w:spacing w:line="300" w:lineRule="exact"/>
              <w:jc w:val="right"/>
              <w:rPr>
                <w:rFonts w:ascii="方正书宋_GBK" w:eastAsia="方正书宋_GBK"/>
              </w:rPr>
            </w:pPr>
          </w:p>
        </w:tc>
        <w:tc>
          <w:tcPr>
            <w:tcW w:w="1271" w:type="dxa"/>
            <w:vAlign w:val="center"/>
          </w:tcPr>
          <w:p w14:paraId="191B4272">
            <w:pPr>
              <w:spacing w:line="300" w:lineRule="exact"/>
              <w:jc w:val="right"/>
              <w:rPr>
                <w:rFonts w:ascii="方正书宋_GBK" w:eastAsia="方正书宋_GBK"/>
              </w:rPr>
            </w:pPr>
          </w:p>
        </w:tc>
        <w:tc>
          <w:tcPr>
            <w:tcW w:w="1271" w:type="dxa"/>
            <w:vAlign w:val="center"/>
          </w:tcPr>
          <w:p w14:paraId="45D0D087">
            <w:pPr>
              <w:spacing w:line="300" w:lineRule="exact"/>
              <w:jc w:val="right"/>
              <w:rPr>
                <w:rFonts w:ascii="方正书宋_GBK" w:eastAsia="方正书宋_GBK"/>
              </w:rPr>
            </w:pPr>
          </w:p>
        </w:tc>
      </w:tr>
      <w:tr w14:paraId="6A6B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08CB2DFE">
            <w:pPr>
              <w:spacing w:line="300" w:lineRule="exact"/>
              <w:jc w:val="center"/>
              <w:rPr>
                <w:rFonts w:ascii="方正书宋_GBK" w:eastAsia="方正书宋_GBK"/>
              </w:rPr>
            </w:pPr>
          </w:p>
        </w:tc>
        <w:tc>
          <w:tcPr>
            <w:tcW w:w="1080" w:type="dxa"/>
            <w:vAlign w:val="center"/>
          </w:tcPr>
          <w:p w14:paraId="75B02F07">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030923DF">
            <w:pPr>
              <w:spacing w:line="300" w:lineRule="exact"/>
              <w:jc w:val="center"/>
              <w:rPr>
                <w:rFonts w:ascii="方正书宋_GBK" w:eastAsia="方正书宋_GBK"/>
              </w:rPr>
            </w:pPr>
          </w:p>
        </w:tc>
        <w:tc>
          <w:tcPr>
            <w:tcW w:w="4509" w:type="dxa"/>
            <w:vAlign w:val="center"/>
          </w:tcPr>
          <w:p w14:paraId="10B1CD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271" w:type="dxa"/>
            <w:vAlign w:val="center"/>
          </w:tcPr>
          <w:p w14:paraId="1015FC92">
            <w:pPr>
              <w:spacing w:line="300" w:lineRule="exact"/>
              <w:jc w:val="right"/>
              <w:rPr>
                <w:rFonts w:ascii="方正书宋_GBK" w:eastAsia="方正书宋_GBK"/>
              </w:rPr>
            </w:pPr>
          </w:p>
        </w:tc>
        <w:tc>
          <w:tcPr>
            <w:tcW w:w="1271" w:type="dxa"/>
            <w:vAlign w:val="center"/>
          </w:tcPr>
          <w:p w14:paraId="36873845">
            <w:pPr>
              <w:spacing w:line="300" w:lineRule="exact"/>
              <w:jc w:val="right"/>
              <w:rPr>
                <w:rFonts w:ascii="方正书宋_GBK" w:eastAsia="方正书宋_GBK"/>
              </w:rPr>
            </w:pPr>
          </w:p>
        </w:tc>
        <w:tc>
          <w:tcPr>
            <w:tcW w:w="1271" w:type="dxa"/>
            <w:vAlign w:val="center"/>
          </w:tcPr>
          <w:p w14:paraId="7C8670A0">
            <w:pPr>
              <w:spacing w:line="300" w:lineRule="exact"/>
              <w:jc w:val="right"/>
              <w:rPr>
                <w:rFonts w:ascii="方正书宋_GBK" w:eastAsia="方正书宋_GBK"/>
              </w:rPr>
            </w:pPr>
          </w:p>
        </w:tc>
        <w:tc>
          <w:tcPr>
            <w:tcW w:w="1271" w:type="dxa"/>
            <w:vAlign w:val="center"/>
          </w:tcPr>
          <w:p w14:paraId="4C9BA7DB">
            <w:pPr>
              <w:spacing w:line="300" w:lineRule="exact"/>
              <w:jc w:val="right"/>
              <w:rPr>
                <w:rFonts w:ascii="方正书宋_GBK" w:eastAsia="方正书宋_GBK"/>
              </w:rPr>
            </w:pPr>
          </w:p>
        </w:tc>
        <w:tc>
          <w:tcPr>
            <w:tcW w:w="1271" w:type="dxa"/>
            <w:vAlign w:val="center"/>
          </w:tcPr>
          <w:p w14:paraId="0A834E9C">
            <w:pPr>
              <w:spacing w:line="300" w:lineRule="exact"/>
              <w:jc w:val="right"/>
              <w:rPr>
                <w:rFonts w:ascii="方正书宋_GBK" w:eastAsia="方正书宋_GBK"/>
              </w:rPr>
            </w:pPr>
          </w:p>
        </w:tc>
      </w:tr>
      <w:tr w14:paraId="1C2EF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353BAC55">
            <w:pPr>
              <w:spacing w:line="300" w:lineRule="exact"/>
              <w:jc w:val="center"/>
              <w:rPr>
                <w:rFonts w:ascii="方正书宋_GBK" w:eastAsia="方正书宋_GBK"/>
              </w:rPr>
            </w:pPr>
          </w:p>
        </w:tc>
        <w:tc>
          <w:tcPr>
            <w:tcW w:w="1080" w:type="dxa"/>
            <w:vAlign w:val="center"/>
          </w:tcPr>
          <w:p w14:paraId="4D4F0681">
            <w:pPr>
              <w:spacing w:line="300" w:lineRule="exact"/>
              <w:jc w:val="center"/>
              <w:rPr>
                <w:rFonts w:ascii="方正书宋_GBK" w:eastAsia="方正书宋_GBK"/>
              </w:rPr>
            </w:pPr>
            <w:r>
              <w:rPr>
                <w:rFonts w:ascii="方正书宋_GBK" w:eastAsia="方正书宋_GBK"/>
              </w:rPr>
              <w:t>30213</w:t>
            </w:r>
          </w:p>
        </w:tc>
        <w:tc>
          <w:tcPr>
            <w:tcW w:w="879" w:type="dxa"/>
            <w:vAlign w:val="center"/>
          </w:tcPr>
          <w:p w14:paraId="6BB96398">
            <w:pPr>
              <w:spacing w:line="300" w:lineRule="exact"/>
              <w:jc w:val="center"/>
              <w:rPr>
                <w:rFonts w:ascii="方正书宋_GBK" w:eastAsia="方正书宋_GBK"/>
              </w:rPr>
            </w:pPr>
          </w:p>
        </w:tc>
        <w:tc>
          <w:tcPr>
            <w:tcW w:w="4509" w:type="dxa"/>
            <w:vAlign w:val="center"/>
          </w:tcPr>
          <w:p w14:paraId="422EAB2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271" w:type="dxa"/>
            <w:vAlign w:val="center"/>
          </w:tcPr>
          <w:p w14:paraId="1369484C">
            <w:pPr>
              <w:spacing w:line="300" w:lineRule="exact"/>
              <w:jc w:val="right"/>
              <w:rPr>
                <w:rFonts w:ascii="方正书宋_GBK" w:eastAsia="方正书宋_GBK"/>
              </w:rPr>
            </w:pPr>
          </w:p>
        </w:tc>
        <w:tc>
          <w:tcPr>
            <w:tcW w:w="1271" w:type="dxa"/>
            <w:vAlign w:val="center"/>
          </w:tcPr>
          <w:p w14:paraId="49073D83">
            <w:pPr>
              <w:spacing w:line="300" w:lineRule="exact"/>
              <w:jc w:val="right"/>
              <w:rPr>
                <w:rFonts w:ascii="方正书宋_GBK" w:eastAsia="方正书宋_GBK"/>
              </w:rPr>
            </w:pPr>
          </w:p>
        </w:tc>
        <w:tc>
          <w:tcPr>
            <w:tcW w:w="1271" w:type="dxa"/>
            <w:vAlign w:val="center"/>
          </w:tcPr>
          <w:p w14:paraId="35CFA361">
            <w:pPr>
              <w:spacing w:line="300" w:lineRule="exact"/>
              <w:jc w:val="right"/>
              <w:rPr>
                <w:rFonts w:ascii="方正书宋_GBK" w:eastAsia="方正书宋_GBK"/>
              </w:rPr>
            </w:pPr>
          </w:p>
        </w:tc>
        <w:tc>
          <w:tcPr>
            <w:tcW w:w="1271" w:type="dxa"/>
            <w:vAlign w:val="center"/>
          </w:tcPr>
          <w:p w14:paraId="79BBA371">
            <w:pPr>
              <w:spacing w:line="300" w:lineRule="exact"/>
              <w:jc w:val="right"/>
              <w:rPr>
                <w:rFonts w:ascii="方正书宋_GBK" w:eastAsia="方正书宋_GBK"/>
              </w:rPr>
            </w:pPr>
          </w:p>
        </w:tc>
        <w:tc>
          <w:tcPr>
            <w:tcW w:w="1271" w:type="dxa"/>
            <w:vAlign w:val="center"/>
          </w:tcPr>
          <w:p w14:paraId="2E7A12C6">
            <w:pPr>
              <w:spacing w:line="300" w:lineRule="exact"/>
              <w:jc w:val="right"/>
              <w:rPr>
                <w:rFonts w:ascii="方正书宋_GBK" w:eastAsia="方正书宋_GBK"/>
              </w:rPr>
            </w:pPr>
          </w:p>
        </w:tc>
      </w:tr>
      <w:tr w14:paraId="003A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51F8E735">
            <w:pPr>
              <w:spacing w:line="300" w:lineRule="exact"/>
              <w:jc w:val="center"/>
              <w:rPr>
                <w:rFonts w:ascii="方正书宋_GBK" w:eastAsia="方正书宋_GBK"/>
              </w:rPr>
            </w:pPr>
          </w:p>
        </w:tc>
        <w:tc>
          <w:tcPr>
            <w:tcW w:w="1080" w:type="dxa"/>
            <w:vAlign w:val="center"/>
          </w:tcPr>
          <w:p w14:paraId="54CAB80A">
            <w:pPr>
              <w:spacing w:line="300" w:lineRule="exact"/>
              <w:jc w:val="center"/>
              <w:rPr>
                <w:rFonts w:ascii="方正书宋_GBK" w:eastAsia="方正书宋_GBK"/>
              </w:rPr>
            </w:pPr>
            <w:r>
              <w:rPr>
                <w:rFonts w:ascii="方正书宋_GBK" w:eastAsia="方正书宋_GBK"/>
              </w:rPr>
              <w:t>30202</w:t>
            </w:r>
          </w:p>
        </w:tc>
        <w:tc>
          <w:tcPr>
            <w:tcW w:w="879" w:type="dxa"/>
            <w:vAlign w:val="center"/>
          </w:tcPr>
          <w:p w14:paraId="00034508">
            <w:pPr>
              <w:spacing w:line="300" w:lineRule="exact"/>
              <w:jc w:val="center"/>
              <w:rPr>
                <w:rFonts w:ascii="方正书宋_GBK" w:eastAsia="方正书宋_GBK"/>
              </w:rPr>
            </w:pPr>
          </w:p>
        </w:tc>
        <w:tc>
          <w:tcPr>
            <w:tcW w:w="4509" w:type="dxa"/>
            <w:vAlign w:val="center"/>
          </w:tcPr>
          <w:p w14:paraId="187BFE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271" w:type="dxa"/>
            <w:vAlign w:val="center"/>
          </w:tcPr>
          <w:p w14:paraId="67EDAF57">
            <w:pPr>
              <w:spacing w:line="300" w:lineRule="exact"/>
              <w:jc w:val="right"/>
              <w:rPr>
                <w:rFonts w:ascii="方正书宋_GBK" w:eastAsia="方正书宋_GBK"/>
              </w:rPr>
            </w:pPr>
          </w:p>
        </w:tc>
        <w:tc>
          <w:tcPr>
            <w:tcW w:w="1271" w:type="dxa"/>
            <w:vAlign w:val="center"/>
          </w:tcPr>
          <w:p w14:paraId="246C8DB6">
            <w:pPr>
              <w:spacing w:line="300" w:lineRule="exact"/>
              <w:jc w:val="right"/>
              <w:rPr>
                <w:rFonts w:ascii="方正书宋_GBK" w:eastAsia="方正书宋_GBK"/>
              </w:rPr>
            </w:pPr>
          </w:p>
        </w:tc>
        <w:tc>
          <w:tcPr>
            <w:tcW w:w="1271" w:type="dxa"/>
            <w:vAlign w:val="center"/>
          </w:tcPr>
          <w:p w14:paraId="73854CE4">
            <w:pPr>
              <w:spacing w:line="300" w:lineRule="exact"/>
              <w:jc w:val="right"/>
              <w:rPr>
                <w:rFonts w:ascii="方正书宋_GBK" w:eastAsia="方正书宋_GBK"/>
              </w:rPr>
            </w:pPr>
          </w:p>
        </w:tc>
        <w:tc>
          <w:tcPr>
            <w:tcW w:w="1271" w:type="dxa"/>
            <w:vAlign w:val="center"/>
          </w:tcPr>
          <w:p w14:paraId="5BE3B57F">
            <w:pPr>
              <w:spacing w:line="300" w:lineRule="exact"/>
              <w:jc w:val="right"/>
              <w:rPr>
                <w:rFonts w:ascii="方正书宋_GBK" w:eastAsia="方正书宋_GBK"/>
              </w:rPr>
            </w:pPr>
          </w:p>
        </w:tc>
        <w:tc>
          <w:tcPr>
            <w:tcW w:w="1271" w:type="dxa"/>
            <w:vAlign w:val="center"/>
          </w:tcPr>
          <w:p w14:paraId="49B6ADEA">
            <w:pPr>
              <w:spacing w:line="300" w:lineRule="exact"/>
              <w:jc w:val="right"/>
              <w:rPr>
                <w:rFonts w:ascii="方正书宋_GBK" w:eastAsia="方正书宋_GBK"/>
              </w:rPr>
            </w:pPr>
          </w:p>
        </w:tc>
      </w:tr>
      <w:tr w14:paraId="7ABBE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6B3B7933">
            <w:pPr>
              <w:spacing w:line="300" w:lineRule="exact"/>
              <w:jc w:val="center"/>
              <w:rPr>
                <w:rFonts w:ascii="方正书宋_GBK" w:eastAsia="方正书宋_GBK"/>
              </w:rPr>
            </w:pPr>
          </w:p>
        </w:tc>
        <w:tc>
          <w:tcPr>
            <w:tcW w:w="1080" w:type="dxa"/>
            <w:vAlign w:val="center"/>
          </w:tcPr>
          <w:p w14:paraId="63A57816">
            <w:pPr>
              <w:spacing w:line="300" w:lineRule="exact"/>
              <w:jc w:val="center"/>
              <w:rPr>
                <w:rFonts w:ascii="方正书宋_GBK" w:eastAsia="方正书宋_GBK"/>
              </w:rPr>
            </w:pPr>
            <w:r>
              <w:rPr>
                <w:rFonts w:ascii="方正书宋_GBK" w:eastAsia="方正书宋_GBK"/>
              </w:rPr>
              <w:t>30207</w:t>
            </w:r>
          </w:p>
        </w:tc>
        <w:tc>
          <w:tcPr>
            <w:tcW w:w="879" w:type="dxa"/>
            <w:vAlign w:val="center"/>
          </w:tcPr>
          <w:p w14:paraId="5DFCD50F">
            <w:pPr>
              <w:spacing w:line="300" w:lineRule="exact"/>
              <w:jc w:val="center"/>
              <w:rPr>
                <w:rFonts w:ascii="方正书宋_GBK" w:eastAsia="方正书宋_GBK"/>
              </w:rPr>
            </w:pPr>
          </w:p>
        </w:tc>
        <w:tc>
          <w:tcPr>
            <w:tcW w:w="4509" w:type="dxa"/>
            <w:vAlign w:val="center"/>
          </w:tcPr>
          <w:p w14:paraId="47867D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271" w:type="dxa"/>
            <w:vAlign w:val="center"/>
          </w:tcPr>
          <w:p w14:paraId="0D9B1439">
            <w:pPr>
              <w:spacing w:line="300" w:lineRule="exact"/>
              <w:jc w:val="right"/>
              <w:rPr>
                <w:rFonts w:ascii="方正书宋_GBK" w:eastAsia="方正书宋_GBK"/>
              </w:rPr>
            </w:pPr>
          </w:p>
        </w:tc>
        <w:tc>
          <w:tcPr>
            <w:tcW w:w="1271" w:type="dxa"/>
            <w:vAlign w:val="center"/>
          </w:tcPr>
          <w:p w14:paraId="1163779F">
            <w:pPr>
              <w:spacing w:line="300" w:lineRule="exact"/>
              <w:jc w:val="right"/>
              <w:rPr>
                <w:rFonts w:ascii="方正书宋_GBK" w:eastAsia="方正书宋_GBK"/>
              </w:rPr>
            </w:pPr>
          </w:p>
        </w:tc>
        <w:tc>
          <w:tcPr>
            <w:tcW w:w="1271" w:type="dxa"/>
            <w:vAlign w:val="center"/>
          </w:tcPr>
          <w:p w14:paraId="2FF0C8FB">
            <w:pPr>
              <w:spacing w:line="300" w:lineRule="exact"/>
              <w:jc w:val="right"/>
              <w:rPr>
                <w:rFonts w:ascii="方正书宋_GBK" w:eastAsia="方正书宋_GBK"/>
              </w:rPr>
            </w:pPr>
          </w:p>
        </w:tc>
        <w:tc>
          <w:tcPr>
            <w:tcW w:w="1271" w:type="dxa"/>
            <w:vAlign w:val="center"/>
          </w:tcPr>
          <w:p w14:paraId="435B2431">
            <w:pPr>
              <w:spacing w:line="300" w:lineRule="exact"/>
              <w:jc w:val="right"/>
              <w:rPr>
                <w:rFonts w:ascii="方正书宋_GBK" w:eastAsia="方正书宋_GBK"/>
              </w:rPr>
            </w:pPr>
          </w:p>
        </w:tc>
        <w:tc>
          <w:tcPr>
            <w:tcW w:w="1271" w:type="dxa"/>
            <w:vAlign w:val="center"/>
          </w:tcPr>
          <w:p w14:paraId="1A8851EE">
            <w:pPr>
              <w:spacing w:line="300" w:lineRule="exact"/>
              <w:jc w:val="right"/>
              <w:rPr>
                <w:rFonts w:ascii="方正书宋_GBK" w:eastAsia="方正书宋_GBK"/>
              </w:rPr>
            </w:pPr>
          </w:p>
        </w:tc>
      </w:tr>
      <w:tr w14:paraId="4853C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14B524B6">
            <w:pPr>
              <w:spacing w:line="300" w:lineRule="exact"/>
              <w:jc w:val="center"/>
              <w:rPr>
                <w:rFonts w:ascii="方正书宋_GBK" w:eastAsia="方正书宋_GBK"/>
              </w:rPr>
            </w:pPr>
          </w:p>
        </w:tc>
        <w:tc>
          <w:tcPr>
            <w:tcW w:w="1080" w:type="dxa"/>
            <w:vAlign w:val="center"/>
          </w:tcPr>
          <w:p w14:paraId="044E1923">
            <w:pPr>
              <w:spacing w:line="300" w:lineRule="exact"/>
              <w:jc w:val="center"/>
              <w:rPr>
                <w:rFonts w:ascii="方正书宋_GBK" w:eastAsia="方正书宋_GBK"/>
              </w:rPr>
            </w:pPr>
            <w:r>
              <w:rPr>
                <w:rFonts w:ascii="方正书宋_GBK" w:eastAsia="方正书宋_GBK"/>
              </w:rPr>
              <w:t>31003</w:t>
            </w:r>
          </w:p>
        </w:tc>
        <w:tc>
          <w:tcPr>
            <w:tcW w:w="879" w:type="dxa"/>
            <w:vAlign w:val="center"/>
          </w:tcPr>
          <w:p w14:paraId="4326FDF9">
            <w:pPr>
              <w:spacing w:line="300" w:lineRule="exact"/>
              <w:jc w:val="center"/>
              <w:rPr>
                <w:rFonts w:ascii="方正书宋_GBK" w:eastAsia="方正书宋_GBK"/>
              </w:rPr>
            </w:pPr>
          </w:p>
        </w:tc>
        <w:tc>
          <w:tcPr>
            <w:tcW w:w="4509" w:type="dxa"/>
            <w:vAlign w:val="center"/>
          </w:tcPr>
          <w:p w14:paraId="49EA24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271" w:type="dxa"/>
            <w:vAlign w:val="center"/>
          </w:tcPr>
          <w:p w14:paraId="36827ECC">
            <w:pPr>
              <w:spacing w:line="300" w:lineRule="exact"/>
              <w:jc w:val="right"/>
              <w:rPr>
                <w:rFonts w:ascii="方正书宋_GBK" w:eastAsia="方正书宋_GBK"/>
              </w:rPr>
            </w:pPr>
          </w:p>
        </w:tc>
        <w:tc>
          <w:tcPr>
            <w:tcW w:w="1271" w:type="dxa"/>
            <w:vAlign w:val="center"/>
          </w:tcPr>
          <w:p w14:paraId="47471E9E">
            <w:pPr>
              <w:spacing w:line="300" w:lineRule="exact"/>
              <w:jc w:val="right"/>
              <w:rPr>
                <w:rFonts w:ascii="方正书宋_GBK" w:eastAsia="方正书宋_GBK"/>
              </w:rPr>
            </w:pPr>
          </w:p>
        </w:tc>
        <w:tc>
          <w:tcPr>
            <w:tcW w:w="1271" w:type="dxa"/>
            <w:vAlign w:val="center"/>
          </w:tcPr>
          <w:p w14:paraId="0E6E6A52">
            <w:pPr>
              <w:spacing w:line="300" w:lineRule="exact"/>
              <w:jc w:val="right"/>
              <w:rPr>
                <w:rFonts w:ascii="方正书宋_GBK" w:eastAsia="方正书宋_GBK"/>
              </w:rPr>
            </w:pPr>
          </w:p>
        </w:tc>
        <w:tc>
          <w:tcPr>
            <w:tcW w:w="1271" w:type="dxa"/>
            <w:vAlign w:val="center"/>
          </w:tcPr>
          <w:p w14:paraId="3CF173E0">
            <w:pPr>
              <w:spacing w:line="300" w:lineRule="exact"/>
              <w:jc w:val="right"/>
              <w:rPr>
                <w:rFonts w:ascii="方正书宋_GBK" w:eastAsia="方正书宋_GBK"/>
              </w:rPr>
            </w:pPr>
          </w:p>
        </w:tc>
        <w:tc>
          <w:tcPr>
            <w:tcW w:w="1271" w:type="dxa"/>
            <w:vAlign w:val="center"/>
          </w:tcPr>
          <w:p w14:paraId="15F73909">
            <w:pPr>
              <w:spacing w:line="300" w:lineRule="exact"/>
              <w:jc w:val="right"/>
              <w:rPr>
                <w:rFonts w:ascii="方正书宋_GBK" w:eastAsia="方正书宋_GBK"/>
              </w:rPr>
            </w:pPr>
          </w:p>
        </w:tc>
      </w:tr>
      <w:tr w14:paraId="68CC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520E391B">
            <w:pPr>
              <w:spacing w:line="300" w:lineRule="exact"/>
              <w:jc w:val="center"/>
              <w:rPr>
                <w:rFonts w:ascii="方正书宋_GBK" w:eastAsia="方正书宋_GBK"/>
              </w:rPr>
            </w:pPr>
          </w:p>
        </w:tc>
        <w:tc>
          <w:tcPr>
            <w:tcW w:w="1080" w:type="dxa"/>
            <w:vAlign w:val="center"/>
          </w:tcPr>
          <w:p w14:paraId="06B1B121">
            <w:pPr>
              <w:spacing w:line="300" w:lineRule="exact"/>
              <w:jc w:val="center"/>
              <w:rPr>
                <w:rFonts w:ascii="方正书宋_GBK" w:eastAsia="方正书宋_GBK"/>
              </w:rPr>
            </w:pPr>
            <w:r>
              <w:rPr>
                <w:rFonts w:ascii="方正书宋_GBK" w:eastAsia="方正书宋_GBK"/>
              </w:rPr>
              <w:t>30231</w:t>
            </w:r>
          </w:p>
        </w:tc>
        <w:tc>
          <w:tcPr>
            <w:tcW w:w="879" w:type="dxa"/>
            <w:vAlign w:val="center"/>
          </w:tcPr>
          <w:p w14:paraId="69E4FD2D">
            <w:pPr>
              <w:spacing w:line="300" w:lineRule="exact"/>
              <w:jc w:val="center"/>
              <w:rPr>
                <w:rFonts w:ascii="方正书宋_GBK" w:eastAsia="方正书宋_GBK"/>
              </w:rPr>
            </w:pPr>
          </w:p>
        </w:tc>
        <w:tc>
          <w:tcPr>
            <w:tcW w:w="4509" w:type="dxa"/>
            <w:vAlign w:val="center"/>
          </w:tcPr>
          <w:p w14:paraId="10D19E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271" w:type="dxa"/>
            <w:vAlign w:val="center"/>
          </w:tcPr>
          <w:p w14:paraId="54B6EDAC">
            <w:pPr>
              <w:spacing w:line="300" w:lineRule="exact"/>
              <w:jc w:val="right"/>
              <w:rPr>
                <w:rFonts w:ascii="方正书宋_GBK" w:eastAsia="方正书宋_GBK"/>
              </w:rPr>
            </w:pPr>
          </w:p>
        </w:tc>
        <w:tc>
          <w:tcPr>
            <w:tcW w:w="1271" w:type="dxa"/>
            <w:vAlign w:val="center"/>
          </w:tcPr>
          <w:p w14:paraId="08C8BCEC">
            <w:pPr>
              <w:spacing w:line="300" w:lineRule="exact"/>
              <w:jc w:val="right"/>
              <w:rPr>
                <w:rFonts w:ascii="方正书宋_GBK" w:eastAsia="方正书宋_GBK"/>
              </w:rPr>
            </w:pPr>
          </w:p>
        </w:tc>
        <w:tc>
          <w:tcPr>
            <w:tcW w:w="1271" w:type="dxa"/>
            <w:vAlign w:val="center"/>
          </w:tcPr>
          <w:p w14:paraId="1804709F">
            <w:pPr>
              <w:spacing w:line="300" w:lineRule="exact"/>
              <w:jc w:val="right"/>
              <w:rPr>
                <w:rFonts w:ascii="方正书宋_GBK" w:eastAsia="方正书宋_GBK"/>
              </w:rPr>
            </w:pPr>
          </w:p>
        </w:tc>
        <w:tc>
          <w:tcPr>
            <w:tcW w:w="1271" w:type="dxa"/>
            <w:vAlign w:val="center"/>
          </w:tcPr>
          <w:p w14:paraId="7D6130CA">
            <w:pPr>
              <w:spacing w:line="300" w:lineRule="exact"/>
              <w:jc w:val="right"/>
              <w:rPr>
                <w:rFonts w:ascii="方正书宋_GBK" w:eastAsia="方正书宋_GBK"/>
              </w:rPr>
            </w:pPr>
          </w:p>
        </w:tc>
        <w:tc>
          <w:tcPr>
            <w:tcW w:w="1271" w:type="dxa"/>
            <w:vAlign w:val="center"/>
          </w:tcPr>
          <w:p w14:paraId="1499BBF5">
            <w:pPr>
              <w:spacing w:line="300" w:lineRule="exact"/>
              <w:jc w:val="right"/>
              <w:rPr>
                <w:rFonts w:ascii="方正书宋_GBK" w:eastAsia="方正书宋_GBK"/>
              </w:rPr>
            </w:pPr>
          </w:p>
        </w:tc>
      </w:tr>
      <w:tr w14:paraId="22B2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03DF065C">
            <w:pPr>
              <w:spacing w:line="300" w:lineRule="exact"/>
              <w:jc w:val="center"/>
              <w:rPr>
                <w:rFonts w:ascii="方正书宋_GBK" w:eastAsia="方正书宋_GBK"/>
              </w:rPr>
            </w:pPr>
          </w:p>
        </w:tc>
        <w:tc>
          <w:tcPr>
            <w:tcW w:w="1080" w:type="dxa"/>
            <w:vAlign w:val="center"/>
          </w:tcPr>
          <w:p w14:paraId="1E0398C4">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0B086A87">
            <w:pPr>
              <w:spacing w:line="300" w:lineRule="exact"/>
              <w:jc w:val="center"/>
              <w:rPr>
                <w:rFonts w:ascii="方正书宋_GBK" w:eastAsia="方正书宋_GBK"/>
              </w:rPr>
            </w:pPr>
          </w:p>
        </w:tc>
        <w:tc>
          <w:tcPr>
            <w:tcW w:w="4509" w:type="dxa"/>
            <w:vAlign w:val="center"/>
          </w:tcPr>
          <w:p w14:paraId="5CEB6FE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271" w:type="dxa"/>
            <w:vAlign w:val="center"/>
          </w:tcPr>
          <w:p w14:paraId="4F317106">
            <w:pPr>
              <w:spacing w:line="300" w:lineRule="exact"/>
              <w:jc w:val="right"/>
              <w:rPr>
                <w:rFonts w:ascii="方正书宋_GBK" w:eastAsia="方正书宋_GBK"/>
              </w:rPr>
            </w:pPr>
          </w:p>
        </w:tc>
        <w:tc>
          <w:tcPr>
            <w:tcW w:w="1271" w:type="dxa"/>
            <w:vAlign w:val="center"/>
          </w:tcPr>
          <w:p w14:paraId="36C9C72D">
            <w:pPr>
              <w:spacing w:line="300" w:lineRule="exact"/>
              <w:jc w:val="right"/>
              <w:rPr>
                <w:rFonts w:ascii="方正书宋_GBK" w:eastAsia="方正书宋_GBK"/>
              </w:rPr>
            </w:pPr>
          </w:p>
        </w:tc>
        <w:tc>
          <w:tcPr>
            <w:tcW w:w="1271" w:type="dxa"/>
            <w:vAlign w:val="center"/>
          </w:tcPr>
          <w:p w14:paraId="75EAD493">
            <w:pPr>
              <w:spacing w:line="300" w:lineRule="exact"/>
              <w:jc w:val="right"/>
              <w:rPr>
                <w:rFonts w:ascii="方正书宋_GBK" w:eastAsia="方正书宋_GBK"/>
              </w:rPr>
            </w:pPr>
          </w:p>
        </w:tc>
        <w:tc>
          <w:tcPr>
            <w:tcW w:w="1271" w:type="dxa"/>
            <w:vAlign w:val="center"/>
          </w:tcPr>
          <w:p w14:paraId="4CE9F354">
            <w:pPr>
              <w:spacing w:line="300" w:lineRule="exact"/>
              <w:jc w:val="right"/>
              <w:rPr>
                <w:rFonts w:ascii="方正书宋_GBK" w:eastAsia="方正书宋_GBK"/>
              </w:rPr>
            </w:pPr>
          </w:p>
        </w:tc>
        <w:tc>
          <w:tcPr>
            <w:tcW w:w="1271" w:type="dxa"/>
            <w:vAlign w:val="center"/>
          </w:tcPr>
          <w:p w14:paraId="4628B4F5">
            <w:pPr>
              <w:spacing w:line="300" w:lineRule="exact"/>
              <w:jc w:val="right"/>
              <w:rPr>
                <w:rFonts w:ascii="方正书宋_GBK" w:eastAsia="方正书宋_GBK"/>
              </w:rPr>
            </w:pPr>
          </w:p>
        </w:tc>
      </w:tr>
      <w:tr w14:paraId="2DBEB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464275D2">
            <w:pPr>
              <w:spacing w:line="300" w:lineRule="exact"/>
              <w:jc w:val="center"/>
              <w:rPr>
                <w:rFonts w:ascii="方正书宋_GBK" w:eastAsia="方正书宋_GBK"/>
              </w:rPr>
            </w:pPr>
          </w:p>
        </w:tc>
        <w:tc>
          <w:tcPr>
            <w:tcW w:w="1080" w:type="dxa"/>
            <w:vAlign w:val="center"/>
          </w:tcPr>
          <w:p w14:paraId="7EAEE1E3">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161CB130">
            <w:pPr>
              <w:spacing w:line="300" w:lineRule="exact"/>
              <w:jc w:val="center"/>
              <w:rPr>
                <w:rFonts w:ascii="方正书宋_GBK" w:eastAsia="方正书宋_GBK"/>
              </w:rPr>
            </w:pPr>
          </w:p>
        </w:tc>
        <w:tc>
          <w:tcPr>
            <w:tcW w:w="4509" w:type="dxa"/>
            <w:vAlign w:val="center"/>
          </w:tcPr>
          <w:p w14:paraId="65C62B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271" w:type="dxa"/>
            <w:vAlign w:val="center"/>
          </w:tcPr>
          <w:p w14:paraId="7E78BB0F">
            <w:pPr>
              <w:spacing w:line="300" w:lineRule="exact"/>
              <w:jc w:val="right"/>
              <w:rPr>
                <w:rFonts w:ascii="方正书宋_GBK" w:eastAsia="方正书宋_GBK"/>
              </w:rPr>
            </w:pPr>
          </w:p>
        </w:tc>
        <w:tc>
          <w:tcPr>
            <w:tcW w:w="1271" w:type="dxa"/>
            <w:vAlign w:val="center"/>
          </w:tcPr>
          <w:p w14:paraId="78AD1938">
            <w:pPr>
              <w:spacing w:line="300" w:lineRule="exact"/>
              <w:jc w:val="right"/>
              <w:rPr>
                <w:rFonts w:ascii="方正书宋_GBK" w:eastAsia="方正书宋_GBK"/>
              </w:rPr>
            </w:pPr>
          </w:p>
        </w:tc>
        <w:tc>
          <w:tcPr>
            <w:tcW w:w="1271" w:type="dxa"/>
            <w:vAlign w:val="center"/>
          </w:tcPr>
          <w:p w14:paraId="23AD7367">
            <w:pPr>
              <w:spacing w:line="300" w:lineRule="exact"/>
              <w:jc w:val="right"/>
              <w:rPr>
                <w:rFonts w:ascii="方正书宋_GBK" w:eastAsia="方正书宋_GBK"/>
              </w:rPr>
            </w:pPr>
          </w:p>
        </w:tc>
        <w:tc>
          <w:tcPr>
            <w:tcW w:w="1271" w:type="dxa"/>
            <w:vAlign w:val="center"/>
          </w:tcPr>
          <w:p w14:paraId="50310C36">
            <w:pPr>
              <w:spacing w:line="300" w:lineRule="exact"/>
              <w:jc w:val="right"/>
              <w:rPr>
                <w:rFonts w:ascii="方正书宋_GBK" w:eastAsia="方正书宋_GBK"/>
              </w:rPr>
            </w:pPr>
          </w:p>
        </w:tc>
        <w:tc>
          <w:tcPr>
            <w:tcW w:w="1271" w:type="dxa"/>
            <w:vAlign w:val="center"/>
          </w:tcPr>
          <w:p w14:paraId="04AE4CA3">
            <w:pPr>
              <w:spacing w:line="300" w:lineRule="exact"/>
              <w:jc w:val="right"/>
              <w:rPr>
                <w:rFonts w:ascii="方正书宋_GBK" w:eastAsia="方正书宋_GBK"/>
              </w:rPr>
            </w:pPr>
          </w:p>
        </w:tc>
      </w:tr>
      <w:tr w14:paraId="43FCE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528" w:type="dxa"/>
            <w:vAlign w:val="center"/>
          </w:tcPr>
          <w:p w14:paraId="082331F2">
            <w:pPr>
              <w:spacing w:line="300" w:lineRule="exact"/>
              <w:jc w:val="center"/>
              <w:rPr>
                <w:rFonts w:ascii="方正书宋_GBK" w:eastAsia="方正书宋_GBK"/>
              </w:rPr>
            </w:pPr>
          </w:p>
        </w:tc>
        <w:tc>
          <w:tcPr>
            <w:tcW w:w="1080" w:type="dxa"/>
            <w:vAlign w:val="center"/>
          </w:tcPr>
          <w:p w14:paraId="493FB4A8">
            <w:pPr>
              <w:spacing w:line="300" w:lineRule="exact"/>
              <w:jc w:val="center"/>
              <w:rPr>
                <w:rFonts w:ascii="方正书宋_GBK" w:eastAsia="方正书宋_GBK"/>
              </w:rPr>
            </w:pPr>
            <w:r>
              <w:rPr>
                <w:rFonts w:ascii="方正书宋_GBK" w:eastAsia="方正书宋_GBK"/>
              </w:rPr>
              <w:t>30299</w:t>
            </w:r>
          </w:p>
        </w:tc>
        <w:tc>
          <w:tcPr>
            <w:tcW w:w="879" w:type="dxa"/>
            <w:vAlign w:val="center"/>
          </w:tcPr>
          <w:p w14:paraId="2C025D29">
            <w:pPr>
              <w:spacing w:line="300" w:lineRule="exact"/>
              <w:jc w:val="center"/>
              <w:rPr>
                <w:rFonts w:ascii="方正书宋_GBK" w:eastAsia="方正书宋_GBK"/>
              </w:rPr>
            </w:pPr>
          </w:p>
        </w:tc>
        <w:tc>
          <w:tcPr>
            <w:tcW w:w="4509" w:type="dxa"/>
            <w:vAlign w:val="center"/>
          </w:tcPr>
          <w:p w14:paraId="71BCB6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271" w:type="dxa"/>
            <w:vAlign w:val="center"/>
          </w:tcPr>
          <w:p w14:paraId="6FAC66F8">
            <w:pPr>
              <w:spacing w:line="300" w:lineRule="exact"/>
              <w:jc w:val="right"/>
              <w:rPr>
                <w:rFonts w:ascii="方正书宋_GBK" w:eastAsia="方正书宋_GBK"/>
              </w:rPr>
            </w:pPr>
          </w:p>
        </w:tc>
        <w:tc>
          <w:tcPr>
            <w:tcW w:w="1271" w:type="dxa"/>
            <w:vAlign w:val="center"/>
          </w:tcPr>
          <w:p w14:paraId="43F73500">
            <w:pPr>
              <w:spacing w:line="300" w:lineRule="exact"/>
              <w:jc w:val="right"/>
              <w:rPr>
                <w:rFonts w:ascii="方正书宋_GBK" w:eastAsia="方正书宋_GBK"/>
              </w:rPr>
            </w:pPr>
          </w:p>
        </w:tc>
        <w:tc>
          <w:tcPr>
            <w:tcW w:w="1271" w:type="dxa"/>
            <w:vAlign w:val="center"/>
          </w:tcPr>
          <w:p w14:paraId="7DB9130B">
            <w:pPr>
              <w:spacing w:line="300" w:lineRule="exact"/>
              <w:jc w:val="right"/>
              <w:rPr>
                <w:rFonts w:ascii="方正书宋_GBK" w:eastAsia="方正书宋_GBK"/>
              </w:rPr>
            </w:pPr>
          </w:p>
        </w:tc>
        <w:tc>
          <w:tcPr>
            <w:tcW w:w="1271" w:type="dxa"/>
            <w:vAlign w:val="center"/>
          </w:tcPr>
          <w:p w14:paraId="401C893A">
            <w:pPr>
              <w:spacing w:line="300" w:lineRule="exact"/>
              <w:jc w:val="right"/>
              <w:rPr>
                <w:rFonts w:ascii="方正书宋_GBK" w:eastAsia="方正书宋_GBK"/>
              </w:rPr>
            </w:pPr>
          </w:p>
        </w:tc>
        <w:tc>
          <w:tcPr>
            <w:tcW w:w="1271" w:type="dxa"/>
            <w:vAlign w:val="center"/>
          </w:tcPr>
          <w:p w14:paraId="21C95635">
            <w:pPr>
              <w:spacing w:line="300" w:lineRule="exact"/>
              <w:jc w:val="right"/>
              <w:rPr>
                <w:rFonts w:ascii="方正书宋_GBK" w:eastAsia="方正书宋_GBK"/>
              </w:rPr>
            </w:pPr>
          </w:p>
        </w:tc>
      </w:tr>
    </w:tbl>
    <w:p w14:paraId="40BA28B7">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239F242F">
      <w:pPr>
        <w:jc w:val="left"/>
        <w:outlineLvl w:val="4"/>
        <w:rPr>
          <w:rFonts w:ascii="方正小标宋_GBK" w:eastAsia="方正小标宋_GBK"/>
          <w:sz w:val="32"/>
        </w:rPr>
      </w:pPr>
      <w:r>
        <w:rPr>
          <w:rFonts w:hint="eastAsia" w:ascii="方正仿宋简体" w:eastAsia="方正仿宋简体"/>
          <w:sz w:val="32"/>
          <w:szCs w:val="32"/>
        </w:rPr>
        <w:t>附表1-4</w:t>
      </w:r>
    </w:p>
    <w:p w14:paraId="2B3BF5EB">
      <w:pPr>
        <w:jc w:val="center"/>
        <w:outlineLvl w:val="4"/>
        <w:rPr>
          <w:rFonts w:ascii="Times New Roman" w:hAnsi="宋体"/>
          <w:sz w:val="44"/>
          <w:szCs w:val="44"/>
        </w:rPr>
      </w:pPr>
      <w:r>
        <w:rPr>
          <w:rFonts w:hint="eastAsia" w:ascii="方正小标宋_GBK" w:eastAsia="方正小标宋_GBK"/>
          <w:sz w:val="44"/>
          <w:szCs w:val="44"/>
        </w:rPr>
        <w:t>项目支出预算</w:t>
      </w:r>
    </w:p>
    <w:tbl>
      <w:tblPr>
        <w:tblStyle w:val="10"/>
        <w:tblW w:w="146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7"/>
        <w:gridCol w:w="1112"/>
        <w:gridCol w:w="1206"/>
        <w:gridCol w:w="1203"/>
        <w:gridCol w:w="1418"/>
        <w:gridCol w:w="1418"/>
        <w:gridCol w:w="1418"/>
        <w:gridCol w:w="1415"/>
        <w:gridCol w:w="1415"/>
        <w:gridCol w:w="1424"/>
      </w:tblGrid>
      <w:tr w14:paraId="25C16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68" w:type="dxa"/>
            <w:gridSpan w:val="4"/>
            <w:tcBorders>
              <w:top w:val="single" w:color="FFFFFF" w:sz="6" w:space="0"/>
              <w:left w:val="single" w:color="FFFFFF" w:sz="6" w:space="0"/>
              <w:right w:val="single" w:color="FFFFFF" w:sz="6" w:space="0"/>
            </w:tcBorders>
            <w:vAlign w:val="center"/>
          </w:tcPr>
          <w:p w14:paraId="3655FFDB">
            <w:pPr>
              <w:spacing w:line="300" w:lineRule="exact"/>
              <w:jc w:val="left"/>
              <w:rPr>
                <w:rFonts w:ascii="方正小标宋_GBK" w:eastAsia="方正小标宋_GBK"/>
                <w:sz w:val="24"/>
              </w:rPr>
            </w:pPr>
            <w:r>
              <w:rPr>
                <w:rFonts w:ascii="方正小标宋_GBK" w:eastAsia="方正小标宋_GBK"/>
                <w:sz w:val="24"/>
              </w:rPr>
              <w:t>361001</w:t>
            </w:r>
            <w:r>
              <w:rPr>
                <w:rFonts w:hint="eastAsia" w:ascii="方正小标宋_GBK" w:eastAsia="方正小标宋_GBK"/>
                <w:sz w:val="24"/>
              </w:rPr>
              <w:t>遵化市卫生健康局本级</w:t>
            </w:r>
          </w:p>
        </w:tc>
        <w:tc>
          <w:tcPr>
            <w:tcW w:w="8508" w:type="dxa"/>
            <w:gridSpan w:val="6"/>
            <w:tcBorders>
              <w:top w:val="single" w:color="FFFFFF" w:sz="6" w:space="0"/>
              <w:left w:val="single" w:color="FFFFFF" w:sz="6" w:space="0"/>
              <w:right w:val="single" w:color="FFFFFF" w:sz="6" w:space="0"/>
            </w:tcBorders>
            <w:vAlign w:val="center"/>
          </w:tcPr>
          <w:p w14:paraId="1C4532FA">
            <w:pPr>
              <w:spacing w:line="300" w:lineRule="exact"/>
              <w:jc w:val="right"/>
              <w:rPr>
                <w:rFonts w:ascii="方正书宋_GBK" w:eastAsia="方正书宋_GBK"/>
                <w:sz w:val="24"/>
              </w:rPr>
            </w:pPr>
            <w:r>
              <w:rPr>
                <w:rFonts w:hint="eastAsia" w:ascii="方正书宋_GBK" w:eastAsia="方正书宋_GBK"/>
                <w:sz w:val="24"/>
              </w:rPr>
              <w:t>单位：万元</w:t>
            </w:r>
          </w:p>
        </w:tc>
      </w:tr>
      <w:tr w14:paraId="499DD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47" w:type="dxa"/>
            <w:vMerge w:val="restart"/>
            <w:vAlign w:val="center"/>
          </w:tcPr>
          <w:p w14:paraId="068F04FB">
            <w:pPr>
              <w:spacing w:line="300" w:lineRule="exact"/>
              <w:jc w:val="center"/>
              <w:rPr>
                <w:rFonts w:ascii="方正书宋_GBK" w:eastAsia="方正书宋_GBK"/>
                <w:b/>
              </w:rPr>
            </w:pPr>
            <w:r>
              <w:rPr>
                <w:rFonts w:hint="eastAsia" w:ascii="方正书宋_GBK" w:eastAsia="方正书宋_GBK"/>
                <w:b/>
              </w:rPr>
              <w:t>项目名称</w:t>
            </w:r>
          </w:p>
        </w:tc>
        <w:tc>
          <w:tcPr>
            <w:tcW w:w="1112" w:type="dxa"/>
            <w:vMerge w:val="restart"/>
            <w:vAlign w:val="center"/>
          </w:tcPr>
          <w:p w14:paraId="37BEC961">
            <w:pPr>
              <w:spacing w:line="300" w:lineRule="exact"/>
              <w:jc w:val="center"/>
              <w:rPr>
                <w:rFonts w:ascii="方正书宋_GBK" w:eastAsia="方正书宋_GBK"/>
                <w:b/>
              </w:rPr>
            </w:pPr>
            <w:r>
              <w:rPr>
                <w:rFonts w:hint="eastAsia" w:ascii="方正书宋_GBK" w:eastAsia="方正书宋_GBK"/>
                <w:b/>
              </w:rPr>
              <w:t>功能分类科目编码</w:t>
            </w:r>
          </w:p>
        </w:tc>
        <w:tc>
          <w:tcPr>
            <w:tcW w:w="2409" w:type="dxa"/>
            <w:gridSpan w:val="2"/>
            <w:vAlign w:val="center"/>
          </w:tcPr>
          <w:p w14:paraId="2D4070EC">
            <w:pPr>
              <w:spacing w:line="300" w:lineRule="exact"/>
              <w:jc w:val="center"/>
              <w:rPr>
                <w:rFonts w:ascii="方正书宋_GBK" w:eastAsia="方正书宋_GBK"/>
                <w:b/>
              </w:rPr>
            </w:pPr>
            <w:r>
              <w:rPr>
                <w:rFonts w:hint="eastAsia" w:ascii="方正书宋_GBK" w:eastAsia="方正书宋_GBK"/>
                <w:b/>
              </w:rPr>
              <w:t>项目类型</w:t>
            </w:r>
          </w:p>
        </w:tc>
        <w:tc>
          <w:tcPr>
            <w:tcW w:w="8508" w:type="dxa"/>
            <w:gridSpan w:val="6"/>
            <w:vAlign w:val="center"/>
          </w:tcPr>
          <w:p w14:paraId="1C38C9AE">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4787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47" w:type="dxa"/>
            <w:vMerge w:val="continue"/>
            <w:vAlign w:val="center"/>
          </w:tcPr>
          <w:p w14:paraId="4767DBEB">
            <w:pPr>
              <w:spacing w:line="300" w:lineRule="exact"/>
              <w:jc w:val="left"/>
              <w:outlineLvl w:val="4"/>
            </w:pPr>
          </w:p>
        </w:tc>
        <w:tc>
          <w:tcPr>
            <w:tcW w:w="1112" w:type="dxa"/>
            <w:vMerge w:val="continue"/>
            <w:vAlign w:val="center"/>
          </w:tcPr>
          <w:p w14:paraId="766C9890">
            <w:pPr>
              <w:spacing w:line="300" w:lineRule="exact"/>
              <w:jc w:val="left"/>
              <w:outlineLvl w:val="4"/>
            </w:pPr>
          </w:p>
        </w:tc>
        <w:tc>
          <w:tcPr>
            <w:tcW w:w="1206" w:type="dxa"/>
            <w:vAlign w:val="center"/>
          </w:tcPr>
          <w:p w14:paraId="3F25D67B">
            <w:pPr>
              <w:spacing w:line="300" w:lineRule="exact"/>
              <w:jc w:val="center"/>
              <w:rPr>
                <w:rFonts w:ascii="方正书宋_GBK" w:eastAsia="方正书宋_GBK"/>
                <w:b/>
              </w:rPr>
            </w:pPr>
            <w:r>
              <w:rPr>
                <w:rFonts w:hint="eastAsia" w:ascii="方正书宋_GBK" w:eastAsia="方正书宋_GBK"/>
                <w:b/>
              </w:rPr>
              <w:t>大类</w:t>
            </w:r>
          </w:p>
        </w:tc>
        <w:tc>
          <w:tcPr>
            <w:tcW w:w="1203" w:type="dxa"/>
            <w:vAlign w:val="center"/>
          </w:tcPr>
          <w:p w14:paraId="29A2046D">
            <w:pPr>
              <w:spacing w:line="300" w:lineRule="exact"/>
              <w:jc w:val="center"/>
              <w:rPr>
                <w:rFonts w:ascii="方正书宋_GBK" w:eastAsia="方正书宋_GBK"/>
                <w:b/>
              </w:rPr>
            </w:pPr>
            <w:r>
              <w:rPr>
                <w:rFonts w:hint="eastAsia" w:ascii="方正书宋_GBK" w:eastAsia="方正书宋_GBK"/>
                <w:b/>
              </w:rPr>
              <w:t>小类</w:t>
            </w:r>
          </w:p>
        </w:tc>
        <w:tc>
          <w:tcPr>
            <w:tcW w:w="1418" w:type="dxa"/>
            <w:vAlign w:val="center"/>
          </w:tcPr>
          <w:p w14:paraId="479097F9">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18" w:type="dxa"/>
            <w:vAlign w:val="center"/>
          </w:tcPr>
          <w:p w14:paraId="11230526">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18" w:type="dxa"/>
            <w:vAlign w:val="center"/>
          </w:tcPr>
          <w:p w14:paraId="0789468B">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15" w:type="dxa"/>
            <w:vAlign w:val="center"/>
          </w:tcPr>
          <w:p w14:paraId="3863FDC4">
            <w:pPr>
              <w:spacing w:line="300" w:lineRule="exact"/>
              <w:jc w:val="center"/>
              <w:rPr>
                <w:rFonts w:ascii="方正书宋_GBK" w:eastAsia="方正书宋_GBK"/>
                <w:b/>
              </w:rPr>
            </w:pPr>
            <w:r>
              <w:rPr>
                <w:rFonts w:hint="eastAsia" w:ascii="方正书宋_GBK" w:eastAsia="方正书宋_GBK"/>
                <w:b/>
              </w:rPr>
              <w:t>国有资本经营预算拨款</w:t>
            </w:r>
          </w:p>
        </w:tc>
        <w:tc>
          <w:tcPr>
            <w:tcW w:w="1415" w:type="dxa"/>
            <w:vAlign w:val="center"/>
          </w:tcPr>
          <w:p w14:paraId="6F0B15AD">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24" w:type="dxa"/>
            <w:vAlign w:val="center"/>
          </w:tcPr>
          <w:p w14:paraId="174B8702">
            <w:pPr>
              <w:spacing w:line="300" w:lineRule="exact"/>
              <w:jc w:val="center"/>
              <w:rPr>
                <w:rFonts w:ascii="方正书宋_GBK" w:eastAsia="方正书宋_GBK"/>
                <w:b/>
              </w:rPr>
            </w:pPr>
            <w:r>
              <w:rPr>
                <w:rFonts w:hint="eastAsia" w:ascii="方正书宋_GBK" w:eastAsia="方正书宋_GBK"/>
                <w:b/>
              </w:rPr>
              <w:t>单位资金</w:t>
            </w:r>
          </w:p>
        </w:tc>
      </w:tr>
      <w:tr w14:paraId="320EC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26E1AC3B">
            <w:pPr>
              <w:wordWrap w:val="0"/>
              <w:spacing w:line="300" w:lineRule="exact"/>
              <w:jc w:val="center"/>
              <w:rPr>
                <w:rFonts w:ascii="方正书宋_GBK" w:eastAsia="方正书宋_GBK"/>
                <w:b/>
              </w:rPr>
            </w:pPr>
            <w:r>
              <w:rPr>
                <w:rFonts w:hint="eastAsia" w:ascii="方正书宋_GBK" w:eastAsia="方正书宋_GBK"/>
                <w:b/>
              </w:rPr>
              <w:t>合计</w:t>
            </w:r>
          </w:p>
        </w:tc>
        <w:tc>
          <w:tcPr>
            <w:tcW w:w="1112" w:type="dxa"/>
            <w:vAlign w:val="center"/>
          </w:tcPr>
          <w:p w14:paraId="3A9920AF">
            <w:pPr>
              <w:spacing w:line="300" w:lineRule="exact"/>
              <w:jc w:val="right"/>
              <w:rPr>
                <w:rFonts w:ascii="方正书宋_GBK" w:eastAsia="方正书宋_GBK"/>
                <w:b/>
              </w:rPr>
            </w:pPr>
          </w:p>
        </w:tc>
        <w:tc>
          <w:tcPr>
            <w:tcW w:w="1206" w:type="dxa"/>
            <w:vAlign w:val="center"/>
          </w:tcPr>
          <w:p w14:paraId="1F87BDD5">
            <w:pPr>
              <w:spacing w:line="300" w:lineRule="exact"/>
              <w:jc w:val="right"/>
              <w:rPr>
                <w:rFonts w:ascii="方正书宋_GBK" w:eastAsia="方正书宋_GBK"/>
                <w:b/>
              </w:rPr>
            </w:pPr>
          </w:p>
        </w:tc>
        <w:tc>
          <w:tcPr>
            <w:tcW w:w="1203" w:type="dxa"/>
            <w:vAlign w:val="center"/>
          </w:tcPr>
          <w:p w14:paraId="358A4934">
            <w:pPr>
              <w:spacing w:line="300" w:lineRule="exact"/>
              <w:jc w:val="right"/>
              <w:rPr>
                <w:rFonts w:ascii="方正书宋_GBK" w:eastAsia="方正书宋_GBK"/>
                <w:b/>
              </w:rPr>
            </w:pPr>
          </w:p>
        </w:tc>
        <w:tc>
          <w:tcPr>
            <w:tcW w:w="1418" w:type="dxa"/>
            <w:vAlign w:val="center"/>
          </w:tcPr>
          <w:p w14:paraId="15272BE8">
            <w:pPr>
              <w:spacing w:line="300" w:lineRule="exact"/>
              <w:jc w:val="right"/>
              <w:rPr>
                <w:rFonts w:ascii="方正书宋_GBK" w:eastAsia="方正书宋_GBK"/>
                <w:b/>
              </w:rPr>
            </w:pPr>
            <w:r>
              <w:rPr>
                <w:rFonts w:ascii="方正书宋_GBK" w:eastAsia="方正书宋_GBK"/>
                <w:b/>
              </w:rPr>
              <w:t>13504.63</w:t>
            </w:r>
          </w:p>
        </w:tc>
        <w:tc>
          <w:tcPr>
            <w:tcW w:w="1418" w:type="dxa"/>
            <w:vAlign w:val="center"/>
          </w:tcPr>
          <w:p w14:paraId="1ACC18DC">
            <w:pPr>
              <w:spacing w:line="300" w:lineRule="exact"/>
              <w:jc w:val="right"/>
              <w:rPr>
                <w:rFonts w:ascii="方正书宋_GBK" w:eastAsia="方正书宋_GBK"/>
                <w:b/>
              </w:rPr>
            </w:pPr>
            <w:r>
              <w:rPr>
                <w:rFonts w:ascii="方正书宋_GBK" w:eastAsia="方正书宋_GBK"/>
                <w:b/>
              </w:rPr>
              <w:t>13504.63</w:t>
            </w:r>
          </w:p>
        </w:tc>
        <w:tc>
          <w:tcPr>
            <w:tcW w:w="1418" w:type="dxa"/>
            <w:vAlign w:val="center"/>
          </w:tcPr>
          <w:p w14:paraId="22E25E88">
            <w:pPr>
              <w:spacing w:line="300" w:lineRule="exact"/>
              <w:jc w:val="right"/>
              <w:rPr>
                <w:rFonts w:ascii="方正书宋_GBK" w:eastAsia="方正书宋_GBK"/>
                <w:b/>
              </w:rPr>
            </w:pPr>
          </w:p>
        </w:tc>
        <w:tc>
          <w:tcPr>
            <w:tcW w:w="1415" w:type="dxa"/>
            <w:vAlign w:val="center"/>
          </w:tcPr>
          <w:p w14:paraId="61513A22">
            <w:pPr>
              <w:spacing w:line="300" w:lineRule="exact"/>
              <w:jc w:val="right"/>
              <w:rPr>
                <w:rFonts w:ascii="方正书宋_GBK" w:eastAsia="方正书宋_GBK"/>
                <w:b/>
              </w:rPr>
            </w:pPr>
          </w:p>
        </w:tc>
        <w:tc>
          <w:tcPr>
            <w:tcW w:w="1415" w:type="dxa"/>
            <w:vAlign w:val="center"/>
          </w:tcPr>
          <w:p w14:paraId="04300312">
            <w:pPr>
              <w:spacing w:line="300" w:lineRule="exact"/>
              <w:jc w:val="right"/>
              <w:rPr>
                <w:rFonts w:ascii="方正书宋_GBK" w:eastAsia="方正书宋_GBK"/>
                <w:b/>
              </w:rPr>
            </w:pPr>
          </w:p>
        </w:tc>
        <w:tc>
          <w:tcPr>
            <w:tcW w:w="1424" w:type="dxa"/>
            <w:vAlign w:val="center"/>
          </w:tcPr>
          <w:p w14:paraId="40F27F6A">
            <w:pPr>
              <w:spacing w:line="300" w:lineRule="exact"/>
              <w:jc w:val="right"/>
              <w:rPr>
                <w:rFonts w:ascii="方正书宋_GBK" w:eastAsia="方正书宋_GBK"/>
                <w:b/>
              </w:rPr>
            </w:pPr>
          </w:p>
        </w:tc>
      </w:tr>
      <w:tr w14:paraId="4CB3C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7D4DE583">
            <w:pPr>
              <w:wordWrap w:val="0"/>
              <w:spacing w:line="300" w:lineRule="exact"/>
              <w:jc w:val="left"/>
              <w:rPr>
                <w:rFonts w:ascii="方正书宋_GBK" w:eastAsia="方正书宋_GBK"/>
              </w:rPr>
            </w:pPr>
            <w:r>
              <w:rPr>
                <w:rFonts w:hint="eastAsia" w:ascii="方正书宋_GBK" w:eastAsia="方正书宋_GBK"/>
              </w:rPr>
              <w:t>赤脚医生补助</w:t>
            </w:r>
          </w:p>
        </w:tc>
        <w:tc>
          <w:tcPr>
            <w:tcW w:w="1112" w:type="dxa"/>
            <w:vAlign w:val="center"/>
          </w:tcPr>
          <w:p w14:paraId="306AD32B">
            <w:pPr>
              <w:spacing w:line="300" w:lineRule="exact"/>
              <w:jc w:val="left"/>
              <w:rPr>
                <w:rFonts w:ascii="方正书宋_GBK" w:eastAsia="方正书宋_GBK"/>
              </w:rPr>
            </w:pPr>
            <w:r>
              <w:rPr>
                <w:rFonts w:ascii="方正书宋_GBK" w:eastAsia="方正书宋_GBK"/>
              </w:rPr>
              <w:t>2100199</w:t>
            </w:r>
          </w:p>
        </w:tc>
        <w:tc>
          <w:tcPr>
            <w:tcW w:w="1206" w:type="dxa"/>
            <w:vAlign w:val="center"/>
          </w:tcPr>
          <w:p w14:paraId="0D33E6C6">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1B28FEB7">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0EC08295">
            <w:pPr>
              <w:spacing w:line="300" w:lineRule="exact"/>
              <w:jc w:val="right"/>
              <w:rPr>
                <w:rFonts w:ascii="方正书宋_GBK" w:eastAsia="方正书宋_GBK"/>
              </w:rPr>
            </w:pPr>
            <w:r>
              <w:rPr>
                <w:rFonts w:ascii="方正书宋_GBK" w:eastAsia="方正书宋_GBK"/>
              </w:rPr>
              <w:t>629.00</w:t>
            </w:r>
          </w:p>
        </w:tc>
        <w:tc>
          <w:tcPr>
            <w:tcW w:w="1418" w:type="dxa"/>
            <w:vAlign w:val="center"/>
          </w:tcPr>
          <w:p w14:paraId="0A5E4847">
            <w:pPr>
              <w:spacing w:line="300" w:lineRule="exact"/>
              <w:jc w:val="right"/>
              <w:rPr>
                <w:rFonts w:ascii="方正书宋_GBK" w:eastAsia="方正书宋_GBK"/>
              </w:rPr>
            </w:pPr>
            <w:r>
              <w:rPr>
                <w:rFonts w:ascii="方正书宋_GBK" w:eastAsia="方正书宋_GBK"/>
              </w:rPr>
              <w:t>629.00</w:t>
            </w:r>
          </w:p>
        </w:tc>
        <w:tc>
          <w:tcPr>
            <w:tcW w:w="1418" w:type="dxa"/>
            <w:vAlign w:val="center"/>
          </w:tcPr>
          <w:p w14:paraId="5E077D78">
            <w:pPr>
              <w:spacing w:line="300" w:lineRule="exact"/>
              <w:jc w:val="right"/>
              <w:rPr>
                <w:rFonts w:ascii="方正书宋_GBK" w:eastAsia="方正书宋_GBK"/>
              </w:rPr>
            </w:pPr>
          </w:p>
        </w:tc>
        <w:tc>
          <w:tcPr>
            <w:tcW w:w="1415" w:type="dxa"/>
            <w:vAlign w:val="center"/>
          </w:tcPr>
          <w:p w14:paraId="60654ED7">
            <w:pPr>
              <w:spacing w:line="300" w:lineRule="exact"/>
              <w:jc w:val="right"/>
              <w:rPr>
                <w:rFonts w:ascii="方正书宋_GBK" w:eastAsia="方正书宋_GBK"/>
              </w:rPr>
            </w:pPr>
          </w:p>
        </w:tc>
        <w:tc>
          <w:tcPr>
            <w:tcW w:w="1415" w:type="dxa"/>
            <w:vAlign w:val="center"/>
          </w:tcPr>
          <w:p w14:paraId="298E7DAD">
            <w:pPr>
              <w:spacing w:line="300" w:lineRule="exact"/>
              <w:jc w:val="right"/>
              <w:rPr>
                <w:rFonts w:ascii="方正书宋_GBK" w:eastAsia="方正书宋_GBK"/>
              </w:rPr>
            </w:pPr>
          </w:p>
        </w:tc>
        <w:tc>
          <w:tcPr>
            <w:tcW w:w="1424" w:type="dxa"/>
            <w:vAlign w:val="center"/>
          </w:tcPr>
          <w:p w14:paraId="5A781B15">
            <w:pPr>
              <w:spacing w:line="300" w:lineRule="exact"/>
              <w:jc w:val="right"/>
              <w:rPr>
                <w:rFonts w:ascii="方正书宋_GBK" w:eastAsia="方正书宋_GBK"/>
              </w:rPr>
            </w:pPr>
          </w:p>
        </w:tc>
      </w:tr>
      <w:tr w14:paraId="66F8E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28132E21">
            <w:pPr>
              <w:wordWrap w:val="0"/>
              <w:spacing w:line="300" w:lineRule="exact"/>
              <w:jc w:val="left"/>
              <w:rPr>
                <w:rFonts w:ascii="方正书宋_GBK" w:eastAsia="方正书宋_GBK"/>
              </w:rPr>
            </w:pPr>
            <w:r>
              <w:rPr>
                <w:rFonts w:hint="eastAsia" w:ascii="方正书宋_GBK" w:eastAsia="方正书宋_GBK"/>
              </w:rPr>
              <w:t>独生子女死亡伤残一次性救助费</w:t>
            </w:r>
          </w:p>
        </w:tc>
        <w:tc>
          <w:tcPr>
            <w:tcW w:w="1112" w:type="dxa"/>
            <w:vAlign w:val="center"/>
          </w:tcPr>
          <w:p w14:paraId="02DD8248">
            <w:pPr>
              <w:spacing w:line="300" w:lineRule="exact"/>
              <w:jc w:val="left"/>
              <w:rPr>
                <w:rFonts w:ascii="方正书宋_GBK" w:eastAsia="方正书宋_GBK"/>
              </w:rPr>
            </w:pPr>
            <w:r>
              <w:rPr>
                <w:rFonts w:ascii="方正书宋_GBK" w:eastAsia="方正书宋_GBK"/>
              </w:rPr>
              <w:t>2100717</w:t>
            </w:r>
          </w:p>
        </w:tc>
        <w:tc>
          <w:tcPr>
            <w:tcW w:w="1206" w:type="dxa"/>
            <w:vAlign w:val="center"/>
          </w:tcPr>
          <w:p w14:paraId="06DBB2EA">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356B7BAD">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77745CF3">
            <w:pPr>
              <w:spacing w:line="300" w:lineRule="exact"/>
              <w:jc w:val="right"/>
              <w:rPr>
                <w:rFonts w:ascii="方正书宋_GBK" w:eastAsia="方正书宋_GBK"/>
              </w:rPr>
            </w:pPr>
            <w:r>
              <w:rPr>
                <w:rFonts w:ascii="方正书宋_GBK" w:eastAsia="方正书宋_GBK"/>
              </w:rPr>
              <w:t>80.00</w:t>
            </w:r>
          </w:p>
        </w:tc>
        <w:tc>
          <w:tcPr>
            <w:tcW w:w="1418" w:type="dxa"/>
            <w:vAlign w:val="center"/>
          </w:tcPr>
          <w:p w14:paraId="461EC146">
            <w:pPr>
              <w:spacing w:line="300" w:lineRule="exact"/>
              <w:jc w:val="right"/>
              <w:rPr>
                <w:rFonts w:ascii="方正书宋_GBK" w:eastAsia="方正书宋_GBK"/>
              </w:rPr>
            </w:pPr>
            <w:r>
              <w:rPr>
                <w:rFonts w:ascii="方正书宋_GBK" w:eastAsia="方正书宋_GBK"/>
              </w:rPr>
              <w:t>80.00</w:t>
            </w:r>
          </w:p>
        </w:tc>
        <w:tc>
          <w:tcPr>
            <w:tcW w:w="1418" w:type="dxa"/>
            <w:vAlign w:val="center"/>
          </w:tcPr>
          <w:p w14:paraId="24E982F5">
            <w:pPr>
              <w:spacing w:line="300" w:lineRule="exact"/>
              <w:jc w:val="right"/>
              <w:rPr>
                <w:rFonts w:ascii="方正书宋_GBK" w:eastAsia="方正书宋_GBK"/>
              </w:rPr>
            </w:pPr>
          </w:p>
        </w:tc>
        <w:tc>
          <w:tcPr>
            <w:tcW w:w="1415" w:type="dxa"/>
            <w:vAlign w:val="center"/>
          </w:tcPr>
          <w:p w14:paraId="2D51B364">
            <w:pPr>
              <w:spacing w:line="300" w:lineRule="exact"/>
              <w:jc w:val="right"/>
              <w:rPr>
                <w:rFonts w:ascii="方正书宋_GBK" w:eastAsia="方正书宋_GBK"/>
              </w:rPr>
            </w:pPr>
          </w:p>
        </w:tc>
        <w:tc>
          <w:tcPr>
            <w:tcW w:w="1415" w:type="dxa"/>
            <w:vAlign w:val="center"/>
          </w:tcPr>
          <w:p w14:paraId="325BDA9F">
            <w:pPr>
              <w:spacing w:line="300" w:lineRule="exact"/>
              <w:jc w:val="right"/>
              <w:rPr>
                <w:rFonts w:ascii="方正书宋_GBK" w:eastAsia="方正书宋_GBK"/>
              </w:rPr>
            </w:pPr>
          </w:p>
        </w:tc>
        <w:tc>
          <w:tcPr>
            <w:tcW w:w="1424" w:type="dxa"/>
            <w:vAlign w:val="center"/>
          </w:tcPr>
          <w:p w14:paraId="08DED0B2">
            <w:pPr>
              <w:spacing w:line="300" w:lineRule="exact"/>
              <w:jc w:val="right"/>
              <w:rPr>
                <w:rFonts w:ascii="方正书宋_GBK" w:eastAsia="方正书宋_GBK"/>
              </w:rPr>
            </w:pPr>
          </w:p>
        </w:tc>
      </w:tr>
      <w:tr w14:paraId="79B6B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75107E8B">
            <w:pPr>
              <w:wordWrap w:val="0"/>
              <w:spacing w:line="300" w:lineRule="exact"/>
              <w:jc w:val="left"/>
              <w:rPr>
                <w:rFonts w:ascii="方正书宋_GBK" w:eastAsia="方正书宋_GBK"/>
              </w:rPr>
            </w:pPr>
            <w:r>
              <w:rPr>
                <w:rFonts w:hint="eastAsia" w:ascii="方正书宋_GBK" w:eastAsia="方正书宋_GBK"/>
              </w:rPr>
              <w:t>防保人员工资</w:t>
            </w:r>
          </w:p>
        </w:tc>
        <w:tc>
          <w:tcPr>
            <w:tcW w:w="1112" w:type="dxa"/>
            <w:vAlign w:val="center"/>
          </w:tcPr>
          <w:p w14:paraId="14D39143">
            <w:pPr>
              <w:spacing w:line="300" w:lineRule="exact"/>
              <w:jc w:val="left"/>
              <w:rPr>
                <w:rFonts w:ascii="方正书宋_GBK" w:eastAsia="方正书宋_GBK"/>
              </w:rPr>
            </w:pPr>
            <w:r>
              <w:rPr>
                <w:rFonts w:ascii="方正书宋_GBK" w:eastAsia="方正书宋_GBK"/>
              </w:rPr>
              <w:t>2100410</w:t>
            </w:r>
          </w:p>
        </w:tc>
        <w:tc>
          <w:tcPr>
            <w:tcW w:w="1206" w:type="dxa"/>
            <w:vAlign w:val="center"/>
          </w:tcPr>
          <w:p w14:paraId="13786712">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0D16EC11">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436B0970">
            <w:pPr>
              <w:spacing w:line="300" w:lineRule="exact"/>
              <w:jc w:val="right"/>
              <w:rPr>
                <w:rFonts w:ascii="方正书宋_GBK" w:eastAsia="方正书宋_GBK"/>
              </w:rPr>
            </w:pPr>
            <w:r>
              <w:rPr>
                <w:rFonts w:ascii="方正书宋_GBK" w:eastAsia="方正书宋_GBK"/>
              </w:rPr>
              <w:t>110.00</w:t>
            </w:r>
          </w:p>
        </w:tc>
        <w:tc>
          <w:tcPr>
            <w:tcW w:w="1418" w:type="dxa"/>
            <w:vAlign w:val="center"/>
          </w:tcPr>
          <w:p w14:paraId="7C55EF8A">
            <w:pPr>
              <w:spacing w:line="300" w:lineRule="exact"/>
              <w:jc w:val="right"/>
              <w:rPr>
                <w:rFonts w:ascii="方正书宋_GBK" w:eastAsia="方正书宋_GBK"/>
              </w:rPr>
            </w:pPr>
            <w:r>
              <w:rPr>
                <w:rFonts w:ascii="方正书宋_GBK" w:eastAsia="方正书宋_GBK"/>
              </w:rPr>
              <w:t>110.00</w:t>
            </w:r>
          </w:p>
        </w:tc>
        <w:tc>
          <w:tcPr>
            <w:tcW w:w="1418" w:type="dxa"/>
            <w:vAlign w:val="center"/>
          </w:tcPr>
          <w:p w14:paraId="07D389E1">
            <w:pPr>
              <w:spacing w:line="300" w:lineRule="exact"/>
              <w:jc w:val="right"/>
              <w:rPr>
                <w:rFonts w:ascii="方正书宋_GBK" w:eastAsia="方正书宋_GBK"/>
              </w:rPr>
            </w:pPr>
          </w:p>
        </w:tc>
        <w:tc>
          <w:tcPr>
            <w:tcW w:w="1415" w:type="dxa"/>
            <w:vAlign w:val="center"/>
          </w:tcPr>
          <w:p w14:paraId="595D433F">
            <w:pPr>
              <w:spacing w:line="300" w:lineRule="exact"/>
              <w:jc w:val="right"/>
              <w:rPr>
                <w:rFonts w:ascii="方正书宋_GBK" w:eastAsia="方正书宋_GBK"/>
              </w:rPr>
            </w:pPr>
          </w:p>
        </w:tc>
        <w:tc>
          <w:tcPr>
            <w:tcW w:w="1415" w:type="dxa"/>
            <w:vAlign w:val="center"/>
          </w:tcPr>
          <w:p w14:paraId="69E99ECD">
            <w:pPr>
              <w:spacing w:line="300" w:lineRule="exact"/>
              <w:jc w:val="right"/>
              <w:rPr>
                <w:rFonts w:ascii="方正书宋_GBK" w:eastAsia="方正书宋_GBK"/>
              </w:rPr>
            </w:pPr>
          </w:p>
        </w:tc>
        <w:tc>
          <w:tcPr>
            <w:tcW w:w="1424" w:type="dxa"/>
            <w:vAlign w:val="center"/>
          </w:tcPr>
          <w:p w14:paraId="427E1349">
            <w:pPr>
              <w:spacing w:line="300" w:lineRule="exact"/>
              <w:jc w:val="right"/>
              <w:rPr>
                <w:rFonts w:ascii="方正书宋_GBK" w:eastAsia="方正书宋_GBK"/>
              </w:rPr>
            </w:pPr>
          </w:p>
        </w:tc>
      </w:tr>
      <w:tr w14:paraId="73E9E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71C47C53">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183</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年中央计划生育转移支付资金（奖扶、特扶）</w:t>
            </w:r>
          </w:p>
        </w:tc>
        <w:tc>
          <w:tcPr>
            <w:tcW w:w="1112" w:type="dxa"/>
            <w:vAlign w:val="center"/>
          </w:tcPr>
          <w:p w14:paraId="19E25E3C">
            <w:pPr>
              <w:spacing w:line="300" w:lineRule="exact"/>
              <w:jc w:val="left"/>
              <w:rPr>
                <w:rFonts w:ascii="方正书宋_GBK" w:eastAsia="方正书宋_GBK"/>
              </w:rPr>
            </w:pPr>
            <w:r>
              <w:rPr>
                <w:rFonts w:ascii="方正书宋_GBK" w:eastAsia="方正书宋_GBK"/>
              </w:rPr>
              <w:t>2100717</w:t>
            </w:r>
          </w:p>
        </w:tc>
        <w:tc>
          <w:tcPr>
            <w:tcW w:w="1206" w:type="dxa"/>
            <w:vAlign w:val="center"/>
          </w:tcPr>
          <w:p w14:paraId="1C45F4CC">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42CCF726">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4C3239C1">
            <w:pPr>
              <w:spacing w:line="300" w:lineRule="exact"/>
              <w:jc w:val="right"/>
              <w:rPr>
                <w:rFonts w:ascii="方正书宋_GBK" w:eastAsia="方正书宋_GBK"/>
              </w:rPr>
            </w:pPr>
            <w:r>
              <w:rPr>
                <w:rFonts w:ascii="方正书宋_GBK" w:eastAsia="方正书宋_GBK"/>
              </w:rPr>
              <w:t>778.00</w:t>
            </w:r>
          </w:p>
        </w:tc>
        <w:tc>
          <w:tcPr>
            <w:tcW w:w="1418" w:type="dxa"/>
            <w:vAlign w:val="center"/>
          </w:tcPr>
          <w:p w14:paraId="3DDE8FDC">
            <w:pPr>
              <w:spacing w:line="300" w:lineRule="exact"/>
              <w:jc w:val="right"/>
              <w:rPr>
                <w:rFonts w:ascii="方正书宋_GBK" w:eastAsia="方正书宋_GBK"/>
              </w:rPr>
            </w:pPr>
            <w:r>
              <w:rPr>
                <w:rFonts w:ascii="方正书宋_GBK" w:eastAsia="方正书宋_GBK"/>
              </w:rPr>
              <w:t>778.00</w:t>
            </w:r>
          </w:p>
        </w:tc>
        <w:tc>
          <w:tcPr>
            <w:tcW w:w="1418" w:type="dxa"/>
            <w:vAlign w:val="center"/>
          </w:tcPr>
          <w:p w14:paraId="1E41B03C">
            <w:pPr>
              <w:spacing w:line="300" w:lineRule="exact"/>
              <w:jc w:val="right"/>
              <w:rPr>
                <w:rFonts w:ascii="方正书宋_GBK" w:eastAsia="方正书宋_GBK"/>
              </w:rPr>
            </w:pPr>
          </w:p>
        </w:tc>
        <w:tc>
          <w:tcPr>
            <w:tcW w:w="1415" w:type="dxa"/>
            <w:vAlign w:val="center"/>
          </w:tcPr>
          <w:p w14:paraId="5912A1F2">
            <w:pPr>
              <w:spacing w:line="300" w:lineRule="exact"/>
              <w:jc w:val="right"/>
              <w:rPr>
                <w:rFonts w:ascii="方正书宋_GBK" w:eastAsia="方正书宋_GBK"/>
              </w:rPr>
            </w:pPr>
          </w:p>
        </w:tc>
        <w:tc>
          <w:tcPr>
            <w:tcW w:w="1415" w:type="dxa"/>
            <w:vAlign w:val="center"/>
          </w:tcPr>
          <w:p w14:paraId="3ADBAAF0">
            <w:pPr>
              <w:spacing w:line="300" w:lineRule="exact"/>
              <w:jc w:val="right"/>
              <w:rPr>
                <w:rFonts w:ascii="方正书宋_GBK" w:eastAsia="方正书宋_GBK"/>
              </w:rPr>
            </w:pPr>
          </w:p>
        </w:tc>
        <w:tc>
          <w:tcPr>
            <w:tcW w:w="1424" w:type="dxa"/>
            <w:vAlign w:val="center"/>
          </w:tcPr>
          <w:p w14:paraId="183993DA">
            <w:pPr>
              <w:spacing w:line="300" w:lineRule="exact"/>
              <w:jc w:val="right"/>
              <w:rPr>
                <w:rFonts w:ascii="方正书宋_GBK" w:eastAsia="方正书宋_GBK"/>
              </w:rPr>
            </w:pPr>
          </w:p>
        </w:tc>
      </w:tr>
      <w:tr w14:paraId="3529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6ED4B52A">
            <w:pPr>
              <w:wordWrap w:val="0"/>
              <w:spacing w:line="300" w:lineRule="exact"/>
              <w:jc w:val="left"/>
              <w:rPr>
                <w:rFonts w:ascii="方正书宋_GBK" w:eastAsia="方正书宋_GBK"/>
              </w:rPr>
            </w:pPr>
            <w:r>
              <w:rPr>
                <w:rFonts w:hint="eastAsia" w:ascii="方正书宋_GBK" w:eastAsia="方正书宋_GBK"/>
              </w:rPr>
              <w:t>计生奖扶、特扶提标及救助费</w:t>
            </w:r>
          </w:p>
        </w:tc>
        <w:tc>
          <w:tcPr>
            <w:tcW w:w="1112" w:type="dxa"/>
            <w:vAlign w:val="center"/>
          </w:tcPr>
          <w:p w14:paraId="713704F7">
            <w:pPr>
              <w:spacing w:line="300" w:lineRule="exact"/>
              <w:jc w:val="left"/>
              <w:rPr>
                <w:rFonts w:ascii="方正书宋_GBK" w:eastAsia="方正书宋_GBK"/>
              </w:rPr>
            </w:pPr>
            <w:r>
              <w:rPr>
                <w:rFonts w:ascii="方正书宋_GBK" w:eastAsia="方正书宋_GBK"/>
              </w:rPr>
              <w:t>2100717</w:t>
            </w:r>
          </w:p>
        </w:tc>
        <w:tc>
          <w:tcPr>
            <w:tcW w:w="1206" w:type="dxa"/>
            <w:vAlign w:val="center"/>
          </w:tcPr>
          <w:p w14:paraId="66C6698B">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64CBF666">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7FB89F63">
            <w:pPr>
              <w:spacing w:line="300" w:lineRule="exact"/>
              <w:jc w:val="right"/>
              <w:rPr>
                <w:rFonts w:ascii="方正书宋_GBK" w:eastAsia="方正书宋_GBK"/>
              </w:rPr>
            </w:pPr>
            <w:r>
              <w:rPr>
                <w:rFonts w:ascii="方正书宋_GBK" w:eastAsia="方正书宋_GBK"/>
              </w:rPr>
              <w:t>761.00</w:t>
            </w:r>
          </w:p>
        </w:tc>
        <w:tc>
          <w:tcPr>
            <w:tcW w:w="1418" w:type="dxa"/>
            <w:vAlign w:val="center"/>
          </w:tcPr>
          <w:p w14:paraId="68C78E3A">
            <w:pPr>
              <w:spacing w:line="300" w:lineRule="exact"/>
              <w:jc w:val="right"/>
              <w:rPr>
                <w:rFonts w:ascii="方正书宋_GBK" w:eastAsia="方正书宋_GBK"/>
              </w:rPr>
            </w:pPr>
            <w:r>
              <w:rPr>
                <w:rFonts w:ascii="方正书宋_GBK" w:eastAsia="方正书宋_GBK"/>
              </w:rPr>
              <w:t>761.00</w:t>
            </w:r>
          </w:p>
        </w:tc>
        <w:tc>
          <w:tcPr>
            <w:tcW w:w="1418" w:type="dxa"/>
            <w:vAlign w:val="center"/>
          </w:tcPr>
          <w:p w14:paraId="4AA82B40">
            <w:pPr>
              <w:spacing w:line="300" w:lineRule="exact"/>
              <w:jc w:val="right"/>
              <w:rPr>
                <w:rFonts w:ascii="方正书宋_GBK" w:eastAsia="方正书宋_GBK"/>
              </w:rPr>
            </w:pPr>
          </w:p>
        </w:tc>
        <w:tc>
          <w:tcPr>
            <w:tcW w:w="1415" w:type="dxa"/>
            <w:vAlign w:val="center"/>
          </w:tcPr>
          <w:p w14:paraId="30900A78">
            <w:pPr>
              <w:spacing w:line="300" w:lineRule="exact"/>
              <w:jc w:val="right"/>
              <w:rPr>
                <w:rFonts w:ascii="方正书宋_GBK" w:eastAsia="方正书宋_GBK"/>
              </w:rPr>
            </w:pPr>
          </w:p>
        </w:tc>
        <w:tc>
          <w:tcPr>
            <w:tcW w:w="1415" w:type="dxa"/>
            <w:vAlign w:val="center"/>
          </w:tcPr>
          <w:p w14:paraId="20EE7DBB">
            <w:pPr>
              <w:spacing w:line="300" w:lineRule="exact"/>
              <w:jc w:val="right"/>
              <w:rPr>
                <w:rFonts w:ascii="方正书宋_GBK" w:eastAsia="方正书宋_GBK"/>
              </w:rPr>
            </w:pPr>
          </w:p>
        </w:tc>
        <w:tc>
          <w:tcPr>
            <w:tcW w:w="1424" w:type="dxa"/>
            <w:vAlign w:val="center"/>
          </w:tcPr>
          <w:p w14:paraId="785A2421">
            <w:pPr>
              <w:spacing w:line="300" w:lineRule="exact"/>
              <w:jc w:val="right"/>
              <w:rPr>
                <w:rFonts w:ascii="方正书宋_GBK" w:eastAsia="方正书宋_GBK"/>
              </w:rPr>
            </w:pPr>
          </w:p>
        </w:tc>
      </w:tr>
      <w:tr w14:paraId="0F3F3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01AB99E1">
            <w:pPr>
              <w:wordWrap w:val="0"/>
              <w:spacing w:line="300" w:lineRule="exact"/>
              <w:jc w:val="left"/>
              <w:rPr>
                <w:rFonts w:ascii="方正书宋_GBK" w:eastAsia="方正书宋_GBK"/>
              </w:rPr>
            </w:pPr>
            <w:r>
              <w:rPr>
                <w:rFonts w:hint="eastAsia" w:ascii="方正书宋_GBK" w:eastAsia="方正书宋_GBK"/>
              </w:rPr>
              <w:t>计生特殊家庭住院护理补贴保险资金</w:t>
            </w:r>
          </w:p>
        </w:tc>
        <w:tc>
          <w:tcPr>
            <w:tcW w:w="1112" w:type="dxa"/>
            <w:vAlign w:val="center"/>
          </w:tcPr>
          <w:p w14:paraId="2F3B0430">
            <w:pPr>
              <w:spacing w:line="300" w:lineRule="exact"/>
              <w:jc w:val="left"/>
              <w:rPr>
                <w:rFonts w:ascii="方正书宋_GBK" w:eastAsia="方正书宋_GBK"/>
              </w:rPr>
            </w:pPr>
            <w:r>
              <w:rPr>
                <w:rFonts w:ascii="方正书宋_GBK" w:eastAsia="方正书宋_GBK"/>
              </w:rPr>
              <w:t>2100717</w:t>
            </w:r>
          </w:p>
        </w:tc>
        <w:tc>
          <w:tcPr>
            <w:tcW w:w="1206" w:type="dxa"/>
            <w:vAlign w:val="center"/>
          </w:tcPr>
          <w:p w14:paraId="061C68CE">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0AED5645">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4E1347B8">
            <w:pPr>
              <w:spacing w:line="300" w:lineRule="exact"/>
              <w:jc w:val="right"/>
              <w:rPr>
                <w:rFonts w:ascii="方正书宋_GBK" w:eastAsia="方正书宋_GBK"/>
              </w:rPr>
            </w:pPr>
            <w:r>
              <w:rPr>
                <w:rFonts w:ascii="方正书宋_GBK" w:eastAsia="方正书宋_GBK"/>
              </w:rPr>
              <w:t>23.00</w:t>
            </w:r>
          </w:p>
        </w:tc>
        <w:tc>
          <w:tcPr>
            <w:tcW w:w="1418" w:type="dxa"/>
            <w:vAlign w:val="center"/>
          </w:tcPr>
          <w:p w14:paraId="54B32F97">
            <w:pPr>
              <w:spacing w:line="300" w:lineRule="exact"/>
              <w:jc w:val="right"/>
              <w:rPr>
                <w:rFonts w:ascii="方正书宋_GBK" w:eastAsia="方正书宋_GBK"/>
              </w:rPr>
            </w:pPr>
            <w:r>
              <w:rPr>
                <w:rFonts w:ascii="方正书宋_GBK" w:eastAsia="方正书宋_GBK"/>
              </w:rPr>
              <w:t>23.00</w:t>
            </w:r>
          </w:p>
        </w:tc>
        <w:tc>
          <w:tcPr>
            <w:tcW w:w="1418" w:type="dxa"/>
            <w:vAlign w:val="center"/>
          </w:tcPr>
          <w:p w14:paraId="79359436">
            <w:pPr>
              <w:spacing w:line="300" w:lineRule="exact"/>
              <w:jc w:val="right"/>
              <w:rPr>
                <w:rFonts w:ascii="方正书宋_GBK" w:eastAsia="方正书宋_GBK"/>
              </w:rPr>
            </w:pPr>
          </w:p>
        </w:tc>
        <w:tc>
          <w:tcPr>
            <w:tcW w:w="1415" w:type="dxa"/>
            <w:vAlign w:val="center"/>
          </w:tcPr>
          <w:p w14:paraId="1783CC16">
            <w:pPr>
              <w:spacing w:line="300" w:lineRule="exact"/>
              <w:jc w:val="right"/>
              <w:rPr>
                <w:rFonts w:ascii="方正书宋_GBK" w:eastAsia="方正书宋_GBK"/>
              </w:rPr>
            </w:pPr>
          </w:p>
        </w:tc>
        <w:tc>
          <w:tcPr>
            <w:tcW w:w="1415" w:type="dxa"/>
            <w:vAlign w:val="center"/>
          </w:tcPr>
          <w:p w14:paraId="36393432">
            <w:pPr>
              <w:spacing w:line="300" w:lineRule="exact"/>
              <w:jc w:val="right"/>
              <w:rPr>
                <w:rFonts w:ascii="方正书宋_GBK" w:eastAsia="方正书宋_GBK"/>
              </w:rPr>
            </w:pPr>
          </w:p>
        </w:tc>
        <w:tc>
          <w:tcPr>
            <w:tcW w:w="1424" w:type="dxa"/>
            <w:vAlign w:val="center"/>
          </w:tcPr>
          <w:p w14:paraId="4B943196">
            <w:pPr>
              <w:spacing w:line="300" w:lineRule="exact"/>
              <w:jc w:val="right"/>
              <w:rPr>
                <w:rFonts w:ascii="方正书宋_GBK" w:eastAsia="方正书宋_GBK"/>
              </w:rPr>
            </w:pPr>
          </w:p>
        </w:tc>
      </w:tr>
      <w:tr w14:paraId="5E745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0707E7DC">
            <w:pPr>
              <w:wordWrap w:val="0"/>
              <w:spacing w:line="300" w:lineRule="exact"/>
              <w:jc w:val="left"/>
              <w:rPr>
                <w:rFonts w:ascii="方正书宋_GBK" w:eastAsia="方正书宋_GBK"/>
              </w:rPr>
            </w:pPr>
            <w:r>
              <w:rPr>
                <w:rFonts w:hint="eastAsia" w:ascii="方正书宋_GBK" w:eastAsia="方正书宋_GBK"/>
              </w:rPr>
              <w:t>计生特殊人群健康检查费</w:t>
            </w:r>
          </w:p>
        </w:tc>
        <w:tc>
          <w:tcPr>
            <w:tcW w:w="1112" w:type="dxa"/>
            <w:vAlign w:val="center"/>
          </w:tcPr>
          <w:p w14:paraId="5556A36F">
            <w:pPr>
              <w:spacing w:line="300" w:lineRule="exact"/>
              <w:jc w:val="left"/>
              <w:rPr>
                <w:rFonts w:ascii="方正书宋_GBK" w:eastAsia="方正书宋_GBK"/>
              </w:rPr>
            </w:pPr>
            <w:r>
              <w:rPr>
                <w:rFonts w:ascii="方正书宋_GBK" w:eastAsia="方正书宋_GBK"/>
              </w:rPr>
              <w:t>2100799</w:t>
            </w:r>
          </w:p>
        </w:tc>
        <w:tc>
          <w:tcPr>
            <w:tcW w:w="1206" w:type="dxa"/>
            <w:vAlign w:val="center"/>
          </w:tcPr>
          <w:p w14:paraId="77C8C239">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6BCFE9EF">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224E5EF3">
            <w:pPr>
              <w:spacing w:line="300" w:lineRule="exact"/>
              <w:jc w:val="right"/>
              <w:rPr>
                <w:rFonts w:ascii="方正书宋_GBK" w:eastAsia="方正书宋_GBK"/>
              </w:rPr>
            </w:pPr>
            <w:r>
              <w:rPr>
                <w:rFonts w:ascii="方正书宋_GBK" w:eastAsia="方正书宋_GBK"/>
              </w:rPr>
              <w:t>29.00</w:t>
            </w:r>
          </w:p>
        </w:tc>
        <w:tc>
          <w:tcPr>
            <w:tcW w:w="1418" w:type="dxa"/>
            <w:vAlign w:val="center"/>
          </w:tcPr>
          <w:p w14:paraId="339D6420">
            <w:pPr>
              <w:spacing w:line="300" w:lineRule="exact"/>
              <w:jc w:val="right"/>
              <w:rPr>
                <w:rFonts w:ascii="方正书宋_GBK" w:eastAsia="方正书宋_GBK"/>
              </w:rPr>
            </w:pPr>
            <w:r>
              <w:rPr>
                <w:rFonts w:ascii="方正书宋_GBK" w:eastAsia="方正书宋_GBK"/>
              </w:rPr>
              <w:t>29.00</w:t>
            </w:r>
          </w:p>
        </w:tc>
        <w:tc>
          <w:tcPr>
            <w:tcW w:w="1418" w:type="dxa"/>
            <w:vAlign w:val="center"/>
          </w:tcPr>
          <w:p w14:paraId="3816DCEB">
            <w:pPr>
              <w:spacing w:line="300" w:lineRule="exact"/>
              <w:jc w:val="right"/>
              <w:rPr>
                <w:rFonts w:ascii="方正书宋_GBK" w:eastAsia="方正书宋_GBK"/>
              </w:rPr>
            </w:pPr>
          </w:p>
        </w:tc>
        <w:tc>
          <w:tcPr>
            <w:tcW w:w="1415" w:type="dxa"/>
            <w:vAlign w:val="center"/>
          </w:tcPr>
          <w:p w14:paraId="6025ED2C">
            <w:pPr>
              <w:spacing w:line="300" w:lineRule="exact"/>
              <w:jc w:val="right"/>
              <w:rPr>
                <w:rFonts w:ascii="方正书宋_GBK" w:eastAsia="方正书宋_GBK"/>
              </w:rPr>
            </w:pPr>
          </w:p>
        </w:tc>
        <w:tc>
          <w:tcPr>
            <w:tcW w:w="1415" w:type="dxa"/>
            <w:vAlign w:val="center"/>
          </w:tcPr>
          <w:p w14:paraId="2A08ADF7">
            <w:pPr>
              <w:spacing w:line="300" w:lineRule="exact"/>
              <w:jc w:val="right"/>
              <w:rPr>
                <w:rFonts w:ascii="方正书宋_GBK" w:eastAsia="方正书宋_GBK"/>
              </w:rPr>
            </w:pPr>
          </w:p>
        </w:tc>
        <w:tc>
          <w:tcPr>
            <w:tcW w:w="1424" w:type="dxa"/>
            <w:vAlign w:val="center"/>
          </w:tcPr>
          <w:p w14:paraId="2A06B5AC">
            <w:pPr>
              <w:spacing w:line="300" w:lineRule="exact"/>
              <w:jc w:val="right"/>
              <w:rPr>
                <w:rFonts w:ascii="方正书宋_GBK" w:eastAsia="方正书宋_GBK"/>
              </w:rPr>
            </w:pPr>
          </w:p>
        </w:tc>
      </w:tr>
      <w:tr w14:paraId="1F960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2F84B8D2">
            <w:pPr>
              <w:wordWrap w:val="0"/>
              <w:spacing w:line="300" w:lineRule="exact"/>
              <w:jc w:val="left"/>
              <w:rPr>
                <w:rFonts w:ascii="方正书宋_GBK" w:eastAsia="方正书宋_GBK"/>
              </w:rPr>
            </w:pPr>
            <w:r>
              <w:rPr>
                <w:rFonts w:hint="eastAsia" w:ascii="方正书宋_GBK" w:eastAsia="方正书宋_GBK"/>
              </w:rPr>
              <w:t>计生小组长工资</w:t>
            </w:r>
          </w:p>
        </w:tc>
        <w:tc>
          <w:tcPr>
            <w:tcW w:w="1112" w:type="dxa"/>
            <w:vAlign w:val="center"/>
          </w:tcPr>
          <w:p w14:paraId="11B31A06">
            <w:pPr>
              <w:spacing w:line="300" w:lineRule="exact"/>
              <w:jc w:val="left"/>
              <w:rPr>
                <w:rFonts w:ascii="方正书宋_GBK" w:eastAsia="方正书宋_GBK"/>
              </w:rPr>
            </w:pPr>
            <w:r>
              <w:rPr>
                <w:rFonts w:ascii="方正书宋_GBK" w:eastAsia="方正书宋_GBK"/>
              </w:rPr>
              <w:t>2100799</w:t>
            </w:r>
          </w:p>
        </w:tc>
        <w:tc>
          <w:tcPr>
            <w:tcW w:w="1206" w:type="dxa"/>
            <w:vAlign w:val="center"/>
          </w:tcPr>
          <w:p w14:paraId="1EFA0178">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78170F4A">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27B27AA7">
            <w:pPr>
              <w:spacing w:line="300" w:lineRule="exact"/>
              <w:jc w:val="right"/>
              <w:rPr>
                <w:rFonts w:ascii="方正书宋_GBK" w:eastAsia="方正书宋_GBK"/>
              </w:rPr>
            </w:pPr>
            <w:r>
              <w:rPr>
                <w:rFonts w:ascii="方正书宋_GBK" w:eastAsia="方正书宋_GBK"/>
              </w:rPr>
              <w:t>218.00</w:t>
            </w:r>
          </w:p>
        </w:tc>
        <w:tc>
          <w:tcPr>
            <w:tcW w:w="1418" w:type="dxa"/>
            <w:vAlign w:val="center"/>
          </w:tcPr>
          <w:p w14:paraId="05181A62">
            <w:pPr>
              <w:spacing w:line="300" w:lineRule="exact"/>
              <w:jc w:val="right"/>
              <w:rPr>
                <w:rFonts w:ascii="方正书宋_GBK" w:eastAsia="方正书宋_GBK"/>
              </w:rPr>
            </w:pPr>
            <w:r>
              <w:rPr>
                <w:rFonts w:ascii="方正书宋_GBK" w:eastAsia="方正书宋_GBK"/>
              </w:rPr>
              <w:t>218.00</w:t>
            </w:r>
          </w:p>
        </w:tc>
        <w:tc>
          <w:tcPr>
            <w:tcW w:w="1418" w:type="dxa"/>
            <w:vAlign w:val="center"/>
          </w:tcPr>
          <w:p w14:paraId="08B8E08C">
            <w:pPr>
              <w:spacing w:line="300" w:lineRule="exact"/>
              <w:jc w:val="right"/>
              <w:rPr>
                <w:rFonts w:ascii="方正书宋_GBK" w:eastAsia="方正书宋_GBK"/>
              </w:rPr>
            </w:pPr>
          </w:p>
        </w:tc>
        <w:tc>
          <w:tcPr>
            <w:tcW w:w="1415" w:type="dxa"/>
            <w:vAlign w:val="center"/>
          </w:tcPr>
          <w:p w14:paraId="378AFE27">
            <w:pPr>
              <w:spacing w:line="300" w:lineRule="exact"/>
              <w:jc w:val="right"/>
              <w:rPr>
                <w:rFonts w:ascii="方正书宋_GBK" w:eastAsia="方正书宋_GBK"/>
              </w:rPr>
            </w:pPr>
          </w:p>
        </w:tc>
        <w:tc>
          <w:tcPr>
            <w:tcW w:w="1415" w:type="dxa"/>
            <w:vAlign w:val="center"/>
          </w:tcPr>
          <w:p w14:paraId="6A44E6D9">
            <w:pPr>
              <w:spacing w:line="300" w:lineRule="exact"/>
              <w:jc w:val="right"/>
              <w:rPr>
                <w:rFonts w:ascii="方正书宋_GBK" w:eastAsia="方正书宋_GBK"/>
              </w:rPr>
            </w:pPr>
          </w:p>
        </w:tc>
        <w:tc>
          <w:tcPr>
            <w:tcW w:w="1424" w:type="dxa"/>
            <w:vAlign w:val="center"/>
          </w:tcPr>
          <w:p w14:paraId="7058F403">
            <w:pPr>
              <w:spacing w:line="300" w:lineRule="exact"/>
              <w:jc w:val="right"/>
              <w:rPr>
                <w:rFonts w:ascii="方正书宋_GBK" w:eastAsia="方正书宋_GBK"/>
              </w:rPr>
            </w:pPr>
          </w:p>
        </w:tc>
      </w:tr>
      <w:tr w14:paraId="245F8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59A9E534">
            <w:pPr>
              <w:wordWrap w:val="0"/>
              <w:spacing w:line="300" w:lineRule="exact"/>
              <w:jc w:val="left"/>
              <w:rPr>
                <w:rFonts w:ascii="方正书宋_GBK" w:eastAsia="方正书宋_GBK"/>
              </w:rPr>
            </w:pPr>
            <w:r>
              <w:rPr>
                <w:rFonts w:hint="eastAsia" w:ascii="方正书宋_GBK" w:eastAsia="方正书宋_GBK"/>
              </w:rPr>
              <w:t>灵活就业人员退休独生子女一次性补助费</w:t>
            </w:r>
          </w:p>
        </w:tc>
        <w:tc>
          <w:tcPr>
            <w:tcW w:w="1112" w:type="dxa"/>
            <w:vAlign w:val="center"/>
          </w:tcPr>
          <w:p w14:paraId="65CAEED4">
            <w:pPr>
              <w:spacing w:line="300" w:lineRule="exact"/>
              <w:jc w:val="left"/>
              <w:rPr>
                <w:rFonts w:ascii="方正书宋_GBK" w:eastAsia="方正书宋_GBK"/>
              </w:rPr>
            </w:pPr>
            <w:r>
              <w:rPr>
                <w:rFonts w:ascii="方正书宋_GBK" w:eastAsia="方正书宋_GBK"/>
              </w:rPr>
              <w:t>2100717</w:t>
            </w:r>
          </w:p>
        </w:tc>
        <w:tc>
          <w:tcPr>
            <w:tcW w:w="1206" w:type="dxa"/>
            <w:vAlign w:val="center"/>
          </w:tcPr>
          <w:p w14:paraId="35392D48">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6D8AFD11">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081B742F">
            <w:pPr>
              <w:spacing w:line="300" w:lineRule="exact"/>
              <w:jc w:val="right"/>
              <w:rPr>
                <w:rFonts w:ascii="方正书宋_GBK" w:eastAsia="方正书宋_GBK"/>
              </w:rPr>
            </w:pPr>
            <w:r>
              <w:rPr>
                <w:rFonts w:ascii="方正书宋_GBK" w:eastAsia="方正书宋_GBK"/>
              </w:rPr>
              <w:t>78.00</w:t>
            </w:r>
          </w:p>
        </w:tc>
        <w:tc>
          <w:tcPr>
            <w:tcW w:w="1418" w:type="dxa"/>
            <w:vAlign w:val="center"/>
          </w:tcPr>
          <w:p w14:paraId="2044DE0E">
            <w:pPr>
              <w:spacing w:line="300" w:lineRule="exact"/>
              <w:jc w:val="right"/>
              <w:rPr>
                <w:rFonts w:ascii="方正书宋_GBK" w:eastAsia="方正书宋_GBK"/>
              </w:rPr>
            </w:pPr>
            <w:r>
              <w:rPr>
                <w:rFonts w:ascii="方正书宋_GBK" w:eastAsia="方正书宋_GBK"/>
              </w:rPr>
              <w:t>78.00</w:t>
            </w:r>
          </w:p>
        </w:tc>
        <w:tc>
          <w:tcPr>
            <w:tcW w:w="1418" w:type="dxa"/>
            <w:vAlign w:val="center"/>
          </w:tcPr>
          <w:p w14:paraId="0D0794A8">
            <w:pPr>
              <w:spacing w:line="300" w:lineRule="exact"/>
              <w:jc w:val="right"/>
              <w:rPr>
                <w:rFonts w:ascii="方正书宋_GBK" w:eastAsia="方正书宋_GBK"/>
              </w:rPr>
            </w:pPr>
          </w:p>
        </w:tc>
        <w:tc>
          <w:tcPr>
            <w:tcW w:w="1415" w:type="dxa"/>
            <w:vAlign w:val="center"/>
          </w:tcPr>
          <w:p w14:paraId="76DEB523">
            <w:pPr>
              <w:spacing w:line="300" w:lineRule="exact"/>
              <w:jc w:val="right"/>
              <w:rPr>
                <w:rFonts w:ascii="方正书宋_GBK" w:eastAsia="方正书宋_GBK"/>
              </w:rPr>
            </w:pPr>
          </w:p>
        </w:tc>
        <w:tc>
          <w:tcPr>
            <w:tcW w:w="1415" w:type="dxa"/>
            <w:vAlign w:val="center"/>
          </w:tcPr>
          <w:p w14:paraId="58D80430">
            <w:pPr>
              <w:spacing w:line="300" w:lineRule="exact"/>
              <w:jc w:val="right"/>
              <w:rPr>
                <w:rFonts w:ascii="方正书宋_GBK" w:eastAsia="方正书宋_GBK"/>
              </w:rPr>
            </w:pPr>
          </w:p>
        </w:tc>
        <w:tc>
          <w:tcPr>
            <w:tcW w:w="1424" w:type="dxa"/>
            <w:vAlign w:val="center"/>
          </w:tcPr>
          <w:p w14:paraId="722584AB">
            <w:pPr>
              <w:spacing w:line="300" w:lineRule="exact"/>
              <w:jc w:val="right"/>
              <w:rPr>
                <w:rFonts w:ascii="方正书宋_GBK" w:eastAsia="方正书宋_GBK"/>
              </w:rPr>
            </w:pPr>
          </w:p>
        </w:tc>
      </w:tr>
      <w:tr w14:paraId="7B46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0103AEE7">
            <w:pPr>
              <w:wordWrap w:val="0"/>
              <w:spacing w:line="300" w:lineRule="exact"/>
              <w:jc w:val="left"/>
              <w:rPr>
                <w:rFonts w:ascii="方正书宋_GBK" w:eastAsia="方正书宋_GBK"/>
              </w:rPr>
            </w:pPr>
            <w:r>
              <w:rPr>
                <w:rFonts w:hint="eastAsia" w:ascii="方正书宋_GBK" w:eastAsia="方正书宋_GBK"/>
              </w:rPr>
              <w:t>失独家庭意外伤害保险补贴资金</w:t>
            </w:r>
          </w:p>
        </w:tc>
        <w:tc>
          <w:tcPr>
            <w:tcW w:w="1112" w:type="dxa"/>
            <w:vAlign w:val="center"/>
          </w:tcPr>
          <w:p w14:paraId="05597E55">
            <w:pPr>
              <w:spacing w:line="300" w:lineRule="exact"/>
              <w:jc w:val="left"/>
              <w:rPr>
                <w:rFonts w:ascii="方正书宋_GBK" w:eastAsia="方正书宋_GBK"/>
              </w:rPr>
            </w:pPr>
            <w:r>
              <w:rPr>
                <w:rFonts w:ascii="方正书宋_GBK" w:eastAsia="方正书宋_GBK"/>
              </w:rPr>
              <w:t>2100717</w:t>
            </w:r>
          </w:p>
        </w:tc>
        <w:tc>
          <w:tcPr>
            <w:tcW w:w="1206" w:type="dxa"/>
            <w:vAlign w:val="center"/>
          </w:tcPr>
          <w:p w14:paraId="55502F03">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00286AE8">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2999EE38">
            <w:pPr>
              <w:spacing w:line="300" w:lineRule="exact"/>
              <w:jc w:val="right"/>
              <w:rPr>
                <w:rFonts w:ascii="方正书宋_GBK" w:eastAsia="方正书宋_GBK"/>
              </w:rPr>
            </w:pPr>
            <w:r>
              <w:rPr>
                <w:rFonts w:ascii="方正书宋_GBK" w:eastAsia="方正书宋_GBK"/>
              </w:rPr>
              <w:t>4.00</w:t>
            </w:r>
          </w:p>
        </w:tc>
        <w:tc>
          <w:tcPr>
            <w:tcW w:w="1418" w:type="dxa"/>
            <w:vAlign w:val="center"/>
          </w:tcPr>
          <w:p w14:paraId="1154AD12">
            <w:pPr>
              <w:spacing w:line="300" w:lineRule="exact"/>
              <w:jc w:val="right"/>
              <w:rPr>
                <w:rFonts w:ascii="方正书宋_GBK" w:eastAsia="方正书宋_GBK"/>
              </w:rPr>
            </w:pPr>
            <w:r>
              <w:rPr>
                <w:rFonts w:ascii="方正书宋_GBK" w:eastAsia="方正书宋_GBK"/>
              </w:rPr>
              <w:t>4.00</w:t>
            </w:r>
          </w:p>
        </w:tc>
        <w:tc>
          <w:tcPr>
            <w:tcW w:w="1418" w:type="dxa"/>
            <w:vAlign w:val="center"/>
          </w:tcPr>
          <w:p w14:paraId="78803B6A">
            <w:pPr>
              <w:spacing w:line="300" w:lineRule="exact"/>
              <w:jc w:val="right"/>
              <w:rPr>
                <w:rFonts w:ascii="方正书宋_GBK" w:eastAsia="方正书宋_GBK"/>
              </w:rPr>
            </w:pPr>
          </w:p>
        </w:tc>
        <w:tc>
          <w:tcPr>
            <w:tcW w:w="1415" w:type="dxa"/>
            <w:vAlign w:val="center"/>
          </w:tcPr>
          <w:p w14:paraId="6A745455">
            <w:pPr>
              <w:spacing w:line="300" w:lineRule="exact"/>
              <w:jc w:val="right"/>
              <w:rPr>
                <w:rFonts w:ascii="方正书宋_GBK" w:eastAsia="方正书宋_GBK"/>
              </w:rPr>
            </w:pPr>
          </w:p>
        </w:tc>
        <w:tc>
          <w:tcPr>
            <w:tcW w:w="1415" w:type="dxa"/>
            <w:vAlign w:val="center"/>
          </w:tcPr>
          <w:p w14:paraId="0BD4206A">
            <w:pPr>
              <w:spacing w:line="300" w:lineRule="exact"/>
              <w:jc w:val="right"/>
              <w:rPr>
                <w:rFonts w:ascii="方正书宋_GBK" w:eastAsia="方正书宋_GBK"/>
              </w:rPr>
            </w:pPr>
          </w:p>
        </w:tc>
        <w:tc>
          <w:tcPr>
            <w:tcW w:w="1424" w:type="dxa"/>
            <w:vAlign w:val="center"/>
          </w:tcPr>
          <w:p w14:paraId="63EC4CAF">
            <w:pPr>
              <w:spacing w:line="300" w:lineRule="exact"/>
              <w:jc w:val="right"/>
              <w:rPr>
                <w:rFonts w:ascii="方正书宋_GBK" w:eastAsia="方正书宋_GBK"/>
              </w:rPr>
            </w:pPr>
          </w:p>
        </w:tc>
      </w:tr>
      <w:tr w14:paraId="68C6B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6681509A">
            <w:pPr>
              <w:wordWrap w:val="0"/>
              <w:spacing w:line="300" w:lineRule="exact"/>
              <w:jc w:val="left"/>
              <w:rPr>
                <w:rFonts w:ascii="方正书宋_GBK" w:eastAsia="方正书宋_GBK"/>
              </w:rPr>
            </w:pPr>
            <w:r>
              <w:rPr>
                <w:rFonts w:hint="eastAsia" w:ascii="方正书宋_GBK" w:eastAsia="方正书宋_GBK"/>
              </w:rPr>
              <w:t>失独家庭住院护理补贴保险资金</w:t>
            </w:r>
          </w:p>
        </w:tc>
        <w:tc>
          <w:tcPr>
            <w:tcW w:w="1112" w:type="dxa"/>
            <w:vAlign w:val="center"/>
          </w:tcPr>
          <w:p w14:paraId="09FE16F7">
            <w:pPr>
              <w:spacing w:line="300" w:lineRule="exact"/>
              <w:jc w:val="left"/>
              <w:rPr>
                <w:rFonts w:ascii="方正书宋_GBK" w:eastAsia="方正书宋_GBK"/>
              </w:rPr>
            </w:pPr>
            <w:r>
              <w:rPr>
                <w:rFonts w:ascii="方正书宋_GBK" w:eastAsia="方正书宋_GBK"/>
              </w:rPr>
              <w:t>2100717</w:t>
            </w:r>
          </w:p>
        </w:tc>
        <w:tc>
          <w:tcPr>
            <w:tcW w:w="1206" w:type="dxa"/>
            <w:vAlign w:val="center"/>
          </w:tcPr>
          <w:p w14:paraId="73C3AE3C">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35002FF4">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633C7CBB">
            <w:pPr>
              <w:spacing w:line="300" w:lineRule="exact"/>
              <w:jc w:val="right"/>
              <w:rPr>
                <w:rFonts w:ascii="方正书宋_GBK" w:eastAsia="方正书宋_GBK"/>
              </w:rPr>
            </w:pPr>
            <w:r>
              <w:rPr>
                <w:rFonts w:ascii="方正书宋_GBK" w:eastAsia="方正书宋_GBK"/>
              </w:rPr>
              <w:t>8.00</w:t>
            </w:r>
          </w:p>
        </w:tc>
        <w:tc>
          <w:tcPr>
            <w:tcW w:w="1418" w:type="dxa"/>
            <w:vAlign w:val="center"/>
          </w:tcPr>
          <w:p w14:paraId="2289EAA7">
            <w:pPr>
              <w:spacing w:line="300" w:lineRule="exact"/>
              <w:jc w:val="right"/>
              <w:rPr>
                <w:rFonts w:ascii="方正书宋_GBK" w:eastAsia="方正书宋_GBK"/>
              </w:rPr>
            </w:pPr>
            <w:r>
              <w:rPr>
                <w:rFonts w:ascii="方正书宋_GBK" w:eastAsia="方正书宋_GBK"/>
              </w:rPr>
              <w:t>8.00</w:t>
            </w:r>
          </w:p>
        </w:tc>
        <w:tc>
          <w:tcPr>
            <w:tcW w:w="1418" w:type="dxa"/>
            <w:vAlign w:val="center"/>
          </w:tcPr>
          <w:p w14:paraId="1FFBBE8B">
            <w:pPr>
              <w:spacing w:line="300" w:lineRule="exact"/>
              <w:jc w:val="right"/>
              <w:rPr>
                <w:rFonts w:ascii="方正书宋_GBK" w:eastAsia="方正书宋_GBK"/>
              </w:rPr>
            </w:pPr>
          </w:p>
        </w:tc>
        <w:tc>
          <w:tcPr>
            <w:tcW w:w="1415" w:type="dxa"/>
            <w:vAlign w:val="center"/>
          </w:tcPr>
          <w:p w14:paraId="17C9A4FA">
            <w:pPr>
              <w:spacing w:line="300" w:lineRule="exact"/>
              <w:jc w:val="right"/>
              <w:rPr>
                <w:rFonts w:ascii="方正书宋_GBK" w:eastAsia="方正书宋_GBK"/>
              </w:rPr>
            </w:pPr>
          </w:p>
        </w:tc>
        <w:tc>
          <w:tcPr>
            <w:tcW w:w="1415" w:type="dxa"/>
            <w:vAlign w:val="center"/>
          </w:tcPr>
          <w:p w14:paraId="2DCAD36D">
            <w:pPr>
              <w:spacing w:line="300" w:lineRule="exact"/>
              <w:jc w:val="right"/>
              <w:rPr>
                <w:rFonts w:ascii="方正书宋_GBK" w:eastAsia="方正书宋_GBK"/>
              </w:rPr>
            </w:pPr>
          </w:p>
        </w:tc>
        <w:tc>
          <w:tcPr>
            <w:tcW w:w="1424" w:type="dxa"/>
            <w:vAlign w:val="center"/>
          </w:tcPr>
          <w:p w14:paraId="591DD6CF">
            <w:pPr>
              <w:spacing w:line="300" w:lineRule="exact"/>
              <w:jc w:val="right"/>
              <w:rPr>
                <w:rFonts w:ascii="方正书宋_GBK" w:eastAsia="方正书宋_GBK"/>
              </w:rPr>
            </w:pPr>
          </w:p>
        </w:tc>
      </w:tr>
      <w:tr w14:paraId="4918B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2A82AC44">
            <w:pPr>
              <w:wordWrap w:val="0"/>
              <w:spacing w:line="300" w:lineRule="exact"/>
              <w:jc w:val="left"/>
              <w:rPr>
                <w:rFonts w:ascii="方正书宋_GBK" w:eastAsia="方正书宋_GBK"/>
              </w:rPr>
            </w:pPr>
            <w:r>
              <w:rPr>
                <w:rFonts w:hint="eastAsia" w:ascii="方正书宋_GBK" w:eastAsia="方正书宋_GBK"/>
              </w:rPr>
              <w:t>四减一免一补</w:t>
            </w:r>
          </w:p>
        </w:tc>
        <w:tc>
          <w:tcPr>
            <w:tcW w:w="1112" w:type="dxa"/>
            <w:vAlign w:val="center"/>
          </w:tcPr>
          <w:p w14:paraId="72177CCC">
            <w:pPr>
              <w:spacing w:line="300" w:lineRule="exact"/>
              <w:jc w:val="left"/>
              <w:rPr>
                <w:rFonts w:ascii="方正书宋_GBK" w:eastAsia="方正书宋_GBK"/>
              </w:rPr>
            </w:pPr>
            <w:r>
              <w:rPr>
                <w:rFonts w:ascii="方正书宋_GBK" w:eastAsia="方正书宋_GBK"/>
              </w:rPr>
              <w:t>2100717</w:t>
            </w:r>
          </w:p>
        </w:tc>
        <w:tc>
          <w:tcPr>
            <w:tcW w:w="1206" w:type="dxa"/>
            <w:vAlign w:val="center"/>
          </w:tcPr>
          <w:p w14:paraId="0A1BA4FC">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61950939">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2D8FB9F5">
            <w:pPr>
              <w:spacing w:line="300" w:lineRule="exact"/>
              <w:jc w:val="right"/>
              <w:rPr>
                <w:rFonts w:ascii="方正书宋_GBK" w:eastAsia="方正书宋_GBK"/>
              </w:rPr>
            </w:pPr>
            <w:r>
              <w:rPr>
                <w:rFonts w:ascii="方正书宋_GBK" w:eastAsia="方正书宋_GBK"/>
              </w:rPr>
              <w:t>50.00</w:t>
            </w:r>
          </w:p>
        </w:tc>
        <w:tc>
          <w:tcPr>
            <w:tcW w:w="1418" w:type="dxa"/>
            <w:vAlign w:val="center"/>
          </w:tcPr>
          <w:p w14:paraId="7DDDB535">
            <w:pPr>
              <w:spacing w:line="300" w:lineRule="exact"/>
              <w:jc w:val="right"/>
              <w:rPr>
                <w:rFonts w:ascii="方正书宋_GBK" w:eastAsia="方正书宋_GBK"/>
              </w:rPr>
            </w:pPr>
            <w:r>
              <w:rPr>
                <w:rFonts w:ascii="方正书宋_GBK" w:eastAsia="方正书宋_GBK"/>
              </w:rPr>
              <w:t>50.00</w:t>
            </w:r>
          </w:p>
        </w:tc>
        <w:tc>
          <w:tcPr>
            <w:tcW w:w="1418" w:type="dxa"/>
            <w:vAlign w:val="center"/>
          </w:tcPr>
          <w:p w14:paraId="3D7D9DDA">
            <w:pPr>
              <w:spacing w:line="300" w:lineRule="exact"/>
              <w:jc w:val="right"/>
              <w:rPr>
                <w:rFonts w:ascii="方正书宋_GBK" w:eastAsia="方正书宋_GBK"/>
              </w:rPr>
            </w:pPr>
          </w:p>
        </w:tc>
        <w:tc>
          <w:tcPr>
            <w:tcW w:w="1415" w:type="dxa"/>
            <w:vAlign w:val="center"/>
          </w:tcPr>
          <w:p w14:paraId="171D87BE">
            <w:pPr>
              <w:spacing w:line="300" w:lineRule="exact"/>
              <w:jc w:val="right"/>
              <w:rPr>
                <w:rFonts w:ascii="方正书宋_GBK" w:eastAsia="方正书宋_GBK"/>
              </w:rPr>
            </w:pPr>
          </w:p>
        </w:tc>
        <w:tc>
          <w:tcPr>
            <w:tcW w:w="1415" w:type="dxa"/>
            <w:vAlign w:val="center"/>
          </w:tcPr>
          <w:p w14:paraId="62ED4BCE">
            <w:pPr>
              <w:spacing w:line="300" w:lineRule="exact"/>
              <w:jc w:val="right"/>
              <w:rPr>
                <w:rFonts w:ascii="方正书宋_GBK" w:eastAsia="方正书宋_GBK"/>
              </w:rPr>
            </w:pPr>
          </w:p>
        </w:tc>
        <w:tc>
          <w:tcPr>
            <w:tcW w:w="1424" w:type="dxa"/>
            <w:vAlign w:val="center"/>
          </w:tcPr>
          <w:p w14:paraId="4481F820">
            <w:pPr>
              <w:spacing w:line="300" w:lineRule="exact"/>
              <w:jc w:val="right"/>
              <w:rPr>
                <w:rFonts w:ascii="方正书宋_GBK" w:eastAsia="方正书宋_GBK"/>
              </w:rPr>
            </w:pPr>
          </w:p>
        </w:tc>
      </w:tr>
      <w:tr w14:paraId="267D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5474380D">
            <w:pPr>
              <w:wordWrap w:val="0"/>
              <w:spacing w:line="300" w:lineRule="exact"/>
              <w:jc w:val="left"/>
              <w:rPr>
                <w:rFonts w:ascii="方正书宋_GBK" w:eastAsia="方正书宋_GBK"/>
              </w:rPr>
            </w:pPr>
            <w:r>
              <w:rPr>
                <w:rFonts w:hint="eastAsia" w:ascii="方正书宋_GBK" w:eastAsia="方正书宋_GBK"/>
              </w:rPr>
              <w:t>疫情报告员补助</w:t>
            </w:r>
          </w:p>
        </w:tc>
        <w:tc>
          <w:tcPr>
            <w:tcW w:w="1112" w:type="dxa"/>
            <w:vAlign w:val="center"/>
          </w:tcPr>
          <w:p w14:paraId="09971B33">
            <w:pPr>
              <w:spacing w:line="300" w:lineRule="exact"/>
              <w:jc w:val="left"/>
              <w:rPr>
                <w:rFonts w:ascii="方正书宋_GBK" w:eastAsia="方正书宋_GBK"/>
              </w:rPr>
            </w:pPr>
            <w:r>
              <w:rPr>
                <w:rFonts w:ascii="方正书宋_GBK" w:eastAsia="方正书宋_GBK"/>
              </w:rPr>
              <w:t>2100410</w:t>
            </w:r>
          </w:p>
        </w:tc>
        <w:tc>
          <w:tcPr>
            <w:tcW w:w="1206" w:type="dxa"/>
            <w:vAlign w:val="center"/>
          </w:tcPr>
          <w:p w14:paraId="04FB2A27">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328CDD9B">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611E4911">
            <w:pPr>
              <w:spacing w:line="300" w:lineRule="exact"/>
              <w:jc w:val="right"/>
              <w:rPr>
                <w:rFonts w:ascii="方正书宋_GBK" w:eastAsia="方正书宋_GBK"/>
              </w:rPr>
            </w:pPr>
            <w:r>
              <w:rPr>
                <w:rFonts w:ascii="方正书宋_GBK" w:eastAsia="方正书宋_GBK"/>
              </w:rPr>
              <w:t>39.00</w:t>
            </w:r>
          </w:p>
        </w:tc>
        <w:tc>
          <w:tcPr>
            <w:tcW w:w="1418" w:type="dxa"/>
            <w:vAlign w:val="center"/>
          </w:tcPr>
          <w:p w14:paraId="61E5EF22">
            <w:pPr>
              <w:spacing w:line="300" w:lineRule="exact"/>
              <w:jc w:val="right"/>
              <w:rPr>
                <w:rFonts w:ascii="方正书宋_GBK" w:eastAsia="方正书宋_GBK"/>
              </w:rPr>
            </w:pPr>
            <w:r>
              <w:rPr>
                <w:rFonts w:ascii="方正书宋_GBK" w:eastAsia="方正书宋_GBK"/>
              </w:rPr>
              <w:t>39.00</w:t>
            </w:r>
          </w:p>
        </w:tc>
        <w:tc>
          <w:tcPr>
            <w:tcW w:w="1418" w:type="dxa"/>
            <w:vAlign w:val="center"/>
          </w:tcPr>
          <w:p w14:paraId="4D13E303">
            <w:pPr>
              <w:spacing w:line="300" w:lineRule="exact"/>
              <w:jc w:val="right"/>
              <w:rPr>
                <w:rFonts w:ascii="方正书宋_GBK" w:eastAsia="方正书宋_GBK"/>
              </w:rPr>
            </w:pPr>
          </w:p>
        </w:tc>
        <w:tc>
          <w:tcPr>
            <w:tcW w:w="1415" w:type="dxa"/>
            <w:vAlign w:val="center"/>
          </w:tcPr>
          <w:p w14:paraId="0EF8C701">
            <w:pPr>
              <w:spacing w:line="300" w:lineRule="exact"/>
              <w:jc w:val="right"/>
              <w:rPr>
                <w:rFonts w:ascii="方正书宋_GBK" w:eastAsia="方正书宋_GBK"/>
              </w:rPr>
            </w:pPr>
          </w:p>
        </w:tc>
        <w:tc>
          <w:tcPr>
            <w:tcW w:w="1415" w:type="dxa"/>
            <w:vAlign w:val="center"/>
          </w:tcPr>
          <w:p w14:paraId="78F72DD4">
            <w:pPr>
              <w:spacing w:line="300" w:lineRule="exact"/>
              <w:jc w:val="right"/>
              <w:rPr>
                <w:rFonts w:ascii="方正书宋_GBK" w:eastAsia="方正书宋_GBK"/>
              </w:rPr>
            </w:pPr>
          </w:p>
        </w:tc>
        <w:tc>
          <w:tcPr>
            <w:tcW w:w="1424" w:type="dxa"/>
            <w:vAlign w:val="center"/>
          </w:tcPr>
          <w:p w14:paraId="3DA60E42">
            <w:pPr>
              <w:spacing w:line="300" w:lineRule="exact"/>
              <w:jc w:val="right"/>
              <w:rPr>
                <w:rFonts w:ascii="方正书宋_GBK" w:eastAsia="方正书宋_GBK"/>
              </w:rPr>
            </w:pPr>
          </w:p>
        </w:tc>
      </w:tr>
      <w:tr w14:paraId="29A57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44C943DF">
            <w:pPr>
              <w:wordWrap w:val="0"/>
              <w:spacing w:line="300" w:lineRule="exact"/>
              <w:jc w:val="left"/>
              <w:rPr>
                <w:rFonts w:ascii="方正书宋_GBK" w:eastAsia="方正书宋_GBK"/>
              </w:rPr>
            </w:pPr>
            <w:r>
              <w:rPr>
                <w:rFonts w:hint="eastAsia" w:ascii="方正书宋_GBK" w:eastAsia="方正书宋_GBK"/>
              </w:rPr>
              <w:t>援疆干部待遇补助</w:t>
            </w:r>
          </w:p>
        </w:tc>
        <w:tc>
          <w:tcPr>
            <w:tcW w:w="1112" w:type="dxa"/>
            <w:vAlign w:val="center"/>
          </w:tcPr>
          <w:p w14:paraId="783DAB48">
            <w:pPr>
              <w:spacing w:line="300" w:lineRule="exact"/>
              <w:jc w:val="left"/>
              <w:rPr>
                <w:rFonts w:ascii="方正书宋_GBK" w:eastAsia="方正书宋_GBK"/>
              </w:rPr>
            </w:pPr>
            <w:r>
              <w:rPr>
                <w:rFonts w:ascii="方正书宋_GBK" w:eastAsia="方正书宋_GBK"/>
              </w:rPr>
              <w:t>2100102</w:t>
            </w:r>
          </w:p>
        </w:tc>
        <w:tc>
          <w:tcPr>
            <w:tcW w:w="1206" w:type="dxa"/>
            <w:vAlign w:val="center"/>
          </w:tcPr>
          <w:p w14:paraId="70E0F139">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00931285">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253A20B4">
            <w:pPr>
              <w:spacing w:line="300" w:lineRule="exact"/>
              <w:jc w:val="right"/>
              <w:rPr>
                <w:rFonts w:ascii="方正书宋_GBK" w:eastAsia="方正书宋_GBK"/>
              </w:rPr>
            </w:pPr>
            <w:r>
              <w:rPr>
                <w:rFonts w:ascii="方正书宋_GBK" w:eastAsia="方正书宋_GBK"/>
              </w:rPr>
              <w:t>7.00</w:t>
            </w:r>
          </w:p>
        </w:tc>
        <w:tc>
          <w:tcPr>
            <w:tcW w:w="1418" w:type="dxa"/>
            <w:vAlign w:val="center"/>
          </w:tcPr>
          <w:p w14:paraId="42056F8F">
            <w:pPr>
              <w:spacing w:line="300" w:lineRule="exact"/>
              <w:jc w:val="right"/>
              <w:rPr>
                <w:rFonts w:ascii="方正书宋_GBK" w:eastAsia="方正书宋_GBK"/>
              </w:rPr>
            </w:pPr>
            <w:r>
              <w:rPr>
                <w:rFonts w:ascii="方正书宋_GBK" w:eastAsia="方正书宋_GBK"/>
              </w:rPr>
              <w:t>7.00</w:t>
            </w:r>
          </w:p>
        </w:tc>
        <w:tc>
          <w:tcPr>
            <w:tcW w:w="1418" w:type="dxa"/>
            <w:vAlign w:val="center"/>
          </w:tcPr>
          <w:p w14:paraId="6595A1F1">
            <w:pPr>
              <w:spacing w:line="300" w:lineRule="exact"/>
              <w:jc w:val="right"/>
              <w:rPr>
                <w:rFonts w:ascii="方正书宋_GBK" w:eastAsia="方正书宋_GBK"/>
              </w:rPr>
            </w:pPr>
          </w:p>
        </w:tc>
        <w:tc>
          <w:tcPr>
            <w:tcW w:w="1415" w:type="dxa"/>
            <w:vAlign w:val="center"/>
          </w:tcPr>
          <w:p w14:paraId="38728CBE">
            <w:pPr>
              <w:spacing w:line="300" w:lineRule="exact"/>
              <w:jc w:val="right"/>
              <w:rPr>
                <w:rFonts w:ascii="方正书宋_GBK" w:eastAsia="方正书宋_GBK"/>
              </w:rPr>
            </w:pPr>
          </w:p>
        </w:tc>
        <w:tc>
          <w:tcPr>
            <w:tcW w:w="1415" w:type="dxa"/>
            <w:vAlign w:val="center"/>
          </w:tcPr>
          <w:p w14:paraId="1D8E27F9">
            <w:pPr>
              <w:spacing w:line="300" w:lineRule="exact"/>
              <w:jc w:val="right"/>
              <w:rPr>
                <w:rFonts w:ascii="方正书宋_GBK" w:eastAsia="方正书宋_GBK"/>
              </w:rPr>
            </w:pPr>
          </w:p>
        </w:tc>
        <w:tc>
          <w:tcPr>
            <w:tcW w:w="1424" w:type="dxa"/>
            <w:vAlign w:val="center"/>
          </w:tcPr>
          <w:p w14:paraId="71A031DA">
            <w:pPr>
              <w:spacing w:line="300" w:lineRule="exact"/>
              <w:jc w:val="right"/>
              <w:rPr>
                <w:rFonts w:ascii="方正书宋_GBK" w:eastAsia="方正书宋_GBK"/>
              </w:rPr>
            </w:pPr>
          </w:p>
        </w:tc>
      </w:tr>
      <w:tr w14:paraId="625E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4B4AFB56">
            <w:pPr>
              <w:wordWrap w:val="0"/>
              <w:spacing w:line="300" w:lineRule="exact"/>
              <w:jc w:val="left"/>
              <w:rPr>
                <w:rFonts w:ascii="方正书宋_GBK" w:eastAsia="方正书宋_GBK"/>
              </w:rPr>
            </w:pPr>
            <w:r>
              <w:rPr>
                <w:rFonts w:hint="eastAsia" w:ascii="方正书宋_GBK" w:eastAsia="方正书宋_GBK"/>
              </w:rPr>
              <w:t>圆梦女孩贫困一次性救助费</w:t>
            </w:r>
          </w:p>
        </w:tc>
        <w:tc>
          <w:tcPr>
            <w:tcW w:w="1112" w:type="dxa"/>
            <w:vAlign w:val="center"/>
          </w:tcPr>
          <w:p w14:paraId="1698F60D">
            <w:pPr>
              <w:spacing w:line="300" w:lineRule="exact"/>
              <w:jc w:val="left"/>
              <w:rPr>
                <w:rFonts w:ascii="方正书宋_GBK" w:eastAsia="方正书宋_GBK"/>
              </w:rPr>
            </w:pPr>
            <w:r>
              <w:rPr>
                <w:rFonts w:ascii="方正书宋_GBK" w:eastAsia="方正书宋_GBK"/>
              </w:rPr>
              <w:t>2100799</w:t>
            </w:r>
          </w:p>
        </w:tc>
        <w:tc>
          <w:tcPr>
            <w:tcW w:w="1206" w:type="dxa"/>
            <w:vAlign w:val="center"/>
          </w:tcPr>
          <w:p w14:paraId="0524021B">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14:paraId="51716DD2">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14:paraId="078EEAFB">
            <w:pPr>
              <w:spacing w:line="300" w:lineRule="exact"/>
              <w:jc w:val="right"/>
              <w:rPr>
                <w:rFonts w:ascii="方正书宋_GBK" w:eastAsia="方正书宋_GBK"/>
              </w:rPr>
            </w:pPr>
            <w:r>
              <w:rPr>
                <w:rFonts w:ascii="方正书宋_GBK" w:eastAsia="方正书宋_GBK"/>
              </w:rPr>
              <w:t>2.00</w:t>
            </w:r>
          </w:p>
        </w:tc>
        <w:tc>
          <w:tcPr>
            <w:tcW w:w="1418" w:type="dxa"/>
            <w:vAlign w:val="center"/>
          </w:tcPr>
          <w:p w14:paraId="10D962EC">
            <w:pPr>
              <w:spacing w:line="300" w:lineRule="exact"/>
              <w:jc w:val="right"/>
              <w:rPr>
                <w:rFonts w:ascii="方正书宋_GBK" w:eastAsia="方正书宋_GBK"/>
              </w:rPr>
            </w:pPr>
            <w:r>
              <w:rPr>
                <w:rFonts w:ascii="方正书宋_GBK" w:eastAsia="方正书宋_GBK"/>
              </w:rPr>
              <w:t>2.00</w:t>
            </w:r>
          </w:p>
        </w:tc>
        <w:tc>
          <w:tcPr>
            <w:tcW w:w="1418" w:type="dxa"/>
            <w:vAlign w:val="center"/>
          </w:tcPr>
          <w:p w14:paraId="7EB4B300">
            <w:pPr>
              <w:spacing w:line="300" w:lineRule="exact"/>
              <w:jc w:val="right"/>
              <w:rPr>
                <w:rFonts w:ascii="方正书宋_GBK" w:eastAsia="方正书宋_GBK"/>
              </w:rPr>
            </w:pPr>
          </w:p>
        </w:tc>
        <w:tc>
          <w:tcPr>
            <w:tcW w:w="1415" w:type="dxa"/>
            <w:vAlign w:val="center"/>
          </w:tcPr>
          <w:p w14:paraId="7543FAD6">
            <w:pPr>
              <w:spacing w:line="300" w:lineRule="exact"/>
              <w:jc w:val="right"/>
              <w:rPr>
                <w:rFonts w:ascii="方正书宋_GBK" w:eastAsia="方正书宋_GBK"/>
              </w:rPr>
            </w:pPr>
          </w:p>
        </w:tc>
        <w:tc>
          <w:tcPr>
            <w:tcW w:w="1415" w:type="dxa"/>
            <w:vAlign w:val="center"/>
          </w:tcPr>
          <w:p w14:paraId="4BFADD0D">
            <w:pPr>
              <w:spacing w:line="300" w:lineRule="exact"/>
              <w:jc w:val="right"/>
              <w:rPr>
                <w:rFonts w:ascii="方正书宋_GBK" w:eastAsia="方正书宋_GBK"/>
              </w:rPr>
            </w:pPr>
          </w:p>
        </w:tc>
        <w:tc>
          <w:tcPr>
            <w:tcW w:w="1424" w:type="dxa"/>
            <w:vAlign w:val="center"/>
          </w:tcPr>
          <w:p w14:paraId="71FF188E">
            <w:pPr>
              <w:spacing w:line="300" w:lineRule="exact"/>
              <w:jc w:val="right"/>
              <w:rPr>
                <w:rFonts w:ascii="方正书宋_GBK" w:eastAsia="方正书宋_GBK"/>
              </w:rPr>
            </w:pPr>
          </w:p>
        </w:tc>
      </w:tr>
      <w:tr w14:paraId="4149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4B7856B6">
            <w:pPr>
              <w:wordWrap w:val="0"/>
              <w:spacing w:line="300" w:lineRule="exact"/>
              <w:jc w:val="left"/>
              <w:rPr>
                <w:rFonts w:ascii="方正书宋_GBK" w:eastAsia="方正书宋_GBK"/>
              </w:rPr>
            </w:pPr>
            <w:r>
              <w:rPr>
                <w:rFonts w:hint="eastAsia" w:ascii="方正书宋_GBK" w:eastAsia="方正书宋_GBK"/>
              </w:rPr>
              <w:t>村级基本药物制度补助</w:t>
            </w:r>
          </w:p>
        </w:tc>
        <w:tc>
          <w:tcPr>
            <w:tcW w:w="1112" w:type="dxa"/>
            <w:vAlign w:val="center"/>
          </w:tcPr>
          <w:p w14:paraId="62A36F43">
            <w:pPr>
              <w:spacing w:line="300" w:lineRule="exact"/>
              <w:jc w:val="left"/>
              <w:rPr>
                <w:rFonts w:ascii="方正书宋_GBK" w:eastAsia="方正书宋_GBK"/>
              </w:rPr>
            </w:pPr>
            <w:r>
              <w:rPr>
                <w:rFonts w:ascii="方正书宋_GBK" w:eastAsia="方正书宋_GBK"/>
              </w:rPr>
              <w:t>2100399</w:t>
            </w:r>
          </w:p>
        </w:tc>
        <w:tc>
          <w:tcPr>
            <w:tcW w:w="1206" w:type="dxa"/>
            <w:vAlign w:val="center"/>
          </w:tcPr>
          <w:p w14:paraId="32F053CD">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48CBBFFB">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4B90D839">
            <w:pPr>
              <w:spacing w:line="300" w:lineRule="exact"/>
              <w:jc w:val="right"/>
              <w:rPr>
                <w:rFonts w:ascii="方正书宋_GBK" w:eastAsia="方正书宋_GBK"/>
              </w:rPr>
            </w:pPr>
            <w:r>
              <w:rPr>
                <w:rFonts w:ascii="方正书宋_GBK" w:eastAsia="方正书宋_GBK"/>
              </w:rPr>
              <w:t>276.00</w:t>
            </w:r>
          </w:p>
        </w:tc>
        <w:tc>
          <w:tcPr>
            <w:tcW w:w="1418" w:type="dxa"/>
            <w:vAlign w:val="center"/>
          </w:tcPr>
          <w:p w14:paraId="0EC3ECF5">
            <w:pPr>
              <w:spacing w:line="300" w:lineRule="exact"/>
              <w:jc w:val="right"/>
              <w:rPr>
                <w:rFonts w:ascii="方正书宋_GBK" w:eastAsia="方正书宋_GBK"/>
              </w:rPr>
            </w:pPr>
            <w:r>
              <w:rPr>
                <w:rFonts w:ascii="方正书宋_GBK" w:eastAsia="方正书宋_GBK"/>
              </w:rPr>
              <w:t>276.00</w:t>
            </w:r>
          </w:p>
        </w:tc>
        <w:tc>
          <w:tcPr>
            <w:tcW w:w="1418" w:type="dxa"/>
            <w:vAlign w:val="center"/>
          </w:tcPr>
          <w:p w14:paraId="0D663C36">
            <w:pPr>
              <w:spacing w:line="300" w:lineRule="exact"/>
              <w:jc w:val="right"/>
              <w:rPr>
                <w:rFonts w:ascii="方正书宋_GBK" w:eastAsia="方正书宋_GBK"/>
              </w:rPr>
            </w:pPr>
          </w:p>
        </w:tc>
        <w:tc>
          <w:tcPr>
            <w:tcW w:w="1415" w:type="dxa"/>
            <w:vAlign w:val="center"/>
          </w:tcPr>
          <w:p w14:paraId="2620A8DA">
            <w:pPr>
              <w:spacing w:line="300" w:lineRule="exact"/>
              <w:jc w:val="right"/>
              <w:rPr>
                <w:rFonts w:ascii="方正书宋_GBK" w:eastAsia="方正书宋_GBK"/>
              </w:rPr>
            </w:pPr>
          </w:p>
        </w:tc>
        <w:tc>
          <w:tcPr>
            <w:tcW w:w="1415" w:type="dxa"/>
            <w:vAlign w:val="center"/>
          </w:tcPr>
          <w:p w14:paraId="4DFA86BD">
            <w:pPr>
              <w:spacing w:line="300" w:lineRule="exact"/>
              <w:jc w:val="right"/>
              <w:rPr>
                <w:rFonts w:ascii="方正书宋_GBK" w:eastAsia="方正书宋_GBK"/>
              </w:rPr>
            </w:pPr>
          </w:p>
        </w:tc>
        <w:tc>
          <w:tcPr>
            <w:tcW w:w="1424" w:type="dxa"/>
            <w:vAlign w:val="center"/>
          </w:tcPr>
          <w:p w14:paraId="1F0FEECF">
            <w:pPr>
              <w:spacing w:line="300" w:lineRule="exact"/>
              <w:jc w:val="right"/>
              <w:rPr>
                <w:rFonts w:ascii="方正书宋_GBK" w:eastAsia="方正书宋_GBK"/>
              </w:rPr>
            </w:pPr>
          </w:p>
        </w:tc>
      </w:tr>
      <w:tr w14:paraId="754E3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2FA1B3BF">
            <w:pPr>
              <w:wordWrap w:val="0"/>
              <w:spacing w:line="300" w:lineRule="exact"/>
              <w:jc w:val="left"/>
              <w:rPr>
                <w:rFonts w:ascii="方正书宋_GBK" w:eastAsia="方正书宋_GBK"/>
              </w:rPr>
            </w:pPr>
            <w:r>
              <w:rPr>
                <w:rFonts w:hint="eastAsia" w:ascii="方正书宋_GBK" w:eastAsia="方正书宋_GBK"/>
              </w:rPr>
              <w:t>公立医院改革补助</w:t>
            </w:r>
          </w:p>
        </w:tc>
        <w:tc>
          <w:tcPr>
            <w:tcW w:w="1112" w:type="dxa"/>
            <w:vAlign w:val="center"/>
          </w:tcPr>
          <w:p w14:paraId="6979670C">
            <w:pPr>
              <w:spacing w:line="300" w:lineRule="exact"/>
              <w:jc w:val="left"/>
              <w:rPr>
                <w:rFonts w:ascii="方正书宋_GBK" w:eastAsia="方正书宋_GBK"/>
              </w:rPr>
            </w:pPr>
            <w:r>
              <w:rPr>
                <w:rFonts w:ascii="方正书宋_GBK" w:eastAsia="方正书宋_GBK"/>
              </w:rPr>
              <w:t>2100299</w:t>
            </w:r>
          </w:p>
        </w:tc>
        <w:tc>
          <w:tcPr>
            <w:tcW w:w="1206" w:type="dxa"/>
            <w:vAlign w:val="center"/>
          </w:tcPr>
          <w:p w14:paraId="71732E31">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6AC01126">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655EC8AD">
            <w:pPr>
              <w:spacing w:line="300" w:lineRule="exact"/>
              <w:jc w:val="right"/>
              <w:rPr>
                <w:rFonts w:ascii="方正书宋_GBK" w:eastAsia="方正书宋_GBK"/>
              </w:rPr>
            </w:pPr>
            <w:r>
              <w:rPr>
                <w:rFonts w:ascii="方正书宋_GBK" w:eastAsia="方正书宋_GBK"/>
              </w:rPr>
              <w:t>810.00</w:t>
            </w:r>
          </w:p>
        </w:tc>
        <w:tc>
          <w:tcPr>
            <w:tcW w:w="1418" w:type="dxa"/>
            <w:vAlign w:val="center"/>
          </w:tcPr>
          <w:p w14:paraId="004587F1">
            <w:pPr>
              <w:spacing w:line="300" w:lineRule="exact"/>
              <w:jc w:val="right"/>
              <w:rPr>
                <w:rFonts w:ascii="方正书宋_GBK" w:eastAsia="方正书宋_GBK"/>
              </w:rPr>
            </w:pPr>
            <w:r>
              <w:rPr>
                <w:rFonts w:ascii="方正书宋_GBK" w:eastAsia="方正书宋_GBK"/>
              </w:rPr>
              <w:t>810.00</w:t>
            </w:r>
          </w:p>
        </w:tc>
        <w:tc>
          <w:tcPr>
            <w:tcW w:w="1418" w:type="dxa"/>
            <w:vAlign w:val="center"/>
          </w:tcPr>
          <w:p w14:paraId="067CDC08">
            <w:pPr>
              <w:spacing w:line="300" w:lineRule="exact"/>
              <w:jc w:val="right"/>
              <w:rPr>
                <w:rFonts w:ascii="方正书宋_GBK" w:eastAsia="方正书宋_GBK"/>
              </w:rPr>
            </w:pPr>
          </w:p>
        </w:tc>
        <w:tc>
          <w:tcPr>
            <w:tcW w:w="1415" w:type="dxa"/>
            <w:vAlign w:val="center"/>
          </w:tcPr>
          <w:p w14:paraId="7F11CA36">
            <w:pPr>
              <w:spacing w:line="300" w:lineRule="exact"/>
              <w:jc w:val="right"/>
              <w:rPr>
                <w:rFonts w:ascii="方正书宋_GBK" w:eastAsia="方正书宋_GBK"/>
              </w:rPr>
            </w:pPr>
          </w:p>
        </w:tc>
        <w:tc>
          <w:tcPr>
            <w:tcW w:w="1415" w:type="dxa"/>
            <w:vAlign w:val="center"/>
          </w:tcPr>
          <w:p w14:paraId="688787BD">
            <w:pPr>
              <w:spacing w:line="300" w:lineRule="exact"/>
              <w:jc w:val="right"/>
              <w:rPr>
                <w:rFonts w:ascii="方正书宋_GBK" w:eastAsia="方正书宋_GBK"/>
              </w:rPr>
            </w:pPr>
          </w:p>
        </w:tc>
        <w:tc>
          <w:tcPr>
            <w:tcW w:w="1424" w:type="dxa"/>
            <w:vAlign w:val="center"/>
          </w:tcPr>
          <w:p w14:paraId="326F5CF7">
            <w:pPr>
              <w:spacing w:line="300" w:lineRule="exact"/>
              <w:jc w:val="right"/>
              <w:rPr>
                <w:rFonts w:ascii="方正书宋_GBK" w:eastAsia="方正书宋_GBK"/>
              </w:rPr>
            </w:pPr>
          </w:p>
        </w:tc>
      </w:tr>
      <w:tr w14:paraId="6C10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552771B4">
            <w:pPr>
              <w:wordWrap w:val="0"/>
              <w:spacing w:line="300" w:lineRule="exact"/>
              <w:jc w:val="left"/>
              <w:rPr>
                <w:rFonts w:ascii="方正书宋_GBK" w:eastAsia="方正书宋_GBK"/>
              </w:rPr>
            </w:pPr>
            <w:r>
              <w:rPr>
                <w:rFonts w:hint="eastAsia" w:ascii="方正书宋_GBK" w:eastAsia="方正书宋_GBK"/>
              </w:rPr>
              <w:t>公立医院院长年薪制</w:t>
            </w:r>
          </w:p>
        </w:tc>
        <w:tc>
          <w:tcPr>
            <w:tcW w:w="1112" w:type="dxa"/>
            <w:vAlign w:val="center"/>
          </w:tcPr>
          <w:p w14:paraId="6541F68E">
            <w:pPr>
              <w:spacing w:line="300" w:lineRule="exact"/>
              <w:jc w:val="left"/>
              <w:rPr>
                <w:rFonts w:ascii="方正书宋_GBK" w:eastAsia="方正书宋_GBK"/>
              </w:rPr>
            </w:pPr>
            <w:r>
              <w:rPr>
                <w:rFonts w:ascii="方正书宋_GBK" w:eastAsia="方正书宋_GBK"/>
              </w:rPr>
              <w:t>2100299</w:t>
            </w:r>
          </w:p>
        </w:tc>
        <w:tc>
          <w:tcPr>
            <w:tcW w:w="1206" w:type="dxa"/>
            <w:vAlign w:val="center"/>
          </w:tcPr>
          <w:p w14:paraId="2E9CA291">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4A156D9E">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331B112E">
            <w:pPr>
              <w:spacing w:line="300" w:lineRule="exact"/>
              <w:jc w:val="right"/>
              <w:rPr>
                <w:rFonts w:ascii="方正书宋_GBK" w:eastAsia="方正书宋_GBK"/>
              </w:rPr>
            </w:pPr>
            <w:r>
              <w:rPr>
                <w:rFonts w:ascii="方正书宋_GBK" w:eastAsia="方正书宋_GBK"/>
              </w:rPr>
              <w:t>112.00</w:t>
            </w:r>
          </w:p>
        </w:tc>
        <w:tc>
          <w:tcPr>
            <w:tcW w:w="1418" w:type="dxa"/>
            <w:vAlign w:val="center"/>
          </w:tcPr>
          <w:p w14:paraId="306ECFD4">
            <w:pPr>
              <w:spacing w:line="300" w:lineRule="exact"/>
              <w:jc w:val="right"/>
              <w:rPr>
                <w:rFonts w:ascii="方正书宋_GBK" w:eastAsia="方正书宋_GBK"/>
              </w:rPr>
            </w:pPr>
            <w:r>
              <w:rPr>
                <w:rFonts w:ascii="方正书宋_GBK" w:eastAsia="方正书宋_GBK"/>
              </w:rPr>
              <w:t>112.00</w:t>
            </w:r>
          </w:p>
        </w:tc>
        <w:tc>
          <w:tcPr>
            <w:tcW w:w="1418" w:type="dxa"/>
            <w:vAlign w:val="center"/>
          </w:tcPr>
          <w:p w14:paraId="2627C1BF">
            <w:pPr>
              <w:spacing w:line="300" w:lineRule="exact"/>
              <w:jc w:val="right"/>
              <w:rPr>
                <w:rFonts w:ascii="方正书宋_GBK" w:eastAsia="方正书宋_GBK"/>
              </w:rPr>
            </w:pPr>
          </w:p>
        </w:tc>
        <w:tc>
          <w:tcPr>
            <w:tcW w:w="1415" w:type="dxa"/>
            <w:vAlign w:val="center"/>
          </w:tcPr>
          <w:p w14:paraId="5E408C09">
            <w:pPr>
              <w:spacing w:line="300" w:lineRule="exact"/>
              <w:jc w:val="right"/>
              <w:rPr>
                <w:rFonts w:ascii="方正书宋_GBK" w:eastAsia="方正书宋_GBK"/>
              </w:rPr>
            </w:pPr>
          </w:p>
        </w:tc>
        <w:tc>
          <w:tcPr>
            <w:tcW w:w="1415" w:type="dxa"/>
            <w:vAlign w:val="center"/>
          </w:tcPr>
          <w:p w14:paraId="6D491254">
            <w:pPr>
              <w:spacing w:line="300" w:lineRule="exact"/>
              <w:jc w:val="right"/>
              <w:rPr>
                <w:rFonts w:ascii="方正书宋_GBK" w:eastAsia="方正书宋_GBK"/>
              </w:rPr>
            </w:pPr>
          </w:p>
        </w:tc>
        <w:tc>
          <w:tcPr>
            <w:tcW w:w="1424" w:type="dxa"/>
            <w:vAlign w:val="center"/>
          </w:tcPr>
          <w:p w14:paraId="27511149">
            <w:pPr>
              <w:spacing w:line="300" w:lineRule="exact"/>
              <w:jc w:val="right"/>
              <w:rPr>
                <w:rFonts w:ascii="方正书宋_GBK" w:eastAsia="方正书宋_GBK"/>
              </w:rPr>
            </w:pPr>
          </w:p>
        </w:tc>
      </w:tr>
      <w:tr w14:paraId="16624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5E50BFBC">
            <w:pPr>
              <w:wordWrap w:val="0"/>
              <w:spacing w:line="300" w:lineRule="exact"/>
              <w:jc w:val="left"/>
              <w:rPr>
                <w:rFonts w:ascii="方正书宋_GBK" w:eastAsia="方正书宋_GBK"/>
              </w:rPr>
            </w:pPr>
            <w:r>
              <w:rPr>
                <w:rFonts w:hint="eastAsia" w:ascii="方正书宋_GBK" w:eastAsia="方正书宋_GBK"/>
              </w:rPr>
              <w:t>国医堂建设项目经费</w:t>
            </w:r>
          </w:p>
        </w:tc>
        <w:tc>
          <w:tcPr>
            <w:tcW w:w="1112" w:type="dxa"/>
            <w:vAlign w:val="center"/>
          </w:tcPr>
          <w:p w14:paraId="5AD87F50">
            <w:pPr>
              <w:spacing w:line="300" w:lineRule="exact"/>
              <w:jc w:val="left"/>
              <w:rPr>
                <w:rFonts w:ascii="方正书宋_GBK" w:eastAsia="方正书宋_GBK"/>
              </w:rPr>
            </w:pPr>
            <w:r>
              <w:rPr>
                <w:rFonts w:ascii="方正书宋_GBK" w:eastAsia="方正书宋_GBK"/>
              </w:rPr>
              <w:t>2100699</w:t>
            </w:r>
          </w:p>
        </w:tc>
        <w:tc>
          <w:tcPr>
            <w:tcW w:w="1206" w:type="dxa"/>
            <w:vAlign w:val="center"/>
          </w:tcPr>
          <w:p w14:paraId="3E990F1B">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10E55FFE">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4AA05D4D">
            <w:pPr>
              <w:spacing w:line="300" w:lineRule="exact"/>
              <w:jc w:val="right"/>
              <w:rPr>
                <w:rFonts w:ascii="方正书宋_GBK" w:eastAsia="方正书宋_GBK"/>
              </w:rPr>
            </w:pPr>
            <w:r>
              <w:rPr>
                <w:rFonts w:ascii="方正书宋_GBK" w:eastAsia="方正书宋_GBK"/>
              </w:rPr>
              <w:t>18.00</w:t>
            </w:r>
          </w:p>
        </w:tc>
        <w:tc>
          <w:tcPr>
            <w:tcW w:w="1418" w:type="dxa"/>
            <w:vAlign w:val="center"/>
          </w:tcPr>
          <w:p w14:paraId="05283E80">
            <w:pPr>
              <w:spacing w:line="300" w:lineRule="exact"/>
              <w:jc w:val="right"/>
              <w:rPr>
                <w:rFonts w:ascii="方正书宋_GBK" w:eastAsia="方正书宋_GBK"/>
              </w:rPr>
            </w:pPr>
            <w:r>
              <w:rPr>
                <w:rFonts w:ascii="方正书宋_GBK" w:eastAsia="方正书宋_GBK"/>
              </w:rPr>
              <w:t>18.00</w:t>
            </w:r>
          </w:p>
        </w:tc>
        <w:tc>
          <w:tcPr>
            <w:tcW w:w="1418" w:type="dxa"/>
            <w:vAlign w:val="center"/>
          </w:tcPr>
          <w:p w14:paraId="73F25AB6">
            <w:pPr>
              <w:spacing w:line="300" w:lineRule="exact"/>
              <w:jc w:val="right"/>
              <w:rPr>
                <w:rFonts w:ascii="方正书宋_GBK" w:eastAsia="方正书宋_GBK"/>
              </w:rPr>
            </w:pPr>
          </w:p>
        </w:tc>
        <w:tc>
          <w:tcPr>
            <w:tcW w:w="1415" w:type="dxa"/>
            <w:vAlign w:val="center"/>
          </w:tcPr>
          <w:p w14:paraId="338EEA62">
            <w:pPr>
              <w:spacing w:line="300" w:lineRule="exact"/>
              <w:jc w:val="right"/>
              <w:rPr>
                <w:rFonts w:ascii="方正书宋_GBK" w:eastAsia="方正书宋_GBK"/>
              </w:rPr>
            </w:pPr>
          </w:p>
        </w:tc>
        <w:tc>
          <w:tcPr>
            <w:tcW w:w="1415" w:type="dxa"/>
            <w:vAlign w:val="center"/>
          </w:tcPr>
          <w:p w14:paraId="0CC28B98">
            <w:pPr>
              <w:spacing w:line="300" w:lineRule="exact"/>
              <w:jc w:val="right"/>
              <w:rPr>
                <w:rFonts w:ascii="方正书宋_GBK" w:eastAsia="方正书宋_GBK"/>
              </w:rPr>
            </w:pPr>
          </w:p>
        </w:tc>
        <w:tc>
          <w:tcPr>
            <w:tcW w:w="1424" w:type="dxa"/>
            <w:vAlign w:val="center"/>
          </w:tcPr>
          <w:p w14:paraId="1E71FF77">
            <w:pPr>
              <w:spacing w:line="300" w:lineRule="exact"/>
              <w:jc w:val="right"/>
              <w:rPr>
                <w:rFonts w:ascii="方正书宋_GBK" w:eastAsia="方正书宋_GBK"/>
              </w:rPr>
            </w:pPr>
          </w:p>
        </w:tc>
      </w:tr>
      <w:tr w14:paraId="10737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53A5DD36">
            <w:pPr>
              <w:wordWrap w:val="0"/>
              <w:spacing w:line="300" w:lineRule="exact"/>
              <w:jc w:val="left"/>
              <w:rPr>
                <w:rFonts w:ascii="方正书宋_GBK" w:eastAsia="方正书宋_GBK"/>
              </w:rPr>
            </w:pPr>
            <w:r>
              <w:rPr>
                <w:rFonts w:hint="eastAsia" w:ascii="方正书宋_GBK" w:eastAsia="方正书宋_GBK"/>
              </w:rPr>
              <w:t>基本公共卫生本级配套费</w:t>
            </w:r>
          </w:p>
        </w:tc>
        <w:tc>
          <w:tcPr>
            <w:tcW w:w="1112" w:type="dxa"/>
            <w:vAlign w:val="center"/>
          </w:tcPr>
          <w:p w14:paraId="1D244BB1">
            <w:pPr>
              <w:spacing w:line="300" w:lineRule="exact"/>
              <w:jc w:val="left"/>
              <w:rPr>
                <w:rFonts w:ascii="方正书宋_GBK" w:eastAsia="方正书宋_GBK"/>
              </w:rPr>
            </w:pPr>
            <w:r>
              <w:rPr>
                <w:rFonts w:ascii="方正书宋_GBK" w:eastAsia="方正书宋_GBK"/>
              </w:rPr>
              <w:t>2100408</w:t>
            </w:r>
          </w:p>
        </w:tc>
        <w:tc>
          <w:tcPr>
            <w:tcW w:w="1206" w:type="dxa"/>
            <w:vAlign w:val="center"/>
          </w:tcPr>
          <w:p w14:paraId="14788E6F">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6FFCF696">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568CD685">
            <w:pPr>
              <w:spacing w:line="300" w:lineRule="exact"/>
              <w:jc w:val="right"/>
              <w:rPr>
                <w:rFonts w:ascii="方正书宋_GBK" w:eastAsia="方正书宋_GBK"/>
              </w:rPr>
            </w:pPr>
            <w:r>
              <w:rPr>
                <w:rFonts w:ascii="方正书宋_GBK" w:eastAsia="方正书宋_GBK"/>
              </w:rPr>
              <w:t>1219.00</w:t>
            </w:r>
          </w:p>
        </w:tc>
        <w:tc>
          <w:tcPr>
            <w:tcW w:w="1418" w:type="dxa"/>
            <w:vAlign w:val="center"/>
          </w:tcPr>
          <w:p w14:paraId="740E9A3C">
            <w:pPr>
              <w:spacing w:line="300" w:lineRule="exact"/>
              <w:jc w:val="right"/>
              <w:rPr>
                <w:rFonts w:ascii="方正书宋_GBK" w:eastAsia="方正书宋_GBK"/>
              </w:rPr>
            </w:pPr>
            <w:r>
              <w:rPr>
                <w:rFonts w:ascii="方正书宋_GBK" w:eastAsia="方正书宋_GBK"/>
              </w:rPr>
              <w:t>1219.00</w:t>
            </w:r>
          </w:p>
        </w:tc>
        <w:tc>
          <w:tcPr>
            <w:tcW w:w="1418" w:type="dxa"/>
            <w:vAlign w:val="center"/>
          </w:tcPr>
          <w:p w14:paraId="6F3FDB8B">
            <w:pPr>
              <w:spacing w:line="300" w:lineRule="exact"/>
              <w:jc w:val="right"/>
              <w:rPr>
                <w:rFonts w:ascii="方正书宋_GBK" w:eastAsia="方正书宋_GBK"/>
              </w:rPr>
            </w:pPr>
          </w:p>
        </w:tc>
        <w:tc>
          <w:tcPr>
            <w:tcW w:w="1415" w:type="dxa"/>
            <w:vAlign w:val="center"/>
          </w:tcPr>
          <w:p w14:paraId="7FD64520">
            <w:pPr>
              <w:spacing w:line="300" w:lineRule="exact"/>
              <w:jc w:val="right"/>
              <w:rPr>
                <w:rFonts w:ascii="方正书宋_GBK" w:eastAsia="方正书宋_GBK"/>
              </w:rPr>
            </w:pPr>
          </w:p>
        </w:tc>
        <w:tc>
          <w:tcPr>
            <w:tcW w:w="1415" w:type="dxa"/>
            <w:vAlign w:val="center"/>
          </w:tcPr>
          <w:p w14:paraId="5A26D08A">
            <w:pPr>
              <w:spacing w:line="300" w:lineRule="exact"/>
              <w:jc w:val="right"/>
              <w:rPr>
                <w:rFonts w:ascii="方正书宋_GBK" w:eastAsia="方正书宋_GBK"/>
              </w:rPr>
            </w:pPr>
          </w:p>
        </w:tc>
        <w:tc>
          <w:tcPr>
            <w:tcW w:w="1424" w:type="dxa"/>
            <w:vAlign w:val="center"/>
          </w:tcPr>
          <w:p w14:paraId="1E1B17F9">
            <w:pPr>
              <w:spacing w:line="300" w:lineRule="exact"/>
              <w:jc w:val="right"/>
              <w:rPr>
                <w:rFonts w:ascii="方正书宋_GBK" w:eastAsia="方正书宋_GBK"/>
              </w:rPr>
            </w:pPr>
          </w:p>
        </w:tc>
      </w:tr>
      <w:tr w14:paraId="54047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39943461">
            <w:pPr>
              <w:wordWrap w:val="0"/>
              <w:spacing w:line="300" w:lineRule="exact"/>
              <w:jc w:val="left"/>
              <w:rPr>
                <w:rFonts w:ascii="方正书宋_GBK" w:eastAsia="方正书宋_GBK"/>
              </w:rPr>
            </w:pPr>
            <w:r>
              <w:rPr>
                <w:rFonts w:hint="eastAsia" w:ascii="方正书宋_GBK" w:eastAsia="方正书宋_GBK"/>
              </w:rPr>
              <w:t>基层基本药物制度补助</w:t>
            </w:r>
          </w:p>
        </w:tc>
        <w:tc>
          <w:tcPr>
            <w:tcW w:w="1112" w:type="dxa"/>
            <w:vAlign w:val="center"/>
          </w:tcPr>
          <w:p w14:paraId="05AA3B78">
            <w:pPr>
              <w:spacing w:line="300" w:lineRule="exact"/>
              <w:jc w:val="left"/>
              <w:rPr>
                <w:rFonts w:ascii="方正书宋_GBK" w:eastAsia="方正书宋_GBK"/>
              </w:rPr>
            </w:pPr>
            <w:r>
              <w:rPr>
                <w:rFonts w:ascii="方正书宋_GBK" w:eastAsia="方正书宋_GBK"/>
              </w:rPr>
              <w:t>2100399</w:t>
            </w:r>
          </w:p>
        </w:tc>
        <w:tc>
          <w:tcPr>
            <w:tcW w:w="1206" w:type="dxa"/>
            <w:vAlign w:val="center"/>
          </w:tcPr>
          <w:p w14:paraId="6EB80FFB">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264A0287">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004FAFB7">
            <w:pPr>
              <w:spacing w:line="300" w:lineRule="exact"/>
              <w:jc w:val="right"/>
              <w:rPr>
                <w:rFonts w:ascii="方正书宋_GBK" w:eastAsia="方正书宋_GBK"/>
              </w:rPr>
            </w:pPr>
            <w:r>
              <w:rPr>
                <w:rFonts w:ascii="方正书宋_GBK" w:eastAsia="方正书宋_GBK"/>
              </w:rPr>
              <w:t>1876.00</w:t>
            </w:r>
          </w:p>
        </w:tc>
        <w:tc>
          <w:tcPr>
            <w:tcW w:w="1418" w:type="dxa"/>
            <w:vAlign w:val="center"/>
          </w:tcPr>
          <w:p w14:paraId="0C14BB94">
            <w:pPr>
              <w:spacing w:line="300" w:lineRule="exact"/>
              <w:jc w:val="right"/>
              <w:rPr>
                <w:rFonts w:ascii="方正书宋_GBK" w:eastAsia="方正书宋_GBK"/>
              </w:rPr>
            </w:pPr>
            <w:r>
              <w:rPr>
                <w:rFonts w:ascii="方正书宋_GBK" w:eastAsia="方正书宋_GBK"/>
              </w:rPr>
              <w:t>1876.00</w:t>
            </w:r>
          </w:p>
        </w:tc>
        <w:tc>
          <w:tcPr>
            <w:tcW w:w="1418" w:type="dxa"/>
            <w:vAlign w:val="center"/>
          </w:tcPr>
          <w:p w14:paraId="126CC3CF">
            <w:pPr>
              <w:spacing w:line="300" w:lineRule="exact"/>
              <w:jc w:val="right"/>
              <w:rPr>
                <w:rFonts w:ascii="方正书宋_GBK" w:eastAsia="方正书宋_GBK"/>
              </w:rPr>
            </w:pPr>
          </w:p>
        </w:tc>
        <w:tc>
          <w:tcPr>
            <w:tcW w:w="1415" w:type="dxa"/>
            <w:vAlign w:val="center"/>
          </w:tcPr>
          <w:p w14:paraId="71A0900A">
            <w:pPr>
              <w:spacing w:line="300" w:lineRule="exact"/>
              <w:jc w:val="right"/>
              <w:rPr>
                <w:rFonts w:ascii="方正书宋_GBK" w:eastAsia="方正书宋_GBK"/>
              </w:rPr>
            </w:pPr>
          </w:p>
        </w:tc>
        <w:tc>
          <w:tcPr>
            <w:tcW w:w="1415" w:type="dxa"/>
            <w:vAlign w:val="center"/>
          </w:tcPr>
          <w:p w14:paraId="37C2B4E6">
            <w:pPr>
              <w:spacing w:line="300" w:lineRule="exact"/>
              <w:jc w:val="right"/>
              <w:rPr>
                <w:rFonts w:ascii="方正书宋_GBK" w:eastAsia="方正书宋_GBK"/>
              </w:rPr>
            </w:pPr>
          </w:p>
        </w:tc>
        <w:tc>
          <w:tcPr>
            <w:tcW w:w="1424" w:type="dxa"/>
            <w:vAlign w:val="center"/>
          </w:tcPr>
          <w:p w14:paraId="43A2B4F2">
            <w:pPr>
              <w:spacing w:line="300" w:lineRule="exact"/>
              <w:jc w:val="right"/>
              <w:rPr>
                <w:rFonts w:ascii="方正书宋_GBK" w:eastAsia="方正书宋_GBK"/>
              </w:rPr>
            </w:pPr>
          </w:p>
        </w:tc>
      </w:tr>
      <w:tr w14:paraId="3863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4A350ED5">
            <w:pPr>
              <w:wordWrap w:val="0"/>
              <w:spacing w:line="300" w:lineRule="exact"/>
              <w:jc w:val="left"/>
              <w:rPr>
                <w:rFonts w:ascii="方正书宋_GBK" w:eastAsia="方正书宋_GBK"/>
              </w:rPr>
            </w:pPr>
            <w:r>
              <w:rPr>
                <w:rFonts w:hint="eastAsia" w:ascii="方正书宋_GBK" w:eastAsia="方正书宋_GBK"/>
              </w:rPr>
              <w:t>基层医疗单位退休人员支出</w:t>
            </w:r>
          </w:p>
        </w:tc>
        <w:tc>
          <w:tcPr>
            <w:tcW w:w="1112" w:type="dxa"/>
            <w:vAlign w:val="center"/>
          </w:tcPr>
          <w:p w14:paraId="7086CD5B">
            <w:pPr>
              <w:spacing w:line="300" w:lineRule="exact"/>
              <w:jc w:val="left"/>
              <w:rPr>
                <w:rFonts w:ascii="方正书宋_GBK" w:eastAsia="方正书宋_GBK"/>
              </w:rPr>
            </w:pPr>
            <w:r>
              <w:rPr>
                <w:rFonts w:ascii="方正书宋_GBK" w:eastAsia="方正书宋_GBK"/>
              </w:rPr>
              <w:t>2100199</w:t>
            </w:r>
          </w:p>
        </w:tc>
        <w:tc>
          <w:tcPr>
            <w:tcW w:w="1206" w:type="dxa"/>
            <w:vAlign w:val="center"/>
          </w:tcPr>
          <w:p w14:paraId="7E80FCF0">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35747E25">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51182E21">
            <w:pPr>
              <w:spacing w:line="300" w:lineRule="exact"/>
              <w:jc w:val="right"/>
              <w:rPr>
                <w:rFonts w:ascii="方正书宋_GBK" w:eastAsia="方正书宋_GBK"/>
              </w:rPr>
            </w:pPr>
            <w:r>
              <w:rPr>
                <w:rFonts w:ascii="方正书宋_GBK" w:eastAsia="方正书宋_GBK"/>
              </w:rPr>
              <w:t>53.00</w:t>
            </w:r>
          </w:p>
        </w:tc>
        <w:tc>
          <w:tcPr>
            <w:tcW w:w="1418" w:type="dxa"/>
            <w:vAlign w:val="center"/>
          </w:tcPr>
          <w:p w14:paraId="27AE75EA">
            <w:pPr>
              <w:spacing w:line="300" w:lineRule="exact"/>
              <w:jc w:val="right"/>
              <w:rPr>
                <w:rFonts w:ascii="方正书宋_GBK" w:eastAsia="方正书宋_GBK"/>
              </w:rPr>
            </w:pPr>
            <w:r>
              <w:rPr>
                <w:rFonts w:ascii="方正书宋_GBK" w:eastAsia="方正书宋_GBK"/>
              </w:rPr>
              <w:t>53.00</w:t>
            </w:r>
          </w:p>
        </w:tc>
        <w:tc>
          <w:tcPr>
            <w:tcW w:w="1418" w:type="dxa"/>
            <w:vAlign w:val="center"/>
          </w:tcPr>
          <w:p w14:paraId="6AEE683F">
            <w:pPr>
              <w:spacing w:line="300" w:lineRule="exact"/>
              <w:jc w:val="right"/>
              <w:rPr>
                <w:rFonts w:ascii="方正书宋_GBK" w:eastAsia="方正书宋_GBK"/>
              </w:rPr>
            </w:pPr>
          </w:p>
        </w:tc>
        <w:tc>
          <w:tcPr>
            <w:tcW w:w="1415" w:type="dxa"/>
            <w:vAlign w:val="center"/>
          </w:tcPr>
          <w:p w14:paraId="57223BB6">
            <w:pPr>
              <w:spacing w:line="300" w:lineRule="exact"/>
              <w:jc w:val="right"/>
              <w:rPr>
                <w:rFonts w:ascii="方正书宋_GBK" w:eastAsia="方正书宋_GBK"/>
              </w:rPr>
            </w:pPr>
          </w:p>
        </w:tc>
        <w:tc>
          <w:tcPr>
            <w:tcW w:w="1415" w:type="dxa"/>
            <w:vAlign w:val="center"/>
          </w:tcPr>
          <w:p w14:paraId="575994A6">
            <w:pPr>
              <w:spacing w:line="300" w:lineRule="exact"/>
              <w:jc w:val="right"/>
              <w:rPr>
                <w:rFonts w:ascii="方正书宋_GBK" w:eastAsia="方正书宋_GBK"/>
              </w:rPr>
            </w:pPr>
          </w:p>
        </w:tc>
        <w:tc>
          <w:tcPr>
            <w:tcW w:w="1424" w:type="dxa"/>
            <w:vAlign w:val="center"/>
          </w:tcPr>
          <w:p w14:paraId="22A894D9">
            <w:pPr>
              <w:spacing w:line="300" w:lineRule="exact"/>
              <w:jc w:val="right"/>
              <w:rPr>
                <w:rFonts w:ascii="方正书宋_GBK" w:eastAsia="方正书宋_GBK"/>
              </w:rPr>
            </w:pPr>
          </w:p>
        </w:tc>
      </w:tr>
      <w:tr w14:paraId="3FCC0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4D333DCC">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170</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年中央中医药事业传承与发展补助资金（国医堂）</w:t>
            </w:r>
          </w:p>
        </w:tc>
        <w:tc>
          <w:tcPr>
            <w:tcW w:w="1112" w:type="dxa"/>
            <w:vAlign w:val="center"/>
          </w:tcPr>
          <w:p w14:paraId="41D687C3">
            <w:pPr>
              <w:spacing w:line="300" w:lineRule="exact"/>
              <w:jc w:val="left"/>
              <w:rPr>
                <w:rFonts w:ascii="方正书宋_GBK" w:eastAsia="方正书宋_GBK"/>
              </w:rPr>
            </w:pPr>
            <w:r>
              <w:rPr>
                <w:rFonts w:ascii="方正书宋_GBK" w:eastAsia="方正书宋_GBK"/>
              </w:rPr>
              <w:t>2100699</w:t>
            </w:r>
          </w:p>
        </w:tc>
        <w:tc>
          <w:tcPr>
            <w:tcW w:w="1206" w:type="dxa"/>
            <w:vAlign w:val="center"/>
          </w:tcPr>
          <w:p w14:paraId="5E2316B6">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032B19EA">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278DD8A9">
            <w:pPr>
              <w:spacing w:line="300" w:lineRule="exact"/>
              <w:jc w:val="right"/>
              <w:rPr>
                <w:rFonts w:ascii="方正书宋_GBK" w:eastAsia="方正书宋_GBK"/>
              </w:rPr>
            </w:pPr>
            <w:r>
              <w:rPr>
                <w:rFonts w:ascii="方正书宋_GBK" w:eastAsia="方正书宋_GBK"/>
              </w:rPr>
              <w:t>105.00</w:t>
            </w:r>
          </w:p>
        </w:tc>
        <w:tc>
          <w:tcPr>
            <w:tcW w:w="1418" w:type="dxa"/>
            <w:vAlign w:val="center"/>
          </w:tcPr>
          <w:p w14:paraId="07BD9D26">
            <w:pPr>
              <w:spacing w:line="300" w:lineRule="exact"/>
              <w:jc w:val="right"/>
              <w:rPr>
                <w:rFonts w:ascii="方正书宋_GBK" w:eastAsia="方正书宋_GBK"/>
              </w:rPr>
            </w:pPr>
            <w:r>
              <w:rPr>
                <w:rFonts w:ascii="方正书宋_GBK" w:eastAsia="方正书宋_GBK"/>
              </w:rPr>
              <w:t>105.00</w:t>
            </w:r>
          </w:p>
        </w:tc>
        <w:tc>
          <w:tcPr>
            <w:tcW w:w="1418" w:type="dxa"/>
            <w:vAlign w:val="center"/>
          </w:tcPr>
          <w:p w14:paraId="10426571">
            <w:pPr>
              <w:spacing w:line="300" w:lineRule="exact"/>
              <w:jc w:val="right"/>
              <w:rPr>
                <w:rFonts w:ascii="方正书宋_GBK" w:eastAsia="方正书宋_GBK"/>
              </w:rPr>
            </w:pPr>
          </w:p>
        </w:tc>
        <w:tc>
          <w:tcPr>
            <w:tcW w:w="1415" w:type="dxa"/>
            <w:vAlign w:val="center"/>
          </w:tcPr>
          <w:p w14:paraId="5E3A6116">
            <w:pPr>
              <w:spacing w:line="300" w:lineRule="exact"/>
              <w:jc w:val="right"/>
              <w:rPr>
                <w:rFonts w:ascii="方正书宋_GBK" w:eastAsia="方正书宋_GBK"/>
              </w:rPr>
            </w:pPr>
          </w:p>
        </w:tc>
        <w:tc>
          <w:tcPr>
            <w:tcW w:w="1415" w:type="dxa"/>
            <w:vAlign w:val="center"/>
          </w:tcPr>
          <w:p w14:paraId="00AB7C50">
            <w:pPr>
              <w:spacing w:line="300" w:lineRule="exact"/>
              <w:jc w:val="right"/>
              <w:rPr>
                <w:rFonts w:ascii="方正书宋_GBK" w:eastAsia="方正书宋_GBK"/>
              </w:rPr>
            </w:pPr>
          </w:p>
        </w:tc>
        <w:tc>
          <w:tcPr>
            <w:tcW w:w="1424" w:type="dxa"/>
            <w:vAlign w:val="center"/>
          </w:tcPr>
          <w:p w14:paraId="4DCCAB14">
            <w:pPr>
              <w:spacing w:line="300" w:lineRule="exact"/>
              <w:jc w:val="right"/>
              <w:rPr>
                <w:rFonts w:ascii="方正书宋_GBK" w:eastAsia="方正书宋_GBK"/>
              </w:rPr>
            </w:pPr>
          </w:p>
        </w:tc>
      </w:tr>
      <w:tr w14:paraId="1DD46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11A6222B">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171</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年中央医疗救助补助资金预算</w:t>
            </w:r>
          </w:p>
        </w:tc>
        <w:tc>
          <w:tcPr>
            <w:tcW w:w="1112" w:type="dxa"/>
            <w:vAlign w:val="center"/>
          </w:tcPr>
          <w:p w14:paraId="2D798744">
            <w:pPr>
              <w:spacing w:line="300" w:lineRule="exact"/>
              <w:jc w:val="left"/>
              <w:rPr>
                <w:rFonts w:ascii="方正书宋_GBK" w:eastAsia="方正书宋_GBK"/>
              </w:rPr>
            </w:pPr>
            <w:r>
              <w:rPr>
                <w:rFonts w:ascii="方正书宋_GBK" w:eastAsia="方正书宋_GBK"/>
              </w:rPr>
              <w:t>2101302</w:t>
            </w:r>
          </w:p>
        </w:tc>
        <w:tc>
          <w:tcPr>
            <w:tcW w:w="1206" w:type="dxa"/>
            <w:vAlign w:val="center"/>
          </w:tcPr>
          <w:p w14:paraId="2A4705A9">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01B0E297">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79F16530">
            <w:pPr>
              <w:spacing w:line="300" w:lineRule="exact"/>
              <w:jc w:val="right"/>
              <w:rPr>
                <w:rFonts w:ascii="方正书宋_GBK" w:eastAsia="方正书宋_GBK"/>
              </w:rPr>
            </w:pPr>
            <w:r>
              <w:rPr>
                <w:rFonts w:ascii="方正书宋_GBK" w:eastAsia="方正书宋_GBK"/>
              </w:rPr>
              <w:t>7.00</w:t>
            </w:r>
          </w:p>
        </w:tc>
        <w:tc>
          <w:tcPr>
            <w:tcW w:w="1418" w:type="dxa"/>
            <w:vAlign w:val="center"/>
          </w:tcPr>
          <w:p w14:paraId="3CC3D455">
            <w:pPr>
              <w:spacing w:line="300" w:lineRule="exact"/>
              <w:jc w:val="right"/>
              <w:rPr>
                <w:rFonts w:ascii="方正书宋_GBK" w:eastAsia="方正书宋_GBK"/>
              </w:rPr>
            </w:pPr>
            <w:r>
              <w:rPr>
                <w:rFonts w:ascii="方正书宋_GBK" w:eastAsia="方正书宋_GBK"/>
              </w:rPr>
              <w:t>7.00</w:t>
            </w:r>
          </w:p>
        </w:tc>
        <w:tc>
          <w:tcPr>
            <w:tcW w:w="1418" w:type="dxa"/>
            <w:vAlign w:val="center"/>
          </w:tcPr>
          <w:p w14:paraId="3FB58F08">
            <w:pPr>
              <w:spacing w:line="300" w:lineRule="exact"/>
              <w:jc w:val="right"/>
              <w:rPr>
                <w:rFonts w:ascii="方正书宋_GBK" w:eastAsia="方正书宋_GBK"/>
              </w:rPr>
            </w:pPr>
          </w:p>
        </w:tc>
        <w:tc>
          <w:tcPr>
            <w:tcW w:w="1415" w:type="dxa"/>
            <w:vAlign w:val="center"/>
          </w:tcPr>
          <w:p w14:paraId="333CEAB1">
            <w:pPr>
              <w:spacing w:line="300" w:lineRule="exact"/>
              <w:jc w:val="right"/>
              <w:rPr>
                <w:rFonts w:ascii="方正书宋_GBK" w:eastAsia="方正书宋_GBK"/>
              </w:rPr>
            </w:pPr>
          </w:p>
        </w:tc>
        <w:tc>
          <w:tcPr>
            <w:tcW w:w="1415" w:type="dxa"/>
            <w:vAlign w:val="center"/>
          </w:tcPr>
          <w:p w14:paraId="43045866">
            <w:pPr>
              <w:spacing w:line="300" w:lineRule="exact"/>
              <w:jc w:val="right"/>
              <w:rPr>
                <w:rFonts w:ascii="方正书宋_GBK" w:eastAsia="方正书宋_GBK"/>
              </w:rPr>
            </w:pPr>
          </w:p>
        </w:tc>
        <w:tc>
          <w:tcPr>
            <w:tcW w:w="1424" w:type="dxa"/>
            <w:vAlign w:val="center"/>
          </w:tcPr>
          <w:p w14:paraId="18C02191">
            <w:pPr>
              <w:spacing w:line="300" w:lineRule="exact"/>
              <w:jc w:val="right"/>
              <w:rPr>
                <w:rFonts w:ascii="方正书宋_GBK" w:eastAsia="方正书宋_GBK"/>
              </w:rPr>
            </w:pPr>
          </w:p>
        </w:tc>
      </w:tr>
      <w:tr w14:paraId="0634B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78DA8BF1">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176</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年重大传染病防控经费</w:t>
            </w:r>
          </w:p>
        </w:tc>
        <w:tc>
          <w:tcPr>
            <w:tcW w:w="1112" w:type="dxa"/>
            <w:vAlign w:val="center"/>
          </w:tcPr>
          <w:p w14:paraId="73378C1E">
            <w:pPr>
              <w:spacing w:line="300" w:lineRule="exact"/>
              <w:jc w:val="left"/>
              <w:rPr>
                <w:rFonts w:ascii="方正书宋_GBK" w:eastAsia="方正书宋_GBK"/>
              </w:rPr>
            </w:pPr>
            <w:r>
              <w:rPr>
                <w:rFonts w:ascii="方正书宋_GBK" w:eastAsia="方正书宋_GBK"/>
              </w:rPr>
              <w:t>2100409</w:t>
            </w:r>
          </w:p>
        </w:tc>
        <w:tc>
          <w:tcPr>
            <w:tcW w:w="1206" w:type="dxa"/>
            <w:vAlign w:val="center"/>
          </w:tcPr>
          <w:p w14:paraId="35074692">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732B29A0">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59E8D01E">
            <w:pPr>
              <w:spacing w:line="300" w:lineRule="exact"/>
              <w:jc w:val="right"/>
              <w:rPr>
                <w:rFonts w:ascii="方正书宋_GBK" w:eastAsia="方正书宋_GBK"/>
              </w:rPr>
            </w:pPr>
            <w:r>
              <w:rPr>
                <w:rFonts w:ascii="方正书宋_GBK" w:eastAsia="方正书宋_GBK"/>
              </w:rPr>
              <w:t>123.85</w:t>
            </w:r>
          </w:p>
        </w:tc>
        <w:tc>
          <w:tcPr>
            <w:tcW w:w="1418" w:type="dxa"/>
            <w:vAlign w:val="center"/>
          </w:tcPr>
          <w:p w14:paraId="5384E571">
            <w:pPr>
              <w:spacing w:line="300" w:lineRule="exact"/>
              <w:jc w:val="right"/>
              <w:rPr>
                <w:rFonts w:ascii="方正书宋_GBK" w:eastAsia="方正书宋_GBK"/>
              </w:rPr>
            </w:pPr>
            <w:r>
              <w:rPr>
                <w:rFonts w:ascii="方正书宋_GBK" w:eastAsia="方正书宋_GBK"/>
              </w:rPr>
              <w:t>123.85</w:t>
            </w:r>
          </w:p>
        </w:tc>
        <w:tc>
          <w:tcPr>
            <w:tcW w:w="1418" w:type="dxa"/>
            <w:vAlign w:val="center"/>
          </w:tcPr>
          <w:p w14:paraId="2C62F206">
            <w:pPr>
              <w:spacing w:line="300" w:lineRule="exact"/>
              <w:jc w:val="right"/>
              <w:rPr>
                <w:rFonts w:ascii="方正书宋_GBK" w:eastAsia="方正书宋_GBK"/>
              </w:rPr>
            </w:pPr>
          </w:p>
        </w:tc>
        <w:tc>
          <w:tcPr>
            <w:tcW w:w="1415" w:type="dxa"/>
            <w:vAlign w:val="center"/>
          </w:tcPr>
          <w:p w14:paraId="6AEB9F14">
            <w:pPr>
              <w:spacing w:line="300" w:lineRule="exact"/>
              <w:jc w:val="right"/>
              <w:rPr>
                <w:rFonts w:ascii="方正书宋_GBK" w:eastAsia="方正书宋_GBK"/>
              </w:rPr>
            </w:pPr>
          </w:p>
        </w:tc>
        <w:tc>
          <w:tcPr>
            <w:tcW w:w="1415" w:type="dxa"/>
            <w:vAlign w:val="center"/>
          </w:tcPr>
          <w:p w14:paraId="6C42A65E">
            <w:pPr>
              <w:spacing w:line="300" w:lineRule="exact"/>
              <w:jc w:val="right"/>
              <w:rPr>
                <w:rFonts w:ascii="方正书宋_GBK" w:eastAsia="方正书宋_GBK"/>
              </w:rPr>
            </w:pPr>
          </w:p>
        </w:tc>
        <w:tc>
          <w:tcPr>
            <w:tcW w:w="1424" w:type="dxa"/>
            <w:vAlign w:val="center"/>
          </w:tcPr>
          <w:p w14:paraId="53F557C3">
            <w:pPr>
              <w:spacing w:line="300" w:lineRule="exact"/>
              <w:jc w:val="right"/>
              <w:rPr>
                <w:rFonts w:ascii="方正书宋_GBK" w:eastAsia="方正书宋_GBK"/>
              </w:rPr>
            </w:pPr>
          </w:p>
        </w:tc>
      </w:tr>
      <w:tr w14:paraId="63486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2F8A2BC7">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181</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中央</w:t>
            </w:r>
            <w:r>
              <w:rPr>
                <w:rFonts w:ascii="方正书宋_GBK" w:eastAsia="方正书宋_GBK"/>
              </w:rPr>
              <w:t>2021</w:t>
            </w:r>
            <w:r>
              <w:rPr>
                <w:rFonts w:hint="eastAsia" w:ascii="方正书宋_GBK" w:eastAsia="方正书宋_GBK"/>
              </w:rPr>
              <w:t>年医疗服务与保障能力提升（公立医院综合改革）补助资金的通知</w:t>
            </w:r>
          </w:p>
        </w:tc>
        <w:tc>
          <w:tcPr>
            <w:tcW w:w="1112" w:type="dxa"/>
            <w:vAlign w:val="center"/>
          </w:tcPr>
          <w:p w14:paraId="62BE492F">
            <w:pPr>
              <w:spacing w:line="300" w:lineRule="exact"/>
              <w:jc w:val="left"/>
              <w:rPr>
                <w:rFonts w:ascii="方正书宋_GBK" w:eastAsia="方正书宋_GBK"/>
              </w:rPr>
            </w:pPr>
            <w:r>
              <w:rPr>
                <w:rFonts w:ascii="方正书宋_GBK" w:eastAsia="方正书宋_GBK"/>
              </w:rPr>
              <w:t>2100299</w:t>
            </w:r>
          </w:p>
        </w:tc>
        <w:tc>
          <w:tcPr>
            <w:tcW w:w="1206" w:type="dxa"/>
            <w:vAlign w:val="center"/>
          </w:tcPr>
          <w:p w14:paraId="390A6C63">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5FECE369">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1DDD1DFF">
            <w:pPr>
              <w:spacing w:line="300" w:lineRule="exact"/>
              <w:jc w:val="right"/>
              <w:rPr>
                <w:rFonts w:ascii="方正书宋_GBK" w:eastAsia="方正书宋_GBK"/>
              </w:rPr>
            </w:pPr>
            <w:r>
              <w:rPr>
                <w:rFonts w:ascii="方正书宋_GBK" w:eastAsia="方正书宋_GBK"/>
              </w:rPr>
              <w:t>290.00</w:t>
            </w:r>
          </w:p>
        </w:tc>
        <w:tc>
          <w:tcPr>
            <w:tcW w:w="1418" w:type="dxa"/>
            <w:vAlign w:val="center"/>
          </w:tcPr>
          <w:p w14:paraId="46D473DD">
            <w:pPr>
              <w:spacing w:line="300" w:lineRule="exact"/>
              <w:jc w:val="right"/>
              <w:rPr>
                <w:rFonts w:ascii="方正书宋_GBK" w:eastAsia="方正书宋_GBK"/>
              </w:rPr>
            </w:pPr>
            <w:r>
              <w:rPr>
                <w:rFonts w:ascii="方正书宋_GBK" w:eastAsia="方正书宋_GBK"/>
              </w:rPr>
              <w:t>290.00</w:t>
            </w:r>
          </w:p>
        </w:tc>
        <w:tc>
          <w:tcPr>
            <w:tcW w:w="1418" w:type="dxa"/>
            <w:vAlign w:val="center"/>
          </w:tcPr>
          <w:p w14:paraId="5F6DAFEA">
            <w:pPr>
              <w:spacing w:line="300" w:lineRule="exact"/>
              <w:jc w:val="right"/>
              <w:rPr>
                <w:rFonts w:ascii="方正书宋_GBK" w:eastAsia="方正书宋_GBK"/>
              </w:rPr>
            </w:pPr>
          </w:p>
        </w:tc>
        <w:tc>
          <w:tcPr>
            <w:tcW w:w="1415" w:type="dxa"/>
            <w:vAlign w:val="center"/>
          </w:tcPr>
          <w:p w14:paraId="0E027A8E">
            <w:pPr>
              <w:spacing w:line="300" w:lineRule="exact"/>
              <w:jc w:val="right"/>
              <w:rPr>
                <w:rFonts w:ascii="方正书宋_GBK" w:eastAsia="方正书宋_GBK"/>
              </w:rPr>
            </w:pPr>
          </w:p>
        </w:tc>
        <w:tc>
          <w:tcPr>
            <w:tcW w:w="1415" w:type="dxa"/>
            <w:vAlign w:val="center"/>
          </w:tcPr>
          <w:p w14:paraId="10244533">
            <w:pPr>
              <w:spacing w:line="300" w:lineRule="exact"/>
              <w:jc w:val="right"/>
              <w:rPr>
                <w:rFonts w:ascii="方正书宋_GBK" w:eastAsia="方正书宋_GBK"/>
              </w:rPr>
            </w:pPr>
          </w:p>
        </w:tc>
        <w:tc>
          <w:tcPr>
            <w:tcW w:w="1424" w:type="dxa"/>
            <w:vAlign w:val="center"/>
          </w:tcPr>
          <w:p w14:paraId="5A7F5E10">
            <w:pPr>
              <w:spacing w:line="300" w:lineRule="exact"/>
              <w:jc w:val="right"/>
              <w:rPr>
                <w:rFonts w:ascii="方正书宋_GBK" w:eastAsia="方正书宋_GBK"/>
              </w:rPr>
            </w:pPr>
          </w:p>
        </w:tc>
      </w:tr>
      <w:tr w14:paraId="50D95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6CFA579F">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182</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年中央基本公共卫生服务补助资金</w:t>
            </w:r>
          </w:p>
        </w:tc>
        <w:tc>
          <w:tcPr>
            <w:tcW w:w="1112" w:type="dxa"/>
            <w:vAlign w:val="center"/>
          </w:tcPr>
          <w:p w14:paraId="5B005304">
            <w:pPr>
              <w:spacing w:line="300" w:lineRule="exact"/>
              <w:jc w:val="left"/>
              <w:rPr>
                <w:rFonts w:ascii="方正书宋_GBK" w:eastAsia="方正书宋_GBK"/>
              </w:rPr>
            </w:pPr>
            <w:r>
              <w:rPr>
                <w:rFonts w:ascii="方正书宋_GBK" w:eastAsia="方正书宋_GBK"/>
              </w:rPr>
              <w:t>2100408</w:t>
            </w:r>
          </w:p>
        </w:tc>
        <w:tc>
          <w:tcPr>
            <w:tcW w:w="1206" w:type="dxa"/>
            <w:vAlign w:val="center"/>
          </w:tcPr>
          <w:p w14:paraId="367D9BCB">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0BCE7E56">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0BD15694">
            <w:pPr>
              <w:spacing w:line="300" w:lineRule="exact"/>
              <w:jc w:val="right"/>
              <w:rPr>
                <w:rFonts w:ascii="方正书宋_GBK" w:eastAsia="方正书宋_GBK"/>
              </w:rPr>
            </w:pPr>
            <w:r>
              <w:rPr>
                <w:rFonts w:ascii="方正书宋_GBK" w:eastAsia="方正书宋_GBK"/>
              </w:rPr>
              <w:t>2889.00</w:t>
            </w:r>
          </w:p>
        </w:tc>
        <w:tc>
          <w:tcPr>
            <w:tcW w:w="1418" w:type="dxa"/>
            <w:vAlign w:val="center"/>
          </w:tcPr>
          <w:p w14:paraId="78F31B1E">
            <w:pPr>
              <w:spacing w:line="300" w:lineRule="exact"/>
              <w:jc w:val="right"/>
              <w:rPr>
                <w:rFonts w:ascii="方正书宋_GBK" w:eastAsia="方正书宋_GBK"/>
              </w:rPr>
            </w:pPr>
            <w:r>
              <w:rPr>
                <w:rFonts w:ascii="方正书宋_GBK" w:eastAsia="方正书宋_GBK"/>
              </w:rPr>
              <w:t>2889.00</w:t>
            </w:r>
          </w:p>
        </w:tc>
        <w:tc>
          <w:tcPr>
            <w:tcW w:w="1418" w:type="dxa"/>
            <w:vAlign w:val="center"/>
          </w:tcPr>
          <w:p w14:paraId="2164464F">
            <w:pPr>
              <w:spacing w:line="300" w:lineRule="exact"/>
              <w:jc w:val="right"/>
              <w:rPr>
                <w:rFonts w:ascii="方正书宋_GBK" w:eastAsia="方正书宋_GBK"/>
              </w:rPr>
            </w:pPr>
          </w:p>
        </w:tc>
        <w:tc>
          <w:tcPr>
            <w:tcW w:w="1415" w:type="dxa"/>
            <w:vAlign w:val="center"/>
          </w:tcPr>
          <w:p w14:paraId="1EEA1AA5">
            <w:pPr>
              <w:spacing w:line="300" w:lineRule="exact"/>
              <w:jc w:val="right"/>
              <w:rPr>
                <w:rFonts w:ascii="方正书宋_GBK" w:eastAsia="方正书宋_GBK"/>
              </w:rPr>
            </w:pPr>
          </w:p>
        </w:tc>
        <w:tc>
          <w:tcPr>
            <w:tcW w:w="1415" w:type="dxa"/>
            <w:vAlign w:val="center"/>
          </w:tcPr>
          <w:p w14:paraId="160CEC88">
            <w:pPr>
              <w:spacing w:line="300" w:lineRule="exact"/>
              <w:jc w:val="right"/>
              <w:rPr>
                <w:rFonts w:ascii="方正书宋_GBK" w:eastAsia="方正书宋_GBK"/>
              </w:rPr>
            </w:pPr>
          </w:p>
        </w:tc>
        <w:tc>
          <w:tcPr>
            <w:tcW w:w="1424" w:type="dxa"/>
            <w:vAlign w:val="center"/>
          </w:tcPr>
          <w:p w14:paraId="08DAE6EA">
            <w:pPr>
              <w:spacing w:line="300" w:lineRule="exact"/>
              <w:jc w:val="right"/>
              <w:rPr>
                <w:rFonts w:ascii="方正书宋_GBK" w:eastAsia="方正书宋_GBK"/>
              </w:rPr>
            </w:pPr>
          </w:p>
        </w:tc>
      </w:tr>
      <w:tr w14:paraId="314D2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3D55042D">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184</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年中央基本药物制度（村级）</w:t>
            </w:r>
          </w:p>
        </w:tc>
        <w:tc>
          <w:tcPr>
            <w:tcW w:w="1112" w:type="dxa"/>
            <w:vAlign w:val="center"/>
          </w:tcPr>
          <w:p w14:paraId="018DFBA2">
            <w:pPr>
              <w:spacing w:line="300" w:lineRule="exact"/>
              <w:jc w:val="left"/>
              <w:rPr>
                <w:rFonts w:ascii="方正书宋_GBK" w:eastAsia="方正书宋_GBK"/>
              </w:rPr>
            </w:pPr>
            <w:r>
              <w:rPr>
                <w:rFonts w:ascii="方正书宋_GBK" w:eastAsia="方正书宋_GBK"/>
              </w:rPr>
              <w:t>2100399</w:t>
            </w:r>
          </w:p>
        </w:tc>
        <w:tc>
          <w:tcPr>
            <w:tcW w:w="1206" w:type="dxa"/>
            <w:vAlign w:val="center"/>
          </w:tcPr>
          <w:p w14:paraId="3EFB1BB1">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426224BA">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4A27C731">
            <w:pPr>
              <w:spacing w:line="300" w:lineRule="exact"/>
              <w:jc w:val="right"/>
              <w:rPr>
                <w:rFonts w:ascii="方正书宋_GBK" w:eastAsia="方正书宋_GBK"/>
              </w:rPr>
            </w:pPr>
            <w:r>
              <w:rPr>
                <w:rFonts w:ascii="方正书宋_GBK" w:eastAsia="方正书宋_GBK"/>
              </w:rPr>
              <w:t>140.00</w:t>
            </w:r>
          </w:p>
        </w:tc>
        <w:tc>
          <w:tcPr>
            <w:tcW w:w="1418" w:type="dxa"/>
            <w:vAlign w:val="center"/>
          </w:tcPr>
          <w:p w14:paraId="7311718C">
            <w:pPr>
              <w:spacing w:line="300" w:lineRule="exact"/>
              <w:jc w:val="right"/>
              <w:rPr>
                <w:rFonts w:ascii="方正书宋_GBK" w:eastAsia="方正书宋_GBK"/>
              </w:rPr>
            </w:pPr>
            <w:r>
              <w:rPr>
                <w:rFonts w:ascii="方正书宋_GBK" w:eastAsia="方正书宋_GBK"/>
              </w:rPr>
              <w:t>140.00</w:t>
            </w:r>
          </w:p>
        </w:tc>
        <w:tc>
          <w:tcPr>
            <w:tcW w:w="1418" w:type="dxa"/>
            <w:vAlign w:val="center"/>
          </w:tcPr>
          <w:p w14:paraId="7F3E0463">
            <w:pPr>
              <w:spacing w:line="300" w:lineRule="exact"/>
              <w:jc w:val="right"/>
              <w:rPr>
                <w:rFonts w:ascii="方正书宋_GBK" w:eastAsia="方正书宋_GBK"/>
              </w:rPr>
            </w:pPr>
          </w:p>
        </w:tc>
        <w:tc>
          <w:tcPr>
            <w:tcW w:w="1415" w:type="dxa"/>
            <w:vAlign w:val="center"/>
          </w:tcPr>
          <w:p w14:paraId="093B45FA">
            <w:pPr>
              <w:spacing w:line="300" w:lineRule="exact"/>
              <w:jc w:val="right"/>
              <w:rPr>
                <w:rFonts w:ascii="方正书宋_GBK" w:eastAsia="方正书宋_GBK"/>
              </w:rPr>
            </w:pPr>
          </w:p>
        </w:tc>
        <w:tc>
          <w:tcPr>
            <w:tcW w:w="1415" w:type="dxa"/>
            <w:vAlign w:val="center"/>
          </w:tcPr>
          <w:p w14:paraId="41F82C9C">
            <w:pPr>
              <w:spacing w:line="300" w:lineRule="exact"/>
              <w:jc w:val="right"/>
              <w:rPr>
                <w:rFonts w:ascii="方正书宋_GBK" w:eastAsia="方正书宋_GBK"/>
              </w:rPr>
            </w:pPr>
          </w:p>
        </w:tc>
        <w:tc>
          <w:tcPr>
            <w:tcW w:w="1424" w:type="dxa"/>
            <w:vAlign w:val="center"/>
          </w:tcPr>
          <w:p w14:paraId="68D43DA0">
            <w:pPr>
              <w:spacing w:line="300" w:lineRule="exact"/>
              <w:jc w:val="right"/>
              <w:rPr>
                <w:rFonts w:ascii="方正书宋_GBK" w:eastAsia="方正书宋_GBK"/>
              </w:rPr>
            </w:pPr>
          </w:p>
        </w:tc>
      </w:tr>
      <w:tr w14:paraId="054F2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77905C57">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184</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年中央基本药物制度（基层）</w:t>
            </w:r>
          </w:p>
        </w:tc>
        <w:tc>
          <w:tcPr>
            <w:tcW w:w="1112" w:type="dxa"/>
            <w:vAlign w:val="center"/>
          </w:tcPr>
          <w:p w14:paraId="7833676B">
            <w:pPr>
              <w:spacing w:line="300" w:lineRule="exact"/>
              <w:jc w:val="left"/>
              <w:rPr>
                <w:rFonts w:ascii="方正书宋_GBK" w:eastAsia="方正书宋_GBK"/>
              </w:rPr>
            </w:pPr>
            <w:r>
              <w:rPr>
                <w:rFonts w:ascii="方正书宋_GBK" w:eastAsia="方正书宋_GBK"/>
              </w:rPr>
              <w:t>2100399</w:t>
            </w:r>
          </w:p>
        </w:tc>
        <w:tc>
          <w:tcPr>
            <w:tcW w:w="1206" w:type="dxa"/>
            <w:vAlign w:val="center"/>
          </w:tcPr>
          <w:p w14:paraId="671370C6">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6FDA5456">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25E2637A">
            <w:pPr>
              <w:spacing w:line="300" w:lineRule="exact"/>
              <w:jc w:val="right"/>
              <w:rPr>
                <w:rFonts w:ascii="方正书宋_GBK" w:eastAsia="方正书宋_GBK"/>
              </w:rPr>
            </w:pPr>
            <w:r>
              <w:rPr>
                <w:rFonts w:ascii="方正书宋_GBK" w:eastAsia="方正书宋_GBK"/>
              </w:rPr>
              <w:t>212.00</w:t>
            </w:r>
          </w:p>
        </w:tc>
        <w:tc>
          <w:tcPr>
            <w:tcW w:w="1418" w:type="dxa"/>
            <w:vAlign w:val="center"/>
          </w:tcPr>
          <w:p w14:paraId="790EF916">
            <w:pPr>
              <w:spacing w:line="300" w:lineRule="exact"/>
              <w:jc w:val="right"/>
              <w:rPr>
                <w:rFonts w:ascii="方正书宋_GBK" w:eastAsia="方正书宋_GBK"/>
              </w:rPr>
            </w:pPr>
            <w:r>
              <w:rPr>
                <w:rFonts w:ascii="方正书宋_GBK" w:eastAsia="方正书宋_GBK"/>
              </w:rPr>
              <w:t>212.00</w:t>
            </w:r>
          </w:p>
        </w:tc>
        <w:tc>
          <w:tcPr>
            <w:tcW w:w="1418" w:type="dxa"/>
            <w:vAlign w:val="center"/>
          </w:tcPr>
          <w:p w14:paraId="4E76C2EB">
            <w:pPr>
              <w:spacing w:line="300" w:lineRule="exact"/>
              <w:jc w:val="right"/>
              <w:rPr>
                <w:rFonts w:ascii="方正书宋_GBK" w:eastAsia="方正书宋_GBK"/>
              </w:rPr>
            </w:pPr>
          </w:p>
        </w:tc>
        <w:tc>
          <w:tcPr>
            <w:tcW w:w="1415" w:type="dxa"/>
            <w:vAlign w:val="center"/>
          </w:tcPr>
          <w:p w14:paraId="3D208A03">
            <w:pPr>
              <w:spacing w:line="300" w:lineRule="exact"/>
              <w:jc w:val="right"/>
              <w:rPr>
                <w:rFonts w:ascii="方正书宋_GBK" w:eastAsia="方正书宋_GBK"/>
              </w:rPr>
            </w:pPr>
          </w:p>
        </w:tc>
        <w:tc>
          <w:tcPr>
            <w:tcW w:w="1415" w:type="dxa"/>
            <w:vAlign w:val="center"/>
          </w:tcPr>
          <w:p w14:paraId="245B6A5C">
            <w:pPr>
              <w:spacing w:line="300" w:lineRule="exact"/>
              <w:jc w:val="right"/>
              <w:rPr>
                <w:rFonts w:ascii="方正书宋_GBK" w:eastAsia="方正书宋_GBK"/>
              </w:rPr>
            </w:pPr>
          </w:p>
        </w:tc>
        <w:tc>
          <w:tcPr>
            <w:tcW w:w="1424" w:type="dxa"/>
            <w:vAlign w:val="center"/>
          </w:tcPr>
          <w:p w14:paraId="620C1A05">
            <w:pPr>
              <w:spacing w:line="300" w:lineRule="exact"/>
              <w:jc w:val="right"/>
              <w:rPr>
                <w:rFonts w:ascii="方正书宋_GBK" w:eastAsia="方正书宋_GBK"/>
              </w:rPr>
            </w:pPr>
          </w:p>
        </w:tc>
      </w:tr>
      <w:tr w14:paraId="7FFEF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479B39E1">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198</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年省级医改补助（人民医院现代医院管理制度）</w:t>
            </w:r>
          </w:p>
        </w:tc>
        <w:tc>
          <w:tcPr>
            <w:tcW w:w="1112" w:type="dxa"/>
            <w:vAlign w:val="center"/>
          </w:tcPr>
          <w:p w14:paraId="29084F7F">
            <w:pPr>
              <w:spacing w:line="300" w:lineRule="exact"/>
              <w:jc w:val="left"/>
              <w:rPr>
                <w:rFonts w:ascii="方正书宋_GBK" w:eastAsia="方正书宋_GBK"/>
              </w:rPr>
            </w:pPr>
            <w:r>
              <w:rPr>
                <w:rFonts w:ascii="方正书宋_GBK" w:eastAsia="方正书宋_GBK"/>
              </w:rPr>
              <w:t>2100299</w:t>
            </w:r>
          </w:p>
        </w:tc>
        <w:tc>
          <w:tcPr>
            <w:tcW w:w="1206" w:type="dxa"/>
            <w:vAlign w:val="center"/>
          </w:tcPr>
          <w:p w14:paraId="3EDE7E0C">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78967410">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3EEF849F">
            <w:pPr>
              <w:spacing w:line="300" w:lineRule="exact"/>
              <w:jc w:val="right"/>
              <w:rPr>
                <w:rFonts w:ascii="方正书宋_GBK" w:eastAsia="方正书宋_GBK"/>
              </w:rPr>
            </w:pPr>
            <w:r>
              <w:rPr>
                <w:rFonts w:ascii="方正书宋_GBK" w:eastAsia="方正书宋_GBK"/>
              </w:rPr>
              <w:t>80.00</w:t>
            </w:r>
          </w:p>
        </w:tc>
        <w:tc>
          <w:tcPr>
            <w:tcW w:w="1418" w:type="dxa"/>
            <w:vAlign w:val="center"/>
          </w:tcPr>
          <w:p w14:paraId="05BF9684">
            <w:pPr>
              <w:spacing w:line="300" w:lineRule="exact"/>
              <w:jc w:val="right"/>
              <w:rPr>
                <w:rFonts w:ascii="方正书宋_GBK" w:eastAsia="方正书宋_GBK"/>
              </w:rPr>
            </w:pPr>
            <w:r>
              <w:rPr>
                <w:rFonts w:ascii="方正书宋_GBK" w:eastAsia="方正书宋_GBK"/>
              </w:rPr>
              <w:t>80.00</w:t>
            </w:r>
          </w:p>
        </w:tc>
        <w:tc>
          <w:tcPr>
            <w:tcW w:w="1418" w:type="dxa"/>
            <w:vAlign w:val="center"/>
          </w:tcPr>
          <w:p w14:paraId="21FDF5C2">
            <w:pPr>
              <w:spacing w:line="300" w:lineRule="exact"/>
              <w:jc w:val="right"/>
              <w:rPr>
                <w:rFonts w:ascii="方正书宋_GBK" w:eastAsia="方正书宋_GBK"/>
              </w:rPr>
            </w:pPr>
          </w:p>
        </w:tc>
        <w:tc>
          <w:tcPr>
            <w:tcW w:w="1415" w:type="dxa"/>
            <w:vAlign w:val="center"/>
          </w:tcPr>
          <w:p w14:paraId="26C9E8F9">
            <w:pPr>
              <w:spacing w:line="300" w:lineRule="exact"/>
              <w:jc w:val="right"/>
              <w:rPr>
                <w:rFonts w:ascii="方正书宋_GBK" w:eastAsia="方正书宋_GBK"/>
              </w:rPr>
            </w:pPr>
          </w:p>
        </w:tc>
        <w:tc>
          <w:tcPr>
            <w:tcW w:w="1415" w:type="dxa"/>
            <w:vAlign w:val="center"/>
          </w:tcPr>
          <w:p w14:paraId="2AFB559A">
            <w:pPr>
              <w:spacing w:line="300" w:lineRule="exact"/>
              <w:jc w:val="right"/>
              <w:rPr>
                <w:rFonts w:ascii="方正书宋_GBK" w:eastAsia="方正书宋_GBK"/>
              </w:rPr>
            </w:pPr>
          </w:p>
        </w:tc>
        <w:tc>
          <w:tcPr>
            <w:tcW w:w="1424" w:type="dxa"/>
            <w:vAlign w:val="center"/>
          </w:tcPr>
          <w:p w14:paraId="070FB0D1">
            <w:pPr>
              <w:spacing w:line="300" w:lineRule="exact"/>
              <w:jc w:val="right"/>
              <w:rPr>
                <w:rFonts w:ascii="方正书宋_GBK" w:eastAsia="方正书宋_GBK"/>
              </w:rPr>
            </w:pPr>
          </w:p>
        </w:tc>
      </w:tr>
      <w:tr w14:paraId="3F4CC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73D9D96C">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203</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年省级公共卫生服务资金</w:t>
            </w:r>
          </w:p>
        </w:tc>
        <w:tc>
          <w:tcPr>
            <w:tcW w:w="1112" w:type="dxa"/>
            <w:vAlign w:val="center"/>
          </w:tcPr>
          <w:p w14:paraId="0776FC80">
            <w:pPr>
              <w:spacing w:line="300" w:lineRule="exact"/>
              <w:jc w:val="left"/>
              <w:rPr>
                <w:rFonts w:ascii="方正书宋_GBK" w:eastAsia="方正书宋_GBK"/>
              </w:rPr>
            </w:pPr>
            <w:r>
              <w:rPr>
                <w:rFonts w:ascii="方正书宋_GBK" w:eastAsia="方正书宋_GBK"/>
              </w:rPr>
              <w:t>2100408</w:t>
            </w:r>
          </w:p>
        </w:tc>
        <w:tc>
          <w:tcPr>
            <w:tcW w:w="1206" w:type="dxa"/>
            <w:vAlign w:val="center"/>
          </w:tcPr>
          <w:p w14:paraId="7AC15C24">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66F8C045">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6FF5062F">
            <w:pPr>
              <w:spacing w:line="300" w:lineRule="exact"/>
              <w:jc w:val="right"/>
              <w:rPr>
                <w:rFonts w:ascii="方正书宋_GBK" w:eastAsia="方正书宋_GBK"/>
              </w:rPr>
            </w:pPr>
            <w:r>
              <w:rPr>
                <w:rFonts w:ascii="方正书宋_GBK" w:eastAsia="方正书宋_GBK"/>
              </w:rPr>
              <w:t>1539.41</w:t>
            </w:r>
          </w:p>
        </w:tc>
        <w:tc>
          <w:tcPr>
            <w:tcW w:w="1418" w:type="dxa"/>
            <w:vAlign w:val="center"/>
          </w:tcPr>
          <w:p w14:paraId="25FB213A">
            <w:pPr>
              <w:spacing w:line="300" w:lineRule="exact"/>
              <w:jc w:val="right"/>
              <w:rPr>
                <w:rFonts w:ascii="方正书宋_GBK" w:eastAsia="方正书宋_GBK"/>
              </w:rPr>
            </w:pPr>
            <w:r>
              <w:rPr>
                <w:rFonts w:ascii="方正书宋_GBK" w:eastAsia="方正书宋_GBK"/>
              </w:rPr>
              <w:t>1539.41</w:t>
            </w:r>
          </w:p>
        </w:tc>
        <w:tc>
          <w:tcPr>
            <w:tcW w:w="1418" w:type="dxa"/>
            <w:vAlign w:val="center"/>
          </w:tcPr>
          <w:p w14:paraId="2E367421">
            <w:pPr>
              <w:spacing w:line="300" w:lineRule="exact"/>
              <w:jc w:val="right"/>
              <w:rPr>
                <w:rFonts w:ascii="方正书宋_GBK" w:eastAsia="方正书宋_GBK"/>
              </w:rPr>
            </w:pPr>
          </w:p>
        </w:tc>
        <w:tc>
          <w:tcPr>
            <w:tcW w:w="1415" w:type="dxa"/>
            <w:vAlign w:val="center"/>
          </w:tcPr>
          <w:p w14:paraId="7A11E975">
            <w:pPr>
              <w:spacing w:line="300" w:lineRule="exact"/>
              <w:jc w:val="right"/>
              <w:rPr>
                <w:rFonts w:ascii="方正书宋_GBK" w:eastAsia="方正书宋_GBK"/>
              </w:rPr>
            </w:pPr>
          </w:p>
        </w:tc>
        <w:tc>
          <w:tcPr>
            <w:tcW w:w="1415" w:type="dxa"/>
            <w:vAlign w:val="center"/>
          </w:tcPr>
          <w:p w14:paraId="1C3614AF">
            <w:pPr>
              <w:spacing w:line="300" w:lineRule="exact"/>
              <w:jc w:val="right"/>
              <w:rPr>
                <w:rFonts w:ascii="方正书宋_GBK" w:eastAsia="方正书宋_GBK"/>
              </w:rPr>
            </w:pPr>
          </w:p>
        </w:tc>
        <w:tc>
          <w:tcPr>
            <w:tcW w:w="1424" w:type="dxa"/>
            <w:vAlign w:val="center"/>
          </w:tcPr>
          <w:p w14:paraId="61C435B2">
            <w:pPr>
              <w:spacing w:line="300" w:lineRule="exact"/>
              <w:jc w:val="right"/>
              <w:rPr>
                <w:rFonts w:ascii="方正书宋_GBK" w:eastAsia="方正书宋_GBK"/>
              </w:rPr>
            </w:pPr>
          </w:p>
        </w:tc>
      </w:tr>
      <w:tr w14:paraId="6BFC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7FD64E4C">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204</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年省级中医药事业发展资金</w:t>
            </w:r>
          </w:p>
        </w:tc>
        <w:tc>
          <w:tcPr>
            <w:tcW w:w="1112" w:type="dxa"/>
            <w:vAlign w:val="center"/>
          </w:tcPr>
          <w:p w14:paraId="5B86C56D">
            <w:pPr>
              <w:spacing w:line="300" w:lineRule="exact"/>
              <w:jc w:val="left"/>
              <w:rPr>
                <w:rFonts w:ascii="方正书宋_GBK" w:eastAsia="方正书宋_GBK"/>
              </w:rPr>
            </w:pPr>
            <w:r>
              <w:rPr>
                <w:rFonts w:ascii="方正书宋_GBK" w:eastAsia="方正书宋_GBK"/>
              </w:rPr>
              <w:t>2100699</w:t>
            </w:r>
          </w:p>
        </w:tc>
        <w:tc>
          <w:tcPr>
            <w:tcW w:w="1206" w:type="dxa"/>
            <w:vAlign w:val="center"/>
          </w:tcPr>
          <w:p w14:paraId="5C50BE56">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20A2DDFC">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232ABFE0">
            <w:pPr>
              <w:spacing w:line="300" w:lineRule="exact"/>
              <w:jc w:val="right"/>
              <w:rPr>
                <w:rFonts w:ascii="方正书宋_GBK" w:eastAsia="方正书宋_GBK"/>
              </w:rPr>
            </w:pPr>
            <w:r>
              <w:rPr>
                <w:rFonts w:ascii="方正书宋_GBK" w:eastAsia="方正书宋_GBK"/>
              </w:rPr>
              <w:t>2.00</w:t>
            </w:r>
          </w:p>
        </w:tc>
        <w:tc>
          <w:tcPr>
            <w:tcW w:w="1418" w:type="dxa"/>
            <w:vAlign w:val="center"/>
          </w:tcPr>
          <w:p w14:paraId="3A0FB81C">
            <w:pPr>
              <w:spacing w:line="300" w:lineRule="exact"/>
              <w:jc w:val="right"/>
              <w:rPr>
                <w:rFonts w:ascii="方正书宋_GBK" w:eastAsia="方正书宋_GBK"/>
              </w:rPr>
            </w:pPr>
            <w:r>
              <w:rPr>
                <w:rFonts w:ascii="方正书宋_GBK" w:eastAsia="方正书宋_GBK"/>
              </w:rPr>
              <w:t>2.00</w:t>
            </w:r>
          </w:p>
        </w:tc>
        <w:tc>
          <w:tcPr>
            <w:tcW w:w="1418" w:type="dxa"/>
            <w:vAlign w:val="center"/>
          </w:tcPr>
          <w:p w14:paraId="0816EBCF">
            <w:pPr>
              <w:spacing w:line="300" w:lineRule="exact"/>
              <w:jc w:val="right"/>
              <w:rPr>
                <w:rFonts w:ascii="方正书宋_GBK" w:eastAsia="方正书宋_GBK"/>
              </w:rPr>
            </w:pPr>
          </w:p>
        </w:tc>
        <w:tc>
          <w:tcPr>
            <w:tcW w:w="1415" w:type="dxa"/>
            <w:vAlign w:val="center"/>
          </w:tcPr>
          <w:p w14:paraId="72610B4F">
            <w:pPr>
              <w:spacing w:line="300" w:lineRule="exact"/>
              <w:jc w:val="right"/>
              <w:rPr>
                <w:rFonts w:ascii="方正书宋_GBK" w:eastAsia="方正书宋_GBK"/>
              </w:rPr>
            </w:pPr>
          </w:p>
        </w:tc>
        <w:tc>
          <w:tcPr>
            <w:tcW w:w="1415" w:type="dxa"/>
            <w:vAlign w:val="center"/>
          </w:tcPr>
          <w:p w14:paraId="0FFBCEDD">
            <w:pPr>
              <w:spacing w:line="300" w:lineRule="exact"/>
              <w:jc w:val="right"/>
              <w:rPr>
                <w:rFonts w:ascii="方正书宋_GBK" w:eastAsia="方正书宋_GBK"/>
              </w:rPr>
            </w:pPr>
          </w:p>
        </w:tc>
        <w:tc>
          <w:tcPr>
            <w:tcW w:w="1424" w:type="dxa"/>
            <w:vAlign w:val="center"/>
          </w:tcPr>
          <w:p w14:paraId="4A3B9CD2">
            <w:pPr>
              <w:spacing w:line="300" w:lineRule="exact"/>
              <w:jc w:val="right"/>
              <w:rPr>
                <w:rFonts w:ascii="方正书宋_GBK" w:eastAsia="方正书宋_GBK"/>
              </w:rPr>
            </w:pPr>
          </w:p>
        </w:tc>
      </w:tr>
      <w:tr w14:paraId="5460D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3EDAD7F1">
            <w:pPr>
              <w:wordWrap w:val="0"/>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205</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年省级计划生育补助资金</w:t>
            </w:r>
          </w:p>
        </w:tc>
        <w:tc>
          <w:tcPr>
            <w:tcW w:w="1112" w:type="dxa"/>
            <w:vAlign w:val="center"/>
          </w:tcPr>
          <w:p w14:paraId="6C9B1CE1">
            <w:pPr>
              <w:spacing w:line="300" w:lineRule="exact"/>
              <w:jc w:val="left"/>
              <w:rPr>
                <w:rFonts w:ascii="方正书宋_GBK" w:eastAsia="方正书宋_GBK"/>
              </w:rPr>
            </w:pPr>
            <w:r>
              <w:rPr>
                <w:rFonts w:ascii="方正书宋_GBK" w:eastAsia="方正书宋_GBK"/>
              </w:rPr>
              <w:t>2100717</w:t>
            </w:r>
          </w:p>
        </w:tc>
        <w:tc>
          <w:tcPr>
            <w:tcW w:w="1206" w:type="dxa"/>
            <w:vAlign w:val="center"/>
          </w:tcPr>
          <w:p w14:paraId="15AFC5E6">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1347BA3C">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41C053AF">
            <w:pPr>
              <w:spacing w:line="300" w:lineRule="exact"/>
              <w:jc w:val="right"/>
              <w:rPr>
                <w:rFonts w:ascii="方正书宋_GBK" w:eastAsia="方正书宋_GBK"/>
              </w:rPr>
            </w:pPr>
            <w:r>
              <w:rPr>
                <w:rFonts w:ascii="方正书宋_GBK" w:eastAsia="方正书宋_GBK"/>
              </w:rPr>
              <w:t>413.37</w:t>
            </w:r>
          </w:p>
        </w:tc>
        <w:tc>
          <w:tcPr>
            <w:tcW w:w="1418" w:type="dxa"/>
            <w:vAlign w:val="center"/>
          </w:tcPr>
          <w:p w14:paraId="0A5729C8">
            <w:pPr>
              <w:spacing w:line="300" w:lineRule="exact"/>
              <w:jc w:val="right"/>
              <w:rPr>
                <w:rFonts w:ascii="方正书宋_GBK" w:eastAsia="方正书宋_GBK"/>
              </w:rPr>
            </w:pPr>
            <w:r>
              <w:rPr>
                <w:rFonts w:ascii="方正书宋_GBK" w:eastAsia="方正书宋_GBK"/>
              </w:rPr>
              <w:t>413.37</w:t>
            </w:r>
          </w:p>
        </w:tc>
        <w:tc>
          <w:tcPr>
            <w:tcW w:w="1418" w:type="dxa"/>
            <w:vAlign w:val="center"/>
          </w:tcPr>
          <w:p w14:paraId="4CEAA2E4">
            <w:pPr>
              <w:spacing w:line="300" w:lineRule="exact"/>
              <w:jc w:val="right"/>
              <w:rPr>
                <w:rFonts w:ascii="方正书宋_GBK" w:eastAsia="方正书宋_GBK"/>
              </w:rPr>
            </w:pPr>
          </w:p>
        </w:tc>
        <w:tc>
          <w:tcPr>
            <w:tcW w:w="1415" w:type="dxa"/>
            <w:vAlign w:val="center"/>
          </w:tcPr>
          <w:p w14:paraId="6077D85F">
            <w:pPr>
              <w:spacing w:line="300" w:lineRule="exact"/>
              <w:jc w:val="right"/>
              <w:rPr>
                <w:rFonts w:ascii="方正书宋_GBK" w:eastAsia="方正书宋_GBK"/>
              </w:rPr>
            </w:pPr>
          </w:p>
        </w:tc>
        <w:tc>
          <w:tcPr>
            <w:tcW w:w="1415" w:type="dxa"/>
            <w:vAlign w:val="center"/>
          </w:tcPr>
          <w:p w14:paraId="70B4A2A7">
            <w:pPr>
              <w:spacing w:line="300" w:lineRule="exact"/>
              <w:jc w:val="right"/>
              <w:rPr>
                <w:rFonts w:ascii="方正书宋_GBK" w:eastAsia="方正书宋_GBK"/>
              </w:rPr>
            </w:pPr>
          </w:p>
        </w:tc>
        <w:tc>
          <w:tcPr>
            <w:tcW w:w="1424" w:type="dxa"/>
            <w:vAlign w:val="center"/>
          </w:tcPr>
          <w:p w14:paraId="5CD0E152">
            <w:pPr>
              <w:spacing w:line="300" w:lineRule="exact"/>
              <w:jc w:val="right"/>
              <w:rPr>
                <w:rFonts w:ascii="方正书宋_GBK" w:eastAsia="方正书宋_GBK"/>
              </w:rPr>
            </w:pPr>
          </w:p>
        </w:tc>
      </w:tr>
      <w:tr w14:paraId="2C65F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22E41A2E">
            <w:pPr>
              <w:wordWrap w:val="0"/>
              <w:spacing w:line="300" w:lineRule="exact"/>
              <w:jc w:val="left"/>
              <w:rPr>
                <w:rFonts w:ascii="方正书宋_GBK" w:eastAsia="方正书宋_GBK"/>
              </w:rPr>
            </w:pPr>
            <w:r>
              <w:rPr>
                <w:rFonts w:hint="eastAsia" w:ascii="方正书宋_GBK" w:eastAsia="方正书宋_GBK"/>
              </w:rPr>
              <w:t>社会抚养费列支计生事业费</w:t>
            </w:r>
          </w:p>
        </w:tc>
        <w:tc>
          <w:tcPr>
            <w:tcW w:w="1112" w:type="dxa"/>
            <w:vAlign w:val="center"/>
          </w:tcPr>
          <w:p w14:paraId="23CD2311">
            <w:pPr>
              <w:spacing w:line="300" w:lineRule="exact"/>
              <w:jc w:val="left"/>
              <w:rPr>
                <w:rFonts w:ascii="方正书宋_GBK" w:eastAsia="方正书宋_GBK"/>
              </w:rPr>
            </w:pPr>
            <w:r>
              <w:rPr>
                <w:rFonts w:ascii="方正书宋_GBK" w:eastAsia="方正书宋_GBK"/>
              </w:rPr>
              <w:t>2100102</w:t>
            </w:r>
          </w:p>
        </w:tc>
        <w:tc>
          <w:tcPr>
            <w:tcW w:w="1206" w:type="dxa"/>
            <w:vAlign w:val="center"/>
          </w:tcPr>
          <w:p w14:paraId="0FC6FA2D">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5F785043">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25ABF1DC">
            <w:pPr>
              <w:spacing w:line="300" w:lineRule="exact"/>
              <w:jc w:val="right"/>
              <w:rPr>
                <w:rFonts w:ascii="方正书宋_GBK" w:eastAsia="方正书宋_GBK"/>
              </w:rPr>
            </w:pPr>
            <w:r>
              <w:rPr>
                <w:rFonts w:ascii="方正书宋_GBK" w:eastAsia="方正书宋_GBK"/>
              </w:rPr>
              <w:t>3.00</w:t>
            </w:r>
          </w:p>
        </w:tc>
        <w:tc>
          <w:tcPr>
            <w:tcW w:w="1418" w:type="dxa"/>
            <w:vAlign w:val="center"/>
          </w:tcPr>
          <w:p w14:paraId="506A3E64">
            <w:pPr>
              <w:spacing w:line="300" w:lineRule="exact"/>
              <w:jc w:val="right"/>
              <w:rPr>
                <w:rFonts w:ascii="方正书宋_GBK" w:eastAsia="方正书宋_GBK"/>
              </w:rPr>
            </w:pPr>
            <w:r>
              <w:rPr>
                <w:rFonts w:ascii="方正书宋_GBK" w:eastAsia="方正书宋_GBK"/>
              </w:rPr>
              <w:t>3.00</w:t>
            </w:r>
          </w:p>
        </w:tc>
        <w:tc>
          <w:tcPr>
            <w:tcW w:w="1418" w:type="dxa"/>
            <w:vAlign w:val="center"/>
          </w:tcPr>
          <w:p w14:paraId="16E86862">
            <w:pPr>
              <w:spacing w:line="300" w:lineRule="exact"/>
              <w:jc w:val="right"/>
              <w:rPr>
                <w:rFonts w:ascii="方正书宋_GBK" w:eastAsia="方正书宋_GBK"/>
              </w:rPr>
            </w:pPr>
          </w:p>
        </w:tc>
        <w:tc>
          <w:tcPr>
            <w:tcW w:w="1415" w:type="dxa"/>
            <w:vAlign w:val="center"/>
          </w:tcPr>
          <w:p w14:paraId="6CF93A36">
            <w:pPr>
              <w:spacing w:line="300" w:lineRule="exact"/>
              <w:jc w:val="right"/>
              <w:rPr>
                <w:rFonts w:ascii="方正书宋_GBK" w:eastAsia="方正书宋_GBK"/>
              </w:rPr>
            </w:pPr>
          </w:p>
        </w:tc>
        <w:tc>
          <w:tcPr>
            <w:tcW w:w="1415" w:type="dxa"/>
            <w:vAlign w:val="center"/>
          </w:tcPr>
          <w:p w14:paraId="303B15D1">
            <w:pPr>
              <w:spacing w:line="300" w:lineRule="exact"/>
              <w:jc w:val="right"/>
              <w:rPr>
                <w:rFonts w:ascii="方正书宋_GBK" w:eastAsia="方正书宋_GBK"/>
              </w:rPr>
            </w:pPr>
          </w:p>
        </w:tc>
        <w:tc>
          <w:tcPr>
            <w:tcW w:w="1424" w:type="dxa"/>
            <w:vAlign w:val="center"/>
          </w:tcPr>
          <w:p w14:paraId="65C0B17D">
            <w:pPr>
              <w:spacing w:line="300" w:lineRule="exact"/>
              <w:jc w:val="right"/>
              <w:rPr>
                <w:rFonts w:ascii="方正书宋_GBK" w:eastAsia="方正书宋_GBK"/>
              </w:rPr>
            </w:pPr>
          </w:p>
        </w:tc>
      </w:tr>
      <w:tr w14:paraId="5938F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5F7F7690">
            <w:pPr>
              <w:wordWrap w:val="0"/>
              <w:spacing w:line="300" w:lineRule="exact"/>
              <w:jc w:val="left"/>
              <w:rPr>
                <w:rFonts w:ascii="方正书宋_GBK" w:eastAsia="方正书宋_GBK"/>
              </w:rPr>
            </w:pPr>
            <w:r>
              <w:rPr>
                <w:rFonts w:hint="eastAsia" w:ascii="方正书宋_GBK" w:eastAsia="方正书宋_GBK"/>
              </w:rPr>
              <w:t>唐氏综合征、无创产前基因免费筛查经费</w:t>
            </w:r>
          </w:p>
        </w:tc>
        <w:tc>
          <w:tcPr>
            <w:tcW w:w="1112" w:type="dxa"/>
            <w:vAlign w:val="center"/>
          </w:tcPr>
          <w:p w14:paraId="37F4519F">
            <w:pPr>
              <w:spacing w:line="300" w:lineRule="exact"/>
              <w:jc w:val="left"/>
              <w:rPr>
                <w:rFonts w:ascii="方正书宋_GBK" w:eastAsia="方正书宋_GBK"/>
              </w:rPr>
            </w:pPr>
            <w:r>
              <w:rPr>
                <w:rFonts w:ascii="方正书宋_GBK" w:eastAsia="方正书宋_GBK"/>
              </w:rPr>
              <w:t>2100408</w:t>
            </w:r>
          </w:p>
        </w:tc>
        <w:tc>
          <w:tcPr>
            <w:tcW w:w="1206" w:type="dxa"/>
            <w:vAlign w:val="center"/>
          </w:tcPr>
          <w:p w14:paraId="32EC1C66">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270A5484">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52590F2A">
            <w:pPr>
              <w:spacing w:line="300" w:lineRule="exact"/>
              <w:jc w:val="right"/>
              <w:rPr>
                <w:rFonts w:ascii="方正书宋_GBK" w:eastAsia="方正书宋_GBK"/>
              </w:rPr>
            </w:pPr>
            <w:r>
              <w:rPr>
                <w:rFonts w:ascii="方正书宋_GBK" w:eastAsia="方正书宋_GBK"/>
              </w:rPr>
              <w:t>80.00</w:t>
            </w:r>
          </w:p>
        </w:tc>
        <w:tc>
          <w:tcPr>
            <w:tcW w:w="1418" w:type="dxa"/>
            <w:vAlign w:val="center"/>
          </w:tcPr>
          <w:p w14:paraId="3DA7957A">
            <w:pPr>
              <w:spacing w:line="300" w:lineRule="exact"/>
              <w:jc w:val="right"/>
              <w:rPr>
                <w:rFonts w:ascii="方正书宋_GBK" w:eastAsia="方正书宋_GBK"/>
              </w:rPr>
            </w:pPr>
            <w:r>
              <w:rPr>
                <w:rFonts w:ascii="方正书宋_GBK" w:eastAsia="方正书宋_GBK"/>
              </w:rPr>
              <w:t>80.00</w:t>
            </w:r>
          </w:p>
        </w:tc>
        <w:tc>
          <w:tcPr>
            <w:tcW w:w="1418" w:type="dxa"/>
            <w:vAlign w:val="center"/>
          </w:tcPr>
          <w:p w14:paraId="611E2D47">
            <w:pPr>
              <w:spacing w:line="300" w:lineRule="exact"/>
              <w:jc w:val="right"/>
              <w:rPr>
                <w:rFonts w:ascii="方正书宋_GBK" w:eastAsia="方正书宋_GBK"/>
              </w:rPr>
            </w:pPr>
          </w:p>
        </w:tc>
        <w:tc>
          <w:tcPr>
            <w:tcW w:w="1415" w:type="dxa"/>
            <w:vAlign w:val="center"/>
          </w:tcPr>
          <w:p w14:paraId="5DBBF354">
            <w:pPr>
              <w:spacing w:line="300" w:lineRule="exact"/>
              <w:jc w:val="right"/>
              <w:rPr>
                <w:rFonts w:ascii="方正书宋_GBK" w:eastAsia="方正书宋_GBK"/>
              </w:rPr>
            </w:pPr>
          </w:p>
        </w:tc>
        <w:tc>
          <w:tcPr>
            <w:tcW w:w="1415" w:type="dxa"/>
            <w:vAlign w:val="center"/>
          </w:tcPr>
          <w:p w14:paraId="0E72C4FF">
            <w:pPr>
              <w:spacing w:line="300" w:lineRule="exact"/>
              <w:jc w:val="right"/>
              <w:rPr>
                <w:rFonts w:ascii="方正书宋_GBK" w:eastAsia="方正书宋_GBK"/>
              </w:rPr>
            </w:pPr>
          </w:p>
        </w:tc>
        <w:tc>
          <w:tcPr>
            <w:tcW w:w="1424" w:type="dxa"/>
            <w:vAlign w:val="center"/>
          </w:tcPr>
          <w:p w14:paraId="63FC1831">
            <w:pPr>
              <w:spacing w:line="300" w:lineRule="exact"/>
              <w:jc w:val="right"/>
              <w:rPr>
                <w:rFonts w:ascii="方正书宋_GBK" w:eastAsia="方正书宋_GBK"/>
              </w:rPr>
            </w:pPr>
          </w:p>
        </w:tc>
      </w:tr>
      <w:tr w14:paraId="07661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79EBED47">
            <w:pPr>
              <w:wordWrap w:val="0"/>
              <w:spacing w:line="300" w:lineRule="exact"/>
              <w:jc w:val="left"/>
              <w:rPr>
                <w:rFonts w:ascii="方正书宋_GBK" w:eastAsia="方正书宋_GBK"/>
              </w:rPr>
            </w:pPr>
            <w:r>
              <w:rPr>
                <w:rFonts w:hint="eastAsia" w:ascii="方正书宋_GBK" w:eastAsia="方正书宋_GBK"/>
              </w:rPr>
              <w:t>特别扶助家庭提高养老保险费</w:t>
            </w:r>
          </w:p>
        </w:tc>
        <w:tc>
          <w:tcPr>
            <w:tcW w:w="1112" w:type="dxa"/>
            <w:vAlign w:val="center"/>
          </w:tcPr>
          <w:p w14:paraId="6AFABA25">
            <w:pPr>
              <w:spacing w:line="300" w:lineRule="exact"/>
              <w:jc w:val="left"/>
              <w:rPr>
                <w:rFonts w:ascii="方正书宋_GBK" w:eastAsia="方正书宋_GBK"/>
              </w:rPr>
            </w:pPr>
            <w:r>
              <w:rPr>
                <w:rFonts w:ascii="方正书宋_GBK" w:eastAsia="方正书宋_GBK"/>
              </w:rPr>
              <w:t>2100717</w:t>
            </w:r>
          </w:p>
        </w:tc>
        <w:tc>
          <w:tcPr>
            <w:tcW w:w="1206" w:type="dxa"/>
            <w:vAlign w:val="center"/>
          </w:tcPr>
          <w:p w14:paraId="2FC4194D">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110B5C31">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7BDC86A2">
            <w:pPr>
              <w:spacing w:line="300" w:lineRule="exact"/>
              <w:jc w:val="right"/>
              <w:rPr>
                <w:rFonts w:ascii="方正书宋_GBK" w:eastAsia="方正书宋_GBK"/>
              </w:rPr>
            </w:pPr>
            <w:r>
              <w:rPr>
                <w:rFonts w:ascii="方正书宋_GBK" w:eastAsia="方正书宋_GBK"/>
              </w:rPr>
              <w:t>92.00</w:t>
            </w:r>
          </w:p>
        </w:tc>
        <w:tc>
          <w:tcPr>
            <w:tcW w:w="1418" w:type="dxa"/>
            <w:vAlign w:val="center"/>
          </w:tcPr>
          <w:p w14:paraId="5625F5F4">
            <w:pPr>
              <w:spacing w:line="300" w:lineRule="exact"/>
              <w:jc w:val="right"/>
              <w:rPr>
                <w:rFonts w:ascii="方正书宋_GBK" w:eastAsia="方正书宋_GBK"/>
              </w:rPr>
            </w:pPr>
            <w:r>
              <w:rPr>
                <w:rFonts w:ascii="方正书宋_GBK" w:eastAsia="方正书宋_GBK"/>
              </w:rPr>
              <w:t>92.00</w:t>
            </w:r>
          </w:p>
        </w:tc>
        <w:tc>
          <w:tcPr>
            <w:tcW w:w="1418" w:type="dxa"/>
            <w:vAlign w:val="center"/>
          </w:tcPr>
          <w:p w14:paraId="09596A49">
            <w:pPr>
              <w:spacing w:line="300" w:lineRule="exact"/>
              <w:jc w:val="right"/>
              <w:rPr>
                <w:rFonts w:ascii="方正书宋_GBK" w:eastAsia="方正书宋_GBK"/>
              </w:rPr>
            </w:pPr>
          </w:p>
        </w:tc>
        <w:tc>
          <w:tcPr>
            <w:tcW w:w="1415" w:type="dxa"/>
            <w:vAlign w:val="center"/>
          </w:tcPr>
          <w:p w14:paraId="464F216D">
            <w:pPr>
              <w:spacing w:line="300" w:lineRule="exact"/>
              <w:jc w:val="right"/>
              <w:rPr>
                <w:rFonts w:ascii="方正书宋_GBK" w:eastAsia="方正书宋_GBK"/>
              </w:rPr>
            </w:pPr>
          </w:p>
        </w:tc>
        <w:tc>
          <w:tcPr>
            <w:tcW w:w="1415" w:type="dxa"/>
            <w:vAlign w:val="center"/>
          </w:tcPr>
          <w:p w14:paraId="64C22132">
            <w:pPr>
              <w:spacing w:line="300" w:lineRule="exact"/>
              <w:jc w:val="right"/>
              <w:rPr>
                <w:rFonts w:ascii="方正书宋_GBK" w:eastAsia="方正书宋_GBK"/>
              </w:rPr>
            </w:pPr>
          </w:p>
        </w:tc>
        <w:tc>
          <w:tcPr>
            <w:tcW w:w="1424" w:type="dxa"/>
            <w:vAlign w:val="center"/>
          </w:tcPr>
          <w:p w14:paraId="068069C3">
            <w:pPr>
              <w:spacing w:line="300" w:lineRule="exact"/>
              <w:jc w:val="right"/>
              <w:rPr>
                <w:rFonts w:ascii="方正书宋_GBK" w:eastAsia="方正书宋_GBK"/>
              </w:rPr>
            </w:pPr>
          </w:p>
        </w:tc>
      </w:tr>
      <w:tr w14:paraId="5185F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72489B5F">
            <w:pPr>
              <w:wordWrap w:val="0"/>
              <w:spacing w:line="300" w:lineRule="exact"/>
              <w:jc w:val="left"/>
              <w:rPr>
                <w:rFonts w:ascii="方正书宋_GBK" w:eastAsia="方正书宋_GBK"/>
              </w:rPr>
            </w:pPr>
            <w:r>
              <w:rPr>
                <w:rFonts w:hint="eastAsia" w:ascii="方正书宋_GBK" w:eastAsia="方正书宋_GBK"/>
              </w:rPr>
              <w:t>县级公立医院六项投入</w:t>
            </w:r>
          </w:p>
        </w:tc>
        <w:tc>
          <w:tcPr>
            <w:tcW w:w="1112" w:type="dxa"/>
            <w:vAlign w:val="center"/>
          </w:tcPr>
          <w:p w14:paraId="667D74C9">
            <w:pPr>
              <w:spacing w:line="300" w:lineRule="exact"/>
              <w:jc w:val="left"/>
              <w:rPr>
                <w:rFonts w:ascii="方正书宋_GBK" w:eastAsia="方正书宋_GBK"/>
              </w:rPr>
            </w:pPr>
            <w:r>
              <w:rPr>
                <w:rFonts w:ascii="方正书宋_GBK" w:eastAsia="方正书宋_GBK"/>
              </w:rPr>
              <w:t>2100299</w:t>
            </w:r>
          </w:p>
        </w:tc>
        <w:tc>
          <w:tcPr>
            <w:tcW w:w="1206" w:type="dxa"/>
            <w:vAlign w:val="center"/>
          </w:tcPr>
          <w:p w14:paraId="75F624CC">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7EEEA7E2">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24AB7A05">
            <w:pPr>
              <w:spacing w:line="300" w:lineRule="exact"/>
              <w:jc w:val="right"/>
              <w:rPr>
                <w:rFonts w:ascii="方正书宋_GBK" w:eastAsia="方正书宋_GBK"/>
              </w:rPr>
            </w:pPr>
            <w:r>
              <w:rPr>
                <w:rFonts w:ascii="方正书宋_GBK" w:eastAsia="方正书宋_GBK"/>
              </w:rPr>
              <w:t>200.00</w:t>
            </w:r>
          </w:p>
        </w:tc>
        <w:tc>
          <w:tcPr>
            <w:tcW w:w="1418" w:type="dxa"/>
            <w:vAlign w:val="center"/>
          </w:tcPr>
          <w:p w14:paraId="6174E177">
            <w:pPr>
              <w:spacing w:line="300" w:lineRule="exact"/>
              <w:jc w:val="right"/>
              <w:rPr>
                <w:rFonts w:ascii="方正书宋_GBK" w:eastAsia="方正书宋_GBK"/>
              </w:rPr>
            </w:pPr>
            <w:r>
              <w:rPr>
                <w:rFonts w:ascii="方正书宋_GBK" w:eastAsia="方正书宋_GBK"/>
              </w:rPr>
              <w:t>200.00</w:t>
            </w:r>
          </w:p>
        </w:tc>
        <w:tc>
          <w:tcPr>
            <w:tcW w:w="1418" w:type="dxa"/>
            <w:vAlign w:val="center"/>
          </w:tcPr>
          <w:p w14:paraId="5BFA6F4A">
            <w:pPr>
              <w:spacing w:line="300" w:lineRule="exact"/>
              <w:jc w:val="right"/>
              <w:rPr>
                <w:rFonts w:ascii="方正书宋_GBK" w:eastAsia="方正书宋_GBK"/>
              </w:rPr>
            </w:pPr>
          </w:p>
        </w:tc>
        <w:tc>
          <w:tcPr>
            <w:tcW w:w="1415" w:type="dxa"/>
            <w:vAlign w:val="center"/>
          </w:tcPr>
          <w:p w14:paraId="318C5AA7">
            <w:pPr>
              <w:spacing w:line="300" w:lineRule="exact"/>
              <w:jc w:val="right"/>
              <w:rPr>
                <w:rFonts w:ascii="方正书宋_GBK" w:eastAsia="方正书宋_GBK"/>
              </w:rPr>
            </w:pPr>
          </w:p>
        </w:tc>
        <w:tc>
          <w:tcPr>
            <w:tcW w:w="1415" w:type="dxa"/>
            <w:vAlign w:val="center"/>
          </w:tcPr>
          <w:p w14:paraId="707E7A4D">
            <w:pPr>
              <w:spacing w:line="300" w:lineRule="exact"/>
              <w:jc w:val="right"/>
              <w:rPr>
                <w:rFonts w:ascii="方正书宋_GBK" w:eastAsia="方正书宋_GBK"/>
              </w:rPr>
            </w:pPr>
          </w:p>
        </w:tc>
        <w:tc>
          <w:tcPr>
            <w:tcW w:w="1424" w:type="dxa"/>
            <w:vAlign w:val="center"/>
          </w:tcPr>
          <w:p w14:paraId="3F26E0AC">
            <w:pPr>
              <w:spacing w:line="300" w:lineRule="exact"/>
              <w:jc w:val="right"/>
              <w:rPr>
                <w:rFonts w:ascii="方正书宋_GBK" w:eastAsia="方正书宋_GBK"/>
              </w:rPr>
            </w:pPr>
          </w:p>
        </w:tc>
      </w:tr>
      <w:tr w14:paraId="1A27F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1AFB5685">
            <w:pPr>
              <w:wordWrap w:val="0"/>
              <w:spacing w:line="300" w:lineRule="exact"/>
              <w:jc w:val="left"/>
              <w:rPr>
                <w:rFonts w:ascii="方正书宋_GBK" w:eastAsia="方正书宋_GBK"/>
              </w:rPr>
            </w:pPr>
            <w:r>
              <w:rPr>
                <w:rFonts w:hint="eastAsia" w:ascii="方正书宋_GBK" w:eastAsia="方正书宋_GBK"/>
              </w:rPr>
              <w:t>乡镇卫生院与村卫生室一体化管理</w:t>
            </w:r>
          </w:p>
        </w:tc>
        <w:tc>
          <w:tcPr>
            <w:tcW w:w="1112" w:type="dxa"/>
            <w:vAlign w:val="center"/>
          </w:tcPr>
          <w:p w14:paraId="3732E689">
            <w:pPr>
              <w:spacing w:line="300" w:lineRule="exact"/>
              <w:jc w:val="left"/>
              <w:rPr>
                <w:rFonts w:ascii="方正书宋_GBK" w:eastAsia="方正书宋_GBK"/>
              </w:rPr>
            </w:pPr>
            <w:r>
              <w:rPr>
                <w:rFonts w:ascii="方正书宋_GBK" w:eastAsia="方正书宋_GBK"/>
              </w:rPr>
              <w:t>2100399</w:t>
            </w:r>
          </w:p>
        </w:tc>
        <w:tc>
          <w:tcPr>
            <w:tcW w:w="1206" w:type="dxa"/>
            <w:vAlign w:val="center"/>
          </w:tcPr>
          <w:p w14:paraId="36C2F4C8">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70355C6B">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4A2764D0">
            <w:pPr>
              <w:spacing w:line="300" w:lineRule="exact"/>
              <w:jc w:val="right"/>
              <w:rPr>
                <w:rFonts w:ascii="方正书宋_GBK" w:eastAsia="方正书宋_GBK"/>
              </w:rPr>
            </w:pPr>
            <w:r>
              <w:rPr>
                <w:rFonts w:ascii="方正书宋_GBK" w:eastAsia="方正书宋_GBK"/>
              </w:rPr>
              <w:t>94.00</w:t>
            </w:r>
          </w:p>
        </w:tc>
        <w:tc>
          <w:tcPr>
            <w:tcW w:w="1418" w:type="dxa"/>
            <w:vAlign w:val="center"/>
          </w:tcPr>
          <w:p w14:paraId="645367C9">
            <w:pPr>
              <w:spacing w:line="300" w:lineRule="exact"/>
              <w:jc w:val="right"/>
              <w:rPr>
                <w:rFonts w:ascii="方正书宋_GBK" w:eastAsia="方正书宋_GBK"/>
              </w:rPr>
            </w:pPr>
            <w:r>
              <w:rPr>
                <w:rFonts w:ascii="方正书宋_GBK" w:eastAsia="方正书宋_GBK"/>
              </w:rPr>
              <w:t>94.00</w:t>
            </w:r>
          </w:p>
        </w:tc>
        <w:tc>
          <w:tcPr>
            <w:tcW w:w="1418" w:type="dxa"/>
            <w:vAlign w:val="center"/>
          </w:tcPr>
          <w:p w14:paraId="6EC17D42">
            <w:pPr>
              <w:spacing w:line="300" w:lineRule="exact"/>
              <w:jc w:val="right"/>
              <w:rPr>
                <w:rFonts w:ascii="方正书宋_GBK" w:eastAsia="方正书宋_GBK"/>
              </w:rPr>
            </w:pPr>
          </w:p>
        </w:tc>
        <w:tc>
          <w:tcPr>
            <w:tcW w:w="1415" w:type="dxa"/>
            <w:vAlign w:val="center"/>
          </w:tcPr>
          <w:p w14:paraId="0FEF34C1">
            <w:pPr>
              <w:spacing w:line="300" w:lineRule="exact"/>
              <w:jc w:val="right"/>
              <w:rPr>
                <w:rFonts w:ascii="方正书宋_GBK" w:eastAsia="方正书宋_GBK"/>
              </w:rPr>
            </w:pPr>
          </w:p>
        </w:tc>
        <w:tc>
          <w:tcPr>
            <w:tcW w:w="1415" w:type="dxa"/>
            <w:vAlign w:val="center"/>
          </w:tcPr>
          <w:p w14:paraId="66C7999E">
            <w:pPr>
              <w:spacing w:line="300" w:lineRule="exact"/>
              <w:jc w:val="right"/>
              <w:rPr>
                <w:rFonts w:ascii="方正书宋_GBK" w:eastAsia="方正书宋_GBK"/>
              </w:rPr>
            </w:pPr>
          </w:p>
        </w:tc>
        <w:tc>
          <w:tcPr>
            <w:tcW w:w="1424" w:type="dxa"/>
            <w:vAlign w:val="center"/>
          </w:tcPr>
          <w:p w14:paraId="125D2382">
            <w:pPr>
              <w:spacing w:line="300" w:lineRule="exact"/>
              <w:jc w:val="right"/>
              <w:rPr>
                <w:rFonts w:ascii="方正书宋_GBK" w:eastAsia="方正书宋_GBK"/>
              </w:rPr>
            </w:pPr>
          </w:p>
        </w:tc>
      </w:tr>
      <w:tr w14:paraId="207F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09F9E12B">
            <w:pPr>
              <w:wordWrap w:val="0"/>
              <w:spacing w:line="300" w:lineRule="exact"/>
              <w:jc w:val="left"/>
              <w:rPr>
                <w:rFonts w:ascii="方正书宋_GBK" w:eastAsia="方正书宋_GBK"/>
              </w:rPr>
            </w:pPr>
            <w:r>
              <w:rPr>
                <w:rFonts w:hint="eastAsia" w:ascii="方正书宋_GBK" w:eastAsia="方正书宋_GBK"/>
              </w:rPr>
              <w:t>爱国卫生月和创建国家卫生城</w:t>
            </w:r>
          </w:p>
        </w:tc>
        <w:tc>
          <w:tcPr>
            <w:tcW w:w="1112" w:type="dxa"/>
            <w:vAlign w:val="center"/>
          </w:tcPr>
          <w:p w14:paraId="523FD476">
            <w:pPr>
              <w:spacing w:line="300" w:lineRule="exact"/>
              <w:jc w:val="left"/>
              <w:rPr>
                <w:rFonts w:ascii="方正书宋_GBK" w:eastAsia="方正书宋_GBK"/>
              </w:rPr>
            </w:pPr>
            <w:r>
              <w:rPr>
                <w:rFonts w:ascii="方正书宋_GBK" w:eastAsia="方正书宋_GBK"/>
              </w:rPr>
              <w:t>2100102</w:t>
            </w:r>
          </w:p>
        </w:tc>
        <w:tc>
          <w:tcPr>
            <w:tcW w:w="1206" w:type="dxa"/>
            <w:vAlign w:val="center"/>
          </w:tcPr>
          <w:p w14:paraId="75C6824A">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5B813F67">
            <w:pPr>
              <w:spacing w:line="300" w:lineRule="exact"/>
              <w:jc w:val="left"/>
              <w:rPr>
                <w:rFonts w:ascii="方正书宋_GBK" w:eastAsia="方正书宋_GBK"/>
              </w:rPr>
            </w:pPr>
            <w:r>
              <w:rPr>
                <w:rFonts w:hint="eastAsia" w:ascii="方正书宋_GBK" w:eastAsia="方正书宋_GBK"/>
              </w:rPr>
              <w:t>专项公用</w:t>
            </w:r>
          </w:p>
        </w:tc>
        <w:tc>
          <w:tcPr>
            <w:tcW w:w="1418" w:type="dxa"/>
            <w:vAlign w:val="center"/>
          </w:tcPr>
          <w:p w14:paraId="086A2943">
            <w:pPr>
              <w:spacing w:line="300" w:lineRule="exact"/>
              <w:jc w:val="right"/>
              <w:rPr>
                <w:rFonts w:ascii="方正书宋_GBK" w:eastAsia="方正书宋_GBK"/>
              </w:rPr>
            </w:pPr>
            <w:r>
              <w:rPr>
                <w:rFonts w:ascii="方正书宋_GBK" w:eastAsia="方正书宋_GBK"/>
              </w:rPr>
              <w:t>10.00</w:t>
            </w:r>
          </w:p>
        </w:tc>
        <w:tc>
          <w:tcPr>
            <w:tcW w:w="1418" w:type="dxa"/>
            <w:vAlign w:val="center"/>
          </w:tcPr>
          <w:p w14:paraId="6BBDB6D2">
            <w:pPr>
              <w:spacing w:line="300" w:lineRule="exact"/>
              <w:jc w:val="right"/>
              <w:rPr>
                <w:rFonts w:ascii="方正书宋_GBK" w:eastAsia="方正书宋_GBK"/>
              </w:rPr>
            </w:pPr>
            <w:r>
              <w:rPr>
                <w:rFonts w:ascii="方正书宋_GBK" w:eastAsia="方正书宋_GBK"/>
              </w:rPr>
              <w:t>10.00</w:t>
            </w:r>
          </w:p>
        </w:tc>
        <w:tc>
          <w:tcPr>
            <w:tcW w:w="1418" w:type="dxa"/>
            <w:vAlign w:val="center"/>
          </w:tcPr>
          <w:p w14:paraId="681B7B11">
            <w:pPr>
              <w:spacing w:line="300" w:lineRule="exact"/>
              <w:jc w:val="right"/>
              <w:rPr>
                <w:rFonts w:ascii="方正书宋_GBK" w:eastAsia="方正书宋_GBK"/>
              </w:rPr>
            </w:pPr>
          </w:p>
        </w:tc>
        <w:tc>
          <w:tcPr>
            <w:tcW w:w="1415" w:type="dxa"/>
            <w:vAlign w:val="center"/>
          </w:tcPr>
          <w:p w14:paraId="014D20DC">
            <w:pPr>
              <w:spacing w:line="300" w:lineRule="exact"/>
              <w:jc w:val="right"/>
              <w:rPr>
                <w:rFonts w:ascii="方正书宋_GBK" w:eastAsia="方正书宋_GBK"/>
              </w:rPr>
            </w:pPr>
          </w:p>
        </w:tc>
        <w:tc>
          <w:tcPr>
            <w:tcW w:w="1415" w:type="dxa"/>
            <w:vAlign w:val="center"/>
          </w:tcPr>
          <w:p w14:paraId="06F237B2">
            <w:pPr>
              <w:spacing w:line="300" w:lineRule="exact"/>
              <w:jc w:val="right"/>
              <w:rPr>
                <w:rFonts w:ascii="方正书宋_GBK" w:eastAsia="方正书宋_GBK"/>
              </w:rPr>
            </w:pPr>
          </w:p>
        </w:tc>
        <w:tc>
          <w:tcPr>
            <w:tcW w:w="1424" w:type="dxa"/>
            <w:vAlign w:val="center"/>
          </w:tcPr>
          <w:p w14:paraId="154F5BBE">
            <w:pPr>
              <w:spacing w:line="300" w:lineRule="exact"/>
              <w:jc w:val="right"/>
              <w:rPr>
                <w:rFonts w:ascii="方正书宋_GBK" w:eastAsia="方正书宋_GBK"/>
              </w:rPr>
            </w:pPr>
          </w:p>
        </w:tc>
      </w:tr>
      <w:tr w14:paraId="0FB1E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4F353B6A">
            <w:pPr>
              <w:wordWrap w:val="0"/>
              <w:spacing w:line="300" w:lineRule="exact"/>
              <w:jc w:val="left"/>
              <w:rPr>
                <w:rFonts w:ascii="方正书宋_GBK" w:eastAsia="方正书宋_GBK"/>
              </w:rPr>
            </w:pPr>
            <w:r>
              <w:rPr>
                <w:rFonts w:hint="eastAsia" w:ascii="方正书宋_GBK" w:eastAsia="方正书宋_GBK"/>
              </w:rPr>
              <w:t>基本公共卫生考核经费</w:t>
            </w:r>
          </w:p>
        </w:tc>
        <w:tc>
          <w:tcPr>
            <w:tcW w:w="1112" w:type="dxa"/>
            <w:vAlign w:val="center"/>
          </w:tcPr>
          <w:p w14:paraId="48352324">
            <w:pPr>
              <w:spacing w:line="300" w:lineRule="exact"/>
              <w:jc w:val="left"/>
              <w:rPr>
                <w:rFonts w:ascii="方正书宋_GBK" w:eastAsia="方正书宋_GBK"/>
              </w:rPr>
            </w:pPr>
            <w:r>
              <w:rPr>
                <w:rFonts w:ascii="方正书宋_GBK" w:eastAsia="方正书宋_GBK"/>
              </w:rPr>
              <w:t>2100102</w:t>
            </w:r>
          </w:p>
        </w:tc>
        <w:tc>
          <w:tcPr>
            <w:tcW w:w="1206" w:type="dxa"/>
            <w:vAlign w:val="center"/>
          </w:tcPr>
          <w:p w14:paraId="39920521">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31DB8FCA">
            <w:pPr>
              <w:spacing w:line="300" w:lineRule="exact"/>
              <w:jc w:val="left"/>
              <w:rPr>
                <w:rFonts w:ascii="方正书宋_GBK" w:eastAsia="方正书宋_GBK"/>
              </w:rPr>
            </w:pPr>
            <w:r>
              <w:rPr>
                <w:rFonts w:hint="eastAsia" w:ascii="方正书宋_GBK" w:eastAsia="方正书宋_GBK"/>
              </w:rPr>
              <w:t>专项公用</w:t>
            </w:r>
          </w:p>
        </w:tc>
        <w:tc>
          <w:tcPr>
            <w:tcW w:w="1418" w:type="dxa"/>
            <w:vAlign w:val="center"/>
          </w:tcPr>
          <w:p w14:paraId="4F281931">
            <w:pPr>
              <w:spacing w:line="300" w:lineRule="exact"/>
              <w:jc w:val="right"/>
              <w:rPr>
                <w:rFonts w:ascii="方正书宋_GBK" w:eastAsia="方正书宋_GBK"/>
              </w:rPr>
            </w:pPr>
            <w:r>
              <w:rPr>
                <w:rFonts w:ascii="方正书宋_GBK" w:eastAsia="方正书宋_GBK"/>
              </w:rPr>
              <w:t>9.00</w:t>
            </w:r>
          </w:p>
        </w:tc>
        <w:tc>
          <w:tcPr>
            <w:tcW w:w="1418" w:type="dxa"/>
            <w:vAlign w:val="center"/>
          </w:tcPr>
          <w:p w14:paraId="505B3A5A">
            <w:pPr>
              <w:spacing w:line="300" w:lineRule="exact"/>
              <w:jc w:val="right"/>
              <w:rPr>
                <w:rFonts w:ascii="方正书宋_GBK" w:eastAsia="方正书宋_GBK"/>
              </w:rPr>
            </w:pPr>
            <w:r>
              <w:rPr>
                <w:rFonts w:ascii="方正书宋_GBK" w:eastAsia="方正书宋_GBK"/>
              </w:rPr>
              <w:t>9.00</w:t>
            </w:r>
          </w:p>
        </w:tc>
        <w:tc>
          <w:tcPr>
            <w:tcW w:w="1418" w:type="dxa"/>
            <w:vAlign w:val="center"/>
          </w:tcPr>
          <w:p w14:paraId="56DA6875">
            <w:pPr>
              <w:spacing w:line="300" w:lineRule="exact"/>
              <w:jc w:val="right"/>
              <w:rPr>
                <w:rFonts w:ascii="方正书宋_GBK" w:eastAsia="方正书宋_GBK"/>
              </w:rPr>
            </w:pPr>
          </w:p>
        </w:tc>
        <w:tc>
          <w:tcPr>
            <w:tcW w:w="1415" w:type="dxa"/>
            <w:vAlign w:val="center"/>
          </w:tcPr>
          <w:p w14:paraId="13E64193">
            <w:pPr>
              <w:spacing w:line="300" w:lineRule="exact"/>
              <w:jc w:val="right"/>
              <w:rPr>
                <w:rFonts w:ascii="方正书宋_GBK" w:eastAsia="方正书宋_GBK"/>
              </w:rPr>
            </w:pPr>
          </w:p>
        </w:tc>
        <w:tc>
          <w:tcPr>
            <w:tcW w:w="1415" w:type="dxa"/>
            <w:vAlign w:val="center"/>
          </w:tcPr>
          <w:p w14:paraId="036E5B8E">
            <w:pPr>
              <w:spacing w:line="300" w:lineRule="exact"/>
              <w:jc w:val="right"/>
              <w:rPr>
                <w:rFonts w:ascii="方正书宋_GBK" w:eastAsia="方正书宋_GBK"/>
              </w:rPr>
            </w:pPr>
          </w:p>
        </w:tc>
        <w:tc>
          <w:tcPr>
            <w:tcW w:w="1424" w:type="dxa"/>
            <w:vAlign w:val="center"/>
          </w:tcPr>
          <w:p w14:paraId="3BBAFE13">
            <w:pPr>
              <w:spacing w:line="300" w:lineRule="exact"/>
              <w:jc w:val="right"/>
              <w:rPr>
                <w:rFonts w:ascii="方正书宋_GBK" w:eastAsia="方正书宋_GBK"/>
              </w:rPr>
            </w:pPr>
          </w:p>
        </w:tc>
      </w:tr>
      <w:tr w14:paraId="5C30F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380B14EE">
            <w:pPr>
              <w:wordWrap w:val="0"/>
              <w:spacing w:line="300" w:lineRule="exact"/>
              <w:jc w:val="left"/>
              <w:rPr>
                <w:rFonts w:ascii="方正书宋_GBK" w:eastAsia="方正书宋_GBK"/>
              </w:rPr>
            </w:pPr>
            <w:r>
              <w:rPr>
                <w:rFonts w:hint="eastAsia" w:ascii="方正书宋_GBK" w:eastAsia="方正书宋_GBK"/>
              </w:rPr>
              <w:t>卫生计生健康管理事务经费</w:t>
            </w:r>
          </w:p>
        </w:tc>
        <w:tc>
          <w:tcPr>
            <w:tcW w:w="1112" w:type="dxa"/>
            <w:vAlign w:val="center"/>
          </w:tcPr>
          <w:p w14:paraId="1C2ECD79">
            <w:pPr>
              <w:spacing w:line="300" w:lineRule="exact"/>
              <w:jc w:val="left"/>
              <w:rPr>
                <w:rFonts w:ascii="方正书宋_GBK" w:eastAsia="方正书宋_GBK"/>
              </w:rPr>
            </w:pPr>
            <w:r>
              <w:rPr>
                <w:rFonts w:ascii="方正书宋_GBK" w:eastAsia="方正书宋_GBK"/>
              </w:rPr>
              <w:t>2100102</w:t>
            </w:r>
          </w:p>
        </w:tc>
        <w:tc>
          <w:tcPr>
            <w:tcW w:w="1206" w:type="dxa"/>
            <w:vAlign w:val="center"/>
          </w:tcPr>
          <w:p w14:paraId="4A8D5AB8">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2BDE34CA">
            <w:pPr>
              <w:spacing w:line="300" w:lineRule="exact"/>
              <w:jc w:val="left"/>
              <w:rPr>
                <w:rFonts w:ascii="方正书宋_GBK" w:eastAsia="方正书宋_GBK"/>
              </w:rPr>
            </w:pPr>
            <w:r>
              <w:rPr>
                <w:rFonts w:hint="eastAsia" w:ascii="方正书宋_GBK" w:eastAsia="方正书宋_GBK"/>
              </w:rPr>
              <w:t>专项公用</w:t>
            </w:r>
          </w:p>
        </w:tc>
        <w:tc>
          <w:tcPr>
            <w:tcW w:w="1418" w:type="dxa"/>
            <w:vAlign w:val="center"/>
          </w:tcPr>
          <w:p w14:paraId="069BEB19">
            <w:pPr>
              <w:spacing w:line="300" w:lineRule="exact"/>
              <w:jc w:val="right"/>
              <w:rPr>
                <w:rFonts w:ascii="方正书宋_GBK" w:eastAsia="方正书宋_GBK"/>
              </w:rPr>
            </w:pPr>
            <w:r>
              <w:rPr>
                <w:rFonts w:ascii="方正书宋_GBK" w:eastAsia="方正书宋_GBK"/>
              </w:rPr>
              <w:t>35.00</w:t>
            </w:r>
          </w:p>
        </w:tc>
        <w:tc>
          <w:tcPr>
            <w:tcW w:w="1418" w:type="dxa"/>
            <w:vAlign w:val="center"/>
          </w:tcPr>
          <w:p w14:paraId="2696DD06">
            <w:pPr>
              <w:spacing w:line="300" w:lineRule="exact"/>
              <w:jc w:val="right"/>
              <w:rPr>
                <w:rFonts w:ascii="方正书宋_GBK" w:eastAsia="方正书宋_GBK"/>
              </w:rPr>
            </w:pPr>
            <w:r>
              <w:rPr>
                <w:rFonts w:ascii="方正书宋_GBK" w:eastAsia="方正书宋_GBK"/>
              </w:rPr>
              <w:t>35.00</w:t>
            </w:r>
          </w:p>
        </w:tc>
        <w:tc>
          <w:tcPr>
            <w:tcW w:w="1418" w:type="dxa"/>
            <w:vAlign w:val="center"/>
          </w:tcPr>
          <w:p w14:paraId="04A9F8D7">
            <w:pPr>
              <w:spacing w:line="300" w:lineRule="exact"/>
              <w:jc w:val="right"/>
              <w:rPr>
                <w:rFonts w:ascii="方正书宋_GBK" w:eastAsia="方正书宋_GBK"/>
              </w:rPr>
            </w:pPr>
          </w:p>
        </w:tc>
        <w:tc>
          <w:tcPr>
            <w:tcW w:w="1415" w:type="dxa"/>
            <w:vAlign w:val="center"/>
          </w:tcPr>
          <w:p w14:paraId="07BBF26D">
            <w:pPr>
              <w:spacing w:line="300" w:lineRule="exact"/>
              <w:jc w:val="right"/>
              <w:rPr>
                <w:rFonts w:ascii="方正书宋_GBK" w:eastAsia="方正书宋_GBK"/>
              </w:rPr>
            </w:pPr>
          </w:p>
        </w:tc>
        <w:tc>
          <w:tcPr>
            <w:tcW w:w="1415" w:type="dxa"/>
            <w:vAlign w:val="center"/>
          </w:tcPr>
          <w:p w14:paraId="504FFA6A">
            <w:pPr>
              <w:spacing w:line="300" w:lineRule="exact"/>
              <w:jc w:val="right"/>
              <w:rPr>
                <w:rFonts w:ascii="方正书宋_GBK" w:eastAsia="方正书宋_GBK"/>
              </w:rPr>
            </w:pPr>
          </w:p>
        </w:tc>
        <w:tc>
          <w:tcPr>
            <w:tcW w:w="1424" w:type="dxa"/>
            <w:vAlign w:val="center"/>
          </w:tcPr>
          <w:p w14:paraId="2746A4E7">
            <w:pPr>
              <w:spacing w:line="300" w:lineRule="exact"/>
              <w:jc w:val="right"/>
              <w:rPr>
                <w:rFonts w:ascii="方正书宋_GBK" w:eastAsia="方正书宋_GBK"/>
              </w:rPr>
            </w:pPr>
          </w:p>
        </w:tc>
      </w:tr>
    </w:tbl>
    <w:p w14:paraId="031DD90D">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19D8D860">
      <w:pPr>
        <w:jc w:val="left"/>
        <w:outlineLvl w:val="4"/>
        <w:rPr>
          <w:rFonts w:ascii="方正小标宋_GBK" w:eastAsia="方正小标宋_GBK"/>
          <w:sz w:val="32"/>
        </w:rPr>
      </w:pPr>
      <w:r>
        <w:rPr>
          <w:rFonts w:hint="eastAsia" w:ascii="方正仿宋简体" w:eastAsia="方正仿宋简体"/>
          <w:sz w:val="32"/>
          <w:szCs w:val="32"/>
        </w:rPr>
        <w:t>附表1-5</w:t>
      </w:r>
    </w:p>
    <w:p w14:paraId="2EF18E6D">
      <w:pPr>
        <w:jc w:val="center"/>
        <w:outlineLvl w:val="4"/>
        <w:rPr>
          <w:rFonts w:ascii="Times New Roman" w:hAnsi="宋体"/>
          <w:sz w:val="44"/>
          <w:szCs w:val="44"/>
        </w:rPr>
      </w:pPr>
      <w:r>
        <w:rPr>
          <w:rFonts w:hint="eastAsia" w:ascii="方正小标宋_GBK" w:eastAsia="方正小标宋_GBK"/>
          <w:sz w:val="44"/>
          <w:szCs w:val="44"/>
        </w:rPr>
        <w:t>单位预算政府经济分类表</w:t>
      </w:r>
    </w:p>
    <w:tbl>
      <w:tblPr>
        <w:tblStyle w:val="10"/>
        <w:tblW w:w="142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9"/>
        <w:gridCol w:w="1791"/>
        <w:gridCol w:w="1783"/>
        <w:gridCol w:w="1785"/>
        <w:gridCol w:w="1783"/>
        <w:gridCol w:w="1785"/>
        <w:gridCol w:w="1785"/>
      </w:tblGrid>
      <w:tr w14:paraId="0795A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8908" w:type="dxa"/>
            <w:gridSpan w:val="4"/>
            <w:tcBorders>
              <w:top w:val="single" w:color="FFFFFF" w:sz="6" w:space="0"/>
              <w:left w:val="single" w:color="FFFFFF" w:sz="6" w:space="0"/>
              <w:right w:val="single" w:color="FFFFFF" w:sz="6" w:space="0"/>
            </w:tcBorders>
            <w:vAlign w:val="center"/>
          </w:tcPr>
          <w:p w14:paraId="03F1C43E">
            <w:pPr>
              <w:spacing w:line="300" w:lineRule="exact"/>
              <w:jc w:val="left"/>
              <w:rPr>
                <w:rFonts w:ascii="方正小标宋_GBK" w:eastAsia="方正小标宋_GBK"/>
                <w:sz w:val="24"/>
              </w:rPr>
            </w:pPr>
            <w:r>
              <w:rPr>
                <w:rFonts w:ascii="方正小标宋_GBK" w:eastAsia="方正小标宋_GBK"/>
                <w:sz w:val="24"/>
              </w:rPr>
              <w:t>361001</w:t>
            </w:r>
            <w:r>
              <w:rPr>
                <w:rFonts w:hint="eastAsia" w:ascii="方正小标宋_GBK" w:eastAsia="方正小标宋_GBK"/>
                <w:sz w:val="24"/>
              </w:rPr>
              <w:t>遵化市卫生健康局本级</w:t>
            </w:r>
          </w:p>
        </w:tc>
        <w:tc>
          <w:tcPr>
            <w:tcW w:w="5353" w:type="dxa"/>
            <w:gridSpan w:val="3"/>
            <w:tcBorders>
              <w:top w:val="single" w:color="FFFFFF" w:sz="6" w:space="0"/>
              <w:left w:val="single" w:color="FFFFFF" w:sz="6" w:space="0"/>
              <w:right w:val="single" w:color="FFFFFF" w:sz="6" w:space="0"/>
            </w:tcBorders>
            <w:vAlign w:val="center"/>
          </w:tcPr>
          <w:p w14:paraId="6D022D6D">
            <w:pPr>
              <w:spacing w:line="300" w:lineRule="exact"/>
              <w:jc w:val="right"/>
              <w:rPr>
                <w:rFonts w:ascii="方正书宋_GBK" w:eastAsia="方正书宋_GBK"/>
                <w:sz w:val="24"/>
              </w:rPr>
            </w:pPr>
            <w:r>
              <w:rPr>
                <w:rFonts w:hint="eastAsia" w:ascii="方正书宋_GBK" w:eastAsia="方正书宋_GBK"/>
                <w:sz w:val="24"/>
              </w:rPr>
              <w:t>单位：万元</w:t>
            </w:r>
          </w:p>
        </w:tc>
      </w:tr>
      <w:tr w14:paraId="1B303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9" w:type="dxa"/>
            <w:vMerge w:val="restart"/>
            <w:vAlign w:val="center"/>
          </w:tcPr>
          <w:p w14:paraId="12B0939F">
            <w:pPr>
              <w:spacing w:line="300" w:lineRule="exact"/>
              <w:jc w:val="center"/>
              <w:rPr>
                <w:rFonts w:ascii="方正书宋_GBK" w:eastAsia="方正书宋_GBK"/>
                <w:b/>
              </w:rPr>
            </w:pPr>
            <w:r>
              <w:rPr>
                <w:rFonts w:hint="eastAsia" w:ascii="方正书宋_GBK" w:eastAsia="方正书宋_GBK"/>
                <w:b/>
              </w:rPr>
              <w:t>政府经济分类</w:t>
            </w:r>
          </w:p>
        </w:tc>
        <w:tc>
          <w:tcPr>
            <w:tcW w:w="10712" w:type="dxa"/>
            <w:gridSpan w:val="6"/>
            <w:vAlign w:val="center"/>
          </w:tcPr>
          <w:p w14:paraId="1B1BF91B">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4F13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9" w:type="dxa"/>
            <w:vMerge w:val="continue"/>
            <w:vAlign w:val="center"/>
          </w:tcPr>
          <w:p w14:paraId="240A9DEB">
            <w:pPr>
              <w:spacing w:line="300" w:lineRule="exact"/>
              <w:jc w:val="left"/>
              <w:outlineLvl w:val="4"/>
            </w:pPr>
          </w:p>
        </w:tc>
        <w:tc>
          <w:tcPr>
            <w:tcW w:w="1791" w:type="dxa"/>
            <w:vAlign w:val="center"/>
          </w:tcPr>
          <w:p w14:paraId="4658F831">
            <w:pPr>
              <w:spacing w:line="300" w:lineRule="exact"/>
              <w:jc w:val="center"/>
              <w:rPr>
                <w:rFonts w:ascii="方正书宋_GBK" w:eastAsia="方正书宋_GBK"/>
                <w:b/>
              </w:rPr>
            </w:pPr>
            <w:r>
              <w:rPr>
                <w:rFonts w:hint="eastAsia" w:ascii="方正书宋_GBK" w:eastAsia="方正书宋_GBK"/>
                <w:b/>
              </w:rPr>
              <w:t>合计</w:t>
            </w:r>
          </w:p>
        </w:tc>
        <w:tc>
          <w:tcPr>
            <w:tcW w:w="1783" w:type="dxa"/>
            <w:vAlign w:val="center"/>
          </w:tcPr>
          <w:p w14:paraId="5E365600">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785" w:type="dxa"/>
            <w:vAlign w:val="center"/>
          </w:tcPr>
          <w:p w14:paraId="658E34E9">
            <w:pPr>
              <w:spacing w:line="300" w:lineRule="exact"/>
              <w:jc w:val="center"/>
              <w:rPr>
                <w:rFonts w:ascii="方正书宋_GBK" w:eastAsia="方正书宋_GBK"/>
                <w:b/>
              </w:rPr>
            </w:pPr>
            <w:r>
              <w:rPr>
                <w:rFonts w:hint="eastAsia" w:ascii="方正书宋_GBK" w:eastAsia="方正书宋_GBK"/>
                <w:b/>
              </w:rPr>
              <w:t>基金预算拨款</w:t>
            </w:r>
          </w:p>
        </w:tc>
        <w:tc>
          <w:tcPr>
            <w:tcW w:w="1783" w:type="dxa"/>
            <w:vAlign w:val="center"/>
          </w:tcPr>
          <w:p w14:paraId="1B90B29A">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785" w:type="dxa"/>
            <w:vAlign w:val="center"/>
          </w:tcPr>
          <w:p w14:paraId="19207D43">
            <w:pPr>
              <w:spacing w:line="300" w:lineRule="exact"/>
              <w:jc w:val="center"/>
              <w:rPr>
                <w:rFonts w:ascii="方正书宋_GBK" w:eastAsia="方正书宋_GBK"/>
                <w:b/>
              </w:rPr>
            </w:pPr>
            <w:r>
              <w:rPr>
                <w:rFonts w:hint="eastAsia" w:ascii="方正书宋_GBK" w:eastAsia="方正书宋_GBK"/>
                <w:b/>
              </w:rPr>
              <w:t>财政专户核拨</w:t>
            </w:r>
          </w:p>
        </w:tc>
        <w:tc>
          <w:tcPr>
            <w:tcW w:w="1785" w:type="dxa"/>
            <w:vAlign w:val="center"/>
          </w:tcPr>
          <w:p w14:paraId="0E72397A">
            <w:pPr>
              <w:spacing w:line="300" w:lineRule="exact"/>
              <w:jc w:val="center"/>
              <w:rPr>
                <w:rFonts w:ascii="方正书宋_GBK" w:eastAsia="方正书宋_GBK"/>
                <w:b/>
              </w:rPr>
            </w:pPr>
            <w:r>
              <w:rPr>
                <w:rFonts w:hint="eastAsia" w:ascii="方正书宋_GBK" w:eastAsia="方正书宋_GBK"/>
                <w:b/>
              </w:rPr>
              <w:t>单位资金</w:t>
            </w:r>
          </w:p>
        </w:tc>
      </w:tr>
      <w:tr w14:paraId="10F9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418952BF">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791" w:type="dxa"/>
            <w:vAlign w:val="center"/>
          </w:tcPr>
          <w:p w14:paraId="4C38482C">
            <w:pPr>
              <w:spacing w:line="300" w:lineRule="exact"/>
              <w:jc w:val="right"/>
              <w:rPr>
                <w:rFonts w:ascii="方正书宋_GBK" w:eastAsia="方正书宋_GBK"/>
                <w:b/>
              </w:rPr>
            </w:pPr>
            <w:r>
              <w:rPr>
                <w:rFonts w:ascii="方正书宋_GBK" w:eastAsia="方正书宋_GBK"/>
                <w:b/>
              </w:rPr>
              <w:t>14618.26</w:t>
            </w:r>
          </w:p>
        </w:tc>
        <w:tc>
          <w:tcPr>
            <w:tcW w:w="1783" w:type="dxa"/>
            <w:vAlign w:val="center"/>
          </w:tcPr>
          <w:p w14:paraId="26359135">
            <w:pPr>
              <w:spacing w:line="300" w:lineRule="exact"/>
              <w:jc w:val="right"/>
              <w:rPr>
                <w:rFonts w:ascii="方正书宋_GBK" w:eastAsia="方正书宋_GBK"/>
                <w:b/>
              </w:rPr>
            </w:pPr>
            <w:r>
              <w:rPr>
                <w:rFonts w:ascii="方正书宋_GBK" w:eastAsia="方正书宋_GBK"/>
                <w:b/>
              </w:rPr>
              <w:t>14618.26</w:t>
            </w:r>
          </w:p>
        </w:tc>
        <w:tc>
          <w:tcPr>
            <w:tcW w:w="1785" w:type="dxa"/>
            <w:vAlign w:val="center"/>
          </w:tcPr>
          <w:p w14:paraId="70107432">
            <w:pPr>
              <w:spacing w:line="300" w:lineRule="exact"/>
              <w:jc w:val="right"/>
              <w:rPr>
                <w:rFonts w:ascii="方正书宋_GBK" w:eastAsia="方正书宋_GBK"/>
                <w:b/>
              </w:rPr>
            </w:pPr>
          </w:p>
        </w:tc>
        <w:tc>
          <w:tcPr>
            <w:tcW w:w="1783" w:type="dxa"/>
            <w:vAlign w:val="center"/>
          </w:tcPr>
          <w:p w14:paraId="4246891E">
            <w:pPr>
              <w:spacing w:line="300" w:lineRule="exact"/>
              <w:jc w:val="right"/>
              <w:rPr>
                <w:rFonts w:ascii="方正书宋_GBK" w:eastAsia="方正书宋_GBK"/>
                <w:b/>
              </w:rPr>
            </w:pPr>
          </w:p>
        </w:tc>
        <w:tc>
          <w:tcPr>
            <w:tcW w:w="1785" w:type="dxa"/>
            <w:vAlign w:val="center"/>
          </w:tcPr>
          <w:p w14:paraId="27070D8E">
            <w:pPr>
              <w:spacing w:line="300" w:lineRule="exact"/>
              <w:jc w:val="right"/>
              <w:rPr>
                <w:rFonts w:ascii="方正书宋_GBK" w:eastAsia="方正书宋_GBK"/>
                <w:b/>
              </w:rPr>
            </w:pPr>
          </w:p>
        </w:tc>
        <w:tc>
          <w:tcPr>
            <w:tcW w:w="1785" w:type="dxa"/>
            <w:vAlign w:val="center"/>
          </w:tcPr>
          <w:p w14:paraId="549FC944">
            <w:pPr>
              <w:spacing w:line="300" w:lineRule="exact"/>
              <w:jc w:val="right"/>
              <w:rPr>
                <w:rFonts w:ascii="方正书宋_GBK" w:eastAsia="方正书宋_GBK"/>
                <w:b/>
              </w:rPr>
            </w:pPr>
          </w:p>
        </w:tc>
      </w:tr>
      <w:tr w14:paraId="4FADC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3EEFCC7F">
            <w:pPr>
              <w:spacing w:line="300" w:lineRule="exact"/>
              <w:jc w:val="left"/>
              <w:rPr>
                <w:rFonts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1791" w:type="dxa"/>
            <w:vAlign w:val="center"/>
          </w:tcPr>
          <w:p w14:paraId="1084E94C">
            <w:pPr>
              <w:spacing w:line="300" w:lineRule="exact"/>
              <w:jc w:val="right"/>
              <w:rPr>
                <w:rFonts w:ascii="方正书宋_GBK" w:eastAsia="方正书宋_GBK"/>
              </w:rPr>
            </w:pPr>
            <w:r>
              <w:rPr>
                <w:rFonts w:ascii="方正书宋_GBK" w:eastAsia="方正书宋_GBK"/>
              </w:rPr>
              <w:t>838.45</w:t>
            </w:r>
          </w:p>
        </w:tc>
        <w:tc>
          <w:tcPr>
            <w:tcW w:w="1783" w:type="dxa"/>
            <w:vAlign w:val="center"/>
          </w:tcPr>
          <w:p w14:paraId="55F6D52F">
            <w:pPr>
              <w:spacing w:line="300" w:lineRule="exact"/>
              <w:jc w:val="right"/>
              <w:rPr>
                <w:rFonts w:ascii="方正书宋_GBK" w:eastAsia="方正书宋_GBK"/>
              </w:rPr>
            </w:pPr>
            <w:r>
              <w:rPr>
                <w:rFonts w:ascii="方正书宋_GBK" w:eastAsia="方正书宋_GBK"/>
              </w:rPr>
              <w:t>838.45</w:t>
            </w:r>
          </w:p>
        </w:tc>
        <w:tc>
          <w:tcPr>
            <w:tcW w:w="1785" w:type="dxa"/>
            <w:vAlign w:val="center"/>
          </w:tcPr>
          <w:p w14:paraId="795D5E56">
            <w:pPr>
              <w:spacing w:line="300" w:lineRule="exact"/>
              <w:jc w:val="right"/>
              <w:rPr>
                <w:rFonts w:ascii="方正书宋_GBK" w:eastAsia="方正书宋_GBK"/>
              </w:rPr>
            </w:pPr>
          </w:p>
        </w:tc>
        <w:tc>
          <w:tcPr>
            <w:tcW w:w="1783" w:type="dxa"/>
            <w:vAlign w:val="center"/>
          </w:tcPr>
          <w:p w14:paraId="0DF90986">
            <w:pPr>
              <w:spacing w:line="300" w:lineRule="exact"/>
              <w:jc w:val="right"/>
              <w:rPr>
                <w:rFonts w:ascii="方正书宋_GBK" w:eastAsia="方正书宋_GBK"/>
              </w:rPr>
            </w:pPr>
          </w:p>
        </w:tc>
        <w:tc>
          <w:tcPr>
            <w:tcW w:w="1785" w:type="dxa"/>
            <w:vAlign w:val="center"/>
          </w:tcPr>
          <w:p w14:paraId="25EF0BF5">
            <w:pPr>
              <w:spacing w:line="300" w:lineRule="exact"/>
              <w:jc w:val="right"/>
              <w:rPr>
                <w:rFonts w:ascii="方正书宋_GBK" w:eastAsia="方正书宋_GBK"/>
              </w:rPr>
            </w:pPr>
          </w:p>
        </w:tc>
        <w:tc>
          <w:tcPr>
            <w:tcW w:w="1785" w:type="dxa"/>
            <w:vAlign w:val="center"/>
          </w:tcPr>
          <w:p w14:paraId="5EAA8B45">
            <w:pPr>
              <w:spacing w:line="300" w:lineRule="exact"/>
              <w:jc w:val="right"/>
              <w:rPr>
                <w:rFonts w:ascii="方正书宋_GBK" w:eastAsia="方正书宋_GBK"/>
              </w:rPr>
            </w:pPr>
          </w:p>
        </w:tc>
      </w:tr>
      <w:tr w14:paraId="49B7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952BA23">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1791" w:type="dxa"/>
            <w:vAlign w:val="center"/>
          </w:tcPr>
          <w:p w14:paraId="55BBAE73">
            <w:pPr>
              <w:spacing w:line="300" w:lineRule="exact"/>
              <w:jc w:val="right"/>
              <w:rPr>
                <w:rFonts w:ascii="方正书宋_GBK" w:eastAsia="方正书宋_GBK"/>
              </w:rPr>
            </w:pPr>
            <w:r>
              <w:rPr>
                <w:rFonts w:ascii="方正书宋_GBK" w:eastAsia="方正书宋_GBK"/>
              </w:rPr>
              <w:t>6537.54</w:t>
            </w:r>
          </w:p>
        </w:tc>
        <w:tc>
          <w:tcPr>
            <w:tcW w:w="1783" w:type="dxa"/>
            <w:vAlign w:val="center"/>
          </w:tcPr>
          <w:p w14:paraId="1C205489">
            <w:pPr>
              <w:spacing w:line="300" w:lineRule="exact"/>
              <w:jc w:val="right"/>
              <w:rPr>
                <w:rFonts w:ascii="方正书宋_GBK" w:eastAsia="方正书宋_GBK"/>
              </w:rPr>
            </w:pPr>
            <w:r>
              <w:rPr>
                <w:rFonts w:ascii="方正书宋_GBK" w:eastAsia="方正书宋_GBK"/>
              </w:rPr>
              <w:t>6537.54</w:t>
            </w:r>
          </w:p>
        </w:tc>
        <w:tc>
          <w:tcPr>
            <w:tcW w:w="1785" w:type="dxa"/>
            <w:vAlign w:val="center"/>
          </w:tcPr>
          <w:p w14:paraId="1F57CEAF">
            <w:pPr>
              <w:spacing w:line="300" w:lineRule="exact"/>
              <w:jc w:val="right"/>
              <w:rPr>
                <w:rFonts w:ascii="方正书宋_GBK" w:eastAsia="方正书宋_GBK"/>
              </w:rPr>
            </w:pPr>
          </w:p>
        </w:tc>
        <w:tc>
          <w:tcPr>
            <w:tcW w:w="1783" w:type="dxa"/>
            <w:vAlign w:val="center"/>
          </w:tcPr>
          <w:p w14:paraId="06A0CAEC">
            <w:pPr>
              <w:spacing w:line="300" w:lineRule="exact"/>
              <w:jc w:val="right"/>
              <w:rPr>
                <w:rFonts w:ascii="方正书宋_GBK" w:eastAsia="方正书宋_GBK"/>
              </w:rPr>
            </w:pPr>
          </w:p>
        </w:tc>
        <w:tc>
          <w:tcPr>
            <w:tcW w:w="1785" w:type="dxa"/>
            <w:vAlign w:val="center"/>
          </w:tcPr>
          <w:p w14:paraId="61956DD0">
            <w:pPr>
              <w:spacing w:line="300" w:lineRule="exact"/>
              <w:jc w:val="right"/>
              <w:rPr>
                <w:rFonts w:ascii="方正书宋_GBK" w:eastAsia="方正书宋_GBK"/>
              </w:rPr>
            </w:pPr>
          </w:p>
        </w:tc>
        <w:tc>
          <w:tcPr>
            <w:tcW w:w="1785" w:type="dxa"/>
            <w:vAlign w:val="center"/>
          </w:tcPr>
          <w:p w14:paraId="3CA2B99A">
            <w:pPr>
              <w:spacing w:line="300" w:lineRule="exact"/>
              <w:jc w:val="right"/>
              <w:rPr>
                <w:rFonts w:ascii="方正书宋_GBK" w:eastAsia="方正书宋_GBK"/>
              </w:rPr>
            </w:pPr>
          </w:p>
        </w:tc>
      </w:tr>
      <w:tr w14:paraId="3AEAC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10261D0F">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1791" w:type="dxa"/>
            <w:vAlign w:val="center"/>
          </w:tcPr>
          <w:p w14:paraId="21358538">
            <w:pPr>
              <w:spacing w:line="300" w:lineRule="exact"/>
              <w:jc w:val="right"/>
              <w:rPr>
                <w:rFonts w:ascii="方正书宋_GBK" w:eastAsia="方正书宋_GBK"/>
              </w:rPr>
            </w:pPr>
          </w:p>
        </w:tc>
        <w:tc>
          <w:tcPr>
            <w:tcW w:w="1783" w:type="dxa"/>
            <w:vAlign w:val="center"/>
          </w:tcPr>
          <w:p w14:paraId="1D4474BC">
            <w:pPr>
              <w:spacing w:line="300" w:lineRule="exact"/>
              <w:jc w:val="right"/>
              <w:rPr>
                <w:rFonts w:ascii="方正书宋_GBK" w:eastAsia="方正书宋_GBK"/>
              </w:rPr>
            </w:pPr>
          </w:p>
        </w:tc>
        <w:tc>
          <w:tcPr>
            <w:tcW w:w="1785" w:type="dxa"/>
            <w:vAlign w:val="center"/>
          </w:tcPr>
          <w:p w14:paraId="663F1D65">
            <w:pPr>
              <w:spacing w:line="300" w:lineRule="exact"/>
              <w:jc w:val="right"/>
              <w:rPr>
                <w:rFonts w:ascii="方正书宋_GBK" w:eastAsia="方正书宋_GBK"/>
              </w:rPr>
            </w:pPr>
          </w:p>
        </w:tc>
        <w:tc>
          <w:tcPr>
            <w:tcW w:w="1783" w:type="dxa"/>
            <w:vAlign w:val="center"/>
          </w:tcPr>
          <w:p w14:paraId="1E57A860">
            <w:pPr>
              <w:spacing w:line="300" w:lineRule="exact"/>
              <w:jc w:val="right"/>
              <w:rPr>
                <w:rFonts w:ascii="方正书宋_GBK" w:eastAsia="方正书宋_GBK"/>
              </w:rPr>
            </w:pPr>
          </w:p>
        </w:tc>
        <w:tc>
          <w:tcPr>
            <w:tcW w:w="1785" w:type="dxa"/>
            <w:vAlign w:val="center"/>
          </w:tcPr>
          <w:p w14:paraId="23E327F2">
            <w:pPr>
              <w:spacing w:line="300" w:lineRule="exact"/>
              <w:jc w:val="right"/>
              <w:rPr>
                <w:rFonts w:ascii="方正书宋_GBK" w:eastAsia="方正书宋_GBK"/>
              </w:rPr>
            </w:pPr>
          </w:p>
        </w:tc>
        <w:tc>
          <w:tcPr>
            <w:tcW w:w="1785" w:type="dxa"/>
            <w:vAlign w:val="center"/>
          </w:tcPr>
          <w:p w14:paraId="5C8023D0">
            <w:pPr>
              <w:spacing w:line="300" w:lineRule="exact"/>
              <w:jc w:val="right"/>
              <w:rPr>
                <w:rFonts w:ascii="方正书宋_GBK" w:eastAsia="方正书宋_GBK"/>
              </w:rPr>
            </w:pPr>
          </w:p>
        </w:tc>
      </w:tr>
      <w:tr w14:paraId="1FB6B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BA93D50">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1791" w:type="dxa"/>
            <w:vAlign w:val="center"/>
          </w:tcPr>
          <w:p w14:paraId="06A1FB69">
            <w:pPr>
              <w:spacing w:line="300" w:lineRule="exact"/>
              <w:jc w:val="right"/>
              <w:rPr>
                <w:rFonts w:ascii="方正书宋_GBK" w:eastAsia="方正书宋_GBK"/>
              </w:rPr>
            </w:pPr>
          </w:p>
        </w:tc>
        <w:tc>
          <w:tcPr>
            <w:tcW w:w="1783" w:type="dxa"/>
            <w:vAlign w:val="center"/>
          </w:tcPr>
          <w:p w14:paraId="0F369A5A">
            <w:pPr>
              <w:spacing w:line="300" w:lineRule="exact"/>
              <w:jc w:val="right"/>
              <w:rPr>
                <w:rFonts w:ascii="方正书宋_GBK" w:eastAsia="方正书宋_GBK"/>
              </w:rPr>
            </w:pPr>
          </w:p>
        </w:tc>
        <w:tc>
          <w:tcPr>
            <w:tcW w:w="1785" w:type="dxa"/>
            <w:vAlign w:val="center"/>
          </w:tcPr>
          <w:p w14:paraId="3CCC32CE">
            <w:pPr>
              <w:spacing w:line="300" w:lineRule="exact"/>
              <w:jc w:val="right"/>
              <w:rPr>
                <w:rFonts w:ascii="方正书宋_GBK" w:eastAsia="方正书宋_GBK"/>
              </w:rPr>
            </w:pPr>
          </w:p>
        </w:tc>
        <w:tc>
          <w:tcPr>
            <w:tcW w:w="1783" w:type="dxa"/>
            <w:vAlign w:val="center"/>
          </w:tcPr>
          <w:p w14:paraId="00C5E6F3">
            <w:pPr>
              <w:spacing w:line="300" w:lineRule="exact"/>
              <w:jc w:val="right"/>
              <w:rPr>
                <w:rFonts w:ascii="方正书宋_GBK" w:eastAsia="方正书宋_GBK"/>
              </w:rPr>
            </w:pPr>
          </w:p>
        </w:tc>
        <w:tc>
          <w:tcPr>
            <w:tcW w:w="1785" w:type="dxa"/>
            <w:vAlign w:val="center"/>
          </w:tcPr>
          <w:p w14:paraId="4339B126">
            <w:pPr>
              <w:spacing w:line="300" w:lineRule="exact"/>
              <w:jc w:val="right"/>
              <w:rPr>
                <w:rFonts w:ascii="方正书宋_GBK" w:eastAsia="方正书宋_GBK"/>
              </w:rPr>
            </w:pPr>
          </w:p>
        </w:tc>
        <w:tc>
          <w:tcPr>
            <w:tcW w:w="1785" w:type="dxa"/>
            <w:vAlign w:val="center"/>
          </w:tcPr>
          <w:p w14:paraId="174DD37A">
            <w:pPr>
              <w:spacing w:line="300" w:lineRule="exact"/>
              <w:jc w:val="right"/>
              <w:rPr>
                <w:rFonts w:ascii="方正书宋_GBK" w:eastAsia="方正书宋_GBK"/>
              </w:rPr>
            </w:pPr>
          </w:p>
        </w:tc>
      </w:tr>
      <w:tr w14:paraId="3B82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3FBDB92F">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1791" w:type="dxa"/>
            <w:vAlign w:val="center"/>
          </w:tcPr>
          <w:p w14:paraId="6C760A1A">
            <w:pPr>
              <w:spacing w:line="300" w:lineRule="exact"/>
              <w:jc w:val="right"/>
              <w:rPr>
                <w:rFonts w:ascii="方正书宋_GBK" w:eastAsia="方正书宋_GBK"/>
              </w:rPr>
            </w:pPr>
            <w:r>
              <w:rPr>
                <w:rFonts w:ascii="方正书宋_GBK" w:eastAsia="方正书宋_GBK"/>
              </w:rPr>
              <w:t>103.74</w:t>
            </w:r>
          </w:p>
        </w:tc>
        <w:tc>
          <w:tcPr>
            <w:tcW w:w="1783" w:type="dxa"/>
            <w:vAlign w:val="center"/>
          </w:tcPr>
          <w:p w14:paraId="076E72F9">
            <w:pPr>
              <w:spacing w:line="300" w:lineRule="exact"/>
              <w:jc w:val="right"/>
              <w:rPr>
                <w:rFonts w:ascii="方正书宋_GBK" w:eastAsia="方正书宋_GBK"/>
              </w:rPr>
            </w:pPr>
            <w:r>
              <w:rPr>
                <w:rFonts w:ascii="方正书宋_GBK" w:eastAsia="方正书宋_GBK"/>
              </w:rPr>
              <w:t>103.74</w:t>
            </w:r>
          </w:p>
        </w:tc>
        <w:tc>
          <w:tcPr>
            <w:tcW w:w="1785" w:type="dxa"/>
            <w:vAlign w:val="center"/>
          </w:tcPr>
          <w:p w14:paraId="333D60BF">
            <w:pPr>
              <w:spacing w:line="300" w:lineRule="exact"/>
              <w:jc w:val="right"/>
              <w:rPr>
                <w:rFonts w:ascii="方正书宋_GBK" w:eastAsia="方正书宋_GBK"/>
              </w:rPr>
            </w:pPr>
          </w:p>
        </w:tc>
        <w:tc>
          <w:tcPr>
            <w:tcW w:w="1783" w:type="dxa"/>
            <w:vAlign w:val="center"/>
          </w:tcPr>
          <w:p w14:paraId="54B55242">
            <w:pPr>
              <w:spacing w:line="300" w:lineRule="exact"/>
              <w:jc w:val="right"/>
              <w:rPr>
                <w:rFonts w:ascii="方正书宋_GBK" w:eastAsia="方正书宋_GBK"/>
              </w:rPr>
            </w:pPr>
          </w:p>
        </w:tc>
        <w:tc>
          <w:tcPr>
            <w:tcW w:w="1785" w:type="dxa"/>
            <w:vAlign w:val="center"/>
          </w:tcPr>
          <w:p w14:paraId="4B2183C5">
            <w:pPr>
              <w:spacing w:line="300" w:lineRule="exact"/>
              <w:jc w:val="right"/>
              <w:rPr>
                <w:rFonts w:ascii="方正书宋_GBK" w:eastAsia="方正书宋_GBK"/>
              </w:rPr>
            </w:pPr>
          </w:p>
        </w:tc>
        <w:tc>
          <w:tcPr>
            <w:tcW w:w="1785" w:type="dxa"/>
            <w:vAlign w:val="center"/>
          </w:tcPr>
          <w:p w14:paraId="5FC8F594">
            <w:pPr>
              <w:spacing w:line="300" w:lineRule="exact"/>
              <w:jc w:val="right"/>
              <w:rPr>
                <w:rFonts w:ascii="方正书宋_GBK" w:eastAsia="方正书宋_GBK"/>
              </w:rPr>
            </w:pPr>
          </w:p>
        </w:tc>
      </w:tr>
      <w:tr w14:paraId="4792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0B1A3FBD">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1791" w:type="dxa"/>
            <w:vAlign w:val="center"/>
          </w:tcPr>
          <w:p w14:paraId="090BD968">
            <w:pPr>
              <w:spacing w:line="300" w:lineRule="exact"/>
              <w:jc w:val="right"/>
              <w:rPr>
                <w:rFonts w:ascii="方正书宋_GBK" w:eastAsia="方正书宋_GBK"/>
              </w:rPr>
            </w:pPr>
          </w:p>
        </w:tc>
        <w:tc>
          <w:tcPr>
            <w:tcW w:w="1783" w:type="dxa"/>
            <w:vAlign w:val="center"/>
          </w:tcPr>
          <w:p w14:paraId="26A0108C">
            <w:pPr>
              <w:spacing w:line="300" w:lineRule="exact"/>
              <w:jc w:val="right"/>
              <w:rPr>
                <w:rFonts w:ascii="方正书宋_GBK" w:eastAsia="方正书宋_GBK"/>
              </w:rPr>
            </w:pPr>
          </w:p>
        </w:tc>
        <w:tc>
          <w:tcPr>
            <w:tcW w:w="1785" w:type="dxa"/>
            <w:vAlign w:val="center"/>
          </w:tcPr>
          <w:p w14:paraId="65A79350">
            <w:pPr>
              <w:spacing w:line="300" w:lineRule="exact"/>
              <w:jc w:val="right"/>
              <w:rPr>
                <w:rFonts w:ascii="方正书宋_GBK" w:eastAsia="方正书宋_GBK"/>
              </w:rPr>
            </w:pPr>
          </w:p>
        </w:tc>
        <w:tc>
          <w:tcPr>
            <w:tcW w:w="1783" w:type="dxa"/>
            <w:vAlign w:val="center"/>
          </w:tcPr>
          <w:p w14:paraId="68CB56B3">
            <w:pPr>
              <w:spacing w:line="300" w:lineRule="exact"/>
              <w:jc w:val="right"/>
              <w:rPr>
                <w:rFonts w:ascii="方正书宋_GBK" w:eastAsia="方正书宋_GBK"/>
              </w:rPr>
            </w:pPr>
          </w:p>
        </w:tc>
        <w:tc>
          <w:tcPr>
            <w:tcW w:w="1785" w:type="dxa"/>
            <w:vAlign w:val="center"/>
          </w:tcPr>
          <w:p w14:paraId="5BCA0DC8">
            <w:pPr>
              <w:spacing w:line="300" w:lineRule="exact"/>
              <w:jc w:val="right"/>
              <w:rPr>
                <w:rFonts w:ascii="方正书宋_GBK" w:eastAsia="方正书宋_GBK"/>
              </w:rPr>
            </w:pPr>
          </w:p>
        </w:tc>
        <w:tc>
          <w:tcPr>
            <w:tcW w:w="1785" w:type="dxa"/>
            <w:vAlign w:val="center"/>
          </w:tcPr>
          <w:p w14:paraId="717F9C0D">
            <w:pPr>
              <w:spacing w:line="300" w:lineRule="exact"/>
              <w:jc w:val="right"/>
              <w:rPr>
                <w:rFonts w:ascii="方正书宋_GBK" w:eastAsia="方正书宋_GBK"/>
              </w:rPr>
            </w:pPr>
          </w:p>
        </w:tc>
      </w:tr>
      <w:tr w14:paraId="7F5DE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E804080">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1791" w:type="dxa"/>
            <w:vAlign w:val="center"/>
          </w:tcPr>
          <w:p w14:paraId="793749C2">
            <w:pPr>
              <w:spacing w:line="300" w:lineRule="exact"/>
              <w:jc w:val="right"/>
              <w:rPr>
                <w:rFonts w:ascii="方正书宋_GBK" w:eastAsia="方正书宋_GBK"/>
              </w:rPr>
            </w:pPr>
          </w:p>
        </w:tc>
        <w:tc>
          <w:tcPr>
            <w:tcW w:w="1783" w:type="dxa"/>
            <w:vAlign w:val="center"/>
          </w:tcPr>
          <w:p w14:paraId="5915A0D2">
            <w:pPr>
              <w:spacing w:line="300" w:lineRule="exact"/>
              <w:jc w:val="right"/>
              <w:rPr>
                <w:rFonts w:ascii="方正书宋_GBK" w:eastAsia="方正书宋_GBK"/>
              </w:rPr>
            </w:pPr>
          </w:p>
        </w:tc>
        <w:tc>
          <w:tcPr>
            <w:tcW w:w="1785" w:type="dxa"/>
            <w:vAlign w:val="center"/>
          </w:tcPr>
          <w:p w14:paraId="2DC7702E">
            <w:pPr>
              <w:spacing w:line="300" w:lineRule="exact"/>
              <w:jc w:val="right"/>
              <w:rPr>
                <w:rFonts w:ascii="方正书宋_GBK" w:eastAsia="方正书宋_GBK"/>
              </w:rPr>
            </w:pPr>
          </w:p>
        </w:tc>
        <w:tc>
          <w:tcPr>
            <w:tcW w:w="1783" w:type="dxa"/>
            <w:vAlign w:val="center"/>
          </w:tcPr>
          <w:p w14:paraId="57277106">
            <w:pPr>
              <w:spacing w:line="300" w:lineRule="exact"/>
              <w:jc w:val="right"/>
              <w:rPr>
                <w:rFonts w:ascii="方正书宋_GBK" w:eastAsia="方正书宋_GBK"/>
              </w:rPr>
            </w:pPr>
          </w:p>
        </w:tc>
        <w:tc>
          <w:tcPr>
            <w:tcW w:w="1785" w:type="dxa"/>
            <w:vAlign w:val="center"/>
          </w:tcPr>
          <w:p w14:paraId="1F27C4A1">
            <w:pPr>
              <w:spacing w:line="300" w:lineRule="exact"/>
              <w:jc w:val="right"/>
              <w:rPr>
                <w:rFonts w:ascii="方正书宋_GBK" w:eastAsia="方正书宋_GBK"/>
              </w:rPr>
            </w:pPr>
          </w:p>
        </w:tc>
        <w:tc>
          <w:tcPr>
            <w:tcW w:w="1785" w:type="dxa"/>
            <w:vAlign w:val="center"/>
          </w:tcPr>
          <w:p w14:paraId="53AF18F9">
            <w:pPr>
              <w:spacing w:line="300" w:lineRule="exact"/>
              <w:jc w:val="right"/>
              <w:rPr>
                <w:rFonts w:ascii="方正书宋_GBK" w:eastAsia="方正书宋_GBK"/>
              </w:rPr>
            </w:pPr>
          </w:p>
        </w:tc>
      </w:tr>
      <w:tr w14:paraId="13133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4FDC0DFD">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1791" w:type="dxa"/>
            <w:vAlign w:val="center"/>
          </w:tcPr>
          <w:p w14:paraId="48117974">
            <w:pPr>
              <w:spacing w:line="300" w:lineRule="exact"/>
              <w:jc w:val="right"/>
              <w:rPr>
                <w:rFonts w:ascii="方正书宋_GBK" w:eastAsia="方正书宋_GBK"/>
              </w:rPr>
            </w:pPr>
          </w:p>
        </w:tc>
        <w:tc>
          <w:tcPr>
            <w:tcW w:w="1783" w:type="dxa"/>
            <w:vAlign w:val="center"/>
          </w:tcPr>
          <w:p w14:paraId="616D291C">
            <w:pPr>
              <w:spacing w:line="300" w:lineRule="exact"/>
              <w:jc w:val="right"/>
              <w:rPr>
                <w:rFonts w:ascii="方正书宋_GBK" w:eastAsia="方正书宋_GBK"/>
              </w:rPr>
            </w:pPr>
          </w:p>
        </w:tc>
        <w:tc>
          <w:tcPr>
            <w:tcW w:w="1785" w:type="dxa"/>
            <w:vAlign w:val="center"/>
          </w:tcPr>
          <w:p w14:paraId="33CF0C70">
            <w:pPr>
              <w:spacing w:line="300" w:lineRule="exact"/>
              <w:jc w:val="right"/>
              <w:rPr>
                <w:rFonts w:ascii="方正书宋_GBK" w:eastAsia="方正书宋_GBK"/>
              </w:rPr>
            </w:pPr>
          </w:p>
        </w:tc>
        <w:tc>
          <w:tcPr>
            <w:tcW w:w="1783" w:type="dxa"/>
            <w:vAlign w:val="center"/>
          </w:tcPr>
          <w:p w14:paraId="291CE26E">
            <w:pPr>
              <w:spacing w:line="300" w:lineRule="exact"/>
              <w:jc w:val="right"/>
              <w:rPr>
                <w:rFonts w:ascii="方正书宋_GBK" w:eastAsia="方正书宋_GBK"/>
              </w:rPr>
            </w:pPr>
          </w:p>
        </w:tc>
        <w:tc>
          <w:tcPr>
            <w:tcW w:w="1785" w:type="dxa"/>
            <w:vAlign w:val="center"/>
          </w:tcPr>
          <w:p w14:paraId="54276336">
            <w:pPr>
              <w:spacing w:line="300" w:lineRule="exact"/>
              <w:jc w:val="right"/>
              <w:rPr>
                <w:rFonts w:ascii="方正书宋_GBK" w:eastAsia="方正书宋_GBK"/>
              </w:rPr>
            </w:pPr>
          </w:p>
        </w:tc>
        <w:tc>
          <w:tcPr>
            <w:tcW w:w="1785" w:type="dxa"/>
            <w:vAlign w:val="center"/>
          </w:tcPr>
          <w:p w14:paraId="0615F2E0">
            <w:pPr>
              <w:spacing w:line="300" w:lineRule="exact"/>
              <w:jc w:val="right"/>
              <w:rPr>
                <w:rFonts w:ascii="方正书宋_GBK" w:eastAsia="方正书宋_GBK"/>
              </w:rPr>
            </w:pPr>
          </w:p>
        </w:tc>
      </w:tr>
      <w:tr w14:paraId="10370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622CF08A">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1791" w:type="dxa"/>
            <w:vAlign w:val="center"/>
          </w:tcPr>
          <w:p w14:paraId="7114BA11">
            <w:pPr>
              <w:spacing w:line="300" w:lineRule="exact"/>
              <w:jc w:val="right"/>
              <w:rPr>
                <w:rFonts w:ascii="方正书宋_GBK" w:eastAsia="方正书宋_GBK"/>
              </w:rPr>
            </w:pPr>
            <w:r>
              <w:rPr>
                <w:rFonts w:ascii="方正书宋_GBK" w:eastAsia="方正书宋_GBK"/>
              </w:rPr>
              <w:t>7138.53</w:t>
            </w:r>
          </w:p>
        </w:tc>
        <w:tc>
          <w:tcPr>
            <w:tcW w:w="1783" w:type="dxa"/>
            <w:vAlign w:val="center"/>
          </w:tcPr>
          <w:p w14:paraId="43331982">
            <w:pPr>
              <w:spacing w:line="300" w:lineRule="exact"/>
              <w:jc w:val="right"/>
              <w:rPr>
                <w:rFonts w:ascii="方正书宋_GBK" w:eastAsia="方正书宋_GBK"/>
              </w:rPr>
            </w:pPr>
            <w:r>
              <w:rPr>
                <w:rFonts w:ascii="方正书宋_GBK" w:eastAsia="方正书宋_GBK"/>
              </w:rPr>
              <w:t>7138.53</w:t>
            </w:r>
          </w:p>
        </w:tc>
        <w:tc>
          <w:tcPr>
            <w:tcW w:w="1785" w:type="dxa"/>
            <w:vAlign w:val="center"/>
          </w:tcPr>
          <w:p w14:paraId="1A666978">
            <w:pPr>
              <w:spacing w:line="300" w:lineRule="exact"/>
              <w:jc w:val="right"/>
              <w:rPr>
                <w:rFonts w:ascii="方正书宋_GBK" w:eastAsia="方正书宋_GBK"/>
              </w:rPr>
            </w:pPr>
          </w:p>
        </w:tc>
        <w:tc>
          <w:tcPr>
            <w:tcW w:w="1783" w:type="dxa"/>
            <w:vAlign w:val="center"/>
          </w:tcPr>
          <w:p w14:paraId="65E8E0E1">
            <w:pPr>
              <w:spacing w:line="300" w:lineRule="exact"/>
              <w:jc w:val="right"/>
              <w:rPr>
                <w:rFonts w:ascii="方正书宋_GBK" w:eastAsia="方正书宋_GBK"/>
              </w:rPr>
            </w:pPr>
          </w:p>
        </w:tc>
        <w:tc>
          <w:tcPr>
            <w:tcW w:w="1785" w:type="dxa"/>
            <w:vAlign w:val="center"/>
          </w:tcPr>
          <w:p w14:paraId="32081219">
            <w:pPr>
              <w:spacing w:line="300" w:lineRule="exact"/>
              <w:jc w:val="right"/>
              <w:rPr>
                <w:rFonts w:ascii="方正书宋_GBK" w:eastAsia="方正书宋_GBK"/>
              </w:rPr>
            </w:pPr>
          </w:p>
        </w:tc>
        <w:tc>
          <w:tcPr>
            <w:tcW w:w="1785" w:type="dxa"/>
            <w:vAlign w:val="center"/>
          </w:tcPr>
          <w:p w14:paraId="7AAB144F">
            <w:pPr>
              <w:spacing w:line="300" w:lineRule="exact"/>
              <w:jc w:val="right"/>
              <w:rPr>
                <w:rFonts w:ascii="方正书宋_GBK" w:eastAsia="方正书宋_GBK"/>
              </w:rPr>
            </w:pPr>
          </w:p>
        </w:tc>
      </w:tr>
      <w:tr w14:paraId="68316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296C8B91">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1791" w:type="dxa"/>
            <w:vAlign w:val="center"/>
          </w:tcPr>
          <w:p w14:paraId="4433128A">
            <w:pPr>
              <w:spacing w:line="300" w:lineRule="exact"/>
              <w:jc w:val="right"/>
              <w:rPr>
                <w:rFonts w:ascii="方正书宋_GBK" w:eastAsia="方正书宋_GBK"/>
              </w:rPr>
            </w:pPr>
          </w:p>
        </w:tc>
        <w:tc>
          <w:tcPr>
            <w:tcW w:w="1783" w:type="dxa"/>
            <w:vAlign w:val="center"/>
          </w:tcPr>
          <w:p w14:paraId="765B224E">
            <w:pPr>
              <w:spacing w:line="300" w:lineRule="exact"/>
              <w:jc w:val="right"/>
              <w:rPr>
                <w:rFonts w:ascii="方正书宋_GBK" w:eastAsia="方正书宋_GBK"/>
              </w:rPr>
            </w:pPr>
          </w:p>
        </w:tc>
        <w:tc>
          <w:tcPr>
            <w:tcW w:w="1785" w:type="dxa"/>
            <w:vAlign w:val="center"/>
          </w:tcPr>
          <w:p w14:paraId="213FF2F0">
            <w:pPr>
              <w:spacing w:line="300" w:lineRule="exact"/>
              <w:jc w:val="right"/>
              <w:rPr>
                <w:rFonts w:ascii="方正书宋_GBK" w:eastAsia="方正书宋_GBK"/>
              </w:rPr>
            </w:pPr>
          </w:p>
        </w:tc>
        <w:tc>
          <w:tcPr>
            <w:tcW w:w="1783" w:type="dxa"/>
            <w:vAlign w:val="center"/>
          </w:tcPr>
          <w:p w14:paraId="2D57AA8B">
            <w:pPr>
              <w:spacing w:line="300" w:lineRule="exact"/>
              <w:jc w:val="right"/>
              <w:rPr>
                <w:rFonts w:ascii="方正书宋_GBK" w:eastAsia="方正书宋_GBK"/>
              </w:rPr>
            </w:pPr>
          </w:p>
        </w:tc>
        <w:tc>
          <w:tcPr>
            <w:tcW w:w="1785" w:type="dxa"/>
            <w:vAlign w:val="center"/>
          </w:tcPr>
          <w:p w14:paraId="173669AB">
            <w:pPr>
              <w:spacing w:line="300" w:lineRule="exact"/>
              <w:jc w:val="right"/>
              <w:rPr>
                <w:rFonts w:ascii="方正书宋_GBK" w:eastAsia="方正书宋_GBK"/>
              </w:rPr>
            </w:pPr>
          </w:p>
        </w:tc>
        <w:tc>
          <w:tcPr>
            <w:tcW w:w="1785" w:type="dxa"/>
            <w:vAlign w:val="center"/>
          </w:tcPr>
          <w:p w14:paraId="1D80906D">
            <w:pPr>
              <w:spacing w:line="300" w:lineRule="exact"/>
              <w:jc w:val="right"/>
              <w:rPr>
                <w:rFonts w:ascii="方正书宋_GBK" w:eastAsia="方正书宋_GBK"/>
              </w:rPr>
            </w:pPr>
          </w:p>
        </w:tc>
      </w:tr>
      <w:tr w14:paraId="216F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4B5ABB3C">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1791" w:type="dxa"/>
            <w:vAlign w:val="center"/>
          </w:tcPr>
          <w:p w14:paraId="72CDBF11">
            <w:pPr>
              <w:spacing w:line="300" w:lineRule="exact"/>
              <w:jc w:val="right"/>
              <w:rPr>
                <w:rFonts w:ascii="方正书宋_GBK" w:eastAsia="方正书宋_GBK"/>
              </w:rPr>
            </w:pPr>
          </w:p>
        </w:tc>
        <w:tc>
          <w:tcPr>
            <w:tcW w:w="1783" w:type="dxa"/>
            <w:vAlign w:val="center"/>
          </w:tcPr>
          <w:p w14:paraId="5A27D9F3">
            <w:pPr>
              <w:spacing w:line="300" w:lineRule="exact"/>
              <w:jc w:val="right"/>
              <w:rPr>
                <w:rFonts w:ascii="方正书宋_GBK" w:eastAsia="方正书宋_GBK"/>
              </w:rPr>
            </w:pPr>
          </w:p>
        </w:tc>
        <w:tc>
          <w:tcPr>
            <w:tcW w:w="1785" w:type="dxa"/>
            <w:vAlign w:val="center"/>
          </w:tcPr>
          <w:p w14:paraId="45E112F9">
            <w:pPr>
              <w:spacing w:line="300" w:lineRule="exact"/>
              <w:jc w:val="right"/>
              <w:rPr>
                <w:rFonts w:ascii="方正书宋_GBK" w:eastAsia="方正书宋_GBK"/>
              </w:rPr>
            </w:pPr>
          </w:p>
        </w:tc>
        <w:tc>
          <w:tcPr>
            <w:tcW w:w="1783" w:type="dxa"/>
            <w:vAlign w:val="center"/>
          </w:tcPr>
          <w:p w14:paraId="66A1B02C">
            <w:pPr>
              <w:spacing w:line="300" w:lineRule="exact"/>
              <w:jc w:val="right"/>
              <w:rPr>
                <w:rFonts w:ascii="方正书宋_GBK" w:eastAsia="方正书宋_GBK"/>
              </w:rPr>
            </w:pPr>
          </w:p>
        </w:tc>
        <w:tc>
          <w:tcPr>
            <w:tcW w:w="1785" w:type="dxa"/>
            <w:vAlign w:val="center"/>
          </w:tcPr>
          <w:p w14:paraId="63F08064">
            <w:pPr>
              <w:spacing w:line="300" w:lineRule="exact"/>
              <w:jc w:val="right"/>
              <w:rPr>
                <w:rFonts w:ascii="方正书宋_GBK" w:eastAsia="方正书宋_GBK"/>
              </w:rPr>
            </w:pPr>
          </w:p>
        </w:tc>
        <w:tc>
          <w:tcPr>
            <w:tcW w:w="1785" w:type="dxa"/>
            <w:vAlign w:val="center"/>
          </w:tcPr>
          <w:p w14:paraId="1C7A7890">
            <w:pPr>
              <w:spacing w:line="300" w:lineRule="exact"/>
              <w:jc w:val="right"/>
              <w:rPr>
                <w:rFonts w:ascii="方正书宋_GBK" w:eastAsia="方正书宋_GBK"/>
              </w:rPr>
            </w:pPr>
          </w:p>
        </w:tc>
      </w:tr>
      <w:tr w14:paraId="7876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CD4CF73">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1791" w:type="dxa"/>
            <w:vAlign w:val="center"/>
          </w:tcPr>
          <w:p w14:paraId="6B274F82">
            <w:pPr>
              <w:spacing w:line="300" w:lineRule="exact"/>
              <w:jc w:val="right"/>
              <w:rPr>
                <w:rFonts w:ascii="方正书宋_GBK" w:eastAsia="方正书宋_GBK"/>
              </w:rPr>
            </w:pPr>
          </w:p>
        </w:tc>
        <w:tc>
          <w:tcPr>
            <w:tcW w:w="1783" w:type="dxa"/>
            <w:vAlign w:val="center"/>
          </w:tcPr>
          <w:p w14:paraId="5E221B2C">
            <w:pPr>
              <w:spacing w:line="300" w:lineRule="exact"/>
              <w:jc w:val="right"/>
              <w:rPr>
                <w:rFonts w:ascii="方正书宋_GBK" w:eastAsia="方正书宋_GBK"/>
              </w:rPr>
            </w:pPr>
          </w:p>
        </w:tc>
        <w:tc>
          <w:tcPr>
            <w:tcW w:w="1785" w:type="dxa"/>
            <w:vAlign w:val="center"/>
          </w:tcPr>
          <w:p w14:paraId="5D794505">
            <w:pPr>
              <w:spacing w:line="300" w:lineRule="exact"/>
              <w:jc w:val="right"/>
              <w:rPr>
                <w:rFonts w:ascii="方正书宋_GBK" w:eastAsia="方正书宋_GBK"/>
              </w:rPr>
            </w:pPr>
          </w:p>
        </w:tc>
        <w:tc>
          <w:tcPr>
            <w:tcW w:w="1783" w:type="dxa"/>
            <w:vAlign w:val="center"/>
          </w:tcPr>
          <w:p w14:paraId="1059A916">
            <w:pPr>
              <w:spacing w:line="300" w:lineRule="exact"/>
              <w:jc w:val="right"/>
              <w:rPr>
                <w:rFonts w:ascii="方正书宋_GBK" w:eastAsia="方正书宋_GBK"/>
              </w:rPr>
            </w:pPr>
          </w:p>
        </w:tc>
        <w:tc>
          <w:tcPr>
            <w:tcW w:w="1785" w:type="dxa"/>
            <w:vAlign w:val="center"/>
          </w:tcPr>
          <w:p w14:paraId="5AB8636B">
            <w:pPr>
              <w:spacing w:line="300" w:lineRule="exact"/>
              <w:jc w:val="right"/>
              <w:rPr>
                <w:rFonts w:ascii="方正书宋_GBK" w:eastAsia="方正书宋_GBK"/>
              </w:rPr>
            </w:pPr>
          </w:p>
        </w:tc>
        <w:tc>
          <w:tcPr>
            <w:tcW w:w="1785" w:type="dxa"/>
            <w:vAlign w:val="center"/>
          </w:tcPr>
          <w:p w14:paraId="6ECAE313">
            <w:pPr>
              <w:spacing w:line="300" w:lineRule="exact"/>
              <w:jc w:val="right"/>
              <w:rPr>
                <w:rFonts w:ascii="方正书宋_GBK" w:eastAsia="方正书宋_GBK"/>
              </w:rPr>
            </w:pPr>
          </w:p>
        </w:tc>
      </w:tr>
    </w:tbl>
    <w:p w14:paraId="65D0E8D5">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0F81B573">
      <w:pPr>
        <w:jc w:val="left"/>
        <w:outlineLvl w:val="4"/>
        <w:rPr>
          <w:rFonts w:ascii="方正小标宋_GBK" w:eastAsia="方正小标宋_GBK"/>
          <w:sz w:val="32"/>
        </w:rPr>
      </w:pPr>
      <w:r>
        <w:rPr>
          <w:rFonts w:hint="eastAsia" w:ascii="方正仿宋简体" w:eastAsia="方正仿宋简体"/>
          <w:sz w:val="32"/>
          <w:szCs w:val="32"/>
        </w:rPr>
        <w:t>附表1-6</w:t>
      </w:r>
    </w:p>
    <w:p w14:paraId="7E1AB93E">
      <w:pPr>
        <w:jc w:val="center"/>
        <w:outlineLvl w:val="4"/>
        <w:rPr>
          <w:rFonts w:ascii="Times New Roman" w:hAnsi="宋体"/>
          <w:sz w:val="44"/>
          <w:szCs w:val="44"/>
        </w:rPr>
      </w:pPr>
      <w:r>
        <w:rPr>
          <w:rFonts w:hint="eastAsia" w:ascii="方正小标宋_GBK" w:eastAsia="方正小标宋_GBK"/>
          <w:sz w:val="44"/>
          <w:szCs w:val="44"/>
        </w:rPr>
        <w:t>“三公”及会议培训经费预算</w:t>
      </w:r>
    </w:p>
    <w:tbl>
      <w:tblPr>
        <w:tblStyle w:val="10"/>
        <w:tblW w:w="143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1842"/>
        <w:gridCol w:w="1816"/>
        <w:gridCol w:w="1816"/>
        <w:gridCol w:w="1816"/>
        <w:gridCol w:w="1816"/>
        <w:gridCol w:w="1810"/>
      </w:tblGrid>
      <w:tr w14:paraId="03C3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879" w:type="dxa"/>
            <w:gridSpan w:val="4"/>
            <w:tcBorders>
              <w:top w:val="single" w:color="FFFFFF" w:sz="6" w:space="0"/>
              <w:left w:val="single" w:color="FFFFFF" w:sz="6" w:space="0"/>
              <w:right w:val="single" w:color="FFFFFF" w:sz="6" w:space="0"/>
            </w:tcBorders>
            <w:vAlign w:val="center"/>
          </w:tcPr>
          <w:p w14:paraId="62416FC4">
            <w:pPr>
              <w:spacing w:line="300" w:lineRule="exact"/>
              <w:jc w:val="left"/>
              <w:rPr>
                <w:rFonts w:ascii="方正小标宋_GBK" w:eastAsia="方正小标宋_GBK"/>
                <w:sz w:val="24"/>
              </w:rPr>
            </w:pPr>
            <w:r>
              <w:rPr>
                <w:rFonts w:ascii="方正小标宋_GBK" w:eastAsia="方正小标宋_GBK"/>
                <w:sz w:val="24"/>
              </w:rPr>
              <w:t>361001</w:t>
            </w:r>
            <w:r>
              <w:rPr>
                <w:rFonts w:hint="eastAsia" w:ascii="方正小标宋_GBK" w:eastAsia="方正小标宋_GBK"/>
                <w:sz w:val="24"/>
              </w:rPr>
              <w:t>遵化市卫生健康局本级</w:t>
            </w:r>
          </w:p>
        </w:tc>
        <w:tc>
          <w:tcPr>
            <w:tcW w:w="5442" w:type="dxa"/>
            <w:gridSpan w:val="3"/>
            <w:tcBorders>
              <w:top w:val="single" w:color="FFFFFF" w:sz="6" w:space="0"/>
              <w:left w:val="single" w:color="FFFFFF" w:sz="6" w:space="0"/>
              <w:right w:val="single" w:color="FFFFFF" w:sz="6" w:space="0"/>
            </w:tcBorders>
            <w:vAlign w:val="center"/>
          </w:tcPr>
          <w:p w14:paraId="03698FF1">
            <w:pPr>
              <w:spacing w:line="300" w:lineRule="exact"/>
              <w:jc w:val="right"/>
              <w:rPr>
                <w:rFonts w:ascii="方正书宋_GBK" w:eastAsia="方正书宋_GBK"/>
                <w:sz w:val="24"/>
              </w:rPr>
            </w:pPr>
            <w:r>
              <w:rPr>
                <w:rFonts w:hint="eastAsia" w:ascii="方正书宋_GBK" w:eastAsia="方正书宋_GBK"/>
                <w:sz w:val="24"/>
              </w:rPr>
              <w:t>单位：万元</w:t>
            </w:r>
          </w:p>
        </w:tc>
      </w:tr>
      <w:tr w14:paraId="4863C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5" w:type="dxa"/>
            <w:vMerge w:val="restart"/>
            <w:vAlign w:val="center"/>
          </w:tcPr>
          <w:p w14:paraId="099A22D4">
            <w:pPr>
              <w:spacing w:line="300" w:lineRule="exact"/>
              <w:jc w:val="center"/>
              <w:rPr>
                <w:rFonts w:ascii="方正书宋_GBK" w:eastAsia="方正书宋_GBK"/>
                <w:b/>
              </w:rPr>
            </w:pPr>
            <w:r>
              <w:rPr>
                <w:rFonts w:hint="eastAsia" w:ascii="方正书宋_GBK" w:eastAsia="方正书宋_GBK"/>
                <w:b/>
              </w:rPr>
              <w:t>支出内容</w:t>
            </w:r>
          </w:p>
        </w:tc>
        <w:tc>
          <w:tcPr>
            <w:tcW w:w="10916" w:type="dxa"/>
            <w:gridSpan w:val="6"/>
            <w:vAlign w:val="center"/>
          </w:tcPr>
          <w:p w14:paraId="7936DA5B">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2FE7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5" w:type="dxa"/>
            <w:vMerge w:val="continue"/>
            <w:vAlign w:val="center"/>
          </w:tcPr>
          <w:p w14:paraId="382A4666">
            <w:pPr>
              <w:spacing w:line="300" w:lineRule="exact"/>
              <w:jc w:val="left"/>
              <w:outlineLvl w:val="4"/>
            </w:pPr>
          </w:p>
        </w:tc>
        <w:tc>
          <w:tcPr>
            <w:tcW w:w="1842" w:type="dxa"/>
            <w:vAlign w:val="center"/>
          </w:tcPr>
          <w:p w14:paraId="48DB8D39">
            <w:pPr>
              <w:spacing w:line="300" w:lineRule="exact"/>
              <w:jc w:val="center"/>
              <w:rPr>
                <w:rFonts w:ascii="方正书宋_GBK" w:eastAsia="方正书宋_GBK"/>
                <w:b/>
              </w:rPr>
            </w:pPr>
            <w:r>
              <w:rPr>
                <w:rFonts w:hint="eastAsia" w:ascii="方正书宋_GBK" w:eastAsia="方正书宋_GBK"/>
                <w:b/>
              </w:rPr>
              <w:t>合计</w:t>
            </w:r>
          </w:p>
        </w:tc>
        <w:tc>
          <w:tcPr>
            <w:tcW w:w="1816" w:type="dxa"/>
            <w:vAlign w:val="center"/>
          </w:tcPr>
          <w:p w14:paraId="29C59934">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816" w:type="dxa"/>
            <w:vAlign w:val="center"/>
          </w:tcPr>
          <w:p w14:paraId="1C931D09">
            <w:pPr>
              <w:spacing w:line="300" w:lineRule="exact"/>
              <w:jc w:val="center"/>
              <w:rPr>
                <w:rFonts w:ascii="方正书宋_GBK" w:eastAsia="方正书宋_GBK"/>
                <w:b/>
              </w:rPr>
            </w:pPr>
            <w:r>
              <w:rPr>
                <w:rFonts w:hint="eastAsia" w:ascii="方正书宋_GBK" w:eastAsia="方正书宋_GBK"/>
                <w:b/>
              </w:rPr>
              <w:t>基金预算拨款</w:t>
            </w:r>
          </w:p>
        </w:tc>
        <w:tc>
          <w:tcPr>
            <w:tcW w:w="1816" w:type="dxa"/>
            <w:vAlign w:val="center"/>
          </w:tcPr>
          <w:p w14:paraId="52CD9E23">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816" w:type="dxa"/>
            <w:vAlign w:val="center"/>
          </w:tcPr>
          <w:p w14:paraId="35388393">
            <w:pPr>
              <w:spacing w:line="300" w:lineRule="exact"/>
              <w:jc w:val="center"/>
              <w:rPr>
                <w:rFonts w:ascii="方正书宋_GBK" w:eastAsia="方正书宋_GBK"/>
                <w:b/>
              </w:rPr>
            </w:pPr>
            <w:r>
              <w:rPr>
                <w:rFonts w:hint="eastAsia" w:ascii="方正书宋_GBK" w:eastAsia="方正书宋_GBK"/>
                <w:b/>
              </w:rPr>
              <w:t>财政专户核拨</w:t>
            </w:r>
          </w:p>
        </w:tc>
        <w:tc>
          <w:tcPr>
            <w:tcW w:w="1810" w:type="dxa"/>
            <w:vAlign w:val="center"/>
          </w:tcPr>
          <w:p w14:paraId="541C7698">
            <w:pPr>
              <w:spacing w:line="300" w:lineRule="exact"/>
              <w:jc w:val="center"/>
              <w:rPr>
                <w:rFonts w:ascii="方正书宋_GBK" w:eastAsia="方正书宋_GBK"/>
                <w:b/>
              </w:rPr>
            </w:pPr>
            <w:r>
              <w:rPr>
                <w:rFonts w:hint="eastAsia" w:ascii="方正书宋_GBK" w:eastAsia="方正书宋_GBK"/>
                <w:b/>
              </w:rPr>
              <w:t>单位资金</w:t>
            </w:r>
          </w:p>
        </w:tc>
      </w:tr>
      <w:tr w14:paraId="40511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5729A1F5">
            <w:pPr>
              <w:spacing w:line="300" w:lineRule="exact"/>
              <w:jc w:val="center"/>
              <w:rPr>
                <w:rFonts w:ascii="方正书宋_GBK" w:eastAsia="方正书宋_GBK"/>
                <w:b/>
              </w:rPr>
            </w:pPr>
            <w:r>
              <w:rPr>
                <w:rFonts w:hint="eastAsia" w:ascii="方正书宋_GBK" w:eastAsia="方正书宋_GBK"/>
                <w:b/>
              </w:rPr>
              <w:t>合计</w:t>
            </w:r>
          </w:p>
        </w:tc>
        <w:tc>
          <w:tcPr>
            <w:tcW w:w="1842" w:type="dxa"/>
            <w:vAlign w:val="center"/>
          </w:tcPr>
          <w:p w14:paraId="73372059">
            <w:pPr>
              <w:spacing w:line="300" w:lineRule="exact"/>
              <w:jc w:val="right"/>
              <w:rPr>
                <w:rFonts w:ascii="方正书宋_GBK" w:eastAsia="方正书宋_GBK"/>
                <w:b/>
              </w:rPr>
            </w:pPr>
            <w:r>
              <w:rPr>
                <w:rFonts w:ascii="方正书宋_GBK" w:eastAsia="方正书宋_GBK"/>
                <w:b/>
              </w:rPr>
              <w:t>6.84</w:t>
            </w:r>
          </w:p>
        </w:tc>
        <w:tc>
          <w:tcPr>
            <w:tcW w:w="1816" w:type="dxa"/>
            <w:vAlign w:val="center"/>
          </w:tcPr>
          <w:p w14:paraId="24E0E933">
            <w:pPr>
              <w:spacing w:line="300" w:lineRule="exact"/>
              <w:jc w:val="right"/>
              <w:rPr>
                <w:rFonts w:ascii="方正书宋_GBK" w:eastAsia="方正书宋_GBK"/>
                <w:b/>
              </w:rPr>
            </w:pPr>
            <w:r>
              <w:rPr>
                <w:rFonts w:ascii="方正书宋_GBK" w:eastAsia="方正书宋_GBK"/>
                <w:b/>
              </w:rPr>
              <w:t>6.84</w:t>
            </w:r>
          </w:p>
        </w:tc>
        <w:tc>
          <w:tcPr>
            <w:tcW w:w="1816" w:type="dxa"/>
            <w:vAlign w:val="center"/>
          </w:tcPr>
          <w:p w14:paraId="635F0E89">
            <w:pPr>
              <w:spacing w:line="300" w:lineRule="exact"/>
              <w:jc w:val="right"/>
              <w:rPr>
                <w:rFonts w:ascii="方正书宋_GBK" w:eastAsia="方正书宋_GBK"/>
                <w:b/>
              </w:rPr>
            </w:pPr>
          </w:p>
        </w:tc>
        <w:tc>
          <w:tcPr>
            <w:tcW w:w="1816" w:type="dxa"/>
            <w:vAlign w:val="center"/>
          </w:tcPr>
          <w:p w14:paraId="50BD82C6">
            <w:pPr>
              <w:spacing w:line="300" w:lineRule="exact"/>
              <w:jc w:val="right"/>
              <w:rPr>
                <w:rFonts w:ascii="方正书宋_GBK" w:eastAsia="方正书宋_GBK"/>
                <w:b/>
              </w:rPr>
            </w:pPr>
          </w:p>
        </w:tc>
        <w:tc>
          <w:tcPr>
            <w:tcW w:w="1816" w:type="dxa"/>
            <w:vAlign w:val="center"/>
          </w:tcPr>
          <w:p w14:paraId="114EBA14">
            <w:pPr>
              <w:spacing w:line="300" w:lineRule="exact"/>
              <w:jc w:val="right"/>
              <w:rPr>
                <w:rFonts w:ascii="方正书宋_GBK" w:eastAsia="方正书宋_GBK"/>
                <w:b/>
              </w:rPr>
            </w:pPr>
          </w:p>
        </w:tc>
        <w:tc>
          <w:tcPr>
            <w:tcW w:w="1810" w:type="dxa"/>
            <w:vAlign w:val="center"/>
          </w:tcPr>
          <w:p w14:paraId="14454412">
            <w:pPr>
              <w:spacing w:line="300" w:lineRule="exact"/>
              <w:jc w:val="right"/>
              <w:rPr>
                <w:rFonts w:ascii="方正书宋_GBK" w:eastAsia="方正书宋_GBK"/>
                <w:b/>
              </w:rPr>
            </w:pPr>
          </w:p>
        </w:tc>
      </w:tr>
      <w:tr w14:paraId="23DA3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0340130B">
            <w:pPr>
              <w:spacing w:line="300" w:lineRule="exact"/>
              <w:jc w:val="center"/>
              <w:rPr>
                <w:rFonts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842" w:type="dxa"/>
            <w:vAlign w:val="center"/>
          </w:tcPr>
          <w:p w14:paraId="4C27317C">
            <w:pPr>
              <w:spacing w:line="300" w:lineRule="exact"/>
              <w:jc w:val="right"/>
              <w:rPr>
                <w:rFonts w:ascii="方正书宋_GBK" w:eastAsia="方正书宋_GBK"/>
                <w:b/>
              </w:rPr>
            </w:pPr>
            <w:r>
              <w:rPr>
                <w:rFonts w:ascii="方正书宋_GBK" w:eastAsia="方正书宋_GBK"/>
                <w:b/>
              </w:rPr>
              <w:t>6.27</w:t>
            </w:r>
          </w:p>
        </w:tc>
        <w:tc>
          <w:tcPr>
            <w:tcW w:w="1816" w:type="dxa"/>
            <w:vAlign w:val="center"/>
          </w:tcPr>
          <w:p w14:paraId="16A24D80">
            <w:pPr>
              <w:spacing w:line="300" w:lineRule="exact"/>
              <w:jc w:val="right"/>
              <w:rPr>
                <w:rFonts w:ascii="方正书宋_GBK" w:eastAsia="方正书宋_GBK"/>
                <w:b/>
              </w:rPr>
            </w:pPr>
            <w:r>
              <w:rPr>
                <w:rFonts w:ascii="方正书宋_GBK" w:eastAsia="方正书宋_GBK"/>
                <w:b/>
              </w:rPr>
              <w:t>6.27</w:t>
            </w:r>
          </w:p>
        </w:tc>
        <w:tc>
          <w:tcPr>
            <w:tcW w:w="1816" w:type="dxa"/>
            <w:vAlign w:val="center"/>
          </w:tcPr>
          <w:p w14:paraId="6B83DDBF">
            <w:pPr>
              <w:spacing w:line="300" w:lineRule="exact"/>
              <w:jc w:val="right"/>
              <w:rPr>
                <w:rFonts w:ascii="方正书宋_GBK" w:eastAsia="方正书宋_GBK"/>
                <w:b/>
              </w:rPr>
            </w:pPr>
          </w:p>
        </w:tc>
        <w:tc>
          <w:tcPr>
            <w:tcW w:w="1816" w:type="dxa"/>
            <w:vAlign w:val="center"/>
          </w:tcPr>
          <w:p w14:paraId="3CDED5B5">
            <w:pPr>
              <w:spacing w:line="300" w:lineRule="exact"/>
              <w:jc w:val="right"/>
              <w:rPr>
                <w:rFonts w:ascii="方正书宋_GBK" w:eastAsia="方正书宋_GBK"/>
                <w:b/>
              </w:rPr>
            </w:pPr>
          </w:p>
        </w:tc>
        <w:tc>
          <w:tcPr>
            <w:tcW w:w="1816" w:type="dxa"/>
            <w:vAlign w:val="center"/>
          </w:tcPr>
          <w:p w14:paraId="4BB95B31">
            <w:pPr>
              <w:spacing w:line="300" w:lineRule="exact"/>
              <w:jc w:val="right"/>
              <w:rPr>
                <w:rFonts w:ascii="方正书宋_GBK" w:eastAsia="方正书宋_GBK"/>
                <w:b/>
              </w:rPr>
            </w:pPr>
          </w:p>
        </w:tc>
        <w:tc>
          <w:tcPr>
            <w:tcW w:w="1810" w:type="dxa"/>
            <w:vAlign w:val="center"/>
          </w:tcPr>
          <w:p w14:paraId="20EC49DC">
            <w:pPr>
              <w:spacing w:line="300" w:lineRule="exact"/>
              <w:jc w:val="right"/>
              <w:rPr>
                <w:rFonts w:ascii="方正书宋_GBK" w:eastAsia="方正书宋_GBK"/>
                <w:b/>
              </w:rPr>
            </w:pPr>
          </w:p>
        </w:tc>
      </w:tr>
      <w:tr w14:paraId="08828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053D4232">
            <w:pPr>
              <w:spacing w:line="300" w:lineRule="exact"/>
              <w:jc w:val="left"/>
              <w:rPr>
                <w:rFonts w:ascii="方正书宋_GBK" w:eastAsia="方正书宋_GBK"/>
                <w:cs/>
              </w:rPr>
            </w:pPr>
            <w:r>
              <w:rPr>
                <w:rFonts w:hint="eastAsia" w:ascii="方正书宋_GBK" w:eastAsia="方正书宋_GBK"/>
              </w:rPr>
              <w:t>一、因公出国（境）费</w:t>
            </w:r>
          </w:p>
        </w:tc>
        <w:tc>
          <w:tcPr>
            <w:tcW w:w="1842" w:type="dxa"/>
            <w:vAlign w:val="center"/>
          </w:tcPr>
          <w:p w14:paraId="1A2127BF">
            <w:pPr>
              <w:spacing w:line="300" w:lineRule="exact"/>
              <w:jc w:val="right"/>
              <w:rPr>
                <w:rFonts w:ascii="方正书宋_GBK" w:eastAsia="方正书宋_GBK"/>
              </w:rPr>
            </w:pPr>
          </w:p>
        </w:tc>
        <w:tc>
          <w:tcPr>
            <w:tcW w:w="1816" w:type="dxa"/>
            <w:vAlign w:val="center"/>
          </w:tcPr>
          <w:p w14:paraId="04FE8AFB">
            <w:pPr>
              <w:spacing w:line="300" w:lineRule="exact"/>
              <w:jc w:val="right"/>
              <w:rPr>
                <w:rFonts w:ascii="方正书宋_GBK" w:eastAsia="方正书宋_GBK"/>
              </w:rPr>
            </w:pPr>
          </w:p>
        </w:tc>
        <w:tc>
          <w:tcPr>
            <w:tcW w:w="1816" w:type="dxa"/>
            <w:vAlign w:val="center"/>
          </w:tcPr>
          <w:p w14:paraId="34266253">
            <w:pPr>
              <w:spacing w:line="300" w:lineRule="exact"/>
              <w:jc w:val="right"/>
              <w:rPr>
                <w:rFonts w:ascii="方正书宋_GBK" w:eastAsia="方正书宋_GBK"/>
              </w:rPr>
            </w:pPr>
          </w:p>
        </w:tc>
        <w:tc>
          <w:tcPr>
            <w:tcW w:w="1816" w:type="dxa"/>
            <w:vAlign w:val="center"/>
          </w:tcPr>
          <w:p w14:paraId="3F96EB42">
            <w:pPr>
              <w:spacing w:line="300" w:lineRule="exact"/>
              <w:jc w:val="right"/>
              <w:rPr>
                <w:rFonts w:ascii="方正书宋_GBK" w:eastAsia="方正书宋_GBK"/>
              </w:rPr>
            </w:pPr>
          </w:p>
        </w:tc>
        <w:tc>
          <w:tcPr>
            <w:tcW w:w="1816" w:type="dxa"/>
            <w:vAlign w:val="center"/>
          </w:tcPr>
          <w:p w14:paraId="1BCC2C67">
            <w:pPr>
              <w:spacing w:line="300" w:lineRule="exact"/>
              <w:jc w:val="right"/>
              <w:rPr>
                <w:rFonts w:ascii="方正书宋_GBK" w:eastAsia="方正书宋_GBK"/>
              </w:rPr>
            </w:pPr>
          </w:p>
        </w:tc>
        <w:tc>
          <w:tcPr>
            <w:tcW w:w="1810" w:type="dxa"/>
            <w:vAlign w:val="center"/>
          </w:tcPr>
          <w:p w14:paraId="02D034B4">
            <w:pPr>
              <w:spacing w:line="300" w:lineRule="exact"/>
              <w:jc w:val="right"/>
              <w:rPr>
                <w:rFonts w:ascii="方正书宋_GBK" w:eastAsia="方正书宋_GBK"/>
              </w:rPr>
            </w:pPr>
          </w:p>
        </w:tc>
      </w:tr>
      <w:tr w14:paraId="47F5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11F13DDD">
            <w:pPr>
              <w:spacing w:line="300" w:lineRule="exact"/>
              <w:jc w:val="left"/>
              <w:rPr>
                <w:rFonts w:ascii="方正书宋_GBK" w:eastAsia="方正书宋_GBK"/>
              </w:rPr>
            </w:pPr>
            <w:r>
              <w:rPr>
                <w:rFonts w:hint="eastAsia" w:ascii="方正书宋_GBK" w:eastAsia="方正书宋_GBK"/>
              </w:rPr>
              <w:t>二、公务用车购置及运维费</w:t>
            </w:r>
          </w:p>
        </w:tc>
        <w:tc>
          <w:tcPr>
            <w:tcW w:w="1842" w:type="dxa"/>
            <w:vAlign w:val="center"/>
          </w:tcPr>
          <w:p w14:paraId="6EDF0012">
            <w:pPr>
              <w:spacing w:line="300" w:lineRule="exact"/>
              <w:jc w:val="right"/>
              <w:rPr>
                <w:rFonts w:ascii="方正书宋_GBK" w:eastAsia="方正书宋_GBK"/>
              </w:rPr>
            </w:pPr>
            <w:r>
              <w:rPr>
                <w:rFonts w:ascii="方正书宋_GBK" w:eastAsia="方正书宋_GBK"/>
              </w:rPr>
              <w:t>6.15</w:t>
            </w:r>
          </w:p>
        </w:tc>
        <w:tc>
          <w:tcPr>
            <w:tcW w:w="1816" w:type="dxa"/>
            <w:vAlign w:val="center"/>
          </w:tcPr>
          <w:p w14:paraId="7C12975A">
            <w:pPr>
              <w:spacing w:line="300" w:lineRule="exact"/>
              <w:jc w:val="right"/>
              <w:rPr>
                <w:rFonts w:ascii="方正书宋_GBK" w:eastAsia="方正书宋_GBK"/>
              </w:rPr>
            </w:pPr>
            <w:r>
              <w:rPr>
                <w:rFonts w:ascii="方正书宋_GBK" w:eastAsia="方正书宋_GBK"/>
              </w:rPr>
              <w:t>6.15</w:t>
            </w:r>
          </w:p>
        </w:tc>
        <w:tc>
          <w:tcPr>
            <w:tcW w:w="1816" w:type="dxa"/>
            <w:vAlign w:val="center"/>
          </w:tcPr>
          <w:p w14:paraId="70455400">
            <w:pPr>
              <w:spacing w:line="300" w:lineRule="exact"/>
              <w:jc w:val="right"/>
              <w:rPr>
                <w:rFonts w:ascii="方正书宋_GBK" w:eastAsia="方正书宋_GBK"/>
              </w:rPr>
            </w:pPr>
          </w:p>
        </w:tc>
        <w:tc>
          <w:tcPr>
            <w:tcW w:w="1816" w:type="dxa"/>
            <w:vAlign w:val="center"/>
          </w:tcPr>
          <w:p w14:paraId="2EB46B07">
            <w:pPr>
              <w:spacing w:line="300" w:lineRule="exact"/>
              <w:jc w:val="right"/>
              <w:rPr>
                <w:rFonts w:ascii="方正书宋_GBK" w:eastAsia="方正书宋_GBK"/>
              </w:rPr>
            </w:pPr>
          </w:p>
        </w:tc>
        <w:tc>
          <w:tcPr>
            <w:tcW w:w="1816" w:type="dxa"/>
            <w:vAlign w:val="center"/>
          </w:tcPr>
          <w:p w14:paraId="5A7ABC17">
            <w:pPr>
              <w:spacing w:line="300" w:lineRule="exact"/>
              <w:jc w:val="right"/>
              <w:rPr>
                <w:rFonts w:ascii="方正书宋_GBK" w:eastAsia="方正书宋_GBK"/>
              </w:rPr>
            </w:pPr>
          </w:p>
        </w:tc>
        <w:tc>
          <w:tcPr>
            <w:tcW w:w="1810" w:type="dxa"/>
            <w:vAlign w:val="center"/>
          </w:tcPr>
          <w:p w14:paraId="318EA250">
            <w:pPr>
              <w:spacing w:line="300" w:lineRule="exact"/>
              <w:jc w:val="right"/>
              <w:rPr>
                <w:rFonts w:ascii="方正书宋_GBK" w:eastAsia="方正书宋_GBK"/>
              </w:rPr>
            </w:pPr>
          </w:p>
        </w:tc>
      </w:tr>
      <w:tr w14:paraId="45AB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3396CD5F">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842" w:type="dxa"/>
            <w:vAlign w:val="center"/>
          </w:tcPr>
          <w:p w14:paraId="3B518FF3">
            <w:pPr>
              <w:spacing w:line="300" w:lineRule="exact"/>
              <w:jc w:val="right"/>
              <w:rPr>
                <w:rFonts w:ascii="方正书宋_GBK" w:eastAsia="方正书宋_GBK"/>
              </w:rPr>
            </w:pPr>
          </w:p>
        </w:tc>
        <w:tc>
          <w:tcPr>
            <w:tcW w:w="1816" w:type="dxa"/>
            <w:vAlign w:val="center"/>
          </w:tcPr>
          <w:p w14:paraId="430C4055">
            <w:pPr>
              <w:spacing w:line="300" w:lineRule="exact"/>
              <w:jc w:val="right"/>
              <w:rPr>
                <w:rFonts w:ascii="方正书宋_GBK" w:eastAsia="方正书宋_GBK"/>
              </w:rPr>
            </w:pPr>
          </w:p>
        </w:tc>
        <w:tc>
          <w:tcPr>
            <w:tcW w:w="1816" w:type="dxa"/>
            <w:vAlign w:val="center"/>
          </w:tcPr>
          <w:p w14:paraId="480CDBAA">
            <w:pPr>
              <w:spacing w:line="300" w:lineRule="exact"/>
              <w:jc w:val="right"/>
              <w:rPr>
                <w:rFonts w:ascii="方正书宋_GBK" w:eastAsia="方正书宋_GBK"/>
              </w:rPr>
            </w:pPr>
          </w:p>
        </w:tc>
        <w:tc>
          <w:tcPr>
            <w:tcW w:w="1816" w:type="dxa"/>
            <w:vAlign w:val="center"/>
          </w:tcPr>
          <w:p w14:paraId="3053D9FB">
            <w:pPr>
              <w:spacing w:line="300" w:lineRule="exact"/>
              <w:jc w:val="right"/>
              <w:rPr>
                <w:rFonts w:ascii="方正书宋_GBK" w:eastAsia="方正书宋_GBK"/>
              </w:rPr>
            </w:pPr>
          </w:p>
        </w:tc>
        <w:tc>
          <w:tcPr>
            <w:tcW w:w="1816" w:type="dxa"/>
            <w:vAlign w:val="center"/>
          </w:tcPr>
          <w:p w14:paraId="1BDE4821">
            <w:pPr>
              <w:spacing w:line="300" w:lineRule="exact"/>
              <w:jc w:val="right"/>
              <w:rPr>
                <w:rFonts w:ascii="方正书宋_GBK" w:eastAsia="方正书宋_GBK"/>
              </w:rPr>
            </w:pPr>
          </w:p>
        </w:tc>
        <w:tc>
          <w:tcPr>
            <w:tcW w:w="1810" w:type="dxa"/>
            <w:vAlign w:val="center"/>
          </w:tcPr>
          <w:p w14:paraId="3981DA94">
            <w:pPr>
              <w:spacing w:line="300" w:lineRule="exact"/>
              <w:jc w:val="right"/>
              <w:rPr>
                <w:rFonts w:ascii="方正书宋_GBK" w:eastAsia="方正书宋_GBK"/>
              </w:rPr>
            </w:pPr>
          </w:p>
        </w:tc>
      </w:tr>
      <w:tr w14:paraId="441E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525B1D2C">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842" w:type="dxa"/>
            <w:vAlign w:val="center"/>
          </w:tcPr>
          <w:p w14:paraId="0C7B0A69">
            <w:pPr>
              <w:spacing w:line="300" w:lineRule="exact"/>
              <w:jc w:val="right"/>
              <w:rPr>
                <w:rFonts w:ascii="方正书宋_GBK" w:eastAsia="方正书宋_GBK"/>
              </w:rPr>
            </w:pPr>
            <w:r>
              <w:rPr>
                <w:rFonts w:ascii="方正书宋_GBK" w:eastAsia="方正书宋_GBK"/>
              </w:rPr>
              <w:t>6.15</w:t>
            </w:r>
          </w:p>
        </w:tc>
        <w:tc>
          <w:tcPr>
            <w:tcW w:w="1816" w:type="dxa"/>
            <w:vAlign w:val="center"/>
          </w:tcPr>
          <w:p w14:paraId="674B276C">
            <w:pPr>
              <w:spacing w:line="300" w:lineRule="exact"/>
              <w:jc w:val="right"/>
              <w:rPr>
                <w:rFonts w:ascii="方正书宋_GBK" w:eastAsia="方正书宋_GBK"/>
              </w:rPr>
            </w:pPr>
            <w:r>
              <w:rPr>
                <w:rFonts w:ascii="方正书宋_GBK" w:eastAsia="方正书宋_GBK"/>
              </w:rPr>
              <w:t>6.15</w:t>
            </w:r>
          </w:p>
        </w:tc>
        <w:tc>
          <w:tcPr>
            <w:tcW w:w="1816" w:type="dxa"/>
            <w:vAlign w:val="center"/>
          </w:tcPr>
          <w:p w14:paraId="49344CCD">
            <w:pPr>
              <w:spacing w:line="300" w:lineRule="exact"/>
              <w:jc w:val="right"/>
              <w:rPr>
                <w:rFonts w:ascii="方正书宋_GBK" w:eastAsia="方正书宋_GBK"/>
              </w:rPr>
            </w:pPr>
          </w:p>
        </w:tc>
        <w:tc>
          <w:tcPr>
            <w:tcW w:w="1816" w:type="dxa"/>
            <w:vAlign w:val="center"/>
          </w:tcPr>
          <w:p w14:paraId="767323E5">
            <w:pPr>
              <w:spacing w:line="300" w:lineRule="exact"/>
              <w:jc w:val="right"/>
              <w:rPr>
                <w:rFonts w:ascii="方正书宋_GBK" w:eastAsia="方正书宋_GBK"/>
              </w:rPr>
            </w:pPr>
          </w:p>
        </w:tc>
        <w:tc>
          <w:tcPr>
            <w:tcW w:w="1816" w:type="dxa"/>
            <w:vAlign w:val="center"/>
          </w:tcPr>
          <w:p w14:paraId="3A34F6B6">
            <w:pPr>
              <w:spacing w:line="300" w:lineRule="exact"/>
              <w:jc w:val="right"/>
              <w:rPr>
                <w:rFonts w:ascii="方正书宋_GBK" w:eastAsia="方正书宋_GBK"/>
              </w:rPr>
            </w:pPr>
          </w:p>
        </w:tc>
        <w:tc>
          <w:tcPr>
            <w:tcW w:w="1810" w:type="dxa"/>
            <w:vAlign w:val="center"/>
          </w:tcPr>
          <w:p w14:paraId="1CE97AF6">
            <w:pPr>
              <w:spacing w:line="300" w:lineRule="exact"/>
              <w:jc w:val="right"/>
              <w:rPr>
                <w:rFonts w:ascii="方正书宋_GBK" w:eastAsia="方正书宋_GBK"/>
              </w:rPr>
            </w:pPr>
          </w:p>
        </w:tc>
      </w:tr>
      <w:tr w14:paraId="42D95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72F0C79C">
            <w:pPr>
              <w:spacing w:line="300" w:lineRule="exact"/>
              <w:jc w:val="left"/>
              <w:rPr>
                <w:rFonts w:ascii="方正书宋_GBK" w:eastAsia="方正书宋_GBK"/>
              </w:rPr>
            </w:pPr>
            <w:r>
              <w:rPr>
                <w:rFonts w:hint="eastAsia" w:ascii="方正书宋_GBK" w:eastAsia="方正书宋_GBK"/>
              </w:rPr>
              <w:t>三、公务接待费</w:t>
            </w:r>
          </w:p>
        </w:tc>
        <w:tc>
          <w:tcPr>
            <w:tcW w:w="1842" w:type="dxa"/>
            <w:vAlign w:val="center"/>
          </w:tcPr>
          <w:p w14:paraId="1A269147">
            <w:pPr>
              <w:spacing w:line="300" w:lineRule="exact"/>
              <w:jc w:val="right"/>
              <w:rPr>
                <w:rFonts w:ascii="方正书宋_GBK" w:eastAsia="方正书宋_GBK"/>
              </w:rPr>
            </w:pPr>
            <w:r>
              <w:rPr>
                <w:rFonts w:ascii="方正书宋_GBK" w:eastAsia="方正书宋_GBK"/>
              </w:rPr>
              <w:t>0.12</w:t>
            </w:r>
          </w:p>
        </w:tc>
        <w:tc>
          <w:tcPr>
            <w:tcW w:w="1816" w:type="dxa"/>
            <w:vAlign w:val="center"/>
          </w:tcPr>
          <w:p w14:paraId="54A00FF5">
            <w:pPr>
              <w:spacing w:line="300" w:lineRule="exact"/>
              <w:jc w:val="right"/>
              <w:rPr>
                <w:rFonts w:ascii="方正书宋_GBK" w:eastAsia="方正书宋_GBK"/>
              </w:rPr>
            </w:pPr>
            <w:r>
              <w:rPr>
                <w:rFonts w:ascii="方正书宋_GBK" w:eastAsia="方正书宋_GBK"/>
              </w:rPr>
              <w:t>0.12</w:t>
            </w:r>
          </w:p>
        </w:tc>
        <w:tc>
          <w:tcPr>
            <w:tcW w:w="1816" w:type="dxa"/>
            <w:vAlign w:val="center"/>
          </w:tcPr>
          <w:p w14:paraId="1B910891">
            <w:pPr>
              <w:spacing w:line="300" w:lineRule="exact"/>
              <w:jc w:val="right"/>
              <w:rPr>
                <w:rFonts w:ascii="方正书宋_GBK" w:eastAsia="方正书宋_GBK"/>
              </w:rPr>
            </w:pPr>
          </w:p>
        </w:tc>
        <w:tc>
          <w:tcPr>
            <w:tcW w:w="1816" w:type="dxa"/>
            <w:vAlign w:val="center"/>
          </w:tcPr>
          <w:p w14:paraId="26025EFF">
            <w:pPr>
              <w:spacing w:line="300" w:lineRule="exact"/>
              <w:jc w:val="right"/>
              <w:rPr>
                <w:rFonts w:ascii="方正书宋_GBK" w:eastAsia="方正书宋_GBK"/>
              </w:rPr>
            </w:pPr>
          </w:p>
        </w:tc>
        <w:tc>
          <w:tcPr>
            <w:tcW w:w="1816" w:type="dxa"/>
            <w:vAlign w:val="center"/>
          </w:tcPr>
          <w:p w14:paraId="44031894">
            <w:pPr>
              <w:spacing w:line="300" w:lineRule="exact"/>
              <w:jc w:val="right"/>
              <w:rPr>
                <w:rFonts w:ascii="方正书宋_GBK" w:eastAsia="方正书宋_GBK"/>
              </w:rPr>
            </w:pPr>
          </w:p>
        </w:tc>
        <w:tc>
          <w:tcPr>
            <w:tcW w:w="1810" w:type="dxa"/>
            <w:vAlign w:val="center"/>
          </w:tcPr>
          <w:p w14:paraId="45D2CB98">
            <w:pPr>
              <w:spacing w:line="300" w:lineRule="exact"/>
              <w:jc w:val="right"/>
              <w:rPr>
                <w:rFonts w:ascii="方正书宋_GBK" w:eastAsia="方正书宋_GBK"/>
              </w:rPr>
            </w:pPr>
          </w:p>
        </w:tc>
      </w:tr>
      <w:tr w14:paraId="4412B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27699B15">
            <w:pPr>
              <w:spacing w:line="300" w:lineRule="exact"/>
              <w:jc w:val="left"/>
              <w:rPr>
                <w:rFonts w:ascii="方正书宋_GBK" w:eastAsia="方正书宋_GBK"/>
              </w:rPr>
            </w:pPr>
            <w:r>
              <w:rPr>
                <w:rFonts w:hint="eastAsia" w:ascii="方正书宋_GBK" w:eastAsia="方正书宋_GBK"/>
              </w:rPr>
              <w:t>四、会议费</w:t>
            </w:r>
          </w:p>
        </w:tc>
        <w:tc>
          <w:tcPr>
            <w:tcW w:w="1842" w:type="dxa"/>
            <w:vAlign w:val="center"/>
          </w:tcPr>
          <w:p w14:paraId="196F3213">
            <w:pPr>
              <w:spacing w:line="300" w:lineRule="exact"/>
              <w:jc w:val="right"/>
              <w:rPr>
                <w:rFonts w:ascii="方正书宋_GBK" w:eastAsia="方正书宋_GBK"/>
              </w:rPr>
            </w:pPr>
            <w:r>
              <w:rPr>
                <w:rFonts w:ascii="方正书宋_GBK" w:eastAsia="方正书宋_GBK"/>
              </w:rPr>
              <w:t>0.28</w:t>
            </w:r>
          </w:p>
        </w:tc>
        <w:tc>
          <w:tcPr>
            <w:tcW w:w="1816" w:type="dxa"/>
            <w:vAlign w:val="center"/>
          </w:tcPr>
          <w:p w14:paraId="59E0B447">
            <w:pPr>
              <w:spacing w:line="300" w:lineRule="exact"/>
              <w:jc w:val="right"/>
              <w:rPr>
                <w:rFonts w:ascii="方正书宋_GBK" w:eastAsia="方正书宋_GBK"/>
              </w:rPr>
            </w:pPr>
            <w:r>
              <w:rPr>
                <w:rFonts w:ascii="方正书宋_GBK" w:eastAsia="方正书宋_GBK"/>
              </w:rPr>
              <w:t>0.28</w:t>
            </w:r>
          </w:p>
        </w:tc>
        <w:tc>
          <w:tcPr>
            <w:tcW w:w="1816" w:type="dxa"/>
            <w:vAlign w:val="center"/>
          </w:tcPr>
          <w:p w14:paraId="1C70FC89">
            <w:pPr>
              <w:spacing w:line="300" w:lineRule="exact"/>
              <w:jc w:val="right"/>
              <w:rPr>
                <w:rFonts w:ascii="方正书宋_GBK" w:eastAsia="方正书宋_GBK"/>
              </w:rPr>
            </w:pPr>
          </w:p>
        </w:tc>
        <w:tc>
          <w:tcPr>
            <w:tcW w:w="1816" w:type="dxa"/>
            <w:vAlign w:val="center"/>
          </w:tcPr>
          <w:p w14:paraId="3594C719">
            <w:pPr>
              <w:spacing w:line="300" w:lineRule="exact"/>
              <w:jc w:val="right"/>
              <w:rPr>
                <w:rFonts w:ascii="方正书宋_GBK" w:eastAsia="方正书宋_GBK"/>
              </w:rPr>
            </w:pPr>
          </w:p>
        </w:tc>
        <w:tc>
          <w:tcPr>
            <w:tcW w:w="1816" w:type="dxa"/>
            <w:vAlign w:val="center"/>
          </w:tcPr>
          <w:p w14:paraId="27A6CDD2">
            <w:pPr>
              <w:spacing w:line="300" w:lineRule="exact"/>
              <w:jc w:val="right"/>
              <w:rPr>
                <w:rFonts w:ascii="方正书宋_GBK" w:eastAsia="方正书宋_GBK"/>
              </w:rPr>
            </w:pPr>
          </w:p>
        </w:tc>
        <w:tc>
          <w:tcPr>
            <w:tcW w:w="1810" w:type="dxa"/>
            <w:vAlign w:val="center"/>
          </w:tcPr>
          <w:p w14:paraId="4532AC8F">
            <w:pPr>
              <w:spacing w:line="300" w:lineRule="exact"/>
              <w:jc w:val="right"/>
              <w:rPr>
                <w:rFonts w:ascii="方正书宋_GBK" w:eastAsia="方正书宋_GBK"/>
              </w:rPr>
            </w:pPr>
          </w:p>
        </w:tc>
      </w:tr>
      <w:tr w14:paraId="66643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1D13A365">
            <w:pPr>
              <w:spacing w:line="300" w:lineRule="exact"/>
              <w:jc w:val="left"/>
              <w:rPr>
                <w:rFonts w:ascii="方正书宋_GBK" w:eastAsia="方正书宋_GBK"/>
              </w:rPr>
            </w:pPr>
            <w:r>
              <w:rPr>
                <w:rFonts w:hint="eastAsia" w:ascii="方正书宋_GBK" w:eastAsia="方正书宋_GBK"/>
              </w:rPr>
              <w:t>五、培训费</w:t>
            </w:r>
          </w:p>
        </w:tc>
        <w:tc>
          <w:tcPr>
            <w:tcW w:w="1842" w:type="dxa"/>
            <w:vAlign w:val="center"/>
          </w:tcPr>
          <w:p w14:paraId="15702885">
            <w:pPr>
              <w:spacing w:line="300" w:lineRule="exact"/>
              <w:jc w:val="right"/>
              <w:rPr>
                <w:rFonts w:ascii="方正书宋_GBK" w:eastAsia="方正书宋_GBK"/>
              </w:rPr>
            </w:pPr>
            <w:r>
              <w:rPr>
                <w:rFonts w:ascii="方正书宋_GBK" w:eastAsia="方正书宋_GBK"/>
              </w:rPr>
              <w:t>0.29</w:t>
            </w:r>
          </w:p>
        </w:tc>
        <w:tc>
          <w:tcPr>
            <w:tcW w:w="1816" w:type="dxa"/>
            <w:vAlign w:val="center"/>
          </w:tcPr>
          <w:p w14:paraId="0ACF2D18">
            <w:pPr>
              <w:spacing w:line="300" w:lineRule="exact"/>
              <w:jc w:val="right"/>
              <w:rPr>
                <w:rFonts w:ascii="方正书宋_GBK" w:eastAsia="方正书宋_GBK"/>
              </w:rPr>
            </w:pPr>
            <w:r>
              <w:rPr>
                <w:rFonts w:ascii="方正书宋_GBK" w:eastAsia="方正书宋_GBK"/>
              </w:rPr>
              <w:t>0.29</w:t>
            </w:r>
          </w:p>
        </w:tc>
        <w:tc>
          <w:tcPr>
            <w:tcW w:w="1816" w:type="dxa"/>
            <w:vAlign w:val="center"/>
          </w:tcPr>
          <w:p w14:paraId="49019CBA">
            <w:pPr>
              <w:spacing w:line="300" w:lineRule="exact"/>
              <w:jc w:val="right"/>
              <w:rPr>
                <w:rFonts w:ascii="方正书宋_GBK" w:eastAsia="方正书宋_GBK"/>
              </w:rPr>
            </w:pPr>
          </w:p>
        </w:tc>
        <w:tc>
          <w:tcPr>
            <w:tcW w:w="1816" w:type="dxa"/>
            <w:vAlign w:val="center"/>
          </w:tcPr>
          <w:p w14:paraId="5DE66F73">
            <w:pPr>
              <w:spacing w:line="300" w:lineRule="exact"/>
              <w:jc w:val="right"/>
              <w:rPr>
                <w:rFonts w:ascii="方正书宋_GBK" w:eastAsia="方正书宋_GBK"/>
              </w:rPr>
            </w:pPr>
          </w:p>
        </w:tc>
        <w:tc>
          <w:tcPr>
            <w:tcW w:w="1816" w:type="dxa"/>
            <w:vAlign w:val="center"/>
          </w:tcPr>
          <w:p w14:paraId="6C4E6D7C">
            <w:pPr>
              <w:spacing w:line="300" w:lineRule="exact"/>
              <w:jc w:val="right"/>
              <w:rPr>
                <w:rFonts w:ascii="方正书宋_GBK" w:eastAsia="方正书宋_GBK"/>
              </w:rPr>
            </w:pPr>
          </w:p>
        </w:tc>
        <w:tc>
          <w:tcPr>
            <w:tcW w:w="1810" w:type="dxa"/>
            <w:vAlign w:val="center"/>
          </w:tcPr>
          <w:p w14:paraId="17CB1EAB">
            <w:pPr>
              <w:spacing w:line="300" w:lineRule="exact"/>
              <w:jc w:val="right"/>
              <w:rPr>
                <w:rFonts w:ascii="方正书宋_GBK" w:eastAsia="方正书宋_GBK"/>
              </w:rPr>
            </w:pPr>
          </w:p>
        </w:tc>
      </w:tr>
    </w:tbl>
    <w:p w14:paraId="0FE1A0ED">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684C629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遵化市卫生健康局本级2021年单位预算信息公开情况说明</w:t>
      </w:r>
    </w:p>
    <w:p w14:paraId="556E2466">
      <w:pPr>
        <w:spacing w:line="560" w:lineRule="exact"/>
        <w:jc w:val="left"/>
        <w:rPr>
          <w:rStyle w:val="13"/>
          <w:rFonts w:ascii="方正仿宋简体" w:hAnsi="方正仿宋简体" w:eastAsia="方正仿宋简体" w:cs="方正仿宋简体"/>
          <w:color w:val="auto"/>
          <w:sz w:val="32"/>
          <w:szCs w:val="32"/>
          <w:u w:val="none"/>
        </w:rPr>
      </w:pPr>
    </w:p>
    <w:p w14:paraId="7D774115">
      <w:pPr>
        <w:spacing w:line="560" w:lineRule="exact"/>
        <w:ind w:firstLine="640" w:firstLineChars="20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按照《中华人民共和国预算法》、《地方预决算公开操作规程》和《河北省省级预算公开办法》规定，现将遵化市卫生健康局单位2021年单位预算公开如下：</w:t>
      </w:r>
    </w:p>
    <w:p w14:paraId="6308AF46">
      <w:pPr>
        <w:spacing w:line="560" w:lineRule="exact"/>
        <w:ind w:firstLine="560"/>
        <w:jc w:val="left"/>
        <w:rPr>
          <w:rFonts w:ascii="方正黑体简体" w:hAnsi="方正黑体简体" w:eastAsia="方正黑体简体" w:cs="方正黑体简体"/>
          <w:sz w:val="32"/>
          <w:szCs w:val="32"/>
        </w:rPr>
      </w:pPr>
      <w:bookmarkStart w:id="3" w:name="_Toc68791545"/>
      <w:r>
        <w:rPr>
          <w:rFonts w:hint="eastAsia" w:ascii="方正黑体简体" w:hAnsi="方正黑体简体" w:eastAsia="方正黑体简体" w:cs="方正黑体简体"/>
          <w:sz w:val="32"/>
          <w:szCs w:val="32"/>
        </w:rPr>
        <w:t>一、单位职责、机构设置等基本情况</w:t>
      </w:r>
      <w:bookmarkEnd w:id="3"/>
    </w:p>
    <w:p w14:paraId="5F38F8F4">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（一）单位职责</w:t>
      </w:r>
    </w:p>
    <w:p w14:paraId="27B39164">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1）组织拟订全市国民健康政策，拟订全市卫生健康事业发展相关规范性文件，拟订全市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14:paraId="2EDD809F">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2）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029C1EB2">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3）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14:paraId="3A52385B">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（4）组织拟订并协调落实应对人口老龄化政策措施，负责推进老年健康服务体系建设和医养结合工作。</w:t>
      </w:r>
    </w:p>
    <w:p w14:paraId="7F48BC8B">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5）组织实施国家基本药物政策和国家基本药物制度，开展药品使用监测、临床综合评价和短缺药品预警，提出全市基本药物价格政策的建议，参与拟订药品相关规范性文件。组织开展食品安全风险监测和食品安全地方标准的跟踪评价工作。</w:t>
      </w:r>
    </w:p>
    <w:p w14:paraId="24762E43">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6）负责职责范围内的职业卫生、放射卫生、环境卫生、学校卫生、公共场所卫生、饮用水卫生等公共卫生的监督管理，负责传染病防治监督，健全卫生健康综合监督体系。牵头《烟草控制框架公约》履约工作。</w:t>
      </w:r>
    </w:p>
    <w:p w14:paraId="64D98D4A">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（7）制定医疗机构、医疗服务行业管理办法并监督实施，建立医疗服务评价和监督管理体系。制定并组织实施全市医疗服务规范、标准和卫生健康专业技术人员执业规则、服务规范。</w:t>
      </w:r>
    </w:p>
    <w:p w14:paraId="090E3EA1">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（8）负责计划生育管理和服务工作，开展人口监测预警，研究提出人口与家庭发展相关政策建议，完善全市计划生育政策。</w:t>
      </w:r>
    </w:p>
    <w:p w14:paraId="02856BCD">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（9）指导全市卫生健康工作，指导基层医疗卫生、妇幼健康服务体系和全科医生队伍建设。推进卫生健康科技创新发展。</w:t>
      </w:r>
    </w:p>
    <w:p w14:paraId="53854B9F">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10）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w:t>
      </w:r>
    </w:p>
    <w:p w14:paraId="3BB2FCCA">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（11）负责市保健对象的医疗保健及服务工作。负责市直单位有关干部医疗管理工作。负责重要会议与重大活动的医疗卫生保障工作。</w:t>
      </w:r>
    </w:p>
    <w:p w14:paraId="5C989CAF">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（12）指导市计划生育协会的业务工作。</w:t>
      </w:r>
    </w:p>
    <w:p w14:paraId="65BFD477">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（13）完成市委、市政府交办的其他任务。</w:t>
      </w:r>
    </w:p>
    <w:p w14:paraId="0B46D2D8">
      <w:pPr>
        <w:spacing w:line="560" w:lineRule="exact"/>
        <w:ind w:firstLine="560"/>
        <w:jc w:val="left"/>
        <w:rPr>
          <w:rStyle w:val="13"/>
          <w:rFonts w:ascii="方正仿宋简体" w:hAnsi="方正仿宋简体" w:eastAsia="方正仿宋简体" w:cs="方正仿宋简体"/>
          <w:color w:val="auto"/>
          <w:sz w:val="32"/>
          <w:szCs w:val="32"/>
          <w:u w:val="none"/>
        </w:rPr>
      </w:pPr>
      <w:r>
        <w:rPr>
          <w:rFonts w:hint="eastAsia" w:ascii="方正楷体简体" w:hAnsi="方正楷体简体" w:eastAsia="方正楷体简体" w:cs="方正楷体简体"/>
          <w:sz w:val="32"/>
          <w:szCs w:val="32"/>
        </w:rPr>
        <w:t>（二）机构设置</w:t>
      </w:r>
    </w:p>
    <w:p w14:paraId="37135461">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（1）办公室。负责机关日常运转，承担安全、保密、信访、督查、政务公开等工作。负责机关离退休干部工作，指导直属单位离退休干部工作。</w:t>
      </w:r>
    </w:p>
    <w:p w14:paraId="7B98D1A5">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（2）人事科。拟订卫生健康人才发展政策，承担机关和直属单位的人事管理、机构编制和队伍建设等工作，负责卫生健康专业技术人员资格管理。</w:t>
      </w:r>
    </w:p>
    <w:p w14:paraId="30AFA0ED">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（3）财务科。承担机关和预算管理单位预决算、财务、资产管理和内部审计工作。提出医疗服务价格政策建议。</w:t>
      </w:r>
    </w:p>
    <w:p w14:paraId="5CBD72D9">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4）法制监督与职业健康科。组织起草规范性文件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开展重点职业病监测、专项调查、职业健康风险评估和职业人群健康管理工作。协调开展职业病防治工作。</w:t>
      </w:r>
    </w:p>
    <w:p w14:paraId="6AEBC4FF">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5）医政医改与药管科。拟订医疗机构及医务人员、医疗技术应用、医疗质量和安全、医疗服务、采供血机构管理以及行风建设等行业管理政策规范、标准并监督实施，承担推进护理、康复事业发展工作。拟订公立医院运行监管、绩效评价和考核制度，并组织实施。组织实施国家基本药物制度，开展药品使用监测、临床综合评价和短缺药品预警。会同市有关单位提出药品价格政策和省基本药物目录内药品生产鼓励扶持政策的建议。参与拟订药品政府规章草案。承担深化医药卫生体制改革具体工作，研究提出深化医药卫生体制改革政策、措施的建议，承担组织推进公立医院综合改革工作。</w:t>
      </w:r>
    </w:p>
    <w:p w14:paraId="71F1667E">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6）基层卫生健康科。拟订基层卫生健康政策、标准和规划并组织实施，指导基层卫生健康服务体系建设和乡村医生相关管理工作。拟订重大疾病防治规划、国家免疫规划、严重危害人民健康公共卫生问题的干预措施并组织实施，完善疾病预防控制体系，负责传染病疫情信息管理工作。承担防治市艾滋病工作委员会的具体工作。会同市有关单位制定食品安全风险监测工作方案，组织开展食品安全风险监测、食品安全较大事故流行病学调查和食品安全地方标准的跟踪评价工作。承担卫生应急和紧急医学救援工作，组织编制专项预案，承担预案演练的组织实施和指导监督工作。指导卫生应急体系和能力建设。依法发布突发公共卫生事件应急处置信息。拟订卫生健康科技发展规划及相应政策并组织实施。承担实验室生物安全监督工作。组织开展住院医师、专科医师规范化培训等毕业后医学教育和继续教育工作，指导全科医生队伍建设，协同指导医学院校教育工作。组织指导卫生健康工作领域的国际交流与合作、对外宣传、援外工作，开展与港澳台地区的交流与合作，承担机关和直属单位外事管理工作。</w:t>
      </w:r>
    </w:p>
    <w:p w14:paraId="54F5D35A">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7）家庭发展科。承担人口监测预警工作并提出人口与家庭发展相关政策建议，完善生育政策并组织实施，建立和完善计划生育特殊家庭扶助制度。拟订妇幼卫生健康政策、标准和规范，推进妇幼健康服务体系建设，指导妇幼卫生、出生缺陷防治、婴幼儿早期发展、人类辅助生殖技术管理和生育技术服务工作。组织拟订并协调落实应对老龄化的政策措施。组织拟订医养结合的政策、标准和规范，建立和完善老年健康服务体系。承担市老龄工作委员会的具体工作。</w:t>
      </w:r>
    </w:p>
    <w:p w14:paraId="75BA0CF7">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8）中医保健科。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负责市保健对象的医疗保健工作、市直单位有关干部医疗管理工作，以及重要会议与重大活动的医疗卫生保障工作。</w:t>
      </w:r>
    </w:p>
    <w:p w14:paraId="7D9067CC">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9）健康遵化与规划信息科。组织拟订卫生健康事业发展中长期规划，承担统筹规划与协调优化全市卫生健康资源配置，指导区域卫生健康规划编制和实施，指导卫生健康服务体系建设。承担卫生健康信息化建设工作，承担卫生健康统计工作，参与市人口基础信息库建设。拟订健康遵化建设发展规划和工作计划，并组织实施；负责健康遵化建设综合协调工作；拟定健康遵化建设任务监测评估办法，并组织考核评估。组织开展卫生健康宣传、健康教育、健康促进活动。拟订全市爱国卫生运动有关政策、标准、规范并组织实施。承担《烟草控制框架公约》牵头履约工作。承担市爱国卫生运动委员会交办的具体工作。</w:t>
      </w:r>
    </w:p>
    <w:p w14:paraId="27EAF7EB">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机关党委。负责机关和直属单位的党群工作。</w:t>
      </w:r>
    </w:p>
    <w:p w14:paraId="7C35C11E">
      <w:pPr>
        <w:spacing w:line="560" w:lineRule="exact"/>
        <w:ind w:firstLine="480" w:firstLineChars="15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遵化市卫生健康局机关编制1162名（行政编制63名、全额事业编制1099名）。实有行政人数52名，全额事业人数56名。</w:t>
      </w:r>
    </w:p>
    <w:p w14:paraId="353E986E">
      <w:pPr>
        <w:spacing w:line="560" w:lineRule="exact"/>
        <w:ind w:firstLine="560"/>
        <w:jc w:val="center"/>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单位机构设置情况</w:t>
      </w:r>
    </w:p>
    <w:tbl>
      <w:tblPr>
        <w:tblStyle w:val="10"/>
        <w:tblW w:w="149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43"/>
        <w:gridCol w:w="1843"/>
        <w:gridCol w:w="2005"/>
        <w:gridCol w:w="4232"/>
      </w:tblGrid>
      <w:tr w14:paraId="0850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6843" w:type="dxa"/>
            <w:vAlign w:val="center"/>
          </w:tcPr>
          <w:p w14:paraId="3D6A899B">
            <w:pPr>
              <w:spacing w:line="560" w:lineRule="exact"/>
              <w:ind w:firstLine="560"/>
              <w:jc w:val="center"/>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单位名称</w:t>
            </w:r>
          </w:p>
        </w:tc>
        <w:tc>
          <w:tcPr>
            <w:tcW w:w="1843" w:type="dxa"/>
            <w:vAlign w:val="center"/>
          </w:tcPr>
          <w:p w14:paraId="3B2DCA63">
            <w:pPr>
              <w:spacing w:line="560" w:lineRule="exact"/>
              <w:jc w:val="center"/>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单位性质</w:t>
            </w:r>
          </w:p>
        </w:tc>
        <w:tc>
          <w:tcPr>
            <w:tcW w:w="2005" w:type="dxa"/>
            <w:vAlign w:val="center"/>
          </w:tcPr>
          <w:p w14:paraId="66BA11F4">
            <w:pPr>
              <w:spacing w:line="560" w:lineRule="exact"/>
              <w:jc w:val="center"/>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单位规格</w:t>
            </w:r>
          </w:p>
        </w:tc>
        <w:tc>
          <w:tcPr>
            <w:tcW w:w="4232" w:type="dxa"/>
            <w:vAlign w:val="center"/>
          </w:tcPr>
          <w:p w14:paraId="0B4F9D41">
            <w:pPr>
              <w:spacing w:line="560" w:lineRule="exact"/>
              <w:jc w:val="center"/>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经费保障形式</w:t>
            </w:r>
          </w:p>
        </w:tc>
      </w:tr>
      <w:tr w14:paraId="2DD18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6843" w:type="dxa"/>
            <w:vAlign w:val="center"/>
          </w:tcPr>
          <w:p w14:paraId="111B2508">
            <w:pPr>
              <w:spacing w:line="560" w:lineRule="exact"/>
              <w:ind w:firstLine="560"/>
              <w:jc w:val="center"/>
              <w:rPr>
                <w:rStyle w:val="13"/>
                <w:rFonts w:ascii="方正仿宋简体" w:hAnsi="方正仿宋简体" w:eastAsia="方正仿宋简体" w:cs="方正仿宋简体"/>
                <w:color w:val="auto"/>
                <w:sz w:val="32"/>
                <w:szCs w:val="32"/>
                <w:u w:val="none"/>
              </w:rPr>
            </w:pPr>
            <w:r>
              <w:rPr>
                <w:rStyle w:val="13"/>
                <w:rFonts w:ascii="方正仿宋简体" w:hAnsi="方正仿宋简体" w:eastAsia="方正仿宋简体" w:cs="方正仿宋简体"/>
                <w:color w:val="auto"/>
                <w:sz w:val="32"/>
                <w:szCs w:val="32"/>
                <w:u w:val="none"/>
              </w:rPr>
              <w:t>遵化市卫生健康局本级</w:t>
            </w:r>
          </w:p>
        </w:tc>
        <w:tc>
          <w:tcPr>
            <w:tcW w:w="1843" w:type="dxa"/>
            <w:vAlign w:val="center"/>
          </w:tcPr>
          <w:p w14:paraId="5968689D">
            <w:pPr>
              <w:spacing w:line="560" w:lineRule="exact"/>
              <w:ind w:firstLine="560"/>
              <w:jc w:val="left"/>
              <w:rPr>
                <w:rStyle w:val="13"/>
                <w:rFonts w:ascii="方正仿宋简体" w:hAnsi="方正仿宋简体" w:eastAsia="方正仿宋简体" w:cs="方正仿宋简体"/>
                <w:color w:val="auto"/>
                <w:sz w:val="32"/>
                <w:szCs w:val="32"/>
                <w:u w:val="none"/>
              </w:rPr>
            </w:pPr>
            <w:r>
              <w:rPr>
                <w:rStyle w:val="13"/>
                <w:rFonts w:ascii="方正仿宋简体" w:hAnsi="方正仿宋简体" w:eastAsia="方正仿宋简体" w:cs="方正仿宋简体"/>
                <w:color w:val="auto"/>
                <w:sz w:val="32"/>
                <w:szCs w:val="32"/>
                <w:u w:val="none"/>
              </w:rPr>
              <w:t>行政</w:t>
            </w:r>
          </w:p>
        </w:tc>
        <w:tc>
          <w:tcPr>
            <w:tcW w:w="2005" w:type="dxa"/>
            <w:vAlign w:val="center"/>
          </w:tcPr>
          <w:p w14:paraId="15823E88">
            <w:pPr>
              <w:spacing w:line="560" w:lineRule="exact"/>
              <w:ind w:firstLine="320" w:firstLineChars="100"/>
              <w:rPr>
                <w:rStyle w:val="13"/>
                <w:rFonts w:ascii="方正仿宋简体" w:hAnsi="方正仿宋简体" w:eastAsia="方正仿宋简体" w:cs="方正仿宋简体"/>
                <w:color w:val="auto"/>
                <w:sz w:val="32"/>
                <w:szCs w:val="32"/>
                <w:u w:val="none"/>
              </w:rPr>
            </w:pPr>
            <w:r>
              <w:rPr>
                <w:rStyle w:val="13"/>
                <w:rFonts w:ascii="方正仿宋简体" w:hAnsi="方正仿宋简体" w:eastAsia="方正仿宋简体" w:cs="方正仿宋简体"/>
                <w:color w:val="auto"/>
                <w:sz w:val="32"/>
                <w:szCs w:val="32"/>
                <w:u w:val="none"/>
              </w:rPr>
              <w:t>正科级</w:t>
            </w:r>
          </w:p>
        </w:tc>
        <w:tc>
          <w:tcPr>
            <w:tcW w:w="4232" w:type="dxa"/>
            <w:vAlign w:val="center"/>
          </w:tcPr>
          <w:p w14:paraId="40A5A5AC">
            <w:pPr>
              <w:spacing w:line="560" w:lineRule="exact"/>
              <w:ind w:firstLine="560"/>
              <w:jc w:val="center"/>
              <w:rPr>
                <w:rStyle w:val="13"/>
                <w:rFonts w:ascii="方正仿宋简体" w:hAnsi="方正仿宋简体" w:eastAsia="方正仿宋简体" w:cs="方正仿宋简体"/>
                <w:color w:val="auto"/>
                <w:sz w:val="32"/>
                <w:szCs w:val="32"/>
                <w:u w:val="none"/>
              </w:rPr>
            </w:pPr>
            <w:r>
              <w:rPr>
                <w:rStyle w:val="13"/>
                <w:rFonts w:ascii="方正仿宋简体" w:hAnsi="方正仿宋简体" w:eastAsia="方正仿宋简体" w:cs="方正仿宋简体"/>
                <w:color w:val="auto"/>
                <w:sz w:val="32"/>
                <w:szCs w:val="32"/>
                <w:u w:val="none"/>
              </w:rPr>
              <w:t>财政拨款</w:t>
            </w:r>
          </w:p>
        </w:tc>
      </w:tr>
    </w:tbl>
    <w:p w14:paraId="5B6D9293">
      <w:pPr>
        <w:spacing w:line="560" w:lineRule="exact"/>
        <w:ind w:firstLine="640" w:firstLineChars="200"/>
        <w:jc w:val="left"/>
        <w:rPr>
          <w:rFonts w:ascii="方正黑体简体" w:hAnsi="方正黑体简体" w:eastAsia="方正黑体简体" w:cs="方正黑体简体"/>
          <w:sz w:val="32"/>
          <w:szCs w:val="32"/>
        </w:rPr>
      </w:pPr>
      <w:bookmarkStart w:id="4" w:name="_Toc68791546"/>
      <w:r>
        <w:rPr>
          <w:rFonts w:hint="eastAsia" w:ascii="方正黑体简体" w:hAnsi="方正黑体简体" w:eastAsia="方正黑体简体" w:cs="方正黑体简体"/>
          <w:sz w:val="32"/>
          <w:szCs w:val="32"/>
        </w:rPr>
        <w:t>二、单位预算安排的总体情况</w:t>
      </w:r>
      <w:bookmarkEnd w:id="4"/>
    </w:p>
    <w:p w14:paraId="159CEF37">
      <w:pPr>
        <w:spacing w:line="620" w:lineRule="exact"/>
        <w:ind w:firstLine="640" w:firstLineChars="20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按照预算管理有关规定，目前河北省单位预算的编制实行综合预算管理，即全部收入和支出都反映在预算中。</w:t>
      </w:r>
    </w:p>
    <w:p w14:paraId="4091D457">
      <w:pPr>
        <w:spacing w:line="62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1、收入情况</w:t>
      </w:r>
    </w:p>
    <w:p w14:paraId="358BF2C2">
      <w:pPr>
        <w:spacing w:line="620" w:lineRule="exact"/>
        <w:ind w:firstLine="560"/>
        <w:jc w:val="left"/>
        <w:rPr>
          <w:rStyle w:val="13"/>
          <w:rFonts w:ascii="方正仿宋简体" w:hAnsi="方正仿宋简体" w:eastAsia="方正仿宋简体" w:cs="方正仿宋简体"/>
          <w:color w:val="auto"/>
          <w:sz w:val="32"/>
          <w:szCs w:val="32"/>
          <w:u w:val="none"/>
        </w:rPr>
      </w:pPr>
      <w:r>
        <w:rPr>
          <w:rStyle w:val="13"/>
          <w:rFonts w:ascii="方正仿宋简体" w:hAnsi="方正仿宋简体" w:eastAsia="方正仿宋简体" w:cs="方正仿宋简体"/>
          <w:color w:val="auto"/>
          <w:sz w:val="32"/>
          <w:szCs w:val="32"/>
          <w:u w:val="none"/>
        </w:rPr>
        <w:t>遵化市卫生健康局本级</w:t>
      </w:r>
      <w:r>
        <w:rPr>
          <w:rStyle w:val="13"/>
          <w:rFonts w:hint="eastAsia" w:ascii="方正仿宋简体" w:hAnsi="方正仿宋简体" w:eastAsia="方正仿宋简体" w:cs="方正仿宋简体"/>
          <w:color w:val="auto"/>
          <w:sz w:val="32"/>
          <w:szCs w:val="32"/>
          <w:u w:val="none"/>
        </w:rPr>
        <w:t>2021年预算收入14618.26万元，其中：一般公共预算收入14618.26万元，政府性基金预算收入0万元，国有资本经营预算收入0万元，财政专户管理资金收入0万元，上级补助收入0万元，事业收入0万元，经营收入0万元，附属单位上缴收入0万元，其他收入0万元，上年结转0万元。</w:t>
      </w:r>
    </w:p>
    <w:p w14:paraId="54ECDE8F">
      <w:pPr>
        <w:spacing w:line="62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2、支出情况</w:t>
      </w:r>
    </w:p>
    <w:p w14:paraId="1E22E4E0">
      <w:pPr>
        <w:spacing w:line="560" w:lineRule="exact"/>
        <w:ind w:firstLine="640" w:firstLineChars="200"/>
        <w:rPr>
          <w:rStyle w:val="13"/>
          <w:rFonts w:ascii="方正仿宋简体" w:hAnsi="方正仿宋简体" w:eastAsia="方正仿宋简体" w:cs="方正仿宋简体"/>
          <w:color w:val="auto"/>
          <w:sz w:val="32"/>
          <w:szCs w:val="32"/>
          <w:u w:val="none"/>
        </w:rPr>
      </w:pPr>
      <w:r>
        <w:rPr>
          <w:rStyle w:val="13"/>
          <w:rFonts w:ascii="方正仿宋简体" w:hAnsi="方正仿宋简体" w:eastAsia="方正仿宋简体" w:cs="方正仿宋简体"/>
          <w:color w:val="auto"/>
          <w:sz w:val="32"/>
          <w:szCs w:val="32"/>
          <w:u w:val="none"/>
        </w:rPr>
        <w:t>遵化市卫生健康局本级</w:t>
      </w:r>
      <w:r>
        <w:rPr>
          <w:rStyle w:val="13"/>
          <w:rFonts w:hint="eastAsia" w:ascii="方正仿宋简体" w:hAnsi="方正仿宋简体" w:eastAsia="方正仿宋简体" w:cs="方正仿宋简体"/>
          <w:color w:val="auto"/>
          <w:sz w:val="32"/>
          <w:szCs w:val="32"/>
          <w:u w:val="none"/>
        </w:rPr>
        <w:t>2021年支出预算14618.26万元，其中基本支出</w:t>
      </w:r>
      <w:r>
        <w:rPr>
          <w:rStyle w:val="13"/>
          <w:rFonts w:ascii="方正仿宋简体" w:hAnsi="方正仿宋简体" w:eastAsia="方正仿宋简体" w:cs="方正仿宋简体"/>
          <w:color w:val="auto"/>
          <w:sz w:val="32"/>
          <w:szCs w:val="32"/>
          <w:u w:val="none"/>
        </w:rPr>
        <w:t>1113.63</w:t>
      </w:r>
      <w:r>
        <w:rPr>
          <w:rStyle w:val="13"/>
          <w:rFonts w:hint="eastAsia" w:ascii="方正仿宋简体" w:hAnsi="方正仿宋简体" w:eastAsia="方正仿宋简体" w:cs="方正仿宋简体"/>
          <w:color w:val="auto"/>
          <w:sz w:val="32"/>
          <w:szCs w:val="32"/>
          <w:u w:val="none"/>
        </w:rPr>
        <w:t>万元，包括人员经费</w:t>
      </w:r>
      <w:r>
        <w:rPr>
          <w:rStyle w:val="13"/>
          <w:rFonts w:ascii="方正仿宋简体" w:hAnsi="方正仿宋简体" w:eastAsia="方正仿宋简体" w:cs="方正仿宋简体"/>
          <w:color w:val="auto"/>
          <w:sz w:val="32"/>
          <w:szCs w:val="32"/>
          <w:u w:val="none"/>
        </w:rPr>
        <w:t>1071.35</w:t>
      </w:r>
      <w:r>
        <w:rPr>
          <w:rStyle w:val="13"/>
          <w:rFonts w:hint="eastAsia" w:ascii="方正仿宋简体" w:hAnsi="方正仿宋简体" w:eastAsia="方正仿宋简体" w:cs="方正仿宋简体"/>
          <w:color w:val="auto"/>
          <w:sz w:val="32"/>
          <w:szCs w:val="32"/>
          <w:u w:val="none"/>
        </w:rPr>
        <w:t>万元和日常公用经费42.28万元；项目支出13504.63万元，主要为公立医院改革、基本公共卫生、重点公共卫生、中医药改革和计生奖扶特扶等医疗和计划生育事务支出等。</w:t>
      </w:r>
    </w:p>
    <w:p w14:paraId="3BB31F72">
      <w:pPr>
        <w:spacing w:line="620" w:lineRule="exact"/>
        <w:ind w:firstLine="560"/>
        <w:jc w:val="left"/>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3、与上年相比增减变化情况</w:t>
      </w:r>
    </w:p>
    <w:p w14:paraId="61CA297C">
      <w:pPr>
        <w:spacing w:line="560" w:lineRule="exact"/>
        <w:ind w:firstLine="640" w:firstLineChars="200"/>
        <w:rPr>
          <w:rStyle w:val="13"/>
          <w:rFonts w:ascii="方正仿宋简体" w:hAnsi="方正仿宋简体" w:eastAsia="方正仿宋简体" w:cs="方正仿宋简体"/>
          <w:color w:val="auto"/>
          <w:sz w:val="32"/>
          <w:szCs w:val="32"/>
          <w:u w:val="none"/>
        </w:rPr>
      </w:pPr>
      <w:r>
        <w:rPr>
          <w:rStyle w:val="13"/>
          <w:rFonts w:ascii="方正仿宋简体" w:hAnsi="方正仿宋简体" w:eastAsia="方正仿宋简体" w:cs="方正仿宋简体"/>
          <w:color w:val="auto"/>
          <w:sz w:val="32"/>
          <w:szCs w:val="32"/>
          <w:u w:val="none"/>
        </w:rPr>
        <w:t>遵化市卫生健康局本级</w:t>
      </w:r>
      <w:r>
        <w:rPr>
          <w:rStyle w:val="13"/>
          <w:rFonts w:hint="eastAsia" w:ascii="方正仿宋简体" w:hAnsi="方正仿宋简体" w:eastAsia="方正仿宋简体" w:cs="方正仿宋简体"/>
          <w:color w:val="auto"/>
          <w:sz w:val="32"/>
          <w:szCs w:val="32"/>
          <w:u w:val="none"/>
        </w:rPr>
        <w:t>2021年预算收支安排14618.26万元，较2020年预算减少70.12万元，其中：基本支出增加21.37万元，主要为人员经费支出增加；项目支出减少91.49万元，主要减少了上级财政提前通知转移支付资金预算安排。</w:t>
      </w:r>
    </w:p>
    <w:p w14:paraId="23A6686B">
      <w:pPr>
        <w:spacing w:line="620" w:lineRule="exact"/>
        <w:ind w:firstLine="640" w:firstLineChars="200"/>
        <w:jc w:val="left"/>
        <w:rPr>
          <w:rFonts w:ascii="方正黑体简体" w:hAnsi="方正黑体简体" w:eastAsia="方正黑体简体" w:cs="方正黑体简体"/>
          <w:sz w:val="32"/>
          <w:szCs w:val="32"/>
        </w:rPr>
      </w:pPr>
      <w:bookmarkStart w:id="5" w:name="_Toc68791547"/>
      <w:r>
        <w:rPr>
          <w:rFonts w:hint="eastAsia" w:ascii="方正黑体简体" w:hAnsi="方正黑体简体" w:eastAsia="方正黑体简体" w:cs="方正黑体简体"/>
          <w:sz w:val="32"/>
          <w:szCs w:val="32"/>
        </w:rPr>
        <w:t>三、机关运行经费安排情况</w:t>
      </w:r>
      <w:bookmarkEnd w:id="5"/>
      <w:r>
        <w:rPr>
          <w:rFonts w:hint="eastAsia" w:ascii="方正黑体简体" w:hAnsi="方正黑体简体" w:eastAsia="方正黑体简体" w:cs="方正黑体简体"/>
          <w:sz w:val="32"/>
          <w:szCs w:val="32"/>
        </w:rPr>
        <w:t xml:space="preserve">                                                                                                                                                                                                                                                                                                                                                                                                                                                                                                                                                                                                                                                                                  </w:t>
      </w:r>
    </w:p>
    <w:p w14:paraId="420099B4">
      <w:pPr>
        <w:spacing w:line="560" w:lineRule="exact"/>
        <w:ind w:firstLine="640" w:firstLineChars="200"/>
        <w:rPr>
          <w:rStyle w:val="13"/>
          <w:rFonts w:ascii="方正仿宋简体" w:hAnsi="方正仿宋简体" w:eastAsia="方正仿宋简体" w:cs="方正仿宋简体"/>
          <w:color w:val="auto"/>
          <w:sz w:val="32"/>
          <w:szCs w:val="32"/>
          <w:u w:val="none"/>
        </w:rPr>
      </w:pPr>
      <w:r>
        <w:rPr>
          <w:rStyle w:val="13"/>
          <w:rFonts w:hint="eastAsia" w:ascii="方正仿宋简体" w:hAnsi="方正仿宋简体" w:eastAsia="方正仿宋简体" w:cs="方正仿宋简体"/>
          <w:color w:val="auto"/>
          <w:sz w:val="32"/>
          <w:szCs w:val="32"/>
          <w:u w:val="none"/>
        </w:rPr>
        <w:t>2021年，</w:t>
      </w:r>
      <w:r>
        <w:rPr>
          <w:rStyle w:val="13"/>
          <w:rFonts w:ascii="方正仿宋简体" w:hAnsi="方正仿宋简体" w:eastAsia="方正仿宋简体" w:cs="方正仿宋简体"/>
          <w:color w:val="auto"/>
          <w:sz w:val="32"/>
          <w:szCs w:val="32"/>
          <w:u w:val="none"/>
        </w:rPr>
        <w:t>遵化市卫生健康局本级</w:t>
      </w:r>
      <w:r>
        <w:rPr>
          <w:rStyle w:val="13"/>
          <w:rFonts w:hint="eastAsia" w:ascii="方正仿宋简体" w:hAnsi="方正仿宋简体" w:eastAsia="方正仿宋简体" w:cs="方正仿宋简体"/>
          <w:color w:val="auto"/>
          <w:sz w:val="32"/>
          <w:szCs w:val="32"/>
          <w:u w:val="none"/>
        </w:rPr>
        <w:t>机关运行经费共计安排42.28万元，主要用于日常维修、办公用房水电费、办公用房取暖费、公务用车运行维护费、工会经费、福利费等运行支出。</w:t>
      </w:r>
    </w:p>
    <w:p w14:paraId="2C155726">
      <w:pPr>
        <w:pStyle w:val="28"/>
        <w:numPr>
          <w:ilvl w:val="0"/>
          <w:numId w:val="2"/>
        </w:numPr>
        <w:spacing w:line="620" w:lineRule="exact"/>
        <w:ind w:firstLineChars="0"/>
        <w:jc w:val="left"/>
        <w:rPr>
          <w:rFonts w:ascii="方正黑体简体" w:hAnsi="方正黑体简体" w:eastAsia="方正黑体简体" w:cs="方正黑体简体"/>
          <w:sz w:val="32"/>
          <w:szCs w:val="32"/>
        </w:rPr>
      </w:pPr>
      <w:bookmarkStart w:id="6" w:name="_Toc68791548"/>
      <w:r>
        <w:rPr>
          <w:rFonts w:hint="eastAsia" w:ascii="方正黑体简体" w:hAnsi="方正黑体简体" w:eastAsia="方正黑体简体" w:cs="方正黑体简体"/>
          <w:sz w:val="32"/>
          <w:szCs w:val="32"/>
        </w:rPr>
        <w:t>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6"/>
    </w:p>
    <w:p w14:paraId="49BD0E97">
      <w:pPr>
        <w:spacing w:line="560" w:lineRule="exact"/>
        <w:ind w:firstLine="640" w:firstLineChars="200"/>
        <w:rPr>
          <w:rStyle w:val="13"/>
          <w:rFonts w:ascii="方正仿宋简体" w:hAnsi="方正仿宋简体" w:eastAsia="方正仿宋简体" w:cs="方正仿宋简体"/>
          <w:color w:val="auto"/>
          <w:u w:val="none"/>
        </w:rPr>
      </w:pPr>
      <w:r>
        <w:rPr>
          <w:rStyle w:val="13"/>
          <w:rFonts w:hint="eastAsia" w:ascii="方正仿宋简体" w:hAnsi="方正仿宋简体" w:eastAsia="方正仿宋简体" w:cs="方正仿宋简体"/>
          <w:color w:val="auto"/>
          <w:sz w:val="32"/>
          <w:szCs w:val="32"/>
          <w:u w:val="none"/>
        </w:rPr>
        <w:t>2021年</w:t>
      </w:r>
      <w:r>
        <w:rPr>
          <w:rStyle w:val="13"/>
          <w:rFonts w:ascii="方正仿宋简体" w:hAnsi="方正仿宋简体" w:eastAsia="方正仿宋简体" w:cs="方正仿宋简体"/>
          <w:color w:val="auto"/>
          <w:sz w:val="32"/>
          <w:szCs w:val="32"/>
          <w:u w:val="none"/>
        </w:rPr>
        <w:t>遵化市卫生健康局本级</w:t>
      </w:r>
      <w:r>
        <w:rPr>
          <w:rStyle w:val="13"/>
          <w:rFonts w:hint="eastAsia" w:ascii="方正仿宋简体" w:hAnsi="方正仿宋简体" w:eastAsia="方正仿宋简体" w:cs="方正仿宋简体"/>
          <w:color w:val="auto"/>
          <w:sz w:val="32"/>
          <w:szCs w:val="32"/>
          <w:u w:val="none"/>
        </w:rPr>
        <w:t>“三公”经费预算安排6.27万元，其中因公出国（境）费0元，与上年持平，无增减变化；公务用车购置及运维费6.15元，与上年持平，无增减变化；公务接待费0.12万元，与上年相比减少0.08万元；会议费0.28万元，比2020年预算安排减少了0.02万元；培训费0.29万元，比2020年预算安排减少了0.02万元。</w:t>
      </w:r>
    </w:p>
    <w:p w14:paraId="74E5A320">
      <w:pPr>
        <w:spacing w:line="620" w:lineRule="exact"/>
        <w:ind w:firstLine="560"/>
        <w:jc w:val="left"/>
        <w:rPr>
          <w:rFonts w:ascii="方正黑体简体" w:hAnsi="方正黑体简体" w:eastAsia="方正黑体简体" w:cs="方正黑体简体"/>
          <w:sz w:val="32"/>
          <w:szCs w:val="32"/>
        </w:rPr>
      </w:pPr>
      <w:bookmarkStart w:id="7" w:name="_Toc68791549"/>
      <w:r>
        <w:rPr>
          <w:rFonts w:hint="eastAsia" w:ascii="方正黑体简体" w:hAnsi="方正黑体简体" w:eastAsia="方正黑体简体" w:cs="方正黑体简体"/>
          <w:sz w:val="32"/>
          <w:szCs w:val="32"/>
        </w:rPr>
        <w:t>五、预算绩效信息</w:t>
      </w:r>
      <w:bookmarkEnd w:id="7"/>
    </w:p>
    <w:p w14:paraId="28AFEE86">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单位整体绩效目标</w:t>
      </w:r>
    </w:p>
    <w:p w14:paraId="005E53BD">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3DBF30F5">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卫生强市建设水平进一步提高，建立覆盖城乡居民的基本医疗卫生制度，建立比较完善的公共卫生服务体系和医疗服务体系，比较健全的医疗保障体系，比较规范的药品供应保障体系，比较科学的医疗卫生机构管理体制和运行机制，促进基本公共卫生服务逐步均等化，实现人人享有基本医疗卫生服务目标，逐步适应人民群众多层次的医疗卫生需求，建立和完善医疗卫生服务要素的准入制度和退出机制，让群众享有价格合理、质量优良的医疗服务，人民群众的健康水平不断提高。</w:t>
      </w:r>
    </w:p>
    <w:p w14:paraId="6AC602CA">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健全基本医疗服务体系。2021年，遵化市将形成医院与社区卫生服务机构间分工合理的分级医疗服务体系，政府举办与民营医疗机构合理竞争、互为补充，满足人民群众多层次、多样化的医疗服务需求。促进公共卫生均等化服务，基本公共卫生服务覆盖城乡居民、建立健全妇幼保健工作体系、加强疾病预防控制机制能力建设、加强卫生应急综合能力建设、加强卫生监督机构和能力建设、广泛开展健康教育与促进工作。推进公立医院改革创新。积极探索“管办分开、政事分开、医药分开、营利性和非营利性分开”等重大体制机制综合改革。健全中医中药服务体系。深化医改中进一步发挥中医药作用，充分发挥中医药特色优势。加快基层卫生改革与发展。进一步健全以市级医院为龙头、乡镇卫生院和村卫生室为基础的农村医疗卫生服务网络。建立完善人才招聘培养机制。实施人才科教兴医战略：加强卫生技术人员队伍建设，推广先进技术。</w:t>
      </w:r>
    </w:p>
    <w:p w14:paraId="4965FB2A">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14:paraId="686156CB">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Cs/>
          <w:color w:val="000000"/>
          <w:sz w:val="32"/>
          <w:szCs w:val="32"/>
        </w:rPr>
        <w:t>.</w:t>
      </w:r>
      <w:r>
        <w:rPr>
          <w:rFonts w:ascii="方正仿宋简体" w:hAnsi="方正仿宋简体" w:eastAsia="方正仿宋简体" w:cs="方正仿宋简体"/>
          <w:sz w:val="32"/>
          <w:szCs w:val="32"/>
        </w:rPr>
        <w:t>爱国卫生月和创建国家卫生城保障资金</w:t>
      </w:r>
    </w:p>
    <w:p w14:paraId="794B9018">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 xml:space="preserve"> 宣传卫生城市创建，提高人民群众知晓率</w:t>
      </w:r>
      <w:r>
        <w:rPr>
          <w:rFonts w:ascii="方正仿宋简体" w:hAnsi="方正仿宋简体" w:eastAsia="方正仿宋简体" w:cs="方正仿宋简体"/>
          <w:sz w:val="32"/>
          <w:szCs w:val="32"/>
        </w:rPr>
        <w:t>使城</w:t>
      </w:r>
      <w:r>
        <w:rPr>
          <w:rFonts w:hint="eastAsia" w:ascii="方正仿宋简体" w:hAnsi="方正仿宋简体" w:eastAsia="方正仿宋简体" w:cs="方正仿宋简体"/>
          <w:sz w:val="32"/>
          <w:szCs w:val="32"/>
        </w:rPr>
        <w:t>；2.</w:t>
      </w:r>
      <w:r>
        <w:rPr>
          <w:rFonts w:ascii="方正仿宋简体" w:hAnsi="方正仿宋简体" w:eastAsia="方正仿宋简体" w:cs="方正仿宋简体"/>
          <w:sz w:val="32"/>
          <w:szCs w:val="32"/>
        </w:rPr>
        <w:t>乡环境卫生状况逐步改善</w:t>
      </w:r>
      <w:r>
        <w:rPr>
          <w:rFonts w:hint="eastAsia" w:ascii="方正仿宋简体" w:hAnsi="方正仿宋简体" w:eastAsia="方正仿宋简体" w:cs="方正仿宋简体"/>
          <w:sz w:val="32"/>
          <w:szCs w:val="32"/>
        </w:rPr>
        <w:t>；3</w:t>
      </w:r>
      <w:r>
        <w:rPr>
          <w:rFonts w:ascii="方正仿宋简体" w:hAnsi="方正仿宋简体" w:eastAsia="方正仿宋简体" w:cs="方正仿宋简体"/>
          <w:sz w:val="32"/>
          <w:szCs w:val="32"/>
        </w:rPr>
        <w:t>.减少疾病传播，提高人居健康水平</w:t>
      </w:r>
      <w:r>
        <w:rPr>
          <w:rFonts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w:t>
      </w:r>
    </w:p>
    <w:p w14:paraId="62E3ED91">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绩效指标：通过一年两次除四害培训会议大大提升群众防治常识，每年两次发放鼠药、蟑螂药全市平均鼠密度控制在2%以下。</w:t>
      </w:r>
    </w:p>
    <w:p w14:paraId="5D1DAF76">
      <w:pPr>
        <w:spacing w:line="57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bCs/>
          <w:color w:val="000000"/>
          <w:sz w:val="32"/>
          <w:szCs w:val="32"/>
        </w:rPr>
        <w:t>.</w:t>
      </w:r>
      <w:r>
        <w:rPr>
          <w:rFonts w:hint="eastAsia" w:ascii="方正仿宋简体" w:hAnsi="方正仿宋简体" w:eastAsia="方正仿宋简体" w:cs="方正仿宋简体"/>
          <w:bCs/>
          <w:sz w:val="32"/>
          <w:szCs w:val="32"/>
        </w:rPr>
        <w:t>赤脚医生补助</w:t>
      </w:r>
    </w:p>
    <w:p w14:paraId="56E12F43">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Cs/>
          <w:sz w:val="32"/>
          <w:szCs w:val="32"/>
        </w:rPr>
        <w:t xml:space="preserve">1.推行村卫生室一体化管理；2. 实现乡村医生的准入和退出机制，落实乡村医生养老待遇。    </w:t>
      </w:r>
      <w:r>
        <w:rPr>
          <w:rFonts w:hint="eastAsia" w:ascii="宋体" w:hAnsi="宋体" w:cs="宋体"/>
          <w:color w:val="000000"/>
          <w:kern w:val="0"/>
          <w:sz w:val="18"/>
          <w:szCs w:val="18"/>
        </w:rPr>
        <w:t xml:space="preserve"> </w:t>
      </w:r>
    </w:p>
    <w:p w14:paraId="17DEFEAD">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绩效指标：改善</w:t>
      </w:r>
      <w:r>
        <w:rPr>
          <w:rFonts w:hint="eastAsia" w:ascii="方正仿宋简体" w:hAnsi="方正仿宋简体" w:eastAsia="方正仿宋简体" w:cs="方正仿宋简体"/>
          <w:bCs/>
          <w:sz w:val="32"/>
          <w:szCs w:val="32"/>
        </w:rPr>
        <w:t>赤脚医生</w:t>
      </w:r>
      <w:r>
        <w:rPr>
          <w:rFonts w:hint="eastAsia" w:ascii="方正仿宋简体" w:hAnsi="方正仿宋简体" w:eastAsia="方正仿宋简体" w:cs="方正仿宋简体"/>
          <w:sz w:val="32"/>
          <w:szCs w:val="32"/>
        </w:rPr>
        <w:t>人群在生活、医疗、护理、教育等方面的情况。</w:t>
      </w:r>
    </w:p>
    <w:p w14:paraId="60DCE473">
      <w:pPr>
        <w:spacing w:line="570" w:lineRule="exact"/>
        <w:ind w:firstLine="480" w:firstLineChars="1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3</w:t>
      </w:r>
      <w:r>
        <w:rPr>
          <w:rFonts w:hint="eastAsia" w:ascii="方正仿宋简体" w:hAnsi="方正仿宋简体" w:eastAsia="方正仿宋简体" w:cs="方正仿宋简体"/>
          <w:bCs/>
          <w:color w:val="000000"/>
          <w:sz w:val="32"/>
          <w:szCs w:val="32"/>
        </w:rPr>
        <w:t>.</w:t>
      </w:r>
      <w:r>
        <w:rPr>
          <w:rFonts w:hint="eastAsia" w:ascii="方正仿宋简体" w:hAnsi="方正仿宋简体" w:eastAsia="方正仿宋简体" w:cs="方正仿宋简体"/>
          <w:bCs/>
          <w:sz w:val="32"/>
          <w:szCs w:val="32"/>
        </w:rPr>
        <w:t>村级基本药物制度补助资金</w:t>
      </w:r>
    </w:p>
    <w:p w14:paraId="1534F30F">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绩效目标：1. 逐步取消基层医疗机构药品加成，实现基本药物制度乡村卫生机构全覆盖；2. 逐步缓解百姓“看病难、看病贵”问题。</w:t>
      </w:r>
    </w:p>
    <w:p w14:paraId="2B5D53C7">
      <w:pPr>
        <w:spacing w:line="570" w:lineRule="exact"/>
        <w:ind w:firstLine="640" w:firstLineChars="200"/>
        <w:rPr>
          <w:rFonts w:ascii="方正仿宋简体" w:hAnsi="方正仿宋简体" w:eastAsia="方正仿宋简体" w:cs="方正仿宋简体"/>
          <w:bCs/>
        </w:rPr>
      </w:pPr>
      <w:r>
        <w:rPr>
          <w:rFonts w:hint="eastAsia" w:ascii="方正仿宋简体" w:hAnsi="方正仿宋简体" w:eastAsia="方正仿宋简体" w:cs="方正仿宋简体"/>
          <w:sz w:val="32"/>
          <w:szCs w:val="32"/>
        </w:rPr>
        <w:t>绩效指标：村卫生室实施基本药物制度后，对村医因实行基本药物零差率销售而产生的收支差额，按照服务人口每人每年10元--15元的标准予以补助。</w:t>
      </w:r>
    </w:p>
    <w:p w14:paraId="3663BE27">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4.独生子女死亡伤残一次性救助资金</w:t>
      </w:r>
    </w:p>
    <w:p w14:paraId="2B82B53C">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绩效目标：为计划生育独生子女死亡、伤残家庭发放救助金,切实解决计划生育特殊家庭的实际困难，给予经济帮扶。</w:t>
      </w:r>
    </w:p>
    <w:p w14:paraId="506F9B2F">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绩效指标：符合政策人数50人，上报人数与初审率大于等于95%。</w:t>
      </w:r>
    </w:p>
    <w:p w14:paraId="64A1327D">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5.防保人员工资</w:t>
      </w:r>
    </w:p>
    <w:p w14:paraId="171ACC24">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绩效目标：有针对性地开展慢性非传染性疾病、地方病、职业病和寄生虫病的健康指导、行为干预和筛查，以及高危人群监测和规范管理里工作。</w:t>
      </w:r>
    </w:p>
    <w:p w14:paraId="7A1635AD">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绩效指标：每个乡级卫生院应设置专职防保人员3人，年度处置的突发公共卫生事件数占报告的突发公共卫生事件数的比率大于等于90%。</w:t>
      </w:r>
    </w:p>
    <w:p w14:paraId="41161B51">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6.公立医院改革补助资金</w:t>
      </w:r>
    </w:p>
    <w:p w14:paraId="0822DACE">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绩效目标：坚持县级公立医院公益性，破除“以药补医”机制，全面推进医院管理体制、监督机制等方面综合改革；逐步建立起维护公益性调动积极性、保障可持续性的运行新机制。</w:t>
      </w:r>
    </w:p>
    <w:p w14:paraId="3C30C549">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绩效指标：实施县级公立医院改革数量3所，医疗费用增长幅度小于等于10%。</w:t>
      </w:r>
    </w:p>
    <w:p w14:paraId="360D610E">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7.公立医院院长年薪制费用</w:t>
      </w:r>
    </w:p>
    <w:p w14:paraId="3A512044">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绩效目标：宣传卫生城市创建，提高人民群众知晓率，使城乡环境卫生状况逐步改善，减少疾病传播，提高人居健康水平。</w:t>
      </w:r>
    </w:p>
    <w:p w14:paraId="554FA3CC">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绩效指标：实施县级公立医院改革数量3所，门急诊人次比上年度增加至少1%。</w:t>
      </w:r>
    </w:p>
    <w:p w14:paraId="6B4BB3CE">
      <w:pPr>
        <w:spacing w:line="570" w:lineRule="exact"/>
        <w:ind w:firstLine="640" w:firstLineChars="200"/>
        <w:rPr>
          <w:rFonts w:ascii="方正仿宋简体" w:hAnsi="方正仿宋简体" w:eastAsia="方正仿宋简体" w:cs="方正仿宋简体"/>
          <w:bCs/>
          <w:color w:val="000000"/>
          <w:sz w:val="32"/>
          <w:szCs w:val="32"/>
        </w:rPr>
      </w:pPr>
      <w:r>
        <w:rPr>
          <w:rFonts w:ascii="方正仿宋简体" w:hAnsi="方正仿宋简体" w:eastAsia="方正仿宋简体" w:cs="方正仿宋简体"/>
          <w:bCs/>
          <w:color w:val="000000"/>
          <w:sz w:val="32"/>
          <w:szCs w:val="32"/>
        </w:rPr>
        <w:t>8</w:t>
      </w:r>
      <w:r>
        <w:rPr>
          <w:rFonts w:hint="eastAsia" w:ascii="方正仿宋简体" w:hAnsi="方正仿宋简体" w:eastAsia="方正仿宋简体" w:cs="方正仿宋简体"/>
          <w:bCs/>
          <w:color w:val="000000"/>
          <w:sz w:val="32"/>
          <w:szCs w:val="32"/>
        </w:rPr>
        <w:t>.国医堂建设项目经费</w:t>
      </w:r>
    </w:p>
    <w:p w14:paraId="523DD8DA">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绩效目标：1.改善中医药诊疗环境提高中医药技术水平；2.配备用于连接基层中医药适宜技术推广视频网络的计算机系统、投影仪等设备。</w:t>
      </w:r>
    </w:p>
    <w:p w14:paraId="29B4F625">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绩效指标：年度内开展标准化建设的基层医疗机构国医堂数量1所，当年标准化基层医疗机构国医堂人员配备数量占标准配备的比例大于等于90%。</w:t>
      </w:r>
    </w:p>
    <w:p w14:paraId="1E539FD7">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9.基本公共卫生本级配套资金</w:t>
      </w:r>
    </w:p>
    <w:p w14:paraId="0927D001">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开展对重点疾病及危害因素监测，有效控制疾病流行，为制定相关政策提供科学依据；2.按照《国家基本公共卫生服务项目规范》实施基本公共卫生服务项目，对城乡居民健康进行干预，减少危害健康的因素，有效预防传染病及慢性病，使其享有均等的基本公共卫生服务。</w:t>
      </w:r>
    </w:p>
    <w:p w14:paraId="5763621F">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绩效指标：基本公共卫生服务人数764680人，适龄儿童实际接种国家免疫规划疫苗人数占应接种人数百分比大于等于90%。</w:t>
      </w:r>
    </w:p>
    <w:p w14:paraId="1AB81C1A">
      <w:pPr>
        <w:spacing w:line="570" w:lineRule="exact"/>
        <w:ind w:firstLine="640" w:firstLineChars="200"/>
        <w:rPr>
          <w:rFonts w:ascii="方正仿宋简体" w:hAnsi="方正仿宋简体" w:eastAsia="方正仿宋简体" w:cs="方正仿宋简体"/>
          <w:bCs/>
          <w:color w:val="000000"/>
          <w:sz w:val="32"/>
          <w:szCs w:val="32"/>
        </w:rPr>
      </w:pPr>
      <w:r>
        <w:rPr>
          <w:rFonts w:ascii="方正仿宋简体" w:hAnsi="方正仿宋简体" w:eastAsia="方正仿宋简体" w:cs="方正仿宋简体"/>
          <w:bCs/>
          <w:color w:val="000000"/>
          <w:sz w:val="32"/>
          <w:szCs w:val="32"/>
        </w:rPr>
        <w:t>10</w:t>
      </w:r>
      <w:r>
        <w:rPr>
          <w:rFonts w:hint="eastAsia" w:ascii="方正仿宋简体" w:hAnsi="方正仿宋简体" w:eastAsia="方正仿宋简体" w:cs="方正仿宋简体"/>
          <w:bCs/>
          <w:color w:val="000000"/>
          <w:sz w:val="32"/>
          <w:szCs w:val="32"/>
        </w:rPr>
        <w:t>.基本公共卫生考核经费</w:t>
      </w:r>
    </w:p>
    <w:p w14:paraId="241AC6F2">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加强我市基本公共卫生服务项目工作，客观、真实地反映国家基本公共卫生服务项目在我市实施情况；2.规范国家基本公共卫生服务项目绩效考核工作，加快推进基本公共卫生服务逐步均等化保障群众健康水平。</w:t>
      </w:r>
    </w:p>
    <w:p w14:paraId="324EFFEA">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绩效指标：基本公共卫生服务项目考核次数2次，辖区内建立电子档案人数占常住居民数的比率大于等于90%。</w:t>
      </w:r>
    </w:p>
    <w:p w14:paraId="1BBC9139">
      <w:pPr>
        <w:pStyle w:val="29"/>
        <w:spacing w:line="570" w:lineRule="exact"/>
        <w:ind w:firstLine="640" w:firstLineChars="200"/>
        <w:rPr>
          <w:rFonts w:ascii="方正仿宋简体" w:hAnsi="方正仿宋简体" w:eastAsia="方正仿宋简体" w:cs="方正仿宋简体"/>
          <w:bCs/>
          <w:color w:val="000000"/>
          <w:sz w:val="32"/>
          <w:szCs w:val="32"/>
        </w:rPr>
      </w:pPr>
      <w:r>
        <w:rPr>
          <w:rFonts w:ascii="方正仿宋简体" w:hAnsi="方正仿宋简体" w:eastAsia="方正仿宋简体" w:cs="方正仿宋简体"/>
          <w:bCs/>
          <w:color w:val="000000"/>
          <w:sz w:val="32"/>
          <w:szCs w:val="32"/>
        </w:rPr>
        <w:t>11</w:t>
      </w:r>
      <w:r>
        <w:rPr>
          <w:rFonts w:hint="eastAsia" w:ascii="方正仿宋简体" w:hAnsi="方正仿宋简体" w:eastAsia="方正仿宋简体" w:cs="方正仿宋简体"/>
          <w:bCs/>
          <w:color w:val="000000"/>
          <w:sz w:val="32"/>
          <w:szCs w:val="32"/>
        </w:rPr>
        <w:t>.基层基本药物制度补助资金</w:t>
      </w:r>
    </w:p>
    <w:p w14:paraId="2C1BE9B0">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绩效目标：实施基本药物制度后，对基层医疗机构因实行基本药物零差率销售而产生的收支差额，按照服务人口每人每年10元--15元的标准予以补助</w:t>
      </w:r>
    </w:p>
    <w:p w14:paraId="45E0BE55">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绩效指标：取消药品加成的基层医疗卫生机构个数36个，取消药品加成的基层医疗卫生机构个数占全省基层医疗卫生机构总数的比率小于55%。</w:t>
      </w:r>
    </w:p>
    <w:p w14:paraId="59F2A1F6">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12.基层医疗单位退休人员支出</w:t>
      </w:r>
    </w:p>
    <w:p w14:paraId="4C3C4776">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 xml:space="preserve">绩效目标：1.租赁医院退休人员取暖费按时足额发放；2.租赁医院遗属补助按时足额发放。 </w:t>
      </w:r>
    </w:p>
    <w:p w14:paraId="3F8E65B0">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绩效指标：补助的人数或户数190人，实际发放的补助金金额占计划发放金额的比率大于等于90%。</w:t>
      </w:r>
    </w:p>
    <w:p w14:paraId="54DFF963">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13.计生奖扶、特扶提标及救助费</w:t>
      </w:r>
    </w:p>
    <w:p w14:paraId="2F6F2CBF">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绩效目标：1.切实完善计划生育利益导向机制和保障体系；2.帮扶计划生育家庭和计生特殊家庭。</w:t>
      </w:r>
    </w:p>
    <w:p w14:paraId="571476CC">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绩效指标：奖励扶助发放人数大于等于22608人，扶助金发放率100%。</w:t>
      </w:r>
    </w:p>
    <w:p w14:paraId="471E6107">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14.计生特殊家庭住院护理补贴保险资金</w:t>
      </w:r>
    </w:p>
    <w:p w14:paraId="737D191D">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绩效目标：1.用于计划生育特殊家庭生病住院期间补助；2.解决计划生育特殊家庭在医疗方面遇到的困难</w:t>
      </w:r>
    </w:p>
    <w:p w14:paraId="213969FE">
      <w:pPr>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绩效指标：摸底人数614人，参保率100%。</w:t>
      </w:r>
    </w:p>
    <w:p w14:paraId="32A403E0">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15.计生特殊人群健康检查费</w:t>
      </w:r>
    </w:p>
    <w:p w14:paraId="5935709B">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绩效目标：1.为计生特殊家庭（失独、残独）进行免费体检；2.为计生特殊家庭解决估养老保障、医疗服务等方面遇到的突出问题。</w:t>
      </w:r>
    </w:p>
    <w:p w14:paraId="722DC80B">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绩效指标：健康检查人数614人，实际检查人数比率大于等于90%。</w:t>
      </w:r>
    </w:p>
    <w:p w14:paraId="616030C0">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16.计生小组长工资</w:t>
      </w:r>
    </w:p>
    <w:p w14:paraId="423B1F2D">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绩效目标：1.进一步突出重点，精简年终考核指标及环节；2.切实发挥导向作用，推进统计数据求实。</w:t>
      </w:r>
    </w:p>
    <w:p w14:paraId="7127CAA0">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绩效指标：计生小组长工资发放人数1821人，本组育龄妇女参加生殖健康检查服务比例大于等于90%。</w:t>
      </w:r>
    </w:p>
    <w:p w14:paraId="1E954EB1">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17.灵活就业人员退休独生子女一次性补助资金</w:t>
      </w:r>
    </w:p>
    <w:p w14:paraId="60F8ABCC">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绩效目标：1.完善计划生育利益导向机制和保障体系；2.对落实计划生育政策的独生子女家庭享受计划生育奖励。</w:t>
      </w:r>
    </w:p>
    <w:p w14:paraId="3EE3A699">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绩效指标：奖励发放人数300人，对符合政策条件的奖励对象发放奖励金发放比例为100%。</w:t>
      </w:r>
    </w:p>
    <w:p w14:paraId="3E7B0E3A">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18. 社会抚养费列支计生事业费</w:t>
      </w:r>
    </w:p>
    <w:p w14:paraId="11DDAE53">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 坚持政府在提供基本医疗卫生服务中的主导地位，加大政府卫生投入，大力支持深化医药卫生体制改革；2. 促进完善生育政策，加大对贫困地区和贫困人口的支持力度，推动实现人人享有基本医疗卫生服务。</w:t>
      </w:r>
    </w:p>
    <w:p w14:paraId="0075652C">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绩效指标：卫生计生宣传教育完成次数占计划开展次数的比例大于等于90%；有效防范县直卫生计生系统安全生产事件的发生。</w:t>
      </w:r>
    </w:p>
    <w:p w14:paraId="32B6F33F">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19.失独家庭意外伤害保险补贴资金</w:t>
      </w:r>
    </w:p>
    <w:p w14:paraId="2F9E7C73">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绩效目标：1.帮扶计划生育特殊家庭妥善解决他们的生活照料医疗服务养老保障等问题；2.此项工作的实施切实完善计划生育利益导向机制和保障体系，使这些家庭享受到政府的关爱，为构建和谐社会做贡献。</w:t>
      </w:r>
    </w:p>
    <w:p w14:paraId="6E190E78">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绩效指标：女方年满49周岁以上的计生特殊家庭人数575人，投保率大于等于90%。</w:t>
      </w:r>
    </w:p>
    <w:p w14:paraId="524D0D1D">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20.失独家庭住院护理补贴保险资金</w:t>
      </w:r>
    </w:p>
    <w:p w14:paraId="70FCE8F9">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绩效目标：1.为女方年满45周岁以上的失独家庭父母办理住院护理保险；2.此项工作的实施切实完善计划生育利益导向机制和保障体系，使这些家庭享受到政府的关爱，为构建和谐社会做贡献。</w:t>
      </w:r>
    </w:p>
    <w:p w14:paraId="318297B0">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绩效指标：女方年满49周岁以上的计生特殊家庭人数大于等于400人，投保率大于等于90%。</w:t>
      </w:r>
    </w:p>
    <w:p w14:paraId="7A01FEE5">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21.四减一免一补政策资金</w:t>
      </w:r>
    </w:p>
    <w:p w14:paraId="399C8DBB">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绩效目标：1.为计划生育特殊家庭设立医疗保障金；2.用于计划生育特殊家庭住院治疗期间进行相关优惠及减免。</w:t>
      </w:r>
    </w:p>
    <w:p w14:paraId="45F60032">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绩效指标：符合政策人数614人，实际住院人数按政策报销率大于等于95%。</w:t>
      </w:r>
    </w:p>
    <w:p w14:paraId="09726006">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22.唐氏综合征、无创产前基因免费筛查经费</w:t>
      </w:r>
    </w:p>
    <w:p w14:paraId="03DA8234">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向计划怀孕及早孕夫妇宣传优生科学知识、出生缺陷防治措施，使其了解产前筛查对预防出生缺陷的重要性和我市免费唐氏筛查的政策；2.降低新生儿出生缺陷发生风险，提高出生人口素质，产前筛查、产前诊断技术和服务质量明显提升，出生缺陷发生率进一步降低。</w:t>
      </w:r>
      <w:r>
        <w:rPr>
          <w:rFonts w:hint="eastAsia" w:ascii="方正仿宋简体" w:hAnsi="方正仿宋简体" w:eastAsia="方正仿宋简体" w:cs="方正仿宋简体"/>
          <w:bCs/>
          <w:color w:val="000000"/>
          <w:sz w:val="32"/>
          <w:szCs w:val="32"/>
        </w:rPr>
        <w:tab/>
      </w:r>
    </w:p>
    <w:p w14:paraId="70C1A4F5">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绩效指标：产前筛查人数10833人，新生儿疾病筛查人数占活产数的比率大于等于90%。</w:t>
      </w:r>
    </w:p>
    <w:p w14:paraId="4FE24151">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23.特别扶助家庭提高养老保险费</w:t>
      </w:r>
    </w:p>
    <w:p w14:paraId="35F09313">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绩效目标：1.计划生育独生子女失独、伤残家庭提高补助；2. 独生子女死亡、伤残家庭父母自达到领取养老金（城乡）之日起每月补增300-280元补贴。</w:t>
      </w:r>
    </w:p>
    <w:p w14:paraId="694700CA">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绩效指标：享受特别扶助家庭提高养老保险人数280人，应享受人数与实际享受人数比率大于等于98%。</w:t>
      </w:r>
    </w:p>
    <w:p w14:paraId="63F62AC2">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24.卫生计生健康管理事务经费</w:t>
      </w:r>
    </w:p>
    <w:p w14:paraId="75D34B76">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绩效目标：1.建立科学可持续的投入保障长效机制；2.提高基本医疗卫生服务供给效率和水平。</w:t>
      </w:r>
    </w:p>
    <w:p w14:paraId="4602D8CA">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绩效指标：卫生计生宣传教育完成次数大于等于2次，实现信息化系统使用的基层医疗卫生机构数量占基层医疗卫生机构总数的比例大于等于90%。</w:t>
      </w:r>
    </w:p>
    <w:p w14:paraId="76439F03">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25.县级公立医院六项投入资金</w:t>
      </w:r>
    </w:p>
    <w:p w14:paraId="1B3829EE">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绩效目标：1.坚持县级公立医院公益性，破除“以药补医”机制；2.建立起维护公益性调动积极性、保障可持续性的运行新机制</w:t>
      </w:r>
      <w:r>
        <w:rPr>
          <w:rFonts w:hint="eastAsia" w:ascii="方正仿宋简体" w:hAnsi="方正仿宋简体" w:eastAsia="方正仿宋简体" w:cs="方正仿宋简体"/>
          <w:bCs/>
          <w:color w:val="000000"/>
          <w:sz w:val="32"/>
          <w:szCs w:val="32"/>
        </w:rPr>
        <w:tab/>
      </w:r>
      <w:r>
        <w:rPr>
          <w:rFonts w:hint="eastAsia" w:ascii="方正仿宋简体" w:hAnsi="方正仿宋简体" w:eastAsia="方正仿宋简体" w:cs="方正仿宋简体"/>
          <w:bCs/>
          <w:color w:val="000000"/>
          <w:sz w:val="32"/>
          <w:szCs w:val="32"/>
        </w:rPr>
        <w:t>。</w:t>
      </w:r>
    </w:p>
    <w:p w14:paraId="54AD6268">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绩效指标：实施县级公立医院改革数量3所，门急诊人次比上年度增加大于等于1%。</w:t>
      </w:r>
    </w:p>
    <w:p w14:paraId="1AA50C8C">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26.乡镇卫生院与村卫生室一体化管理</w:t>
      </w:r>
    </w:p>
    <w:p w14:paraId="48DF0564">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绩效目标：1.加快乡镇卫生院和村卫生室标准化建设；2.提升基层医疗卫生服务能力。</w:t>
      </w:r>
    </w:p>
    <w:p w14:paraId="2EDE9F73">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绩效指标：一体化管理卫生室数量471个，年度辖区内重点人群签约人数占年度辖区内重点人群总人数的百分比大于等于90%。</w:t>
      </w:r>
    </w:p>
    <w:p w14:paraId="2D97DB9D">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27. 疫情报告员补助</w:t>
      </w:r>
    </w:p>
    <w:p w14:paraId="35D0F1E6">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 负责宣传贯彻传染病有关法律、法规、传染病知识的培训；2. 负责管理辖区内传染病疫情、突发公共卫生事件监测、管理、上报。</w:t>
      </w:r>
    </w:p>
    <w:p w14:paraId="2BDCD28E">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绩效指标：报告的突发公共卫生事件相关信息数占应报告突发公共卫生事件相关信息数的比例大于等于99%；年度处置的突发公共卫生事件数占报告的突发公共卫生事件数的比率大于等于99%。</w:t>
      </w:r>
    </w:p>
    <w:p w14:paraId="51866ECC">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28.圆梦女孩贫困一次性救助费</w:t>
      </w:r>
    </w:p>
    <w:p w14:paraId="2D556074">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绩效目标：1.按救助标准及相关政策将符合条件的救助对象进行一次性救助；2.按时间节点发放救助金。</w:t>
      </w:r>
    </w:p>
    <w:p w14:paraId="3F61FB89">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绩效指标：补助个人数10人，实际发放的补助金占计划发放金的比率大于等于90%。</w:t>
      </w:r>
    </w:p>
    <w:p w14:paraId="2CFB95DB">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29.援疆干部待遇补助</w:t>
      </w:r>
    </w:p>
    <w:p w14:paraId="4AB0B94A">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绩效目标：1.支援新疆边远地区医疗工作；2.保障援疆干部人才的各种相关待遇。</w:t>
      </w:r>
    </w:p>
    <w:p w14:paraId="78C137B4">
      <w:pPr>
        <w:pStyle w:val="29"/>
        <w:spacing w:line="57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绩效指标：补助的人数或户数1人，援疆期间补助发放100%。</w:t>
      </w:r>
    </w:p>
    <w:p w14:paraId="2782DCD8">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14:paraId="625F0609">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理配置医疗卫生资源，进一步调整医疗机构布局；大力抓好村级卫生组织建设，积极开展社区卫生服务；加快推进公共卫生体系建设，全力提升疾病预防控制水平和突发公共卫生事件应急处置能力；加快培养中、高级卫技人员和学科带头人；不断深化卫生改革，建立并完善与社会经济发展和人民群众日益增长的健康需求相适应的医疗保健保障制度等为总体发展目标，全面促进我市卫生现代化建设。</w:t>
      </w:r>
    </w:p>
    <w:p w14:paraId="7277709E">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6B284612">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0315174E">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5B2BBB10">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做好绩效自评。开展上年度单位预算绩效自评和重点评价工作，对评价中发现的问题及时整改，调整优化支出结构，提高财政资金使用效益。</w:t>
      </w:r>
    </w:p>
    <w:p w14:paraId="37B449B4">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1A7C56A9">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F1543D3">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加强宣传培训调研等。加强人员培训，提高本单位职工业务素质；加强调研，提出优化财政资金配置、提高资金使用效益的意见意见；加大宣传力度，强化预算绩效管理意识，促进预算绩效管理水平进一步提升。</w:t>
      </w:r>
    </w:p>
    <w:p w14:paraId="5DD7B27E"/>
    <w:p w14:paraId="36E7787F"/>
    <w:p w14:paraId="6906691D"/>
    <w:p w14:paraId="35FB7A97"/>
    <w:p w14:paraId="0B9AD2C4"/>
    <w:p w14:paraId="4D946FDC"/>
    <w:p w14:paraId="52942FC6"/>
    <w:p w14:paraId="19F9AB81"/>
    <w:p w14:paraId="1A352EE9"/>
    <w:p w14:paraId="05555938"/>
    <w:p w14:paraId="364C7224"/>
    <w:p w14:paraId="2DC39CC8"/>
    <w:p w14:paraId="446265FE"/>
    <w:p w14:paraId="0DEFAA1A"/>
    <w:p w14:paraId="3E5D5F58"/>
    <w:p w14:paraId="1F1F79C7"/>
    <w:p w14:paraId="158F93B9"/>
    <w:p w14:paraId="4022DE2C">
      <w:pPr>
        <w:pStyle w:val="30"/>
        <w:spacing w:line="620" w:lineRule="exact"/>
        <w:ind w:firstLine="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单位预算项目绩效目标</w:t>
      </w:r>
    </w:p>
    <w:p w14:paraId="14B22025">
      <w:pPr>
        <w:outlineLvl w:val="3"/>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1.爱国卫生月和创建国家卫生城保障资金绩效目标表</w:t>
      </w:r>
    </w:p>
    <w:tbl>
      <w:tblPr>
        <w:tblStyle w:val="10"/>
        <w:tblpPr w:leftFromText="180" w:rightFromText="180" w:vertAnchor="text" w:horzAnchor="page" w:tblpX="869" w:tblpY="74"/>
        <w:tblOverlap w:val="never"/>
        <w:tblW w:w="14335" w:type="dxa"/>
        <w:tblInd w:w="0" w:type="dxa"/>
        <w:tblLayout w:type="fixed"/>
        <w:tblCellMar>
          <w:top w:w="0" w:type="dxa"/>
          <w:left w:w="0" w:type="dxa"/>
          <w:bottom w:w="0" w:type="dxa"/>
          <w:right w:w="0" w:type="dxa"/>
        </w:tblCellMar>
      </w:tblPr>
      <w:tblGrid>
        <w:gridCol w:w="853"/>
        <w:gridCol w:w="1199"/>
        <w:gridCol w:w="1706"/>
        <w:gridCol w:w="251"/>
        <w:gridCol w:w="251"/>
        <w:gridCol w:w="1709"/>
        <w:gridCol w:w="996"/>
        <w:gridCol w:w="936"/>
        <w:gridCol w:w="549"/>
        <w:gridCol w:w="480"/>
        <w:gridCol w:w="813"/>
        <w:gridCol w:w="4592"/>
      </w:tblGrid>
      <w:tr w14:paraId="787BF9F5">
        <w:tblPrEx>
          <w:tblCellMar>
            <w:top w:w="0" w:type="dxa"/>
            <w:left w:w="0" w:type="dxa"/>
            <w:bottom w:w="0" w:type="dxa"/>
            <w:right w:w="0" w:type="dxa"/>
          </w:tblCellMar>
        </w:tblPrEx>
        <w:trPr>
          <w:trHeight w:val="450" w:hRule="atLeast"/>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7DCF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40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4F26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13028121LHMANNKY7M35V</w:t>
            </w:r>
          </w:p>
        </w:tc>
        <w:tc>
          <w:tcPr>
            <w:tcW w:w="27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4513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37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D08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爱国卫生月和创建国家卫生城</w:t>
            </w:r>
          </w:p>
        </w:tc>
      </w:tr>
      <w:tr w14:paraId="1BC86BAF">
        <w:tblPrEx>
          <w:tblCellMar>
            <w:top w:w="0" w:type="dxa"/>
            <w:left w:w="0" w:type="dxa"/>
            <w:bottom w:w="0" w:type="dxa"/>
            <w:right w:w="0" w:type="dxa"/>
          </w:tblCellMar>
        </w:tblPrEx>
        <w:trPr>
          <w:trHeight w:val="225" w:hRule="atLeast"/>
        </w:trPr>
        <w:tc>
          <w:tcPr>
            <w:tcW w:w="42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11CF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1007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2392E">
            <w:pPr>
              <w:jc w:val="left"/>
              <w:rPr>
                <w:rFonts w:ascii="宋体" w:hAnsi="宋体" w:cs="宋体"/>
                <w:color w:val="000000"/>
                <w:sz w:val="18"/>
                <w:szCs w:val="18"/>
              </w:rPr>
            </w:pPr>
          </w:p>
        </w:tc>
      </w:tr>
      <w:tr w14:paraId="7A47C00F">
        <w:tblPrEx>
          <w:tblCellMar>
            <w:top w:w="0" w:type="dxa"/>
            <w:left w:w="0" w:type="dxa"/>
            <w:bottom w:w="0" w:type="dxa"/>
            <w:right w:w="0" w:type="dxa"/>
          </w:tblCellMar>
        </w:tblPrEx>
        <w:trPr>
          <w:trHeight w:val="338" w:hRule="atLeast"/>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7E77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482"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7F10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预算数10万元。其中：财政资金10万元。1、用于爱国卫生宣传、健康教育宣传、业务培训和购买灭鼠、蟑螂、老鼠药等2、用于创建国家卫生城经费       </w:t>
            </w:r>
          </w:p>
        </w:tc>
      </w:tr>
      <w:tr w14:paraId="7E111D45">
        <w:tblPrEx>
          <w:tblCellMar>
            <w:top w:w="0" w:type="dxa"/>
            <w:left w:w="0" w:type="dxa"/>
            <w:bottom w:w="0" w:type="dxa"/>
            <w:right w:w="0" w:type="dxa"/>
          </w:tblCellMar>
        </w:tblPrEx>
        <w:trPr>
          <w:trHeight w:val="258"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00A1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31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F098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8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CD08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911F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3877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35DD9F72">
        <w:tblPrEx>
          <w:tblCellMar>
            <w:top w:w="0" w:type="dxa"/>
            <w:left w:w="0" w:type="dxa"/>
            <w:bottom w:w="0" w:type="dxa"/>
            <w:right w:w="0" w:type="dxa"/>
          </w:tblCellMar>
        </w:tblPrEx>
        <w:trPr>
          <w:trHeight w:val="192"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CEAFB">
            <w:pPr>
              <w:jc w:val="center"/>
              <w:rPr>
                <w:rFonts w:ascii="宋体" w:hAnsi="宋体" w:cs="宋体"/>
                <w:b/>
                <w:color w:val="000000"/>
                <w:sz w:val="18"/>
                <w:szCs w:val="18"/>
              </w:rPr>
            </w:pPr>
          </w:p>
        </w:tc>
        <w:tc>
          <w:tcPr>
            <w:tcW w:w="31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F96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38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97A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305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4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A82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04287EF3">
        <w:tblPrEx>
          <w:tblCellMar>
            <w:top w:w="0" w:type="dxa"/>
            <w:left w:w="0" w:type="dxa"/>
            <w:bottom w:w="0" w:type="dxa"/>
            <w:right w:w="0" w:type="dxa"/>
          </w:tblCellMar>
        </w:tblPrEx>
        <w:trPr>
          <w:trHeight w:val="225"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AB242">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5394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228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37EE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宣传卫生城市创建，提高人民群众知晓率</w:t>
            </w:r>
          </w:p>
        </w:tc>
      </w:tr>
      <w:tr w14:paraId="05E3B343">
        <w:tblPrEx>
          <w:tblCellMar>
            <w:top w:w="0" w:type="dxa"/>
            <w:left w:w="0" w:type="dxa"/>
            <w:bottom w:w="0" w:type="dxa"/>
            <w:right w:w="0" w:type="dxa"/>
          </w:tblCellMar>
        </w:tblPrEx>
        <w:trPr>
          <w:trHeight w:val="162"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ADCA3">
            <w:pPr>
              <w:jc w:val="center"/>
              <w:rPr>
                <w:rFonts w:ascii="Microsoft Sans Serif" w:hAnsi="Microsoft Sans Serif" w:eastAsia="Microsoft Sans Serif" w:cs="Microsoft Sans Serif"/>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F211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228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490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使城乡环境卫生状况逐步改善</w:t>
            </w:r>
          </w:p>
        </w:tc>
      </w:tr>
      <w:tr w14:paraId="4EDDEE48">
        <w:tblPrEx>
          <w:tblCellMar>
            <w:top w:w="0" w:type="dxa"/>
            <w:left w:w="0" w:type="dxa"/>
            <w:bottom w:w="0" w:type="dxa"/>
            <w:right w:w="0" w:type="dxa"/>
          </w:tblCellMar>
        </w:tblPrEx>
        <w:trPr>
          <w:trHeight w:val="225"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0B9F4">
            <w:pPr>
              <w:jc w:val="center"/>
              <w:rPr>
                <w:rFonts w:ascii="Microsoft Sans Serif" w:hAnsi="Microsoft Sans Serif" w:eastAsia="Microsoft Sans Serif" w:cs="Microsoft Sans Serif"/>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A8A5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目标3</w:t>
            </w:r>
          </w:p>
        </w:tc>
        <w:tc>
          <w:tcPr>
            <w:tcW w:w="1228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A67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减少疾病传播，提高人居健康水平</w:t>
            </w:r>
          </w:p>
        </w:tc>
      </w:tr>
      <w:tr w14:paraId="5357320D">
        <w:tblPrEx>
          <w:tblCellMar>
            <w:top w:w="0" w:type="dxa"/>
            <w:left w:w="0" w:type="dxa"/>
            <w:bottom w:w="0" w:type="dxa"/>
            <w:right w:w="0" w:type="dxa"/>
          </w:tblCellMar>
        </w:tblPrEx>
        <w:trPr>
          <w:trHeight w:val="225"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B17D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DC10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7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43A4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211"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BDFB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93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1BB4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995A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5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F7E9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63BF47DD">
        <w:tblPrEx>
          <w:tblCellMar>
            <w:top w:w="0" w:type="dxa"/>
            <w:left w:w="0" w:type="dxa"/>
            <w:bottom w:w="0" w:type="dxa"/>
            <w:right w:w="0" w:type="dxa"/>
          </w:tblCellMar>
        </w:tblPrEx>
        <w:trPr>
          <w:trHeight w:val="675"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81176">
            <w:pPr>
              <w:jc w:val="center"/>
              <w:rPr>
                <w:rFonts w:ascii="宋体" w:hAnsi="宋体" w:cs="宋体"/>
                <w:b/>
                <w:color w:val="000000"/>
                <w:sz w:val="18"/>
                <w:szCs w:val="18"/>
              </w:rPr>
            </w:pPr>
          </w:p>
        </w:tc>
        <w:tc>
          <w:tcPr>
            <w:tcW w:w="11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2B58E">
            <w:pPr>
              <w:jc w:val="center"/>
              <w:rPr>
                <w:rFonts w:ascii="宋体" w:hAnsi="宋体" w:cs="宋体"/>
                <w:b/>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BF2B0">
            <w:pPr>
              <w:jc w:val="center"/>
              <w:rPr>
                <w:rFonts w:ascii="宋体" w:hAnsi="宋体" w:cs="宋体"/>
                <w:b/>
                <w:color w:val="000000"/>
                <w:sz w:val="18"/>
                <w:szCs w:val="18"/>
              </w:rPr>
            </w:pPr>
          </w:p>
        </w:tc>
        <w:tc>
          <w:tcPr>
            <w:tcW w:w="2211"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A0535">
            <w:pPr>
              <w:jc w:val="center"/>
              <w:rPr>
                <w:rFonts w:ascii="宋体" w:hAnsi="宋体" w:cs="宋体"/>
                <w:b/>
                <w:color w:val="000000"/>
                <w:sz w:val="18"/>
                <w:szCs w:val="18"/>
              </w:rPr>
            </w:pPr>
          </w:p>
        </w:tc>
        <w:tc>
          <w:tcPr>
            <w:tcW w:w="193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68FBA">
            <w:pPr>
              <w:jc w:val="center"/>
              <w:rPr>
                <w:rFonts w:ascii="宋体" w:hAnsi="宋体" w:cs="宋体"/>
                <w:b/>
                <w:color w:val="000000"/>
                <w:sz w:val="18"/>
                <w:szCs w:val="18"/>
              </w:rPr>
            </w:pP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4CBB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893D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C367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5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3004D">
            <w:pPr>
              <w:jc w:val="center"/>
              <w:rPr>
                <w:rFonts w:ascii="宋体" w:hAnsi="宋体" w:cs="宋体"/>
                <w:b/>
                <w:color w:val="000000"/>
                <w:sz w:val="18"/>
                <w:szCs w:val="18"/>
              </w:rPr>
            </w:pPr>
          </w:p>
        </w:tc>
      </w:tr>
      <w:tr w14:paraId="4796BB99">
        <w:tblPrEx>
          <w:tblCellMar>
            <w:top w:w="0" w:type="dxa"/>
            <w:left w:w="0" w:type="dxa"/>
            <w:bottom w:w="0" w:type="dxa"/>
            <w:right w:w="0" w:type="dxa"/>
          </w:tblCellMar>
        </w:tblPrEx>
        <w:trPr>
          <w:trHeight w:val="883"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4C479">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231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3D3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四害防治培训会议</w:t>
            </w:r>
          </w:p>
        </w:tc>
        <w:tc>
          <w:tcPr>
            <w:tcW w:w="22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3AE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通过一年两次除四害培训会议大大提升群众防治常识</w:t>
            </w:r>
          </w:p>
        </w:tc>
        <w:tc>
          <w:tcPr>
            <w:tcW w:w="1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8A0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通过一年两次除四害培训会议大大提升群众防治常识</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0CD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999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537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次</w:t>
            </w:r>
          </w:p>
        </w:tc>
        <w:tc>
          <w:tcPr>
            <w:tcW w:w="4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4A4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唐山市人民政府关于贯彻落实冀政发〖2015】17号文件加强新时期爱国卫生工作的通知（唐函字〖2015】208号）</w:t>
            </w:r>
          </w:p>
        </w:tc>
      </w:tr>
      <w:tr w14:paraId="492D0470">
        <w:tblPrEx>
          <w:tblCellMar>
            <w:top w:w="0" w:type="dxa"/>
            <w:left w:w="0" w:type="dxa"/>
            <w:bottom w:w="0" w:type="dxa"/>
            <w:right w:w="0" w:type="dxa"/>
          </w:tblCellMar>
        </w:tblPrEx>
        <w:trPr>
          <w:trHeight w:val="829"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7C8DA">
            <w:pPr>
              <w:jc w:val="center"/>
              <w:rPr>
                <w:rFonts w:ascii="Microsoft Sans Serif" w:hAnsi="Microsoft Sans Serif" w:eastAsia="Microsoft Sans Serif" w:cs="Microsoft Sans Serif"/>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13F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E44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四害密度控制在国家规范范围内</w:t>
            </w:r>
          </w:p>
        </w:tc>
        <w:tc>
          <w:tcPr>
            <w:tcW w:w="22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13D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每年两次发放鼠药、蟑螂药全市平均鼠密度控制在2%以下</w:t>
            </w:r>
          </w:p>
        </w:tc>
        <w:tc>
          <w:tcPr>
            <w:tcW w:w="1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4A5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每年两次发放鼠药、蟑螂药全市平均鼠密度控制在2%以下</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371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83E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DA3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07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唐山市人民政府关于贯彻落实冀政发〖2015】17号文件加强新时期爱国卫生工作的通知（唐函字〖2015】208号）</w:t>
            </w:r>
          </w:p>
        </w:tc>
      </w:tr>
      <w:tr w14:paraId="60D81FB1">
        <w:tblPrEx>
          <w:tblCellMar>
            <w:top w:w="0" w:type="dxa"/>
            <w:left w:w="0" w:type="dxa"/>
            <w:bottom w:w="0" w:type="dxa"/>
            <w:right w:w="0" w:type="dxa"/>
          </w:tblCellMar>
        </w:tblPrEx>
        <w:trPr>
          <w:trHeight w:val="82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00883">
            <w:pPr>
              <w:jc w:val="center"/>
              <w:rPr>
                <w:rFonts w:ascii="Microsoft Sans Serif" w:hAnsi="Microsoft Sans Serif" w:eastAsia="Microsoft Sans Serif" w:cs="Microsoft Sans Serif"/>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382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18E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宣传健康知识和控烟常识</w:t>
            </w:r>
          </w:p>
        </w:tc>
        <w:tc>
          <w:tcPr>
            <w:tcW w:w="22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D8E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通过集中宣传，吸烟人群比例逐步降低</w:t>
            </w:r>
          </w:p>
        </w:tc>
        <w:tc>
          <w:tcPr>
            <w:tcW w:w="1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9B1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通过集中宣传，吸烟人群比例逐步降低</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B14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D8E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25E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DFB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唐山市人民政府关于贯彻落实冀政发〖2015】17号文件加强新时期爱国卫生工作的通知（唐函字〖2015】208号）</w:t>
            </w:r>
          </w:p>
        </w:tc>
      </w:tr>
      <w:tr w14:paraId="37E69C97">
        <w:tblPrEx>
          <w:tblCellMar>
            <w:top w:w="0" w:type="dxa"/>
            <w:left w:w="0" w:type="dxa"/>
            <w:bottom w:w="0" w:type="dxa"/>
            <w:right w:w="0" w:type="dxa"/>
          </w:tblCellMar>
        </w:tblPrEx>
        <w:trPr>
          <w:trHeight w:val="893"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4A90F">
            <w:pPr>
              <w:jc w:val="center"/>
              <w:rPr>
                <w:rFonts w:ascii="Microsoft Sans Serif" w:hAnsi="Microsoft Sans Serif" w:eastAsia="Microsoft Sans Serif" w:cs="Microsoft Sans Serif"/>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683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0E5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爱国卫生月活动</w:t>
            </w:r>
          </w:p>
        </w:tc>
        <w:tc>
          <w:tcPr>
            <w:tcW w:w="22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14B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开展城乡环境整治行动，城乡面貌有效提升</w:t>
            </w:r>
          </w:p>
        </w:tc>
        <w:tc>
          <w:tcPr>
            <w:tcW w:w="1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371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开展城乡环境整治行动，城乡面貌有效提升</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EF2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8CC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2C2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7CF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唐山市人民政府关于贯彻落实冀政发〖2015】17号文件加强新时期爱国卫生工作的通知（唐函字〖2015】208号）</w:t>
            </w:r>
          </w:p>
        </w:tc>
      </w:tr>
      <w:tr w14:paraId="291B0C01">
        <w:tblPrEx>
          <w:tblCellMar>
            <w:top w:w="0" w:type="dxa"/>
            <w:left w:w="0" w:type="dxa"/>
            <w:bottom w:w="0" w:type="dxa"/>
            <w:right w:w="0" w:type="dxa"/>
          </w:tblCellMar>
        </w:tblPrEx>
        <w:trPr>
          <w:trHeight w:val="924"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21756">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606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18D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四害防治培训会议</w:t>
            </w:r>
          </w:p>
        </w:tc>
        <w:tc>
          <w:tcPr>
            <w:tcW w:w="22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CD3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通过一年两次除四害培训会议大大提升群众防治常识</w:t>
            </w:r>
          </w:p>
        </w:tc>
        <w:tc>
          <w:tcPr>
            <w:tcW w:w="1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B0D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通过一年两次除四害培训会议大大提升群众防治常识</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CEB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58F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0CE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次</w:t>
            </w:r>
          </w:p>
        </w:tc>
        <w:tc>
          <w:tcPr>
            <w:tcW w:w="4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945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唐山市人民政府关于贯彻落实冀政发〖2015】17号文件加强新时期爱国卫生工作的通知（唐函字〖2015】208号）</w:t>
            </w:r>
          </w:p>
        </w:tc>
      </w:tr>
      <w:tr w14:paraId="3E2CFB68">
        <w:tblPrEx>
          <w:tblCellMar>
            <w:top w:w="0" w:type="dxa"/>
            <w:left w:w="0" w:type="dxa"/>
            <w:bottom w:w="0" w:type="dxa"/>
            <w:right w:w="0" w:type="dxa"/>
          </w:tblCellMar>
        </w:tblPrEx>
        <w:trPr>
          <w:trHeight w:val="777"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8437B">
            <w:pPr>
              <w:jc w:val="center"/>
              <w:rPr>
                <w:rFonts w:ascii="Microsoft Sans Serif" w:hAnsi="Microsoft Sans Serif" w:eastAsia="Microsoft Sans Serif" w:cs="Microsoft Sans Serif"/>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173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ED5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宣传健康知识和控烟常识</w:t>
            </w:r>
          </w:p>
        </w:tc>
        <w:tc>
          <w:tcPr>
            <w:tcW w:w="22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C45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通过集中宣传，吸烟人群比例逐步降低</w:t>
            </w:r>
          </w:p>
        </w:tc>
        <w:tc>
          <w:tcPr>
            <w:tcW w:w="1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AE1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通过集中宣传，吸烟人群比例逐步降低</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559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50E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2BD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700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唐山市人民政府关于贯彻落实冀政发〖2015】17号文件加强新时期爱国卫生工作的通知（唐函字〖2015】208号）</w:t>
            </w:r>
          </w:p>
        </w:tc>
      </w:tr>
      <w:tr w14:paraId="2BCFA7D8">
        <w:tblPrEx>
          <w:tblCellMar>
            <w:top w:w="0" w:type="dxa"/>
            <w:left w:w="0" w:type="dxa"/>
            <w:bottom w:w="0" w:type="dxa"/>
            <w:right w:w="0" w:type="dxa"/>
          </w:tblCellMar>
        </w:tblPrEx>
        <w:trPr>
          <w:trHeight w:val="663"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5A390">
            <w:pPr>
              <w:jc w:val="center"/>
              <w:rPr>
                <w:rFonts w:ascii="Microsoft Sans Serif" w:hAnsi="Microsoft Sans Serif" w:eastAsia="Microsoft Sans Serif" w:cs="Microsoft Sans Serif"/>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0C2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1C7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禁烟、控烟行动</w:t>
            </w:r>
          </w:p>
        </w:tc>
        <w:tc>
          <w:tcPr>
            <w:tcW w:w="22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F3A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滚动电视字幕，播发禁烟控烟宣传标语、口号</w:t>
            </w:r>
          </w:p>
        </w:tc>
        <w:tc>
          <w:tcPr>
            <w:tcW w:w="1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72D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滚动电视字幕，播发禁烟控烟宣传标语、口号</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23B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190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4AD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A2F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唐山市人民政府关于贯彻落实冀政发〖2015】17号文件加强新时期爱国卫生工作的通知（唐函字〖2015】208号）</w:t>
            </w:r>
          </w:p>
        </w:tc>
      </w:tr>
      <w:tr w14:paraId="356BC54B">
        <w:tblPrEx>
          <w:tblCellMar>
            <w:top w:w="0" w:type="dxa"/>
            <w:left w:w="0" w:type="dxa"/>
            <w:bottom w:w="0" w:type="dxa"/>
            <w:right w:w="0" w:type="dxa"/>
          </w:tblCellMar>
        </w:tblPrEx>
        <w:trPr>
          <w:trHeight w:val="69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6E661">
            <w:pPr>
              <w:jc w:val="center"/>
              <w:rPr>
                <w:rFonts w:ascii="Microsoft Sans Serif" w:hAnsi="Microsoft Sans Serif" w:eastAsia="Microsoft Sans Serif" w:cs="Microsoft Sans Serif"/>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0FA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64E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四害密度控制在国家规范范围内</w:t>
            </w:r>
          </w:p>
        </w:tc>
        <w:tc>
          <w:tcPr>
            <w:tcW w:w="22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B3C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每15平方米房间蟑螂数不超过2只</w:t>
            </w:r>
          </w:p>
        </w:tc>
        <w:tc>
          <w:tcPr>
            <w:tcW w:w="1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0E9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每15平方米房间蟑螂数不超过2只</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9FF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F0D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482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400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唐山市人民政府关于贯彻落实冀政发〖2015】17号文件加强新时期爱国卫生工作的通知（唐函字〖2015】208号）</w:t>
            </w:r>
          </w:p>
        </w:tc>
      </w:tr>
      <w:tr w14:paraId="4472E5EB">
        <w:tblPrEx>
          <w:tblCellMar>
            <w:top w:w="0" w:type="dxa"/>
            <w:left w:w="0" w:type="dxa"/>
            <w:bottom w:w="0" w:type="dxa"/>
            <w:right w:w="0" w:type="dxa"/>
          </w:tblCellMar>
        </w:tblPrEx>
        <w:trPr>
          <w:trHeight w:val="1000" w:hRule="atLeast"/>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CA82A">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C05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D2E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群众满意度不断提升</w:t>
            </w:r>
          </w:p>
        </w:tc>
        <w:tc>
          <w:tcPr>
            <w:tcW w:w="22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C1B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通过免费发放鼠药、蟑螂药，群众健康水平得到较大改善</w:t>
            </w:r>
          </w:p>
        </w:tc>
        <w:tc>
          <w:tcPr>
            <w:tcW w:w="1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D84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通过免费发放鼠药、蟑螂药，群众健康水平得到较大改善</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AC0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72A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6B1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F2B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唐山市人民政府关于贯彻落实冀政发〖2015】17号文件加强新时期爱国卫生工作的通知（唐函字〖2015】208号）</w:t>
            </w:r>
          </w:p>
        </w:tc>
      </w:tr>
    </w:tbl>
    <w:p w14:paraId="06EB4DFA">
      <w:pPr>
        <w:spacing w:line="580" w:lineRule="exact"/>
        <w:rPr>
          <w:rFonts w:ascii="方正小标宋_GBK" w:eastAsia="方正小标宋_GBK"/>
          <w:sz w:val="44"/>
          <w:szCs w:val="44"/>
        </w:rPr>
      </w:pPr>
    </w:p>
    <w:p w14:paraId="0C1B2EFD">
      <w:pPr>
        <w:spacing w:line="580" w:lineRule="exact"/>
        <w:rPr>
          <w:rFonts w:ascii="方正小标宋_GBK" w:eastAsia="方正小标宋_GBK"/>
          <w:sz w:val="44"/>
          <w:szCs w:val="44"/>
        </w:rPr>
      </w:pPr>
    </w:p>
    <w:p w14:paraId="09E6581C">
      <w:pPr>
        <w:spacing w:line="580" w:lineRule="exact"/>
        <w:rPr>
          <w:rFonts w:ascii="方正小标宋_GBK" w:eastAsia="方正小标宋_GBK"/>
          <w:sz w:val="44"/>
          <w:szCs w:val="44"/>
        </w:rPr>
      </w:pPr>
    </w:p>
    <w:p w14:paraId="64CEE67D">
      <w:pPr>
        <w:spacing w:line="580" w:lineRule="exact"/>
        <w:rPr>
          <w:rFonts w:ascii="方正小标宋_GBK" w:eastAsia="方正小标宋_GBK"/>
          <w:sz w:val="44"/>
          <w:szCs w:val="44"/>
        </w:rPr>
      </w:pPr>
    </w:p>
    <w:p w14:paraId="706D2BB7">
      <w:pPr>
        <w:spacing w:line="580" w:lineRule="exact"/>
        <w:rPr>
          <w:rFonts w:ascii="方正小标宋_GBK" w:eastAsia="方正小标宋_GBK"/>
          <w:sz w:val="44"/>
          <w:szCs w:val="44"/>
        </w:rPr>
      </w:pPr>
    </w:p>
    <w:p w14:paraId="2732F14F">
      <w:pPr>
        <w:spacing w:line="580" w:lineRule="exact"/>
        <w:rPr>
          <w:rFonts w:ascii="方正小标宋_GBK" w:eastAsia="方正小标宋_GBK"/>
          <w:sz w:val="44"/>
          <w:szCs w:val="44"/>
        </w:rPr>
      </w:pPr>
    </w:p>
    <w:p w14:paraId="686037D7">
      <w:pPr>
        <w:spacing w:line="580" w:lineRule="exact"/>
        <w:rPr>
          <w:rFonts w:ascii="方正小标宋_GBK" w:eastAsia="方正小标宋_GBK"/>
          <w:sz w:val="44"/>
          <w:szCs w:val="44"/>
        </w:rPr>
      </w:pPr>
    </w:p>
    <w:p w14:paraId="4E4B32A2">
      <w:pPr>
        <w:spacing w:line="580" w:lineRule="exact"/>
        <w:rPr>
          <w:rFonts w:ascii="方正小标宋_GBK" w:eastAsia="方正小标宋_GBK"/>
          <w:sz w:val="44"/>
          <w:szCs w:val="44"/>
        </w:rPr>
      </w:pPr>
    </w:p>
    <w:p w14:paraId="35E25089">
      <w:pPr>
        <w:spacing w:line="580" w:lineRule="exact"/>
        <w:rPr>
          <w:rFonts w:ascii="方正小标宋_GBK" w:eastAsia="方正小标宋_GBK"/>
          <w:sz w:val="44"/>
          <w:szCs w:val="44"/>
        </w:rPr>
      </w:pPr>
    </w:p>
    <w:p w14:paraId="46386FE3">
      <w:pPr>
        <w:spacing w:line="580" w:lineRule="exact"/>
        <w:rPr>
          <w:rFonts w:ascii="方正小标宋_GBK" w:eastAsia="方正小标宋_GBK"/>
          <w:sz w:val="44"/>
          <w:szCs w:val="44"/>
        </w:rPr>
      </w:pPr>
    </w:p>
    <w:p w14:paraId="7E292251">
      <w:pPr>
        <w:spacing w:line="580" w:lineRule="exact"/>
        <w:rPr>
          <w:rFonts w:ascii="方正小标宋_GBK" w:eastAsia="方正小标宋_GBK"/>
          <w:sz w:val="44"/>
          <w:szCs w:val="44"/>
        </w:rPr>
      </w:pPr>
    </w:p>
    <w:p w14:paraId="0B1668E0">
      <w:pPr>
        <w:spacing w:line="580" w:lineRule="exact"/>
        <w:rPr>
          <w:rFonts w:ascii="方正小标宋_GBK" w:eastAsia="方正小标宋_GBK"/>
          <w:sz w:val="44"/>
          <w:szCs w:val="44"/>
        </w:rPr>
      </w:pPr>
    </w:p>
    <w:p w14:paraId="75C21F21">
      <w:pPr>
        <w:spacing w:line="580" w:lineRule="exact"/>
        <w:rPr>
          <w:rFonts w:ascii="方正小标宋_GBK" w:eastAsia="方正小标宋_GBK"/>
          <w:sz w:val="44"/>
          <w:szCs w:val="44"/>
        </w:rPr>
      </w:pPr>
    </w:p>
    <w:p w14:paraId="33313950">
      <w:pPr>
        <w:spacing w:line="580" w:lineRule="exact"/>
        <w:rPr>
          <w:rFonts w:ascii="方正小标宋_GBK" w:eastAsia="方正小标宋_GBK"/>
          <w:sz w:val="44"/>
          <w:szCs w:val="44"/>
        </w:rPr>
      </w:pPr>
    </w:p>
    <w:p w14:paraId="02708383">
      <w:pPr>
        <w:spacing w:line="580" w:lineRule="exact"/>
        <w:rPr>
          <w:rFonts w:ascii="方正小标宋_GBK" w:eastAsia="方正小标宋_GBK"/>
          <w:sz w:val="44"/>
          <w:szCs w:val="44"/>
        </w:rPr>
      </w:pPr>
    </w:p>
    <w:p w14:paraId="3171FD13">
      <w:pPr>
        <w:spacing w:line="580" w:lineRule="exact"/>
        <w:rPr>
          <w:rFonts w:ascii="方正小标宋_GBK" w:eastAsia="方正小标宋_GBK"/>
          <w:sz w:val="44"/>
          <w:szCs w:val="44"/>
        </w:rPr>
      </w:pPr>
      <w:r>
        <w:rPr>
          <w:rFonts w:hint="eastAsia" w:ascii="方正仿宋简体" w:hAnsi="方正仿宋简体" w:eastAsia="方正仿宋简体" w:cs="方正仿宋简体"/>
          <w:bCs/>
          <w:color w:val="000000"/>
          <w:sz w:val="32"/>
          <w:szCs w:val="32"/>
        </w:rPr>
        <w:t>2.</w:t>
      </w:r>
      <w:r>
        <w:rPr>
          <w:rFonts w:hint="eastAsia" w:ascii="方正仿宋简体" w:hAnsi="方正仿宋简体" w:eastAsia="方正仿宋简体" w:cs="方正仿宋简体"/>
          <w:bCs/>
          <w:sz w:val="32"/>
          <w:szCs w:val="32"/>
        </w:rPr>
        <w:t>赤脚医生补助</w:t>
      </w:r>
      <w:r>
        <w:rPr>
          <w:rFonts w:hint="eastAsia" w:ascii="方正仿宋简体" w:hAnsi="方正仿宋简体" w:eastAsia="方正仿宋简体" w:cs="方正仿宋简体"/>
          <w:bCs/>
          <w:color w:val="000000"/>
          <w:sz w:val="32"/>
          <w:szCs w:val="32"/>
        </w:rPr>
        <w:t>绩效目标表</w:t>
      </w:r>
    </w:p>
    <w:tbl>
      <w:tblPr>
        <w:tblStyle w:val="10"/>
        <w:tblpPr w:leftFromText="180" w:rightFromText="180" w:vertAnchor="text" w:horzAnchor="page" w:tblpX="823" w:tblpY="68"/>
        <w:tblOverlap w:val="never"/>
        <w:tblW w:w="15493" w:type="dxa"/>
        <w:tblInd w:w="0" w:type="dxa"/>
        <w:tblLayout w:type="fixed"/>
        <w:tblCellMar>
          <w:top w:w="0" w:type="dxa"/>
          <w:left w:w="0" w:type="dxa"/>
          <w:bottom w:w="0" w:type="dxa"/>
          <w:right w:w="0" w:type="dxa"/>
        </w:tblCellMar>
      </w:tblPr>
      <w:tblGrid>
        <w:gridCol w:w="976"/>
        <w:gridCol w:w="1122"/>
        <w:gridCol w:w="1515"/>
        <w:gridCol w:w="2011"/>
        <w:gridCol w:w="2439"/>
        <w:gridCol w:w="818"/>
        <w:gridCol w:w="1019"/>
        <w:gridCol w:w="1187"/>
        <w:gridCol w:w="4406"/>
      </w:tblGrid>
      <w:tr w14:paraId="2735FFA6">
        <w:tblPrEx>
          <w:tblCellMar>
            <w:top w:w="0" w:type="dxa"/>
            <w:left w:w="0" w:type="dxa"/>
            <w:bottom w:w="0" w:type="dxa"/>
            <w:right w:w="0" w:type="dxa"/>
          </w:tblCellMar>
        </w:tblPrEx>
        <w:trPr>
          <w:trHeight w:val="450" w:hRule="atLeast"/>
        </w:trPr>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69C7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6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E6F6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130281212678C3LZAYGHO</w:t>
            </w:r>
          </w:p>
        </w:tc>
        <w:tc>
          <w:tcPr>
            <w:tcW w:w="2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4B65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4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3B4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赤脚医生补助</w:t>
            </w:r>
          </w:p>
        </w:tc>
      </w:tr>
      <w:tr w14:paraId="37F437CC">
        <w:tblPrEx>
          <w:tblCellMar>
            <w:top w:w="0" w:type="dxa"/>
            <w:left w:w="0" w:type="dxa"/>
            <w:bottom w:w="0" w:type="dxa"/>
            <w:right w:w="0" w:type="dxa"/>
          </w:tblCellMar>
        </w:tblPrEx>
        <w:trPr>
          <w:trHeight w:val="225" w:hRule="atLeast"/>
        </w:trPr>
        <w:tc>
          <w:tcPr>
            <w:tcW w:w="562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D57B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86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C2F6C">
            <w:pPr>
              <w:jc w:val="left"/>
              <w:rPr>
                <w:rFonts w:ascii="宋体" w:hAnsi="宋体" w:cs="宋体"/>
                <w:color w:val="000000"/>
                <w:sz w:val="18"/>
                <w:szCs w:val="18"/>
              </w:rPr>
            </w:pPr>
          </w:p>
        </w:tc>
      </w:tr>
      <w:tr w14:paraId="5E1BF4E2">
        <w:tblPrEx>
          <w:tblCellMar>
            <w:top w:w="0" w:type="dxa"/>
            <w:left w:w="0" w:type="dxa"/>
            <w:bottom w:w="0" w:type="dxa"/>
            <w:right w:w="0" w:type="dxa"/>
          </w:tblCellMar>
        </w:tblPrEx>
        <w:trPr>
          <w:trHeight w:val="450" w:hRule="atLeast"/>
        </w:trPr>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D66C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5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D8A3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预算数629万元。其中：财政资金629万元。解决原“赤脚医生”养老保障问题，采取按工龄补助的形式，原则上服务年限每满一年每月补助20元最高不超过每月400元。</w:t>
            </w:r>
          </w:p>
        </w:tc>
      </w:tr>
      <w:tr w14:paraId="601ADC11">
        <w:tblPrEx>
          <w:tblCellMar>
            <w:top w:w="0" w:type="dxa"/>
            <w:left w:w="0" w:type="dxa"/>
            <w:bottom w:w="0" w:type="dxa"/>
            <w:right w:w="0" w:type="dxa"/>
          </w:tblCellMar>
        </w:tblPrEx>
        <w:trPr>
          <w:trHeight w:val="420" w:hRule="atLeast"/>
        </w:trPr>
        <w:tc>
          <w:tcPr>
            <w:tcW w:w="9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E75F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6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F715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C323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8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FE58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5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5B7D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077A8D2B">
        <w:tblPrEx>
          <w:tblCellMar>
            <w:top w:w="0" w:type="dxa"/>
            <w:left w:w="0" w:type="dxa"/>
            <w:bottom w:w="0" w:type="dxa"/>
            <w:right w:w="0" w:type="dxa"/>
          </w:tblCellMar>
        </w:tblPrEx>
        <w:trPr>
          <w:trHeight w:val="420" w:hRule="atLeast"/>
        </w:trPr>
        <w:tc>
          <w:tcPr>
            <w:tcW w:w="9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96906">
            <w:pPr>
              <w:jc w:val="center"/>
              <w:rPr>
                <w:rFonts w:ascii="宋体" w:hAnsi="宋体" w:cs="宋体"/>
                <w:b/>
                <w:color w:val="000000"/>
                <w:sz w:val="18"/>
                <w:szCs w:val="18"/>
              </w:rPr>
            </w:pPr>
          </w:p>
        </w:tc>
        <w:tc>
          <w:tcPr>
            <w:tcW w:w="26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EAD6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4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FE27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8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F2F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55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B626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2670C29B">
        <w:tblPrEx>
          <w:tblCellMar>
            <w:top w:w="0" w:type="dxa"/>
            <w:left w:w="0" w:type="dxa"/>
            <w:bottom w:w="0" w:type="dxa"/>
            <w:right w:w="0" w:type="dxa"/>
          </w:tblCellMar>
        </w:tblPrEx>
        <w:trPr>
          <w:trHeight w:val="225" w:hRule="atLeast"/>
        </w:trPr>
        <w:tc>
          <w:tcPr>
            <w:tcW w:w="9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6613F">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D715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39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142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推行村卫生室一体化管理     </w:t>
            </w:r>
          </w:p>
        </w:tc>
      </w:tr>
      <w:tr w14:paraId="7911FB4C">
        <w:tblPrEx>
          <w:tblCellMar>
            <w:top w:w="0" w:type="dxa"/>
            <w:left w:w="0" w:type="dxa"/>
            <w:bottom w:w="0" w:type="dxa"/>
            <w:right w:w="0" w:type="dxa"/>
          </w:tblCellMar>
        </w:tblPrEx>
        <w:trPr>
          <w:trHeight w:val="225" w:hRule="atLeast"/>
        </w:trPr>
        <w:tc>
          <w:tcPr>
            <w:tcW w:w="9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6859B">
            <w:pPr>
              <w:jc w:val="center"/>
              <w:rPr>
                <w:rFonts w:ascii="Microsoft Sans Serif" w:hAnsi="Microsoft Sans Serif" w:eastAsia="Microsoft Sans Serif" w:cs="Microsoft Sans Serif"/>
                <w:b/>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068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39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B0F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实现乡村医生的准入和退出机制，落实乡村医生养老待遇。     </w:t>
            </w:r>
          </w:p>
        </w:tc>
      </w:tr>
      <w:tr w14:paraId="48BF80C8">
        <w:tblPrEx>
          <w:tblCellMar>
            <w:top w:w="0" w:type="dxa"/>
            <w:left w:w="0" w:type="dxa"/>
            <w:bottom w:w="0" w:type="dxa"/>
            <w:right w:w="0" w:type="dxa"/>
          </w:tblCellMar>
        </w:tblPrEx>
        <w:trPr>
          <w:trHeight w:val="225" w:hRule="atLeast"/>
        </w:trPr>
        <w:tc>
          <w:tcPr>
            <w:tcW w:w="9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29D8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214E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8484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0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A3A7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4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0C8A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302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FADE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4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03A7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320174C3">
        <w:tblPrEx>
          <w:tblCellMar>
            <w:top w:w="0" w:type="dxa"/>
            <w:left w:w="0" w:type="dxa"/>
            <w:bottom w:w="0" w:type="dxa"/>
            <w:right w:w="0" w:type="dxa"/>
          </w:tblCellMar>
        </w:tblPrEx>
        <w:trPr>
          <w:trHeight w:val="675" w:hRule="atLeast"/>
        </w:trPr>
        <w:tc>
          <w:tcPr>
            <w:tcW w:w="9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C502B">
            <w:pPr>
              <w:jc w:val="center"/>
              <w:rPr>
                <w:rFonts w:ascii="宋体" w:hAnsi="宋体" w:cs="宋体"/>
                <w:b/>
                <w:color w:val="000000"/>
                <w:sz w:val="18"/>
                <w:szCs w:val="18"/>
              </w:rPr>
            </w:pPr>
          </w:p>
        </w:tc>
        <w:tc>
          <w:tcPr>
            <w:tcW w:w="11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C87D1">
            <w:pPr>
              <w:jc w:val="center"/>
              <w:rPr>
                <w:rFonts w:ascii="宋体" w:hAnsi="宋体" w:cs="宋体"/>
                <w:b/>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3430D">
            <w:pPr>
              <w:jc w:val="center"/>
              <w:rPr>
                <w:rFonts w:ascii="宋体" w:hAnsi="宋体" w:cs="宋体"/>
                <w:b/>
                <w:color w:val="000000"/>
                <w:sz w:val="18"/>
                <w:szCs w:val="18"/>
              </w:rPr>
            </w:pPr>
          </w:p>
        </w:tc>
        <w:tc>
          <w:tcPr>
            <w:tcW w:w="20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039AA">
            <w:pPr>
              <w:jc w:val="center"/>
              <w:rPr>
                <w:rFonts w:ascii="宋体" w:hAnsi="宋体" w:cs="宋体"/>
                <w:b/>
                <w:color w:val="000000"/>
                <w:sz w:val="18"/>
                <w:szCs w:val="18"/>
              </w:rPr>
            </w:pPr>
          </w:p>
        </w:tc>
        <w:tc>
          <w:tcPr>
            <w:tcW w:w="2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116FC">
            <w:pPr>
              <w:jc w:val="center"/>
              <w:rPr>
                <w:rFonts w:ascii="宋体" w:hAnsi="宋体" w:cs="宋体"/>
                <w:b/>
                <w:color w:val="000000"/>
                <w:sz w:val="18"/>
                <w:szCs w:val="18"/>
              </w:rPr>
            </w:pP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B8E6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3AD0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1158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4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36976">
            <w:pPr>
              <w:jc w:val="center"/>
              <w:rPr>
                <w:rFonts w:ascii="宋体" w:hAnsi="宋体" w:cs="宋体"/>
                <w:b/>
                <w:color w:val="000000"/>
                <w:sz w:val="18"/>
                <w:szCs w:val="18"/>
              </w:rPr>
            </w:pPr>
          </w:p>
        </w:tc>
      </w:tr>
      <w:tr w14:paraId="3C5921E4">
        <w:tblPrEx>
          <w:tblCellMar>
            <w:top w:w="0" w:type="dxa"/>
            <w:left w:w="0" w:type="dxa"/>
            <w:bottom w:w="0" w:type="dxa"/>
            <w:right w:w="0" w:type="dxa"/>
          </w:tblCellMar>
        </w:tblPrEx>
        <w:trPr>
          <w:trHeight w:val="1220" w:hRule="atLeast"/>
        </w:trPr>
        <w:tc>
          <w:tcPr>
            <w:tcW w:w="9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92CB6">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54B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E66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补助个人（家庭）数量（人/户）</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88E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补助的人数或户数  </w:t>
            </w:r>
          </w:p>
        </w:tc>
        <w:tc>
          <w:tcPr>
            <w:tcW w:w="2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E3E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补助的人数或户数  </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0EB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EF3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1687.00</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71D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4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52C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《河北省卫生和计划生育委员会、河北省财政厅、河北省人力资源和社会保障厅关于印发原“赤脚医生”养老补助办法的通知》（冀卫发〔2016〕14号）</w:t>
            </w:r>
          </w:p>
        </w:tc>
      </w:tr>
      <w:tr w14:paraId="5D92660D">
        <w:tblPrEx>
          <w:tblCellMar>
            <w:top w:w="0" w:type="dxa"/>
            <w:left w:w="0" w:type="dxa"/>
            <w:bottom w:w="0" w:type="dxa"/>
            <w:right w:w="0" w:type="dxa"/>
          </w:tblCellMar>
        </w:tblPrEx>
        <w:trPr>
          <w:trHeight w:val="1220" w:hRule="atLeast"/>
        </w:trPr>
        <w:tc>
          <w:tcPr>
            <w:tcW w:w="9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5FE98">
            <w:pPr>
              <w:jc w:val="center"/>
              <w:rPr>
                <w:rFonts w:ascii="Microsoft Sans Serif" w:hAnsi="Microsoft Sans Serif" w:eastAsia="Microsoft Sans Serif" w:cs="Microsoft Sans Serif"/>
                <w:b/>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4F4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525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补助金发放率(%)</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103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实际发放的补助金金额占计划发放金额的比率  </w:t>
            </w:r>
          </w:p>
        </w:tc>
        <w:tc>
          <w:tcPr>
            <w:tcW w:w="2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4FA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实际发放的补助金金额占计划发放金额的比率  </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E5D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85B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F63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C62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《河北省卫生和计划生育委员会、河北省财政厅、河北省人力资源和社会保障厅关于印发原“赤脚医生”养老补助办法的通知》（冀卫发〔2016〕14号）</w:t>
            </w:r>
          </w:p>
        </w:tc>
      </w:tr>
      <w:tr w14:paraId="4D8511EE">
        <w:tblPrEx>
          <w:tblCellMar>
            <w:top w:w="0" w:type="dxa"/>
            <w:left w:w="0" w:type="dxa"/>
            <w:bottom w:w="0" w:type="dxa"/>
            <w:right w:w="0" w:type="dxa"/>
          </w:tblCellMar>
        </w:tblPrEx>
        <w:trPr>
          <w:trHeight w:val="1220" w:hRule="atLeast"/>
        </w:trPr>
        <w:tc>
          <w:tcPr>
            <w:tcW w:w="9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1E606">
            <w:pPr>
              <w:jc w:val="center"/>
              <w:rPr>
                <w:rFonts w:ascii="Microsoft Sans Serif" w:hAnsi="Microsoft Sans Serif" w:eastAsia="Microsoft Sans Serif" w:cs="Microsoft Sans Serif"/>
                <w:b/>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264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AC1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乡村医生满意度</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2EF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通过问卷调查，满意度比例  </w:t>
            </w:r>
          </w:p>
        </w:tc>
        <w:tc>
          <w:tcPr>
            <w:tcW w:w="2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865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通过问卷调查，满意度比例  </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309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D38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AC4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A79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《河北省卫生和计划生育委员会、河北省财政厅、河北省人力资源和社会保障厅关于印发原“赤脚医生”养老补助办法的通知》（冀卫发〔2016〕14号）</w:t>
            </w:r>
          </w:p>
        </w:tc>
      </w:tr>
      <w:tr w14:paraId="61C96C49">
        <w:tblPrEx>
          <w:tblCellMar>
            <w:top w:w="0" w:type="dxa"/>
            <w:left w:w="0" w:type="dxa"/>
            <w:bottom w:w="0" w:type="dxa"/>
            <w:right w:w="0" w:type="dxa"/>
          </w:tblCellMar>
        </w:tblPrEx>
        <w:trPr>
          <w:trHeight w:val="1220" w:hRule="atLeast"/>
        </w:trPr>
        <w:tc>
          <w:tcPr>
            <w:tcW w:w="9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DA936">
            <w:pPr>
              <w:jc w:val="center"/>
              <w:rPr>
                <w:rFonts w:ascii="Microsoft Sans Serif" w:hAnsi="Microsoft Sans Serif" w:eastAsia="Microsoft Sans Serif" w:cs="Microsoft Sans Serif"/>
                <w:b/>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136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8EF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补助人群生活改善情况</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B04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补助人群在生活、医疗、护理、教育等方面的改善情况  </w:t>
            </w:r>
          </w:p>
        </w:tc>
        <w:tc>
          <w:tcPr>
            <w:tcW w:w="2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00D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补助人群在生活、医疗、护理、教育等方面的改善情况  </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5D5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428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D3F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0F8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《河北省卫生和计划生育委员会、河北省财政厅、河北省人力资源和社会保障厅关于印发原“赤脚医生”养老补助办法的通知》（冀卫发〔2016〕14号）</w:t>
            </w:r>
          </w:p>
        </w:tc>
      </w:tr>
      <w:tr w14:paraId="49898121">
        <w:tblPrEx>
          <w:tblCellMar>
            <w:top w:w="0" w:type="dxa"/>
            <w:left w:w="0" w:type="dxa"/>
            <w:bottom w:w="0" w:type="dxa"/>
            <w:right w:w="0" w:type="dxa"/>
          </w:tblCellMar>
        </w:tblPrEx>
        <w:trPr>
          <w:trHeight w:val="1034" w:hRule="atLeast"/>
        </w:trPr>
        <w:tc>
          <w:tcPr>
            <w:tcW w:w="9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C120D">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D34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3FE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补助人群生活改善情况</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61B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补助人群在生活、医疗、护理、教育等方面的改善情况  </w:t>
            </w:r>
          </w:p>
        </w:tc>
        <w:tc>
          <w:tcPr>
            <w:tcW w:w="2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7C1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补助人群在生活、医疗、护理、教育等方面的改善情况  </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22D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E5F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6E0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CBC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《河北省卫生和计划生育委员会、河北省财政厅、河北省人力资源和社会保障厅关于印发原“赤脚医生”养老补助办法的通知》（冀卫发〔2016〕14号）</w:t>
            </w:r>
          </w:p>
        </w:tc>
      </w:tr>
      <w:tr w14:paraId="00DAA832">
        <w:tblPrEx>
          <w:tblCellMar>
            <w:top w:w="0" w:type="dxa"/>
            <w:left w:w="0" w:type="dxa"/>
            <w:bottom w:w="0" w:type="dxa"/>
            <w:right w:w="0" w:type="dxa"/>
          </w:tblCellMar>
        </w:tblPrEx>
        <w:trPr>
          <w:trHeight w:val="1092" w:hRule="atLeast"/>
        </w:trPr>
        <w:tc>
          <w:tcPr>
            <w:tcW w:w="9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BBA70">
            <w:pPr>
              <w:jc w:val="center"/>
              <w:rPr>
                <w:rFonts w:ascii="Microsoft Sans Serif" w:hAnsi="Microsoft Sans Serif" w:eastAsia="Microsoft Sans Serif" w:cs="Microsoft Sans Serif"/>
                <w:b/>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C20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FD3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补助个人（家庭）数量（人/户）</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6C7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补助的人数或户数  </w:t>
            </w:r>
          </w:p>
        </w:tc>
        <w:tc>
          <w:tcPr>
            <w:tcW w:w="2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C23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补助的人数或户数  </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A5C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329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50F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42E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《河北省卫生和计划生育委员会、河北省财政厅、河北省人力资源和社会保障厅关于印发原“赤脚医生”养老补助办法的通知》（冀卫发〔2016〕14号）</w:t>
            </w:r>
          </w:p>
        </w:tc>
      </w:tr>
      <w:tr w14:paraId="046F232C">
        <w:tblPrEx>
          <w:tblCellMar>
            <w:top w:w="0" w:type="dxa"/>
            <w:left w:w="0" w:type="dxa"/>
            <w:bottom w:w="0" w:type="dxa"/>
            <w:right w:w="0" w:type="dxa"/>
          </w:tblCellMar>
        </w:tblPrEx>
        <w:trPr>
          <w:trHeight w:val="982" w:hRule="atLeast"/>
        </w:trPr>
        <w:tc>
          <w:tcPr>
            <w:tcW w:w="9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33179">
            <w:pPr>
              <w:jc w:val="center"/>
              <w:rPr>
                <w:rFonts w:ascii="Microsoft Sans Serif" w:hAnsi="Microsoft Sans Serif" w:eastAsia="Microsoft Sans Serif" w:cs="Microsoft Sans Serif"/>
                <w:b/>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DC8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BD8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补助金发放率(%)</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B21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实际发放的补助金金额占计划发放金额的比率  </w:t>
            </w:r>
          </w:p>
        </w:tc>
        <w:tc>
          <w:tcPr>
            <w:tcW w:w="2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0EF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实际发放的补助金金额占计划发放金额的比率  </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634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7CF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EDF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164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《河北省卫生和计划生育委员会、河北省财政厅、河北省人力资源和社会保障厅关于印发原“赤脚医生”养老补助办法的通知》（冀卫发〔2016〕14号）</w:t>
            </w:r>
          </w:p>
        </w:tc>
      </w:tr>
      <w:tr w14:paraId="1840A310">
        <w:tblPrEx>
          <w:tblCellMar>
            <w:top w:w="0" w:type="dxa"/>
            <w:left w:w="0" w:type="dxa"/>
            <w:bottom w:w="0" w:type="dxa"/>
            <w:right w:w="0" w:type="dxa"/>
          </w:tblCellMar>
        </w:tblPrEx>
        <w:trPr>
          <w:trHeight w:val="1014" w:hRule="atLeast"/>
        </w:trPr>
        <w:tc>
          <w:tcPr>
            <w:tcW w:w="9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50C80">
            <w:pPr>
              <w:jc w:val="center"/>
              <w:rPr>
                <w:rFonts w:ascii="Microsoft Sans Serif" w:hAnsi="Microsoft Sans Serif" w:eastAsia="Microsoft Sans Serif" w:cs="Microsoft Sans Serif"/>
                <w:b/>
                <w:color w:val="000000"/>
                <w:sz w:val="18"/>
                <w:szCs w:val="18"/>
              </w:rPr>
            </w:pP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D69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A06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乡村医生满意度</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673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通过问卷调查，满意度比例  </w:t>
            </w:r>
          </w:p>
        </w:tc>
        <w:tc>
          <w:tcPr>
            <w:tcW w:w="2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C66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通过问卷调查，满意度比例  </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233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D74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D76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243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《河北省卫生和计划生育委员会、河北省财政厅、河北省人力资源和社会保障厅关于印发原“赤脚医生”养老补助办法的通知》（冀卫发〔2016〕14号）</w:t>
            </w:r>
          </w:p>
        </w:tc>
      </w:tr>
      <w:tr w14:paraId="64EE424A">
        <w:tblPrEx>
          <w:tblCellMar>
            <w:top w:w="0" w:type="dxa"/>
            <w:left w:w="0" w:type="dxa"/>
            <w:bottom w:w="0" w:type="dxa"/>
            <w:right w:w="0" w:type="dxa"/>
          </w:tblCellMar>
        </w:tblPrEx>
        <w:trPr>
          <w:trHeight w:val="1220" w:hRule="atLeast"/>
        </w:trPr>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C5324">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E33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FF0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2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69B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通过问卷调查，满意和较满意的受益对象占全部调研对象的比例  </w:t>
            </w:r>
          </w:p>
        </w:tc>
        <w:tc>
          <w:tcPr>
            <w:tcW w:w="2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211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通过问卷调查，满意和较满意的受益对象占全部调研对象的比例  </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38C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DB3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F8A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E0B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《河北省卫生和计划生育委员会、河北省财政厅、河北省人力资源和社会保障厅关于印发原“赤脚医生”养老补助办法的通知》（冀卫发〔2016〕14号）</w:t>
            </w:r>
          </w:p>
        </w:tc>
      </w:tr>
    </w:tbl>
    <w:p w14:paraId="23720CD1">
      <w:pPr>
        <w:spacing w:line="580" w:lineRule="exact"/>
        <w:rPr>
          <w:rFonts w:ascii="方正小标宋_GBK" w:eastAsia="方正小标宋_GBK"/>
          <w:sz w:val="44"/>
          <w:szCs w:val="44"/>
        </w:rPr>
      </w:pPr>
    </w:p>
    <w:p w14:paraId="69627209">
      <w:pPr>
        <w:rPr>
          <w:rFonts w:ascii="方正小标宋_GBK" w:eastAsia="方正小标宋_GBK"/>
          <w:sz w:val="44"/>
          <w:szCs w:val="44"/>
        </w:rPr>
      </w:pPr>
    </w:p>
    <w:p w14:paraId="00BDA162">
      <w:pPr>
        <w:rPr>
          <w:rFonts w:ascii="方正小标宋_GBK" w:eastAsia="方正小标宋_GBK"/>
          <w:sz w:val="44"/>
          <w:szCs w:val="44"/>
        </w:rPr>
      </w:pPr>
    </w:p>
    <w:p w14:paraId="05E4E57A">
      <w:pPr>
        <w:rPr>
          <w:rFonts w:ascii="方正仿宋简体" w:hAnsi="方正仿宋简体" w:eastAsia="方正仿宋简体" w:cs="方正仿宋简体"/>
          <w:bCs/>
          <w:sz w:val="32"/>
          <w:szCs w:val="32"/>
        </w:rPr>
      </w:pPr>
      <w:r>
        <w:rPr>
          <w:rFonts w:ascii="方正仿宋简体" w:hAnsi="方正仿宋简体" w:eastAsia="方正仿宋简体" w:cs="方正仿宋简体"/>
          <w:bCs/>
          <w:color w:val="000000"/>
          <w:sz w:val="32"/>
          <w:szCs w:val="32"/>
        </w:rPr>
        <w:t>3</w:t>
      </w:r>
      <w:r>
        <w:rPr>
          <w:rFonts w:hint="eastAsia" w:ascii="方正仿宋简体" w:hAnsi="方正仿宋简体" w:eastAsia="方正仿宋简体" w:cs="方正仿宋简体"/>
          <w:bCs/>
          <w:color w:val="000000"/>
          <w:sz w:val="32"/>
          <w:szCs w:val="32"/>
        </w:rPr>
        <w:t>.</w:t>
      </w:r>
      <w:r>
        <w:rPr>
          <w:rFonts w:hint="eastAsia" w:ascii="方正仿宋简体" w:hAnsi="方正仿宋简体" w:eastAsia="方正仿宋简体" w:cs="方正仿宋简体"/>
          <w:bCs/>
          <w:sz w:val="32"/>
          <w:szCs w:val="32"/>
        </w:rPr>
        <w:t>村级基本药物制度补助资金</w:t>
      </w:r>
      <w:r>
        <w:rPr>
          <w:rFonts w:hint="eastAsia" w:ascii="方正仿宋简体" w:hAnsi="方正仿宋简体" w:eastAsia="方正仿宋简体" w:cs="方正仿宋简体"/>
          <w:bCs/>
          <w:color w:val="000000"/>
          <w:sz w:val="32"/>
          <w:szCs w:val="32"/>
        </w:rPr>
        <w:t>绩效目标表</w:t>
      </w:r>
    </w:p>
    <w:tbl>
      <w:tblPr>
        <w:tblStyle w:val="10"/>
        <w:tblpPr w:leftFromText="180" w:rightFromText="180" w:vertAnchor="text" w:horzAnchor="page" w:tblpX="904" w:tblpY="24"/>
        <w:tblOverlap w:val="never"/>
        <w:tblW w:w="14616" w:type="dxa"/>
        <w:tblInd w:w="0" w:type="dxa"/>
        <w:tblLayout w:type="fixed"/>
        <w:tblCellMar>
          <w:top w:w="0" w:type="dxa"/>
          <w:left w:w="0" w:type="dxa"/>
          <w:bottom w:w="0" w:type="dxa"/>
          <w:right w:w="0" w:type="dxa"/>
        </w:tblCellMar>
      </w:tblPr>
      <w:tblGrid>
        <w:gridCol w:w="480"/>
        <w:gridCol w:w="788"/>
        <w:gridCol w:w="1310"/>
        <w:gridCol w:w="2303"/>
        <w:gridCol w:w="2178"/>
        <w:gridCol w:w="265"/>
        <w:gridCol w:w="570"/>
        <w:gridCol w:w="714"/>
        <w:gridCol w:w="6008"/>
      </w:tblGrid>
      <w:tr w14:paraId="19AC3BFD">
        <w:tblPrEx>
          <w:tblCellMar>
            <w:top w:w="0" w:type="dxa"/>
            <w:left w:w="0" w:type="dxa"/>
            <w:bottom w:w="0" w:type="dxa"/>
            <w:right w:w="0" w:type="dxa"/>
          </w:tblCellMar>
        </w:tblPrEx>
        <w:trPr>
          <w:trHeight w:val="450"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427A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4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1143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130281217SWWXB9TN2AWR</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0D8C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5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8DB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村级基本药物制度补助</w:t>
            </w:r>
          </w:p>
        </w:tc>
      </w:tr>
      <w:tr w14:paraId="39011334">
        <w:tblPrEx>
          <w:tblCellMar>
            <w:top w:w="0" w:type="dxa"/>
            <w:left w:w="0" w:type="dxa"/>
            <w:bottom w:w="0" w:type="dxa"/>
            <w:right w:w="0" w:type="dxa"/>
          </w:tblCellMar>
        </w:tblPrEx>
        <w:trPr>
          <w:trHeight w:val="225" w:hRule="atLeast"/>
        </w:trPr>
        <w:tc>
          <w:tcPr>
            <w:tcW w:w="488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6240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73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25AC5">
            <w:pPr>
              <w:jc w:val="left"/>
              <w:rPr>
                <w:rFonts w:ascii="宋体" w:hAnsi="宋体" w:cs="宋体"/>
                <w:color w:val="000000"/>
                <w:sz w:val="18"/>
                <w:szCs w:val="18"/>
              </w:rPr>
            </w:pPr>
          </w:p>
        </w:tc>
      </w:tr>
      <w:tr w14:paraId="50AB5792">
        <w:tblPrEx>
          <w:tblCellMar>
            <w:top w:w="0" w:type="dxa"/>
            <w:left w:w="0" w:type="dxa"/>
            <w:bottom w:w="0" w:type="dxa"/>
            <w:right w:w="0" w:type="dxa"/>
          </w:tblCellMar>
        </w:tblPrEx>
        <w:trPr>
          <w:trHeight w:val="450"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A915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13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6ECE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"预算数276万元。其中：财政资金276万元。实施国家基本药物制度，制定全县基本药物采购、配送、使用管理制度，加速推进基层医疗卫生机构综合改革各项工作。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w:t>
            </w:r>
          </w:p>
        </w:tc>
      </w:tr>
      <w:tr w14:paraId="73218005">
        <w:tblPrEx>
          <w:tblCellMar>
            <w:top w:w="0" w:type="dxa"/>
            <w:left w:w="0" w:type="dxa"/>
            <w:bottom w:w="0" w:type="dxa"/>
            <w:right w:w="0" w:type="dxa"/>
          </w:tblCellMar>
        </w:tblPrEx>
        <w:trPr>
          <w:trHeight w:val="420" w:hRule="atLeast"/>
        </w:trPr>
        <w:tc>
          <w:tcPr>
            <w:tcW w:w="4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B6D5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0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E21E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88F5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EC07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67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A44E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18FA3AEA">
        <w:tblPrEx>
          <w:tblCellMar>
            <w:top w:w="0" w:type="dxa"/>
            <w:left w:w="0" w:type="dxa"/>
            <w:bottom w:w="0" w:type="dxa"/>
            <w:right w:w="0"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92B90">
            <w:pPr>
              <w:jc w:val="center"/>
              <w:rPr>
                <w:rFonts w:ascii="宋体" w:hAnsi="宋体" w:cs="宋体"/>
                <w:b/>
                <w:color w:val="000000"/>
                <w:sz w:val="18"/>
                <w:szCs w:val="18"/>
              </w:rPr>
            </w:pPr>
          </w:p>
        </w:tc>
        <w:tc>
          <w:tcPr>
            <w:tcW w:w="20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914F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5556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9B0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67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68A7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67614CEC">
        <w:tblPrEx>
          <w:tblCellMar>
            <w:top w:w="0" w:type="dxa"/>
            <w:left w:w="0" w:type="dxa"/>
            <w:bottom w:w="0" w:type="dxa"/>
            <w:right w:w="0" w:type="dxa"/>
          </w:tblCellMar>
        </w:tblPrEx>
        <w:trPr>
          <w:trHeight w:val="225" w:hRule="atLeast"/>
        </w:trPr>
        <w:tc>
          <w:tcPr>
            <w:tcW w:w="4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2F461">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611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34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B8A9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逐步取消基层医疗机构药品加成，实现基本药物制度乡村卫生机构全覆盖</w:t>
            </w:r>
          </w:p>
        </w:tc>
      </w:tr>
      <w:tr w14:paraId="6A3A8DE5">
        <w:tblPrEx>
          <w:tblCellMar>
            <w:top w:w="0" w:type="dxa"/>
            <w:left w:w="0" w:type="dxa"/>
            <w:bottom w:w="0" w:type="dxa"/>
            <w:right w:w="0" w:type="dxa"/>
          </w:tblCellMar>
        </w:tblPrEx>
        <w:trPr>
          <w:trHeight w:val="225"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0FA2A">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9DD7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34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237F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逐步缓解百姓“看病难、看病贵”问题</w:t>
            </w:r>
          </w:p>
        </w:tc>
      </w:tr>
      <w:tr w14:paraId="521576FD">
        <w:tblPrEx>
          <w:tblCellMar>
            <w:top w:w="0" w:type="dxa"/>
            <w:left w:w="0" w:type="dxa"/>
            <w:bottom w:w="0" w:type="dxa"/>
            <w:right w:w="0" w:type="dxa"/>
          </w:tblCellMar>
        </w:tblPrEx>
        <w:trPr>
          <w:trHeight w:val="225" w:hRule="atLeast"/>
        </w:trPr>
        <w:tc>
          <w:tcPr>
            <w:tcW w:w="4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271B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7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260E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3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CB12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3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4C4D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1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125C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5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2444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6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2A94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69A86D71">
        <w:tblPrEx>
          <w:tblCellMar>
            <w:top w:w="0" w:type="dxa"/>
            <w:left w:w="0" w:type="dxa"/>
            <w:bottom w:w="0" w:type="dxa"/>
            <w:right w:w="0" w:type="dxa"/>
          </w:tblCellMar>
        </w:tblPrEx>
        <w:trPr>
          <w:trHeight w:val="675"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2B276">
            <w:pPr>
              <w:jc w:val="center"/>
              <w:rPr>
                <w:rFonts w:ascii="宋体" w:hAnsi="宋体" w:cs="宋体"/>
                <w:b/>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51795">
            <w:pPr>
              <w:jc w:val="center"/>
              <w:rPr>
                <w:rFonts w:ascii="宋体" w:hAnsi="宋体" w:cs="宋体"/>
                <w:b/>
                <w:color w:val="000000"/>
                <w:sz w:val="18"/>
                <w:szCs w:val="18"/>
              </w:rPr>
            </w:pPr>
          </w:p>
        </w:tc>
        <w:tc>
          <w:tcPr>
            <w:tcW w:w="13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68A3E">
            <w:pPr>
              <w:jc w:val="center"/>
              <w:rPr>
                <w:rFonts w:ascii="宋体" w:hAnsi="宋体" w:cs="宋体"/>
                <w:b/>
                <w:color w:val="000000"/>
                <w:sz w:val="18"/>
                <w:szCs w:val="18"/>
              </w:rPr>
            </w:pPr>
          </w:p>
        </w:tc>
        <w:tc>
          <w:tcPr>
            <w:tcW w:w="23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24192">
            <w:pPr>
              <w:jc w:val="center"/>
              <w:rPr>
                <w:rFonts w:ascii="宋体" w:hAnsi="宋体" w:cs="宋体"/>
                <w:b/>
                <w:color w:val="000000"/>
                <w:sz w:val="18"/>
                <w:szCs w:val="18"/>
              </w:rPr>
            </w:pPr>
          </w:p>
        </w:tc>
        <w:tc>
          <w:tcPr>
            <w:tcW w:w="21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A37BC">
            <w:pPr>
              <w:jc w:val="center"/>
              <w:rPr>
                <w:rFonts w:ascii="宋体" w:hAnsi="宋体" w:cs="宋体"/>
                <w:b/>
                <w:color w:val="000000"/>
                <w:sz w:val="18"/>
                <w:szCs w:val="18"/>
              </w:rPr>
            </w:pP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8FBE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4367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9540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6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8AB17">
            <w:pPr>
              <w:jc w:val="center"/>
              <w:rPr>
                <w:rFonts w:ascii="宋体" w:hAnsi="宋体" w:cs="宋体"/>
                <w:b/>
                <w:color w:val="000000"/>
                <w:sz w:val="18"/>
                <w:szCs w:val="18"/>
              </w:rPr>
            </w:pPr>
          </w:p>
        </w:tc>
      </w:tr>
      <w:tr w14:paraId="22E1B654">
        <w:tblPrEx>
          <w:tblCellMar>
            <w:top w:w="0" w:type="dxa"/>
            <w:left w:w="0" w:type="dxa"/>
            <w:bottom w:w="0" w:type="dxa"/>
            <w:right w:w="0" w:type="dxa"/>
          </w:tblCellMar>
        </w:tblPrEx>
        <w:trPr>
          <w:trHeight w:val="1220" w:hRule="atLeast"/>
        </w:trPr>
        <w:tc>
          <w:tcPr>
            <w:tcW w:w="4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B81F5">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582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EC6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药占比（%）</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81B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药品收入占医疗收入的比率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6DB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药品收入占医疗收入的比率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181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FC8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632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966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57027879">
        <w:tblPrEx>
          <w:tblCellMar>
            <w:top w:w="0" w:type="dxa"/>
            <w:left w:w="0" w:type="dxa"/>
            <w:bottom w:w="0" w:type="dxa"/>
            <w:right w:w="0" w:type="dxa"/>
          </w:tblCellMar>
        </w:tblPrEx>
        <w:trPr>
          <w:trHeight w:val="1220"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C7794">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432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0C2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基层药品零差率实施率（%）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4DD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B63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11F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9B0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897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210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5FCA62D3">
        <w:tblPrEx>
          <w:tblCellMar>
            <w:top w:w="0" w:type="dxa"/>
            <w:left w:w="0" w:type="dxa"/>
            <w:bottom w:w="0" w:type="dxa"/>
            <w:right w:w="0" w:type="dxa"/>
          </w:tblCellMar>
        </w:tblPrEx>
        <w:trPr>
          <w:trHeight w:val="1220"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4AD93">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39E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C7E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药品加成率（%）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B44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年度药品进销差价占药品进价的比率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973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年度药品进销差价占药品进价的比率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480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96C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C9E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0A2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09716A58">
        <w:tblPrEx>
          <w:tblCellMar>
            <w:top w:w="0" w:type="dxa"/>
            <w:left w:w="0" w:type="dxa"/>
            <w:bottom w:w="0" w:type="dxa"/>
            <w:right w:w="0" w:type="dxa"/>
          </w:tblCellMar>
        </w:tblPrEx>
        <w:trPr>
          <w:trHeight w:val="1003"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E279E">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2D8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ABC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061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F57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14F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AE2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110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1D8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40139D7D">
        <w:tblPrEx>
          <w:tblCellMar>
            <w:top w:w="0" w:type="dxa"/>
            <w:left w:w="0" w:type="dxa"/>
            <w:bottom w:w="0" w:type="dxa"/>
            <w:right w:w="0" w:type="dxa"/>
          </w:tblCellMar>
        </w:tblPrEx>
        <w:trPr>
          <w:trHeight w:val="1220" w:hRule="atLeast"/>
        </w:trPr>
        <w:tc>
          <w:tcPr>
            <w:tcW w:w="4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9661E">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F76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216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基层药品零差率实施率（%）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218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891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2F1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F51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0C2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1D5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4A155C1E">
        <w:tblPrEx>
          <w:tblCellMar>
            <w:top w:w="0" w:type="dxa"/>
            <w:left w:w="0" w:type="dxa"/>
            <w:bottom w:w="0" w:type="dxa"/>
            <w:right w:w="0" w:type="dxa"/>
          </w:tblCellMar>
        </w:tblPrEx>
        <w:trPr>
          <w:trHeight w:val="1134"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DA78A">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13E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657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药品加成率（%）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A2B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年度药品进销差价占药品进价的比率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692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年度药品进销差价占药品进价的比率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6DE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B6F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215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CE9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4D8259B1">
        <w:tblPrEx>
          <w:tblCellMar>
            <w:top w:w="0" w:type="dxa"/>
            <w:left w:w="0" w:type="dxa"/>
            <w:bottom w:w="0" w:type="dxa"/>
            <w:right w:w="0" w:type="dxa"/>
          </w:tblCellMar>
        </w:tblPrEx>
        <w:trPr>
          <w:trHeight w:val="1010"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BBCA5">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0E6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FE2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基层药品零差率实施率（%）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0E5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D1C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DAA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2BE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0B0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505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183B544A">
        <w:tblPrEx>
          <w:tblCellMar>
            <w:top w:w="0" w:type="dxa"/>
            <w:left w:w="0" w:type="dxa"/>
            <w:bottom w:w="0" w:type="dxa"/>
            <w:right w:w="0" w:type="dxa"/>
          </w:tblCellMar>
        </w:tblPrEx>
        <w:trPr>
          <w:trHeight w:val="1042"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7B691">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395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336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村卫生室药品零差率实施率（%）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DD9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0A9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40E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F3B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1FA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31E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4A175550">
        <w:tblPrEx>
          <w:tblCellMar>
            <w:top w:w="0" w:type="dxa"/>
            <w:left w:w="0" w:type="dxa"/>
            <w:bottom w:w="0" w:type="dxa"/>
            <w:right w:w="0" w:type="dxa"/>
          </w:tblCellMar>
        </w:tblPrEx>
        <w:trPr>
          <w:trHeight w:val="1220"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D5DB8">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136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7CA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7DD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A82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177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CEF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526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336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bl>
    <w:p w14:paraId="7C30AC6F">
      <w:pPr>
        <w:rPr>
          <w:rFonts w:ascii="方正仿宋简体" w:hAnsi="方正仿宋简体" w:eastAsia="方正仿宋简体" w:cs="方正仿宋简体"/>
          <w:bCs/>
          <w:color w:val="000000"/>
          <w:sz w:val="32"/>
          <w:szCs w:val="32"/>
        </w:rPr>
      </w:pPr>
    </w:p>
    <w:p w14:paraId="72541E60">
      <w:pPr>
        <w:rPr>
          <w:rFonts w:ascii="方正仿宋简体" w:hAnsi="方正仿宋简体" w:eastAsia="方正仿宋简体" w:cs="方正仿宋简体"/>
          <w:bCs/>
          <w:color w:val="000000"/>
          <w:sz w:val="32"/>
          <w:szCs w:val="32"/>
        </w:rPr>
      </w:pPr>
    </w:p>
    <w:p w14:paraId="201E330D">
      <w:pPr>
        <w:rPr>
          <w:rFonts w:ascii="方正仿宋简体" w:hAnsi="方正仿宋简体" w:eastAsia="方正仿宋简体" w:cs="方正仿宋简体"/>
          <w:bCs/>
          <w:color w:val="000000"/>
          <w:sz w:val="32"/>
          <w:szCs w:val="32"/>
        </w:rPr>
      </w:pPr>
    </w:p>
    <w:p w14:paraId="41993C09">
      <w:pPr>
        <w:rPr>
          <w:rFonts w:ascii="方正仿宋简体" w:hAnsi="方正仿宋简体" w:eastAsia="方正仿宋简体" w:cs="方正仿宋简体"/>
          <w:bCs/>
          <w:sz w:val="32"/>
          <w:szCs w:val="32"/>
        </w:rPr>
      </w:pPr>
      <w:r>
        <w:rPr>
          <w:rFonts w:ascii="方正仿宋简体" w:hAnsi="方正仿宋简体" w:eastAsia="方正仿宋简体" w:cs="方正仿宋简体"/>
          <w:bCs/>
          <w:color w:val="000000"/>
          <w:sz w:val="32"/>
          <w:szCs w:val="32"/>
        </w:rPr>
        <w:t>4</w:t>
      </w:r>
      <w:r>
        <w:rPr>
          <w:rFonts w:hint="eastAsia" w:ascii="方正仿宋简体" w:hAnsi="方正仿宋简体" w:eastAsia="方正仿宋简体" w:cs="方正仿宋简体"/>
          <w:bCs/>
          <w:color w:val="000000"/>
          <w:sz w:val="32"/>
          <w:szCs w:val="32"/>
        </w:rPr>
        <w:t>.</w:t>
      </w:r>
      <w:r>
        <w:rPr>
          <w:rFonts w:hint="eastAsia" w:ascii="方正仿宋简体" w:hAnsi="方正仿宋简体" w:eastAsia="方正仿宋简体" w:cs="方正仿宋简体"/>
          <w:bCs/>
          <w:sz w:val="32"/>
          <w:szCs w:val="32"/>
        </w:rPr>
        <w:t>独生子女死亡伤残一次性救助资金</w:t>
      </w:r>
      <w:r>
        <w:rPr>
          <w:rFonts w:hint="eastAsia" w:ascii="方正仿宋简体" w:hAnsi="方正仿宋简体" w:eastAsia="方正仿宋简体" w:cs="方正仿宋简体"/>
          <w:bCs/>
          <w:color w:val="000000"/>
          <w:sz w:val="32"/>
          <w:szCs w:val="32"/>
        </w:rPr>
        <w:t>绩效目标表</w:t>
      </w:r>
    </w:p>
    <w:tbl>
      <w:tblPr>
        <w:tblStyle w:val="10"/>
        <w:tblpPr w:leftFromText="180" w:rightFromText="180" w:vertAnchor="text" w:horzAnchor="page" w:tblpX="927" w:tblpY="40"/>
        <w:tblOverlap w:val="never"/>
        <w:tblW w:w="14829" w:type="dxa"/>
        <w:tblInd w:w="0" w:type="dxa"/>
        <w:tblLayout w:type="fixed"/>
        <w:tblCellMar>
          <w:top w:w="0" w:type="dxa"/>
          <w:left w:w="0" w:type="dxa"/>
          <w:bottom w:w="0" w:type="dxa"/>
          <w:right w:w="0" w:type="dxa"/>
        </w:tblCellMar>
      </w:tblPr>
      <w:tblGrid>
        <w:gridCol w:w="707"/>
        <w:gridCol w:w="1141"/>
        <w:gridCol w:w="1761"/>
        <w:gridCol w:w="2957"/>
        <w:gridCol w:w="2845"/>
        <w:gridCol w:w="310"/>
        <w:gridCol w:w="480"/>
        <w:gridCol w:w="987"/>
        <w:gridCol w:w="3641"/>
      </w:tblGrid>
      <w:tr w14:paraId="4023C083">
        <w:tblPrEx>
          <w:tblCellMar>
            <w:top w:w="0" w:type="dxa"/>
            <w:left w:w="0" w:type="dxa"/>
            <w:bottom w:w="0" w:type="dxa"/>
            <w:right w:w="0" w:type="dxa"/>
          </w:tblCellMar>
        </w:tblPrEx>
        <w:trPr>
          <w:trHeight w:val="450" w:hRule="atLeast"/>
        </w:trPr>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0F59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8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A97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13028121G13P4P1FIYBGA</w:t>
            </w:r>
          </w:p>
        </w:tc>
        <w:tc>
          <w:tcPr>
            <w:tcW w:w="2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9FDB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4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84D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独生子女死亡伤残一次性救助费</w:t>
            </w:r>
          </w:p>
        </w:tc>
      </w:tr>
      <w:tr w14:paraId="27EC5E4D">
        <w:tblPrEx>
          <w:tblCellMar>
            <w:top w:w="0" w:type="dxa"/>
            <w:left w:w="0" w:type="dxa"/>
            <w:bottom w:w="0" w:type="dxa"/>
            <w:right w:w="0" w:type="dxa"/>
          </w:tblCellMar>
        </w:tblPrEx>
        <w:trPr>
          <w:trHeight w:val="225" w:hRule="atLeast"/>
        </w:trPr>
        <w:tc>
          <w:tcPr>
            <w:tcW w:w="65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D348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26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54888">
            <w:pPr>
              <w:jc w:val="left"/>
              <w:rPr>
                <w:rFonts w:ascii="宋体" w:hAnsi="宋体" w:cs="宋体"/>
                <w:color w:val="000000"/>
                <w:sz w:val="18"/>
                <w:szCs w:val="18"/>
              </w:rPr>
            </w:pPr>
          </w:p>
        </w:tc>
      </w:tr>
      <w:tr w14:paraId="3294B673">
        <w:tblPrEx>
          <w:tblCellMar>
            <w:top w:w="0" w:type="dxa"/>
            <w:left w:w="0" w:type="dxa"/>
            <w:bottom w:w="0" w:type="dxa"/>
            <w:right w:w="0" w:type="dxa"/>
          </w:tblCellMar>
        </w:tblPrEx>
        <w:trPr>
          <w:trHeight w:val="450" w:hRule="atLeast"/>
        </w:trPr>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A821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12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DAF8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预算数80万元。其中：财政资金80万元。为计划生育独生子女死亡、伤残家庭发放救助金</w:t>
            </w:r>
          </w:p>
        </w:tc>
      </w:tr>
      <w:tr w14:paraId="02C27B24">
        <w:tblPrEx>
          <w:tblCellMar>
            <w:top w:w="0" w:type="dxa"/>
            <w:left w:w="0" w:type="dxa"/>
            <w:bottom w:w="0" w:type="dxa"/>
            <w:right w:w="0" w:type="dxa"/>
          </w:tblCellMar>
        </w:tblPrEx>
        <w:trPr>
          <w:trHeight w:val="420" w:hRule="atLeast"/>
        </w:trPr>
        <w:tc>
          <w:tcPr>
            <w:tcW w:w="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827C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9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ADA8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8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D5F3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A2DA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6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6186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7A9A6189">
        <w:tblPrEx>
          <w:tblCellMar>
            <w:top w:w="0" w:type="dxa"/>
            <w:left w:w="0" w:type="dxa"/>
            <w:bottom w:w="0" w:type="dxa"/>
            <w:right w:w="0" w:type="dxa"/>
          </w:tblCellMar>
        </w:tblPrEx>
        <w:trPr>
          <w:trHeight w:val="420" w:hRule="atLeast"/>
        </w:trPr>
        <w:tc>
          <w:tcPr>
            <w:tcW w:w="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ABA23">
            <w:pPr>
              <w:jc w:val="center"/>
              <w:rPr>
                <w:rFonts w:ascii="宋体" w:hAnsi="宋体" w:cs="宋体"/>
                <w:b/>
                <w:color w:val="000000"/>
                <w:sz w:val="18"/>
                <w:szCs w:val="18"/>
              </w:rPr>
            </w:pPr>
          </w:p>
        </w:tc>
        <w:tc>
          <w:tcPr>
            <w:tcW w:w="29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3DB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8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51DF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A75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46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5C10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53F22675">
        <w:tblPrEx>
          <w:tblCellMar>
            <w:top w:w="0" w:type="dxa"/>
            <w:left w:w="0" w:type="dxa"/>
            <w:bottom w:w="0" w:type="dxa"/>
            <w:right w:w="0" w:type="dxa"/>
          </w:tblCellMar>
        </w:tblPrEx>
        <w:trPr>
          <w:trHeight w:val="225" w:hRule="atLeast"/>
        </w:trPr>
        <w:tc>
          <w:tcPr>
            <w:tcW w:w="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CAF9F">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A1B2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298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FE64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切实解决计生特殊家庭的实际困难</w:t>
            </w:r>
          </w:p>
        </w:tc>
      </w:tr>
      <w:tr w14:paraId="45CB2A35">
        <w:tblPrEx>
          <w:tblCellMar>
            <w:top w:w="0" w:type="dxa"/>
            <w:left w:w="0" w:type="dxa"/>
            <w:bottom w:w="0" w:type="dxa"/>
            <w:right w:w="0" w:type="dxa"/>
          </w:tblCellMar>
        </w:tblPrEx>
        <w:trPr>
          <w:trHeight w:val="225" w:hRule="atLeast"/>
        </w:trPr>
        <w:tc>
          <w:tcPr>
            <w:tcW w:w="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A293A">
            <w:pPr>
              <w:jc w:val="center"/>
              <w:rPr>
                <w:rFonts w:ascii="Microsoft Sans Serif" w:hAnsi="Microsoft Sans Serif" w:eastAsia="Microsoft Sans Serif" w:cs="Microsoft Sans Serif"/>
                <w:b/>
                <w:color w:val="000000"/>
                <w:sz w:val="18"/>
                <w:szCs w:val="18"/>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C5D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298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C2E5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帮扶计划生育特殊家庭，妥善解决他们的生活照料、医疗服务、养老保障等问题</w:t>
            </w:r>
          </w:p>
        </w:tc>
      </w:tr>
      <w:tr w14:paraId="3B91CFAB">
        <w:tblPrEx>
          <w:tblCellMar>
            <w:top w:w="0" w:type="dxa"/>
            <w:left w:w="0" w:type="dxa"/>
            <w:bottom w:w="0" w:type="dxa"/>
            <w:right w:w="0" w:type="dxa"/>
          </w:tblCellMar>
        </w:tblPrEx>
        <w:trPr>
          <w:trHeight w:val="225" w:hRule="atLeast"/>
        </w:trPr>
        <w:tc>
          <w:tcPr>
            <w:tcW w:w="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F023B">
            <w:pPr>
              <w:jc w:val="center"/>
              <w:rPr>
                <w:rFonts w:ascii="Microsoft Sans Serif" w:hAnsi="Microsoft Sans Serif" w:eastAsia="Microsoft Sans Serif" w:cs="Microsoft Sans Serif"/>
                <w:b/>
                <w:color w:val="000000"/>
                <w:sz w:val="18"/>
                <w:szCs w:val="18"/>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55625">
            <w:pPr>
              <w:jc w:val="left"/>
              <w:rPr>
                <w:rFonts w:ascii="宋体" w:hAnsi="宋体" w:cs="宋体"/>
                <w:color w:val="000000"/>
                <w:sz w:val="18"/>
                <w:szCs w:val="18"/>
              </w:rPr>
            </w:pPr>
          </w:p>
        </w:tc>
        <w:tc>
          <w:tcPr>
            <w:tcW w:w="1298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69293">
            <w:pPr>
              <w:jc w:val="left"/>
              <w:rPr>
                <w:rFonts w:ascii="宋体" w:hAnsi="宋体" w:cs="宋体"/>
                <w:color w:val="000000"/>
                <w:sz w:val="18"/>
                <w:szCs w:val="18"/>
              </w:rPr>
            </w:pPr>
          </w:p>
        </w:tc>
      </w:tr>
      <w:tr w14:paraId="484FB0D1">
        <w:tblPrEx>
          <w:tblCellMar>
            <w:top w:w="0" w:type="dxa"/>
            <w:left w:w="0" w:type="dxa"/>
            <w:bottom w:w="0" w:type="dxa"/>
            <w:right w:w="0" w:type="dxa"/>
          </w:tblCellMar>
        </w:tblPrEx>
        <w:trPr>
          <w:trHeight w:val="225" w:hRule="atLeast"/>
        </w:trPr>
        <w:tc>
          <w:tcPr>
            <w:tcW w:w="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8AAC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CCEC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7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5F93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9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5B68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8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817D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7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7287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6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807C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0D535C64">
        <w:tblPrEx>
          <w:tblCellMar>
            <w:top w:w="0" w:type="dxa"/>
            <w:left w:w="0" w:type="dxa"/>
            <w:bottom w:w="0" w:type="dxa"/>
            <w:right w:w="0" w:type="dxa"/>
          </w:tblCellMar>
        </w:tblPrEx>
        <w:trPr>
          <w:trHeight w:val="675" w:hRule="atLeast"/>
        </w:trPr>
        <w:tc>
          <w:tcPr>
            <w:tcW w:w="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F1313">
            <w:pPr>
              <w:jc w:val="center"/>
              <w:rPr>
                <w:rFonts w:ascii="宋体" w:hAnsi="宋体" w:cs="宋体"/>
                <w:b/>
                <w:color w:val="000000"/>
                <w:sz w:val="18"/>
                <w:szCs w:val="18"/>
              </w:rPr>
            </w:pPr>
          </w:p>
        </w:tc>
        <w:tc>
          <w:tcPr>
            <w:tcW w:w="11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B8EE0">
            <w:pPr>
              <w:jc w:val="center"/>
              <w:rPr>
                <w:rFonts w:ascii="宋体" w:hAnsi="宋体" w:cs="宋体"/>
                <w:b/>
                <w:color w:val="000000"/>
                <w:sz w:val="18"/>
                <w:szCs w:val="18"/>
              </w:rPr>
            </w:pPr>
          </w:p>
        </w:tc>
        <w:tc>
          <w:tcPr>
            <w:tcW w:w="17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51274">
            <w:pPr>
              <w:jc w:val="center"/>
              <w:rPr>
                <w:rFonts w:ascii="宋体" w:hAnsi="宋体" w:cs="宋体"/>
                <w:b/>
                <w:color w:val="000000"/>
                <w:sz w:val="18"/>
                <w:szCs w:val="18"/>
              </w:rPr>
            </w:pPr>
          </w:p>
        </w:tc>
        <w:tc>
          <w:tcPr>
            <w:tcW w:w="29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18EFC">
            <w:pPr>
              <w:jc w:val="center"/>
              <w:rPr>
                <w:rFonts w:ascii="宋体" w:hAnsi="宋体" w:cs="宋体"/>
                <w:b/>
                <w:color w:val="000000"/>
                <w:sz w:val="18"/>
                <w:szCs w:val="18"/>
              </w:rPr>
            </w:pPr>
          </w:p>
        </w:tc>
        <w:tc>
          <w:tcPr>
            <w:tcW w:w="28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71EC7">
            <w:pPr>
              <w:jc w:val="center"/>
              <w:rPr>
                <w:rFonts w:ascii="宋体" w:hAnsi="宋体" w:cs="宋体"/>
                <w:b/>
                <w:color w:val="000000"/>
                <w:sz w:val="18"/>
                <w:szCs w:val="18"/>
              </w:rPr>
            </w:pPr>
          </w:p>
        </w:tc>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4B23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53CA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56CC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ABD0D">
            <w:pPr>
              <w:jc w:val="center"/>
              <w:rPr>
                <w:rFonts w:ascii="宋体" w:hAnsi="宋体" w:cs="宋体"/>
                <w:b/>
                <w:color w:val="000000"/>
                <w:sz w:val="18"/>
                <w:szCs w:val="18"/>
              </w:rPr>
            </w:pPr>
          </w:p>
        </w:tc>
      </w:tr>
      <w:tr w14:paraId="59DDB109">
        <w:tblPrEx>
          <w:tblCellMar>
            <w:top w:w="0" w:type="dxa"/>
            <w:left w:w="0" w:type="dxa"/>
            <w:bottom w:w="0" w:type="dxa"/>
            <w:right w:w="0" w:type="dxa"/>
          </w:tblCellMar>
        </w:tblPrEx>
        <w:trPr>
          <w:trHeight w:val="933" w:hRule="atLeast"/>
        </w:trPr>
        <w:tc>
          <w:tcPr>
            <w:tcW w:w="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C1270">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C2F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DC3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投保人数</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98D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实际享受特别扶助人数占应享受人数的比率</w:t>
            </w:r>
          </w:p>
        </w:tc>
        <w:tc>
          <w:tcPr>
            <w:tcW w:w="2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DBA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实际享受特别扶助人数占应享受人数的比率</w:t>
            </w:r>
          </w:p>
        </w:tc>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24F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D4C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E77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646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唐政发【2013】10号唐山市人民政府关于关怀救助计划生育特殊家庭的意见</w:t>
            </w:r>
          </w:p>
        </w:tc>
      </w:tr>
      <w:tr w14:paraId="38426790">
        <w:tblPrEx>
          <w:tblCellMar>
            <w:top w:w="0" w:type="dxa"/>
            <w:left w:w="0" w:type="dxa"/>
            <w:bottom w:w="0" w:type="dxa"/>
            <w:right w:w="0" w:type="dxa"/>
          </w:tblCellMar>
        </w:tblPrEx>
        <w:trPr>
          <w:trHeight w:val="961" w:hRule="atLeast"/>
        </w:trPr>
        <w:tc>
          <w:tcPr>
            <w:tcW w:w="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D9DEF">
            <w:pPr>
              <w:jc w:val="center"/>
              <w:rPr>
                <w:rFonts w:ascii="Microsoft Sans Serif" w:hAnsi="Microsoft Sans Serif" w:eastAsia="Microsoft Sans Serif" w:cs="Microsoft Sans Serif"/>
                <w:b/>
                <w:color w:val="000000"/>
                <w:sz w:val="18"/>
                <w:szCs w:val="18"/>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090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F6F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上报率</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F4C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摸底人数与上报审批人数所占比率</w:t>
            </w:r>
          </w:p>
        </w:tc>
        <w:tc>
          <w:tcPr>
            <w:tcW w:w="2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3FE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摸底人数与上报审批人数所占比率</w:t>
            </w:r>
          </w:p>
        </w:tc>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423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A08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32B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939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唐政发【2013】10号唐山市人民政府关于关怀救助计划生育特殊家庭的意见</w:t>
            </w:r>
          </w:p>
        </w:tc>
      </w:tr>
      <w:tr w14:paraId="4C0B00CF">
        <w:tblPrEx>
          <w:tblCellMar>
            <w:top w:w="0" w:type="dxa"/>
            <w:left w:w="0" w:type="dxa"/>
            <w:bottom w:w="0" w:type="dxa"/>
            <w:right w:w="0" w:type="dxa"/>
          </w:tblCellMar>
        </w:tblPrEx>
        <w:trPr>
          <w:trHeight w:val="829" w:hRule="atLeast"/>
        </w:trPr>
        <w:tc>
          <w:tcPr>
            <w:tcW w:w="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BCAC3">
            <w:pPr>
              <w:jc w:val="center"/>
              <w:rPr>
                <w:rFonts w:ascii="Microsoft Sans Serif" w:hAnsi="Microsoft Sans Serif" w:eastAsia="Microsoft Sans Serif" w:cs="Microsoft Sans Serif"/>
                <w:b/>
                <w:color w:val="000000"/>
                <w:sz w:val="18"/>
                <w:szCs w:val="18"/>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E97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D6C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审核及时率</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7CA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按时间节点上报和审核及时率</w:t>
            </w:r>
          </w:p>
        </w:tc>
        <w:tc>
          <w:tcPr>
            <w:tcW w:w="2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DC1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按时间节点上报和审核及时率</w:t>
            </w:r>
          </w:p>
        </w:tc>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C74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0AF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0BF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634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唐政发【2013】10号唐山市人民政府关于关怀救助计划生育特殊家庭的意见</w:t>
            </w:r>
          </w:p>
        </w:tc>
      </w:tr>
      <w:tr w14:paraId="1BC859F5">
        <w:tblPrEx>
          <w:tblCellMar>
            <w:top w:w="0" w:type="dxa"/>
            <w:left w:w="0" w:type="dxa"/>
            <w:bottom w:w="0" w:type="dxa"/>
            <w:right w:w="0" w:type="dxa"/>
          </w:tblCellMar>
        </w:tblPrEx>
        <w:trPr>
          <w:trHeight w:val="971" w:hRule="atLeast"/>
        </w:trPr>
        <w:tc>
          <w:tcPr>
            <w:tcW w:w="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AE28F">
            <w:pPr>
              <w:jc w:val="center"/>
              <w:rPr>
                <w:rFonts w:ascii="Microsoft Sans Serif" w:hAnsi="Microsoft Sans Serif" w:eastAsia="Microsoft Sans Serif" w:cs="Microsoft Sans Serif"/>
                <w:b/>
                <w:color w:val="000000"/>
                <w:sz w:val="18"/>
                <w:szCs w:val="18"/>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26E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B7E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发放比例</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420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计划生育特殊家庭应享受救助政策人数与实际人数所占比率</w:t>
            </w:r>
          </w:p>
        </w:tc>
        <w:tc>
          <w:tcPr>
            <w:tcW w:w="2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8F6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计划生育特殊家庭应享受救助政策人数与实际人数所占比率</w:t>
            </w:r>
          </w:p>
        </w:tc>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CF1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2A1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B5E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755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唐政发【2013】10号唐山市人民政府关于关怀救助计划生育特殊家庭的意见</w:t>
            </w:r>
          </w:p>
        </w:tc>
      </w:tr>
      <w:tr w14:paraId="6253E4E7">
        <w:tblPrEx>
          <w:tblCellMar>
            <w:top w:w="0" w:type="dxa"/>
            <w:left w:w="0" w:type="dxa"/>
            <w:bottom w:w="0" w:type="dxa"/>
            <w:right w:w="0" w:type="dxa"/>
          </w:tblCellMar>
        </w:tblPrEx>
        <w:trPr>
          <w:trHeight w:val="971" w:hRule="atLeast"/>
        </w:trPr>
        <w:tc>
          <w:tcPr>
            <w:tcW w:w="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FDDE6">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0AE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0A3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发放比例</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C43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计划生育特殊家庭应享受救助政策人数与实际人数所占比率</w:t>
            </w:r>
          </w:p>
        </w:tc>
        <w:tc>
          <w:tcPr>
            <w:tcW w:w="2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28E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计划生育特殊家庭应享受救助政策人数与实际人数所占比率</w:t>
            </w:r>
          </w:p>
        </w:tc>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D13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CBA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EED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FAD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唐政发【2013】10号唐山市人民政府关于关怀救助计划生育特殊家庭的意见</w:t>
            </w:r>
          </w:p>
        </w:tc>
      </w:tr>
      <w:tr w14:paraId="7BAA62BE">
        <w:tblPrEx>
          <w:tblCellMar>
            <w:top w:w="0" w:type="dxa"/>
            <w:left w:w="0" w:type="dxa"/>
            <w:bottom w:w="0" w:type="dxa"/>
            <w:right w:w="0" w:type="dxa"/>
          </w:tblCellMar>
        </w:tblPrEx>
        <w:trPr>
          <w:trHeight w:val="814" w:hRule="atLeast"/>
        </w:trPr>
        <w:tc>
          <w:tcPr>
            <w:tcW w:w="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16AB4">
            <w:pPr>
              <w:jc w:val="center"/>
              <w:rPr>
                <w:rFonts w:ascii="Microsoft Sans Serif" w:hAnsi="Microsoft Sans Serif" w:eastAsia="Microsoft Sans Serif" w:cs="Microsoft Sans Serif"/>
                <w:b/>
                <w:color w:val="000000"/>
                <w:sz w:val="18"/>
                <w:szCs w:val="18"/>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74D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E17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完善计划生育利益导向机制覆盖率</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6AA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完善计划生育利益导向机制覆盖率</w:t>
            </w:r>
          </w:p>
        </w:tc>
        <w:tc>
          <w:tcPr>
            <w:tcW w:w="2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9A9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完善计划生育利益导向机制覆盖率</w:t>
            </w:r>
          </w:p>
        </w:tc>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77F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50D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63B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7D3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唐政发【2013】10号唐山市人民政府关于关怀救助计划生育特殊家庭的意见</w:t>
            </w:r>
          </w:p>
        </w:tc>
      </w:tr>
      <w:tr w14:paraId="5E68388F">
        <w:tblPrEx>
          <w:tblCellMar>
            <w:top w:w="0" w:type="dxa"/>
            <w:left w:w="0" w:type="dxa"/>
            <w:bottom w:w="0" w:type="dxa"/>
            <w:right w:w="0" w:type="dxa"/>
          </w:tblCellMar>
        </w:tblPrEx>
        <w:trPr>
          <w:trHeight w:val="826" w:hRule="atLeast"/>
        </w:trPr>
        <w:tc>
          <w:tcPr>
            <w:tcW w:w="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B1AF1">
            <w:pPr>
              <w:jc w:val="center"/>
              <w:rPr>
                <w:rFonts w:ascii="Microsoft Sans Serif" w:hAnsi="Microsoft Sans Serif" w:eastAsia="Microsoft Sans Serif" w:cs="Microsoft Sans Serif"/>
                <w:b/>
                <w:color w:val="000000"/>
                <w:sz w:val="18"/>
                <w:szCs w:val="18"/>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57C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8D1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符合政策人群的优惠政策率</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904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符合政策人群享受应享受的优惠政策率</w:t>
            </w:r>
          </w:p>
        </w:tc>
        <w:tc>
          <w:tcPr>
            <w:tcW w:w="2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A9E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符合政策人群享受应享受的优惠政策率</w:t>
            </w:r>
          </w:p>
        </w:tc>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DF3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EDE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FBA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49A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唐政发【2013】10号唐山市人民政府关于关怀救助计划生育特殊家庭的意见</w:t>
            </w:r>
          </w:p>
        </w:tc>
      </w:tr>
      <w:tr w14:paraId="59386A82">
        <w:tblPrEx>
          <w:tblCellMar>
            <w:top w:w="0" w:type="dxa"/>
            <w:left w:w="0" w:type="dxa"/>
            <w:bottom w:w="0" w:type="dxa"/>
            <w:right w:w="0" w:type="dxa"/>
          </w:tblCellMar>
        </w:tblPrEx>
        <w:trPr>
          <w:trHeight w:val="697" w:hRule="atLeast"/>
        </w:trPr>
        <w:tc>
          <w:tcPr>
            <w:tcW w:w="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EA435">
            <w:pPr>
              <w:jc w:val="center"/>
              <w:rPr>
                <w:rFonts w:ascii="Microsoft Sans Serif" w:hAnsi="Microsoft Sans Serif" w:eastAsia="Microsoft Sans Serif" w:cs="Microsoft Sans Serif"/>
                <w:b/>
                <w:color w:val="000000"/>
                <w:sz w:val="18"/>
                <w:szCs w:val="18"/>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E72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88C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审核及时率</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0A6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按时间节点上报和审核及时率</w:t>
            </w:r>
          </w:p>
        </w:tc>
        <w:tc>
          <w:tcPr>
            <w:tcW w:w="2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0AB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按时间节点上报和审核及时率</w:t>
            </w:r>
          </w:p>
        </w:tc>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BA6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F0C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F79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2A8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唐政发【2013】10号唐山市人民政府关于关怀救助计划生育特殊家庭的意见</w:t>
            </w:r>
          </w:p>
        </w:tc>
      </w:tr>
      <w:tr w14:paraId="100DDBE6">
        <w:tblPrEx>
          <w:tblCellMar>
            <w:top w:w="0" w:type="dxa"/>
            <w:left w:w="0" w:type="dxa"/>
            <w:bottom w:w="0" w:type="dxa"/>
            <w:right w:w="0" w:type="dxa"/>
          </w:tblCellMar>
        </w:tblPrEx>
        <w:trPr>
          <w:trHeight w:val="665" w:hRule="atLeast"/>
        </w:trPr>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AD5CA">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89B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0EE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A63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76D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91A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416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795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01B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唐政发【2013】10号唐山市人民政府关于关怀救助计划生育特殊家庭的意见</w:t>
            </w:r>
          </w:p>
        </w:tc>
      </w:tr>
    </w:tbl>
    <w:p w14:paraId="7EB9BAB4">
      <w:pPr>
        <w:spacing w:line="580" w:lineRule="exact"/>
        <w:rPr>
          <w:rFonts w:ascii="方正小标宋_GBK" w:eastAsia="方正小标宋_GBK"/>
          <w:sz w:val="44"/>
          <w:szCs w:val="44"/>
        </w:rPr>
      </w:pPr>
    </w:p>
    <w:p w14:paraId="363C756A">
      <w:pPr>
        <w:spacing w:line="580" w:lineRule="exact"/>
        <w:rPr>
          <w:rFonts w:ascii="方正小标宋_GBK" w:eastAsia="方正小标宋_GBK"/>
          <w:sz w:val="44"/>
          <w:szCs w:val="44"/>
        </w:rPr>
      </w:pPr>
    </w:p>
    <w:p w14:paraId="48713E3F">
      <w:pPr>
        <w:spacing w:line="580" w:lineRule="exact"/>
        <w:rPr>
          <w:rFonts w:ascii="方正小标宋_GBK" w:eastAsia="方正小标宋_GBK"/>
          <w:sz w:val="44"/>
          <w:szCs w:val="44"/>
        </w:rPr>
      </w:pPr>
    </w:p>
    <w:p w14:paraId="3B6DCF74">
      <w:pPr>
        <w:spacing w:line="580" w:lineRule="exact"/>
        <w:rPr>
          <w:rFonts w:ascii="方正小标宋_GBK" w:eastAsia="方正小标宋_GBK"/>
          <w:sz w:val="44"/>
          <w:szCs w:val="44"/>
        </w:rPr>
      </w:pPr>
    </w:p>
    <w:p w14:paraId="7EBC6370">
      <w:pPr>
        <w:spacing w:line="580" w:lineRule="exact"/>
        <w:rPr>
          <w:rFonts w:ascii="方正小标宋_GBK" w:eastAsia="方正小标宋_GBK"/>
          <w:sz w:val="44"/>
          <w:szCs w:val="44"/>
        </w:rPr>
      </w:pPr>
    </w:p>
    <w:p w14:paraId="1C3FB8C6">
      <w:pPr>
        <w:spacing w:line="580" w:lineRule="exact"/>
        <w:rPr>
          <w:rFonts w:ascii="方正小标宋_GBK" w:eastAsia="方正小标宋_GBK"/>
          <w:sz w:val="44"/>
          <w:szCs w:val="44"/>
        </w:rPr>
      </w:pPr>
    </w:p>
    <w:p w14:paraId="53A04BC9">
      <w:pPr>
        <w:spacing w:line="580" w:lineRule="exact"/>
        <w:rPr>
          <w:rFonts w:ascii="方正小标宋_GBK" w:eastAsia="方正小标宋_GBK"/>
          <w:sz w:val="44"/>
          <w:szCs w:val="44"/>
        </w:rPr>
      </w:pPr>
    </w:p>
    <w:p w14:paraId="47883F47">
      <w:pPr>
        <w:spacing w:line="580" w:lineRule="exact"/>
        <w:rPr>
          <w:rFonts w:ascii="方正小标宋_GBK" w:eastAsia="方正小标宋_GBK"/>
          <w:sz w:val="44"/>
          <w:szCs w:val="44"/>
        </w:rPr>
      </w:pPr>
    </w:p>
    <w:p w14:paraId="50F057CA">
      <w:pPr>
        <w:rPr>
          <w:rFonts w:ascii="方正仿宋简体" w:hAnsi="方正仿宋简体" w:eastAsia="方正仿宋简体" w:cs="方正仿宋简体"/>
          <w:bCs/>
          <w:sz w:val="32"/>
          <w:szCs w:val="32"/>
        </w:rPr>
      </w:pPr>
      <w:r>
        <w:rPr>
          <w:rFonts w:ascii="方正仿宋简体" w:hAnsi="方正仿宋简体" w:eastAsia="方正仿宋简体" w:cs="方正仿宋简体"/>
          <w:bCs/>
          <w:color w:val="000000"/>
          <w:sz w:val="32"/>
          <w:szCs w:val="32"/>
        </w:rPr>
        <w:t>5</w:t>
      </w:r>
      <w:r>
        <w:rPr>
          <w:rFonts w:hint="eastAsia" w:ascii="方正仿宋简体" w:hAnsi="方正仿宋简体" w:eastAsia="方正仿宋简体" w:cs="方正仿宋简体"/>
          <w:bCs/>
          <w:color w:val="000000"/>
          <w:sz w:val="32"/>
          <w:szCs w:val="32"/>
        </w:rPr>
        <w:t>.</w:t>
      </w:r>
      <w:r>
        <w:rPr>
          <w:rFonts w:hint="eastAsia" w:ascii="方正仿宋简体" w:hAnsi="方正仿宋简体" w:eastAsia="方正仿宋简体" w:cs="方正仿宋简体"/>
          <w:bCs/>
          <w:sz w:val="32"/>
          <w:szCs w:val="32"/>
        </w:rPr>
        <w:t>防保人员工资绩效目标表</w:t>
      </w:r>
    </w:p>
    <w:tbl>
      <w:tblPr>
        <w:tblStyle w:val="10"/>
        <w:tblpPr w:leftFromText="180" w:rightFromText="180" w:vertAnchor="text" w:horzAnchor="page" w:tblpX="1008" w:tblpY="30"/>
        <w:tblOverlap w:val="never"/>
        <w:tblW w:w="14474" w:type="dxa"/>
        <w:tblInd w:w="0" w:type="dxa"/>
        <w:tblLayout w:type="fixed"/>
        <w:tblCellMar>
          <w:top w:w="0" w:type="dxa"/>
          <w:left w:w="0" w:type="dxa"/>
          <w:bottom w:w="0" w:type="dxa"/>
          <w:right w:w="0" w:type="dxa"/>
        </w:tblCellMar>
      </w:tblPr>
      <w:tblGrid>
        <w:gridCol w:w="493"/>
        <w:gridCol w:w="785"/>
        <w:gridCol w:w="1328"/>
        <w:gridCol w:w="2606"/>
        <w:gridCol w:w="2502"/>
        <w:gridCol w:w="252"/>
        <w:gridCol w:w="430"/>
        <w:gridCol w:w="715"/>
        <w:gridCol w:w="5363"/>
      </w:tblGrid>
      <w:tr w14:paraId="43D58C19">
        <w:tblPrEx>
          <w:tblCellMar>
            <w:top w:w="0" w:type="dxa"/>
            <w:left w:w="0" w:type="dxa"/>
            <w:bottom w:w="0" w:type="dxa"/>
            <w:right w:w="0" w:type="dxa"/>
          </w:tblCellMar>
        </w:tblPrEx>
        <w:trPr>
          <w:trHeight w:val="450" w:hRule="atLeast"/>
        </w:trPr>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4C7C9">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项目编码</w:t>
            </w:r>
          </w:p>
        </w:tc>
        <w:tc>
          <w:tcPr>
            <w:tcW w:w="47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136F9">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13028121EWFVX09PEQN8Z</w:t>
            </w:r>
          </w:p>
        </w:tc>
        <w:tc>
          <w:tcPr>
            <w:tcW w:w="2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6B6D6">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项目名称</w:t>
            </w:r>
          </w:p>
        </w:tc>
        <w:tc>
          <w:tcPr>
            <w:tcW w:w="67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11B6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防保人员工资</w:t>
            </w:r>
          </w:p>
        </w:tc>
      </w:tr>
      <w:tr w14:paraId="13D30843">
        <w:tblPrEx>
          <w:tblCellMar>
            <w:top w:w="0" w:type="dxa"/>
            <w:left w:w="0" w:type="dxa"/>
            <w:bottom w:w="0" w:type="dxa"/>
            <w:right w:w="0" w:type="dxa"/>
          </w:tblCellMar>
        </w:tblPrEx>
        <w:trPr>
          <w:trHeight w:val="225" w:hRule="atLeast"/>
        </w:trPr>
        <w:tc>
          <w:tcPr>
            <w:tcW w:w="52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C65C8">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项目绩效模板</w:t>
            </w:r>
          </w:p>
        </w:tc>
        <w:tc>
          <w:tcPr>
            <w:tcW w:w="926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9AD88">
            <w:pPr>
              <w:jc w:val="left"/>
              <w:rPr>
                <w:rFonts w:ascii="宋体" w:hAnsi="宋体" w:cs="宋体"/>
                <w:color w:val="000000"/>
                <w:sz w:val="16"/>
                <w:szCs w:val="16"/>
              </w:rPr>
            </w:pPr>
          </w:p>
        </w:tc>
      </w:tr>
      <w:tr w14:paraId="3558B864">
        <w:tblPrEx>
          <w:tblCellMar>
            <w:top w:w="0" w:type="dxa"/>
            <w:left w:w="0" w:type="dxa"/>
            <w:bottom w:w="0" w:type="dxa"/>
            <w:right w:w="0" w:type="dxa"/>
          </w:tblCellMar>
        </w:tblPrEx>
        <w:trPr>
          <w:trHeight w:val="450" w:hRule="atLeast"/>
        </w:trPr>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09B41">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资金用途</w:t>
            </w:r>
          </w:p>
        </w:tc>
        <w:tc>
          <w:tcPr>
            <w:tcW w:w="13981"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0C6D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预算数110万元。其中：财政资金110万元2005年按照上级文件要求，乡级卫生院应设置专职防保人员不应少于3-4名，负责全市0-15岁儿童预防接种1，有针对性地开展慢性非传染性疾病、地方病、职业病和寄生虫病的健康指导、行为干预和筛查，以及高危人群监测和规范管理里工作；2负责辖区内免疫接种和传染病预防、控制与管理工作</w:t>
            </w:r>
          </w:p>
        </w:tc>
      </w:tr>
      <w:tr w14:paraId="5BC9D35F">
        <w:tblPrEx>
          <w:tblCellMar>
            <w:top w:w="0" w:type="dxa"/>
            <w:left w:w="0" w:type="dxa"/>
            <w:bottom w:w="0" w:type="dxa"/>
            <w:right w:w="0" w:type="dxa"/>
          </w:tblCellMar>
        </w:tblPrEx>
        <w:trPr>
          <w:trHeight w:val="420" w:hRule="atLeast"/>
        </w:trPr>
        <w:tc>
          <w:tcPr>
            <w:tcW w:w="4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69418">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资金支出计划</w:t>
            </w:r>
          </w:p>
        </w:tc>
        <w:tc>
          <w:tcPr>
            <w:tcW w:w="21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C264D">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3月底</w:t>
            </w:r>
          </w:p>
        </w:tc>
        <w:tc>
          <w:tcPr>
            <w:tcW w:w="51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619AF">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6月底</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433E0">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10月底</w:t>
            </w:r>
          </w:p>
        </w:tc>
        <w:tc>
          <w:tcPr>
            <w:tcW w:w="60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70864">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12月底</w:t>
            </w:r>
          </w:p>
        </w:tc>
      </w:tr>
      <w:tr w14:paraId="2C63F166">
        <w:tblPrEx>
          <w:tblCellMar>
            <w:top w:w="0" w:type="dxa"/>
            <w:left w:w="0" w:type="dxa"/>
            <w:bottom w:w="0" w:type="dxa"/>
            <w:right w:w="0" w:type="dxa"/>
          </w:tblCellMar>
        </w:tblPrEx>
        <w:trPr>
          <w:trHeight w:val="420" w:hRule="atLeast"/>
        </w:trPr>
        <w:tc>
          <w:tcPr>
            <w:tcW w:w="4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EC4D7">
            <w:pPr>
              <w:jc w:val="center"/>
              <w:rPr>
                <w:rFonts w:ascii="宋体" w:hAnsi="宋体" w:cs="宋体"/>
                <w:b/>
                <w:color w:val="000000"/>
                <w:sz w:val="16"/>
                <w:szCs w:val="16"/>
              </w:rPr>
            </w:pPr>
          </w:p>
        </w:tc>
        <w:tc>
          <w:tcPr>
            <w:tcW w:w="21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26A6E">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30</w:t>
            </w:r>
          </w:p>
        </w:tc>
        <w:tc>
          <w:tcPr>
            <w:tcW w:w="51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A079C">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60</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292B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90</w:t>
            </w:r>
          </w:p>
        </w:tc>
        <w:tc>
          <w:tcPr>
            <w:tcW w:w="60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31BF2">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100</w:t>
            </w:r>
          </w:p>
        </w:tc>
      </w:tr>
      <w:tr w14:paraId="3DBE6824">
        <w:tblPrEx>
          <w:tblCellMar>
            <w:top w:w="0" w:type="dxa"/>
            <w:left w:w="0" w:type="dxa"/>
            <w:bottom w:w="0" w:type="dxa"/>
            <w:right w:w="0" w:type="dxa"/>
          </w:tblCellMar>
        </w:tblPrEx>
        <w:trPr>
          <w:trHeight w:val="225" w:hRule="atLeast"/>
        </w:trPr>
        <w:tc>
          <w:tcPr>
            <w:tcW w:w="4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0B1C5">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绩效目标</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092A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目标1</w:t>
            </w:r>
          </w:p>
        </w:tc>
        <w:tc>
          <w:tcPr>
            <w:tcW w:w="1319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60FF1">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有针对性地开展慢性非传染性疾病、地方病、职业病和寄生虫病的健康指导、行为干预和筛查，以及高危人群监测和规范管理里工作</w:t>
            </w:r>
          </w:p>
        </w:tc>
      </w:tr>
      <w:tr w14:paraId="3D3E2945">
        <w:tblPrEx>
          <w:tblCellMar>
            <w:top w:w="0" w:type="dxa"/>
            <w:left w:w="0" w:type="dxa"/>
            <w:bottom w:w="0" w:type="dxa"/>
            <w:right w:w="0" w:type="dxa"/>
          </w:tblCellMar>
        </w:tblPrEx>
        <w:trPr>
          <w:trHeight w:val="225" w:hRule="atLeast"/>
        </w:trPr>
        <w:tc>
          <w:tcPr>
            <w:tcW w:w="4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E13E1">
            <w:pPr>
              <w:jc w:val="center"/>
              <w:rPr>
                <w:rFonts w:ascii="宋体" w:hAnsi="宋体" w:cs="宋体"/>
                <w:b/>
                <w:color w:val="000000"/>
                <w:sz w:val="16"/>
                <w:szCs w:val="16"/>
              </w:rPr>
            </w:pP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D80A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目标2</w:t>
            </w:r>
          </w:p>
        </w:tc>
        <w:tc>
          <w:tcPr>
            <w:tcW w:w="1319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E0978">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负责辖区内免疫接种和传染病预防、控制与管理工作</w:t>
            </w:r>
          </w:p>
        </w:tc>
      </w:tr>
      <w:tr w14:paraId="5F1976F0">
        <w:tblPrEx>
          <w:tblCellMar>
            <w:top w:w="0" w:type="dxa"/>
            <w:left w:w="0" w:type="dxa"/>
            <w:bottom w:w="0" w:type="dxa"/>
            <w:right w:w="0" w:type="dxa"/>
          </w:tblCellMar>
        </w:tblPrEx>
        <w:trPr>
          <w:trHeight w:val="225" w:hRule="atLeast"/>
        </w:trPr>
        <w:tc>
          <w:tcPr>
            <w:tcW w:w="4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20C64">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一级指标</w:t>
            </w:r>
          </w:p>
        </w:tc>
        <w:tc>
          <w:tcPr>
            <w:tcW w:w="7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22760">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二级指标</w:t>
            </w:r>
          </w:p>
        </w:tc>
        <w:tc>
          <w:tcPr>
            <w:tcW w:w="13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D7FEB">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三级指标</w:t>
            </w:r>
          </w:p>
        </w:tc>
        <w:tc>
          <w:tcPr>
            <w:tcW w:w="26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11F88">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绩效指标描述（指标内容）</w:t>
            </w:r>
          </w:p>
        </w:tc>
        <w:tc>
          <w:tcPr>
            <w:tcW w:w="25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370FB">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评（扣）分标准</w:t>
            </w:r>
          </w:p>
        </w:tc>
        <w:tc>
          <w:tcPr>
            <w:tcW w:w="13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23F73">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指标值</w:t>
            </w:r>
          </w:p>
        </w:tc>
        <w:tc>
          <w:tcPr>
            <w:tcW w:w="53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8F8B2">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指标确定依据</w:t>
            </w:r>
          </w:p>
        </w:tc>
      </w:tr>
      <w:tr w14:paraId="7459DA6D">
        <w:tblPrEx>
          <w:tblCellMar>
            <w:top w:w="0" w:type="dxa"/>
            <w:left w:w="0" w:type="dxa"/>
            <w:bottom w:w="0" w:type="dxa"/>
            <w:right w:w="0" w:type="dxa"/>
          </w:tblCellMar>
        </w:tblPrEx>
        <w:trPr>
          <w:trHeight w:val="675" w:hRule="atLeast"/>
        </w:trPr>
        <w:tc>
          <w:tcPr>
            <w:tcW w:w="4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4D0D1">
            <w:pPr>
              <w:jc w:val="center"/>
              <w:rPr>
                <w:rFonts w:ascii="宋体" w:hAnsi="宋体" w:cs="宋体"/>
                <w:b/>
                <w:color w:val="000000"/>
                <w:sz w:val="16"/>
                <w:szCs w:val="16"/>
              </w:rPr>
            </w:pPr>
          </w:p>
        </w:tc>
        <w:tc>
          <w:tcPr>
            <w:tcW w:w="7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BD6E4">
            <w:pPr>
              <w:jc w:val="center"/>
              <w:rPr>
                <w:rFonts w:ascii="宋体" w:hAnsi="宋体" w:cs="宋体"/>
                <w:b/>
                <w:color w:val="000000"/>
                <w:sz w:val="16"/>
                <w:szCs w:val="16"/>
              </w:rPr>
            </w:pPr>
          </w:p>
        </w:tc>
        <w:tc>
          <w:tcPr>
            <w:tcW w:w="13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FB123">
            <w:pPr>
              <w:jc w:val="center"/>
              <w:rPr>
                <w:rFonts w:ascii="宋体" w:hAnsi="宋体" w:cs="宋体"/>
                <w:b/>
                <w:color w:val="000000"/>
                <w:sz w:val="16"/>
                <w:szCs w:val="16"/>
              </w:rPr>
            </w:pPr>
          </w:p>
        </w:tc>
        <w:tc>
          <w:tcPr>
            <w:tcW w:w="26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B4A0F">
            <w:pPr>
              <w:jc w:val="center"/>
              <w:rPr>
                <w:rFonts w:ascii="宋体" w:hAnsi="宋体" w:cs="宋体"/>
                <w:b/>
                <w:color w:val="000000"/>
                <w:sz w:val="16"/>
                <w:szCs w:val="16"/>
              </w:rPr>
            </w:pPr>
          </w:p>
        </w:tc>
        <w:tc>
          <w:tcPr>
            <w:tcW w:w="25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4D9B8">
            <w:pPr>
              <w:jc w:val="center"/>
              <w:rPr>
                <w:rFonts w:ascii="宋体" w:hAnsi="宋体" w:cs="宋体"/>
                <w:b/>
                <w:color w:val="000000"/>
                <w:sz w:val="16"/>
                <w:szCs w:val="16"/>
              </w:rPr>
            </w:pPr>
          </w:p>
        </w:tc>
        <w:tc>
          <w:tcPr>
            <w:tcW w:w="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1517F">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符号</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02CF6">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值</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99935">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单位（文字描述）</w:t>
            </w:r>
          </w:p>
        </w:tc>
        <w:tc>
          <w:tcPr>
            <w:tcW w:w="53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756CD">
            <w:pPr>
              <w:jc w:val="center"/>
              <w:rPr>
                <w:rFonts w:ascii="宋体" w:hAnsi="宋体" w:cs="宋体"/>
                <w:b/>
                <w:color w:val="000000"/>
                <w:sz w:val="16"/>
                <w:szCs w:val="16"/>
              </w:rPr>
            </w:pPr>
          </w:p>
        </w:tc>
      </w:tr>
      <w:tr w14:paraId="428CC42F">
        <w:tblPrEx>
          <w:tblCellMar>
            <w:top w:w="0" w:type="dxa"/>
            <w:left w:w="0" w:type="dxa"/>
            <w:bottom w:w="0" w:type="dxa"/>
            <w:right w:w="0" w:type="dxa"/>
          </w:tblCellMar>
        </w:tblPrEx>
        <w:trPr>
          <w:trHeight w:val="1043" w:hRule="atLeast"/>
        </w:trPr>
        <w:tc>
          <w:tcPr>
            <w:tcW w:w="4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D6D47">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产出指标</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6030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DF86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突发公共卫生事件信息报告率</w:t>
            </w:r>
          </w:p>
        </w:tc>
        <w:tc>
          <w:tcPr>
            <w:tcW w:w="2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F8CB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报告的突发公共卫生事件相关信息数占应报告突发公共卫生事件相关信息数的比例</w:t>
            </w:r>
          </w:p>
        </w:tc>
        <w:tc>
          <w:tcPr>
            <w:tcW w:w="2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627B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报告的突发公共卫生事件相关信息数占应报告突发公共卫生事件相关信息数的比例</w:t>
            </w:r>
          </w:p>
        </w:tc>
        <w:tc>
          <w:tcPr>
            <w:tcW w:w="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E6C26">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7D16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99.00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885C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%百分比</w:t>
            </w:r>
          </w:p>
        </w:tc>
        <w:tc>
          <w:tcPr>
            <w:tcW w:w="5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1E43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唐山市卫生局关于印发《唐山市乡镇卫生院管理办法（试行）》唐卫基妇发【2005】11号；发文日期：2005年5月30日；执行日期：2005年5月30日；期限：永久。</w:t>
            </w:r>
          </w:p>
        </w:tc>
      </w:tr>
      <w:tr w14:paraId="0DDD6DB9">
        <w:tblPrEx>
          <w:tblCellMar>
            <w:top w:w="0" w:type="dxa"/>
            <w:left w:w="0" w:type="dxa"/>
            <w:bottom w:w="0" w:type="dxa"/>
            <w:right w:w="0" w:type="dxa"/>
          </w:tblCellMar>
        </w:tblPrEx>
        <w:trPr>
          <w:trHeight w:val="933" w:hRule="atLeast"/>
        </w:trPr>
        <w:tc>
          <w:tcPr>
            <w:tcW w:w="4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F0D60">
            <w:pPr>
              <w:jc w:val="center"/>
              <w:rPr>
                <w:rFonts w:ascii="宋体" w:hAnsi="宋体" w:cs="宋体"/>
                <w:b/>
                <w:color w:val="000000"/>
                <w:sz w:val="16"/>
                <w:szCs w:val="16"/>
              </w:rPr>
            </w:pP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0EE9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E2B7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突发公共事件卫生应急处置率</w:t>
            </w:r>
          </w:p>
        </w:tc>
        <w:tc>
          <w:tcPr>
            <w:tcW w:w="2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548F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年度处置的突发公共卫生事件数占报告的突发公共卫生事件数的比率</w:t>
            </w:r>
          </w:p>
        </w:tc>
        <w:tc>
          <w:tcPr>
            <w:tcW w:w="2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C3CE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年度处置的突发公共卫生事件数占报告的突发公共卫生事件数的比率</w:t>
            </w:r>
          </w:p>
        </w:tc>
        <w:tc>
          <w:tcPr>
            <w:tcW w:w="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99E0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0FF5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99.00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F687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%百分比</w:t>
            </w:r>
          </w:p>
        </w:tc>
        <w:tc>
          <w:tcPr>
            <w:tcW w:w="5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6A2B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唐山市卫生局关于印发《唐山市乡镇卫生院管理办法（试行）》唐卫基妇发【2005】11号；发文日期：2005年5月30日；执行日期：2005年5月30日；期限：永久。</w:t>
            </w:r>
          </w:p>
        </w:tc>
      </w:tr>
      <w:tr w14:paraId="6621EB73">
        <w:tblPrEx>
          <w:tblCellMar>
            <w:top w:w="0" w:type="dxa"/>
            <w:left w:w="0" w:type="dxa"/>
            <w:bottom w:w="0" w:type="dxa"/>
            <w:right w:w="0" w:type="dxa"/>
          </w:tblCellMar>
        </w:tblPrEx>
        <w:trPr>
          <w:trHeight w:val="1220" w:hRule="atLeast"/>
        </w:trPr>
        <w:tc>
          <w:tcPr>
            <w:tcW w:w="4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715DF">
            <w:pPr>
              <w:jc w:val="center"/>
              <w:rPr>
                <w:rFonts w:ascii="宋体" w:hAnsi="宋体" w:cs="宋体"/>
                <w:b/>
                <w:color w:val="000000"/>
                <w:sz w:val="16"/>
                <w:szCs w:val="16"/>
              </w:rPr>
            </w:pP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ECBD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DCAD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突发公共卫生事件应急任务完成率</w:t>
            </w:r>
          </w:p>
        </w:tc>
        <w:tc>
          <w:tcPr>
            <w:tcW w:w="2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A510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年度内有效处置突发公共卫生事件数量占突发公共卫生事件总数的比例</w:t>
            </w:r>
          </w:p>
        </w:tc>
        <w:tc>
          <w:tcPr>
            <w:tcW w:w="2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3A2B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年度内有效处置突发公共卫生事件数量占突发公共卫生事件总数的比例</w:t>
            </w:r>
          </w:p>
        </w:tc>
        <w:tc>
          <w:tcPr>
            <w:tcW w:w="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54F6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3342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99.00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37B1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%百分比</w:t>
            </w:r>
          </w:p>
        </w:tc>
        <w:tc>
          <w:tcPr>
            <w:tcW w:w="5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584B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唐山市卫生局关于印发《唐山市乡镇卫生院管理办法（试行）》唐卫基妇发【2005】11号；发文日期：2005年5月30日；执行日期：2005年5月30日；期限：永久。</w:t>
            </w:r>
          </w:p>
        </w:tc>
      </w:tr>
      <w:tr w14:paraId="077CD6DD">
        <w:tblPrEx>
          <w:tblCellMar>
            <w:top w:w="0" w:type="dxa"/>
            <w:left w:w="0" w:type="dxa"/>
            <w:bottom w:w="0" w:type="dxa"/>
            <w:right w:w="0" w:type="dxa"/>
          </w:tblCellMar>
        </w:tblPrEx>
        <w:trPr>
          <w:trHeight w:val="971" w:hRule="atLeast"/>
        </w:trPr>
        <w:tc>
          <w:tcPr>
            <w:tcW w:w="4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27BBC">
            <w:pPr>
              <w:jc w:val="center"/>
              <w:rPr>
                <w:rFonts w:ascii="宋体" w:hAnsi="宋体" w:cs="宋体"/>
                <w:b/>
                <w:color w:val="000000"/>
                <w:sz w:val="16"/>
                <w:szCs w:val="16"/>
              </w:rPr>
            </w:pP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1B6C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E0E8B">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传染病疫情报告及时率（%）</w:t>
            </w:r>
          </w:p>
        </w:tc>
        <w:tc>
          <w:tcPr>
            <w:tcW w:w="2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0B5F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报告及时的病例数占报告传染病病例总数的比率</w:t>
            </w:r>
          </w:p>
        </w:tc>
        <w:tc>
          <w:tcPr>
            <w:tcW w:w="2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101BE">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报告及时的病例数占报告传染病病例总数的比率</w:t>
            </w:r>
          </w:p>
        </w:tc>
        <w:tc>
          <w:tcPr>
            <w:tcW w:w="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CC76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A1A5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99.00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1AC0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%百分比</w:t>
            </w:r>
          </w:p>
        </w:tc>
        <w:tc>
          <w:tcPr>
            <w:tcW w:w="5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2B2A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唐山市卫生局关于印发《唐山市乡镇卫生院管理办法（试行）》唐卫基妇发【2005】11号；发文日期：2005年5月30日；执行日期：2005年5月30日；期限：永久。</w:t>
            </w:r>
          </w:p>
        </w:tc>
      </w:tr>
      <w:tr w14:paraId="3FA80C3D">
        <w:tblPrEx>
          <w:tblCellMar>
            <w:top w:w="0" w:type="dxa"/>
            <w:left w:w="0" w:type="dxa"/>
            <w:bottom w:w="0" w:type="dxa"/>
            <w:right w:w="0" w:type="dxa"/>
          </w:tblCellMar>
        </w:tblPrEx>
        <w:trPr>
          <w:trHeight w:val="971" w:hRule="atLeast"/>
        </w:trPr>
        <w:tc>
          <w:tcPr>
            <w:tcW w:w="4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B8B1D">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效益指标</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4C58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可持续影响指标</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ABEC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传染病疫情报告及时率（%）</w:t>
            </w:r>
          </w:p>
        </w:tc>
        <w:tc>
          <w:tcPr>
            <w:tcW w:w="2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4F5E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报告及时的病例数占报告传染病病例总数的比率</w:t>
            </w:r>
          </w:p>
        </w:tc>
        <w:tc>
          <w:tcPr>
            <w:tcW w:w="2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AD8E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报告及时的病例数占报告传染病病例总数的比率</w:t>
            </w:r>
          </w:p>
        </w:tc>
        <w:tc>
          <w:tcPr>
            <w:tcW w:w="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F765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D08A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99.00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1EF7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%百分比</w:t>
            </w:r>
          </w:p>
        </w:tc>
        <w:tc>
          <w:tcPr>
            <w:tcW w:w="5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CB1A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唐山市卫生局关于印发《唐山市乡镇卫生院管理办法（试行）》唐卫基妇发【2005】11号；发文日期：2005年5月30日；执行日期：2005年5月30日；期限：永久。</w:t>
            </w:r>
          </w:p>
        </w:tc>
      </w:tr>
      <w:tr w14:paraId="11F1FC6F">
        <w:tblPrEx>
          <w:tblCellMar>
            <w:top w:w="0" w:type="dxa"/>
            <w:left w:w="0" w:type="dxa"/>
            <w:bottom w:w="0" w:type="dxa"/>
            <w:right w:w="0" w:type="dxa"/>
          </w:tblCellMar>
        </w:tblPrEx>
        <w:trPr>
          <w:trHeight w:val="1066" w:hRule="atLeast"/>
        </w:trPr>
        <w:tc>
          <w:tcPr>
            <w:tcW w:w="4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A5F52">
            <w:pPr>
              <w:jc w:val="center"/>
              <w:rPr>
                <w:rFonts w:ascii="宋体" w:hAnsi="宋体" w:cs="宋体"/>
                <w:b/>
                <w:color w:val="000000"/>
                <w:sz w:val="16"/>
                <w:szCs w:val="16"/>
              </w:rPr>
            </w:pP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79A7E">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E951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突发公共卫生事件信息报告率</w:t>
            </w:r>
          </w:p>
        </w:tc>
        <w:tc>
          <w:tcPr>
            <w:tcW w:w="2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B3BF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报告的突发公共卫生事件相关信息数占应报告突发公共卫生事件相关信息数的比例</w:t>
            </w:r>
          </w:p>
        </w:tc>
        <w:tc>
          <w:tcPr>
            <w:tcW w:w="2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983E6">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报告的突发公共卫生事件相关信息数占应报告突发公共卫生事件相关信息数的比例</w:t>
            </w:r>
          </w:p>
        </w:tc>
        <w:tc>
          <w:tcPr>
            <w:tcW w:w="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5D55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71D36">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99.00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884F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%百分比</w:t>
            </w:r>
          </w:p>
        </w:tc>
        <w:tc>
          <w:tcPr>
            <w:tcW w:w="5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11A1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唐山市卫生局关于印发《唐山市乡镇卫生院管理办法（试行）》唐卫基妇发【2005】11号；发文日期：2005年5月30日；执行日期：2005年5月30日；期限：永久。</w:t>
            </w:r>
          </w:p>
        </w:tc>
      </w:tr>
      <w:tr w14:paraId="769775EF">
        <w:tblPrEx>
          <w:tblCellMar>
            <w:top w:w="0" w:type="dxa"/>
            <w:left w:w="0" w:type="dxa"/>
            <w:bottom w:w="0" w:type="dxa"/>
            <w:right w:w="0" w:type="dxa"/>
          </w:tblCellMar>
        </w:tblPrEx>
        <w:trPr>
          <w:trHeight w:val="1000" w:hRule="atLeast"/>
        </w:trPr>
        <w:tc>
          <w:tcPr>
            <w:tcW w:w="4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DE45A">
            <w:pPr>
              <w:jc w:val="center"/>
              <w:rPr>
                <w:rFonts w:ascii="宋体" w:hAnsi="宋体" w:cs="宋体"/>
                <w:b/>
                <w:color w:val="000000"/>
                <w:sz w:val="16"/>
                <w:szCs w:val="16"/>
              </w:rPr>
            </w:pP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E02C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C401E">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突发公共事件卫生应急处置率</w:t>
            </w:r>
          </w:p>
        </w:tc>
        <w:tc>
          <w:tcPr>
            <w:tcW w:w="2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4738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年度处置的突发公共卫生事件数占报告的突发公共卫生事件数的比率</w:t>
            </w:r>
          </w:p>
        </w:tc>
        <w:tc>
          <w:tcPr>
            <w:tcW w:w="2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FBC9B">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年度处置的突发公共卫生事件数占报告的突发公共卫生事件数的比率</w:t>
            </w:r>
          </w:p>
        </w:tc>
        <w:tc>
          <w:tcPr>
            <w:tcW w:w="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36E9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72A8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99.00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6ED9B">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%百分比</w:t>
            </w:r>
          </w:p>
        </w:tc>
        <w:tc>
          <w:tcPr>
            <w:tcW w:w="5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6437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唐山市卫生局关于印发《唐山市乡镇卫生院管理办法（试行）》唐卫基妇发【2005】11号；发文日期：2005年5月30日；执行日期：2005年5月30日；期限：永久。</w:t>
            </w:r>
          </w:p>
        </w:tc>
      </w:tr>
      <w:tr w14:paraId="203CD8AD">
        <w:tblPrEx>
          <w:tblCellMar>
            <w:top w:w="0" w:type="dxa"/>
            <w:left w:w="0" w:type="dxa"/>
            <w:bottom w:w="0" w:type="dxa"/>
            <w:right w:w="0" w:type="dxa"/>
          </w:tblCellMar>
        </w:tblPrEx>
        <w:trPr>
          <w:trHeight w:val="1114" w:hRule="atLeast"/>
        </w:trPr>
        <w:tc>
          <w:tcPr>
            <w:tcW w:w="4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45121">
            <w:pPr>
              <w:jc w:val="center"/>
              <w:rPr>
                <w:rFonts w:ascii="宋体" w:hAnsi="宋体" w:cs="宋体"/>
                <w:b/>
                <w:color w:val="000000"/>
                <w:sz w:val="16"/>
                <w:szCs w:val="16"/>
              </w:rPr>
            </w:pP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929D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生态效益指标</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7088E">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突发公共卫生事件应急任务完成率</w:t>
            </w:r>
          </w:p>
        </w:tc>
        <w:tc>
          <w:tcPr>
            <w:tcW w:w="2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FF55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年度内有效处置突发公共卫生事件数量占突发公共卫生事件总数的比例</w:t>
            </w:r>
          </w:p>
        </w:tc>
        <w:tc>
          <w:tcPr>
            <w:tcW w:w="2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40EE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年度内有效处置突发公共卫生事件数量占突发公共卫生事件总数的比例</w:t>
            </w:r>
          </w:p>
        </w:tc>
        <w:tc>
          <w:tcPr>
            <w:tcW w:w="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D91C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D9C6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99.00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5704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%百分比</w:t>
            </w:r>
          </w:p>
        </w:tc>
        <w:tc>
          <w:tcPr>
            <w:tcW w:w="5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1EC2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唐山市卫生局关于印发《唐山市乡镇卫生院管理办法（试行）》唐卫基妇发【2005】11号；发文日期：2005年5月30日；执行日期：2005年5月30日；期限：永久。</w:t>
            </w:r>
          </w:p>
        </w:tc>
      </w:tr>
      <w:tr w14:paraId="7199A1A4">
        <w:tblPrEx>
          <w:tblCellMar>
            <w:top w:w="0" w:type="dxa"/>
            <w:left w:w="0" w:type="dxa"/>
            <w:bottom w:w="0" w:type="dxa"/>
            <w:right w:w="0" w:type="dxa"/>
          </w:tblCellMar>
        </w:tblPrEx>
        <w:trPr>
          <w:trHeight w:val="961" w:hRule="atLeast"/>
        </w:trPr>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13625">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满意度指标</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7065B">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服务对象满意度指标</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B8D8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群众满意度</w:t>
            </w:r>
          </w:p>
        </w:tc>
        <w:tc>
          <w:tcPr>
            <w:tcW w:w="2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13DE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群众满意数量占总数的比例。</w:t>
            </w:r>
          </w:p>
        </w:tc>
        <w:tc>
          <w:tcPr>
            <w:tcW w:w="2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1645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群众满意数量占总数的比例。</w:t>
            </w:r>
          </w:p>
        </w:tc>
        <w:tc>
          <w:tcPr>
            <w:tcW w:w="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2729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3A15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90.00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24CB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%百分比</w:t>
            </w:r>
          </w:p>
        </w:tc>
        <w:tc>
          <w:tcPr>
            <w:tcW w:w="5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50F5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唐山市卫生局关于印发《唐山市乡镇卫生院管理办法（试行）》唐卫基妇发【2005】11号；发文日期：2005年5月30日；执行日期：2005年5月30日；期限：永久。</w:t>
            </w:r>
          </w:p>
        </w:tc>
      </w:tr>
    </w:tbl>
    <w:p w14:paraId="2DDAFD27">
      <w:pPr>
        <w:spacing w:line="580" w:lineRule="exact"/>
        <w:rPr>
          <w:rFonts w:ascii="方正小标宋_GBK" w:eastAsia="方正小标宋_GBK"/>
          <w:sz w:val="44"/>
          <w:szCs w:val="44"/>
        </w:rPr>
      </w:pPr>
    </w:p>
    <w:p w14:paraId="452E7C49">
      <w:pPr>
        <w:spacing w:line="580" w:lineRule="exact"/>
        <w:rPr>
          <w:rFonts w:ascii="方正小标宋_GBK" w:eastAsia="方正小标宋_GBK"/>
          <w:sz w:val="44"/>
          <w:szCs w:val="44"/>
        </w:rPr>
      </w:pPr>
    </w:p>
    <w:p w14:paraId="2362E26D">
      <w:pPr>
        <w:spacing w:line="580" w:lineRule="exact"/>
        <w:rPr>
          <w:rFonts w:ascii="方正小标宋_GBK" w:eastAsia="方正小标宋_GBK"/>
          <w:sz w:val="44"/>
          <w:szCs w:val="44"/>
        </w:rPr>
      </w:pPr>
    </w:p>
    <w:p w14:paraId="23952446">
      <w:pPr>
        <w:spacing w:line="580" w:lineRule="exact"/>
        <w:rPr>
          <w:rFonts w:ascii="方正小标宋_GBK" w:eastAsia="方正小标宋_GBK"/>
          <w:sz w:val="44"/>
          <w:szCs w:val="44"/>
        </w:rPr>
      </w:pPr>
    </w:p>
    <w:p w14:paraId="2B9D5F82">
      <w:pPr>
        <w:spacing w:line="580" w:lineRule="exact"/>
        <w:rPr>
          <w:rFonts w:ascii="方正小标宋_GBK" w:eastAsia="方正小标宋_GBK"/>
          <w:sz w:val="44"/>
          <w:szCs w:val="44"/>
        </w:rPr>
      </w:pPr>
    </w:p>
    <w:p w14:paraId="4F65BC0B">
      <w:pPr>
        <w:rPr>
          <w:rFonts w:ascii="方正仿宋简体" w:hAnsi="方正仿宋简体" w:eastAsia="方正仿宋简体" w:cs="方正仿宋简体"/>
          <w:bCs/>
          <w:sz w:val="32"/>
          <w:szCs w:val="32"/>
        </w:rPr>
      </w:pPr>
      <w:r>
        <w:rPr>
          <w:rFonts w:ascii="方正仿宋简体" w:hAnsi="方正仿宋简体" w:eastAsia="方正仿宋简体" w:cs="方正仿宋简体"/>
          <w:bCs/>
          <w:color w:val="000000"/>
          <w:sz w:val="32"/>
          <w:szCs w:val="32"/>
        </w:rPr>
        <w:t>6</w:t>
      </w:r>
      <w:r>
        <w:rPr>
          <w:rFonts w:hint="eastAsia" w:ascii="方正仿宋简体" w:hAnsi="方正仿宋简体" w:eastAsia="方正仿宋简体" w:cs="方正仿宋简体"/>
          <w:bCs/>
          <w:color w:val="000000"/>
          <w:sz w:val="32"/>
          <w:szCs w:val="32"/>
        </w:rPr>
        <w:t>.公立医院改革补助资金绩效目标表</w:t>
      </w:r>
    </w:p>
    <w:tbl>
      <w:tblPr>
        <w:tblStyle w:val="10"/>
        <w:tblpPr w:leftFromText="180" w:rightFromText="180" w:vertAnchor="text" w:horzAnchor="page" w:tblpX="904" w:tblpY="27"/>
        <w:tblOverlap w:val="never"/>
        <w:tblW w:w="14474" w:type="dxa"/>
        <w:tblInd w:w="0" w:type="dxa"/>
        <w:tblLayout w:type="fixed"/>
        <w:tblCellMar>
          <w:top w:w="0" w:type="dxa"/>
          <w:left w:w="0" w:type="dxa"/>
          <w:bottom w:w="0" w:type="dxa"/>
          <w:right w:w="0" w:type="dxa"/>
        </w:tblCellMar>
      </w:tblPr>
      <w:tblGrid>
        <w:gridCol w:w="621"/>
        <w:gridCol w:w="959"/>
        <w:gridCol w:w="1493"/>
        <w:gridCol w:w="2844"/>
        <w:gridCol w:w="2695"/>
        <w:gridCol w:w="293"/>
        <w:gridCol w:w="570"/>
        <w:gridCol w:w="884"/>
        <w:gridCol w:w="4115"/>
      </w:tblGrid>
      <w:tr w14:paraId="1079B9BD">
        <w:tblPrEx>
          <w:tblCellMar>
            <w:top w:w="0" w:type="dxa"/>
            <w:left w:w="0" w:type="dxa"/>
            <w:bottom w:w="0" w:type="dxa"/>
            <w:right w:w="0" w:type="dxa"/>
          </w:tblCellMar>
        </w:tblPrEx>
        <w:trPr>
          <w:trHeight w:val="450" w:hRule="atLeast"/>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BC63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2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00C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13028121QBGSNXSI63Z5C</w:t>
            </w:r>
          </w:p>
        </w:tc>
        <w:tc>
          <w:tcPr>
            <w:tcW w:w="2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D901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86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DE7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公立医院改革补助</w:t>
            </w:r>
          </w:p>
        </w:tc>
      </w:tr>
      <w:tr w14:paraId="609746BA">
        <w:tblPrEx>
          <w:tblCellMar>
            <w:top w:w="0" w:type="dxa"/>
            <w:left w:w="0" w:type="dxa"/>
            <w:bottom w:w="0" w:type="dxa"/>
            <w:right w:w="0" w:type="dxa"/>
          </w:tblCellMar>
        </w:tblPrEx>
        <w:trPr>
          <w:trHeight w:val="225" w:hRule="atLeast"/>
        </w:trPr>
        <w:tc>
          <w:tcPr>
            <w:tcW w:w="591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7382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55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1848F">
            <w:pPr>
              <w:jc w:val="left"/>
              <w:rPr>
                <w:rFonts w:ascii="宋体" w:hAnsi="宋体" w:cs="宋体"/>
                <w:color w:val="000000"/>
                <w:sz w:val="18"/>
                <w:szCs w:val="18"/>
              </w:rPr>
            </w:pPr>
          </w:p>
        </w:tc>
      </w:tr>
      <w:tr w14:paraId="00DAF427">
        <w:tblPrEx>
          <w:tblCellMar>
            <w:top w:w="0" w:type="dxa"/>
            <w:left w:w="0" w:type="dxa"/>
            <w:bottom w:w="0" w:type="dxa"/>
            <w:right w:w="0" w:type="dxa"/>
          </w:tblCellMar>
        </w:tblPrEx>
        <w:trPr>
          <w:trHeight w:val="450" w:hRule="atLeast"/>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1332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85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504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"预算数810万元。其中：财政资金810万元。破除以药补医，取消药品（不含中药饮片）加成和CT、核磁等大型医疗设备检查费降低10%的政策，县级立医院因此减少的合理收入原则上按照“6:3:1”分担机制进行补偿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w:t>
            </w:r>
          </w:p>
        </w:tc>
      </w:tr>
      <w:tr w14:paraId="75E752F1">
        <w:tblPrEx>
          <w:tblCellMar>
            <w:top w:w="0" w:type="dxa"/>
            <w:left w:w="0" w:type="dxa"/>
            <w:bottom w:w="0" w:type="dxa"/>
            <w:right w:w="0" w:type="dxa"/>
          </w:tblCellMar>
        </w:tblPrEx>
        <w:trPr>
          <w:trHeight w:val="420" w:hRule="atLeast"/>
        </w:trPr>
        <w:tc>
          <w:tcPr>
            <w:tcW w:w="6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5387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4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4CF5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5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3A11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6B5D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9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A901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014D4D47">
        <w:tblPrEx>
          <w:tblCellMar>
            <w:top w:w="0" w:type="dxa"/>
            <w:left w:w="0" w:type="dxa"/>
            <w:bottom w:w="0" w:type="dxa"/>
            <w:right w:w="0" w:type="dxa"/>
          </w:tblCellMar>
        </w:tblPrEx>
        <w:trPr>
          <w:trHeight w:val="420"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5EBE0">
            <w:pPr>
              <w:jc w:val="center"/>
              <w:rPr>
                <w:rFonts w:ascii="宋体" w:hAnsi="宋体" w:cs="宋体"/>
                <w:b/>
                <w:color w:val="000000"/>
                <w:sz w:val="18"/>
                <w:szCs w:val="18"/>
              </w:rPr>
            </w:pPr>
          </w:p>
        </w:tc>
        <w:tc>
          <w:tcPr>
            <w:tcW w:w="24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6C1D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5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680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E99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49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C0FF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387E5C1F">
        <w:tblPrEx>
          <w:tblCellMar>
            <w:top w:w="0" w:type="dxa"/>
            <w:left w:w="0" w:type="dxa"/>
            <w:bottom w:w="0" w:type="dxa"/>
            <w:right w:w="0" w:type="dxa"/>
          </w:tblCellMar>
        </w:tblPrEx>
        <w:trPr>
          <w:trHeight w:val="225" w:hRule="atLeast"/>
        </w:trPr>
        <w:tc>
          <w:tcPr>
            <w:tcW w:w="6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A487B">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B46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289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08A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坚持县级公立医院公益性，破除“以药补医”机制，全面推进医院管理体制、监督机制等方面综合改革</w:t>
            </w:r>
          </w:p>
        </w:tc>
      </w:tr>
      <w:tr w14:paraId="3AC22F42">
        <w:tblPrEx>
          <w:tblCellMar>
            <w:top w:w="0" w:type="dxa"/>
            <w:left w:w="0" w:type="dxa"/>
            <w:bottom w:w="0" w:type="dxa"/>
            <w:right w:w="0" w:type="dxa"/>
          </w:tblCellMar>
        </w:tblPrEx>
        <w:trPr>
          <w:trHeight w:val="225"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0E9AD">
            <w:pPr>
              <w:jc w:val="center"/>
              <w:rPr>
                <w:rFonts w:ascii="Microsoft Sans Serif" w:hAnsi="Microsoft Sans Serif" w:eastAsia="Microsoft Sans Serif" w:cs="Microsoft Sans Serif"/>
                <w:b/>
                <w:color w:val="000000"/>
                <w:sz w:val="18"/>
                <w:szCs w:val="18"/>
              </w:rPr>
            </w:pP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178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289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B7A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逐步建立起维护公益性调动积极性、保障可持续性的运行新机制</w:t>
            </w:r>
          </w:p>
        </w:tc>
      </w:tr>
      <w:tr w14:paraId="3E86A700">
        <w:tblPrEx>
          <w:tblCellMar>
            <w:top w:w="0" w:type="dxa"/>
            <w:left w:w="0" w:type="dxa"/>
            <w:bottom w:w="0" w:type="dxa"/>
            <w:right w:w="0" w:type="dxa"/>
          </w:tblCellMar>
        </w:tblPrEx>
        <w:trPr>
          <w:trHeight w:val="225"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BB8EA">
            <w:pPr>
              <w:jc w:val="center"/>
              <w:rPr>
                <w:rFonts w:ascii="Microsoft Sans Serif" w:hAnsi="Microsoft Sans Serif" w:eastAsia="Microsoft Sans Serif" w:cs="Microsoft Sans Serif"/>
                <w:b/>
                <w:color w:val="000000"/>
                <w:sz w:val="18"/>
                <w:szCs w:val="18"/>
              </w:rPr>
            </w:pP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1BCDA">
            <w:pPr>
              <w:jc w:val="left"/>
              <w:rPr>
                <w:rFonts w:ascii="宋体" w:hAnsi="宋体" w:cs="宋体"/>
                <w:color w:val="000000"/>
                <w:sz w:val="18"/>
                <w:szCs w:val="18"/>
              </w:rPr>
            </w:pPr>
          </w:p>
        </w:tc>
        <w:tc>
          <w:tcPr>
            <w:tcW w:w="1289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6DADA">
            <w:pPr>
              <w:jc w:val="left"/>
              <w:rPr>
                <w:rFonts w:ascii="宋体" w:hAnsi="宋体" w:cs="宋体"/>
                <w:color w:val="000000"/>
                <w:sz w:val="18"/>
                <w:szCs w:val="18"/>
              </w:rPr>
            </w:pPr>
          </w:p>
        </w:tc>
      </w:tr>
      <w:tr w14:paraId="53EE0F16">
        <w:tblPrEx>
          <w:tblCellMar>
            <w:top w:w="0" w:type="dxa"/>
            <w:left w:w="0" w:type="dxa"/>
            <w:bottom w:w="0" w:type="dxa"/>
            <w:right w:w="0" w:type="dxa"/>
          </w:tblCellMar>
        </w:tblPrEx>
        <w:trPr>
          <w:trHeight w:val="225" w:hRule="atLeast"/>
        </w:trPr>
        <w:tc>
          <w:tcPr>
            <w:tcW w:w="6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1819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6635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4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DCB6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8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0533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6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5D61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7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36AD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1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70B0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26F4B565">
        <w:tblPrEx>
          <w:tblCellMar>
            <w:top w:w="0" w:type="dxa"/>
            <w:left w:w="0" w:type="dxa"/>
            <w:bottom w:w="0" w:type="dxa"/>
            <w:right w:w="0" w:type="dxa"/>
          </w:tblCellMar>
        </w:tblPrEx>
        <w:trPr>
          <w:trHeight w:val="675"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5A425">
            <w:pPr>
              <w:jc w:val="center"/>
              <w:rPr>
                <w:rFonts w:ascii="宋体" w:hAnsi="宋体" w:cs="宋体"/>
                <w:b/>
                <w:color w:val="000000"/>
                <w:sz w:val="18"/>
                <w:szCs w:val="18"/>
              </w:rPr>
            </w:pPr>
          </w:p>
        </w:tc>
        <w:tc>
          <w:tcPr>
            <w:tcW w:w="9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70186">
            <w:pPr>
              <w:jc w:val="center"/>
              <w:rPr>
                <w:rFonts w:ascii="宋体" w:hAnsi="宋体" w:cs="宋体"/>
                <w:b/>
                <w:color w:val="000000"/>
                <w:sz w:val="18"/>
                <w:szCs w:val="18"/>
              </w:rPr>
            </w:pPr>
          </w:p>
        </w:tc>
        <w:tc>
          <w:tcPr>
            <w:tcW w:w="14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242AD">
            <w:pPr>
              <w:jc w:val="center"/>
              <w:rPr>
                <w:rFonts w:ascii="宋体" w:hAnsi="宋体" w:cs="宋体"/>
                <w:b/>
                <w:color w:val="000000"/>
                <w:sz w:val="18"/>
                <w:szCs w:val="18"/>
              </w:rPr>
            </w:pPr>
          </w:p>
        </w:tc>
        <w:tc>
          <w:tcPr>
            <w:tcW w:w="2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4CE40">
            <w:pPr>
              <w:jc w:val="center"/>
              <w:rPr>
                <w:rFonts w:ascii="宋体" w:hAnsi="宋体" w:cs="宋体"/>
                <w:b/>
                <w:color w:val="000000"/>
                <w:sz w:val="18"/>
                <w:szCs w:val="18"/>
              </w:rPr>
            </w:pPr>
          </w:p>
        </w:tc>
        <w:tc>
          <w:tcPr>
            <w:tcW w:w="26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93A33">
            <w:pPr>
              <w:jc w:val="center"/>
              <w:rPr>
                <w:rFonts w:ascii="宋体" w:hAnsi="宋体" w:cs="宋体"/>
                <w:b/>
                <w:color w:val="000000"/>
                <w:sz w:val="18"/>
                <w:szCs w:val="18"/>
              </w:rPr>
            </w:pPr>
          </w:p>
        </w:tc>
        <w:tc>
          <w:tcPr>
            <w:tcW w:w="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AA54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333B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4B42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1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0E603">
            <w:pPr>
              <w:jc w:val="center"/>
              <w:rPr>
                <w:rFonts w:ascii="宋体" w:hAnsi="宋体" w:cs="宋体"/>
                <w:b/>
                <w:color w:val="000000"/>
                <w:sz w:val="18"/>
                <w:szCs w:val="18"/>
              </w:rPr>
            </w:pPr>
          </w:p>
        </w:tc>
      </w:tr>
      <w:tr w14:paraId="28894B6E">
        <w:tblPrEx>
          <w:tblCellMar>
            <w:top w:w="0" w:type="dxa"/>
            <w:left w:w="0" w:type="dxa"/>
            <w:bottom w:w="0" w:type="dxa"/>
            <w:right w:w="0" w:type="dxa"/>
          </w:tblCellMar>
        </w:tblPrEx>
        <w:trPr>
          <w:trHeight w:val="755" w:hRule="atLeast"/>
        </w:trPr>
        <w:tc>
          <w:tcPr>
            <w:tcW w:w="6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F9A6E">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428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8FA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药品加成率（%）</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D68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年度药品进销差价占药品进价的比率</w:t>
            </w:r>
          </w:p>
        </w:tc>
        <w:tc>
          <w:tcPr>
            <w:tcW w:w="2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70E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年度药品进销差价占药品进价的比率</w:t>
            </w:r>
          </w:p>
        </w:tc>
        <w:tc>
          <w:tcPr>
            <w:tcW w:w="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C0F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F8A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15.00</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826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44C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0E7D179F">
        <w:tblPrEx>
          <w:tblCellMar>
            <w:top w:w="0" w:type="dxa"/>
            <w:left w:w="0" w:type="dxa"/>
            <w:bottom w:w="0" w:type="dxa"/>
            <w:right w:w="0" w:type="dxa"/>
          </w:tblCellMar>
        </w:tblPrEx>
        <w:trPr>
          <w:trHeight w:val="696"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F92B4">
            <w:pPr>
              <w:jc w:val="center"/>
              <w:rPr>
                <w:rFonts w:ascii="Microsoft Sans Serif" w:hAnsi="Microsoft Sans Serif" w:eastAsia="Microsoft Sans Serif" w:cs="Microsoft Sans Serif"/>
                <w:b/>
                <w:color w:val="000000"/>
                <w:sz w:val="18"/>
                <w:szCs w:val="18"/>
              </w:rPr>
            </w:pP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BD1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B25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药占比（%）</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986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药品收入占医疗收入的比率</w:t>
            </w:r>
          </w:p>
        </w:tc>
        <w:tc>
          <w:tcPr>
            <w:tcW w:w="2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696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药品收入占医疗收入的比率</w:t>
            </w:r>
          </w:p>
        </w:tc>
        <w:tc>
          <w:tcPr>
            <w:tcW w:w="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C5B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76C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C92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671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77082D03">
        <w:tblPrEx>
          <w:tblCellMar>
            <w:top w:w="0" w:type="dxa"/>
            <w:left w:w="0" w:type="dxa"/>
            <w:bottom w:w="0" w:type="dxa"/>
            <w:right w:w="0" w:type="dxa"/>
          </w:tblCellMar>
        </w:tblPrEx>
        <w:trPr>
          <w:trHeight w:val="534"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FDAAB">
            <w:pPr>
              <w:jc w:val="center"/>
              <w:rPr>
                <w:rFonts w:ascii="Microsoft Sans Serif" w:hAnsi="Microsoft Sans Serif" w:eastAsia="Microsoft Sans Serif" w:cs="Microsoft Sans Serif"/>
                <w:b/>
                <w:color w:val="000000"/>
                <w:sz w:val="18"/>
                <w:szCs w:val="18"/>
              </w:rPr>
            </w:pP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4BC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F70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公立医院改革覆盖率</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A8A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实施公立医院改革的医院数量占公立医院总数的比例</w:t>
            </w:r>
          </w:p>
        </w:tc>
        <w:tc>
          <w:tcPr>
            <w:tcW w:w="2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3FF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实施公立医院改革的医院数量占公立医院总数的比例</w:t>
            </w:r>
          </w:p>
        </w:tc>
        <w:tc>
          <w:tcPr>
            <w:tcW w:w="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F1E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697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EE2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155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42E3A69D">
        <w:tblPrEx>
          <w:tblCellMar>
            <w:top w:w="0" w:type="dxa"/>
            <w:left w:w="0" w:type="dxa"/>
            <w:bottom w:w="0" w:type="dxa"/>
            <w:right w:w="0" w:type="dxa"/>
          </w:tblCellMar>
        </w:tblPrEx>
        <w:trPr>
          <w:trHeight w:val="829"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3BF2F">
            <w:pPr>
              <w:jc w:val="center"/>
              <w:rPr>
                <w:rFonts w:ascii="Microsoft Sans Serif" w:hAnsi="Microsoft Sans Serif" w:eastAsia="Microsoft Sans Serif" w:cs="Microsoft Sans Serif"/>
                <w:b/>
                <w:color w:val="000000"/>
                <w:sz w:val="18"/>
                <w:szCs w:val="18"/>
              </w:rPr>
            </w:pP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A21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5EF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县级公立医院改革覆盖率（%）</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0FD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实施县级公立医院改革的县（市）数量占我省县（市）总数的比率</w:t>
            </w:r>
          </w:p>
        </w:tc>
        <w:tc>
          <w:tcPr>
            <w:tcW w:w="2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2CB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实施县级公立医院改革的县（市）数量占我省县（市）总数的比率</w:t>
            </w:r>
          </w:p>
        </w:tc>
        <w:tc>
          <w:tcPr>
            <w:tcW w:w="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641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F31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86D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260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40C42738">
        <w:tblPrEx>
          <w:tblCellMar>
            <w:top w:w="0" w:type="dxa"/>
            <w:left w:w="0" w:type="dxa"/>
            <w:bottom w:w="0" w:type="dxa"/>
            <w:right w:w="0" w:type="dxa"/>
          </w:tblCellMar>
        </w:tblPrEx>
        <w:trPr>
          <w:trHeight w:val="686" w:hRule="atLeast"/>
        </w:trPr>
        <w:tc>
          <w:tcPr>
            <w:tcW w:w="6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B9FE4">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1B2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98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药占比（%）</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7FD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药品收入占医疗收入的比率</w:t>
            </w:r>
          </w:p>
        </w:tc>
        <w:tc>
          <w:tcPr>
            <w:tcW w:w="2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1F1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药品收入占医疗收入的比率</w:t>
            </w:r>
          </w:p>
        </w:tc>
        <w:tc>
          <w:tcPr>
            <w:tcW w:w="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515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714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005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E34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149881FF">
        <w:tblPrEx>
          <w:tblCellMar>
            <w:top w:w="0" w:type="dxa"/>
            <w:left w:w="0" w:type="dxa"/>
            <w:bottom w:w="0" w:type="dxa"/>
            <w:right w:w="0" w:type="dxa"/>
          </w:tblCellMar>
        </w:tblPrEx>
        <w:trPr>
          <w:trHeight w:val="823"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161C4">
            <w:pPr>
              <w:jc w:val="center"/>
              <w:rPr>
                <w:rFonts w:ascii="Microsoft Sans Serif" w:hAnsi="Microsoft Sans Serif" w:eastAsia="Microsoft Sans Serif" w:cs="Microsoft Sans Serif"/>
                <w:b/>
                <w:color w:val="000000"/>
                <w:sz w:val="18"/>
                <w:szCs w:val="18"/>
              </w:rPr>
            </w:pP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06E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DE2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公立医院改革覆盖率</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AFD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实施公立医院改革的医院数量占公立医院总数的比例</w:t>
            </w:r>
          </w:p>
        </w:tc>
        <w:tc>
          <w:tcPr>
            <w:tcW w:w="2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9CD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实施公立医院改革的医院数量占公立医院总数的比例</w:t>
            </w:r>
          </w:p>
        </w:tc>
        <w:tc>
          <w:tcPr>
            <w:tcW w:w="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EF9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12E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386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A2D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618E3E53">
        <w:tblPrEx>
          <w:tblCellMar>
            <w:top w:w="0" w:type="dxa"/>
            <w:left w:w="0" w:type="dxa"/>
            <w:bottom w:w="0" w:type="dxa"/>
            <w:right w:w="0" w:type="dxa"/>
          </w:tblCellMar>
        </w:tblPrEx>
        <w:trPr>
          <w:trHeight w:val="821"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FCEC1">
            <w:pPr>
              <w:jc w:val="center"/>
              <w:rPr>
                <w:rFonts w:ascii="Microsoft Sans Serif" w:hAnsi="Microsoft Sans Serif" w:eastAsia="Microsoft Sans Serif" w:cs="Microsoft Sans Serif"/>
                <w:b/>
                <w:color w:val="000000"/>
                <w:sz w:val="18"/>
                <w:szCs w:val="18"/>
              </w:rPr>
            </w:pP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BA8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97C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县域就诊率</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9BB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县域内就诊人次占本辖区域内域外人次的比例</w:t>
            </w:r>
          </w:p>
        </w:tc>
        <w:tc>
          <w:tcPr>
            <w:tcW w:w="2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858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县域内就诊人次占本辖区域内域外人次的比例</w:t>
            </w:r>
          </w:p>
        </w:tc>
        <w:tc>
          <w:tcPr>
            <w:tcW w:w="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53F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A99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C5B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005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2CC80B2A">
        <w:tblPrEx>
          <w:tblCellMar>
            <w:top w:w="0" w:type="dxa"/>
            <w:left w:w="0" w:type="dxa"/>
            <w:bottom w:w="0" w:type="dxa"/>
            <w:right w:w="0" w:type="dxa"/>
          </w:tblCellMar>
        </w:tblPrEx>
        <w:trPr>
          <w:trHeight w:val="832" w:hRule="atLeast"/>
        </w:trPr>
        <w:tc>
          <w:tcPr>
            <w:tcW w:w="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9F35C">
            <w:pPr>
              <w:jc w:val="center"/>
              <w:rPr>
                <w:rFonts w:ascii="Microsoft Sans Serif" w:hAnsi="Microsoft Sans Serif" w:eastAsia="Microsoft Sans Serif" w:cs="Microsoft Sans Serif"/>
                <w:b/>
                <w:color w:val="000000"/>
                <w:sz w:val="18"/>
                <w:szCs w:val="18"/>
              </w:rPr>
            </w:pP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9E3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469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接受治疗的患者满意度（%）</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FE4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接受治疗的病患调查满意人数占调查总人数的比率</w:t>
            </w:r>
          </w:p>
        </w:tc>
        <w:tc>
          <w:tcPr>
            <w:tcW w:w="2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F54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接受治疗的病患调查满意人数占调查总人数的比率</w:t>
            </w:r>
          </w:p>
        </w:tc>
        <w:tc>
          <w:tcPr>
            <w:tcW w:w="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01E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CFD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B4A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8EC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6209F307">
        <w:tblPrEx>
          <w:tblCellMar>
            <w:top w:w="0" w:type="dxa"/>
            <w:left w:w="0" w:type="dxa"/>
            <w:bottom w:w="0" w:type="dxa"/>
            <w:right w:w="0" w:type="dxa"/>
          </w:tblCellMar>
        </w:tblPrEx>
        <w:trPr>
          <w:trHeight w:val="831" w:hRule="atLeast"/>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103A8">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5FC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E3E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DD0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2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C8F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391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7DB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85E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7E1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bl>
    <w:p w14:paraId="32BD486F">
      <w:pPr>
        <w:spacing w:line="580" w:lineRule="exact"/>
        <w:rPr>
          <w:rFonts w:ascii="方正小标宋_GBK" w:eastAsia="方正小标宋_GBK"/>
          <w:sz w:val="44"/>
          <w:szCs w:val="44"/>
        </w:rPr>
      </w:pPr>
    </w:p>
    <w:p w14:paraId="22908B97">
      <w:pPr>
        <w:spacing w:line="580" w:lineRule="exact"/>
        <w:rPr>
          <w:rFonts w:ascii="宋体" w:hAnsi="宋体" w:cs="宋体"/>
          <w:sz w:val="18"/>
          <w:szCs w:val="18"/>
        </w:rPr>
      </w:pPr>
    </w:p>
    <w:p w14:paraId="1E47DB5A">
      <w:pPr>
        <w:spacing w:line="580" w:lineRule="exact"/>
        <w:rPr>
          <w:rFonts w:ascii="宋体" w:hAnsi="宋体" w:cs="宋体"/>
          <w:sz w:val="18"/>
          <w:szCs w:val="18"/>
        </w:rPr>
      </w:pPr>
    </w:p>
    <w:p w14:paraId="45B6C7B6">
      <w:pPr>
        <w:spacing w:line="580" w:lineRule="exact"/>
        <w:rPr>
          <w:rFonts w:ascii="宋体" w:hAnsi="宋体" w:cs="宋体"/>
          <w:sz w:val="18"/>
          <w:szCs w:val="18"/>
        </w:rPr>
      </w:pPr>
    </w:p>
    <w:p w14:paraId="10187DEB">
      <w:pPr>
        <w:spacing w:line="580" w:lineRule="exact"/>
        <w:rPr>
          <w:rFonts w:ascii="宋体" w:hAnsi="宋体" w:cs="宋体"/>
          <w:sz w:val="18"/>
          <w:szCs w:val="18"/>
        </w:rPr>
      </w:pPr>
    </w:p>
    <w:p w14:paraId="16A349F6">
      <w:pPr>
        <w:spacing w:line="580" w:lineRule="exact"/>
        <w:rPr>
          <w:rFonts w:ascii="宋体" w:hAnsi="宋体" w:cs="宋体"/>
          <w:sz w:val="18"/>
          <w:szCs w:val="18"/>
        </w:rPr>
      </w:pPr>
    </w:p>
    <w:p w14:paraId="11590E94">
      <w:pPr>
        <w:spacing w:line="580" w:lineRule="exact"/>
        <w:rPr>
          <w:rFonts w:ascii="宋体" w:hAnsi="宋体" w:cs="宋体"/>
          <w:sz w:val="18"/>
          <w:szCs w:val="18"/>
        </w:rPr>
      </w:pPr>
    </w:p>
    <w:p w14:paraId="2090FDB0">
      <w:pPr>
        <w:spacing w:line="580" w:lineRule="exact"/>
        <w:rPr>
          <w:rFonts w:ascii="宋体" w:hAnsi="宋体" w:cs="宋体"/>
          <w:sz w:val="18"/>
          <w:szCs w:val="18"/>
        </w:rPr>
      </w:pPr>
    </w:p>
    <w:p w14:paraId="75610C12">
      <w:pPr>
        <w:rPr>
          <w:rFonts w:ascii="方正仿宋简体" w:hAnsi="方正仿宋简体" w:eastAsia="方正仿宋简体" w:cs="方正仿宋简体"/>
          <w:bCs/>
          <w:sz w:val="32"/>
          <w:szCs w:val="32"/>
        </w:rPr>
      </w:pPr>
      <w:r>
        <w:rPr>
          <w:rFonts w:ascii="方正仿宋简体" w:hAnsi="方正仿宋简体" w:eastAsia="方正仿宋简体" w:cs="方正仿宋简体"/>
          <w:bCs/>
          <w:color w:val="000000"/>
          <w:sz w:val="32"/>
          <w:szCs w:val="32"/>
        </w:rPr>
        <w:t>7</w:t>
      </w:r>
      <w:r>
        <w:rPr>
          <w:rFonts w:hint="eastAsia" w:ascii="方正仿宋简体" w:hAnsi="方正仿宋简体" w:eastAsia="方正仿宋简体" w:cs="方正仿宋简体"/>
          <w:bCs/>
          <w:color w:val="000000"/>
          <w:sz w:val="32"/>
          <w:szCs w:val="32"/>
        </w:rPr>
        <w:t>.</w:t>
      </w:r>
      <w:r>
        <w:rPr>
          <w:rFonts w:hint="eastAsia" w:ascii="方正仿宋简体" w:hAnsi="方正仿宋简体" w:eastAsia="方正仿宋简体" w:cs="方正仿宋简体"/>
          <w:bCs/>
          <w:sz w:val="32"/>
          <w:szCs w:val="32"/>
        </w:rPr>
        <w:t>公立医院院长年薪制费用</w:t>
      </w:r>
      <w:r>
        <w:rPr>
          <w:rFonts w:hint="eastAsia" w:ascii="方正仿宋简体" w:hAnsi="方正仿宋简体" w:eastAsia="方正仿宋简体" w:cs="方正仿宋简体"/>
          <w:bCs/>
          <w:color w:val="000000"/>
          <w:sz w:val="32"/>
          <w:szCs w:val="32"/>
        </w:rPr>
        <w:t>绩效目标表</w:t>
      </w:r>
    </w:p>
    <w:tbl>
      <w:tblPr>
        <w:tblStyle w:val="10"/>
        <w:tblpPr w:leftFromText="180" w:rightFromText="180" w:vertAnchor="text" w:horzAnchor="page" w:tblpX="835" w:tblpY="42"/>
        <w:tblOverlap w:val="never"/>
        <w:tblW w:w="14616" w:type="dxa"/>
        <w:tblInd w:w="0" w:type="dxa"/>
        <w:tblLayout w:type="fixed"/>
        <w:tblCellMar>
          <w:top w:w="0" w:type="dxa"/>
          <w:left w:w="0" w:type="dxa"/>
          <w:bottom w:w="0" w:type="dxa"/>
          <w:right w:w="0" w:type="dxa"/>
        </w:tblCellMar>
      </w:tblPr>
      <w:tblGrid>
        <w:gridCol w:w="683"/>
        <w:gridCol w:w="1055"/>
        <w:gridCol w:w="1573"/>
        <w:gridCol w:w="2470"/>
        <w:gridCol w:w="2356"/>
        <w:gridCol w:w="305"/>
        <w:gridCol w:w="480"/>
        <w:gridCol w:w="958"/>
        <w:gridCol w:w="4736"/>
      </w:tblGrid>
      <w:tr w14:paraId="5A586AC9">
        <w:tblPrEx>
          <w:tblCellMar>
            <w:top w:w="0" w:type="dxa"/>
            <w:left w:w="0" w:type="dxa"/>
            <w:bottom w:w="0" w:type="dxa"/>
            <w:right w:w="0" w:type="dxa"/>
          </w:tblCellMar>
        </w:tblPrEx>
        <w:trPr>
          <w:trHeight w:val="450" w:hRule="atLeast"/>
        </w:trPr>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9052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0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7715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130281219YLTNZ8MXOAL8</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353E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47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745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公立医院院长年薪制</w:t>
            </w:r>
          </w:p>
        </w:tc>
      </w:tr>
      <w:tr w14:paraId="0AC94EFE">
        <w:tblPrEx>
          <w:tblCellMar>
            <w:top w:w="0" w:type="dxa"/>
            <w:left w:w="0" w:type="dxa"/>
            <w:bottom w:w="0" w:type="dxa"/>
            <w:right w:w="0" w:type="dxa"/>
          </w:tblCellMar>
        </w:tblPrEx>
        <w:trPr>
          <w:trHeight w:val="225" w:hRule="atLeast"/>
        </w:trPr>
        <w:tc>
          <w:tcPr>
            <w:tcW w:w="578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5864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83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C07F0">
            <w:pPr>
              <w:jc w:val="left"/>
              <w:rPr>
                <w:rFonts w:ascii="宋体" w:hAnsi="宋体" w:cs="宋体"/>
                <w:color w:val="000000"/>
                <w:sz w:val="18"/>
                <w:szCs w:val="18"/>
              </w:rPr>
            </w:pPr>
          </w:p>
        </w:tc>
      </w:tr>
      <w:tr w14:paraId="4BE7FC75">
        <w:tblPrEx>
          <w:tblCellMar>
            <w:top w:w="0" w:type="dxa"/>
            <w:left w:w="0" w:type="dxa"/>
            <w:bottom w:w="0" w:type="dxa"/>
            <w:right w:w="0" w:type="dxa"/>
          </w:tblCellMar>
        </w:tblPrEx>
        <w:trPr>
          <w:trHeight w:val="450" w:hRule="atLeast"/>
        </w:trPr>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820B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93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C006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预算数112万元。其中：财政资金112万元。推行医院院长目标年薪制，切断医院院长与医院的利益联系，医院院长年薪由同级财政全额负担，按照不超过本单位职工平均收入的3倍左右核定      </w:t>
            </w:r>
          </w:p>
        </w:tc>
      </w:tr>
      <w:tr w14:paraId="2A3C7173">
        <w:tblPrEx>
          <w:tblCellMar>
            <w:top w:w="0" w:type="dxa"/>
            <w:left w:w="0" w:type="dxa"/>
            <w:bottom w:w="0" w:type="dxa"/>
            <w:right w:w="0" w:type="dxa"/>
          </w:tblCellMar>
        </w:tblPrEx>
        <w:trPr>
          <w:trHeight w:val="420" w:hRule="atLeast"/>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CDF3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6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BD1C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8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B1A0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35A5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6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E5C0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3758808D">
        <w:tblPrEx>
          <w:tblCellMar>
            <w:top w:w="0" w:type="dxa"/>
            <w:left w:w="0" w:type="dxa"/>
            <w:bottom w:w="0" w:type="dxa"/>
            <w:right w:w="0"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90F82">
            <w:pPr>
              <w:jc w:val="center"/>
              <w:rPr>
                <w:rFonts w:ascii="宋体" w:hAnsi="宋体" w:cs="宋体"/>
                <w:b/>
                <w:color w:val="000000"/>
                <w:sz w:val="18"/>
                <w:szCs w:val="18"/>
              </w:rPr>
            </w:pPr>
          </w:p>
        </w:tc>
        <w:tc>
          <w:tcPr>
            <w:tcW w:w="26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4DA0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8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DE6E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F54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56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711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3D390834">
        <w:tblPrEx>
          <w:tblCellMar>
            <w:top w:w="0" w:type="dxa"/>
            <w:left w:w="0" w:type="dxa"/>
            <w:bottom w:w="0" w:type="dxa"/>
            <w:right w:w="0" w:type="dxa"/>
          </w:tblCellMar>
        </w:tblPrEx>
        <w:trPr>
          <w:trHeight w:val="225" w:hRule="atLeast"/>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882EE">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3B8E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287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96A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切实解决医改统筹推进机制不强突出问题</w:t>
            </w:r>
          </w:p>
        </w:tc>
      </w:tr>
      <w:tr w14:paraId="6C4A22A4">
        <w:tblPrEx>
          <w:tblCellMar>
            <w:top w:w="0" w:type="dxa"/>
            <w:left w:w="0" w:type="dxa"/>
            <w:bottom w:w="0" w:type="dxa"/>
            <w:right w:w="0" w:type="dxa"/>
          </w:tblCellMar>
        </w:tblPrEx>
        <w:trPr>
          <w:trHeight w:val="225"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C8C81">
            <w:pPr>
              <w:jc w:val="center"/>
              <w:rPr>
                <w:rFonts w:ascii="Microsoft Sans Serif" w:hAnsi="Microsoft Sans Serif" w:eastAsia="Microsoft Sans Serif" w:cs="Microsoft Sans Serif"/>
                <w:b/>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713F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287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6DD0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切实解决公立医院运行体制不活突出问题</w:t>
            </w:r>
          </w:p>
        </w:tc>
      </w:tr>
      <w:tr w14:paraId="39FC00F1">
        <w:tblPrEx>
          <w:tblCellMar>
            <w:top w:w="0" w:type="dxa"/>
            <w:left w:w="0" w:type="dxa"/>
            <w:bottom w:w="0" w:type="dxa"/>
            <w:right w:w="0" w:type="dxa"/>
          </w:tblCellMar>
        </w:tblPrEx>
        <w:trPr>
          <w:trHeight w:val="225"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FEA55">
            <w:pPr>
              <w:jc w:val="center"/>
              <w:rPr>
                <w:rFonts w:ascii="Microsoft Sans Serif" w:hAnsi="Microsoft Sans Serif" w:eastAsia="Microsoft Sans Serif" w:cs="Microsoft Sans Serif"/>
                <w:b/>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DA95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目标3</w:t>
            </w:r>
          </w:p>
        </w:tc>
        <w:tc>
          <w:tcPr>
            <w:tcW w:w="1287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6BFE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切实解决医院改革积极性不高突出问题</w:t>
            </w:r>
          </w:p>
        </w:tc>
      </w:tr>
      <w:tr w14:paraId="23309225">
        <w:tblPrEx>
          <w:tblCellMar>
            <w:top w:w="0" w:type="dxa"/>
            <w:left w:w="0" w:type="dxa"/>
            <w:bottom w:w="0" w:type="dxa"/>
            <w:right w:w="0" w:type="dxa"/>
          </w:tblCellMar>
        </w:tblPrEx>
        <w:trPr>
          <w:trHeight w:val="225" w:hRule="atLeast"/>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CEE1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7190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853F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4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9576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3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B319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A042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7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F5DD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21D1B97B">
        <w:tblPrEx>
          <w:tblCellMar>
            <w:top w:w="0" w:type="dxa"/>
            <w:left w:w="0" w:type="dxa"/>
            <w:bottom w:w="0" w:type="dxa"/>
            <w:right w:w="0" w:type="dxa"/>
          </w:tblCellMar>
        </w:tblPrEx>
        <w:trPr>
          <w:trHeight w:val="675"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36B63">
            <w:pPr>
              <w:jc w:val="center"/>
              <w:rPr>
                <w:rFonts w:ascii="宋体" w:hAnsi="宋体" w:cs="宋体"/>
                <w:b/>
                <w:color w:val="000000"/>
                <w:sz w:val="18"/>
                <w:szCs w:val="18"/>
              </w:rPr>
            </w:pPr>
          </w:p>
        </w:tc>
        <w:tc>
          <w:tcPr>
            <w:tcW w:w="1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B758E">
            <w:pPr>
              <w:jc w:val="center"/>
              <w:rPr>
                <w:rFonts w:ascii="宋体" w:hAnsi="宋体" w:cs="宋体"/>
                <w:b/>
                <w:color w:val="000000"/>
                <w:sz w:val="18"/>
                <w:szCs w:val="18"/>
              </w:rPr>
            </w:pPr>
          </w:p>
        </w:tc>
        <w:tc>
          <w:tcPr>
            <w:tcW w:w="15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99217">
            <w:pPr>
              <w:jc w:val="center"/>
              <w:rPr>
                <w:rFonts w:ascii="宋体" w:hAnsi="宋体" w:cs="宋体"/>
                <w:b/>
                <w:color w:val="000000"/>
                <w:sz w:val="18"/>
                <w:szCs w:val="18"/>
              </w:rPr>
            </w:pPr>
          </w:p>
        </w:tc>
        <w:tc>
          <w:tcPr>
            <w:tcW w:w="2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65D76">
            <w:pPr>
              <w:jc w:val="center"/>
              <w:rPr>
                <w:rFonts w:ascii="宋体" w:hAnsi="宋体" w:cs="宋体"/>
                <w:b/>
                <w:color w:val="000000"/>
                <w:sz w:val="18"/>
                <w:szCs w:val="18"/>
              </w:rPr>
            </w:pPr>
          </w:p>
        </w:tc>
        <w:tc>
          <w:tcPr>
            <w:tcW w:w="2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C614A">
            <w:pPr>
              <w:jc w:val="center"/>
              <w:rPr>
                <w:rFonts w:ascii="宋体" w:hAnsi="宋体" w:cs="宋体"/>
                <w:b/>
                <w:color w:val="000000"/>
                <w:sz w:val="18"/>
                <w:szCs w:val="18"/>
              </w:rPr>
            </w:pPr>
          </w:p>
        </w:tc>
        <w:tc>
          <w:tcPr>
            <w:tcW w:w="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D439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73E1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6D03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E236C">
            <w:pPr>
              <w:jc w:val="center"/>
              <w:rPr>
                <w:rFonts w:ascii="宋体" w:hAnsi="宋体" w:cs="宋体"/>
                <w:b/>
                <w:color w:val="000000"/>
                <w:sz w:val="18"/>
                <w:szCs w:val="18"/>
              </w:rPr>
            </w:pPr>
          </w:p>
        </w:tc>
      </w:tr>
      <w:tr w14:paraId="4E40BF5E">
        <w:tblPrEx>
          <w:tblCellMar>
            <w:top w:w="0" w:type="dxa"/>
            <w:left w:w="0" w:type="dxa"/>
            <w:bottom w:w="0" w:type="dxa"/>
            <w:right w:w="0" w:type="dxa"/>
          </w:tblCellMar>
        </w:tblPrEx>
        <w:trPr>
          <w:trHeight w:val="791" w:hRule="atLeast"/>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575F5">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AFC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242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院长年薪制覆盖率</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FBA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实施院长年薪制县级公立医院改革的数量  </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BD1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实施院长年薪制县级公立医院改革的数量  </w:t>
            </w:r>
          </w:p>
        </w:tc>
        <w:tc>
          <w:tcPr>
            <w:tcW w:w="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DA4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857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4C8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4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962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 政办〔2014〕24号 </w:t>
            </w:r>
          </w:p>
        </w:tc>
      </w:tr>
      <w:tr w14:paraId="57B57455">
        <w:tblPrEx>
          <w:tblCellMar>
            <w:top w:w="0" w:type="dxa"/>
            <w:left w:w="0" w:type="dxa"/>
            <w:bottom w:w="0" w:type="dxa"/>
            <w:right w:w="0" w:type="dxa"/>
          </w:tblCellMar>
        </w:tblPrEx>
        <w:trPr>
          <w:trHeight w:val="676"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A4A99">
            <w:pPr>
              <w:jc w:val="center"/>
              <w:rPr>
                <w:rFonts w:ascii="Microsoft Sans Serif" w:hAnsi="Microsoft Sans Serif" w:eastAsia="Microsoft Sans Serif" w:cs="Microsoft Sans Serif"/>
                <w:b/>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C94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92A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医疗费用增长率（%）</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A6B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医疗费用增长幅度  </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7A0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医疗费用增长幅度  </w:t>
            </w:r>
          </w:p>
        </w:tc>
        <w:tc>
          <w:tcPr>
            <w:tcW w:w="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54F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281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FD1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B34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 政办〔2014〕24号 </w:t>
            </w:r>
          </w:p>
        </w:tc>
      </w:tr>
      <w:tr w14:paraId="2DE1B0A8">
        <w:tblPrEx>
          <w:tblCellMar>
            <w:top w:w="0" w:type="dxa"/>
            <w:left w:w="0" w:type="dxa"/>
            <w:bottom w:w="0" w:type="dxa"/>
            <w:right w:w="0" w:type="dxa"/>
          </w:tblCellMar>
        </w:tblPrEx>
        <w:trPr>
          <w:trHeight w:val="827"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CCDD3">
            <w:pPr>
              <w:jc w:val="center"/>
              <w:rPr>
                <w:rFonts w:ascii="Microsoft Sans Serif" w:hAnsi="Microsoft Sans Serif" w:eastAsia="Microsoft Sans Serif" w:cs="Microsoft Sans Serif"/>
                <w:b/>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0F5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879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住院患者次均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医药费用</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884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门（急）诊患者次均医药费用增幅下降  </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F4E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门（急）诊患者次均医药费用增幅下降  </w:t>
            </w:r>
          </w:p>
        </w:tc>
        <w:tc>
          <w:tcPr>
            <w:tcW w:w="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376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095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3D6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92F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 政办〔2014〕24号 </w:t>
            </w:r>
          </w:p>
        </w:tc>
      </w:tr>
      <w:tr w14:paraId="42E2D200">
        <w:tblPrEx>
          <w:tblCellMar>
            <w:top w:w="0" w:type="dxa"/>
            <w:left w:w="0" w:type="dxa"/>
            <w:bottom w:w="0" w:type="dxa"/>
            <w:right w:w="0" w:type="dxa"/>
          </w:tblCellMar>
        </w:tblPrEx>
        <w:trPr>
          <w:trHeight w:val="829"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2F107">
            <w:pPr>
              <w:jc w:val="center"/>
              <w:rPr>
                <w:rFonts w:ascii="Microsoft Sans Serif" w:hAnsi="Microsoft Sans Serif" w:eastAsia="Microsoft Sans Serif" w:cs="Microsoft Sans Serif"/>
                <w:b/>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564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7C1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县域就诊率</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6D6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县域内就诊人次占本辖区域内域外人次的比例  </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1F4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县域内就诊人次占本辖区域内域外人次的比例  </w:t>
            </w:r>
          </w:p>
        </w:tc>
        <w:tc>
          <w:tcPr>
            <w:tcW w:w="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FE2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DA7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CF8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97A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 政办〔2014〕24号 </w:t>
            </w:r>
          </w:p>
        </w:tc>
      </w:tr>
      <w:tr w14:paraId="259C9866">
        <w:tblPrEx>
          <w:tblCellMar>
            <w:top w:w="0" w:type="dxa"/>
            <w:left w:w="0" w:type="dxa"/>
            <w:bottom w:w="0" w:type="dxa"/>
            <w:right w:w="0" w:type="dxa"/>
          </w:tblCellMar>
        </w:tblPrEx>
        <w:trPr>
          <w:trHeight w:val="828" w:hRule="atLeast"/>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F1D79">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A6B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542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人员支出占业务支出比例增长</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745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人员支出占业务支出的比重较上年有所提高  </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48F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人员支出占业务支出的比重较上年有所提高  </w:t>
            </w:r>
          </w:p>
        </w:tc>
        <w:tc>
          <w:tcPr>
            <w:tcW w:w="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FD0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B6B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90C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469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 政办〔2014〕24号 </w:t>
            </w:r>
          </w:p>
        </w:tc>
      </w:tr>
      <w:tr w14:paraId="3DC4C740">
        <w:tblPrEx>
          <w:tblCellMar>
            <w:top w:w="0" w:type="dxa"/>
            <w:left w:w="0" w:type="dxa"/>
            <w:bottom w:w="0" w:type="dxa"/>
            <w:right w:w="0" w:type="dxa"/>
          </w:tblCellMar>
        </w:tblPrEx>
        <w:trPr>
          <w:trHeight w:val="811"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F453E">
            <w:pPr>
              <w:jc w:val="center"/>
              <w:rPr>
                <w:rFonts w:ascii="Microsoft Sans Serif" w:hAnsi="Microsoft Sans Serif" w:eastAsia="Microsoft Sans Serif" w:cs="Microsoft Sans Serif"/>
                <w:b/>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01A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B71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职工满意度</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55F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职工对院长满意度</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C85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职工对院长满意度</w:t>
            </w:r>
          </w:p>
        </w:tc>
        <w:tc>
          <w:tcPr>
            <w:tcW w:w="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7BF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90B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D21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AF7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 政办〔2014〕24号 </w:t>
            </w:r>
          </w:p>
        </w:tc>
      </w:tr>
      <w:tr w14:paraId="13A066FC">
        <w:tblPrEx>
          <w:tblCellMar>
            <w:top w:w="0" w:type="dxa"/>
            <w:left w:w="0" w:type="dxa"/>
            <w:bottom w:w="0" w:type="dxa"/>
            <w:right w:w="0" w:type="dxa"/>
          </w:tblCellMar>
        </w:tblPrEx>
        <w:trPr>
          <w:trHeight w:val="823"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CC322">
            <w:pPr>
              <w:jc w:val="center"/>
              <w:rPr>
                <w:rFonts w:ascii="Microsoft Sans Serif" w:hAnsi="Microsoft Sans Serif" w:eastAsia="Microsoft Sans Serif" w:cs="Microsoft Sans Serif"/>
                <w:b/>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6C3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517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住院患者次均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医药费用</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953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门（急）诊患者次均医药费用增幅下降  </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633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门（急）诊患者次均医药费用增幅下降  </w:t>
            </w:r>
          </w:p>
        </w:tc>
        <w:tc>
          <w:tcPr>
            <w:tcW w:w="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B4B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278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693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A71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 政办〔2014〕24号 </w:t>
            </w:r>
          </w:p>
        </w:tc>
      </w:tr>
      <w:tr w14:paraId="59E0933A">
        <w:tblPrEx>
          <w:tblCellMar>
            <w:top w:w="0" w:type="dxa"/>
            <w:left w:w="0" w:type="dxa"/>
            <w:bottom w:w="0" w:type="dxa"/>
            <w:right w:w="0" w:type="dxa"/>
          </w:tblCellMar>
        </w:tblPrEx>
        <w:trPr>
          <w:trHeight w:val="834"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B8939">
            <w:pPr>
              <w:jc w:val="center"/>
              <w:rPr>
                <w:rFonts w:ascii="Microsoft Sans Serif" w:hAnsi="Microsoft Sans Serif" w:eastAsia="Microsoft Sans Serif" w:cs="Microsoft Sans Serif"/>
                <w:b/>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C01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696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县域就诊率</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710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县域内就诊人次占本辖区域内域外人次的比例  </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06F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县域内就诊人次占本辖区域内域外人次的比例  </w:t>
            </w:r>
          </w:p>
        </w:tc>
        <w:tc>
          <w:tcPr>
            <w:tcW w:w="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926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FEE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CC4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EC1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 政办〔2014〕24号 </w:t>
            </w:r>
          </w:p>
        </w:tc>
      </w:tr>
      <w:tr w14:paraId="15CC51AB">
        <w:tblPrEx>
          <w:tblCellMar>
            <w:top w:w="0" w:type="dxa"/>
            <w:left w:w="0" w:type="dxa"/>
            <w:bottom w:w="0" w:type="dxa"/>
            <w:right w:w="0" w:type="dxa"/>
          </w:tblCellMar>
        </w:tblPrEx>
        <w:trPr>
          <w:trHeight w:val="833" w:hRule="atLeast"/>
        </w:trPr>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D04A5">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7E8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1EA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患者满意度</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D4F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接受治疗的病患调查满意人数占调查总人数的比率</w:t>
            </w:r>
          </w:p>
        </w:tc>
        <w:tc>
          <w:tcPr>
            <w:tcW w:w="2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CDF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接受治疗的病患调查满意人数占调查总人数的比率</w:t>
            </w:r>
          </w:p>
        </w:tc>
        <w:tc>
          <w:tcPr>
            <w:tcW w:w="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A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77E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C35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139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 政办〔2014〕24号 </w:t>
            </w:r>
          </w:p>
        </w:tc>
      </w:tr>
    </w:tbl>
    <w:p w14:paraId="5A65DCD8">
      <w:pPr>
        <w:spacing w:line="580" w:lineRule="exact"/>
        <w:rPr>
          <w:rFonts w:ascii="宋体" w:hAnsi="宋体" w:cs="宋体"/>
          <w:sz w:val="18"/>
          <w:szCs w:val="18"/>
        </w:rPr>
      </w:pPr>
    </w:p>
    <w:p w14:paraId="10D62E80">
      <w:pPr>
        <w:spacing w:line="580" w:lineRule="exact"/>
        <w:rPr>
          <w:rFonts w:ascii="方正小标宋_GBK" w:eastAsia="方正小标宋_GBK"/>
          <w:sz w:val="44"/>
          <w:szCs w:val="44"/>
        </w:rPr>
      </w:pPr>
    </w:p>
    <w:p w14:paraId="03C2AAC9">
      <w:pPr>
        <w:spacing w:line="580" w:lineRule="exact"/>
        <w:rPr>
          <w:rFonts w:ascii="方正小标宋_GBK" w:eastAsia="方正小标宋_GBK"/>
          <w:sz w:val="44"/>
          <w:szCs w:val="44"/>
        </w:rPr>
      </w:pPr>
    </w:p>
    <w:p w14:paraId="5E1EA308">
      <w:pPr>
        <w:spacing w:line="580" w:lineRule="exact"/>
        <w:rPr>
          <w:rFonts w:ascii="方正小标宋_GBK" w:eastAsia="方正小标宋_GBK"/>
          <w:sz w:val="44"/>
          <w:szCs w:val="44"/>
        </w:rPr>
      </w:pPr>
    </w:p>
    <w:p w14:paraId="586144B8">
      <w:pPr>
        <w:spacing w:line="580" w:lineRule="exact"/>
        <w:rPr>
          <w:rFonts w:ascii="方正小标宋_GBK" w:eastAsia="方正小标宋_GBK"/>
          <w:sz w:val="44"/>
          <w:szCs w:val="44"/>
        </w:rPr>
      </w:pPr>
    </w:p>
    <w:p w14:paraId="26962661">
      <w:pPr>
        <w:spacing w:line="580" w:lineRule="exact"/>
        <w:rPr>
          <w:rFonts w:ascii="方正小标宋_GBK" w:eastAsia="方正小标宋_GBK"/>
          <w:sz w:val="44"/>
          <w:szCs w:val="44"/>
        </w:rPr>
      </w:pPr>
    </w:p>
    <w:p w14:paraId="694B216A">
      <w:pPr>
        <w:spacing w:line="580" w:lineRule="exact"/>
        <w:rPr>
          <w:rFonts w:ascii="方正小标宋_GBK" w:eastAsia="方正小标宋_GBK"/>
          <w:sz w:val="44"/>
          <w:szCs w:val="44"/>
        </w:rPr>
      </w:pPr>
    </w:p>
    <w:p w14:paraId="024DD8F8">
      <w:pPr>
        <w:spacing w:line="580" w:lineRule="exact"/>
        <w:rPr>
          <w:rFonts w:ascii="方正小标宋_GBK" w:eastAsia="方正小标宋_GBK"/>
          <w:sz w:val="44"/>
          <w:szCs w:val="44"/>
        </w:rPr>
      </w:pPr>
    </w:p>
    <w:p w14:paraId="7F89666D">
      <w:pPr>
        <w:rPr>
          <w:rFonts w:ascii="方正仿宋简体" w:hAnsi="方正仿宋简体" w:eastAsia="方正仿宋简体" w:cs="方正仿宋简体"/>
          <w:bCs/>
          <w:sz w:val="32"/>
          <w:szCs w:val="32"/>
        </w:rPr>
      </w:pPr>
      <w:r>
        <w:rPr>
          <w:rFonts w:ascii="方正仿宋简体" w:hAnsi="方正仿宋简体" w:eastAsia="方正仿宋简体" w:cs="方正仿宋简体"/>
          <w:bCs/>
          <w:color w:val="000000"/>
          <w:sz w:val="32"/>
          <w:szCs w:val="32"/>
        </w:rPr>
        <w:t>8</w:t>
      </w:r>
      <w:r>
        <w:rPr>
          <w:rFonts w:hint="eastAsia" w:ascii="方正仿宋简体" w:hAnsi="方正仿宋简体" w:eastAsia="方正仿宋简体" w:cs="方正仿宋简体"/>
          <w:bCs/>
          <w:color w:val="000000"/>
          <w:sz w:val="32"/>
          <w:szCs w:val="32"/>
        </w:rPr>
        <w:t>.国医堂建设项目经费绩效目标表</w:t>
      </w:r>
    </w:p>
    <w:tbl>
      <w:tblPr>
        <w:tblStyle w:val="10"/>
        <w:tblpPr w:leftFromText="180" w:rightFromText="180" w:vertAnchor="text" w:horzAnchor="page" w:tblpX="881" w:tblpY="45"/>
        <w:tblOverlap w:val="never"/>
        <w:tblW w:w="14474" w:type="dxa"/>
        <w:tblInd w:w="0" w:type="dxa"/>
        <w:tblLayout w:type="fixed"/>
        <w:tblCellMar>
          <w:top w:w="0" w:type="dxa"/>
          <w:left w:w="0" w:type="dxa"/>
          <w:bottom w:w="0" w:type="dxa"/>
          <w:right w:w="0" w:type="dxa"/>
        </w:tblCellMar>
      </w:tblPr>
      <w:tblGrid>
        <w:gridCol w:w="539"/>
        <w:gridCol w:w="895"/>
        <w:gridCol w:w="1086"/>
        <w:gridCol w:w="3006"/>
        <w:gridCol w:w="2798"/>
        <w:gridCol w:w="277"/>
        <w:gridCol w:w="480"/>
        <w:gridCol w:w="786"/>
        <w:gridCol w:w="4607"/>
      </w:tblGrid>
      <w:tr w14:paraId="1BF8615F">
        <w:tblPrEx>
          <w:tblCellMar>
            <w:top w:w="0" w:type="dxa"/>
            <w:left w:w="0" w:type="dxa"/>
            <w:bottom w:w="0" w:type="dxa"/>
            <w:right w:w="0" w:type="dxa"/>
          </w:tblCellMar>
        </w:tblPrEx>
        <w:trPr>
          <w:trHeight w:val="45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B569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9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6AEE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130281216UEEBEPMZMCLR</w:t>
            </w:r>
          </w:p>
        </w:tc>
        <w:tc>
          <w:tcPr>
            <w:tcW w:w="2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0ED5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1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F2F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国医堂建设项目经费</w:t>
            </w:r>
          </w:p>
        </w:tc>
      </w:tr>
      <w:tr w14:paraId="74E72D2C">
        <w:tblPrEx>
          <w:tblCellMar>
            <w:top w:w="0" w:type="dxa"/>
            <w:left w:w="0" w:type="dxa"/>
            <w:bottom w:w="0" w:type="dxa"/>
            <w:right w:w="0" w:type="dxa"/>
          </w:tblCellMar>
        </w:tblPrEx>
        <w:trPr>
          <w:trHeight w:val="225" w:hRule="atLeast"/>
        </w:trPr>
        <w:tc>
          <w:tcPr>
            <w:tcW w:w="55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C2C8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94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5785C">
            <w:pPr>
              <w:jc w:val="left"/>
              <w:rPr>
                <w:rFonts w:ascii="宋体" w:hAnsi="宋体" w:cs="宋体"/>
                <w:color w:val="000000"/>
                <w:sz w:val="18"/>
                <w:szCs w:val="18"/>
              </w:rPr>
            </w:pPr>
          </w:p>
        </w:tc>
      </w:tr>
      <w:tr w14:paraId="55319587">
        <w:tblPrEx>
          <w:tblCellMar>
            <w:top w:w="0" w:type="dxa"/>
            <w:left w:w="0" w:type="dxa"/>
            <w:bottom w:w="0" w:type="dxa"/>
            <w:right w:w="0" w:type="dxa"/>
          </w:tblCellMar>
        </w:tblPrEx>
        <w:trPr>
          <w:trHeight w:val="45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CE35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93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9C8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预算数：18万元。其中：财政资金18万元。建设西留村乡卫生院、马兰峪镇中心卫生院、新店子镇中心卫生院、团瓢庄乡卫生院、地北头镇卫生院、东旧寨镇中心卫生院、建明镇中心卫生院、小厂乡卫生院等8所国医堂      </w:t>
            </w:r>
          </w:p>
        </w:tc>
      </w:tr>
      <w:tr w14:paraId="380C3CDC">
        <w:tblPrEx>
          <w:tblCellMar>
            <w:top w:w="0" w:type="dxa"/>
            <w:left w:w="0" w:type="dxa"/>
            <w:bottom w:w="0" w:type="dxa"/>
            <w:right w:w="0" w:type="dxa"/>
          </w:tblCellMar>
        </w:tblPrEx>
        <w:trPr>
          <w:trHeight w:val="420" w:hRule="atLeast"/>
        </w:trPr>
        <w:tc>
          <w:tcPr>
            <w:tcW w:w="5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24FC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9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C840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8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1D37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B3F2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3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34FE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2848AACB">
        <w:tblPrEx>
          <w:tblCellMar>
            <w:top w:w="0" w:type="dxa"/>
            <w:left w:w="0" w:type="dxa"/>
            <w:bottom w:w="0" w:type="dxa"/>
            <w:right w:w="0" w:type="dxa"/>
          </w:tblCellMar>
        </w:tblPrEx>
        <w:trPr>
          <w:trHeight w:val="420" w:hRule="atLeast"/>
        </w:trPr>
        <w:tc>
          <w:tcPr>
            <w:tcW w:w="5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7A0C2">
            <w:pPr>
              <w:jc w:val="center"/>
              <w:rPr>
                <w:rFonts w:ascii="宋体" w:hAnsi="宋体" w:cs="宋体"/>
                <w:b/>
                <w:color w:val="000000"/>
                <w:sz w:val="18"/>
                <w:szCs w:val="18"/>
              </w:rPr>
            </w:pPr>
          </w:p>
        </w:tc>
        <w:tc>
          <w:tcPr>
            <w:tcW w:w="19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F0E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8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5ED9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930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53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736A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3CFB17FC">
        <w:tblPrEx>
          <w:tblCellMar>
            <w:top w:w="0" w:type="dxa"/>
            <w:left w:w="0" w:type="dxa"/>
            <w:bottom w:w="0" w:type="dxa"/>
            <w:right w:w="0" w:type="dxa"/>
          </w:tblCellMar>
        </w:tblPrEx>
        <w:trPr>
          <w:trHeight w:val="225" w:hRule="atLeast"/>
        </w:trPr>
        <w:tc>
          <w:tcPr>
            <w:tcW w:w="5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CE678">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2505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0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06BF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认真开展中医药传承发展事业</w:t>
            </w:r>
          </w:p>
        </w:tc>
      </w:tr>
      <w:tr w14:paraId="6CA95E11">
        <w:tblPrEx>
          <w:tblCellMar>
            <w:top w:w="0" w:type="dxa"/>
            <w:left w:w="0" w:type="dxa"/>
            <w:bottom w:w="0" w:type="dxa"/>
            <w:right w:w="0" w:type="dxa"/>
          </w:tblCellMar>
        </w:tblPrEx>
        <w:trPr>
          <w:trHeight w:val="225" w:hRule="atLeast"/>
        </w:trPr>
        <w:tc>
          <w:tcPr>
            <w:tcW w:w="5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3E0F0">
            <w:pPr>
              <w:jc w:val="center"/>
              <w:rPr>
                <w:rFonts w:ascii="Microsoft Sans Serif" w:hAnsi="Microsoft Sans Serif" w:eastAsia="Microsoft Sans Serif" w:cs="Microsoft Sans Serif"/>
                <w:b/>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908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0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931D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促进中医药服务能力提升，加强中医药特色技术支持</w:t>
            </w:r>
          </w:p>
        </w:tc>
      </w:tr>
      <w:tr w14:paraId="2F1FB6AA">
        <w:tblPrEx>
          <w:tblCellMar>
            <w:top w:w="0" w:type="dxa"/>
            <w:left w:w="0" w:type="dxa"/>
            <w:bottom w:w="0" w:type="dxa"/>
            <w:right w:w="0" w:type="dxa"/>
          </w:tblCellMar>
        </w:tblPrEx>
        <w:trPr>
          <w:trHeight w:val="225" w:hRule="atLeast"/>
        </w:trPr>
        <w:tc>
          <w:tcPr>
            <w:tcW w:w="5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A9A0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3CF1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C895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0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C816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7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C2C5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5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F12F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6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6D75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4AADFC85">
        <w:tblPrEx>
          <w:tblCellMar>
            <w:top w:w="0" w:type="dxa"/>
            <w:left w:w="0" w:type="dxa"/>
            <w:bottom w:w="0" w:type="dxa"/>
            <w:right w:w="0" w:type="dxa"/>
          </w:tblCellMar>
        </w:tblPrEx>
        <w:trPr>
          <w:trHeight w:val="675" w:hRule="atLeast"/>
        </w:trPr>
        <w:tc>
          <w:tcPr>
            <w:tcW w:w="5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F68FA">
            <w:pPr>
              <w:jc w:val="center"/>
              <w:rPr>
                <w:rFonts w:ascii="宋体" w:hAnsi="宋体" w:cs="宋体"/>
                <w:b/>
                <w:color w:val="000000"/>
                <w:sz w:val="18"/>
                <w:szCs w:val="18"/>
              </w:rPr>
            </w:pPr>
          </w:p>
        </w:tc>
        <w:tc>
          <w:tcPr>
            <w:tcW w:w="8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B3B20">
            <w:pPr>
              <w:jc w:val="center"/>
              <w:rPr>
                <w:rFonts w:ascii="宋体" w:hAnsi="宋体" w:cs="宋体"/>
                <w:b/>
                <w:color w:val="000000"/>
                <w:sz w:val="18"/>
                <w:szCs w:val="18"/>
              </w:rPr>
            </w:pPr>
          </w:p>
        </w:tc>
        <w:tc>
          <w:tcPr>
            <w:tcW w:w="10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821A6">
            <w:pPr>
              <w:jc w:val="center"/>
              <w:rPr>
                <w:rFonts w:ascii="宋体" w:hAnsi="宋体" w:cs="宋体"/>
                <w:b/>
                <w:color w:val="000000"/>
                <w:sz w:val="18"/>
                <w:szCs w:val="18"/>
              </w:rPr>
            </w:pPr>
          </w:p>
        </w:tc>
        <w:tc>
          <w:tcPr>
            <w:tcW w:w="30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FD424">
            <w:pPr>
              <w:jc w:val="center"/>
              <w:rPr>
                <w:rFonts w:ascii="宋体" w:hAnsi="宋体" w:cs="宋体"/>
                <w:b/>
                <w:color w:val="000000"/>
                <w:sz w:val="18"/>
                <w:szCs w:val="18"/>
              </w:rPr>
            </w:pPr>
          </w:p>
        </w:tc>
        <w:tc>
          <w:tcPr>
            <w:tcW w:w="27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A4636">
            <w:pPr>
              <w:jc w:val="center"/>
              <w:rPr>
                <w:rFonts w:ascii="宋体" w:hAnsi="宋体" w:cs="宋体"/>
                <w:b/>
                <w:color w:val="000000"/>
                <w:sz w:val="18"/>
                <w:szCs w:val="18"/>
              </w:rPr>
            </w:pP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47D5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9C99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6EB1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6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681CA">
            <w:pPr>
              <w:jc w:val="center"/>
              <w:rPr>
                <w:rFonts w:ascii="宋体" w:hAnsi="宋体" w:cs="宋体"/>
                <w:b/>
                <w:color w:val="000000"/>
                <w:sz w:val="18"/>
                <w:szCs w:val="18"/>
              </w:rPr>
            </w:pPr>
          </w:p>
        </w:tc>
      </w:tr>
      <w:tr w14:paraId="420F3D3D">
        <w:tblPrEx>
          <w:tblCellMar>
            <w:top w:w="0" w:type="dxa"/>
            <w:left w:w="0" w:type="dxa"/>
            <w:bottom w:w="0" w:type="dxa"/>
            <w:right w:w="0" w:type="dxa"/>
          </w:tblCellMar>
        </w:tblPrEx>
        <w:trPr>
          <w:trHeight w:val="837" w:hRule="atLeast"/>
        </w:trPr>
        <w:tc>
          <w:tcPr>
            <w:tcW w:w="5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D67DD">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652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BF1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医疗机构国医堂建设数量</w:t>
            </w:r>
          </w:p>
        </w:tc>
        <w:tc>
          <w:tcPr>
            <w:tcW w:w="3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D85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年度内开展标准化建设的基层医疗机构国医堂数量</w:t>
            </w:r>
          </w:p>
        </w:tc>
        <w:tc>
          <w:tcPr>
            <w:tcW w:w="2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F5D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年度内开展标准化建设的基层医疗机构国医堂数量</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EFA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A28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B13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所</w:t>
            </w:r>
          </w:p>
        </w:tc>
        <w:tc>
          <w:tcPr>
            <w:tcW w:w="4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686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河北省执行中央2017年中医药部门公共卫生专项资金项目实施方案的通知  冀中医药【2017】20号；唐卫健中医〔2019〕4号</w:t>
            </w:r>
          </w:p>
        </w:tc>
      </w:tr>
      <w:tr w14:paraId="2F5326AA">
        <w:tblPrEx>
          <w:tblCellMar>
            <w:top w:w="0" w:type="dxa"/>
            <w:left w:w="0" w:type="dxa"/>
            <w:bottom w:w="0" w:type="dxa"/>
            <w:right w:w="0" w:type="dxa"/>
          </w:tblCellMar>
        </w:tblPrEx>
        <w:trPr>
          <w:trHeight w:val="1007" w:hRule="atLeast"/>
        </w:trPr>
        <w:tc>
          <w:tcPr>
            <w:tcW w:w="5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D37DB">
            <w:pPr>
              <w:jc w:val="center"/>
              <w:rPr>
                <w:rFonts w:ascii="Microsoft Sans Serif" w:hAnsi="Microsoft Sans Serif" w:eastAsia="Microsoft Sans Serif" w:cs="Microsoft Sans Serif"/>
                <w:b/>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4BF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63D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国医堂建设合格率</w:t>
            </w:r>
          </w:p>
        </w:tc>
        <w:tc>
          <w:tcPr>
            <w:tcW w:w="3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97C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标准化基层医疗机构国医堂建设占年度内开展国医堂建设的基层医疗机构数量的比例</w:t>
            </w:r>
          </w:p>
        </w:tc>
        <w:tc>
          <w:tcPr>
            <w:tcW w:w="2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F6F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标准化基层医疗机构国医堂建设占年度内开展国医堂建设的基层医疗机构数量的比例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DDD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8BA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73B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4AD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河北省执行中央2017年中医药部门公共卫生专项资金项目实施方案的通知  冀中医药【2017】20号；唐卫健中医〔2019〕4号</w:t>
            </w:r>
          </w:p>
        </w:tc>
      </w:tr>
      <w:tr w14:paraId="584C7093">
        <w:tblPrEx>
          <w:tblCellMar>
            <w:top w:w="0" w:type="dxa"/>
            <w:left w:w="0" w:type="dxa"/>
            <w:bottom w:w="0" w:type="dxa"/>
            <w:right w:w="0" w:type="dxa"/>
          </w:tblCellMar>
        </w:tblPrEx>
        <w:trPr>
          <w:trHeight w:val="829" w:hRule="atLeast"/>
        </w:trPr>
        <w:tc>
          <w:tcPr>
            <w:tcW w:w="5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F0F3E">
            <w:pPr>
              <w:jc w:val="center"/>
              <w:rPr>
                <w:rFonts w:ascii="Microsoft Sans Serif" w:hAnsi="Microsoft Sans Serif" w:eastAsia="Microsoft Sans Serif" w:cs="Microsoft Sans Serif"/>
                <w:b/>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87B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78B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完成率</w:t>
            </w:r>
          </w:p>
        </w:tc>
        <w:tc>
          <w:tcPr>
            <w:tcW w:w="3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AA9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当年标准化基层医疗机构国医堂建设任务完成情况</w:t>
            </w:r>
          </w:p>
        </w:tc>
        <w:tc>
          <w:tcPr>
            <w:tcW w:w="2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52E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当年标准化基层医疗机构国医堂建设任务完成情况</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D43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124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7F8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4C8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河北省执行中央2017年中医药部门公共卫生专项资金项目实施方案的通知  冀中医药【2017】20号；唐卫健中医〔2019〕4号</w:t>
            </w:r>
          </w:p>
        </w:tc>
      </w:tr>
      <w:tr w14:paraId="37EC565B">
        <w:tblPrEx>
          <w:tblCellMar>
            <w:top w:w="0" w:type="dxa"/>
            <w:left w:w="0" w:type="dxa"/>
            <w:bottom w:w="0" w:type="dxa"/>
            <w:right w:w="0" w:type="dxa"/>
          </w:tblCellMar>
        </w:tblPrEx>
        <w:trPr>
          <w:trHeight w:val="971" w:hRule="atLeast"/>
        </w:trPr>
        <w:tc>
          <w:tcPr>
            <w:tcW w:w="5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79956">
            <w:pPr>
              <w:jc w:val="center"/>
              <w:rPr>
                <w:rFonts w:ascii="Microsoft Sans Serif" w:hAnsi="Microsoft Sans Serif" w:eastAsia="Microsoft Sans Serif" w:cs="Microsoft Sans Serif"/>
                <w:b/>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23B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708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中医药服务能力提升程度</w:t>
            </w:r>
          </w:p>
        </w:tc>
        <w:tc>
          <w:tcPr>
            <w:tcW w:w="3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757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当年标准化基层医疗机构国医堂投入使用情况</w:t>
            </w:r>
          </w:p>
        </w:tc>
        <w:tc>
          <w:tcPr>
            <w:tcW w:w="2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F90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当年标准化基层医疗机构国医堂投入使用情况</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877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C62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B54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F78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河北省执行中央2017年中医药部门公共卫生专项资金项目实施方案的通知  冀中医药【2017】20号；唐卫健中医〔2019〕4号</w:t>
            </w:r>
          </w:p>
        </w:tc>
      </w:tr>
      <w:tr w14:paraId="4264102B">
        <w:tblPrEx>
          <w:tblCellMar>
            <w:top w:w="0" w:type="dxa"/>
            <w:left w:w="0" w:type="dxa"/>
            <w:bottom w:w="0" w:type="dxa"/>
            <w:right w:w="0" w:type="dxa"/>
          </w:tblCellMar>
        </w:tblPrEx>
        <w:trPr>
          <w:trHeight w:val="971" w:hRule="atLeast"/>
        </w:trPr>
        <w:tc>
          <w:tcPr>
            <w:tcW w:w="5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9B103">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86C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F7F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中医药服务能力提升程度</w:t>
            </w:r>
          </w:p>
        </w:tc>
        <w:tc>
          <w:tcPr>
            <w:tcW w:w="3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A42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当年标准化基层医疗机构国医堂投入使用情况</w:t>
            </w:r>
          </w:p>
        </w:tc>
        <w:tc>
          <w:tcPr>
            <w:tcW w:w="2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6ED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当年标准化基层医疗机构国医堂投入使用情况</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A81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0A3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6B8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564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河北省执行中央2017年中医药部门公共卫生专项资金项目实施方案的通知  冀中医药【2017】20号；唐卫健中医〔2019〕4号</w:t>
            </w:r>
          </w:p>
        </w:tc>
      </w:tr>
      <w:tr w14:paraId="24289CB5">
        <w:tblPrEx>
          <w:tblCellMar>
            <w:top w:w="0" w:type="dxa"/>
            <w:left w:w="0" w:type="dxa"/>
            <w:bottom w:w="0" w:type="dxa"/>
            <w:right w:w="0" w:type="dxa"/>
          </w:tblCellMar>
        </w:tblPrEx>
        <w:trPr>
          <w:trHeight w:val="956" w:hRule="atLeast"/>
        </w:trPr>
        <w:tc>
          <w:tcPr>
            <w:tcW w:w="5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D1372">
            <w:pPr>
              <w:jc w:val="center"/>
              <w:rPr>
                <w:rFonts w:ascii="Microsoft Sans Serif" w:hAnsi="Microsoft Sans Serif" w:eastAsia="Microsoft Sans Serif" w:cs="Microsoft Sans Serif"/>
                <w:b/>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FBD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0F8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国医堂功能完善率</w:t>
            </w:r>
          </w:p>
        </w:tc>
        <w:tc>
          <w:tcPr>
            <w:tcW w:w="3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F6F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当年标准化基层医疗机构国医堂诊疗业务项目是否达到要求</w:t>
            </w:r>
          </w:p>
        </w:tc>
        <w:tc>
          <w:tcPr>
            <w:tcW w:w="2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A2F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当年标准化基层医疗机构国医堂诊疗业务项目是否达到要求</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F29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EBE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08D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ABB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河北省执行中央2017年中医药部门公共卫生专项资金项目实施方案的通知  冀中医药【2017】20号；唐卫健中医〔2019〕4号</w:t>
            </w:r>
          </w:p>
        </w:tc>
      </w:tr>
      <w:tr w14:paraId="2123A727">
        <w:tblPrEx>
          <w:tblCellMar>
            <w:top w:w="0" w:type="dxa"/>
            <w:left w:w="0" w:type="dxa"/>
            <w:bottom w:w="0" w:type="dxa"/>
            <w:right w:w="0" w:type="dxa"/>
          </w:tblCellMar>
        </w:tblPrEx>
        <w:trPr>
          <w:trHeight w:val="1112" w:hRule="atLeast"/>
        </w:trPr>
        <w:tc>
          <w:tcPr>
            <w:tcW w:w="5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098DB">
            <w:pPr>
              <w:jc w:val="center"/>
              <w:rPr>
                <w:rFonts w:ascii="Microsoft Sans Serif" w:hAnsi="Microsoft Sans Serif" w:eastAsia="Microsoft Sans Serif" w:cs="Microsoft Sans Serif"/>
                <w:b/>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4DF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D77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国医堂人员配备率</w:t>
            </w:r>
          </w:p>
        </w:tc>
        <w:tc>
          <w:tcPr>
            <w:tcW w:w="3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9F5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当年标准化基层医疗机构国医堂人员配备数量占标准配备的比例</w:t>
            </w:r>
          </w:p>
        </w:tc>
        <w:tc>
          <w:tcPr>
            <w:tcW w:w="2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CA3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当年标准化基层医疗机构国医堂人员配备数量占标准配备的比例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874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F19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ED5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28F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河北省执行中央2017年中医药部门公共卫生专项资金项目实施方案的通知  冀中医药【2017】20号；唐卫健中医〔2019〕4号</w:t>
            </w:r>
          </w:p>
        </w:tc>
      </w:tr>
      <w:tr w14:paraId="1F404EEA">
        <w:tblPrEx>
          <w:tblCellMar>
            <w:top w:w="0" w:type="dxa"/>
            <w:left w:w="0" w:type="dxa"/>
            <w:bottom w:w="0" w:type="dxa"/>
            <w:right w:w="0" w:type="dxa"/>
          </w:tblCellMar>
        </w:tblPrEx>
        <w:trPr>
          <w:trHeight w:val="831" w:hRule="atLeast"/>
        </w:trPr>
        <w:tc>
          <w:tcPr>
            <w:tcW w:w="5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04301">
            <w:pPr>
              <w:jc w:val="center"/>
              <w:rPr>
                <w:rFonts w:ascii="Microsoft Sans Serif" w:hAnsi="Microsoft Sans Serif" w:eastAsia="Microsoft Sans Serif" w:cs="Microsoft Sans Serif"/>
                <w:b/>
                <w:color w:val="000000"/>
                <w:sz w:val="18"/>
                <w:szCs w:val="18"/>
              </w:rPr>
            </w:pP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774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485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完成率</w:t>
            </w:r>
          </w:p>
        </w:tc>
        <w:tc>
          <w:tcPr>
            <w:tcW w:w="3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0C6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当年标准化基层医疗机构国医堂建设任务完成情况</w:t>
            </w:r>
          </w:p>
        </w:tc>
        <w:tc>
          <w:tcPr>
            <w:tcW w:w="2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E88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当年标准化基层医疗机构国医堂建设任务完成情况</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B27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81F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262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CAF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河北省执行中央2017年中医药部门公共卫生专项资金项目实施方案的通知  冀中医药【2017】20号；唐卫健中医〔2019〕4号</w:t>
            </w:r>
          </w:p>
        </w:tc>
      </w:tr>
      <w:tr w14:paraId="2EA75FF9">
        <w:tblPrEx>
          <w:tblCellMar>
            <w:top w:w="0" w:type="dxa"/>
            <w:left w:w="0" w:type="dxa"/>
            <w:bottom w:w="0" w:type="dxa"/>
            <w:right w:w="0" w:type="dxa"/>
          </w:tblCellMar>
        </w:tblPrEx>
        <w:trPr>
          <w:trHeight w:val="1000" w:hRule="atLeast"/>
        </w:trPr>
        <w:tc>
          <w:tcPr>
            <w:tcW w:w="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02F78">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9B4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EB5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3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A64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通过问卷调查，满意和较满意的受益对象占全部调研对象的比例  </w:t>
            </w:r>
          </w:p>
        </w:tc>
        <w:tc>
          <w:tcPr>
            <w:tcW w:w="2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52D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通过问卷调查，满意和较满意的受益对象占全部调研对象的比例  </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E00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478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477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960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河北省执行中央2017年中医药部门公共卫生专项资金项目实施方案的通知  冀中医药【2017】20号；唐卫健中医〔2019〕4号</w:t>
            </w:r>
          </w:p>
        </w:tc>
      </w:tr>
    </w:tbl>
    <w:p w14:paraId="6619A5A7">
      <w:pPr>
        <w:spacing w:line="580" w:lineRule="exact"/>
        <w:rPr>
          <w:rFonts w:ascii="方正小标宋_GBK" w:eastAsia="方正小标宋_GBK"/>
          <w:sz w:val="44"/>
          <w:szCs w:val="44"/>
        </w:rPr>
      </w:pPr>
    </w:p>
    <w:p w14:paraId="00F4DB7A">
      <w:pPr>
        <w:spacing w:line="580" w:lineRule="exact"/>
        <w:rPr>
          <w:rFonts w:ascii="方正小标宋_GBK" w:eastAsia="方正小标宋_GBK"/>
          <w:sz w:val="44"/>
          <w:szCs w:val="44"/>
        </w:rPr>
      </w:pPr>
    </w:p>
    <w:p w14:paraId="4C9488B3">
      <w:pPr>
        <w:spacing w:line="580" w:lineRule="exact"/>
        <w:rPr>
          <w:rFonts w:ascii="方正小标宋_GBK" w:eastAsia="方正小标宋_GBK"/>
          <w:sz w:val="44"/>
          <w:szCs w:val="44"/>
        </w:rPr>
      </w:pPr>
    </w:p>
    <w:p w14:paraId="794D0966">
      <w:pPr>
        <w:spacing w:line="580" w:lineRule="exact"/>
        <w:rPr>
          <w:rFonts w:ascii="方正小标宋_GBK" w:eastAsia="方正小标宋_GBK"/>
          <w:sz w:val="44"/>
          <w:szCs w:val="44"/>
        </w:rPr>
      </w:pPr>
    </w:p>
    <w:p w14:paraId="1B6E9993">
      <w:pPr>
        <w:spacing w:line="580" w:lineRule="exact"/>
        <w:rPr>
          <w:rFonts w:ascii="方正小标宋_GBK" w:eastAsia="方正小标宋_GBK"/>
          <w:sz w:val="44"/>
          <w:szCs w:val="44"/>
        </w:rPr>
      </w:pPr>
    </w:p>
    <w:p w14:paraId="7D065844">
      <w:pPr>
        <w:spacing w:line="580" w:lineRule="exact"/>
        <w:rPr>
          <w:rFonts w:ascii="方正小标宋_GBK" w:eastAsia="方正小标宋_GBK"/>
          <w:sz w:val="44"/>
          <w:szCs w:val="44"/>
        </w:rPr>
      </w:pPr>
    </w:p>
    <w:p w14:paraId="77752DEC">
      <w:pPr>
        <w:spacing w:line="580" w:lineRule="exact"/>
        <w:rPr>
          <w:rFonts w:ascii="方正小标宋_GBK" w:eastAsia="方正小标宋_GBK"/>
          <w:sz w:val="44"/>
          <w:szCs w:val="44"/>
        </w:rPr>
      </w:pPr>
    </w:p>
    <w:p w14:paraId="656FB570">
      <w:pPr>
        <w:rPr>
          <w:rFonts w:ascii="方正仿宋简体" w:hAnsi="方正仿宋简体" w:eastAsia="方正仿宋简体" w:cs="方正仿宋简体"/>
          <w:bCs/>
          <w:color w:val="000000"/>
          <w:sz w:val="32"/>
          <w:szCs w:val="32"/>
        </w:rPr>
      </w:pPr>
      <w:r>
        <w:rPr>
          <w:rFonts w:ascii="方正仿宋简体" w:hAnsi="方正仿宋简体" w:eastAsia="方正仿宋简体" w:cs="方正仿宋简体"/>
          <w:bCs/>
          <w:color w:val="000000"/>
          <w:sz w:val="32"/>
          <w:szCs w:val="32"/>
        </w:rPr>
        <w:t>9</w:t>
      </w:r>
      <w:r>
        <w:rPr>
          <w:rFonts w:hint="eastAsia" w:ascii="方正仿宋简体" w:hAnsi="方正仿宋简体" w:eastAsia="方正仿宋简体" w:cs="方正仿宋简体"/>
          <w:bCs/>
          <w:color w:val="000000"/>
          <w:sz w:val="32"/>
          <w:szCs w:val="32"/>
        </w:rPr>
        <w:t>.基本公共卫生本级配套费绩效目标表</w:t>
      </w:r>
    </w:p>
    <w:tbl>
      <w:tblPr>
        <w:tblStyle w:val="10"/>
        <w:tblpPr w:leftFromText="180" w:rightFromText="180" w:vertAnchor="text" w:horzAnchor="page" w:tblpX="869" w:tblpY="36"/>
        <w:tblOverlap w:val="never"/>
        <w:tblW w:w="14616" w:type="dxa"/>
        <w:tblInd w:w="0" w:type="dxa"/>
        <w:tblLayout w:type="fixed"/>
        <w:tblCellMar>
          <w:top w:w="0" w:type="dxa"/>
          <w:left w:w="0" w:type="dxa"/>
          <w:bottom w:w="0" w:type="dxa"/>
          <w:right w:w="0" w:type="dxa"/>
        </w:tblCellMar>
      </w:tblPr>
      <w:tblGrid>
        <w:gridCol w:w="497"/>
        <w:gridCol w:w="814"/>
        <w:gridCol w:w="1254"/>
        <w:gridCol w:w="3370"/>
        <w:gridCol w:w="3132"/>
        <w:gridCol w:w="268"/>
        <w:gridCol w:w="480"/>
        <w:gridCol w:w="735"/>
        <w:gridCol w:w="4066"/>
      </w:tblGrid>
      <w:tr w14:paraId="75E42E6E">
        <w:tblPrEx>
          <w:tblCellMar>
            <w:top w:w="0" w:type="dxa"/>
            <w:left w:w="0" w:type="dxa"/>
            <w:bottom w:w="0" w:type="dxa"/>
            <w:right w:w="0" w:type="dxa"/>
          </w:tblCellMar>
        </w:tblPrEx>
        <w:trPr>
          <w:trHeight w:val="450" w:hRule="atLeast"/>
        </w:trPr>
        <w:tc>
          <w:tcPr>
            <w:tcW w:w="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0698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4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CF95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13028121Z1XUOTTB0UMYY</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7741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54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EB5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基本公共卫生本级配套费</w:t>
            </w:r>
          </w:p>
        </w:tc>
      </w:tr>
      <w:tr w14:paraId="08EACA13">
        <w:tblPrEx>
          <w:tblCellMar>
            <w:top w:w="0" w:type="dxa"/>
            <w:left w:w="0" w:type="dxa"/>
            <w:bottom w:w="0" w:type="dxa"/>
            <w:right w:w="0" w:type="dxa"/>
          </w:tblCellMar>
        </w:tblPrEx>
        <w:trPr>
          <w:trHeight w:val="225" w:hRule="atLeast"/>
        </w:trPr>
        <w:tc>
          <w:tcPr>
            <w:tcW w:w="593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6258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6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97CF0">
            <w:pPr>
              <w:jc w:val="left"/>
              <w:rPr>
                <w:rFonts w:ascii="宋体" w:hAnsi="宋体" w:cs="宋体"/>
                <w:color w:val="000000"/>
                <w:sz w:val="18"/>
                <w:szCs w:val="18"/>
              </w:rPr>
            </w:pPr>
          </w:p>
        </w:tc>
      </w:tr>
      <w:tr w14:paraId="3DCAC170">
        <w:tblPrEx>
          <w:tblCellMar>
            <w:top w:w="0" w:type="dxa"/>
            <w:left w:w="0" w:type="dxa"/>
            <w:bottom w:w="0" w:type="dxa"/>
            <w:right w:w="0" w:type="dxa"/>
          </w:tblCellMar>
        </w:tblPrEx>
        <w:trPr>
          <w:trHeight w:val="450" w:hRule="atLeast"/>
        </w:trPr>
        <w:tc>
          <w:tcPr>
            <w:tcW w:w="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6E7E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119"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C9C0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预算数1219万元。其中：财政资金1219万元。主要对遵化市提供居民健康档案、家庭医生签约服务等原国家基本公共卫生服务12项工作的乡镇卫生院（分院）、社区卫生服务中心、村卫生室进行补助及基层医疗机构</w:t>
            </w:r>
          </w:p>
        </w:tc>
      </w:tr>
      <w:tr w14:paraId="5F5C54D0">
        <w:tblPrEx>
          <w:tblCellMar>
            <w:top w:w="0" w:type="dxa"/>
            <w:left w:w="0" w:type="dxa"/>
            <w:bottom w:w="0" w:type="dxa"/>
            <w:right w:w="0" w:type="dxa"/>
          </w:tblCellMar>
        </w:tblPrEx>
        <w:trPr>
          <w:trHeight w:val="420" w:hRule="atLeast"/>
        </w:trPr>
        <w:tc>
          <w:tcPr>
            <w:tcW w:w="4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BBA0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0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D992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6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966D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B927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8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D92F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4E4DB6A5">
        <w:tblPrEx>
          <w:tblCellMar>
            <w:top w:w="0" w:type="dxa"/>
            <w:left w:w="0" w:type="dxa"/>
            <w:bottom w:w="0" w:type="dxa"/>
            <w:right w:w="0" w:type="dxa"/>
          </w:tblCellMar>
        </w:tblPrEx>
        <w:trPr>
          <w:trHeight w:val="420" w:hRule="atLeast"/>
        </w:trPr>
        <w:tc>
          <w:tcPr>
            <w:tcW w:w="4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EA127">
            <w:pPr>
              <w:jc w:val="center"/>
              <w:rPr>
                <w:rFonts w:ascii="宋体" w:hAnsi="宋体" w:cs="宋体"/>
                <w:b/>
                <w:color w:val="000000"/>
                <w:sz w:val="18"/>
                <w:szCs w:val="18"/>
              </w:rPr>
            </w:pPr>
          </w:p>
        </w:tc>
        <w:tc>
          <w:tcPr>
            <w:tcW w:w="20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93D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6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9992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592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48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C06C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3121F969">
        <w:tblPrEx>
          <w:tblCellMar>
            <w:top w:w="0" w:type="dxa"/>
            <w:left w:w="0" w:type="dxa"/>
            <w:bottom w:w="0" w:type="dxa"/>
            <w:right w:w="0" w:type="dxa"/>
          </w:tblCellMar>
        </w:tblPrEx>
        <w:trPr>
          <w:trHeight w:val="225" w:hRule="atLeast"/>
        </w:trPr>
        <w:tc>
          <w:tcPr>
            <w:tcW w:w="4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4BF6C">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03F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30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C130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按照《国家基本公共卫生服务项目规范》实施基本公共卫生服务项目，对城乡居民健康进行干预，减少危害健康的因素，有效预防传染病及慢性病，使其享有均等的基本公共卫生服务</w:t>
            </w:r>
          </w:p>
        </w:tc>
      </w:tr>
      <w:tr w14:paraId="0C346AD2">
        <w:tblPrEx>
          <w:tblCellMar>
            <w:top w:w="0" w:type="dxa"/>
            <w:left w:w="0" w:type="dxa"/>
            <w:bottom w:w="0" w:type="dxa"/>
            <w:right w:w="0" w:type="dxa"/>
          </w:tblCellMar>
        </w:tblPrEx>
        <w:trPr>
          <w:trHeight w:val="225" w:hRule="atLeast"/>
        </w:trPr>
        <w:tc>
          <w:tcPr>
            <w:tcW w:w="4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A0822">
            <w:pPr>
              <w:jc w:val="center"/>
              <w:rPr>
                <w:rFonts w:ascii="Microsoft Sans Serif" w:hAnsi="Microsoft Sans Serif" w:eastAsia="Microsoft Sans Serif" w:cs="Microsoft Sans Serif"/>
                <w:b/>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6FC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30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380E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开展对重点疾病及危害因素监测，有效控制疾病流行，为制定相关政策提供科学依据。</w:t>
            </w:r>
          </w:p>
        </w:tc>
      </w:tr>
      <w:tr w14:paraId="6A43CBB7">
        <w:tblPrEx>
          <w:tblCellMar>
            <w:top w:w="0" w:type="dxa"/>
            <w:left w:w="0" w:type="dxa"/>
            <w:bottom w:w="0" w:type="dxa"/>
            <w:right w:w="0" w:type="dxa"/>
          </w:tblCellMar>
        </w:tblPrEx>
        <w:trPr>
          <w:trHeight w:val="225" w:hRule="atLeast"/>
        </w:trPr>
        <w:tc>
          <w:tcPr>
            <w:tcW w:w="4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2B26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341D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2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254F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3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32D0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31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2309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4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EF7A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0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FC9F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130EC3ED">
        <w:tblPrEx>
          <w:tblCellMar>
            <w:top w:w="0" w:type="dxa"/>
            <w:left w:w="0" w:type="dxa"/>
            <w:bottom w:w="0" w:type="dxa"/>
            <w:right w:w="0" w:type="dxa"/>
          </w:tblCellMar>
        </w:tblPrEx>
        <w:trPr>
          <w:trHeight w:val="675" w:hRule="atLeast"/>
        </w:trPr>
        <w:tc>
          <w:tcPr>
            <w:tcW w:w="4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B1428">
            <w:pPr>
              <w:jc w:val="center"/>
              <w:rPr>
                <w:rFonts w:ascii="宋体" w:hAnsi="宋体" w:cs="宋体"/>
                <w:b/>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112DA">
            <w:pPr>
              <w:jc w:val="center"/>
              <w:rPr>
                <w:rFonts w:ascii="宋体" w:hAnsi="宋体" w:cs="宋体"/>
                <w:b/>
                <w:color w:val="000000"/>
                <w:sz w:val="18"/>
                <w:szCs w:val="18"/>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D2A9C">
            <w:pPr>
              <w:jc w:val="center"/>
              <w:rPr>
                <w:rFonts w:ascii="宋体" w:hAnsi="宋体" w:cs="宋体"/>
                <w:b/>
                <w:color w:val="000000"/>
                <w:sz w:val="18"/>
                <w:szCs w:val="18"/>
              </w:rPr>
            </w:pPr>
          </w:p>
        </w:tc>
        <w:tc>
          <w:tcPr>
            <w:tcW w:w="33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86E5A">
            <w:pPr>
              <w:jc w:val="center"/>
              <w:rPr>
                <w:rFonts w:ascii="宋体" w:hAnsi="宋体" w:cs="宋体"/>
                <w:b/>
                <w:color w:val="000000"/>
                <w:sz w:val="18"/>
                <w:szCs w:val="18"/>
              </w:rPr>
            </w:pPr>
          </w:p>
        </w:tc>
        <w:tc>
          <w:tcPr>
            <w:tcW w:w="31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E37B4">
            <w:pPr>
              <w:jc w:val="center"/>
              <w:rPr>
                <w:rFonts w:ascii="宋体" w:hAnsi="宋体" w:cs="宋体"/>
                <w:b/>
                <w:color w:val="000000"/>
                <w:sz w:val="18"/>
                <w:szCs w:val="18"/>
              </w:rPr>
            </w:pP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BD96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FCBD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BA9E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0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208F7">
            <w:pPr>
              <w:jc w:val="center"/>
              <w:rPr>
                <w:rFonts w:ascii="宋体" w:hAnsi="宋体" w:cs="宋体"/>
                <w:b/>
                <w:color w:val="000000"/>
                <w:sz w:val="18"/>
                <w:szCs w:val="18"/>
              </w:rPr>
            </w:pPr>
          </w:p>
        </w:tc>
      </w:tr>
      <w:tr w14:paraId="7AF81418">
        <w:tblPrEx>
          <w:tblCellMar>
            <w:top w:w="0" w:type="dxa"/>
            <w:left w:w="0" w:type="dxa"/>
            <w:bottom w:w="0" w:type="dxa"/>
            <w:right w:w="0" w:type="dxa"/>
          </w:tblCellMar>
        </w:tblPrEx>
        <w:trPr>
          <w:trHeight w:val="981" w:hRule="atLeast"/>
        </w:trPr>
        <w:tc>
          <w:tcPr>
            <w:tcW w:w="4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F068F">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B5C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842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居民电子健康档案建档率</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ED6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建立电子健康档案人数占辖区常住居民数的百分比</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814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建立电子健康档案人数占辖区常住居民数的百分比</w:t>
            </w: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943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E34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304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8DA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国家卫健委、财政部、中医药管理局关于做好2020年基本公共卫生服务项目工作的通知（国卫基层发（2020）9号）</w:t>
            </w:r>
          </w:p>
        </w:tc>
      </w:tr>
      <w:tr w14:paraId="3AC8845D">
        <w:tblPrEx>
          <w:tblCellMar>
            <w:top w:w="0" w:type="dxa"/>
            <w:left w:w="0" w:type="dxa"/>
            <w:bottom w:w="0" w:type="dxa"/>
            <w:right w:w="0" w:type="dxa"/>
          </w:tblCellMar>
        </w:tblPrEx>
        <w:trPr>
          <w:trHeight w:val="967" w:hRule="atLeast"/>
        </w:trPr>
        <w:tc>
          <w:tcPr>
            <w:tcW w:w="4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7CBB1">
            <w:pPr>
              <w:jc w:val="center"/>
              <w:rPr>
                <w:rFonts w:ascii="Microsoft Sans Serif" w:hAnsi="Microsoft Sans Serif" w:eastAsia="Microsoft Sans Serif" w:cs="Microsoft Sans Serif"/>
                <w:b/>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DF9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EFB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适龄儿童国家免疫规划疫苗接种率</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747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适龄儿童实际接种国家免疫规划疫苗人数占应接种人数百分比</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D70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适龄儿童实际接种国家免疫规划疫苗人数占应接种人数百分比</w:t>
            </w: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986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4FA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184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90C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国家卫健委、财政部、中医药管理局关于做好2020年基本公共卫生服务项目工作的通知（国卫基层发（2020）9号）</w:t>
            </w:r>
          </w:p>
        </w:tc>
      </w:tr>
      <w:tr w14:paraId="02C19973">
        <w:tblPrEx>
          <w:tblCellMar>
            <w:top w:w="0" w:type="dxa"/>
            <w:left w:w="0" w:type="dxa"/>
            <w:bottom w:w="0" w:type="dxa"/>
            <w:right w:w="0" w:type="dxa"/>
          </w:tblCellMar>
        </w:tblPrEx>
        <w:trPr>
          <w:trHeight w:val="1113" w:hRule="atLeast"/>
        </w:trPr>
        <w:tc>
          <w:tcPr>
            <w:tcW w:w="4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AC0B2">
            <w:pPr>
              <w:jc w:val="center"/>
              <w:rPr>
                <w:rFonts w:ascii="Microsoft Sans Serif" w:hAnsi="Microsoft Sans Serif" w:eastAsia="Microsoft Sans Serif" w:cs="Microsoft Sans Serif"/>
                <w:b/>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F4F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985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0-6岁儿童健康管理率</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0C8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年度辖区内接受1次及以上随访的0-6岁儿童数占0-6岁儿童总数的百分比</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6FC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年度辖区内接受1次及以上随访的0-6岁儿童数占0-6岁儿童总数的百分比</w:t>
            </w: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FB9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453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8D8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50F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国家卫健委、财政部、中医药管理局关于做好2020年基本公共卫生服务项目工作的通知（国卫基层发（2020）9号）</w:t>
            </w:r>
          </w:p>
        </w:tc>
      </w:tr>
      <w:tr w14:paraId="3A57F338">
        <w:tblPrEx>
          <w:tblCellMar>
            <w:top w:w="0" w:type="dxa"/>
            <w:left w:w="0" w:type="dxa"/>
            <w:bottom w:w="0" w:type="dxa"/>
            <w:right w:w="0" w:type="dxa"/>
          </w:tblCellMar>
        </w:tblPrEx>
        <w:trPr>
          <w:trHeight w:val="959" w:hRule="atLeast"/>
        </w:trPr>
        <w:tc>
          <w:tcPr>
            <w:tcW w:w="4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87EC8">
            <w:pPr>
              <w:jc w:val="center"/>
              <w:rPr>
                <w:rFonts w:ascii="Microsoft Sans Serif" w:hAnsi="Microsoft Sans Serif" w:eastAsia="Microsoft Sans Serif" w:cs="Microsoft Sans Serif"/>
                <w:b/>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4AC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345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严重精神病障碍患者规范管理率</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D32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按照规范要求进行管理的严重精神障碍患者人数占年内辖区内登记在册的确诊严重精神障碍患者人数的百分比</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201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按照规范要求进行管理的严重精神障碍患者人数占年内辖区内登记在册的确诊严重精神障碍患者人数的百分比</w:t>
            </w: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CFB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611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5BA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ED8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国家卫健委、财政部、中医药管理局关于做好2020年基本公共卫生服务项目工作的通知（国卫基层发（2020）9号）</w:t>
            </w:r>
          </w:p>
        </w:tc>
      </w:tr>
      <w:tr w14:paraId="302C3AF7">
        <w:tblPrEx>
          <w:tblCellMar>
            <w:top w:w="0" w:type="dxa"/>
            <w:left w:w="0" w:type="dxa"/>
            <w:bottom w:w="0" w:type="dxa"/>
            <w:right w:w="0" w:type="dxa"/>
          </w:tblCellMar>
        </w:tblPrEx>
        <w:trPr>
          <w:trHeight w:val="972" w:hRule="atLeast"/>
        </w:trPr>
        <w:tc>
          <w:tcPr>
            <w:tcW w:w="4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A876E">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A69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C3A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严重精神病障碍患者规范管理率</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CF3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按照规范要求进行管理的严重精神障碍患者人数占年内辖区内登记在册的确诊严重精神障碍患者人数的百分比</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A30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按照规范要求进行管理的严重精神障碍患者人数占年内辖区内登记在册的确诊严重精神障碍患者人数的百分比</w:t>
            </w: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59C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9BE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CDE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21C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国家卫健委、财政部、中医药管理局关于做好2020年基本公共卫生服务项目工作的通知（国卫基层发（2020）9号）</w:t>
            </w:r>
          </w:p>
        </w:tc>
      </w:tr>
      <w:tr w14:paraId="1E3C7E93">
        <w:tblPrEx>
          <w:tblCellMar>
            <w:top w:w="0" w:type="dxa"/>
            <w:left w:w="0" w:type="dxa"/>
            <w:bottom w:w="0" w:type="dxa"/>
            <w:right w:w="0" w:type="dxa"/>
          </w:tblCellMar>
        </w:tblPrEx>
        <w:trPr>
          <w:trHeight w:val="1114" w:hRule="atLeast"/>
        </w:trPr>
        <w:tc>
          <w:tcPr>
            <w:tcW w:w="4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ED63F">
            <w:pPr>
              <w:jc w:val="center"/>
              <w:rPr>
                <w:rFonts w:ascii="Microsoft Sans Serif" w:hAnsi="Microsoft Sans Serif" w:eastAsia="Microsoft Sans Serif" w:cs="Microsoft Sans Serif"/>
                <w:b/>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DF1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3A1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0-6岁儿童健康管理率</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614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年度辖区内接受1次及以上随访的0-6岁儿童数占0-6岁儿童总数的百分比</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D48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年度辖区内接受1次及以上随访的0-6岁儿童数占0-6岁儿童总数的百分比</w:t>
            </w: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6A0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359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592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D4E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国家卫健委、财政部、中医药管理局关于做好2020年基本公共卫生服务项目工作的通知（国卫基层发（2020）9号）</w:t>
            </w:r>
          </w:p>
        </w:tc>
      </w:tr>
      <w:tr w14:paraId="75649796">
        <w:tblPrEx>
          <w:tblCellMar>
            <w:top w:w="0" w:type="dxa"/>
            <w:left w:w="0" w:type="dxa"/>
            <w:bottom w:w="0" w:type="dxa"/>
            <w:right w:w="0" w:type="dxa"/>
          </w:tblCellMar>
        </w:tblPrEx>
        <w:trPr>
          <w:trHeight w:val="1102" w:hRule="atLeast"/>
        </w:trPr>
        <w:tc>
          <w:tcPr>
            <w:tcW w:w="4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09C28">
            <w:pPr>
              <w:jc w:val="center"/>
              <w:rPr>
                <w:rFonts w:ascii="Microsoft Sans Serif" w:hAnsi="Microsoft Sans Serif" w:eastAsia="Microsoft Sans Serif" w:cs="Microsoft Sans Serif"/>
                <w:b/>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35A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D6A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高血压患者规范管理率</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491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按照规范要求进行高血压患者健康管理的人数占年内已管理的高血压患者人数的百分比</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A47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按照规范要求进行高血压患者健康管理的人数占年内已管理的高血压患者人数的百分比</w:t>
            </w: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DA3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CA6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A0E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968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国家卫健委、财政部、中医药管理局关于做好2020年基本公共卫生服务项目工作的通知（国卫基层发（2020）9号）</w:t>
            </w:r>
          </w:p>
        </w:tc>
      </w:tr>
      <w:tr w14:paraId="5F9095C3">
        <w:tblPrEx>
          <w:tblCellMar>
            <w:top w:w="0" w:type="dxa"/>
            <w:left w:w="0" w:type="dxa"/>
            <w:bottom w:w="0" w:type="dxa"/>
            <w:right w:w="0" w:type="dxa"/>
          </w:tblCellMar>
        </w:tblPrEx>
        <w:trPr>
          <w:trHeight w:val="1104" w:hRule="atLeast"/>
        </w:trPr>
        <w:tc>
          <w:tcPr>
            <w:tcW w:w="4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8485C">
            <w:pPr>
              <w:jc w:val="center"/>
              <w:rPr>
                <w:rFonts w:ascii="Microsoft Sans Serif" w:hAnsi="Microsoft Sans Serif" w:eastAsia="Microsoft Sans Serif" w:cs="Microsoft Sans Serif"/>
                <w:b/>
                <w:color w:val="000000"/>
                <w:sz w:val="18"/>
                <w:szCs w:val="18"/>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CB6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F7E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2型糖尿病患者规范管理率</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69D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按照规范要求进行2型糖尿病患者健康管理的人数占年内已管理的2型糖尿病患者人数的百分比</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373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按照规范要求进行2型糖尿病患者健康管理的人数占年内已管理的2型糖尿病患者人数的百分比</w:t>
            </w: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454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6AE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FA6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0BE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国家卫健委、财政部、中医药管理局关于做好2020年基本公共卫生服务项目工作的通知（国卫基层发（2020）9号）</w:t>
            </w:r>
          </w:p>
        </w:tc>
      </w:tr>
      <w:tr w14:paraId="28AB8681">
        <w:tblPrEx>
          <w:tblCellMar>
            <w:top w:w="0" w:type="dxa"/>
            <w:left w:w="0" w:type="dxa"/>
            <w:bottom w:w="0" w:type="dxa"/>
            <w:right w:w="0" w:type="dxa"/>
          </w:tblCellMar>
        </w:tblPrEx>
        <w:trPr>
          <w:trHeight w:val="1120" w:hRule="atLeast"/>
        </w:trPr>
        <w:tc>
          <w:tcPr>
            <w:tcW w:w="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E503A">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89A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02E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3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18B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接受基本公共卫生服务的重点人群对基层医疗卫生机构所提供服务的满意程度</w:t>
            </w:r>
          </w:p>
        </w:tc>
        <w:tc>
          <w:tcPr>
            <w:tcW w:w="3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809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接受基本公共卫生服务的重点人群对基层医疗卫生机构所提供服务的满意程度</w:t>
            </w:r>
          </w:p>
        </w:tc>
        <w:tc>
          <w:tcPr>
            <w:tcW w:w="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B28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B6F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183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BE2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国家卫健委、财政部、中医药管理局关于做好2020年基本公共卫生服务项目工作的通知（国卫基层发（2020）9号）</w:t>
            </w:r>
          </w:p>
        </w:tc>
      </w:tr>
    </w:tbl>
    <w:p w14:paraId="5753D9C8">
      <w:pPr>
        <w:spacing w:line="580" w:lineRule="exact"/>
        <w:rPr>
          <w:rFonts w:ascii="方正小标宋_GBK" w:eastAsia="方正小标宋_GBK"/>
          <w:sz w:val="44"/>
          <w:szCs w:val="44"/>
        </w:rPr>
      </w:pPr>
    </w:p>
    <w:p w14:paraId="46D6A79C">
      <w:pPr>
        <w:spacing w:line="580" w:lineRule="exact"/>
        <w:rPr>
          <w:rFonts w:ascii="方正小标宋_GBK" w:eastAsia="方正小标宋_GBK"/>
          <w:sz w:val="44"/>
          <w:szCs w:val="44"/>
        </w:rPr>
      </w:pPr>
    </w:p>
    <w:p w14:paraId="33E8D4A7">
      <w:pPr>
        <w:spacing w:line="580" w:lineRule="exact"/>
        <w:rPr>
          <w:rFonts w:ascii="方正小标宋_GBK" w:eastAsia="方正小标宋_GBK"/>
          <w:sz w:val="44"/>
          <w:szCs w:val="44"/>
        </w:rPr>
      </w:pPr>
    </w:p>
    <w:p w14:paraId="0632E15D">
      <w:pPr>
        <w:spacing w:line="580" w:lineRule="exact"/>
        <w:rPr>
          <w:rFonts w:ascii="方正小标宋_GBK" w:eastAsia="方正小标宋_GBK"/>
          <w:sz w:val="44"/>
          <w:szCs w:val="44"/>
        </w:rPr>
      </w:pPr>
    </w:p>
    <w:p w14:paraId="68FC6654">
      <w:pPr>
        <w:spacing w:line="0" w:lineRule="atLeast"/>
        <w:rPr>
          <w:rFonts w:ascii="方正仿宋简体" w:hAnsi="方正仿宋简体" w:eastAsia="方正仿宋简体" w:cs="方正仿宋简体"/>
          <w:bCs/>
          <w:sz w:val="32"/>
          <w:szCs w:val="32"/>
        </w:rPr>
      </w:pPr>
      <w:r>
        <w:rPr>
          <w:rFonts w:ascii="方正仿宋简体" w:hAnsi="方正仿宋简体" w:eastAsia="方正仿宋简体" w:cs="方正仿宋简体"/>
          <w:bCs/>
          <w:color w:val="000000"/>
          <w:sz w:val="32"/>
          <w:szCs w:val="32"/>
        </w:rPr>
        <w:t>10</w:t>
      </w:r>
      <w:r>
        <w:rPr>
          <w:rFonts w:hint="eastAsia" w:ascii="方正仿宋简体" w:hAnsi="方正仿宋简体" w:eastAsia="方正仿宋简体" w:cs="方正仿宋简体"/>
          <w:bCs/>
          <w:color w:val="000000"/>
          <w:sz w:val="32"/>
          <w:szCs w:val="32"/>
        </w:rPr>
        <w:t>.</w:t>
      </w:r>
      <w:r>
        <w:rPr>
          <w:rFonts w:hint="eastAsia" w:ascii="方正仿宋简体" w:hAnsi="方正仿宋简体" w:eastAsia="方正仿宋简体" w:cs="方正仿宋简体"/>
          <w:bCs/>
          <w:sz w:val="32"/>
          <w:szCs w:val="32"/>
        </w:rPr>
        <w:t>基本公共卫生考核经费</w:t>
      </w:r>
      <w:r>
        <w:rPr>
          <w:rFonts w:hint="eastAsia" w:ascii="方正仿宋简体" w:hAnsi="方正仿宋简体" w:eastAsia="方正仿宋简体" w:cs="方正仿宋简体"/>
          <w:bCs/>
          <w:color w:val="000000"/>
          <w:sz w:val="32"/>
          <w:szCs w:val="32"/>
        </w:rPr>
        <w:t>绩效目标表</w:t>
      </w:r>
    </w:p>
    <w:tbl>
      <w:tblPr>
        <w:tblStyle w:val="10"/>
        <w:tblpPr w:leftFromText="180" w:rightFromText="180" w:vertAnchor="text" w:horzAnchor="page" w:tblpX="881" w:tblpY="309"/>
        <w:tblOverlap w:val="never"/>
        <w:tblW w:w="15041" w:type="dxa"/>
        <w:tblInd w:w="0" w:type="dxa"/>
        <w:tblLayout w:type="fixed"/>
        <w:tblCellMar>
          <w:top w:w="0" w:type="dxa"/>
          <w:left w:w="0" w:type="dxa"/>
          <w:bottom w:w="0" w:type="dxa"/>
          <w:right w:w="0" w:type="dxa"/>
        </w:tblCellMar>
      </w:tblPr>
      <w:tblGrid>
        <w:gridCol w:w="528"/>
        <w:gridCol w:w="855"/>
        <w:gridCol w:w="1327"/>
        <w:gridCol w:w="3631"/>
        <w:gridCol w:w="3405"/>
        <w:gridCol w:w="274"/>
        <w:gridCol w:w="480"/>
        <w:gridCol w:w="771"/>
        <w:gridCol w:w="3770"/>
      </w:tblGrid>
      <w:tr w14:paraId="3E977274">
        <w:tblPrEx>
          <w:tblCellMar>
            <w:top w:w="0" w:type="dxa"/>
            <w:left w:w="0" w:type="dxa"/>
            <w:bottom w:w="0" w:type="dxa"/>
            <w:right w:w="0" w:type="dxa"/>
          </w:tblCellMar>
        </w:tblPrEx>
        <w:trPr>
          <w:trHeight w:val="450" w:hRule="atLeast"/>
        </w:trPr>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E918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8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219A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13028121FQ9O9CAZSGQ5C</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DD55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29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DFF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基本公共卫生考核经费</w:t>
            </w:r>
          </w:p>
        </w:tc>
      </w:tr>
      <w:tr w14:paraId="1DF1F614">
        <w:tblPrEx>
          <w:tblCellMar>
            <w:top w:w="0" w:type="dxa"/>
            <w:left w:w="0" w:type="dxa"/>
            <w:bottom w:w="0" w:type="dxa"/>
            <w:right w:w="0" w:type="dxa"/>
          </w:tblCellMar>
        </w:tblPrEx>
        <w:trPr>
          <w:trHeight w:val="225" w:hRule="atLeast"/>
        </w:trPr>
        <w:tc>
          <w:tcPr>
            <w:tcW w:w="634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EAB6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7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1568B">
            <w:pPr>
              <w:jc w:val="left"/>
              <w:rPr>
                <w:rFonts w:ascii="宋体" w:hAnsi="宋体" w:cs="宋体"/>
                <w:color w:val="000000"/>
                <w:sz w:val="18"/>
                <w:szCs w:val="18"/>
              </w:rPr>
            </w:pPr>
          </w:p>
        </w:tc>
      </w:tr>
      <w:tr w14:paraId="5A732D87">
        <w:tblPrEx>
          <w:tblCellMar>
            <w:top w:w="0" w:type="dxa"/>
            <w:left w:w="0" w:type="dxa"/>
            <w:bottom w:w="0" w:type="dxa"/>
            <w:right w:w="0" w:type="dxa"/>
          </w:tblCellMar>
        </w:tblPrEx>
        <w:trPr>
          <w:trHeight w:val="450" w:hRule="atLeast"/>
        </w:trPr>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A202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51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140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预算数9万元。其中：财政资金9万元。为进一步加强我市基本公共卫生服务项目工作，客观、真实地反映国家基本公共卫生服务项目在我市实施情况，规范国家基本公共卫生服务项目绩效考核工作，加快推进基本公共卫生服务逐步均等化保障群众健康水平，基本公共卫生考核经费主要用于印刷、会议、培训、交通费等       </w:t>
            </w:r>
          </w:p>
        </w:tc>
      </w:tr>
      <w:tr w14:paraId="1997417A">
        <w:tblPrEx>
          <w:tblCellMar>
            <w:top w:w="0" w:type="dxa"/>
            <w:left w:w="0" w:type="dxa"/>
            <w:bottom w:w="0" w:type="dxa"/>
            <w:right w:w="0" w:type="dxa"/>
          </w:tblCellMar>
        </w:tblPrEx>
        <w:trPr>
          <w:trHeight w:val="420" w:hRule="atLeast"/>
        </w:trPr>
        <w:tc>
          <w:tcPr>
            <w:tcW w:w="5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6892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899B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70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D3D8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DFAD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C438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37CD59E5">
        <w:tblPrEx>
          <w:tblCellMar>
            <w:top w:w="0" w:type="dxa"/>
            <w:left w:w="0" w:type="dxa"/>
            <w:bottom w:w="0" w:type="dxa"/>
            <w:right w:w="0" w:type="dxa"/>
          </w:tblCellMar>
        </w:tblPrEx>
        <w:trPr>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797F8">
            <w:pPr>
              <w:jc w:val="center"/>
              <w:rPr>
                <w:rFonts w:ascii="宋体" w:hAnsi="宋体" w:cs="宋体"/>
                <w:b/>
                <w:color w:val="000000"/>
                <w:sz w:val="18"/>
                <w:szCs w:val="18"/>
              </w:rPr>
            </w:pP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DFD3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70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7943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F25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4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8E0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07CF470F">
        <w:tblPrEx>
          <w:tblCellMar>
            <w:top w:w="0" w:type="dxa"/>
            <w:left w:w="0" w:type="dxa"/>
            <w:bottom w:w="0" w:type="dxa"/>
            <w:right w:w="0" w:type="dxa"/>
          </w:tblCellMar>
        </w:tblPrEx>
        <w:trPr>
          <w:trHeight w:val="225" w:hRule="atLeast"/>
        </w:trPr>
        <w:tc>
          <w:tcPr>
            <w:tcW w:w="5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E7278">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A3BF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6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C1CF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为进一步加强我市基本公共卫生服务项目工作，客观、真实地反映国家基本公共卫生服务项目在我市实施情况</w:t>
            </w:r>
          </w:p>
        </w:tc>
      </w:tr>
      <w:tr w14:paraId="293DE2FB">
        <w:tblPrEx>
          <w:tblCellMar>
            <w:top w:w="0" w:type="dxa"/>
            <w:left w:w="0" w:type="dxa"/>
            <w:bottom w:w="0" w:type="dxa"/>
            <w:right w:w="0" w:type="dxa"/>
          </w:tblCellMar>
        </w:tblPrEx>
        <w:trPr>
          <w:trHeight w:val="225" w:hRule="atLeast"/>
        </w:trPr>
        <w:tc>
          <w:tcPr>
            <w:tcW w:w="5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5C771">
            <w:pPr>
              <w:jc w:val="center"/>
              <w:rPr>
                <w:rFonts w:ascii="Microsoft Sans Serif" w:hAnsi="Microsoft Sans Serif" w:eastAsia="Microsoft Sans Serif" w:cs="Microsoft Sans Serif"/>
                <w:b/>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10E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6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02D1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规范国家基本公共卫生服务项目绩效考核工作，加快推进基本公共卫生服务逐步均等化保障群众健康水平。</w:t>
            </w:r>
          </w:p>
        </w:tc>
      </w:tr>
      <w:tr w14:paraId="09A104C6">
        <w:tblPrEx>
          <w:tblCellMar>
            <w:top w:w="0" w:type="dxa"/>
            <w:left w:w="0" w:type="dxa"/>
            <w:bottom w:w="0" w:type="dxa"/>
            <w:right w:w="0" w:type="dxa"/>
          </w:tblCellMar>
        </w:tblPrEx>
        <w:trPr>
          <w:trHeight w:val="225" w:hRule="atLeast"/>
        </w:trPr>
        <w:tc>
          <w:tcPr>
            <w:tcW w:w="5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9900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8068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3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F780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6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BAE1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34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22EC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5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A39C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7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74FE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6290CA8C">
        <w:tblPrEx>
          <w:tblCellMar>
            <w:top w:w="0" w:type="dxa"/>
            <w:left w:w="0" w:type="dxa"/>
            <w:bottom w:w="0" w:type="dxa"/>
            <w:right w:w="0" w:type="dxa"/>
          </w:tblCellMar>
        </w:tblPrEx>
        <w:trPr>
          <w:trHeight w:val="675" w:hRule="atLeast"/>
        </w:trPr>
        <w:tc>
          <w:tcPr>
            <w:tcW w:w="5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0C7B9">
            <w:pPr>
              <w:jc w:val="center"/>
              <w:rPr>
                <w:rFonts w:ascii="宋体" w:hAnsi="宋体" w:cs="宋体"/>
                <w:b/>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AA2A1">
            <w:pPr>
              <w:jc w:val="center"/>
              <w:rPr>
                <w:rFonts w:ascii="宋体" w:hAnsi="宋体" w:cs="宋体"/>
                <w:b/>
                <w:color w:val="000000"/>
                <w:sz w:val="18"/>
                <w:szCs w:val="18"/>
              </w:rPr>
            </w:pPr>
          </w:p>
        </w:tc>
        <w:tc>
          <w:tcPr>
            <w:tcW w:w="13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DCA97">
            <w:pPr>
              <w:jc w:val="center"/>
              <w:rPr>
                <w:rFonts w:ascii="宋体" w:hAnsi="宋体" w:cs="宋体"/>
                <w:b/>
                <w:color w:val="000000"/>
                <w:sz w:val="18"/>
                <w:szCs w:val="18"/>
              </w:rPr>
            </w:pPr>
          </w:p>
        </w:tc>
        <w:tc>
          <w:tcPr>
            <w:tcW w:w="36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1C881">
            <w:pPr>
              <w:jc w:val="center"/>
              <w:rPr>
                <w:rFonts w:ascii="宋体" w:hAnsi="宋体" w:cs="宋体"/>
                <w:b/>
                <w:color w:val="000000"/>
                <w:sz w:val="18"/>
                <w:szCs w:val="18"/>
              </w:rPr>
            </w:pPr>
          </w:p>
        </w:tc>
        <w:tc>
          <w:tcPr>
            <w:tcW w:w="34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5BD28">
            <w:pPr>
              <w:jc w:val="center"/>
              <w:rPr>
                <w:rFonts w:ascii="宋体" w:hAnsi="宋体" w:cs="宋体"/>
                <w:b/>
                <w:color w:val="000000"/>
                <w:sz w:val="18"/>
                <w:szCs w:val="18"/>
              </w:rPr>
            </w:pP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6552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DF77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C37F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7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C22D4">
            <w:pPr>
              <w:jc w:val="center"/>
              <w:rPr>
                <w:rFonts w:ascii="宋体" w:hAnsi="宋体" w:cs="宋体"/>
                <w:b/>
                <w:color w:val="000000"/>
                <w:sz w:val="18"/>
                <w:szCs w:val="18"/>
              </w:rPr>
            </w:pPr>
          </w:p>
        </w:tc>
      </w:tr>
      <w:tr w14:paraId="5897DA65">
        <w:tblPrEx>
          <w:tblCellMar>
            <w:top w:w="0" w:type="dxa"/>
            <w:left w:w="0" w:type="dxa"/>
            <w:bottom w:w="0" w:type="dxa"/>
            <w:right w:w="0" w:type="dxa"/>
          </w:tblCellMar>
        </w:tblPrEx>
        <w:trPr>
          <w:trHeight w:val="616" w:hRule="atLeast"/>
        </w:trPr>
        <w:tc>
          <w:tcPr>
            <w:tcW w:w="5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74B27">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AFF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492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居民电子健康档案建档率</w:t>
            </w:r>
          </w:p>
        </w:tc>
        <w:tc>
          <w:tcPr>
            <w:tcW w:w="3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7AC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建立电子健康档案人数占辖区常住居民数的百分比</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567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建立电子健康档案人数占辖区常住居民数的百分比</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C19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AA4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4B7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0EF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遵化市2018年基本公共卫生服务项目绩效考核方案》的通知遵卫联【2018】5号</w:t>
            </w:r>
          </w:p>
        </w:tc>
      </w:tr>
      <w:tr w14:paraId="56BEAEA3">
        <w:tblPrEx>
          <w:tblCellMar>
            <w:top w:w="0" w:type="dxa"/>
            <w:left w:w="0" w:type="dxa"/>
            <w:bottom w:w="0" w:type="dxa"/>
            <w:right w:w="0" w:type="dxa"/>
          </w:tblCellMar>
        </w:tblPrEx>
        <w:trPr>
          <w:trHeight w:val="824" w:hRule="atLeast"/>
        </w:trPr>
        <w:tc>
          <w:tcPr>
            <w:tcW w:w="5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23499">
            <w:pPr>
              <w:jc w:val="center"/>
              <w:rPr>
                <w:rFonts w:ascii="Microsoft Sans Serif" w:hAnsi="Microsoft Sans Serif" w:eastAsia="Microsoft Sans Serif" w:cs="Microsoft Sans Serif"/>
                <w:b/>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8BE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4FE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适龄儿童国家免疫规划疫苗接种率</w:t>
            </w:r>
          </w:p>
        </w:tc>
        <w:tc>
          <w:tcPr>
            <w:tcW w:w="3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FC4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适龄儿童实际接种国家免疫规划疫苗人数占应接种人数百分比</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EE8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适龄儿童实际接种国家免疫规划疫苗人数占应接种人数百分比</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4E8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F40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E2F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EA3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遵化市2018年基本公共卫生服务项目绩效考核方案》的通知遵卫联【2018】5号</w:t>
            </w:r>
          </w:p>
        </w:tc>
      </w:tr>
      <w:tr w14:paraId="7813EC86">
        <w:tblPrEx>
          <w:tblCellMar>
            <w:top w:w="0" w:type="dxa"/>
            <w:left w:w="0" w:type="dxa"/>
            <w:bottom w:w="0" w:type="dxa"/>
            <w:right w:w="0" w:type="dxa"/>
          </w:tblCellMar>
        </w:tblPrEx>
        <w:trPr>
          <w:trHeight w:val="568" w:hRule="atLeast"/>
        </w:trPr>
        <w:tc>
          <w:tcPr>
            <w:tcW w:w="5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E81D9">
            <w:pPr>
              <w:jc w:val="center"/>
              <w:rPr>
                <w:rFonts w:ascii="Microsoft Sans Serif" w:hAnsi="Microsoft Sans Serif" w:eastAsia="Microsoft Sans Serif" w:cs="Microsoft Sans Serif"/>
                <w:b/>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84B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48C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0-6岁儿童健康管理率</w:t>
            </w:r>
          </w:p>
        </w:tc>
        <w:tc>
          <w:tcPr>
            <w:tcW w:w="3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C69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年度辖区内接受1次及以上随访的0-6岁儿童数占0-6岁儿童总数的百分比</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BB4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年度辖区内接受1次及以上随访的0-6岁儿童数占0-6岁儿童总数的百分比</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95D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057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F82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C2D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遵化市2018年基本公共卫生服务项目绩效考核方案》的通知遵卫联【2018】5号</w:t>
            </w:r>
          </w:p>
        </w:tc>
      </w:tr>
      <w:tr w14:paraId="7D4B7C3B">
        <w:tblPrEx>
          <w:tblCellMar>
            <w:top w:w="0" w:type="dxa"/>
            <w:left w:w="0" w:type="dxa"/>
            <w:bottom w:w="0" w:type="dxa"/>
            <w:right w:w="0" w:type="dxa"/>
          </w:tblCellMar>
        </w:tblPrEx>
        <w:trPr>
          <w:trHeight w:val="1113" w:hRule="atLeast"/>
        </w:trPr>
        <w:tc>
          <w:tcPr>
            <w:tcW w:w="5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5BF80">
            <w:pPr>
              <w:jc w:val="center"/>
              <w:rPr>
                <w:rFonts w:ascii="Microsoft Sans Serif" w:hAnsi="Microsoft Sans Serif" w:eastAsia="Microsoft Sans Serif" w:cs="Microsoft Sans Serif"/>
                <w:b/>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05D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D51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严重精神病障碍患者规范管理率</w:t>
            </w:r>
          </w:p>
        </w:tc>
        <w:tc>
          <w:tcPr>
            <w:tcW w:w="3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E9B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按照规范要求进行管理的严重精神障碍患者人数占年内辖区内登记在册的确诊严重精神障碍患者人数的百分比</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DA7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按照规范要求进行管理的严重精神障碍患者人数占年内辖区内登记在册的确诊严重精神障碍患者人数的百分比</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157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6E4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3E3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84F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遵化市2018年基本公共卫生服务项目绩效考核方案》的通知遵卫联【2018】5号</w:t>
            </w:r>
          </w:p>
        </w:tc>
      </w:tr>
      <w:tr w14:paraId="1E5709FF">
        <w:tblPrEx>
          <w:tblCellMar>
            <w:top w:w="0" w:type="dxa"/>
            <w:left w:w="0" w:type="dxa"/>
            <w:bottom w:w="0" w:type="dxa"/>
            <w:right w:w="0" w:type="dxa"/>
          </w:tblCellMar>
        </w:tblPrEx>
        <w:trPr>
          <w:trHeight w:val="1220" w:hRule="atLeast"/>
        </w:trPr>
        <w:tc>
          <w:tcPr>
            <w:tcW w:w="5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9E4C2">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9D4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A92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2型糖尿病患者规范管理率</w:t>
            </w:r>
          </w:p>
        </w:tc>
        <w:tc>
          <w:tcPr>
            <w:tcW w:w="3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48C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按照规范要求进行2型糖尿病患者健康管理的人数占年内已管理的2型糖尿病患者人数的百分比</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2FA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按照规范要求进行2型糖尿病患者健康管理的人数占年内已管理的2型糖尿病患者人数的百分比</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901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17B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3C8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046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遵化市2018年基本公共卫生服务项目绩效考核方案》的通知遵卫联【2018】5号</w:t>
            </w:r>
          </w:p>
        </w:tc>
      </w:tr>
      <w:tr w14:paraId="2B67B8D8">
        <w:tblPrEx>
          <w:tblCellMar>
            <w:top w:w="0" w:type="dxa"/>
            <w:left w:w="0" w:type="dxa"/>
            <w:bottom w:w="0" w:type="dxa"/>
            <w:right w:w="0" w:type="dxa"/>
          </w:tblCellMar>
        </w:tblPrEx>
        <w:trPr>
          <w:trHeight w:val="1220" w:hRule="atLeast"/>
        </w:trPr>
        <w:tc>
          <w:tcPr>
            <w:tcW w:w="5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731D0">
            <w:pPr>
              <w:jc w:val="center"/>
              <w:rPr>
                <w:rFonts w:ascii="Microsoft Sans Serif" w:hAnsi="Microsoft Sans Serif" w:eastAsia="Microsoft Sans Serif" w:cs="Microsoft Sans Serif"/>
                <w:b/>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EB8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AD7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严重精神病障碍患者规范管理率</w:t>
            </w:r>
          </w:p>
        </w:tc>
        <w:tc>
          <w:tcPr>
            <w:tcW w:w="3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216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按照规范要求进行管理的严重精神障碍患者人数占年内辖区内登记在册的确诊严重精神障碍患者人数的百分比</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4B9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按照规范要求进行管理的严重精神障碍患者人数占年内辖区内登记在册的确诊严重精神障碍患者人数的百分比</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347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A37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54F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80E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遵化市2018年基本公共卫生服务项目绩效考核方案》的通知遵卫联【2018】5号</w:t>
            </w:r>
          </w:p>
        </w:tc>
      </w:tr>
      <w:tr w14:paraId="18E9325A">
        <w:tblPrEx>
          <w:tblCellMar>
            <w:top w:w="0" w:type="dxa"/>
            <w:left w:w="0" w:type="dxa"/>
            <w:bottom w:w="0" w:type="dxa"/>
            <w:right w:w="0" w:type="dxa"/>
          </w:tblCellMar>
        </w:tblPrEx>
        <w:trPr>
          <w:trHeight w:val="1220" w:hRule="atLeast"/>
        </w:trPr>
        <w:tc>
          <w:tcPr>
            <w:tcW w:w="5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AF93B">
            <w:pPr>
              <w:jc w:val="center"/>
              <w:rPr>
                <w:rFonts w:ascii="Microsoft Sans Serif" w:hAnsi="Microsoft Sans Serif" w:eastAsia="Microsoft Sans Serif" w:cs="Microsoft Sans Serif"/>
                <w:b/>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820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847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0-6岁儿童健康管理率</w:t>
            </w:r>
          </w:p>
        </w:tc>
        <w:tc>
          <w:tcPr>
            <w:tcW w:w="3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EC6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年度辖区内接受1次及以上随访的0-6岁儿童数占0-6岁儿童总数的百分比</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94A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年度辖区内接受1次及以上随访的0-6岁儿童数占0-6岁儿童总数的百分比</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D92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BB7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6F4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DBF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遵化市2018年基本公共卫生服务项目绩效考核方案》的通知遵卫联【2018】5号</w:t>
            </w:r>
          </w:p>
        </w:tc>
      </w:tr>
      <w:tr w14:paraId="623D9186">
        <w:tblPrEx>
          <w:tblCellMar>
            <w:top w:w="0" w:type="dxa"/>
            <w:left w:w="0" w:type="dxa"/>
            <w:bottom w:w="0" w:type="dxa"/>
            <w:right w:w="0" w:type="dxa"/>
          </w:tblCellMar>
        </w:tblPrEx>
        <w:trPr>
          <w:trHeight w:val="1220" w:hRule="atLeast"/>
        </w:trPr>
        <w:tc>
          <w:tcPr>
            <w:tcW w:w="5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D62CA">
            <w:pPr>
              <w:jc w:val="center"/>
              <w:rPr>
                <w:rFonts w:ascii="Microsoft Sans Serif" w:hAnsi="Microsoft Sans Serif" w:eastAsia="Microsoft Sans Serif" w:cs="Microsoft Sans Serif"/>
                <w:b/>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3AC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866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高血压患者规范管理率</w:t>
            </w:r>
          </w:p>
        </w:tc>
        <w:tc>
          <w:tcPr>
            <w:tcW w:w="3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E65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按照规范要求进行高血压患者健康管理的人数占年内已管理的高血压患者人数的百分比</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360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按照规范要求进行高血压患者健康管理的人数占年内已管理的高血压患者人数的百分比</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8CE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8A8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3A8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580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遵化市2018年基本公共卫生服务项目绩效考核方案》的通知遵卫联【2018】5号</w:t>
            </w:r>
          </w:p>
        </w:tc>
      </w:tr>
      <w:tr w14:paraId="23828449">
        <w:tblPrEx>
          <w:tblCellMar>
            <w:top w:w="0" w:type="dxa"/>
            <w:left w:w="0" w:type="dxa"/>
            <w:bottom w:w="0" w:type="dxa"/>
            <w:right w:w="0" w:type="dxa"/>
          </w:tblCellMar>
        </w:tblPrEx>
        <w:trPr>
          <w:trHeight w:val="944" w:hRule="atLeast"/>
        </w:trPr>
        <w:tc>
          <w:tcPr>
            <w:tcW w:w="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4A974">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5B6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7C8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3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572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接受基本公共卫生服务的重点人群对基层医疗卫生机构所提供服务的满意程度</w:t>
            </w:r>
          </w:p>
        </w:tc>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643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接受基本公共卫生服务的重点人群对基层医疗卫生机构所提供服务的满意程度</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837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1C4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907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111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遵化市2018年基本公共卫生服务项目绩效考核方案》的通知遵卫联【2018】5号</w:t>
            </w:r>
          </w:p>
        </w:tc>
      </w:tr>
    </w:tbl>
    <w:p w14:paraId="6119AB53">
      <w:pPr>
        <w:spacing w:line="580" w:lineRule="exact"/>
        <w:rPr>
          <w:rFonts w:ascii="方正小标宋_GBK" w:eastAsia="方正小标宋_GBK"/>
          <w:sz w:val="44"/>
          <w:szCs w:val="44"/>
        </w:rPr>
      </w:pPr>
    </w:p>
    <w:p w14:paraId="30CE81F2">
      <w:pPr>
        <w:spacing w:line="580" w:lineRule="exact"/>
        <w:rPr>
          <w:rFonts w:ascii="方正小标宋_GBK" w:eastAsia="方正小标宋_GBK"/>
          <w:sz w:val="44"/>
          <w:szCs w:val="44"/>
        </w:rPr>
      </w:pPr>
    </w:p>
    <w:p w14:paraId="7D5BDEE0">
      <w:pPr>
        <w:spacing w:line="580" w:lineRule="exact"/>
        <w:rPr>
          <w:rFonts w:ascii="方正小标宋_GBK" w:eastAsia="方正小标宋_GBK"/>
          <w:sz w:val="44"/>
          <w:szCs w:val="44"/>
        </w:rPr>
      </w:pPr>
    </w:p>
    <w:p w14:paraId="48823FE5">
      <w:pPr>
        <w:spacing w:line="580" w:lineRule="exact"/>
        <w:rPr>
          <w:rFonts w:ascii="方正小标宋_GBK" w:eastAsia="方正小标宋_GBK"/>
          <w:sz w:val="44"/>
          <w:szCs w:val="44"/>
        </w:rPr>
      </w:pPr>
    </w:p>
    <w:p w14:paraId="47DA0C3B">
      <w:pPr>
        <w:spacing w:line="580" w:lineRule="exact"/>
        <w:rPr>
          <w:rFonts w:ascii="方正小标宋_GBK" w:eastAsia="方正小标宋_GBK"/>
          <w:sz w:val="44"/>
          <w:szCs w:val="44"/>
        </w:rPr>
      </w:pPr>
    </w:p>
    <w:p w14:paraId="13141DAF">
      <w:pPr>
        <w:spacing w:line="0" w:lineRule="atLeast"/>
        <w:rPr>
          <w:rFonts w:ascii="方正仿宋简体" w:hAnsi="方正仿宋简体" w:eastAsia="方正仿宋简体" w:cs="方正仿宋简体"/>
          <w:bCs/>
          <w:sz w:val="32"/>
          <w:szCs w:val="32"/>
        </w:rPr>
      </w:pPr>
      <w:r>
        <w:rPr>
          <w:rFonts w:ascii="方正仿宋简体" w:hAnsi="方正仿宋简体" w:eastAsia="方正仿宋简体" w:cs="方正仿宋简体"/>
          <w:bCs/>
          <w:color w:val="000000"/>
          <w:sz w:val="32"/>
          <w:szCs w:val="32"/>
        </w:rPr>
        <w:t>11</w:t>
      </w:r>
      <w:r>
        <w:rPr>
          <w:rFonts w:hint="eastAsia" w:ascii="方正仿宋简体" w:hAnsi="方正仿宋简体" w:eastAsia="方正仿宋简体" w:cs="方正仿宋简体"/>
          <w:bCs/>
          <w:color w:val="000000"/>
          <w:sz w:val="32"/>
          <w:szCs w:val="32"/>
        </w:rPr>
        <w:t>.基层基本药物制度补助绩效目标表</w:t>
      </w:r>
    </w:p>
    <w:tbl>
      <w:tblPr>
        <w:tblStyle w:val="10"/>
        <w:tblpPr w:leftFromText="180" w:rightFromText="180" w:vertAnchor="text" w:horzAnchor="page" w:tblpX="789" w:tblpY="94"/>
        <w:tblOverlap w:val="never"/>
        <w:tblW w:w="15183" w:type="dxa"/>
        <w:tblInd w:w="0" w:type="dxa"/>
        <w:tblLayout w:type="fixed"/>
        <w:tblCellMar>
          <w:top w:w="0" w:type="dxa"/>
          <w:left w:w="0" w:type="dxa"/>
          <w:bottom w:w="0" w:type="dxa"/>
          <w:right w:w="0" w:type="dxa"/>
        </w:tblCellMar>
      </w:tblPr>
      <w:tblGrid>
        <w:gridCol w:w="480"/>
        <w:gridCol w:w="788"/>
        <w:gridCol w:w="1310"/>
        <w:gridCol w:w="2303"/>
        <w:gridCol w:w="2178"/>
        <w:gridCol w:w="265"/>
        <w:gridCol w:w="570"/>
        <w:gridCol w:w="714"/>
        <w:gridCol w:w="6575"/>
      </w:tblGrid>
      <w:tr w14:paraId="7BBAE377">
        <w:tblPrEx>
          <w:tblCellMar>
            <w:top w:w="0" w:type="dxa"/>
            <w:left w:w="0" w:type="dxa"/>
            <w:bottom w:w="0" w:type="dxa"/>
            <w:right w:w="0" w:type="dxa"/>
          </w:tblCellMar>
        </w:tblPrEx>
        <w:trPr>
          <w:trHeight w:val="450"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38BC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4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63CE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13028121BAIFDMGAQ6T1X</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ACA5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812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28C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基层基本药物制度补助</w:t>
            </w:r>
          </w:p>
        </w:tc>
      </w:tr>
      <w:tr w14:paraId="4E472352">
        <w:tblPrEx>
          <w:tblCellMar>
            <w:top w:w="0" w:type="dxa"/>
            <w:left w:w="0" w:type="dxa"/>
            <w:bottom w:w="0" w:type="dxa"/>
            <w:right w:w="0" w:type="dxa"/>
          </w:tblCellMar>
        </w:tblPrEx>
        <w:trPr>
          <w:trHeight w:val="225" w:hRule="atLeast"/>
        </w:trPr>
        <w:tc>
          <w:tcPr>
            <w:tcW w:w="488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555A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1030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3A03E">
            <w:pPr>
              <w:jc w:val="left"/>
              <w:rPr>
                <w:rFonts w:ascii="宋体" w:hAnsi="宋体" w:cs="宋体"/>
                <w:color w:val="000000"/>
                <w:sz w:val="18"/>
                <w:szCs w:val="18"/>
              </w:rPr>
            </w:pPr>
          </w:p>
        </w:tc>
      </w:tr>
      <w:tr w14:paraId="112B1000">
        <w:tblPrEx>
          <w:tblCellMar>
            <w:top w:w="0" w:type="dxa"/>
            <w:left w:w="0" w:type="dxa"/>
            <w:bottom w:w="0" w:type="dxa"/>
            <w:right w:w="0" w:type="dxa"/>
          </w:tblCellMar>
        </w:tblPrEx>
        <w:trPr>
          <w:trHeight w:val="450"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2CE7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70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879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预算数1876万元。其中：财政资金1876万元。实施国家基本药物制度，制定全县基本药物采购、配送、使用管理制度，加速推进基层医疗卫生机构综合改革各项工作。</w:t>
            </w:r>
          </w:p>
        </w:tc>
      </w:tr>
      <w:tr w14:paraId="5C9DB06E">
        <w:tblPrEx>
          <w:tblCellMar>
            <w:top w:w="0" w:type="dxa"/>
            <w:left w:w="0" w:type="dxa"/>
            <w:bottom w:w="0" w:type="dxa"/>
            <w:right w:w="0" w:type="dxa"/>
          </w:tblCellMar>
        </w:tblPrEx>
        <w:trPr>
          <w:trHeight w:val="420" w:hRule="atLeast"/>
        </w:trPr>
        <w:tc>
          <w:tcPr>
            <w:tcW w:w="4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187E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0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7495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6413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098F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72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85E1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5071BFB4">
        <w:tblPrEx>
          <w:tblCellMar>
            <w:top w:w="0" w:type="dxa"/>
            <w:left w:w="0" w:type="dxa"/>
            <w:bottom w:w="0" w:type="dxa"/>
            <w:right w:w="0"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64846">
            <w:pPr>
              <w:jc w:val="center"/>
              <w:rPr>
                <w:rFonts w:ascii="宋体" w:hAnsi="宋体" w:cs="宋体"/>
                <w:b/>
                <w:color w:val="000000"/>
                <w:sz w:val="18"/>
                <w:szCs w:val="18"/>
              </w:rPr>
            </w:pPr>
          </w:p>
        </w:tc>
        <w:tc>
          <w:tcPr>
            <w:tcW w:w="20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F76E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05A3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217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72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4893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5250CDAA">
        <w:tblPrEx>
          <w:tblCellMar>
            <w:top w:w="0" w:type="dxa"/>
            <w:left w:w="0" w:type="dxa"/>
            <w:bottom w:w="0" w:type="dxa"/>
            <w:right w:w="0" w:type="dxa"/>
          </w:tblCellMar>
        </w:tblPrEx>
        <w:trPr>
          <w:trHeight w:val="225" w:hRule="atLeast"/>
        </w:trPr>
        <w:tc>
          <w:tcPr>
            <w:tcW w:w="4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42E70">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6548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91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6AB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逐步取消基层医疗机构药品加成，实现基本药物制度乡村卫生机构全覆盖</w:t>
            </w:r>
          </w:p>
        </w:tc>
      </w:tr>
      <w:tr w14:paraId="6836A0B4">
        <w:tblPrEx>
          <w:tblCellMar>
            <w:top w:w="0" w:type="dxa"/>
            <w:left w:w="0" w:type="dxa"/>
            <w:bottom w:w="0" w:type="dxa"/>
            <w:right w:w="0" w:type="dxa"/>
          </w:tblCellMar>
        </w:tblPrEx>
        <w:trPr>
          <w:trHeight w:val="225"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ED37F">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44F5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91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533F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逐步缓解百姓“看病难、看病贵”问题</w:t>
            </w:r>
          </w:p>
        </w:tc>
      </w:tr>
      <w:tr w14:paraId="232D6F76">
        <w:tblPrEx>
          <w:tblCellMar>
            <w:top w:w="0" w:type="dxa"/>
            <w:left w:w="0" w:type="dxa"/>
            <w:bottom w:w="0" w:type="dxa"/>
            <w:right w:w="0" w:type="dxa"/>
          </w:tblCellMar>
        </w:tblPrEx>
        <w:trPr>
          <w:trHeight w:val="225" w:hRule="atLeast"/>
        </w:trPr>
        <w:tc>
          <w:tcPr>
            <w:tcW w:w="4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018C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7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30F5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3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F506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3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D097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1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1DA7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5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73A8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65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D66C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223F4BCC">
        <w:tblPrEx>
          <w:tblCellMar>
            <w:top w:w="0" w:type="dxa"/>
            <w:left w:w="0" w:type="dxa"/>
            <w:bottom w:w="0" w:type="dxa"/>
            <w:right w:w="0" w:type="dxa"/>
          </w:tblCellMar>
        </w:tblPrEx>
        <w:trPr>
          <w:trHeight w:val="675"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9C30F">
            <w:pPr>
              <w:jc w:val="center"/>
              <w:rPr>
                <w:rFonts w:ascii="宋体" w:hAnsi="宋体" w:cs="宋体"/>
                <w:b/>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CCAF9">
            <w:pPr>
              <w:jc w:val="center"/>
              <w:rPr>
                <w:rFonts w:ascii="宋体" w:hAnsi="宋体" w:cs="宋体"/>
                <w:b/>
                <w:color w:val="000000"/>
                <w:sz w:val="18"/>
                <w:szCs w:val="18"/>
              </w:rPr>
            </w:pPr>
          </w:p>
        </w:tc>
        <w:tc>
          <w:tcPr>
            <w:tcW w:w="13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398F6">
            <w:pPr>
              <w:jc w:val="center"/>
              <w:rPr>
                <w:rFonts w:ascii="宋体" w:hAnsi="宋体" w:cs="宋体"/>
                <w:b/>
                <w:color w:val="000000"/>
                <w:sz w:val="18"/>
                <w:szCs w:val="18"/>
              </w:rPr>
            </w:pPr>
          </w:p>
        </w:tc>
        <w:tc>
          <w:tcPr>
            <w:tcW w:w="23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FDB6E">
            <w:pPr>
              <w:jc w:val="center"/>
              <w:rPr>
                <w:rFonts w:ascii="宋体" w:hAnsi="宋体" w:cs="宋体"/>
                <w:b/>
                <w:color w:val="000000"/>
                <w:sz w:val="18"/>
                <w:szCs w:val="18"/>
              </w:rPr>
            </w:pPr>
          </w:p>
        </w:tc>
        <w:tc>
          <w:tcPr>
            <w:tcW w:w="21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1B811">
            <w:pPr>
              <w:jc w:val="center"/>
              <w:rPr>
                <w:rFonts w:ascii="宋体" w:hAnsi="宋体" w:cs="宋体"/>
                <w:b/>
                <w:color w:val="000000"/>
                <w:sz w:val="18"/>
                <w:szCs w:val="18"/>
              </w:rPr>
            </w:pP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F4B5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A9A1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6D28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65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855C6">
            <w:pPr>
              <w:jc w:val="center"/>
              <w:rPr>
                <w:rFonts w:ascii="宋体" w:hAnsi="宋体" w:cs="宋体"/>
                <w:b/>
                <w:color w:val="000000"/>
                <w:sz w:val="18"/>
                <w:szCs w:val="18"/>
              </w:rPr>
            </w:pPr>
          </w:p>
        </w:tc>
      </w:tr>
      <w:tr w14:paraId="1518B382">
        <w:tblPrEx>
          <w:tblCellMar>
            <w:top w:w="0" w:type="dxa"/>
            <w:left w:w="0" w:type="dxa"/>
            <w:bottom w:w="0" w:type="dxa"/>
            <w:right w:w="0" w:type="dxa"/>
          </w:tblCellMar>
        </w:tblPrEx>
        <w:trPr>
          <w:trHeight w:val="1062" w:hRule="atLeast"/>
        </w:trPr>
        <w:tc>
          <w:tcPr>
            <w:tcW w:w="4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B93CB">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1C5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25C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药占比（%）</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47B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药品收入占医疗收入的比率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7F8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药品收入占医疗收入的比率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1A3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C61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191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2F2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24B3BC85">
        <w:tblPrEx>
          <w:tblCellMar>
            <w:top w:w="0" w:type="dxa"/>
            <w:left w:w="0" w:type="dxa"/>
            <w:bottom w:w="0" w:type="dxa"/>
            <w:right w:w="0" w:type="dxa"/>
          </w:tblCellMar>
        </w:tblPrEx>
        <w:trPr>
          <w:trHeight w:val="964"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B3553">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9AC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389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基层药品零差率实施率（%）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B36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8C7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1DE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A9D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BC3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C81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376A9704">
        <w:tblPrEx>
          <w:tblCellMar>
            <w:top w:w="0" w:type="dxa"/>
            <w:left w:w="0" w:type="dxa"/>
            <w:bottom w:w="0" w:type="dxa"/>
            <w:right w:w="0" w:type="dxa"/>
          </w:tblCellMar>
        </w:tblPrEx>
        <w:trPr>
          <w:trHeight w:val="820"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4052C">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72E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F2E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药品加成率（%）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A37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年度药品进销差价占药品进价的比率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C99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年度药品进销差价占药品进价的比率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BB8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B61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F14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489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6BCE4AD2">
        <w:tblPrEx>
          <w:tblCellMar>
            <w:top w:w="0" w:type="dxa"/>
            <w:left w:w="0" w:type="dxa"/>
            <w:bottom w:w="0" w:type="dxa"/>
            <w:right w:w="0" w:type="dxa"/>
          </w:tblCellMar>
        </w:tblPrEx>
        <w:trPr>
          <w:trHeight w:val="962"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04E38">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585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DFA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E0A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38F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741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9DD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011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163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5F2147CC">
        <w:tblPrEx>
          <w:tblCellMar>
            <w:top w:w="0" w:type="dxa"/>
            <w:left w:w="0" w:type="dxa"/>
            <w:bottom w:w="0" w:type="dxa"/>
            <w:right w:w="0" w:type="dxa"/>
          </w:tblCellMar>
        </w:tblPrEx>
        <w:trPr>
          <w:trHeight w:val="976" w:hRule="atLeast"/>
        </w:trPr>
        <w:tc>
          <w:tcPr>
            <w:tcW w:w="4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93FAA">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C53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86A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药品加成率（%）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6B1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年度药品进销差价占药品进价的比率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F03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年度药品进销差价占药品进价的比率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C8A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ACA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A69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B4E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02732A4A">
        <w:tblPrEx>
          <w:tblCellMar>
            <w:top w:w="0" w:type="dxa"/>
            <w:left w:w="0" w:type="dxa"/>
            <w:bottom w:w="0" w:type="dxa"/>
            <w:right w:w="0" w:type="dxa"/>
          </w:tblCellMar>
        </w:tblPrEx>
        <w:trPr>
          <w:trHeight w:val="805"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C56CC">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A82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FE4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基层药品零差率实施率（%）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24C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E7B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73B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241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810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BB2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06AB26A2">
        <w:tblPrEx>
          <w:tblCellMar>
            <w:top w:w="0" w:type="dxa"/>
            <w:left w:w="0" w:type="dxa"/>
            <w:bottom w:w="0" w:type="dxa"/>
            <w:right w:w="0" w:type="dxa"/>
          </w:tblCellMar>
        </w:tblPrEx>
        <w:trPr>
          <w:trHeight w:val="1131"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A0146">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F8A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70C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村卫生室药品零差率实施率（%）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F73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5E3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A76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82C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5D8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3BF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13D34C49">
        <w:tblPrEx>
          <w:tblCellMar>
            <w:top w:w="0" w:type="dxa"/>
            <w:left w:w="0" w:type="dxa"/>
            <w:bottom w:w="0" w:type="dxa"/>
            <w:right w:w="0" w:type="dxa"/>
          </w:tblCellMar>
        </w:tblPrEx>
        <w:trPr>
          <w:trHeight w:val="1105" w:hRule="atLeast"/>
        </w:trPr>
        <w:tc>
          <w:tcPr>
            <w:tcW w:w="4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5CFAB">
            <w:pPr>
              <w:jc w:val="center"/>
              <w:rPr>
                <w:rFonts w:ascii="Microsoft Sans Serif" w:hAnsi="Microsoft Sans Serif" w:eastAsia="Microsoft Sans Serif" w:cs="Microsoft Sans Serif"/>
                <w:b/>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CC3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564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基层药品零差率实施率（%）</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E79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919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取消药品加成的基层医疗卫生机构个数占全省基层医疗卫生机构总数的比率</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D67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BBA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899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r w14:paraId="5FB184E8">
        <w:tblPrEx>
          <w:tblCellMar>
            <w:top w:w="0" w:type="dxa"/>
            <w:left w:w="0" w:type="dxa"/>
            <w:bottom w:w="0" w:type="dxa"/>
            <w:right w:w="0" w:type="dxa"/>
          </w:tblCellMar>
        </w:tblPrEx>
        <w:trPr>
          <w:trHeight w:val="980" w:hRule="atLeast"/>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243E5">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364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691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4FE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2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5E6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80F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C80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E3E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9D9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《河北省人民政府办公厅关于巩固完善基本药物制度和基层运行新机制的实施意见》（冀政办【2013】40号)、《河北省人民政府关于建立健全基层医疗卫生机构补偿机制的实施意见》（冀政【2011】42号)</w:t>
            </w:r>
          </w:p>
        </w:tc>
      </w:tr>
    </w:tbl>
    <w:p w14:paraId="3844ABBF">
      <w:pPr>
        <w:spacing w:line="580" w:lineRule="exact"/>
        <w:rPr>
          <w:rFonts w:ascii="方正小标宋_GBK" w:eastAsia="方正小标宋_GBK"/>
          <w:sz w:val="44"/>
          <w:szCs w:val="44"/>
        </w:rPr>
      </w:pPr>
    </w:p>
    <w:p w14:paraId="3D7D94B4">
      <w:pPr>
        <w:spacing w:line="580" w:lineRule="exact"/>
        <w:rPr>
          <w:rFonts w:ascii="方正小标宋_GBK" w:eastAsia="方正小标宋_GBK"/>
          <w:sz w:val="44"/>
          <w:szCs w:val="44"/>
        </w:rPr>
      </w:pPr>
    </w:p>
    <w:p w14:paraId="15BEA0D3">
      <w:pPr>
        <w:spacing w:line="580" w:lineRule="exact"/>
        <w:rPr>
          <w:rFonts w:ascii="方正小标宋_GBK" w:eastAsia="方正小标宋_GBK"/>
          <w:sz w:val="44"/>
          <w:szCs w:val="44"/>
        </w:rPr>
      </w:pPr>
    </w:p>
    <w:p w14:paraId="4D2C738D">
      <w:pPr>
        <w:spacing w:line="580" w:lineRule="exact"/>
        <w:rPr>
          <w:rFonts w:ascii="方正小标宋_GBK" w:eastAsia="方正小标宋_GBK"/>
          <w:sz w:val="44"/>
          <w:szCs w:val="44"/>
        </w:rPr>
      </w:pPr>
    </w:p>
    <w:p w14:paraId="3D59CB34">
      <w:pPr>
        <w:spacing w:line="580" w:lineRule="exact"/>
        <w:rPr>
          <w:rFonts w:ascii="方正小标宋_GBK" w:eastAsia="方正小标宋_GBK"/>
          <w:sz w:val="44"/>
          <w:szCs w:val="44"/>
        </w:rPr>
      </w:pPr>
    </w:p>
    <w:p w14:paraId="38D561B5">
      <w:pPr>
        <w:spacing w:line="580" w:lineRule="exact"/>
        <w:rPr>
          <w:rFonts w:ascii="方正小标宋_GBK" w:eastAsia="方正小标宋_GBK"/>
          <w:sz w:val="44"/>
          <w:szCs w:val="44"/>
        </w:rPr>
      </w:pPr>
    </w:p>
    <w:p w14:paraId="6D123218">
      <w:pPr>
        <w:spacing w:line="0" w:lineRule="atLeast"/>
        <w:rPr>
          <w:rFonts w:ascii="方正仿宋简体" w:hAnsi="方正仿宋简体" w:eastAsia="方正仿宋简体" w:cs="方正仿宋简体"/>
          <w:bCs/>
          <w:sz w:val="32"/>
          <w:szCs w:val="32"/>
        </w:rPr>
      </w:pPr>
      <w:r>
        <w:rPr>
          <w:rFonts w:ascii="方正仿宋简体" w:hAnsi="方正仿宋简体" w:eastAsia="方正仿宋简体" w:cs="方正仿宋简体"/>
          <w:bCs/>
          <w:color w:val="000000"/>
          <w:sz w:val="32"/>
          <w:szCs w:val="32"/>
        </w:rPr>
        <w:t>12</w:t>
      </w:r>
      <w:r>
        <w:rPr>
          <w:rFonts w:hint="eastAsia" w:ascii="方正仿宋简体" w:hAnsi="方正仿宋简体" w:eastAsia="方正仿宋简体" w:cs="方正仿宋简体"/>
          <w:bCs/>
          <w:color w:val="000000"/>
          <w:sz w:val="32"/>
          <w:szCs w:val="32"/>
        </w:rPr>
        <w:t>.基层医疗单位退休人员支出绩效目标表</w:t>
      </w:r>
    </w:p>
    <w:tbl>
      <w:tblPr>
        <w:tblStyle w:val="10"/>
        <w:tblpPr w:leftFromText="180" w:rightFromText="180" w:vertAnchor="text" w:horzAnchor="page" w:tblpX="892" w:tblpY="80"/>
        <w:tblOverlap w:val="never"/>
        <w:tblW w:w="14899" w:type="dxa"/>
        <w:tblInd w:w="0" w:type="dxa"/>
        <w:tblLayout w:type="fixed"/>
        <w:tblCellMar>
          <w:top w:w="0" w:type="dxa"/>
          <w:left w:w="0" w:type="dxa"/>
          <w:bottom w:w="0" w:type="dxa"/>
          <w:right w:w="0" w:type="dxa"/>
        </w:tblCellMar>
      </w:tblPr>
      <w:tblGrid>
        <w:gridCol w:w="730"/>
        <w:gridCol w:w="1144"/>
        <w:gridCol w:w="1812"/>
        <w:gridCol w:w="3234"/>
        <w:gridCol w:w="3154"/>
        <w:gridCol w:w="315"/>
        <w:gridCol w:w="570"/>
        <w:gridCol w:w="1014"/>
        <w:gridCol w:w="2926"/>
      </w:tblGrid>
      <w:tr w14:paraId="67877BA2">
        <w:tblPrEx>
          <w:tblCellMar>
            <w:top w:w="0" w:type="dxa"/>
            <w:left w:w="0" w:type="dxa"/>
            <w:bottom w:w="0" w:type="dxa"/>
            <w:right w:w="0" w:type="dxa"/>
          </w:tblCellMar>
        </w:tblPrEx>
        <w:trPr>
          <w:trHeight w:val="450" w:hRule="atLeast"/>
        </w:trPr>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8BEA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61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6D0E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13028121T1KDSUSSPTLVA</w:t>
            </w:r>
          </w:p>
        </w:tc>
        <w:tc>
          <w:tcPr>
            <w:tcW w:w="3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A003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8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742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基层医疗单位退休人员支出</w:t>
            </w:r>
          </w:p>
        </w:tc>
      </w:tr>
      <w:tr w14:paraId="5031415D">
        <w:tblPrEx>
          <w:tblCellMar>
            <w:top w:w="0" w:type="dxa"/>
            <w:left w:w="0" w:type="dxa"/>
            <w:bottom w:w="0" w:type="dxa"/>
            <w:right w:w="0" w:type="dxa"/>
          </w:tblCellMar>
        </w:tblPrEx>
        <w:trPr>
          <w:trHeight w:val="225" w:hRule="atLeast"/>
        </w:trPr>
        <w:tc>
          <w:tcPr>
            <w:tcW w:w="69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ED2C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797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865AC">
            <w:pPr>
              <w:jc w:val="left"/>
              <w:rPr>
                <w:rFonts w:ascii="宋体" w:hAnsi="宋体" w:cs="宋体"/>
                <w:color w:val="000000"/>
                <w:sz w:val="18"/>
                <w:szCs w:val="18"/>
              </w:rPr>
            </w:pPr>
          </w:p>
        </w:tc>
      </w:tr>
      <w:tr w14:paraId="1B96EF09">
        <w:tblPrEx>
          <w:tblCellMar>
            <w:top w:w="0" w:type="dxa"/>
            <w:left w:w="0" w:type="dxa"/>
            <w:bottom w:w="0" w:type="dxa"/>
            <w:right w:w="0" w:type="dxa"/>
          </w:tblCellMar>
        </w:tblPrEx>
        <w:trPr>
          <w:trHeight w:val="450" w:hRule="atLeast"/>
        </w:trPr>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56A6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169"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E935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"预算数：53万元其中：财政资金53万元。预计租赁费支出情况:1、租赁医院退休人员取暖费，2、租赁医院遗属补助，3、租赁医院退休人员死亡抚恤金，4、退乡医押金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w:t>
            </w:r>
          </w:p>
        </w:tc>
      </w:tr>
      <w:tr w14:paraId="406C30F1">
        <w:tblPrEx>
          <w:tblCellMar>
            <w:top w:w="0" w:type="dxa"/>
            <w:left w:w="0" w:type="dxa"/>
            <w:bottom w:w="0" w:type="dxa"/>
            <w:right w:w="0" w:type="dxa"/>
          </w:tblCellMar>
        </w:tblPrEx>
        <w:trPr>
          <w:trHeight w:val="420" w:hRule="atLeast"/>
        </w:trPr>
        <w:tc>
          <w:tcPr>
            <w:tcW w:w="7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CE6D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9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187C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6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2887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9959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3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CBEB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6E8D6B19">
        <w:tblPrEx>
          <w:tblCellMar>
            <w:top w:w="0" w:type="dxa"/>
            <w:left w:w="0" w:type="dxa"/>
            <w:bottom w:w="0" w:type="dxa"/>
            <w:right w:w="0" w:type="dxa"/>
          </w:tblCellMar>
        </w:tblPrEx>
        <w:trPr>
          <w:trHeight w:val="420" w:hRule="atLeast"/>
        </w:trPr>
        <w:tc>
          <w:tcPr>
            <w:tcW w:w="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E6093">
            <w:pPr>
              <w:jc w:val="center"/>
              <w:rPr>
                <w:rFonts w:ascii="宋体" w:hAnsi="宋体" w:cs="宋体"/>
                <w:b/>
                <w:color w:val="000000"/>
                <w:sz w:val="18"/>
                <w:szCs w:val="18"/>
              </w:rPr>
            </w:pPr>
          </w:p>
        </w:tc>
        <w:tc>
          <w:tcPr>
            <w:tcW w:w="29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BA4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6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CEA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6DE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3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364C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382D316A">
        <w:tblPrEx>
          <w:tblCellMar>
            <w:top w:w="0" w:type="dxa"/>
            <w:left w:w="0" w:type="dxa"/>
            <w:bottom w:w="0" w:type="dxa"/>
            <w:right w:w="0" w:type="dxa"/>
          </w:tblCellMar>
        </w:tblPrEx>
        <w:trPr>
          <w:trHeight w:val="225" w:hRule="atLeast"/>
        </w:trPr>
        <w:tc>
          <w:tcPr>
            <w:tcW w:w="7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28B41">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509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02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B88D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租赁医院退休人员取暖费按时足额发放     </w:t>
            </w:r>
          </w:p>
        </w:tc>
      </w:tr>
      <w:tr w14:paraId="5F07DA83">
        <w:tblPrEx>
          <w:tblCellMar>
            <w:top w:w="0" w:type="dxa"/>
            <w:left w:w="0" w:type="dxa"/>
            <w:bottom w:w="0" w:type="dxa"/>
            <w:right w:w="0" w:type="dxa"/>
          </w:tblCellMar>
        </w:tblPrEx>
        <w:trPr>
          <w:trHeight w:val="225" w:hRule="atLeast"/>
        </w:trPr>
        <w:tc>
          <w:tcPr>
            <w:tcW w:w="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D87C7">
            <w:pPr>
              <w:jc w:val="center"/>
              <w:rPr>
                <w:rFonts w:ascii="Microsoft Sans Serif" w:hAnsi="Microsoft Sans Serif" w:eastAsia="Microsoft Sans Serif" w:cs="Microsoft Sans Serif"/>
                <w:b/>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EA6B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02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EE1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租赁医院遗属补助、租赁医院退休人员死亡抚恤金按时足额发放     </w:t>
            </w:r>
          </w:p>
        </w:tc>
      </w:tr>
      <w:tr w14:paraId="4F4828BD">
        <w:tblPrEx>
          <w:tblCellMar>
            <w:top w:w="0" w:type="dxa"/>
            <w:left w:w="0" w:type="dxa"/>
            <w:bottom w:w="0" w:type="dxa"/>
            <w:right w:w="0" w:type="dxa"/>
          </w:tblCellMar>
        </w:tblPrEx>
        <w:trPr>
          <w:trHeight w:val="225" w:hRule="atLeast"/>
        </w:trPr>
        <w:tc>
          <w:tcPr>
            <w:tcW w:w="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6C2DC">
            <w:pPr>
              <w:jc w:val="center"/>
              <w:rPr>
                <w:rFonts w:ascii="Microsoft Sans Serif" w:hAnsi="Microsoft Sans Serif" w:eastAsia="Microsoft Sans Serif" w:cs="Microsoft Sans Serif"/>
                <w:b/>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E41A5">
            <w:pPr>
              <w:jc w:val="left"/>
              <w:rPr>
                <w:rFonts w:ascii="宋体" w:hAnsi="宋体" w:cs="宋体"/>
                <w:color w:val="000000"/>
                <w:sz w:val="18"/>
                <w:szCs w:val="18"/>
              </w:rPr>
            </w:pPr>
          </w:p>
        </w:tc>
        <w:tc>
          <w:tcPr>
            <w:tcW w:w="1302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93AF9">
            <w:pPr>
              <w:jc w:val="left"/>
              <w:rPr>
                <w:rFonts w:ascii="宋体" w:hAnsi="宋体" w:cs="宋体"/>
                <w:color w:val="000000"/>
                <w:sz w:val="18"/>
                <w:szCs w:val="18"/>
              </w:rPr>
            </w:pPr>
          </w:p>
        </w:tc>
      </w:tr>
      <w:tr w14:paraId="743C3249">
        <w:tblPrEx>
          <w:tblCellMar>
            <w:top w:w="0" w:type="dxa"/>
            <w:left w:w="0" w:type="dxa"/>
            <w:bottom w:w="0" w:type="dxa"/>
            <w:right w:w="0" w:type="dxa"/>
          </w:tblCellMar>
        </w:tblPrEx>
        <w:trPr>
          <w:trHeight w:val="225" w:hRule="atLeast"/>
        </w:trPr>
        <w:tc>
          <w:tcPr>
            <w:tcW w:w="7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FC30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A0B1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8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8042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2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4898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31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C40A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9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92D6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29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F56A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349E6282">
        <w:tblPrEx>
          <w:tblCellMar>
            <w:top w:w="0" w:type="dxa"/>
            <w:left w:w="0" w:type="dxa"/>
            <w:bottom w:w="0" w:type="dxa"/>
            <w:right w:w="0" w:type="dxa"/>
          </w:tblCellMar>
        </w:tblPrEx>
        <w:trPr>
          <w:trHeight w:val="675" w:hRule="atLeast"/>
        </w:trPr>
        <w:tc>
          <w:tcPr>
            <w:tcW w:w="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210D5">
            <w:pPr>
              <w:jc w:val="center"/>
              <w:rPr>
                <w:rFonts w:ascii="宋体" w:hAnsi="宋体" w:cs="宋体"/>
                <w:b/>
                <w:color w:val="000000"/>
                <w:sz w:val="18"/>
                <w:szCs w:val="18"/>
              </w:rPr>
            </w:pPr>
          </w:p>
        </w:tc>
        <w:tc>
          <w:tcPr>
            <w:tcW w:w="11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C8E07">
            <w:pPr>
              <w:jc w:val="center"/>
              <w:rPr>
                <w:rFonts w:ascii="宋体" w:hAnsi="宋体" w:cs="宋体"/>
                <w:b/>
                <w:color w:val="000000"/>
                <w:sz w:val="18"/>
                <w:szCs w:val="18"/>
              </w:rPr>
            </w:pPr>
          </w:p>
        </w:tc>
        <w:tc>
          <w:tcPr>
            <w:tcW w:w="18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1636F">
            <w:pPr>
              <w:jc w:val="center"/>
              <w:rPr>
                <w:rFonts w:ascii="宋体" w:hAnsi="宋体" w:cs="宋体"/>
                <w:b/>
                <w:color w:val="000000"/>
                <w:sz w:val="18"/>
                <w:szCs w:val="18"/>
              </w:rPr>
            </w:pPr>
          </w:p>
        </w:tc>
        <w:tc>
          <w:tcPr>
            <w:tcW w:w="32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05857">
            <w:pPr>
              <w:jc w:val="center"/>
              <w:rPr>
                <w:rFonts w:ascii="宋体" w:hAnsi="宋体" w:cs="宋体"/>
                <w:b/>
                <w:color w:val="000000"/>
                <w:sz w:val="18"/>
                <w:szCs w:val="18"/>
              </w:rPr>
            </w:pPr>
          </w:p>
        </w:tc>
        <w:tc>
          <w:tcPr>
            <w:tcW w:w="31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9DDBC">
            <w:pPr>
              <w:jc w:val="center"/>
              <w:rPr>
                <w:rFonts w:ascii="宋体" w:hAnsi="宋体" w:cs="宋体"/>
                <w:b/>
                <w:color w:val="000000"/>
                <w:sz w:val="18"/>
                <w:szCs w:val="18"/>
              </w:rPr>
            </w:pPr>
          </w:p>
        </w:tc>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C221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5311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9EE1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29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ED56B">
            <w:pPr>
              <w:jc w:val="center"/>
              <w:rPr>
                <w:rFonts w:ascii="宋体" w:hAnsi="宋体" w:cs="宋体"/>
                <w:b/>
                <w:color w:val="000000"/>
                <w:sz w:val="18"/>
                <w:szCs w:val="18"/>
              </w:rPr>
            </w:pPr>
          </w:p>
        </w:tc>
      </w:tr>
      <w:tr w14:paraId="6952B802">
        <w:tblPrEx>
          <w:tblCellMar>
            <w:top w:w="0" w:type="dxa"/>
            <w:left w:w="0" w:type="dxa"/>
            <w:bottom w:w="0" w:type="dxa"/>
            <w:right w:w="0" w:type="dxa"/>
          </w:tblCellMar>
        </w:tblPrEx>
        <w:trPr>
          <w:trHeight w:val="797" w:hRule="atLeast"/>
        </w:trPr>
        <w:tc>
          <w:tcPr>
            <w:tcW w:w="7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5D9A3">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B15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181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补助个人（家庭）数量（人/户）</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194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补助的人数或户数  </w:t>
            </w:r>
          </w:p>
        </w:tc>
        <w:tc>
          <w:tcPr>
            <w:tcW w:w="3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BB7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补助的人数或户数  </w:t>
            </w:r>
          </w:p>
        </w:tc>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A04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B84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FD8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2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CBB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遵化市政府会议纪要；（1998）14号</w:t>
            </w:r>
          </w:p>
        </w:tc>
      </w:tr>
      <w:tr w14:paraId="39A13F35">
        <w:tblPrEx>
          <w:tblCellMar>
            <w:top w:w="0" w:type="dxa"/>
            <w:left w:w="0" w:type="dxa"/>
            <w:bottom w:w="0" w:type="dxa"/>
            <w:right w:w="0" w:type="dxa"/>
          </w:tblCellMar>
        </w:tblPrEx>
        <w:trPr>
          <w:trHeight w:val="823" w:hRule="atLeast"/>
        </w:trPr>
        <w:tc>
          <w:tcPr>
            <w:tcW w:w="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A0C0E">
            <w:pPr>
              <w:jc w:val="center"/>
              <w:rPr>
                <w:rFonts w:ascii="Microsoft Sans Serif" w:hAnsi="Microsoft Sans Serif" w:eastAsia="Microsoft Sans Serif" w:cs="Microsoft Sans Serif"/>
                <w:b/>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D3B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FEE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补助金发放率(%)</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BE1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实际发放的补助金金额占计划发放金额的比率  </w:t>
            </w:r>
          </w:p>
        </w:tc>
        <w:tc>
          <w:tcPr>
            <w:tcW w:w="3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3C8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实际发放的补助金金额占计划发放金额的比率  </w:t>
            </w:r>
          </w:p>
        </w:tc>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A92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B20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73B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2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F0C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遵化市政府会议纪要；（1998）14号</w:t>
            </w:r>
          </w:p>
        </w:tc>
      </w:tr>
      <w:tr w14:paraId="3C0F03A1">
        <w:tblPrEx>
          <w:tblCellMar>
            <w:top w:w="0" w:type="dxa"/>
            <w:left w:w="0" w:type="dxa"/>
            <w:bottom w:w="0" w:type="dxa"/>
            <w:right w:w="0" w:type="dxa"/>
          </w:tblCellMar>
        </w:tblPrEx>
        <w:trPr>
          <w:trHeight w:val="1220" w:hRule="atLeast"/>
        </w:trPr>
        <w:tc>
          <w:tcPr>
            <w:tcW w:w="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29956">
            <w:pPr>
              <w:jc w:val="center"/>
              <w:rPr>
                <w:rFonts w:ascii="Microsoft Sans Serif" w:hAnsi="Microsoft Sans Serif" w:eastAsia="Microsoft Sans Serif" w:cs="Microsoft Sans Serif"/>
                <w:b/>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164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E62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补助人群生活改善情况</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579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补助人群在生活、医疗、护理、教育等方面的改善情况  </w:t>
            </w:r>
          </w:p>
        </w:tc>
        <w:tc>
          <w:tcPr>
            <w:tcW w:w="3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D78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补助人群在生活、医疗、护理、教育等方面的改善情况  </w:t>
            </w:r>
          </w:p>
        </w:tc>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6AC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E75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204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2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69B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遵化市政府会议纪要；（1998）14号</w:t>
            </w:r>
          </w:p>
        </w:tc>
      </w:tr>
      <w:tr w14:paraId="38EBA295">
        <w:tblPrEx>
          <w:tblCellMar>
            <w:top w:w="0" w:type="dxa"/>
            <w:left w:w="0" w:type="dxa"/>
            <w:bottom w:w="0" w:type="dxa"/>
            <w:right w:w="0" w:type="dxa"/>
          </w:tblCellMar>
        </w:tblPrEx>
        <w:trPr>
          <w:trHeight w:val="820" w:hRule="atLeast"/>
        </w:trPr>
        <w:tc>
          <w:tcPr>
            <w:tcW w:w="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B11EE">
            <w:pPr>
              <w:jc w:val="center"/>
              <w:rPr>
                <w:rFonts w:ascii="Microsoft Sans Serif" w:hAnsi="Microsoft Sans Serif" w:eastAsia="Microsoft Sans Serif" w:cs="Microsoft Sans Serif"/>
                <w:b/>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B94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F7A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补助金发放金额</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CB3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补助金发放金额完成率</w:t>
            </w:r>
          </w:p>
        </w:tc>
        <w:tc>
          <w:tcPr>
            <w:tcW w:w="3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FDB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补助金发放金额</w:t>
            </w:r>
          </w:p>
        </w:tc>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530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24A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FC4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2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6BB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遵化市政府会议纪要；（1998）14号</w:t>
            </w:r>
          </w:p>
        </w:tc>
      </w:tr>
      <w:tr w14:paraId="3BEAF3B4">
        <w:tblPrEx>
          <w:tblCellMar>
            <w:top w:w="0" w:type="dxa"/>
            <w:left w:w="0" w:type="dxa"/>
            <w:bottom w:w="0" w:type="dxa"/>
            <w:right w:w="0" w:type="dxa"/>
          </w:tblCellMar>
        </w:tblPrEx>
        <w:trPr>
          <w:trHeight w:val="832" w:hRule="atLeast"/>
        </w:trPr>
        <w:tc>
          <w:tcPr>
            <w:tcW w:w="7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8F769">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843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C7C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补助人群生活改善情况</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AE6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补助人群在生活、医疗、护理、教育等方面的改善情况  </w:t>
            </w:r>
          </w:p>
        </w:tc>
        <w:tc>
          <w:tcPr>
            <w:tcW w:w="3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EAB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补助人群在生活、医疗、护理、教育等方面的改善情况  </w:t>
            </w:r>
          </w:p>
        </w:tc>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AB3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C6D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B14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2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7A6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遵化市政府会议纪要；（1998）14号</w:t>
            </w:r>
          </w:p>
        </w:tc>
      </w:tr>
      <w:tr w14:paraId="22F0C3E7">
        <w:tblPrEx>
          <w:tblCellMar>
            <w:top w:w="0" w:type="dxa"/>
            <w:left w:w="0" w:type="dxa"/>
            <w:bottom w:w="0" w:type="dxa"/>
            <w:right w:w="0" w:type="dxa"/>
          </w:tblCellMar>
        </w:tblPrEx>
        <w:trPr>
          <w:trHeight w:val="830" w:hRule="atLeast"/>
        </w:trPr>
        <w:tc>
          <w:tcPr>
            <w:tcW w:w="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42133">
            <w:pPr>
              <w:jc w:val="center"/>
              <w:rPr>
                <w:rFonts w:ascii="Microsoft Sans Serif" w:hAnsi="Microsoft Sans Serif" w:eastAsia="Microsoft Sans Serif" w:cs="Microsoft Sans Serif"/>
                <w:b/>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A6F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42C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补助金发放金额</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9F9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补助金发放金额</w:t>
            </w:r>
          </w:p>
        </w:tc>
        <w:tc>
          <w:tcPr>
            <w:tcW w:w="3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9B3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补助金发放金额</w:t>
            </w:r>
          </w:p>
        </w:tc>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BDF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A56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33A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2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9F0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遵化市政府会议纪要；（1998）14号</w:t>
            </w:r>
          </w:p>
        </w:tc>
      </w:tr>
      <w:tr w14:paraId="776B1BE4">
        <w:tblPrEx>
          <w:tblCellMar>
            <w:top w:w="0" w:type="dxa"/>
            <w:left w:w="0" w:type="dxa"/>
            <w:bottom w:w="0" w:type="dxa"/>
            <w:right w:w="0" w:type="dxa"/>
          </w:tblCellMar>
        </w:tblPrEx>
        <w:trPr>
          <w:trHeight w:val="955" w:hRule="atLeast"/>
        </w:trPr>
        <w:tc>
          <w:tcPr>
            <w:tcW w:w="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83AFB">
            <w:pPr>
              <w:jc w:val="center"/>
              <w:rPr>
                <w:rFonts w:ascii="Microsoft Sans Serif" w:hAnsi="Microsoft Sans Serif" w:eastAsia="Microsoft Sans Serif" w:cs="Microsoft Sans Serif"/>
                <w:b/>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B5C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06A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补助个人（家庭）数量（人/户）</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19F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补助的人数或户数  </w:t>
            </w:r>
          </w:p>
        </w:tc>
        <w:tc>
          <w:tcPr>
            <w:tcW w:w="3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E8F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补助的人数或户数  </w:t>
            </w:r>
          </w:p>
        </w:tc>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A57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430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22D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2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D01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遵化市政府会议纪要；（1998）14号</w:t>
            </w:r>
          </w:p>
        </w:tc>
      </w:tr>
      <w:tr w14:paraId="54DD271A">
        <w:tblPrEx>
          <w:tblCellMar>
            <w:top w:w="0" w:type="dxa"/>
            <w:left w:w="0" w:type="dxa"/>
            <w:bottom w:w="0" w:type="dxa"/>
            <w:right w:w="0" w:type="dxa"/>
          </w:tblCellMar>
        </w:tblPrEx>
        <w:trPr>
          <w:trHeight w:val="828" w:hRule="atLeast"/>
        </w:trPr>
        <w:tc>
          <w:tcPr>
            <w:tcW w:w="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9F4C9">
            <w:pPr>
              <w:jc w:val="center"/>
              <w:rPr>
                <w:rFonts w:ascii="Microsoft Sans Serif" w:hAnsi="Microsoft Sans Serif" w:eastAsia="Microsoft Sans Serif" w:cs="Microsoft Sans Serif"/>
                <w:b/>
                <w:color w:val="000000"/>
                <w:sz w:val="18"/>
                <w:szCs w:val="18"/>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09F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BB0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补助金发放率(%)</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5D9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实际发放的补助金金额占计划发放金额的比率  </w:t>
            </w:r>
          </w:p>
        </w:tc>
        <w:tc>
          <w:tcPr>
            <w:tcW w:w="3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413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实际发放的补助金金额占计划发放金额的比率  </w:t>
            </w:r>
          </w:p>
        </w:tc>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0DA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4AB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59F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2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89A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遵化市政府会议纪要；（1998）14号</w:t>
            </w:r>
          </w:p>
        </w:tc>
      </w:tr>
      <w:tr w14:paraId="3A73BEC2">
        <w:tblPrEx>
          <w:tblCellMar>
            <w:top w:w="0" w:type="dxa"/>
            <w:left w:w="0" w:type="dxa"/>
            <w:bottom w:w="0" w:type="dxa"/>
            <w:right w:w="0" w:type="dxa"/>
          </w:tblCellMar>
        </w:tblPrEx>
        <w:trPr>
          <w:trHeight w:val="967" w:hRule="atLeast"/>
        </w:trPr>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1E62A">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7AB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3A5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3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59C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通过问卷调查，满意和较满意的受益对象占全部调研对象的比例  </w:t>
            </w:r>
          </w:p>
        </w:tc>
        <w:tc>
          <w:tcPr>
            <w:tcW w:w="3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F6D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通过问卷调查，满意和较满意的受益对象占全部调研对象的比例  </w:t>
            </w:r>
          </w:p>
        </w:tc>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4CA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7DB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B2E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2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202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遵化市政府会议纪要；（1998）14号</w:t>
            </w:r>
          </w:p>
        </w:tc>
      </w:tr>
    </w:tbl>
    <w:p w14:paraId="0569EB6D">
      <w:pPr>
        <w:spacing w:line="580" w:lineRule="exact"/>
        <w:rPr>
          <w:rFonts w:ascii="方正小标宋_GBK" w:eastAsia="方正小标宋_GBK"/>
          <w:sz w:val="44"/>
          <w:szCs w:val="44"/>
        </w:rPr>
      </w:pPr>
    </w:p>
    <w:p w14:paraId="4B796AFF">
      <w:pPr>
        <w:spacing w:line="580" w:lineRule="exact"/>
        <w:rPr>
          <w:rFonts w:ascii="方正小标宋_GBK" w:eastAsia="方正小标宋_GBK"/>
          <w:sz w:val="44"/>
          <w:szCs w:val="44"/>
        </w:rPr>
      </w:pPr>
    </w:p>
    <w:p w14:paraId="0C0A8D89">
      <w:pPr>
        <w:spacing w:line="580" w:lineRule="exact"/>
        <w:rPr>
          <w:rFonts w:ascii="方正小标宋_GBK" w:eastAsia="方正小标宋_GBK"/>
          <w:sz w:val="44"/>
          <w:szCs w:val="44"/>
        </w:rPr>
      </w:pPr>
    </w:p>
    <w:p w14:paraId="0BE46C88">
      <w:pPr>
        <w:spacing w:line="580" w:lineRule="exact"/>
        <w:rPr>
          <w:rFonts w:ascii="方正小标宋_GBK" w:eastAsia="方正小标宋_GBK"/>
          <w:sz w:val="44"/>
          <w:szCs w:val="44"/>
        </w:rPr>
      </w:pPr>
    </w:p>
    <w:p w14:paraId="552453E1">
      <w:pPr>
        <w:spacing w:line="580" w:lineRule="exact"/>
        <w:rPr>
          <w:rFonts w:ascii="方正小标宋_GBK" w:eastAsia="方正小标宋_GBK"/>
          <w:sz w:val="44"/>
          <w:szCs w:val="44"/>
        </w:rPr>
      </w:pPr>
    </w:p>
    <w:p w14:paraId="6DB2BA99">
      <w:pPr>
        <w:spacing w:line="580" w:lineRule="exact"/>
        <w:rPr>
          <w:rFonts w:ascii="方正小标宋_GBK" w:eastAsia="方正小标宋_GBK"/>
          <w:sz w:val="44"/>
          <w:szCs w:val="44"/>
        </w:rPr>
      </w:pPr>
    </w:p>
    <w:p w14:paraId="7CAD73F1">
      <w:pPr>
        <w:spacing w:line="580" w:lineRule="exact"/>
        <w:rPr>
          <w:rFonts w:ascii="方正小标宋_GBK" w:eastAsia="方正小标宋_GBK"/>
          <w:sz w:val="44"/>
          <w:szCs w:val="44"/>
        </w:rPr>
      </w:pPr>
    </w:p>
    <w:p w14:paraId="2545E834">
      <w:pPr>
        <w:spacing w:line="0" w:lineRule="atLeast"/>
        <w:rPr>
          <w:rFonts w:ascii="方正仿宋简体" w:hAnsi="方正仿宋简体" w:eastAsia="方正仿宋简体" w:cs="方正仿宋简体"/>
          <w:bCs/>
          <w:color w:val="000000"/>
          <w:sz w:val="32"/>
          <w:szCs w:val="32"/>
        </w:rPr>
      </w:pPr>
    </w:p>
    <w:p w14:paraId="05E9CBEA">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13.计生奖扶、特扶提标及救助费绩效目标表</w:t>
      </w:r>
    </w:p>
    <w:tbl>
      <w:tblPr>
        <w:tblStyle w:val="10"/>
        <w:tblpPr w:leftFromText="180" w:rightFromText="180" w:vertAnchor="text" w:horzAnchor="page" w:tblpX="892" w:tblpY="3"/>
        <w:tblOverlap w:val="never"/>
        <w:tblW w:w="14899" w:type="dxa"/>
        <w:tblInd w:w="0" w:type="dxa"/>
        <w:tblLayout w:type="fixed"/>
        <w:tblCellMar>
          <w:top w:w="0" w:type="dxa"/>
          <w:left w:w="0" w:type="dxa"/>
          <w:bottom w:w="0" w:type="dxa"/>
          <w:right w:w="0" w:type="dxa"/>
        </w:tblCellMar>
      </w:tblPr>
      <w:tblGrid>
        <w:gridCol w:w="599"/>
        <w:gridCol w:w="990"/>
        <w:gridCol w:w="1141"/>
        <w:gridCol w:w="2749"/>
        <w:gridCol w:w="2541"/>
        <w:gridCol w:w="289"/>
        <w:gridCol w:w="750"/>
        <w:gridCol w:w="857"/>
        <w:gridCol w:w="4983"/>
      </w:tblGrid>
      <w:tr w14:paraId="122F6326">
        <w:tblPrEx>
          <w:tblCellMar>
            <w:top w:w="0" w:type="dxa"/>
            <w:left w:w="0" w:type="dxa"/>
            <w:bottom w:w="0" w:type="dxa"/>
            <w:right w:w="0" w:type="dxa"/>
          </w:tblCellMar>
        </w:tblPrEx>
        <w:trPr>
          <w:trHeight w:val="450" w:hRule="atLeast"/>
        </w:trPr>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08C3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8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14E9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13028121GDCSV8W44RGVO</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0BA8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87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034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计生奖扶、特扶提标及救助费</w:t>
            </w:r>
          </w:p>
        </w:tc>
      </w:tr>
      <w:tr w14:paraId="17F725E5">
        <w:tblPrEx>
          <w:tblCellMar>
            <w:top w:w="0" w:type="dxa"/>
            <w:left w:w="0" w:type="dxa"/>
            <w:bottom w:w="0" w:type="dxa"/>
            <w:right w:w="0" w:type="dxa"/>
          </w:tblCellMar>
        </w:tblPrEx>
        <w:trPr>
          <w:trHeight w:val="225" w:hRule="atLeast"/>
        </w:trPr>
        <w:tc>
          <w:tcPr>
            <w:tcW w:w="547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B62C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42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A1C94">
            <w:pPr>
              <w:jc w:val="left"/>
              <w:rPr>
                <w:rFonts w:ascii="宋体" w:hAnsi="宋体" w:cs="宋体"/>
                <w:color w:val="000000"/>
                <w:sz w:val="18"/>
                <w:szCs w:val="18"/>
              </w:rPr>
            </w:pPr>
          </w:p>
        </w:tc>
      </w:tr>
      <w:tr w14:paraId="5F8600AB">
        <w:tblPrEx>
          <w:tblCellMar>
            <w:top w:w="0" w:type="dxa"/>
            <w:left w:w="0" w:type="dxa"/>
            <w:bottom w:w="0" w:type="dxa"/>
            <w:right w:w="0" w:type="dxa"/>
          </w:tblCellMar>
        </w:tblPrEx>
        <w:trPr>
          <w:trHeight w:val="450" w:hRule="atLeast"/>
        </w:trPr>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58AA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30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4CE9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预算数761万元。其中：财政资金761万元。发放农村独生子女、双女户扶助金；计划生育独生子女失独、残独扶助金。</w:t>
            </w:r>
          </w:p>
        </w:tc>
      </w:tr>
      <w:tr w14:paraId="6B69E4AA">
        <w:tblPrEx>
          <w:tblCellMar>
            <w:top w:w="0" w:type="dxa"/>
            <w:left w:w="0" w:type="dxa"/>
            <w:bottom w:w="0" w:type="dxa"/>
            <w:right w:w="0" w:type="dxa"/>
          </w:tblCellMar>
        </w:tblPrEx>
        <w:trPr>
          <w:trHeight w:val="420" w:hRule="atLeast"/>
        </w:trPr>
        <w:tc>
          <w:tcPr>
            <w:tcW w:w="5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4987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1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98F6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2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F468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0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14FE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8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441B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19F37850">
        <w:tblPrEx>
          <w:tblCellMar>
            <w:top w:w="0" w:type="dxa"/>
            <w:left w:w="0" w:type="dxa"/>
            <w:bottom w:w="0" w:type="dxa"/>
            <w:right w:w="0" w:type="dxa"/>
          </w:tblCellMar>
        </w:tblPrEx>
        <w:trPr>
          <w:trHeight w:val="420" w:hRule="atLeast"/>
        </w:trPr>
        <w:tc>
          <w:tcPr>
            <w:tcW w:w="5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65035">
            <w:pPr>
              <w:jc w:val="center"/>
              <w:rPr>
                <w:rFonts w:ascii="宋体" w:hAnsi="宋体" w:cs="宋体"/>
                <w:b/>
                <w:color w:val="000000"/>
                <w:sz w:val="18"/>
                <w:szCs w:val="18"/>
              </w:rPr>
            </w:pPr>
          </w:p>
        </w:tc>
        <w:tc>
          <w:tcPr>
            <w:tcW w:w="21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FE43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2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3A99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0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EC1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58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D7B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025D51DB">
        <w:tblPrEx>
          <w:tblCellMar>
            <w:top w:w="0" w:type="dxa"/>
            <w:left w:w="0" w:type="dxa"/>
            <w:bottom w:w="0" w:type="dxa"/>
            <w:right w:w="0" w:type="dxa"/>
          </w:tblCellMar>
        </w:tblPrEx>
        <w:trPr>
          <w:trHeight w:val="225" w:hRule="atLeast"/>
        </w:trPr>
        <w:tc>
          <w:tcPr>
            <w:tcW w:w="5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B4CD0">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E806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31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1F6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切实完善计划生育利益导向机制和保障体系</w:t>
            </w:r>
          </w:p>
        </w:tc>
      </w:tr>
      <w:tr w14:paraId="450BFFFE">
        <w:tblPrEx>
          <w:tblCellMar>
            <w:top w:w="0" w:type="dxa"/>
            <w:left w:w="0" w:type="dxa"/>
            <w:bottom w:w="0" w:type="dxa"/>
            <w:right w:w="0" w:type="dxa"/>
          </w:tblCellMar>
        </w:tblPrEx>
        <w:trPr>
          <w:trHeight w:val="225" w:hRule="atLeast"/>
        </w:trPr>
        <w:tc>
          <w:tcPr>
            <w:tcW w:w="5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A0178">
            <w:pPr>
              <w:jc w:val="center"/>
              <w:rPr>
                <w:rFonts w:ascii="Microsoft Sans Serif" w:hAnsi="Microsoft Sans Serif" w:eastAsia="Microsoft Sans Serif" w:cs="Microsoft Sans Serif"/>
                <w:b/>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73A4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31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487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帮扶计划生育家庭和计生特殊家庭</w:t>
            </w:r>
          </w:p>
        </w:tc>
      </w:tr>
      <w:tr w14:paraId="3EC5C031">
        <w:tblPrEx>
          <w:tblCellMar>
            <w:top w:w="0" w:type="dxa"/>
            <w:left w:w="0" w:type="dxa"/>
            <w:bottom w:w="0" w:type="dxa"/>
            <w:right w:w="0" w:type="dxa"/>
          </w:tblCellMar>
        </w:tblPrEx>
        <w:trPr>
          <w:trHeight w:val="225" w:hRule="atLeast"/>
        </w:trPr>
        <w:tc>
          <w:tcPr>
            <w:tcW w:w="5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8913B">
            <w:pPr>
              <w:jc w:val="center"/>
              <w:rPr>
                <w:rFonts w:ascii="Microsoft Sans Serif" w:hAnsi="Microsoft Sans Serif" w:eastAsia="Microsoft Sans Serif" w:cs="Microsoft Sans Serif"/>
                <w:b/>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87C1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目标3</w:t>
            </w:r>
          </w:p>
        </w:tc>
        <w:tc>
          <w:tcPr>
            <w:tcW w:w="1331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D81B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妥善解决他们的生活照料、医疗服务、养老保障等问题</w:t>
            </w:r>
          </w:p>
        </w:tc>
      </w:tr>
      <w:tr w14:paraId="6A7F6BD6">
        <w:tblPrEx>
          <w:tblCellMar>
            <w:top w:w="0" w:type="dxa"/>
            <w:left w:w="0" w:type="dxa"/>
            <w:bottom w:w="0" w:type="dxa"/>
            <w:right w:w="0" w:type="dxa"/>
          </w:tblCellMar>
        </w:tblPrEx>
        <w:trPr>
          <w:trHeight w:val="225" w:hRule="atLeast"/>
        </w:trPr>
        <w:tc>
          <w:tcPr>
            <w:tcW w:w="5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ADD8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294E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1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77FF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7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41D8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5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DFA9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278C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9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1081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4A82B9D4">
        <w:tblPrEx>
          <w:tblCellMar>
            <w:top w:w="0" w:type="dxa"/>
            <w:left w:w="0" w:type="dxa"/>
            <w:bottom w:w="0" w:type="dxa"/>
            <w:right w:w="0" w:type="dxa"/>
          </w:tblCellMar>
        </w:tblPrEx>
        <w:trPr>
          <w:trHeight w:val="675" w:hRule="atLeast"/>
        </w:trPr>
        <w:tc>
          <w:tcPr>
            <w:tcW w:w="5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8CDA7">
            <w:pPr>
              <w:jc w:val="center"/>
              <w:rPr>
                <w:rFonts w:ascii="宋体" w:hAnsi="宋体" w:cs="宋体"/>
                <w:b/>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66280">
            <w:pPr>
              <w:jc w:val="center"/>
              <w:rPr>
                <w:rFonts w:ascii="宋体" w:hAnsi="宋体" w:cs="宋体"/>
                <w:b/>
                <w:color w:val="000000"/>
                <w:sz w:val="18"/>
                <w:szCs w:val="18"/>
              </w:rPr>
            </w:pPr>
          </w:p>
        </w:tc>
        <w:tc>
          <w:tcPr>
            <w:tcW w:w="11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D9260">
            <w:pPr>
              <w:jc w:val="center"/>
              <w:rPr>
                <w:rFonts w:ascii="宋体" w:hAnsi="宋体" w:cs="宋体"/>
                <w:b/>
                <w:color w:val="000000"/>
                <w:sz w:val="18"/>
                <w:szCs w:val="18"/>
              </w:rPr>
            </w:pPr>
          </w:p>
        </w:tc>
        <w:tc>
          <w:tcPr>
            <w:tcW w:w="27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570D3">
            <w:pPr>
              <w:jc w:val="center"/>
              <w:rPr>
                <w:rFonts w:ascii="宋体" w:hAnsi="宋体" w:cs="宋体"/>
                <w:b/>
                <w:color w:val="000000"/>
                <w:sz w:val="18"/>
                <w:szCs w:val="18"/>
              </w:rPr>
            </w:pPr>
          </w:p>
        </w:tc>
        <w:tc>
          <w:tcPr>
            <w:tcW w:w="25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6238D">
            <w:pPr>
              <w:jc w:val="center"/>
              <w:rPr>
                <w:rFonts w:ascii="宋体" w:hAnsi="宋体" w:cs="宋体"/>
                <w:b/>
                <w:color w:val="000000"/>
                <w:sz w:val="18"/>
                <w:szCs w:val="18"/>
              </w:rPr>
            </w:pPr>
          </w:p>
        </w:tc>
        <w:tc>
          <w:tcPr>
            <w:tcW w:w="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E83F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A110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BC8A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E8936">
            <w:pPr>
              <w:jc w:val="center"/>
              <w:rPr>
                <w:rFonts w:ascii="宋体" w:hAnsi="宋体" w:cs="宋体"/>
                <w:b/>
                <w:color w:val="000000"/>
                <w:sz w:val="18"/>
                <w:szCs w:val="18"/>
              </w:rPr>
            </w:pPr>
          </w:p>
        </w:tc>
      </w:tr>
      <w:tr w14:paraId="5BEFD52D">
        <w:tblPrEx>
          <w:tblCellMar>
            <w:top w:w="0" w:type="dxa"/>
            <w:left w:w="0" w:type="dxa"/>
            <w:bottom w:w="0" w:type="dxa"/>
            <w:right w:w="0" w:type="dxa"/>
          </w:tblCellMar>
        </w:tblPrEx>
        <w:trPr>
          <w:trHeight w:val="637" w:hRule="atLeast"/>
        </w:trPr>
        <w:tc>
          <w:tcPr>
            <w:tcW w:w="5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FD25C">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5CC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F4D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奖励扶助发放人数</w:t>
            </w:r>
          </w:p>
        </w:tc>
        <w:tc>
          <w:tcPr>
            <w:tcW w:w="2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A32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按政策标准将符合条件人数全部纳入</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C8E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按政策标准将符合条件人数全部纳入</w:t>
            </w:r>
          </w:p>
        </w:tc>
        <w:tc>
          <w:tcPr>
            <w:tcW w:w="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4B0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8A5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19234.00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3A0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4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0D5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唐山市卫生和计划生育委员会唐山市财政局唐山市人力资源和社会保障局关于调整计划生育家庭特别扶助标准的通知</w:t>
            </w:r>
          </w:p>
        </w:tc>
      </w:tr>
      <w:tr w14:paraId="4194D98E">
        <w:tblPrEx>
          <w:tblCellMar>
            <w:top w:w="0" w:type="dxa"/>
            <w:left w:w="0" w:type="dxa"/>
            <w:bottom w:w="0" w:type="dxa"/>
            <w:right w:w="0" w:type="dxa"/>
          </w:tblCellMar>
        </w:tblPrEx>
        <w:trPr>
          <w:trHeight w:val="831" w:hRule="atLeast"/>
        </w:trPr>
        <w:tc>
          <w:tcPr>
            <w:tcW w:w="5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1FC69">
            <w:pPr>
              <w:jc w:val="center"/>
              <w:rPr>
                <w:rFonts w:ascii="Microsoft Sans Serif" w:hAnsi="Microsoft Sans Serif" w:eastAsia="Microsoft Sans Serif" w:cs="Microsoft Sans Serif"/>
                <w:b/>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D12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D6C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特别扶助发放人数</w:t>
            </w:r>
          </w:p>
        </w:tc>
        <w:tc>
          <w:tcPr>
            <w:tcW w:w="2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612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按政策标准将符合条件人数全部纳入</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73B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按政策标准将符合条件人数全部纳入</w:t>
            </w:r>
          </w:p>
        </w:tc>
        <w:tc>
          <w:tcPr>
            <w:tcW w:w="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C23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7A4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17A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4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394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唐山市卫生和计划生育委员会唐山市财政局唐山市人力资源和社会保障局关于调整计划生育家庭特别扶助标准的通知</w:t>
            </w:r>
          </w:p>
        </w:tc>
      </w:tr>
      <w:tr w14:paraId="2EE560B5">
        <w:tblPrEx>
          <w:tblCellMar>
            <w:top w:w="0" w:type="dxa"/>
            <w:left w:w="0" w:type="dxa"/>
            <w:bottom w:w="0" w:type="dxa"/>
            <w:right w:w="0" w:type="dxa"/>
          </w:tblCellMar>
        </w:tblPrEx>
        <w:trPr>
          <w:trHeight w:val="687" w:hRule="atLeast"/>
        </w:trPr>
        <w:tc>
          <w:tcPr>
            <w:tcW w:w="5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B02DE">
            <w:pPr>
              <w:jc w:val="center"/>
              <w:rPr>
                <w:rFonts w:ascii="Microsoft Sans Serif" w:hAnsi="Microsoft Sans Serif" w:eastAsia="Microsoft Sans Serif" w:cs="Microsoft Sans Serif"/>
                <w:b/>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9AF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A2B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奖扶特扶发放完成率</w:t>
            </w:r>
          </w:p>
        </w:tc>
        <w:tc>
          <w:tcPr>
            <w:tcW w:w="2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C35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奖扶特扶发放完成率</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8FF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奖扶特扶发放完成率</w:t>
            </w:r>
          </w:p>
        </w:tc>
        <w:tc>
          <w:tcPr>
            <w:tcW w:w="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F86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342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C28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099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唐山市卫生和计划生育委员会唐山市财政局唐山市人力资源和社会保障局关于调整计划生育家庭特别扶助标准的通知</w:t>
            </w:r>
          </w:p>
        </w:tc>
      </w:tr>
      <w:tr w14:paraId="79C44DF5">
        <w:tblPrEx>
          <w:tblCellMar>
            <w:top w:w="0" w:type="dxa"/>
            <w:left w:w="0" w:type="dxa"/>
            <w:bottom w:w="0" w:type="dxa"/>
            <w:right w:w="0" w:type="dxa"/>
          </w:tblCellMar>
        </w:tblPrEx>
        <w:trPr>
          <w:trHeight w:val="820" w:hRule="atLeast"/>
        </w:trPr>
        <w:tc>
          <w:tcPr>
            <w:tcW w:w="5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BDBC4">
            <w:pPr>
              <w:jc w:val="center"/>
              <w:rPr>
                <w:rFonts w:ascii="Microsoft Sans Serif" w:hAnsi="Microsoft Sans Serif" w:eastAsia="Microsoft Sans Serif" w:cs="Microsoft Sans Serif"/>
                <w:b/>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ACA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99C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奖扶特扶发放时间</w:t>
            </w:r>
          </w:p>
        </w:tc>
        <w:tc>
          <w:tcPr>
            <w:tcW w:w="2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451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按时间节点审批并录入系统</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581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按时间节点审批并录入系统</w:t>
            </w:r>
          </w:p>
        </w:tc>
        <w:tc>
          <w:tcPr>
            <w:tcW w:w="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59B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88C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865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B4F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唐山市卫生和计划生育委员会唐山市财政局唐山市人力资源和社会保障局关于调整计划生育家庭特别扶助标准的通知</w:t>
            </w:r>
          </w:p>
        </w:tc>
      </w:tr>
      <w:tr w14:paraId="5B5F39A5">
        <w:tblPrEx>
          <w:tblCellMar>
            <w:top w:w="0" w:type="dxa"/>
            <w:left w:w="0" w:type="dxa"/>
            <w:bottom w:w="0" w:type="dxa"/>
            <w:right w:w="0" w:type="dxa"/>
          </w:tblCellMar>
        </w:tblPrEx>
        <w:trPr>
          <w:trHeight w:val="962" w:hRule="atLeast"/>
        </w:trPr>
        <w:tc>
          <w:tcPr>
            <w:tcW w:w="5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F9E98">
            <w:pPr>
              <w:jc w:val="center"/>
              <w:rPr>
                <w:rFonts w:ascii="Microsoft Sans Serif" w:hAnsi="Microsoft Sans Serif" w:eastAsia="Microsoft Sans Serif" w:cs="Microsoft Sans Serif"/>
                <w:b/>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431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4D3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奖扶发放标准</w:t>
            </w:r>
          </w:p>
        </w:tc>
        <w:tc>
          <w:tcPr>
            <w:tcW w:w="2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954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每人每年960元标准发放</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933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每人每年960元标准发放</w:t>
            </w:r>
          </w:p>
        </w:tc>
        <w:tc>
          <w:tcPr>
            <w:tcW w:w="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BE7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3C0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C82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2FB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唐山市卫生和计划生育委员会唐山市财政局唐山市人力资源和社会保障局关于调整计划生育家庭特别扶助标准的通知</w:t>
            </w:r>
          </w:p>
        </w:tc>
      </w:tr>
      <w:tr w14:paraId="7D11E1C3">
        <w:tblPrEx>
          <w:tblCellMar>
            <w:top w:w="0" w:type="dxa"/>
            <w:left w:w="0" w:type="dxa"/>
            <w:bottom w:w="0" w:type="dxa"/>
            <w:right w:w="0" w:type="dxa"/>
          </w:tblCellMar>
        </w:tblPrEx>
        <w:trPr>
          <w:trHeight w:val="976" w:hRule="atLeast"/>
        </w:trPr>
        <w:tc>
          <w:tcPr>
            <w:tcW w:w="5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36121">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228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0C8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改善生产生活条件</w:t>
            </w:r>
          </w:p>
        </w:tc>
        <w:tc>
          <w:tcPr>
            <w:tcW w:w="2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699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改善生产生活条件，大幅度享受国家扶助优惠政策</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306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改善生产生活条件，大幅度享受国家扶助优惠政策</w:t>
            </w:r>
          </w:p>
        </w:tc>
        <w:tc>
          <w:tcPr>
            <w:tcW w:w="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876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86D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7A8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0C6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唐山市卫生和计划生育委员会唐山市财政局唐山市人力资源和社会保障局关于调整计划生育家庭特别扶助标准的通知</w:t>
            </w:r>
          </w:p>
        </w:tc>
      </w:tr>
      <w:tr w14:paraId="043924D9">
        <w:tblPrEx>
          <w:tblCellMar>
            <w:top w:w="0" w:type="dxa"/>
            <w:left w:w="0" w:type="dxa"/>
            <w:bottom w:w="0" w:type="dxa"/>
            <w:right w:w="0" w:type="dxa"/>
          </w:tblCellMar>
        </w:tblPrEx>
        <w:trPr>
          <w:trHeight w:val="947" w:hRule="atLeast"/>
        </w:trPr>
        <w:tc>
          <w:tcPr>
            <w:tcW w:w="5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EE1AA">
            <w:pPr>
              <w:jc w:val="center"/>
              <w:rPr>
                <w:rFonts w:ascii="Microsoft Sans Serif" w:hAnsi="Microsoft Sans Serif" w:eastAsia="Microsoft Sans Serif" w:cs="Microsoft Sans Serif"/>
                <w:b/>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3F8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138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特扶发放标准</w:t>
            </w:r>
          </w:p>
        </w:tc>
        <w:tc>
          <w:tcPr>
            <w:tcW w:w="2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2D4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失独家庭每人每年12120元发放，伤残标准每人每年7800元发放</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6D6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失独家庭每人每年12120元发放，伤残标准每人每年7800元发放</w:t>
            </w:r>
          </w:p>
        </w:tc>
        <w:tc>
          <w:tcPr>
            <w:tcW w:w="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665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BB8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675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7D3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唐山市卫生和计划生育委员会唐山市财政局唐山市人力资源和社会保障局关于调整计划生育家庭特别扶助标准的通知</w:t>
            </w:r>
          </w:p>
        </w:tc>
      </w:tr>
      <w:tr w14:paraId="7DADB4E2">
        <w:tblPrEx>
          <w:tblCellMar>
            <w:top w:w="0" w:type="dxa"/>
            <w:left w:w="0" w:type="dxa"/>
            <w:bottom w:w="0" w:type="dxa"/>
            <w:right w:w="0" w:type="dxa"/>
          </w:tblCellMar>
        </w:tblPrEx>
        <w:trPr>
          <w:trHeight w:val="834" w:hRule="atLeast"/>
        </w:trPr>
        <w:tc>
          <w:tcPr>
            <w:tcW w:w="5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73B00">
            <w:pPr>
              <w:jc w:val="center"/>
              <w:rPr>
                <w:rFonts w:ascii="Microsoft Sans Serif" w:hAnsi="Microsoft Sans Serif" w:eastAsia="Microsoft Sans Serif" w:cs="Microsoft Sans Serif"/>
                <w:b/>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F42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D3D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扶助对象养老和生活保障</w:t>
            </w:r>
          </w:p>
        </w:tc>
        <w:tc>
          <w:tcPr>
            <w:tcW w:w="2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012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帮扶和解决扶助对象养老和生活保障</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B0D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帮扶和解决扶助对象养老和生活保障</w:t>
            </w:r>
          </w:p>
        </w:tc>
        <w:tc>
          <w:tcPr>
            <w:tcW w:w="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34A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314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610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3FD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唐山市卫生和计划生育委员会唐山市财政局唐山市人力资源和社会保障局关于调整计划生育家庭特别扶助标准的通知</w:t>
            </w:r>
          </w:p>
        </w:tc>
      </w:tr>
      <w:tr w14:paraId="7B283772">
        <w:tblPrEx>
          <w:tblCellMar>
            <w:top w:w="0" w:type="dxa"/>
            <w:left w:w="0" w:type="dxa"/>
            <w:bottom w:w="0" w:type="dxa"/>
            <w:right w:w="0" w:type="dxa"/>
          </w:tblCellMar>
        </w:tblPrEx>
        <w:trPr>
          <w:trHeight w:val="831" w:hRule="atLeast"/>
        </w:trPr>
        <w:tc>
          <w:tcPr>
            <w:tcW w:w="599"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C014082">
            <w:pPr>
              <w:jc w:val="center"/>
              <w:rPr>
                <w:rFonts w:ascii="Microsoft Sans Serif" w:hAnsi="Microsoft Sans Serif" w:eastAsia="Microsoft Sans Serif" w:cs="Microsoft Sans Serif"/>
                <w:b/>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47F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024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完善体系和保障体系</w:t>
            </w:r>
          </w:p>
        </w:tc>
        <w:tc>
          <w:tcPr>
            <w:tcW w:w="2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95C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完善计划生育利益导向体系和保障体系</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0F1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完善计划生育利益导向体系和保障体系</w:t>
            </w:r>
          </w:p>
        </w:tc>
        <w:tc>
          <w:tcPr>
            <w:tcW w:w="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630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C21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D39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F80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唐山市卫生和计划生育委员会唐山市财政局唐山市人力资源和社会保障局关于调整计划生育家庭特别扶助标准的通知</w:t>
            </w:r>
          </w:p>
        </w:tc>
      </w:tr>
      <w:tr w14:paraId="4586B10A">
        <w:tblPrEx>
          <w:tblCellMar>
            <w:top w:w="0" w:type="dxa"/>
            <w:left w:w="0" w:type="dxa"/>
            <w:bottom w:w="0" w:type="dxa"/>
            <w:right w:w="0" w:type="dxa"/>
          </w:tblCellMar>
        </w:tblPrEx>
        <w:trPr>
          <w:trHeight w:val="688" w:hRule="atLeast"/>
        </w:trPr>
        <w:tc>
          <w:tcPr>
            <w:tcW w:w="59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50E3F797">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满意度指标</w:t>
            </w:r>
          </w:p>
        </w:tc>
        <w:tc>
          <w:tcPr>
            <w:tcW w:w="99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49E3A5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0F7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CC4D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8C4A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CEB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2971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A50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ECE2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唐山市卫生和计划生育委员会唐山市财政局唐山市人力资源和社会保障局关于调整计划生育家庭特别扶助标准的通知</w:t>
            </w:r>
          </w:p>
        </w:tc>
      </w:tr>
    </w:tbl>
    <w:p w14:paraId="5B42996F">
      <w:pPr>
        <w:spacing w:line="580" w:lineRule="exact"/>
        <w:rPr>
          <w:rFonts w:eastAsia="方正仿宋_GBK"/>
          <w:sz w:val="32"/>
          <w:szCs w:val="32"/>
        </w:rPr>
      </w:pPr>
    </w:p>
    <w:p w14:paraId="25051822">
      <w:pPr>
        <w:spacing w:line="580" w:lineRule="exact"/>
        <w:rPr>
          <w:rFonts w:eastAsia="方正仿宋_GBK"/>
          <w:sz w:val="32"/>
          <w:szCs w:val="32"/>
        </w:rPr>
      </w:pPr>
    </w:p>
    <w:p w14:paraId="4F7B9DE7">
      <w:pPr>
        <w:spacing w:line="580" w:lineRule="exact"/>
        <w:rPr>
          <w:rFonts w:eastAsia="方正仿宋_GBK"/>
          <w:sz w:val="32"/>
          <w:szCs w:val="32"/>
        </w:rPr>
      </w:pPr>
    </w:p>
    <w:p w14:paraId="546580AE">
      <w:pPr>
        <w:spacing w:line="580" w:lineRule="exact"/>
        <w:rPr>
          <w:rFonts w:eastAsia="方正仿宋_GBK"/>
          <w:sz w:val="32"/>
          <w:szCs w:val="32"/>
        </w:rPr>
      </w:pPr>
    </w:p>
    <w:p w14:paraId="55068447">
      <w:pPr>
        <w:spacing w:line="580" w:lineRule="exact"/>
        <w:rPr>
          <w:rFonts w:eastAsia="方正仿宋_GBK"/>
          <w:sz w:val="32"/>
          <w:szCs w:val="32"/>
        </w:rPr>
      </w:pPr>
    </w:p>
    <w:p w14:paraId="760D754D">
      <w:pPr>
        <w:spacing w:line="580" w:lineRule="exact"/>
        <w:rPr>
          <w:rFonts w:eastAsia="方正仿宋_GBK"/>
          <w:sz w:val="32"/>
          <w:szCs w:val="32"/>
        </w:rPr>
      </w:pPr>
    </w:p>
    <w:p w14:paraId="7D59FF2F">
      <w:pPr>
        <w:spacing w:line="580" w:lineRule="exact"/>
        <w:rPr>
          <w:rFonts w:eastAsia="方正仿宋_GBK"/>
          <w:sz w:val="32"/>
          <w:szCs w:val="32"/>
        </w:rPr>
      </w:pPr>
    </w:p>
    <w:p w14:paraId="009FA3CA">
      <w:pPr>
        <w:spacing w:line="580" w:lineRule="exact"/>
        <w:rPr>
          <w:rFonts w:eastAsia="方正仿宋_GBK"/>
          <w:sz w:val="32"/>
          <w:szCs w:val="32"/>
        </w:rPr>
      </w:pPr>
    </w:p>
    <w:p w14:paraId="075B3DA6">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14.计生特殊家庭住院护理补贴保险资金绩效目标表</w:t>
      </w:r>
    </w:p>
    <w:tbl>
      <w:tblPr>
        <w:tblStyle w:val="10"/>
        <w:tblpPr w:leftFromText="180" w:rightFromText="180" w:vertAnchor="text" w:horzAnchor="page" w:tblpX="881" w:tblpY="87"/>
        <w:tblOverlap w:val="never"/>
        <w:tblW w:w="14899" w:type="dxa"/>
        <w:tblInd w:w="0" w:type="dxa"/>
        <w:tblLayout w:type="fixed"/>
        <w:tblCellMar>
          <w:top w:w="0" w:type="dxa"/>
          <w:left w:w="0" w:type="dxa"/>
          <w:bottom w:w="0" w:type="dxa"/>
          <w:right w:w="0" w:type="dxa"/>
        </w:tblCellMar>
      </w:tblPr>
      <w:tblGrid>
        <w:gridCol w:w="634"/>
        <w:gridCol w:w="1058"/>
        <w:gridCol w:w="1220"/>
        <w:gridCol w:w="2619"/>
        <w:gridCol w:w="2467"/>
        <w:gridCol w:w="296"/>
        <w:gridCol w:w="570"/>
        <w:gridCol w:w="899"/>
        <w:gridCol w:w="5136"/>
      </w:tblGrid>
      <w:tr w14:paraId="025A3689">
        <w:tblPrEx>
          <w:tblCellMar>
            <w:top w:w="0" w:type="dxa"/>
            <w:left w:w="0" w:type="dxa"/>
            <w:bottom w:w="0" w:type="dxa"/>
            <w:right w:w="0" w:type="dxa"/>
          </w:tblCellMar>
        </w:tblPrEx>
        <w:trPr>
          <w:trHeight w:val="450" w:hRule="atLeast"/>
        </w:trPr>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8C4C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8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2B3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130281215MG62N9Q9GU1N</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FEC6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9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C9F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计生特殊家庭住院护理补贴保险资金</w:t>
            </w:r>
          </w:p>
        </w:tc>
      </w:tr>
      <w:tr w14:paraId="3A2B18C0">
        <w:tblPrEx>
          <w:tblCellMar>
            <w:top w:w="0" w:type="dxa"/>
            <w:left w:w="0" w:type="dxa"/>
            <w:bottom w:w="0" w:type="dxa"/>
            <w:right w:w="0" w:type="dxa"/>
          </w:tblCellMar>
        </w:tblPrEx>
        <w:trPr>
          <w:trHeight w:val="225" w:hRule="atLeast"/>
        </w:trPr>
        <w:tc>
          <w:tcPr>
            <w:tcW w:w="553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ADC6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36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5D222">
            <w:pPr>
              <w:jc w:val="left"/>
              <w:rPr>
                <w:rFonts w:ascii="宋体" w:hAnsi="宋体" w:cs="宋体"/>
                <w:color w:val="000000"/>
                <w:sz w:val="18"/>
                <w:szCs w:val="18"/>
              </w:rPr>
            </w:pPr>
          </w:p>
        </w:tc>
      </w:tr>
      <w:tr w14:paraId="106E80A7">
        <w:tblPrEx>
          <w:tblCellMar>
            <w:top w:w="0" w:type="dxa"/>
            <w:left w:w="0" w:type="dxa"/>
            <w:bottom w:w="0" w:type="dxa"/>
            <w:right w:w="0" w:type="dxa"/>
          </w:tblCellMar>
        </w:tblPrEx>
        <w:trPr>
          <w:trHeight w:val="450" w:hRule="atLeast"/>
        </w:trPr>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152A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26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C561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预算数23万元。其中：财政资金23万元。为女方年满45周岁以上的失独家庭父母办理住院护理保险。</w:t>
            </w:r>
          </w:p>
        </w:tc>
      </w:tr>
      <w:tr w14:paraId="270253F0">
        <w:tblPrEx>
          <w:tblCellMar>
            <w:top w:w="0" w:type="dxa"/>
            <w:left w:w="0" w:type="dxa"/>
            <w:bottom w:w="0" w:type="dxa"/>
            <w:right w:w="0" w:type="dxa"/>
          </w:tblCellMar>
        </w:tblPrEx>
        <w:trPr>
          <w:trHeight w:val="420" w:hRule="atLeast"/>
        </w:trPr>
        <w:tc>
          <w:tcPr>
            <w:tcW w:w="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A3C2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2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30BA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0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1B00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B9BA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6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FCAC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141E33A2">
        <w:tblPrEx>
          <w:tblCellMar>
            <w:top w:w="0" w:type="dxa"/>
            <w:left w:w="0" w:type="dxa"/>
            <w:bottom w:w="0" w:type="dxa"/>
            <w:right w:w="0" w:type="dxa"/>
          </w:tblCellMar>
        </w:tblPrEx>
        <w:trPr>
          <w:trHeight w:val="420" w:hRule="atLeast"/>
        </w:trPr>
        <w:tc>
          <w:tcPr>
            <w:tcW w:w="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AE167">
            <w:pPr>
              <w:jc w:val="center"/>
              <w:rPr>
                <w:rFonts w:ascii="宋体" w:hAnsi="宋体" w:cs="宋体"/>
                <w:b/>
                <w:color w:val="000000"/>
                <w:sz w:val="18"/>
                <w:szCs w:val="18"/>
              </w:rPr>
            </w:pPr>
          </w:p>
        </w:tc>
        <w:tc>
          <w:tcPr>
            <w:tcW w:w="22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5DD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0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68A6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7EE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6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86BD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6B2420AC">
        <w:tblPrEx>
          <w:tblCellMar>
            <w:top w:w="0" w:type="dxa"/>
            <w:left w:w="0" w:type="dxa"/>
            <w:bottom w:w="0" w:type="dxa"/>
            <w:right w:w="0" w:type="dxa"/>
          </w:tblCellMar>
        </w:tblPrEx>
        <w:trPr>
          <w:trHeight w:val="225" w:hRule="atLeast"/>
        </w:trPr>
        <w:tc>
          <w:tcPr>
            <w:tcW w:w="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F927C">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387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20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4D4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帮扶计划生育特殊家庭妥善解决他们的生活照料医疗服务养老保障等问题</w:t>
            </w:r>
          </w:p>
        </w:tc>
      </w:tr>
      <w:tr w14:paraId="1D4464B1">
        <w:tblPrEx>
          <w:tblCellMar>
            <w:top w:w="0" w:type="dxa"/>
            <w:left w:w="0" w:type="dxa"/>
            <w:bottom w:w="0" w:type="dxa"/>
            <w:right w:w="0" w:type="dxa"/>
          </w:tblCellMar>
        </w:tblPrEx>
        <w:trPr>
          <w:trHeight w:val="225" w:hRule="atLeast"/>
        </w:trPr>
        <w:tc>
          <w:tcPr>
            <w:tcW w:w="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657C6">
            <w:pPr>
              <w:jc w:val="center"/>
              <w:rPr>
                <w:rFonts w:ascii="Microsoft Sans Serif" w:hAnsi="Microsoft Sans Serif" w:eastAsia="Microsoft Sans Serif" w:cs="Microsoft Sans Serif"/>
                <w:b/>
                <w:color w:val="000000"/>
                <w:sz w:val="18"/>
                <w:szCs w:val="18"/>
              </w:rPr>
            </w:pP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239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20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ECCD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此项工作的实施切实完善计划生育利益导向机制和保障体系，使这些家庭享受到政府的关爱，为构建和谐社会做贡献。</w:t>
            </w:r>
          </w:p>
        </w:tc>
      </w:tr>
      <w:tr w14:paraId="2F6811FB">
        <w:tblPrEx>
          <w:tblCellMar>
            <w:top w:w="0" w:type="dxa"/>
            <w:left w:w="0" w:type="dxa"/>
            <w:bottom w:w="0" w:type="dxa"/>
            <w:right w:w="0" w:type="dxa"/>
          </w:tblCellMar>
        </w:tblPrEx>
        <w:trPr>
          <w:trHeight w:val="225" w:hRule="atLeast"/>
        </w:trPr>
        <w:tc>
          <w:tcPr>
            <w:tcW w:w="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78A0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7236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2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71A9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3CE5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00ED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7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708A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51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3DCB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572397CD">
        <w:tblPrEx>
          <w:tblCellMar>
            <w:top w:w="0" w:type="dxa"/>
            <w:left w:w="0" w:type="dxa"/>
            <w:bottom w:w="0" w:type="dxa"/>
            <w:right w:w="0" w:type="dxa"/>
          </w:tblCellMar>
        </w:tblPrEx>
        <w:trPr>
          <w:trHeight w:val="675" w:hRule="atLeast"/>
        </w:trPr>
        <w:tc>
          <w:tcPr>
            <w:tcW w:w="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6A36C">
            <w:pPr>
              <w:jc w:val="center"/>
              <w:rPr>
                <w:rFonts w:ascii="宋体" w:hAnsi="宋体" w:cs="宋体"/>
                <w:b/>
                <w:color w:val="000000"/>
                <w:sz w:val="18"/>
                <w:szCs w:val="18"/>
              </w:rPr>
            </w:pPr>
          </w:p>
        </w:tc>
        <w:tc>
          <w:tcPr>
            <w:tcW w:w="10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84CE3">
            <w:pPr>
              <w:jc w:val="center"/>
              <w:rPr>
                <w:rFonts w:ascii="宋体" w:hAnsi="宋体" w:cs="宋体"/>
                <w:b/>
                <w:color w:val="000000"/>
                <w:sz w:val="18"/>
                <w:szCs w:val="18"/>
              </w:rPr>
            </w:pPr>
          </w:p>
        </w:tc>
        <w:tc>
          <w:tcPr>
            <w:tcW w:w="12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A7476">
            <w:pPr>
              <w:jc w:val="center"/>
              <w:rPr>
                <w:rFonts w:ascii="宋体" w:hAnsi="宋体" w:cs="宋体"/>
                <w:b/>
                <w:color w:val="000000"/>
                <w:sz w:val="18"/>
                <w:szCs w:val="18"/>
              </w:rPr>
            </w:pPr>
          </w:p>
        </w:tc>
        <w:tc>
          <w:tcPr>
            <w:tcW w:w="26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29E18">
            <w:pPr>
              <w:jc w:val="center"/>
              <w:rPr>
                <w:rFonts w:ascii="宋体" w:hAnsi="宋体" w:cs="宋体"/>
                <w:b/>
                <w:color w:val="000000"/>
                <w:sz w:val="18"/>
                <w:szCs w:val="18"/>
              </w:rPr>
            </w:pPr>
          </w:p>
        </w:tc>
        <w:tc>
          <w:tcPr>
            <w:tcW w:w="2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7E6A5">
            <w:pPr>
              <w:jc w:val="center"/>
              <w:rPr>
                <w:rFonts w:ascii="宋体" w:hAnsi="宋体" w:cs="宋体"/>
                <w:b/>
                <w:color w:val="000000"/>
                <w:sz w:val="18"/>
                <w:szCs w:val="18"/>
              </w:rPr>
            </w:pPr>
          </w:p>
        </w:tc>
        <w:tc>
          <w:tcPr>
            <w:tcW w:w="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81F4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5EB9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C148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51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BCDD0">
            <w:pPr>
              <w:jc w:val="center"/>
              <w:rPr>
                <w:rFonts w:ascii="宋体" w:hAnsi="宋体" w:cs="宋体"/>
                <w:b/>
                <w:color w:val="000000"/>
                <w:sz w:val="18"/>
                <w:szCs w:val="18"/>
              </w:rPr>
            </w:pPr>
          </w:p>
        </w:tc>
      </w:tr>
      <w:tr w14:paraId="68F59C88">
        <w:tblPrEx>
          <w:tblCellMar>
            <w:top w:w="0" w:type="dxa"/>
            <w:left w:w="0" w:type="dxa"/>
            <w:bottom w:w="0" w:type="dxa"/>
            <w:right w:w="0" w:type="dxa"/>
          </w:tblCellMar>
        </w:tblPrEx>
        <w:trPr>
          <w:trHeight w:val="655" w:hRule="atLeast"/>
        </w:trPr>
        <w:tc>
          <w:tcPr>
            <w:tcW w:w="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37B40">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C0F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260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摸底汇总</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723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女方年满49周岁以上的计生特殊家太阳风暴进行摸底汇总  </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837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女方年满49周岁以上的计生特殊家太阳风暴进行摸底汇总  </w:t>
            </w:r>
          </w:p>
        </w:tc>
        <w:tc>
          <w:tcPr>
            <w:tcW w:w="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B84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031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575.00</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DE2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5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94A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关于印发《唐山市进一步做好计划生育特殊家庭关怀扶助工作的实施方案》的通知唐卫发【2017】69号</w:t>
            </w:r>
          </w:p>
        </w:tc>
      </w:tr>
      <w:tr w14:paraId="75E473B7">
        <w:tblPrEx>
          <w:tblCellMar>
            <w:top w:w="0" w:type="dxa"/>
            <w:left w:w="0" w:type="dxa"/>
            <w:bottom w:w="0" w:type="dxa"/>
            <w:right w:w="0" w:type="dxa"/>
          </w:tblCellMar>
        </w:tblPrEx>
        <w:trPr>
          <w:trHeight w:val="680" w:hRule="atLeast"/>
        </w:trPr>
        <w:tc>
          <w:tcPr>
            <w:tcW w:w="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2FEC6">
            <w:pPr>
              <w:jc w:val="center"/>
              <w:rPr>
                <w:rFonts w:ascii="Microsoft Sans Serif" w:hAnsi="Microsoft Sans Serif" w:eastAsia="Microsoft Sans Serif" w:cs="Microsoft Sans Serif"/>
                <w:b/>
                <w:color w:val="000000"/>
                <w:sz w:val="18"/>
                <w:szCs w:val="18"/>
              </w:rPr>
            </w:pP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4C4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482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投保率</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C57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59B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E5E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D7D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3B0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437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关于印发《唐山市进一步做好计划生育特殊家庭关怀扶助工作的实施方案》的通知唐卫发【2017】69号</w:t>
            </w:r>
          </w:p>
        </w:tc>
      </w:tr>
      <w:tr w14:paraId="3B8F98FB">
        <w:tblPrEx>
          <w:tblCellMar>
            <w:top w:w="0" w:type="dxa"/>
            <w:left w:w="0" w:type="dxa"/>
            <w:bottom w:w="0" w:type="dxa"/>
            <w:right w:w="0" w:type="dxa"/>
          </w:tblCellMar>
        </w:tblPrEx>
        <w:trPr>
          <w:trHeight w:val="534" w:hRule="atLeast"/>
        </w:trPr>
        <w:tc>
          <w:tcPr>
            <w:tcW w:w="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81C9B">
            <w:pPr>
              <w:jc w:val="center"/>
              <w:rPr>
                <w:rFonts w:ascii="Microsoft Sans Serif" w:hAnsi="Microsoft Sans Serif" w:eastAsia="Microsoft Sans Serif" w:cs="Microsoft Sans Serif"/>
                <w:b/>
                <w:color w:val="000000"/>
                <w:sz w:val="18"/>
                <w:szCs w:val="18"/>
              </w:rPr>
            </w:pP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E3A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9CD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参保及时率</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9E1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0DB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F7D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0F8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9E5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01E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关于印发《唐山市进一步做好计划生育特殊家庭关怀扶助工作的实施方案》的通知唐卫发【2017】69号</w:t>
            </w:r>
          </w:p>
        </w:tc>
      </w:tr>
      <w:tr w14:paraId="7B0A9651">
        <w:tblPrEx>
          <w:tblCellMar>
            <w:top w:w="0" w:type="dxa"/>
            <w:left w:w="0" w:type="dxa"/>
            <w:bottom w:w="0" w:type="dxa"/>
            <w:right w:w="0" w:type="dxa"/>
          </w:tblCellMar>
        </w:tblPrEx>
        <w:trPr>
          <w:trHeight w:val="820" w:hRule="atLeast"/>
        </w:trPr>
        <w:tc>
          <w:tcPr>
            <w:tcW w:w="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CAD14">
            <w:pPr>
              <w:jc w:val="center"/>
              <w:rPr>
                <w:rFonts w:ascii="Microsoft Sans Serif" w:hAnsi="Microsoft Sans Serif" w:eastAsia="Microsoft Sans Serif" w:cs="Microsoft Sans Serif"/>
                <w:b/>
                <w:color w:val="000000"/>
                <w:sz w:val="18"/>
                <w:szCs w:val="18"/>
              </w:rPr>
            </w:pP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88E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4A5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参保率</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B31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4BD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399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77B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5D2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890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关于印发《唐山市进一步做好计划生育特殊家庭关怀扶助工作的实施方案》的通知唐卫发【2017】69号</w:t>
            </w:r>
          </w:p>
        </w:tc>
      </w:tr>
      <w:tr w14:paraId="05D840D7">
        <w:tblPrEx>
          <w:tblCellMar>
            <w:top w:w="0" w:type="dxa"/>
            <w:left w:w="0" w:type="dxa"/>
            <w:bottom w:w="0" w:type="dxa"/>
            <w:right w:w="0" w:type="dxa"/>
          </w:tblCellMar>
        </w:tblPrEx>
        <w:trPr>
          <w:trHeight w:val="820" w:hRule="atLeast"/>
        </w:trPr>
        <w:tc>
          <w:tcPr>
            <w:tcW w:w="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59C02">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ED8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24B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参保率</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6AC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5F1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D39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355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255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D59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关于印发《唐山市进一步做好计划生育特殊家庭关怀扶助工作的实施方案》的通知唐卫发【2017】69号</w:t>
            </w:r>
          </w:p>
        </w:tc>
      </w:tr>
      <w:tr w14:paraId="0343DC0A">
        <w:tblPrEx>
          <w:tblCellMar>
            <w:top w:w="0" w:type="dxa"/>
            <w:left w:w="0" w:type="dxa"/>
            <w:bottom w:w="0" w:type="dxa"/>
            <w:right w:w="0" w:type="dxa"/>
          </w:tblCellMar>
        </w:tblPrEx>
        <w:trPr>
          <w:trHeight w:val="691" w:hRule="atLeast"/>
        </w:trPr>
        <w:tc>
          <w:tcPr>
            <w:tcW w:w="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C2CC7">
            <w:pPr>
              <w:jc w:val="center"/>
              <w:rPr>
                <w:rFonts w:ascii="Microsoft Sans Serif" w:hAnsi="Microsoft Sans Serif" w:eastAsia="Microsoft Sans Serif" w:cs="Microsoft Sans Serif"/>
                <w:b/>
                <w:color w:val="000000"/>
                <w:sz w:val="18"/>
                <w:szCs w:val="18"/>
              </w:rPr>
            </w:pP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EC2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164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解决计生特殊家庭的困难</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A80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解决计生特殊家庭在养老、医疗服务方面的困难  </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A4C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解决计生特殊家庭在养老、医疗服务方面的困难  </w:t>
            </w:r>
          </w:p>
        </w:tc>
        <w:tc>
          <w:tcPr>
            <w:tcW w:w="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BE8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15C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D8A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341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关于印发《唐山市进一步做好计划生育特殊家庭关怀扶助工作的实施方案》的通知唐卫发【2017】69号</w:t>
            </w:r>
          </w:p>
        </w:tc>
      </w:tr>
      <w:tr w14:paraId="6D6A2226">
        <w:tblPrEx>
          <w:tblCellMar>
            <w:top w:w="0" w:type="dxa"/>
            <w:left w:w="0" w:type="dxa"/>
            <w:bottom w:w="0" w:type="dxa"/>
            <w:right w:w="0" w:type="dxa"/>
          </w:tblCellMar>
        </w:tblPrEx>
        <w:trPr>
          <w:trHeight w:val="688" w:hRule="atLeast"/>
        </w:trPr>
        <w:tc>
          <w:tcPr>
            <w:tcW w:w="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D2A0C">
            <w:pPr>
              <w:jc w:val="center"/>
              <w:rPr>
                <w:rFonts w:ascii="Microsoft Sans Serif" w:hAnsi="Microsoft Sans Serif" w:eastAsia="Microsoft Sans Serif" w:cs="Microsoft Sans Serif"/>
                <w:b/>
                <w:color w:val="000000"/>
                <w:sz w:val="18"/>
                <w:szCs w:val="18"/>
              </w:rPr>
            </w:pP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2F3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620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投保率</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8ED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AC8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8A8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5AE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039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472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关于印发《唐山市进一步做好计划生育特殊家庭关怀扶助工作的实施方案》的通知唐卫发【2017】69号</w:t>
            </w:r>
          </w:p>
        </w:tc>
      </w:tr>
      <w:tr w14:paraId="060669F2">
        <w:tblPrEx>
          <w:tblCellMar>
            <w:top w:w="0" w:type="dxa"/>
            <w:left w:w="0" w:type="dxa"/>
            <w:bottom w:w="0" w:type="dxa"/>
            <w:right w:w="0" w:type="dxa"/>
          </w:tblCellMar>
        </w:tblPrEx>
        <w:trPr>
          <w:trHeight w:val="667" w:hRule="atLeast"/>
        </w:trPr>
        <w:tc>
          <w:tcPr>
            <w:tcW w:w="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CF83A">
            <w:pPr>
              <w:jc w:val="center"/>
              <w:rPr>
                <w:rFonts w:ascii="Microsoft Sans Serif" w:hAnsi="Microsoft Sans Serif" w:eastAsia="Microsoft Sans Serif" w:cs="Microsoft Sans Serif"/>
                <w:b/>
                <w:color w:val="000000"/>
                <w:sz w:val="18"/>
                <w:szCs w:val="18"/>
              </w:rPr>
            </w:pP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B9C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421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参保及时率</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9BC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E21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962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4EE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134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5B3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关于印发《唐山市进一步做好计划生育特殊家庭关怀扶助工作的实施方案》的通知唐卫发【2017】69号</w:t>
            </w:r>
          </w:p>
        </w:tc>
      </w:tr>
      <w:tr w14:paraId="36974C21">
        <w:tblPrEx>
          <w:tblCellMar>
            <w:top w:w="0" w:type="dxa"/>
            <w:left w:w="0" w:type="dxa"/>
            <w:bottom w:w="0" w:type="dxa"/>
            <w:right w:w="0" w:type="dxa"/>
          </w:tblCellMar>
        </w:tblPrEx>
        <w:trPr>
          <w:trHeight w:val="692" w:hRule="atLeast"/>
        </w:trPr>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B2096">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DF2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6D5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074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落实国家扶助政策的满意度</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1D5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落实国家扶助政策的满意度</w:t>
            </w:r>
          </w:p>
        </w:tc>
        <w:tc>
          <w:tcPr>
            <w:tcW w:w="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550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816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A31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243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关于印发《唐山市进一步做好计划生育特殊家庭关怀扶助工作的实施方案》的通知唐卫发【2017】69号</w:t>
            </w:r>
          </w:p>
        </w:tc>
      </w:tr>
    </w:tbl>
    <w:p w14:paraId="65505432">
      <w:pPr>
        <w:spacing w:line="580" w:lineRule="exact"/>
        <w:rPr>
          <w:rFonts w:eastAsia="方正仿宋_GBK"/>
          <w:sz w:val="32"/>
          <w:szCs w:val="32"/>
        </w:rPr>
      </w:pPr>
    </w:p>
    <w:p w14:paraId="55BAE392">
      <w:pPr>
        <w:spacing w:line="580" w:lineRule="exact"/>
        <w:rPr>
          <w:rFonts w:eastAsia="方正仿宋_GBK"/>
          <w:sz w:val="32"/>
          <w:szCs w:val="32"/>
        </w:rPr>
      </w:pPr>
    </w:p>
    <w:p w14:paraId="7DB936F8">
      <w:pPr>
        <w:spacing w:line="580" w:lineRule="exact"/>
        <w:rPr>
          <w:rFonts w:eastAsia="方正仿宋_GBK"/>
          <w:sz w:val="32"/>
          <w:szCs w:val="32"/>
        </w:rPr>
      </w:pPr>
    </w:p>
    <w:p w14:paraId="457ECD9E">
      <w:pPr>
        <w:spacing w:line="580" w:lineRule="exact"/>
        <w:rPr>
          <w:rFonts w:eastAsia="方正仿宋_GBK"/>
          <w:sz w:val="32"/>
          <w:szCs w:val="32"/>
        </w:rPr>
      </w:pPr>
    </w:p>
    <w:p w14:paraId="2CA2F440">
      <w:pPr>
        <w:spacing w:line="580" w:lineRule="exact"/>
        <w:rPr>
          <w:rFonts w:eastAsia="方正仿宋_GBK"/>
          <w:sz w:val="32"/>
          <w:szCs w:val="32"/>
        </w:rPr>
      </w:pPr>
    </w:p>
    <w:p w14:paraId="02810A87">
      <w:pPr>
        <w:spacing w:line="580" w:lineRule="exact"/>
        <w:rPr>
          <w:rFonts w:eastAsia="方正仿宋_GBK"/>
          <w:sz w:val="32"/>
          <w:szCs w:val="32"/>
        </w:rPr>
      </w:pPr>
    </w:p>
    <w:p w14:paraId="2B7D9744">
      <w:pPr>
        <w:spacing w:line="580" w:lineRule="exact"/>
        <w:rPr>
          <w:rFonts w:eastAsia="方正仿宋_GBK"/>
          <w:sz w:val="32"/>
          <w:szCs w:val="32"/>
        </w:rPr>
      </w:pPr>
    </w:p>
    <w:p w14:paraId="0C20C45B">
      <w:pPr>
        <w:spacing w:line="0" w:lineRule="atLeast"/>
        <w:rPr>
          <w:rFonts w:ascii="方正仿宋简体" w:hAnsi="方正仿宋简体" w:eastAsia="方正仿宋简体" w:cs="方正仿宋简体"/>
          <w:bCs/>
          <w:color w:val="000000"/>
          <w:sz w:val="32"/>
          <w:szCs w:val="32"/>
        </w:rPr>
      </w:pPr>
    </w:p>
    <w:p w14:paraId="60198776">
      <w:pPr>
        <w:spacing w:line="0" w:lineRule="atLeast"/>
        <w:rPr>
          <w:rFonts w:ascii="方正仿宋简体" w:hAnsi="方正仿宋简体" w:eastAsia="方正仿宋简体" w:cs="方正仿宋简体"/>
          <w:bCs/>
          <w:color w:val="000000"/>
          <w:sz w:val="32"/>
          <w:szCs w:val="32"/>
        </w:rPr>
      </w:pPr>
    </w:p>
    <w:p w14:paraId="4E6EA0BE">
      <w:pPr>
        <w:spacing w:line="0" w:lineRule="atLeast"/>
        <w:rPr>
          <w:rFonts w:ascii="方正仿宋简体" w:hAnsi="方正仿宋简体" w:eastAsia="方正仿宋简体" w:cs="方正仿宋简体"/>
          <w:bCs/>
          <w:color w:val="000000"/>
          <w:sz w:val="32"/>
          <w:szCs w:val="32"/>
        </w:rPr>
      </w:pPr>
    </w:p>
    <w:p w14:paraId="051981ED">
      <w:pPr>
        <w:spacing w:line="0" w:lineRule="atLeast"/>
        <w:rPr>
          <w:rFonts w:ascii="方正仿宋简体" w:hAnsi="方正仿宋简体" w:eastAsia="方正仿宋简体" w:cs="方正仿宋简体"/>
          <w:bCs/>
          <w:color w:val="000000"/>
          <w:sz w:val="32"/>
          <w:szCs w:val="32"/>
        </w:rPr>
      </w:pPr>
    </w:p>
    <w:p w14:paraId="3E9A1FF7">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15.计生特殊人群健康检查费绩效目标表</w:t>
      </w:r>
    </w:p>
    <w:tbl>
      <w:tblPr>
        <w:tblStyle w:val="10"/>
        <w:tblpPr w:leftFromText="180" w:rightFromText="180" w:vertAnchor="text" w:horzAnchor="page" w:tblpX="892" w:tblpY="66"/>
        <w:tblOverlap w:val="never"/>
        <w:tblW w:w="14899" w:type="dxa"/>
        <w:tblInd w:w="0" w:type="dxa"/>
        <w:tblLayout w:type="fixed"/>
        <w:tblCellMar>
          <w:top w:w="0" w:type="dxa"/>
          <w:left w:w="0" w:type="dxa"/>
          <w:bottom w:w="0" w:type="dxa"/>
          <w:right w:w="0" w:type="dxa"/>
        </w:tblCellMar>
      </w:tblPr>
      <w:tblGrid>
        <w:gridCol w:w="853"/>
        <w:gridCol w:w="1365"/>
        <w:gridCol w:w="1064"/>
        <w:gridCol w:w="1779"/>
        <w:gridCol w:w="1339"/>
        <w:gridCol w:w="340"/>
        <w:gridCol w:w="570"/>
        <w:gridCol w:w="1163"/>
        <w:gridCol w:w="6426"/>
      </w:tblGrid>
      <w:tr w14:paraId="44BEAEE0">
        <w:tblPrEx>
          <w:tblCellMar>
            <w:top w:w="0" w:type="dxa"/>
            <w:left w:w="0" w:type="dxa"/>
            <w:bottom w:w="0" w:type="dxa"/>
            <w:right w:w="0" w:type="dxa"/>
          </w:tblCellMar>
        </w:tblPrEx>
        <w:trPr>
          <w:trHeight w:val="450" w:hRule="atLeast"/>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9096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2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B1AA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13028121IGSWNT7K0XHGT</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B194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84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61F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计生特殊人群健康检查费</w:t>
            </w:r>
          </w:p>
        </w:tc>
      </w:tr>
      <w:tr w14:paraId="39912E25">
        <w:tblPrEx>
          <w:tblCellMar>
            <w:top w:w="0" w:type="dxa"/>
            <w:left w:w="0" w:type="dxa"/>
            <w:bottom w:w="0" w:type="dxa"/>
            <w:right w:w="0" w:type="dxa"/>
          </w:tblCellMar>
        </w:tblPrEx>
        <w:trPr>
          <w:trHeight w:val="225" w:hRule="atLeast"/>
        </w:trPr>
        <w:tc>
          <w:tcPr>
            <w:tcW w:w="50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7921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8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BE6C6">
            <w:pPr>
              <w:jc w:val="left"/>
              <w:rPr>
                <w:rFonts w:ascii="宋体" w:hAnsi="宋体" w:cs="宋体"/>
                <w:color w:val="000000"/>
                <w:sz w:val="18"/>
                <w:szCs w:val="18"/>
              </w:rPr>
            </w:pPr>
          </w:p>
        </w:tc>
      </w:tr>
      <w:tr w14:paraId="4C0837B6">
        <w:tblPrEx>
          <w:tblCellMar>
            <w:top w:w="0" w:type="dxa"/>
            <w:left w:w="0" w:type="dxa"/>
            <w:bottom w:w="0" w:type="dxa"/>
            <w:right w:w="0" w:type="dxa"/>
          </w:tblCellMar>
        </w:tblPrEx>
        <w:trPr>
          <w:trHeight w:val="450" w:hRule="atLeast"/>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410C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0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4FCE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预算数29万元。其中;财政资金29万元。为计生特殊家庭(失独、残独）进行免费体检      </w:t>
            </w:r>
          </w:p>
        </w:tc>
      </w:tr>
      <w:tr w14:paraId="61D11107">
        <w:tblPrEx>
          <w:tblCellMar>
            <w:top w:w="0" w:type="dxa"/>
            <w:left w:w="0" w:type="dxa"/>
            <w:bottom w:w="0" w:type="dxa"/>
            <w:right w:w="0" w:type="dxa"/>
          </w:tblCellMar>
        </w:tblPrEx>
        <w:trPr>
          <w:trHeight w:val="420"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E279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4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2C4D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57FD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9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5FC8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75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57B1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172AAFC4">
        <w:tblPrEx>
          <w:tblCellMar>
            <w:top w:w="0" w:type="dxa"/>
            <w:left w:w="0" w:type="dxa"/>
            <w:bottom w:w="0" w:type="dxa"/>
            <w:right w:w="0" w:type="dxa"/>
          </w:tblCellMar>
        </w:tblPrEx>
        <w:trPr>
          <w:trHeight w:val="42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71F5F">
            <w:pPr>
              <w:jc w:val="center"/>
              <w:rPr>
                <w:rFonts w:ascii="宋体" w:hAnsi="宋体" w:cs="宋体"/>
                <w:b/>
                <w:color w:val="000000"/>
                <w:sz w:val="18"/>
                <w:szCs w:val="18"/>
              </w:rPr>
            </w:pPr>
          </w:p>
        </w:tc>
        <w:tc>
          <w:tcPr>
            <w:tcW w:w="24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B539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24D5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9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D4C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75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E2AB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39AAC7AB">
        <w:tblPrEx>
          <w:tblCellMar>
            <w:top w:w="0" w:type="dxa"/>
            <w:left w:w="0" w:type="dxa"/>
            <w:bottom w:w="0" w:type="dxa"/>
            <w:right w:w="0" w:type="dxa"/>
          </w:tblCellMar>
        </w:tblPrEx>
        <w:trPr>
          <w:trHeight w:val="225"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5A587">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C16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268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A44B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为计生特殊家庭解决在养老保障、医疗服务等方面遇到的突出问题     </w:t>
            </w:r>
          </w:p>
        </w:tc>
      </w:tr>
      <w:tr w14:paraId="2228F435">
        <w:tblPrEx>
          <w:tblCellMar>
            <w:top w:w="0" w:type="dxa"/>
            <w:left w:w="0" w:type="dxa"/>
            <w:bottom w:w="0" w:type="dxa"/>
            <w:right w:w="0" w:type="dxa"/>
          </w:tblCellMar>
        </w:tblPrEx>
        <w:trPr>
          <w:trHeight w:val="225"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AC4E2">
            <w:pPr>
              <w:jc w:val="center"/>
              <w:rPr>
                <w:rFonts w:ascii="Microsoft Sans Serif" w:hAnsi="Microsoft Sans Serif" w:eastAsia="Microsoft Sans Serif" w:cs="Microsoft Sans Serif"/>
                <w:b/>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0032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268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666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为计生特殊家庭(失独、残独）进行免费体检</w:t>
            </w:r>
          </w:p>
        </w:tc>
      </w:tr>
      <w:tr w14:paraId="4BC2FAFB">
        <w:tblPrEx>
          <w:tblCellMar>
            <w:top w:w="0" w:type="dxa"/>
            <w:left w:w="0" w:type="dxa"/>
            <w:bottom w:w="0" w:type="dxa"/>
            <w:right w:w="0" w:type="dxa"/>
          </w:tblCellMar>
        </w:tblPrEx>
        <w:trPr>
          <w:trHeight w:val="225"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D552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3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92A2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2608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7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EC0E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3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B939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207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B009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64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2AC2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6EC48373">
        <w:tblPrEx>
          <w:tblCellMar>
            <w:top w:w="0" w:type="dxa"/>
            <w:left w:w="0" w:type="dxa"/>
            <w:bottom w:w="0" w:type="dxa"/>
            <w:right w:w="0" w:type="dxa"/>
          </w:tblCellMar>
        </w:tblPrEx>
        <w:trPr>
          <w:trHeight w:val="675"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34C9F">
            <w:pPr>
              <w:jc w:val="center"/>
              <w:rPr>
                <w:rFonts w:ascii="宋体" w:hAnsi="宋体" w:cs="宋体"/>
                <w:b/>
                <w:color w:val="000000"/>
                <w:sz w:val="18"/>
                <w:szCs w:val="18"/>
              </w:rPr>
            </w:pPr>
          </w:p>
        </w:tc>
        <w:tc>
          <w:tcPr>
            <w:tcW w:w="13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F36A4">
            <w:pPr>
              <w:jc w:val="center"/>
              <w:rPr>
                <w:rFonts w:ascii="宋体" w:hAnsi="宋体" w:cs="宋体"/>
                <w:b/>
                <w:color w:val="000000"/>
                <w:sz w:val="18"/>
                <w:szCs w:val="18"/>
              </w:rPr>
            </w:pPr>
          </w:p>
        </w:tc>
        <w:tc>
          <w:tcPr>
            <w:tcW w:w="10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02B56">
            <w:pPr>
              <w:jc w:val="center"/>
              <w:rPr>
                <w:rFonts w:ascii="宋体" w:hAnsi="宋体" w:cs="宋体"/>
                <w:b/>
                <w:color w:val="000000"/>
                <w:sz w:val="18"/>
                <w:szCs w:val="18"/>
              </w:rPr>
            </w:pPr>
          </w:p>
        </w:tc>
        <w:tc>
          <w:tcPr>
            <w:tcW w:w="17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B6286">
            <w:pPr>
              <w:jc w:val="center"/>
              <w:rPr>
                <w:rFonts w:ascii="宋体" w:hAnsi="宋体" w:cs="宋体"/>
                <w:b/>
                <w:color w:val="000000"/>
                <w:sz w:val="18"/>
                <w:szCs w:val="18"/>
              </w:rPr>
            </w:pPr>
          </w:p>
        </w:tc>
        <w:tc>
          <w:tcPr>
            <w:tcW w:w="13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F982F">
            <w:pPr>
              <w:jc w:val="center"/>
              <w:rPr>
                <w:rFonts w:ascii="宋体" w:hAnsi="宋体" w:cs="宋体"/>
                <w:b/>
                <w:color w:val="000000"/>
                <w:sz w:val="18"/>
                <w:szCs w:val="18"/>
              </w:rPr>
            </w:pPr>
          </w:p>
        </w:tc>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DECF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8617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F489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64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01A7A">
            <w:pPr>
              <w:jc w:val="center"/>
              <w:rPr>
                <w:rFonts w:ascii="宋体" w:hAnsi="宋体" w:cs="宋体"/>
                <w:b/>
                <w:color w:val="000000"/>
                <w:sz w:val="18"/>
                <w:szCs w:val="18"/>
              </w:rPr>
            </w:pPr>
          </w:p>
        </w:tc>
      </w:tr>
      <w:tr w14:paraId="1DE15815">
        <w:tblPrEx>
          <w:tblCellMar>
            <w:top w:w="0" w:type="dxa"/>
            <w:left w:w="0" w:type="dxa"/>
            <w:bottom w:w="0" w:type="dxa"/>
            <w:right w:w="0" w:type="dxa"/>
          </w:tblCellMar>
        </w:tblPrEx>
        <w:trPr>
          <w:trHeight w:val="905"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3B769">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FE8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82B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健康检查人数</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891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参加健康检查人数  </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D43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参加健康检查人数  </w:t>
            </w:r>
          </w:p>
        </w:tc>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145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79C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81D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6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E93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《唐山市进一步做好计划生育特殊家庭关怀扶助工作的实施方案》的通知(唐卫发[2017]69号)</w:t>
            </w:r>
          </w:p>
        </w:tc>
      </w:tr>
      <w:tr w14:paraId="44B5288C">
        <w:tblPrEx>
          <w:tblCellMar>
            <w:top w:w="0" w:type="dxa"/>
            <w:left w:w="0" w:type="dxa"/>
            <w:bottom w:w="0" w:type="dxa"/>
            <w:right w:w="0" w:type="dxa"/>
          </w:tblCellMar>
        </w:tblPrEx>
        <w:trPr>
          <w:trHeight w:val="834"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CEF00">
            <w:pPr>
              <w:jc w:val="center"/>
              <w:rPr>
                <w:rFonts w:ascii="Microsoft Sans Serif" w:hAnsi="Microsoft Sans Serif" w:eastAsia="Microsoft Sans Serif" w:cs="Microsoft Sans Serif"/>
                <w:b/>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9B6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9B4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健康检查率</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C6A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参加健康检查率  </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C8E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参加健康检查率  </w:t>
            </w:r>
          </w:p>
        </w:tc>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5A6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7E1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32D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637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《唐山市进一步做好计划生育特殊家庭关怀扶助工作的实施方案》的通知(唐卫发[2017]69号)</w:t>
            </w:r>
          </w:p>
        </w:tc>
      </w:tr>
      <w:tr w14:paraId="741A0F28">
        <w:tblPrEx>
          <w:tblCellMar>
            <w:top w:w="0" w:type="dxa"/>
            <w:left w:w="0" w:type="dxa"/>
            <w:bottom w:w="0" w:type="dxa"/>
            <w:right w:w="0" w:type="dxa"/>
          </w:tblCellMar>
        </w:tblPrEx>
        <w:trPr>
          <w:trHeight w:val="82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1695C">
            <w:pPr>
              <w:jc w:val="center"/>
              <w:rPr>
                <w:rFonts w:ascii="Microsoft Sans Serif" w:hAnsi="Microsoft Sans Serif" w:eastAsia="Microsoft Sans Serif" w:cs="Microsoft Sans Serif"/>
                <w:b/>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3DA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F64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结果告知率</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CB5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检查结果告知率  </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19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检查结果告知率  </w:t>
            </w:r>
          </w:p>
        </w:tc>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075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60A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010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23B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《唐山市进一步做好计划生育特殊家庭关怀扶助工作的实施方案》的通知(唐卫发[2017]69号)</w:t>
            </w:r>
          </w:p>
        </w:tc>
      </w:tr>
      <w:tr w14:paraId="1182F06E">
        <w:tblPrEx>
          <w:tblCellMar>
            <w:top w:w="0" w:type="dxa"/>
            <w:left w:w="0" w:type="dxa"/>
            <w:bottom w:w="0" w:type="dxa"/>
            <w:right w:w="0" w:type="dxa"/>
          </w:tblCellMar>
        </w:tblPrEx>
        <w:trPr>
          <w:trHeight w:val="962"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46167">
            <w:pPr>
              <w:jc w:val="center"/>
              <w:rPr>
                <w:rFonts w:ascii="Microsoft Sans Serif" w:hAnsi="Microsoft Sans Serif" w:eastAsia="Microsoft Sans Serif" w:cs="Microsoft Sans Serif"/>
                <w:b/>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967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A59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准确率</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C71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参检人员准确率  </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CB7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参检人员准确率  </w:t>
            </w:r>
          </w:p>
        </w:tc>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60D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7EE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E55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09F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《唐山市进一步做好计划生育特殊家庭关怀扶助工作的实施方案》的通知(唐卫发[2017]69号)</w:t>
            </w:r>
          </w:p>
        </w:tc>
      </w:tr>
      <w:tr w14:paraId="4D7D1BF1">
        <w:tblPrEx>
          <w:tblCellMar>
            <w:top w:w="0" w:type="dxa"/>
            <w:left w:w="0" w:type="dxa"/>
            <w:bottom w:w="0" w:type="dxa"/>
            <w:right w:w="0" w:type="dxa"/>
          </w:tblCellMar>
        </w:tblPrEx>
        <w:trPr>
          <w:trHeight w:val="820"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E7683">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575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A92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准确率</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517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参检人员准确率  </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966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参检人员准确率  </w:t>
            </w:r>
          </w:p>
        </w:tc>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90E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F69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407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1D3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《唐山市进一步做好计划生育特殊家庭关怀扶助工作的实施方案》的通知(唐卫发[2017]69号)</w:t>
            </w:r>
          </w:p>
        </w:tc>
      </w:tr>
      <w:tr w14:paraId="76779A67">
        <w:tblPrEx>
          <w:tblCellMar>
            <w:top w:w="0" w:type="dxa"/>
            <w:left w:w="0" w:type="dxa"/>
            <w:bottom w:w="0" w:type="dxa"/>
            <w:right w:w="0" w:type="dxa"/>
          </w:tblCellMar>
        </w:tblPrEx>
        <w:trPr>
          <w:trHeight w:val="974"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5B8FA">
            <w:pPr>
              <w:jc w:val="center"/>
              <w:rPr>
                <w:rFonts w:ascii="Microsoft Sans Serif" w:hAnsi="Microsoft Sans Serif" w:eastAsia="Microsoft Sans Serif" w:cs="Microsoft Sans Serif"/>
                <w:b/>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633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51A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结果告知率</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827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参加检查结果告知率  </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6EB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参加检查结果告知率  </w:t>
            </w:r>
          </w:p>
        </w:tc>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D47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64C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C66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03B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《唐山市进一步做好计划生育特殊家庭关怀扶助工作的实施方案》的通知(唐卫发[2017]69号)</w:t>
            </w:r>
          </w:p>
        </w:tc>
      </w:tr>
      <w:tr w14:paraId="29370F73">
        <w:tblPrEx>
          <w:tblCellMar>
            <w:top w:w="0" w:type="dxa"/>
            <w:left w:w="0" w:type="dxa"/>
            <w:bottom w:w="0" w:type="dxa"/>
            <w:right w:w="0" w:type="dxa"/>
          </w:tblCellMar>
        </w:tblPrEx>
        <w:trPr>
          <w:trHeight w:val="959"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B59D3">
            <w:pPr>
              <w:jc w:val="center"/>
              <w:rPr>
                <w:rFonts w:ascii="Microsoft Sans Serif" w:hAnsi="Microsoft Sans Serif" w:eastAsia="Microsoft Sans Serif" w:cs="Microsoft Sans Serif"/>
                <w:b/>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1EF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F70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落实政策率</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D30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落实政策率  </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ACC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落实政策率  </w:t>
            </w:r>
          </w:p>
        </w:tc>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DC2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3F3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5C0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063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《唐山市进一步做好计划生育特殊家庭关怀扶助工作的实施方案》的通知(唐卫发[2017]69号)</w:t>
            </w:r>
          </w:p>
        </w:tc>
      </w:tr>
      <w:tr w14:paraId="56231716">
        <w:tblPrEx>
          <w:tblCellMar>
            <w:top w:w="0" w:type="dxa"/>
            <w:left w:w="0" w:type="dxa"/>
            <w:bottom w:w="0" w:type="dxa"/>
            <w:right w:w="0" w:type="dxa"/>
          </w:tblCellMar>
        </w:tblPrEx>
        <w:trPr>
          <w:trHeight w:val="973"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8864B">
            <w:pPr>
              <w:jc w:val="center"/>
              <w:rPr>
                <w:rFonts w:ascii="Microsoft Sans Serif" w:hAnsi="Microsoft Sans Serif" w:eastAsia="Microsoft Sans Serif" w:cs="Microsoft Sans Serif"/>
                <w:b/>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4CB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FA4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健康检查率</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FA0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参加健康检查率  </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955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参加健康检查率  </w:t>
            </w:r>
          </w:p>
        </w:tc>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85D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B7A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633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C2C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《唐山市进一步做好计划生育特殊家庭关怀扶助工作的实施方案》的通知(唐卫发[2017]69号)</w:t>
            </w:r>
          </w:p>
        </w:tc>
      </w:tr>
      <w:tr w14:paraId="458A9B47">
        <w:tblPrEx>
          <w:tblCellMar>
            <w:top w:w="0" w:type="dxa"/>
            <w:left w:w="0" w:type="dxa"/>
            <w:bottom w:w="0" w:type="dxa"/>
            <w:right w:w="0" w:type="dxa"/>
          </w:tblCellMar>
        </w:tblPrEx>
        <w:trPr>
          <w:trHeight w:val="959" w:hRule="atLeast"/>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98674">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7D3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3F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DA6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服务对象满意度  </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B48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服务对象满意度  </w:t>
            </w:r>
          </w:p>
        </w:tc>
        <w:tc>
          <w:tcPr>
            <w:tcW w:w="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040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0B8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0D6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BDF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《唐山市进一步做好计划生育特殊家庭关怀扶助工作的实施方案》的通知(唐卫发[2017]69号)</w:t>
            </w:r>
          </w:p>
        </w:tc>
      </w:tr>
    </w:tbl>
    <w:p w14:paraId="7173C1D7">
      <w:pPr>
        <w:spacing w:line="580" w:lineRule="exact"/>
        <w:rPr>
          <w:rFonts w:eastAsia="方正仿宋_GBK"/>
          <w:sz w:val="32"/>
          <w:szCs w:val="32"/>
        </w:rPr>
      </w:pPr>
    </w:p>
    <w:p w14:paraId="00E04727">
      <w:pPr>
        <w:spacing w:line="580" w:lineRule="exact"/>
        <w:rPr>
          <w:rFonts w:eastAsia="方正仿宋_GBK"/>
          <w:sz w:val="32"/>
          <w:szCs w:val="32"/>
        </w:rPr>
      </w:pPr>
    </w:p>
    <w:p w14:paraId="371641F7">
      <w:pPr>
        <w:spacing w:line="580" w:lineRule="exact"/>
        <w:rPr>
          <w:rFonts w:eastAsia="方正仿宋_GBK"/>
          <w:sz w:val="32"/>
          <w:szCs w:val="32"/>
        </w:rPr>
      </w:pPr>
    </w:p>
    <w:p w14:paraId="6BED6D4E">
      <w:pPr>
        <w:spacing w:line="580" w:lineRule="exact"/>
        <w:rPr>
          <w:rFonts w:eastAsia="方正仿宋_GBK"/>
          <w:sz w:val="32"/>
          <w:szCs w:val="32"/>
        </w:rPr>
      </w:pPr>
    </w:p>
    <w:p w14:paraId="0E874712">
      <w:pPr>
        <w:spacing w:line="580" w:lineRule="exact"/>
        <w:rPr>
          <w:rFonts w:eastAsia="方正仿宋_GBK"/>
          <w:sz w:val="32"/>
          <w:szCs w:val="32"/>
        </w:rPr>
      </w:pPr>
    </w:p>
    <w:p w14:paraId="76BE2938">
      <w:pPr>
        <w:spacing w:line="580" w:lineRule="exact"/>
        <w:rPr>
          <w:rFonts w:eastAsia="方正仿宋_GBK"/>
          <w:sz w:val="32"/>
          <w:szCs w:val="32"/>
        </w:rPr>
      </w:pPr>
    </w:p>
    <w:p w14:paraId="78404592">
      <w:pPr>
        <w:spacing w:line="580" w:lineRule="exact"/>
        <w:rPr>
          <w:rFonts w:eastAsia="方正仿宋_GBK"/>
          <w:sz w:val="32"/>
          <w:szCs w:val="32"/>
        </w:rPr>
      </w:pPr>
    </w:p>
    <w:p w14:paraId="54B9F889">
      <w:pPr>
        <w:spacing w:line="580" w:lineRule="exact"/>
        <w:rPr>
          <w:rFonts w:eastAsia="方正仿宋_GBK"/>
          <w:sz w:val="32"/>
          <w:szCs w:val="32"/>
        </w:rPr>
      </w:pPr>
    </w:p>
    <w:p w14:paraId="7D807B67">
      <w:pPr>
        <w:spacing w:line="0" w:lineRule="atLeast"/>
        <w:rPr>
          <w:rFonts w:ascii="方正仿宋简体" w:hAnsi="方正仿宋简体" w:eastAsia="方正仿宋简体" w:cs="方正仿宋简体"/>
          <w:bCs/>
          <w:color w:val="000000"/>
          <w:sz w:val="32"/>
          <w:szCs w:val="32"/>
        </w:rPr>
      </w:pPr>
    </w:p>
    <w:p w14:paraId="450B243D">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16.计生小组长工资绩效目标表</w:t>
      </w:r>
    </w:p>
    <w:tbl>
      <w:tblPr>
        <w:tblStyle w:val="10"/>
        <w:tblpPr w:leftFromText="180" w:rightFromText="180" w:vertAnchor="text" w:horzAnchor="page" w:tblpX="892" w:tblpY="67"/>
        <w:tblOverlap w:val="never"/>
        <w:tblW w:w="14689" w:type="dxa"/>
        <w:tblInd w:w="0" w:type="dxa"/>
        <w:tblLayout w:type="fixed"/>
        <w:tblCellMar>
          <w:top w:w="0" w:type="dxa"/>
          <w:left w:w="0" w:type="dxa"/>
          <w:bottom w:w="0" w:type="dxa"/>
          <w:right w:w="0" w:type="dxa"/>
        </w:tblCellMar>
      </w:tblPr>
      <w:tblGrid>
        <w:gridCol w:w="554"/>
        <w:gridCol w:w="899"/>
        <w:gridCol w:w="1078"/>
        <w:gridCol w:w="3070"/>
        <w:gridCol w:w="2891"/>
        <w:gridCol w:w="280"/>
        <w:gridCol w:w="660"/>
        <w:gridCol w:w="803"/>
        <w:gridCol w:w="4454"/>
      </w:tblGrid>
      <w:tr w14:paraId="656D5AEC">
        <w:tblPrEx>
          <w:tblCellMar>
            <w:top w:w="0" w:type="dxa"/>
            <w:left w:w="0" w:type="dxa"/>
            <w:bottom w:w="0" w:type="dxa"/>
            <w:right w:w="0" w:type="dxa"/>
          </w:tblCellMar>
        </w:tblPrEx>
        <w:trPr>
          <w:trHeight w:val="450" w:hRule="atLeast"/>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A21E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0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2C04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13028121RHCQ5XZ2RG4Y8</w:t>
            </w:r>
          </w:p>
        </w:tc>
        <w:tc>
          <w:tcPr>
            <w:tcW w:w="2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65FB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19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200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计生小组长工资</w:t>
            </w:r>
          </w:p>
        </w:tc>
      </w:tr>
      <w:tr w14:paraId="49C344FE">
        <w:tblPrEx>
          <w:tblCellMar>
            <w:top w:w="0" w:type="dxa"/>
            <w:left w:w="0" w:type="dxa"/>
            <w:bottom w:w="0" w:type="dxa"/>
            <w:right w:w="0" w:type="dxa"/>
          </w:tblCellMar>
        </w:tblPrEx>
        <w:trPr>
          <w:trHeight w:val="225" w:hRule="atLeast"/>
        </w:trPr>
        <w:tc>
          <w:tcPr>
            <w:tcW w:w="56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6073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08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0CADD">
            <w:pPr>
              <w:jc w:val="left"/>
              <w:rPr>
                <w:rFonts w:ascii="宋体" w:hAnsi="宋体" w:cs="宋体"/>
                <w:color w:val="000000"/>
                <w:sz w:val="18"/>
                <w:szCs w:val="18"/>
              </w:rPr>
            </w:pPr>
          </w:p>
        </w:tc>
      </w:tr>
      <w:tr w14:paraId="0BB6A50C">
        <w:tblPrEx>
          <w:tblCellMar>
            <w:top w:w="0" w:type="dxa"/>
            <w:left w:w="0" w:type="dxa"/>
            <w:bottom w:w="0" w:type="dxa"/>
            <w:right w:w="0" w:type="dxa"/>
          </w:tblCellMar>
        </w:tblPrEx>
        <w:trPr>
          <w:trHeight w:val="450" w:hRule="atLeast"/>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AB3C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13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F4A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预算数218万元。其中：财政资金218万元。计生小组长工资一次性按年发放，按照每人每年1200元发放工资。各乡镇、街道对各村居小组长实施绩效管理，各乡镇、街道村居卫生计生小组长严格按照自身工作职责开展本职工作。    </w:t>
            </w:r>
          </w:p>
        </w:tc>
      </w:tr>
      <w:tr w14:paraId="4745183C">
        <w:tblPrEx>
          <w:tblCellMar>
            <w:top w:w="0" w:type="dxa"/>
            <w:left w:w="0" w:type="dxa"/>
            <w:bottom w:w="0" w:type="dxa"/>
            <w:right w:w="0" w:type="dxa"/>
          </w:tblCellMar>
        </w:tblPrEx>
        <w:trPr>
          <w:trHeight w:val="420" w:hRule="atLeast"/>
        </w:trPr>
        <w:tc>
          <w:tcPr>
            <w:tcW w:w="5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684C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0310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9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529D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1F5B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2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C4F9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6320A2BF">
        <w:tblPrEx>
          <w:tblCellMar>
            <w:top w:w="0" w:type="dxa"/>
            <w:left w:w="0" w:type="dxa"/>
            <w:bottom w:w="0" w:type="dxa"/>
            <w:right w:w="0" w:type="dxa"/>
          </w:tblCellMar>
        </w:tblPrEx>
        <w:trPr>
          <w:trHeight w:val="420"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F963B">
            <w:pPr>
              <w:jc w:val="center"/>
              <w:rPr>
                <w:rFonts w:ascii="宋体" w:hAnsi="宋体" w:cs="宋体"/>
                <w:b/>
                <w:color w:val="000000"/>
                <w:sz w:val="18"/>
                <w:szCs w:val="18"/>
              </w:rPr>
            </w:pP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3268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9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9113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6F3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52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D303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1463406B">
        <w:tblPrEx>
          <w:tblCellMar>
            <w:top w:w="0" w:type="dxa"/>
            <w:left w:w="0" w:type="dxa"/>
            <w:bottom w:w="0" w:type="dxa"/>
            <w:right w:w="0" w:type="dxa"/>
          </w:tblCellMar>
        </w:tblPrEx>
        <w:trPr>
          <w:trHeight w:val="225" w:hRule="atLeast"/>
        </w:trPr>
        <w:tc>
          <w:tcPr>
            <w:tcW w:w="5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06CA0">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41DE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23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BF0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进一步突出重点，精简年终考核指标及环节。</w:t>
            </w:r>
          </w:p>
        </w:tc>
      </w:tr>
      <w:tr w14:paraId="2EBEFE5F">
        <w:tblPrEx>
          <w:tblCellMar>
            <w:top w:w="0" w:type="dxa"/>
            <w:left w:w="0" w:type="dxa"/>
            <w:bottom w:w="0" w:type="dxa"/>
            <w:right w:w="0" w:type="dxa"/>
          </w:tblCellMar>
        </w:tblPrEx>
        <w:trPr>
          <w:trHeight w:val="225"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B12E7">
            <w:pPr>
              <w:jc w:val="center"/>
              <w:rPr>
                <w:rFonts w:ascii="Microsoft Sans Serif" w:hAnsi="Microsoft Sans Serif" w:eastAsia="Microsoft Sans Serif" w:cs="Microsoft Sans Serif"/>
                <w:b/>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0ED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23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3E4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切实发挥导向作用，推进统计数据求实。</w:t>
            </w:r>
          </w:p>
        </w:tc>
      </w:tr>
      <w:tr w14:paraId="7410F9C3">
        <w:tblPrEx>
          <w:tblCellMar>
            <w:top w:w="0" w:type="dxa"/>
            <w:left w:w="0" w:type="dxa"/>
            <w:bottom w:w="0" w:type="dxa"/>
            <w:right w:w="0" w:type="dxa"/>
          </w:tblCellMar>
        </w:tblPrEx>
        <w:trPr>
          <w:trHeight w:val="225"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15C7F">
            <w:pPr>
              <w:jc w:val="center"/>
              <w:rPr>
                <w:rFonts w:ascii="Microsoft Sans Serif" w:hAnsi="Microsoft Sans Serif" w:eastAsia="Microsoft Sans Serif" w:cs="Microsoft Sans Serif"/>
                <w:b/>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67A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目标3</w:t>
            </w:r>
          </w:p>
        </w:tc>
        <w:tc>
          <w:tcPr>
            <w:tcW w:w="1323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755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探索多渠道综合评估，确保客观公平。</w:t>
            </w:r>
          </w:p>
        </w:tc>
      </w:tr>
      <w:tr w14:paraId="12161D27">
        <w:tblPrEx>
          <w:tblCellMar>
            <w:top w:w="0" w:type="dxa"/>
            <w:left w:w="0" w:type="dxa"/>
            <w:bottom w:w="0" w:type="dxa"/>
            <w:right w:w="0" w:type="dxa"/>
          </w:tblCellMar>
        </w:tblPrEx>
        <w:trPr>
          <w:trHeight w:val="225" w:hRule="atLeast"/>
        </w:trPr>
        <w:tc>
          <w:tcPr>
            <w:tcW w:w="5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A98E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9123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C8D3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0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24A8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8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1E4D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44CF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4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88EA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3A2EB023">
        <w:tblPrEx>
          <w:tblCellMar>
            <w:top w:w="0" w:type="dxa"/>
            <w:left w:w="0" w:type="dxa"/>
            <w:bottom w:w="0" w:type="dxa"/>
            <w:right w:w="0" w:type="dxa"/>
          </w:tblCellMar>
        </w:tblPrEx>
        <w:trPr>
          <w:trHeight w:val="675"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90B5A">
            <w:pPr>
              <w:jc w:val="center"/>
              <w:rPr>
                <w:rFonts w:ascii="宋体" w:hAnsi="宋体" w:cs="宋体"/>
                <w:b/>
                <w:color w:val="000000"/>
                <w:sz w:val="18"/>
                <w:szCs w:val="18"/>
              </w:rPr>
            </w:pPr>
          </w:p>
        </w:tc>
        <w:tc>
          <w:tcPr>
            <w:tcW w:w="8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55FA6">
            <w:pPr>
              <w:jc w:val="center"/>
              <w:rPr>
                <w:rFonts w:ascii="宋体" w:hAnsi="宋体" w:cs="宋体"/>
                <w:b/>
                <w:color w:val="000000"/>
                <w:sz w:val="18"/>
                <w:szCs w:val="18"/>
              </w:rPr>
            </w:pPr>
          </w:p>
        </w:tc>
        <w:tc>
          <w:tcPr>
            <w:tcW w:w="10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34922">
            <w:pPr>
              <w:jc w:val="center"/>
              <w:rPr>
                <w:rFonts w:ascii="宋体" w:hAnsi="宋体" w:cs="宋体"/>
                <w:b/>
                <w:color w:val="000000"/>
                <w:sz w:val="18"/>
                <w:szCs w:val="18"/>
              </w:rPr>
            </w:pPr>
          </w:p>
        </w:tc>
        <w:tc>
          <w:tcPr>
            <w:tcW w:w="30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9716B">
            <w:pPr>
              <w:jc w:val="center"/>
              <w:rPr>
                <w:rFonts w:ascii="宋体" w:hAnsi="宋体" w:cs="宋体"/>
                <w:b/>
                <w:color w:val="000000"/>
                <w:sz w:val="18"/>
                <w:szCs w:val="18"/>
              </w:rPr>
            </w:pPr>
          </w:p>
        </w:tc>
        <w:tc>
          <w:tcPr>
            <w:tcW w:w="28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10E6E">
            <w:pPr>
              <w:jc w:val="center"/>
              <w:rPr>
                <w:rFonts w:ascii="宋体" w:hAnsi="宋体" w:cs="宋体"/>
                <w:b/>
                <w:color w:val="000000"/>
                <w:sz w:val="18"/>
                <w:szCs w:val="18"/>
              </w:rPr>
            </w:pP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375C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9B7F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28D4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4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32993">
            <w:pPr>
              <w:jc w:val="center"/>
              <w:rPr>
                <w:rFonts w:ascii="宋体" w:hAnsi="宋体" w:cs="宋体"/>
                <w:b/>
                <w:color w:val="000000"/>
                <w:sz w:val="18"/>
                <w:szCs w:val="18"/>
              </w:rPr>
            </w:pPr>
          </w:p>
        </w:tc>
      </w:tr>
      <w:tr w14:paraId="68EA4D58">
        <w:tblPrEx>
          <w:tblCellMar>
            <w:top w:w="0" w:type="dxa"/>
            <w:left w:w="0" w:type="dxa"/>
            <w:bottom w:w="0" w:type="dxa"/>
            <w:right w:w="0" w:type="dxa"/>
          </w:tblCellMar>
        </w:tblPrEx>
        <w:trPr>
          <w:trHeight w:val="433" w:hRule="atLeast"/>
        </w:trPr>
        <w:tc>
          <w:tcPr>
            <w:tcW w:w="5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81059">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7F3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11F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工资发放人数</w:t>
            </w:r>
          </w:p>
        </w:tc>
        <w:tc>
          <w:tcPr>
            <w:tcW w:w="3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EEB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计生小组长工资发放人数</w:t>
            </w:r>
          </w:p>
        </w:tc>
        <w:tc>
          <w:tcPr>
            <w:tcW w:w="2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BEB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计生小组长工资发放人数</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356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34E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1821.00</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AF3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E30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唐山市人口和计划生育委员会关于印发《唐山市2014年人口计生工作要点》的通知唐人口领[2014]6号</w:t>
            </w:r>
          </w:p>
        </w:tc>
      </w:tr>
      <w:tr w14:paraId="219479C3">
        <w:tblPrEx>
          <w:tblCellMar>
            <w:top w:w="0" w:type="dxa"/>
            <w:left w:w="0" w:type="dxa"/>
            <w:bottom w:w="0" w:type="dxa"/>
            <w:right w:w="0" w:type="dxa"/>
          </w:tblCellMar>
        </w:tblPrEx>
        <w:trPr>
          <w:trHeight w:val="797"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60FEB">
            <w:pPr>
              <w:jc w:val="center"/>
              <w:rPr>
                <w:rFonts w:ascii="Microsoft Sans Serif" w:hAnsi="Microsoft Sans Serif" w:eastAsia="Microsoft Sans Serif" w:cs="Microsoft Sans Serif"/>
                <w:b/>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D9A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2F7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孕前优生健康检查活动</w:t>
            </w:r>
          </w:p>
        </w:tc>
        <w:tc>
          <w:tcPr>
            <w:tcW w:w="3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7B4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本组育龄妇女参加生殖健康检查服务比例达到90%以上。</w:t>
            </w:r>
          </w:p>
        </w:tc>
        <w:tc>
          <w:tcPr>
            <w:tcW w:w="2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786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本组育龄妇女参加生殖健康检查服务比例达到90%以上。</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29F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CB0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9C1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0E7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唐山市人口和计划生育委员会关于印发《唐山市2014年人口计生工作要点》的通知唐人口领[2014]6号</w:t>
            </w:r>
          </w:p>
        </w:tc>
      </w:tr>
      <w:tr w14:paraId="56ED2055">
        <w:tblPrEx>
          <w:tblCellMar>
            <w:top w:w="0" w:type="dxa"/>
            <w:left w:w="0" w:type="dxa"/>
            <w:bottom w:w="0" w:type="dxa"/>
            <w:right w:w="0" w:type="dxa"/>
          </w:tblCellMar>
        </w:tblPrEx>
        <w:trPr>
          <w:trHeight w:val="823"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FFCE3">
            <w:pPr>
              <w:jc w:val="center"/>
              <w:rPr>
                <w:rFonts w:ascii="Microsoft Sans Serif" w:hAnsi="Microsoft Sans Serif" w:eastAsia="Microsoft Sans Serif" w:cs="Microsoft Sans Serif"/>
                <w:b/>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582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C7A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工资发放时间</w:t>
            </w:r>
          </w:p>
        </w:tc>
        <w:tc>
          <w:tcPr>
            <w:tcW w:w="3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A34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计生小组长工资一次性按年发放</w:t>
            </w:r>
          </w:p>
        </w:tc>
        <w:tc>
          <w:tcPr>
            <w:tcW w:w="2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B50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计生小组长工资一次性按年发放</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BA0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762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F13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D68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唐山市人口和计划生育委员会关于印发《唐山市2014年人口计生工作要点》的通知唐人口领[2014]6号</w:t>
            </w:r>
          </w:p>
        </w:tc>
      </w:tr>
      <w:tr w14:paraId="4EA6E3D9">
        <w:tblPrEx>
          <w:tblCellMar>
            <w:top w:w="0" w:type="dxa"/>
            <w:left w:w="0" w:type="dxa"/>
            <w:bottom w:w="0" w:type="dxa"/>
            <w:right w:w="0" w:type="dxa"/>
          </w:tblCellMar>
        </w:tblPrEx>
        <w:trPr>
          <w:trHeight w:val="962"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E373E">
            <w:pPr>
              <w:jc w:val="center"/>
              <w:rPr>
                <w:rFonts w:ascii="Microsoft Sans Serif" w:hAnsi="Microsoft Sans Serif" w:eastAsia="Microsoft Sans Serif" w:cs="Microsoft Sans Serif"/>
                <w:b/>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A21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840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采集、核对、上报工作</w:t>
            </w:r>
          </w:p>
        </w:tc>
        <w:tc>
          <w:tcPr>
            <w:tcW w:w="3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23E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每月月底及时摸清本组出生、结婚、现孕人数并做好出生信息核实、死亡核实工作。</w:t>
            </w:r>
          </w:p>
        </w:tc>
        <w:tc>
          <w:tcPr>
            <w:tcW w:w="2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8E6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每月月底及时摸清本组出生、结婚、现孕人数并做好出生信息核实、死亡核实工作。</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F91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521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12.00</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B2C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次</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8B6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唐山市人口和计划生育委员会关于印发《唐山市2014年人口计生工作要点》的通知唐人口领[2014]6号</w:t>
            </w:r>
          </w:p>
        </w:tc>
      </w:tr>
      <w:tr w14:paraId="293DCADA">
        <w:tblPrEx>
          <w:tblCellMar>
            <w:top w:w="0" w:type="dxa"/>
            <w:left w:w="0" w:type="dxa"/>
            <w:bottom w:w="0" w:type="dxa"/>
            <w:right w:w="0" w:type="dxa"/>
          </w:tblCellMar>
        </w:tblPrEx>
        <w:trPr>
          <w:trHeight w:val="976" w:hRule="atLeast"/>
        </w:trPr>
        <w:tc>
          <w:tcPr>
            <w:tcW w:w="5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FD358">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BDD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07A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人口计生信息</w:t>
            </w:r>
          </w:p>
        </w:tc>
        <w:tc>
          <w:tcPr>
            <w:tcW w:w="3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3F1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每月月底及时摸清本组出生、结婚、现孕人数并做好出生信息核实、死亡核实工作。</w:t>
            </w:r>
          </w:p>
        </w:tc>
        <w:tc>
          <w:tcPr>
            <w:tcW w:w="2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649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每月月底及时摸清本组出生、结婚、现孕人数并做好出生信息核实、死亡核实工作。</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14B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438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12.00</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D1A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次</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A32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唐山市人口和计划生育委员会关于印发《唐山市2014年人口计生工作要点》的通知唐人口领[2014]6号</w:t>
            </w:r>
          </w:p>
        </w:tc>
      </w:tr>
      <w:tr w14:paraId="5EB2637B">
        <w:tblPrEx>
          <w:tblCellMar>
            <w:top w:w="0" w:type="dxa"/>
            <w:left w:w="0" w:type="dxa"/>
            <w:bottom w:w="0" w:type="dxa"/>
            <w:right w:w="0" w:type="dxa"/>
          </w:tblCellMar>
        </w:tblPrEx>
        <w:trPr>
          <w:trHeight w:val="947"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BC94A">
            <w:pPr>
              <w:jc w:val="center"/>
              <w:rPr>
                <w:rFonts w:ascii="Microsoft Sans Serif" w:hAnsi="Microsoft Sans Serif" w:eastAsia="Microsoft Sans Serif" w:cs="Microsoft Sans Serif"/>
                <w:b/>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5E9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361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代办计划生育证件</w:t>
            </w:r>
          </w:p>
        </w:tc>
        <w:tc>
          <w:tcPr>
            <w:tcW w:w="3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A66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为符合办证需要的人群代办证件比例90%以上。</w:t>
            </w:r>
          </w:p>
        </w:tc>
        <w:tc>
          <w:tcPr>
            <w:tcW w:w="2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28E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为符合办证需要的人群代办证件比例90%以上。</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3B2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2EA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6BD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74B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唐山市人口和计划生育委员会关于印发《唐山市2014年人口计生工作要点》的通知唐人口领[2014]6号</w:t>
            </w:r>
          </w:p>
        </w:tc>
      </w:tr>
      <w:tr w14:paraId="602A913F">
        <w:tblPrEx>
          <w:tblCellMar>
            <w:top w:w="0" w:type="dxa"/>
            <w:left w:w="0" w:type="dxa"/>
            <w:bottom w:w="0" w:type="dxa"/>
            <w:right w:w="0" w:type="dxa"/>
          </w:tblCellMar>
        </w:tblPrEx>
        <w:trPr>
          <w:trHeight w:val="975"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F50E7">
            <w:pPr>
              <w:jc w:val="center"/>
              <w:rPr>
                <w:rFonts w:ascii="Microsoft Sans Serif" w:hAnsi="Microsoft Sans Serif" w:eastAsia="Microsoft Sans Serif" w:cs="Microsoft Sans Serif"/>
                <w:b/>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FAB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D51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奖励和特别扶助对象</w:t>
            </w:r>
          </w:p>
        </w:tc>
        <w:tc>
          <w:tcPr>
            <w:tcW w:w="3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A98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对本组符合奖励扶助对象条件进行摸底申报比例达到95以上。</w:t>
            </w:r>
          </w:p>
        </w:tc>
        <w:tc>
          <w:tcPr>
            <w:tcW w:w="2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616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对本组符合奖励扶助对象条件进行摸底申报比例达到95以上。</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96E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AEE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BF9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A89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唐山市人口和计划生育委员会关于印发《唐山市2014年人口计生工作要点》的通知唐人口领[2014]6号</w:t>
            </w:r>
          </w:p>
        </w:tc>
      </w:tr>
      <w:tr w14:paraId="684E5DFC">
        <w:tblPrEx>
          <w:tblCellMar>
            <w:top w:w="0" w:type="dxa"/>
            <w:left w:w="0" w:type="dxa"/>
            <w:bottom w:w="0" w:type="dxa"/>
            <w:right w:w="0" w:type="dxa"/>
          </w:tblCellMar>
        </w:tblPrEx>
        <w:trPr>
          <w:trHeight w:val="975" w:hRule="atLeast"/>
        </w:trPr>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2FFD1">
            <w:pPr>
              <w:jc w:val="center"/>
              <w:rPr>
                <w:rFonts w:ascii="Microsoft Sans Serif" w:hAnsi="Microsoft Sans Serif" w:eastAsia="Microsoft Sans Serif" w:cs="Microsoft Sans Serif"/>
                <w:b/>
                <w:color w:val="000000"/>
                <w:sz w:val="18"/>
                <w:szCs w:val="18"/>
              </w:rPr>
            </w:pP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CDE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80C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工资发放时间</w:t>
            </w:r>
          </w:p>
        </w:tc>
        <w:tc>
          <w:tcPr>
            <w:tcW w:w="3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538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计生小组长工资一次性按年发放</w:t>
            </w:r>
          </w:p>
        </w:tc>
        <w:tc>
          <w:tcPr>
            <w:tcW w:w="2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73F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计生小组长工资一次性按年发放</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81E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76A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399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546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唐山市人口和计划生育委员会关于印发《唐山市2014年人口计生工作要点》的通知唐人口领[2014]6号</w:t>
            </w:r>
          </w:p>
        </w:tc>
      </w:tr>
      <w:tr w14:paraId="4FA42A57">
        <w:tblPrEx>
          <w:tblCellMar>
            <w:top w:w="0" w:type="dxa"/>
            <w:left w:w="0" w:type="dxa"/>
            <w:bottom w:w="0" w:type="dxa"/>
            <w:right w:w="0" w:type="dxa"/>
          </w:tblCellMar>
        </w:tblPrEx>
        <w:trPr>
          <w:trHeight w:val="975" w:hRule="atLeast"/>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8834F">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243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CB1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计生各项服务</w:t>
            </w:r>
          </w:p>
        </w:tc>
        <w:tc>
          <w:tcPr>
            <w:tcW w:w="3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E81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及时为育龄群众提供服务，提高群众满意度达到95%以上。</w:t>
            </w:r>
          </w:p>
        </w:tc>
        <w:tc>
          <w:tcPr>
            <w:tcW w:w="2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676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及时为育龄群众提供服务，提高群众满意度达到95%以上。</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E54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E33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BDC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42E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唐山市人口和计划生育委员会关于印发《唐山市2014年人口计生工作要点》的通知唐人口领[2014]6号</w:t>
            </w:r>
          </w:p>
        </w:tc>
      </w:tr>
    </w:tbl>
    <w:p w14:paraId="67F92A76">
      <w:pPr>
        <w:spacing w:line="580" w:lineRule="exact"/>
        <w:rPr>
          <w:rFonts w:eastAsia="方正仿宋_GBK"/>
          <w:sz w:val="32"/>
          <w:szCs w:val="32"/>
        </w:rPr>
      </w:pPr>
    </w:p>
    <w:p w14:paraId="5CDEEF6B">
      <w:pPr>
        <w:spacing w:line="580" w:lineRule="exact"/>
        <w:rPr>
          <w:rFonts w:eastAsia="方正仿宋_GBK"/>
          <w:sz w:val="32"/>
          <w:szCs w:val="32"/>
        </w:rPr>
      </w:pPr>
    </w:p>
    <w:p w14:paraId="6F93D40E">
      <w:pPr>
        <w:spacing w:line="580" w:lineRule="exact"/>
        <w:rPr>
          <w:rFonts w:eastAsia="方正仿宋_GBK"/>
          <w:sz w:val="32"/>
          <w:szCs w:val="32"/>
        </w:rPr>
      </w:pPr>
    </w:p>
    <w:p w14:paraId="153B046A">
      <w:pPr>
        <w:spacing w:line="580" w:lineRule="exact"/>
        <w:rPr>
          <w:rFonts w:eastAsia="方正仿宋_GBK"/>
          <w:sz w:val="32"/>
          <w:szCs w:val="32"/>
        </w:rPr>
      </w:pPr>
    </w:p>
    <w:p w14:paraId="14251C92">
      <w:pPr>
        <w:spacing w:line="580" w:lineRule="exact"/>
        <w:rPr>
          <w:rFonts w:eastAsia="方正仿宋_GBK"/>
          <w:sz w:val="32"/>
          <w:szCs w:val="32"/>
        </w:rPr>
      </w:pPr>
    </w:p>
    <w:p w14:paraId="6EC5BA25">
      <w:pPr>
        <w:spacing w:line="580" w:lineRule="exact"/>
        <w:rPr>
          <w:rFonts w:eastAsia="方正仿宋_GBK"/>
          <w:sz w:val="32"/>
          <w:szCs w:val="32"/>
        </w:rPr>
      </w:pPr>
    </w:p>
    <w:p w14:paraId="3283049E">
      <w:pPr>
        <w:spacing w:line="580" w:lineRule="exact"/>
        <w:rPr>
          <w:rFonts w:eastAsia="方正仿宋_GBK"/>
          <w:sz w:val="32"/>
          <w:szCs w:val="32"/>
        </w:rPr>
      </w:pPr>
    </w:p>
    <w:p w14:paraId="6754FFE2">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17.灵活就业人员退休独生子女一次性补助资金绩效目标表</w:t>
      </w:r>
    </w:p>
    <w:tbl>
      <w:tblPr>
        <w:tblStyle w:val="10"/>
        <w:tblpPr w:leftFromText="180" w:rightFromText="180" w:vertAnchor="text" w:horzAnchor="page" w:tblpX="881" w:tblpY="105"/>
        <w:tblOverlap w:val="never"/>
        <w:tblW w:w="14899" w:type="dxa"/>
        <w:tblInd w:w="0" w:type="dxa"/>
        <w:tblLayout w:type="fixed"/>
        <w:tblCellMar>
          <w:top w:w="0" w:type="dxa"/>
          <w:left w:w="0" w:type="dxa"/>
          <w:bottom w:w="0" w:type="dxa"/>
          <w:right w:w="0" w:type="dxa"/>
        </w:tblCellMar>
      </w:tblPr>
      <w:tblGrid>
        <w:gridCol w:w="611"/>
        <w:gridCol w:w="1021"/>
        <w:gridCol w:w="1532"/>
        <w:gridCol w:w="2542"/>
        <w:gridCol w:w="2404"/>
        <w:gridCol w:w="291"/>
        <w:gridCol w:w="480"/>
        <w:gridCol w:w="872"/>
        <w:gridCol w:w="5146"/>
      </w:tblGrid>
      <w:tr w14:paraId="38C38CC1">
        <w:tblPrEx>
          <w:tblCellMar>
            <w:top w:w="0" w:type="dxa"/>
            <w:left w:w="0" w:type="dxa"/>
            <w:bottom w:w="0" w:type="dxa"/>
            <w:right w:w="0" w:type="dxa"/>
          </w:tblCellMar>
        </w:tblPrEx>
        <w:trPr>
          <w:trHeight w:val="450" w:hRule="atLeast"/>
        </w:trPr>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95CD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A7D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13028121F7GK7H9ACNOPT</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0385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78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F1F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灵活就业人员退休独生子女一次性补助费</w:t>
            </w:r>
          </w:p>
        </w:tc>
      </w:tr>
      <w:tr w14:paraId="43793575">
        <w:tblPrEx>
          <w:tblCellMar>
            <w:top w:w="0" w:type="dxa"/>
            <w:left w:w="0" w:type="dxa"/>
            <w:bottom w:w="0" w:type="dxa"/>
            <w:right w:w="0" w:type="dxa"/>
          </w:tblCellMar>
        </w:tblPrEx>
        <w:trPr>
          <w:trHeight w:val="225" w:hRule="atLeast"/>
        </w:trPr>
        <w:tc>
          <w:tcPr>
            <w:tcW w:w="570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B8AA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19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2E789">
            <w:pPr>
              <w:jc w:val="left"/>
              <w:rPr>
                <w:rFonts w:ascii="宋体" w:hAnsi="宋体" w:cs="宋体"/>
                <w:color w:val="000000"/>
                <w:sz w:val="18"/>
                <w:szCs w:val="18"/>
              </w:rPr>
            </w:pPr>
          </w:p>
        </w:tc>
      </w:tr>
      <w:tr w14:paraId="64DCCBFE">
        <w:tblPrEx>
          <w:tblCellMar>
            <w:top w:w="0" w:type="dxa"/>
            <w:left w:w="0" w:type="dxa"/>
            <w:bottom w:w="0" w:type="dxa"/>
            <w:right w:w="0" w:type="dxa"/>
          </w:tblCellMar>
        </w:tblPrEx>
        <w:trPr>
          <w:trHeight w:val="450" w:hRule="atLeast"/>
        </w:trPr>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4964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288"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70F2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预算数78万元。其中：财政资金78万元。为灵活就业人员退休独生子女发放一次性补助费</w:t>
            </w:r>
          </w:p>
        </w:tc>
      </w:tr>
      <w:tr w14:paraId="21A1D0DB">
        <w:tblPrEx>
          <w:tblCellMar>
            <w:top w:w="0" w:type="dxa"/>
            <w:left w:w="0" w:type="dxa"/>
            <w:bottom w:w="0" w:type="dxa"/>
            <w:right w:w="0" w:type="dxa"/>
          </w:tblCellMar>
        </w:tblPrEx>
        <w:trPr>
          <w:trHeight w:val="420"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AA91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5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68F3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9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0BDA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8312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60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30A5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10AA9B8C">
        <w:tblPrEx>
          <w:tblCellMar>
            <w:top w:w="0" w:type="dxa"/>
            <w:left w:w="0" w:type="dxa"/>
            <w:bottom w:w="0" w:type="dxa"/>
            <w:right w:w="0" w:type="dxa"/>
          </w:tblCellMar>
        </w:tblPrEx>
        <w:trPr>
          <w:trHeight w:val="42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61C14">
            <w:pPr>
              <w:jc w:val="center"/>
              <w:rPr>
                <w:rFonts w:ascii="宋体" w:hAnsi="宋体" w:cs="宋体"/>
                <w:b/>
                <w:color w:val="000000"/>
                <w:sz w:val="18"/>
                <w:szCs w:val="18"/>
              </w:rPr>
            </w:pPr>
          </w:p>
        </w:tc>
        <w:tc>
          <w:tcPr>
            <w:tcW w:w="25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FFF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9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497A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B1F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60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12EB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0801C681">
        <w:tblPrEx>
          <w:tblCellMar>
            <w:top w:w="0" w:type="dxa"/>
            <w:left w:w="0" w:type="dxa"/>
            <w:bottom w:w="0" w:type="dxa"/>
            <w:right w:w="0" w:type="dxa"/>
          </w:tblCellMar>
        </w:tblPrEx>
        <w:trPr>
          <w:trHeight w:val="225"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DF4A4">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F2C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26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AF83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切实解决计生特殊家庭的实际困难</w:t>
            </w:r>
          </w:p>
        </w:tc>
      </w:tr>
      <w:tr w14:paraId="4845AA31">
        <w:tblPrEx>
          <w:tblCellMar>
            <w:top w:w="0" w:type="dxa"/>
            <w:left w:w="0" w:type="dxa"/>
            <w:bottom w:w="0" w:type="dxa"/>
            <w:right w:w="0" w:type="dxa"/>
          </w:tblCellMar>
        </w:tblPrEx>
        <w:trPr>
          <w:trHeight w:val="225"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8F8E3">
            <w:pPr>
              <w:jc w:val="center"/>
              <w:rPr>
                <w:rFonts w:ascii="Microsoft Sans Serif" w:hAnsi="Microsoft Sans Serif" w:eastAsia="Microsoft Sans Serif" w:cs="Microsoft Sans Serif"/>
                <w:b/>
                <w:color w:val="000000"/>
                <w:sz w:val="18"/>
                <w:szCs w:val="18"/>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0F4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26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F427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帮扶计划生育特殊家庭，妥善解决他们的生活照料、医疗服务、养老保障等问题</w:t>
            </w:r>
          </w:p>
        </w:tc>
      </w:tr>
      <w:tr w14:paraId="11D59716">
        <w:tblPrEx>
          <w:tblCellMar>
            <w:top w:w="0" w:type="dxa"/>
            <w:left w:w="0" w:type="dxa"/>
            <w:bottom w:w="0" w:type="dxa"/>
            <w:right w:w="0" w:type="dxa"/>
          </w:tblCellMar>
        </w:tblPrEx>
        <w:trPr>
          <w:trHeight w:val="225"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F074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6CA5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E4BF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5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6330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4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F7E2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6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6D73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51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B0BE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4684060A">
        <w:tblPrEx>
          <w:tblCellMar>
            <w:top w:w="0" w:type="dxa"/>
            <w:left w:w="0" w:type="dxa"/>
            <w:bottom w:w="0" w:type="dxa"/>
            <w:right w:w="0" w:type="dxa"/>
          </w:tblCellMar>
        </w:tblPrEx>
        <w:trPr>
          <w:trHeight w:val="675"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1D081">
            <w:pPr>
              <w:jc w:val="center"/>
              <w:rPr>
                <w:rFonts w:ascii="宋体" w:hAnsi="宋体" w:cs="宋体"/>
                <w:b/>
                <w:color w:val="000000"/>
                <w:sz w:val="18"/>
                <w:szCs w:val="18"/>
              </w:rPr>
            </w:pPr>
          </w:p>
        </w:tc>
        <w:tc>
          <w:tcPr>
            <w:tcW w:w="10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8B078">
            <w:pPr>
              <w:jc w:val="center"/>
              <w:rPr>
                <w:rFonts w:ascii="宋体" w:hAnsi="宋体" w:cs="宋体"/>
                <w:b/>
                <w:color w:val="000000"/>
                <w:sz w:val="18"/>
                <w:szCs w:val="18"/>
              </w:rPr>
            </w:pPr>
          </w:p>
        </w:tc>
        <w:tc>
          <w:tcPr>
            <w:tcW w:w="15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6A9A3">
            <w:pPr>
              <w:jc w:val="center"/>
              <w:rPr>
                <w:rFonts w:ascii="宋体" w:hAnsi="宋体" w:cs="宋体"/>
                <w:b/>
                <w:color w:val="000000"/>
                <w:sz w:val="18"/>
                <w:szCs w:val="18"/>
              </w:rPr>
            </w:pPr>
          </w:p>
        </w:tc>
        <w:tc>
          <w:tcPr>
            <w:tcW w:w="25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694FA">
            <w:pPr>
              <w:jc w:val="center"/>
              <w:rPr>
                <w:rFonts w:ascii="宋体" w:hAnsi="宋体" w:cs="宋体"/>
                <w:b/>
                <w:color w:val="000000"/>
                <w:sz w:val="18"/>
                <w:szCs w:val="18"/>
              </w:rPr>
            </w:pPr>
          </w:p>
        </w:tc>
        <w:tc>
          <w:tcPr>
            <w:tcW w:w="24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E0E98">
            <w:pPr>
              <w:jc w:val="center"/>
              <w:rPr>
                <w:rFonts w:ascii="宋体" w:hAnsi="宋体" w:cs="宋体"/>
                <w:b/>
                <w:color w:val="000000"/>
                <w:sz w:val="18"/>
                <w:szCs w:val="18"/>
              </w:rPr>
            </w:pP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2938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3096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D4A7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51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F06C8">
            <w:pPr>
              <w:jc w:val="center"/>
              <w:rPr>
                <w:rFonts w:ascii="宋体" w:hAnsi="宋体" w:cs="宋体"/>
                <w:b/>
                <w:color w:val="000000"/>
                <w:sz w:val="18"/>
                <w:szCs w:val="18"/>
              </w:rPr>
            </w:pPr>
          </w:p>
        </w:tc>
      </w:tr>
      <w:tr w14:paraId="7E7FC661">
        <w:tblPrEx>
          <w:tblCellMar>
            <w:top w:w="0" w:type="dxa"/>
            <w:left w:w="0" w:type="dxa"/>
            <w:bottom w:w="0" w:type="dxa"/>
            <w:right w:w="0" w:type="dxa"/>
          </w:tblCellMar>
        </w:tblPrEx>
        <w:trPr>
          <w:trHeight w:val="792"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8903D">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24F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0A5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投保人数</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A10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实际享受特别扶助人数占应享受人数的比率</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F05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实际享受特别扶助人数占应享受人数的比率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8D0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365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BA9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C15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文件名称：唐山市人民政府关于落实独生子女父母退休时一次性奖励政策的实施意见（唐政发【2008】15号)</w:t>
            </w:r>
          </w:p>
        </w:tc>
      </w:tr>
      <w:tr w14:paraId="25395E8B">
        <w:tblPrEx>
          <w:tblCellMar>
            <w:top w:w="0" w:type="dxa"/>
            <w:left w:w="0" w:type="dxa"/>
            <w:bottom w:w="0" w:type="dxa"/>
            <w:right w:w="0" w:type="dxa"/>
          </w:tblCellMar>
        </w:tblPrEx>
        <w:trPr>
          <w:trHeight w:val="833"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A6430">
            <w:pPr>
              <w:jc w:val="center"/>
              <w:rPr>
                <w:rFonts w:ascii="Microsoft Sans Serif" w:hAnsi="Microsoft Sans Serif" w:eastAsia="Microsoft Sans Serif" w:cs="Microsoft Sans Serif"/>
                <w:b/>
                <w:color w:val="000000"/>
                <w:sz w:val="18"/>
                <w:szCs w:val="18"/>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23D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F33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上报率</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528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摸底人数与上报审批人数所占比率</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EB3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摸底人数与上报审批人数所占比率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CE8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A6A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779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A09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文件名称：唐山市人民政府关于落实独生子女父母退休时一次性奖励政策的实施意见（唐政发【2008】15号)</w:t>
            </w:r>
          </w:p>
        </w:tc>
      </w:tr>
      <w:tr w14:paraId="1073B12F">
        <w:tblPrEx>
          <w:tblCellMar>
            <w:top w:w="0" w:type="dxa"/>
            <w:left w:w="0" w:type="dxa"/>
            <w:bottom w:w="0" w:type="dxa"/>
            <w:right w:w="0" w:type="dxa"/>
          </w:tblCellMar>
        </w:tblPrEx>
        <w:trPr>
          <w:trHeight w:val="958"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CCCB2">
            <w:pPr>
              <w:jc w:val="center"/>
              <w:rPr>
                <w:rFonts w:ascii="Microsoft Sans Serif" w:hAnsi="Microsoft Sans Serif" w:eastAsia="Microsoft Sans Serif" w:cs="Microsoft Sans Serif"/>
                <w:b/>
                <w:color w:val="000000"/>
                <w:sz w:val="18"/>
                <w:szCs w:val="18"/>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586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691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审核及时率</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A9C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按时间节点上报和审核及时率</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673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按时间节点上报和审核及时率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108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314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53C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74F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文件名称：唐山市人民政府关于落实独生子女父母退休时一次性奖励政策的实施意见（唐政发【2008】15号)</w:t>
            </w:r>
          </w:p>
        </w:tc>
      </w:tr>
      <w:tr w14:paraId="0297208D">
        <w:tblPrEx>
          <w:tblCellMar>
            <w:top w:w="0" w:type="dxa"/>
            <w:left w:w="0" w:type="dxa"/>
            <w:bottom w:w="0" w:type="dxa"/>
            <w:right w:w="0" w:type="dxa"/>
          </w:tblCellMar>
        </w:tblPrEx>
        <w:trPr>
          <w:trHeight w:val="82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105C8">
            <w:pPr>
              <w:jc w:val="center"/>
              <w:rPr>
                <w:rFonts w:ascii="Microsoft Sans Serif" w:hAnsi="Microsoft Sans Serif" w:eastAsia="Microsoft Sans Serif" w:cs="Microsoft Sans Serif"/>
                <w:b/>
                <w:color w:val="000000"/>
                <w:sz w:val="18"/>
                <w:szCs w:val="18"/>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7A7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C1A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发放比例</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56B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计划生育特殊家庭应享受救助政策人数与实际人数所占比率</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8FC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计划生育特殊家庭应享受救助政策人数与实际人数所占比率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A5D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477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6D8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CDB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文件名称：唐山市人民政府关于落实独生子女父母退休时一次性奖励政策的实施意见（唐政发【2008】15号)</w:t>
            </w:r>
          </w:p>
        </w:tc>
      </w:tr>
      <w:tr w14:paraId="0BC93A5B">
        <w:tblPrEx>
          <w:tblCellMar>
            <w:top w:w="0" w:type="dxa"/>
            <w:left w:w="0" w:type="dxa"/>
            <w:bottom w:w="0" w:type="dxa"/>
            <w:right w:w="0" w:type="dxa"/>
          </w:tblCellMar>
        </w:tblPrEx>
        <w:trPr>
          <w:trHeight w:val="832" w:hRule="atLeast"/>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87E70">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777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F31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审核及时率</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26D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按时间节点上报和审核及时率</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73E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按时间节点上报和审核及时率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254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FDF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423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855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文件名称：唐山市人民政府关于落实独生子女父母退休时一次性奖励政策的实施意见（唐政发【2008】15号)</w:t>
            </w:r>
          </w:p>
        </w:tc>
      </w:tr>
      <w:tr w14:paraId="7AA561AA">
        <w:tblPrEx>
          <w:tblCellMar>
            <w:top w:w="0" w:type="dxa"/>
            <w:left w:w="0" w:type="dxa"/>
            <w:bottom w:w="0" w:type="dxa"/>
            <w:right w:w="0" w:type="dxa"/>
          </w:tblCellMar>
        </w:tblPrEx>
        <w:trPr>
          <w:trHeight w:val="830"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06AB5">
            <w:pPr>
              <w:jc w:val="center"/>
              <w:rPr>
                <w:rFonts w:ascii="Microsoft Sans Serif" w:hAnsi="Microsoft Sans Serif" w:eastAsia="Microsoft Sans Serif" w:cs="Microsoft Sans Serif"/>
                <w:b/>
                <w:color w:val="000000"/>
                <w:sz w:val="18"/>
                <w:szCs w:val="18"/>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A7D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4C4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发放比例</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A64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计划生育特殊家庭应享受救助政策人数与实际人数所占比率</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6EA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计划生育特殊家庭应享受救助政策人数与实际人数所占比率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1BF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BF2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34D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3A8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文件名称：唐山市人民政府关于落实独生子女父母退休时一次性奖励政策的实施意见（唐政发【2008】15号)</w:t>
            </w:r>
          </w:p>
        </w:tc>
      </w:tr>
      <w:tr w14:paraId="67536763">
        <w:tblPrEx>
          <w:tblCellMar>
            <w:top w:w="0" w:type="dxa"/>
            <w:left w:w="0" w:type="dxa"/>
            <w:bottom w:w="0" w:type="dxa"/>
            <w:right w:w="0" w:type="dxa"/>
          </w:tblCellMar>
        </w:tblPrEx>
        <w:trPr>
          <w:trHeight w:val="813"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0A521">
            <w:pPr>
              <w:jc w:val="center"/>
              <w:rPr>
                <w:rFonts w:ascii="Microsoft Sans Serif" w:hAnsi="Microsoft Sans Serif" w:eastAsia="Microsoft Sans Serif" w:cs="Microsoft Sans Serif"/>
                <w:b/>
                <w:color w:val="000000"/>
                <w:sz w:val="18"/>
                <w:szCs w:val="18"/>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BAB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E3F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完善计划生育利益导向机制覆盖率</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6D8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完善计划生育利益导向机制覆盖率</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ABD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完善计划生育利益导向机制覆盖率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4A2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664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716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56E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文件名称：唐山市人民政府关于落实独生子女父母退休时一次性奖励政策的实施意见（唐政发【2008】15号)</w:t>
            </w:r>
          </w:p>
        </w:tc>
      </w:tr>
      <w:tr w14:paraId="2C2BAC2B">
        <w:tblPrEx>
          <w:tblCellMar>
            <w:top w:w="0" w:type="dxa"/>
            <w:left w:w="0" w:type="dxa"/>
            <w:bottom w:w="0" w:type="dxa"/>
            <w:right w:w="0" w:type="dxa"/>
          </w:tblCellMar>
        </w:tblPrEx>
        <w:trPr>
          <w:trHeight w:val="967" w:hRule="atLeast"/>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22E84">
            <w:pPr>
              <w:jc w:val="center"/>
              <w:rPr>
                <w:rFonts w:ascii="Microsoft Sans Serif" w:hAnsi="Microsoft Sans Serif" w:eastAsia="Microsoft Sans Serif" w:cs="Microsoft Sans Serif"/>
                <w:b/>
                <w:color w:val="000000"/>
                <w:sz w:val="18"/>
                <w:szCs w:val="18"/>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F20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E77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符合政策人群的优惠政策率</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916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符合政策人群享受应享受的优惠政策率</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254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符合政策人群享受应享受的优惠政策率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0CA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66E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C99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984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文件名称：唐山市人民政府关于落实独生子女父母退休时一次性奖励政策的实施意见（唐政发【2008】15号)</w:t>
            </w:r>
          </w:p>
        </w:tc>
      </w:tr>
      <w:tr w14:paraId="42749EB4">
        <w:tblPrEx>
          <w:tblCellMar>
            <w:top w:w="0" w:type="dxa"/>
            <w:left w:w="0" w:type="dxa"/>
            <w:bottom w:w="0" w:type="dxa"/>
            <w:right w:w="0" w:type="dxa"/>
          </w:tblCellMar>
        </w:tblPrEx>
        <w:trPr>
          <w:trHeight w:val="825" w:hRule="atLeast"/>
        </w:trPr>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8ADD6">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1B7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3CF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C2B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FE7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DE3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3AD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4F0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6C6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文件名称：唐山市人民政府关于落实独生子女父母退休时一次性奖励政策的实施意见（唐政发【2008】15号)</w:t>
            </w:r>
          </w:p>
        </w:tc>
      </w:tr>
    </w:tbl>
    <w:p w14:paraId="0EF93423">
      <w:pPr>
        <w:spacing w:line="580" w:lineRule="exact"/>
        <w:rPr>
          <w:rFonts w:eastAsia="方正仿宋_GBK"/>
          <w:sz w:val="32"/>
          <w:szCs w:val="32"/>
        </w:rPr>
      </w:pPr>
    </w:p>
    <w:p w14:paraId="0951E6E7">
      <w:pPr>
        <w:spacing w:line="580" w:lineRule="exact"/>
        <w:rPr>
          <w:rFonts w:eastAsia="方正仿宋_GBK"/>
          <w:sz w:val="32"/>
          <w:szCs w:val="32"/>
        </w:rPr>
      </w:pPr>
    </w:p>
    <w:p w14:paraId="2613EAA3">
      <w:pPr>
        <w:spacing w:line="580" w:lineRule="exact"/>
        <w:rPr>
          <w:rFonts w:eastAsia="方正仿宋_GBK"/>
          <w:sz w:val="32"/>
          <w:szCs w:val="32"/>
        </w:rPr>
      </w:pPr>
    </w:p>
    <w:p w14:paraId="651D23F6">
      <w:pPr>
        <w:spacing w:line="580" w:lineRule="exact"/>
        <w:rPr>
          <w:rFonts w:eastAsia="方正仿宋_GBK"/>
          <w:sz w:val="32"/>
          <w:szCs w:val="32"/>
        </w:rPr>
      </w:pPr>
    </w:p>
    <w:p w14:paraId="29F98FC7">
      <w:pPr>
        <w:spacing w:line="580" w:lineRule="exact"/>
        <w:rPr>
          <w:rFonts w:eastAsia="方正仿宋_GBK"/>
          <w:sz w:val="32"/>
          <w:szCs w:val="32"/>
        </w:rPr>
      </w:pPr>
    </w:p>
    <w:p w14:paraId="660D7EFC">
      <w:pPr>
        <w:spacing w:line="580" w:lineRule="exact"/>
        <w:rPr>
          <w:rFonts w:eastAsia="方正仿宋_GBK"/>
          <w:sz w:val="32"/>
          <w:szCs w:val="32"/>
        </w:rPr>
      </w:pPr>
    </w:p>
    <w:p w14:paraId="2ECD8481">
      <w:pPr>
        <w:spacing w:line="580" w:lineRule="exact"/>
        <w:rPr>
          <w:rFonts w:eastAsia="方正仿宋_GBK"/>
          <w:sz w:val="32"/>
          <w:szCs w:val="32"/>
        </w:rPr>
      </w:pPr>
    </w:p>
    <w:p w14:paraId="1D61257A">
      <w:pPr>
        <w:spacing w:line="580" w:lineRule="exact"/>
        <w:rPr>
          <w:rFonts w:eastAsia="方正仿宋_GBK"/>
          <w:sz w:val="32"/>
          <w:szCs w:val="32"/>
        </w:rPr>
      </w:pPr>
    </w:p>
    <w:p w14:paraId="32E78047">
      <w:pPr>
        <w:spacing w:line="580" w:lineRule="exact"/>
        <w:rPr>
          <w:rFonts w:eastAsia="方正仿宋_GBK"/>
          <w:sz w:val="32"/>
          <w:szCs w:val="32"/>
        </w:rPr>
      </w:pPr>
    </w:p>
    <w:p w14:paraId="7630FE27">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18. 社会抚养费列支计生事业费绩效目标表</w:t>
      </w:r>
    </w:p>
    <w:tbl>
      <w:tblPr>
        <w:tblStyle w:val="10"/>
        <w:tblpPr w:leftFromText="180" w:rightFromText="180" w:vertAnchor="text" w:horzAnchor="page" w:tblpX="915" w:tblpY="65"/>
        <w:tblOverlap w:val="never"/>
        <w:tblW w:w="14899" w:type="dxa"/>
        <w:tblInd w:w="0" w:type="dxa"/>
        <w:tblLayout w:type="fixed"/>
        <w:tblCellMar>
          <w:top w:w="0" w:type="dxa"/>
          <w:left w:w="0" w:type="dxa"/>
          <w:bottom w:w="0" w:type="dxa"/>
          <w:right w:w="0" w:type="dxa"/>
        </w:tblCellMar>
      </w:tblPr>
      <w:tblGrid>
        <w:gridCol w:w="543"/>
        <w:gridCol w:w="915"/>
        <w:gridCol w:w="1348"/>
        <w:gridCol w:w="2816"/>
        <w:gridCol w:w="2619"/>
        <w:gridCol w:w="277"/>
        <w:gridCol w:w="480"/>
        <w:gridCol w:w="790"/>
        <w:gridCol w:w="5111"/>
      </w:tblGrid>
      <w:tr w14:paraId="472DE087">
        <w:tblPrEx>
          <w:tblCellMar>
            <w:top w:w="0" w:type="dxa"/>
            <w:left w:w="0" w:type="dxa"/>
            <w:bottom w:w="0" w:type="dxa"/>
            <w:right w:w="0" w:type="dxa"/>
          </w:tblCellMar>
        </w:tblPrEx>
        <w:trPr>
          <w:trHeight w:val="45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3209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0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7306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13028121L9F8LVVK3AQBH</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7D10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6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BDB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社会抚养费列支计生事业费</w:t>
            </w:r>
          </w:p>
        </w:tc>
      </w:tr>
      <w:tr w14:paraId="09CC000D">
        <w:tblPrEx>
          <w:tblCellMar>
            <w:top w:w="0" w:type="dxa"/>
            <w:left w:w="0" w:type="dxa"/>
            <w:bottom w:w="0" w:type="dxa"/>
            <w:right w:w="0" w:type="dxa"/>
          </w:tblCellMar>
        </w:tblPrEx>
        <w:trPr>
          <w:trHeight w:val="225" w:hRule="atLeast"/>
        </w:trPr>
        <w:tc>
          <w:tcPr>
            <w:tcW w:w="562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B858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27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DF710">
            <w:pPr>
              <w:jc w:val="left"/>
              <w:rPr>
                <w:rFonts w:ascii="宋体" w:hAnsi="宋体" w:cs="宋体"/>
                <w:color w:val="000000"/>
                <w:sz w:val="18"/>
                <w:szCs w:val="18"/>
              </w:rPr>
            </w:pPr>
          </w:p>
        </w:tc>
      </w:tr>
      <w:tr w14:paraId="3C172789">
        <w:tblPrEx>
          <w:tblCellMar>
            <w:top w:w="0" w:type="dxa"/>
            <w:left w:w="0" w:type="dxa"/>
            <w:bottom w:w="0" w:type="dxa"/>
            <w:right w:w="0" w:type="dxa"/>
          </w:tblCellMar>
        </w:tblPrEx>
        <w:trPr>
          <w:trHeight w:val="45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AA10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35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06D1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3万元。其中：财政资金3万元。按照相关规定对社会抚养费集中管理使用，征收额的30%纳入市财政统筹，实行专款专用，主要用于计划生育综合治理，宣传教育、人员培训及市乡村计生技术服务基础设施建设等计生事业开支；70%用于返还乡镇(街道)，用于乡镇(街道)独生子女奖励等计生事业开支。</w:t>
            </w:r>
          </w:p>
        </w:tc>
      </w:tr>
      <w:tr w14:paraId="15DE229B">
        <w:tblPrEx>
          <w:tblCellMar>
            <w:top w:w="0" w:type="dxa"/>
            <w:left w:w="0" w:type="dxa"/>
            <w:bottom w:w="0" w:type="dxa"/>
            <w:right w:w="0" w:type="dxa"/>
          </w:tblCellMar>
        </w:tblPrEx>
        <w:trPr>
          <w:trHeight w:val="420" w:hRule="atLeast"/>
        </w:trPr>
        <w:tc>
          <w:tcPr>
            <w:tcW w:w="5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4947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2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0E0C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4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B8DE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EBFF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9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633C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47B47415">
        <w:tblPrEx>
          <w:tblCellMar>
            <w:top w:w="0" w:type="dxa"/>
            <w:left w:w="0" w:type="dxa"/>
            <w:bottom w:w="0" w:type="dxa"/>
            <w:right w:w="0" w:type="dxa"/>
          </w:tblCellMar>
        </w:tblPrEx>
        <w:trPr>
          <w:trHeight w:val="420" w:hRule="atLeast"/>
        </w:trPr>
        <w:tc>
          <w:tcPr>
            <w:tcW w:w="5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253B4">
            <w:pPr>
              <w:jc w:val="center"/>
              <w:rPr>
                <w:rFonts w:ascii="宋体" w:hAnsi="宋体" w:cs="宋体"/>
                <w:b/>
                <w:color w:val="000000"/>
                <w:sz w:val="18"/>
                <w:szCs w:val="18"/>
              </w:rPr>
            </w:pPr>
          </w:p>
        </w:tc>
        <w:tc>
          <w:tcPr>
            <w:tcW w:w="22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1C72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4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113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E7A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59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88C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2387FC52">
        <w:tblPrEx>
          <w:tblCellMar>
            <w:top w:w="0" w:type="dxa"/>
            <w:left w:w="0" w:type="dxa"/>
            <w:bottom w:w="0" w:type="dxa"/>
            <w:right w:w="0" w:type="dxa"/>
          </w:tblCellMar>
        </w:tblPrEx>
        <w:trPr>
          <w:trHeight w:val="225" w:hRule="atLeast"/>
        </w:trPr>
        <w:tc>
          <w:tcPr>
            <w:tcW w:w="5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61D52">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FCED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44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0131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坚持政府在提供基本医疗卫生服务中的主导地位，加大政府卫生投入，大力支持深化医药卫生体制改革</w:t>
            </w:r>
          </w:p>
        </w:tc>
      </w:tr>
      <w:tr w14:paraId="57DEB723">
        <w:tblPrEx>
          <w:tblCellMar>
            <w:top w:w="0" w:type="dxa"/>
            <w:left w:w="0" w:type="dxa"/>
            <w:bottom w:w="0" w:type="dxa"/>
            <w:right w:w="0" w:type="dxa"/>
          </w:tblCellMar>
        </w:tblPrEx>
        <w:trPr>
          <w:trHeight w:val="225" w:hRule="atLeast"/>
        </w:trPr>
        <w:tc>
          <w:tcPr>
            <w:tcW w:w="5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78F6A">
            <w:pPr>
              <w:jc w:val="center"/>
              <w:rPr>
                <w:rFonts w:ascii="Microsoft Sans Serif" w:hAnsi="Microsoft Sans Serif" w:eastAsia="Microsoft Sans Serif" w:cs="Microsoft Sans Serif"/>
                <w:b/>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593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44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2EA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促进完善生育政策，加大对贫困地区和贫困人口的支持力度，推动实现人人享有基本医疗卫生服务。</w:t>
            </w:r>
          </w:p>
        </w:tc>
      </w:tr>
      <w:tr w14:paraId="0D1B8AAE">
        <w:tblPrEx>
          <w:tblCellMar>
            <w:top w:w="0" w:type="dxa"/>
            <w:left w:w="0" w:type="dxa"/>
            <w:bottom w:w="0" w:type="dxa"/>
            <w:right w:w="0" w:type="dxa"/>
          </w:tblCellMar>
        </w:tblPrEx>
        <w:trPr>
          <w:trHeight w:val="225" w:hRule="atLeast"/>
        </w:trPr>
        <w:tc>
          <w:tcPr>
            <w:tcW w:w="5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4A57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C815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3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B193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8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3EDD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6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7F8D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5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14E1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51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E360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03F5431F">
        <w:tblPrEx>
          <w:tblCellMar>
            <w:top w:w="0" w:type="dxa"/>
            <w:left w:w="0" w:type="dxa"/>
            <w:bottom w:w="0" w:type="dxa"/>
            <w:right w:w="0" w:type="dxa"/>
          </w:tblCellMar>
        </w:tblPrEx>
        <w:trPr>
          <w:trHeight w:val="675" w:hRule="atLeast"/>
        </w:trPr>
        <w:tc>
          <w:tcPr>
            <w:tcW w:w="5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3EA68">
            <w:pPr>
              <w:jc w:val="center"/>
              <w:rPr>
                <w:rFonts w:ascii="宋体" w:hAnsi="宋体" w:cs="宋体"/>
                <w:b/>
                <w:color w:val="000000"/>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496A2">
            <w:pPr>
              <w:jc w:val="center"/>
              <w:rPr>
                <w:rFonts w:ascii="宋体" w:hAnsi="宋体" w:cs="宋体"/>
                <w:b/>
                <w:color w:val="000000"/>
                <w:sz w:val="18"/>
                <w:szCs w:val="18"/>
              </w:rPr>
            </w:pPr>
          </w:p>
        </w:tc>
        <w:tc>
          <w:tcPr>
            <w:tcW w:w="13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3B29F">
            <w:pPr>
              <w:jc w:val="center"/>
              <w:rPr>
                <w:rFonts w:ascii="宋体" w:hAnsi="宋体" w:cs="宋体"/>
                <w:b/>
                <w:color w:val="000000"/>
                <w:sz w:val="18"/>
                <w:szCs w:val="18"/>
              </w:rPr>
            </w:pPr>
          </w:p>
        </w:tc>
        <w:tc>
          <w:tcPr>
            <w:tcW w:w="28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85B93">
            <w:pPr>
              <w:jc w:val="center"/>
              <w:rPr>
                <w:rFonts w:ascii="宋体" w:hAnsi="宋体" w:cs="宋体"/>
                <w:b/>
                <w:color w:val="000000"/>
                <w:sz w:val="18"/>
                <w:szCs w:val="18"/>
              </w:rPr>
            </w:pPr>
          </w:p>
        </w:tc>
        <w:tc>
          <w:tcPr>
            <w:tcW w:w="26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DD9C3">
            <w:pPr>
              <w:jc w:val="center"/>
              <w:rPr>
                <w:rFonts w:ascii="宋体" w:hAnsi="宋体" w:cs="宋体"/>
                <w:b/>
                <w:color w:val="000000"/>
                <w:sz w:val="18"/>
                <w:szCs w:val="18"/>
              </w:rPr>
            </w:pP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7F2F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1E9F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A887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5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148DE">
            <w:pPr>
              <w:jc w:val="center"/>
              <w:rPr>
                <w:rFonts w:ascii="宋体" w:hAnsi="宋体" w:cs="宋体"/>
                <w:b/>
                <w:color w:val="000000"/>
                <w:sz w:val="18"/>
                <w:szCs w:val="18"/>
              </w:rPr>
            </w:pPr>
          </w:p>
        </w:tc>
      </w:tr>
      <w:tr w14:paraId="0DA07F98">
        <w:tblPrEx>
          <w:tblCellMar>
            <w:top w:w="0" w:type="dxa"/>
            <w:left w:w="0" w:type="dxa"/>
            <w:bottom w:w="0" w:type="dxa"/>
            <w:right w:w="0" w:type="dxa"/>
          </w:tblCellMar>
        </w:tblPrEx>
        <w:trPr>
          <w:trHeight w:val="797" w:hRule="atLeast"/>
        </w:trPr>
        <w:tc>
          <w:tcPr>
            <w:tcW w:w="5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CA0E6">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590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62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职业卫生服务机构考核率</w:t>
            </w:r>
          </w:p>
        </w:tc>
        <w:tc>
          <w:tcPr>
            <w:tcW w:w="2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94A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实际参加专业技术人员考核的人数占应参总人数的比例</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E3F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实际参加专业技术人员考核的人数占应参总人数的比例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7B3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E23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62C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AE6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中共遵化市委办公室遵化市人民政府办公室关于印发《遵化市社会抚养费集中征收活动实施方案》的通知；遵办字【2012】24号</w:t>
            </w:r>
          </w:p>
        </w:tc>
      </w:tr>
      <w:tr w14:paraId="5610C58B">
        <w:tblPrEx>
          <w:tblCellMar>
            <w:top w:w="0" w:type="dxa"/>
            <w:left w:w="0" w:type="dxa"/>
            <w:bottom w:w="0" w:type="dxa"/>
            <w:right w:w="0" w:type="dxa"/>
          </w:tblCellMar>
        </w:tblPrEx>
        <w:trPr>
          <w:trHeight w:val="823" w:hRule="atLeast"/>
        </w:trPr>
        <w:tc>
          <w:tcPr>
            <w:tcW w:w="5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BA93B">
            <w:pPr>
              <w:jc w:val="center"/>
              <w:rPr>
                <w:rFonts w:ascii="Microsoft Sans Serif" w:hAnsi="Microsoft Sans Serif" w:eastAsia="Microsoft Sans Serif" w:cs="Microsoft Sans Serif"/>
                <w:b/>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833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97A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卫生计生宣传教育完成率</w:t>
            </w:r>
          </w:p>
        </w:tc>
        <w:tc>
          <w:tcPr>
            <w:tcW w:w="2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89F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卫生计生宣传教育完成次数占计划开展次数的比例</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439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卫生计生宣传教育完成次数占计划开展次数的比例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BEA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BA6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C11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B5E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中共遵化市委办公室遵化市人民政府办公室关于印发《遵化市社会抚养费集中征收活动实施方案》的通知；遵办字【2012】24号</w:t>
            </w:r>
          </w:p>
        </w:tc>
      </w:tr>
      <w:tr w14:paraId="5A82DB58">
        <w:tblPrEx>
          <w:tblCellMar>
            <w:top w:w="0" w:type="dxa"/>
            <w:left w:w="0" w:type="dxa"/>
            <w:bottom w:w="0" w:type="dxa"/>
            <w:right w:w="0" w:type="dxa"/>
          </w:tblCellMar>
        </w:tblPrEx>
        <w:trPr>
          <w:trHeight w:val="808" w:hRule="atLeast"/>
        </w:trPr>
        <w:tc>
          <w:tcPr>
            <w:tcW w:w="5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74DB8">
            <w:pPr>
              <w:jc w:val="center"/>
              <w:rPr>
                <w:rFonts w:ascii="Microsoft Sans Serif" w:hAnsi="Microsoft Sans Serif" w:eastAsia="Microsoft Sans Serif" w:cs="Microsoft Sans Serif"/>
                <w:b/>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D7F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130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基层卫生计生服务人员培训结业率</w:t>
            </w:r>
          </w:p>
        </w:tc>
        <w:tc>
          <w:tcPr>
            <w:tcW w:w="2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ACF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经过培训达到合格人数占参加培训总人数比例</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C24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经过培训达到合格人数占参加培训总人数比例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AED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C4C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812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D7F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中共遵化市委办公室遵化市人民政府办公室关于印发《遵化市社会抚养费集中征收活动实施方案》的通知；遵办字【2012】24号</w:t>
            </w:r>
          </w:p>
        </w:tc>
      </w:tr>
      <w:tr w14:paraId="52106665">
        <w:tblPrEx>
          <w:tblCellMar>
            <w:top w:w="0" w:type="dxa"/>
            <w:left w:w="0" w:type="dxa"/>
            <w:bottom w:w="0" w:type="dxa"/>
            <w:right w:w="0" w:type="dxa"/>
          </w:tblCellMar>
        </w:tblPrEx>
        <w:trPr>
          <w:trHeight w:val="820" w:hRule="atLeast"/>
        </w:trPr>
        <w:tc>
          <w:tcPr>
            <w:tcW w:w="5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5AE4F">
            <w:pPr>
              <w:jc w:val="center"/>
              <w:rPr>
                <w:rFonts w:ascii="Microsoft Sans Serif" w:hAnsi="Microsoft Sans Serif" w:eastAsia="Microsoft Sans Serif" w:cs="Microsoft Sans Serif"/>
                <w:b/>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D09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C11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安全生产事件有效防范</w:t>
            </w:r>
          </w:p>
        </w:tc>
        <w:tc>
          <w:tcPr>
            <w:tcW w:w="2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5D9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有效防范县直卫生计生系统安全生产事件的发生</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2CB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有效防范县直卫生计生系统安全生产事件的发生</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972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590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354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190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中共遵化市委办公室遵化市人民政府办公室关于印发《遵化市社会抚养费集中征收活动实施方案》的通知；遵办字【2012】24号</w:t>
            </w:r>
          </w:p>
        </w:tc>
      </w:tr>
      <w:tr w14:paraId="2E9972B1">
        <w:tblPrEx>
          <w:tblCellMar>
            <w:top w:w="0" w:type="dxa"/>
            <w:left w:w="0" w:type="dxa"/>
            <w:bottom w:w="0" w:type="dxa"/>
            <w:right w:w="0" w:type="dxa"/>
          </w:tblCellMar>
        </w:tblPrEx>
        <w:trPr>
          <w:trHeight w:val="832" w:hRule="atLeast"/>
        </w:trPr>
        <w:tc>
          <w:tcPr>
            <w:tcW w:w="5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514DF">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E83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D4E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安全生产事件有效防范</w:t>
            </w:r>
          </w:p>
        </w:tc>
        <w:tc>
          <w:tcPr>
            <w:tcW w:w="2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BEC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有效防范县直卫生计生系统安全生产事件的发生</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2B8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有效防范县直卫生计生系统安全生产事件的发生</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2A6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724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D39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504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中共遵化市委办公室遵化市人民政府办公室关于印发《遵化市社会抚养费集中征收活动实施方案》的通知；遵办字【2012】24号</w:t>
            </w:r>
          </w:p>
        </w:tc>
      </w:tr>
      <w:tr w14:paraId="62BA9611">
        <w:tblPrEx>
          <w:tblCellMar>
            <w:top w:w="0" w:type="dxa"/>
            <w:left w:w="0" w:type="dxa"/>
            <w:bottom w:w="0" w:type="dxa"/>
            <w:right w:w="0" w:type="dxa"/>
          </w:tblCellMar>
        </w:tblPrEx>
        <w:trPr>
          <w:trHeight w:val="830" w:hRule="atLeast"/>
        </w:trPr>
        <w:tc>
          <w:tcPr>
            <w:tcW w:w="5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1AF77">
            <w:pPr>
              <w:jc w:val="center"/>
              <w:rPr>
                <w:rFonts w:ascii="Microsoft Sans Serif" w:hAnsi="Microsoft Sans Serif" w:eastAsia="Microsoft Sans Serif" w:cs="Microsoft Sans Serif"/>
                <w:b/>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546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996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服务能力提升情况</w:t>
            </w:r>
          </w:p>
        </w:tc>
        <w:tc>
          <w:tcPr>
            <w:tcW w:w="2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EC6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年度内卫生计生系统软硬件服务能力与上一年度相比较</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352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年度内卫生计生系统软硬件服务能力与上一年度相比较</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97D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5DA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3A1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633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中共遵化市委办公室遵化市人民政府办公室关于印发《遵化市社会抚养费集中征收活动实施方案》的通知；遵办字【2012】24号</w:t>
            </w:r>
          </w:p>
        </w:tc>
      </w:tr>
      <w:tr w14:paraId="26B9167D">
        <w:tblPrEx>
          <w:tblCellMar>
            <w:top w:w="0" w:type="dxa"/>
            <w:left w:w="0" w:type="dxa"/>
            <w:bottom w:w="0" w:type="dxa"/>
            <w:right w:w="0" w:type="dxa"/>
          </w:tblCellMar>
        </w:tblPrEx>
        <w:trPr>
          <w:trHeight w:val="813" w:hRule="atLeast"/>
        </w:trPr>
        <w:tc>
          <w:tcPr>
            <w:tcW w:w="5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BF181">
            <w:pPr>
              <w:jc w:val="center"/>
              <w:rPr>
                <w:rFonts w:ascii="Microsoft Sans Serif" w:hAnsi="Microsoft Sans Serif" w:eastAsia="Microsoft Sans Serif" w:cs="Microsoft Sans Serif"/>
                <w:b/>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CA7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FFC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信息化系统覆盖率</w:t>
            </w:r>
          </w:p>
        </w:tc>
        <w:tc>
          <w:tcPr>
            <w:tcW w:w="2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034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实现信息化系统使用的基层医疗卫生机构数量占基层医疗卫生机构总数的比例</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E80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实现信息化系统使用的基层医疗卫生机构数量占基层医疗卫生机构总数的比例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01E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D20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DB0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24C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中共遵化市委办公室遵化市人民政府办公室关于印发《遵化市社会抚养费集中征收活动实施方案》的通知；遵办字【2012】24号</w:t>
            </w:r>
          </w:p>
        </w:tc>
      </w:tr>
      <w:tr w14:paraId="0344A9B3">
        <w:tblPrEx>
          <w:tblCellMar>
            <w:top w:w="0" w:type="dxa"/>
            <w:left w:w="0" w:type="dxa"/>
            <w:bottom w:w="0" w:type="dxa"/>
            <w:right w:w="0" w:type="dxa"/>
          </w:tblCellMar>
        </w:tblPrEx>
        <w:trPr>
          <w:trHeight w:val="856" w:hRule="atLeast"/>
        </w:trPr>
        <w:tc>
          <w:tcPr>
            <w:tcW w:w="5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06DDD">
            <w:pPr>
              <w:jc w:val="center"/>
              <w:rPr>
                <w:rFonts w:ascii="Microsoft Sans Serif" w:hAnsi="Microsoft Sans Serif" w:eastAsia="Microsoft Sans Serif" w:cs="Microsoft Sans Serif"/>
                <w:b/>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370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E02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卫生计生宣传教育完成率</w:t>
            </w:r>
          </w:p>
        </w:tc>
        <w:tc>
          <w:tcPr>
            <w:tcW w:w="2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9C6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卫生计生宣传教育完成次数占计划开展次数的比例</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778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卫生计生宣传教育完成次数占计划开展次数的比例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2DC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2DC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EF1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172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中共遵化市委办公室遵化市人民政府办公室关于印发《遵化市社会抚养费集中征收活动实施方案》的通知；遵办字【2012】24号</w:t>
            </w:r>
          </w:p>
        </w:tc>
      </w:tr>
      <w:tr w14:paraId="58A5C76B">
        <w:tblPrEx>
          <w:tblCellMar>
            <w:top w:w="0" w:type="dxa"/>
            <w:left w:w="0" w:type="dxa"/>
            <w:bottom w:w="0" w:type="dxa"/>
            <w:right w:w="0" w:type="dxa"/>
          </w:tblCellMar>
        </w:tblPrEx>
        <w:trPr>
          <w:trHeight w:val="825"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EF205">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79A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6C5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2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957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DA7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1A2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56B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C4E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F40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中共遵化市委办公室遵化市人民政府办公室关于印发《遵化市社会抚养费集中征收活动实施方案》的通知；遵办字【2012】24号</w:t>
            </w:r>
          </w:p>
        </w:tc>
      </w:tr>
    </w:tbl>
    <w:p w14:paraId="6AE02936">
      <w:pPr>
        <w:spacing w:line="580" w:lineRule="exact"/>
        <w:rPr>
          <w:rFonts w:eastAsia="方正仿宋_GBK"/>
          <w:sz w:val="32"/>
          <w:szCs w:val="32"/>
        </w:rPr>
      </w:pPr>
    </w:p>
    <w:p w14:paraId="3499F88D">
      <w:pPr>
        <w:spacing w:line="580" w:lineRule="exact"/>
        <w:rPr>
          <w:rFonts w:eastAsia="方正仿宋_GBK"/>
          <w:sz w:val="32"/>
          <w:szCs w:val="32"/>
        </w:rPr>
      </w:pPr>
    </w:p>
    <w:p w14:paraId="11E0FD7C">
      <w:pPr>
        <w:spacing w:line="580" w:lineRule="exact"/>
        <w:rPr>
          <w:rFonts w:eastAsia="方正仿宋_GBK"/>
          <w:sz w:val="32"/>
          <w:szCs w:val="32"/>
        </w:rPr>
      </w:pPr>
    </w:p>
    <w:p w14:paraId="7F6943BA">
      <w:pPr>
        <w:spacing w:line="580" w:lineRule="exact"/>
        <w:rPr>
          <w:rFonts w:eastAsia="方正仿宋_GBK"/>
          <w:sz w:val="32"/>
          <w:szCs w:val="32"/>
        </w:rPr>
      </w:pPr>
    </w:p>
    <w:p w14:paraId="045833EE">
      <w:pPr>
        <w:spacing w:line="580" w:lineRule="exact"/>
        <w:rPr>
          <w:rFonts w:eastAsia="方正仿宋_GBK"/>
          <w:sz w:val="32"/>
          <w:szCs w:val="32"/>
        </w:rPr>
      </w:pPr>
    </w:p>
    <w:p w14:paraId="46CCE097">
      <w:pPr>
        <w:spacing w:line="580" w:lineRule="exact"/>
        <w:rPr>
          <w:rFonts w:eastAsia="方正仿宋_GBK"/>
          <w:sz w:val="32"/>
          <w:szCs w:val="32"/>
        </w:rPr>
      </w:pPr>
    </w:p>
    <w:p w14:paraId="3CD0E45C">
      <w:pPr>
        <w:spacing w:line="580" w:lineRule="exact"/>
        <w:rPr>
          <w:rFonts w:eastAsia="方正仿宋_GBK"/>
          <w:sz w:val="32"/>
          <w:szCs w:val="32"/>
        </w:rPr>
      </w:pPr>
    </w:p>
    <w:p w14:paraId="34D57FA7">
      <w:pPr>
        <w:spacing w:line="580" w:lineRule="exact"/>
        <w:rPr>
          <w:rFonts w:eastAsia="方正仿宋_GBK"/>
          <w:sz w:val="32"/>
          <w:szCs w:val="32"/>
        </w:rPr>
      </w:pPr>
    </w:p>
    <w:p w14:paraId="7D8F0886">
      <w:pPr>
        <w:spacing w:line="580" w:lineRule="exact"/>
        <w:rPr>
          <w:rFonts w:eastAsia="方正仿宋_GBK"/>
          <w:sz w:val="32"/>
          <w:szCs w:val="32"/>
        </w:rPr>
      </w:pPr>
    </w:p>
    <w:p w14:paraId="7346FB3B">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19.失独家庭意外伤害保险补贴资金绩效目标表</w:t>
      </w:r>
    </w:p>
    <w:tbl>
      <w:tblPr>
        <w:tblStyle w:val="10"/>
        <w:tblpPr w:leftFromText="180" w:rightFromText="180" w:vertAnchor="text" w:horzAnchor="page" w:tblpX="881" w:tblpY="49"/>
        <w:tblOverlap w:val="never"/>
        <w:tblW w:w="14899" w:type="dxa"/>
        <w:tblInd w:w="0" w:type="dxa"/>
        <w:tblLayout w:type="fixed"/>
        <w:tblCellMar>
          <w:top w:w="0" w:type="dxa"/>
          <w:left w:w="0" w:type="dxa"/>
          <w:bottom w:w="0" w:type="dxa"/>
          <w:right w:w="0" w:type="dxa"/>
        </w:tblCellMar>
      </w:tblPr>
      <w:tblGrid>
        <w:gridCol w:w="652"/>
        <w:gridCol w:w="1089"/>
        <w:gridCol w:w="1256"/>
        <w:gridCol w:w="2415"/>
        <w:gridCol w:w="2283"/>
        <w:gridCol w:w="299"/>
        <w:gridCol w:w="570"/>
        <w:gridCol w:w="921"/>
        <w:gridCol w:w="5414"/>
      </w:tblGrid>
      <w:tr w14:paraId="4C8971DC">
        <w:tblPrEx>
          <w:tblCellMar>
            <w:top w:w="0" w:type="dxa"/>
            <w:left w:w="0" w:type="dxa"/>
            <w:bottom w:w="0" w:type="dxa"/>
            <w:right w:w="0" w:type="dxa"/>
          </w:tblCellMar>
        </w:tblPrEx>
        <w:trPr>
          <w:trHeight w:val="450" w:hRule="atLeast"/>
        </w:trPr>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0FEB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7BAA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13028121U3S03H98NZAZC</w:t>
            </w:r>
          </w:p>
        </w:tc>
        <w:tc>
          <w:tcPr>
            <w:tcW w:w="2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1215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720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7E9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失独家庭意外伤害保险补贴资金</w:t>
            </w:r>
          </w:p>
        </w:tc>
      </w:tr>
      <w:tr w14:paraId="49C92C15">
        <w:tblPrEx>
          <w:tblCellMar>
            <w:top w:w="0" w:type="dxa"/>
            <w:left w:w="0" w:type="dxa"/>
            <w:bottom w:w="0" w:type="dxa"/>
            <w:right w:w="0" w:type="dxa"/>
          </w:tblCellMar>
        </w:tblPrEx>
        <w:trPr>
          <w:trHeight w:val="225" w:hRule="atLeast"/>
        </w:trPr>
        <w:tc>
          <w:tcPr>
            <w:tcW w:w="54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1F13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48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ED0B3">
            <w:pPr>
              <w:jc w:val="left"/>
              <w:rPr>
                <w:rFonts w:ascii="宋体" w:hAnsi="宋体" w:cs="宋体"/>
                <w:color w:val="000000"/>
                <w:sz w:val="18"/>
                <w:szCs w:val="18"/>
              </w:rPr>
            </w:pPr>
          </w:p>
        </w:tc>
      </w:tr>
      <w:tr w14:paraId="2EDCAE85">
        <w:tblPrEx>
          <w:tblCellMar>
            <w:top w:w="0" w:type="dxa"/>
            <w:left w:w="0" w:type="dxa"/>
            <w:bottom w:w="0" w:type="dxa"/>
            <w:right w:w="0" w:type="dxa"/>
          </w:tblCellMar>
        </w:tblPrEx>
        <w:trPr>
          <w:trHeight w:val="450" w:hRule="atLeast"/>
        </w:trPr>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CFF4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24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A95A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预算数4万元。其中：财政资金4万元。为女方年满45周岁以上的失独家庭父母办理住院护理保险。</w:t>
            </w:r>
          </w:p>
        </w:tc>
      </w:tr>
      <w:tr w14:paraId="033BF296">
        <w:tblPrEx>
          <w:tblCellMar>
            <w:top w:w="0" w:type="dxa"/>
            <w:left w:w="0" w:type="dxa"/>
            <w:bottom w:w="0" w:type="dxa"/>
            <w:right w:w="0" w:type="dxa"/>
          </w:tblCellMar>
        </w:tblPrEx>
        <w:trPr>
          <w:trHeight w:val="420" w:hRule="atLeast"/>
        </w:trPr>
        <w:tc>
          <w:tcPr>
            <w:tcW w:w="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FDF4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3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5CB7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6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C375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35ED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63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A495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5AD356AA">
        <w:tblPrEx>
          <w:tblCellMar>
            <w:top w:w="0" w:type="dxa"/>
            <w:left w:w="0" w:type="dxa"/>
            <w:bottom w:w="0" w:type="dxa"/>
            <w:right w:w="0" w:type="dxa"/>
          </w:tblCellMar>
        </w:tblPrEx>
        <w:trPr>
          <w:trHeight w:val="420" w:hRule="atLeast"/>
        </w:trPr>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61A84">
            <w:pPr>
              <w:jc w:val="center"/>
              <w:rPr>
                <w:rFonts w:ascii="宋体" w:hAnsi="宋体" w:cs="宋体"/>
                <w:b/>
                <w:color w:val="000000"/>
                <w:sz w:val="18"/>
                <w:szCs w:val="18"/>
              </w:rPr>
            </w:pPr>
          </w:p>
        </w:tc>
        <w:tc>
          <w:tcPr>
            <w:tcW w:w="23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412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6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19DE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292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63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03F2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2E8BB033">
        <w:tblPrEx>
          <w:tblCellMar>
            <w:top w:w="0" w:type="dxa"/>
            <w:left w:w="0" w:type="dxa"/>
            <w:bottom w:w="0" w:type="dxa"/>
            <w:right w:w="0" w:type="dxa"/>
          </w:tblCellMar>
        </w:tblPrEx>
        <w:trPr>
          <w:trHeight w:val="225" w:hRule="atLeast"/>
        </w:trPr>
        <w:tc>
          <w:tcPr>
            <w:tcW w:w="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0AAFF">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CE0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1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A0C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帮扶计划生育特殊家庭妥善解决他们的生活照料医疗服务养老保障等问题</w:t>
            </w:r>
          </w:p>
        </w:tc>
      </w:tr>
      <w:tr w14:paraId="390295DF">
        <w:tblPrEx>
          <w:tblCellMar>
            <w:top w:w="0" w:type="dxa"/>
            <w:left w:w="0" w:type="dxa"/>
            <w:bottom w:w="0" w:type="dxa"/>
            <w:right w:w="0" w:type="dxa"/>
          </w:tblCellMar>
        </w:tblPrEx>
        <w:trPr>
          <w:trHeight w:val="225" w:hRule="atLeast"/>
        </w:trPr>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35797">
            <w:pPr>
              <w:jc w:val="center"/>
              <w:rPr>
                <w:rFonts w:ascii="Microsoft Sans Serif" w:hAnsi="Microsoft Sans Serif" w:eastAsia="Microsoft Sans Serif" w:cs="Microsoft Sans Serif"/>
                <w:b/>
                <w:color w:val="000000"/>
                <w:sz w:val="18"/>
                <w:szCs w:val="18"/>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4052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15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5DB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此项工作的实施切实完善计划生育利益导向机制和保障体系，使这些家庭享受到政府的关爱，为构建和谐社会做贡献。</w:t>
            </w:r>
          </w:p>
        </w:tc>
      </w:tr>
      <w:tr w14:paraId="65A0E335">
        <w:tblPrEx>
          <w:tblCellMar>
            <w:top w:w="0" w:type="dxa"/>
            <w:left w:w="0" w:type="dxa"/>
            <w:bottom w:w="0" w:type="dxa"/>
            <w:right w:w="0" w:type="dxa"/>
          </w:tblCellMar>
        </w:tblPrEx>
        <w:trPr>
          <w:trHeight w:val="225" w:hRule="atLeast"/>
        </w:trPr>
        <w:tc>
          <w:tcPr>
            <w:tcW w:w="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C5B3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4003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2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9BA9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70C1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2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6B54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7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53B1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54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9849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677A6837">
        <w:tblPrEx>
          <w:tblCellMar>
            <w:top w:w="0" w:type="dxa"/>
            <w:left w:w="0" w:type="dxa"/>
            <w:bottom w:w="0" w:type="dxa"/>
            <w:right w:w="0" w:type="dxa"/>
          </w:tblCellMar>
        </w:tblPrEx>
        <w:trPr>
          <w:trHeight w:val="675" w:hRule="atLeast"/>
        </w:trPr>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94B3B">
            <w:pPr>
              <w:jc w:val="center"/>
              <w:rPr>
                <w:rFonts w:ascii="宋体" w:hAnsi="宋体" w:cs="宋体"/>
                <w:b/>
                <w:color w:val="000000"/>
                <w:sz w:val="18"/>
                <w:szCs w:val="18"/>
              </w:rPr>
            </w:pPr>
          </w:p>
        </w:tc>
        <w:tc>
          <w:tcPr>
            <w:tcW w:w="10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8149C">
            <w:pPr>
              <w:jc w:val="center"/>
              <w:rPr>
                <w:rFonts w:ascii="宋体" w:hAnsi="宋体" w:cs="宋体"/>
                <w:b/>
                <w:color w:val="000000"/>
                <w:sz w:val="18"/>
                <w:szCs w:val="18"/>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BA061">
            <w:pPr>
              <w:jc w:val="center"/>
              <w:rPr>
                <w:rFonts w:ascii="宋体" w:hAnsi="宋体" w:cs="宋体"/>
                <w:b/>
                <w:color w:val="000000"/>
                <w:sz w:val="18"/>
                <w:szCs w:val="18"/>
              </w:rPr>
            </w:pPr>
          </w:p>
        </w:tc>
        <w:tc>
          <w:tcPr>
            <w:tcW w:w="2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47EE2">
            <w:pPr>
              <w:jc w:val="center"/>
              <w:rPr>
                <w:rFonts w:ascii="宋体" w:hAnsi="宋体" w:cs="宋体"/>
                <w:b/>
                <w:color w:val="000000"/>
                <w:sz w:val="18"/>
                <w:szCs w:val="18"/>
              </w:rPr>
            </w:pPr>
          </w:p>
        </w:tc>
        <w:tc>
          <w:tcPr>
            <w:tcW w:w="22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46F2D">
            <w:pPr>
              <w:jc w:val="center"/>
              <w:rPr>
                <w:rFonts w:ascii="宋体" w:hAnsi="宋体" w:cs="宋体"/>
                <w:b/>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A11B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5DFB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4213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54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BC5A6">
            <w:pPr>
              <w:jc w:val="center"/>
              <w:rPr>
                <w:rFonts w:ascii="宋体" w:hAnsi="宋体" w:cs="宋体"/>
                <w:b/>
                <w:color w:val="000000"/>
                <w:sz w:val="18"/>
                <w:szCs w:val="18"/>
              </w:rPr>
            </w:pPr>
          </w:p>
        </w:tc>
      </w:tr>
      <w:tr w14:paraId="700D58C2">
        <w:tblPrEx>
          <w:tblCellMar>
            <w:top w:w="0" w:type="dxa"/>
            <w:left w:w="0" w:type="dxa"/>
            <w:bottom w:w="0" w:type="dxa"/>
            <w:right w:w="0" w:type="dxa"/>
          </w:tblCellMar>
        </w:tblPrEx>
        <w:trPr>
          <w:trHeight w:val="703" w:hRule="atLeast"/>
        </w:trPr>
        <w:tc>
          <w:tcPr>
            <w:tcW w:w="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CEA02">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A3B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493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摸底汇总</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A46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女方年满49周岁以上的计生特殊家庭进行摸底汇总  </w:t>
            </w:r>
          </w:p>
        </w:tc>
        <w:tc>
          <w:tcPr>
            <w:tcW w:w="2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6F1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女方年满49周岁以上的计生特殊家庭进行摸底汇总  </w:t>
            </w: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4ED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F98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575.00</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435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5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BAB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唐山市人口计生委等七部门关于进一步做好计划生育特殊困难家庭扶助工作的意见（唐人口【2014】8号）</w:t>
            </w:r>
          </w:p>
        </w:tc>
      </w:tr>
      <w:tr w14:paraId="0AF057B9">
        <w:tblPrEx>
          <w:tblCellMar>
            <w:top w:w="0" w:type="dxa"/>
            <w:left w:w="0" w:type="dxa"/>
            <w:bottom w:w="0" w:type="dxa"/>
            <w:right w:w="0" w:type="dxa"/>
          </w:tblCellMar>
        </w:tblPrEx>
        <w:trPr>
          <w:trHeight w:val="684" w:hRule="atLeast"/>
        </w:trPr>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30702">
            <w:pPr>
              <w:jc w:val="center"/>
              <w:rPr>
                <w:rFonts w:ascii="Microsoft Sans Serif" w:hAnsi="Microsoft Sans Serif" w:eastAsia="Microsoft Sans Serif" w:cs="Microsoft Sans Serif"/>
                <w:b/>
                <w:color w:val="000000"/>
                <w:sz w:val="18"/>
                <w:szCs w:val="18"/>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0AD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7E0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投保率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FDA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B70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780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631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526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269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唐山市人口计生委等七部门关于进一步做好计划生育特殊困难家庭扶助工作的意见（唐人口【2014】8号）</w:t>
            </w:r>
          </w:p>
        </w:tc>
      </w:tr>
      <w:tr w14:paraId="4954D857">
        <w:tblPrEx>
          <w:tblCellMar>
            <w:top w:w="0" w:type="dxa"/>
            <w:left w:w="0" w:type="dxa"/>
            <w:bottom w:w="0" w:type="dxa"/>
            <w:right w:w="0" w:type="dxa"/>
          </w:tblCellMar>
        </w:tblPrEx>
        <w:trPr>
          <w:trHeight w:val="680" w:hRule="atLeast"/>
        </w:trPr>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20656">
            <w:pPr>
              <w:jc w:val="center"/>
              <w:rPr>
                <w:rFonts w:ascii="Microsoft Sans Serif" w:hAnsi="Microsoft Sans Serif" w:eastAsia="Microsoft Sans Serif" w:cs="Microsoft Sans Serif"/>
                <w:b/>
                <w:color w:val="000000"/>
                <w:sz w:val="18"/>
                <w:szCs w:val="18"/>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9D8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656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参保及时率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776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4D9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8A1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654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183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A95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唐山市人口计生委等七部门关于进一步做好计划生育特殊困难家庭扶助工作的意见（唐人口【2014】8号）</w:t>
            </w:r>
          </w:p>
        </w:tc>
      </w:tr>
      <w:tr w14:paraId="5A2690E9">
        <w:tblPrEx>
          <w:tblCellMar>
            <w:top w:w="0" w:type="dxa"/>
            <w:left w:w="0" w:type="dxa"/>
            <w:bottom w:w="0" w:type="dxa"/>
            <w:right w:w="0" w:type="dxa"/>
          </w:tblCellMar>
        </w:tblPrEx>
        <w:trPr>
          <w:trHeight w:val="690" w:hRule="atLeast"/>
        </w:trPr>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C6842">
            <w:pPr>
              <w:jc w:val="center"/>
              <w:rPr>
                <w:rFonts w:ascii="Microsoft Sans Serif" w:hAnsi="Microsoft Sans Serif" w:eastAsia="Microsoft Sans Serif" w:cs="Microsoft Sans Serif"/>
                <w:b/>
                <w:color w:val="000000"/>
                <w:sz w:val="18"/>
                <w:szCs w:val="18"/>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87F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23E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BA7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5B0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F06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AF0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73D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E60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唐山市人口计生委等七部门关于进一步做好计划生育特殊困难家庭扶助工作的意见（唐人口【2014】8号）</w:t>
            </w:r>
          </w:p>
        </w:tc>
      </w:tr>
      <w:tr w14:paraId="35CE3D0F">
        <w:tblPrEx>
          <w:tblCellMar>
            <w:top w:w="0" w:type="dxa"/>
            <w:left w:w="0" w:type="dxa"/>
            <w:bottom w:w="0" w:type="dxa"/>
            <w:right w:w="0" w:type="dxa"/>
          </w:tblCellMar>
        </w:tblPrEx>
        <w:trPr>
          <w:trHeight w:val="678" w:hRule="atLeast"/>
        </w:trPr>
        <w:tc>
          <w:tcPr>
            <w:tcW w:w="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22DE3">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71E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867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参保及时率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AB6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21E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695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7FC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CF0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0F4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唐山市人口计生委等七部门关于进一步做好计划生育特殊困难家庭扶助工作的意见（唐人口【2014】8号）</w:t>
            </w:r>
          </w:p>
        </w:tc>
      </w:tr>
      <w:tr w14:paraId="303294E6">
        <w:tblPrEx>
          <w:tblCellMar>
            <w:top w:w="0" w:type="dxa"/>
            <w:left w:w="0" w:type="dxa"/>
            <w:bottom w:w="0" w:type="dxa"/>
            <w:right w:w="0" w:type="dxa"/>
          </w:tblCellMar>
        </w:tblPrEx>
        <w:trPr>
          <w:trHeight w:val="689" w:hRule="atLeast"/>
        </w:trPr>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928BD">
            <w:pPr>
              <w:jc w:val="center"/>
              <w:rPr>
                <w:rFonts w:ascii="Microsoft Sans Serif" w:hAnsi="Microsoft Sans Serif" w:eastAsia="Microsoft Sans Serif" w:cs="Microsoft Sans Serif"/>
                <w:b/>
                <w:color w:val="000000"/>
                <w:sz w:val="18"/>
                <w:szCs w:val="18"/>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CAE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52E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C81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052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18C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4AC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8FC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E35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唐山市人口计生委等七部门关于进一步做好计划生育特殊困难家庭扶助工作的意见（唐人口【2014】8号）</w:t>
            </w:r>
          </w:p>
        </w:tc>
      </w:tr>
      <w:tr w14:paraId="001D200E">
        <w:tblPrEx>
          <w:tblCellMar>
            <w:top w:w="0" w:type="dxa"/>
            <w:left w:w="0" w:type="dxa"/>
            <w:bottom w:w="0" w:type="dxa"/>
            <w:right w:w="0" w:type="dxa"/>
          </w:tblCellMar>
        </w:tblPrEx>
        <w:trPr>
          <w:trHeight w:val="685" w:hRule="atLeast"/>
        </w:trPr>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70177">
            <w:pPr>
              <w:jc w:val="center"/>
              <w:rPr>
                <w:rFonts w:ascii="Microsoft Sans Serif" w:hAnsi="Microsoft Sans Serif" w:eastAsia="Microsoft Sans Serif" w:cs="Microsoft Sans Serif"/>
                <w:b/>
                <w:color w:val="000000"/>
                <w:sz w:val="18"/>
                <w:szCs w:val="18"/>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FF7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0E3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解决计生特殊家庭的困难</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B38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解决计生特殊家庭在养老、医疗服务方面的困难  </w:t>
            </w:r>
          </w:p>
        </w:tc>
        <w:tc>
          <w:tcPr>
            <w:tcW w:w="2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8A1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解决计生特殊家庭在养老、医疗服务方面的困难  </w:t>
            </w: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56A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265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BD6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EFA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唐山市人口计生委等七部门关于进一步做好计划生育特殊困难家庭扶助工作的意见（唐人口【2014】8号）</w:t>
            </w:r>
          </w:p>
        </w:tc>
      </w:tr>
      <w:tr w14:paraId="4A894480">
        <w:tblPrEx>
          <w:tblCellMar>
            <w:top w:w="0" w:type="dxa"/>
            <w:left w:w="0" w:type="dxa"/>
            <w:bottom w:w="0" w:type="dxa"/>
            <w:right w:w="0" w:type="dxa"/>
          </w:tblCellMar>
        </w:tblPrEx>
        <w:trPr>
          <w:trHeight w:val="679" w:hRule="atLeast"/>
        </w:trPr>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37746">
            <w:pPr>
              <w:jc w:val="center"/>
              <w:rPr>
                <w:rFonts w:ascii="Microsoft Sans Serif" w:hAnsi="Microsoft Sans Serif" w:eastAsia="Microsoft Sans Serif" w:cs="Microsoft Sans Serif"/>
                <w:b/>
                <w:color w:val="000000"/>
                <w:sz w:val="18"/>
                <w:szCs w:val="18"/>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3AF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04E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投保率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A6E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C02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90D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A36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8F8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116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唐山市人口计生委等七部门关于进一步做好计划生育特殊困难家庭扶助工作的意见（唐人口【2014】8号）</w:t>
            </w:r>
          </w:p>
        </w:tc>
      </w:tr>
      <w:tr w14:paraId="68D1C2E0">
        <w:tblPrEx>
          <w:tblCellMar>
            <w:top w:w="0" w:type="dxa"/>
            <w:left w:w="0" w:type="dxa"/>
            <w:bottom w:w="0" w:type="dxa"/>
            <w:right w:w="0" w:type="dxa"/>
          </w:tblCellMar>
        </w:tblPrEx>
        <w:trPr>
          <w:trHeight w:val="675" w:hRule="atLeast"/>
        </w:trPr>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5BBAB">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D48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0EF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40F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落实国家扶助政策的满意度</w:t>
            </w:r>
          </w:p>
        </w:tc>
        <w:tc>
          <w:tcPr>
            <w:tcW w:w="2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280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落实国家扶助政策的满意度</w:t>
            </w: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4DB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15B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A65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A8A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唐山市人口计生委等七部门关于进一步做好计划生育特殊困难家庭扶助工作的意见（唐人口【2014】8号）</w:t>
            </w:r>
          </w:p>
        </w:tc>
      </w:tr>
    </w:tbl>
    <w:p w14:paraId="522DFE77">
      <w:pPr>
        <w:spacing w:line="580" w:lineRule="exact"/>
        <w:rPr>
          <w:rFonts w:eastAsia="方正仿宋_GBK"/>
          <w:sz w:val="32"/>
          <w:szCs w:val="32"/>
        </w:rPr>
      </w:pPr>
    </w:p>
    <w:p w14:paraId="4987F512">
      <w:pPr>
        <w:spacing w:line="580" w:lineRule="exact"/>
        <w:rPr>
          <w:rFonts w:eastAsia="方正仿宋_GBK"/>
          <w:sz w:val="32"/>
          <w:szCs w:val="32"/>
        </w:rPr>
      </w:pPr>
    </w:p>
    <w:p w14:paraId="7FD18535">
      <w:pPr>
        <w:spacing w:line="580" w:lineRule="exact"/>
        <w:rPr>
          <w:rFonts w:eastAsia="方正仿宋_GBK"/>
          <w:sz w:val="32"/>
          <w:szCs w:val="32"/>
        </w:rPr>
      </w:pPr>
    </w:p>
    <w:p w14:paraId="23F04202">
      <w:pPr>
        <w:spacing w:line="580" w:lineRule="exact"/>
        <w:rPr>
          <w:rFonts w:eastAsia="方正仿宋_GBK"/>
          <w:sz w:val="32"/>
          <w:szCs w:val="32"/>
        </w:rPr>
      </w:pPr>
    </w:p>
    <w:p w14:paraId="53211507">
      <w:pPr>
        <w:spacing w:line="580" w:lineRule="exact"/>
        <w:rPr>
          <w:rFonts w:eastAsia="方正仿宋_GBK"/>
          <w:sz w:val="32"/>
          <w:szCs w:val="32"/>
        </w:rPr>
      </w:pPr>
    </w:p>
    <w:p w14:paraId="37308044">
      <w:pPr>
        <w:spacing w:line="580" w:lineRule="exact"/>
        <w:rPr>
          <w:rFonts w:eastAsia="方正仿宋_GBK"/>
          <w:sz w:val="32"/>
          <w:szCs w:val="32"/>
        </w:rPr>
      </w:pPr>
    </w:p>
    <w:p w14:paraId="5AB5788F">
      <w:pPr>
        <w:spacing w:line="580" w:lineRule="exact"/>
        <w:rPr>
          <w:rFonts w:eastAsia="方正仿宋_GBK"/>
          <w:sz w:val="32"/>
          <w:szCs w:val="32"/>
        </w:rPr>
      </w:pPr>
    </w:p>
    <w:p w14:paraId="7EDEE734">
      <w:pPr>
        <w:spacing w:line="580" w:lineRule="exact"/>
        <w:rPr>
          <w:rFonts w:eastAsia="方正仿宋_GBK"/>
          <w:sz w:val="32"/>
          <w:szCs w:val="32"/>
        </w:rPr>
      </w:pPr>
    </w:p>
    <w:p w14:paraId="4858AD40">
      <w:pPr>
        <w:spacing w:line="580" w:lineRule="exact"/>
        <w:rPr>
          <w:rFonts w:eastAsia="方正仿宋_GBK"/>
          <w:sz w:val="32"/>
          <w:szCs w:val="32"/>
        </w:rPr>
      </w:pPr>
    </w:p>
    <w:p w14:paraId="0CFB57BB">
      <w:pPr>
        <w:spacing w:line="580" w:lineRule="exact"/>
        <w:rPr>
          <w:rFonts w:eastAsia="方正仿宋_GBK"/>
          <w:sz w:val="32"/>
          <w:szCs w:val="32"/>
        </w:rPr>
      </w:pPr>
    </w:p>
    <w:p w14:paraId="21614E7E">
      <w:pPr>
        <w:spacing w:line="580" w:lineRule="exact"/>
        <w:rPr>
          <w:rFonts w:eastAsia="方正仿宋_GBK"/>
          <w:sz w:val="32"/>
          <w:szCs w:val="32"/>
        </w:rPr>
      </w:pPr>
    </w:p>
    <w:p w14:paraId="2D0CFC09">
      <w:pPr>
        <w:spacing w:line="580" w:lineRule="exact"/>
        <w:rPr>
          <w:rFonts w:eastAsia="方正仿宋_GBK"/>
          <w:sz w:val="32"/>
          <w:szCs w:val="32"/>
        </w:rPr>
      </w:pPr>
    </w:p>
    <w:p w14:paraId="662DAAF3">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20.失独家庭住院护理补贴保险资金绩效目标表</w:t>
      </w:r>
    </w:p>
    <w:tbl>
      <w:tblPr>
        <w:tblStyle w:val="10"/>
        <w:tblpPr w:leftFromText="180" w:rightFromText="180" w:vertAnchor="text" w:horzAnchor="page" w:tblpX="869" w:tblpY="54"/>
        <w:tblOverlap w:val="never"/>
        <w:tblW w:w="13988" w:type="dxa"/>
        <w:tblInd w:w="0" w:type="dxa"/>
        <w:tblLayout w:type="fixed"/>
        <w:tblCellMar>
          <w:top w:w="0" w:type="dxa"/>
          <w:left w:w="0" w:type="dxa"/>
          <w:bottom w:w="0" w:type="dxa"/>
          <w:right w:w="0" w:type="dxa"/>
        </w:tblCellMar>
      </w:tblPr>
      <w:tblGrid>
        <w:gridCol w:w="701"/>
        <w:gridCol w:w="1147"/>
        <w:gridCol w:w="1334"/>
        <w:gridCol w:w="2588"/>
        <w:gridCol w:w="2470"/>
        <w:gridCol w:w="309"/>
        <w:gridCol w:w="570"/>
        <w:gridCol w:w="978"/>
        <w:gridCol w:w="3891"/>
      </w:tblGrid>
      <w:tr w14:paraId="7D5B6047">
        <w:tblPrEx>
          <w:tblCellMar>
            <w:top w:w="0" w:type="dxa"/>
            <w:left w:w="0" w:type="dxa"/>
            <w:bottom w:w="0" w:type="dxa"/>
            <w:right w:w="0"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429A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06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E014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13028121OD5A30BU5O1IS</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3909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74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F55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失独家庭住院护理补贴保险资金</w:t>
            </w:r>
          </w:p>
        </w:tc>
      </w:tr>
      <w:tr w14:paraId="404568A9">
        <w:tblPrEx>
          <w:tblCellMar>
            <w:top w:w="0" w:type="dxa"/>
            <w:left w:w="0" w:type="dxa"/>
            <w:bottom w:w="0" w:type="dxa"/>
            <w:right w:w="0" w:type="dxa"/>
          </w:tblCellMar>
        </w:tblPrEx>
        <w:trPr>
          <w:trHeight w:val="225" w:hRule="atLeast"/>
        </w:trPr>
        <w:tc>
          <w:tcPr>
            <w:tcW w:w="57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9769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2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71674">
            <w:pPr>
              <w:jc w:val="left"/>
              <w:rPr>
                <w:rFonts w:ascii="宋体" w:hAnsi="宋体" w:cs="宋体"/>
                <w:color w:val="000000"/>
                <w:sz w:val="18"/>
                <w:szCs w:val="18"/>
              </w:rPr>
            </w:pPr>
          </w:p>
        </w:tc>
      </w:tr>
      <w:tr w14:paraId="1DF8779C">
        <w:tblPrEx>
          <w:tblCellMar>
            <w:top w:w="0" w:type="dxa"/>
            <w:left w:w="0" w:type="dxa"/>
            <w:bottom w:w="0" w:type="dxa"/>
            <w:right w:w="0"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CF36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328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3D3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预算数8万元。其中：财政资金8万元。为女方年满45周岁以上的失独家庭父母办理住院护理保险。</w:t>
            </w:r>
          </w:p>
        </w:tc>
      </w:tr>
      <w:tr w14:paraId="446856EB">
        <w:tblPrEx>
          <w:tblCellMar>
            <w:top w:w="0" w:type="dxa"/>
            <w:left w:w="0" w:type="dxa"/>
            <w:bottom w:w="0" w:type="dxa"/>
            <w:right w:w="0" w:type="dxa"/>
          </w:tblCellMar>
        </w:tblPrEx>
        <w:trPr>
          <w:trHeight w:val="420" w:hRule="atLeast"/>
        </w:trPr>
        <w:tc>
          <w:tcPr>
            <w:tcW w:w="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160F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257B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B31B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E079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8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6708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1EEA6FD6">
        <w:tblPrEx>
          <w:tblCellMar>
            <w:top w:w="0" w:type="dxa"/>
            <w:left w:w="0" w:type="dxa"/>
            <w:bottom w:w="0" w:type="dxa"/>
            <w:right w:w="0" w:type="dxa"/>
          </w:tblCellMar>
        </w:tblPrEx>
        <w:trPr>
          <w:trHeight w:val="420" w:hRule="atLeast"/>
        </w:trPr>
        <w:tc>
          <w:tcPr>
            <w:tcW w:w="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B47B7">
            <w:pPr>
              <w:jc w:val="center"/>
              <w:rPr>
                <w:rFonts w:ascii="宋体" w:hAnsi="宋体" w:cs="宋体"/>
                <w:b/>
                <w:color w:val="000000"/>
                <w:sz w:val="18"/>
                <w:szCs w:val="18"/>
              </w:rPr>
            </w:pPr>
          </w:p>
        </w:tc>
        <w:tc>
          <w:tcPr>
            <w:tcW w:w="2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B293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93F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063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48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766A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6DF263B7">
        <w:tblPrEx>
          <w:tblCellMar>
            <w:top w:w="0" w:type="dxa"/>
            <w:left w:w="0" w:type="dxa"/>
            <w:bottom w:w="0" w:type="dxa"/>
            <w:right w:w="0" w:type="dxa"/>
          </w:tblCellMar>
        </w:tblPrEx>
        <w:trPr>
          <w:trHeight w:val="225" w:hRule="atLeast"/>
        </w:trPr>
        <w:tc>
          <w:tcPr>
            <w:tcW w:w="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123AF">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2BA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21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F32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帮扶计划生育特殊家庭妥善解决他们的生活照料医疗服务养老保障等问题</w:t>
            </w:r>
          </w:p>
        </w:tc>
      </w:tr>
      <w:tr w14:paraId="2BEECB3C">
        <w:tblPrEx>
          <w:tblCellMar>
            <w:top w:w="0" w:type="dxa"/>
            <w:left w:w="0" w:type="dxa"/>
            <w:bottom w:w="0" w:type="dxa"/>
            <w:right w:w="0" w:type="dxa"/>
          </w:tblCellMar>
        </w:tblPrEx>
        <w:trPr>
          <w:trHeight w:val="225" w:hRule="atLeast"/>
        </w:trPr>
        <w:tc>
          <w:tcPr>
            <w:tcW w:w="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853E0">
            <w:pPr>
              <w:jc w:val="center"/>
              <w:rPr>
                <w:rFonts w:ascii="Microsoft Sans Serif" w:hAnsi="Microsoft Sans Serif" w:eastAsia="Microsoft Sans Serif" w:cs="Microsoft Sans Serif"/>
                <w:b/>
                <w:color w:val="000000"/>
                <w:sz w:val="18"/>
                <w:szCs w:val="18"/>
              </w:rPr>
            </w:pP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67D8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21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ABD5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此项工作的实施切实完善计划生育利益导向机制和保障体系，使这些家庭享受到政府的关爱，为构建和谐社会做贡献。</w:t>
            </w:r>
          </w:p>
        </w:tc>
      </w:tr>
      <w:tr w14:paraId="2257EC11">
        <w:tblPrEx>
          <w:tblCellMar>
            <w:top w:w="0" w:type="dxa"/>
            <w:left w:w="0" w:type="dxa"/>
            <w:bottom w:w="0" w:type="dxa"/>
            <w:right w:w="0" w:type="dxa"/>
          </w:tblCellMar>
        </w:tblPrEx>
        <w:trPr>
          <w:trHeight w:val="225" w:hRule="atLeast"/>
        </w:trPr>
        <w:tc>
          <w:tcPr>
            <w:tcW w:w="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796B7">
            <w:pPr>
              <w:jc w:val="center"/>
              <w:rPr>
                <w:rFonts w:ascii="Microsoft Sans Serif" w:hAnsi="Microsoft Sans Serif" w:eastAsia="Microsoft Sans Serif" w:cs="Microsoft Sans Serif"/>
                <w:b/>
                <w:color w:val="000000"/>
                <w:sz w:val="18"/>
                <w:szCs w:val="18"/>
              </w:rPr>
            </w:pP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D9CC1">
            <w:pPr>
              <w:jc w:val="left"/>
              <w:rPr>
                <w:rFonts w:ascii="宋体" w:hAnsi="宋体" w:cs="宋体"/>
                <w:color w:val="000000"/>
                <w:sz w:val="18"/>
                <w:szCs w:val="18"/>
              </w:rPr>
            </w:pPr>
          </w:p>
        </w:tc>
        <w:tc>
          <w:tcPr>
            <w:tcW w:w="121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393BF">
            <w:pPr>
              <w:jc w:val="left"/>
              <w:rPr>
                <w:rFonts w:ascii="宋体" w:hAnsi="宋体" w:cs="宋体"/>
                <w:color w:val="000000"/>
                <w:sz w:val="18"/>
                <w:szCs w:val="18"/>
              </w:rPr>
            </w:pPr>
          </w:p>
        </w:tc>
      </w:tr>
      <w:tr w14:paraId="7B0F39E1">
        <w:tblPrEx>
          <w:tblCellMar>
            <w:top w:w="0" w:type="dxa"/>
            <w:left w:w="0" w:type="dxa"/>
            <w:bottom w:w="0" w:type="dxa"/>
            <w:right w:w="0" w:type="dxa"/>
          </w:tblCellMar>
        </w:tblPrEx>
        <w:trPr>
          <w:trHeight w:val="225" w:hRule="atLeast"/>
        </w:trPr>
        <w:tc>
          <w:tcPr>
            <w:tcW w:w="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80E6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CA70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3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FD6A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5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AF08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4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B454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DE93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8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8F22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050A38C9">
        <w:tblPrEx>
          <w:tblCellMar>
            <w:top w:w="0" w:type="dxa"/>
            <w:left w:w="0" w:type="dxa"/>
            <w:bottom w:w="0" w:type="dxa"/>
            <w:right w:w="0" w:type="dxa"/>
          </w:tblCellMar>
        </w:tblPrEx>
        <w:trPr>
          <w:trHeight w:val="675" w:hRule="atLeast"/>
        </w:trPr>
        <w:tc>
          <w:tcPr>
            <w:tcW w:w="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C5A10">
            <w:pPr>
              <w:jc w:val="center"/>
              <w:rPr>
                <w:rFonts w:ascii="宋体" w:hAnsi="宋体" w:cs="宋体"/>
                <w:b/>
                <w:color w:val="000000"/>
                <w:sz w:val="18"/>
                <w:szCs w:val="18"/>
              </w:rPr>
            </w:pPr>
          </w:p>
        </w:tc>
        <w:tc>
          <w:tcPr>
            <w:tcW w:w="11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7CBE3">
            <w:pPr>
              <w:jc w:val="center"/>
              <w:rPr>
                <w:rFonts w:ascii="宋体" w:hAnsi="宋体" w:cs="宋体"/>
                <w:b/>
                <w:color w:val="000000"/>
                <w:sz w:val="18"/>
                <w:szCs w:val="18"/>
              </w:rPr>
            </w:pPr>
          </w:p>
        </w:tc>
        <w:tc>
          <w:tcPr>
            <w:tcW w:w="13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5A685">
            <w:pPr>
              <w:jc w:val="center"/>
              <w:rPr>
                <w:rFonts w:ascii="宋体" w:hAnsi="宋体" w:cs="宋体"/>
                <w:b/>
                <w:color w:val="000000"/>
                <w:sz w:val="18"/>
                <w:szCs w:val="18"/>
              </w:rPr>
            </w:pPr>
          </w:p>
        </w:tc>
        <w:tc>
          <w:tcPr>
            <w:tcW w:w="25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21B1A">
            <w:pPr>
              <w:jc w:val="center"/>
              <w:rPr>
                <w:rFonts w:ascii="宋体" w:hAnsi="宋体" w:cs="宋体"/>
                <w:b/>
                <w:color w:val="000000"/>
                <w:sz w:val="18"/>
                <w:szCs w:val="18"/>
              </w:rPr>
            </w:pPr>
          </w:p>
        </w:tc>
        <w:tc>
          <w:tcPr>
            <w:tcW w:w="2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685AC">
            <w:pPr>
              <w:jc w:val="center"/>
              <w:rPr>
                <w:rFonts w:ascii="宋体" w:hAnsi="宋体" w:cs="宋体"/>
                <w:b/>
                <w:color w:val="000000"/>
                <w:sz w:val="18"/>
                <w:szCs w:val="18"/>
              </w:rPr>
            </w:pPr>
          </w:p>
        </w:tc>
        <w:tc>
          <w:tcPr>
            <w:tcW w:w="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2C71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B97C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A1AB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8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F9029">
            <w:pPr>
              <w:jc w:val="center"/>
              <w:rPr>
                <w:rFonts w:ascii="宋体" w:hAnsi="宋体" w:cs="宋体"/>
                <w:b/>
                <w:color w:val="000000"/>
                <w:sz w:val="18"/>
                <w:szCs w:val="18"/>
              </w:rPr>
            </w:pPr>
          </w:p>
        </w:tc>
      </w:tr>
      <w:tr w14:paraId="13DA515E">
        <w:tblPrEx>
          <w:tblCellMar>
            <w:top w:w="0" w:type="dxa"/>
            <w:left w:w="0" w:type="dxa"/>
            <w:bottom w:w="0" w:type="dxa"/>
            <w:right w:w="0" w:type="dxa"/>
          </w:tblCellMar>
        </w:tblPrEx>
        <w:trPr>
          <w:trHeight w:val="920" w:hRule="atLeast"/>
        </w:trPr>
        <w:tc>
          <w:tcPr>
            <w:tcW w:w="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119DC">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9F8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FD9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摸底汇总</w:t>
            </w:r>
          </w:p>
        </w:tc>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5BB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女方年满49周岁以上的计生特殊家庭进行摸底汇总  </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655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女方年满49周岁以上的计生特殊家庭进行摸底汇总  </w:t>
            </w:r>
          </w:p>
        </w:tc>
        <w:tc>
          <w:tcPr>
            <w:tcW w:w="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F4B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090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C46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3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7E1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国计生协关于开展失独（家庭住院护理补贴保险工作的通知国计生协[2017]30号）</w:t>
            </w:r>
          </w:p>
        </w:tc>
      </w:tr>
      <w:tr w14:paraId="558E2007">
        <w:tblPrEx>
          <w:tblCellMar>
            <w:top w:w="0" w:type="dxa"/>
            <w:left w:w="0" w:type="dxa"/>
            <w:bottom w:w="0" w:type="dxa"/>
            <w:right w:w="0" w:type="dxa"/>
          </w:tblCellMar>
        </w:tblPrEx>
        <w:trPr>
          <w:trHeight w:val="834" w:hRule="atLeast"/>
        </w:trPr>
        <w:tc>
          <w:tcPr>
            <w:tcW w:w="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0459C">
            <w:pPr>
              <w:jc w:val="center"/>
              <w:rPr>
                <w:rFonts w:ascii="Microsoft Sans Serif" w:hAnsi="Microsoft Sans Serif" w:eastAsia="Microsoft Sans Serif" w:cs="Microsoft Sans Serif"/>
                <w:b/>
                <w:color w:val="000000"/>
                <w:sz w:val="18"/>
                <w:szCs w:val="18"/>
              </w:rPr>
            </w:pP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B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64A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投保率</w:t>
            </w:r>
          </w:p>
        </w:tc>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9F5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389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04C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07C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4E0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47A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国计生协关于开展失独（家庭住院护理补贴保险工作的通知国计生协[2017]30号）</w:t>
            </w:r>
          </w:p>
        </w:tc>
      </w:tr>
      <w:tr w14:paraId="50744EBE">
        <w:tblPrEx>
          <w:tblCellMar>
            <w:top w:w="0" w:type="dxa"/>
            <w:left w:w="0" w:type="dxa"/>
            <w:bottom w:w="0" w:type="dxa"/>
            <w:right w:w="0" w:type="dxa"/>
          </w:tblCellMar>
        </w:tblPrEx>
        <w:trPr>
          <w:trHeight w:val="975" w:hRule="atLeast"/>
        </w:trPr>
        <w:tc>
          <w:tcPr>
            <w:tcW w:w="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F9E5C">
            <w:pPr>
              <w:jc w:val="center"/>
              <w:rPr>
                <w:rFonts w:ascii="Microsoft Sans Serif" w:hAnsi="Microsoft Sans Serif" w:eastAsia="Microsoft Sans Serif" w:cs="Microsoft Sans Serif"/>
                <w:b/>
                <w:color w:val="000000"/>
                <w:sz w:val="18"/>
                <w:szCs w:val="18"/>
              </w:rPr>
            </w:pP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B05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DC6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参保及时率</w:t>
            </w:r>
          </w:p>
        </w:tc>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1AC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288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161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D49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770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E3A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国计生协关于开展失独（家庭住院护理补贴保险工作的通知国计生协[2017]30号）</w:t>
            </w:r>
          </w:p>
        </w:tc>
      </w:tr>
      <w:tr w14:paraId="06DD4E1D">
        <w:tblPrEx>
          <w:tblCellMar>
            <w:top w:w="0" w:type="dxa"/>
            <w:left w:w="0" w:type="dxa"/>
            <w:bottom w:w="0" w:type="dxa"/>
            <w:right w:w="0" w:type="dxa"/>
          </w:tblCellMar>
        </w:tblPrEx>
        <w:trPr>
          <w:trHeight w:val="962" w:hRule="atLeast"/>
        </w:trPr>
        <w:tc>
          <w:tcPr>
            <w:tcW w:w="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DBE12">
            <w:pPr>
              <w:jc w:val="center"/>
              <w:rPr>
                <w:rFonts w:ascii="Microsoft Sans Serif" w:hAnsi="Microsoft Sans Serif" w:eastAsia="Microsoft Sans Serif" w:cs="Microsoft Sans Serif"/>
                <w:b/>
                <w:color w:val="000000"/>
                <w:sz w:val="18"/>
                <w:szCs w:val="18"/>
              </w:rPr>
            </w:pP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173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35A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参保率</w:t>
            </w:r>
          </w:p>
        </w:tc>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1D9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A2B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86B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3EB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BB3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44F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国计生协关于开展失独（家庭住院护理补贴保险工作的通知国计生协[2017]30号）</w:t>
            </w:r>
          </w:p>
        </w:tc>
      </w:tr>
      <w:tr w14:paraId="4A75D18A">
        <w:tblPrEx>
          <w:tblCellMar>
            <w:top w:w="0" w:type="dxa"/>
            <w:left w:w="0" w:type="dxa"/>
            <w:bottom w:w="0" w:type="dxa"/>
            <w:right w:w="0" w:type="dxa"/>
          </w:tblCellMar>
        </w:tblPrEx>
        <w:trPr>
          <w:trHeight w:val="834" w:hRule="atLeast"/>
        </w:trPr>
        <w:tc>
          <w:tcPr>
            <w:tcW w:w="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A593E">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E8D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653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参保及时率</w:t>
            </w:r>
          </w:p>
        </w:tc>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EB5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463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30B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960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636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5ED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国计生协关于开展失独（家庭住院护理补贴保险工作的通知国计生协[2017]30号）</w:t>
            </w:r>
          </w:p>
        </w:tc>
      </w:tr>
      <w:tr w14:paraId="0723BB53">
        <w:tblPrEx>
          <w:tblCellMar>
            <w:top w:w="0" w:type="dxa"/>
            <w:left w:w="0" w:type="dxa"/>
            <w:bottom w:w="0" w:type="dxa"/>
            <w:right w:w="0" w:type="dxa"/>
          </w:tblCellMar>
        </w:tblPrEx>
        <w:trPr>
          <w:trHeight w:val="818" w:hRule="atLeast"/>
        </w:trPr>
        <w:tc>
          <w:tcPr>
            <w:tcW w:w="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485D5">
            <w:pPr>
              <w:jc w:val="center"/>
              <w:rPr>
                <w:rFonts w:ascii="Microsoft Sans Serif" w:hAnsi="Microsoft Sans Serif" w:eastAsia="Microsoft Sans Serif" w:cs="Microsoft Sans Serif"/>
                <w:b/>
                <w:color w:val="000000"/>
                <w:sz w:val="18"/>
                <w:szCs w:val="18"/>
              </w:rPr>
            </w:pP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F09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A4A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参保率</w:t>
            </w:r>
          </w:p>
        </w:tc>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38A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547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1E9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6A7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078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AAF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国计生协关于开展失独（家庭住院护理补贴保险工作的通知国计生协[2017]30号）</w:t>
            </w:r>
          </w:p>
        </w:tc>
      </w:tr>
      <w:tr w14:paraId="7F0D1ADC">
        <w:tblPrEx>
          <w:tblCellMar>
            <w:top w:w="0" w:type="dxa"/>
            <w:left w:w="0" w:type="dxa"/>
            <w:bottom w:w="0" w:type="dxa"/>
            <w:right w:w="0" w:type="dxa"/>
          </w:tblCellMar>
        </w:tblPrEx>
        <w:trPr>
          <w:trHeight w:val="829" w:hRule="atLeast"/>
        </w:trPr>
        <w:tc>
          <w:tcPr>
            <w:tcW w:w="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601EC">
            <w:pPr>
              <w:jc w:val="center"/>
              <w:rPr>
                <w:rFonts w:ascii="Microsoft Sans Serif" w:hAnsi="Microsoft Sans Serif" w:eastAsia="Microsoft Sans Serif" w:cs="Microsoft Sans Serif"/>
                <w:b/>
                <w:color w:val="000000"/>
                <w:sz w:val="18"/>
                <w:szCs w:val="18"/>
              </w:rPr>
            </w:pP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479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2CC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解决计生特殊家庭的困难</w:t>
            </w:r>
          </w:p>
        </w:tc>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28F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解决计生特殊家庭在养老、医疗服务方面的困难  </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5EC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解决计生特殊家庭在养老、医疗服务方面的困难  </w:t>
            </w:r>
          </w:p>
        </w:tc>
        <w:tc>
          <w:tcPr>
            <w:tcW w:w="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BA6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15E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A54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B39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国计生协关于开展失独（家庭住院护理补贴保险工作的通知国计生协[2017]30号）</w:t>
            </w:r>
          </w:p>
        </w:tc>
      </w:tr>
      <w:tr w14:paraId="377ABB48">
        <w:tblPrEx>
          <w:tblCellMar>
            <w:top w:w="0" w:type="dxa"/>
            <w:left w:w="0" w:type="dxa"/>
            <w:bottom w:w="0" w:type="dxa"/>
            <w:right w:w="0" w:type="dxa"/>
          </w:tblCellMar>
        </w:tblPrEx>
        <w:trPr>
          <w:trHeight w:val="956" w:hRule="atLeast"/>
        </w:trPr>
        <w:tc>
          <w:tcPr>
            <w:tcW w:w="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C755D">
            <w:pPr>
              <w:jc w:val="center"/>
              <w:rPr>
                <w:rFonts w:ascii="Microsoft Sans Serif" w:hAnsi="Microsoft Sans Serif" w:eastAsia="Microsoft Sans Serif" w:cs="Microsoft Sans Serif"/>
                <w:b/>
                <w:color w:val="000000"/>
                <w:sz w:val="18"/>
                <w:szCs w:val="18"/>
              </w:rPr>
            </w:pP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F4B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26B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投保率</w:t>
            </w:r>
          </w:p>
        </w:tc>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1B6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454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5BF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23F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8D4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2D5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国计生协关于开展失独（家庭住院护理补贴保险工作的通知国计生协[2017]30号）</w:t>
            </w:r>
          </w:p>
        </w:tc>
      </w:tr>
      <w:tr w14:paraId="69FE8636">
        <w:tblPrEx>
          <w:tblCellMar>
            <w:top w:w="0" w:type="dxa"/>
            <w:left w:w="0" w:type="dxa"/>
            <w:bottom w:w="0" w:type="dxa"/>
            <w:right w:w="0" w:type="dxa"/>
          </w:tblCellMar>
        </w:tblPrEx>
        <w:trPr>
          <w:trHeight w:val="841" w:hRule="atLeast"/>
        </w:trPr>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F8F65">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D18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25F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608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落实国家扶助政策的满意度</w:t>
            </w:r>
          </w:p>
        </w:tc>
        <w:tc>
          <w:tcPr>
            <w:tcW w:w="2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45B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落实国家扶助政策的满意度</w:t>
            </w:r>
          </w:p>
        </w:tc>
        <w:tc>
          <w:tcPr>
            <w:tcW w:w="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863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03A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006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2C8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国计生协关于开展失独（家庭住院护理补贴保险工作的通知国计生协[2017]30号）</w:t>
            </w:r>
          </w:p>
        </w:tc>
      </w:tr>
    </w:tbl>
    <w:p w14:paraId="646FBDBA">
      <w:pPr>
        <w:spacing w:line="580" w:lineRule="exact"/>
        <w:rPr>
          <w:rFonts w:eastAsia="方正仿宋_GBK"/>
          <w:sz w:val="32"/>
          <w:szCs w:val="32"/>
        </w:rPr>
      </w:pPr>
    </w:p>
    <w:p w14:paraId="2DCE68EE">
      <w:pPr>
        <w:spacing w:line="580" w:lineRule="exact"/>
        <w:rPr>
          <w:rFonts w:eastAsia="方正仿宋_GBK"/>
          <w:sz w:val="32"/>
          <w:szCs w:val="32"/>
        </w:rPr>
      </w:pPr>
    </w:p>
    <w:p w14:paraId="629C3C90">
      <w:pPr>
        <w:spacing w:line="580" w:lineRule="exact"/>
        <w:rPr>
          <w:rFonts w:eastAsia="方正仿宋_GBK"/>
          <w:sz w:val="32"/>
          <w:szCs w:val="32"/>
        </w:rPr>
      </w:pPr>
    </w:p>
    <w:p w14:paraId="1ECC52CE">
      <w:pPr>
        <w:spacing w:line="580" w:lineRule="exact"/>
        <w:rPr>
          <w:rFonts w:eastAsia="方正仿宋_GBK"/>
          <w:sz w:val="32"/>
          <w:szCs w:val="32"/>
        </w:rPr>
      </w:pPr>
    </w:p>
    <w:p w14:paraId="1F91714B">
      <w:pPr>
        <w:spacing w:line="580" w:lineRule="exact"/>
        <w:rPr>
          <w:rFonts w:eastAsia="方正仿宋_GBK"/>
          <w:sz w:val="32"/>
          <w:szCs w:val="32"/>
        </w:rPr>
      </w:pPr>
    </w:p>
    <w:p w14:paraId="29B41686">
      <w:pPr>
        <w:spacing w:line="580" w:lineRule="exact"/>
        <w:rPr>
          <w:rFonts w:eastAsia="方正仿宋_GBK"/>
          <w:sz w:val="32"/>
          <w:szCs w:val="32"/>
        </w:rPr>
      </w:pPr>
    </w:p>
    <w:p w14:paraId="7CD0E912">
      <w:pPr>
        <w:spacing w:line="580" w:lineRule="exact"/>
        <w:rPr>
          <w:rFonts w:eastAsia="方正仿宋_GBK"/>
          <w:sz w:val="32"/>
          <w:szCs w:val="32"/>
        </w:rPr>
      </w:pPr>
    </w:p>
    <w:p w14:paraId="758A41EF">
      <w:pPr>
        <w:spacing w:line="580" w:lineRule="exact"/>
        <w:rPr>
          <w:rFonts w:eastAsia="方正仿宋_GBK"/>
          <w:sz w:val="32"/>
          <w:szCs w:val="32"/>
        </w:rPr>
      </w:pPr>
    </w:p>
    <w:p w14:paraId="54106B54">
      <w:pPr>
        <w:spacing w:line="580" w:lineRule="exact"/>
        <w:rPr>
          <w:rFonts w:eastAsia="方正仿宋_GBK"/>
          <w:sz w:val="32"/>
          <w:szCs w:val="32"/>
        </w:rPr>
      </w:pPr>
    </w:p>
    <w:p w14:paraId="14F258F3">
      <w:pPr>
        <w:spacing w:line="580" w:lineRule="exact"/>
        <w:rPr>
          <w:rFonts w:eastAsia="方正仿宋_GBK"/>
          <w:sz w:val="32"/>
          <w:szCs w:val="32"/>
        </w:rPr>
      </w:pPr>
    </w:p>
    <w:p w14:paraId="304B172E">
      <w:pPr>
        <w:spacing w:line="580" w:lineRule="exact"/>
        <w:rPr>
          <w:rFonts w:eastAsia="方正仿宋_GBK"/>
          <w:sz w:val="32"/>
          <w:szCs w:val="32"/>
        </w:rPr>
      </w:pPr>
    </w:p>
    <w:p w14:paraId="4BC4FC54">
      <w:pPr>
        <w:spacing w:line="580" w:lineRule="exact"/>
        <w:rPr>
          <w:rFonts w:eastAsia="方正仿宋_GBK"/>
          <w:sz w:val="32"/>
          <w:szCs w:val="32"/>
        </w:rPr>
      </w:pPr>
    </w:p>
    <w:p w14:paraId="5F10FA54">
      <w:pPr>
        <w:spacing w:line="580" w:lineRule="exact"/>
        <w:rPr>
          <w:rFonts w:eastAsia="方正仿宋_GBK"/>
          <w:sz w:val="32"/>
          <w:szCs w:val="32"/>
        </w:rPr>
      </w:pPr>
    </w:p>
    <w:p w14:paraId="29606439">
      <w:pPr>
        <w:spacing w:line="580" w:lineRule="exact"/>
        <w:rPr>
          <w:rFonts w:eastAsia="方正仿宋_GBK"/>
          <w:sz w:val="32"/>
          <w:szCs w:val="32"/>
        </w:rPr>
      </w:pPr>
    </w:p>
    <w:p w14:paraId="71F1B446">
      <w:pPr>
        <w:spacing w:line="580" w:lineRule="exact"/>
        <w:rPr>
          <w:rFonts w:eastAsia="方正仿宋_GBK"/>
          <w:sz w:val="32"/>
          <w:szCs w:val="32"/>
        </w:rPr>
      </w:pPr>
    </w:p>
    <w:p w14:paraId="609DCBE7">
      <w:pPr>
        <w:spacing w:line="0" w:lineRule="atLeast"/>
        <w:rPr>
          <w:rFonts w:ascii="方正仿宋简体" w:hAnsi="方正仿宋简体" w:eastAsia="方正仿宋简体" w:cs="方正仿宋简体"/>
          <w:bCs/>
          <w:color w:val="000000"/>
          <w:sz w:val="32"/>
          <w:szCs w:val="32"/>
        </w:rPr>
      </w:pPr>
    </w:p>
    <w:p w14:paraId="20A43B1B">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21.四减一免一补绩效目标表</w:t>
      </w:r>
    </w:p>
    <w:tbl>
      <w:tblPr>
        <w:tblStyle w:val="10"/>
        <w:tblpPr w:leftFromText="180" w:rightFromText="180" w:vertAnchor="text" w:horzAnchor="page" w:tblpX="881" w:tblpY="51"/>
        <w:tblOverlap w:val="never"/>
        <w:tblW w:w="14829" w:type="dxa"/>
        <w:tblInd w:w="0" w:type="dxa"/>
        <w:tblLayout w:type="fixed"/>
        <w:tblCellMar>
          <w:top w:w="0" w:type="dxa"/>
          <w:left w:w="0" w:type="dxa"/>
          <w:bottom w:w="0" w:type="dxa"/>
          <w:right w:w="0" w:type="dxa"/>
        </w:tblCellMar>
      </w:tblPr>
      <w:tblGrid>
        <w:gridCol w:w="782"/>
        <w:gridCol w:w="1227"/>
        <w:gridCol w:w="1998"/>
        <w:gridCol w:w="2316"/>
        <w:gridCol w:w="2277"/>
        <w:gridCol w:w="325"/>
        <w:gridCol w:w="570"/>
        <w:gridCol w:w="1077"/>
        <w:gridCol w:w="4257"/>
      </w:tblGrid>
      <w:tr w14:paraId="0EA0472F">
        <w:tblPrEx>
          <w:tblCellMar>
            <w:top w:w="0" w:type="dxa"/>
            <w:left w:w="0" w:type="dxa"/>
            <w:bottom w:w="0" w:type="dxa"/>
            <w:right w:w="0" w:type="dxa"/>
          </w:tblCellMar>
        </w:tblPrEx>
        <w:trPr>
          <w:trHeight w:val="450" w:hRule="atLeast"/>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C3AA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5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2C2D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13028121WIAQ2M2VDPVS7</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A092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22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DDC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四减一免一补</w:t>
            </w:r>
          </w:p>
        </w:tc>
      </w:tr>
      <w:tr w14:paraId="1002F4B6">
        <w:tblPrEx>
          <w:tblCellMar>
            <w:top w:w="0" w:type="dxa"/>
            <w:left w:w="0" w:type="dxa"/>
            <w:bottom w:w="0" w:type="dxa"/>
            <w:right w:w="0" w:type="dxa"/>
          </w:tblCellMar>
        </w:tblPrEx>
        <w:trPr>
          <w:trHeight w:val="225" w:hRule="atLeast"/>
        </w:trPr>
        <w:tc>
          <w:tcPr>
            <w:tcW w:w="632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78A2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50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BB6DD">
            <w:pPr>
              <w:jc w:val="left"/>
              <w:rPr>
                <w:rFonts w:ascii="宋体" w:hAnsi="宋体" w:cs="宋体"/>
                <w:color w:val="000000"/>
                <w:sz w:val="18"/>
                <w:szCs w:val="18"/>
              </w:rPr>
            </w:pPr>
          </w:p>
        </w:tc>
      </w:tr>
      <w:tr w14:paraId="0CF1EFCB">
        <w:tblPrEx>
          <w:tblCellMar>
            <w:top w:w="0" w:type="dxa"/>
            <w:left w:w="0" w:type="dxa"/>
            <w:bottom w:w="0" w:type="dxa"/>
            <w:right w:w="0" w:type="dxa"/>
          </w:tblCellMar>
        </w:tblPrEx>
        <w:trPr>
          <w:trHeight w:val="450" w:hRule="atLeast"/>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294F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04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A10C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预算数50万元。其中：财政资金50万元。为计生特殊家庭住院治疗进行相关优惠减免</w:t>
            </w:r>
          </w:p>
        </w:tc>
      </w:tr>
      <w:tr w14:paraId="757B5028">
        <w:tblPrEx>
          <w:tblCellMar>
            <w:top w:w="0" w:type="dxa"/>
            <w:left w:w="0" w:type="dxa"/>
            <w:bottom w:w="0" w:type="dxa"/>
            <w:right w:w="0" w:type="dxa"/>
          </w:tblCellMar>
        </w:tblPrEx>
        <w:trPr>
          <w:trHeight w:val="420" w:hRule="atLeast"/>
        </w:trPr>
        <w:tc>
          <w:tcPr>
            <w:tcW w:w="7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9084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E605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45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36C7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59A6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1349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269049AA">
        <w:tblPrEx>
          <w:tblCellMar>
            <w:top w:w="0" w:type="dxa"/>
            <w:left w:w="0" w:type="dxa"/>
            <w:bottom w:w="0" w:type="dxa"/>
            <w:right w:w="0" w:type="dxa"/>
          </w:tblCellMar>
        </w:tblPrEx>
        <w:trPr>
          <w:trHeight w:val="420" w:hRule="atLeast"/>
        </w:trPr>
        <w:tc>
          <w:tcPr>
            <w:tcW w:w="7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EFD6E">
            <w:pPr>
              <w:jc w:val="center"/>
              <w:rPr>
                <w:rFonts w:ascii="宋体" w:hAnsi="宋体" w:cs="宋体"/>
                <w:b/>
                <w:color w:val="000000"/>
                <w:sz w:val="18"/>
                <w:szCs w:val="18"/>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D11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5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25DB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306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53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AA3F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6D32F4EE">
        <w:tblPrEx>
          <w:tblCellMar>
            <w:top w:w="0" w:type="dxa"/>
            <w:left w:w="0" w:type="dxa"/>
            <w:bottom w:w="0" w:type="dxa"/>
            <w:right w:w="0" w:type="dxa"/>
          </w:tblCellMar>
        </w:tblPrEx>
        <w:trPr>
          <w:trHeight w:val="225" w:hRule="atLeast"/>
        </w:trPr>
        <w:tc>
          <w:tcPr>
            <w:tcW w:w="7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6D501">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63D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2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0B74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四减：减免住院床位费15%（不含材料费）；减免化验费用10%（不含材料费）减免治疗费用10%（不含材料费)</w:t>
            </w:r>
          </w:p>
        </w:tc>
      </w:tr>
      <w:tr w14:paraId="08679405">
        <w:tblPrEx>
          <w:tblCellMar>
            <w:top w:w="0" w:type="dxa"/>
            <w:left w:w="0" w:type="dxa"/>
            <w:bottom w:w="0" w:type="dxa"/>
            <w:right w:w="0" w:type="dxa"/>
          </w:tblCellMar>
        </w:tblPrEx>
        <w:trPr>
          <w:trHeight w:val="225" w:hRule="atLeast"/>
        </w:trPr>
        <w:tc>
          <w:tcPr>
            <w:tcW w:w="7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B30C4">
            <w:pPr>
              <w:jc w:val="center"/>
              <w:rPr>
                <w:rFonts w:ascii="Microsoft Sans Serif" w:hAnsi="Microsoft Sans Serif" w:eastAsia="Microsoft Sans Serif" w:cs="Microsoft Sans Serif"/>
                <w:b/>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AB50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2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FC7F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一免：免收120院前服务费（出诊费、出车费等费用）</w:t>
            </w:r>
          </w:p>
        </w:tc>
      </w:tr>
      <w:tr w14:paraId="2D61E350">
        <w:tblPrEx>
          <w:tblCellMar>
            <w:top w:w="0" w:type="dxa"/>
            <w:left w:w="0" w:type="dxa"/>
            <w:bottom w:w="0" w:type="dxa"/>
            <w:right w:w="0" w:type="dxa"/>
          </w:tblCellMar>
        </w:tblPrEx>
        <w:trPr>
          <w:trHeight w:val="225" w:hRule="atLeast"/>
        </w:trPr>
        <w:tc>
          <w:tcPr>
            <w:tcW w:w="7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64156">
            <w:pPr>
              <w:jc w:val="center"/>
              <w:rPr>
                <w:rFonts w:ascii="Microsoft Sans Serif" w:hAnsi="Microsoft Sans Serif" w:eastAsia="Microsoft Sans Serif" w:cs="Microsoft Sans Serif"/>
                <w:b/>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5389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目标3</w:t>
            </w:r>
          </w:p>
        </w:tc>
        <w:tc>
          <w:tcPr>
            <w:tcW w:w="12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8C3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一补：已纳入低保范围的计生特殊家庭父母，除按医保报销外，一年内个人自付的合规医疗费用累计在1万元以内的按50%给予报销，万元以外的按80%给予报销。</w:t>
            </w:r>
          </w:p>
        </w:tc>
      </w:tr>
      <w:tr w14:paraId="3DF5B872">
        <w:tblPrEx>
          <w:tblCellMar>
            <w:top w:w="0" w:type="dxa"/>
            <w:left w:w="0" w:type="dxa"/>
            <w:bottom w:w="0" w:type="dxa"/>
            <w:right w:w="0" w:type="dxa"/>
          </w:tblCellMar>
        </w:tblPrEx>
        <w:trPr>
          <w:trHeight w:val="225" w:hRule="atLeast"/>
        </w:trPr>
        <w:tc>
          <w:tcPr>
            <w:tcW w:w="7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A3B3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2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FA8C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B437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8369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2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45E7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9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9840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AD76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3E20D4E6">
        <w:tblPrEx>
          <w:tblCellMar>
            <w:top w:w="0" w:type="dxa"/>
            <w:left w:w="0" w:type="dxa"/>
            <w:bottom w:w="0" w:type="dxa"/>
            <w:right w:w="0" w:type="dxa"/>
          </w:tblCellMar>
        </w:tblPrEx>
        <w:trPr>
          <w:trHeight w:val="675" w:hRule="atLeast"/>
        </w:trPr>
        <w:tc>
          <w:tcPr>
            <w:tcW w:w="7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1D232">
            <w:pPr>
              <w:jc w:val="center"/>
              <w:rPr>
                <w:rFonts w:ascii="宋体" w:hAnsi="宋体" w:cs="宋体"/>
                <w:b/>
                <w:color w:val="000000"/>
                <w:sz w:val="18"/>
                <w:szCs w:val="18"/>
              </w:rPr>
            </w:pPr>
          </w:p>
        </w:tc>
        <w:tc>
          <w:tcPr>
            <w:tcW w:w="12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98767">
            <w:pPr>
              <w:jc w:val="center"/>
              <w:rPr>
                <w:rFonts w:ascii="宋体" w:hAnsi="宋体" w:cs="宋体"/>
                <w:b/>
                <w:color w:val="000000"/>
                <w:sz w:val="18"/>
                <w:szCs w:val="18"/>
              </w:rPr>
            </w:pPr>
          </w:p>
        </w:tc>
        <w:tc>
          <w:tcPr>
            <w:tcW w:w="1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C5FF2">
            <w:pPr>
              <w:jc w:val="center"/>
              <w:rPr>
                <w:rFonts w:ascii="宋体" w:hAnsi="宋体" w:cs="宋体"/>
                <w:b/>
                <w:color w:val="000000"/>
                <w:sz w:val="18"/>
                <w:szCs w:val="18"/>
              </w:rPr>
            </w:pPr>
          </w:p>
        </w:tc>
        <w:tc>
          <w:tcPr>
            <w:tcW w:w="2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9A579">
            <w:pPr>
              <w:jc w:val="center"/>
              <w:rPr>
                <w:rFonts w:ascii="宋体" w:hAnsi="宋体" w:cs="宋体"/>
                <w:b/>
                <w:color w:val="000000"/>
                <w:sz w:val="18"/>
                <w:szCs w:val="18"/>
              </w:rPr>
            </w:pPr>
          </w:p>
        </w:tc>
        <w:tc>
          <w:tcPr>
            <w:tcW w:w="22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DF5A4">
            <w:pPr>
              <w:jc w:val="center"/>
              <w:rPr>
                <w:rFonts w:ascii="宋体" w:hAnsi="宋体" w:cs="宋体"/>
                <w:b/>
                <w:color w:val="000000"/>
                <w:sz w:val="18"/>
                <w:szCs w:val="18"/>
              </w:rPr>
            </w:pP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5508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EE42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3338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BFAC9">
            <w:pPr>
              <w:jc w:val="center"/>
              <w:rPr>
                <w:rFonts w:ascii="宋体" w:hAnsi="宋体" w:cs="宋体"/>
                <w:b/>
                <w:color w:val="000000"/>
                <w:sz w:val="18"/>
                <w:szCs w:val="18"/>
              </w:rPr>
            </w:pPr>
          </w:p>
        </w:tc>
      </w:tr>
      <w:tr w14:paraId="37980638">
        <w:tblPrEx>
          <w:tblCellMar>
            <w:top w:w="0" w:type="dxa"/>
            <w:left w:w="0" w:type="dxa"/>
            <w:bottom w:w="0" w:type="dxa"/>
            <w:right w:w="0" w:type="dxa"/>
          </w:tblCellMar>
        </w:tblPrEx>
        <w:trPr>
          <w:trHeight w:val="768" w:hRule="atLeast"/>
        </w:trPr>
        <w:tc>
          <w:tcPr>
            <w:tcW w:w="7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45A44">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7AC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30D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补助人数</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92B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补助个人（家庭）数量所占住院报销比率</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058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补助个人（家庭）数量所占住院报销比率</w:t>
            </w: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22C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F39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041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4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520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w:t>
            </w:r>
          </w:p>
        </w:tc>
      </w:tr>
      <w:tr w14:paraId="05FA5EFF">
        <w:tblPrEx>
          <w:tblCellMar>
            <w:top w:w="0" w:type="dxa"/>
            <w:left w:w="0" w:type="dxa"/>
            <w:bottom w:w="0" w:type="dxa"/>
            <w:right w:w="0" w:type="dxa"/>
          </w:tblCellMar>
        </w:tblPrEx>
        <w:trPr>
          <w:trHeight w:val="808" w:hRule="atLeast"/>
        </w:trPr>
        <w:tc>
          <w:tcPr>
            <w:tcW w:w="7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354D7">
            <w:pPr>
              <w:jc w:val="center"/>
              <w:rPr>
                <w:rFonts w:ascii="Microsoft Sans Serif" w:hAnsi="Microsoft Sans Serif" w:eastAsia="Microsoft Sans Serif" w:cs="Microsoft Sans Serif"/>
                <w:b/>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AB0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4E7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报销比例</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144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实际住院人数按政策报销比率</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D32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实际住院人数按政策报销比率</w:t>
            </w: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335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327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0FB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BAE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w:t>
            </w:r>
          </w:p>
        </w:tc>
      </w:tr>
      <w:tr w14:paraId="7F78E353">
        <w:tblPrEx>
          <w:tblCellMar>
            <w:top w:w="0" w:type="dxa"/>
            <w:left w:w="0" w:type="dxa"/>
            <w:bottom w:w="0" w:type="dxa"/>
            <w:right w:w="0" w:type="dxa"/>
          </w:tblCellMar>
        </w:tblPrEx>
        <w:trPr>
          <w:trHeight w:val="834" w:hRule="atLeast"/>
        </w:trPr>
        <w:tc>
          <w:tcPr>
            <w:tcW w:w="7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B17C1">
            <w:pPr>
              <w:jc w:val="center"/>
              <w:rPr>
                <w:rFonts w:ascii="Microsoft Sans Serif" w:hAnsi="Microsoft Sans Serif" w:eastAsia="Microsoft Sans Serif" w:cs="Microsoft Sans Serif"/>
                <w:b/>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B2D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ACD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报销及时率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A28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出院后报销及时率</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DF1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出院后报销及时率</w:t>
            </w: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3D4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4BA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058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0EE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w:t>
            </w:r>
          </w:p>
        </w:tc>
      </w:tr>
      <w:tr w14:paraId="23A5C734">
        <w:tblPrEx>
          <w:tblCellMar>
            <w:top w:w="0" w:type="dxa"/>
            <w:left w:w="0" w:type="dxa"/>
            <w:bottom w:w="0" w:type="dxa"/>
            <w:right w:w="0" w:type="dxa"/>
          </w:tblCellMar>
        </w:tblPrEx>
        <w:trPr>
          <w:trHeight w:val="962" w:hRule="atLeast"/>
        </w:trPr>
        <w:tc>
          <w:tcPr>
            <w:tcW w:w="7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5E45B">
            <w:pPr>
              <w:jc w:val="center"/>
              <w:rPr>
                <w:rFonts w:ascii="Microsoft Sans Serif" w:hAnsi="Microsoft Sans Serif" w:eastAsia="Microsoft Sans Serif" w:cs="Microsoft Sans Serif"/>
                <w:b/>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664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CB6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解决生病、看病问题</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4BA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解决生病、看病问题</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C36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解决生病、看病问题</w:t>
            </w: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72F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86D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4A6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157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w:t>
            </w:r>
          </w:p>
        </w:tc>
      </w:tr>
      <w:tr w14:paraId="75B0B2AD">
        <w:tblPrEx>
          <w:tblCellMar>
            <w:top w:w="0" w:type="dxa"/>
            <w:left w:w="0" w:type="dxa"/>
            <w:bottom w:w="0" w:type="dxa"/>
            <w:right w:w="0" w:type="dxa"/>
          </w:tblCellMar>
        </w:tblPrEx>
        <w:trPr>
          <w:trHeight w:val="834" w:hRule="atLeast"/>
        </w:trPr>
        <w:tc>
          <w:tcPr>
            <w:tcW w:w="7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7CE3D">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FC4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EF0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解决生病、看病问题</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FF7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解决生病、看病问题</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B35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解决生病、看病问题</w:t>
            </w: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D65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CDC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57B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27B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w:t>
            </w:r>
          </w:p>
        </w:tc>
      </w:tr>
      <w:tr w14:paraId="34A82504">
        <w:tblPrEx>
          <w:tblCellMar>
            <w:top w:w="0" w:type="dxa"/>
            <w:left w:w="0" w:type="dxa"/>
            <w:bottom w:w="0" w:type="dxa"/>
            <w:right w:w="0" w:type="dxa"/>
          </w:tblCellMar>
        </w:tblPrEx>
        <w:trPr>
          <w:trHeight w:val="960" w:hRule="atLeast"/>
        </w:trPr>
        <w:tc>
          <w:tcPr>
            <w:tcW w:w="7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38D2A">
            <w:pPr>
              <w:jc w:val="center"/>
              <w:rPr>
                <w:rFonts w:ascii="Microsoft Sans Serif" w:hAnsi="Microsoft Sans Serif" w:eastAsia="Microsoft Sans Serif" w:cs="Microsoft Sans Serif"/>
                <w:b/>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B30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205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提高计生特殊家庭医疗服务保障率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565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提高计生特殊家庭医疗服务保障率</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61E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提高计生特殊家庭医疗服务保障率</w:t>
            </w: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8AF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B87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82A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DEB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w:t>
            </w:r>
          </w:p>
        </w:tc>
      </w:tr>
      <w:tr w14:paraId="7E8FFC2F">
        <w:tblPrEx>
          <w:tblCellMar>
            <w:top w:w="0" w:type="dxa"/>
            <w:left w:w="0" w:type="dxa"/>
            <w:bottom w:w="0" w:type="dxa"/>
            <w:right w:w="0" w:type="dxa"/>
          </w:tblCellMar>
        </w:tblPrEx>
        <w:trPr>
          <w:trHeight w:val="959" w:hRule="atLeast"/>
        </w:trPr>
        <w:tc>
          <w:tcPr>
            <w:tcW w:w="7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0C799">
            <w:pPr>
              <w:jc w:val="center"/>
              <w:rPr>
                <w:rFonts w:ascii="Microsoft Sans Serif" w:hAnsi="Microsoft Sans Serif" w:eastAsia="Microsoft Sans Serif" w:cs="Microsoft Sans Serif"/>
                <w:b/>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5F4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FBE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逐步完善特殊家庭关怀扶助</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14B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逐步完善特殊家庭关怀扶助</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6B4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逐步完善特殊家庭关怀扶助</w:t>
            </w: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D71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110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35B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9F0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w:t>
            </w:r>
          </w:p>
        </w:tc>
      </w:tr>
      <w:tr w14:paraId="7D64EDB5">
        <w:tblPrEx>
          <w:tblCellMar>
            <w:top w:w="0" w:type="dxa"/>
            <w:left w:w="0" w:type="dxa"/>
            <w:bottom w:w="0" w:type="dxa"/>
            <w:right w:w="0" w:type="dxa"/>
          </w:tblCellMar>
        </w:tblPrEx>
        <w:trPr>
          <w:trHeight w:val="973" w:hRule="atLeast"/>
        </w:trPr>
        <w:tc>
          <w:tcPr>
            <w:tcW w:w="7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A915B">
            <w:pPr>
              <w:jc w:val="center"/>
              <w:rPr>
                <w:rFonts w:ascii="Microsoft Sans Serif" w:hAnsi="Microsoft Sans Serif" w:eastAsia="Microsoft Sans Serif" w:cs="Microsoft Sans Serif"/>
                <w:b/>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73A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311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报销及时率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CC7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出院后报销及时率</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B54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出院后报销及时率</w:t>
            </w: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1D0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209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D65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0A6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w:t>
            </w:r>
          </w:p>
        </w:tc>
      </w:tr>
      <w:tr w14:paraId="3F66F4EC">
        <w:tblPrEx>
          <w:tblCellMar>
            <w:top w:w="0" w:type="dxa"/>
            <w:left w:w="0" w:type="dxa"/>
            <w:bottom w:w="0" w:type="dxa"/>
            <w:right w:w="0" w:type="dxa"/>
          </w:tblCellMar>
        </w:tblPrEx>
        <w:trPr>
          <w:trHeight w:val="959" w:hRule="atLeast"/>
        </w:trPr>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02A46">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27A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2F3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5C2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4CD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039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BCC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CCF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A0B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关于印发《唐山市进一步做好计划生育特殊家庭关怀扶助工作的实施方案》的通知</w:t>
            </w:r>
          </w:p>
        </w:tc>
      </w:tr>
    </w:tbl>
    <w:p w14:paraId="6BCEDD98">
      <w:pPr>
        <w:spacing w:line="580" w:lineRule="exact"/>
        <w:rPr>
          <w:rFonts w:eastAsia="方正仿宋_GBK"/>
          <w:sz w:val="32"/>
          <w:szCs w:val="32"/>
        </w:rPr>
      </w:pPr>
    </w:p>
    <w:p w14:paraId="7A180494">
      <w:pPr>
        <w:spacing w:line="580" w:lineRule="exact"/>
        <w:rPr>
          <w:rFonts w:eastAsia="方正仿宋_GBK"/>
          <w:sz w:val="32"/>
          <w:szCs w:val="32"/>
        </w:rPr>
      </w:pPr>
    </w:p>
    <w:p w14:paraId="0674A56B">
      <w:pPr>
        <w:spacing w:line="580" w:lineRule="exact"/>
        <w:rPr>
          <w:rFonts w:eastAsia="方正仿宋_GBK"/>
          <w:sz w:val="32"/>
          <w:szCs w:val="32"/>
        </w:rPr>
      </w:pPr>
    </w:p>
    <w:p w14:paraId="43FAB2E4">
      <w:pPr>
        <w:spacing w:line="580" w:lineRule="exact"/>
        <w:rPr>
          <w:rFonts w:eastAsia="方正仿宋_GBK"/>
          <w:sz w:val="32"/>
          <w:szCs w:val="32"/>
        </w:rPr>
      </w:pPr>
    </w:p>
    <w:p w14:paraId="03ADB770">
      <w:pPr>
        <w:spacing w:line="580" w:lineRule="exact"/>
        <w:rPr>
          <w:rFonts w:eastAsia="方正仿宋_GBK"/>
          <w:sz w:val="32"/>
          <w:szCs w:val="32"/>
        </w:rPr>
      </w:pPr>
    </w:p>
    <w:p w14:paraId="3A62F8AA">
      <w:pPr>
        <w:spacing w:line="580" w:lineRule="exact"/>
        <w:rPr>
          <w:rFonts w:eastAsia="方正仿宋_GBK"/>
          <w:sz w:val="32"/>
          <w:szCs w:val="32"/>
        </w:rPr>
      </w:pPr>
    </w:p>
    <w:p w14:paraId="01EA5559">
      <w:pPr>
        <w:spacing w:line="580" w:lineRule="exact"/>
        <w:rPr>
          <w:rFonts w:eastAsia="方正仿宋_GBK"/>
          <w:sz w:val="32"/>
          <w:szCs w:val="32"/>
        </w:rPr>
      </w:pPr>
    </w:p>
    <w:p w14:paraId="15D8E4AB">
      <w:pPr>
        <w:spacing w:line="580" w:lineRule="exact"/>
        <w:rPr>
          <w:rFonts w:eastAsia="方正仿宋_GBK"/>
          <w:sz w:val="32"/>
          <w:szCs w:val="32"/>
        </w:rPr>
      </w:pPr>
    </w:p>
    <w:p w14:paraId="3CC9237B">
      <w:pPr>
        <w:spacing w:line="580" w:lineRule="exact"/>
        <w:rPr>
          <w:rFonts w:eastAsia="方正仿宋_GBK"/>
          <w:sz w:val="32"/>
          <w:szCs w:val="32"/>
        </w:rPr>
      </w:pPr>
    </w:p>
    <w:p w14:paraId="0B62E860">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22.唐氏综合征、无创产前基因免费筛查经费绩效目标表</w:t>
      </w:r>
    </w:p>
    <w:tbl>
      <w:tblPr>
        <w:tblStyle w:val="10"/>
        <w:tblpPr w:leftFromText="180" w:rightFromText="180" w:vertAnchor="text" w:horzAnchor="page" w:tblpX="777" w:tblpY="35"/>
        <w:tblOverlap w:val="never"/>
        <w:tblW w:w="15041" w:type="dxa"/>
        <w:tblInd w:w="0" w:type="dxa"/>
        <w:tblLayout w:type="fixed"/>
        <w:tblCellMar>
          <w:top w:w="0" w:type="dxa"/>
          <w:left w:w="0" w:type="dxa"/>
          <w:bottom w:w="0" w:type="dxa"/>
          <w:right w:w="0" w:type="dxa"/>
        </w:tblCellMar>
      </w:tblPr>
      <w:tblGrid>
        <w:gridCol w:w="613"/>
        <w:gridCol w:w="956"/>
        <w:gridCol w:w="1368"/>
        <w:gridCol w:w="3204"/>
        <w:gridCol w:w="3112"/>
        <w:gridCol w:w="291"/>
        <w:gridCol w:w="480"/>
        <w:gridCol w:w="874"/>
        <w:gridCol w:w="4143"/>
      </w:tblGrid>
      <w:tr w14:paraId="6B4E29F8">
        <w:tblPrEx>
          <w:tblCellMar>
            <w:top w:w="0" w:type="dxa"/>
            <w:left w:w="0" w:type="dxa"/>
            <w:bottom w:w="0" w:type="dxa"/>
            <w:right w:w="0"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9515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52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14AE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13028121XNPWKZGIPVZ35</w:t>
            </w:r>
          </w:p>
        </w:tc>
        <w:tc>
          <w:tcPr>
            <w:tcW w:w="3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21A9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1E0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唐氏综合征、无创产前基因免费筛查经费</w:t>
            </w:r>
          </w:p>
        </w:tc>
      </w:tr>
      <w:tr w14:paraId="465B282B">
        <w:tblPrEx>
          <w:tblCellMar>
            <w:top w:w="0" w:type="dxa"/>
            <w:left w:w="0" w:type="dxa"/>
            <w:bottom w:w="0" w:type="dxa"/>
            <w:right w:w="0" w:type="dxa"/>
          </w:tblCellMar>
        </w:tblPrEx>
        <w:trPr>
          <w:trHeight w:val="225" w:hRule="atLeast"/>
        </w:trPr>
        <w:tc>
          <w:tcPr>
            <w:tcW w:w="614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CEC9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9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DC428">
            <w:pPr>
              <w:jc w:val="left"/>
              <w:rPr>
                <w:rFonts w:ascii="宋体" w:hAnsi="宋体" w:cs="宋体"/>
                <w:color w:val="000000"/>
                <w:sz w:val="18"/>
                <w:szCs w:val="18"/>
              </w:rPr>
            </w:pPr>
          </w:p>
        </w:tc>
      </w:tr>
      <w:tr w14:paraId="2210C077">
        <w:tblPrEx>
          <w:tblCellMar>
            <w:top w:w="0" w:type="dxa"/>
            <w:left w:w="0" w:type="dxa"/>
            <w:bottom w:w="0" w:type="dxa"/>
            <w:right w:w="0"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0DA5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428"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59BA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预算数80万元。其中：财政资金80万元。开展免费中孕期唐氏筛查项目（包括21-三体综合征、18-三体综合征及开放性神经管畸形）</w:t>
            </w:r>
          </w:p>
        </w:tc>
      </w:tr>
      <w:tr w14:paraId="39D0373D">
        <w:tblPrEx>
          <w:tblCellMar>
            <w:top w:w="0" w:type="dxa"/>
            <w:left w:w="0" w:type="dxa"/>
            <w:bottom w:w="0" w:type="dxa"/>
            <w:right w:w="0" w:type="dxa"/>
          </w:tblCellMar>
        </w:tblPrEx>
        <w:trPr>
          <w:trHeight w:val="420" w:hRule="atLeast"/>
        </w:trPr>
        <w:tc>
          <w:tcPr>
            <w:tcW w:w="6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45F8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3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2D1F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63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E6CB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D7CD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B7EE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5D1362C0">
        <w:tblPrEx>
          <w:tblCellMar>
            <w:top w:w="0" w:type="dxa"/>
            <w:left w:w="0" w:type="dxa"/>
            <w:bottom w:w="0" w:type="dxa"/>
            <w:right w:w="0" w:type="dxa"/>
          </w:tblCellMar>
        </w:tblPrEx>
        <w:trPr>
          <w:trHeight w:val="420" w:hRule="atLeast"/>
        </w:trPr>
        <w:tc>
          <w:tcPr>
            <w:tcW w:w="6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3F867">
            <w:pPr>
              <w:jc w:val="center"/>
              <w:rPr>
                <w:rFonts w:ascii="宋体" w:hAnsi="宋体" w:cs="宋体"/>
                <w:b/>
                <w:color w:val="000000"/>
                <w:sz w:val="18"/>
                <w:szCs w:val="18"/>
              </w:rPr>
            </w:pPr>
          </w:p>
        </w:tc>
        <w:tc>
          <w:tcPr>
            <w:tcW w:w="23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D47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63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4BEC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696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5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ADC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4B012647">
        <w:tblPrEx>
          <w:tblCellMar>
            <w:top w:w="0" w:type="dxa"/>
            <w:left w:w="0" w:type="dxa"/>
            <w:bottom w:w="0" w:type="dxa"/>
            <w:right w:w="0" w:type="dxa"/>
          </w:tblCellMar>
        </w:tblPrEx>
        <w:trPr>
          <w:trHeight w:val="225" w:hRule="atLeast"/>
        </w:trPr>
        <w:tc>
          <w:tcPr>
            <w:tcW w:w="6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05829">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2F2C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472"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802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向计划怀孕及早孕夫妇宣传优生科学知识、出生缺陷防治措施，使其了解产前筛查对预防出生缺陷的重要性和我市免费唐氏筛查的政策。</w:t>
            </w:r>
          </w:p>
        </w:tc>
      </w:tr>
      <w:tr w14:paraId="7DF6186A">
        <w:tblPrEx>
          <w:tblCellMar>
            <w:top w:w="0" w:type="dxa"/>
            <w:left w:w="0" w:type="dxa"/>
            <w:bottom w:w="0" w:type="dxa"/>
            <w:right w:w="0" w:type="dxa"/>
          </w:tblCellMar>
        </w:tblPrEx>
        <w:trPr>
          <w:trHeight w:val="225" w:hRule="atLeast"/>
        </w:trPr>
        <w:tc>
          <w:tcPr>
            <w:tcW w:w="6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65287">
            <w:pPr>
              <w:jc w:val="center"/>
              <w:rPr>
                <w:rFonts w:ascii="Microsoft Sans Serif" w:hAnsi="Microsoft Sans Serif" w:eastAsia="Microsoft Sans Serif" w:cs="Microsoft Sans Serif"/>
                <w:b/>
                <w:color w:val="000000"/>
                <w:sz w:val="18"/>
                <w:szCs w:val="18"/>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8CBA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472"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8970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降低新生儿出生缺陷发生风险，提高出生人口素质。产前筛查、产前诊断技术和服务质量明显提升，出生缺陷发生率进一步降低。</w:t>
            </w:r>
          </w:p>
        </w:tc>
      </w:tr>
      <w:tr w14:paraId="3B54EA61">
        <w:tblPrEx>
          <w:tblCellMar>
            <w:top w:w="0" w:type="dxa"/>
            <w:left w:w="0" w:type="dxa"/>
            <w:bottom w:w="0" w:type="dxa"/>
            <w:right w:w="0" w:type="dxa"/>
          </w:tblCellMar>
        </w:tblPrEx>
        <w:trPr>
          <w:trHeight w:val="225" w:hRule="atLeast"/>
        </w:trPr>
        <w:tc>
          <w:tcPr>
            <w:tcW w:w="6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3A1E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6FD7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3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5F92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2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3EE8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31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1EAE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6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DD15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521F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49594032">
        <w:tblPrEx>
          <w:tblCellMar>
            <w:top w:w="0" w:type="dxa"/>
            <w:left w:w="0" w:type="dxa"/>
            <w:bottom w:w="0" w:type="dxa"/>
            <w:right w:w="0" w:type="dxa"/>
          </w:tblCellMar>
        </w:tblPrEx>
        <w:trPr>
          <w:trHeight w:val="675" w:hRule="atLeast"/>
        </w:trPr>
        <w:tc>
          <w:tcPr>
            <w:tcW w:w="6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0696C">
            <w:pPr>
              <w:jc w:val="center"/>
              <w:rPr>
                <w:rFonts w:ascii="宋体" w:hAnsi="宋体" w:cs="宋体"/>
                <w:b/>
                <w:color w:val="000000"/>
                <w:sz w:val="18"/>
                <w:szCs w:val="18"/>
              </w:rPr>
            </w:pPr>
          </w:p>
        </w:tc>
        <w:tc>
          <w:tcPr>
            <w:tcW w:w="9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93A6F">
            <w:pPr>
              <w:jc w:val="center"/>
              <w:rPr>
                <w:rFonts w:ascii="宋体" w:hAnsi="宋体" w:cs="宋体"/>
                <w:b/>
                <w:color w:val="000000"/>
                <w:sz w:val="18"/>
                <w:szCs w:val="18"/>
              </w:rPr>
            </w:pPr>
          </w:p>
        </w:tc>
        <w:tc>
          <w:tcPr>
            <w:tcW w:w="13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3AB3B">
            <w:pPr>
              <w:jc w:val="center"/>
              <w:rPr>
                <w:rFonts w:ascii="宋体" w:hAnsi="宋体" w:cs="宋体"/>
                <w:b/>
                <w:color w:val="000000"/>
                <w:sz w:val="18"/>
                <w:szCs w:val="18"/>
              </w:rPr>
            </w:pPr>
          </w:p>
        </w:tc>
        <w:tc>
          <w:tcPr>
            <w:tcW w:w="32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D00C0">
            <w:pPr>
              <w:jc w:val="center"/>
              <w:rPr>
                <w:rFonts w:ascii="宋体" w:hAnsi="宋体" w:cs="宋体"/>
                <w:b/>
                <w:color w:val="000000"/>
                <w:sz w:val="18"/>
                <w:szCs w:val="18"/>
              </w:rPr>
            </w:pPr>
          </w:p>
        </w:tc>
        <w:tc>
          <w:tcPr>
            <w:tcW w:w="31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2AB93">
            <w:pPr>
              <w:jc w:val="center"/>
              <w:rPr>
                <w:rFonts w:ascii="宋体" w:hAnsi="宋体" w:cs="宋体"/>
                <w:b/>
                <w:color w:val="000000"/>
                <w:sz w:val="18"/>
                <w:szCs w:val="18"/>
              </w:rPr>
            </w:pP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D20E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463C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5DBE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14537">
            <w:pPr>
              <w:jc w:val="center"/>
              <w:rPr>
                <w:rFonts w:ascii="宋体" w:hAnsi="宋体" w:cs="宋体"/>
                <w:b/>
                <w:color w:val="000000"/>
                <w:sz w:val="18"/>
                <w:szCs w:val="18"/>
              </w:rPr>
            </w:pPr>
          </w:p>
        </w:tc>
      </w:tr>
      <w:tr w14:paraId="4FFEC1C8">
        <w:tblPrEx>
          <w:tblCellMar>
            <w:top w:w="0" w:type="dxa"/>
            <w:left w:w="0" w:type="dxa"/>
            <w:bottom w:w="0" w:type="dxa"/>
            <w:right w:w="0" w:type="dxa"/>
          </w:tblCellMar>
        </w:tblPrEx>
        <w:trPr>
          <w:trHeight w:val="694" w:hRule="atLeast"/>
        </w:trPr>
        <w:tc>
          <w:tcPr>
            <w:tcW w:w="6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0A9B1">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A91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D40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产前筛查率（%）</w:t>
            </w:r>
          </w:p>
        </w:tc>
        <w:tc>
          <w:tcPr>
            <w:tcW w:w="3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DF9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产前筛查孕妇数占产妇总数的比率</w:t>
            </w:r>
          </w:p>
        </w:tc>
        <w:tc>
          <w:tcPr>
            <w:tcW w:w="3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041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产前筛查孕妇数占产妇总数的比率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933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27A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32A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824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《唐山市唐氏综合征免费筛查项目实施方案》的通知；唐卫发【2017】55号</w:t>
            </w:r>
          </w:p>
        </w:tc>
      </w:tr>
      <w:tr w14:paraId="135B5338">
        <w:tblPrEx>
          <w:tblCellMar>
            <w:top w:w="0" w:type="dxa"/>
            <w:left w:w="0" w:type="dxa"/>
            <w:bottom w:w="0" w:type="dxa"/>
            <w:right w:w="0" w:type="dxa"/>
          </w:tblCellMar>
        </w:tblPrEx>
        <w:trPr>
          <w:trHeight w:val="548" w:hRule="atLeast"/>
        </w:trPr>
        <w:tc>
          <w:tcPr>
            <w:tcW w:w="6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CED8B">
            <w:pPr>
              <w:jc w:val="center"/>
              <w:rPr>
                <w:rFonts w:ascii="Microsoft Sans Serif" w:hAnsi="Microsoft Sans Serif" w:eastAsia="Microsoft Sans Serif" w:cs="Microsoft Sans Serif"/>
                <w:b/>
                <w:color w:val="000000"/>
                <w:sz w:val="18"/>
                <w:szCs w:val="18"/>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1F0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799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新生儿疾病筛查率（%）</w:t>
            </w:r>
          </w:p>
        </w:tc>
        <w:tc>
          <w:tcPr>
            <w:tcW w:w="3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5FB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新生儿疾病筛查人数占活产数的比率</w:t>
            </w:r>
          </w:p>
        </w:tc>
        <w:tc>
          <w:tcPr>
            <w:tcW w:w="3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A0E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新生儿疾病筛查人数占活产数的比率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626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D17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073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B14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《唐山市唐氏综合征免费筛查项目实施方案》的通知；唐卫发【2017】55号</w:t>
            </w:r>
          </w:p>
        </w:tc>
      </w:tr>
      <w:tr w14:paraId="5DF97322">
        <w:tblPrEx>
          <w:tblCellMar>
            <w:top w:w="0" w:type="dxa"/>
            <w:left w:w="0" w:type="dxa"/>
            <w:bottom w:w="0" w:type="dxa"/>
            <w:right w:w="0" w:type="dxa"/>
          </w:tblCellMar>
        </w:tblPrEx>
        <w:trPr>
          <w:trHeight w:val="599" w:hRule="atLeast"/>
        </w:trPr>
        <w:tc>
          <w:tcPr>
            <w:tcW w:w="6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458F8">
            <w:pPr>
              <w:jc w:val="center"/>
              <w:rPr>
                <w:rFonts w:ascii="Microsoft Sans Serif" w:hAnsi="Microsoft Sans Serif" w:eastAsia="Microsoft Sans Serif" w:cs="Microsoft Sans Serif"/>
                <w:b/>
                <w:color w:val="000000"/>
                <w:sz w:val="18"/>
                <w:szCs w:val="18"/>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602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745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儿童营养不良患病率（%）</w:t>
            </w:r>
          </w:p>
        </w:tc>
        <w:tc>
          <w:tcPr>
            <w:tcW w:w="3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5DC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5岁以下儿童患中、重度营养不良人数占5岁以下儿童总数的比率（反向指标）</w:t>
            </w:r>
          </w:p>
        </w:tc>
        <w:tc>
          <w:tcPr>
            <w:tcW w:w="3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7B1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5岁以下儿童患中、重度营养不良人数占5岁以下儿童总数的比率（反向指标）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18B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BC0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AE0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EBD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《唐山市唐氏综合征免费筛查项目实施方案》的通知；唐卫发【2017】55号</w:t>
            </w:r>
          </w:p>
        </w:tc>
      </w:tr>
      <w:tr w14:paraId="157F0025">
        <w:tblPrEx>
          <w:tblCellMar>
            <w:top w:w="0" w:type="dxa"/>
            <w:left w:w="0" w:type="dxa"/>
            <w:bottom w:w="0" w:type="dxa"/>
            <w:right w:w="0" w:type="dxa"/>
          </w:tblCellMar>
        </w:tblPrEx>
        <w:trPr>
          <w:trHeight w:val="651" w:hRule="atLeast"/>
        </w:trPr>
        <w:tc>
          <w:tcPr>
            <w:tcW w:w="6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2BC1D">
            <w:pPr>
              <w:jc w:val="center"/>
              <w:rPr>
                <w:rFonts w:ascii="Microsoft Sans Serif" w:hAnsi="Microsoft Sans Serif" w:eastAsia="Microsoft Sans Serif" w:cs="Microsoft Sans Serif"/>
                <w:b/>
                <w:color w:val="000000"/>
                <w:sz w:val="18"/>
                <w:szCs w:val="18"/>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779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A43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出生缺陷发生率（‰）</w:t>
            </w:r>
          </w:p>
        </w:tc>
        <w:tc>
          <w:tcPr>
            <w:tcW w:w="3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C59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年内出生缺陷人数占同期该地区围产儿总数的比率（反向指标）</w:t>
            </w:r>
          </w:p>
        </w:tc>
        <w:tc>
          <w:tcPr>
            <w:tcW w:w="3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106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年内出生缺陷人数占同期该地区围产儿总数的比率（反向指标）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394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D34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2D5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296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《唐山市唐氏综合征免费筛查项目实施方案》的通知；唐卫发【2017】55号</w:t>
            </w:r>
          </w:p>
        </w:tc>
      </w:tr>
      <w:tr w14:paraId="1F81F5E1">
        <w:tblPrEx>
          <w:tblCellMar>
            <w:top w:w="0" w:type="dxa"/>
            <w:left w:w="0" w:type="dxa"/>
            <w:bottom w:w="0" w:type="dxa"/>
            <w:right w:w="0" w:type="dxa"/>
          </w:tblCellMar>
        </w:tblPrEx>
        <w:trPr>
          <w:trHeight w:val="678" w:hRule="atLeast"/>
        </w:trPr>
        <w:tc>
          <w:tcPr>
            <w:tcW w:w="6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5522C">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E4D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BC0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出生缺陷发生率（‰）</w:t>
            </w:r>
          </w:p>
        </w:tc>
        <w:tc>
          <w:tcPr>
            <w:tcW w:w="3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C92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年内出生缺陷人数占同期该地区围产儿总数的比率（反向指标）</w:t>
            </w:r>
          </w:p>
        </w:tc>
        <w:tc>
          <w:tcPr>
            <w:tcW w:w="3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56F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年内出生缺陷人数占同期该地区围产儿总数的比率（反向指标）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1D3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A4E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82F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077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《唐山市唐氏综合征免费筛查项目实施方案》的通知；唐卫发【2017】55号</w:t>
            </w:r>
          </w:p>
        </w:tc>
      </w:tr>
      <w:tr w14:paraId="36BC8EF5">
        <w:tblPrEx>
          <w:tblCellMar>
            <w:top w:w="0" w:type="dxa"/>
            <w:left w:w="0" w:type="dxa"/>
            <w:bottom w:w="0" w:type="dxa"/>
            <w:right w:w="0" w:type="dxa"/>
          </w:tblCellMar>
        </w:tblPrEx>
        <w:trPr>
          <w:trHeight w:val="678" w:hRule="atLeast"/>
        </w:trPr>
        <w:tc>
          <w:tcPr>
            <w:tcW w:w="6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287DD">
            <w:pPr>
              <w:jc w:val="center"/>
              <w:rPr>
                <w:rFonts w:ascii="Microsoft Sans Serif" w:hAnsi="Microsoft Sans Serif" w:eastAsia="Microsoft Sans Serif" w:cs="Microsoft Sans Serif"/>
                <w:b/>
                <w:color w:val="000000"/>
                <w:sz w:val="18"/>
                <w:szCs w:val="18"/>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2FB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7C0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儿童营养不良患病率（%）</w:t>
            </w:r>
          </w:p>
        </w:tc>
        <w:tc>
          <w:tcPr>
            <w:tcW w:w="3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8EB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5岁以下儿童患中、重度营养不良人数占5岁以下儿童总数的比率（反向指标）</w:t>
            </w:r>
          </w:p>
        </w:tc>
        <w:tc>
          <w:tcPr>
            <w:tcW w:w="3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F37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5岁以下儿童患中、重度营养不良人数占5岁以下儿童总数的比率（反向指标）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AF8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842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047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576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《唐山市唐氏综合征免费筛查项目实施方案》的通知；唐卫发【2017】55号</w:t>
            </w:r>
          </w:p>
        </w:tc>
      </w:tr>
      <w:tr w14:paraId="1D52B86E">
        <w:tblPrEx>
          <w:tblCellMar>
            <w:top w:w="0" w:type="dxa"/>
            <w:left w:w="0" w:type="dxa"/>
            <w:bottom w:w="0" w:type="dxa"/>
            <w:right w:w="0" w:type="dxa"/>
          </w:tblCellMar>
        </w:tblPrEx>
        <w:trPr>
          <w:trHeight w:val="689" w:hRule="atLeast"/>
        </w:trPr>
        <w:tc>
          <w:tcPr>
            <w:tcW w:w="6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52DA8">
            <w:pPr>
              <w:jc w:val="center"/>
              <w:rPr>
                <w:rFonts w:ascii="Microsoft Sans Serif" w:hAnsi="Microsoft Sans Serif" w:eastAsia="Microsoft Sans Serif" w:cs="Microsoft Sans Serif"/>
                <w:b/>
                <w:color w:val="000000"/>
                <w:sz w:val="18"/>
                <w:szCs w:val="18"/>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592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D28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产前筛查率（%）</w:t>
            </w:r>
          </w:p>
        </w:tc>
        <w:tc>
          <w:tcPr>
            <w:tcW w:w="3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B20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产前筛查孕妇数占产妇总数的比率</w:t>
            </w:r>
          </w:p>
        </w:tc>
        <w:tc>
          <w:tcPr>
            <w:tcW w:w="3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FC5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产前筛查孕妇数占产妇总数的比率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40D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8C9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577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D8E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《唐山市唐氏综合征免费筛查项目实施方案》的通知；唐卫发【2017】55号</w:t>
            </w:r>
          </w:p>
        </w:tc>
      </w:tr>
      <w:tr w14:paraId="54AD74E0">
        <w:tblPrEx>
          <w:tblCellMar>
            <w:top w:w="0" w:type="dxa"/>
            <w:left w:w="0" w:type="dxa"/>
            <w:bottom w:w="0" w:type="dxa"/>
            <w:right w:w="0" w:type="dxa"/>
          </w:tblCellMar>
        </w:tblPrEx>
        <w:trPr>
          <w:trHeight w:val="685" w:hRule="atLeast"/>
        </w:trPr>
        <w:tc>
          <w:tcPr>
            <w:tcW w:w="6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A22DE">
            <w:pPr>
              <w:jc w:val="center"/>
              <w:rPr>
                <w:rFonts w:ascii="Microsoft Sans Serif" w:hAnsi="Microsoft Sans Serif" w:eastAsia="Microsoft Sans Serif" w:cs="Microsoft Sans Serif"/>
                <w:b/>
                <w:color w:val="000000"/>
                <w:sz w:val="18"/>
                <w:szCs w:val="18"/>
              </w:rPr>
            </w:pP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841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6B3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新生儿疾病筛查率（%）</w:t>
            </w:r>
          </w:p>
        </w:tc>
        <w:tc>
          <w:tcPr>
            <w:tcW w:w="3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209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新生儿疾病筛查人数占活产数的比率</w:t>
            </w:r>
          </w:p>
        </w:tc>
        <w:tc>
          <w:tcPr>
            <w:tcW w:w="3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871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新生儿疾病筛查人数占活产数的比率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E72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163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2A3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63F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《唐山市唐氏综合征免费筛查项目实施方案》的通知；唐卫发【2017】55号</w:t>
            </w:r>
          </w:p>
        </w:tc>
      </w:tr>
      <w:tr w14:paraId="5E20DB6F">
        <w:tblPrEx>
          <w:tblCellMar>
            <w:top w:w="0" w:type="dxa"/>
            <w:left w:w="0" w:type="dxa"/>
            <w:bottom w:w="0" w:type="dxa"/>
            <w:right w:w="0" w:type="dxa"/>
          </w:tblCellMar>
        </w:tblPrEx>
        <w:trPr>
          <w:trHeight w:val="679" w:hRule="atLeast"/>
        </w:trPr>
        <w:tc>
          <w:tcPr>
            <w:tcW w:w="6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9A2EC">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C00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163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3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B65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接受基本公共卫生服务的重点人群对所提供服务的满意程度</w:t>
            </w:r>
          </w:p>
        </w:tc>
        <w:tc>
          <w:tcPr>
            <w:tcW w:w="3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E9D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接受基本公共卫生服务的重点人群对所提供服务的满意程度</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2AB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31D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58C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352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《唐山市唐氏综合征免费筛查项目实施方案》的通知；唐卫发【2017】55号</w:t>
            </w:r>
          </w:p>
        </w:tc>
      </w:tr>
    </w:tbl>
    <w:p w14:paraId="2D8F180D">
      <w:pPr>
        <w:spacing w:line="580" w:lineRule="exact"/>
        <w:rPr>
          <w:rFonts w:eastAsia="方正仿宋_GBK"/>
          <w:sz w:val="32"/>
          <w:szCs w:val="32"/>
        </w:rPr>
      </w:pPr>
    </w:p>
    <w:p w14:paraId="659A85AF">
      <w:pPr>
        <w:spacing w:line="580" w:lineRule="exact"/>
        <w:rPr>
          <w:rFonts w:eastAsia="方正仿宋_GBK"/>
          <w:sz w:val="32"/>
          <w:szCs w:val="32"/>
        </w:rPr>
      </w:pPr>
    </w:p>
    <w:p w14:paraId="7407780B">
      <w:pPr>
        <w:spacing w:line="580" w:lineRule="exact"/>
        <w:rPr>
          <w:rFonts w:eastAsia="方正仿宋_GBK"/>
          <w:sz w:val="32"/>
          <w:szCs w:val="32"/>
        </w:rPr>
      </w:pPr>
    </w:p>
    <w:p w14:paraId="5D95264B">
      <w:pPr>
        <w:spacing w:line="580" w:lineRule="exact"/>
        <w:rPr>
          <w:rFonts w:eastAsia="方正仿宋_GBK"/>
          <w:sz w:val="32"/>
          <w:szCs w:val="32"/>
        </w:rPr>
      </w:pPr>
    </w:p>
    <w:p w14:paraId="3DEB0574">
      <w:pPr>
        <w:spacing w:line="580" w:lineRule="exact"/>
        <w:rPr>
          <w:rFonts w:eastAsia="方正仿宋_GBK"/>
          <w:sz w:val="32"/>
          <w:szCs w:val="32"/>
        </w:rPr>
      </w:pPr>
    </w:p>
    <w:p w14:paraId="7C3D16CB">
      <w:pPr>
        <w:spacing w:line="580" w:lineRule="exact"/>
        <w:rPr>
          <w:rFonts w:eastAsia="方正仿宋_GBK"/>
          <w:sz w:val="32"/>
          <w:szCs w:val="32"/>
        </w:rPr>
      </w:pPr>
    </w:p>
    <w:p w14:paraId="4EA059EA">
      <w:pPr>
        <w:spacing w:line="580" w:lineRule="exact"/>
        <w:rPr>
          <w:rFonts w:eastAsia="方正仿宋_GBK"/>
          <w:sz w:val="32"/>
          <w:szCs w:val="32"/>
        </w:rPr>
      </w:pPr>
    </w:p>
    <w:p w14:paraId="78A63CB2">
      <w:pPr>
        <w:spacing w:line="580" w:lineRule="exact"/>
        <w:rPr>
          <w:rFonts w:eastAsia="方正仿宋_GBK"/>
          <w:sz w:val="32"/>
          <w:szCs w:val="32"/>
        </w:rPr>
      </w:pPr>
    </w:p>
    <w:p w14:paraId="1C737EF0">
      <w:pPr>
        <w:spacing w:line="580" w:lineRule="exact"/>
        <w:rPr>
          <w:rFonts w:eastAsia="方正仿宋_GBK"/>
          <w:sz w:val="32"/>
          <w:szCs w:val="32"/>
        </w:rPr>
      </w:pPr>
    </w:p>
    <w:p w14:paraId="15D983D9">
      <w:pPr>
        <w:spacing w:line="580" w:lineRule="exact"/>
        <w:rPr>
          <w:rFonts w:eastAsia="方正仿宋_GBK"/>
          <w:sz w:val="32"/>
          <w:szCs w:val="32"/>
        </w:rPr>
      </w:pPr>
    </w:p>
    <w:p w14:paraId="54A3DA52">
      <w:pPr>
        <w:spacing w:line="580" w:lineRule="exact"/>
        <w:rPr>
          <w:rFonts w:eastAsia="方正仿宋_GBK"/>
          <w:sz w:val="32"/>
          <w:szCs w:val="32"/>
        </w:rPr>
      </w:pPr>
    </w:p>
    <w:p w14:paraId="2CFB685D">
      <w:pPr>
        <w:spacing w:line="580" w:lineRule="exact"/>
        <w:rPr>
          <w:rFonts w:eastAsia="方正仿宋_GBK"/>
          <w:sz w:val="32"/>
          <w:szCs w:val="32"/>
        </w:rPr>
      </w:pPr>
    </w:p>
    <w:p w14:paraId="43DF72D4">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23.特别扶助家庭提高养老保险费绩效目标表</w:t>
      </w:r>
    </w:p>
    <w:tbl>
      <w:tblPr>
        <w:tblStyle w:val="10"/>
        <w:tblpPr w:leftFromText="180" w:rightFromText="180" w:vertAnchor="text" w:horzAnchor="page" w:tblpX="835" w:tblpY="73"/>
        <w:tblOverlap w:val="never"/>
        <w:tblW w:w="14899" w:type="dxa"/>
        <w:tblInd w:w="0" w:type="dxa"/>
        <w:tblLayout w:type="fixed"/>
        <w:tblCellMar>
          <w:top w:w="0" w:type="dxa"/>
          <w:left w:w="0" w:type="dxa"/>
          <w:bottom w:w="0" w:type="dxa"/>
          <w:right w:w="0" w:type="dxa"/>
        </w:tblCellMar>
      </w:tblPr>
      <w:tblGrid>
        <w:gridCol w:w="548"/>
        <w:gridCol w:w="964"/>
        <w:gridCol w:w="1088"/>
        <w:gridCol w:w="2045"/>
        <w:gridCol w:w="1884"/>
        <w:gridCol w:w="279"/>
        <w:gridCol w:w="570"/>
        <w:gridCol w:w="797"/>
        <w:gridCol w:w="6724"/>
      </w:tblGrid>
      <w:tr w14:paraId="1D66AF5E">
        <w:tblPrEx>
          <w:tblCellMar>
            <w:top w:w="0" w:type="dxa"/>
            <w:left w:w="0" w:type="dxa"/>
            <w:bottom w:w="0" w:type="dxa"/>
            <w:right w:w="0" w:type="dxa"/>
          </w:tblCellMar>
        </w:tblPrEx>
        <w:trPr>
          <w:trHeight w:val="450" w:hRule="atLeast"/>
        </w:trPr>
        <w:tc>
          <w:tcPr>
            <w:tcW w:w="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50DF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0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5026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13028121IOPSVGKAP4WZS</w:t>
            </w: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B508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83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D8D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特别扶助家庭提高养老保险费</w:t>
            </w:r>
          </w:p>
        </w:tc>
      </w:tr>
      <w:tr w14:paraId="34CBF0F5">
        <w:tblPrEx>
          <w:tblCellMar>
            <w:top w:w="0" w:type="dxa"/>
            <w:left w:w="0" w:type="dxa"/>
            <w:bottom w:w="0" w:type="dxa"/>
            <w:right w:w="0" w:type="dxa"/>
          </w:tblCellMar>
        </w:tblPrEx>
        <w:trPr>
          <w:trHeight w:val="225" w:hRule="atLeast"/>
        </w:trPr>
        <w:tc>
          <w:tcPr>
            <w:tcW w:w="46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261C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1025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E8EDF">
            <w:pPr>
              <w:jc w:val="left"/>
              <w:rPr>
                <w:rFonts w:ascii="宋体" w:hAnsi="宋体" w:cs="宋体"/>
                <w:color w:val="000000"/>
                <w:sz w:val="18"/>
                <w:szCs w:val="18"/>
              </w:rPr>
            </w:pPr>
          </w:p>
        </w:tc>
      </w:tr>
      <w:tr w14:paraId="07C13DAE">
        <w:tblPrEx>
          <w:tblCellMar>
            <w:top w:w="0" w:type="dxa"/>
            <w:left w:w="0" w:type="dxa"/>
            <w:bottom w:w="0" w:type="dxa"/>
            <w:right w:w="0" w:type="dxa"/>
          </w:tblCellMar>
        </w:tblPrEx>
        <w:trPr>
          <w:trHeight w:val="450" w:hRule="atLeast"/>
        </w:trPr>
        <w:tc>
          <w:tcPr>
            <w:tcW w:w="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7A8B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351"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059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预算数92万元。其中：财政资金92万元。为女方年满45周岁以上的失独家庭父母办理住院护理保险。</w:t>
            </w:r>
          </w:p>
        </w:tc>
      </w:tr>
      <w:tr w14:paraId="66C04184">
        <w:tblPrEx>
          <w:tblCellMar>
            <w:top w:w="0" w:type="dxa"/>
            <w:left w:w="0" w:type="dxa"/>
            <w:bottom w:w="0" w:type="dxa"/>
            <w:right w:w="0" w:type="dxa"/>
          </w:tblCellMar>
        </w:tblPrEx>
        <w:trPr>
          <w:trHeight w:val="420" w:hRule="atLeast"/>
        </w:trPr>
        <w:tc>
          <w:tcPr>
            <w:tcW w:w="5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7DE8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0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0C23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3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7F51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2AB9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75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E25E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4B38C48A">
        <w:tblPrEx>
          <w:tblCellMar>
            <w:top w:w="0" w:type="dxa"/>
            <w:left w:w="0" w:type="dxa"/>
            <w:bottom w:w="0" w:type="dxa"/>
            <w:right w:w="0" w:type="dxa"/>
          </w:tblCellMar>
        </w:tblPrEx>
        <w:trPr>
          <w:trHeight w:val="420" w:hRule="atLeast"/>
        </w:trPr>
        <w:tc>
          <w:tcPr>
            <w:tcW w:w="5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E4CCD">
            <w:pPr>
              <w:jc w:val="center"/>
              <w:rPr>
                <w:rFonts w:ascii="宋体" w:hAnsi="宋体" w:cs="宋体"/>
                <w:b/>
                <w:color w:val="000000"/>
                <w:sz w:val="18"/>
                <w:szCs w:val="18"/>
              </w:rPr>
            </w:pPr>
          </w:p>
        </w:tc>
        <w:tc>
          <w:tcPr>
            <w:tcW w:w="20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54B3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3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412E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583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75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FDB3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779376B4">
        <w:tblPrEx>
          <w:tblCellMar>
            <w:top w:w="0" w:type="dxa"/>
            <w:left w:w="0" w:type="dxa"/>
            <w:bottom w:w="0" w:type="dxa"/>
            <w:right w:w="0" w:type="dxa"/>
          </w:tblCellMar>
        </w:tblPrEx>
        <w:trPr>
          <w:trHeight w:val="225" w:hRule="atLeast"/>
        </w:trPr>
        <w:tc>
          <w:tcPr>
            <w:tcW w:w="5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8ACE9">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E4B2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38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4D45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帮扶计划生育特殊家庭妥善解决他们的生活照料医疗服务养老保障等问题</w:t>
            </w:r>
          </w:p>
        </w:tc>
      </w:tr>
      <w:tr w14:paraId="24804441">
        <w:tblPrEx>
          <w:tblCellMar>
            <w:top w:w="0" w:type="dxa"/>
            <w:left w:w="0" w:type="dxa"/>
            <w:bottom w:w="0" w:type="dxa"/>
            <w:right w:w="0" w:type="dxa"/>
          </w:tblCellMar>
        </w:tblPrEx>
        <w:trPr>
          <w:trHeight w:val="225" w:hRule="atLeast"/>
        </w:trPr>
        <w:tc>
          <w:tcPr>
            <w:tcW w:w="5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DDAE3">
            <w:pPr>
              <w:jc w:val="center"/>
              <w:rPr>
                <w:rFonts w:ascii="Microsoft Sans Serif" w:hAnsi="Microsoft Sans Serif" w:eastAsia="Microsoft Sans Serif" w:cs="Microsoft Sans Serif"/>
                <w:b/>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32E4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38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31E5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此项工作的实施切实完善计划生育利益导向机制和保障体系，使这些家庭享受到政府的关爱，为构建和谐社会做贡献。</w:t>
            </w:r>
          </w:p>
        </w:tc>
      </w:tr>
      <w:tr w14:paraId="05C5E3C4">
        <w:tblPrEx>
          <w:tblCellMar>
            <w:top w:w="0" w:type="dxa"/>
            <w:left w:w="0" w:type="dxa"/>
            <w:bottom w:w="0" w:type="dxa"/>
            <w:right w:w="0" w:type="dxa"/>
          </w:tblCellMar>
        </w:tblPrEx>
        <w:trPr>
          <w:trHeight w:val="225" w:hRule="atLeast"/>
        </w:trPr>
        <w:tc>
          <w:tcPr>
            <w:tcW w:w="5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7381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0D42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0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8B72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0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7808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1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B873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6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E918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6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1FEB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673F4427">
        <w:tblPrEx>
          <w:tblCellMar>
            <w:top w:w="0" w:type="dxa"/>
            <w:left w:w="0" w:type="dxa"/>
            <w:bottom w:w="0" w:type="dxa"/>
            <w:right w:w="0" w:type="dxa"/>
          </w:tblCellMar>
        </w:tblPrEx>
        <w:trPr>
          <w:trHeight w:val="675" w:hRule="atLeast"/>
        </w:trPr>
        <w:tc>
          <w:tcPr>
            <w:tcW w:w="5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F808A">
            <w:pPr>
              <w:jc w:val="center"/>
              <w:rPr>
                <w:rFonts w:ascii="宋体" w:hAnsi="宋体" w:cs="宋体"/>
                <w:b/>
                <w:color w:val="000000"/>
                <w:sz w:val="18"/>
                <w:szCs w:val="18"/>
              </w:rPr>
            </w:pPr>
          </w:p>
        </w:tc>
        <w:tc>
          <w:tcPr>
            <w:tcW w:w="9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2F9A9">
            <w:pPr>
              <w:jc w:val="center"/>
              <w:rPr>
                <w:rFonts w:ascii="宋体" w:hAnsi="宋体" w:cs="宋体"/>
                <w:b/>
                <w:color w:val="000000"/>
                <w:sz w:val="18"/>
                <w:szCs w:val="18"/>
              </w:rPr>
            </w:pPr>
          </w:p>
        </w:tc>
        <w:tc>
          <w:tcPr>
            <w:tcW w:w="10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0A5D4">
            <w:pPr>
              <w:jc w:val="center"/>
              <w:rPr>
                <w:rFonts w:ascii="宋体" w:hAnsi="宋体" w:cs="宋体"/>
                <w:b/>
                <w:color w:val="000000"/>
                <w:sz w:val="18"/>
                <w:szCs w:val="18"/>
              </w:rPr>
            </w:pPr>
          </w:p>
        </w:tc>
        <w:tc>
          <w:tcPr>
            <w:tcW w:w="20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6A342">
            <w:pPr>
              <w:jc w:val="center"/>
              <w:rPr>
                <w:rFonts w:ascii="宋体" w:hAnsi="宋体" w:cs="宋体"/>
                <w:b/>
                <w:color w:val="000000"/>
                <w:sz w:val="18"/>
                <w:szCs w:val="18"/>
              </w:rPr>
            </w:pPr>
          </w:p>
        </w:tc>
        <w:tc>
          <w:tcPr>
            <w:tcW w:w="1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214BD">
            <w:pPr>
              <w:jc w:val="center"/>
              <w:rPr>
                <w:rFonts w:ascii="宋体" w:hAnsi="宋体" w:cs="宋体"/>
                <w:b/>
                <w:color w:val="000000"/>
                <w:sz w:val="18"/>
                <w:szCs w:val="18"/>
              </w:rPr>
            </w:pPr>
          </w:p>
        </w:tc>
        <w:tc>
          <w:tcPr>
            <w:tcW w:w="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2509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A274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12BF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6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FF7B9">
            <w:pPr>
              <w:jc w:val="center"/>
              <w:rPr>
                <w:rFonts w:ascii="宋体" w:hAnsi="宋体" w:cs="宋体"/>
                <w:b/>
                <w:color w:val="000000"/>
                <w:sz w:val="18"/>
                <w:szCs w:val="18"/>
              </w:rPr>
            </w:pPr>
          </w:p>
        </w:tc>
      </w:tr>
      <w:tr w14:paraId="10BCA495">
        <w:tblPrEx>
          <w:tblCellMar>
            <w:top w:w="0" w:type="dxa"/>
            <w:left w:w="0" w:type="dxa"/>
            <w:bottom w:w="0" w:type="dxa"/>
            <w:right w:w="0" w:type="dxa"/>
          </w:tblCellMar>
        </w:tblPrEx>
        <w:trPr>
          <w:trHeight w:val="897" w:hRule="atLeast"/>
        </w:trPr>
        <w:tc>
          <w:tcPr>
            <w:tcW w:w="5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6851B">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D16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DC7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摸底汇总</w:t>
            </w:r>
          </w:p>
        </w:tc>
        <w:tc>
          <w:tcPr>
            <w:tcW w:w="2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AD9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女方年满49周岁以上的计生特殊家庭进行摸底汇总  </w:t>
            </w: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D52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女方年满49周岁以上的计生特殊家庭进行摸底汇总  </w:t>
            </w:r>
          </w:p>
        </w:tc>
        <w:tc>
          <w:tcPr>
            <w:tcW w:w="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99C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E0D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575.00</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B34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6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B1E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文件名称：唐山市卫生和计划生育委员会唐山市民政局唐山市财政局唐山市人力资源和社会保障局《关于调整计划生育家庭特别扶助制度扶助标准的通知》（唐卫发【2018】73号）</w:t>
            </w:r>
          </w:p>
        </w:tc>
      </w:tr>
      <w:tr w14:paraId="49C63DA5">
        <w:tblPrEx>
          <w:tblCellMar>
            <w:top w:w="0" w:type="dxa"/>
            <w:left w:w="0" w:type="dxa"/>
            <w:bottom w:w="0" w:type="dxa"/>
            <w:right w:w="0" w:type="dxa"/>
          </w:tblCellMar>
        </w:tblPrEx>
        <w:trPr>
          <w:trHeight w:val="1067" w:hRule="atLeast"/>
        </w:trPr>
        <w:tc>
          <w:tcPr>
            <w:tcW w:w="5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2AA71">
            <w:pPr>
              <w:jc w:val="center"/>
              <w:rPr>
                <w:rFonts w:ascii="Microsoft Sans Serif" w:hAnsi="Microsoft Sans Serif" w:eastAsia="Microsoft Sans Serif" w:cs="Microsoft Sans Serif"/>
                <w:b/>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181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D0E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投保率</w:t>
            </w:r>
          </w:p>
        </w:tc>
        <w:tc>
          <w:tcPr>
            <w:tcW w:w="2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265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A28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400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219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C5C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C67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文件名称：唐山市卫生和计划生育委员会唐山市民政局唐山市财政局唐山市人力资源和社会保障局《关于调整计划生育家庭特别扶助制度扶助标准的通知》（唐卫发【2018】73号）</w:t>
            </w:r>
          </w:p>
        </w:tc>
      </w:tr>
      <w:tr w14:paraId="5AA4F130">
        <w:tblPrEx>
          <w:tblCellMar>
            <w:top w:w="0" w:type="dxa"/>
            <w:left w:w="0" w:type="dxa"/>
            <w:bottom w:w="0" w:type="dxa"/>
            <w:right w:w="0" w:type="dxa"/>
          </w:tblCellMar>
        </w:tblPrEx>
        <w:trPr>
          <w:trHeight w:val="968" w:hRule="atLeast"/>
        </w:trPr>
        <w:tc>
          <w:tcPr>
            <w:tcW w:w="5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7C28D">
            <w:pPr>
              <w:jc w:val="center"/>
              <w:rPr>
                <w:rFonts w:ascii="Microsoft Sans Serif" w:hAnsi="Microsoft Sans Serif" w:eastAsia="Microsoft Sans Serif" w:cs="Microsoft Sans Serif"/>
                <w:b/>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F6C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D47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参保及时率</w:t>
            </w:r>
          </w:p>
        </w:tc>
        <w:tc>
          <w:tcPr>
            <w:tcW w:w="2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C4B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AAD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AB9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CDA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DDD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B59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文件名称：唐山市卫生和计划生育委员会唐山市民政局唐山市财政局唐山市人力资源和社会保障局《关于调整计划生育家庭特别扶助制度扶助标准的通知》（唐卫发【2018】73号）</w:t>
            </w:r>
          </w:p>
        </w:tc>
      </w:tr>
      <w:tr w14:paraId="4BD4C3DE">
        <w:tblPrEx>
          <w:tblCellMar>
            <w:top w:w="0" w:type="dxa"/>
            <w:left w:w="0" w:type="dxa"/>
            <w:bottom w:w="0" w:type="dxa"/>
            <w:right w:w="0" w:type="dxa"/>
          </w:tblCellMar>
        </w:tblPrEx>
        <w:trPr>
          <w:trHeight w:val="962" w:hRule="atLeast"/>
        </w:trPr>
        <w:tc>
          <w:tcPr>
            <w:tcW w:w="5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59CC7">
            <w:pPr>
              <w:jc w:val="center"/>
              <w:rPr>
                <w:rFonts w:ascii="Microsoft Sans Serif" w:hAnsi="Microsoft Sans Serif" w:eastAsia="Microsoft Sans Serif" w:cs="Microsoft Sans Serif"/>
                <w:b/>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C25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F59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参保率</w:t>
            </w:r>
          </w:p>
        </w:tc>
        <w:tc>
          <w:tcPr>
            <w:tcW w:w="2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879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CAB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7C1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8A0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01B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04C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文件名称：唐山市卫生和计划生育委员会唐山市民政局唐山市财政局唐山市人力资源和社会保障局《关于调整计划生育家庭特别扶助制度扶助标准的通知》（唐卫发【2018】73号）</w:t>
            </w:r>
          </w:p>
        </w:tc>
      </w:tr>
      <w:tr w14:paraId="4BF65E21">
        <w:tblPrEx>
          <w:tblCellMar>
            <w:top w:w="0" w:type="dxa"/>
            <w:left w:w="0" w:type="dxa"/>
            <w:bottom w:w="0" w:type="dxa"/>
            <w:right w:w="0" w:type="dxa"/>
          </w:tblCellMar>
        </w:tblPrEx>
        <w:trPr>
          <w:trHeight w:val="976" w:hRule="atLeast"/>
        </w:trPr>
        <w:tc>
          <w:tcPr>
            <w:tcW w:w="5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B0154">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EB9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4EF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参保及时率</w:t>
            </w:r>
          </w:p>
        </w:tc>
        <w:tc>
          <w:tcPr>
            <w:tcW w:w="2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E2F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3D0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按时间节点应投保人数比例  </w:t>
            </w:r>
          </w:p>
        </w:tc>
        <w:tc>
          <w:tcPr>
            <w:tcW w:w="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2BA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67A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574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1B6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文件名称：唐山市卫生和计划生育委员会唐山市民政局唐山市财政局唐山市人力资源和社会保障局《关于调整计划生育家庭特别扶助制度扶助标准的通知》（唐卫发【2018】73号）</w:t>
            </w:r>
          </w:p>
        </w:tc>
      </w:tr>
      <w:tr w14:paraId="0F2FB5AA">
        <w:tblPrEx>
          <w:tblCellMar>
            <w:top w:w="0" w:type="dxa"/>
            <w:left w:w="0" w:type="dxa"/>
            <w:bottom w:w="0" w:type="dxa"/>
            <w:right w:w="0" w:type="dxa"/>
          </w:tblCellMar>
        </w:tblPrEx>
        <w:trPr>
          <w:trHeight w:val="1089" w:hRule="atLeast"/>
        </w:trPr>
        <w:tc>
          <w:tcPr>
            <w:tcW w:w="5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5FDD1">
            <w:pPr>
              <w:jc w:val="center"/>
              <w:rPr>
                <w:rFonts w:ascii="Microsoft Sans Serif" w:hAnsi="Microsoft Sans Serif" w:eastAsia="Microsoft Sans Serif" w:cs="Microsoft Sans Serif"/>
                <w:b/>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70E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71E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参保率</w:t>
            </w:r>
          </w:p>
        </w:tc>
        <w:tc>
          <w:tcPr>
            <w:tcW w:w="2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6B5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1A3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摸底人数与投保人数的比例   </w:t>
            </w:r>
          </w:p>
        </w:tc>
        <w:tc>
          <w:tcPr>
            <w:tcW w:w="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657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FFE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F43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32E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文件名称：唐山市卫生和计划生育委员会唐山市民政局唐山市财政局唐山市人力资源和社会保障局《关于调整计划生育家庭特别扶助制度扶助标准的通知》（唐卫发【2018】73号）</w:t>
            </w:r>
          </w:p>
        </w:tc>
      </w:tr>
      <w:tr w14:paraId="0BFF3C0E">
        <w:tblPrEx>
          <w:tblCellMar>
            <w:top w:w="0" w:type="dxa"/>
            <w:left w:w="0" w:type="dxa"/>
            <w:bottom w:w="0" w:type="dxa"/>
            <w:right w:w="0" w:type="dxa"/>
          </w:tblCellMar>
        </w:tblPrEx>
        <w:trPr>
          <w:trHeight w:val="977" w:hRule="atLeast"/>
        </w:trPr>
        <w:tc>
          <w:tcPr>
            <w:tcW w:w="5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90683">
            <w:pPr>
              <w:jc w:val="center"/>
              <w:rPr>
                <w:rFonts w:ascii="Microsoft Sans Serif" w:hAnsi="Microsoft Sans Serif" w:eastAsia="Microsoft Sans Serif" w:cs="Microsoft Sans Serif"/>
                <w:b/>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BA7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526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解决计生特殊家庭的困难</w:t>
            </w:r>
          </w:p>
        </w:tc>
        <w:tc>
          <w:tcPr>
            <w:tcW w:w="2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AC2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解决计生特殊家庭在养老、医疗服务方面的困难  </w:t>
            </w: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0C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解决计生特殊家庭在养老、医疗服务方面的困难  </w:t>
            </w:r>
          </w:p>
        </w:tc>
        <w:tc>
          <w:tcPr>
            <w:tcW w:w="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D98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984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8BA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35F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文件名称：唐山市卫生和计划生育委员会唐山市民政局唐山市财政局唐山市人力资源和社会保障局《关于调整计划生育家庭特别扶助制度扶助标准的通知》（唐卫发【2018】73号）</w:t>
            </w:r>
          </w:p>
        </w:tc>
      </w:tr>
      <w:tr w14:paraId="59F722B7">
        <w:tblPrEx>
          <w:tblCellMar>
            <w:top w:w="0" w:type="dxa"/>
            <w:left w:w="0" w:type="dxa"/>
            <w:bottom w:w="0" w:type="dxa"/>
            <w:right w:w="0" w:type="dxa"/>
          </w:tblCellMar>
        </w:tblPrEx>
        <w:trPr>
          <w:trHeight w:val="1105" w:hRule="atLeast"/>
        </w:trPr>
        <w:tc>
          <w:tcPr>
            <w:tcW w:w="5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F8CDF">
            <w:pPr>
              <w:jc w:val="center"/>
              <w:rPr>
                <w:rFonts w:ascii="Microsoft Sans Serif" w:hAnsi="Microsoft Sans Serif" w:eastAsia="Microsoft Sans Serif" w:cs="Microsoft Sans Serif"/>
                <w:b/>
                <w:color w:val="000000"/>
                <w:sz w:val="18"/>
                <w:szCs w:val="18"/>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C32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D1E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投保率</w:t>
            </w:r>
          </w:p>
        </w:tc>
        <w:tc>
          <w:tcPr>
            <w:tcW w:w="2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AD6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E8E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应投保人数与投保人数的比例  </w:t>
            </w:r>
          </w:p>
        </w:tc>
        <w:tc>
          <w:tcPr>
            <w:tcW w:w="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52C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8D6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EC1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A0E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文件名称：唐山市卫生和计划生育委员会唐山市民政局唐山市财政局唐山市人力资源和社会保障局《关于调整计划生育家庭特别扶助制度扶助标准的通知》（唐卫发【2018】73号）</w:t>
            </w:r>
          </w:p>
        </w:tc>
      </w:tr>
      <w:tr w14:paraId="60B3C2DE">
        <w:tblPrEx>
          <w:tblCellMar>
            <w:top w:w="0" w:type="dxa"/>
            <w:left w:w="0" w:type="dxa"/>
            <w:bottom w:w="0" w:type="dxa"/>
            <w:right w:w="0" w:type="dxa"/>
          </w:tblCellMar>
        </w:tblPrEx>
        <w:trPr>
          <w:trHeight w:val="979" w:hRule="atLeast"/>
        </w:trPr>
        <w:tc>
          <w:tcPr>
            <w:tcW w:w="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BA124">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1DA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684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7BF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落实国家扶助政策的满意度</w:t>
            </w:r>
          </w:p>
        </w:tc>
        <w:tc>
          <w:tcPr>
            <w:tcW w:w="1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2DA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落实国家扶助政策的满意度</w:t>
            </w:r>
          </w:p>
        </w:tc>
        <w:tc>
          <w:tcPr>
            <w:tcW w:w="2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8C9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769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053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6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467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文件名称：唐山市卫生和计划生育委员会唐山市民政局唐山市财政局唐山市人力资源和社会保障局《关于调整计划生育家庭特别扶助制度扶助标准的通知》（唐卫发【2018】73号）</w:t>
            </w:r>
          </w:p>
        </w:tc>
      </w:tr>
    </w:tbl>
    <w:p w14:paraId="6B479B55">
      <w:pPr>
        <w:spacing w:line="580" w:lineRule="exact"/>
        <w:rPr>
          <w:rFonts w:eastAsia="方正仿宋_GBK"/>
          <w:sz w:val="32"/>
          <w:szCs w:val="32"/>
        </w:rPr>
      </w:pPr>
    </w:p>
    <w:p w14:paraId="351F002B">
      <w:pPr>
        <w:spacing w:line="580" w:lineRule="exact"/>
        <w:rPr>
          <w:rFonts w:eastAsia="方正仿宋_GBK"/>
          <w:sz w:val="32"/>
          <w:szCs w:val="32"/>
        </w:rPr>
      </w:pPr>
    </w:p>
    <w:p w14:paraId="015647DE">
      <w:pPr>
        <w:spacing w:line="580" w:lineRule="exact"/>
        <w:rPr>
          <w:rFonts w:eastAsia="方正仿宋_GBK"/>
          <w:sz w:val="32"/>
          <w:szCs w:val="32"/>
        </w:rPr>
      </w:pPr>
    </w:p>
    <w:p w14:paraId="660FC5BF">
      <w:pPr>
        <w:spacing w:line="580" w:lineRule="exact"/>
        <w:rPr>
          <w:rFonts w:eastAsia="方正仿宋_GBK"/>
          <w:sz w:val="32"/>
          <w:szCs w:val="32"/>
        </w:rPr>
      </w:pPr>
    </w:p>
    <w:p w14:paraId="06220FC7">
      <w:pPr>
        <w:spacing w:line="580" w:lineRule="exact"/>
        <w:rPr>
          <w:rFonts w:eastAsia="方正仿宋_GBK"/>
          <w:sz w:val="32"/>
          <w:szCs w:val="32"/>
        </w:rPr>
      </w:pPr>
    </w:p>
    <w:p w14:paraId="63C3E6A2">
      <w:pPr>
        <w:spacing w:line="580" w:lineRule="exact"/>
        <w:rPr>
          <w:rFonts w:eastAsia="方正仿宋_GBK"/>
          <w:sz w:val="32"/>
          <w:szCs w:val="32"/>
        </w:rPr>
      </w:pPr>
    </w:p>
    <w:p w14:paraId="6D73CE88">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24.卫生计生健康管理事务经费绩效目标表</w:t>
      </w:r>
    </w:p>
    <w:tbl>
      <w:tblPr>
        <w:tblStyle w:val="10"/>
        <w:tblpPr w:leftFromText="180" w:rightFromText="180" w:vertAnchor="text" w:horzAnchor="page" w:tblpX="835" w:tblpY="105"/>
        <w:tblOverlap w:val="never"/>
        <w:tblW w:w="14899" w:type="dxa"/>
        <w:tblInd w:w="0" w:type="dxa"/>
        <w:tblLayout w:type="fixed"/>
        <w:tblCellMar>
          <w:top w:w="0" w:type="dxa"/>
          <w:left w:w="0" w:type="dxa"/>
          <w:bottom w:w="0" w:type="dxa"/>
          <w:right w:w="0" w:type="dxa"/>
        </w:tblCellMar>
      </w:tblPr>
      <w:tblGrid>
        <w:gridCol w:w="544"/>
        <w:gridCol w:w="916"/>
        <w:gridCol w:w="1274"/>
        <w:gridCol w:w="2822"/>
        <w:gridCol w:w="2619"/>
        <w:gridCol w:w="277"/>
        <w:gridCol w:w="480"/>
        <w:gridCol w:w="790"/>
        <w:gridCol w:w="5177"/>
      </w:tblGrid>
      <w:tr w14:paraId="081E0E50">
        <w:tblPrEx>
          <w:tblCellMar>
            <w:top w:w="0" w:type="dxa"/>
            <w:left w:w="0" w:type="dxa"/>
            <w:bottom w:w="0" w:type="dxa"/>
            <w:right w:w="0" w:type="dxa"/>
          </w:tblCellMar>
        </w:tblPrEx>
        <w:trPr>
          <w:trHeight w:val="450" w:hRule="atLeast"/>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7370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0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62E7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1302812181VM042QMS5Y9</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0F31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72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B19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卫生计生健康管理事务经费</w:t>
            </w:r>
          </w:p>
        </w:tc>
      </w:tr>
      <w:tr w14:paraId="770839F8">
        <w:tblPrEx>
          <w:tblCellMar>
            <w:top w:w="0" w:type="dxa"/>
            <w:left w:w="0" w:type="dxa"/>
            <w:bottom w:w="0" w:type="dxa"/>
            <w:right w:w="0" w:type="dxa"/>
          </w:tblCellMar>
        </w:tblPrEx>
        <w:trPr>
          <w:trHeight w:val="225" w:hRule="atLeast"/>
        </w:trPr>
        <w:tc>
          <w:tcPr>
            <w:tcW w:w="555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7C08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34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27827">
            <w:pPr>
              <w:jc w:val="left"/>
              <w:rPr>
                <w:rFonts w:ascii="宋体" w:hAnsi="宋体" w:cs="宋体"/>
                <w:color w:val="000000"/>
                <w:sz w:val="18"/>
                <w:szCs w:val="18"/>
              </w:rPr>
            </w:pPr>
          </w:p>
        </w:tc>
      </w:tr>
      <w:tr w14:paraId="7903323E">
        <w:tblPrEx>
          <w:tblCellMar>
            <w:top w:w="0" w:type="dxa"/>
            <w:left w:w="0" w:type="dxa"/>
            <w:bottom w:w="0" w:type="dxa"/>
            <w:right w:w="0" w:type="dxa"/>
          </w:tblCellMar>
        </w:tblPrEx>
        <w:trPr>
          <w:trHeight w:val="450" w:hRule="atLeast"/>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4DC1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3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B9D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预算数35万元。其中：财政资金35万元。主要用于卫生健康管理事务支出包括战略规划、综合监管、宣传引进、健康促进、人口监测、基本药物和短缺药品监测等</w:t>
            </w:r>
          </w:p>
        </w:tc>
      </w:tr>
      <w:tr w14:paraId="54EEEAE0">
        <w:tblPrEx>
          <w:tblCellMar>
            <w:top w:w="0" w:type="dxa"/>
            <w:left w:w="0" w:type="dxa"/>
            <w:bottom w:w="0" w:type="dxa"/>
            <w:right w:w="0" w:type="dxa"/>
          </w:tblCellMar>
        </w:tblPrEx>
        <w:trPr>
          <w:trHeight w:val="420" w:hRule="atLeast"/>
        </w:trPr>
        <w:tc>
          <w:tcPr>
            <w:tcW w:w="5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B7F8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1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7C2B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4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4F50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95A7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9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0A5A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2EEA056E">
        <w:tblPrEx>
          <w:tblCellMar>
            <w:top w:w="0" w:type="dxa"/>
            <w:left w:w="0" w:type="dxa"/>
            <w:bottom w:w="0" w:type="dxa"/>
            <w:right w:w="0" w:type="dxa"/>
          </w:tblCellMar>
        </w:tblPrEx>
        <w:trPr>
          <w:trHeight w:val="420" w:hRule="atLeast"/>
        </w:trPr>
        <w:tc>
          <w:tcPr>
            <w:tcW w:w="5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58809">
            <w:pPr>
              <w:jc w:val="center"/>
              <w:rPr>
                <w:rFonts w:ascii="宋体" w:hAnsi="宋体" w:cs="宋体"/>
                <w:b/>
                <w:color w:val="000000"/>
                <w:sz w:val="18"/>
                <w:szCs w:val="18"/>
              </w:rPr>
            </w:pPr>
          </w:p>
        </w:tc>
        <w:tc>
          <w:tcPr>
            <w:tcW w:w="21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0BA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4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9FC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87E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59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0C7B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7A8A42BA">
        <w:tblPrEx>
          <w:tblCellMar>
            <w:top w:w="0" w:type="dxa"/>
            <w:left w:w="0" w:type="dxa"/>
            <w:bottom w:w="0" w:type="dxa"/>
            <w:right w:w="0" w:type="dxa"/>
          </w:tblCellMar>
        </w:tblPrEx>
        <w:trPr>
          <w:trHeight w:val="225" w:hRule="atLeast"/>
        </w:trPr>
        <w:tc>
          <w:tcPr>
            <w:tcW w:w="5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F19E9">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1EE6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43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337A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建立科学可持续的投入保障长效机制</w:t>
            </w:r>
          </w:p>
        </w:tc>
      </w:tr>
      <w:tr w14:paraId="0E75DA58">
        <w:tblPrEx>
          <w:tblCellMar>
            <w:top w:w="0" w:type="dxa"/>
            <w:left w:w="0" w:type="dxa"/>
            <w:bottom w:w="0" w:type="dxa"/>
            <w:right w:w="0" w:type="dxa"/>
          </w:tblCellMar>
        </w:tblPrEx>
        <w:trPr>
          <w:trHeight w:val="225" w:hRule="atLeast"/>
        </w:trPr>
        <w:tc>
          <w:tcPr>
            <w:tcW w:w="5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EC399">
            <w:pPr>
              <w:jc w:val="center"/>
              <w:rPr>
                <w:rFonts w:ascii="Microsoft Sans Serif" w:hAnsi="Microsoft Sans Serif" w:eastAsia="Microsoft Sans Serif" w:cs="Microsoft Sans Serif"/>
                <w:b/>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278F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43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727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提高基本医疗卫生服务供给效率和水平</w:t>
            </w:r>
          </w:p>
        </w:tc>
      </w:tr>
      <w:tr w14:paraId="4D8C9EFC">
        <w:tblPrEx>
          <w:tblCellMar>
            <w:top w:w="0" w:type="dxa"/>
            <w:left w:w="0" w:type="dxa"/>
            <w:bottom w:w="0" w:type="dxa"/>
            <w:right w:w="0" w:type="dxa"/>
          </w:tblCellMar>
        </w:tblPrEx>
        <w:trPr>
          <w:trHeight w:val="225" w:hRule="atLeast"/>
        </w:trPr>
        <w:tc>
          <w:tcPr>
            <w:tcW w:w="5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60E6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3543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2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3ABA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8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D43C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6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D9A1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5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CF65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51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331D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44658CE9">
        <w:tblPrEx>
          <w:tblCellMar>
            <w:top w:w="0" w:type="dxa"/>
            <w:left w:w="0" w:type="dxa"/>
            <w:bottom w:w="0" w:type="dxa"/>
            <w:right w:w="0" w:type="dxa"/>
          </w:tblCellMar>
        </w:tblPrEx>
        <w:trPr>
          <w:trHeight w:val="675" w:hRule="atLeast"/>
        </w:trPr>
        <w:tc>
          <w:tcPr>
            <w:tcW w:w="5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C1020">
            <w:pPr>
              <w:jc w:val="center"/>
              <w:rPr>
                <w:rFonts w:ascii="宋体" w:hAnsi="宋体" w:cs="宋体"/>
                <w:b/>
                <w:color w:val="000000"/>
                <w:sz w:val="18"/>
                <w:szCs w:val="18"/>
              </w:rPr>
            </w:pPr>
          </w:p>
        </w:tc>
        <w:tc>
          <w:tcPr>
            <w:tcW w:w="9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368A7">
            <w:pPr>
              <w:jc w:val="center"/>
              <w:rPr>
                <w:rFonts w:ascii="宋体" w:hAnsi="宋体" w:cs="宋体"/>
                <w:b/>
                <w:color w:val="000000"/>
                <w:sz w:val="18"/>
                <w:szCs w:val="18"/>
              </w:rPr>
            </w:pPr>
          </w:p>
        </w:tc>
        <w:tc>
          <w:tcPr>
            <w:tcW w:w="12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29E04">
            <w:pPr>
              <w:jc w:val="center"/>
              <w:rPr>
                <w:rFonts w:ascii="宋体" w:hAnsi="宋体" w:cs="宋体"/>
                <w:b/>
                <w:color w:val="000000"/>
                <w:sz w:val="18"/>
                <w:szCs w:val="18"/>
              </w:rPr>
            </w:pPr>
          </w:p>
        </w:tc>
        <w:tc>
          <w:tcPr>
            <w:tcW w:w="28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4E702">
            <w:pPr>
              <w:jc w:val="center"/>
              <w:rPr>
                <w:rFonts w:ascii="宋体" w:hAnsi="宋体" w:cs="宋体"/>
                <w:b/>
                <w:color w:val="000000"/>
                <w:sz w:val="18"/>
                <w:szCs w:val="18"/>
              </w:rPr>
            </w:pPr>
          </w:p>
        </w:tc>
        <w:tc>
          <w:tcPr>
            <w:tcW w:w="26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EEC41">
            <w:pPr>
              <w:jc w:val="center"/>
              <w:rPr>
                <w:rFonts w:ascii="宋体" w:hAnsi="宋体" w:cs="宋体"/>
                <w:b/>
                <w:color w:val="000000"/>
                <w:sz w:val="18"/>
                <w:szCs w:val="18"/>
              </w:rPr>
            </w:pP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A39C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6672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0D67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5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00751">
            <w:pPr>
              <w:jc w:val="center"/>
              <w:rPr>
                <w:rFonts w:ascii="宋体" w:hAnsi="宋体" w:cs="宋体"/>
                <w:b/>
                <w:color w:val="000000"/>
                <w:sz w:val="18"/>
                <w:szCs w:val="18"/>
              </w:rPr>
            </w:pPr>
          </w:p>
        </w:tc>
      </w:tr>
      <w:tr w14:paraId="4D7328FA">
        <w:tblPrEx>
          <w:tblCellMar>
            <w:top w:w="0" w:type="dxa"/>
            <w:left w:w="0" w:type="dxa"/>
            <w:bottom w:w="0" w:type="dxa"/>
            <w:right w:w="0" w:type="dxa"/>
          </w:tblCellMar>
        </w:tblPrEx>
        <w:trPr>
          <w:trHeight w:val="902" w:hRule="atLeast"/>
        </w:trPr>
        <w:tc>
          <w:tcPr>
            <w:tcW w:w="5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BA25C">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063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571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卫生计生宣传教育完成率</w:t>
            </w:r>
          </w:p>
        </w:tc>
        <w:tc>
          <w:tcPr>
            <w:tcW w:w="2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013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卫生计生宣传教育完成次数占计划开展次数的比例</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940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卫生计生宣传教育完成次数占计划开展次数的比例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F20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D38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27E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1C3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文件名称：河北省人民政府办公厅关于印发医疗卫生领域省与市、县财政事权和支出责任划分改革实施方案的通知；【2018】94号</w:t>
            </w:r>
          </w:p>
        </w:tc>
      </w:tr>
      <w:tr w14:paraId="382AF07F">
        <w:tblPrEx>
          <w:tblCellMar>
            <w:top w:w="0" w:type="dxa"/>
            <w:left w:w="0" w:type="dxa"/>
            <w:bottom w:w="0" w:type="dxa"/>
            <w:right w:w="0" w:type="dxa"/>
          </w:tblCellMar>
        </w:tblPrEx>
        <w:trPr>
          <w:trHeight w:val="830" w:hRule="atLeast"/>
        </w:trPr>
        <w:tc>
          <w:tcPr>
            <w:tcW w:w="5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7ECBD">
            <w:pPr>
              <w:jc w:val="center"/>
              <w:rPr>
                <w:rFonts w:ascii="Microsoft Sans Serif" w:hAnsi="Microsoft Sans Serif" w:eastAsia="Microsoft Sans Serif" w:cs="Microsoft Sans Serif"/>
                <w:b/>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1FA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049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安全生产事件有效防范</w:t>
            </w:r>
          </w:p>
        </w:tc>
        <w:tc>
          <w:tcPr>
            <w:tcW w:w="2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775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有效防范县直卫生计生系统安全生产事件的发生</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9A6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有效防范县直卫生计生系统安全生产事件的发生</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7B0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6AA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A21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D10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文件名称：河北省人民政府办公厅关于印发医疗卫生领域省与市、县财政事权和支出责任划分改革实施方案的通知；【2018】94号</w:t>
            </w:r>
          </w:p>
        </w:tc>
      </w:tr>
      <w:tr w14:paraId="22452F97">
        <w:tblPrEx>
          <w:tblCellMar>
            <w:top w:w="0" w:type="dxa"/>
            <w:left w:w="0" w:type="dxa"/>
            <w:bottom w:w="0" w:type="dxa"/>
            <w:right w:w="0" w:type="dxa"/>
          </w:tblCellMar>
        </w:tblPrEx>
        <w:trPr>
          <w:trHeight w:val="828" w:hRule="atLeast"/>
        </w:trPr>
        <w:tc>
          <w:tcPr>
            <w:tcW w:w="5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91100">
            <w:pPr>
              <w:jc w:val="center"/>
              <w:rPr>
                <w:rFonts w:ascii="Microsoft Sans Serif" w:hAnsi="Microsoft Sans Serif" w:eastAsia="Microsoft Sans Serif" w:cs="Microsoft Sans Serif"/>
                <w:b/>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E17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BDB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卫生计软硬件服务能力提升情况</w:t>
            </w:r>
          </w:p>
        </w:tc>
        <w:tc>
          <w:tcPr>
            <w:tcW w:w="2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3D2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年度内卫生计生系统软硬件服务能力与上一年度相比较</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CA2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年度内卫生计生系统软硬件服务能力与上一年度相比较</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FE2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79F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001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085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文件名称：河北省人民政府办公厅关于印发医疗卫生领域省与市、县财政事权和支出责任划分改革实施方案的通知；【2018】94号</w:t>
            </w:r>
          </w:p>
        </w:tc>
      </w:tr>
      <w:tr w14:paraId="4092D25A">
        <w:tblPrEx>
          <w:tblCellMar>
            <w:top w:w="0" w:type="dxa"/>
            <w:left w:w="0" w:type="dxa"/>
            <w:bottom w:w="0" w:type="dxa"/>
            <w:right w:w="0" w:type="dxa"/>
          </w:tblCellMar>
        </w:tblPrEx>
        <w:trPr>
          <w:trHeight w:val="962" w:hRule="atLeast"/>
        </w:trPr>
        <w:tc>
          <w:tcPr>
            <w:tcW w:w="5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F835B">
            <w:pPr>
              <w:jc w:val="center"/>
              <w:rPr>
                <w:rFonts w:ascii="Microsoft Sans Serif" w:hAnsi="Microsoft Sans Serif" w:eastAsia="Microsoft Sans Serif" w:cs="Microsoft Sans Serif"/>
                <w:b/>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F09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022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医疗卫生机构信息化系统覆盖率</w:t>
            </w:r>
          </w:p>
        </w:tc>
        <w:tc>
          <w:tcPr>
            <w:tcW w:w="2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0D4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实现信息化系统使用的基层医疗卫生机构数量占基层医疗卫生机构总数的比例</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582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实现信息化系统使用的基层医疗卫生机构数量占基层医疗卫生机构总数的比例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CC9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5C9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3ED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B81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文件名称：河北省人民政府办公厅关于印发医疗卫生领域省与市、县财政事权和支出责任划分改革实施方案的通知；【2018】94号</w:t>
            </w:r>
          </w:p>
        </w:tc>
      </w:tr>
      <w:tr w14:paraId="66EE36E2">
        <w:tblPrEx>
          <w:tblCellMar>
            <w:top w:w="0" w:type="dxa"/>
            <w:left w:w="0" w:type="dxa"/>
            <w:bottom w:w="0" w:type="dxa"/>
            <w:right w:w="0" w:type="dxa"/>
          </w:tblCellMar>
        </w:tblPrEx>
        <w:trPr>
          <w:trHeight w:val="976" w:hRule="atLeast"/>
        </w:trPr>
        <w:tc>
          <w:tcPr>
            <w:tcW w:w="5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CA6E7">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BCE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BE6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卫生计软硬件服务能力提升情况</w:t>
            </w:r>
          </w:p>
        </w:tc>
        <w:tc>
          <w:tcPr>
            <w:tcW w:w="2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907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年度内卫生计生系统软硬件服务能力与上一年度相比较</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1FF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年度内卫生计生系统软硬件服务能力与上一年度相比较</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646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53C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45A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976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文件名称：河北省人民政府办公厅关于印发医疗卫生领域省与市、县财政事权和支出责任划分改革实施方案的通知；【2018】94号</w:t>
            </w:r>
          </w:p>
        </w:tc>
      </w:tr>
      <w:tr w14:paraId="33F0F2F6">
        <w:tblPrEx>
          <w:tblCellMar>
            <w:top w:w="0" w:type="dxa"/>
            <w:left w:w="0" w:type="dxa"/>
            <w:bottom w:w="0" w:type="dxa"/>
            <w:right w:w="0" w:type="dxa"/>
          </w:tblCellMar>
        </w:tblPrEx>
        <w:trPr>
          <w:trHeight w:val="947" w:hRule="atLeast"/>
        </w:trPr>
        <w:tc>
          <w:tcPr>
            <w:tcW w:w="5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C7BB4">
            <w:pPr>
              <w:jc w:val="center"/>
              <w:rPr>
                <w:rFonts w:ascii="Microsoft Sans Serif" w:hAnsi="Microsoft Sans Serif" w:eastAsia="Microsoft Sans Serif" w:cs="Microsoft Sans Serif"/>
                <w:b/>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28F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66C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医疗卫生机构信息化系统覆盖率</w:t>
            </w:r>
          </w:p>
        </w:tc>
        <w:tc>
          <w:tcPr>
            <w:tcW w:w="2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017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实现信息化系统使用的基层医疗卫生机构数量占基层医疗卫生机构总数的比例</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271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实现信息化系统使用的基层医疗卫生机构数量占基层医疗卫生机构总数的比例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639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A8A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50A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D93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文件名称：河北省人民政府办公厅关于印发医疗卫生领域省与市、县财政事权和支出责任划分改革实施方案的通知；【2018】94号</w:t>
            </w:r>
          </w:p>
        </w:tc>
      </w:tr>
      <w:tr w14:paraId="17D62093">
        <w:tblPrEx>
          <w:tblCellMar>
            <w:top w:w="0" w:type="dxa"/>
            <w:left w:w="0" w:type="dxa"/>
            <w:bottom w:w="0" w:type="dxa"/>
            <w:right w:w="0" w:type="dxa"/>
          </w:tblCellMar>
        </w:tblPrEx>
        <w:trPr>
          <w:trHeight w:val="976" w:hRule="atLeast"/>
        </w:trPr>
        <w:tc>
          <w:tcPr>
            <w:tcW w:w="5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588C8">
            <w:pPr>
              <w:jc w:val="center"/>
              <w:rPr>
                <w:rFonts w:ascii="Microsoft Sans Serif" w:hAnsi="Microsoft Sans Serif" w:eastAsia="Microsoft Sans Serif" w:cs="Microsoft Sans Serif"/>
                <w:b/>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D2A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468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软硬件正常服务情况</w:t>
            </w:r>
          </w:p>
        </w:tc>
        <w:tc>
          <w:tcPr>
            <w:tcW w:w="2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BA7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卫生计生系统装备现代化及信息化程度</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6FB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卫生计生系统装备现代化及信息化程度</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1EB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724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F8C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A3C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文件名称：河北省人民政府办公厅关于印发医疗卫生领域省与市、县财政事权和支出责任划分改革实施方案的通知；【2018】94号</w:t>
            </w:r>
          </w:p>
        </w:tc>
      </w:tr>
      <w:tr w14:paraId="02E800AD">
        <w:tblPrEx>
          <w:tblCellMar>
            <w:top w:w="0" w:type="dxa"/>
            <w:left w:w="0" w:type="dxa"/>
            <w:bottom w:w="0" w:type="dxa"/>
            <w:right w:w="0" w:type="dxa"/>
          </w:tblCellMar>
        </w:tblPrEx>
        <w:trPr>
          <w:trHeight w:val="975" w:hRule="atLeast"/>
        </w:trPr>
        <w:tc>
          <w:tcPr>
            <w:tcW w:w="5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C6093">
            <w:pPr>
              <w:jc w:val="center"/>
              <w:rPr>
                <w:rFonts w:ascii="Microsoft Sans Serif" w:hAnsi="Microsoft Sans Serif" w:eastAsia="Microsoft Sans Serif" w:cs="Microsoft Sans Serif"/>
                <w:b/>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1B1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674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基础设施维修改造任务完成率</w:t>
            </w:r>
          </w:p>
        </w:tc>
        <w:tc>
          <w:tcPr>
            <w:tcW w:w="2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599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年度内实际完成维修改造任务数占计划维修改造任务数的比例</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AF7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年度内实际完成维修改造任务数占计划维修改造任务数的比例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330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CC3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667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AFC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文件名称：河北省人民政府办公厅关于印发医疗卫生领域省与市、县财政事权和支出责任划分改革实施方案的通知；【2018】94号</w:t>
            </w:r>
          </w:p>
        </w:tc>
      </w:tr>
      <w:tr w14:paraId="7EA668A0">
        <w:tblPrEx>
          <w:tblCellMar>
            <w:top w:w="0" w:type="dxa"/>
            <w:left w:w="0" w:type="dxa"/>
            <w:bottom w:w="0" w:type="dxa"/>
            <w:right w:w="0" w:type="dxa"/>
          </w:tblCellMar>
        </w:tblPrEx>
        <w:trPr>
          <w:trHeight w:val="947" w:hRule="atLeast"/>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E9097">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DBC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7EF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2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8E2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6E8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EA1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FC6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353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C8E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文件名称：河北省人民政府办公厅关于印发医疗卫生领域省与市、县财政事权和支出责任划分改革实施方案的通知；【2018】94号</w:t>
            </w:r>
          </w:p>
        </w:tc>
      </w:tr>
    </w:tbl>
    <w:p w14:paraId="5108D06A">
      <w:pPr>
        <w:spacing w:line="580" w:lineRule="exact"/>
        <w:rPr>
          <w:rFonts w:eastAsia="方正仿宋_GBK"/>
          <w:sz w:val="32"/>
          <w:szCs w:val="32"/>
        </w:rPr>
      </w:pPr>
    </w:p>
    <w:p w14:paraId="5A3049F3">
      <w:pPr>
        <w:spacing w:line="580" w:lineRule="exact"/>
        <w:rPr>
          <w:rFonts w:eastAsia="方正仿宋_GBK"/>
          <w:sz w:val="32"/>
          <w:szCs w:val="32"/>
        </w:rPr>
      </w:pPr>
    </w:p>
    <w:p w14:paraId="0991C825">
      <w:pPr>
        <w:spacing w:line="580" w:lineRule="exact"/>
        <w:rPr>
          <w:rFonts w:eastAsia="方正仿宋_GBK"/>
          <w:sz w:val="32"/>
          <w:szCs w:val="32"/>
        </w:rPr>
      </w:pPr>
    </w:p>
    <w:p w14:paraId="38B7F741">
      <w:pPr>
        <w:spacing w:line="580" w:lineRule="exact"/>
        <w:rPr>
          <w:rFonts w:eastAsia="方正仿宋_GBK"/>
          <w:sz w:val="32"/>
          <w:szCs w:val="32"/>
        </w:rPr>
      </w:pPr>
    </w:p>
    <w:p w14:paraId="04953ADB">
      <w:pPr>
        <w:spacing w:line="580" w:lineRule="exact"/>
        <w:rPr>
          <w:rFonts w:eastAsia="方正仿宋_GBK"/>
          <w:sz w:val="32"/>
          <w:szCs w:val="32"/>
        </w:rPr>
      </w:pPr>
    </w:p>
    <w:p w14:paraId="6BFF868C">
      <w:pPr>
        <w:spacing w:line="580" w:lineRule="exact"/>
        <w:rPr>
          <w:rFonts w:eastAsia="方正仿宋_GBK"/>
          <w:sz w:val="32"/>
          <w:szCs w:val="32"/>
        </w:rPr>
      </w:pPr>
    </w:p>
    <w:p w14:paraId="44D9A265">
      <w:pPr>
        <w:spacing w:line="580" w:lineRule="exact"/>
        <w:rPr>
          <w:rFonts w:eastAsia="方正仿宋_GBK"/>
          <w:sz w:val="32"/>
          <w:szCs w:val="32"/>
        </w:rPr>
      </w:pPr>
    </w:p>
    <w:p w14:paraId="6C37C824">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25.县级公立医院六项投入资金绩效目标表</w:t>
      </w:r>
    </w:p>
    <w:tbl>
      <w:tblPr>
        <w:tblStyle w:val="10"/>
        <w:tblpPr w:leftFromText="180" w:rightFromText="180" w:vertAnchor="text" w:horzAnchor="page" w:tblpX="892" w:tblpY="46"/>
        <w:tblOverlap w:val="never"/>
        <w:tblW w:w="14899" w:type="dxa"/>
        <w:tblInd w:w="0" w:type="dxa"/>
        <w:tblLayout w:type="fixed"/>
        <w:tblCellMar>
          <w:top w:w="0" w:type="dxa"/>
          <w:left w:w="0" w:type="dxa"/>
          <w:bottom w:w="0" w:type="dxa"/>
          <w:right w:w="0" w:type="dxa"/>
        </w:tblCellMar>
      </w:tblPr>
      <w:tblGrid>
        <w:gridCol w:w="615"/>
        <w:gridCol w:w="950"/>
        <w:gridCol w:w="1479"/>
        <w:gridCol w:w="2809"/>
        <w:gridCol w:w="2659"/>
        <w:gridCol w:w="451"/>
        <w:gridCol w:w="570"/>
        <w:gridCol w:w="875"/>
        <w:gridCol w:w="4491"/>
      </w:tblGrid>
      <w:tr w14:paraId="20EFE348">
        <w:tblPrEx>
          <w:tblCellMar>
            <w:top w:w="0" w:type="dxa"/>
            <w:left w:w="0" w:type="dxa"/>
            <w:bottom w:w="0" w:type="dxa"/>
            <w:right w:w="0"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609E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2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6FA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13028121SMTXO1ALM2NG8</w:t>
            </w:r>
          </w:p>
        </w:tc>
        <w:tc>
          <w:tcPr>
            <w:tcW w:w="2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0451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3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678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县级公立医院六项投入</w:t>
            </w:r>
          </w:p>
        </w:tc>
      </w:tr>
      <w:tr w14:paraId="57F09715">
        <w:tblPrEx>
          <w:tblCellMar>
            <w:top w:w="0" w:type="dxa"/>
            <w:left w:w="0" w:type="dxa"/>
            <w:bottom w:w="0" w:type="dxa"/>
            <w:right w:w="0" w:type="dxa"/>
          </w:tblCellMar>
        </w:tblPrEx>
        <w:trPr>
          <w:trHeight w:val="225" w:hRule="atLeast"/>
        </w:trPr>
        <w:tc>
          <w:tcPr>
            <w:tcW w:w="58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F0C9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04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39324">
            <w:pPr>
              <w:jc w:val="left"/>
              <w:rPr>
                <w:rFonts w:ascii="宋体" w:hAnsi="宋体" w:cs="宋体"/>
                <w:color w:val="000000"/>
                <w:sz w:val="18"/>
                <w:szCs w:val="18"/>
              </w:rPr>
            </w:pPr>
          </w:p>
        </w:tc>
      </w:tr>
      <w:tr w14:paraId="472B090B">
        <w:tblPrEx>
          <w:tblCellMar>
            <w:top w:w="0" w:type="dxa"/>
            <w:left w:w="0" w:type="dxa"/>
            <w:bottom w:w="0" w:type="dxa"/>
            <w:right w:w="0"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0D3A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2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46B0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预算数200万元。其中：财政资金200万元。落实对公立医院符合规划的基本建设、设备购置、重点学科发展、人才培养、符合国家规定的离退休人员费用、政策性亏损等投入政策。</w:t>
            </w:r>
          </w:p>
        </w:tc>
      </w:tr>
      <w:tr w14:paraId="17C2242F">
        <w:tblPrEx>
          <w:tblCellMar>
            <w:top w:w="0" w:type="dxa"/>
            <w:left w:w="0" w:type="dxa"/>
            <w:bottom w:w="0" w:type="dxa"/>
            <w:right w:w="0" w:type="dxa"/>
          </w:tblCellMar>
        </w:tblPrEx>
        <w:trPr>
          <w:trHeight w:val="420" w:hRule="atLeast"/>
        </w:trPr>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6BD7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4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0641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4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C8D9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10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18FF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D891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1E1DECDC">
        <w:tblPrEx>
          <w:tblCellMar>
            <w:top w:w="0" w:type="dxa"/>
            <w:left w:w="0" w:type="dxa"/>
            <w:bottom w:w="0" w:type="dxa"/>
            <w:right w:w="0" w:type="dxa"/>
          </w:tblCellMar>
        </w:tblPrEx>
        <w:trPr>
          <w:trHeight w:val="420" w:hRule="atLeast"/>
        </w:trPr>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2E237">
            <w:pPr>
              <w:jc w:val="center"/>
              <w:rPr>
                <w:rFonts w:ascii="宋体" w:hAnsi="宋体" w:cs="宋体"/>
                <w:b/>
                <w:color w:val="000000"/>
                <w:sz w:val="18"/>
                <w:szCs w:val="18"/>
              </w:rPr>
            </w:pPr>
          </w:p>
        </w:tc>
        <w:tc>
          <w:tcPr>
            <w:tcW w:w="24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D01D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4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D69B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0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DFA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5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8C30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145FCD89">
        <w:tblPrEx>
          <w:tblCellMar>
            <w:top w:w="0" w:type="dxa"/>
            <w:left w:w="0" w:type="dxa"/>
            <w:bottom w:w="0" w:type="dxa"/>
            <w:right w:w="0" w:type="dxa"/>
          </w:tblCellMar>
        </w:tblPrEx>
        <w:trPr>
          <w:trHeight w:val="225" w:hRule="atLeast"/>
        </w:trPr>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4722F">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D731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33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59A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坚持县级公立医院公益性，破除“以药补医”机制，全面推进医院管理体制、监督机制等方面综合改革</w:t>
            </w:r>
          </w:p>
        </w:tc>
      </w:tr>
      <w:tr w14:paraId="3B22ED83">
        <w:tblPrEx>
          <w:tblCellMar>
            <w:top w:w="0" w:type="dxa"/>
            <w:left w:w="0" w:type="dxa"/>
            <w:bottom w:w="0" w:type="dxa"/>
            <w:right w:w="0" w:type="dxa"/>
          </w:tblCellMar>
        </w:tblPrEx>
        <w:trPr>
          <w:trHeight w:val="225" w:hRule="atLeast"/>
        </w:trPr>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CBBE3">
            <w:pPr>
              <w:jc w:val="center"/>
              <w:rPr>
                <w:rFonts w:ascii="Microsoft Sans Serif" w:hAnsi="Microsoft Sans Serif" w:eastAsia="Microsoft Sans Serif" w:cs="Microsoft Sans Serif"/>
                <w:b/>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0D95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33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FC6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逐步建立起维护公益性调动积极性、保障可持续性的运行新机制</w:t>
            </w:r>
          </w:p>
        </w:tc>
      </w:tr>
      <w:tr w14:paraId="731383E4">
        <w:tblPrEx>
          <w:tblCellMar>
            <w:top w:w="0" w:type="dxa"/>
            <w:left w:w="0" w:type="dxa"/>
            <w:bottom w:w="0" w:type="dxa"/>
            <w:right w:w="0" w:type="dxa"/>
          </w:tblCellMar>
        </w:tblPrEx>
        <w:trPr>
          <w:trHeight w:val="225" w:hRule="atLeast"/>
        </w:trPr>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E9EC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DBFC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4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3622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8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94DB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6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7D76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037E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4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E7C4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5261F760">
        <w:tblPrEx>
          <w:tblCellMar>
            <w:top w:w="0" w:type="dxa"/>
            <w:left w:w="0" w:type="dxa"/>
            <w:bottom w:w="0" w:type="dxa"/>
            <w:right w:w="0" w:type="dxa"/>
          </w:tblCellMar>
        </w:tblPrEx>
        <w:trPr>
          <w:trHeight w:val="675" w:hRule="atLeast"/>
        </w:trPr>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7ADA6">
            <w:pPr>
              <w:jc w:val="center"/>
              <w:rPr>
                <w:rFonts w:ascii="宋体" w:hAnsi="宋体" w:cs="宋体"/>
                <w:b/>
                <w:color w:val="000000"/>
                <w:sz w:val="18"/>
                <w:szCs w:val="18"/>
              </w:rPr>
            </w:pPr>
          </w:p>
        </w:tc>
        <w:tc>
          <w:tcPr>
            <w:tcW w:w="9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DA1D4">
            <w:pPr>
              <w:jc w:val="center"/>
              <w:rPr>
                <w:rFonts w:ascii="宋体" w:hAnsi="宋体" w:cs="宋体"/>
                <w:b/>
                <w:color w:val="000000"/>
                <w:sz w:val="18"/>
                <w:szCs w:val="18"/>
              </w:rPr>
            </w:pPr>
          </w:p>
        </w:tc>
        <w:tc>
          <w:tcPr>
            <w:tcW w:w="14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62AC5">
            <w:pPr>
              <w:jc w:val="center"/>
              <w:rPr>
                <w:rFonts w:ascii="宋体" w:hAnsi="宋体" w:cs="宋体"/>
                <w:b/>
                <w:color w:val="000000"/>
                <w:sz w:val="18"/>
                <w:szCs w:val="18"/>
              </w:rPr>
            </w:pPr>
          </w:p>
        </w:tc>
        <w:tc>
          <w:tcPr>
            <w:tcW w:w="28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378A5">
            <w:pPr>
              <w:jc w:val="center"/>
              <w:rPr>
                <w:rFonts w:ascii="宋体" w:hAnsi="宋体" w:cs="宋体"/>
                <w:b/>
                <w:color w:val="000000"/>
                <w:sz w:val="18"/>
                <w:szCs w:val="18"/>
              </w:rPr>
            </w:pPr>
          </w:p>
        </w:tc>
        <w:tc>
          <w:tcPr>
            <w:tcW w:w="26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82ACE">
            <w:pPr>
              <w:jc w:val="center"/>
              <w:rPr>
                <w:rFonts w:ascii="宋体" w:hAnsi="宋体" w:cs="宋体"/>
                <w:b/>
                <w:color w:val="000000"/>
                <w:sz w:val="18"/>
                <w:szCs w:val="18"/>
              </w:rPr>
            </w:pPr>
          </w:p>
        </w:tc>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F0B0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6345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243E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4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2952E">
            <w:pPr>
              <w:jc w:val="center"/>
              <w:rPr>
                <w:rFonts w:ascii="宋体" w:hAnsi="宋体" w:cs="宋体"/>
                <w:b/>
                <w:color w:val="000000"/>
                <w:sz w:val="18"/>
                <w:szCs w:val="18"/>
              </w:rPr>
            </w:pPr>
          </w:p>
        </w:tc>
      </w:tr>
      <w:tr w14:paraId="467B629F">
        <w:tblPrEx>
          <w:tblCellMar>
            <w:top w:w="0" w:type="dxa"/>
            <w:left w:w="0" w:type="dxa"/>
            <w:bottom w:w="0" w:type="dxa"/>
            <w:right w:w="0" w:type="dxa"/>
          </w:tblCellMar>
        </w:tblPrEx>
        <w:trPr>
          <w:trHeight w:val="844" w:hRule="atLeast"/>
        </w:trPr>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C0CC6">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2B4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F61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人才培养数量</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913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每年向上级医院进修人次数</w:t>
            </w:r>
          </w:p>
        </w:tc>
        <w:tc>
          <w:tcPr>
            <w:tcW w:w="2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092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每年向上级医院进修人次数</w:t>
            </w:r>
          </w:p>
        </w:tc>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C1E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CD4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1C7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人数</w:t>
            </w:r>
          </w:p>
        </w:tc>
        <w:tc>
          <w:tcPr>
            <w:tcW w:w="4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B33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42603EBA">
        <w:tblPrEx>
          <w:tblCellMar>
            <w:top w:w="0" w:type="dxa"/>
            <w:left w:w="0" w:type="dxa"/>
            <w:bottom w:w="0" w:type="dxa"/>
            <w:right w:w="0" w:type="dxa"/>
          </w:tblCellMar>
        </w:tblPrEx>
        <w:trPr>
          <w:trHeight w:val="828" w:hRule="atLeast"/>
        </w:trPr>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34CA0">
            <w:pPr>
              <w:jc w:val="center"/>
              <w:rPr>
                <w:rFonts w:ascii="Microsoft Sans Serif" w:hAnsi="Microsoft Sans Serif" w:eastAsia="Microsoft Sans Serif" w:cs="Microsoft Sans Serif"/>
                <w:b/>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F47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82D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基础设施维修改造任务完成率</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4EF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年度内实际完成维修改造任务数占计划维修改造任务数的比例</w:t>
            </w:r>
          </w:p>
        </w:tc>
        <w:tc>
          <w:tcPr>
            <w:tcW w:w="2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917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年度内实际完成维修改造任务数占计划维修改造任务数的比例</w:t>
            </w:r>
          </w:p>
        </w:tc>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9D9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270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7D4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EE0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3B8E14DB">
        <w:tblPrEx>
          <w:tblCellMar>
            <w:top w:w="0" w:type="dxa"/>
            <w:left w:w="0" w:type="dxa"/>
            <w:bottom w:w="0" w:type="dxa"/>
            <w:right w:w="0" w:type="dxa"/>
          </w:tblCellMar>
        </w:tblPrEx>
        <w:trPr>
          <w:trHeight w:val="827" w:hRule="atLeast"/>
        </w:trPr>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3396B">
            <w:pPr>
              <w:jc w:val="center"/>
              <w:rPr>
                <w:rFonts w:ascii="Microsoft Sans Serif" w:hAnsi="Microsoft Sans Serif" w:eastAsia="Microsoft Sans Serif" w:cs="Microsoft Sans Serif"/>
                <w:b/>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E7B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7C4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卫医疗硬件服务能力提升情况</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97C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年度内卫生医疗硬件服务能力与上一年度相比较 </w:t>
            </w:r>
          </w:p>
        </w:tc>
        <w:tc>
          <w:tcPr>
            <w:tcW w:w="2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890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年度内卫生医疗硬件服务能力与上一年度相比较 </w:t>
            </w:r>
          </w:p>
        </w:tc>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9F9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F0C93">
            <w:pPr>
              <w:jc w:val="center"/>
              <w:rPr>
                <w:rFonts w:ascii="宋体" w:hAnsi="宋体" w:cs="宋体"/>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224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提升</w:t>
            </w:r>
          </w:p>
        </w:tc>
        <w:tc>
          <w:tcPr>
            <w:tcW w:w="4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9F0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58EA275B">
        <w:tblPrEx>
          <w:tblCellMar>
            <w:top w:w="0" w:type="dxa"/>
            <w:left w:w="0" w:type="dxa"/>
            <w:bottom w:w="0" w:type="dxa"/>
            <w:right w:w="0" w:type="dxa"/>
          </w:tblCellMar>
        </w:tblPrEx>
        <w:trPr>
          <w:trHeight w:val="820" w:hRule="atLeast"/>
        </w:trPr>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2DA91">
            <w:pPr>
              <w:jc w:val="center"/>
              <w:rPr>
                <w:rFonts w:ascii="Microsoft Sans Serif" w:hAnsi="Microsoft Sans Serif" w:eastAsia="Microsoft Sans Serif" w:cs="Microsoft Sans Serif"/>
                <w:b/>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7D1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3D4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县级公立医院改革覆盖率（%）</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680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实施县级公立医院改革的县（市）数量占我省县（市）总数的比率</w:t>
            </w:r>
          </w:p>
        </w:tc>
        <w:tc>
          <w:tcPr>
            <w:tcW w:w="2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1EA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实施县级公立医院改革的县（市）数量占我省县（市）总数的比率</w:t>
            </w:r>
          </w:p>
        </w:tc>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9D6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49E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882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8B7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79381CC0">
        <w:tblPrEx>
          <w:tblCellMar>
            <w:top w:w="0" w:type="dxa"/>
            <w:left w:w="0" w:type="dxa"/>
            <w:bottom w:w="0" w:type="dxa"/>
            <w:right w:w="0" w:type="dxa"/>
          </w:tblCellMar>
        </w:tblPrEx>
        <w:trPr>
          <w:trHeight w:val="820" w:hRule="atLeast"/>
        </w:trPr>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4B5E9">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37C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A88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县级公立医院改革覆盖率（%）</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0C9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实施县级公立医院改革的县（市）数量占我省县（市）总数的比率</w:t>
            </w:r>
          </w:p>
        </w:tc>
        <w:tc>
          <w:tcPr>
            <w:tcW w:w="2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C3D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实施县级公立医院改革的县（市）数量占我省县（市）总数的比率</w:t>
            </w:r>
          </w:p>
        </w:tc>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F2C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8AA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53D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448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42357FA0">
        <w:tblPrEx>
          <w:tblCellMar>
            <w:top w:w="0" w:type="dxa"/>
            <w:left w:w="0" w:type="dxa"/>
            <w:bottom w:w="0" w:type="dxa"/>
            <w:right w:w="0" w:type="dxa"/>
          </w:tblCellMar>
        </w:tblPrEx>
        <w:trPr>
          <w:trHeight w:val="832" w:hRule="atLeast"/>
        </w:trPr>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3E835">
            <w:pPr>
              <w:jc w:val="center"/>
              <w:rPr>
                <w:rFonts w:ascii="Microsoft Sans Serif" w:hAnsi="Microsoft Sans Serif" w:eastAsia="Microsoft Sans Serif" w:cs="Microsoft Sans Serif"/>
                <w:b/>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040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BC3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县域就诊率</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C24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县域内就诊人次占本辖区域内域外人次的比例</w:t>
            </w:r>
          </w:p>
        </w:tc>
        <w:tc>
          <w:tcPr>
            <w:tcW w:w="2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B5F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县域内就诊人次占本辖区域内域外人次的比例</w:t>
            </w:r>
          </w:p>
        </w:tc>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951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D6F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285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A6A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716E4A41">
        <w:tblPrEx>
          <w:tblCellMar>
            <w:top w:w="0" w:type="dxa"/>
            <w:left w:w="0" w:type="dxa"/>
            <w:bottom w:w="0" w:type="dxa"/>
            <w:right w:w="0" w:type="dxa"/>
          </w:tblCellMar>
        </w:tblPrEx>
        <w:trPr>
          <w:trHeight w:val="830" w:hRule="atLeast"/>
        </w:trPr>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DF398">
            <w:pPr>
              <w:jc w:val="center"/>
              <w:rPr>
                <w:rFonts w:ascii="Microsoft Sans Serif" w:hAnsi="Microsoft Sans Serif" w:eastAsia="Microsoft Sans Serif" w:cs="Microsoft Sans Serif"/>
                <w:b/>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6D9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832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接受治疗的患者满意度（%）</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EED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接受治疗的病患调查满意人数占调查总人数的比率</w:t>
            </w:r>
          </w:p>
        </w:tc>
        <w:tc>
          <w:tcPr>
            <w:tcW w:w="2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273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接受治疗的病患调查满意人数占调查总人数的比率</w:t>
            </w:r>
          </w:p>
        </w:tc>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F38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60F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D23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499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71849689">
        <w:tblPrEx>
          <w:tblCellMar>
            <w:top w:w="0" w:type="dxa"/>
            <w:left w:w="0" w:type="dxa"/>
            <w:bottom w:w="0" w:type="dxa"/>
            <w:right w:w="0" w:type="dxa"/>
          </w:tblCellMar>
        </w:tblPrEx>
        <w:trPr>
          <w:trHeight w:val="814" w:hRule="atLeast"/>
        </w:trPr>
        <w:tc>
          <w:tcPr>
            <w:tcW w:w="6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3A390">
            <w:pPr>
              <w:jc w:val="center"/>
              <w:rPr>
                <w:rFonts w:ascii="Microsoft Sans Serif" w:hAnsi="Microsoft Sans Serif" w:eastAsia="Microsoft Sans Serif" w:cs="Microsoft Sans Serif"/>
                <w:b/>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6A0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CE3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卫医疗硬件服务能力提升情况</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BB6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年度内卫生医疗硬件服务能力与上一年度相比较 </w:t>
            </w:r>
          </w:p>
        </w:tc>
        <w:tc>
          <w:tcPr>
            <w:tcW w:w="2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D3F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年度内卫生医疗硬件服务能力与上一年度相比较 </w:t>
            </w:r>
          </w:p>
        </w:tc>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C59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文字描述</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97A79">
            <w:pPr>
              <w:jc w:val="center"/>
              <w:rPr>
                <w:rFonts w:ascii="宋体" w:hAnsi="宋体" w:cs="宋体"/>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C3D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提升</w:t>
            </w:r>
          </w:p>
        </w:tc>
        <w:tc>
          <w:tcPr>
            <w:tcW w:w="4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D79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r w14:paraId="6F8D911B">
        <w:tblPrEx>
          <w:tblCellMar>
            <w:top w:w="0" w:type="dxa"/>
            <w:left w:w="0" w:type="dxa"/>
            <w:bottom w:w="0" w:type="dxa"/>
            <w:right w:w="0" w:type="dxa"/>
          </w:tblCellMar>
        </w:tblPrEx>
        <w:trPr>
          <w:trHeight w:val="82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FF33E">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353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889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2F8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2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A5C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8B9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3F3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AB3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4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1B8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唐山市人民政府办公厅关于全面推进县级公立医院综合改革实施意见唐政办〔2014〕24号 </w:t>
            </w:r>
          </w:p>
        </w:tc>
      </w:tr>
    </w:tbl>
    <w:p w14:paraId="2504BA10">
      <w:pPr>
        <w:spacing w:line="580" w:lineRule="exact"/>
        <w:rPr>
          <w:rFonts w:eastAsia="方正仿宋_GBK"/>
          <w:sz w:val="32"/>
          <w:szCs w:val="32"/>
        </w:rPr>
      </w:pPr>
    </w:p>
    <w:p w14:paraId="4162B807">
      <w:pPr>
        <w:spacing w:line="580" w:lineRule="exact"/>
        <w:rPr>
          <w:rFonts w:eastAsia="方正仿宋_GBK"/>
          <w:sz w:val="32"/>
          <w:szCs w:val="32"/>
        </w:rPr>
      </w:pPr>
    </w:p>
    <w:p w14:paraId="033AB193">
      <w:pPr>
        <w:spacing w:line="580" w:lineRule="exact"/>
        <w:rPr>
          <w:rFonts w:eastAsia="方正仿宋_GBK"/>
          <w:sz w:val="32"/>
          <w:szCs w:val="32"/>
        </w:rPr>
      </w:pPr>
    </w:p>
    <w:p w14:paraId="7DBAFD62">
      <w:pPr>
        <w:spacing w:line="580" w:lineRule="exact"/>
        <w:rPr>
          <w:rFonts w:eastAsia="方正仿宋_GBK"/>
          <w:sz w:val="32"/>
          <w:szCs w:val="32"/>
        </w:rPr>
      </w:pPr>
    </w:p>
    <w:p w14:paraId="0997A686">
      <w:pPr>
        <w:spacing w:line="580" w:lineRule="exact"/>
        <w:rPr>
          <w:rFonts w:eastAsia="方正仿宋_GBK"/>
          <w:sz w:val="32"/>
          <w:szCs w:val="32"/>
        </w:rPr>
      </w:pPr>
    </w:p>
    <w:p w14:paraId="19DC07EC">
      <w:pPr>
        <w:spacing w:line="580" w:lineRule="exact"/>
        <w:rPr>
          <w:rFonts w:eastAsia="方正仿宋_GBK"/>
          <w:sz w:val="32"/>
          <w:szCs w:val="32"/>
        </w:rPr>
      </w:pPr>
    </w:p>
    <w:p w14:paraId="2928A6C7">
      <w:pPr>
        <w:spacing w:line="0" w:lineRule="atLeast"/>
        <w:rPr>
          <w:rFonts w:ascii="方正仿宋简体" w:hAnsi="方正仿宋简体" w:eastAsia="方正仿宋简体" w:cs="方正仿宋简体"/>
          <w:bCs/>
          <w:color w:val="000000"/>
          <w:sz w:val="32"/>
          <w:szCs w:val="32"/>
        </w:rPr>
      </w:pPr>
    </w:p>
    <w:p w14:paraId="1792E30F">
      <w:pPr>
        <w:spacing w:line="0" w:lineRule="atLeast"/>
        <w:rPr>
          <w:rFonts w:ascii="方正仿宋简体" w:hAnsi="方正仿宋简体" w:eastAsia="方正仿宋简体" w:cs="方正仿宋简体"/>
          <w:bCs/>
          <w:color w:val="000000"/>
          <w:sz w:val="32"/>
          <w:szCs w:val="32"/>
        </w:rPr>
      </w:pPr>
    </w:p>
    <w:p w14:paraId="791D63DA">
      <w:pPr>
        <w:spacing w:line="0" w:lineRule="atLeast"/>
        <w:rPr>
          <w:rFonts w:ascii="方正仿宋简体" w:hAnsi="方正仿宋简体" w:eastAsia="方正仿宋简体" w:cs="方正仿宋简体"/>
          <w:bCs/>
          <w:color w:val="000000"/>
          <w:sz w:val="32"/>
          <w:szCs w:val="32"/>
        </w:rPr>
      </w:pPr>
    </w:p>
    <w:p w14:paraId="778CA53E">
      <w:pPr>
        <w:spacing w:line="0" w:lineRule="atLeast"/>
        <w:rPr>
          <w:rFonts w:ascii="方正仿宋简体" w:hAnsi="方正仿宋简体" w:eastAsia="方正仿宋简体" w:cs="方正仿宋简体"/>
          <w:bCs/>
          <w:color w:val="000000"/>
          <w:sz w:val="32"/>
          <w:szCs w:val="32"/>
        </w:rPr>
      </w:pPr>
    </w:p>
    <w:p w14:paraId="69AC2FE3">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26.乡镇卫生院与村卫生室一体化管理绩效目标表</w:t>
      </w:r>
    </w:p>
    <w:tbl>
      <w:tblPr>
        <w:tblStyle w:val="10"/>
        <w:tblpPr w:leftFromText="180" w:rightFromText="180" w:vertAnchor="text" w:horzAnchor="page" w:tblpX="858" w:tblpY="51"/>
        <w:tblOverlap w:val="never"/>
        <w:tblW w:w="14899" w:type="dxa"/>
        <w:tblInd w:w="0" w:type="dxa"/>
        <w:tblLayout w:type="fixed"/>
        <w:tblCellMar>
          <w:top w:w="0" w:type="dxa"/>
          <w:left w:w="0" w:type="dxa"/>
          <w:bottom w:w="0" w:type="dxa"/>
          <w:right w:w="0" w:type="dxa"/>
        </w:tblCellMar>
      </w:tblPr>
      <w:tblGrid>
        <w:gridCol w:w="663"/>
        <w:gridCol w:w="1075"/>
        <w:gridCol w:w="1451"/>
        <w:gridCol w:w="3344"/>
        <w:gridCol w:w="3185"/>
        <w:gridCol w:w="302"/>
        <w:gridCol w:w="570"/>
        <w:gridCol w:w="935"/>
        <w:gridCol w:w="3374"/>
      </w:tblGrid>
      <w:tr w14:paraId="579B645A">
        <w:tblPrEx>
          <w:tblCellMar>
            <w:top w:w="0" w:type="dxa"/>
            <w:left w:w="0" w:type="dxa"/>
            <w:bottom w:w="0" w:type="dxa"/>
            <w:right w:w="0" w:type="dxa"/>
          </w:tblCellMar>
        </w:tblPrEx>
        <w:trPr>
          <w:trHeight w:val="450" w:hRule="atLeast"/>
        </w:trPr>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5F4C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B491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13028121NVQKHARA33U50</w:t>
            </w:r>
          </w:p>
        </w:tc>
        <w:tc>
          <w:tcPr>
            <w:tcW w:w="3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EA01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18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04B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乡镇卫生院与村卫生室一体化管理</w:t>
            </w:r>
          </w:p>
        </w:tc>
      </w:tr>
      <w:tr w14:paraId="41251D58">
        <w:tblPrEx>
          <w:tblCellMar>
            <w:top w:w="0" w:type="dxa"/>
            <w:left w:w="0" w:type="dxa"/>
            <w:bottom w:w="0" w:type="dxa"/>
            <w:right w:w="0" w:type="dxa"/>
          </w:tblCellMar>
        </w:tblPrEx>
        <w:trPr>
          <w:trHeight w:val="225" w:hRule="atLeast"/>
        </w:trPr>
        <w:tc>
          <w:tcPr>
            <w:tcW w:w="653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5A7E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36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77FF7">
            <w:pPr>
              <w:jc w:val="left"/>
              <w:rPr>
                <w:rFonts w:ascii="宋体" w:hAnsi="宋体" w:cs="宋体"/>
                <w:color w:val="000000"/>
                <w:sz w:val="18"/>
                <w:szCs w:val="18"/>
              </w:rPr>
            </w:pPr>
          </w:p>
        </w:tc>
      </w:tr>
      <w:tr w14:paraId="356D0635">
        <w:tblPrEx>
          <w:tblCellMar>
            <w:top w:w="0" w:type="dxa"/>
            <w:left w:w="0" w:type="dxa"/>
            <w:bottom w:w="0" w:type="dxa"/>
            <w:right w:w="0" w:type="dxa"/>
          </w:tblCellMar>
        </w:tblPrEx>
        <w:trPr>
          <w:trHeight w:val="450" w:hRule="atLeast"/>
        </w:trPr>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3812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23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D7F6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预算数94万元。其中：财政资金94万元。村卫生室纳入乡镇卫生院统一管理，村卫生室运行经费、乡村医生工资、养老保险、医疗责任险、意外伤害保险</w:t>
            </w:r>
          </w:p>
        </w:tc>
      </w:tr>
      <w:tr w14:paraId="0408951F">
        <w:tblPrEx>
          <w:tblCellMar>
            <w:top w:w="0" w:type="dxa"/>
            <w:left w:w="0" w:type="dxa"/>
            <w:bottom w:w="0" w:type="dxa"/>
            <w:right w:w="0" w:type="dxa"/>
          </w:tblCellMar>
        </w:tblPrEx>
        <w:trPr>
          <w:trHeight w:val="420" w:hRule="atLeast"/>
        </w:trPr>
        <w:tc>
          <w:tcPr>
            <w:tcW w:w="6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3E1D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5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CC77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65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D9E9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ABA4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3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966C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71880943">
        <w:tblPrEx>
          <w:tblCellMar>
            <w:top w:w="0" w:type="dxa"/>
            <w:left w:w="0" w:type="dxa"/>
            <w:bottom w:w="0" w:type="dxa"/>
            <w:right w:w="0" w:type="dxa"/>
          </w:tblCellMar>
        </w:tblPrEx>
        <w:trPr>
          <w:trHeight w:val="420"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D7BE9">
            <w:pPr>
              <w:jc w:val="center"/>
              <w:rPr>
                <w:rFonts w:ascii="宋体" w:hAnsi="宋体" w:cs="宋体"/>
                <w:b/>
                <w:color w:val="000000"/>
                <w:sz w:val="18"/>
                <w:szCs w:val="18"/>
              </w:rPr>
            </w:pPr>
          </w:p>
        </w:tc>
        <w:tc>
          <w:tcPr>
            <w:tcW w:w="25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7759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65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6AA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85A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43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822B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6B92E1D7">
        <w:tblPrEx>
          <w:tblCellMar>
            <w:top w:w="0" w:type="dxa"/>
            <w:left w:w="0" w:type="dxa"/>
            <w:bottom w:w="0" w:type="dxa"/>
            <w:right w:w="0" w:type="dxa"/>
          </w:tblCellMar>
        </w:tblPrEx>
        <w:trPr>
          <w:trHeight w:val="225" w:hRule="atLeast"/>
        </w:trPr>
        <w:tc>
          <w:tcPr>
            <w:tcW w:w="6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84043">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5F3A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16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01E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加快乡镇卫生院和村卫生室标准化建设</w:t>
            </w:r>
          </w:p>
        </w:tc>
      </w:tr>
      <w:tr w14:paraId="31546C99">
        <w:tblPrEx>
          <w:tblCellMar>
            <w:top w:w="0" w:type="dxa"/>
            <w:left w:w="0" w:type="dxa"/>
            <w:bottom w:w="0" w:type="dxa"/>
            <w:right w:w="0" w:type="dxa"/>
          </w:tblCellMar>
        </w:tblPrEx>
        <w:trPr>
          <w:trHeight w:val="22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EDD1A">
            <w:pPr>
              <w:jc w:val="center"/>
              <w:rPr>
                <w:rFonts w:ascii="Microsoft Sans Serif" w:hAnsi="Microsoft Sans Serif" w:eastAsia="Microsoft Sans Serif" w:cs="Microsoft Sans Serif"/>
                <w:b/>
                <w:color w:val="000000"/>
                <w:sz w:val="18"/>
                <w:szCs w:val="18"/>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5332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16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7E04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提升基层医疗卫生服务能力</w:t>
            </w:r>
          </w:p>
        </w:tc>
      </w:tr>
      <w:tr w14:paraId="767F6D6F">
        <w:tblPrEx>
          <w:tblCellMar>
            <w:top w:w="0" w:type="dxa"/>
            <w:left w:w="0" w:type="dxa"/>
            <w:bottom w:w="0" w:type="dxa"/>
            <w:right w:w="0" w:type="dxa"/>
          </w:tblCellMar>
        </w:tblPrEx>
        <w:trPr>
          <w:trHeight w:val="225" w:hRule="atLeast"/>
        </w:trPr>
        <w:tc>
          <w:tcPr>
            <w:tcW w:w="6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6EAC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9627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4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2E2A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3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D9A0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31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9C57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8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973C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3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B2B0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72E7CA20">
        <w:tblPrEx>
          <w:tblCellMar>
            <w:top w:w="0" w:type="dxa"/>
            <w:left w:w="0" w:type="dxa"/>
            <w:bottom w:w="0" w:type="dxa"/>
            <w:right w:w="0" w:type="dxa"/>
          </w:tblCellMar>
        </w:tblPrEx>
        <w:trPr>
          <w:trHeight w:val="675"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621C1">
            <w:pPr>
              <w:jc w:val="center"/>
              <w:rPr>
                <w:rFonts w:ascii="宋体" w:hAnsi="宋体" w:cs="宋体"/>
                <w:b/>
                <w:color w:val="000000"/>
                <w:sz w:val="18"/>
                <w:szCs w:val="18"/>
              </w:rPr>
            </w:pPr>
          </w:p>
        </w:tc>
        <w:tc>
          <w:tcPr>
            <w:tcW w:w="10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9A847">
            <w:pPr>
              <w:jc w:val="center"/>
              <w:rPr>
                <w:rFonts w:ascii="宋体" w:hAnsi="宋体" w:cs="宋体"/>
                <w:b/>
                <w:color w:val="000000"/>
                <w:sz w:val="18"/>
                <w:szCs w:val="18"/>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98A5A">
            <w:pPr>
              <w:jc w:val="center"/>
              <w:rPr>
                <w:rFonts w:ascii="宋体" w:hAnsi="宋体" w:cs="宋体"/>
                <w:b/>
                <w:color w:val="000000"/>
                <w:sz w:val="18"/>
                <w:szCs w:val="18"/>
              </w:rPr>
            </w:pPr>
          </w:p>
        </w:tc>
        <w:tc>
          <w:tcPr>
            <w:tcW w:w="33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D8160">
            <w:pPr>
              <w:jc w:val="center"/>
              <w:rPr>
                <w:rFonts w:ascii="宋体" w:hAnsi="宋体" w:cs="宋体"/>
                <w:b/>
                <w:color w:val="000000"/>
                <w:sz w:val="18"/>
                <w:szCs w:val="18"/>
              </w:rPr>
            </w:pPr>
          </w:p>
        </w:tc>
        <w:tc>
          <w:tcPr>
            <w:tcW w:w="31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92241">
            <w:pPr>
              <w:jc w:val="center"/>
              <w:rPr>
                <w:rFonts w:ascii="宋体" w:hAnsi="宋体" w:cs="宋体"/>
                <w:b/>
                <w:color w:val="000000"/>
                <w:sz w:val="18"/>
                <w:szCs w:val="18"/>
              </w:rPr>
            </w:pPr>
          </w:p>
        </w:tc>
        <w:tc>
          <w:tcPr>
            <w:tcW w:w="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4047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CDFF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8D52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3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7265E">
            <w:pPr>
              <w:jc w:val="center"/>
              <w:rPr>
                <w:rFonts w:ascii="宋体" w:hAnsi="宋体" w:cs="宋体"/>
                <w:b/>
                <w:color w:val="000000"/>
                <w:sz w:val="18"/>
                <w:szCs w:val="18"/>
              </w:rPr>
            </w:pPr>
          </w:p>
        </w:tc>
      </w:tr>
      <w:tr w14:paraId="6EBDB199">
        <w:tblPrEx>
          <w:tblCellMar>
            <w:top w:w="0" w:type="dxa"/>
            <w:left w:w="0" w:type="dxa"/>
            <w:bottom w:w="0" w:type="dxa"/>
            <w:right w:w="0" w:type="dxa"/>
          </w:tblCellMar>
        </w:tblPrEx>
        <w:trPr>
          <w:trHeight w:val="689" w:hRule="atLeast"/>
        </w:trPr>
        <w:tc>
          <w:tcPr>
            <w:tcW w:w="6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20FA2">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E83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35A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卫生室数量</w:t>
            </w:r>
          </w:p>
        </w:tc>
        <w:tc>
          <w:tcPr>
            <w:tcW w:w="3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F7F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卫生室数量</w:t>
            </w:r>
          </w:p>
        </w:tc>
        <w:tc>
          <w:tcPr>
            <w:tcW w:w="3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8FB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卫生室数量</w:t>
            </w:r>
          </w:p>
        </w:tc>
        <w:tc>
          <w:tcPr>
            <w:tcW w:w="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4BE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F43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471.00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523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所</w:t>
            </w:r>
          </w:p>
        </w:tc>
        <w:tc>
          <w:tcPr>
            <w:tcW w:w="3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AB6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唐山市推进乡镇卫生院与村卫生室一体化管理工作实施方案</w:t>
            </w:r>
          </w:p>
        </w:tc>
      </w:tr>
      <w:tr w14:paraId="68288AA2">
        <w:tblPrEx>
          <w:tblCellMar>
            <w:top w:w="0" w:type="dxa"/>
            <w:left w:w="0" w:type="dxa"/>
            <w:bottom w:w="0" w:type="dxa"/>
            <w:right w:w="0" w:type="dxa"/>
          </w:tblCellMar>
        </w:tblPrEx>
        <w:trPr>
          <w:trHeight w:val="826"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3550">
            <w:pPr>
              <w:jc w:val="center"/>
              <w:rPr>
                <w:rFonts w:ascii="Microsoft Sans Serif" w:hAnsi="Microsoft Sans Serif" w:eastAsia="Microsoft Sans Serif" w:cs="Microsoft Sans Serif"/>
                <w:b/>
                <w:color w:val="000000"/>
                <w:sz w:val="18"/>
                <w:szCs w:val="18"/>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12C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CA7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重点人群家庭医生签约服务率</w:t>
            </w:r>
          </w:p>
        </w:tc>
        <w:tc>
          <w:tcPr>
            <w:tcW w:w="3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23E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年度辖区内重点人群签约人数占年度辖区内重点人群总人数的百分比</w:t>
            </w:r>
          </w:p>
        </w:tc>
        <w:tc>
          <w:tcPr>
            <w:tcW w:w="3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FCC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年度辖区内重点人群签约人数占年度辖区内重点人群总人数的百分比</w:t>
            </w:r>
          </w:p>
        </w:tc>
        <w:tc>
          <w:tcPr>
            <w:tcW w:w="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7E7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6A7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F7A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3E7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唐山市推进乡镇卫生院与村卫生室一体化管理工作实施方案</w:t>
            </w:r>
          </w:p>
        </w:tc>
      </w:tr>
      <w:tr w14:paraId="38DC15E7">
        <w:tblPrEx>
          <w:tblCellMar>
            <w:top w:w="0" w:type="dxa"/>
            <w:left w:w="0" w:type="dxa"/>
            <w:bottom w:w="0" w:type="dxa"/>
            <w:right w:w="0" w:type="dxa"/>
          </w:tblCellMar>
        </w:tblPrEx>
        <w:trPr>
          <w:trHeight w:val="730"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B4F93">
            <w:pPr>
              <w:jc w:val="center"/>
              <w:rPr>
                <w:rFonts w:ascii="Microsoft Sans Serif" w:hAnsi="Microsoft Sans Serif" w:eastAsia="Microsoft Sans Serif" w:cs="Microsoft Sans Serif"/>
                <w:b/>
                <w:color w:val="000000"/>
                <w:sz w:val="18"/>
                <w:szCs w:val="18"/>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8BB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6BC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常住居民家庭医生签约服务率</w:t>
            </w:r>
          </w:p>
        </w:tc>
        <w:tc>
          <w:tcPr>
            <w:tcW w:w="3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E73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年度辖区内常住居民人群签约人数占年度辖区内常住居民总人数的百分比</w:t>
            </w:r>
          </w:p>
        </w:tc>
        <w:tc>
          <w:tcPr>
            <w:tcW w:w="3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87F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年度辖区内常住居民人群签约人数占年度辖区内常住居民总人数的百分比</w:t>
            </w:r>
          </w:p>
        </w:tc>
        <w:tc>
          <w:tcPr>
            <w:tcW w:w="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402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3D8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503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FF2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唐山市推进乡镇卫生院与村卫生室一体化管理工作实施方案</w:t>
            </w:r>
          </w:p>
        </w:tc>
      </w:tr>
      <w:tr w14:paraId="0C1B3A8B">
        <w:tblPrEx>
          <w:tblCellMar>
            <w:top w:w="0" w:type="dxa"/>
            <w:left w:w="0" w:type="dxa"/>
            <w:bottom w:w="0" w:type="dxa"/>
            <w:right w:w="0" w:type="dxa"/>
          </w:tblCellMar>
        </w:tblPrEx>
        <w:trPr>
          <w:trHeight w:val="820"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1044D">
            <w:pPr>
              <w:jc w:val="center"/>
              <w:rPr>
                <w:rFonts w:ascii="Microsoft Sans Serif" w:hAnsi="Microsoft Sans Serif" w:eastAsia="Microsoft Sans Serif" w:cs="Microsoft Sans Serif"/>
                <w:b/>
                <w:color w:val="000000"/>
                <w:sz w:val="18"/>
                <w:szCs w:val="18"/>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EDF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F4B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卫生室标准化建设全覆盖</w:t>
            </w:r>
          </w:p>
        </w:tc>
        <w:tc>
          <w:tcPr>
            <w:tcW w:w="3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19F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村卫生室纳入乡镇卫生院统一管理</w:t>
            </w:r>
          </w:p>
        </w:tc>
        <w:tc>
          <w:tcPr>
            <w:tcW w:w="3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051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村卫生室纳入乡镇卫生院统一管理</w:t>
            </w:r>
          </w:p>
        </w:tc>
        <w:tc>
          <w:tcPr>
            <w:tcW w:w="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94F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600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9EE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4B7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唐山市推进乡镇卫生院与村卫生室一体化管理工作实施方案</w:t>
            </w:r>
          </w:p>
        </w:tc>
      </w:tr>
      <w:tr w14:paraId="6473D097">
        <w:tblPrEx>
          <w:tblCellMar>
            <w:top w:w="0" w:type="dxa"/>
            <w:left w:w="0" w:type="dxa"/>
            <w:bottom w:w="0" w:type="dxa"/>
            <w:right w:w="0" w:type="dxa"/>
          </w:tblCellMar>
        </w:tblPrEx>
        <w:trPr>
          <w:trHeight w:val="962" w:hRule="atLeast"/>
        </w:trPr>
        <w:tc>
          <w:tcPr>
            <w:tcW w:w="6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19388">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582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2B3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常住居民家庭医生签约服务率</w:t>
            </w:r>
          </w:p>
        </w:tc>
        <w:tc>
          <w:tcPr>
            <w:tcW w:w="3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7D4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年度辖区内常住居民人群签约人数占年度辖区内常住居民总人数的百分比</w:t>
            </w:r>
          </w:p>
        </w:tc>
        <w:tc>
          <w:tcPr>
            <w:tcW w:w="3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DD8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年度辖区内常住居民人群签约人数占年度辖区内常住居民总人数的百分比</w:t>
            </w:r>
          </w:p>
        </w:tc>
        <w:tc>
          <w:tcPr>
            <w:tcW w:w="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3A2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6A8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FEE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101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唐山市推进乡镇卫生院与村卫生室一体化管理工作实施方案</w:t>
            </w:r>
          </w:p>
        </w:tc>
      </w:tr>
      <w:tr w14:paraId="716BD5FB">
        <w:tblPrEx>
          <w:tblCellMar>
            <w:top w:w="0" w:type="dxa"/>
            <w:left w:w="0" w:type="dxa"/>
            <w:bottom w:w="0" w:type="dxa"/>
            <w:right w:w="0" w:type="dxa"/>
          </w:tblCellMar>
        </w:tblPrEx>
        <w:trPr>
          <w:trHeight w:val="976"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6157C">
            <w:pPr>
              <w:jc w:val="center"/>
              <w:rPr>
                <w:rFonts w:ascii="Microsoft Sans Serif" w:hAnsi="Microsoft Sans Serif" w:eastAsia="Microsoft Sans Serif" w:cs="Microsoft Sans Serif"/>
                <w:b/>
                <w:color w:val="000000"/>
                <w:sz w:val="18"/>
                <w:szCs w:val="18"/>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324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465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城乡居民公共卫生差距</w:t>
            </w:r>
          </w:p>
        </w:tc>
        <w:tc>
          <w:tcPr>
            <w:tcW w:w="3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A9A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城乡居民享受公共卫生差距缩小</w:t>
            </w:r>
          </w:p>
        </w:tc>
        <w:tc>
          <w:tcPr>
            <w:tcW w:w="3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DFB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城乡居民享受公共卫生差距缩小</w:t>
            </w:r>
          </w:p>
        </w:tc>
        <w:tc>
          <w:tcPr>
            <w:tcW w:w="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27C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306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FB0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D50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唐山市推进乡镇卫生院与村卫生室一体化管理工作实施方案</w:t>
            </w:r>
          </w:p>
        </w:tc>
      </w:tr>
      <w:tr w14:paraId="60AF922F">
        <w:tblPrEx>
          <w:tblCellMar>
            <w:top w:w="0" w:type="dxa"/>
            <w:left w:w="0" w:type="dxa"/>
            <w:bottom w:w="0" w:type="dxa"/>
            <w:right w:w="0" w:type="dxa"/>
          </w:tblCellMar>
        </w:tblPrEx>
        <w:trPr>
          <w:trHeight w:val="947"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CEAAE">
            <w:pPr>
              <w:jc w:val="center"/>
              <w:rPr>
                <w:rFonts w:ascii="Microsoft Sans Serif" w:hAnsi="Microsoft Sans Serif" w:eastAsia="Microsoft Sans Serif" w:cs="Microsoft Sans Serif"/>
                <w:b/>
                <w:color w:val="000000"/>
                <w:sz w:val="18"/>
                <w:szCs w:val="18"/>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3EF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D965D">
            <w:pPr>
              <w:widowControl/>
              <w:spacing w:after="180"/>
              <w:jc w:val="center"/>
              <w:textAlignment w:val="center"/>
              <w:rPr>
                <w:rFonts w:ascii="宋体" w:hAnsi="宋体" w:cs="宋体"/>
                <w:color w:val="000000"/>
                <w:sz w:val="18"/>
                <w:szCs w:val="18"/>
              </w:rPr>
            </w:pPr>
            <w:r>
              <w:rPr>
                <w:rFonts w:hint="eastAsia" w:ascii="宋体" w:hAnsi="宋体" w:cs="宋体"/>
                <w:color w:val="000000"/>
                <w:kern w:val="0"/>
                <w:sz w:val="18"/>
                <w:szCs w:val="18"/>
              </w:rPr>
              <w:t>城乡居民健康水平</w:t>
            </w:r>
          </w:p>
        </w:tc>
        <w:tc>
          <w:tcPr>
            <w:tcW w:w="3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E26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城乡居民健康水平不断提高</w:t>
            </w:r>
          </w:p>
        </w:tc>
        <w:tc>
          <w:tcPr>
            <w:tcW w:w="3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C90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城乡居民健康水平不断提高</w:t>
            </w:r>
          </w:p>
        </w:tc>
        <w:tc>
          <w:tcPr>
            <w:tcW w:w="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F6E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5E7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9D1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B9D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唐山市推进乡镇卫生院与村卫生室一体化管理工作实施方案</w:t>
            </w:r>
          </w:p>
        </w:tc>
      </w:tr>
      <w:tr w14:paraId="4812F045">
        <w:tblPrEx>
          <w:tblCellMar>
            <w:top w:w="0" w:type="dxa"/>
            <w:left w:w="0" w:type="dxa"/>
            <w:bottom w:w="0" w:type="dxa"/>
            <w:right w:w="0" w:type="dxa"/>
          </w:tblCellMar>
        </w:tblPrEx>
        <w:trPr>
          <w:trHeight w:val="976" w:hRule="atLeast"/>
        </w:trPr>
        <w:tc>
          <w:tcPr>
            <w:tcW w:w="6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80CB2">
            <w:pPr>
              <w:jc w:val="center"/>
              <w:rPr>
                <w:rFonts w:ascii="Microsoft Sans Serif" w:hAnsi="Microsoft Sans Serif" w:eastAsia="Microsoft Sans Serif" w:cs="Microsoft Sans Serif"/>
                <w:b/>
                <w:color w:val="000000"/>
                <w:sz w:val="18"/>
                <w:szCs w:val="18"/>
              </w:rPr>
            </w:pP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BF5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EC0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基本公共卫生服务水平</w:t>
            </w:r>
          </w:p>
        </w:tc>
        <w:tc>
          <w:tcPr>
            <w:tcW w:w="3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B73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基本公共卫生服务水平不断提高</w:t>
            </w:r>
          </w:p>
        </w:tc>
        <w:tc>
          <w:tcPr>
            <w:tcW w:w="3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313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基本公共卫生服务水平不断提高</w:t>
            </w:r>
          </w:p>
        </w:tc>
        <w:tc>
          <w:tcPr>
            <w:tcW w:w="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D4A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7DB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BA7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3B6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唐山市推进乡镇卫生院与村卫生室一体化管理工作实施方案</w:t>
            </w:r>
          </w:p>
        </w:tc>
      </w:tr>
      <w:tr w14:paraId="3620FF23">
        <w:tblPrEx>
          <w:tblCellMar>
            <w:top w:w="0" w:type="dxa"/>
            <w:left w:w="0" w:type="dxa"/>
            <w:bottom w:w="0" w:type="dxa"/>
            <w:right w:w="0" w:type="dxa"/>
          </w:tblCellMar>
        </w:tblPrEx>
        <w:trPr>
          <w:trHeight w:val="975" w:hRule="atLeast"/>
        </w:trPr>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86B79">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FC3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43D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3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C8C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受益群众对服务的评价满意度</w:t>
            </w:r>
          </w:p>
        </w:tc>
        <w:tc>
          <w:tcPr>
            <w:tcW w:w="3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F63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受益群众对服务的评价满意度</w:t>
            </w:r>
          </w:p>
        </w:tc>
        <w:tc>
          <w:tcPr>
            <w:tcW w:w="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DC5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01E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CB0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32F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唐山市推进乡镇卫生院与村卫生室一体化管理工作实施方案</w:t>
            </w:r>
          </w:p>
        </w:tc>
      </w:tr>
    </w:tbl>
    <w:p w14:paraId="2AE8B4D0">
      <w:pPr>
        <w:spacing w:line="580" w:lineRule="exact"/>
        <w:rPr>
          <w:rFonts w:eastAsia="方正仿宋_GBK"/>
          <w:sz w:val="32"/>
          <w:szCs w:val="32"/>
        </w:rPr>
      </w:pPr>
    </w:p>
    <w:p w14:paraId="3C6D53E6">
      <w:pPr>
        <w:spacing w:line="580" w:lineRule="exact"/>
        <w:rPr>
          <w:rFonts w:eastAsia="方正仿宋_GBK"/>
          <w:sz w:val="32"/>
          <w:szCs w:val="32"/>
        </w:rPr>
      </w:pPr>
    </w:p>
    <w:p w14:paraId="49386B35">
      <w:pPr>
        <w:spacing w:line="580" w:lineRule="exact"/>
        <w:rPr>
          <w:rFonts w:eastAsia="方正仿宋_GBK"/>
          <w:sz w:val="32"/>
          <w:szCs w:val="32"/>
        </w:rPr>
      </w:pPr>
    </w:p>
    <w:p w14:paraId="1475A321">
      <w:pPr>
        <w:spacing w:line="580" w:lineRule="exact"/>
        <w:rPr>
          <w:rFonts w:eastAsia="方正仿宋_GBK"/>
          <w:sz w:val="32"/>
          <w:szCs w:val="32"/>
        </w:rPr>
      </w:pPr>
    </w:p>
    <w:p w14:paraId="7FFFD86A">
      <w:pPr>
        <w:spacing w:line="580" w:lineRule="exact"/>
        <w:rPr>
          <w:rFonts w:eastAsia="方正仿宋_GBK"/>
          <w:sz w:val="32"/>
          <w:szCs w:val="32"/>
        </w:rPr>
      </w:pPr>
    </w:p>
    <w:p w14:paraId="151E59E4">
      <w:pPr>
        <w:spacing w:line="580" w:lineRule="exact"/>
        <w:rPr>
          <w:rFonts w:eastAsia="方正仿宋_GBK"/>
          <w:sz w:val="32"/>
          <w:szCs w:val="32"/>
        </w:rPr>
      </w:pPr>
    </w:p>
    <w:p w14:paraId="486B2B36">
      <w:pPr>
        <w:spacing w:line="580" w:lineRule="exact"/>
        <w:rPr>
          <w:rFonts w:eastAsia="方正仿宋_GBK"/>
          <w:sz w:val="32"/>
          <w:szCs w:val="32"/>
        </w:rPr>
      </w:pPr>
    </w:p>
    <w:p w14:paraId="526596F9">
      <w:pPr>
        <w:spacing w:line="580" w:lineRule="exact"/>
        <w:rPr>
          <w:rFonts w:eastAsia="方正仿宋_GBK"/>
          <w:sz w:val="32"/>
          <w:szCs w:val="32"/>
        </w:rPr>
      </w:pPr>
    </w:p>
    <w:p w14:paraId="1E5DBEED">
      <w:pPr>
        <w:spacing w:line="0" w:lineRule="atLeast"/>
        <w:rPr>
          <w:rFonts w:ascii="方正仿宋简体" w:hAnsi="方正仿宋简体" w:eastAsia="方正仿宋简体" w:cs="方正仿宋简体"/>
          <w:bCs/>
          <w:color w:val="000000"/>
          <w:sz w:val="32"/>
          <w:szCs w:val="32"/>
        </w:rPr>
      </w:pPr>
    </w:p>
    <w:p w14:paraId="0D72563A">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27.</w:t>
      </w:r>
      <w:r>
        <w:rPr>
          <w:rFonts w:hint="eastAsia" w:ascii="宋体" w:hAnsi="宋体" w:cs="宋体"/>
          <w:color w:val="000000"/>
          <w:kern w:val="0"/>
          <w:sz w:val="18"/>
          <w:szCs w:val="18"/>
        </w:rPr>
        <w:t xml:space="preserve"> </w:t>
      </w:r>
      <w:r>
        <w:rPr>
          <w:rFonts w:hint="eastAsia" w:ascii="方正仿宋简体" w:hAnsi="方正仿宋简体" w:eastAsia="方正仿宋简体" w:cs="方正仿宋简体"/>
          <w:bCs/>
          <w:color w:val="000000"/>
          <w:sz w:val="32"/>
          <w:szCs w:val="32"/>
        </w:rPr>
        <w:t>疫情报告员补助绩效目标表</w:t>
      </w:r>
    </w:p>
    <w:tbl>
      <w:tblPr>
        <w:tblStyle w:val="10"/>
        <w:tblpPr w:leftFromText="180" w:rightFromText="180" w:vertAnchor="text" w:horzAnchor="page" w:tblpX="915" w:tblpY="29"/>
        <w:tblOverlap w:val="never"/>
        <w:tblW w:w="14899" w:type="dxa"/>
        <w:tblInd w:w="0" w:type="dxa"/>
        <w:tblLayout w:type="fixed"/>
        <w:tblCellMar>
          <w:top w:w="0" w:type="dxa"/>
          <w:left w:w="0" w:type="dxa"/>
          <w:bottom w:w="0" w:type="dxa"/>
          <w:right w:w="0" w:type="dxa"/>
        </w:tblCellMar>
      </w:tblPr>
      <w:tblGrid>
        <w:gridCol w:w="556"/>
        <w:gridCol w:w="886"/>
        <w:gridCol w:w="1501"/>
        <w:gridCol w:w="2956"/>
        <w:gridCol w:w="2838"/>
        <w:gridCol w:w="280"/>
        <w:gridCol w:w="480"/>
        <w:gridCol w:w="805"/>
        <w:gridCol w:w="4597"/>
      </w:tblGrid>
      <w:tr w14:paraId="4A39BA18">
        <w:tblPrEx>
          <w:tblCellMar>
            <w:top w:w="0" w:type="dxa"/>
            <w:left w:w="0" w:type="dxa"/>
            <w:bottom w:w="0" w:type="dxa"/>
            <w:right w:w="0" w:type="dxa"/>
          </w:tblCellMar>
        </w:tblPrEx>
        <w:trPr>
          <w:trHeight w:val="450" w:hRule="atLeast"/>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2B78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3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7825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13028121T37SA4FCQYPQY</w:t>
            </w:r>
          </w:p>
        </w:tc>
        <w:tc>
          <w:tcPr>
            <w:tcW w:w="2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F5A5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616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940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疫情报告员补助</w:t>
            </w:r>
          </w:p>
        </w:tc>
      </w:tr>
      <w:tr w14:paraId="5C225F2C">
        <w:tblPrEx>
          <w:tblCellMar>
            <w:top w:w="0" w:type="dxa"/>
            <w:left w:w="0" w:type="dxa"/>
            <w:bottom w:w="0" w:type="dxa"/>
            <w:right w:w="0" w:type="dxa"/>
          </w:tblCellMar>
        </w:tblPrEx>
        <w:trPr>
          <w:trHeight w:val="225" w:hRule="atLeast"/>
        </w:trPr>
        <w:tc>
          <w:tcPr>
            <w:tcW w:w="589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50ED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90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681E8">
            <w:pPr>
              <w:jc w:val="left"/>
              <w:rPr>
                <w:rFonts w:ascii="宋体" w:hAnsi="宋体" w:cs="宋体"/>
                <w:color w:val="000000"/>
                <w:sz w:val="18"/>
                <w:szCs w:val="18"/>
              </w:rPr>
            </w:pPr>
          </w:p>
        </w:tc>
      </w:tr>
      <w:tr w14:paraId="3365FF93">
        <w:tblPrEx>
          <w:tblCellMar>
            <w:top w:w="0" w:type="dxa"/>
            <w:left w:w="0" w:type="dxa"/>
            <w:bottom w:w="0" w:type="dxa"/>
            <w:right w:w="0" w:type="dxa"/>
          </w:tblCellMar>
        </w:tblPrEx>
        <w:trPr>
          <w:trHeight w:val="450" w:hRule="atLeast"/>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9F62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34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5D1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预算资金39万元。其中：财政资金39万元。648个行政村共有疫情报告人员661名50元/月/人</w:t>
            </w:r>
          </w:p>
        </w:tc>
      </w:tr>
      <w:tr w14:paraId="3C67908A">
        <w:tblPrEx>
          <w:tblCellMar>
            <w:top w:w="0" w:type="dxa"/>
            <w:left w:w="0" w:type="dxa"/>
            <w:bottom w:w="0" w:type="dxa"/>
            <w:right w:w="0" w:type="dxa"/>
          </w:tblCellMar>
        </w:tblPrEx>
        <w:trPr>
          <w:trHeight w:val="420" w:hRule="atLeast"/>
        </w:trPr>
        <w:tc>
          <w:tcPr>
            <w:tcW w:w="5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A7F7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8187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7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FAEB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DF39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5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633A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651B48CD">
        <w:tblPrEx>
          <w:tblCellMar>
            <w:top w:w="0" w:type="dxa"/>
            <w:left w:w="0" w:type="dxa"/>
            <w:bottom w:w="0" w:type="dxa"/>
            <w:right w:w="0" w:type="dxa"/>
          </w:tblCellMar>
        </w:tblPrEx>
        <w:trPr>
          <w:trHeight w:val="420"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0CAEF">
            <w:pPr>
              <w:jc w:val="center"/>
              <w:rPr>
                <w:rFonts w:ascii="宋体" w:hAnsi="宋体" w:cs="宋体"/>
                <w:b/>
                <w:color w:val="000000"/>
                <w:sz w:val="18"/>
                <w:szCs w:val="18"/>
              </w:rPr>
            </w:pPr>
          </w:p>
        </w:tc>
        <w:tc>
          <w:tcPr>
            <w:tcW w:w="2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613A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7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BFB6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878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5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76D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4E71A689">
        <w:tblPrEx>
          <w:tblCellMar>
            <w:top w:w="0" w:type="dxa"/>
            <w:left w:w="0" w:type="dxa"/>
            <w:bottom w:w="0" w:type="dxa"/>
            <w:right w:w="0" w:type="dxa"/>
          </w:tblCellMar>
        </w:tblPrEx>
        <w:trPr>
          <w:trHeight w:val="225" w:hRule="atLeast"/>
        </w:trPr>
        <w:tc>
          <w:tcPr>
            <w:tcW w:w="5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4D4AF">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0333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45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97F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负责宣传贯彻传染病有关法律、法规、传染病知识的培训</w:t>
            </w:r>
          </w:p>
        </w:tc>
      </w:tr>
      <w:tr w14:paraId="5725AAA4">
        <w:tblPrEx>
          <w:tblCellMar>
            <w:top w:w="0" w:type="dxa"/>
            <w:left w:w="0" w:type="dxa"/>
            <w:bottom w:w="0" w:type="dxa"/>
            <w:right w:w="0" w:type="dxa"/>
          </w:tblCellMar>
        </w:tblPrEx>
        <w:trPr>
          <w:trHeight w:val="225"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EBBE5">
            <w:pPr>
              <w:jc w:val="center"/>
              <w:rPr>
                <w:rFonts w:ascii="Microsoft Sans Serif" w:hAnsi="Microsoft Sans Serif" w:eastAsia="Microsoft Sans Serif" w:cs="Microsoft Sans Serif"/>
                <w:b/>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B302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45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270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负责管理辖区内传染病疫情、突发公共卫生事件监测、管理、上报。</w:t>
            </w:r>
          </w:p>
        </w:tc>
      </w:tr>
      <w:tr w14:paraId="48E913BA">
        <w:tblPrEx>
          <w:tblCellMar>
            <w:top w:w="0" w:type="dxa"/>
            <w:left w:w="0" w:type="dxa"/>
            <w:bottom w:w="0" w:type="dxa"/>
            <w:right w:w="0" w:type="dxa"/>
          </w:tblCellMar>
        </w:tblPrEx>
        <w:trPr>
          <w:trHeight w:val="225" w:hRule="atLeast"/>
        </w:trPr>
        <w:tc>
          <w:tcPr>
            <w:tcW w:w="5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03D8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4553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68A5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9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5A6C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8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D3B6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5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D917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45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2B6B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04D2CF33">
        <w:tblPrEx>
          <w:tblCellMar>
            <w:top w:w="0" w:type="dxa"/>
            <w:left w:w="0" w:type="dxa"/>
            <w:bottom w:w="0" w:type="dxa"/>
            <w:right w:w="0" w:type="dxa"/>
          </w:tblCellMar>
        </w:tblPrEx>
        <w:trPr>
          <w:trHeight w:val="675"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6A0B6">
            <w:pPr>
              <w:jc w:val="center"/>
              <w:rPr>
                <w:rFonts w:ascii="宋体" w:hAnsi="宋体" w:cs="宋体"/>
                <w:b/>
                <w:color w:val="000000"/>
                <w:sz w:val="18"/>
                <w:szCs w:val="18"/>
              </w:rPr>
            </w:pPr>
          </w:p>
        </w:tc>
        <w:tc>
          <w:tcPr>
            <w:tcW w:w="8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038C4">
            <w:pPr>
              <w:jc w:val="center"/>
              <w:rPr>
                <w:rFonts w:ascii="宋体" w:hAnsi="宋体" w:cs="宋体"/>
                <w:b/>
                <w:color w:val="000000"/>
                <w:sz w:val="18"/>
                <w:szCs w:val="18"/>
              </w:rPr>
            </w:pPr>
          </w:p>
        </w:tc>
        <w:tc>
          <w:tcPr>
            <w:tcW w:w="15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E7818">
            <w:pPr>
              <w:jc w:val="center"/>
              <w:rPr>
                <w:rFonts w:ascii="宋体" w:hAnsi="宋体" w:cs="宋体"/>
                <w:b/>
                <w:color w:val="000000"/>
                <w:sz w:val="18"/>
                <w:szCs w:val="18"/>
              </w:rPr>
            </w:pPr>
          </w:p>
        </w:tc>
        <w:tc>
          <w:tcPr>
            <w:tcW w:w="29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1EFBD">
            <w:pPr>
              <w:jc w:val="center"/>
              <w:rPr>
                <w:rFonts w:ascii="宋体" w:hAnsi="宋体" w:cs="宋体"/>
                <w:b/>
                <w:color w:val="000000"/>
                <w:sz w:val="18"/>
                <w:szCs w:val="18"/>
              </w:rPr>
            </w:pPr>
          </w:p>
        </w:tc>
        <w:tc>
          <w:tcPr>
            <w:tcW w:w="28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6CFED">
            <w:pPr>
              <w:jc w:val="center"/>
              <w:rPr>
                <w:rFonts w:ascii="宋体" w:hAnsi="宋体" w:cs="宋体"/>
                <w:b/>
                <w:color w:val="000000"/>
                <w:sz w:val="18"/>
                <w:szCs w:val="18"/>
              </w:rPr>
            </w:pP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36C4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E781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244C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45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55D22">
            <w:pPr>
              <w:jc w:val="center"/>
              <w:rPr>
                <w:rFonts w:ascii="宋体" w:hAnsi="宋体" w:cs="宋体"/>
                <w:b/>
                <w:color w:val="000000"/>
                <w:sz w:val="18"/>
                <w:szCs w:val="18"/>
              </w:rPr>
            </w:pPr>
          </w:p>
        </w:tc>
      </w:tr>
      <w:tr w14:paraId="6D678093">
        <w:tblPrEx>
          <w:tblCellMar>
            <w:top w:w="0" w:type="dxa"/>
            <w:left w:w="0" w:type="dxa"/>
            <w:bottom w:w="0" w:type="dxa"/>
            <w:right w:w="0" w:type="dxa"/>
          </w:tblCellMar>
        </w:tblPrEx>
        <w:trPr>
          <w:trHeight w:val="914" w:hRule="atLeast"/>
        </w:trPr>
        <w:tc>
          <w:tcPr>
            <w:tcW w:w="5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395F2">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C24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3D1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突发公共卫生事件信息报告率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078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报告的突发公共卫生事件相关信息数占应报告突发公共卫生事件相关信息数的比例</w:t>
            </w:r>
          </w:p>
        </w:tc>
        <w:tc>
          <w:tcPr>
            <w:tcW w:w="2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105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报告的突发公共卫生事件相关信息数占应报告突发公共卫生事件相关信息数的比例</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889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701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99.00</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082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216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关于申请拨付加强村级疫情监测网络建设配备疫情报告人员所需补贴经费请示的答复；遵答复【2004】2号</w:t>
            </w:r>
          </w:p>
        </w:tc>
      </w:tr>
      <w:tr w14:paraId="2B8EDC94">
        <w:tblPrEx>
          <w:tblCellMar>
            <w:top w:w="0" w:type="dxa"/>
            <w:left w:w="0" w:type="dxa"/>
            <w:bottom w:w="0" w:type="dxa"/>
            <w:right w:w="0" w:type="dxa"/>
          </w:tblCellMar>
        </w:tblPrEx>
        <w:trPr>
          <w:trHeight w:val="962"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C7C71">
            <w:pPr>
              <w:jc w:val="center"/>
              <w:rPr>
                <w:rFonts w:ascii="Microsoft Sans Serif" w:hAnsi="Microsoft Sans Serif" w:eastAsia="Microsoft Sans Serif" w:cs="Microsoft Sans Serif"/>
                <w:b/>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ECA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792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突发公共事件卫生应急处置率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01F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年度处置的突发公共卫生事件数占报告的突发公共卫生事件数的比率</w:t>
            </w:r>
          </w:p>
        </w:tc>
        <w:tc>
          <w:tcPr>
            <w:tcW w:w="2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F67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年度处置的突发公共卫生事件数占报告的突发公共卫生事件数的比率</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EE4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285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99.00</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BAB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3F4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关于申请拨付加强村级疫情监测网络建设配备疫情报告人员所需补贴经费请示的答复；遵答复【2004】2号</w:t>
            </w:r>
          </w:p>
        </w:tc>
      </w:tr>
      <w:tr w14:paraId="52B2965C">
        <w:tblPrEx>
          <w:tblCellMar>
            <w:top w:w="0" w:type="dxa"/>
            <w:left w:w="0" w:type="dxa"/>
            <w:bottom w:w="0" w:type="dxa"/>
            <w:right w:w="0" w:type="dxa"/>
          </w:tblCellMar>
        </w:tblPrEx>
        <w:trPr>
          <w:trHeight w:val="976"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0EF09">
            <w:pPr>
              <w:jc w:val="center"/>
              <w:rPr>
                <w:rFonts w:ascii="Microsoft Sans Serif" w:hAnsi="Microsoft Sans Serif" w:eastAsia="Microsoft Sans Serif" w:cs="Microsoft Sans Serif"/>
                <w:b/>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EFA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B05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突发公共卫生事件应急任务完成率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4F9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年度内有效处置突发公共卫生事件数量占突发公共卫生事件总数的比例</w:t>
            </w:r>
          </w:p>
        </w:tc>
        <w:tc>
          <w:tcPr>
            <w:tcW w:w="2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B3B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年度内有效处置突发公共卫生事件数量占突发公共卫生事件总数的比例</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F5E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DF8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99.00</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4C9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EFF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关于申请拨付加强村级疫情监测网络建设配备疫情报告人员所需补贴经费请示的答复；遵答复【2004】2号</w:t>
            </w:r>
          </w:p>
        </w:tc>
      </w:tr>
      <w:tr w14:paraId="303EF4F7">
        <w:tblPrEx>
          <w:tblCellMar>
            <w:top w:w="0" w:type="dxa"/>
            <w:left w:w="0" w:type="dxa"/>
            <w:bottom w:w="0" w:type="dxa"/>
            <w:right w:w="0" w:type="dxa"/>
          </w:tblCellMar>
        </w:tblPrEx>
        <w:trPr>
          <w:trHeight w:val="820"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F210A">
            <w:pPr>
              <w:jc w:val="center"/>
              <w:rPr>
                <w:rFonts w:ascii="Microsoft Sans Serif" w:hAnsi="Microsoft Sans Serif" w:eastAsia="Microsoft Sans Serif" w:cs="Microsoft Sans Serif"/>
                <w:b/>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339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DE3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传染病疫情报告及时率（%）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949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报告及时的病例数占报告传染病病例总数的比率</w:t>
            </w:r>
          </w:p>
        </w:tc>
        <w:tc>
          <w:tcPr>
            <w:tcW w:w="2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DE5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报告及时的病例数占报告传染病病例总数的比率</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22B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477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99.00</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28E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386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关于申请拨付加强村级疫情监测网络建设配备疫情报告人员所需补贴经费请示的答复；遵答复【2004】2号</w:t>
            </w:r>
          </w:p>
        </w:tc>
      </w:tr>
      <w:tr w14:paraId="00596EDE">
        <w:tblPrEx>
          <w:tblCellMar>
            <w:top w:w="0" w:type="dxa"/>
            <w:left w:w="0" w:type="dxa"/>
            <w:bottom w:w="0" w:type="dxa"/>
            <w:right w:w="0" w:type="dxa"/>
          </w:tblCellMar>
        </w:tblPrEx>
        <w:trPr>
          <w:trHeight w:val="974" w:hRule="atLeast"/>
        </w:trPr>
        <w:tc>
          <w:tcPr>
            <w:tcW w:w="5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87D4C">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BB7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B7E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突发公共卫生事件应急任务完成率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CD7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年度内有效处置突发公共卫生事件数量占突发公共卫生事件总数的比例</w:t>
            </w:r>
          </w:p>
        </w:tc>
        <w:tc>
          <w:tcPr>
            <w:tcW w:w="2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E4A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年度内有效处置突发公共卫生事件数量占突发公共卫生事件总数的比例</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68B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A5E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99.00</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79E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F06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关于申请拨付加强村级疫情监测网络建设配备疫情报告人员所需补贴经费请示的答复；遵答复【2004】2号</w:t>
            </w:r>
          </w:p>
        </w:tc>
      </w:tr>
      <w:tr w14:paraId="69F29F90">
        <w:tblPrEx>
          <w:tblCellMar>
            <w:top w:w="0" w:type="dxa"/>
            <w:left w:w="0" w:type="dxa"/>
            <w:bottom w:w="0" w:type="dxa"/>
            <w:right w:w="0" w:type="dxa"/>
          </w:tblCellMar>
        </w:tblPrEx>
        <w:trPr>
          <w:trHeight w:val="959"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EFA0B">
            <w:pPr>
              <w:jc w:val="center"/>
              <w:rPr>
                <w:rFonts w:ascii="Microsoft Sans Serif" w:hAnsi="Microsoft Sans Serif" w:eastAsia="Microsoft Sans Serif" w:cs="Microsoft Sans Serif"/>
                <w:b/>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B1E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6F6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传染病疫情报告及时率（%）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E26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报告及时的病例数占报告传染病病例总数的比率</w:t>
            </w:r>
          </w:p>
        </w:tc>
        <w:tc>
          <w:tcPr>
            <w:tcW w:w="2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DDB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报告及时的病例数占报告传染病病例总数的比率</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D54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B9E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99.00</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F5F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4BD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关于申请拨付加强村级疫情监测网络建设配备疫情报告人员所需补贴经费请示的答复；遵答复【2004】2号</w:t>
            </w:r>
          </w:p>
        </w:tc>
      </w:tr>
      <w:tr w14:paraId="2C187D0C">
        <w:tblPrEx>
          <w:tblCellMar>
            <w:top w:w="0" w:type="dxa"/>
            <w:left w:w="0" w:type="dxa"/>
            <w:bottom w:w="0" w:type="dxa"/>
            <w:right w:w="0" w:type="dxa"/>
          </w:tblCellMar>
        </w:tblPrEx>
        <w:trPr>
          <w:trHeight w:val="973"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050C6">
            <w:pPr>
              <w:jc w:val="center"/>
              <w:rPr>
                <w:rFonts w:ascii="Microsoft Sans Serif" w:hAnsi="Microsoft Sans Serif" w:eastAsia="Microsoft Sans Serif" w:cs="Microsoft Sans Serif"/>
                <w:b/>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780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07D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突发公共卫生事件信息报告率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5DE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报告的突发公共卫生事件相关信息数占应报告突发公共卫生事件相关信息数的比例</w:t>
            </w:r>
          </w:p>
        </w:tc>
        <w:tc>
          <w:tcPr>
            <w:tcW w:w="2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626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报告的突发公共卫生事件相关信息数占应报告突发公共卫生事件相关信息数的比例</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C24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C1A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99.00</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EEC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8F3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关于申请拨付加强村级疫情监测网络建设配备疫情报告人员所需补贴经费请示的答复；遵答复【2004】2号</w:t>
            </w:r>
          </w:p>
        </w:tc>
      </w:tr>
      <w:tr w14:paraId="016AF8A3">
        <w:tblPrEx>
          <w:tblCellMar>
            <w:top w:w="0" w:type="dxa"/>
            <w:left w:w="0" w:type="dxa"/>
            <w:bottom w:w="0" w:type="dxa"/>
            <w:right w:w="0" w:type="dxa"/>
          </w:tblCellMar>
        </w:tblPrEx>
        <w:trPr>
          <w:trHeight w:val="959" w:hRule="atLeast"/>
        </w:trPr>
        <w:tc>
          <w:tcPr>
            <w:tcW w:w="5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201F0">
            <w:pPr>
              <w:jc w:val="center"/>
              <w:rPr>
                <w:rFonts w:ascii="Microsoft Sans Serif" w:hAnsi="Microsoft Sans Serif" w:eastAsia="Microsoft Sans Serif" w:cs="Microsoft Sans Serif"/>
                <w:b/>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120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8EC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突发公共事件卫生应急处置率</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CEB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年度处置的突发公共卫生事件数占报告的突发公共卫生事件数的比率</w:t>
            </w:r>
          </w:p>
        </w:tc>
        <w:tc>
          <w:tcPr>
            <w:tcW w:w="2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B54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年度处置的突发公共卫生事件数占报告的突发公共卫生事件数的比率</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338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618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99.00</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87A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FE3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关于申请拨付加强村级疫情监测网络建设配备疫情报告人员所需补贴经费请示的答复；遵答复【2004】2号</w:t>
            </w:r>
          </w:p>
        </w:tc>
      </w:tr>
      <w:tr w14:paraId="758574D5">
        <w:tblPrEx>
          <w:tblCellMar>
            <w:top w:w="0" w:type="dxa"/>
            <w:left w:w="0" w:type="dxa"/>
            <w:bottom w:w="0" w:type="dxa"/>
            <w:right w:w="0" w:type="dxa"/>
          </w:tblCellMar>
        </w:tblPrEx>
        <w:trPr>
          <w:trHeight w:val="973" w:hRule="atLeast"/>
        </w:trPr>
        <w:tc>
          <w:tcPr>
            <w:tcW w:w="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13D08">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F68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7C6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2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576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2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F4C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0D4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B79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9E0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4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56B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关于申请拨付加强村级疫情监测网络建设配备疫情报告人员所需补贴经费请示的答复；遵答复【2004】2号</w:t>
            </w:r>
          </w:p>
        </w:tc>
      </w:tr>
    </w:tbl>
    <w:p w14:paraId="1BDFF5A9">
      <w:pPr>
        <w:spacing w:line="580" w:lineRule="exact"/>
        <w:rPr>
          <w:rFonts w:eastAsia="方正仿宋_GBK"/>
          <w:sz w:val="32"/>
          <w:szCs w:val="32"/>
        </w:rPr>
      </w:pPr>
    </w:p>
    <w:p w14:paraId="79E0059F">
      <w:pPr>
        <w:spacing w:line="580" w:lineRule="exact"/>
        <w:rPr>
          <w:rFonts w:eastAsia="方正仿宋_GBK"/>
          <w:sz w:val="32"/>
          <w:szCs w:val="32"/>
        </w:rPr>
      </w:pPr>
    </w:p>
    <w:p w14:paraId="22448B91">
      <w:pPr>
        <w:spacing w:line="580" w:lineRule="exact"/>
        <w:rPr>
          <w:rFonts w:eastAsia="方正仿宋_GBK"/>
          <w:sz w:val="32"/>
          <w:szCs w:val="32"/>
        </w:rPr>
      </w:pPr>
    </w:p>
    <w:p w14:paraId="3AAAF53F">
      <w:pPr>
        <w:spacing w:line="580" w:lineRule="exact"/>
        <w:rPr>
          <w:rFonts w:eastAsia="方正仿宋_GBK"/>
          <w:sz w:val="32"/>
          <w:szCs w:val="32"/>
        </w:rPr>
      </w:pPr>
    </w:p>
    <w:p w14:paraId="4B8F34DF">
      <w:pPr>
        <w:spacing w:line="580" w:lineRule="exact"/>
        <w:rPr>
          <w:rFonts w:eastAsia="方正仿宋_GBK"/>
          <w:sz w:val="32"/>
          <w:szCs w:val="32"/>
        </w:rPr>
      </w:pPr>
    </w:p>
    <w:p w14:paraId="4FEC37B0">
      <w:pPr>
        <w:spacing w:line="580" w:lineRule="exact"/>
        <w:rPr>
          <w:rFonts w:eastAsia="方正仿宋_GBK"/>
          <w:sz w:val="32"/>
          <w:szCs w:val="32"/>
        </w:rPr>
      </w:pPr>
    </w:p>
    <w:p w14:paraId="34212B43">
      <w:pPr>
        <w:spacing w:line="580" w:lineRule="exact"/>
        <w:rPr>
          <w:rFonts w:eastAsia="方正仿宋_GBK"/>
          <w:sz w:val="32"/>
          <w:szCs w:val="32"/>
        </w:rPr>
      </w:pPr>
    </w:p>
    <w:p w14:paraId="77857863">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28.</w:t>
      </w:r>
      <w:r>
        <w:rPr>
          <w:rFonts w:hint="eastAsia" w:ascii="方正仿宋简体" w:hAnsi="方正仿宋简体" w:eastAsia="方正仿宋简体" w:cs="方正仿宋简体"/>
          <w:bCs/>
          <w:sz w:val="32"/>
          <w:szCs w:val="32"/>
        </w:rPr>
        <w:t>圆梦女孩贫困一次性救助费</w:t>
      </w:r>
      <w:r>
        <w:rPr>
          <w:rFonts w:hint="eastAsia" w:ascii="方正仿宋简体" w:hAnsi="方正仿宋简体" w:eastAsia="方正仿宋简体" w:cs="方正仿宋简体"/>
          <w:bCs/>
          <w:color w:val="000000"/>
          <w:sz w:val="32"/>
          <w:szCs w:val="32"/>
        </w:rPr>
        <w:t>绩效目标表</w:t>
      </w:r>
    </w:p>
    <w:tbl>
      <w:tblPr>
        <w:tblStyle w:val="10"/>
        <w:tblpPr w:leftFromText="180" w:rightFromText="180" w:vertAnchor="text" w:horzAnchor="page" w:tblpX="823" w:tblpY="53"/>
        <w:tblOverlap w:val="never"/>
        <w:tblW w:w="15041" w:type="dxa"/>
        <w:tblInd w:w="0" w:type="dxa"/>
        <w:tblLayout w:type="fixed"/>
        <w:tblCellMar>
          <w:top w:w="0" w:type="dxa"/>
          <w:left w:w="0" w:type="dxa"/>
          <w:bottom w:w="0" w:type="dxa"/>
          <w:right w:w="0" w:type="dxa"/>
        </w:tblCellMar>
      </w:tblPr>
      <w:tblGrid>
        <w:gridCol w:w="608"/>
        <w:gridCol w:w="934"/>
        <w:gridCol w:w="1586"/>
        <w:gridCol w:w="3355"/>
        <w:gridCol w:w="3190"/>
        <w:gridCol w:w="291"/>
        <w:gridCol w:w="480"/>
        <w:gridCol w:w="870"/>
        <w:gridCol w:w="3727"/>
      </w:tblGrid>
      <w:tr w14:paraId="34A8EC36">
        <w:tblPrEx>
          <w:tblCellMar>
            <w:top w:w="0" w:type="dxa"/>
            <w:left w:w="0" w:type="dxa"/>
            <w:bottom w:w="0" w:type="dxa"/>
            <w:right w:w="0" w:type="dxa"/>
          </w:tblCellMar>
        </w:tblPrEx>
        <w:trPr>
          <w:trHeight w:val="450" w:hRule="atLeast"/>
        </w:trPr>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8600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8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7F1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13028121B05PKA6QQU6CW</w:t>
            </w:r>
          </w:p>
        </w:tc>
        <w:tc>
          <w:tcPr>
            <w:tcW w:w="3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75E0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3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F98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圆梦女孩贫困一次性救助费</w:t>
            </w:r>
          </w:p>
        </w:tc>
      </w:tr>
      <w:tr w14:paraId="3BD90084">
        <w:tblPrEx>
          <w:tblCellMar>
            <w:top w:w="0" w:type="dxa"/>
            <w:left w:w="0" w:type="dxa"/>
            <w:bottom w:w="0" w:type="dxa"/>
            <w:right w:w="0" w:type="dxa"/>
          </w:tblCellMar>
        </w:tblPrEx>
        <w:trPr>
          <w:trHeight w:val="225" w:hRule="atLeast"/>
        </w:trPr>
        <w:tc>
          <w:tcPr>
            <w:tcW w:w="648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AA40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55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30379">
            <w:pPr>
              <w:jc w:val="left"/>
              <w:rPr>
                <w:rFonts w:ascii="宋体" w:hAnsi="宋体" w:cs="宋体"/>
                <w:color w:val="000000"/>
                <w:sz w:val="18"/>
                <w:szCs w:val="18"/>
              </w:rPr>
            </w:pPr>
          </w:p>
        </w:tc>
      </w:tr>
      <w:tr w14:paraId="0181881D">
        <w:tblPrEx>
          <w:tblCellMar>
            <w:top w:w="0" w:type="dxa"/>
            <w:left w:w="0" w:type="dxa"/>
            <w:bottom w:w="0" w:type="dxa"/>
            <w:right w:w="0" w:type="dxa"/>
          </w:tblCellMar>
        </w:tblPrEx>
        <w:trPr>
          <w:trHeight w:val="450" w:hRule="atLeast"/>
        </w:trPr>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58D5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43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BFDB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预算数2万元。其中：财政资金2万元。当年应届毕业生独女、双女家庭因病、残、死亡造成的贫困家庭</w:t>
            </w:r>
          </w:p>
        </w:tc>
      </w:tr>
      <w:tr w14:paraId="6926AD4E">
        <w:tblPrEx>
          <w:tblCellMar>
            <w:top w:w="0" w:type="dxa"/>
            <w:left w:w="0" w:type="dxa"/>
            <w:bottom w:w="0" w:type="dxa"/>
            <w:right w:w="0" w:type="dxa"/>
          </w:tblCellMar>
        </w:tblPrEx>
        <w:trPr>
          <w:trHeight w:val="420" w:hRule="atLeast"/>
        </w:trPr>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F753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066B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6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083F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2A71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5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1F95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16A1CA79">
        <w:tblPrEx>
          <w:tblCellMar>
            <w:top w:w="0" w:type="dxa"/>
            <w:left w:w="0" w:type="dxa"/>
            <w:bottom w:w="0" w:type="dxa"/>
            <w:right w:w="0" w:type="dxa"/>
          </w:tblCellMar>
        </w:tblPrEx>
        <w:trPr>
          <w:trHeight w:val="420" w:hRule="atLeast"/>
        </w:trPr>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38678">
            <w:pPr>
              <w:jc w:val="center"/>
              <w:rPr>
                <w:rFonts w:ascii="宋体" w:hAnsi="宋体" w:cs="宋体"/>
                <w:b/>
                <w:color w:val="000000"/>
                <w:sz w:val="18"/>
                <w:szCs w:val="18"/>
              </w:rPr>
            </w:pP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A6A1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6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576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7E2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45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BA0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62B2F08C">
        <w:tblPrEx>
          <w:tblCellMar>
            <w:top w:w="0" w:type="dxa"/>
            <w:left w:w="0" w:type="dxa"/>
            <w:bottom w:w="0" w:type="dxa"/>
            <w:right w:w="0" w:type="dxa"/>
          </w:tblCellMar>
        </w:tblPrEx>
        <w:trPr>
          <w:trHeight w:val="225" w:hRule="atLeast"/>
        </w:trPr>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13A47">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5AA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49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ABDE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按救助标准及相关政策将符合条件的救助对象进行一次性救助     </w:t>
            </w:r>
          </w:p>
        </w:tc>
      </w:tr>
      <w:tr w14:paraId="210EC63B">
        <w:tblPrEx>
          <w:tblCellMar>
            <w:top w:w="0" w:type="dxa"/>
            <w:left w:w="0" w:type="dxa"/>
            <w:bottom w:w="0" w:type="dxa"/>
            <w:right w:w="0" w:type="dxa"/>
          </w:tblCellMar>
        </w:tblPrEx>
        <w:trPr>
          <w:trHeight w:val="225" w:hRule="atLeast"/>
        </w:trPr>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31137">
            <w:pPr>
              <w:jc w:val="center"/>
              <w:rPr>
                <w:rFonts w:ascii="Microsoft Sans Serif" w:hAnsi="Microsoft Sans Serif" w:eastAsia="Microsoft Sans Serif" w:cs="Microsoft Sans Serif"/>
                <w:b/>
                <w:color w:val="000000"/>
                <w:sz w:val="18"/>
                <w:szCs w:val="1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82E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49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F445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切实解决计生特殊家庭的实际困难</w:t>
            </w:r>
          </w:p>
        </w:tc>
      </w:tr>
      <w:tr w14:paraId="36689825">
        <w:tblPrEx>
          <w:tblCellMar>
            <w:top w:w="0" w:type="dxa"/>
            <w:left w:w="0" w:type="dxa"/>
            <w:bottom w:w="0" w:type="dxa"/>
            <w:right w:w="0" w:type="dxa"/>
          </w:tblCellMar>
        </w:tblPrEx>
        <w:trPr>
          <w:trHeight w:val="225" w:hRule="atLeast"/>
        </w:trPr>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7977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B1F8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6443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3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372E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31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B027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6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AA28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7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A660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6435F85C">
        <w:tblPrEx>
          <w:tblCellMar>
            <w:top w:w="0" w:type="dxa"/>
            <w:left w:w="0" w:type="dxa"/>
            <w:bottom w:w="0" w:type="dxa"/>
            <w:right w:w="0" w:type="dxa"/>
          </w:tblCellMar>
        </w:tblPrEx>
        <w:trPr>
          <w:trHeight w:val="675" w:hRule="atLeast"/>
        </w:trPr>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1A479">
            <w:pPr>
              <w:jc w:val="center"/>
              <w:rPr>
                <w:rFonts w:ascii="宋体" w:hAnsi="宋体" w:cs="宋体"/>
                <w:b/>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F986B">
            <w:pPr>
              <w:jc w:val="center"/>
              <w:rPr>
                <w:rFonts w:ascii="宋体" w:hAnsi="宋体" w:cs="宋体"/>
                <w:b/>
                <w:color w:val="000000"/>
                <w:sz w:val="18"/>
                <w:szCs w:val="18"/>
              </w:rPr>
            </w:pPr>
          </w:p>
        </w:tc>
        <w:tc>
          <w:tcPr>
            <w:tcW w:w="1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6E7EA">
            <w:pPr>
              <w:jc w:val="center"/>
              <w:rPr>
                <w:rFonts w:ascii="宋体" w:hAnsi="宋体" w:cs="宋体"/>
                <w:b/>
                <w:color w:val="000000"/>
                <w:sz w:val="18"/>
                <w:szCs w:val="18"/>
              </w:rPr>
            </w:pPr>
          </w:p>
        </w:tc>
        <w:tc>
          <w:tcPr>
            <w:tcW w:w="33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BA179">
            <w:pPr>
              <w:jc w:val="center"/>
              <w:rPr>
                <w:rFonts w:ascii="宋体" w:hAnsi="宋体" w:cs="宋体"/>
                <w:b/>
                <w:color w:val="000000"/>
                <w:sz w:val="18"/>
                <w:szCs w:val="18"/>
              </w:rPr>
            </w:pPr>
          </w:p>
        </w:tc>
        <w:tc>
          <w:tcPr>
            <w:tcW w:w="31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E71E8">
            <w:pPr>
              <w:jc w:val="center"/>
              <w:rPr>
                <w:rFonts w:ascii="宋体" w:hAnsi="宋体" w:cs="宋体"/>
                <w:b/>
                <w:color w:val="000000"/>
                <w:sz w:val="18"/>
                <w:szCs w:val="18"/>
              </w:rPr>
            </w:pP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487A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5F31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C250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7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47B2B">
            <w:pPr>
              <w:jc w:val="center"/>
              <w:rPr>
                <w:rFonts w:ascii="宋体" w:hAnsi="宋体" w:cs="宋体"/>
                <w:b/>
                <w:color w:val="000000"/>
                <w:sz w:val="18"/>
                <w:szCs w:val="18"/>
              </w:rPr>
            </w:pPr>
          </w:p>
        </w:tc>
      </w:tr>
      <w:tr w14:paraId="7BB08735">
        <w:tblPrEx>
          <w:tblCellMar>
            <w:top w:w="0" w:type="dxa"/>
            <w:left w:w="0" w:type="dxa"/>
            <w:bottom w:w="0" w:type="dxa"/>
            <w:right w:w="0" w:type="dxa"/>
          </w:tblCellMar>
        </w:tblPrEx>
        <w:trPr>
          <w:trHeight w:val="830" w:hRule="atLeast"/>
        </w:trPr>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5D62A">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5BC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08A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补助个人（家庭）数量（人∕户）</w:t>
            </w:r>
          </w:p>
        </w:tc>
        <w:tc>
          <w:tcPr>
            <w:tcW w:w="3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3B4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补助个人（家庭）数量（人∕户）</w:t>
            </w:r>
          </w:p>
        </w:tc>
        <w:tc>
          <w:tcPr>
            <w:tcW w:w="3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82A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补助个人（家庭）数量（人∕户）</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159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139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DB6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3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75E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关于开展“贫困女孩圆梦行动”的通知，遵卫联字【2018】14号</w:t>
            </w:r>
          </w:p>
        </w:tc>
      </w:tr>
      <w:tr w14:paraId="4A466E7F">
        <w:tblPrEx>
          <w:tblCellMar>
            <w:top w:w="0" w:type="dxa"/>
            <w:left w:w="0" w:type="dxa"/>
            <w:bottom w:w="0" w:type="dxa"/>
            <w:right w:w="0" w:type="dxa"/>
          </w:tblCellMar>
        </w:tblPrEx>
        <w:trPr>
          <w:trHeight w:val="984" w:hRule="atLeast"/>
        </w:trPr>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001BD">
            <w:pPr>
              <w:jc w:val="center"/>
              <w:rPr>
                <w:rFonts w:ascii="Microsoft Sans Serif" w:hAnsi="Microsoft Sans Serif" w:eastAsia="Microsoft Sans Serif" w:cs="Microsoft Sans Serif"/>
                <w:b/>
                <w:color w:val="000000"/>
                <w:sz w:val="18"/>
                <w:szCs w:val="1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F8D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4BE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补助比例</w:t>
            </w:r>
          </w:p>
        </w:tc>
        <w:tc>
          <w:tcPr>
            <w:tcW w:w="3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EDD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实际发放的补助金占计划发放金的比率（%）</w:t>
            </w:r>
          </w:p>
        </w:tc>
        <w:tc>
          <w:tcPr>
            <w:tcW w:w="3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5F4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实际发放的补助金占计划发放金的比率（%）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151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E15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637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288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关于开展“贫困女孩圆梦行动”的通知，遵卫联字【2018】14号</w:t>
            </w:r>
          </w:p>
        </w:tc>
      </w:tr>
      <w:tr w14:paraId="49DF7064">
        <w:tblPrEx>
          <w:tblCellMar>
            <w:top w:w="0" w:type="dxa"/>
            <w:left w:w="0" w:type="dxa"/>
            <w:bottom w:w="0" w:type="dxa"/>
            <w:right w:w="0" w:type="dxa"/>
          </w:tblCellMar>
        </w:tblPrEx>
        <w:trPr>
          <w:trHeight w:val="828" w:hRule="atLeast"/>
        </w:trPr>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9D20F">
            <w:pPr>
              <w:jc w:val="center"/>
              <w:rPr>
                <w:rFonts w:ascii="Microsoft Sans Serif" w:hAnsi="Microsoft Sans Serif" w:eastAsia="Microsoft Sans Serif" w:cs="Microsoft Sans Serif"/>
                <w:b/>
                <w:color w:val="000000"/>
                <w:sz w:val="18"/>
                <w:szCs w:val="1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C4D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E04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改善情况</w:t>
            </w:r>
          </w:p>
        </w:tc>
        <w:tc>
          <w:tcPr>
            <w:tcW w:w="3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B03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补助人群在生活、医疗、护理、教育等方面的改善情况</w:t>
            </w:r>
          </w:p>
        </w:tc>
        <w:tc>
          <w:tcPr>
            <w:tcW w:w="3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0C1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补助人群在生活、医疗、护理、教育等方面的改善情况</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1D9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EF3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18D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C08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关于开展“贫困女孩圆梦行动”的通知，遵卫联字【2018】14号</w:t>
            </w:r>
          </w:p>
        </w:tc>
      </w:tr>
      <w:tr w14:paraId="5DA7A304">
        <w:tblPrEx>
          <w:tblCellMar>
            <w:top w:w="0" w:type="dxa"/>
            <w:left w:w="0" w:type="dxa"/>
            <w:bottom w:w="0" w:type="dxa"/>
            <w:right w:w="0" w:type="dxa"/>
          </w:tblCellMar>
        </w:tblPrEx>
        <w:trPr>
          <w:trHeight w:val="962" w:hRule="atLeast"/>
        </w:trPr>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78E43">
            <w:pPr>
              <w:jc w:val="center"/>
              <w:rPr>
                <w:rFonts w:ascii="Microsoft Sans Serif" w:hAnsi="Microsoft Sans Serif" w:eastAsia="Microsoft Sans Serif" w:cs="Microsoft Sans Serif"/>
                <w:b/>
                <w:color w:val="000000"/>
                <w:sz w:val="18"/>
                <w:szCs w:val="1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963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44F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特别扶助政策落实率（%）</w:t>
            </w:r>
          </w:p>
        </w:tc>
        <w:tc>
          <w:tcPr>
            <w:tcW w:w="3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748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实际享受特别扶助人数占应享受人数的比率</w:t>
            </w:r>
          </w:p>
        </w:tc>
        <w:tc>
          <w:tcPr>
            <w:tcW w:w="3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F00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实际享受特别扶助人数占应享受人数的比率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8F8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A23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267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E5F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关于开展“贫困女孩圆梦行动”的通知，遵卫联字【2018】14号</w:t>
            </w:r>
          </w:p>
        </w:tc>
      </w:tr>
      <w:tr w14:paraId="1FAA58C0">
        <w:tblPrEx>
          <w:tblCellMar>
            <w:top w:w="0" w:type="dxa"/>
            <w:left w:w="0" w:type="dxa"/>
            <w:bottom w:w="0" w:type="dxa"/>
            <w:right w:w="0" w:type="dxa"/>
          </w:tblCellMar>
        </w:tblPrEx>
        <w:trPr>
          <w:trHeight w:val="834" w:hRule="atLeast"/>
        </w:trPr>
        <w:tc>
          <w:tcPr>
            <w:tcW w:w="6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5B04A">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8C6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6B8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计划生育家庭特别扶助</w:t>
            </w:r>
          </w:p>
        </w:tc>
        <w:tc>
          <w:tcPr>
            <w:tcW w:w="3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E4E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实际享受特别扶助人数占应享受人数的比率</w:t>
            </w:r>
          </w:p>
        </w:tc>
        <w:tc>
          <w:tcPr>
            <w:tcW w:w="3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E48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实际享受特别扶助人数占应享受人数的比率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995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4D4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C9A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731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关于开展“贫困女孩圆梦行动”的通知，遵卫联字【2018】14号</w:t>
            </w:r>
          </w:p>
        </w:tc>
      </w:tr>
      <w:tr w14:paraId="0091B46F">
        <w:tblPrEx>
          <w:tblCellMar>
            <w:top w:w="0" w:type="dxa"/>
            <w:left w:w="0" w:type="dxa"/>
            <w:bottom w:w="0" w:type="dxa"/>
            <w:right w:w="0" w:type="dxa"/>
          </w:tblCellMar>
        </w:tblPrEx>
        <w:trPr>
          <w:trHeight w:val="959" w:hRule="atLeast"/>
        </w:trPr>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B847B">
            <w:pPr>
              <w:jc w:val="center"/>
              <w:rPr>
                <w:rFonts w:ascii="Microsoft Sans Serif" w:hAnsi="Microsoft Sans Serif" w:eastAsia="Microsoft Sans Serif" w:cs="Microsoft Sans Serif"/>
                <w:b/>
                <w:color w:val="000000"/>
                <w:sz w:val="18"/>
                <w:szCs w:val="1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64E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E93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奖励扶助政策落实率（%）</w:t>
            </w:r>
          </w:p>
        </w:tc>
        <w:tc>
          <w:tcPr>
            <w:tcW w:w="3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645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实际享受奖励扶助人数占应享受人数的比率</w:t>
            </w:r>
          </w:p>
        </w:tc>
        <w:tc>
          <w:tcPr>
            <w:tcW w:w="3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80A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实际享受奖励扶助人数占应享受人数的比率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C5E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FBF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FA5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F21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关于开展“贫困女孩圆梦行动”的通知，遵卫联字【2018】14号</w:t>
            </w:r>
          </w:p>
        </w:tc>
      </w:tr>
      <w:tr w14:paraId="129CD5C2">
        <w:tblPrEx>
          <w:tblCellMar>
            <w:top w:w="0" w:type="dxa"/>
            <w:left w:w="0" w:type="dxa"/>
            <w:bottom w:w="0" w:type="dxa"/>
            <w:right w:w="0" w:type="dxa"/>
          </w:tblCellMar>
        </w:tblPrEx>
        <w:trPr>
          <w:trHeight w:val="959" w:hRule="atLeast"/>
        </w:trPr>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3C7CF">
            <w:pPr>
              <w:jc w:val="center"/>
              <w:rPr>
                <w:rFonts w:ascii="Microsoft Sans Serif" w:hAnsi="Microsoft Sans Serif" w:eastAsia="Microsoft Sans Serif" w:cs="Microsoft Sans Serif"/>
                <w:b/>
                <w:color w:val="000000"/>
                <w:sz w:val="18"/>
                <w:szCs w:val="1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546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02D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计划生育服务满意率（%）</w:t>
            </w:r>
          </w:p>
        </w:tc>
        <w:tc>
          <w:tcPr>
            <w:tcW w:w="3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B26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对流动人口计划生育工作调查满意人数占调查总人数的比率</w:t>
            </w:r>
          </w:p>
        </w:tc>
        <w:tc>
          <w:tcPr>
            <w:tcW w:w="3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FE9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对流动人口计划生育工作调查满意人数占调查总人数的比率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EF2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280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281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8CA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关于开展“贫困女孩圆梦行动”的通知，遵卫联字【2018】14号</w:t>
            </w:r>
          </w:p>
        </w:tc>
      </w:tr>
      <w:tr w14:paraId="5E2C0706">
        <w:tblPrEx>
          <w:tblCellMar>
            <w:top w:w="0" w:type="dxa"/>
            <w:left w:w="0" w:type="dxa"/>
            <w:bottom w:w="0" w:type="dxa"/>
            <w:right w:w="0" w:type="dxa"/>
          </w:tblCellMar>
        </w:tblPrEx>
        <w:trPr>
          <w:trHeight w:val="973" w:hRule="atLeast"/>
        </w:trPr>
        <w:tc>
          <w:tcPr>
            <w:tcW w:w="6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13DBC">
            <w:pPr>
              <w:jc w:val="center"/>
              <w:rPr>
                <w:rFonts w:ascii="Microsoft Sans Serif" w:hAnsi="Microsoft Sans Serif" w:eastAsia="Microsoft Sans Serif" w:cs="Microsoft Sans Serif"/>
                <w:b/>
                <w:color w:val="000000"/>
                <w:sz w:val="18"/>
                <w:szCs w:val="1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A09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805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亲情关爱帮扶覆盖面（%）</w:t>
            </w:r>
          </w:p>
        </w:tc>
        <w:tc>
          <w:tcPr>
            <w:tcW w:w="3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CDC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试点县（市、区）内接受“亲情关爱”帮扶的失独家庭个数占失独家庭总数的比率</w:t>
            </w:r>
          </w:p>
        </w:tc>
        <w:tc>
          <w:tcPr>
            <w:tcW w:w="3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113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试点县（市、区）内接受“亲情关爱”帮扶的失独家庭个数占失独家庭总数的比率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774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38E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6F3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7BD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关于开展“贫困女孩圆梦行动”的通知，遵卫联字【2018】14号</w:t>
            </w:r>
          </w:p>
        </w:tc>
      </w:tr>
      <w:tr w14:paraId="3F8727EC">
        <w:tblPrEx>
          <w:tblCellMar>
            <w:top w:w="0" w:type="dxa"/>
            <w:left w:w="0" w:type="dxa"/>
            <w:bottom w:w="0" w:type="dxa"/>
            <w:right w:w="0" w:type="dxa"/>
          </w:tblCellMar>
        </w:tblPrEx>
        <w:trPr>
          <w:trHeight w:val="817" w:hRule="atLeast"/>
        </w:trPr>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66A6A">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D3A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274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服务满意率（%）</w:t>
            </w:r>
          </w:p>
        </w:tc>
        <w:tc>
          <w:tcPr>
            <w:tcW w:w="3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EDF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对流动人口计划生育工作调查满意人数占调查总人数的比率</w:t>
            </w:r>
          </w:p>
        </w:tc>
        <w:tc>
          <w:tcPr>
            <w:tcW w:w="3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710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对流动人口计划生育工作调查满意人数占调查总人数的比率</w:t>
            </w:r>
          </w:p>
        </w:tc>
        <w:tc>
          <w:tcPr>
            <w:tcW w:w="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C96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9AC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FBA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DE8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关于开展“贫困女孩圆梦行动”的通知，遵卫联字【2018】14号</w:t>
            </w:r>
          </w:p>
        </w:tc>
      </w:tr>
    </w:tbl>
    <w:p w14:paraId="3F136C2A">
      <w:pPr>
        <w:spacing w:line="580" w:lineRule="exact"/>
        <w:rPr>
          <w:rFonts w:eastAsia="方正仿宋_GBK"/>
          <w:sz w:val="32"/>
          <w:szCs w:val="32"/>
        </w:rPr>
      </w:pPr>
    </w:p>
    <w:p w14:paraId="67296285">
      <w:pPr>
        <w:spacing w:line="580" w:lineRule="exact"/>
        <w:rPr>
          <w:rFonts w:eastAsia="方正仿宋_GBK"/>
          <w:sz w:val="32"/>
          <w:szCs w:val="32"/>
        </w:rPr>
      </w:pPr>
    </w:p>
    <w:p w14:paraId="39B56B4C">
      <w:pPr>
        <w:spacing w:line="580" w:lineRule="exact"/>
        <w:rPr>
          <w:rFonts w:eastAsia="方正仿宋_GBK"/>
          <w:sz w:val="32"/>
          <w:szCs w:val="32"/>
        </w:rPr>
      </w:pPr>
    </w:p>
    <w:p w14:paraId="7FE21A6C">
      <w:pPr>
        <w:spacing w:line="580" w:lineRule="exact"/>
        <w:rPr>
          <w:rFonts w:eastAsia="方正仿宋_GBK"/>
          <w:sz w:val="32"/>
          <w:szCs w:val="32"/>
        </w:rPr>
      </w:pPr>
    </w:p>
    <w:p w14:paraId="201C9CF1">
      <w:pPr>
        <w:spacing w:line="580" w:lineRule="exact"/>
        <w:rPr>
          <w:rFonts w:eastAsia="方正仿宋_GBK"/>
          <w:sz w:val="32"/>
          <w:szCs w:val="32"/>
        </w:rPr>
      </w:pPr>
    </w:p>
    <w:p w14:paraId="04BD9F33">
      <w:pPr>
        <w:spacing w:line="580" w:lineRule="exact"/>
        <w:rPr>
          <w:rFonts w:eastAsia="方正仿宋_GBK"/>
          <w:sz w:val="32"/>
          <w:szCs w:val="32"/>
        </w:rPr>
      </w:pPr>
    </w:p>
    <w:p w14:paraId="79910C3D">
      <w:pPr>
        <w:spacing w:line="580" w:lineRule="exact"/>
        <w:rPr>
          <w:rFonts w:eastAsia="方正仿宋_GBK"/>
          <w:sz w:val="32"/>
          <w:szCs w:val="32"/>
        </w:rPr>
      </w:pPr>
    </w:p>
    <w:p w14:paraId="4C8F8083">
      <w:pPr>
        <w:spacing w:line="0" w:lineRule="atLeas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29.</w:t>
      </w:r>
      <w:r>
        <w:rPr>
          <w:rFonts w:hint="eastAsia" w:ascii="方正仿宋简体" w:hAnsi="方正仿宋简体" w:eastAsia="方正仿宋简体" w:cs="方正仿宋简体"/>
          <w:bCs/>
          <w:sz w:val="32"/>
          <w:szCs w:val="32"/>
        </w:rPr>
        <w:t>援疆干部待遇补助</w:t>
      </w:r>
      <w:r>
        <w:rPr>
          <w:rFonts w:hint="eastAsia" w:ascii="方正仿宋简体" w:hAnsi="方正仿宋简体" w:eastAsia="方正仿宋简体" w:cs="方正仿宋简体"/>
          <w:bCs/>
          <w:color w:val="000000"/>
          <w:sz w:val="32"/>
          <w:szCs w:val="32"/>
        </w:rPr>
        <w:t>绩效目标表</w:t>
      </w:r>
    </w:p>
    <w:tbl>
      <w:tblPr>
        <w:tblStyle w:val="10"/>
        <w:tblpPr w:leftFromText="180" w:rightFromText="180" w:vertAnchor="text" w:horzAnchor="page" w:tblpX="812" w:tblpY="82"/>
        <w:tblOverlap w:val="never"/>
        <w:tblW w:w="15041" w:type="dxa"/>
        <w:tblInd w:w="0" w:type="dxa"/>
        <w:tblLayout w:type="fixed"/>
        <w:tblCellMar>
          <w:top w:w="0" w:type="dxa"/>
          <w:left w:w="0" w:type="dxa"/>
          <w:bottom w:w="0" w:type="dxa"/>
          <w:right w:w="0" w:type="dxa"/>
        </w:tblCellMar>
      </w:tblPr>
      <w:tblGrid>
        <w:gridCol w:w="683"/>
        <w:gridCol w:w="1082"/>
        <w:gridCol w:w="1712"/>
        <w:gridCol w:w="3011"/>
        <w:gridCol w:w="2922"/>
        <w:gridCol w:w="306"/>
        <w:gridCol w:w="480"/>
        <w:gridCol w:w="958"/>
        <w:gridCol w:w="3887"/>
      </w:tblGrid>
      <w:tr w14:paraId="141D744A">
        <w:tblPrEx>
          <w:tblCellMar>
            <w:top w:w="0" w:type="dxa"/>
            <w:left w:w="0" w:type="dxa"/>
            <w:bottom w:w="0" w:type="dxa"/>
            <w:right w:w="0" w:type="dxa"/>
          </w:tblCellMar>
        </w:tblPrEx>
        <w:trPr>
          <w:trHeight w:val="450" w:hRule="atLeast"/>
        </w:trPr>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2014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58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7B2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13028121GX01DGO7NPRHZ</w:t>
            </w:r>
          </w:p>
        </w:tc>
        <w:tc>
          <w:tcPr>
            <w:tcW w:w="2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96FB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563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F84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援疆干部待遇补助</w:t>
            </w:r>
          </w:p>
        </w:tc>
      </w:tr>
      <w:tr w14:paraId="07B76F6F">
        <w:tblPrEx>
          <w:tblCellMar>
            <w:top w:w="0" w:type="dxa"/>
            <w:left w:w="0" w:type="dxa"/>
            <w:bottom w:w="0" w:type="dxa"/>
            <w:right w:w="0" w:type="dxa"/>
          </w:tblCellMar>
        </w:tblPrEx>
        <w:trPr>
          <w:trHeight w:val="225" w:hRule="atLeast"/>
        </w:trPr>
        <w:tc>
          <w:tcPr>
            <w:tcW w:w="64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2E48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855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6820A">
            <w:pPr>
              <w:jc w:val="left"/>
              <w:rPr>
                <w:rFonts w:ascii="宋体" w:hAnsi="宋体" w:cs="宋体"/>
                <w:color w:val="000000"/>
                <w:sz w:val="18"/>
                <w:szCs w:val="18"/>
              </w:rPr>
            </w:pPr>
          </w:p>
        </w:tc>
      </w:tr>
      <w:tr w14:paraId="6E51F36E">
        <w:tblPrEx>
          <w:tblCellMar>
            <w:top w:w="0" w:type="dxa"/>
            <w:left w:w="0" w:type="dxa"/>
            <w:bottom w:w="0" w:type="dxa"/>
            <w:right w:w="0" w:type="dxa"/>
          </w:tblCellMar>
        </w:tblPrEx>
        <w:trPr>
          <w:trHeight w:val="450" w:hRule="atLeast"/>
        </w:trPr>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AB8D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14358"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1B67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预算数7万元。其中：财政资金7万元。用于援疆干部待遇补助发放</w:t>
            </w:r>
          </w:p>
        </w:tc>
      </w:tr>
      <w:tr w14:paraId="018AACD4">
        <w:tblPrEx>
          <w:tblCellMar>
            <w:top w:w="0" w:type="dxa"/>
            <w:left w:w="0" w:type="dxa"/>
            <w:bottom w:w="0" w:type="dxa"/>
            <w:right w:w="0" w:type="dxa"/>
          </w:tblCellMar>
        </w:tblPrEx>
        <w:trPr>
          <w:trHeight w:val="420" w:hRule="atLeast"/>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4BAF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7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6A22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59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8748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A891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48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A772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534AB1C4">
        <w:tblPrEx>
          <w:tblCellMar>
            <w:top w:w="0" w:type="dxa"/>
            <w:left w:w="0" w:type="dxa"/>
            <w:bottom w:w="0" w:type="dxa"/>
            <w:right w:w="0"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4EC53">
            <w:pPr>
              <w:jc w:val="center"/>
              <w:rPr>
                <w:rFonts w:ascii="宋体" w:hAnsi="宋体" w:cs="宋体"/>
                <w:b/>
                <w:color w:val="000000"/>
                <w:sz w:val="18"/>
                <w:szCs w:val="18"/>
              </w:rPr>
            </w:pPr>
          </w:p>
        </w:tc>
        <w:tc>
          <w:tcPr>
            <w:tcW w:w="27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B05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59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07F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C18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48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B117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6A4E6FA3">
        <w:tblPrEx>
          <w:tblCellMar>
            <w:top w:w="0" w:type="dxa"/>
            <w:left w:w="0" w:type="dxa"/>
            <w:bottom w:w="0" w:type="dxa"/>
            <w:right w:w="0" w:type="dxa"/>
          </w:tblCellMar>
        </w:tblPrEx>
        <w:trPr>
          <w:trHeight w:val="225" w:hRule="atLeast"/>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27F5F">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绩效目标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D51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1327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01A5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支援新疆边远地区医疗工作</w:t>
            </w:r>
          </w:p>
        </w:tc>
      </w:tr>
      <w:tr w14:paraId="04C5B610">
        <w:tblPrEx>
          <w:tblCellMar>
            <w:top w:w="0" w:type="dxa"/>
            <w:left w:w="0" w:type="dxa"/>
            <w:bottom w:w="0" w:type="dxa"/>
            <w:right w:w="0" w:type="dxa"/>
          </w:tblCellMar>
        </w:tblPrEx>
        <w:trPr>
          <w:trHeight w:val="225"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DB4BA">
            <w:pPr>
              <w:jc w:val="center"/>
              <w:rPr>
                <w:rFonts w:ascii="Microsoft Sans Serif" w:hAnsi="Microsoft Sans Serif" w:eastAsia="Microsoft Sans Serif" w:cs="Microsoft Sans Serif"/>
                <w:b/>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B2EB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1327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C18F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保障援疆干部人才的各种相关待遇</w:t>
            </w:r>
          </w:p>
        </w:tc>
      </w:tr>
      <w:tr w14:paraId="486A5652">
        <w:tblPrEx>
          <w:tblCellMar>
            <w:top w:w="0" w:type="dxa"/>
            <w:left w:w="0" w:type="dxa"/>
            <w:bottom w:w="0" w:type="dxa"/>
            <w:right w:w="0" w:type="dxa"/>
          </w:tblCellMar>
        </w:tblPrEx>
        <w:trPr>
          <w:trHeight w:val="225" w:hRule="atLeast"/>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6357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EE6A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7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3AA9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0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49B2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绩效指标描述（指标内容）</w:t>
            </w:r>
          </w:p>
        </w:tc>
        <w:tc>
          <w:tcPr>
            <w:tcW w:w="29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2074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评（扣）分标准</w:t>
            </w:r>
          </w:p>
        </w:tc>
        <w:tc>
          <w:tcPr>
            <w:tcW w:w="17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D36C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38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A8AC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指标确定依据</w:t>
            </w:r>
          </w:p>
        </w:tc>
      </w:tr>
      <w:tr w14:paraId="38DC75B9">
        <w:tblPrEx>
          <w:tblCellMar>
            <w:top w:w="0" w:type="dxa"/>
            <w:left w:w="0" w:type="dxa"/>
            <w:bottom w:w="0" w:type="dxa"/>
            <w:right w:w="0" w:type="dxa"/>
          </w:tblCellMar>
        </w:tblPrEx>
        <w:trPr>
          <w:trHeight w:val="675"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E6ED1">
            <w:pPr>
              <w:jc w:val="center"/>
              <w:rPr>
                <w:rFonts w:ascii="宋体" w:hAnsi="宋体" w:cs="宋体"/>
                <w:b/>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E1866">
            <w:pPr>
              <w:jc w:val="center"/>
              <w:rPr>
                <w:rFonts w:ascii="宋体" w:hAnsi="宋体" w:cs="宋体"/>
                <w:b/>
                <w:color w:val="000000"/>
                <w:sz w:val="18"/>
                <w:szCs w:val="18"/>
              </w:rPr>
            </w:pPr>
          </w:p>
        </w:tc>
        <w:tc>
          <w:tcPr>
            <w:tcW w:w="17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ADE0B">
            <w:pPr>
              <w:jc w:val="center"/>
              <w:rPr>
                <w:rFonts w:ascii="宋体" w:hAnsi="宋体" w:cs="宋体"/>
                <w:b/>
                <w:color w:val="000000"/>
                <w:sz w:val="18"/>
                <w:szCs w:val="18"/>
              </w:rPr>
            </w:pPr>
          </w:p>
        </w:tc>
        <w:tc>
          <w:tcPr>
            <w:tcW w:w="30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50F6E">
            <w:pPr>
              <w:jc w:val="center"/>
              <w:rPr>
                <w:rFonts w:ascii="宋体" w:hAnsi="宋体" w:cs="宋体"/>
                <w:b/>
                <w:color w:val="000000"/>
                <w:sz w:val="18"/>
                <w:szCs w:val="18"/>
              </w:rPr>
            </w:pPr>
          </w:p>
        </w:tc>
        <w:tc>
          <w:tcPr>
            <w:tcW w:w="29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DDB15">
            <w:pPr>
              <w:jc w:val="center"/>
              <w:rPr>
                <w:rFonts w:ascii="宋体" w:hAnsi="宋体" w:cs="宋体"/>
                <w:b/>
                <w:color w:val="000000"/>
                <w:sz w:val="18"/>
                <w:szCs w:val="18"/>
              </w:rPr>
            </w:pP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A929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67C2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5C12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38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FDF0C">
            <w:pPr>
              <w:jc w:val="center"/>
              <w:rPr>
                <w:rFonts w:ascii="宋体" w:hAnsi="宋体" w:cs="宋体"/>
                <w:b/>
                <w:color w:val="000000"/>
                <w:sz w:val="18"/>
                <w:szCs w:val="18"/>
              </w:rPr>
            </w:pPr>
          </w:p>
        </w:tc>
      </w:tr>
      <w:tr w14:paraId="5EB37F64">
        <w:tblPrEx>
          <w:tblCellMar>
            <w:top w:w="0" w:type="dxa"/>
            <w:left w:w="0" w:type="dxa"/>
            <w:bottom w:w="0" w:type="dxa"/>
            <w:right w:w="0" w:type="dxa"/>
          </w:tblCellMar>
        </w:tblPrEx>
        <w:trPr>
          <w:trHeight w:val="849" w:hRule="atLeast"/>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D140C">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产出指标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6F9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C9E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补助个人（家庭）数量（人/户）</w:t>
            </w:r>
          </w:p>
        </w:tc>
        <w:tc>
          <w:tcPr>
            <w:tcW w:w="3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FDC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补助的人数或户数</w:t>
            </w:r>
          </w:p>
        </w:tc>
        <w:tc>
          <w:tcPr>
            <w:tcW w:w="2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D18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补助的人数或户数</w:t>
            </w: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6EA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2D1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B38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B9F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《关于做好第九批有关援疆干部人才人选推荐选派工作的通知》</w:t>
            </w:r>
          </w:p>
        </w:tc>
      </w:tr>
      <w:tr w14:paraId="44C4579B">
        <w:tblPrEx>
          <w:tblCellMar>
            <w:top w:w="0" w:type="dxa"/>
            <w:left w:w="0" w:type="dxa"/>
            <w:bottom w:w="0" w:type="dxa"/>
            <w:right w:w="0" w:type="dxa"/>
          </w:tblCellMar>
        </w:tblPrEx>
        <w:trPr>
          <w:trHeight w:val="819"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B0382">
            <w:pPr>
              <w:jc w:val="center"/>
              <w:rPr>
                <w:rFonts w:ascii="Microsoft Sans Serif" w:hAnsi="Microsoft Sans Serif" w:eastAsia="Microsoft Sans Serif" w:cs="Microsoft Sans Serif"/>
                <w:b/>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266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103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补助金发放率(%)</w:t>
            </w:r>
          </w:p>
        </w:tc>
        <w:tc>
          <w:tcPr>
            <w:tcW w:w="3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1ED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实际发放的补助金金额占计划发放金额的比率</w:t>
            </w:r>
          </w:p>
        </w:tc>
        <w:tc>
          <w:tcPr>
            <w:tcW w:w="2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E20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实际发放的补助金金额占计划发放金额的比率</w:t>
            </w: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A52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6AE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363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08F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《关于做好第九批有关援疆干部人才人选推荐选派工作的通知》</w:t>
            </w:r>
          </w:p>
        </w:tc>
      </w:tr>
      <w:tr w14:paraId="6C8D26CC">
        <w:tblPrEx>
          <w:tblCellMar>
            <w:top w:w="0" w:type="dxa"/>
            <w:left w:w="0" w:type="dxa"/>
            <w:bottom w:w="0" w:type="dxa"/>
            <w:right w:w="0" w:type="dxa"/>
          </w:tblCellMar>
        </w:tblPrEx>
        <w:trPr>
          <w:trHeight w:val="831"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1AFE6">
            <w:pPr>
              <w:jc w:val="center"/>
              <w:rPr>
                <w:rFonts w:ascii="Microsoft Sans Serif" w:hAnsi="Microsoft Sans Serif" w:eastAsia="Microsoft Sans Serif" w:cs="Microsoft Sans Serif"/>
                <w:b/>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5D5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042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3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879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2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500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DA0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984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D06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8F5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《关于做好第九批有关援疆干部人才人选推荐选派工作的通知》</w:t>
            </w:r>
          </w:p>
        </w:tc>
      </w:tr>
      <w:tr w14:paraId="072416EF">
        <w:tblPrEx>
          <w:tblCellMar>
            <w:top w:w="0" w:type="dxa"/>
            <w:left w:w="0" w:type="dxa"/>
            <w:bottom w:w="0" w:type="dxa"/>
            <w:right w:w="0" w:type="dxa"/>
          </w:tblCellMar>
        </w:tblPrEx>
        <w:trPr>
          <w:trHeight w:val="820"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66122">
            <w:pPr>
              <w:jc w:val="center"/>
              <w:rPr>
                <w:rFonts w:ascii="Microsoft Sans Serif" w:hAnsi="Microsoft Sans Serif" w:eastAsia="Microsoft Sans Serif" w:cs="Microsoft Sans Serif"/>
                <w:b/>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94D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D88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补助人群生活改善情况</w:t>
            </w:r>
          </w:p>
        </w:tc>
        <w:tc>
          <w:tcPr>
            <w:tcW w:w="3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2C3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补助人群在生活、医疗、护理、教育等方面的改善情况</w:t>
            </w:r>
          </w:p>
        </w:tc>
        <w:tc>
          <w:tcPr>
            <w:tcW w:w="2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16B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补助人群在生活、医疗、护理、教育等方面的改善情况</w:t>
            </w: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0D4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787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BFD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1AA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《关于做好第九批有关援疆干部人才人选推荐选派工作的通知》</w:t>
            </w:r>
          </w:p>
        </w:tc>
      </w:tr>
      <w:tr w14:paraId="0784C297">
        <w:tblPrEx>
          <w:tblCellMar>
            <w:top w:w="0" w:type="dxa"/>
            <w:left w:w="0" w:type="dxa"/>
            <w:bottom w:w="0" w:type="dxa"/>
            <w:right w:w="0" w:type="dxa"/>
          </w:tblCellMar>
        </w:tblPrEx>
        <w:trPr>
          <w:trHeight w:val="820" w:hRule="atLeast"/>
        </w:trPr>
        <w:tc>
          <w:tcPr>
            <w:tcW w:w="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088F9">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效益指标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36A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B84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补助人群生活改善情况</w:t>
            </w:r>
          </w:p>
        </w:tc>
        <w:tc>
          <w:tcPr>
            <w:tcW w:w="3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AD1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补助人群在生活、医疗、护理、教育等方面的改善情况</w:t>
            </w:r>
          </w:p>
        </w:tc>
        <w:tc>
          <w:tcPr>
            <w:tcW w:w="2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68A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补助人群在生活、医疗、护理、教育等方面的改善情况</w:t>
            </w: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864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61F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3BE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E92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《关于做好第九批有关援疆干部人才人选推荐选派工作的通知》</w:t>
            </w:r>
          </w:p>
        </w:tc>
      </w:tr>
      <w:tr w14:paraId="7C1EB4C0">
        <w:tblPrEx>
          <w:tblCellMar>
            <w:top w:w="0" w:type="dxa"/>
            <w:left w:w="0" w:type="dxa"/>
            <w:bottom w:w="0" w:type="dxa"/>
            <w:right w:w="0" w:type="dxa"/>
          </w:tblCellMar>
        </w:tblPrEx>
        <w:trPr>
          <w:trHeight w:val="832"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9C4F8">
            <w:pPr>
              <w:jc w:val="center"/>
              <w:rPr>
                <w:rFonts w:ascii="Microsoft Sans Serif" w:hAnsi="Microsoft Sans Serif" w:eastAsia="Microsoft Sans Serif" w:cs="Microsoft Sans Serif"/>
                <w:b/>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614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59A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补助个人（家庭）数量（人/户）</w:t>
            </w:r>
          </w:p>
        </w:tc>
        <w:tc>
          <w:tcPr>
            <w:tcW w:w="3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C81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补助的人数或户数</w:t>
            </w:r>
          </w:p>
        </w:tc>
        <w:tc>
          <w:tcPr>
            <w:tcW w:w="2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0CB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补助的人数或户数</w:t>
            </w: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DBA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46B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2E5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E0B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《关于做好第九批有关援疆干部人才人选推荐选派工作的通知》</w:t>
            </w:r>
          </w:p>
        </w:tc>
      </w:tr>
      <w:tr w14:paraId="16790CEA">
        <w:tblPrEx>
          <w:tblCellMar>
            <w:top w:w="0" w:type="dxa"/>
            <w:left w:w="0" w:type="dxa"/>
            <w:bottom w:w="0" w:type="dxa"/>
            <w:right w:w="0" w:type="dxa"/>
          </w:tblCellMar>
        </w:tblPrEx>
        <w:trPr>
          <w:trHeight w:val="830"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924EF">
            <w:pPr>
              <w:jc w:val="center"/>
              <w:rPr>
                <w:rFonts w:ascii="Microsoft Sans Serif" w:hAnsi="Microsoft Sans Serif" w:eastAsia="Microsoft Sans Serif" w:cs="Microsoft Sans Serif"/>
                <w:b/>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AAF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DEA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补助金发放率(%)</w:t>
            </w:r>
          </w:p>
        </w:tc>
        <w:tc>
          <w:tcPr>
            <w:tcW w:w="3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4AF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实际发放的补助金金额占计划发放金额的比率</w:t>
            </w:r>
          </w:p>
        </w:tc>
        <w:tc>
          <w:tcPr>
            <w:tcW w:w="2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85D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实际发放的补助金金额占计划发放金额的比率</w:t>
            </w: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B79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416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8A8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7E2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《关于做好第九批有关援疆干部人才人选推荐选派工作的通知》</w:t>
            </w:r>
          </w:p>
        </w:tc>
      </w:tr>
      <w:tr w14:paraId="35C2598C">
        <w:tblPrEx>
          <w:tblCellMar>
            <w:top w:w="0" w:type="dxa"/>
            <w:left w:w="0" w:type="dxa"/>
            <w:bottom w:w="0" w:type="dxa"/>
            <w:right w:w="0" w:type="dxa"/>
          </w:tblCellMar>
        </w:tblPrEx>
        <w:trPr>
          <w:trHeight w:val="955" w:hRule="atLeast"/>
        </w:trPr>
        <w:tc>
          <w:tcPr>
            <w:tcW w:w="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11A44">
            <w:pPr>
              <w:jc w:val="center"/>
              <w:rPr>
                <w:rFonts w:ascii="Microsoft Sans Serif" w:hAnsi="Microsoft Sans Serif" w:eastAsia="Microsoft Sans Serif" w:cs="Microsoft Sans Serif"/>
                <w:b/>
                <w:color w:val="000000"/>
                <w:sz w:val="18"/>
                <w:szCs w:val="18"/>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971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245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受益对象满意度(%)</w:t>
            </w:r>
          </w:p>
        </w:tc>
        <w:tc>
          <w:tcPr>
            <w:tcW w:w="3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9BD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2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BE4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通过问卷调查，满意和较满意的受益对象占全部调研对象的比例</w:t>
            </w: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266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5A7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90B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C10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《关于做好第九批有关援疆干部人才人选推荐选派工作的通知》</w:t>
            </w:r>
          </w:p>
        </w:tc>
      </w:tr>
      <w:tr w14:paraId="051C2059">
        <w:tblPrEx>
          <w:tblCellMar>
            <w:top w:w="0" w:type="dxa"/>
            <w:left w:w="0" w:type="dxa"/>
            <w:bottom w:w="0" w:type="dxa"/>
            <w:right w:w="0" w:type="dxa"/>
          </w:tblCellMar>
        </w:tblPrEx>
        <w:trPr>
          <w:trHeight w:val="828" w:hRule="atLeast"/>
        </w:trPr>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21697">
            <w:pPr>
              <w:widowControl/>
              <w:jc w:val="center"/>
              <w:textAlignment w:val="center"/>
              <w:rPr>
                <w:rFonts w:ascii="Microsoft Sans Serif" w:hAnsi="Microsoft Sans Serif" w:eastAsia="Microsoft Sans Serif" w:cs="Microsoft Sans Serif"/>
                <w:b/>
                <w:color w:val="000000"/>
                <w:sz w:val="18"/>
                <w:szCs w:val="18"/>
              </w:rPr>
            </w:pPr>
            <w:r>
              <w:rPr>
                <w:rFonts w:ascii="Microsoft Sans Serif" w:hAnsi="Microsoft Sans Serif" w:eastAsia="Microsoft Sans Serif" w:cs="Microsoft Sans Serif"/>
                <w:b/>
                <w:color w:val="000000"/>
                <w:kern w:val="0"/>
                <w:sz w:val="18"/>
                <w:szCs w:val="18"/>
              </w:rPr>
              <w:t>满意度指标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98A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9F7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3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3E0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F41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3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5AE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1DA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E23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F99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《关于做好第九批有关援疆干部人才人选推荐选派工作的通知》</w:t>
            </w:r>
          </w:p>
        </w:tc>
      </w:tr>
    </w:tbl>
    <w:p w14:paraId="2311A5C4">
      <w:pPr>
        <w:spacing w:line="580" w:lineRule="exact"/>
        <w:rPr>
          <w:rFonts w:eastAsia="方正仿宋_GBK"/>
          <w:sz w:val="32"/>
          <w:szCs w:val="32"/>
        </w:rPr>
      </w:pPr>
    </w:p>
    <w:p w14:paraId="771102DA">
      <w:pPr>
        <w:spacing w:line="580" w:lineRule="exact"/>
        <w:rPr>
          <w:rFonts w:eastAsia="方正仿宋_GBK"/>
          <w:sz w:val="32"/>
          <w:szCs w:val="32"/>
        </w:rPr>
      </w:pPr>
    </w:p>
    <w:p w14:paraId="62A75D4E">
      <w:pPr>
        <w:spacing w:line="580" w:lineRule="exact"/>
        <w:rPr>
          <w:rFonts w:eastAsia="方正仿宋_GBK"/>
          <w:sz w:val="32"/>
          <w:szCs w:val="32"/>
        </w:rPr>
      </w:pPr>
    </w:p>
    <w:p w14:paraId="49B359C5">
      <w:pPr>
        <w:spacing w:line="580" w:lineRule="exact"/>
        <w:rPr>
          <w:rFonts w:eastAsia="方正仿宋_GBK"/>
          <w:sz w:val="32"/>
          <w:szCs w:val="32"/>
        </w:rPr>
      </w:pPr>
    </w:p>
    <w:p w14:paraId="0087ABA5">
      <w:pPr>
        <w:spacing w:line="580" w:lineRule="exact"/>
        <w:rPr>
          <w:rFonts w:eastAsia="方正仿宋_GBK"/>
          <w:sz w:val="32"/>
          <w:szCs w:val="32"/>
        </w:rPr>
      </w:pPr>
    </w:p>
    <w:p w14:paraId="6FD07A95">
      <w:pPr>
        <w:spacing w:line="580" w:lineRule="exact"/>
        <w:rPr>
          <w:rFonts w:eastAsia="方正仿宋_GBK"/>
          <w:sz w:val="32"/>
          <w:szCs w:val="32"/>
        </w:rPr>
      </w:pPr>
    </w:p>
    <w:p w14:paraId="2BFB9553">
      <w:pPr>
        <w:spacing w:line="580" w:lineRule="exact"/>
        <w:rPr>
          <w:rFonts w:eastAsia="方正仿宋_GBK"/>
          <w:sz w:val="32"/>
          <w:szCs w:val="32"/>
        </w:rPr>
      </w:pPr>
    </w:p>
    <w:p w14:paraId="6D9C6572">
      <w:pPr>
        <w:spacing w:line="580" w:lineRule="exact"/>
        <w:rPr>
          <w:rFonts w:eastAsia="方正仿宋_GBK"/>
          <w:sz w:val="32"/>
          <w:szCs w:val="32"/>
        </w:rPr>
      </w:pPr>
    </w:p>
    <w:p w14:paraId="23ECAD84">
      <w:pPr>
        <w:spacing w:line="580" w:lineRule="exact"/>
        <w:rPr>
          <w:rFonts w:eastAsia="方正仿宋_GBK"/>
          <w:sz w:val="32"/>
          <w:szCs w:val="32"/>
        </w:rPr>
      </w:pPr>
    </w:p>
    <w:p w14:paraId="49C97865">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14:paraId="511C938E">
      <w:pPr>
        <w:spacing w:line="560" w:lineRule="exact"/>
        <w:ind w:firstLine="960" w:firstLineChars="300"/>
        <w:rPr>
          <w:rFonts w:ascii="方正仿宋简体" w:hAnsi="仿宋" w:eastAsia="方正仿宋简体"/>
          <w:sz w:val="32"/>
          <w:szCs w:val="32"/>
        </w:rPr>
      </w:pPr>
      <w:bookmarkStart w:id="8" w:name="_Toc471398468"/>
      <w:r>
        <w:rPr>
          <w:rFonts w:hint="eastAsia" w:ascii="方正仿宋简体" w:hAnsi="仿宋" w:eastAsia="方正仿宋简体"/>
          <w:sz w:val="32"/>
          <w:szCs w:val="32"/>
        </w:rPr>
        <w:t>2021年纳入政府采购支出217万元</w:t>
      </w:r>
      <w:bookmarkEnd w:id="8"/>
      <w:r>
        <w:rPr>
          <w:rFonts w:hint="eastAsia" w:ascii="方正仿宋简体" w:hAnsi="仿宋" w:eastAsia="方正仿宋简体"/>
          <w:sz w:val="32"/>
          <w:szCs w:val="32"/>
        </w:rPr>
        <w:t>，较2020年增加217万元。如下表所示。</w:t>
      </w:r>
    </w:p>
    <w:p w14:paraId="505598C2">
      <w:pPr>
        <w:jc w:val="center"/>
        <w:outlineLvl w:val="1"/>
        <w:rPr>
          <w:rFonts w:ascii="Times New Roman" w:hAnsi="宋体"/>
          <w:sz w:val="32"/>
        </w:rPr>
      </w:pPr>
      <w:bookmarkStart w:id="9" w:name="_Toc65771243"/>
      <w:r>
        <w:rPr>
          <w:rFonts w:hint="eastAsia" w:ascii="方正小标宋_GBK" w:eastAsia="方正小标宋_GBK"/>
          <w:sz w:val="32"/>
        </w:rPr>
        <w:t>政府采购预算</w:t>
      </w:r>
      <w:bookmarkEnd w:id="9"/>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1741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14:paraId="7ED23313">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遵化市卫生健康局</w:t>
            </w:r>
          </w:p>
        </w:tc>
        <w:tc>
          <w:tcPr>
            <w:tcW w:w="6804" w:type="dxa"/>
            <w:gridSpan w:val="6"/>
            <w:tcBorders>
              <w:top w:val="single" w:color="FFFFFF" w:sz="6" w:space="0"/>
              <w:left w:val="single" w:color="FFFFFF" w:sz="6" w:space="0"/>
              <w:right w:val="single" w:color="FFFFFF" w:sz="6" w:space="0"/>
            </w:tcBorders>
            <w:vAlign w:val="center"/>
          </w:tcPr>
          <w:p w14:paraId="60FE4F9E">
            <w:pPr>
              <w:spacing w:line="300" w:lineRule="exact"/>
              <w:jc w:val="right"/>
              <w:rPr>
                <w:rFonts w:ascii="方正书宋_GBK" w:eastAsia="方正书宋_GBK"/>
                <w:sz w:val="24"/>
              </w:rPr>
            </w:pPr>
            <w:r>
              <w:rPr>
                <w:rFonts w:hint="eastAsia" w:ascii="方正书宋_GBK" w:eastAsia="方正书宋_GBK"/>
                <w:sz w:val="24"/>
              </w:rPr>
              <w:t>单位：万元</w:t>
            </w:r>
          </w:p>
        </w:tc>
      </w:tr>
      <w:tr w14:paraId="6FD2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14:paraId="4126D100">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092CB16A">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129EDCC5">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738819F3">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47587BCF">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289289D8">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18BEEE8D">
            <w:pPr>
              <w:spacing w:line="300" w:lineRule="exact"/>
              <w:jc w:val="center"/>
              <w:rPr>
                <w:rFonts w:ascii="方正书宋_GBK" w:eastAsia="方正书宋_GBK"/>
                <w:b/>
              </w:rPr>
            </w:pPr>
            <w:r>
              <w:rPr>
                <w:rFonts w:hint="eastAsia" w:ascii="方正书宋_GBK" w:eastAsia="方正书宋_GBK"/>
                <w:b/>
              </w:rPr>
              <w:t>政府采购金额（当年预算安排资金）</w:t>
            </w:r>
          </w:p>
        </w:tc>
      </w:tr>
      <w:tr w14:paraId="0DAD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14:paraId="718E4670">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7A312E32">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4BC62994">
            <w:pPr>
              <w:spacing w:line="300" w:lineRule="exact"/>
              <w:jc w:val="left"/>
              <w:outlineLvl w:val="1"/>
              <w:rPr>
                <w:rFonts w:ascii="Times New Roman" w:eastAsia="方正仿宋_GBK"/>
                <w:sz w:val="28"/>
              </w:rPr>
            </w:pPr>
          </w:p>
        </w:tc>
        <w:tc>
          <w:tcPr>
            <w:tcW w:w="1531" w:type="dxa"/>
            <w:vMerge w:val="continue"/>
            <w:vAlign w:val="center"/>
          </w:tcPr>
          <w:p w14:paraId="0C35DE86">
            <w:pPr>
              <w:spacing w:line="300" w:lineRule="exact"/>
              <w:jc w:val="left"/>
              <w:outlineLvl w:val="1"/>
              <w:rPr>
                <w:rFonts w:ascii="Times New Roman" w:eastAsia="方正仿宋_GBK"/>
                <w:sz w:val="28"/>
              </w:rPr>
            </w:pPr>
          </w:p>
        </w:tc>
        <w:tc>
          <w:tcPr>
            <w:tcW w:w="709" w:type="dxa"/>
            <w:vMerge w:val="continue"/>
            <w:vAlign w:val="center"/>
          </w:tcPr>
          <w:p w14:paraId="09A6604C">
            <w:pPr>
              <w:spacing w:line="300" w:lineRule="exact"/>
              <w:jc w:val="left"/>
              <w:outlineLvl w:val="1"/>
              <w:rPr>
                <w:rFonts w:ascii="Times New Roman" w:eastAsia="方正仿宋_GBK"/>
                <w:sz w:val="28"/>
              </w:rPr>
            </w:pPr>
          </w:p>
        </w:tc>
        <w:tc>
          <w:tcPr>
            <w:tcW w:w="907" w:type="dxa"/>
            <w:vMerge w:val="continue"/>
            <w:vAlign w:val="center"/>
          </w:tcPr>
          <w:p w14:paraId="4EC8FE21">
            <w:pPr>
              <w:spacing w:line="300" w:lineRule="exact"/>
              <w:jc w:val="left"/>
              <w:outlineLvl w:val="1"/>
              <w:rPr>
                <w:rFonts w:ascii="Times New Roman" w:eastAsia="方正仿宋_GBK"/>
                <w:sz w:val="28"/>
              </w:rPr>
            </w:pPr>
          </w:p>
        </w:tc>
        <w:tc>
          <w:tcPr>
            <w:tcW w:w="907" w:type="dxa"/>
            <w:vMerge w:val="continue"/>
            <w:vAlign w:val="center"/>
          </w:tcPr>
          <w:p w14:paraId="0FCA0C83">
            <w:pPr>
              <w:spacing w:line="300" w:lineRule="exact"/>
              <w:jc w:val="left"/>
              <w:outlineLvl w:val="1"/>
              <w:rPr>
                <w:rFonts w:ascii="Times New Roman" w:eastAsia="方正仿宋_GBK"/>
                <w:sz w:val="28"/>
              </w:rPr>
            </w:pPr>
          </w:p>
        </w:tc>
        <w:tc>
          <w:tcPr>
            <w:tcW w:w="1134" w:type="dxa"/>
            <w:vAlign w:val="center"/>
          </w:tcPr>
          <w:p w14:paraId="554EACDE">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464AB217">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3A9EF658">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7F5D6D93">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3E4197EA">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756DBB0E">
            <w:pPr>
              <w:spacing w:line="300" w:lineRule="exact"/>
              <w:jc w:val="center"/>
              <w:rPr>
                <w:rFonts w:ascii="方正书宋_GBK" w:eastAsia="方正书宋_GBK"/>
                <w:b/>
              </w:rPr>
            </w:pPr>
            <w:r>
              <w:rPr>
                <w:rFonts w:hint="eastAsia" w:ascii="方正书宋_GBK" w:eastAsia="方正书宋_GBK"/>
                <w:b/>
              </w:rPr>
              <w:t>单位资金</w:t>
            </w:r>
          </w:p>
        </w:tc>
      </w:tr>
      <w:tr w14:paraId="44AB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6618925">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14:paraId="46D74362">
            <w:pPr>
              <w:spacing w:line="300" w:lineRule="exact"/>
              <w:jc w:val="right"/>
              <w:rPr>
                <w:rFonts w:ascii="方正书宋_GBK" w:eastAsia="方正书宋_GBK"/>
                <w:b/>
              </w:rPr>
            </w:pPr>
          </w:p>
        </w:tc>
        <w:tc>
          <w:tcPr>
            <w:tcW w:w="1531" w:type="dxa"/>
            <w:vAlign w:val="center"/>
          </w:tcPr>
          <w:p w14:paraId="4B40D281">
            <w:pPr>
              <w:spacing w:line="300" w:lineRule="exact"/>
              <w:jc w:val="left"/>
              <w:rPr>
                <w:rFonts w:ascii="方正书宋_GBK" w:eastAsia="方正书宋_GBK"/>
                <w:b/>
              </w:rPr>
            </w:pPr>
          </w:p>
        </w:tc>
        <w:tc>
          <w:tcPr>
            <w:tcW w:w="1531" w:type="dxa"/>
            <w:vAlign w:val="center"/>
          </w:tcPr>
          <w:p w14:paraId="10D878C8">
            <w:pPr>
              <w:spacing w:line="300" w:lineRule="exact"/>
              <w:jc w:val="left"/>
              <w:rPr>
                <w:rFonts w:ascii="方正书宋_GBK" w:eastAsia="方正书宋_GBK"/>
                <w:b/>
              </w:rPr>
            </w:pPr>
          </w:p>
        </w:tc>
        <w:tc>
          <w:tcPr>
            <w:tcW w:w="709" w:type="dxa"/>
            <w:vAlign w:val="center"/>
          </w:tcPr>
          <w:p w14:paraId="5B9E42EF">
            <w:pPr>
              <w:spacing w:line="300" w:lineRule="exact"/>
              <w:jc w:val="center"/>
              <w:rPr>
                <w:rFonts w:ascii="方正书宋_GBK" w:eastAsia="方正书宋_GBK"/>
                <w:b/>
              </w:rPr>
            </w:pPr>
          </w:p>
        </w:tc>
        <w:tc>
          <w:tcPr>
            <w:tcW w:w="907" w:type="dxa"/>
            <w:vAlign w:val="center"/>
          </w:tcPr>
          <w:p w14:paraId="617AA017">
            <w:pPr>
              <w:spacing w:line="300" w:lineRule="exact"/>
              <w:jc w:val="right"/>
              <w:rPr>
                <w:rFonts w:ascii="方正书宋_GBK" w:eastAsia="方正书宋_GBK"/>
                <w:b/>
              </w:rPr>
            </w:pPr>
          </w:p>
        </w:tc>
        <w:tc>
          <w:tcPr>
            <w:tcW w:w="907" w:type="dxa"/>
            <w:vAlign w:val="center"/>
          </w:tcPr>
          <w:p w14:paraId="385C8752">
            <w:pPr>
              <w:spacing w:line="300" w:lineRule="exact"/>
              <w:jc w:val="right"/>
              <w:rPr>
                <w:rFonts w:ascii="方正书宋_GBK" w:eastAsia="方正书宋_GBK"/>
                <w:b/>
              </w:rPr>
            </w:pPr>
          </w:p>
        </w:tc>
        <w:tc>
          <w:tcPr>
            <w:tcW w:w="1134" w:type="dxa"/>
            <w:vAlign w:val="center"/>
          </w:tcPr>
          <w:p w14:paraId="50C01D05">
            <w:pPr>
              <w:spacing w:line="300" w:lineRule="exact"/>
              <w:jc w:val="right"/>
              <w:rPr>
                <w:rFonts w:ascii="方正书宋_GBK" w:eastAsia="方正书宋_GBK"/>
                <w:b/>
              </w:rPr>
            </w:pPr>
            <w:r>
              <w:rPr>
                <w:rFonts w:ascii="方正书宋_GBK" w:eastAsia="方正书宋_GBK"/>
                <w:b/>
              </w:rPr>
              <w:t>217.00</w:t>
            </w:r>
          </w:p>
        </w:tc>
        <w:tc>
          <w:tcPr>
            <w:tcW w:w="1134" w:type="dxa"/>
            <w:vAlign w:val="center"/>
          </w:tcPr>
          <w:p w14:paraId="7526268C">
            <w:pPr>
              <w:spacing w:line="300" w:lineRule="exact"/>
              <w:jc w:val="right"/>
              <w:rPr>
                <w:rFonts w:ascii="方正书宋_GBK" w:eastAsia="方正书宋_GBK"/>
                <w:b/>
              </w:rPr>
            </w:pPr>
            <w:r>
              <w:rPr>
                <w:rFonts w:ascii="方正书宋_GBK" w:eastAsia="方正书宋_GBK"/>
                <w:b/>
              </w:rPr>
              <w:t>217.00</w:t>
            </w:r>
          </w:p>
        </w:tc>
        <w:tc>
          <w:tcPr>
            <w:tcW w:w="1134" w:type="dxa"/>
            <w:vAlign w:val="center"/>
          </w:tcPr>
          <w:p w14:paraId="53A1D1FA">
            <w:pPr>
              <w:spacing w:line="300" w:lineRule="exact"/>
              <w:jc w:val="right"/>
              <w:rPr>
                <w:rFonts w:ascii="方正书宋_GBK" w:eastAsia="方正书宋_GBK"/>
                <w:b/>
              </w:rPr>
            </w:pPr>
          </w:p>
        </w:tc>
        <w:tc>
          <w:tcPr>
            <w:tcW w:w="1134" w:type="dxa"/>
            <w:vAlign w:val="center"/>
          </w:tcPr>
          <w:p w14:paraId="02014D40">
            <w:pPr>
              <w:spacing w:line="300" w:lineRule="exact"/>
              <w:jc w:val="right"/>
              <w:rPr>
                <w:rFonts w:ascii="方正书宋_GBK" w:eastAsia="方正书宋_GBK"/>
                <w:b/>
              </w:rPr>
            </w:pPr>
          </w:p>
        </w:tc>
        <w:tc>
          <w:tcPr>
            <w:tcW w:w="1134" w:type="dxa"/>
            <w:vAlign w:val="center"/>
          </w:tcPr>
          <w:p w14:paraId="06FD332C">
            <w:pPr>
              <w:spacing w:line="300" w:lineRule="exact"/>
              <w:jc w:val="right"/>
              <w:rPr>
                <w:rFonts w:ascii="方正书宋_GBK" w:eastAsia="方正书宋_GBK"/>
                <w:b/>
              </w:rPr>
            </w:pPr>
          </w:p>
        </w:tc>
        <w:tc>
          <w:tcPr>
            <w:tcW w:w="1134" w:type="dxa"/>
            <w:vAlign w:val="center"/>
          </w:tcPr>
          <w:p w14:paraId="3AA0C4D3">
            <w:pPr>
              <w:spacing w:line="300" w:lineRule="exact"/>
              <w:jc w:val="right"/>
              <w:rPr>
                <w:rFonts w:ascii="方正书宋_GBK" w:eastAsia="方正书宋_GBK"/>
                <w:b/>
              </w:rPr>
            </w:pPr>
          </w:p>
        </w:tc>
      </w:tr>
      <w:tr w14:paraId="52747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AE7BDB6">
            <w:pPr>
              <w:spacing w:line="300" w:lineRule="exact"/>
              <w:jc w:val="center"/>
              <w:rPr>
                <w:rFonts w:ascii="方正书宋_GBK" w:eastAsia="方正书宋_GBK"/>
                <w:b/>
              </w:rPr>
            </w:pPr>
            <w:r>
              <w:rPr>
                <w:rFonts w:hint="eastAsia" w:ascii="方正书宋_GBK" w:eastAsia="方正书宋_GBK"/>
                <w:b/>
              </w:rPr>
              <w:t>遵化市卫生健康局本级小计</w:t>
            </w:r>
          </w:p>
        </w:tc>
        <w:tc>
          <w:tcPr>
            <w:tcW w:w="1134" w:type="dxa"/>
            <w:vAlign w:val="center"/>
          </w:tcPr>
          <w:p w14:paraId="77659E3E">
            <w:pPr>
              <w:spacing w:line="300" w:lineRule="exact"/>
              <w:jc w:val="right"/>
              <w:rPr>
                <w:rFonts w:ascii="方正书宋_GBK" w:eastAsia="方正书宋_GBK"/>
                <w:b/>
              </w:rPr>
            </w:pPr>
          </w:p>
        </w:tc>
        <w:tc>
          <w:tcPr>
            <w:tcW w:w="1531" w:type="dxa"/>
            <w:vAlign w:val="center"/>
          </w:tcPr>
          <w:p w14:paraId="1074BA65">
            <w:pPr>
              <w:spacing w:line="300" w:lineRule="exact"/>
              <w:jc w:val="left"/>
              <w:rPr>
                <w:rFonts w:ascii="方正书宋_GBK" w:eastAsia="方正书宋_GBK"/>
                <w:b/>
              </w:rPr>
            </w:pPr>
          </w:p>
        </w:tc>
        <w:tc>
          <w:tcPr>
            <w:tcW w:w="1531" w:type="dxa"/>
            <w:vAlign w:val="center"/>
          </w:tcPr>
          <w:p w14:paraId="691F708F">
            <w:pPr>
              <w:spacing w:line="300" w:lineRule="exact"/>
              <w:jc w:val="left"/>
              <w:rPr>
                <w:rFonts w:ascii="方正书宋_GBK" w:eastAsia="方正书宋_GBK"/>
                <w:b/>
              </w:rPr>
            </w:pPr>
          </w:p>
        </w:tc>
        <w:tc>
          <w:tcPr>
            <w:tcW w:w="709" w:type="dxa"/>
            <w:vAlign w:val="center"/>
          </w:tcPr>
          <w:p w14:paraId="762DFCCE">
            <w:pPr>
              <w:spacing w:line="300" w:lineRule="exact"/>
              <w:jc w:val="center"/>
              <w:rPr>
                <w:rFonts w:ascii="方正书宋_GBK" w:eastAsia="方正书宋_GBK"/>
                <w:b/>
              </w:rPr>
            </w:pPr>
          </w:p>
        </w:tc>
        <w:tc>
          <w:tcPr>
            <w:tcW w:w="907" w:type="dxa"/>
            <w:vAlign w:val="center"/>
          </w:tcPr>
          <w:p w14:paraId="5D486963">
            <w:pPr>
              <w:spacing w:line="300" w:lineRule="exact"/>
              <w:jc w:val="right"/>
              <w:rPr>
                <w:rFonts w:ascii="方正书宋_GBK" w:eastAsia="方正书宋_GBK"/>
                <w:b/>
              </w:rPr>
            </w:pPr>
          </w:p>
        </w:tc>
        <w:tc>
          <w:tcPr>
            <w:tcW w:w="907" w:type="dxa"/>
            <w:vAlign w:val="center"/>
          </w:tcPr>
          <w:p w14:paraId="3DFFF33A">
            <w:pPr>
              <w:spacing w:line="300" w:lineRule="exact"/>
              <w:jc w:val="right"/>
              <w:rPr>
                <w:rFonts w:ascii="方正书宋_GBK" w:eastAsia="方正书宋_GBK"/>
                <w:b/>
              </w:rPr>
            </w:pPr>
          </w:p>
        </w:tc>
        <w:tc>
          <w:tcPr>
            <w:tcW w:w="1134" w:type="dxa"/>
            <w:vAlign w:val="center"/>
          </w:tcPr>
          <w:p w14:paraId="1F22C001">
            <w:pPr>
              <w:spacing w:line="300" w:lineRule="exact"/>
              <w:jc w:val="right"/>
              <w:rPr>
                <w:rFonts w:ascii="方正书宋_GBK" w:eastAsia="方正书宋_GBK"/>
                <w:b/>
              </w:rPr>
            </w:pPr>
            <w:r>
              <w:rPr>
                <w:rFonts w:ascii="方正书宋_GBK" w:eastAsia="方正书宋_GBK"/>
                <w:b/>
              </w:rPr>
              <w:t>217.00</w:t>
            </w:r>
          </w:p>
        </w:tc>
        <w:tc>
          <w:tcPr>
            <w:tcW w:w="1134" w:type="dxa"/>
            <w:vAlign w:val="center"/>
          </w:tcPr>
          <w:p w14:paraId="132CA83A">
            <w:pPr>
              <w:spacing w:line="300" w:lineRule="exact"/>
              <w:jc w:val="right"/>
              <w:rPr>
                <w:rFonts w:ascii="方正书宋_GBK" w:eastAsia="方正书宋_GBK"/>
                <w:b/>
              </w:rPr>
            </w:pPr>
            <w:r>
              <w:rPr>
                <w:rFonts w:ascii="方正书宋_GBK" w:eastAsia="方正书宋_GBK"/>
                <w:b/>
              </w:rPr>
              <w:t>217.00</w:t>
            </w:r>
          </w:p>
        </w:tc>
        <w:tc>
          <w:tcPr>
            <w:tcW w:w="1134" w:type="dxa"/>
            <w:vAlign w:val="center"/>
          </w:tcPr>
          <w:p w14:paraId="333E85F3">
            <w:pPr>
              <w:spacing w:line="300" w:lineRule="exact"/>
              <w:jc w:val="right"/>
              <w:rPr>
                <w:rFonts w:ascii="方正书宋_GBK" w:eastAsia="方正书宋_GBK"/>
                <w:b/>
              </w:rPr>
            </w:pPr>
          </w:p>
        </w:tc>
        <w:tc>
          <w:tcPr>
            <w:tcW w:w="1134" w:type="dxa"/>
            <w:vAlign w:val="center"/>
          </w:tcPr>
          <w:p w14:paraId="00A57CB2">
            <w:pPr>
              <w:spacing w:line="300" w:lineRule="exact"/>
              <w:jc w:val="right"/>
              <w:rPr>
                <w:rFonts w:ascii="方正书宋_GBK" w:eastAsia="方正书宋_GBK"/>
                <w:b/>
              </w:rPr>
            </w:pPr>
          </w:p>
        </w:tc>
        <w:tc>
          <w:tcPr>
            <w:tcW w:w="1134" w:type="dxa"/>
            <w:vAlign w:val="center"/>
          </w:tcPr>
          <w:p w14:paraId="67AD5BBA">
            <w:pPr>
              <w:spacing w:line="300" w:lineRule="exact"/>
              <w:jc w:val="right"/>
              <w:rPr>
                <w:rFonts w:ascii="方正书宋_GBK" w:eastAsia="方正书宋_GBK"/>
                <w:b/>
              </w:rPr>
            </w:pPr>
          </w:p>
        </w:tc>
        <w:tc>
          <w:tcPr>
            <w:tcW w:w="1134" w:type="dxa"/>
            <w:vAlign w:val="center"/>
          </w:tcPr>
          <w:p w14:paraId="00A4EF14">
            <w:pPr>
              <w:spacing w:line="300" w:lineRule="exact"/>
              <w:jc w:val="right"/>
              <w:rPr>
                <w:rFonts w:ascii="方正书宋_GBK" w:eastAsia="方正书宋_GBK"/>
                <w:b/>
              </w:rPr>
            </w:pPr>
          </w:p>
        </w:tc>
      </w:tr>
      <w:tr w14:paraId="7D7D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A27A81C">
            <w:pPr>
              <w:spacing w:line="300" w:lineRule="exact"/>
              <w:jc w:val="left"/>
              <w:rPr>
                <w:rFonts w:ascii="方正书宋_GBK" w:eastAsia="方正书宋_GBK"/>
              </w:rPr>
            </w:pPr>
            <w:r>
              <w:rPr>
                <w:rFonts w:hint="eastAsia" w:ascii="方正书宋_GBK" w:eastAsia="方正书宋_GBK"/>
              </w:rPr>
              <w:t>国医堂建设项目经费</w:t>
            </w:r>
          </w:p>
        </w:tc>
        <w:tc>
          <w:tcPr>
            <w:tcW w:w="1134" w:type="dxa"/>
            <w:vAlign w:val="center"/>
          </w:tcPr>
          <w:p w14:paraId="3E692B04">
            <w:pPr>
              <w:spacing w:line="300" w:lineRule="exact"/>
              <w:jc w:val="right"/>
              <w:rPr>
                <w:rFonts w:ascii="方正书宋_GBK" w:eastAsia="方正书宋_GBK"/>
              </w:rPr>
            </w:pPr>
            <w:r>
              <w:rPr>
                <w:rFonts w:ascii="方正书宋_GBK" w:eastAsia="方正书宋_GBK"/>
              </w:rPr>
              <w:t>18.00</w:t>
            </w:r>
          </w:p>
        </w:tc>
        <w:tc>
          <w:tcPr>
            <w:tcW w:w="1531" w:type="dxa"/>
            <w:vAlign w:val="center"/>
          </w:tcPr>
          <w:p w14:paraId="63A4010F">
            <w:pPr>
              <w:spacing w:line="300" w:lineRule="exact"/>
              <w:jc w:val="left"/>
              <w:rPr>
                <w:rFonts w:ascii="方正书宋_GBK" w:eastAsia="方正书宋_GBK"/>
              </w:rPr>
            </w:pPr>
            <w:r>
              <w:rPr>
                <w:rFonts w:hint="eastAsia" w:ascii="方正书宋_GBK" w:eastAsia="方正书宋_GBK"/>
              </w:rPr>
              <w:t>其他医疗设备</w:t>
            </w:r>
          </w:p>
        </w:tc>
        <w:tc>
          <w:tcPr>
            <w:tcW w:w="1531" w:type="dxa"/>
            <w:vAlign w:val="center"/>
          </w:tcPr>
          <w:p w14:paraId="25C976AA">
            <w:pPr>
              <w:spacing w:line="300" w:lineRule="exact"/>
              <w:jc w:val="left"/>
              <w:rPr>
                <w:rFonts w:ascii="方正书宋_GBK" w:eastAsia="方正书宋_GBK"/>
              </w:rPr>
            </w:pPr>
            <w:r>
              <w:rPr>
                <w:rFonts w:ascii="方正书宋_GBK" w:eastAsia="方正书宋_GBK"/>
              </w:rPr>
              <w:t>A032099</w:t>
            </w:r>
          </w:p>
        </w:tc>
        <w:tc>
          <w:tcPr>
            <w:tcW w:w="709" w:type="dxa"/>
            <w:vAlign w:val="center"/>
          </w:tcPr>
          <w:p w14:paraId="3CDA25E9">
            <w:pPr>
              <w:spacing w:line="300" w:lineRule="exact"/>
              <w:jc w:val="center"/>
              <w:rPr>
                <w:rFonts w:ascii="方正书宋_GBK" w:eastAsia="方正书宋_GBK"/>
              </w:rPr>
            </w:pPr>
            <w:r>
              <w:rPr>
                <w:rFonts w:ascii="方正书宋_GBK" w:eastAsia="方正书宋_GBK"/>
              </w:rPr>
              <w:t>1</w:t>
            </w:r>
          </w:p>
        </w:tc>
        <w:tc>
          <w:tcPr>
            <w:tcW w:w="907" w:type="dxa"/>
            <w:vAlign w:val="center"/>
          </w:tcPr>
          <w:p w14:paraId="17ED206E">
            <w:pPr>
              <w:spacing w:line="300" w:lineRule="exact"/>
              <w:jc w:val="right"/>
              <w:rPr>
                <w:rFonts w:ascii="方正书宋_GBK" w:eastAsia="方正书宋_GBK"/>
              </w:rPr>
            </w:pPr>
            <w:r>
              <w:rPr>
                <w:rFonts w:ascii="方正书宋_GBK" w:eastAsia="方正书宋_GBK"/>
              </w:rPr>
              <w:t>1</w:t>
            </w:r>
          </w:p>
        </w:tc>
        <w:tc>
          <w:tcPr>
            <w:tcW w:w="907" w:type="dxa"/>
            <w:vAlign w:val="center"/>
          </w:tcPr>
          <w:p w14:paraId="7F01EC0E">
            <w:pPr>
              <w:spacing w:line="300" w:lineRule="exact"/>
              <w:jc w:val="right"/>
              <w:rPr>
                <w:rFonts w:ascii="方正书宋_GBK" w:eastAsia="方正书宋_GBK"/>
              </w:rPr>
            </w:pPr>
            <w:r>
              <w:rPr>
                <w:rFonts w:ascii="方正书宋_GBK" w:eastAsia="方正书宋_GBK"/>
              </w:rPr>
              <w:t>18.00</w:t>
            </w:r>
          </w:p>
        </w:tc>
        <w:tc>
          <w:tcPr>
            <w:tcW w:w="1134" w:type="dxa"/>
            <w:vAlign w:val="center"/>
          </w:tcPr>
          <w:p w14:paraId="07C9DBF6">
            <w:pPr>
              <w:spacing w:line="300" w:lineRule="exact"/>
              <w:jc w:val="right"/>
              <w:rPr>
                <w:rFonts w:ascii="方正书宋_GBK" w:eastAsia="方正书宋_GBK"/>
              </w:rPr>
            </w:pPr>
            <w:r>
              <w:rPr>
                <w:rFonts w:ascii="方正书宋_GBK" w:eastAsia="方正书宋_GBK"/>
              </w:rPr>
              <w:t>18.00</w:t>
            </w:r>
          </w:p>
        </w:tc>
        <w:tc>
          <w:tcPr>
            <w:tcW w:w="1134" w:type="dxa"/>
            <w:vAlign w:val="center"/>
          </w:tcPr>
          <w:p w14:paraId="66081E0B">
            <w:pPr>
              <w:spacing w:line="300" w:lineRule="exact"/>
              <w:jc w:val="right"/>
              <w:rPr>
                <w:rFonts w:ascii="方正书宋_GBK" w:eastAsia="方正书宋_GBK"/>
              </w:rPr>
            </w:pPr>
            <w:r>
              <w:rPr>
                <w:rFonts w:ascii="方正书宋_GBK" w:eastAsia="方正书宋_GBK"/>
              </w:rPr>
              <w:t>18.00</w:t>
            </w:r>
          </w:p>
        </w:tc>
        <w:tc>
          <w:tcPr>
            <w:tcW w:w="1134" w:type="dxa"/>
            <w:vAlign w:val="center"/>
          </w:tcPr>
          <w:p w14:paraId="6075763E">
            <w:pPr>
              <w:spacing w:line="300" w:lineRule="exact"/>
              <w:jc w:val="right"/>
              <w:rPr>
                <w:rFonts w:ascii="方正书宋_GBK" w:eastAsia="方正书宋_GBK"/>
              </w:rPr>
            </w:pPr>
          </w:p>
        </w:tc>
        <w:tc>
          <w:tcPr>
            <w:tcW w:w="1134" w:type="dxa"/>
            <w:vAlign w:val="center"/>
          </w:tcPr>
          <w:p w14:paraId="15461818">
            <w:pPr>
              <w:spacing w:line="300" w:lineRule="exact"/>
              <w:jc w:val="right"/>
              <w:rPr>
                <w:rFonts w:ascii="方正书宋_GBK" w:eastAsia="方正书宋_GBK"/>
              </w:rPr>
            </w:pPr>
          </w:p>
        </w:tc>
        <w:tc>
          <w:tcPr>
            <w:tcW w:w="1134" w:type="dxa"/>
            <w:vAlign w:val="center"/>
          </w:tcPr>
          <w:p w14:paraId="3D1715F4">
            <w:pPr>
              <w:spacing w:line="300" w:lineRule="exact"/>
              <w:jc w:val="right"/>
              <w:rPr>
                <w:rFonts w:ascii="方正书宋_GBK" w:eastAsia="方正书宋_GBK"/>
              </w:rPr>
            </w:pPr>
          </w:p>
        </w:tc>
        <w:tc>
          <w:tcPr>
            <w:tcW w:w="1134" w:type="dxa"/>
            <w:vAlign w:val="center"/>
          </w:tcPr>
          <w:p w14:paraId="39B20530">
            <w:pPr>
              <w:spacing w:line="300" w:lineRule="exact"/>
              <w:jc w:val="right"/>
              <w:rPr>
                <w:rFonts w:ascii="方正书宋_GBK" w:eastAsia="方正书宋_GBK"/>
              </w:rPr>
            </w:pPr>
          </w:p>
        </w:tc>
      </w:tr>
      <w:tr w14:paraId="7A58F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DC3A0A1">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170</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年中央中医药事业传承与发展补助资金（国医堂）</w:t>
            </w:r>
          </w:p>
        </w:tc>
        <w:tc>
          <w:tcPr>
            <w:tcW w:w="1134" w:type="dxa"/>
            <w:vAlign w:val="center"/>
          </w:tcPr>
          <w:p w14:paraId="34F63C0C">
            <w:pPr>
              <w:spacing w:line="300" w:lineRule="exact"/>
              <w:jc w:val="right"/>
              <w:rPr>
                <w:rFonts w:ascii="方正书宋_GBK" w:eastAsia="方正书宋_GBK"/>
              </w:rPr>
            </w:pPr>
            <w:r>
              <w:rPr>
                <w:rFonts w:ascii="方正书宋_GBK" w:eastAsia="方正书宋_GBK"/>
              </w:rPr>
              <w:t>105.00</w:t>
            </w:r>
          </w:p>
        </w:tc>
        <w:tc>
          <w:tcPr>
            <w:tcW w:w="1531" w:type="dxa"/>
            <w:vAlign w:val="center"/>
          </w:tcPr>
          <w:p w14:paraId="656A5FFD">
            <w:pPr>
              <w:spacing w:line="300" w:lineRule="exact"/>
              <w:jc w:val="left"/>
              <w:rPr>
                <w:rFonts w:ascii="方正书宋_GBK" w:eastAsia="方正书宋_GBK"/>
              </w:rPr>
            </w:pPr>
            <w:r>
              <w:rPr>
                <w:rFonts w:hint="eastAsia" w:ascii="方正书宋_GBK" w:eastAsia="方正书宋_GBK"/>
              </w:rPr>
              <w:t>其他医疗设备</w:t>
            </w:r>
          </w:p>
        </w:tc>
        <w:tc>
          <w:tcPr>
            <w:tcW w:w="1531" w:type="dxa"/>
            <w:vAlign w:val="center"/>
          </w:tcPr>
          <w:p w14:paraId="3CF15FA0">
            <w:pPr>
              <w:spacing w:line="300" w:lineRule="exact"/>
              <w:jc w:val="left"/>
              <w:rPr>
                <w:rFonts w:ascii="方正书宋_GBK" w:eastAsia="方正书宋_GBK"/>
              </w:rPr>
            </w:pPr>
            <w:r>
              <w:rPr>
                <w:rFonts w:ascii="方正书宋_GBK" w:eastAsia="方正书宋_GBK"/>
              </w:rPr>
              <w:t>A032099</w:t>
            </w:r>
          </w:p>
        </w:tc>
        <w:tc>
          <w:tcPr>
            <w:tcW w:w="709" w:type="dxa"/>
            <w:vAlign w:val="center"/>
          </w:tcPr>
          <w:p w14:paraId="12EE5A7D">
            <w:pPr>
              <w:spacing w:line="300" w:lineRule="exact"/>
              <w:jc w:val="center"/>
              <w:rPr>
                <w:rFonts w:ascii="方正书宋_GBK" w:eastAsia="方正书宋_GBK"/>
              </w:rPr>
            </w:pPr>
            <w:r>
              <w:rPr>
                <w:rFonts w:ascii="方正书宋_GBK" w:eastAsia="方正书宋_GBK"/>
              </w:rPr>
              <w:t>1</w:t>
            </w:r>
          </w:p>
        </w:tc>
        <w:tc>
          <w:tcPr>
            <w:tcW w:w="907" w:type="dxa"/>
            <w:vAlign w:val="center"/>
          </w:tcPr>
          <w:p w14:paraId="5D122D53">
            <w:pPr>
              <w:spacing w:line="300" w:lineRule="exact"/>
              <w:jc w:val="right"/>
              <w:rPr>
                <w:rFonts w:ascii="方正书宋_GBK" w:eastAsia="方正书宋_GBK"/>
              </w:rPr>
            </w:pPr>
            <w:r>
              <w:rPr>
                <w:rFonts w:ascii="方正书宋_GBK" w:eastAsia="方正书宋_GBK"/>
              </w:rPr>
              <w:t>1</w:t>
            </w:r>
          </w:p>
        </w:tc>
        <w:tc>
          <w:tcPr>
            <w:tcW w:w="907" w:type="dxa"/>
            <w:vAlign w:val="center"/>
          </w:tcPr>
          <w:p w14:paraId="1D61A0AC">
            <w:pPr>
              <w:spacing w:line="300" w:lineRule="exact"/>
              <w:jc w:val="right"/>
              <w:rPr>
                <w:rFonts w:ascii="方正书宋_GBK" w:eastAsia="方正书宋_GBK"/>
              </w:rPr>
            </w:pPr>
            <w:r>
              <w:rPr>
                <w:rFonts w:ascii="方正书宋_GBK" w:eastAsia="方正书宋_GBK"/>
              </w:rPr>
              <w:t>21.00</w:t>
            </w:r>
          </w:p>
        </w:tc>
        <w:tc>
          <w:tcPr>
            <w:tcW w:w="1134" w:type="dxa"/>
            <w:vAlign w:val="center"/>
          </w:tcPr>
          <w:p w14:paraId="455D9FF4">
            <w:pPr>
              <w:spacing w:line="300" w:lineRule="exact"/>
              <w:jc w:val="right"/>
              <w:rPr>
                <w:rFonts w:ascii="方正书宋_GBK" w:eastAsia="方正书宋_GBK"/>
              </w:rPr>
            </w:pPr>
            <w:r>
              <w:rPr>
                <w:rFonts w:ascii="方正书宋_GBK" w:eastAsia="方正书宋_GBK"/>
              </w:rPr>
              <w:t>21.00</w:t>
            </w:r>
          </w:p>
        </w:tc>
        <w:tc>
          <w:tcPr>
            <w:tcW w:w="1134" w:type="dxa"/>
            <w:vAlign w:val="center"/>
          </w:tcPr>
          <w:p w14:paraId="33CE39B2">
            <w:pPr>
              <w:spacing w:line="300" w:lineRule="exact"/>
              <w:jc w:val="right"/>
              <w:rPr>
                <w:rFonts w:ascii="方正书宋_GBK" w:eastAsia="方正书宋_GBK"/>
              </w:rPr>
            </w:pPr>
            <w:r>
              <w:rPr>
                <w:rFonts w:ascii="方正书宋_GBK" w:eastAsia="方正书宋_GBK"/>
              </w:rPr>
              <w:t>21.00</w:t>
            </w:r>
          </w:p>
        </w:tc>
        <w:tc>
          <w:tcPr>
            <w:tcW w:w="1134" w:type="dxa"/>
            <w:vAlign w:val="center"/>
          </w:tcPr>
          <w:p w14:paraId="09882447">
            <w:pPr>
              <w:spacing w:line="300" w:lineRule="exact"/>
              <w:jc w:val="right"/>
              <w:rPr>
                <w:rFonts w:ascii="方正书宋_GBK" w:eastAsia="方正书宋_GBK"/>
              </w:rPr>
            </w:pPr>
          </w:p>
        </w:tc>
        <w:tc>
          <w:tcPr>
            <w:tcW w:w="1134" w:type="dxa"/>
            <w:vAlign w:val="center"/>
          </w:tcPr>
          <w:p w14:paraId="46E47DA0">
            <w:pPr>
              <w:spacing w:line="300" w:lineRule="exact"/>
              <w:jc w:val="right"/>
              <w:rPr>
                <w:rFonts w:ascii="方正书宋_GBK" w:eastAsia="方正书宋_GBK"/>
              </w:rPr>
            </w:pPr>
          </w:p>
        </w:tc>
        <w:tc>
          <w:tcPr>
            <w:tcW w:w="1134" w:type="dxa"/>
            <w:vAlign w:val="center"/>
          </w:tcPr>
          <w:p w14:paraId="46B4480E">
            <w:pPr>
              <w:spacing w:line="300" w:lineRule="exact"/>
              <w:jc w:val="right"/>
              <w:rPr>
                <w:rFonts w:ascii="方正书宋_GBK" w:eastAsia="方正书宋_GBK"/>
              </w:rPr>
            </w:pPr>
          </w:p>
        </w:tc>
        <w:tc>
          <w:tcPr>
            <w:tcW w:w="1134" w:type="dxa"/>
            <w:vAlign w:val="center"/>
          </w:tcPr>
          <w:p w14:paraId="0D3D0E44">
            <w:pPr>
              <w:spacing w:line="300" w:lineRule="exact"/>
              <w:jc w:val="right"/>
              <w:rPr>
                <w:rFonts w:ascii="方正书宋_GBK" w:eastAsia="方正书宋_GBK"/>
              </w:rPr>
            </w:pPr>
          </w:p>
        </w:tc>
      </w:tr>
      <w:tr w14:paraId="0390B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306C26F">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170</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提前下达</w:t>
            </w:r>
            <w:r>
              <w:rPr>
                <w:rFonts w:ascii="方正书宋_GBK" w:eastAsia="方正书宋_GBK"/>
              </w:rPr>
              <w:t>2021</w:t>
            </w:r>
            <w:r>
              <w:rPr>
                <w:rFonts w:hint="eastAsia" w:ascii="方正书宋_GBK" w:eastAsia="方正书宋_GBK"/>
              </w:rPr>
              <w:t>年中央中医药事业传承与发展补助资金（国医堂）</w:t>
            </w:r>
          </w:p>
        </w:tc>
        <w:tc>
          <w:tcPr>
            <w:tcW w:w="1134" w:type="dxa"/>
            <w:vAlign w:val="center"/>
          </w:tcPr>
          <w:p w14:paraId="755DF7F5">
            <w:pPr>
              <w:spacing w:line="300" w:lineRule="exact"/>
              <w:jc w:val="right"/>
              <w:rPr>
                <w:rFonts w:ascii="方正书宋_GBK" w:eastAsia="方正书宋_GBK"/>
              </w:rPr>
            </w:pPr>
            <w:r>
              <w:rPr>
                <w:rFonts w:ascii="方正书宋_GBK" w:eastAsia="方正书宋_GBK"/>
              </w:rPr>
              <w:t>105.00</w:t>
            </w:r>
          </w:p>
        </w:tc>
        <w:tc>
          <w:tcPr>
            <w:tcW w:w="1531" w:type="dxa"/>
            <w:vAlign w:val="center"/>
          </w:tcPr>
          <w:p w14:paraId="30FE77D4">
            <w:pPr>
              <w:spacing w:line="300" w:lineRule="exact"/>
              <w:jc w:val="left"/>
              <w:rPr>
                <w:rFonts w:ascii="方正书宋_GBK" w:eastAsia="方正书宋_GBK"/>
              </w:rPr>
            </w:pPr>
            <w:r>
              <w:rPr>
                <w:rFonts w:hint="eastAsia" w:ascii="方正书宋_GBK" w:eastAsia="方正书宋_GBK"/>
              </w:rPr>
              <w:t>装修工程</w:t>
            </w:r>
          </w:p>
        </w:tc>
        <w:tc>
          <w:tcPr>
            <w:tcW w:w="1531" w:type="dxa"/>
            <w:vAlign w:val="center"/>
          </w:tcPr>
          <w:p w14:paraId="2D47C361">
            <w:pPr>
              <w:spacing w:line="300" w:lineRule="exact"/>
              <w:jc w:val="left"/>
              <w:rPr>
                <w:rFonts w:ascii="方正书宋_GBK" w:eastAsia="方正书宋_GBK"/>
              </w:rPr>
            </w:pPr>
            <w:r>
              <w:rPr>
                <w:rFonts w:ascii="方正书宋_GBK" w:eastAsia="方正书宋_GBK"/>
              </w:rPr>
              <w:t>B07</w:t>
            </w:r>
          </w:p>
        </w:tc>
        <w:tc>
          <w:tcPr>
            <w:tcW w:w="709" w:type="dxa"/>
            <w:vAlign w:val="center"/>
          </w:tcPr>
          <w:p w14:paraId="351F1F07">
            <w:pPr>
              <w:spacing w:line="300" w:lineRule="exact"/>
              <w:jc w:val="center"/>
              <w:rPr>
                <w:rFonts w:ascii="方正书宋_GBK" w:eastAsia="方正书宋_GBK"/>
              </w:rPr>
            </w:pPr>
            <w:r>
              <w:rPr>
                <w:rFonts w:ascii="方正书宋_GBK" w:eastAsia="方正书宋_GBK"/>
              </w:rPr>
              <w:t>1</w:t>
            </w:r>
          </w:p>
        </w:tc>
        <w:tc>
          <w:tcPr>
            <w:tcW w:w="907" w:type="dxa"/>
            <w:vAlign w:val="center"/>
          </w:tcPr>
          <w:p w14:paraId="05F631A1">
            <w:pPr>
              <w:spacing w:line="300" w:lineRule="exact"/>
              <w:jc w:val="right"/>
              <w:rPr>
                <w:rFonts w:ascii="方正书宋_GBK" w:eastAsia="方正书宋_GBK"/>
              </w:rPr>
            </w:pPr>
            <w:r>
              <w:rPr>
                <w:rFonts w:ascii="方正书宋_GBK" w:eastAsia="方正书宋_GBK"/>
              </w:rPr>
              <w:t>1</w:t>
            </w:r>
          </w:p>
        </w:tc>
        <w:tc>
          <w:tcPr>
            <w:tcW w:w="907" w:type="dxa"/>
            <w:vAlign w:val="center"/>
          </w:tcPr>
          <w:p w14:paraId="50DA980C">
            <w:pPr>
              <w:spacing w:line="300" w:lineRule="exact"/>
              <w:jc w:val="right"/>
              <w:rPr>
                <w:rFonts w:ascii="方正书宋_GBK" w:eastAsia="方正书宋_GBK"/>
              </w:rPr>
            </w:pPr>
            <w:r>
              <w:rPr>
                <w:rFonts w:ascii="方正书宋_GBK" w:eastAsia="方正书宋_GBK"/>
              </w:rPr>
              <w:t>84.00</w:t>
            </w:r>
          </w:p>
        </w:tc>
        <w:tc>
          <w:tcPr>
            <w:tcW w:w="1134" w:type="dxa"/>
            <w:vAlign w:val="center"/>
          </w:tcPr>
          <w:p w14:paraId="6D07E4CA">
            <w:pPr>
              <w:spacing w:line="300" w:lineRule="exact"/>
              <w:jc w:val="right"/>
              <w:rPr>
                <w:rFonts w:ascii="方正书宋_GBK" w:eastAsia="方正书宋_GBK"/>
              </w:rPr>
            </w:pPr>
            <w:r>
              <w:rPr>
                <w:rFonts w:ascii="方正书宋_GBK" w:eastAsia="方正书宋_GBK"/>
              </w:rPr>
              <w:t>84.00</w:t>
            </w:r>
          </w:p>
        </w:tc>
        <w:tc>
          <w:tcPr>
            <w:tcW w:w="1134" w:type="dxa"/>
            <w:vAlign w:val="center"/>
          </w:tcPr>
          <w:p w14:paraId="62E110D1">
            <w:pPr>
              <w:spacing w:line="300" w:lineRule="exact"/>
              <w:jc w:val="right"/>
              <w:rPr>
                <w:rFonts w:ascii="方正书宋_GBK" w:eastAsia="方正书宋_GBK"/>
              </w:rPr>
            </w:pPr>
            <w:r>
              <w:rPr>
                <w:rFonts w:ascii="方正书宋_GBK" w:eastAsia="方正书宋_GBK"/>
              </w:rPr>
              <w:t>84.00</w:t>
            </w:r>
          </w:p>
        </w:tc>
        <w:tc>
          <w:tcPr>
            <w:tcW w:w="1134" w:type="dxa"/>
            <w:vAlign w:val="center"/>
          </w:tcPr>
          <w:p w14:paraId="6F4F1071">
            <w:pPr>
              <w:spacing w:line="300" w:lineRule="exact"/>
              <w:jc w:val="right"/>
              <w:rPr>
                <w:rFonts w:ascii="方正书宋_GBK" w:eastAsia="方正书宋_GBK"/>
              </w:rPr>
            </w:pPr>
          </w:p>
        </w:tc>
        <w:tc>
          <w:tcPr>
            <w:tcW w:w="1134" w:type="dxa"/>
            <w:vAlign w:val="center"/>
          </w:tcPr>
          <w:p w14:paraId="4736BC2E">
            <w:pPr>
              <w:spacing w:line="300" w:lineRule="exact"/>
              <w:jc w:val="right"/>
              <w:rPr>
                <w:rFonts w:ascii="方正书宋_GBK" w:eastAsia="方正书宋_GBK"/>
              </w:rPr>
            </w:pPr>
          </w:p>
        </w:tc>
        <w:tc>
          <w:tcPr>
            <w:tcW w:w="1134" w:type="dxa"/>
            <w:vAlign w:val="center"/>
          </w:tcPr>
          <w:p w14:paraId="19DE17BD">
            <w:pPr>
              <w:spacing w:line="300" w:lineRule="exact"/>
              <w:jc w:val="right"/>
              <w:rPr>
                <w:rFonts w:ascii="方正书宋_GBK" w:eastAsia="方正书宋_GBK"/>
              </w:rPr>
            </w:pPr>
          </w:p>
        </w:tc>
        <w:tc>
          <w:tcPr>
            <w:tcW w:w="1134" w:type="dxa"/>
            <w:vAlign w:val="center"/>
          </w:tcPr>
          <w:p w14:paraId="78417E21">
            <w:pPr>
              <w:spacing w:line="300" w:lineRule="exact"/>
              <w:jc w:val="right"/>
              <w:rPr>
                <w:rFonts w:ascii="方正书宋_GBK" w:eastAsia="方正书宋_GBK"/>
              </w:rPr>
            </w:pPr>
          </w:p>
        </w:tc>
      </w:tr>
      <w:tr w14:paraId="671C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26FBC1D">
            <w:pPr>
              <w:spacing w:line="300" w:lineRule="exact"/>
              <w:jc w:val="left"/>
              <w:rPr>
                <w:rFonts w:ascii="方正书宋_GBK" w:eastAsia="方正书宋_GBK"/>
              </w:rPr>
            </w:pPr>
            <w:r>
              <w:rPr>
                <w:rFonts w:hint="eastAsia" w:ascii="方正书宋_GBK" w:eastAsia="方正书宋_GBK"/>
              </w:rPr>
              <w:t>乡镇卫生院与村卫生室一体化管理</w:t>
            </w:r>
          </w:p>
        </w:tc>
        <w:tc>
          <w:tcPr>
            <w:tcW w:w="1134" w:type="dxa"/>
            <w:vAlign w:val="center"/>
          </w:tcPr>
          <w:p w14:paraId="7390979F">
            <w:pPr>
              <w:spacing w:line="300" w:lineRule="exact"/>
              <w:jc w:val="right"/>
              <w:rPr>
                <w:rFonts w:ascii="方正书宋_GBK" w:eastAsia="方正书宋_GBK"/>
              </w:rPr>
            </w:pPr>
            <w:r>
              <w:rPr>
                <w:rFonts w:ascii="方正书宋_GBK" w:eastAsia="方正书宋_GBK"/>
              </w:rPr>
              <w:t>94.00</w:t>
            </w:r>
          </w:p>
        </w:tc>
        <w:tc>
          <w:tcPr>
            <w:tcW w:w="1531" w:type="dxa"/>
            <w:vAlign w:val="center"/>
          </w:tcPr>
          <w:p w14:paraId="0D15AEF8">
            <w:pPr>
              <w:spacing w:line="300" w:lineRule="exact"/>
              <w:jc w:val="left"/>
              <w:rPr>
                <w:rFonts w:ascii="方正书宋_GBK" w:eastAsia="方正书宋_GBK"/>
              </w:rPr>
            </w:pPr>
            <w:r>
              <w:rPr>
                <w:rFonts w:hint="eastAsia" w:ascii="方正书宋_GBK" w:eastAsia="方正书宋_GBK"/>
              </w:rPr>
              <w:t>其他保险服务</w:t>
            </w:r>
          </w:p>
        </w:tc>
        <w:tc>
          <w:tcPr>
            <w:tcW w:w="1531" w:type="dxa"/>
            <w:vAlign w:val="center"/>
          </w:tcPr>
          <w:p w14:paraId="13E60B7B">
            <w:pPr>
              <w:spacing w:line="300" w:lineRule="exact"/>
              <w:jc w:val="left"/>
              <w:rPr>
                <w:rFonts w:ascii="方正书宋_GBK" w:eastAsia="方正书宋_GBK"/>
              </w:rPr>
            </w:pPr>
            <w:r>
              <w:rPr>
                <w:rFonts w:ascii="方正书宋_GBK" w:eastAsia="方正书宋_GBK"/>
              </w:rPr>
              <w:t>C150499</w:t>
            </w:r>
          </w:p>
        </w:tc>
        <w:tc>
          <w:tcPr>
            <w:tcW w:w="709" w:type="dxa"/>
            <w:vAlign w:val="center"/>
          </w:tcPr>
          <w:p w14:paraId="7B5327AD">
            <w:pPr>
              <w:spacing w:line="300" w:lineRule="exact"/>
              <w:jc w:val="center"/>
              <w:rPr>
                <w:rFonts w:ascii="方正书宋_GBK" w:eastAsia="方正书宋_GBK"/>
              </w:rPr>
            </w:pPr>
            <w:r>
              <w:rPr>
                <w:rFonts w:ascii="方正书宋_GBK" w:eastAsia="方正书宋_GBK"/>
              </w:rPr>
              <w:t>1</w:t>
            </w:r>
          </w:p>
        </w:tc>
        <w:tc>
          <w:tcPr>
            <w:tcW w:w="907" w:type="dxa"/>
            <w:vAlign w:val="center"/>
          </w:tcPr>
          <w:p w14:paraId="40260851">
            <w:pPr>
              <w:spacing w:line="300" w:lineRule="exact"/>
              <w:jc w:val="right"/>
              <w:rPr>
                <w:rFonts w:ascii="方正书宋_GBK" w:eastAsia="方正书宋_GBK"/>
              </w:rPr>
            </w:pPr>
            <w:r>
              <w:rPr>
                <w:rFonts w:ascii="方正书宋_GBK" w:eastAsia="方正书宋_GBK"/>
              </w:rPr>
              <w:t>1</w:t>
            </w:r>
          </w:p>
        </w:tc>
        <w:tc>
          <w:tcPr>
            <w:tcW w:w="907" w:type="dxa"/>
            <w:vAlign w:val="center"/>
          </w:tcPr>
          <w:p w14:paraId="0E19D7A2">
            <w:pPr>
              <w:spacing w:line="300" w:lineRule="exact"/>
              <w:jc w:val="right"/>
              <w:rPr>
                <w:rFonts w:ascii="方正书宋_GBK" w:eastAsia="方正书宋_GBK"/>
              </w:rPr>
            </w:pPr>
            <w:r>
              <w:rPr>
                <w:rFonts w:ascii="方正书宋_GBK" w:eastAsia="方正书宋_GBK"/>
              </w:rPr>
              <w:t>94.00</w:t>
            </w:r>
          </w:p>
        </w:tc>
        <w:tc>
          <w:tcPr>
            <w:tcW w:w="1134" w:type="dxa"/>
            <w:vAlign w:val="center"/>
          </w:tcPr>
          <w:p w14:paraId="10720AEA">
            <w:pPr>
              <w:spacing w:line="300" w:lineRule="exact"/>
              <w:jc w:val="right"/>
              <w:rPr>
                <w:rFonts w:ascii="方正书宋_GBK" w:eastAsia="方正书宋_GBK"/>
              </w:rPr>
            </w:pPr>
            <w:r>
              <w:rPr>
                <w:rFonts w:ascii="方正书宋_GBK" w:eastAsia="方正书宋_GBK"/>
              </w:rPr>
              <w:t>94.00</w:t>
            </w:r>
          </w:p>
        </w:tc>
        <w:tc>
          <w:tcPr>
            <w:tcW w:w="1134" w:type="dxa"/>
            <w:vAlign w:val="center"/>
          </w:tcPr>
          <w:p w14:paraId="02197B2B">
            <w:pPr>
              <w:spacing w:line="300" w:lineRule="exact"/>
              <w:jc w:val="right"/>
              <w:rPr>
                <w:rFonts w:ascii="方正书宋_GBK" w:eastAsia="方正书宋_GBK"/>
              </w:rPr>
            </w:pPr>
            <w:r>
              <w:rPr>
                <w:rFonts w:ascii="方正书宋_GBK" w:eastAsia="方正书宋_GBK"/>
              </w:rPr>
              <w:t>94.00</w:t>
            </w:r>
          </w:p>
        </w:tc>
        <w:tc>
          <w:tcPr>
            <w:tcW w:w="1134" w:type="dxa"/>
            <w:vAlign w:val="center"/>
          </w:tcPr>
          <w:p w14:paraId="2696D107">
            <w:pPr>
              <w:spacing w:line="300" w:lineRule="exact"/>
              <w:jc w:val="right"/>
              <w:rPr>
                <w:rFonts w:ascii="方正书宋_GBK" w:eastAsia="方正书宋_GBK"/>
              </w:rPr>
            </w:pPr>
          </w:p>
        </w:tc>
        <w:tc>
          <w:tcPr>
            <w:tcW w:w="1134" w:type="dxa"/>
            <w:vAlign w:val="center"/>
          </w:tcPr>
          <w:p w14:paraId="02DDBA10">
            <w:pPr>
              <w:spacing w:line="300" w:lineRule="exact"/>
              <w:jc w:val="right"/>
              <w:rPr>
                <w:rFonts w:ascii="方正书宋_GBK" w:eastAsia="方正书宋_GBK"/>
              </w:rPr>
            </w:pPr>
          </w:p>
        </w:tc>
        <w:tc>
          <w:tcPr>
            <w:tcW w:w="1134" w:type="dxa"/>
            <w:vAlign w:val="center"/>
          </w:tcPr>
          <w:p w14:paraId="0F37AAFE">
            <w:pPr>
              <w:spacing w:line="300" w:lineRule="exact"/>
              <w:jc w:val="right"/>
              <w:rPr>
                <w:rFonts w:ascii="方正书宋_GBK" w:eastAsia="方正书宋_GBK"/>
              </w:rPr>
            </w:pPr>
          </w:p>
        </w:tc>
        <w:tc>
          <w:tcPr>
            <w:tcW w:w="1134" w:type="dxa"/>
            <w:vAlign w:val="center"/>
          </w:tcPr>
          <w:p w14:paraId="65A78813">
            <w:pPr>
              <w:spacing w:line="300" w:lineRule="exact"/>
              <w:jc w:val="right"/>
              <w:rPr>
                <w:rFonts w:ascii="方正书宋_GBK" w:eastAsia="方正书宋_GBK"/>
              </w:rPr>
            </w:pPr>
          </w:p>
        </w:tc>
      </w:tr>
    </w:tbl>
    <w:p w14:paraId="784887E7">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720" w:num="1"/>
          <w:docGrid w:type="lines" w:linePitch="312" w:charSpace="0"/>
        </w:sectPr>
      </w:pPr>
    </w:p>
    <w:p w14:paraId="14DF8B13">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七、国有资产信息</w:t>
      </w:r>
    </w:p>
    <w:p w14:paraId="5EE70322">
      <w:pPr>
        <w:spacing w:line="560" w:lineRule="exact"/>
        <w:ind w:firstLine="960" w:firstLineChars="300"/>
        <w:rPr>
          <w:rFonts w:ascii="方正仿宋简体" w:hAnsi="仿宋" w:eastAsia="方正仿宋简体"/>
          <w:sz w:val="32"/>
          <w:szCs w:val="32"/>
        </w:rPr>
      </w:pPr>
      <w:r>
        <w:rPr>
          <w:rFonts w:hint="eastAsia" w:ascii="方正仿宋简体" w:hAnsi="仿宋" w:eastAsia="方正仿宋简体"/>
          <w:sz w:val="32"/>
          <w:szCs w:val="32"/>
        </w:rPr>
        <w:t>遵化市卫生健康局上年末固定资产金额为  521.73万元（详见下表）。2021年未安排固定资产购置资金。</w:t>
      </w:r>
    </w:p>
    <w:tbl>
      <w:tblPr>
        <w:tblStyle w:val="10"/>
        <w:tblW w:w="13482" w:type="dxa"/>
        <w:tblInd w:w="108" w:type="dxa"/>
        <w:tblLayout w:type="fixed"/>
        <w:tblCellMar>
          <w:top w:w="0" w:type="dxa"/>
          <w:left w:w="108" w:type="dxa"/>
          <w:bottom w:w="0" w:type="dxa"/>
          <w:right w:w="108" w:type="dxa"/>
        </w:tblCellMar>
      </w:tblPr>
      <w:tblGrid>
        <w:gridCol w:w="5224"/>
        <w:gridCol w:w="3155"/>
        <w:gridCol w:w="5103"/>
      </w:tblGrid>
      <w:tr w14:paraId="6CC0990F">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5F702822">
            <w:pPr>
              <w:widowControl/>
              <w:jc w:val="center"/>
              <w:rPr>
                <w:rFonts w:ascii="方正仿宋简体" w:eastAsia="方正仿宋简体" w:cs="宋体"/>
                <w:b/>
                <w:bCs/>
                <w:kern w:val="0"/>
                <w:sz w:val="32"/>
                <w:szCs w:val="32"/>
              </w:rPr>
            </w:pPr>
            <w:r>
              <w:rPr>
                <w:rFonts w:hint="eastAsia" w:ascii="方正仿宋简体" w:hAnsi="宋体" w:eastAsia="方正仿宋简体" w:cs="宋体"/>
                <w:b/>
                <w:bCs/>
                <w:kern w:val="0"/>
                <w:sz w:val="32"/>
                <w:szCs w:val="32"/>
              </w:rPr>
              <w:t>遵化市卫生健康局固定资产占用情况表</w:t>
            </w:r>
          </w:p>
        </w:tc>
      </w:tr>
      <w:tr w14:paraId="269FB9D7">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33BCC631">
            <w:pPr>
              <w:widowControl/>
              <w:jc w:val="left"/>
              <w:rPr>
                <w:rFonts w:ascii="方正仿宋简体" w:eastAsia="方正仿宋简体" w:cs="宋体"/>
                <w:kern w:val="0"/>
                <w:sz w:val="32"/>
                <w:szCs w:val="32"/>
              </w:rPr>
            </w:pPr>
            <w:r>
              <w:rPr>
                <w:rFonts w:hint="eastAsia" w:ascii="方正仿宋简体" w:hAnsi="宋体" w:eastAsia="方正仿宋简体" w:cs="宋体"/>
                <w:kern w:val="0"/>
                <w:sz w:val="32"/>
                <w:szCs w:val="32"/>
              </w:rPr>
              <w:t>编制部门：遵化市卫生健康局</w:t>
            </w:r>
          </w:p>
        </w:tc>
        <w:tc>
          <w:tcPr>
            <w:tcW w:w="5103" w:type="dxa"/>
            <w:tcBorders>
              <w:top w:val="nil"/>
              <w:left w:val="nil"/>
              <w:bottom w:val="nil"/>
              <w:right w:val="nil"/>
            </w:tcBorders>
            <w:vAlign w:val="center"/>
          </w:tcPr>
          <w:p w14:paraId="6C0C1572">
            <w:pPr>
              <w:widowControl/>
              <w:jc w:val="left"/>
              <w:rPr>
                <w:rFonts w:ascii="方正仿宋简体" w:eastAsia="方正仿宋简体" w:cs="宋体"/>
                <w:kern w:val="0"/>
                <w:sz w:val="32"/>
                <w:szCs w:val="32"/>
              </w:rPr>
            </w:pPr>
            <w:r>
              <w:rPr>
                <w:rFonts w:hint="eastAsia" w:ascii="方正仿宋简体" w:hAnsi="宋体" w:eastAsia="方正仿宋简体" w:cs="宋体"/>
                <w:kern w:val="0"/>
                <w:sz w:val="32"/>
                <w:szCs w:val="32"/>
              </w:rPr>
              <w:t xml:space="preserve">截止时间：2020年12月31日  </w:t>
            </w:r>
          </w:p>
        </w:tc>
      </w:tr>
      <w:tr w14:paraId="018EC50B">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14:paraId="58A937A8">
            <w:pPr>
              <w:widowControl/>
              <w:jc w:val="center"/>
              <w:rPr>
                <w:rFonts w:ascii="方正仿宋简体" w:eastAsia="方正仿宋简体" w:cs="宋体"/>
                <w:b/>
                <w:bCs/>
                <w:kern w:val="0"/>
                <w:sz w:val="32"/>
                <w:szCs w:val="32"/>
              </w:rPr>
            </w:pPr>
            <w:r>
              <w:rPr>
                <w:rFonts w:hint="eastAsia" w:ascii="方正仿宋简体" w:hAnsi="宋体" w:eastAsia="方正仿宋简体" w:cs="宋体"/>
                <w:b/>
                <w:bCs/>
                <w:kern w:val="0"/>
                <w:sz w:val="32"/>
                <w:szCs w:val="32"/>
              </w:rPr>
              <w:t>项   目</w:t>
            </w:r>
          </w:p>
        </w:tc>
        <w:tc>
          <w:tcPr>
            <w:tcW w:w="3155" w:type="dxa"/>
            <w:tcBorders>
              <w:top w:val="single" w:color="auto" w:sz="4" w:space="0"/>
              <w:left w:val="nil"/>
              <w:bottom w:val="single" w:color="auto" w:sz="4" w:space="0"/>
              <w:right w:val="single" w:color="auto" w:sz="4" w:space="0"/>
            </w:tcBorders>
            <w:vAlign w:val="center"/>
          </w:tcPr>
          <w:p w14:paraId="6EC91DF7">
            <w:pPr>
              <w:widowControl/>
              <w:jc w:val="center"/>
              <w:rPr>
                <w:rFonts w:ascii="方正仿宋简体" w:eastAsia="方正仿宋简体" w:cs="宋体"/>
                <w:b/>
                <w:bCs/>
                <w:kern w:val="0"/>
                <w:sz w:val="32"/>
                <w:szCs w:val="32"/>
              </w:rPr>
            </w:pPr>
            <w:r>
              <w:rPr>
                <w:rFonts w:hint="eastAsia" w:ascii="方正仿宋简体" w:hAnsi="宋体" w:eastAsia="方正仿宋简体" w:cs="宋体"/>
                <w:b/>
                <w:bCs/>
                <w:kern w:val="0"/>
                <w:sz w:val="32"/>
                <w:szCs w:val="32"/>
              </w:rPr>
              <w:t>数量</w:t>
            </w:r>
          </w:p>
        </w:tc>
        <w:tc>
          <w:tcPr>
            <w:tcW w:w="5103" w:type="dxa"/>
            <w:tcBorders>
              <w:top w:val="single" w:color="auto" w:sz="4" w:space="0"/>
              <w:left w:val="nil"/>
              <w:bottom w:val="single" w:color="auto" w:sz="4" w:space="0"/>
              <w:right w:val="single" w:color="auto" w:sz="4" w:space="0"/>
            </w:tcBorders>
            <w:vAlign w:val="center"/>
          </w:tcPr>
          <w:p w14:paraId="348F8930">
            <w:pPr>
              <w:widowControl/>
              <w:jc w:val="center"/>
              <w:rPr>
                <w:rFonts w:ascii="方正仿宋简体" w:eastAsia="方正仿宋简体" w:cs="宋体"/>
                <w:b/>
                <w:bCs/>
                <w:kern w:val="0"/>
                <w:sz w:val="32"/>
                <w:szCs w:val="32"/>
              </w:rPr>
            </w:pPr>
            <w:r>
              <w:rPr>
                <w:rFonts w:hint="eastAsia" w:ascii="方正仿宋简体" w:hAnsi="宋体" w:eastAsia="方正仿宋简体" w:cs="宋体"/>
                <w:b/>
                <w:bCs/>
                <w:kern w:val="0"/>
                <w:sz w:val="32"/>
                <w:szCs w:val="32"/>
              </w:rPr>
              <w:t>价值（金额单位：万元）</w:t>
            </w:r>
          </w:p>
        </w:tc>
      </w:tr>
      <w:tr w14:paraId="4F928487">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5D29D8DD">
            <w:pPr>
              <w:widowControl/>
              <w:jc w:val="center"/>
              <w:rPr>
                <w:rFonts w:ascii="方正仿宋简体" w:eastAsia="方正仿宋简体" w:cs="宋体"/>
                <w:kern w:val="0"/>
                <w:sz w:val="32"/>
                <w:szCs w:val="32"/>
              </w:rPr>
            </w:pPr>
            <w:r>
              <w:rPr>
                <w:rFonts w:hint="eastAsia" w:ascii="方正仿宋简体" w:hAnsi="宋体" w:eastAsia="方正仿宋简体" w:cs="宋体"/>
                <w:kern w:val="0"/>
                <w:sz w:val="32"/>
                <w:szCs w:val="32"/>
              </w:rPr>
              <w:t>资产总额</w:t>
            </w:r>
          </w:p>
        </w:tc>
        <w:tc>
          <w:tcPr>
            <w:tcW w:w="3155" w:type="dxa"/>
            <w:tcBorders>
              <w:top w:val="nil"/>
              <w:left w:val="nil"/>
              <w:bottom w:val="single" w:color="auto" w:sz="4" w:space="0"/>
              <w:right w:val="single" w:color="auto" w:sz="4" w:space="0"/>
            </w:tcBorders>
            <w:vAlign w:val="center"/>
          </w:tcPr>
          <w:p w14:paraId="29717406">
            <w:pPr>
              <w:jc w:val="center"/>
              <w:rPr>
                <w:rFonts w:ascii="方正仿宋简体" w:eastAsia="方正仿宋简体" w:cs="宋体"/>
                <w:sz w:val="32"/>
                <w:szCs w:val="32"/>
              </w:rPr>
            </w:pPr>
            <w:r>
              <w:rPr>
                <w:rFonts w:hint="eastAsia" w:ascii="方正仿宋简体" w:eastAsia="方正仿宋简体"/>
                <w:sz w:val="32"/>
                <w:szCs w:val="32"/>
              </w:rPr>
              <w:t>——</w:t>
            </w:r>
          </w:p>
        </w:tc>
        <w:tc>
          <w:tcPr>
            <w:tcW w:w="5103" w:type="dxa"/>
            <w:tcBorders>
              <w:top w:val="nil"/>
              <w:left w:val="nil"/>
              <w:bottom w:val="single" w:color="auto" w:sz="4" w:space="0"/>
              <w:right w:val="single" w:color="auto" w:sz="4" w:space="0"/>
            </w:tcBorders>
            <w:vAlign w:val="center"/>
          </w:tcPr>
          <w:p w14:paraId="007CD20A">
            <w:pPr>
              <w:jc w:val="center"/>
              <w:rPr>
                <w:rFonts w:ascii="方正仿宋简体" w:eastAsia="方正仿宋简体" w:cs="宋体"/>
                <w:sz w:val="32"/>
                <w:szCs w:val="32"/>
              </w:rPr>
            </w:pPr>
            <w:r>
              <w:rPr>
                <w:rFonts w:hint="eastAsia" w:ascii="方正仿宋简体" w:eastAsia="方正仿宋简体" w:cs="宋体"/>
                <w:sz w:val="32"/>
                <w:szCs w:val="32"/>
              </w:rPr>
              <w:t>521.73</w:t>
            </w:r>
          </w:p>
        </w:tc>
      </w:tr>
      <w:tr w14:paraId="510B495C">
        <w:tblPrEx>
          <w:tblCellMar>
            <w:top w:w="0" w:type="dxa"/>
            <w:left w:w="108" w:type="dxa"/>
            <w:bottom w:w="0" w:type="dxa"/>
            <w:right w:w="108" w:type="dxa"/>
          </w:tblCellMar>
        </w:tblPrEx>
        <w:trPr>
          <w:trHeight w:val="452" w:hRule="exact"/>
        </w:trPr>
        <w:tc>
          <w:tcPr>
            <w:tcW w:w="5224" w:type="dxa"/>
            <w:tcBorders>
              <w:top w:val="nil"/>
              <w:left w:val="single" w:color="auto" w:sz="4" w:space="0"/>
              <w:bottom w:val="single" w:color="auto" w:sz="4" w:space="0"/>
              <w:right w:val="single" w:color="auto" w:sz="4" w:space="0"/>
            </w:tcBorders>
            <w:vAlign w:val="center"/>
          </w:tcPr>
          <w:p w14:paraId="42F3000B">
            <w:pPr>
              <w:widowControl/>
              <w:jc w:val="left"/>
              <w:rPr>
                <w:rFonts w:ascii="方正仿宋简体" w:eastAsia="方正仿宋简体" w:cs="宋体"/>
                <w:kern w:val="0"/>
                <w:sz w:val="32"/>
                <w:szCs w:val="32"/>
              </w:rPr>
            </w:pPr>
            <w:r>
              <w:rPr>
                <w:rFonts w:hint="eastAsia" w:ascii="方正仿宋简体" w:hAnsi="宋体" w:eastAsia="方正仿宋简体" w:cs="宋体"/>
                <w:kern w:val="0"/>
                <w:sz w:val="32"/>
                <w:szCs w:val="32"/>
              </w:rPr>
              <w:t>1、房屋（平方米）</w:t>
            </w:r>
          </w:p>
        </w:tc>
        <w:tc>
          <w:tcPr>
            <w:tcW w:w="3155" w:type="dxa"/>
            <w:tcBorders>
              <w:top w:val="nil"/>
              <w:left w:val="nil"/>
              <w:bottom w:val="single" w:color="auto" w:sz="4" w:space="0"/>
              <w:right w:val="single" w:color="auto" w:sz="4" w:space="0"/>
            </w:tcBorders>
            <w:vAlign w:val="center"/>
          </w:tcPr>
          <w:p w14:paraId="7F55727F">
            <w:pPr>
              <w:jc w:val="center"/>
              <w:rPr>
                <w:rFonts w:ascii="方正仿宋简体" w:eastAsia="方正仿宋简体" w:cs="宋体"/>
                <w:sz w:val="32"/>
                <w:szCs w:val="32"/>
              </w:rPr>
            </w:pPr>
            <w:r>
              <w:rPr>
                <w:rFonts w:hint="eastAsia" w:ascii="方正仿宋简体" w:eastAsia="方正仿宋简体" w:cs="宋体"/>
                <w:sz w:val="32"/>
                <w:szCs w:val="32"/>
              </w:rPr>
              <w:t>1013</w:t>
            </w:r>
          </w:p>
        </w:tc>
        <w:tc>
          <w:tcPr>
            <w:tcW w:w="5103" w:type="dxa"/>
            <w:tcBorders>
              <w:top w:val="nil"/>
              <w:left w:val="nil"/>
              <w:bottom w:val="single" w:color="auto" w:sz="4" w:space="0"/>
              <w:right w:val="single" w:color="auto" w:sz="4" w:space="0"/>
            </w:tcBorders>
            <w:vAlign w:val="center"/>
          </w:tcPr>
          <w:p w14:paraId="0C165D70">
            <w:pPr>
              <w:jc w:val="center"/>
              <w:rPr>
                <w:rFonts w:ascii="方正仿宋简体" w:eastAsia="方正仿宋简体" w:cs="宋体"/>
                <w:sz w:val="32"/>
                <w:szCs w:val="32"/>
              </w:rPr>
            </w:pPr>
            <w:r>
              <w:rPr>
                <w:rFonts w:hint="eastAsia" w:ascii="方正仿宋简体" w:eastAsia="方正仿宋简体" w:cs="宋体"/>
                <w:sz w:val="32"/>
                <w:szCs w:val="32"/>
              </w:rPr>
              <w:t>328.38</w:t>
            </w:r>
          </w:p>
        </w:tc>
      </w:tr>
      <w:tr w14:paraId="70CAC8A6">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390A26B0">
            <w:pPr>
              <w:widowControl/>
              <w:jc w:val="left"/>
              <w:rPr>
                <w:rFonts w:ascii="方正仿宋简体" w:eastAsia="方正仿宋简体" w:cs="宋体"/>
                <w:kern w:val="0"/>
                <w:sz w:val="32"/>
                <w:szCs w:val="32"/>
              </w:rPr>
            </w:pPr>
            <w:r>
              <w:rPr>
                <w:rFonts w:hint="eastAsia" w:ascii="方正仿宋简体" w:hAnsi="宋体" w:eastAsia="方正仿宋简体" w:cs="宋体"/>
                <w:kern w:val="0"/>
                <w:sz w:val="32"/>
                <w:szCs w:val="32"/>
              </w:rPr>
              <w:t xml:space="preserve">   其中：办公用房（平方米）</w:t>
            </w:r>
          </w:p>
        </w:tc>
        <w:tc>
          <w:tcPr>
            <w:tcW w:w="3155" w:type="dxa"/>
            <w:tcBorders>
              <w:top w:val="nil"/>
              <w:left w:val="nil"/>
              <w:bottom w:val="single" w:color="auto" w:sz="4" w:space="0"/>
              <w:right w:val="single" w:color="auto" w:sz="4" w:space="0"/>
            </w:tcBorders>
            <w:vAlign w:val="center"/>
          </w:tcPr>
          <w:p w14:paraId="557B06BA">
            <w:pPr>
              <w:jc w:val="center"/>
              <w:rPr>
                <w:rFonts w:ascii="方正仿宋简体" w:eastAsia="方正仿宋简体" w:cs="宋体"/>
                <w:sz w:val="32"/>
                <w:szCs w:val="32"/>
              </w:rPr>
            </w:pPr>
            <w:r>
              <w:rPr>
                <w:rFonts w:hint="eastAsia" w:ascii="方正仿宋简体" w:eastAsia="方正仿宋简体" w:cs="宋体"/>
                <w:sz w:val="32"/>
                <w:szCs w:val="32"/>
              </w:rPr>
              <w:t>1013</w:t>
            </w:r>
          </w:p>
        </w:tc>
        <w:tc>
          <w:tcPr>
            <w:tcW w:w="5103" w:type="dxa"/>
            <w:tcBorders>
              <w:top w:val="nil"/>
              <w:left w:val="nil"/>
              <w:bottom w:val="single" w:color="auto" w:sz="4" w:space="0"/>
              <w:right w:val="single" w:color="auto" w:sz="4" w:space="0"/>
            </w:tcBorders>
            <w:vAlign w:val="center"/>
          </w:tcPr>
          <w:p w14:paraId="6BBDF0C6">
            <w:pPr>
              <w:jc w:val="center"/>
              <w:rPr>
                <w:rFonts w:ascii="方正仿宋简体" w:eastAsia="方正仿宋简体" w:cs="宋体"/>
                <w:sz w:val="32"/>
                <w:szCs w:val="32"/>
              </w:rPr>
            </w:pPr>
            <w:r>
              <w:rPr>
                <w:rFonts w:hint="eastAsia" w:ascii="方正仿宋简体" w:eastAsia="方正仿宋简体" w:cs="宋体"/>
                <w:sz w:val="32"/>
                <w:szCs w:val="32"/>
              </w:rPr>
              <w:t>328.38</w:t>
            </w:r>
          </w:p>
        </w:tc>
      </w:tr>
      <w:tr w14:paraId="4FFBB29C">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2E8077B9">
            <w:pPr>
              <w:widowControl/>
              <w:jc w:val="left"/>
              <w:rPr>
                <w:rFonts w:ascii="方正仿宋简体" w:eastAsia="方正仿宋简体" w:cs="宋体"/>
                <w:kern w:val="0"/>
                <w:sz w:val="32"/>
                <w:szCs w:val="32"/>
              </w:rPr>
            </w:pPr>
            <w:r>
              <w:rPr>
                <w:rFonts w:hint="eastAsia" w:ascii="方正仿宋简体" w:hAnsi="宋体" w:eastAsia="方正仿宋简体" w:cs="宋体"/>
                <w:kern w:val="0"/>
                <w:sz w:val="32"/>
                <w:szCs w:val="32"/>
              </w:rPr>
              <w:t>2、车辆（台、辆）</w:t>
            </w:r>
          </w:p>
        </w:tc>
        <w:tc>
          <w:tcPr>
            <w:tcW w:w="3155" w:type="dxa"/>
            <w:tcBorders>
              <w:top w:val="nil"/>
              <w:left w:val="nil"/>
              <w:bottom w:val="single" w:color="auto" w:sz="4" w:space="0"/>
              <w:right w:val="single" w:color="auto" w:sz="4" w:space="0"/>
            </w:tcBorders>
            <w:vAlign w:val="center"/>
          </w:tcPr>
          <w:p w14:paraId="117DD1F2">
            <w:pPr>
              <w:jc w:val="center"/>
              <w:rPr>
                <w:rFonts w:ascii="方正仿宋简体" w:eastAsia="方正仿宋简体" w:cs="宋体"/>
                <w:sz w:val="32"/>
                <w:szCs w:val="32"/>
              </w:rPr>
            </w:pPr>
            <w:r>
              <w:rPr>
                <w:rFonts w:hint="eastAsia" w:ascii="方正仿宋简体" w:eastAsia="方正仿宋简体" w:cs="宋体"/>
                <w:sz w:val="32"/>
                <w:szCs w:val="32"/>
              </w:rPr>
              <w:t>3</w:t>
            </w:r>
          </w:p>
        </w:tc>
        <w:tc>
          <w:tcPr>
            <w:tcW w:w="5103" w:type="dxa"/>
            <w:tcBorders>
              <w:top w:val="nil"/>
              <w:left w:val="nil"/>
              <w:bottom w:val="single" w:color="auto" w:sz="4" w:space="0"/>
              <w:right w:val="single" w:color="auto" w:sz="4" w:space="0"/>
            </w:tcBorders>
            <w:vAlign w:val="center"/>
          </w:tcPr>
          <w:p w14:paraId="22EBED4F">
            <w:pPr>
              <w:jc w:val="center"/>
              <w:rPr>
                <w:rFonts w:ascii="方正仿宋简体" w:eastAsia="方正仿宋简体" w:cs="宋体"/>
                <w:sz w:val="32"/>
                <w:szCs w:val="32"/>
              </w:rPr>
            </w:pPr>
            <w:r>
              <w:rPr>
                <w:rFonts w:hint="eastAsia" w:ascii="方正仿宋简体" w:eastAsia="方正仿宋简体" w:cs="宋体"/>
                <w:sz w:val="32"/>
                <w:szCs w:val="32"/>
              </w:rPr>
              <w:t>111.57</w:t>
            </w:r>
          </w:p>
        </w:tc>
      </w:tr>
      <w:tr w14:paraId="34F8EF73">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05FFEC62">
            <w:pPr>
              <w:widowControl/>
              <w:jc w:val="left"/>
              <w:rPr>
                <w:rFonts w:ascii="方正仿宋简体" w:eastAsia="方正仿宋简体" w:cs="宋体"/>
                <w:kern w:val="0"/>
                <w:sz w:val="32"/>
                <w:szCs w:val="32"/>
              </w:rPr>
            </w:pPr>
            <w:r>
              <w:rPr>
                <w:rFonts w:hint="eastAsia" w:ascii="方正仿宋简体" w:hAnsi="宋体" w:eastAsia="方正仿宋简体" w:cs="宋体"/>
                <w:kern w:val="0"/>
                <w:sz w:val="32"/>
                <w:szCs w:val="32"/>
              </w:rPr>
              <w:t>3、单价在20万元以上的设备</w:t>
            </w:r>
          </w:p>
        </w:tc>
        <w:tc>
          <w:tcPr>
            <w:tcW w:w="3155" w:type="dxa"/>
            <w:tcBorders>
              <w:top w:val="nil"/>
              <w:left w:val="nil"/>
              <w:bottom w:val="single" w:color="auto" w:sz="4" w:space="0"/>
              <w:right w:val="single" w:color="auto" w:sz="4" w:space="0"/>
            </w:tcBorders>
            <w:vAlign w:val="center"/>
          </w:tcPr>
          <w:p w14:paraId="461C19AF">
            <w:pPr>
              <w:jc w:val="center"/>
              <w:rPr>
                <w:rFonts w:ascii="方正仿宋简体" w:eastAsia="方正仿宋简体" w:cs="宋体"/>
                <w:sz w:val="32"/>
                <w:szCs w:val="32"/>
              </w:rPr>
            </w:pPr>
          </w:p>
        </w:tc>
        <w:tc>
          <w:tcPr>
            <w:tcW w:w="5103" w:type="dxa"/>
            <w:tcBorders>
              <w:top w:val="nil"/>
              <w:left w:val="nil"/>
              <w:bottom w:val="single" w:color="auto" w:sz="4" w:space="0"/>
              <w:right w:val="single" w:color="auto" w:sz="4" w:space="0"/>
            </w:tcBorders>
            <w:vAlign w:val="center"/>
          </w:tcPr>
          <w:p w14:paraId="3F121D40">
            <w:pPr>
              <w:jc w:val="center"/>
              <w:rPr>
                <w:rFonts w:ascii="方正仿宋简体" w:eastAsia="方正仿宋简体" w:cs="宋体"/>
                <w:sz w:val="32"/>
                <w:szCs w:val="32"/>
              </w:rPr>
            </w:pPr>
          </w:p>
        </w:tc>
      </w:tr>
      <w:tr w14:paraId="55604614">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14:paraId="4D06E864">
            <w:pPr>
              <w:widowControl/>
              <w:jc w:val="left"/>
              <w:rPr>
                <w:rFonts w:ascii="方正仿宋简体" w:eastAsia="方正仿宋简体" w:cs="宋体"/>
                <w:kern w:val="0"/>
                <w:sz w:val="32"/>
                <w:szCs w:val="32"/>
              </w:rPr>
            </w:pPr>
            <w:r>
              <w:rPr>
                <w:rFonts w:hint="eastAsia" w:ascii="方正仿宋简体" w:hAnsi="宋体" w:eastAsia="方正仿宋简体" w:cs="宋体"/>
                <w:kern w:val="0"/>
                <w:sz w:val="32"/>
                <w:szCs w:val="32"/>
              </w:rPr>
              <w:t>4、其他固定资产</w:t>
            </w:r>
          </w:p>
        </w:tc>
        <w:tc>
          <w:tcPr>
            <w:tcW w:w="3155" w:type="dxa"/>
            <w:tcBorders>
              <w:top w:val="single" w:color="auto" w:sz="4" w:space="0"/>
              <w:left w:val="nil"/>
              <w:bottom w:val="single" w:color="auto" w:sz="4" w:space="0"/>
              <w:right w:val="single" w:color="auto" w:sz="4" w:space="0"/>
            </w:tcBorders>
            <w:vAlign w:val="center"/>
          </w:tcPr>
          <w:p w14:paraId="1D0E2776">
            <w:pPr>
              <w:jc w:val="center"/>
              <w:rPr>
                <w:rFonts w:ascii="方正仿宋简体" w:eastAsia="方正仿宋简体" w:cs="宋体"/>
                <w:sz w:val="32"/>
                <w:szCs w:val="32"/>
              </w:rPr>
            </w:pPr>
            <w:r>
              <w:rPr>
                <w:rFonts w:hint="eastAsia" w:ascii="方正仿宋简体" w:eastAsia="方正仿宋简体"/>
                <w:sz w:val="32"/>
                <w:szCs w:val="32"/>
              </w:rPr>
              <w:t>484</w:t>
            </w:r>
          </w:p>
        </w:tc>
        <w:tc>
          <w:tcPr>
            <w:tcW w:w="5103" w:type="dxa"/>
            <w:tcBorders>
              <w:top w:val="single" w:color="auto" w:sz="4" w:space="0"/>
              <w:left w:val="nil"/>
              <w:bottom w:val="single" w:color="auto" w:sz="4" w:space="0"/>
              <w:right w:val="single" w:color="auto" w:sz="4" w:space="0"/>
            </w:tcBorders>
            <w:vAlign w:val="center"/>
          </w:tcPr>
          <w:p w14:paraId="430C9942">
            <w:pPr>
              <w:jc w:val="center"/>
              <w:rPr>
                <w:rFonts w:ascii="方正仿宋简体" w:eastAsia="方正仿宋简体" w:cs="宋体"/>
                <w:sz w:val="32"/>
                <w:szCs w:val="32"/>
              </w:rPr>
            </w:pPr>
            <w:r>
              <w:rPr>
                <w:rFonts w:hint="eastAsia" w:ascii="方正仿宋简体" w:eastAsia="方正仿宋简体" w:cs="宋体"/>
                <w:sz w:val="32"/>
                <w:szCs w:val="32"/>
              </w:rPr>
              <w:t>81.78</w:t>
            </w:r>
          </w:p>
        </w:tc>
      </w:tr>
    </w:tbl>
    <w:p w14:paraId="696D4395">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八、名词解释</w:t>
      </w:r>
    </w:p>
    <w:p w14:paraId="1FC68E90">
      <w:pPr>
        <w:spacing w:line="560" w:lineRule="exact"/>
        <w:ind w:firstLine="640" w:firstLineChars="200"/>
        <w:rPr>
          <w:rFonts w:ascii="方正仿宋简体" w:hAnsi="仿宋" w:eastAsia="方正仿宋简体"/>
          <w:sz w:val="32"/>
          <w:szCs w:val="32"/>
        </w:rPr>
      </w:pPr>
      <w:r>
        <w:rPr>
          <w:rFonts w:ascii="方正仿宋简体" w:hAnsi="仿宋" w:eastAsia="方正仿宋简体"/>
          <w:sz w:val="32"/>
          <w:szCs w:val="32"/>
        </w:rPr>
        <w:t>1、一般</w:t>
      </w:r>
      <w:r>
        <w:rPr>
          <w:rFonts w:hint="eastAsia" w:ascii="方正仿宋简体" w:hAnsi="仿宋" w:eastAsia="方正仿宋简体"/>
          <w:sz w:val="32"/>
          <w:szCs w:val="32"/>
        </w:rPr>
        <w:t>公</w:t>
      </w:r>
      <w:r>
        <w:rPr>
          <w:rFonts w:ascii="方正仿宋简体" w:hAnsi="仿宋" w:eastAsia="方正仿宋简体"/>
          <w:sz w:val="32"/>
          <w:szCs w:val="32"/>
        </w:rPr>
        <w:t>共预算拨款收入：指省级财政当年拨付的资金。</w:t>
      </w:r>
    </w:p>
    <w:p w14:paraId="1F57DF37">
      <w:pPr>
        <w:spacing w:line="560" w:lineRule="exact"/>
        <w:ind w:firstLine="640" w:firstLineChars="200"/>
        <w:rPr>
          <w:rFonts w:ascii="方正仿宋简体" w:hAnsi="仿宋" w:eastAsia="方正仿宋简体"/>
          <w:sz w:val="32"/>
          <w:szCs w:val="32"/>
        </w:rPr>
      </w:pPr>
      <w:r>
        <w:rPr>
          <w:rFonts w:ascii="方正仿宋简体" w:hAnsi="仿宋" w:eastAsia="方正仿宋简体"/>
          <w:sz w:val="32"/>
          <w:szCs w:val="32"/>
        </w:rPr>
        <w:t>2、事业收入：指事业单位开展专业业务活动及辅助活动所取得的收入。</w:t>
      </w:r>
    </w:p>
    <w:p w14:paraId="091AFD9A">
      <w:pPr>
        <w:spacing w:line="560" w:lineRule="exact"/>
        <w:ind w:firstLine="640" w:firstLineChars="200"/>
        <w:rPr>
          <w:rFonts w:ascii="方正仿宋简体" w:hAnsi="仿宋" w:eastAsia="方正仿宋简体"/>
          <w:sz w:val="32"/>
          <w:szCs w:val="32"/>
        </w:rPr>
      </w:pPr>
      <w:r>
        <w:rPr>
          <w:rFonts w:ascii="方正仿宋简体" w:hAnsi="仿宋" w:eastAsia="方正仿宋简体"/>
          <w:sz w:val="32"/>
          <w:szCs w:val="32"/>
        </w:rPr>
        <w:t>3、其他收入：指除“</w:t>
      </w:r>
      <w:r>
        <w:rPr>
          <w:rFonts w:hint="eastAsia" w:ascii="方正仿宋简体" w:hAnsi="仿宋" w:eastAsia="方正仿宋简体"/>
          <w:sz w:val="32"/>
          <w:szCs w:val="32"/>
        </w:rPr>
        <w:t>一般公共预算</w:t>
      </w:r>
      <w:r>
        <w:rPr>
          <w:rFonts w:ascii="方正仿宋简体" w:hAnsi="仿宋" w:eastAsia="方正仿宋简体"/>
          <w:sz w:val="32"/>
          <w:szCs w:val="32"/>
        </w:rPr>
        <w:t>拨款收入”、“事业收入”等以外的收入。主要是按规定动用的租房收入、存款利息收入等。</w:t>
      </w:r>
    </w:p>
    <w:p w14:paraId="6B7FAE65">
      <w:pPr>
        <w:spacing w:line="560" w:lineRule="exact"/>
        <w:ind w:firstLine="640" w:firstLineChars="200"/>
        <w:rPr>
          <w:rFonts w:ascii="方正仿宋简体" w:hAnsi="仿宋" w:eastAsia="方正仿宋简体"/>
          <w:sz w:val="32"/>
          <w:szCs w:val="32"/>
        </w:rPr>
      </w:pPr>
      <w:r>
        <w:rPr>
          <w:rFonts w:ascii="方正仿宋简体" w:hAnsi="仿宋" w:eastAsia="方正仿宋简体"/>
          <w:sz w:val="32"/>
          <w:szCs w:val="32"/>
        </w:rPr>
        <w:t>4、基本支出：</w:t>
      </w:r>
      <w:r>
        <w:rPr>
          <w:rFonts w:hint="eastAsia" w:ascii="方正仿宋简体" w:hAnsi="仿宋" w:eastAsia="方正仿宋简体"/>
          <w:sz w:val="32"/>
          <w:szCs w:val="32"/>
        </w:rPr>
        <w:t>指为保障机构正常运转、完成日常工作任务而发生的人员支出和公用支出。</w:t>
      </w:r>
    </w:p>
    <w:p w14:paraId="1C525467">
      <w:pPr>
        <w:spacing w:line="560" w:lineRule="exact"/>
        <w:ind w:firstLine="640" w:firstLineChars="200"/>
        <w:rPr>
          <w:rFonts w:ascii="方正仿宋简体" w:hAnsi="仿宋" w:eastAsia="方正仿宋简体"/>
          <w:sz w:val="32"/>
          <w:szCs w:val="32"/>
        </w:rPr>
      </w:pPr>
      <w:r>
        <w:rPr>
          <w:rFonts w:ascii="方正仿宋简体" w:hAnsi="仿宋" w:eastAsia="方正仿宋简体"/>
          <w:sz w:val="32"/>
          <w:szCs w:val="32"/>
        </w:rPr>
        <w:t>5、项目支出：</w:t>
      </w:r>
      <w:r>
        <w:rPr>
          <w:rFonts w:hint="eastAsia" w:ascii="方正仿宋简体" w:hAnsi="仿宋" w:eastAsia="方正仿宋简体"/>
          <w:sz w:val="32"/>
          <w:szCs w:val="32"/>
        </w:rPr>
        <w:t>指在基本支出之外为完成特定行政任务和事业发展目标所发生的支出。</w:t>
      </w:r>
    </w:p>
    <w:p w14:paraId="1D7CA2B3">
      <w:pPr>
        <w:spacing w:line="560" w:lineRule="exact"/>
        <w:ind w:firstLine="640" w:firstLineChars="200"/>
        <w:rPr>
          <w:rFonts w:ascii="方正仿宋简体" w:hAnsi="仿宋" w:eastAsia="方正仿宋简体"/>
          <w:sz w:val="32"/>
          <w:szCs w:val="32"/>
        </w:rPr>
      </w:pPr>
      <w:r>
        <w:rPr>
          <w:rFonts w:ascii="方正仿宋简体" w:hAnsi="仿宋" w:eastAsia="方正仿宋简体"/>
          <w:sz w:val="32"/>
          <w:szCs w:val="32"/>
        </w:rPr>
        <w:t>6、上缴上级支出：</w:t>
      </w:r>
      <w:r>
        <w:rPr>
          <w:rFonts w:hint="eastAsia" w:ascii="方正仿宋简体" w:hAnsi="仿宋" w:eastAsia="方正仿宋简体"/>
          <w:sz w:val="32"/>
          <w:szCs w:val="32"/>
        </w:rPr>
        <w:t>指下级单位上缴上级的支出。</w:t>
      </w:r>
    </w:p>
    <w:p w14:paraId="517A781B">
      <w:pPr>
        <w:spacing w:line="560" w:lineRule="exact"/>
        <w:ind w:firstLine="640" w:firstLineChars="200"/>
        <w:rPr>
          <w:rFonts w:ascii="方正仿宋简体" w:hAnsi="仿宋" w:eastAsia="方正仿宋简体"/>
          <w:sz w:val="32"/>
          <w:szCs w:val="32"/>
        </w:rPr>
      </w:pPr>
      <w:r>
        <w:rPr>
          <w:rFonts w:ascii="方正仿宋简体" w:hAnsi="仿宋" w:eastAsia="方正仿宋简体"/>
          <w:sz w:val="32"/>
          <w:szCs w:val="32"/>
        </w:rPr>
        <w:t>7、“三公”经费：纳入省级财政预算管理的“三公”经费，是指省级部门用财政拨款安排的因公出国（境）费、公务用车购置及运</w:t>
      </w:r>
      <w:r>
        <w:rPr>
          <w:rFonts w:hint="eastAsia" w:ascii="方正仿宋简体" w:hAnsi="仿宋" w:eastAsia="方正仿宋简体"/>
          <w:sz w:val="32"/>
          <w:szCs w:val="32"/>
        </w:rPr>
        <w:t>维</w:t>
      </w:r>
      <w:r>
        <w:rPr>
          <w:rFonts w:ascii="方正仿宋简体" w:hAnsi="仿宋" w:eastAsia="方正仿宋简体"/>
          <w:sz w:val="32"/>
          <w:szCs w:val="32"/>
        </w:rPr>
        <w:t>费和公务接待费。其中，因公出国（境）费反映单位公务出国（境）的住宿费、旅费、伙食补助费、杂费、培训费等支出；公务用车购置及运</w:t>
      </w:r>
      <w:r>
        <w:rPr>
          <w:rFonts w:hint="eastAsia" w:ascii="方正仿宋简体" w:hAnsi="仿宋" w:eastAsia="方正仿宋简体"/>
          <w:sz w:val="32"/>
          <w:szCs w:val="32"/>
        </w:rPr>
        <w:t>维</w:t>
      </w:r>
      <w:r>
        <w:rPr>
          <w:rFonts w:ascii="方正仿宋简体" w:hAnsi="仿宋" w:eastAsia="方正仿宋简体"/>
          <w:sz w:val="32"/>
          <w:szCs w:val="32"/>
        </w:rPr>
        <w:t>费反映单位公务用车购置费及租用费、燃料费、维修费、过路过桥费、保险费、安全奖励费用等支出；公务接待费反映单位按规定开支的各类公务接待（含外宾接待）支出。</w:t>
      </w:r>
    </w:p>
    <w:p w14:paraId="625E7DCC">
      <w:pPr>
        <w:spacing w:line="560" w:lineRule="exact"/>
        <w:ind w:firstLine="640" w:firstLineChars="200"/>
        <w:rPr>
          <w:rFonts w:ascii="方正仿宋简体" w:hAnsi="仿宋" w:eastAsia="方正仿宋简体"/>
          <w:sz w:val="32"/>
          <w:szCs w:val="32"/>
        </w:rPr>
      </w:pPr>
      <w:r>
        <w:rPr>
          <w:rFonts w:ascii="方正仿宋简体" w:hAnsi="仿宋" w:eastAsia="方正仿宋简体"/>
          <w:sz w:val="32"/>
          <w:szCs w:val="32"/>
        </w:rPr>
        <w:t>8、机关运行费：</w:t>
      </w:r>
      <w:r>
        <w:rPr>
          <w:rFonts w:hint="eastAsia" w:ascii="方正仿宋简体" w:hAnsi="仿宋" w:eastAsia="方正仿宋简体"/>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方正仿宋简体" w:hAnsi="仿宋" w:eastAsia="方正仿宋简体"/>
          <w:sz w:val="32"/>
          <w:szCs w:val="32"/>
        </w:rPr>
        <w:t>其他费用。</w:t>
      </w:r>
    </w:p>
    <w:p w14:paraId="5E0CDAB7">
      <w:pPr>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9、上年结转：指以前年度尚未完成、结转到本年仍按原规定用途继续使用的资金。</w:t>
      </w:r>
    </w:p>
    <w:p w14:paraId="2E2F95FE">
      <w:pPr>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10、事业单位经营支出：指事业单位在专业业务活动及其辅助活动之外开展非独立核算经营活动发生的支出。</w:t>
      </w:r>
    </w:p>
    <w:p w14:paraId="729A003F">
      <w:pPr>
        <w:tabs>
          <w:tab w:val="left" w:pos="11490"/>
        </w:tabs>
        <w:spacing w:line="560" w:lineRule="exact"/>
        <w:ind w:firstLine="640" w:firstLineChars="200"/>
        <w:rPr>
          <w:rFonts w:ascii="仿宋" w:hAnsi="仿宋" w:eastAsia="仿宋"/>
          <w:sz w:val="32"/>
          <w:szCs w:val="32"/>
        </w:rPr>
      </w:pPr>
      <w:r>
        <w:rPr>
          <w:rFonts w:hint="eastAsia" w:ascii="黑体" w:hAnsi="黑体" w:eastAsia="黑体"/>
          <w:sz w:val="32"/>
          <w:szCs w:val="32"/>
        </w:rPr>
        <w:t>九、其他需要说明的事项</w:t>
      </w:r>
    </w:p>
    <w:p w14:paraId="19085BF6">
      <w:pPr>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1、遵化市卫生健康局2021年单位预算中未安排政府性基金预算，故政府性基金预算支出表为空。</w:t>
      </w:r>
    </w:p>
    <w:p w14:paraId="70BCB592">
      <w:pPr>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2、遵化市卫生健康局2021年单位预算中未安排资本经营预算，故国有资本经营预算支出表为空。</w:t>
      </w:r>
    </w:p>
    <w:p w14:paraId="128E8DA4">
      <w:pPr>
        <w:spacing w:line="560" w:lineRule="exact"/>
        <w:ind w:firstLine="640" w:firstLineChars="200"/>
        <w:rPr>
          <w:rFonts w:ascii="方正仿宋简体" w:hAnsi="仿宋" w:eastAsia="方正仿宋简体"/>
          <w:sz w:val="32"/>
          <w:szCs w:val="32"/>
        </w:rPr>
      </w:pPr>
    </w:p>
    <w:p w14:paraId="01DC79C4">
      <w:pPr>
        <w:spacing w:line="580" w:lineRule="exact"/>
        <w:rPr>
          <w:rFonts w:eastAsia="方正仿宋_GBK"/>
          <w:sz w:val="32"/>
          <w:szCs w:val="32"/>
        </w:rPr>
      </w:pPr>
    </w:p>
    <w:p w14:paraId="0237F5A0">
      <w:pPr>
        <w:spacing w:line="580" w:lineRule="exact"/>
        <w:rPr>
          <w:rFonts w:eastAsia="方正仿宋_GBK"/>
          <w:sz w:val="32"/>
          <w:szCs w:val="32"/>
        </w:rPr>
      </w:pPr>
    </w:p>
    <w:p w14:paraId="37D6AF0E">
      <w:pPr>
        <w:spacing w:line="580" w:lineRule="exact"/>
        <w:rPr>
          <w:rFonts w:eastAsia="方正仿宋_GBK"/>
          <w:sz w:val="32"/>
          <w:szCs w:val="32"/>
        </w:rPr>
      </w:pPr>
    </w:p>
    <w:p w14:paraId="420671D7">
      <w:pPr>
        <w:spacing w:line="580" w:lineRule="exact"/>
        <w:rPr>
          <w:rFonts w:eastAsia="方正仿宋_GBK"/>
          <w:sz w:val="32"/>
          <w:szCs w:val="32"/>
        </w:rPr>
      </w:pPr>
    </w:p>
    <w:p w14:paraId="0C4A1B6D">
      <w:pPr>
        <w:spacing w:line="580" w:lineRule="exact"/>
        <w:rPr>
          <w:rFonts w:eastAsia="方正仿宋_GBK"/>
          <w:sz w:val="32"/>
          <w:szCs w:val="32"/>
        </w:rPr>
      </w:pPr>
    </w:p>
    <w:p w14:paraId="120AE1AB">
      <w:pPr>
        <w:spacing w:line="580" w:lineRule="exact"/>
        <w:rPr>
          <w:rFonts w:eastAsia="方正仿宋_GBK"/>
          <w:sz w:val="32"/>
          <w:szCs w:val="32"/>
        </w:rPr>
      </w:pPr>
    </w:p>
    <w:p w14:paraId="46801205">
      <w:pPr>
        <w:spacing w:line="580" w:lineRule="exact"/>
        <w:rPr>
          <w:rFonts w:eastAsia="方正仿宋_GBK"/>
          <w:sz w:val="32"/>
          <w:szCs w:val="32"/>
        </w:rPr>
      </w:pPr>
    </w:p>
    <w:p w14:paraId="3A402CCC">
      <w:pPr>
        <w:spacing w:line="580" w:lineRule="exact"/>
        <w:rPr>
          <w:rFonts w:eastAsia="方正仿宋_GBK"/>
          <w:sz w:val="32"/>
          <w:szCs w:val="32"/>
        </w:rPr>
      </w:pPr>
    </w:p>
    <w:p w14:paraId="4B0365ED">
      <w:pPr>
        <w:spacing w:line="580" w:lineRule="exact"/>
        <w:rPr>
          <w:rFonts w:eastAsia="方正仿宋_GBK"/>
          <w:sz w:val="32"/>
          <w:szCs w:val="32"/>
        </w:rPr>
      </w:pPr>
    </w:p>
    <w:p w14:paraId="5C6A0A71">
      <w:pPr>
        <w:spacing w:line="580" w:lineRule="exact"/>
        <w:rPr>
          <w:rFonts w:eastAsia="方正仿宋_GBK"/>
          <w:sz w:val="32"/>
          <w:szCs w:val="32"/>
        </w:rPr>
      </w:pPr>
    </w:p>
    <w:p w14:paraId="6B1F669E">
      <w:pPr>
        <w:spacing w:line="580" w:lineRule="exact"/>
        <w:rPr>
          <w:rFonts w:eastAsia="方正仿宋_GBK"/>
          <w:sz w:val="32"/>
          <w:szCs w:val="32"/>
        </w:rPr>
      </w:pPr>
    </w:p>
    <w:p w14:paraId="2EB0A5DF">
      <w:pPr>
        <w:spacing w:line="580" w:lineRule="exact"/>
        <w:rPr>
          <w:rFonts w:eastAsia="方正仿宋_GBK"/>
          <w:sz w:val="32"/>
          <w:szCs w:val="32"/>
        </w:rPr>
      </w:pPr>
    </w:p>
    <w:p w14:paraId="49D83A32">
      <w:pPr>
        <w:spacing w:line="580" w:lineRule="exact"/>
        <w:rPr>
          <w:rFonts w:eastAsia="方正仿宋_GBK"/>
          <w:sz w:val="32"/>
          <w:szCs w:val="32"/>
        </w:rPr>
      </w:pPr>
    </w:p>
    <w:p w14:paraId="073D765F">
      <w:pPr>
        <w:spacing w:line="580" w:lineRule="exact"/>
        <w:rPr>
          <w:rFonts w:eastAsia="方正仿宋_GBK"/>
          <w:sz w:val="32"/>
          <w:szCs w:val="32"/>
        </w:rPr>
      </w:pPr>
    </w:p>
    <w:p w14:paraId="5BF2C4B2">
      <w:pPr>
        <w:jc w:val="center"/>
        <w:outlineLvl w:val="3"/>
        <w:rPr>
          <w:rFonts w:ascii="Times New Roman" w:hAnsi="宋体"/>
          <w:sz w:val="44"/>
        </w:rPr>
      </w:pPr>
      <w:r>
        <w:rPr>
          <w:rFonts w:hint="eastAsia" w:ascii="方正小标宋_GBK" w:eastAsia="方正小标宋_GBK"/>
          <w:sz w:val="44"/>
        </w:rPr>
        <w:t>二、遵化市疾病预防控制中心收支预算</w:t>
      </w:r>
    </w:p>
    <w:p w14:paraId="0B70C49F">
      <w:pPr>
        <w:rPr>
          <w:rFonts w:ascii="Times New Roman" w:hAnsi="宋体"/>
        </w:rPr>
      </w:pPr>
      <w:r>
        <w:rPr>
          <w:rFonts w:hint="eastAsia" w:ascii="方正仿宋简体" w:eastAsia="方正仿宋简体"/>
          <w:sz w:val="32"/>
          <w:szCs w:val="32"/>
        </w:rPr>
        <w:t>附表2-1</w:t>
      </w:r>
    </w:p>
    <w:p w14:paraId="0033C715">
      <w:pPr>
        <w:jc w:val="center"/>
        <w:outlineLvl w:val="4"/>
        <w:rPr>
          <w:rFonts w:ascii="Times New Roman" w:hAnsi="宋体"/>
          <w:sz w:val="32"/>
        </w:rPr>
      </w:pPr>
      <w:r>
        <w:rPr>
          <w:rFonts w:hint="eastAsia" w:ascii="方正小标宋_GBK" w:eastAsia="方正小标宋_GBK"/>
          <w:sz w:val="32"/>
        </w:rPr>
        <w:t>收支预算总表</w:t>
      </w:r>
    </w:p>
    <w:tbl>
      <w:tblPr>
        <w:tblStyle w:val="10"/>
        <w:tblW w:w="152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9"/>
        <w:gridCol w:w="8238"/>
        <w:gridCol w:w="4537"/>
      </w:tblGrid>
      <w:tr w14:paraId="79D8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10697" w:type="dxa"/>
            <w:gridSpan w:val="2"/>
            <w:tcBorders>
              <w:top w:val="single" w:color="FFFFFF" w:sz="6" w:space="0"/>
              <w:left w:val="single" w:color="FFFFFF" w:sz="6" w:space="0"/>
              <w:right w:val="single" w:color="FFFFFF" w:sz="6" w:space="0"/>
            </w:tcBorders>
            <w:vAlign w:val="center"/>
          </w:tcPr>
          <w:p w14:paraId="5D691066">
            <w:pPr>
              <w:spacing w:line="300" w:lineRule="exact"/>
              <w:jc w:val="left"/>
              <w:rPr>
                <w:rFonts w:ascii="方正小标宋_GBK" w:eastAsia="方正小标宋_GBK"/>
                <w:sz w:val="24"/>
              </w:rPr>
            </w:pPr>
            <w:r>
              <w:rPr>
                <w:rFonts w:ascii="方正小标宋_GBK" w:eastAsia="方正小标宋_GBK"/>
                <w:sz w:val="24"/>
              </w:rPr>
              <w:t>361002</w:t>
            </w:r>
            <w:r>
              <w:rPr>
                <w:rFonts w:hint="eastAsia" w:ascii="方正小标宋_GBK" w:eastAsia="方正小标宋_GBK"/>
                <w:sz w:val="24"/>
              </w:rPr>
              <w:t>遵化市疾病预防控制中心</w:t>
            </w:r>
          </w:p>
        </w:tc>
        <w:tc>
          <w:tcPr>
            <w:tcW w:w="4537" w:type="dxa"/>
            <w:tcBorders>
              <w:top w:val="single" w:color="FFFFFF" w:sz="6" w:space="0"/>
              <w:left w:val="single" w:color="FFFFFF" w:sz="6" w:space="0"/>
              <w:right w:val="single" w:color="FFFFFF" w:sz="6" w:space="0"/>
            </w:tcBorders>
            <w:vAlign w:val="center"/>
          </w:tcPr>
          <w:p w14:paraId="22A6F37F">
            <w:pPr>
              <w:spacing w:line="300" w:lineRule="exact"/>
              <w:jc w:val="right"/>
              <w:rPr>
                <w:rFonts w:ascii="方正书宋_GBK" w:eastAsia="方正书宋_GBK"/>
                <w:sz w:val="24"/>
              </w:rPr>
            </w:pPr>
            <w:r>
              <w:rPr>
                <w:rFonts w:hint="eastAsia" w:ascii="方正书宋_GBK" w:eastAsia="方正书宋_GBK"/>
                <w:sz w:val="24"/>
              </w:rPr>
              <w:t>单位：万元</w:t>
            </w:r>
          </w:p>
        </w:tc>
      </w:tr>
      <w:tr w14:paraId="730DE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2459" w:type="dxa"/>
            <w:vAlign w:val="center"/>
          </w:tcPr>
          <w:p w14:paraId="727289F7">
            <w:pPr>
              <w:spacing w:line="300" w:lineRule="exact"/>
              <w:jc w:val="center"/>
              <w:rPr>
                <w:rFonts w:ascii="方正书宋_GBK" w:eastAsia="方正书宋_GBK"/>
                <w:b/>
              </w:rPr>
            </w:pPr>
            <w:r>
              <w:rPr>
                <w:rFonts w:hint="eastAsia" w:ascii="方正书宋_GBK" w:eastAsia="方正书宋_GBK"/>
                <w:b/>
              </w:rPr>
              <w:t>项目代码</w:t>
            </w:r>
          </w:p>
        </w:tc>
        <w:tc>
          <w:tcPr>
            <w:tcW w:w="8238" w:type="dxa"/>
            <w:vAlign w:val="center"/>
          </w:tcPr>
          <w:p w14:paraId="2F23CEC7">
            <w:pPr>
              <w:spacing w:line="300" w:lineRule="exact"/>
              <w:jc w:val="center"/>
              <w:rPr>
                <w:rFonts w:ascii="方正书宋_GBK" w:eastAsia="方正书宋_GBK"/>
                <w:b/>
              </w:rPr>
            </w:pPr>
            <w:r>
              <w:rPr>
                <w:rFonts w:hint="eastAsia" w:ascii="方正书宋_GBK" w:eastAsia="方正书宋_GBK"/>
                <w:b/>
              </w:rPr>
              <w:t>预算收支项目</w:t>
            </w:r>
          </w:p>
        </w:tc>
        <w:tc>
          <w:tcPr>
            <w:tcW w:w="4537" w:type="dxa"/>
            <w:vAlign w:val="center"/>
          </w:tcPr>
          <w:p w14:paraId="0BC0807D">
            <w:pPr>
              <w:spacing w:line="300" w:lineRule="exact"/>
              <w:jc w:val="center"/>
              <w:rPr>
                <w:rFonts w:ascii="方正书宋_GBK" w:eastAsia="方正书宋_GBK"/>
                <w:b/>
              </w:rPr>
            </w:pPr>
            <w:r>
              <w:rPr>
                <w:rFonts w:hint="eastAsia" w:ascii="方正书宋_GBK" w:eastAsia="方正书宋_GBK"/>
                <w:b/>
              </w:rPr>
              <w:t>预算金额</w:t>
            </w:r>
          </w:p>
        </w:tc>
      </w:tr>
      <w:tr w14:paraId="68C0F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775EB9F9">
            <w:pPr>
              <w:spacing w:line="300" w:lineRule="exact"/>
              <w:jc w:val="center"/>
              <w:rPr>
                <w:rFonts w:ascii="方正书宋_GBK" w:eastAsia="方正书宋_GBK"/>
                <w:b/>
              </w:rPr>
            </w:pPr>
          </w:p>
        </w:tc>
        <w:tc>
          <w:tcPr>
            <w:tcW w:w="8238" w:type="dxa"/>
            <w:vAlign w:val="center"/>
          </w:tcPr>
          <w:p w14:paraId="081171E2">
            <w:pPr>
              <w:spacing w:line="300" w:lineRule="exact"/>
              <w:jc w:val="center"/>
              <w:rPr>
                <w:rFonts w:ascii="方正书宋_GBK" w:eastAsia="方正书宋_GBK"/>
                <w:b/>
              </w:rPr>
            </w:pPr>
            <w:r>
              <w:rPr>
                <w:rFonts w:hint="eastAsia" w:ascii="方正书宋_GBK" w:eastAsia="方正书宋_GBK"/>
                <w:b/>
              </w:rPr>
              <w:t>预算收入</w:t>
            </w:r>
          </w:p>
        </w:tc>
        <w:tc>
          <w:tcPr>
            <w:tcW w:w="4537" w:type="dxa"/>
            <w:vAlign w:val="center"/>
          </w:tcPr>
          <w:p w14:paraId="204A9849">
            <w:pPr>
              <w:spacing w:line="300" w:lineRule="exact"/>
              <w:jc w:val="right"/>
              <w:rPr>
                <w:rFonts w:ascii="方正书宋_GBK" w:eastAsia="方正书宋_GBK"/>
                <w:b/>
              </w:rPr>
            </w:pPr>
            <w:r>
              <w:rPr>
                <w:rFonts w:ascii="方正书宋_GBK" w:eastAsia="方正书宋_GBK"/>
                <w:b/>
              </w:rPr>
              <w:t>646.13</w:t>
            </w:r>
          </w:p>
        </w:tc>
      </w:tr>
      <w:tr w14:paraId="29EF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4CCF9443">
            <w:pPr>
              <w:spacing w:line="300" w:lineRule="exact"/>
              <w:jc w:val="center"/>
              <w:rPr>
                <w:rFonts w:ascii="方正书宋_GBK" w:eastAsia="方正书宋_GBK"/>
              </w:rPr>
            </w:pPr>
            <w:r>
              <w:rPr>
                <w:rFonts w:ascii="方正书宋_GBK" w:eastAsia="方正书宋_GBK"/>
              </w:rPr>
              <w:t>1</w:t>
            </w:r>
          </w:p>
        </w:tc>
        <w:tc>
          <w:tcPr>
            <w:tcW w:w="8238" w:type="dxa"/>
            <w:vAlign w:val="center"/>
          </w:tcPr>
          <w:p w14:paraId="5277A375">
            <w:pPr>
              <w:spacing w:line="300" w:lineRule="exact"/>
              <w:jc w:val="left"/>
              <w:rPr>
                <w:rFonts w:ascii="方正书宋_GBK" w:eastAsia="方正书宋_GBK"/>
              </w:rPr>
            </w:pPr>
            <w:r>
              <w:rPr>
                <w:rFonts w:hint="eastAsia" w:ascii="方正书宋_GBK" w:eastAsia="方正书宋_GBK"/>
              </w:rPr>
              <w:t>一般公共预算拨款</w:t>
            </w:r>
          </w:p>
        </w:tc>
        <w:tc>
          <w:tcPr>
            <w:tcW w:w="4537" w:type="dxa"/>
            <w:vAlign w:val="center"/>
          </w:tcPr>
          <w:p w14:paraId="52C6A688">
            <w:pPr>
              <w:spacing w:line="300" w:lineRule="exact"/>
              <w:jc w:val="right"/>
              <w:rPr>
                <w:rFonts w:ascii="方正书宋_GBK" w:eastAsia="方正书宋_GBK"/>
              </w:rPr>
            </w:pPr>
            <w:r>
              <w:rPr>
                <w:rFonts w:ascii="方正书宋_GBK" w:eastAsia="方正书宋_GBK"/>
              </w:rPr>
              <w:t>646.13</w:t>
            </w:r>
          </w:p>
        </w:tc>
      </w:tr>
      <w:tr w14:paraId="2FF2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6409B7B9">
            <w:pPr>
              <w:spacing w:line="300" w:lineRule="exact"/>
              <w:jc w:val="center"/>
              <w:rPr>
                <w:rFonts w:ascii="方正书宋_GBK" w:eastAsia="方正书宋_GBK"/>
              </w:rPr>
            </w:pPr>
          </w:p>
        </w:tc>
        <w:tc>
          <w:tcPr>
            <w:tcW w:w="8238" w:type="dxa"/>
            <w:vAlign w:val="center"/>
          </w:tcPr>
          <w:p w14:paraId="63DA1E01">
            <w:pPr>
              <w:spacing w:line="300" w:lineRule="exact"/>
              <w:jc w:val="left"/>
              <w:rPr>
                <w:rFonts w:ascii="方正书宋_GBK" w:eastAsia="方正书宋_GBK"/>
              </w:rPr>
            </w:pPr>
            <w:r>
              <w:rPr>
                <w:rFonts w:hint="eastAsia" w:ascii="方正书宋_GBK" w:eastAsia="方正书宋_GBK"/>
              </w:rPr>
              <w:t>其中：财政拨款</w:t>
            </w:r>
          </w:p>
        </w:tc>
        <w:tc>
          <w:tcPr>
            <w:tcW w:w="4537" w:type="dxa"/>
            <w:vAlign w:val="center"/>
          </w:tcPr>
          <w:p w14:paraId="41BDF87C">
            <w:pPr>
              <w:spacing w:line="300" w:lineRule="exact"/>
              <w:jc w:val="right"/>
              <w:rPr>
                <w:rFonts w:ascii="方正书宋_GBK" w:eastAsia="方正书宋_GBK"/>
              </w:rPr>
            </w:pPr>
            <w:r>
              <w:rPr>
                <w:rFonts w:ascii="方正书宋_GBK" w:eastAsia="方正书宋_GBK"/>
              </w:rPr>
              <w:t>646.13</w:t>
            </w:r>
          </w:p>
        </w:tc>
      </w:tr>
      <w:tr w14:paraId="5C080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06CB9D07">
            <w:pPr>
              <w:spacing w:line="300" w:lineRule="exact"/>
              <w:jc w:val="center"/>
              <w:rPr>
                <w:rFonts w:ascii="方正书宋_GBK" w:eastAsia="方正书宋_GBK"/>
              </w:rPr>
            </w:pPr>
          </w:p>
        </w:tc>
        <w:tc>
          <w:tcPr>
            <w:tcW w:w="8238" w:type="dxa"/>
            <w:vAlign w:val="center"/>
          </w:tcPr>
          <w:p w14:paraId="4C53CC17">
            <w:pPr>
              <w:spacing w:line="300" w:lineRule="exact"/>
              <w:jc w:val="left"/>
              <w:rPr>
                <w:rFonts w:ascii="方正书宋_GBK" w:eastAsia="方正书宋_GBK"/>
              </w:rPr>
            </w:pPr>
            <w:r>
              <w:rPr>
                <w:rFonts w:hint="eastAsia" w:ascii="方正书宋_GBK" w:eastAsia="方正书宋_GBK"/>
              </w:rPr>
              <w:t>　　　行政事业性收费</w:t>
            </w:r>
          </w:p>
        </w:tc>
        <w:tc>
          <w:tcPr>
            <w:tcW w:w="4537" w:type="dxa"/>
            <w:vAlign w:val="center"/>
          </w:tcPr>
          <w:p w14:paraId="45C97130">
            <w:pPr>
              <w:spacing w:line="300" w:lineRule="exact"/>
              <w:jc w:val="right"/>
              <w:rPr>
                <w:rFonts w:ascii="方正书宋_GBK" w:eastAsia="方正书宋_GBK"/>
              </w:rPr>
            </w:pPr>
          </w:p>
        </w:tc>
      </w:tr>
      <w:tr w14:paraId="55418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3B33E903">
            <w:pPr>
              <w:spacing w:line="300" w:lineRule="exact"/>
              <w:jc w:val="center"/>
              <w:rPr>
                <w:rFonts w:ascii="方正书宋_GBK" w:eastAsia="方正书宋_GBK"/>
              </w:rPr>
            </w:pPr>
          </w:p>
        </w:tc>
        <w:tc>
          <w:tcPr>
            <w:tcW w:w="8238" w:type="dxa"/>
            <w:vAlign w:val="center"/>
          </w:tcPr>
          <w:p w14:paraId="517EECE8">
            <w:pPr>
              <w:spacing w:line="300" w:lineRule="exact"/>
              <w:jc w:val="left"/>
              <w:rPr>
                <w:rFonts w:ascii="方正书宋_GBK" w:eastAsia="方正书宋_GBK"/>
              </w:rPr>
            </w:pPr>
            <w:r>
              <w:rPr>
                <w:rFonts w:hint="eastAsia" w:ascii="方正书宋_GBK" w:eastAsia="方正书宋_GBK"/>
              </w:rPr>
              <w:t>　　　专项收入</w:t>
            </w:r>
          </w:p>
        </w:tc>
        <w:tc>
          <w:tcPr>
            <w:tcW w:w="4537" w:type="dxa"/>
            <w:vAlign w:val="center"/>
          </w:tcPr>
          <w:p w14:paraId="0D5371CD">
            <w:pPr>
              <w:spacing w:line="300" w:lineRule="exact"/>
              <w:jc w:val="right"/>
              <w:rPr>
                <w:rFonts w:ascii="方正书宋_GBK" w:eastAsia="方正书宋_GBK"/>
              </w:rPr>
            </w:pPr>
          </w:p>
        </w:tc>
      </w:tr>
      <w:tr w14:paraId="6801B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4CDAE7AA">
            <w:pPr>
              <w:spacing w:line="300" w:lineRule="exact"/>
              <w:jc w:val="center"/>
              <w:rPr>
                <w:rFonts w:ascii="方正书宋_GBK" w:eastAsia="方正书宋_GBK"/>
              </w:rPr>
            </w:pPr>
          </w:p>
        </w:tc>
        <w:tc>
          <w:tcPr>
            <w:tcW w:w="8238" w:type="dxa"/>
            <w:vAlign w:val="center"/>
          </w:tcPr>
          <w:p w14:paraId="04F63649">
            <w:pPr>
              <w:spacing w:line="300" w:lineRule="exact"/>
              <w:jc w:val="left"/>
              <w:rPr>
                <w:rFonts w:ascii="方正书宋_GBK" w:eastAsia="方正书宋_GBK"/>
              </w:rPr>
            </w:pPr>
            <w:r>
              <w:rPr>
                <w:rFonts w:hint="eastAsia" w:ascii="方正书宋_GBK" w:eastAsia="方正书宋_GBK"/>
              </w:rPr>
              <w:t>　　　国有资源（资产）有偿使用收入</w:t>
            </w:r>
          </w:p>
        </w:tc>
        <w:tc>
          <w:tcPr>
            <w:tcW w:w="4537" w:type="dxa"/>
            <w:vAlign w:val="center"/>
          </w:tcPr>
          <w:p w14:paraId="748D339B">
            <w:pPr>
              <w:spacing w:line="300" w:lineRule="exact"/>
              <w:jc w:val="right"/>
              <w:rPr>
                <w:rFonts w:ascii="方正书宋_GBK" w:eastAsia="方正书宋_GBK"/>
              </w:rPr>
            </w:pPr>
          </w:p>
        </w:tc>
      </w:tr>
      <w:tr w14:paraId="54D1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25E8363C">
            <w:pPr>
              <w:spacing w:line="300" w:lineRule="exact"/>
              <w:jc w:val="center"/>
              <w:rPr>
                <w:rFonts w:ascii="方正书宋_GBK" w:eastAsia="方正书宋_GBK"/>
              </w:rPr>
            </w:pPr>
          </w:p>
        </w:tc>
        <w:tc>
          <w:tcPr>
            <w:tcW w:w="8238" w:type="dxa"/>
            <w:vAlign w:val="center"/>
          </w:tcPr>
          <w:p w14:paraId="58755664">
            <w:pPr>
              <w:spacing w:line="300" w:lineRule="exact"/>
              <w:jc w:val="left"/>
              <w:rPr>
                <w:rFonts w:ascii="方正书宋_GBK" w:eastAsia="方正书宋_GBK"/>
              </w:rPr>
            </w:pPr>
            <w:r>
              <w:rPr>
                <w:rFonts w:hint="eastAsia" w:ascii="方正书宋_GBK" w:eastAsia="方正书宋_GBK"/>
              </w:rPr>
              <w:t>　　　政府住房基金收入</w:t>
            </w:r>
          </w:p>
        </w:tc>
        <w:tc>
          <w:tcPr>
            <w:tcW w:w="4537" w:type="dxa"/>
            <w:vAlign w:val="center"/>
          </w:tcPr>
          <w:p w14:paraId="288015D1">
            <w:pPr>
              <w:spacing w:line="300" w:lineRule="exact"/>
              <w:jc w:val="right"/>
              <w:rPr>
                <w:rFonts w:ascii="方正书宋_GBK" w:eastAsia="方正书宋_GBK"/>
              </w:rPr>
            </w:pPr>
          </w:p>
        </w:tc>
      </w:tr>
      <w:tr w14:paraId="43C1F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0E6A3B3C">
            <w:pPr>
              <w:spacing w:line="300" w:lineRule="exact"/>
              <w:jc w:val="center"/>
              <w:rPr>
                <w:rFonts w:ascii="方正书宋_GBK" w:eastAsia="方正书宋_GBK"/>
              </w:rPr>
            </w:pPr>
          </w:p>
        </w:tc>
        <w:tc>
          <w:tcPr>
            <w:tcW w:w="8238" w:type="dxa"/>
            <w:vAlign w:val="center"/>
          </w:tcPr>
          <w:p w14:paraId="1C6F1CE7">
            <w:pPr>
              <w:spacing w:line="300" w:lineRule="exact"/>
              <w:jc w:val="left"/>
              <w:rPr>
                <w:rFonts w:ascii="方正书宋_GBK" w:eastAsia="方正书宋_GBK"/>
              </w:rPr>
            </w:pPr>
            <w:r>
              <w:rPr>
                <w:rFonts w:hint="eastAsia" w:ascii="方正书宋_GBK" w:eastAsia="方正书宋_GBK"/>
              </w:rPr>
              <w:t>　　　上级一般公共预算安排转移支付</w:t>
            </w:r>
          </w:p>
        </w:tc>
        <w:tc>
          <w:tcPr>
            <w:tcW w:w="4537" w:type="dxa"/>
            <w:vAlign w:val="center"/>
          </w:tcPr>
          <w:p w14:paraId="6DB494EB">
            <w:pPr>
              <w:spacing w:line="300" w:lineRule="exact"/>
              <w:jc w:val="right"/>
              <w:rPr>
                <w:rFonts w:ascii="方正书宋_GBK" w:eastAsia="方正书宋_GBK"/>
              </w:rPr>
            </w:pPr>
          </w:p>
        </w:tc>
      </w:tr>
      <w:tr w14:paraId="269E5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02D773D9">
            <w:pPr>
              <w:spacing w:line="300" w:lineRule="exact"/>
              <w:jc w:val="center"/>
              <w:rPr>
                <w:rFonts w:ascii="方正书宋_GBK" w:eastAsia="方正书宋_GBK"/>
              </w:rPr>
            </w:pPr>
          </w:p>
        </w:tc>
        <w:tc>
          <w:tcPr>
            <w:tcW w:w="8238" w:type="dxa"/>
            <w:vAlign w:val="center"/>
          </w:tcPr>
          <w:p w14:paraId="1E83F63E">
            <w:pPr>
              <w:spacing w:line="300" w:lineRule="exact"/>
              <w:jc w:val="left"/>
              <w:rPr>
                <w:rFonts w:ascii="方正书宋_GBK" w:eastAsia="方正书宋_GBK"/>
              </w:rPr>
            </w:pPr>
            <w:r>
              <w:rPr>
                <w:rFonts w:hint="eastAsia" w:ascii="方正书宋_GBK" w:eastAsia="方正书宋_GBK"/>
              </w:rPr>
              <w:t>　　　一般债券</w:t>
            </w:r>
          </w:p>
        </w:tc>
        <w:tc>
          <w:tcPr>
            <w:tcW w:w="4537" w:type="dxa"/>
            <w:vAlign w:val="center"/>
          </w:tcPr>
          <w:p w14:paraId="478A7B06">
            <w:pPr>
              <w:spacing w:line="300" w:lineRule="exact"/>
              <w:jc w:val="right"/>
              <w:rPr>
                <w:rFonts w:ascii="方正书宋_GBK" w:eastAsia="方正书宋_GBK"/>
              </w:rPr>
            </w:pPr>
          </w:p>
        </w:tc>
      </w:tr>
      <w:tr w14:paraId="44459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24B47FE8">
            <w:pPr>
              <w:spacing w:line="300" w:lineRule="exact"/>
              <w:jc w:val="center"/>
              <w:rPr>
                <w:rFonts w:ascii="方正书宋_GBK" w:eastAsia="方正书宋_GBK"/>
              </w:rPr>
            </w:pPr>
          </w:p>
        </w:tc>
        <w:tc>
          <w:tcPr>
            <w:tcW w:w="8238" w:type="dxa"/>
            <w:vAlign w:val="center"/>
          </w:tcPr>
          <w:p w14:paraId="3B9BB7FB">
            <w:pPr>
              <w:spacing w:line="300" w:lineRule="exact"/>
              <w:jc w:val="left"/>
              <w:rPr>
                <w:rFonts w:ascii="方正书宋_GBK" w:eastAsia="方正书宋_GBK"/>
              </w:rPr>
            </w:pPr>
            <w:r>
              <w:rPr>
                <w:rFonts w:hint="eastAsia" w:ascii="方正书宋_GBK" w:eastAsia="方正书宋_GBK"/>
              </w:rPr>
              <w:t>　　　其他</w:t>
            </w:r>
          </w:p>
        </w:tc>
        <w:tc>
          <w:tcPr>
            <w:tcW w:w="4537" w:type="dxa"/>
            <w:vAlign w:val="center"/>
          </w:tcPr>
          <w:p w14:paraId="5FEDE3B6">
            <w:pPr>
              <w:spacing w:line="300" w:lineRule="exact"/>
              <w:jc w:val="right"/>
              <w:rPr>
                <w:rFonts w:ascii="方正书宋_GBK" w:eastAsia="方正书宋_GBK"/>
              </w:rPr>
            </w:pPr>
          </w:p>
        </w:tc>
      </w:tr>
      <w:tr w14:paraId="6C29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3D470078">
            <w:pPr>
              <w:spacing w:line="300" w:lineRule="exact"/>
              <w:jc w:val="center"/>
              <w:rPr>
                <w:rFonts w:ascii="方正书宋_GBK" w:eastAsia="方正书宋_GBK"/>
              </w:rPr>
            </w:pPr>
            <w:r>
              <w:rPr>
                <w:rFonts w:ascii="方正书宋_GBK" w:eastAsia="方正书宋_GBK"/>
              </w:rPr>
              <w:t>2</w:t>
            </w:r>
          </w:p>
        </w:tc>
        <w:tc>
          <w:tcPr>
            <w:tcW w:w="8238" w:type="dxa"/>
            <w:vAlign w:val="center"/>
          </w:tcPr>
          <w:p w14:paraId="67E9CEFD">
            <w:pPr>
              <w:spacing w:line="300" w:lineRule="exact"/>
              <w:jc w:val="left"/>
              <w:rPr>
                <w:rFonts w:ascii="方正书宋_GBK" w:eastAsia="方正书宋_GBK"/>
              </w:rPr>
            </w:pPr>
            <w:r>
              <w:rPr>
                <w:rFonts w:hint="eastAsia" w:ascii="方正书宋_GBK" w:eastAsia="方正书宋_GBK"/>
              </w:rPr>
              <w:t>基金预算拨款</w:t>
            </w:r>
          </w:p>
        </w:tc>
        <w:tc>
          <w:tcPr>
            <w:tcW w:w="4537" w:type="dxa"/>
            <w:vAlign w:val="center"/>
          </w:tcPr>
          <w:p w14:paraId="0FB6A01F">
            <w:pPr>
              <w:spacing w:line="300" w:lineRule="exact"/>
              <w:jc w:val="right"/>
              <w:rPr>
                <w:rFonts w:ascii="方正书宋_GBK" w:eastAsia="方正书宋_GBK"/>
              </w:rPr>
            </w:pPr>
          </w:p>
        </w:tc>
      </w:tr>
      <w:tr w14:paraId="29525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0F572D55">
            <w:pPr>
              <w:spacing w:line="300" w:lineRule="exact"/>
              <w:jc w:val="center"/>
              <w:rPr>
                <w:rFonts w:ascii="方正书宋_GBK" w:eastAsia="方正书宋_GBK"/>
              </w:rPr>
            </w:pPr>
          </w:p>
        </w:tc>
        <w:tc>
          <w:tcPr>
            <w:tcW w:w="8238" w:type="dxa"/>
            <w:vAlign w:val="center"/>
          </w:tcPr>
          <w:p w14:paraId="1E72DDBD">
            <w:pPr>
              <w:spacing w:line="300" w:lineRule="exact"/>
              <w:jc w:val="left"/>
              <w:rPr>
                <w:rFonts w:ascii="方正书宋_GBK" w:eastAsia="方正书宋_GBK"/>
              </w:rPr>
            </w:pPr>
            <w:r>
              <w:rPr>
                <w:rFonts w:hint="eastAsia" w:ascii="方正书宋_GBK" w:eastAsia="方正书宋_GBK"/>
              </w:rPr>
              <w:t>其中：政府性基金收入</w:t>
            </w:r>
          </w:p>
        </w:tc>
        <w:tc>
          <w:tcPr>
            <w:tcW w:w="4537" w:type="dxa"/>
            <w:vAlign w:val="center"/>
          </w:tcPr>
          <w:p w14:paraId="37B1568E">
            <w:pPr>
              <w:spacing w:line="300" w:lineRule="exact"/>
              <w:jc w:val="right"/>
              <w:rPr>
                <w:rFonts w:ascii="方正书宋_GBK" w:eastAsia="方正书宋_GBK"/>
              </w:rPr>
            </w:pPr>
          </w:p>
        </w:tc>
      </w:tr>
      <w:tr w14:paraId="4EF5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56D07987">
            <w:pPr>
              <w:spacing w:line="300" w:lineRule="exact"/>
              <w:jc w:val="center"/>
              <w:rPr>
                <w:rFonts w:ascii="方正书宋_GBK" w:eastAsia="方正书宋_GBK"/>
              </w:rPr>
            </w:pPr>
          </w:p>
        </w:tc>
        <w:tc>
          <w:tcPr>
            <w:tcW w:w="8238" w:type="dxa"/>
            <w:vAlign w:val="center"/>
          </w:tcPr>
          <w:p w14:paraId="16D3235C">
            <w:pPr>
              <w:spacing w:line="300" w:lineRule="exact"/>
              <w:jc w:val="left"/>
              <w:rPr>
                <w:rFonts w:ascii="方正书宋_GBK" w:eastAsia="方正书宋_GBK"/>
              </w:rPr>
            </w:pPr>
            <w:r>
              <w:rPr>
                <w:rFonts w:hint="eastAsia" w:ascii="方正书宋_GBK" w:eastAsia="方正书宋_GBK"/>
              </w:rPr>
              <w:t>　　　专项债券对应项目专项收入</w:t>
            </w:r>
          </w:p>
        </w:tc>
        <w:tc>
          <w:tcPr>
            <w:tcW w:w="4537" w:type="dxa"/>
            <w:vAlign w:val="center"/>
          </w:tcPr>
          <w:p w14:paraId="3D0048CE">
            <w:pPr>
              <w:spacing w:line="300" w:lineRule="exact"/>
              <w:jc w:val="right"/>
              <w:rPr>
                <w:rFonts w:ascii="方正书宋_GBK" w:eastAsia="方正书宋_GBK"/>
              </w:rPr>
            </w:pPr>
          </w:p>
        </w:tc>
      </w:tr>
      <w:tr w14:paraId="106FD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46A581F4">
            <w:pPr>
              <w:spacing w:line="300" w:lineRule="exact"/>
              <w:jc w:val="center"/>
              <w:rPr>
                <w:rFonts w:ascii="方正书宋_GBK" w:eastAsia="方正书宋_GBK"/>
              </w:rPr>
            </w:pPr>
          </w:p>
        </w:tc>
        <w:tc>
          <w:tcPr>
            <w:tcW w:w="8238" w:type="dxa"/>
            <w:vAlign w:val="center"/>
          </w:tcPr>
          <w:p w14:paraId="567757AA">
            <w:pPr>
              <w:spacing w:line="300" w:lineRule="exact"/>
              <w:jc w:val="left"/>
              <w:rPr>
                <w:rFonts w:ascii="方正书宋_GBK" w:eastAsia="方正书宋_GBK"/>
              </w:rPr>
            </w:pPr>
            <w:r>
              <w:rPr>
                <w:rFonts w:hint="eastAsia" w:ascii="方正书宋_GBK" w:eastAsia="方正书宋_GBK"/>
              </w:rPr>
              <w:t>　　　上级政府性基金预算安排转移支付</w:t>
            </w:r>
          </w:p>
        </w:tc>
        <w:tc>
          <w:tcPr>
            <w:tcW w:w="4537" w:type="dxa"/>
            <w:vAlign w:val="center"/>
          </w:tcPr>
          <w:p w14:paraId="3B6AEF6C">
            <w:pPr>
              <w:spacing w:line="300" w:lineRule="exact"/>
              <w:jc w:val="right"/>
              <w:rPr>
                <w:rFonts w:ascii="方正书宋_GBK" w:eastAsia="方正书宋_GBK"/>
              </w:rPr>
            </w:pPr>
          </w:p>
        </w:tc>
      </w:tr>
      <w:tr w14:paraId="07F61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2D1E64CD">
            <w:pPr>
              <w:spacing w:line="300" w:lineRule="exact"/>
              <w:jc w:val="center"/>
              <w:rPr>
                <w:rFonts w:ascii="方正书宋_GBK" w:eastAsia="方正书宋_GBK"/>
              </w:rPr>
            </w:pPr>
          </w:p>
        </w:tc>
        <w:tc>
          <w:tcPr>
            <w:tcW w:w="8238" w:type="dxa"/>
            <w:vAlign w:val="center"/>
          </w:tcPr>
          <w:p w14:paraId="020DDED3">
            <w:pPr>
              <w:spacing w:line="300" w:lineRule="exact"/>
              <w:jc w:val="left"/>
              <w:rPr>
                <w:rFonts w:ascii="方正书宋_GBK" w:eastAsia="方正书宋_GBK"/>
              </w:rPr>
            </w:pPr>
            <w:r>
              <w:rPr>
                <w:rFonts w:hint="eastAsia" w:ascii="方正书宋_GBK" w:eastAsia="方正书宋_GBK"/>
              </w:rPr>
              <w:t>　　　专项债券</w:t>
            </w:r>
          </w:p>
        </w:tc>
        <w:tc>
          <w:tcPr>
            <w:tcW w:w="4537" w:type="dxa"/>
            <w:vAlign w:val="center"/>
          </w:tcPr>
          <w:p w14:paraId="6929E9AA">
            <w:pPr>
              <w:spacing w:line="300" w:lineRule="exact"/>
              <w:jc w:val="right"/>
              <w:rPr>
                <w:rFonts w:ascii="方正书宋_GBK" w:eastAsia="方正书宋_GBK"/>
              </w:rPr>
            </w:pPr>
          </w:p>
        </w:tc>
      </w:tr>
      <w:tr w14:paraId="7248A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0681FDE5">
            <w:pPr>
              <w:spacing w:line="300" w:lineRule="exact"/>
              <w:jc w:val="center"/>
              <w:rPr>
                <w:rFonts w:ascii="方正书宋_GBK" w:eastAsia="方正书宋_GBK"/>
              </w:rPr>
            </w:pPr>
            <w:r>
              <w:rPr>
                <w:rFonts w:ascii="方正书宋_GBK" w:eastAsia="方正书宋_GBK"/>
              </w:rPr>
              <w:t>3</w:t>
            </w:r>
          </w:p>
        </w:tc>
        <w:tc>
          <w:tcPr>
            <w:tcW w:w="8238" w:type="dxa"/>
            <w:vAlign w:val="center"/>
          </w:tcPr>
          <w:p w14:paraId="43F5DD68">
            <w:pPr>
              <w:spacing w:line="300" w:lineRule="exact"/>
              <w:jc w:val="left"/>
              <w:rPr>
                <w:rFonts w:ascii="方正书宋_GBK" w:eastAsia="方正书宋_GBK"/>
              </w:rPr>
            </w:pPr>
            <w:r>
              <w:rPr>
                <w:rFonts w:hint="eastAsia" w:ascii="方正书宋_GBK" w:eastAsia="方正书宋_GBK"/>
              </w:rPr>
              <w:t>国有资本经营预算拨款</w:t>
            </w:r>
          </w:p>
        </w:tc>
        <w:tc>
          <w:tcPr>
            <w:tcW w:w="4537" w:type="dxa"/>
            <w:vAlign w:val="center"/>
          </w:tcPr>
          <w:p w14:paraId="4A3BC6DB">
            <w:pPr>
              <w:spacing w:line="300" w:lineRule="exact"/>
              <w:jc w:val="right"/>
              <w:rPr>
                <w:rFonts w:ascii="方正书宋_GBK" w:eastAsia="方正书宋_GBK"/>
              </w:rPr>
            </w:pPr>
          </w:p>
        </w:tc>
      </w:tr>
      <w:tr w14:paraId="7778B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67E97BF0">
            <w:pPr>
              <w:spacing w:line="300" w:lineRule="exact"/>
              <w:jc w:val="center"/>
              <w:rPr>
                <w:rFonts w:ascii="方正书宋_GBK" w:eastAsia="方正书宋_GBK"/>
              </w:rPr>
            </w:pPr>
          </w:p>
        </w:tc>
        <w:tc>
          <w:tcPr>
            <w:tcW w:w="8238" w:type="dxa"/>
            <w:vAlign w:val="center"/>
          </w:tcPr>
          <w:p w14:paraId="0344954F">
            <w:pPr>
              <w:spacing w:line="300" w:lineRule="exact"/>
              <w:jc w:val="left"/>
              <w:rPr>
                <w:rFonts w:ascii="方正书宋_GBK" w:eastAsia="方正书宋_GBK"/>
              </w:rPr>
            </w:pPr>
            <w:r>
              <w:rPr>
                <w:rFonts w:hint="eastAsia" w:ascii="方正书宋_GBK" w:eastAsia="方正书宋_GBK"/>
              </w:rPr>
              <w:t>其中：国有资本经营收入</w:t>
            </w:r>
          </w:p>
        </w:tc>
        <w:tc>
          <w:tcPr>
            <w:tcW w:w="4537" w:type="dxa"/>
            <w:vAlign w:val="center"/>
          </w:tcPr>
          <w:p w14:paraId="7920B97C">
            <w:pPr>
              <w:spacing w:line="300" w:lineRule="exact"/>
              <w:jc w:val="right"/>
              <w:rPr>
                <w:rFonts w:ascii="方正书宋_GBK" w:eastAsia="方正书宋_GBK"/>
              </w:rPr>
            </w:pPr>
          </w:p>
        </w:tc>
      </w:tr>
      <w:tr w14:paraId="2AFED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6CF74453">
            <w:pPr>
              <w:spacing w:line="300" w:lineRule="exact"/>
              <w:jc w:val="center"/>
              <w:rPr>
                <w:rFonts w:ascii="方正书宋_GBK" w:eastAsia="方正书宋_GBK"/>
              </w:rPr>
            </w:pPr>
          </w:p>
        </w:tc>
        <w:tc>
          <w:tcPr>
            <w:tcW w:w="8238" w:type="dxa"/>
            <w:vAlign w:val="center"/>
          </w:tcPr>
          <w:p w14:paraId="65050A94">
            <w:pPr>
              <w:spacing w:line="300" w:lineRule="exact"/>
              <w:jc w:val="left"/>
              <w:rPr>
                <w:rFonts w:ascii="方正书宋_GBK" w:eastAsia="方正书宋_GBK"/>
              </w:rPr>
            </w:pPr>
            <w:r>
              <w:rPr>
                <w:rFonts w:hint="eastAsia" w:ascii="方正书宋_GBK" w:eastAsia="方正书宋_GBK"/>
              </w:rPr>
              <w:t>　　　上级国有资本经营预算安排转移支付</w:t>
            </w:r>
          </w:p>
        </w:tc>
        <w:tc>
          <w:tcPr>
            <w:tcW w:w="4537" w:type="dxa"/>
            <w:vAlign w:val="center"/>
          </w:tcPr>
          <w:p w14:paraId="0D73B54C">
            <w:pPr>
              <w:spacing w:line="300" w:lineRule="exact"/>
              <w:jc w:val="right"/>
              <w:rPr>
                <w:rFonts w:ascii="方正书宋_GBK" w:eastAsia="方正书宋_GBK"/>
              </w:rPr>
            </w:pPr>
          </w:p>
        </w:tc>
      </w:tr>
      <w:tr w14:paraId="02A89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0E69AD85">
            <w:pPr>
              <w:spacing w:line="300" w:lineRule="exact"/>
              <w:jc w:val="center"/>
              <w:rPr>
                <w:rFonts w:ascii="方正书宋_GBK" w:eastAsia="方正书宋_GBK"/>
              </w:rPr>
            </w:pPr>
            <w:r>
              <w:rPr>
                <w:rFonts w:ascii="方正书宋_GBK" w:eastAsia="方正书宋_GBK"/>
              </w:rPr>
              <w:t>4</w:t>
            </w:r>
          </w:p>
        </w:tc>
        <w:tc>
          <w:tcPr>
            <w:tcW w:w="8238" w:type="dxa"/>
            <w:vAlign w:val="center"/>
          </w:tcPr>
          <w:p w14:paraId="07328343">
            <w:pPr>
              <w:spacing w:line="300" w:lineRule="exact"/>
              <w:jc w:val="left"/>
              <w:rPr>
                <w:rFonts w:ascii="方正书宋_GBK" w:eastAsia="方正书宋_GBK"/>
              </w:rPr>
            </w:pPr>
            <w:r>
              <w:rPr>
                <w:rFonts w:hint="eastAsia" w:ascii="方正书宋_GBK" w:eastAsia="方正书宋_GBK"/>
              </w:rPr>
              <w:t>财政专户核拨</w:t>
            </w:r>
          </w:p>
        </w:tc>
        <w:tc>
          <w:tcPr>
            <w:tcW w:w="4537" w:type="dxa"/>
            <w:vAlign w:val="center"/>
          </w:tcPr>
          <w:p w14:paraId="37E260CE">
            <w:pPr>
              <w:spacing w:line="300" w:lineRule="exact"/>
              <w:jc w:val="right"/>
              <w:rPr>
                <w:rFonts w:ascii="方正书宋_GBK" w:eastAsia="方正书宋_GBK"/>
              </w:rPr>
            </w:pPr>
          </w:p>
        </w:tc>
      </w:tr>
      <w:tr w14:paraId="4A983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1818A07B">
            <w:pPr>
              <w:spacing w:line="300" w:lineRule="exact"/>
              <w:jc w:val="center"/>
              <w:rPr>
                <w:rFonts w:ascii="方正书宋_GBK" w:eastAsia="方正书宋_GBK"/>
              </w:rPr>
            </w:pPr>
            <w:r>
              <w:rPr>
                <w:rFonts w:ascii="方正书宋_GBK" w:eastAsia="方正书宋_GBK"/>
              </w:rPr>
              <w:t>5</w:t>
            </w:r>
          </w:p>
        </w:tc>
        <w:tc>
          <w:tcPr>
            <w:tcW w:w="8238" w:type="dxa"/>
            <w:vAlign w:val="center"/>
          </w:tcPr>
          <w:p w14:paraId="03D14C22">
            <w:pPr>
              <w:spacing w:line="300" w:lineRule="exact"/>
              <w:jc w:val="left"/>
              <w:rPr>
                <w:rFonts w:ascii="方正书宋_GBK" w:eastAsia="方正书宋_GBK"/>
              </w:rPr>
            </w:pPr>
            <w:r>
              <w:rPr>
                <w:rFonts w:hint="eastAsia" w:ascii="方正书宋_GBK" w:eastAsia="方正书宋_GBK"/>
              </w:rPr>
              <w:t>其他来源收入（单位资金）</w:t>
            </w:r>
          </w:p>
        </w:tc>
        <w:tc>
          <w:tcPr>
            <w:tcW w:w="4537" w:type="dxa"/>
            <w:vAlign w:val="center"/>
          </w:tcPr>
          <w:p w14:paraId="0F62565F">
            <w:pPr>
              <w:spacing w:line="300" w:lineRule="exact"/>
              <w:jc w:val="right"/>
              <w:rPr>
                <w:rFonts w:ascii="方正书宋_GBK" w:eastAsia="方正书宋_GBK"/>
              </w:rPr>
            </w:pPr>
          </w:p>
        </w:tc>
      </w:tr>
      <w:tr w14:paraId="60BAD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4DD535CD">
            <w:pPr>
              <w:spacing w:line="300" w:lineRule="exact"/>
              <w:jc w:val="center"/>
              <w:rPr>
                <w:rFonts w:ascii="方正书宋_GBK" w:eastAsia="方正书宋_GBK"/>
              </w:rPr>
            </w:pPr>
          </w:p>
        </w:tc>
        <w:tc>
          <w:tcPr>
            <w:tcW w:w="8238" w:type="dxa"/>
            <w:vAlign w:val="center"/>
          </w:tcPr>
          <w:p w14:paraId="077DE380">
            <w:pPr>
              <w:spacing w:line="300" w:lineRule="exact"/>
              <w:jc w:val="left"/>
              <w:rPr>
                <w:rFonts w:ascii="方正书宋_GBK" w:eastAsia="方正书宋_GBK"/>
              </w:rPr>
            </w:pPr>
            <w:r>
              <w:rPr>
                <w:rFonts w:hint="eastAsia" w:ascii="方正书宋_GBK" w:eastAsia="方正书宋_GBK"/>
              </w:rPr>
              <w:t>其中：事业收入</w:t>
            </w:r>
          </w:p>
        </w:tc>
        <w:tc>
          <w:tcPr>
            <w:tcW w:w="4537" w:type="dxa"/>
            <w:vAlign w:val="center"/>
          </w:tcPr>
          <w:p w14:paraId="038D59CE">
            <w:pPr>
              <w:spacing w:line="300" w:lineRule="exact"/>
              <w:jc w:val="right"/>
              <w:rPr>
                <w:rFonts w:ascii="方正书宋_GBK" w:eastAsia="方正书宋_GBK"/>
              </w:rPr>
            </w:pPr>
          </w:p>
        </w:tc>
      </w:tr>
      <w:tr w14:paraId="04E2A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7C0C87F5">
            <w:pPr>
              <w:spacing w:line="300" w:lineRule="exact"/>
              <w:jc w:val="center"/>
              <w:rPr>
                <w:rFonts w:ascii="方正书宋_GBK" w:eastAsia="方正书宋_GBK"/>
              </w:rPr>
            </w:pPr>
          </w:p>
        </w:tc>
        <w:tc>
          <w:tcPr>
            <w:tcW w:w="8238" w:type="dxa"/>
            <w:vAlign w:val="center"/>
          </w:tcPr>
          <w:p w14:paraId="07C8BAB8">
            <w:pPr>
              <w:spacing w:line="300" w:lineRule="exact"/>
              <w:jc w:val="left"/>
              <w:rPr>
                <w:rFonts w:ascii="方正书宋_GBK" w:eastAsia="方正书宋_GBK"/>
              </w:rPr>
            </w:pPr>
            <w:r>
              <w:rPr>
                <w:rFonts w:hint="eastAsia" w:ascii="方正书宋_GBK" w:eastAsia="方正书宋_GBK"/>
              </w:rPr>
              <w:t>　　　上级补助收入</w:t>
            </w:r>
          </w:p>
        </w:tc>
        <w:tc>
          <w:tcPr>
            <w:tcW w:w="4537" w:type="dxa"/>
            <w:vAlign w:val="center"/>
          </w:tcPr>
          <w:p w14:paraId="3AAFC9EF">
            <w:pPr>
              <w:spacing w:line="300" w:lineRule="exact"/>
              <w:jc w:val="right"/>
              <w:rPr>
                <w:rFonts w:ascii="方正书宋_GBK" w:eastAsia="方正书宋_GBK"/>
              </w:rPr>
            </w:pPr>
          </w:p>
        </w:tc>
      </w:tr>
      <w:tr w14:paraId="620D4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06F88441">
            <w:pPr>
              <w:spacing w:line="300" w:lineRule="exact"/>
              <w:jc w:val="center"/>
              <w:rPr>
                <w:rFonts w:ascii="方正书宋_GBK" w:eastAsia="方正书宋_GBK"/>
              </w:rPr>
            </w:pPr>
          </w:p>
        </w:tc>
        <w:tc>
          <w:tcPr>
            <w:tcW w:w="8238" w:type="dxa"/>
            <w:vAlign w:val="center"/>
          </w:tcPr>
          <w:p w14:paraId="06F65E46">
            <w:pPr>
              <w:spacing w:line="300" w:lineRule="exact"/>
              <w:jc w:val="left"/>
              <w:rPr>
                <w:rFonts w:ascii="方正书宋_GBK" w:eastAsia="方正书宋_GBK"/>
              </w:rPr>
            </w:pPr>
            <w:r>
              <w:rPr>
                <w:rFonts w:hint="eastAsia" w:ascii="方正书宋_GBK" w:eastAsia="方正书宋_GBK"/>
              </w:rPr>
              <w:t>　　　附属单位上缴收入</w:t>
            </w:r>
          </w:p>
        </w:tc>
        <w:tc>
          <w:tcPr>
            <w:tcW w:w="4537" w:type="dxa"/>
            <w:vAlign w:val="center"/>
          </w:tcPr>
          <w:p w14:paraId="348B60CC">
            <w:pPr>
              <w:spacing w:line="300" w:lineRule="exact"/>
              <w:jc w:val="right"/>
              <w:rPr>
                <w:rFonts w:ascii="方正书宋_GBK" w:eastAsia="方正书宋_GBK"/>
              </w:rPr>
            </w:pPr>
          </w:p>
        </w:tc>
      </w:tr>
      <w:tr w14:paraId="24984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31CBAA99">
            <w:pPr>
              <w:spacing w:line="300" w:lineRule="exact"/>
              <w:jc w:val="center"/>
              <w:rPr>
                <w:rFonts w:ascii="方正书宋_GBK" w:eastAsia="方正书宋_GBK"/>
              </w:rPr>
            </w:pPr>
          </w:p>
        </w:tc>
        <w:tc>
          <w:tcPr>
            <w:tcW w:w="8238" w:type="dxa"/>
            <w:vAlign w:val="center"/>
          </w:tcPr>
          <w:p w14:paraId="6D5C88E5">
            <w:pPr>
              <w:spacing w:line="300" w:lineRule="exact"/>
              <w:jc w:val="left"/>
              <w:rPr>
                <w:rFonts w:ascii="方正书宋_GBK" w:eastAsia="方正书宋_GBK"/>
              </w:rPr>
            </w:pPr>
            <w:r>
              <w:rPr>
                <w:rFonts w:hint="eastAsia" w:ascii="方正书宋_GBK" w:eastAsia="方正书宋_GBK"/>
              </w:rPr>
              <w:t>　　　事业单位经营收入</w:t>
            </w:r>
          </w:p>
        </w:tc>
        <w:tc>
          <w:tcPr>
            <w:tcW w:w="4537" w:type="dxa"/>
            <w:vAlign w:val="center"/>
          </w:tcPr>
          <w:p w14:paraId="11FCA6D1">
            <w:pPr>
              <w:spacing w:line="300" w:lineRule="exact"/>
              <w:jc w:val="right"/>
              <w:rPr>
                <w:rFonts w:ascii="方正书宋_GBK" w:eastAsia="方正书宋_GBK"/>
              </w:rPr>
            </w:pPr>
          </w:p>
        </w:tc>
      </w:tr>
      <w:tr w14:paraId="27AFD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0148F92A">
            <w:pPr>
              <w:spacing w:line="300" w:lineRule="exact"/>
              <w:jc w:val="center"/>
              <w:rPr>
                <w:rFonts w:ascii="方正书宋_GBK" w:eastAsia="方正书宋_GBK"/>
              </w:rPr>
            </w:pPr>
          </w:p>
        </w:tc>
        <w:tc>
          <w:tcPr>
            <w:tcW w:w="8238" w:type="dxa"/>
            <w:vAlign w:val="center"/>
          </w:tcPr>
          <w:p w14:paraId="678B7A2D">
            <w:pPr>
              <w:spacing w:line="300" w:lineRule="exact"/>
              <w:jc w:val="left"/>
              <w:rPr>
                <w:rFonts w:ascii="方正书宋_GBK" w:eastAsia="方正书宋_GBK"/>
              </w:rPr>
            </w:pPr>
            <w:r>
              <w:rPr>
                <w:rFonts w:hint="eastAsia" w:ascii="方正书宋_GBK" w:eastAsia="方正书宋_GBK"/>
              </w:rPr>
              <w:t>　　　其他收入</w:t>
            </w:r>
          </w:p>
        </w:tc>
        <w:tc>
          <w:tcPr>
            <w:tcW w:w="4537" w:type="dxa"/>
            <w:vAlign w:val="center"/>
          </w:tcPr>
          <w:p w14:paraId="6CDAF9D8">
            <w:pPr>
              <w:spacing w:line="300" w:lineRule="exact"/>
              <w:jc w:val="right"/>
              <w:rPr>
                <w:rFonts w:ascii="方正书宋_GBK" w:eastAsia="方正书宋_GBK"/>
              </w:rPr>
            </w:pPr>
          </w:p>
        </w:tc>
      </w:tr>
      <w:tr w14:paraId="563F5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1FA01BED">
            <w:pPr>
              <w:spacing w:line="300" w:lineRule="exact"/>
              <w:jc w:val="center"/>
              <w:rPr>
                <w:rFonts w:ascii="方正书宋_GBK" w:eastAsia="方正书宋_GBK"/>
                <w:b/>
              </w:rPr>
            </w:pPr>
          </w:p>
        </w:tc>
        <w:tc>
          <w:tcPr>
            <w:tcW w:w="8238" w:type="dxa"/>
            <w:vAlign w:val="center"/>
          </w:tcPr>
          <w:p w14:paraId="5C5C1230">
            <w:pPr>
              <w:spacing w:line="300" w:lineRule="exact"/>
              <w:jc w:val="center"/>
              <w:rPr>
                <w:rFonts w:ascii="方正书宋_GBK" w:eastAsia="方正书宋_GBK"/>
                <w:b/>
              </w:rPr>
            </w:pPr>
            <w:r>
              <w:rPr>
                <w:rFonts w:hint="eastAsia" w:ascii="方正书宋_GBK" w:eastAsia="方正书宋_GBK"/>
                <w:b/>
              </w:rPr>
              <w:t>预算支出</w:t>
            </w:r>
          </w:p>
        </w:tc>
        <w:tc>
          <w:tcPr>
            <w:tcW w:w="4537" w:type="dxa"/>
            <w:vAlign w:val="center"/>
          </w:tcPr>
          <w:p w14:paraId="53329307">
            <w:pPr>
              <w:spacing w:line="300" w:lineRule="exact"/>
              <w:jc w:val="right"/>
              <w:rPr>
                <w:rFonts w:ascii="方正书宋_GBK" w:eastAsia="方正书宋_GBK"/>
                <w:b/>
              </w:rPr>
            </w:pPr>
            <w:r>
              <w:rPr>
                <w:rFonts w:ascii="方正书宋_GBK" w:eastAsia="方正书宋_GBK"/>
                <w:b/>
              </w:rPr>
              <w:t>646.13</w:t>
            </w:r>
          </w:p>
        </w:tc>
      </w:tr>
      <w:tr w14:paraId="0A167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5779C3E6">
            <w:pPr>
              <w:spacing w:line="300" w:lineRule="exact"/>
              <w:jc w:val="center"/>
              <w:rPr>
                <w:rFonts w:ascii="方正书宋_GBK" w:eastAsia="方正书宋_GBK"/>
              </w:rPr>
            </w:pPr>
            <w:r>
              <w:rPr>
                <w:rFonts w:ascii="方正书宋_GBK" w:eastAsia="方正书宋_GBK"/>
              </w:rPr>
              <w:t>1</w:t>
            </w:r>
          </w:p>
        </w:tc>
        <w:tc>
          <w:tcPr>
            <w:tcW w:w="8238" w:type="dxa"/>
            <w:vAlign w:val="center"/>
          </w:tcPr>
          <w:p w14:paraId="755D37E7">
            <w:pPr>
              <w:spacing w:line="300" w:lineRule="exact"/>
              <w:jc w:val="left"/>
              <w:rPr>
                <w:rFonts w:ascii="方正书宋_GBK" w:eastAsia="方正书宋_GBK"/>
              </w:rPr>
            </w:pPr>
            <w:r>
              <w:rPr>
                <w:rFonts w:hint="eastAsia" w:ascii="方正书宋_GBK" w:eastAsia="方正书宋_GBK"/>
              </w:rPr>
              <w:t>基本支出</w:t>
            </w:r>
          </w:p>
        </w:tc>
        <w:tc>
          <w:tcPr>
            <w:tcW w:w="4537" w:type="dxa"/>
            <w:vAlign w:val="center"/>
          </w:tcPr>
          <w:p w14:paraId="14368199">
            <w:pPr>
              <w:spacing w:line="300" w:lineRule="exact"/>
              <w:jc w:val="right"/>
              <w:rPr>
                <w:rFonts w:ascii="方正书宋_GBK" w:eastAsia="方正书宋_GBK"/>
              </w:rPr>
            </w:pPr>
            <w:r>
              <w:rPr>
                <w:rFonts w:ascii="方正书宋_GBK" w:eastAsia="方正书宋_GBK"/>
              </w:rPr>
              <w:t>608.13</w:t>
            </w:r>
          </w:p>
        </w:tc>
      </w:tr>
      <w:tr w14:paraId="579F4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1A84A76B">
            <w:pPr>
              <w:spacing w:line="300" w:lineRule="exact"/>
              <w:jc w:val="center"/>
              <w:rPr>
                <w:rFonts w:ascii="方正书宋_GBK" w:eastAsia="方正书宋_GBK"/>
              </w:rPr>
            </w:pPr>
          </w:p>
        </w:tc>
        <w:tc>
          <w:tcPr>
            <w:tcW w:w="8238" w:type="dxa"/>
            <w:vAlign w:val="center"/>
          </w:tcPr>
          <w:p w14:paraId="6E177B6D">
            <w:pPr>
              <w:spacing w:line="300" w:lineRule="exact"/>
              <w:jc w:val="left"/>
              <w:rPr>
                <w:rFonts w:ascii="方正书宋_GBK" w:eastAsia="方正书宋_GBK"/>
              </w:rPr>
            </w:pPr>
            <w:r>
              <w:rPr>
                <w:rFonts w:hint="eastAsia" w:ascii="方正书宋_GBK" w:eastAsia="方正书宋_GBK"/>
              </w:rPr>
              <w:t>其中：人员经费</w:t>
            </w:r>
          </w:p>
        </w:tc>
        <w:tc>
          <w:tcPr>
            <w:tcW w:w="4537" w:type="dxa"/>
            <w:vAlign w:val="center"/>
          </w:tcPr>
          <w:p w14:paraId="15E6F059">
            <w:pPr>
              <w:spacing w:line="300" w:lineRule="exact"/>
              <w:jc w:val="right"/>
              <w:rPr>
                <w:rFonts w:ascii="方正书宋_GBK" w:eastAsia="方正书宋_GBK"/>
              </w:rPr>
            </w:pPr>
            <w:r>
              <w:rPr>
                <w:rFonts w:ascii="方正书宋_GBK" w:eastAsia="方正书宋_GBK"/>
              </w:rPr>
              <w:t>591.38</w:t>
            </w:r>
          </w:p>
        </w:tc>
      </w:tr>
      <w:tr w14:paraId="744C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13A47E6D">
            <w:pPr>
              <w:spacing w:line="300" w:lineRule="exact"/>
              <w:jc w:val="center"/>
              <w:rPr>
                <w:rFonts w:ascii="方正书宋_GBK" w:eastAsia="方正书宋_GBK"/>
              </w:rPr>
            </w:pPr>
          </w:p>
        </w:tc>
        <w:tc>
          <w:tcPr>
            <w:tcW w:w="8238" w:type="dxa"/>
            <w:vAlign w:val="center"/>
          </w:tcPr>
          <w:p w14:paraId="2892C808">
            <w:pPr>
              <w:spacing w:line="300" w:lineRule="exact"/>
              <w:jc w:val="left"/>
              <w:rPr>
                <w:rFonts w:ascii="方正书宋_GBK" w:eastAsia="方正书宋_GBK"/>
              </w:rPr>
            </w:pPr>
            <w:r>
              <w:rPr>
                <w:rFonts w:hint="eastAsia" w:ascii="方正书宋_GBK" w:eastAsia="方正书宋_GBK"/>
              </w:rPr>
              <w:t>　　　日常公用经费</w:t>
            </w:r>
          </w:p>
        </w:tc>
        <w:tc>
          <w:tcPr>
            <w:tcW w:w="4537" w:type="dxa"/>
            <w:vAlign w:val="center"/>
          </w:tcPr>
          <w:p w14:paraId="2210A9BC">
            <w:pPr>
              <w:spacing w:line="300" w:lineRule="exact"/>
              <w:jc w:val="right"/>
              <w:rPr>
                <w:rFonts w:ascii="方正书宋_GBK" w:eastAsia="方正书宋_GBK"/>
              </w:rPr>
            </w:pPr>
            <w:r>
              <w:rPr>
                <w:rFonts w:ascii="方正书宋_GBK" w:eastAsia="方正书宋_GBK"/>
              </w:rPr>
              <w:t>16.75</w:t>
            </w:r>
          </w:p>
        </w:tc>
      </w:tr>
      <w:tr w14:paraId="4E35F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459" w:type="dxa"/>
            <w:vAlign w:val="center"/>
          </w:tcPr>
          <w:p w14:paraId="2D75ABEA">
            <w:pPr>
              <w:spacing w:line="300" w:lineRule="exact"/>
              <w:jc w:val="center"/>
              <w:rPr>
                <w:rFonts w:ascii="方正书宋_GBK" w:eastAsia="方正书宋_GBK"/>
              </w:rPr>
            </w:pPr>
            <w:r>
              <w:rPr>
                <w:rFonts w:ascii="方正书宋_GBK" w:eastAsia="方正书宋_GBK"/>
              </w:rPr>
              <w:t>2</w:t>
            </w:r>
          </w:p>
        </w:tc>
        <w:tc>
          <w:tcPr>
            <w:tcW w:w="8238" w:type="dxa"/>
            <w:vAlign w:val="center"/>
          </w:tcPr>
          <w:p w14:paraId="1650EDAD">
            <w:pPr>
              <w:spacing w:line="300" w:lineRule="exact"/>
              <w:jc w:val="left"/>
              <w:rPr>
                <w:rFonts w:ascii="方正书宋_GBK" w:eastAsia="方正书宋_GBK"/>
              </w:rPr>
            </w:pPr>
            <w:r>
              <w:rPr>
                <w:rFonts w:hint="eastAsia" w:ascii="方正书宋_GBK" w:eastAsia="方正书宋_GBK"/>
              </w:rPr>
              <w:t>项目支出</w:t>
            </w:r>
          </w:p>
        </w:tc>
        <w:tc>
          <w:tcPr>
            <w:tcW w:w="4537" w:type="dxa"/>
            <w:vAlign w:val="center"/>
          </w:tcPr>
          <w:p w14:paraId="39BACC22">
            <w:pPr>
              <w:spacing w:line="300" w:lineRule="exact"/>
              <w:jc w:val="right"/>
              <w:rPr>
                <w:rFonts w:ascii="方正书宋_GBK" w:eastAsia="方正书宋_GBK"/>
              </w:rPr>
            </w:pPr>
            <w:r>
              <w:rPr>
                <w:rFonts w:ascii="方正书宋_GBK" w:eastAsia="方正书宋_GBK"/>
              </w:rPr>
              <w:t>38.00</w:t>
            </w:r>
          </w:p>
        </w:tc>
      </w:tr>
    </w:tbl>
    <w:p w14:paraId="24F28CCD">
      <w:pPr>
        <w:spacing w:line="300" w:lineRule="exact"/>
        <w:jc w:val="left"/>
        <w:outlineLvl w:val="4"/>
        <w:sectPr>
          <w:pgSz w:w="16839" w:h="11907" w:orient="landscape"/>
          <w:pgMar w:top="1134" w:right="1134" w:bottom="1134" w:left="1134" w:header="851" w:footer="992" w:gutter="0"/>
          <w:cols w:space="720" w:num="1"/>
          <w:docGrid w:type="lines" w:linePitch="312" w:charSpace="0"/>
        </w:sectPr>
      </w:pPr>
    </w:p>
    <w:p w14:paraId="36D7551E">
      <w:pPr>
        <w:outlineLvl w:val="4"/>
        <w:rPr>
          <w:rFonts w:ascii="方正小标宋_GBK" w:eastAsia="方正小标宋_GBK"/>
          <w:sz w:val="32"/>
        </w:rPr>
      </w:pPr>
      <w:r>
        <w:rPr>
          <w:rFonts w:hint="eastAsia" w:ascii="方正仿宋简体" w:eastAsia="方正仿宋简体"/>
          <w:sz w:val="32"/>
          <w:szCs w:val="32"/>
        </w:rPr>
        <w:t>附表2-2</w:t>
      </w:r>
    </w:p>
    <w:p w14:paraId="7DE92A13">
      <w:pPr>
        <w:jc w:val="center"/>
        <w:outlineLvl w:val="4"/>
        <w:rPr>
          <w:rFonts w:ascii="Times New Roman" w:hAnsi="宋体"/>
          <w:sz w:val="32"/>
        </w:rPr>
      </w:pPr>
      <w:r>
        <w:rPr>
          <w:rFonts w:hint="eastAsia" w:ascii="方正小标宋_GBK" w:eastAsia="方正小标宋_GBK"/>
          <w:sz w:val="32"/>
        </w:rPr>
        <w:t>人员经费预算</w:t>
      </w:r>
    </w:p>
    <w:tbl>
      <w:tblPr>
        <w:tblStyle w:val="10"/>
        <w:tblW w:w="146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7"/>
        <w:gridCol w:w="1135"/>
        <w:gridCol w:w="998"/>
        <w:gridCol w:w="4537"/>
        <w:gridCol w:w="1297"/>
        <w:gridCol w:w="1297"/>
        <w:gridCol w:w="1297"/>
        <w:gridCol w:w="1297"/>
        <w:gridCol w:w="1299"/>
      </w:tblGrid>
      <w:tr w14:paraId="425369DC">
        <w:tblPrEx>
          <w:tblCellMar>
            <w:top w:w="0" w:type="dxa"/>
            <w:left w:w="108" w:type="dxa"/>
            <w:bottom w:w="0" w:type="dxa"/>
            <w:right w:w="108" w:type="dxa"/>
          </w:tblCellMar>
        </w:tblPrEx>
        <w:trPr>
          <w:cantSplit/>
          <w:trHeight w:val="425" w:hRule="atLeast"/>
          <w:tblHeader/>
          <w:jc w:val="center"/>
        </w:trPr>
        <w:tc>
          <w:tcPr>
            <w:tcW w:w="8147" w:type="dxa"/>
            <w:gridSpan w:val="4"/>
            <w:tcBorders>
              <w:top w:val="single" w:color="FFFFFF" w:sz="6" w:space="0"/>
              <w:left w:val="single" w:color="FFFFFF" w:sz="6" w:space="0"/>
              <w:right w:val="single" w:color="FFFFFF" w:sz="6" w:space="0"/>
            </w:tcBorders>
            <w:vAlign w:val="center"/>
          </w:tcPr>
          <w:p w14:paraId="7500145C">
            <w:pPr>
              <w:spacing w:line="300" w:lineRule="exact"/>
              <w:jc w:val="left"/>
              <w:rPr>
                <w:rFonts w:ascii="方正小标宋_GBK" w:eastAsia="方正小标宋_GBK"/>
                <w:sz w:val="24"/>
              </w:rPr>
            </w:pPr>
            <w:r>
              <w:rPr>
                <w:rFonts w:ascii="方正小标宋_GBK" w:eastAsia="方正小标宋_GBK"/>
                <w:sz w:val="24"/>
              </w:rPr>
              <w:t>361002</w:t>
            </w:r>
            <w:r>
              <w:rPr>
                <w:rFonts w:hint="eastAsia" w:ascii="方正小标宋_GBK" w:eastAsia="方正小标宋_GBK"/>
                <w:sz w:val="24"/>
              </w:rPr>
              <w:t>遵化市疾病预防控制中心</w:t>
            </w:r>
          </w:p>
        </w:tc>
        <w:tc>
          <w:tcPr>
            <w:tcW w:w="6487" w:type="dxa"/>
            <w:gridSpan w:val="5"/>
            <w:tcBorders>
              <w:top w:val="single" w:color="FFFFFF" w:sz="6" w:space="0"/>
              <w:left w:val="single" w:color="FFFFFF" w:sz="6" w:space="0"/>
              <w:right w:val="single" w:color="FFFFFF" w:sz="6" w:space="0"/>
            </w:tcBorders>
            <w:vAlign w:val="center"/>
          </w:tcPr>
          <w:p w14:paraId="1F19F832">
            <w:pPr>
              <w:spacing w:line="300" w:lineRule="exact"/>
              <w:jc w:val="right"/>
              <w:rPr>
                <w:rFonts w:ascii="方正书宋_GBK" w:eastAsia="方正书宋_GBK"/>
                <w:sz w:val="24"/>
              </w:rPr>
            </w:pPr>
            <w:r>
              <w:rPr>
                <w:rFonts w:hint="eastAsia" w:ascii="方正书宋_GBK" w:eastAsia="方正书宋_GBK"/>
                <w:sz w:val="24"/>
              </w:rPr>
              <w:t>单位：万元</w:t>
            </w:r>
          </w:p>
        </w:tc>
      </w:tr>
      <w:tr w14:paraId="00D93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477" w:type="dxa"/>
            <w:vMerge w:val="restart"/>
            <w:vAlign w:val="center"/>
          </w:tcPr>
          <w:p w14:paraId="1510F2A5">
            <w:pPr>
              <w:spacing w:line="300" w:lineRule="exact"/>
              <w:jc w:val="center"/>
              <w:rPr>
                <w:rFonts w:ascii="方正书宋_GBK" w:eastAsia="方正书宋_GBK"/>
                <w:b/>
              </w:rPr>
            </w:pPr>
            <w:r>
              <w:rPr>
                <w:rFonts w:hint="eastAsia" w:ascii="方正书宋_GBK" w:eastAsia="方正书宋_GBK"/>
                <w:b/>
              </w:rPr>
              <w:t>功能分类科目编码</w:t>
            </w:r>
          </w:p>
        </w:tc>
        <w:tc>
          <w:tcPr>
            <w:tcW w:w="1135" w:type="dxa"/>
            <w:vMerge w:val="restart"/>
            <w:vAlign w:val="center"/>
          </w:tcPr>
          <w:p w14:paraId="46394FA0">
            <w:pPr>
              <w:spacing w:line="300" w:lineRule="exact"/>
              <w:jc w:val="center"/>
              <w:rPr>
                <w:rFonts w:ascii="方正书宋_GBK" w:eastAsia="方正书宋_GBK"/>
                <w:b/>
              </w:rPr>
            </w:pPr>
            <w:r>
              <w:rPr>
                <w:rFonts w:hint="eastAsia" w:ascii="方正书宋_GBK" w:eastAsia="方正书宋_GBK"/>
                <w:b/>
              </w:rPr>
              <w:t>部门经济分类编码</w:t>
            </w:r>
          </w:p>
        </w:tc>
        <w:tc>
          <w:tcPr>
            <w:tcW w:w="998" w:type="dxa"/>
            <w:vMerge w:val="restart"/>
            <w:vAlign w:val="center"/>
          </w:tcPr>
          <w:p w14:paraId="1FB082FF">
            <w:pPr>
              <w:spacing w:line="300" w:lineRule="exact"/>
              <w:jc w:val="center"/>
              <w:rPr>
                <w:rFonts w:ascii="方正书宋_GBK" w:eastAsia="方正书宋_GBK"/>
                <w:b/>
              </w:rPr>
            </w:pPr>
            <w:r>
              <w:rPr>
                <w:rFonts w:hint="eastAsia" w:ascii="方正书宋_GBK" w:eastAsia="方正书宋_GBK"/>
                <w:b/>
              </w:rPr>
              <w:t>政府经济分类编码</w:t>
            </w:r>
          </w:p>
        </w:tc>
        <w:tc>
          <w:tcPr>
            <w:tcW w:w="4537" w:type="dxa"/>
            <w:vMerge w:val="restart"/>
            <w:vAlign w:val="center"/>
          </w:tcPr>
          <w:p w14:paraId="519E2A41">
            <w:pPr>
              <w:spacing w:line="300" w:lineRule="exact"/>
              <w:jc w:val="center"/>
              <w:rPr>
                <w:rFonts w:ascii="方正书宋_GBK" w:eastAsia="方正书宋_GBK"/>
                <w:b/>
              </w:rPr>
            </w:pPr>
            <w:r>
              <w:rPr>
                <w:rFonts w:hint="eastAsia" w:ascii="方正书宋_GBK" w:eastAsia="方正书宋_GBK"/>
                <w:b/>
              </w:rPr>
              <w:t>预算支出项目</w:t>
            </w:r>
          </w:p>
        </w:tc>
        <w:tc>
          <w:tcPr>
            <w:tcW w:w="6487" w:type="dxa"/>
            <w:gridSpan w:val="5"/>
            <w:vAlign w:val="center"/>
          </w:tcPr>
          <w:p w14:paraId="3BC7F39A">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0A9D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477" w:type="dxa"/>
            <w:vMerge w:val="continue"/>
            <w:vAlign w:val="center"/>
          </w:tcPr>
          <w:p w14:paraId="28D348CC">
            <w:pPr>
              <w:spacing w:line="300" w:lineRule="exact"/>
              <w:jc w:val="left"/>
              <w:outlineLvl w:val="4"/>
            </w:pPr>
          </w:p>
        </w:tc>
        <w:tc>
          <w:tcPr>
            <w:tcW w:w="1135" w:type="dxa"/>
            <w:vMerge w:val="continue"/>
            <w:vAlign w:val="center"/>
          </w:tcPr>
          <w:p w14:paraId="4C9C71A2">
            <w:pPr>
              <w:spacing w:line="300" w:lineRule="exact"/>
              <w:jc w:val="left"/>
              <w:outlineLvl w:val="4"/>
            </w:pPr>
          </w:p>
        </w:tc>
        <w:tc>
          <w:tcPr>
            <w:tcW w:w="998" w:type="dxa"/>
            <w:vMerge w:val="continue"/>
            <w:vAlign w:val="center"/>
          </w:tcPr>
          <w:p w14:paraId="28C029AF">
            <w:pPr>
              <w:spacing w:line="300" w:lineRule="exact"/>
              <w:jc w:val="left"/>
              <w:outlineLvl w:val="4"/>
            </w:pPr>
          </w:p>
        </w:tc>
        <w:tc>
          <w:tcPr>
            <w:tcW w:w="4537" w:type="dxa"/>
            <w:vMerge w:val="continue"/>
            <w:vAlign w:val="center"/>
          </w:tcPr>
          <w:p w14:paraId="6F0BE7DA">
            <w:pPr>
              <w:spacing w:line="300" w:lineRule="exact"/>
              <w:jc w:val="left"/>
              <w:outlineLvl w:val="4"/>
            </w:pPr>
          </w:p>
        </w:tc>
        <w:tc>
          <w:tcPr>
            <w:tcW w:w="1297" w:type="dxa"/>
            <w:vAlign w:val="center"/>
          </w:tcPr>
          <w:p w14:paraId="36CA88C3">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97" w:type="dxa"/>
            <w:vAlign w:val="center"/>
          </w:tcPr>
          <w:p w14:paraId="12ED7058">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97" w:type="dxa"/>
            <w:vAlign w:val="center"/>
          </w:tcPr>
          <w:p w14:paraId="39FB88BB">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97" w:type="dxa"/>
            <w:vAlign w:val="center"/>
          </w:tcPr>
          <w:p w14:paraId="01B94095">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99" w:type="dxa"/>
            <w:vAlign w:val="center"/>
          </w:tcPr>
          <w:p w14:paraId="3AEF5504">
            <w:pPr>
              <w:spacing w:line="300" w:lineRule="exact"/>
              <w:jc w:val="center"/>
              <w:rPr>
                <w:rFonts w:ascii="方正书宋_GBK" w:eastAsia="方正书宋_GBK"/>
                <w:b/>
              </w:rPr>
            </w:pPr>
            <w:r>
              <w:rPr>
                <w:rFonts w:hint="eastAsia" w:ascii="方正书宋_GBK" w:eastAsia="方正书宋_GBK"/>
                <w:b/>
              </w:rPr>
              <w:t>单位资金</w:t>
            </w:r>
          </w:p>
        </w:tc>
      </w:tr>
      <w:tr w14:paraId="3B763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52725601">
            <w:pPr>
              <w:spacing w:line="300" w:lineRule="exact"/>
              <w:jc w:val="center"/>
              <w:rPr>
                <w:rFonts w:ascii="方正书宋_GBK" w:eastAsia="方正书宋_GBK"/>
                <w:b/>
              </w:rPr>
            </w:pPr>
          </w:p>
        </w:tc>
        <w:tc>
          <w:tcPr>
            <w:tcW w:w="1135" w:type="dxa"/>
            <w:vAlign w:val="center"/>
          </w:tcPr>
          <w:p w14:paraId="075A4639">
            <w:pPr>
              <w:spacing w:line="300" w:lineRule="exact"/>
              <w:jc w:val="center"/>
              <w:rPr>
                <w:rFonts w:ascii="方正书宋_GBK" w:eastAsia="方正书宋_GBK"/>
                <w:b/>
              </w:rPr>
            </w:pPr>
          </w:p>
        </w:tc>
        <w:tc>
          <w:tcPr>
            <w:tcW w:w="998" w:type="dxa"/>
            <w:vAlign w:val="center"/>
          </w:tcPr>
          <w:p w14:paraId="2D44B4BA">
            <w:pPr>
              <w:spacing w:line="300" w:lineRule="exact"/>
              <w:jc w:val="center"/>
              <w:rPr>
                <w:rFonts w:ascii="方正书宋_GBK" w:eastAsia="方正书宋_GBK"/>
                <w:b/>
              </w:rPr>
            </w:pPr>
          </w:p>
        </w:tc>
        <w:tc>
          <w:tcPr>
            <w:tcW w:w="4537" w:type="dxa"/>
            <w:vAlign w:val="center"/>
          </w:tcPr>
          <w:p w14:paraId="3FD60A01">
            <w:pPr>
              <w:spacing w:line="300" w:lineRule="exact"/>
              <w:jc w:val="center"/>
              <w:rPr>
                <w:rFonts w:ascii="方正书宋_GBK" w:eastAsia="方正书宋_GBK"/>
                <w:b/>
              </w:rPr>
            </w:pPr>
            <w:r>
              <w:rPr>
                <w:rFonts w:hint="eastAsia" w:ascii="方正书宋_GBK" w:eastAsia="方正书宋_GBK"/>
                <w:b/>
              </w:rPr>
              <w:t>合计</w:t>
            </w:r>
          </w:p>
        </w:tc>
        <w:tc>
          <w:tcPr>
            <w:tcW w:w="1297" w:type="dxa"/>
            <w:vAlign w:val="center"/>
          </w:tcPr>
          <w:p w14:paraId="114A9851">
            <w:pPr>
              <w:spacing w:line="300" w:lineRule="exact"/>
              <w:jc w:val="right"/>
              <w:rPr>
                <w:rFonts w:ascii="方正书宋_GBK" w:eastAsia="方正书宋_GBK"/>
                <w:b/>
              </w:rPr>
            </w:pPr>
            <w:r>
              <w:rPr>
                <w:rFonts w:ascii="方正书宋_GBK" w:eastAsia="方正书宋_GBK"/>
                <w:b/>
              </w:rPr>
              <w:t>591.38</w:t>
            </w:r>
          </w:p>
        </w:tc>
        <w:tc>
          <w:tcPr>
            <w:tcW w:w="1297" w:type="dxa"/>
            <w:vAlign w:val="center"/>
          </w:tcPr>
          <w:p w14:paraId="75C207A1">
            <w:pPr>
              <w:spacing w:line="300" w:lineRule="exact"/>
              <w:jc w:val="right"/>
              <w:rPr>
                <w:rFonts w:ascii="方正书宋_GBK" w:eastAsia="方正书宋_GBK"/>
                <w:b/>
              </w:rPr>
            </w:pPr>
            <w:r>
              <w:rPr>
                <w:rFonts w:ascii="方正书宋_GBK" w:eastAsia="方正书宋_GBK"/>
                <w:b/>
              </w:rPr>
              <w:t>591.38</w:t>
            </w:r>
          </w:p>
        </w:tc>
        <w:tc>
          <w:tcPr>
            <w:tcW w:w="1297" w:type="dxa"/>
            <w:vAlign w:val="center"/>
          </w:tcPr>
          <w:p w14:paraId="2FABB223">
            <w:pPr>
              <w:spacing w:line="300" w:lineRule="exact"/>
              <w:jc w:val="right"/>
              <w:rPr>
                <w:rFonts w:ascii="方正书宋_GBK" w:eastAsia="方正书宋_GBK"/>
                <w:b/>
              </w:rPr>
            </w:pPr>
          </w:p>
        </w:tc>
        <w:tc>
          <w:tcPr>
            <w:tcW w:w="1297" w:type="dxa"/>
            <w:vAlign w:val="center"/>
          </w:tcPr>
          <w:p w14:paraId="68DDABEC">
            <w:pPr>
              <w:spacing w:line="300" w:lineRule="exact"/>
              <w:jc w:val="right"/>
              <w:rPr>
                <w:rFonts w:ascii="方正书宋_GBK" w:eastAsia="方正书宋_GBK"/>
                <w:b/>
              </w:rPr>
            </w:pPr>
          </w:p>
        </w:tc>
        <w:tc>
          <w:tcPr>
            <w:tcW w:w="1299" w:type="dxa"/>
            <w:vAlign w:val="center"/>
          </w:tcPr>
          <w:p w14:paraId="1B197A51">
            <w:pPr>
              <w:spacing w:line="300" w:lineRule="exact"/>
              <w:jc w:val="right"/>
              <w:rPr>
                <w:rFonts w:ascii="方正书宋_GBK" w:eastAsia="方正书宋_GBK"/>
                <w:b/>
              </w:rPr>
            </w:pPr>
          </w:p>
        </w:tc>
      </w:tr>
      <w:tr w14:paraId="0335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1845B23">
            <w:pPr>
              <w:spacing w:line="300" w:lineRule="exact"/>
              <w:jc w:val="center"/>
              <w:rPr>
                <w:rFonts w:ascii="方正书宋_GBK" w:eastAsia="方正书宋_GBK"/>
              </w:rPr>
            </w:pPr>
          </w:p>
        </w:tc>
        <w:tc>
          <w:tcPr>
            <w:tcW w:w="1135" w:type="dxa"/>
            <w:vAlign w:val="center"/>
          </w:tcPr>
          <w:p w14:paraId="0DA93532">
            <w:pPr>
              <w:spacing w:line="300" w:lineRule="exact"/>
              <w:jc w:val="center"/>
              <w:rPr>
                <w:rFonts w:ascii="方正书宋_GBK" w:eastAsia="方正书宋_GBK"/>
              </w:rPr>
            </w:pPr>
          </w:p>
        </w:tc>
        <w:tc>
          <w:tcPr>
            <w:tcW w:w="998" w:type="dxa"/>
            <w:vAlign w:val="center"/>
          </w:tcPr>
          <w:p w14:paraId="2F6A6CB9">
            <w:pPr>
              <w:spacing w:line="300" w:lineRule="exact"/>
              <w:jc w:val="center"/>
              <w:rPr>
                <w:rFonts w:ascii="方正书宋_GBK" w:eastAsia="方正书宋_GBK"/>
              </w:rPr>
            </w:pPr>
          </w:p>
        </w:tc>
        <w:tc>
          <w:tcPr>
            <w:tcW w:w="4537" w:type="dxa"/>
            <w:vAlign w:val="center"/>
          </w:tcPr>
          <w:p w14:paraId="20D9B978">
            <w:pPr>
              <w:spacing w:line="300" w:lineRule="exact"/>
              <w:jc w:val="left"/>
              <w:rPr>
                <w:rFonts w:ascii="方正书宋_GBK" w:eastAsia="方正书宋_GBK"/>
              </w:rPr>
            </w:pPr>
            <w:r>
              <w:rPr>
                <w:rFonts w:hint="eastAsia" w:ascii="方正书宋_GBK" w:eastAsia="方正书宋_GBK"/>
              </w:rPr>
              <w:t>一、工资福利支出</w:t>
            </w:r>
          </w:p>
        </w:tc>
        <w:tc>
          <w:tcPr>
            <w:tcW w:w="1297" w:type="dxa"/>
            <w:vAlign w:val="center"/>
          </w:tcPr>
          <w:p w14:paraId="5BACF647">
            <w:pPr>
              <w:spacing w:line="300" w:lineRule="exact"/>
              <w:jc w:val="right"/>
              <w:rPr>
                <w:rFonts w:ascii="方正书宋_GBK" w:eastAsia="方正书宋_GBK"/>
              </w:rPr>
            </w:pPr>
            <w:r>
              <w:rPr>
                <w:rFonts w:ascii="方正书宋_GBK" w:eastAsia="方正书宋_GBK"/>
              </w:rPr>
              <w:t>545.36</w:t>
            </w:r>
          </w:p>
        </w:tc>
        <w:tc>
          <w:tcPr>
            <w:tcW w:w="1297" w:type="dxa"/>
            <w:vAlign w:val="center"/>
          </w:tcPr>
          <w:p w14:paraId="1570D8CA">
            <w:pPr>
              <w:spacing w:line="300" w:lineRule="exact"/>
              <w:jc w:val="right"/>
              <w:rPr>
                <w:rFonts w:ascii="方正书宋_GBK" w:eastAsia="方正书宋_GBK"/>
              </w:rPr>
            </w:pPr>
            <w:r>
              <w:rPr>
                <w:rFonts w:ascii="方正书宋_GBK" w:eastAsia="方正书宋_GBK"/>
              </w:rPr>
              <w:t>545.36</w:t>
            </w:r>
          </w:p>
        </w:tc>
        <w:tc>
          <w:tcPr>
            <w:tcW w:w="1297" w:type="dxa"/>
            <w:vAlign w:val="center"/>
          </w:tcPr>
          <w:p w14:paraId="25396C71">
            <w:pPr>
              <w:spacing w:line="300" w:lineRule="exact"/>
              <w:jc w:val="right"/>
              <w:rPr>
                <w:rFonts w:ascii="方正书宋_GBK" w:eastAsia="方正书宋_GBK"/>
              </w:rPr>
            </w:pPr>
          </w:p>
        </w:tc>
        <w:tc>
          <w:tcPr>
            <w:tcW w:w="1297" w:type="dxa"/>
            <w:vAlign w:val="center"/>
          </w:tcPr>
          <w:p w14:paraId="2701E13A">
            <w:pPr>
              <w:spacing w:line="300" w:lineRule="exact"/>
              <w:jc w:val="right"/>
              <w:rPr>
                <w:rFonts w:ascii="方正书宋_GBK" w:eastAsia="方正书宋_GBK"/>
              </w:rPr>
            </w:pPr>
          </w:p>
        </w:tc>
        <w:tc>
          <w:tcPr>
            <w:tcW w:w="1299" w:type="dxa"/>
            <w:vAlign w:val="center"/>
          </w:tcPr>
          <w:p w14:paraId="0E2A2E10">
            <w:pPr>
              <w:spacing w:line="300" w:lineRule="exact"/>
              <w:jc w:val="right"/>
              <w:rPr>
                <w:rFonts w:ascii="方正书宋_GBK" w:eastAsia="方正书宋_GBK"/>
              </w:rPr>
            </w:pPr>
          </w:p>
        </w:tc>
      </w:tr>
      <w:tr w14:paraId="3228A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3105389">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64619532">
            <w:pPr>
              <w:spacing w:line="300" w:lineRule="exact"/>
              <w:jc w:val="center"/>
              <w:rPr>
                <w:rFonts w:ascii="方正书宋_GBK" w:eastAsia="方正书宋_GBK"/>
              </w:rPr>
            </w:pPr>
            <w:r>
              <w:rPr>
                <w:rFonts w:ascii="方正书宋_GBK" w:eastAsia="方正书宋_GBK"/>
              </w:rPr>
              <w:t>30101</w:t>
            </w:r>
          </w:p>
        </w:tc>
        <w:tc>
          <w:tcPr>
            <w:tcW w:w="998" w:type="dxa"/>
            <w:vAlign w:val="center"/>
          </w:tcPr>
          <w:p w14:paraId="0EA59BA0">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024FF14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1297" w:type="dxa"/>
            <w:vAlign w:val="center"/>
          </w:tcPr>
          <w:p w14:paraId="4FE86525">
            <w:pPr>
              <w:spacing w:line="300" w:lineRule="exact"/>
              <w:jc w:val="right"/>
              <w:rPr>
                <w:rFonts w:ascii="方正书宋_GBK" w:eastAsia="方正书宋_GBK"/>
              </w:rPr>
            </w:pPr>
            <w:r>
              <w:rPr>
                <w:rFonts w:ascii="方正书宋_GBK" w:eastAsia="方正书宋_GBK"/>
              </w:rPr>
              <w:t>90.09</w:t>
            </w:r>
          </w:p>
        </w:tc>
        <w:tc>
          <w:tcPr>
            <w:tcW w:w="1297" w:type="dxa"/>
            <w:vAlign w:val="center"/>
          </w:tcPr>
          <w:p w14:paraId="217D1E4D">
            <w:pPr>
              <w:spacing w:line="300" w:lineRule="exact"/>
              <w:jc w:val="right"/>
              <w:rPr>
                <w:rFonts w:ascii="方正书宋_GBK" w:eastAsia="方正书宋_GBK"/>
              </w:rPr>
            </w:pPr>
            <w:r>
              <w:rPr>
                <w:rFonts w:ascii="方正书宋_GBK" w:eastAsia="方正书宋_GBK"/>
              </w:rPr>
              <w:t>90.09</w:t>
            </w:r>
          </w:p>
        </w:tc>
        <w:tc>
          <w:tcPr>
            <w:tcW w:w="1297" w:type="dxa"/>
            <w:vAlign w:val="center"/>
          </w:tcPr>
          <w:p w14:paraId="580042FE">
            <w:pPr>
              <w:spacing w:line="300" w:lineRule="exact"/>
              <w:jc w:val="right"/>
              <w:rPr>
                <w:rFonts w:ascii="方正书宋_GBK" w:eastAsia="方正书宋_GBK"/>
              </w:rPr>
            </w:pPr>
          </w:p>
        </w:tc>
        <w:tc>
          <w:tcPr>
            <w:tcW w:w="1297" w:type="dxa"/>
            <w:vAlign w:val="center"/>
          </w:tcPr>
          <w:p w14:paraId="1D16EE01">
            <w:pPr>
              <w:spacing w:line="300" w:lineRule="exact"/>
              <w:jc w:val="right"/>
              <w:rPr>
                <w:rFonts w:ascii="方正书宋_GBK" w:eastAsia="方正书宋_GBK"/>
              </w:rPr>
            </w:pPr>
          </w:p>
        </w:tc>
        <w:tc>
          <w:tcPr>
            <w:tcW w:w="1299" w:type="dxa"/>
            <w:vAlign w:val="center"/>
          </w:tcPr>
          <w:p w14:paraId="13B56D24">
            <w:pPr>
              <w:spacing w:line="300" w:lineRule="exact"/>
              <w:jc w:val="right"/>
              <w:rPr>
                <w:rFonts w:ascii="方正书宋_GBK" w:eastAsia="方正书宋_GBK"/>
              </w:rPr>
            </w:pPr>
          </w:p>
        </w:tc>
      </w:tr>
      <w:tr w14:paraId="5912A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5D16B2EE">
            <w:pPr>
              <w:spacing w:line="300" w:lineRule="exact"/>
              <w:jc w:val="center"/>
              <w:rPr>
                <w:rFonts w:ascii="方正书宋_GBK" w:eastAsia="方正书宋_GBK"/>
              </w:rPr>
            </w:pPr>
          </w:p>
        </w:tc>
        <w:tc>
          <w:tcPr>
            <w:tcW w:w="1135" w:type="dxa"/>
            <w:vAlign w:val="center"/>
          </w:tcPr>
          <w:p w14:paraId="4ADB4215">
            <w:pPr>
              <w:spacing w:line="300" w:lineRule="exact"/>
              <w:jc w:val="center"/>
              <w:rPr>
                <w:rFonts w:ascii="方正书宋_GBK" w:eastAsia="方正书宋_GBK"/>
              </w:rPr>
            </w:pPr>
          </w:p>
        </w:tc>
        <w:tc>
          <w:tcPr>
            <w:tcW w:w="998" w:type="dxa"/>
            <w:vAlign w:val="center"/>
          </w:tcPr>
          <w:p w14:paraId="5882EF80">
            <w:pPr>
              <w:spacing w:line="300" w:lineRule="exact"/>
              <w:jc w:val="center"/>
              <w:rPr>
                <w:rFonts w:ascii="方正书宋_GBK" w:eastAsia="方正书宋_GBK"/>
              </w:rPr>
            </w:pPr>
          </w:p>
        </w:tc>
        <w:tc>
          <w:tcPr>
            <w:tcW w:w="4537" w:type="dxa"/>
            <w:vAlign w:val="center"/>
          </w:tcPr>
          <w:p w14:paraId="322AF37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97" w:type="dxa"/>
            <w:vAlign w:val="center"/>
          </w:tcPr>
          <w:p w14:paraId="34CB00A3">
            <w:pPr>
              <w:spacing w:line="300" w:lineRule="exact"/>
              <w:jc w:val="right"/>
              <w:rPr>
                <w:rFonts w:ascii="方正书宋_GBK" w:eastAsia="方正书宋_GBK"/>
              </w:rPr>
            </w:pPr>
            <w:r>
              <w:rPr>
                <w:rFonts w:ascii="方正书宋_GBK" w:eastAsia="方正书宋_GBK"/>
              </w:rPr>
              <w:t>0.88</w:t>
            </w:r>
          </w:p>
        </w:tc>
        <w:tc>
          <w:tcPr>
            <w:tcW w:w="1297" w:type="dxa"/>
            <w:vAlign w:val="center"/>
          </w:tcPr>
          <w:p w14:paraId="6AE42FF9">
            <w:pPr>
              <w:spacing w:line="300" w:lineRule="exact"/>
              <w:jc w:val="right"/>
              <w:rPr>
                <w:rFonts w:ascii="方正书宋_GBK" w:eastAsia="方正书宋_GBK"/>
              </w:rPr>
            </w:pPr>
            <w:r>
              <w:rPr>
                <w:rFonts w:ascii="方正书宋_GBK" w:eastAsia="方正书宋_GBK"/>
              </w:rPr>
              <w:t>0.88</w:t>
            </w:r>
          </w:p>
        </w:tc>
        <w:tc>
          <w:tcPr>
            <w:tcW w:w="1297" w:type="dxa"/>
            <w:vAlign w:val="center"/>
          </w:tcPr>
          <w:p w14:paraId="4F115D97">
            <w:pPr>
              <w:spacing w:line="300" w:lineRule="exact"/>
              <w:jc w:val="right"/>
              <w:rPr>
                <w:rFonts w:ascii="方正书宋_GBK" w:eastAsia="方正书宋_GBK"/>
              </w:rPr>
            </w:pPr>
          </w:p>
        </w:tc>
        <w:tc>
          <w:tcPr>
            <w:tcW w:w="1297" w:type="dxa"/>
            <w:vAlign w:val="center"/>
          </w:tcPr>
          <w:p w14:paraId="684046B1">
            <w:pPr>
              <w:spacing w:line="300" w:lineRule="exact"/>
              <w:jc w:val="right"/>
              <w:rPr>
                <w:rFonts w:ascii="方正书宋_GBK" w:eastAsia="方正书宋_GBK"/>
              </w:rPr>
            </w:pPr>
          </w:p>
        </w:tc>
        <w:tc>
          <w:tcPr>
            <w:tcW w:w="1299" w:type="dxa"/>
            <w:vAlign w:val="center"/>
          </w:tcPr>
          <w:p w14:paraId="04E4D02B">
            <w:pPr>
              <w:spacing w:line="300" w:lineRule="exact"/>
              <w:jc w:val="right"/>
              <w:rPr>
                <w:rFonts w:ascii="方正书宋_GBK" w:eastAsia="方正书宋_GBK"/>
              </w:rPr>
            </w:pPr>
          </w:p>
        </w:tc>
      </w:tr>
      <w:tr w14:paraId="5B5D5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3BF42630">
            <w:pPr>
              <w:spacing w:line="300" w:lineRule="exact"/>
              <w:jc w:val="center"/>
              <w:rPr>
                <w:rFonts w:ascii="方正书宋_GBK" w:eastAsia="方正书宋_GBK"/>
              </w:rPr>
            </w:pPr>
          </w:p>
        </w:tc>
        <w:tc>
          <w:tcPr>
            <w:tcW w:w="1135" w:type="dxa"/>
            <w:vAlign w:val="center"/>
          </w:tcPr>
          <w:p w14:paraId="2069D7C8">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1787CD0E">
            <w:pPr>
              <w:spacing w:line="300" w:lineRule="exact"/>
              <w:jc w:val="center"/>
              <w:rPr>
                <w:rFonts w:ascii="方正书宋_GBK" w:eastAsia="方正书宋_GBK"/>
              </w:rPr>
            </w:pPr>
          </w:p>
        </w:tc>
        <w:tc>
          <w:tcPr>
            <w:tcW w:w="4537" w:type="dxa"/>
            <w:vAlign w:val="center"/>
          </w:tcPr>
          <w:p w14:paraId="4FD24A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97" w:type="dxa"/>
            <w:vAlign w:val="center"/>
          </w:tcPr>
          <w:p w14:paraId="518CADEE">
            <w:pPr>
              <w:spacing w:line="300" w:lineRule="exact"/>
              <w:jc w:val="right"/>
              <w:rPr>
                <w:rFonts w:ascii="方正书宋_GBK" w:eastAsia="方正书宋_GBK"/>
              </w:rPr>
            </w:pPr>
          </w:p>
        </w:tc>
        <w:tc>
          <w:tcPr>
            <w:tcW w:w="1297" w:type="dxa"/>
            <w:vAlign w:val="center"/>
          </w:tcPr>
          <w:p w14:paraId="1CF96F49">
            <w:pPr>
              <w:spacing w:line="300" w:lineRule="exact"/>
              <w:jc w:val="right"/>
              <w:rPr>
                <w:rFonts w:ascii="方正书宋_GBK" w:eastAsia="方正书宋_GBK"/>
              </w:rPr>
            </w:pPr>
          </w:p>
        </w:tc>
        <w:tc>
          <w:tcPr>
            <w:tcW w:w="1297" w:type="dxa"/>
            <w:vAlign w:val="center"/>
          </w:tcPr>
          <w:p w14:paraId="282F059C">
            <w:pPr>
              <w:spacing w:line="300" w:lineRule="exact"/>
              <w:jc w:val="right"/>
              <w:rPr>
                <w:rFonts w:ascii="方正书宋_GBK" w:eastAsia="方正书宋_GBK"/>
              </w:rPr>
            </w:pPr>
          </w:p>
        </w:tc>
        <w:tc>
          <w:tcPr>
            <w:tcW w:w="1297" w:type="dxa"/>
            <w:vAlign w:val="center"/>
          </w:tcPr>
          <w:p w14:paraId="2EF6ED17">
            <w:pPr>
              <w:spacing w:line="300" w:lineRule="exact"/>
              <w:jc w:val="right"/>
              <w:rPr>
                <w:rFonts w:ascii="方正书宋_GBK" w:eastAsia="方正书宋_GBK"/>
              </w:rPr>
            </w:pPr>
          </w:p>
        </w:tc>
        <w:tc>
          <w:tcPr>
            <w:tcW w:w="1299" w:type="dxa"/>
            <w:vAlign w:val="center"/>
          </w:tcPr>
          <w:p w14:paraId="51F266C4">
            <w:pPr>
              <w:spacing w:line="300" w:lineRule="exact"/>
              <w:jc w:val="right"/>
              <w:rPr>
                <w:rFonts w:ascii="方正书宋_GBK" w:eastAsia="方正书宋_GBK"/>
              </w:rPr>
            </w:pPr>
          </w:p>
        </w:tc>
      </w:tr>
      <w:tr w14:paraId="15A3F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27F09AD6">
            <w:pPr>
              <w:spacing w:line="300" w:lineRule="exact"/>
              <w:jc w:val="center"/>
              <w:rPr>
                <w:rFonts w:ascii="方正书宋_GBK" w:eastAsia="方正书宋_GBK"/>
              </w:rPr>
            </w:pPr>
          </w:p>
        </w:tc>
        <w:tc>
          <w:tcPr>
            <w:tcW w:w="1135" w:type="dxa"/>
            <w:vAlign w:val="center"/>
          </w:tcPr>
          <w:p w14:paraId="5470D9D5">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0861B545">
            <w:pPr>
              <w:spacing w:line="300" w:lineRule="exact"/>
              <w:jc w:val="center"/>
              <w:rPr>
                <w:rFonts w:ascii="方正书宋_GBK" w:eastAsia="方正书宋_GBK"/>
              </w:rPr>
            </w:pPr>
          </w:p>
        </w:tc>
        <w:tc>
          <w:tcPr>
            <w:tcW w:w="4537" w:type="dxa"/>
            <w:vAlign w:val="center"/>
          </w:tcPr>
          <w:p w14:paraId="2773D9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97" w:type="dxa"/>
            <w:vAlign w:val="center"/>
          </w:tcPr>
          <w:p w14:paraId="22654D60">
            <w:pPr>
              <w:spacing w:line="300" w:lineRule="exact"/>
              <w:jc w:val="right"/>
              <w:rPr>
                <w:rFonts w:ascii="方正书宋_GBK" w:eastAsia="方正书宋_GBK"/>
              </w:rPr>
            </w:pPr>
          </w:p>
        </w:tc>
        <w:tc>
          <w:tcPr>
            <w:tcW w:w="1297" w:type="dxa"/>
            <w:vAlign w:val="center"/>
          </w:tcPr>
          <w:p w14:paraId="235617E5">
            <w:pPr>
              <w:spacing w:line="300" w:lineRule="exact"/>
              <w:jc w:val="right"/>
              <w:rPr>
                <w:rFonts w:ascii="方正书宋_GBK" w:eastAsia="方正书宋_GBK"/>
              </w:rPr>
            </w:pPr>
          </w:p>
        </w:tc>
        <w:tc>
          <w:tcPr>
            <w:tcW w:w="1297" w:type="dxa"/>
            <w:vAlign w:val="center"/>
          </w:tcPr>
          <w:p w14:paraId="38DF72A0">
            <w:pPr>
              <w:spacing w:line="300" w:lineRule="exact"/>
              <w:jc w:val="right"/>
              <w:rPr>
                <w:rFonts w:ascii="方正书宋_GBK" w:eastAsia="方正书宋_GBK"/>
              </w:rPr>
            </w:pPr>
          </w:p>
        </w:tc>
        <w:tc>
          <w:tcPr>
            <w:tcW w:w="1297" w:type="dxa"/>
            <w:vAlign w:val="center"/>
          </w:tcPr>
          <w:p w14:paraId="6F3D3412">
            <w:pPr>
              <w:spacing w:line="300" w:lineRule="exact"/>
              <w:jc w:val="right"/>
              <w:rPr>
                <w:rFonts w:ascii="方正书宋_GBK" w:eastAsia="方正书宋_GBK"/>
              </w:rPr>
            </w:pPr>
          </w:p>
        </w:tc>
        <w:tc>
          <w:tcPr>
            <w:tcW w:w="1299" w:type="dxa"/>
            <w:vAlign w:val="center"/>
          </w:tcPr>
          <w:p w14:paraId="1A038F7A">
            <w:pPr>
              <w:spacing w:line="300" w:lineRule="exact"/>
              <w:jc w:val="right"/>
              <w:rPr>
                <w:rFonts w:ascii="方正书宋_GBK" w:eastAsia="方正书宋_GBK"/>
              </w:rPr>
            </w:pPr>
          </w:p>
        </w:tc>
      </w:tr>
      <w:tr w14:paraId="6F527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E09CE66">
            <w:pPr>
              <w:spacing w:line="300" w:lineRule="exact"/>
              <w:jc w:val="center"/>
              <w:rPr>
                <w:rFonts w:ascii="方正书宋_GBK" w:eastAsia="方正书宋_GBK"/>
              </w:rPr>
            </w:pPr>
          </w:p>
        </w:tc>
        <w:tc>
          <w:tcPr>
            <w:tcW w:w="1135" w:type="dxa"/>
            <w:vAlign w:val="center"/>
          </w:tcPr>
          <w:p w14:paraId="69400D6C">
            <w:pPr>
              <w:spacing w:line="300" w:lineRule="exact"/>
              <w:jc w:val="center"/>
              <w:rPr>
                <w:rFonts w:ascii="方正书宋_GBK" w:eastAsia="方正书宋_GBK"/>
              </w:rPr>
            </w:pPr>
          </w:p>
        </w:tc>
        <w:tc>
          <w:tcPr>
            <w:tcW w:w="998" w:type="dxa"/>
            <w:vAlign w:val="center"/>
          </w:tcPr>
          <w:p w14:paraId="594FD76D">
            <w:pPr>
              <w:spacing w:line="300" w:lineRule="exact"/>
              <w:jc w:val="center"/>
              <w:rPr>
                <w:rFonts w:ascii="方正书宋_GBK" w:eastAsia="方正书宋_GBK"/>
              </w:rPr>
            </w:pPr>
          </w:p>
        </w:tc>
        <w:tc>
          <w:tcPr>
            <w:tcW w:w="4537" w:type="dxa"/>
            <w:vAlign w:val="center"/>
          </w:tcPr>
          <w:p w14:paraId="67085F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97" w:type="dxa"/>
            <w:vAlign w:val="center"/>
          </w:tcPr>
          <w:p w14:paraId="474CD7A1">
            <w:pPr>
              <w:spacing w:line="300" w:lineRule="exact"/>
              <w:jc w:val="right"/>
              <w:rPr>
                <w:rFonts w:ascii="方正书宋_GBK" w:eastAsia="方正书宋_GBK"/>
              </w:rPr>
            </w:pPr>
            <w:r>
              <w:rPr>
                <w:rFonts w:ascii="方正书宋_GBK" w:eastAsia="方正书宋_GBK"/>
              </w:rPr>
              <w:t>0.49</w:t>
            </w:r>
          </w:p>
        </w:tc>
        <w:tc>
          <w:tcPr>
            <w:tcW w:w="1297" w:type="dxa"/>
            <w:vAlign w:val="center"/>
          </w:tcPr>
          <w:p w14:paraId="69F927C2">
            <w:pPr>
              <w:spacing w:line="300" w:lineRule="exact"/>
              <w:jc w:val="right"/>
              <w:rPr>
                <w:rFonts w:ascii="方正书宋_GBK" w:eastAsia="方正书宋_GBK"/>
              </w:rPr>
            </w:pPr>
            <w:r>
              <w:rPr>
                <w:rFonts w:ascii="方正书宋_GBK" w:eastAsia="方正书宋_GBK"/>
              </w:rPr>
              <w:t>0.49</w:t>
            </w:r>
          </w:p>
        </w:tc>
        <w:tc>
          <w:tcPr>
            <w:tcW w:w="1297" w:type="dxa"/>
            <w:vAlign w:val="center"/>
          </w:tcPr>
          <w:p w14:paraId="16772960">
            <w:pPr>
              <w:spacing w:line="300" w:lineRule="exact"/>
              <w:jc w:val="right"/>
              <w:rPr>
                <w:rFonts w:ascii="方正书宋_GBK" w:eastAsia="方正书宋_GBK"/>
              </w:rPr>
            </w:pPr>
          </w:p>
        </w:tc>
        <w:tc>
          <w:tcPr>
            <w:tcW w:w="1297" w:type="dxa"/>
            <w:vAlign w:val="center"/>
          </w:tcPr>
          <w:p w14:paraId="747B10ED">
            <w:pPr>
              <w:spacing w:line="300" w:lineRule="exact"/>
              <w:jc w:val="right"/>
              <w:rPr>
                <w:rFonts w:ascii="方正书宋_GBK" w:eastAsia="方正书宋_GBK"/>
              </w:rPr>
            </w:pPr>
          </w:p>
        </w:tc>
        <w:tc>
          <w:tcPr>
            <w:tcW w:w="1299" w:type="dxa"/>
            <w:vAlign w:val="center"/>
          </w:tcPr>
          <w:p w14:paraId="3045581F">
            <w:pPr>
              <w:spacing w:line="300" w:lineRule="exact"/>
              <w:jc w:val="right"/>
              <w:rPr>
                <w:rFonts w:ascii="方正书宋_GBK" w:eastAsia="方正书宋_GBK"/>
              </w:rPr>
            </w:pPr>
          </w:p>
        </w:tc>
      </w:tr>
      <w:tr w14:paraId="179D6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A006E7F">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0D9BD761">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2EA26487">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26F7630A">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97" w:type="dxa"/>
            <w:vAlign w:val="center"/>
          </w:tcPr>
          <w:p w14:paraId="7B9F41DC">
            <w:pPr>
              <w:spacing w:line="300" w:lineRule="exact"/>
              <w:jc w:val="right"/>
              <w:rPr>
                <w:rFonts w:ascii="方正书宋_GBK" w:eastAsia="方正书宋_GBK"/>
              </w:rPr>
            </w:pPr>
            <w:r>
              <w:rPr>
                <w:rFonts w:ascii="方正书宋_GBK" w:eastAsia="方正书宋_GBK"/>
              </w:rPr>
              <w:t>0.49</w:t>
            </w:r>
          </w:p>
        </w:tc>
        <w:tc>
          <w:tcPr>
            <w:tcW w:w="1297" w:type="dxa"/>
            <w:vAlign w:val="center"/>
          </w:tcPr>
          <w:p w14:paraId="27AE7CD9">
            <w:pPr>
              <w:spacing w:line="300" w:lineRule="exact"/>
              <w:jc w:val="right"/>
              <w:rPr>
                <w:rFonts w:ascii="方正书宋_GBK" w:eastAsia="方正书宋_GBK"/>
              </w:rPr>
            </w:pPr>
            <w:r>
              <w:rPr>
                <w:rFonts w:ascii="方正书宋_GBK" w:eastAsia="方正书宋_GBK"/>
              </w:rPr>
              <w:t>0.49</w:t>
            </w:r>
          </w:p>
        </w:tc>
        <w:tc>
          <w:tcPr>
            <w:tcW w:w="1297" w:type="dxa"/>
            <w:vAlign w:val="center"/>
          </w:tcPr>
          <w:p w14:paraId="6BF86845">
            <w:pPr>
              <w:spacing w:line="300" w:lineRule="exact"/>
              <w:jc w:val="right"/>
              <w:rPr>
                <w:rFonts w:ascii="方正书宋_GBK" w:eastAsia="方正书宋_GBK"/>
              </w:rPr>
            </w:pPr>
          </w:p>
        </w:tc>
        <w:tc>
          <w:tcPr>
            <w:tcW w:w="1297" w:type="dxa"/>
            <w:vAlign w:val="center"/>
          </w:tcPr>
          <w:p w14:paraId="33C51E4C">
            <w:pPr>
              <w:spacing w:line="300" w:lineRule="exact"/>
              <w:jc w:val="right"/>
              <w:rPr>
                <w:rFonts w:ascii="方正书宋_GBK" w:eastAsia="方正书宋_GBK"/>
              </w:rPr>
            </w:pPr>
          </w:p>
        </w:tc>
        <w:tc>
          <w:tcPr>
            <w:tcW w:w="1299" w:type="dxa"/>
            <w:vAlign w:val="center"/>
          </w:tcPr>
          <w:p w14:paraId="2C280D92">
            <w:pPr>
              <w:spacing w:line="300" w:lineRule="exact"/>
              <w:jc w:val="right"/>
              <w:rPr>
                <w:rFonts w:ascii="方正书宋_GBK" w:eastAsia="方正书宋_GBK"/>
              </w:rPr>
            </w:pPr>
          </w:p>
        </w:tc>
      </w:tr>
      <w:tr w14:paraId="6B8F6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0D008119">
            <w:pPr>
              <w:spacing w:line="300" w:lineRule="exact"/>
              <w:jc w:val="center"/>
              <w:rPr>
                <w:rFonts w:ascii="方正书宋_GBK" w:eastAsia="方正书宋_GBK"/>
              </w:rPr>
            </w:pPr>
          </w:p>
        </w:tc>
        <w:tc>
          <w:tcPr>
            <w:tcW w:w="1135" w:type="dxa"/>
            <w:vAlign w:val="center"/>
          </w:tcPr>
          <w:p w14:paraId="676549A3">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33C6DCD7">
            <w:pPr>
              <w:spacing w:line="300" w:lineRule="exact"/>
              <w:jc w:val="center"/>
              <w:rPr>
                <w:rFonts w:ascii="方正书宋_GBK" w:eastAsia="方正书宋_GBK"/>
              </w:rPr>
            </w:pPr>
          </w:p>
        </w:tc>
        <w:tc>
          <w:tcPr>
            <w:tcW w:w="4537" w:type="dxa"/>
            <w:vAlign w:val="center"/>
          </w:tcPr>
          <w:p w14:paraId="6F12E9C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97" w:type="dxa"/>
            <w:vAlign w:val="center"/>
          </w:tcPr>
          <w:p w14:paraId="439FC160">
            <w:pPr>
              <w:spacing w:line="300" w:lineRule="exact"/>
              <w:jc w:val="right"/>
              <w:rPr>
                <w:rFonts w:ascii="方正书宋_GBK" w:eastAsia="方正书宋_GBK"/>
              </w:rPr>
            </w:pPr>
          </w:p>
        </w:tc>
        <w:tc>
          <w:tcPr>
            <w:tcW w:w="1297" w:type="dxa"/>
            <w:vAlign w:val="center"/>
          </w:tcPr>
          <w:p w14:paraId="62CA555E">
            <w:pPr>
              <w:spacing w:line="300" w:lineRule="exact"/>
              <w:jc w:val="right"/>
              <w:rPr>
                <w:rFonts w:ascii="方正书宋_GBK" w:eastAsia="方正书宋_GBK"/>
              </w:rPr>
            </w:pPr>
          </w:p>
        </w:tc>
        <w:tc>
          <w:tcPr>
            <w:tcW w:w="1297" w:type="dxa"/>
            <w:vAlign w:val="center"/>
          </w:tcPr>
          <w:p w14:paraId="0739DAA8">
            <w:pPr>
              <w:spacing w:line="300" w:lineRule="exact"/>
              <w:jc w:val="right"/>
              <w:rPr>
                <w:rFonts w:ascii="方正书宋_GBK" w:eastAsia="方正书宋_GBK"/>
              </w:rPr>
            </w:pPr>
          </w:p>
        </w:tc>
        <w:tc>
          <w:tcPr>
            <w:tcW w:w="1297" w:type="dxa"/>
            <w:vAlign w:val="center"/>
          </w:tcPr>
          <w:p w14:paraId="51861AE6">
            <w:pPr>
              <w:spacing w:line="300" w:lineRule="exact"/>
              <w:jc w:val="right"/>
              <w:rPr>
                <w:rFonts w:ascii="方正书宋_GBK" w:eastAsia="方正书宋_GBK"/>
              </w:rPr>
            </w:pPr>
          </w:p>
        </w:tc>
        <w:tc>
          <w:tcPr>
            <w:tcW w:w="1299" w:type="dxa"/>
            <w:vAlign w:val="center"/>
          </w:tcPr>
          <w:p w14:paraId="20C2C86B">
            <w:pPr>
              <w:spacing w:line="300" w:lineRule="exact"/>
              <w:jc w:val="right"/>
              <w:rPr>
                <w:rFonts w:ascii="方正书宋_GBK" w:eastAsia="方正书宋_GBK"/>
              </w:rPr>
            </w:pPr>
          </w:p>
        </w:tc>
      </w:tr>
      <w:tr w14:paraId="3737B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6CA3ED9">
            <w:pPr>
              <w:spacing w:line="300" w:lineRule="exact"/>
              <w:jc w:val="center"/>
              <w:rPr>
                <w:rFonts w:ascii="方正书宋_GBK" w:eastAsia="方正书宋_GBK"/>
              </w:rPr>
            </w:pPr>
          </w:p>
        </w:tc>
        <w:tc>
          <w:tcPr>
            <w:tcW w:w="1135" w:type="dxa"/>
            <w:vAlign w:val="center"/>
          </w:tcPr>
          <w:p w14:paraId="47D9F228">
            <w:pPr>
              <w:spacing w:line="300" w:lineRule="exact"/>
              <w:jc w:val="center"/>
              <w:rPr>
                <w:rFonts w:ascii="方正书宋_GBK" w:eastAsia="方正书宋_GBK"/>
              </w:rPr>
            </w:pPr>
          </w:p>
        </w:tc>
        <w:tc>
          <w:tcPr>
            <w:tcW w:w="998" w:type="dxa"/>
            <w:vAlign w:val="center"/>
          </w:tcPr>
          <w:p w14:paraId="0F2BD4F5">
            <w:pPr>
              <w:spacing w:line="300" w:lineRule="exact"/>
              <w:jc w:val="center"/>
              <w:rPr>
                <w:rFonts w:ascii="方正书宋_GBK" w:eastAsia="方正书宋_GBK"/>
              </w:rPr>
            </w:pPr>
          </w:p>
        </w:tc>
        <w:tc>
          <w:tcPr>
            <w:tcW w:w="4537" w:type="dxa"/>
            <w:vAlign w:val="center"/>
          </w:tcPr>
          <w:p w14:paraId="1F9568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97" w:type="dxa"/>
            <w:vAlign w:val="center"/>
          </w:tcPr>
          <w:p w14:paraId="41C7E159">
            <w:pPr>
              <w:spacing w:line="300" w:lineRule="exact"/>
              <w:jc w:val="right"/>
              <w:rPr>
                <w:rFonts w:ascii="方正书宋_GBK" w:eastAsia="方正书宋_GBK"/>
              </w:rPr>
            </w:pPr>
            <w:r>
              <w:rPr>
                <w:rFonts w:ascii="方正书宋_GBK" w:eastAsia="方正书宋_GBK"/>
              </w:rPr>
              <w:t>0.01</w:t>
            </w:r>
          </w:p>
        </w:tc>
        <w:tc>
          <w:tcPr>
            <w:tcW w:w="1297" w:type="dxa"/>
            <w:vAlign w:val="center"/>
          </w:tcPr>
          <w:p w14:paraId="2C1CF1BE">
            <w:pPr>
              <w:spacing w:line="300" w:lineRule="exact"/>
              <w:jc w:val="right"/>
              <w:rPr>
                <w:rFonts w:ascii="方正书宋_GBK" w:eastAsia="方正书宋_GBK"/>
              </w:rPr>
            </w:pPr>
            <w:r>
              <w:rPr>
                <w:rFonts w:ascii="方正书宋_GBK" w:eastAsia="方正书宋_GBK"/>
              </w:rPr>
              <w:t>0.01</w:t>
            </w:r>
          </w:p>
        </w:tc>
        <w:tc>
          <w:tcPr>
            <w:tcW w:w="1297" w:type="dxa"/>
            <w:vAlign w:val="center"/>
          </w:tcPr>
          <w:p w14:paraId="6D72DAC4">
            <w:pPr>
              <w:spacing w:line="300" w:lineRule="exact"/>
              <w:jc w:val="right"/>
              <w:rPr>
                <w:rFonts w:ascii="方正书宋_GBK" w:eastAsia="方正书宋_GBK"/>
              </w:rPr>
            </w:pPr>
          </w:p>
        </w:tc>
        <w:tc>
          <w:tcPr>
            <w:tcW w:w="1297" w:type="dxa"/>
            <w:vAlign w:val="center"/>
          </w:tcPr>
          <w:p w14:paraId="6A3F7BC0">
            <w:pPr>
              <w:spacing w:line="300" w:lineRule="exact"/>
              <w:jc w:val="right"/>
              <w:rPr>
                <w:rFonts w:ascii="方正书宋_GBK" w:eastAsia="方正书宋_GBK"/>
              </w:rPr>
            </w:pPr>
          </w:p>
        </w:tc>
        <w:tc>
          <w:tcPr>
            <w:tcW w:w="1299" w:type="dxa"/>
            <w:vAlign w:val="center"/>
          </w:tcPr>
          <w:p w14:paraId="207B59FB">
            <w:pPr>
              <w:spacing w:line="300" w:lineRule="exact"/>
              <w:jc w:val="right"/>
              <w:rPr>
                <w:rFonts w:ascii="方正书宋_GBK" w:eastAsia="方正书宋_GBK"/>
              </w:rPr>
            </w:pPr>
          </w:p>
        </w:tc>
      </w:tr>
      <w:tr w14:paraId="2691C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6F229BD0">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1DC05B5F">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777E190F">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3B945494">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297" w:type="dxa"/>
            <w:vAlign w:val="center"/>
          </w:tcPr>
          <w:p w14:paraId="447D7C9E">
            <w:pPr>
              <w:spacing w:line="300" w:lineRule="exact"/>
              <w:jc w:val="right"/>
              <w:rPr>
                <w:rFonts w:ascii="方正书宋_GBK" w:eastAsia="方正书宋_GBK"/>
              </w:rPr>
            </w:pPr>
            <w:r>
              <w:rPr>
                <w:rFonts w:ascii="方正书宋_GBK" w:eastAsia="方正书宋_GBK"/>
              </w:rPr>
              <w:t>0.01</w:t>
            </w:r>
          </w:p>
        </w:tc>
        <w:tc>
          <w:tcPr>
            <w:tcW w:w="1297" w:type="dxa"/>
            <w:vAlign w:val="center"/>
          </w:tcPr>
          <w:p w14:paraId="1D22A4D9">
            <w:pPr>
              <w:spacing w:line="300" w:lineRule="exact"/>
              <w:jc w:val="right"/>
              <w:rPr>
                <w:rFonts w:ascii="方正书宋_GBK" w:eastAsia="方正书宋_GBK"/>
              </w:rPr>
            </w:pPr>
            <w:r>
              <w:rPr>
                <w:rFonts w:ascii="方正书宋_GBK" w:eastAsia="方正书宋_GBK"/>
              </w:rPr>
              <w:t>0.01</w:t>
            </w:r>
          </w:p>
        </w:tc>
        <w:tc>
          <w:tcPr>
            <w:tcW w:w="1297" w:type="dxa"/>
            <w:vAlign w:val="center"/>
          </w:tcPr>
          <w:p w14:paraId="551ADE71">
            <w:pPr>
              <w:spacing w:line="300" w:lineRule="exact"/>
              <w:jc w:val="right"/>
              <w:rPr>
                <w:rFonts w:ascii="方正书宋_GBK" w:eastAsia="方正书宋_GBK"/>
              </w:rPr>
            </w:pPr>
          </w:p>
        </w:tc>
        <w:tc>
          <w:tcPr>
            <w:tcW w:w="1297" w:type="dxa"/>
            <w:vAlign w:val="center"/>
          </w:tcPr>
          <w:p w14:paraId="02D46514">
            <w:pPr>
              <w:spacing w:line="300" w:lineRule="exact"/>
              <w:jc w:val="right"/>
              <w:rPr>
                <w:rFonts w:ascii="方正书宋_GBK" w:eastAsia="方正书宋_GBK"/>
              </w:rPr>
            </w:pPr>
          </w:p>
        </w:tc>
        <w:tc>
          <w:tcPr>
            <w:tcW w:w="1299" w:type="dxa"/>
            <w:vAlign w:val="center"/>
          </w:tcPr>
          <w:p w14:paraId="29366372">
            <w:pPr>
              <w:spacing w:line="300" w:lineRule="exact"/>
              <w:jc w:val="right"/>
              <w:rPr>
                <w:rFonts w:ascii="方正书宋_GBK" w:eastAsia="方正书宋_GBK"/>
              </w:rPr>
            </w:pPr>
          </w:p>
        </w:tc>
      </w:tr>
      <w:tr w14:paraId="696B1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0D4927E">
            <w:pPr>
              <w:spacing w:line="300" w:lineRule="exact"/>
              <w:jc w:val="center"/>
              <w:rPr>
                <w:rFonts w:ascii="方正书宋_GBK" w:eastAsia="方正书宋_GBK"/>
              </w:rPr>
            </w:pPr>
          </w:p>
        </w:tc>
        <w:tc>
          <w:tcPr>
            <w:tcW w:w="1135" w:type="dxa"/>
            <w:vAlign w:val="center"/>
          </w:tcPr>
          <w:p w14:paraId="3604D5CC">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728ACDC5">
            <w:pPr>
              <w:spacing w:line="300" w:lineRule="exact"/>
              <w:jc w:val="center"/>
              <w:rPr>
                <w:rFonts w:ascii="方正书宋_GBK" w:eastAsia="方正书宋_GBK"/>
              </w:rPr>
            </w:pPr>
          </w:p>
        </w:tc>
        <w:tc>
          <w:tcPr>
            <w:tcW w:w="4537" w:type="dxa"/>
            <w:vAlign w:val="center"/>
          </w:tcPr>
          <w:p w14:paraId="5204F687">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97" w:type="dxa"/>
            <w:vAlign w:val="center"/>
          </w:tcPr>
          <w:p w14:paraId="23726B8B">
            <w:pPr>
              <w:spacing w:line="300" w:lineRule="exact"/>
              <w:jc w:val="right"/>
              <w:rPr>
                <w:rFonts w:ascii="方正书宋_GBK" w:eastAsia="方正书宋_GBK"/>
              </w:rPr>
            </w:pPr>
          </w:p>
        </w:tc>
        <w:tc>
          <w:tcPr>
            <w:tcW w:w="1297" w:type="dxa"/>
            <w:vAlign w:val="center"/>
          </w:tcPr>
          <w:p w14:paraId="77946672">
            <w:pPr>
              <w:spacing w:line="300" w:lineRule="exact"/>
              <w:jc w:val="right"/>
              <w:rPr>
                <w:rFonts w:ascii="方正书宋_GBK" w:eastAsia="方正书宋_GBK"/>
              </w:rPr>
            </w:pPr>
          </w:p>
        </w:tc>
        <w:tc>
          <w:tcPr>
            <w:tcW w:w="1297" w:type="dxa"/>
            <w:vAlign w:val="center"/>
          </w:tcPr>
          <w:p w14:paraId="132B110A">
            <w:pPr>
              <w:spacing w:line="300" w:lineRule="exact"/>
              <w:jc w:val="right"/>
              <w:rPr>
                <w:rFonts w:ascii="方正书宋_GBK" w:eastAsia="方正书宋_GBK"/>
              </w:rPr>
            </w:pPr>
          </w:p>
        </w:tc>
        <w:tc>
          <w:tcPr>
            <w:tcW w:w="1297" w:type="dxa"/>
            <w:vAlign w:val="center"/>
          </w:tcPr>
          <w:p w14:paraId="76395637">
            <w:pPr>
              <w:spacing w:line="300" w:lineRule="exact"/>
              <w:jc w:val="right"/>
              <w:rPr>
                <w:rFonts w:ascii="方正书宋_GBK" w:eastAsia="方正书宋_GBK"/>
              </w:rPr>
            </w:pPr>
          </w:p>
        </w:tc>
        <w:tc>
          <w:tcPr>
            <w:tcW w:w="1299" w:type="dxa"/>
            <w:vAlign w:val="center"/>
          </w:tcPr>
          <w:p w14:paraId="10AD74EB">
            <w:pPr>
              <w:spacing w:line="300" w:lineRule="exact"/>
              <w:jc w:val="right"/>
              <w:rPr>
                <w:rFonts w:ascii="方正书宋_GBK" w:eastAsia="方正书宋_GBK"/>
              </w:rPr>
            </w:pPr>
          </w:p>
        </w:tc>
      </w:tr>
      <w:tr w14:paraId="2222F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C22611F">
            <w:pPr>
              <w:spacing w:line="300" w:lineRule="exact"/>
              <w:jc w:val="center"/>
              <w:rPr>
                <w:rFonts w:ascii="方正书宋_GBK" w:eastAsia="方正书宋_GBK"/>
              </w:rPr>
            </w:pPr>
          </w:p>
        </w:tc>
        <w:tc>
          <w:tcPr>
            <w:tcW w:w="1135" w:type="dxa"/>
            <w:vAlign w:val="center"/>
          </w:tcPr>
          <w:p w14:paraId="5DF4D0A1">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13F49FAF">
            <w:pPr>
              <w:spacing w:line="300" w:lineRule="exact"/>
              <w:jc w:val="center"/>
              <w:rPr>
                <w:rFonts w:ascii="方正书宋_GBK" w:eastAsia="方正书宋_GBK"/>
              </w:rPr>
            </w:pPr>
          </w:p>
        </w:tc>
        <w:tc>
          <w:tcPr>
            <w:tcW w:w="4537" w:type="dxa"/>
            <w:vAlign w:val="center"/>
          </w:tcPr>
          <w:p w14:paraId="2A9EC5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1297" w:type="dxa"/>
            <w:vAlign w:val="center"/>
          </w:tcPr>
          <w:p w14:paraId="28050FAB">
            <w:pPr>
              <w:spacing w:line="300" w:lineRule="exact"/>
              <w:jc w:val="right"/>
              <w:rPr>
                <w:rFonts w:ascii="方正书宋_GBK" w:eastAsia="方正书宋_GBK"/>
              </w:rPr>
            </w:pPr>
          </w:p>
        </w:tc>
        <w:tc>
          <w:tcPr>
            <w:tcW w:w="1297" w:type="dxa"/>
            <w:vAlign w:val="center"/>
          </w:tcPr>
          <w:p w14:paraId="6536D907">
            <w:pPr>
              <w:spacing w:line="300" w:lineRule="exact"/>
              <w:jc w:val="right"/>
              <w:rPr>
                <w:rFonts w:ascii="方正书宋_GBK" w:eastAsia="方正书宋_GBK"/>
              </w:rPr>
            </w:pPr>
          </w:p>
        </w:tc>
        <w:tc>
          <w:tcPr>
            <w:tcW w:w="1297" w:type="dxa"/>
            <w:vAlign w:val="center"/>
          </w:tcPr>
          <w:p w14:paraId="0430CD72">
            <w:pPr>
              <w:spacing w:line="300" w:lineRule="exact"/>
              <w:jc w:val="right"/>
              <w:rPr>
                <w:rFonts w:ascii="方正书宋_GBK" w:eastAsia="方正书宋_GBK"/>
              </w:rPr>
            </w:pPr>
          </w:p>
        </w:tc>
        <w:tc>
          <w:tcPr>
            <w:tcW w:w="1297" w:type="dxa"/>
            <w:vAlign w:val="center"/>
          </w:tcPr>
          <w:p w14:paraId="5F46311B">
            <w:pPr>
              <w:spacing w:line="300" w:lineRule="exact"/>
              <w:jc w:val="right"/>
              <w:rPr>
                <w:rFonts w:ascii="方正书宋_GBK" w:eastAsia="方正书宋_GBK"/>
              </w:rPr>
            </w:pPr>
          </w:p>
        </w:tc>
        <w:tc>
          <w:tcPr>
            <w:tcW w:w="1299" w:type="dxa"/>
            <w:vAlign w:val="center"/>
          </w:tcPr>
          <w:p w14:paraId="22D6B679">
            <w:pPr>
              <w:spacing w:line="300" w:lineRule="exact"/>
              <w:jc w:val="right"/>
              <w:rPr>
                <w:rFonts w:ascii="方正书宋_GBK" w:eastAsia="方正书宋_GBK"/>
              </w:rPr>
            </w:pPr>
          </w:p>
        </w:tc>
      </w:tr>
      <w:tr w14:paraId="26BA6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322C77A2">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6EF6632E">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7D47DA09">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488495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）上述项目之外的津贴补贴</w:t>
            </w:r>
          </w:p>
        </w:tc>
        <w:tc>
          <w:tcPr>
            <w:tcW w:w="1297" w:type="dxa"/>
            <w:vAlign w:val="center"/>
          </w:tcPr>
          <w:p w14:paraId="21576227">
            <w:pPr>
              <w:spacing w:line="300" w:lineRule="exact"/>
              <w:jc w:val="right"/>
              <w:rPr>
                <w:rFonts w:ascii="方正书宋_GBK" w:eastAsia="方正书宋_GBK"/>
              </w:rPr>
            </w:pPr>
            <w:r>
              <w:rPr>
                <w:rFonts w:ascii="方正书宋_GBK" w:eastAsia="方正书宋_GBK"/>
              </w:rPr>
              <w:t>0.38</w:t>
            </w:r>
          </w:p>
        </w:tc>
        <w:tc>
          <w:tcPr>
            <w:tcW w:w="1297" w:type="dxa"/>
            <w:vAlign w:val="center"/>
          </w:tcPr>
          <w:p w14:paraId="305D35C1">
            <w:pPr>
              <w:spacing w:line="300" w:lineRule="exact"/>
              <w:jc w:val="right"/>
              <w:rPr>
                <w:rFonts w:ascii="方正书宋_GBK" w:eastAsia="方正书宋_GBK"/>
              </w:rPr>
            </w:pPr>
            <w:r>
              <w:rPr>
                <w:rFonts w:ascii="方正书宋_GBK" w:eastAsia="方正书宋_GBK"/>
              </w:rPr>
              <w:t>0.38</w:t>
            </w:r>
          </w:p>
        </w:tc>
        <w:tc>
          <w:tcPr>
            <w:tcW w:w="1297" w:type="dxa"/>
            <w:vAlign w:val="center"/>
          </w:tcPr>
          <w:p w14:paraId="02E400D0">
            <w:pPr>
              <w:spacing w:line="300" w:lineRule="exact"/>
              <w:jc w:val="right"/>
              <w:rPr>
                <w:rFonts w:ascii="方正书宋_GBK" w:eastAsia="方正书宋_GBK"/>
              </w:rPr>
            </w:pPr>
          </w:p>
        </w:tc>
        <w:tc>
          <w:tcPr>
            <w:tcW w:w="1297" w:type="dxa"/>
            <w:vAlign w:val="center"/>
          </w:tcPr>
          <w:p w14:paraId="7FFFDAEA">
            <w:pPr>
              <w:spacing w:line="300" w:lineRule="exact"/>
              <w:jc w:val="right"/>
              <w:rPr>
                <w:rFonts w:ascii="方正书宋_GBK" w:eastAsia="方正书宋_GBK"/>
              </w:rPr>
            </w:pPr>
          </w:p>
        </w:tc>
        <w:tc>
          <w:tcPr>
            <w:tcW w:w="1299" w:type="dxa"/>
            <w:vAlign w:val="center"/>
          </w:tcPr>
          <w:p w14:paraId="157E3B6C">
            <w:pPr>
              <w:spacing w:line="300" w:lineRule="exact"/>
              <w:jc w:val="right"/>
              <w:rPr>
                <w:rFonts w:ascii="方正书宋_GBK" w:eastAsia="方正书宋_GBK"/>
              </w:rPr>
            </w:pPr>
          </w:p>
        </w:tc>
      </w:tr>
      <w:tr w14:paraId="7A2DB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57B7A3F0">
            <w:pPr>
              <w:spacing w:line="300" w:lineRule="exact"/>
              <w:jc w:val="center"/>
              <w:rPr>
                <w:rFonts w:ascii="方正书宋_GBK" w:eastAsia="方正书宋_GBK"/>
              </w:rPr>
            </w:pPr>
          </w:p>
        </w:tc>
        <w:tc>
          <w:tcPr>
            <w:tcW w:w="1135" w:type="dxa"/>
            <w:vAlign w:val="center"/>
          </w:tcPr>
          <w:p w14:paraId="3B192300">
            <w:pPr>
              <w:spacing w:line="300" w:lineRule="exact"/>
              <w:jc w:val="center"/>
              <w:rPr>
                <w:rFonts w:ascii="方正书宋_GBK" w:eastAsia="方正书宋_GBK"/>
              </w:rPr>
            </w:pPr>
            <w:r>
              <w:rPr>
                <w:rFonts w:ascii="方正书宋_GBK" w:eastAsia="方正书宋_GBK"/>
              </w:rPr>
              <w:t>30103</w:t>
            </w:r>
          </w:p>
        </w:tc>
        <w:tc>
          <w:tcPr>
            <w:tcW w:w="998" w:type="dxa"/>
            <w:vAlign w:val="center"/>
          </w:tcPr>
          <w:p w14:paraId="4E6097A8">
            <w:pPr>
              <w:spacing w:line="300" w:lineRule="exact"/>
              <w:jc w:val="center"/>
              <w:rPr>
                <w:rFonts w:ascii="方正书宋_GBK" w:eastAsia="方正书宋_GBK"/>
              </w:rPr>
            </w:pPr>
          </w:p>
        </w:tc>
        <w:tc>
          <w:tcPr>
            <w:tcW w:w="4537" w:type="dxa"/>
            <w:vAlign w:val="center"/>
          </w:tcPr>
          <w:p w14:paraId="6AA6EE0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1297" w:type="dxa"/>
            <w:vAlign w:val="center"/>
          </w:tcPr>
          <w:p w14:paraId="2105A4BC">
            <w:pPr>
              <w:spacing w:line="300" w:lineRule="exact"/>
              <w:jc w:val="right"/>
              <w:rPr>
                <w:rFonts w:ascii="方正书宋_GBK" w:eastAsia="方正书宋_GBK"/>
              </w:rPr>
            </w:pPr>
          </w:p>
        </w:tc>
        <w:tc>
          <w:tcPr>
            <w:tcW w:w="1297" w:type="dxa"/>
            <w:vAlign w:val="center"/>
          </w:tcPr>
          <w:p w14:paraId="708D8A40">
            <w:pPr>
              <w:spacing w:line="300" w:lineRule="exact"/>
              <w:jc w:val="right"/>
              <w:rPr>
                <w:rFonts w:ascii="方正书宋_GBK" w:eastAsia="方正书宋_GBK"/>
              </w:rPr>
            </w:pPr>
          </w:p>
        </w:tc>
        <w:tc>
          <w:tcPr>
            <w:tcW w:w="1297" w:type="dxa"/>
            <w:vAlign w:val="center"/>
          </w:tcPr>
          <w:p w14:paraId="00FD9DCF">
            <w:pPr>
              <w:spacing w:line="300" w:lineRule="exact"/>
              <w:jc w:val="right"/>
              <w:rPr>
                <w:rFonts w:ascii="方正书宋_GBK" w:eastAsia="方正书宋_GBK"/>
              </w:rPr>
            </w:pPr>
          </w:p>
        </w:tc>
        <w:tc>
          <w:tcPr>
            <w:tcW w:w="1297" w:type="dxa"/>
            <w:vAlign w:val="center"/>
          </w:tcPr>
          <w:p w14:paraId="1C9BB8B0">
            <w:pPr>
              <w:spacing w:line="300" w:lineRule="exact"/>
              <w:jc w:val="right"/>
              <w:rPr>
                <w:rFonts w:ascii="方正书宋_GBK" w:eastAsia="方正书宋_GBK"/>
              </w:rPr>
            </w:pPr>
          </w:p>
        </w:tc>
        <w:tc>
          <w:tcPr>
            <w:tcW w:w="1299" w:type="dxa"/>
            <w:vAlign w:val="center"/>
          </w:tcPr>
          <w:p w14:paraId="1D08EB0B">
            <w:pPr>
              <w:spacing w:line="300" w:lineRule="exact"/>
              <w:jc w:val="right"/>
              <w:rPr>
                <w:rFonts w:ascii="方正书宋_GBK" w:eastAsia="方正书宋_GBK"/>
              </w:rPr>
            </w:pPr>
          </w:p>
        </w:tc>
      </w:tr>
      <w:tr w14:paraId="02A14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811CFCC">
            <w:pPr>
              <w:spacing w:line="300" w:lineRule="exact"/>
              <w:jc w:val="center"/>
              <w:rPr>
                <w:rFonts w:ascii="方正书宋_GBK" w:eastAsia="方正书宋_GBK"/>
              </w:rPr>
            </w:pPr>
          </w:p>
        </w:tc>
        <w:tc>
          <w:tcPr>
            <w:tcW w:w="1135" w:type="dxa"/>
            <w:vAlign w:val="center"/>
          </w:tcPr>
          <w:p w14:paraId="6E5D91E9">
            <w:pPr>
              <w:spacing w:line="300" w:lineRule="exact"/>
              <w:jc w:val="center"/>
              <w:rPr>
                <w:rFonts w:ascii="方正书宋_GBK" w:eastAsia="方正书宋_GBK"/>
              </w:rPr>
            </w:pPr>
          </w:p>
        </w:tc>
        <w:tc>
          <w:tcPr>
            <w:tcW w:w="998" w:type="dxa"/>
            <w:vAlign w:val="center"/>
          </w:tcPr>
          <w:p w14:paraId="16B37874">
            <w:pPr>
              <w:spacing w:line="300" w:lineRule="exact"/>
              <w:jc w:val="center"/>
              <w:rPr>
                <w:rFonts w:ascii="方正书宋_GBK" w:eastAsia="方正书宋_GBK"/>
              </w:rPr>
            </w:pPr>
          </w:p>
        </w:tc>
        <w:tc>
          <w:tcPr>
            <w:tcW w:w="4537" w:type="dxa"/>
            <w:vAlign w:val="center"/>
          </w:tcPr>
          <w:p w14:paraId="7E20C7B0">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97" w:type="dxa"/>
            <w:vAlign w:val="center"/>
          </w:tcPr>
          <w:p w14:paraId="4A99AB11">
            <w:pPr>
              <w:spacing w:line="300" w:lineRule="exact"/>
              <w:jc w:val="right"/>
              <w:rPr>
                <w:rFonts w:ascii="方正书宋_GBK" w:eastAsia="方正书宋_GBK"/>
              </w:rPr>
            </w:pPr>
            <w:r>
              <w:rPr>
                <w:rFonts w:ascii="方正书宋_GBK" w:eastAsia="方正书宋_GBK"/>
              </w:rPr>
              <w:t>77.12</w:t>
            </w:r>
          </w:p>
        </w:tc>
        <w:tc>
          <w:tcPr>
            <w:tcW w:w="1297" w:type="dxa"/>
            <w:vAlign w:val="center"/>
          </w:tcPr>
          <w:p w14:paraId="04447608">
            <w:pPr>
              <w:spacing w:line="300" w:lineRule="exact"/>
              <w:jc w:val="right"/>
              <w:rPr>
                <w:rFonts w:ascii="方正书宋_GBK" w:eastAsia="方正书宋_GBK"/>
              </w:rPr>
            </w:pPr>
            <w:r>
              <w:rPr>
                <w:rFonts w:ascii="方正书宋_GBK" w:eastAsia="方正书宋_GBK"/>
              </w:rPr>
              <w:t>77.12</w:t>
            </w:r>
          </w:p>
        </w:tc>
        <w:tc>
          <w:tcPr>
            <w:tcW w:w="1297" w:type="dxa"/>
            <w:vAlign w:val="center"/>
          </w:tcPr>
          <w:p w14:paraId="5170D5FD">
            <w:pPr>
              <w:spacing w:line="300" w:lineRule="exact"/>
              <w:jc w:val="right"/>
              <w:rPr>
                <w:rFonts w:ascii="方正书宋_GBK" w:eastAsia="方正书宋_GBK"/>
              </w:rPr>
            </w:pPr>
          </w:p>
        </w:tc>
        <w:tc>
          <w:tcPr>
            <w:tcW w:w="1297" w:type="dxa"/>
            <w:vAlign w:val="center"/>
          </w:tcPr>
          <w:p w14:paraId="70CE36E1">
            <w:pPr>
              <w:spacing w:line="300" w:lineRule="exact"/>
              <w:jc w:val="right"/>
              <w:rPr>
                <w:rFonts w:ascii="方正书宋_GBK" w:eastAsia="方正书宋_GBK"/>
              </w:rPr>
            </w:pPr>
          </w:p>
        </w:tc>
        <w:tc>
          <w:tcPr>
            <w:tcW w:w="1299" w:type="dxa"/>
            <w:vAlign w:val="center"/>
          </w:tcPr>
          <w:p w14:paraId="321C4C20">
            <w:pPr>
              <w:spacing w:line="300" w:lineRule="exact"/>
              <w:jc w:val="right"/>
              <w:rPr>
                <w:rFonts w:ascii="方正书宋_GBK" w:eastAsia="方正书宋_GBK"/>
              </w:rPr>
            </w:pPr>
          </w:p>
        </w:tc>
      </w:tr>
      <w:tr w14:paraId="5892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F4DC46B">
            <w:pPr>
              <w:spacing w:line="300" w:lineRule="exact"/>
              <w:jc w:val="center"/>
              <w:rPr>
                <w:rFonts w:ascii="方正书宋_GBK" w:eastAsia="方正书宋_GBK"/>
              </w:rPr>
            </w:pPr>
            <w:r>
              <w:rPr>
                <w:rFonts w:ascii="方正书宋_GBK" w:eastAsia="方正书宋_GBK"/>
              </w:rPr>
              <w:t>2080505</w:t>
            </w:r>
          </w:p>
        </w:tc>
        <w:tc>
          <w:tcPr>
            <w:tcW w:w="1135" w:type="dxa"/>
            <w:vAlign w:val="center"/>
          </w:tcPr>
          <w:p w14:paraId="657526BF">
            <w:pPr>
              <w:spacing w:line="300" w:lineRule="exact"/>
              <w:jc w:val="center"/>
              <w:rPr>
                <w:rFonts w:ascii="方正书宋_GBK" w:eastAsia="方正书宋_GBK"/>
              </w:rPr>
            </w:pPr>
            <w:r>
              <w:rPr>
                <w:rFonts w:ascii="方正书宋_GBK" w:eastAsia="方正书宋_GBK"/>
              </w:rPr>
              <w:t>30108</w:t>
            </w:r>
          </w:p>
        </w:tc>
        <w:tc>
          <w:tcPr>
            <w:tcW w:w="998" w:type="dxa"/>
            <w:vAlign w:val="center"/>
          </w:tcPr>
          <w:p w14:paraId="5A5C511D">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22A0BC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97" w:type="dxa"/>
            <w:vAlign w:val="center"/>
          </w:tcPr>
          <w:p w14:paraId="0B72E4FC">
            <w:pPr>
              <w:spacing w:line="300" w:lineRule="exact"/>
              <w:jc w:val="right"/>
              <w:rPr>
                <w:rFonts w:ascii="方正书宋_GBK" w:eastAsia="方正书宋_GBK"/>
              </w:rPr>
            </w:pPr>
            <w:r>
              <w:rPr>
                <w:rFonts w:ascii="方正书宋_GBK" w:eastAsia="方正书宋_GBK"/>
              </w:rPr>
              <w:t>24.87</w:t>
            </w:r>
          </w:p>
        </w:tc>
        <w:tc>
          <w:tcPr>
            <w:tcW w:w="1297" w:type="dxa"/>
            <w:vAlign w:val="center"/>
          </w:tcPr>
          <w:p w14:paraId="51C74A7F">
            <w:pPr>
              <w:spacing w:line="300" w:lineRule="exact"/>
              <w:jc w:val="right"/>
              <w:rPr>
                <w:rFonts w:ascii="方正书宋_GBK" w:eastAsia="方正书宋_GBK"/>
              </w:rPr>
            </w:pPr>
            <w:r>
              <w:rPr>
                <w:rFonts w:ascii="方正书宋_GBK" w:eastAsia="方正书宋_GBK"/>
              </w:rPr>
              <w:t>24.87</w:t>
            </w:r>
          </w:p>
        </w:tc>
        <w:tc>
          <w:tcPr>
            <w:tcW w:w="1297" w:type="dxa"/>
            <w:vAlign w:val="center"/>
          </w:tcPr>
          <w:p w14:paraId="6581D7C1">
            <w:pPr>
              <w:spacing w:line="300" w:lineRule="exact"/>
              <w:jc w:val="right"/>
              <w:rPr>
                <w:rFonts w:ascii="方正书宋_GBK" w:eastAsia="方正书宋_GBK"/>
              </w:rPr>
            </w:pPr>
          </w:p>
        </w:tc>
        <w:tc>
          <w:tcPr>
            <w:tcW w:w="1297" w:type="dxa"/>
            <w:vAlign w:val="center"/>
          </w:tcPr>
          <w:p w14:paraId="413EFD5A">
            <w:pPr>
              <w:spacing w:line="300" w:lineRule="exact"/>
              <w:jc w:val="right"/>
              <w:rPr>
                <w:rFonts w:ascii="方正书宋_GBK" w:eastAsia="方正书宋_GBK"/>
              </w:rPr>
            </w:pPr>
          </w:p>
        </w:tc>
        <w:tc>
          <w:tcPr>
            <w:tcW w:w="1299" w:type="dxa"/>
            <w:vAlign w:val="center"/>
          </w:tcPr>
          <w:p w14:paraId="288A314D">
            <w:pPr>
              <w:spacing w:line="300" w:lineRule="exact"/>
              <w:jc w:val="right"/>
              <w:rPr>
                <w:rFonts w:ascii="方正书宋_GBK" w:eastAsia="方正书宋_GBK"/>
              </w:rPr>
            </w:pPr>
          </w:p>
        </w:tc>
      </w:tr>
      <w:tr w14:paraId="2A9F1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73CFD36">
            <w:pPr>
              <w:spacing w:line="300" w:lineRule="exact"/>
              <w:jc w:val="center"/>
              <w:rPr>
                <w:rFonts w:ascii="方正书宋_GBK" w:eastAsia="方正书宋_GBK"/>
              </w:rPr>
            </w:pPr>
            <w:r>
              <w:rPr>
                <w:rFonts w:ascii="方正书宋_GBK" w:eastAsia="方正书宋_GBK"/>
              </w:rPr>
              <w:t>2080506</w:t>
            </w:r>
          </w:p>
        </w:tc>
        <w:tc>
          <w:tcPr>
            <w:tcW w:w="1135" w:type="dxa"/>
            <w:vAlign w:val="center"/>
          </w:tcPr>
          <w:p w14:paraId="79CAFABF">
            <w:pPr>
              <w:spacing w:line="300" w:lineRule="exact"/>
              <w:jc w:val="center"/>
              <w:rPr>
                <w:rFonts w:ascii="方正书宋_GBK" w:eastAsia="方正书宋_GBK"/>
              </w:rPr>
            </w:pPr>
            <w:r>
              <w:rPr>
                <w:rFonts w:ascii="方正书宋_GBK" w:eastAsia="方正书宋_GBK"/>
              </w:rPr>
              <w:t>30109</w:t>
            </w:r>
          </w:p>
        </w:tc>
        <w:tc>
          <w:tcPr>
            <w:tcW w:w="998" w:type="dxa"/>
            <w:vAlign w:val="center"/>
          </w:tcPr>
          <w:p w14:paraId="7B027495">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283F7A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297" w:type="dxa"/>
            <w:vAlign w:val="center"/>
          </w:tcPr>
          <w:p w14:paraId="2648A302">
            <w:pPr>
              <w:spacing w:line="300" w:lineRule="exact"/>
              <w:jc w:val="right"/>
              <w:rPr>
                <w:rFonts w:ascii="方正书宋_GBK" w:eastAsia="方正书宋_GBK"/>
              </w:rPr>
            </w:pPr>
            <w:r>
              <w:rPr>
                <w:rFonts w:ascii="方正书宋_GBK" w:eastAsia="方正书宋_GBK"/>
              </w:rPr>
              <w:t>12.44</w:t>
            </w:r>
          </w:p>
        </w:tc>
        <w:tc>
          <w:tcPr>
            <w:tcW w:w="1297" w:type="dxa"/>
            <w:vAlign w:val="center"/>
          </w:tcPr>
          <w:p w14:paraId="4BA23D6C">
            <w:pPr>
              <w:spacing w:line="300" w:lineRule="exact"/>
              <w:jc w:val="right"/>
              <w:rPr>
                <w:rFonts w:ascii="方正书宋_GBK" w:eastAsia="方正书宋_GBK"/>
              </w:rPr>
            </w:pPr>
            <w:r>
              <w:rPr>
                <w:rFonts w:ascii="方正书宋_GBK" w:eastAsia="方正书宋_GBK"/>
              </w:rPr>
              <w:t>12.44</w:t>
            </w:r>
          </w:p>
        </w:tc>
        <w:tc>
          <w:tcPr>
            <w:tcW w:w="1297" w:type="dxa"/>
            <w:vAlign w:val="center"/>
          </w:tcPr>
          <w:p w14:paraId="2A1B2CD5">
            <w:pPr>
              <w:spacing w:line="300" w:lineRule="exact"/>
              <w:jc w:val="right"/>
              <w:rPr>
                <w:rFonts w:ascii="方正书宋_GBK" w:eastAsia="方正书宋_GBK"/>
              </w:rPr>
            </w:pPr>
          </w:p>
        </w:tc>
        <w:tc>
          <w:tcPr>
            <w:tcW w:w="1297" w:type="dxa"/>
            <w:vAlign w:val="center"/>
          </w:tcPr>
          <w:p w14:paraId="6F939DA0">
            <w:pPr>
              <w:spacing w:line="300" w:lineRule="exact"/>
              <w:jc w:val="right"/>
              <w:rPr>
                <w:rFonts w:ascii="方正书宋_GBK" w:eastAsia="方正书宋_GBK"/>
              </w:rPr>
            </w:pPr>
          </w:p>
        </w:tc>
        <w:tc>
          <w:tcPr>
            <w:tcW w:w="1299" w:type="dxa"/>
            <w:vAlign w:val="center"/>
          </w:tcPr>
          <w:p w14:paraId="0D12F073">
            <w:pPr>
              <w:spacing w:line="300" w:lineRule="exact"/>
              <w:jc w:val="right"/>
              <w:rPr>
                <w:rFonts w:ascii="方正书宋_GBK" w:eastAsia="方正书宋_GBK"/>
              </w:rPr>
            </w:pPr>
          </w:p>
        </w:tc>
      </w:tr>
      <w:tr w14:paraId="23EC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3595D140">
            <w:pPr>
              <w:spacing w:line="300" w:lineRule="exact"/>
              <w:jc w:val="center"/>
              <w:rPr>
                <w:rFonts w:ascii="方正书宋_GBK" w:eastAsia="方正书宋_GBK"/>
              </w:rPr>
            </w:pPr>
            <w:r>
              <w:rPr>
                <w:rFonts w:ascii="方正书宋_GBK" w:eastAsia="方正书宋_GBK"/>
              </w:rPr>
              <w:t>2101101</w:t>
            </w:r>
          </w:p>
        </w:tc>
        <w:tc>
          <w:tcPr>
            <w:tcW w:w="1135" w:type="dxa"/>
            <w:vAlign w:val="center"/>
          </w:tcPr>
          <w:p w14:paraId="4F896309">
            <w:pPr>
              <w:spacing w:line="300" w:lineRule="exact"/>
              <w:jc w:val="center"/>
              <w:rPr>
                <w:rFonts w:ascii="方正书宋_GBK" w:eastAsia="方正书宋_GBK"/>
              </w:rPr>
            </w:pPr>
            <w:r>
              <w:rPr>
                <w:rFonts w:ascii="方正书宋_GBK" w:eastAsia="方正书宋_GBK"/>
              </w:rPr>
              <w:t>30110</w:t>
            </w:r>
          </w:p>
        </w:tc>
        <w:tc>
          <w:tcPr>
            <w:tcW w:w="998" w:type="dxa"/>
            <w:vAlign w:val="center"/>
          </w:tcPr>
          <w:p w14:paraId="64A9217D">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4776B4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297" w:type="dxa"/>
            <w:vAlign w:val="center"/>
          </w:tcPr>
          <w:p w14:paraId="2FFFB76F">
            <w:pPr>
              <w:spacing w:line="300" w:lineRule="exact"/>
              <w:jc w:val="right"/>
              <w:rPr>
                <w:rFonts w:ascii="方正书宋_GBK" w:eastAsia="方正书宋_GBK"/>
              </w:rPr>
            </w:pPr>
            <w:r>
              <w:rPr>
                <w:rFonts w:ascii="方正书宋_GBK" w:eastAsia="方正书宋_GBK"/>
              </w:rPr>
              <w:t>10.88</w:t>
            </w:r>
          </w:p>
        </w:tc>
        <w:tc>
          <w:tcPr>
            <w:tcW w:w="1297" w:type="dxa"/>
            <w:vAlign w:val="center"/>
          </w:tcPr>
          <w:p w14:paraId="002CE6D5">
            <w:pPr>
              <w:spacing w:line="300" w:lineRule="exact"/>
              <w:jc w:val="right"/>
              <w:rPr>
                <w:rFonts w:ascii="方正书宋_GBK" w:eastAsia="方正书宋_GBK"/>
              </w:rPr>
            </w:pPr>
            <w:r>
              <w:rPr>
                <w:rFonts w:ascii="方正书宋_GBK" w:eastAsia="方正书宋_GBK"/>
              </w:rPr>
              <w:t>10.88</w:t>
            </w:r>
          </w:p>
        </w:tc>
        <w:tc>
          <w:tcPr>
            <w:tcW w:w="1297" w:type="dxa"/>
            <w:vAlign w:val="center"/>
          </w:tcPr>
          <w:p w14:paraId="55A0341F">
            <w:pPr>
              <w:spacing w:line="300" w:lineRule="exact"/>
              <w:jc w:val="right"/>
              <w:rPr>
                <w:rFonts w:ascii="方正书宋_GBK" w:eastAsia="方正书宋_GBK"/>
              </w:rPr>
            </w:pPr>
          </w:p>
        </w:tc>
        <w:tc>
          <w:tcPr>
            <w:tcW w:w="1297" w:type="dxa"/>
            <w:vAlign w:val="center"/>
          </w:tcPr>
          <w:p w14:paraId="7DFC72AF">
            <w:pPr>
              <w:spacing w:line="300" w:lineRule="exact"/>
              <w:jc w:val="right"/>
              <w:rPr>
                <w:rFonts w:ascii="方正书宋_GBK" w:eastAsia="方正书宋_GBK"/>
              </w:rPr>
            </w:pPr>
          </w:p>
        </w:tc>
        <w:tc>
          <w:tcPr>
            <w:tcW w:w="1299" w:type="dxa"/>
            <w:vAlign w:val="center"/>
          </w:tcPr>
          <w:p w14:paraId="58C8A19A">
            <w:pPr>
              <w:spacing w:line="300" w:lineRule="exact"/>
              <w:jc w:val="right"/>
              <w:rPr>
                <w:rFonts w:ascii="方正书宋_GBK" w:eastAsia="方正书宋_GBK"/>
              </w:rPr>
            </w:pPr>
          </w:p>
        </w:tc>
      </w:tr>
      <w:tr w14:paraId="2213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2CBD008">
            <w:pPr>
              <w:spacing w:line="300" w:lineRule="exact"/>
              <w:jc w:val="center"/>
              <w:rPr>
                <w:rFonts w:ascii="方正书宋_GBK" w:eastAsia="方正书宋_GBK"/>
              </w:rPr>
            </w:pPr>
          </w:p>
        </w:tc>
        <w:tc>
          <w:tcPr>
            <w:tcW w:w="1135" w:type="dxa"/>
            <w:vAlign w:val="center"/>
          </w:tcPr>
          <w:p w14:paraId="1FF8A464">
            <w:pPr>
              <w:spacing w:line="300" w:lineRule="exact"/>
              <w:jc w:val="center"/>
              <w:rPr>
                <w:rFonts w:ascii="方正书宋_GBK" w:eastAsia="方正书宋_GBK"/>
              </w:rPr>
            </w:pPr>
            <w:r>
              <w:rPr>
                <w:rFonts w:ascii="方正书宋_GBK" w:eastAsia="方正书宋_GBK"/>
              </w:rPr>
              <w:t>30112</w:t>
            </w:r>
          </w:p>
        </w:tc>
        <w:tc>
          <w:tcPr>
            <w:tcW w:w="998" w:type="dxa"/>
            <w:vAlign w:val="center"/>
          </w:tcPr>
          <w:p w14:paraId="20C74FDF">
            <w:pPr>
              <w:spacing w:line="300" w:lineRule="exact"/>
              <w:jc w:val="center"/>
              <w:rPr>
                <w:rFonts w:ascii="方正书宋_GBK" w:eastAsia="方正书宋_GBK"/>
              </w:rPr>
            </w:pPr>
          </w:p>
        </w:tc>
        <w:tc>
          <w:tcPr>
            <w:tcW w:w="4537" w:type="dxa"/>
            <w:vAlign w:val="center"/>
          </w:tcPr>
          <w:p w14:paraId="194FD2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）大病医疗保险费</w:t>
            </w:r>
          </w:p>
        </w:tc>
        <w:tc>
          <w:tcPr>
            <w:tcW w:w="1297" w:type="dxa"/>
            <w:vAlign w:val="center"/>
          </w:tcPr>
          <w:p w14:paraId="26527804">
            <w:pPr>
              <w:spacing w:line="300" w:lineRule="exact"/>
              <w:jc w:val="right"/>
              <w:rPr>
                <w:rFonts w:ascii="方正书宋_GBK" w:eastAsia="方正书宋_GBK"/>
              </w:rPr>
            </w:pPr>
          </w:p>
        </w:tc>
        <w:tc>
          <w:tcPr>
            <w:tcW w:w="1297" w:type="dxa"/>
            <w:vAlign w:val="center"/>
          </w:tcPr>
          <w:p w14:paraId="44D2EF45">
            <w:pPr>
              <w:spacing w:line="300" w:lineRule="exact"/>
              <w:jc w:val="right"/>
              <w:rPr>
                <w:rFonts w:ascii="方正书宋_GBK" w:eastAsia="方正书宋_GBK"/>
              </w:rPr>
            </w:pPr>
          </w:p>
        </w:tc>
        <w:tc>
          <w:tcPr>
            <w:tcW w:w="1297" w:type="dxa"/>
            <w:vAlign w:val="center"/>
          </w:tcPr>
          <w:p w14:paraId="6B31FE49">
            <w:pPr>
              <w:spacing w:line="300" w:lineRule="exact"/>
              <w:jc w:val="right"/>
              <w:rPr>
                <w:rFonts w:ascii="方正书宋_GBK" w:eastAsia="方正书宋_GBK"/>
              </w:rPr>
            </w:pPr>
          </w:p>
        </w:tc>
        <w:tc>
          <w:tcPr>
            <w:tcW w:w="1297" w:type="dxa"/>
            <w:vAlign w:val="center"/>
          </w:tcPr>
          <w:p w14:paraId="77F516A6">
            <w:pPr>
              <w:spacing w:line="300" w:lineRule="exact"/>
              <w:jc w:val="right"/>
              <w:rPr>
                <w:rFonts w:ascii="方正书宋_GBK" w:eastAsia="方正书宋_GBK"/>
              </w:rPr>
            </w:pPr>
          </w:p>
        </w:tc>
        <w:tc>
          <w:tcPr>
            <w:tcW w:w="1299" w:type="dxa"/>
            <w:vAlign w:val="center"/>
          </w:tcPr>
          <w:p w14:paraId="1072E04F">
            <w:pPr>
              <w:spacing w:line="300" w:lineRule="exact"/>
              <w:jc w:val="right"/>
              <w:rPr>
                <w:rFonts w:ascii="方正书宋_GBK" w:eastAsia="方正书宋_GBK"/>
              </w:rPr>
            </w:pPr>
          </w:p>
        </w:tc>
      </w:tr>
      <w:tr w14:paraId="56A15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1E60830">
            <w:pPr>
              <w:spacing w:line="300" w:lineRule="exact"/>
              <w:jc w:val="center"/>
              <w:rPr>
                <w:rFonts w:ascii="方正书宋_GBK" w:eastAsia="方正书宋_GBK"/>
              </w:rPr>
            </w:pPr>
            <w:r>
              <w:rPr>
                <w:rFonts w:ascii="方正书宋_GBK" w:eastAsia="方正书宋_GBK"/>
              </w:rPr>
              <w:t>2101101</w:t>
            </w:r>
          </w:p>
        </w:tc>
        <w:tc>
          <w:tcPr>
            <w:tcW w:w="1135" w:type="dxa"/>
            <w:vAlign w:val="center"/>
          </w:tcPr>
          <w:p w14:paraId="20D512E6">
            <w:pPr>
              <w:spacing w:line="300" w:lineRule="exact"/>
              <w:jc w:val="center"/>
              <w:rPr>
                <w:rFonts w:ascii="方正书宋_GBK" w:eastAsia="方正书宋_GBK"/>
              </w:rPr>
            </w:pPr>
            <w:r>
              <w:rPr>
                <w:rFonts w:ascii="方正书宋_GBK" w:eastAsia="方正书宋_GBK"/>
              </w:rPr>
              <w:t>30111</w:t>
            </w:r>
          </w:p>
        </w:tc>
        <w:tc>
          <w:tcPr>
            <w:tcW w:w="998" w:type="dxa"/>
            <w:vAlign w:val="center"/>
          </w:tcPr>
          <w:p w14:paraId="2942C5F7">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01B168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）公务员医疗补助</w:t>
            </w:r>
          </w:p>
        </w:tc>
        <w:tc>
          <w:tcPr>
            <w:tcW w:w="1297" w:type="dxa"/>
            <w:vAlign w:val="center"/>
          </w:tcPr>
          <w:p w14:paraId="0DFD1373">
            <w:pPr>
              <w:spacing w:line="300" w:lineRule="exact"/>
              <w:jc w:val="right"/>
              <w:rPr>
                <w:rFonts w:ascii="方正书宋_GBK" w:eastAsia="方正书宋_GBK"/>
              </w:rPr>
            </w:pPr>
            <w:r>
              <w:rPr>
                <w:rFonts w:ascii="方正书宋_GBK" w:eastAsia="方正书宋_GBK"/>
              </w:rPr>
              <w:t>12.43</w:t>
            </w:r>
          </w:p>
        </w:tc>
        <w:tc>
          <w:tcPr>
            <w:tcW w:w="1297" w:type="dxa"/>
            <w:vAlign w:val="center"/>
          </w:tcPr>
          <w:p w14:paraId="40DFD296">
            <w:pPr>
              <w:spacing w:line="300" w:lineRule="exact"/>
              <w:jc w:val="right"/>
              <w:rPr>
                <w:rFonts w:ascii="方正书宋_GBK" w:eastAsia="方正书宋_GBK"/>
              </w:rPr>
            </w:pPr>
            <w:r>
              <w:rPr>
                <w:rFonts w:ascii="方正书宋_GBK" w:eastAsia="方正书宋_GBK"/>
              </w:rPr>
              <w:t>12.43</w:t>
            </w:r>
          </w:p>
        </w:tc>
        <w:tc>
          <w:tcPr>
            <w:tcW w:w="1297" w:type="dxa"/>
            <w:vAlign w:val="center"/>
          </w:tcPr>
          <w:p w14:paraId="659E8AA0">
            <w:pPr>
              <w:spacing w:line="300" w:lineRule="exact"/>
              <w:jc w:val="right"/>
              <w:rPr>
                <w:rFonts w:ascii="方正书宋_GBK" w:eastAsia="方正书宋_GBK"/>
              </w:rPr>
            </w:pPr>
          </w:p>
        </w:tc>
        <w:tc>
          <w:tcPr>
            <w:tcW w:w="1297" w:type="dxa"/>
            <w:vAlign w:val="center"/>
          </w:tcPr>
          <w:p w14:paraId="0E38F691">
            <w:pPr>
              <w:spacing w:line="300" w:lineRule="exact"/>
              <w:jc w:val="right"/>
              <w:rPr>
                <w:rFonts w:ascii="方正书宋_GBK" w:eastAsia="方正书宋_GBK"/>
              </w:rPr>
            </w:pPr>
          </w:p>
        </w:tc>
        <w:tc>
          <w:tcPr>
            <w:tcW w:w="1299" w:type="dxa"/>
            <w:vAlign w:val="center"/>
          </w:tcPr>
          <w:p w14:paraId="3A57D55E">
            <w:pPr>
              <w:spacing w:line="300" w:lineRule="exact"/>
              <w:jc w:val="right"/>
              <w:rPr>
                <w:rFonts w:ascii="方正书宋_GBK" w:eastAsia="方正书宋_GBK"/>
              </w:rPr>
            </w:pPr>
          </w:p>
        </w:tc>
      </w:tr>
      <w:tr w14:paraId="146EE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066A830D">
            <w:pPr>
              <w:spacing w:line="300" w:lineRule="exact"/>
              <w:jc w:val="center"/>
              <w:rPr>
                <w:rFonts w:ascii="方正书宋_GBK" w:eastAsia="方正书宋_GBK"/>
              </w:rPr>
            </w:pPr>
            <w:r>
              <w:rPr>
                <w:rFonts w:ascii="方正书宋_GBK" w:eastAsia="方正书宋_GBK"/>
              </w:rPr>
              <w:t>2101101</w:t>
            </w:r>
          </w:p>
        </w:tc>
        <w:tc>
          <w:tcPr>
            <w:tcW w:w="1135" w:type="dxa"/>
            <w:vAlign w:val="center"/>
          </w:tcPr>
          <w:p w14:paraId="3F32394D">
            <w:pPr>
              <w:spacing w:line="300" w:lineRule="exact"/>
              <w:jc w:val="center"/>
              <w:rPr>
                <w:rFonts w:ascii="方正书宋_GBK" w:eastAsia="方正书宋_GBK"/>
              </w:rPr>
            </w:pPr>
            <w:r>
              <w:rPr>
                <w:rFonts w:ascii="方正书宋_GBK" w:eastAsia="方正书宋_GBK"/>
              </w:rPr>
              <w:t>30307</w:t>
            </w:r>
          </w:p>
        </w:tc>
        <w:tc>
          <w:tcPr>
            <w:tcW w:w="998" w:type="dxa"/>
            <w:vAlign w:val="center"/>
          </w:tcPr>
          <w:p w14:paraId="04CD25EE">
            <w:pPr>
              <w:spacing w:line="300" w:lineRule="exact"/>
              <w:jc w:val="center"/>
              <w:rPr>
                <w:rFonts w:ascii="方正书宋_GBK" w:eastAsia="方正书宋_GBK"/>
              </w:rPr>
            </w:pPr>
            <w:r>
              <w:rPr>
                <w:rFonts w:ascii="方正书宋_GBK" w:eastAsia="方正书宋_GBK"/>
              </w:rPr>
              <w:t>50901</w:t>
            </w:r>
          </w:p>
        </w:tc>
        <w:tc>
          <w:tcPr>
            <w:tcW w:w="4537" w:type="dxa"/>
            <w:vAlign w:val="center"/>
          </w:tcPr>
          <w:p w14:paraId="4D34BE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）全额离退休人员医疗保险费</w:t>
            </w:r>
          </w:p>
        </w:tc>
        <w:tc>
          <w:tcPr>
            <w:tcW w:w="1297" w:type="dxa"/>
            <w:vAlign w:val="center"/>
          </w:tcPr>
          <w:p w14:paraId="7B80FB0D">
            <w:pPr>
              <w:spacing w:line="300" w:lineRule="exact"/>
              <w:jc w:val="right"/>
              <w:rPr>
                <w:rFonts w:ascii="方正书宋_GBK" w:eastAsia="方正书宋_GBK"/>
              </w:rPr>
            </w:pPr>
            <w:r>
              <w:rPr>
                <w:rFonts w:ascii="方正书宋_GBK" w:eastAsia="方正书宋_GBK"/>
              </w:rPr>
              <w:t>14.16</w:t>
            </w:r>
          </w:p>
        </w:tc>
        <w:tc>
          <w:tcPr>
            <w:tcW w:w="1297" w:type="dxa"/>
            <w:vAlign w:val="center"/>
          </w:tcPr>
          <w:p w14:paraId="1E2C0B26">
            <w:pPr>
              <w:spacing w:line="300" w:lineRule="exact"/>
              <w:jc w:val="right"/>
              <w:rPr>
                <w:rFonts w:ascii="方正书宋_GBK" w:eastAsia="方正书宋_GBK"/>
              </w:rPr>
            </w:pPr>
            <w:r>
              <w:rPr>
                <w:rFonts w:ascii="方正书宋_GBK" w:eastAsia="方正书宋_GBK"/>
              </w:rPr>
              <w:t>14.16</w:t>
            </w:r>
          </w:p>
        </w:tc>
        <w:tc>
          <w:tcPr>
            <w:tcW w:w="1297" w:type="dxa"/>
            <w:vAlign w:val="center"/>
          </w:tcPr>
          <w:p w14:paraId="1AB47A29">
            <w:pPr>
              <w:spacing w:line="300" w:lineRule="exact"/>
              <w:jc w:val="right"/>
              <w:rPr>
                <w:rFonts w:ascii="方正书宋_GBK" w:eastAsia="方正书宋_GBK"/>
              </w:rPr>
            </w:pPr>
          </w:p>
        </w:tc>
        <w:tc>
          <w:tcPr>
            <w:tcW w:w="1297" w:type="dxa"/>
            <w:vAlign w:val="center"/>
          </w:tcPr>
          <w:p w14:paraId="18BF4A11">
            <w:pPr>
              <w:spacing w:line="300" w:lineRule="exact"/>
              <w:jc w:val="right"/>
              <w:rPr>
                <w:rFonts w:ascii="方正书宋_GBK" w:eastAsia="方正书宋_GBK"/>
              </w:rPr>
            </w:pPr>
          </w:p>
        </w:tc>
        <w:tc>
          <w:tcPr>
            <w:tcW w:w="1299" w:type="dxa"/>
            <w:vAlign w:val="center"/>
          </w:tcPr>
          <w:p w14:paraId="7D89397A">
            <w:pPr>
              <w:spacing w:line="300" w:lineRule="exact"/>
              <w:jc w:val="right"/>
              <w:rPr>
                <w:rFonts w:ascii="方正书宋_GBK" w:eastAsia="方正书宋_GBK"/>
              </w:rPr>
            </w:pPr>
          </w:p>
        </w:tc>
      </w:tr>
      <w:tr w14:paraId="27CA5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E68CD39">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1595FC58">
            <w:pPr>
              <w:spacing w:line="300" w:lineRule="exact"/>
              <w:jc w:val="center"/>
              <w:rPr>
                <w:rFonts w:ascii="方正书宋_GBK" w:eastAsia="方正书宋_GBK"/>
              </w:rPr>
            </w:pPr>
            <w:r>
              <w:rPr>
                <w:rFonts w:ascii="方正书宋_GBK" w:eastAsia="方正书宋_GBK"/>
              </w:rPr>
              <w:t>30112</w:t>
            </w:r>
          </w:p>
        </w:tc>
        <w:tc>
          <w:tcPr>
            <w:tcW w:w="998" w:type="dxa"/>
            <w:vAlign w:val="center"/>
          </w:tcPr>
          <w:p w14:paraId="35FE8087">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7F959C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）事业单位失业保险费</w:t>
            </w:r>
          </w:p>
        </w:tc>
        <w:tc>
          <w:tcPr>
            <w:tcW w:w="1297" w:type="dxa"/>
            <w:vAlign w:val="center"/>
          </w:tcPr>
          <w:p w14:paraId="29A58674">
            <w:pPr>
              <w:spacing w:line="300" w:lineRule="exact"/>
              <w:jc w:val="right"/>
              <w:rPr>
                <w:rFonts w:ascii="方正书宋_GBK" w:eastAsia="方正书宋_GBK"/>
              </w:rPr>
            </w:pPr>
            <w:r>
              <w:rPr>
                <w:rFonts w:ascii="方正书宋_GBK" w:eastAsia="方正书宋_GBK"/>
              </w:rPr>
              <w:t>1.09</w:t>
            </w:r>
          </w:p>
        </w:tc>
        <w:tc>
          <w:tcPr>
            <w:tcW w:w="1297" w:type="dxa"/>
            <w:vAlign w:val="center"/>
          </w:tcPr>
          <w:p w14:paraId="4E23E722">
            <w:pPr>
              <w:spacing w:line="300" w:lineRule="exact"/>
              <w:jc w:val="right"/>
              <w:rPr>
                <w:rFonts w:ascii="方正书宋_GBK" w:eastAsia="方正书宋_GBK"/>
              </w:rPr>
            </w:pPr>
            <w:r>
              <w:rPr>
                <w:rFonts w:ascii="方正书宋_GBK" w:eastAsia="方正书宋_GBK"/>
              </w:rPr>
              <w:t>1.09</w:t>
            </w:r>
          </w:p>
        </w:tc>
        <w:tc>
          <w:tcPr>
            <w:tcW w:w="1297" w:type="dxa"/>
            <w:vAlign w:val="center"/>
          </w:tcPr>
          <w:p w14:paraId="5266D8C5">
            <w:pPr>
              <w:spacing w:line="300" w:lineRule="exact"/>
              <w:jc w:val="right"/>
              <w:rPr>
                <w:rFonts w:ascii="方正书宋_GBK" w:eastAsia="方正书宋_GBK"/>
              </w:rPr>
            </w:pPr>
          </w:p>
        </w:tc>
        <w:tc>
          <w:tcPr>
            <w:tcW w:w="1297" w:type="dxa"/>
            <w:vAlign w:val="center"/>
          </w:tcPr>
          <w:p w14:paraId="4E96DA1A">
            <w:pPr>
              <w:spacing w:line="300" w:lineRule="exact"/>
              <w:jc w:val="right"/>
              <w:rPr>
                <w:rFonts w:ascii="方正书宋_GBK" w:eastAsia="方正书宋_GBK"/>
              </w:rPr>
            </w:pPr>
          </w:p>
        </w:tc>
        <w:tc>
          <w:tcPr>
            <w:tcW w:w="1299" w:type="dxa"/>
            <w:vAlign w:val="center"/>
          </w:tcPr>
          <w:p w14:paraId="0C39FDCD">
            <w:pPr>
              <w:spacing w:line="300" w:lineRule="exact"/>
              <w:jc w:val="right"/>
              <w:rPr>
                <w:rFonts w:ascii="方正书宋_GBK" w:eastAsia="方正书宋_GBK"/>
              </w:rPr>
            </w:pPr>
          </w:p>
        </w:tc>
      </w:tr>
      <w:tr w14:paraId="60FA5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8DBF7EF">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49C34BE3">
            <w:pPr>
              <w:spacing w:line="300" w:lineRule="exact"/>
              <w:jc w:val="center"/>
              <w:rPr>
                <w:rFonts w:ascii="方正书宋_GBK" w:eastAsia="方正书宋_GBK"/>
              </w:rPr>
            </w:pPr>
            <w:r>
              <w:rPr>
                <w:rFonts w:ascii="方正书宋_GBK" w:eastAsia="方正书宋_GBK"/>
              </w:rPr>
              <w:t>30112</w:t>
            </w:r>
          </w:p>
        </w:tc>
        <w:tc>
          <w:tcPr>
            <w:tcW w:w="998" w:type="dxa"/>
            <w:vAlign w:val="center"/>
          </w:tcPr>
          <w:p w14:paraId="644328EA">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7F8596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）工伤保险费</w:t>
            </w:r>
          </w:p>
        </w:tc>
        <w:tc>
          <w:tcPr>
            <w:tcW w:w="1297" w:type="dxa"/>
            <w:vAlign w:val="center"/>
          </w:tcPr>
          <w:p w14:paraId="42FD422B">
            <w:pPr>
              <w:spacing w:line="300" w:lineRule="exact"/>
              <w:jc w:val="right"/>
              <w:rPr>
                <w:rFonts w:ascii="方正书宋_GBK" w:eastAsia="方正书宋_GBK"/>
              </w:rPr>
            </w:pPr>
            <w:r>
              <w:rPr>
                <w:rFonts w:ascii="方正书宋_GBK" w:eastAsia="方正书宋_GBK"/>
              </w:rPr>
              <w:t>0.78</w:t>
            </w:r>
          </w:p>
        </w:tc>
        <w:tc>
          <w:tcPr>
            <w:tcW w:w="1297" w:type="dxa"/>
            <w:vAlign w:val="center"/>
          </w:tcPr>
          <w:p w14:paraId="08E04D8E">
            <w:pPr>
              <w:spacing w:line="300" w:lineRule="exact"/>
              <w:jc w:val="right"/>
              <w:rPr>
                <w:rFonts w:ascii="方正书宋_GBK" w:eastAsia="方正书宋_GBK"/>
              </w:rPr>
            </w:pPr>
            <w:r>
              <w:rPr>
                <w:rFonts w:ascii="方正书宋_GBK" w:eastAsia="方正书宋_GBK"/>
              </w:rPr>
              <w:t>0.78</w:t>
            </w:r>
          </w:p>
        </w:tc>
        <w:tc>
          <w:tcPr>
            <w:tcW w:w="1297" w:type="dxa"/>
            <w:vAlign w:val="center"/>
          </w:tcPr>
          <w:p w14:paraId="200C0393">
            <w:pPr>
              <w:spacing w:line="300" w:lineRule="exact"/>
              <w:jc w:val="right"/>
              <w:rPr>
                <w:rFonts w:ascii="方正书宋_GBK" w:eastAsia="方正书宋_GBK"/>
              </w:rPr>
            </w:pPr>
          </w:p>
        </w:tc>
        <w:tc>
          <w:tcPr>
            <w:tcW w:w="1297" w:type="dxa"/>
            <w:vAlign w:val="center"/>
          </w:tcPr>
          <w:p w14:paraId="07F1E0B8">
            <w:pPr>
              <w:spacing w:line="300" w:lineRule="exact"/>
              <w:jc w:val="right"/>
              <w:rPr>
                <w:rFonts w:ascii="方正书宋_GBK" w:eastAsia="方正书宋_GBK"/>
              </w:rPr>
            </w:pPr>
          </w:p>
        </w:tc>
        <w:tc>
          <w:tcPr>
            <w:tcW w:w="1299" w:type="dxa"/>
            <w:vAlign w:val="center"/>
          </w:tcPr>
          <w:p w14:paraId="65469CCD">
            <w:pPr>
              <w:spacing w:line="300" w:lineRule="exact"/>
              <w:jc w:val="right"/>
              <w:rPr>
                <w:rFonts w:ascii="方正书宋_GBK" w:eastAsia="方正书宋_GBK"/>
              </w:rPr>
            </w:pPr>
          </w:p>
        </w:tc>
      </w:tr>
      <w:tr w14:paraId="077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F572524">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4D38C173">
            <w:pPr>
              <w:spacing w:line="300" w:lineRule="exact"/>
              <w:jc w:val="center"/>
              <w:rPr>
                <w:rFonts w:ascii="方正书宋_GBK" w:eastAsia="方正书宋_GBK"/>
              </w:rPr>
            </w:pPr>
            <w:r>
              <w:rPr>
                <w:rFonts w:ascii="方正书宋_GBK" w:eastAsia="方正书宋_GBK"/>
              </w:rPr>
              <w:t>30112</w:t>
            </w:r>
          </w:p>
        </w:tc>
        <w:tc>
          <w:tcPr>
            <w:tcW w:w="998" w:type="dxa"/>
            <w:vAlign w:val="center"/>
          </w:tcPr>
          <w:p w14:paraId="15623DDC">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74EBD5A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）生育保险费</w:t>
            </w:r>
          </w:p>
        </w:tc>
        <w:tc>
          <w:tcPr>
            <w:tcW w:w="1297" w:type="dxa"/>
            <w:vAlign w:val="center"/>
          </w:tcPr>
          <w:p w14:paraId="1670FC88">
            <w:pPr>
              <w:spacing w:line="300" w:lineRule="exact"/>
              <w:jc w:val="right"/>
              <w:rPr>
                <w:rFonts w:ascii="方正书宋_GBK" w:eastAsia="方正书宋_GBK"/>
              </w:rPr>
            </w:pPr>
            <w:r>
              <w:rPr>
                <w:rFonts w:ascii="方正书宋_GBK" w:eastAsia="方正书宋_GBK"/>
              </w:rPr>
              <w:t>0.47</w:t>
            </w:r>
          </w:p>
        </w:tc>
        <w:tc>
          <w:tcPr>
            <w:tcW w:w="1297" w:type="dxa"/>
            <w:vAlign w:val="center"/>
          </w:tcPr>
          <w:p w14:paraId="0794A72E">
            <w:pPr>
              <w:spacing w:line="300" w:lineRule="exact"/>
              <w:jc w:val="right"/>
              <w:rPr>
                <w:rFonts w:ascii="方正书宋_GBK" w:eastAsia="方正书宋_GBK"/>
              </w:rPr>
            </w:pPr>
            <w:r>
              <w:rPr>
                <w:rFonts w:ascii="方正书宋_GBK" w:eastAsia="方正书宋_GBK"/>
              </w:rPr>
              <w:t>0.47</w:t>
            </w:r>
          </w:p>
        </w:tc>
        <w:tc>
          <w:tcPr>
            <w:tcW w:w="1297" w:type="dxa"/>
            <w:vAlign w:val="center"/>
          </w:tcPr>
          <w:p w14:paraId="6CDE44E8">
            <w:pPr>
              <w:spacing w:line="300" w:lineRule="exact"/>
              <w:jc w:val="right"/>
              <w:rPr>
                <w:rFonts w:ascii="方正书宋_GBK" w:eastAsia="方正书宋_GBK"/>
              </w:rPr>
            </w:pPr>
          </w:p>
        </w:tc>
        <w:tc>
          <w:tcPr>
            <w:tcW w:w="1297" w:type="dxa"/>
            <w:vAlign w:val="center"/>
          </w:tcPr>
          <w:p w14:paraId="26067723">
            <w:pPr>
              <w:spacing w:line="300" w:lineRule="exact"/>
              <w:jc w:val="right"/>
              <w:rPr>
                <w:rFonts w:ascii="方正书宋_GBK" w:eastAsia="方正书宋_GBK"/>
              </w:rPr>
            </w:pPr>
          </w:p>
        </w:tc>
        <w:tc>
          <w:tcPr>
            <w:tcW w:w="1299" w:type="dxa"/>
            <w:vAlign w:val="center"/>
          </w:tcPr>
          <w:p w14:paraId="6115411F">
            <w:pPr>
              <w:spacing w:line="300" w:lineRule="exact"/>
              <w:jc w:val="right"/>
              <w:rPr>
                <w:rFonts w:ascii="方正书宋_GBK" w:eastAsia="方正书宋_GBK"/>
              </w:rPr>
            </w:pPr>
          </w:p>
        </w:tc>
      </w:tr>
      <w:tr w14:paraId="4D7C4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38B3C43">
            <w:pPr>
              <w:spacing w:line="300" w:lineRule="exact"/>
              <w:jc w:val="center"/>
              <w:rPr>
                <w:rFonts w:ascii="方正书宋_GBK" w:eastAsia="方正书宋_GBK"/>
              </w:rPr>
            </w:pPr>
          </w:p>
        </w:tc>
        <w:tc>
          <w:tcPr>
            <w:tcW w:w="1135" w:type="dxa"/>
            <w:vAlign w:val="center"/>
          </w:tcPr>
          <w:p w14:paraId="3F93BB7E">
            <w:pPr>
              <w:spacing w:line="300" w:lineRule="exact"/>
              <w:jc w:val="center"/>
              <w:rPr>
                <w:rFonts w:ascii="方正书宋_GBK" w:eastAsia="方正书宋_GBK"/>
              </w:rPr>
            </w:pPr>
            <w:r>
              <w:rPr>
                <w:rFonts w:ascii="方正书宋_GBK" w:eastAsia="方正书宋_GBK"/>
              </w:rPr>
              <w:t>30112</w:t>
            </w:r>
          </w:p>
        </w:tc>
        <w:tc>
          <w:tcPr>
            <w:tcW w:w="998" w:type="dxa"/>
            <w:vAlign w:val="center"/>
          </w:tcPr>
          <w:p w14:paraId="218CB302">
            <w:pPr>
              <w:spacing w:line="300" w:lineRule="exact"/>
              <w:jc w:val="center"/>
              <w:rPr>
                <w:rFonts w:ascii="方正书宋_GBK" w:eastAsia="方正书宋_GBK"/>
              </w:rPr>
            </w:pPr>
          </w:p>
        </w:tc>
        <w:tc>
          <w:tcPr>
            <w:tcW w:w="4537" w:type="dxa"/>
            <w:vAlign w:val="center"/>
          </w:tcPr>
          <w:p w14:paraId="2DBC0C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）其他社保缴费</w:t>
            </w:r>
          </w:p>
        </w:tc>
        <w:tc>
          <w:tcPr>
            <w:tcW w:w="1297" w:type="dxa"/>
            <w:vAlign w:val="center"/>
          </w:tcPr>
          <w:p w14:paraId="222DBEE6">
            <w:pPr>
              <w:spacing w:line="300" w:lineRule="exact"/>
              <w:jc w:val="right"/>
              <w:rPr>
                <w:rFonts w:ascii="方正书宋_GBK" w:eastAsia="方正书宋_GBK"/>
              </w:rPr>
            </w:pPr>
          </w:p>
        </w:tc>
        <w:tc>
          <w:tcPr>
            <w:tcW w:w="1297" w:type="dxa"/>
            <w:vAlign w:val="center"/>
          </w:tcPr>
          <w:p w14:paraId="50014F60">
            <w:pPr>
              <w:spacing w:line="300" w:lineRule="exact"/>
              <w:jc w:val="right"/>
              <w:rPr>
                <w:rFonts w:ascii="方正书宋_GBK" w:eastAsia="方正书宋_GBK"/>
              </w:rPr>
            </w:pPr>
          </w:p>
        </w:tc>
        <w:tc>
          <w:tcPr>
            <w:tcW w:w="1297" w:type="dxa"/>
            <w:vAlign w:val="center"/>
          </w:tcPr>
          <w:p w14:paraId="5D4EFD33">
            <w:pPr>
              <w:spacing w:line="300" w:lineRule="exact"/>
              <w:jc w:val="right"/>
              <w:rPr>
                <w:rFonts w:ascii="方正书宋_GBK" w:eastAsia="方正书宋_GBK"/>
              </w:rPr>
            </w:pPr>
          </w:p>
        </w:tc>
        <w:tc>
          <w:tcPr>
            <w:tcW w:w="1297" w:type="dxa"/>
            <w:vAlign w:val="center"/>
          </w:tcPr>
          <w:p w14:paraId="3A5479E0">
            <w:pPr>
              <w:spacing w:line="300" w:lineRule="exact"/>
              <w:jc w:val="right"/>
              <w:rPr>
                <w:rFonts w:ascii="方正书宋_GBK" w:eastAsia="方正书宋_GBK"/>
              </w:rPr>
            </w:pPr>
          </w:p>
        </w:tc>
        <w:tc>
          <w:tcPr>
            <w:tcW w:w="1299" w:type="dxa"/>
            <w:vAlign w:val="center"/>
          </w:tcPr>
          <w:p w14:paraId="55D452E0">
            <w:pPr>
              <w:spacing w:line="300" w:lineRule="exact"/>
              <w:jc w:val="right"/>
              <w:rPr>
                <w:rFonts w:ascii="方正书宋_GBK" w:eastAsia="方正书宋_GBK"/>
              </w:rPr>
            </w:pPr>
          </w:p>
        </w:tc>
      </w:tr>
      <w:tr w14:paraId="227C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33B01285">
            <w:pPr>
              <w:spacing w:line="300" w:lineRule="exact"/>
              <w:jc w:val="center"/>
              <w:rPr>
                <w:rFonts w:ascii="方正书宋_GBK" w:eastAsia="方正书宋_GBK"/>
              </w:rPr>
            </w:pPr>
          </w:p>
        </w:tc>
        <w:tc>
          <w:tcPr>
            <w:tcW w:w="1135" w:type="dxa"/>
            <w:vAlign w:val="center"/>
          </w:tcPr>
          <w:p w14:paraId="04C35096">
            <w:pPr>
              <w:spacing w:line="300" w:lineRule="exact"/>
              <w:jc w:val="center"/>
              <w:rPr>
                <w:rFonts w:ascii="方正书宋_GBK" w:eastAsia="方正书宋_GBK"/>
              </w:rPr>
            </w:pPr>
            <w:r>
              <w:rPr>
                <w:rFonts w:ascii="方正书宋_GBK" w:eastAsia="方正书宋_GBK"/>
              </w:rPr>
              <w:t>30106</w:t>
            </w:r>
          </w:p>
        </w:tc>
        <w:tc>
          <w:tcPr>
            <w:tcW w:w="998" w:type="dxa"/>
            <w:vAlign w:val="center"/>
          </w:tcPr>
          <w:p w14:paraId="53F73CEB">
            <w:pPr>
              <w:spacing w:line="300" w:lineRule="exact"/>
              <w:jc w:val="center"/>
              <w:rPr>
                <w:rFonts w:ascii="方正书宋_GBK" w:eastAsia="方正书宋_GBK"/>
              </w:rPr>
            </w:pPr>
          </w:p>
        </w:tc>
        <w:tc>
          <w:tcPr>
            <w:tcW w:w="4537" w:type="dxa"/>
            <w:vAlign w:val="center"/>
          </w:tcPr>
          <w:p w14:paraId="4EE8E693">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、伙食补助费</w:t>
            </w:r>
          </w:p>
        </w:tc>
        <w:tc>
          <w:tcPr>
            <w:tcW w:w="1297" w:type="dxa"/>
            <w:vAlign w:val="center"/>
          </w:tcPr>
          <w:p w14:paraId="57E2821F">
            <w:pPr>
              <w:spacing w:line="300" w:lineRule="exact"/>
              <w:jc w:val="right"/>
              <w:rPr>
                <w:rFonts w:ascii="方正书宋_GBK" w:eastAsia="方正书宋_GBK"/>
              </w:rPr>
            </w:pPr>
          </w:p>
        </w:tc>
        <w:tc>
          <w:tcPr>
            <w:tcW w:w="1297" w:type="dxa"/>
            <w:vAlign w:val="center"/>
          </w:tcPr>
          <w:p w14:paraId="27A6CE9B">
            <w:pPr>
              <w:spacing w:line="300" w:lineRule="exact"/>
              <w:jc w:val="right"/>
              <w:rPr>
                <w:rFonts w:ascii="方正书宋_GBK" w:eastAsia="方正书宋_GBK"/>
              </w:rPr>
            </w:pPr>
          </w:p>
        </w:tc>
        <w:tc>
          <w:tcPr>
            <w:tcW w:w="1297" w:type="dxa"/>
            <w:vAlign w:val="center"/>
          </w:tcPr>
          <w:p w14:paraId="4550E700">
            <w:pPr>
              <w:spacing w:line="300" w:lineRule="exact"/>
              <w:jc w:val="right"/>
              <w:rPr>
                <w:rFonts w:ascii="方正书宋_GBK" w:eastAsia="方正书宋_GBK"/>
              </w:rPr>
            </w:pPr>
          </w:p>
        </w:tc>
        <w:tc>
          <w:tcPr>
            <w:tcW w:w="1297" w:type="dxa"/>
            <w:vAlign w:val="center"/>
          </w:tcPr>
          <w:p w14:paraId="4BBACAE8">
            <w:pPr>
              <w:spacing w:line="300" w:lineRule="exact"/>
              <w:jc w:val="right"/>
              <w:rPr>
                <w:rFonts w:ascii="方正书宋_GBK" w:eastAsia="方正书宋_GBK"/>
              </w:rPr>
            </w:pPr>
          </w:p>
        </w:tc>
        <w:tc>
          <w:tcPr>
            <w:tcW w:w="1299" w:type="dxa"/>
            <w:vAlign w:val="center"/>
          </w:tcPr>
          <w:p w14:paraId="5807134D">
            <w:pPr>
              <w:spacing w:line="300" w:lineRule="exact"/>
              <w:jc w:val="right"/>
              <w:rPr>
                <w:rFonts w:ascii="方正书宋_GBK" w:eastAsia="方正书宋_GBK"/>
              </w:rPr>
            </w:pPr>
          </w:p>
        </w:tc>
      </w:tr>
      <w:tr w14:paraId="2B6A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6F56C3A">
            <w:pPr>
              <w:spacing w:line="300" w:lineRule="exact"/>
              <w:jc w:val="center"/>
              <w:rPr>
                <w:rFonts w:ascii="方正书宋_GBK" w:eastAsia="方正书宋_GBK"/>
              </w:rPr>
            </w:pPr>
          </w:p>
        </w:tc>
        <w:tc>
          <w:tcPr>
            <w:tcW w:w="1135" w:type="dxa"/>
            <w:vAlign w:val="center"/>
          </w:tcPr>
          <w:p w14:paraId="6045A81D">
            <w:pPr>
              <w:spacing w:line="300" w:lineRule="exact"/>
              <w:jc w:val="center"/>
              <w:rPr>
                <w:rFonts w:ascii="方正书宋_GBK" w:eastAsia="方正书宋_GBK"/>
              </w:rPr>
            </w:pPr>
          </w:p>
        </w:tc>
        <w:tc>
          <w:tcPr>
            <w:tcW w:w="998" w:type="dxa"/>
            <w:vAlign w:val="center"/>
          </w:tcPr>
          <w:p w14:paraId="6B4F3F78">
            <w:pPr>
              <w:spacing w:line="300" w:lineRule="exact"/>
              <w:jc w:val="center"/>
              <w:rPr>
                <w:rFonts w:ascii="方正书宋_GBK" w:eastAsia="方正书宋_GBK"/>
              </w:rPr>
            </w:pPr>
          </w:p>
        </w:tc>
        <w:tc>
          <w:tcPr>
            <w:tcW w:w="4537" w:type="dxa"/>
            <w:vAlign w:val="center"/>
          </w:tcPr>
          <w:p w14:paraId="5A42BDC0">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97" w:type="dxa"/>
            <w:vAlign w:val="center"/>
          </w:tcPr>
          <w:p w14:paraId="4D7662F7">
            <w:pPr>
              <w:spacing w:line="300" w:lineRule="exact"/>
              <w:jc w:val="right"/>
              <w:rPr>
                <w:rFonts w:ascii="方正书宋_GBK" w:eastAsia="方正书宋_GBK"/>
              </w:rPr>
            </w:pPr>
            <w:r>
              <w:rPr>
                <w:rFonts w:ascii="方正书宋_GBK" w:eastAsia="方正书宋_GBK"/>
              </w:rPr>
              <w:t>64.47</w:t>
            </w:r>
          </w:p>
        </w:tc>
        <w:tc>
          <w:tcPr>
            <w:tcW w:w="1297" w:type="dxa"/>
            <w:vAlign w:val="center"/>
          </w:tcPr>
          <w:p w14:paraId="51BF6D01">
            <w:pPr>
              <w:spacing w:line="300" w:lineRule="exact"/>
              <w:jc w:val="right"/>
              <w:rPr>
                <w:rFonts w:ascii="方正书宋_GBK" w:eastAsia="方正书宋_GBK"/>
              </w:rPr>
            </w:pPr>
            <w:r>
              <w:rPr>
                <w:rFonts w:ascii="方正书宋_GBK" w:eastAsia="方正书宋_GBK"/>
              </w:rPr>
              <w:t>64.47</w:t>
            </w:r>
          </w:p>
        </w:tc>
        <w:tc>
          <w:tcPr>
            <w:tcW w:w="1297" w:type="dxa"/>
            <w:vAlign w:val="center"/>
          </w:tcPr>
          <w:p w14:paraId="37C59FF2">
            <w:pPr>
              <w:spacing w:line="300" w:lineRule="exact"/>
              <w:jc w:val="right"/>
              <w:rPr>
                <w:rFonts w:ascii="方正书宋_GBK" w:eastAsia="方正书宋_GBK"/>
              </w:rPr>
            </w:pPr>
          </w:p>
        </w:tc>
        <w:tc>
          <w:tcPr>
            <w:tcW w:w="1297" w:type="dxa"/>
            <w:vAlign w:val="center"/>
          </w:tcPr>
          <w:p w14:paraId="3395E5ED">
            <w:pPr>
              <w:spacing w:line="300" w:lineRule="exact"/>
              <w:jc w:val="right"/>
              <w:rPr>
                <w:rFonts w:ascii="方正书宋_GBK" w:eastAsia="方正书宋_GBK"/>
              </w:rPr>
            </w:pPr>
          </w:p>
        </w:tc>
        <w:tc>
          <w:tcPr>
            <w:tcW w:w="1299" w:type="dxa"/>
            <w:vAlign w:val="center"/>
          </w:tcPr>
          <w:p w14:paraId="18A274DD">
            <w:pPr>
              <w:spacing w:line="300" w:lineRule="exact"/>
              <w:jc w:val="right"/>
              <w:rPr>
                <w:rFonts w:ascii="方正书宋_GBK" w:eastAsia="方正书宋_GBK"/>
              </w:rPr>
            </w:pPr>
          </w:p>
        </w:tc>
      </w:tr>
      <w:tr w14:paraId="4D214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E56055D">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65187FB9">
            <w:pPr>
              <w:spacing w:line="300" w:lineRule="exact"/>
              <w:jc w:val="center"/>
              <w:rPr>
                <w:rFonts w:ascii="方正书宋_GBK" w:eastAsia="方正书宋_GBK"/>
              </w:rPr>
            </w:pPr>
            <w:r>
              <w:rPr>
                <w:rFonts w:ascii="方正书宋_GBK" w:eastAsia="方正书宋_GBK"/>
              </w:rPr>
              <w:t>30107</w:t>
            </w:r>
          </w:p>
        </w:tc>
        <w:tc>
          <w:tcPr>
            <w:tcW w:w="998" w:type="dxa"/>
            <w:vAlign w:val="center"/>
          </w:tcPr>
          <w:p w14:paraId="77E8CC39">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38EF95C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97" w:type="dxa"/>
            <w:vAlign w:val="center"/>
          </w:tcPr>
          <w:p w14:paraId="5A50C815">
            <w:pPr>
              <w:spacing w:line="300" w:lineRule="exact"/>
              <w:jc w:val="right"/>
              <w:rPr>
                <w:rFonts w:ascii="方正书宋_GBK" w:eastAsia="方正书宋_GBK"/>
              </w:rPr>
            </w:pPr>
            <w:r>
              <w:rPr>
                <w:rFonts w:ascii="方正书宋_GBK" w:eastAsia="方正书宋_GBK"/>
              </w:rPr>
              <w:t>45.12</w:t>
            </w:r>
          </w:p>
        </w:tc>
        <w:tc>
          <w:tcPr>
            <w:tcW w:w="1297" w:type="dxa"/>
            <w:vAlign w:val="center"/>
          </w:tcPr>
          <w:p w14:paraId="6818A598">
            <w:pPr>
              <w:spacing w:line="300" w:lineRule="exact"/>
              <w:jc w:val="right"/>
              <w:rPr>
                <w:rFonts w:ascii="方正书宋_GBK" w:eastAsia="方正书宋_GBK"/>
              </w:rPr>
            </w:pPr>
            <w:r>
              <w:rPr>
                <w:rFonts w:ascii="方正书宋_GBK" w:eastAsia="方正书宋_GBK"/>
              </w:rPr>
              <w:t>45.12</w:t>
            </w:r>
          </w:p>
        </w:tc>
        <w:tc>
          <w:tcPr>
            <w:tcW w:w="1297" w:type="dxa"/>
            <w:vAlign w:val="center"/>
          </w:tcPr>
          <w:p w14:paraId="14959B80">
            <w:pPr>
              <w:spacing w:line="300" w:lineRule="exact"/>
              <w:jc w:val="right"/>
              <w:rPr>
                <w:rFonts w:ascii="方正书宋_GBK" w:eastAsia="方正书宋_GBK"/>
              </w:rPr>
            </w:pPr>
          </w:p>
        </w:tc>
        <w:tc>
          <w:tcPr>
            <w:tcW w:w="1297" w:type="dxa"/>
            <w:vAlign w:val="center"/>
          </w:tcPr>
          <w:p w14:paraId="4A7B4AD3">
            <w:pPr>
              <w:spacing w:line="300" w:lineRule="exact"/>
              <w:jc w:val="right"/>
              <w:rPr>
                <w:rFonts w:ascii="方正书宋_GBK" w:eastAsia="方正书宋_GBK"/>
              </w:rPr>
            </w:pPr>
          </w:p>
        </w:tc>
        <w:tc>
          <w:tcPr>
            <w:tcW w:w="1299" w:type="dxa"/>
            <w:vAlign w:val="center"/>
          </w:tcPr>
          <w:p w14:paraId="76F26BDF">
            <w:pPr>
              <w:spacing w:line="300" w:lineRule="exact"/>
              <w:jc w:val="right"/>
              <w:rPr>
                <w:rFonts w:ascii="方正书宋_GBK" w:eastAsia="方正书宋_GBK"/>
              </w:rPr>
            </w:pPr>
          </w:p>
        </w:tc>
      </w:tr>
      <w:tr w14:paraId="5B316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0BE9697">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7AA3DED7">
            <w:pPr>
              <w:spacing w:line="300" w:lineRule="exact"/>
              <w:jc w:val="center"/>
              <w:rPr>
                <w:rFonts w:ascii="方正书宋_GBK" w:eastAsia="方正书宋_GBK"/>
              </w:rPr>
            </w:pPr>
            <w:r>
              <w:rPr>
                <w:rFonts w:ascii="方正书宋_GBK" w:eastAsia="方正书宋_GBK"/>
              </w:rPr>
              <w:t>30107</w:t>
            </w:r>
          </w:p>
        </w:tc>
        <w:tc>
          <w:tcPr>
            <w:tcW w:w="998" w:type="dxa"/>
            <w:vAlign w:val="center"/>
          </w:tcPr>
          <w:p w14:paraId="7BA8E2F3">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191786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97" w:type="dxa"/>
            <w:vAlign w:val="center"/>
          </w:tcPr>
          <w:p w14:paraId="368CF112">
            <w:pPr>
              <w:spacing w:line="300" w:lineRule="exact"/>
              <w:jc w:val="right"/>
              <w:rPr>
                <w:rFonts w:ascii="方正书宋_GBK" w:eastAsia="方正书宋_GBK"/>
              </w:rPr>
            </w:pPr>
            <w:r>
              <w:rPr>
                <w:rFonts w:ascii="方正书宋_GBK" w:eastAsia="方正书宋_GBK"/>
              </w:rPr>
              <w:t>19.35</w:t>
            </w:r>
          </w:p>
        </w:tc>
        <w:tc>
          <w:tcPr>
            <w:tcW w:w="1297" w:type="dxa"/>
            <w:vAlign w:val="center"/>
          </w:tcPr>
          <w:p w14:paraId="5809017A">
            <w:pPr>
              <w:spacing w:line="300" w:lineRule="exact"/>
              <w:jc w:val="right"/>
              <w:rPr>
                <w:rFonts w:ascii="方正书宋_GBK" w:eastAsia="方正书宋_GBK"/>
              </w:rPr>
            </w:pPr>
            <w:r>
              <w:rPr>
                <w:rFonts w:ascii="方正书宋_GBK" w:eastAsia="方正书宋_GBK"/>
              </w:rPr>
              <w:t>19.35</w:t>
            </w:r>
          </w:p>
        </w:tc>
        <w:tc>
          <w:tcPr>
            <w:tcW w:w="1297" w:type="dxa"/>
            <w:vAlign w:val="center"/>
          </w:tcPr>
          <w:p w14:paraId="6C8A792A">
            <w:pPr>
              <w:spacing w:line="300" w:lineRule="exact"/>
              <w:jc w:val="right"/>
              <w:rPr>
                <w:rFonts w:ascii="方正书宋_GBK" w:eastAsia="方正书宋_GBK"/>
              </w:rPr>
            </w:pPr>
          </w:p>
        </w:tc>
        <w:tc>
          <w:tcPr>
            <w:tcW w:w="1297" w:type="dxa"/>
            <w:vAlign w:val="center"/>
          </w:tcPr>
          <w:p w14:paraId="175723EA">
            <w:pPr>
              <w:spacing w:line="300" w:lineRule="exact"/>
              <w:jc w:val="right"/>
              <w:rPr>
                <w:rFonts w:ascii="方正书宋_GBK" w:eastAsia="方正书宋_GBK"/>
              </w:rPr>
            </w:pPr>
          </w:p>
        </w:tc>
        <w:tc>
          <w:tcPr>
            <w:tcW w:w="1299" w:type="dxa"/>
            <w:vAlign w:val="center"/>
          </w:tcPr>
          <w:p w14:paraId="050991F7">
            <w:pPr>
              <w:spacing w:line="300" w:lineRule="exact"/>
              <w:jc w:val="right"/>
              <w:rPr>
                <w:rFonts w:ascii="方正书宋_GBK" w:eastAsia="方正书宋_GBK"/>
              </w:rPr>
            </w:pPr>
          </w:p>
        </w:tc>
      </w:tr>
      <w:tr w14:paraId="6E2A6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279246F">
            <w:pPr>
              <w:spacing w:line="300" w:lineRule="exact"/>
              <w:jc w:val="center"/>
              <w:rPr>
                <w:rFonts w:ascii="方正书宋_GBK" w:eastAsia="方正书宋_GBK"/>
              </w:rPr>
            </w:pPr>
          </w:p>
        </w:tc>
        <w:tc>
          <w:tcPr>
            <w:tcW w:w="1135" w:type="dxa"/>
            <w:vAlign w:val="center"/>
          </w:tcPr>
          <w:p w14:paraId="4C7781DA">
            <w:pPr>
              <w:spacing w:line="300" w:lineRule="exact"/>
              <w:jc w:val="center"/>
              <w:rPr>
                <w:rFonts w:ascii="方正书宋_GBK" w:eastAsia="方正书宋_GBK"/>
              </w:rPr>
            </w:pPr>
            <w:r>
              <w:rPr>
                <w:rFonts w:ascii="方正书宋_GBK" w:eastAsia="方正书宋_GBK"/>
              </w:rPr>
              <w:t>30107</w:t>
            </w:r>
          </w:p>
        </w:tc>
        <w:tc>
          <w:tcPr>
            <w:tcW w:w="998" w:type="dxa"/>
            <w:vAlign w:val="center"/>
          </w:tcPr>
          <w:p w14:paraId="1FBD65A2">
            <w:pPr>
              <w:spacing w:line="300" w:lineRule="exact"/>
              <w:jc w:val="center"/>
              <w:rPr>
                <w:rFonts w:ascii="方正书宋_GBK" w:eastAsia="方正书宋_GBK"/>
              </w:rPr>
            </w:pPr>
          </w:p>
        </w:tc>
        <w:tc>
          <w:tcPr>
            <w:tcW w:w="4537" w:type="dxa"/>
            <w:vAlign w:val="center"/>
          </w:tcPr>
          <w:p w14:paraId="3FF0BE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297" w:type="dxa"/>
            <w:vAlign w:val="center"/>
          </w:tcPr>
          <w:p w14:paraId="11D205B2">
            <w:pPr>
              <w:spacing w:line="300" w:lineRule="exact"/>
              <w:jc w:val="right"/>
              <w:rPr>
                <w:rFonts w:ascii="方正书宋_GBK" w:eastAsia="方正书宋_GBK"/>
              </w:rPr>
            </w:pPr>
          </w:p>
        </w:tc>
        <w:tc>
          <w:tcPr>
            <w:tcW w:w="1297" w:type="dxa"/>
            <w:vAlign w:val="center"/>
          </w:tcPr>
          <w:p w14:paraId="41313782">
            <w:pPr>
              <w:spacing w:line="300" w:lineRule="exact"/>
              <w:jc w:val="right"/>
              <w:rPr>
                <w:rFonts w:ascii="方正书宋_GBK" w:eastAsia="方正书宋_GBK"/>
              </w:rPr>
            </w:pPr>
          </w:p>
        </w:tc>
        <w:tc>
          <w:tcPr>
            <w:tcW w:w="1297" w:type="dxa"/>
            <w:vAlign w:val="center"/>
          </w:tcPr>
          <w:p w14:paraId="182B58C3">
            <w:pPr>
              <w:spacing w:line="300" w:lineRule="exact"/>
              <w:jc w:val="right"/>
              <w:rPr>
                <w:rFonts w:ascii="方正书宋_GBK" w:eastAsia="方正书宋_GBK"/>
              </w:rPr>
            </w:pPr>
          </w:p>
        </w:tc>
        <w:tc>
          <w:tcPr>
            <w:tcW w:w="1297" w:type="dxa"/>
            <w:vAlign w:val="center"/>
          </w:tcPr>
          <w:p w14:paraId="51F8DED8">
            <w:pPr>
              <w:spacing w:line="300" w:lineRule="exact"/>
              <w:jc w:val="right"/>
              <w:rPr>
                <w:rFonts w:ascii="方正书宋_GBK" w:eastAsia="方正书宋_GBK"/>
              </w:rPr>
            </w:pPr>
          </w:p>
        </w:tc>
        <w:tc>
          <w:tcPr>
            <w:tcW w:w="1299" w:type="dxa"/>
            <w:vAlign w:val="center"/>
          </w:tcPr>
          <w:p w14:paraId="5389F28A">
            <w:pPr>
              <w:spacing w:line="300" w:lineRule="exact"/>
              <w:jc w:val="right"/>
              <w:rPr>
                <w:rFonts w:ascii="方正书宋_GBK" w:eastAsia="方正书宋_GBK"/>
              </w:rPr>
            </w:pPr>
          </w:p>
        </w:tc>
      </w:tr>
      <w:tr w14:paraId="120CB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6C691A61">
            <w:pPr>
              <w:spacing w:line="300" w:lineRule="exact"/>
              <w:jc w:val="center"/>
              <w:rPr>
                <w:rFonts w:ascii="方正书宋_GBK" w:eastAsia="方正书宋_GBK"/>
              </w:rPr>
            </w:pPr>
          </w:p>
        </w:tc>
        <w:tc>
          <w:tcPr>
            <w:tcW w:w="1135" w:type="dxa"/>
            <w:vAlign w:val="center"/>
          </w:tcPr>
          <w:p w14:paraId="1725E1F8">
            <w:pPr>
              <w:spacing w:line="300" w:lineRule="exact"/>
              <w:jc w:val="center"/>
              <w:rPr>
                <w:rFonts w:ascii="方正书宋_GBK" w:eastAsia="方正书宋_GBK"/>
              </w:rPr>
            </w:pPr>
          </w:p>
        </w:tc>
        <w:tc>
          <w:tcPr>
            <w:tcW w:w="998" w:type="dxa"/>
            <w:vAlign w:val="center"/>
          </w:tcPr>
          <w:p w14:paraId="235A9BC5">
            <w:pPr>
              <w:spacing w:line="300" w:lineRule="exact"/>
              <w:jc w:val="center"/>
              <w:rPr>
                <w:rFonts w:ascii="方正书宋_GBK" w:eastAsia="方正书宋_GBK"/>
              </w:rPr>
            </w:pPr>
          </w:p>
        </w:tc>
        <w:tc>
          <w:tcPr>
            <w:tcW w:w="4537" w:type="dxa"/>
            <w:vAlign w:val="center"/>
          </w:tcPr>
          <w:p w14:paraId="6616A2A4">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、自收自支及招聘人员支出</w:t>
            </w:r>
          </w:p>
        </w:tc>
        <w:tc>
          <w:tcPr>
            <w:tcW w:w="1297" w:type="dxa"/>
            <w:vAlign w:val="center"/>
          </w:tcPr>
          <w:p w14:paraId="0D6A51C3">
            <w:pPr>
              <w:spacing w:line="300" w:lineRule="exact"/>
              <w:jc w:val="right"/>
              <w:rPr>
                <w:rFonts w:ascii="方正书宋_GBK" w:eastAsia="方正书宋_GBK"/>
              </w:rPr>
            </w:pPr>
            <w:r>
              <w:rPr>
                <w:rFonts w:ascii="方正书宋_GBK" w:eastAsia="方正书宋_GBK"/>
              </w:rPr>
              <w:t>303.60</w:t>
            </w:r>
          </w:p>
        </w:tc>
        <w:tc>
          <w:tcPr>
            <w:tcW w:w="1297" w:type="dxa"/>
            <w:vAlign w:val="center"/>
          </w:tcPr>
          <w:p w14:paraId="42CF53B2">
            <w:pPr>
              <w:spacing w:line="300" w:lineRule="exact"/>
              <w:jc w:val="right"/>
              <w:rPr>
                <w:rFonts w:ascii="方正书宋_GBK" w:eastAsia="方正书宋_GBK"/>
              </w:rPr>
            </w:pPr>
            <w:r>
              <w:rPr>
                <w:rFonts w:ascii="方正书宋_GBK" w:eastAsia="方正书宋_GBK"/>
              </w:rPr>
              <w:t>303.60</w:t>
            </w:r>
          </w:p>
        </w:tc>
        <w:tc>
          <w:tcPr>
            <w:tcW w:w="1297" w:type="dxa"/>
            <w:vAlign w:val="center"/>
          </w:tcPr>
          <w:p w14:paraId="26CAB3CD">
            <w:pPr>
              <w:spacing w:line="300" w:lineRule="exact"/>
              <w:jc w:val="right"/>
              <w:rPr>
                <w:rFonts w:ascii="方正书宋_GBK" w:eastAsia="方正书宋_GBK"/>
              </w:rPr>
            </w:pPr>
          </w:p>
        </w:tc>
        <w:tc>
          <w:tcPr>
            <w:tcW w:w="1297" w:type="dxa"/>
            <w:vAlign w:val="center"/>
          </w:tcPr>
          <w:p w14:paraId="496074AC">
            <w:pPr>
              <w:spacing w:line="300" w:lineRule="exact"/>
              <w:jc w:val="right"/>
              <w:rPr>
                <w:rFonts w:ascii="方正书宋_GBK" w:eastAsia="方正书宋_GBK"/>
              </w:rPr>
            </w:pPr>
          </w:p>
        </w:tc>
        <w:tc>
          <w:tcPr>
            <w:tcW w:w="1299" w:type="dxa"/>
            <w:vAlign w:val="center"/>
          </w:tcPr>
          <w:p w14:paraId="1468C2FA">
            <w:pPr>
              <w:spacing w:line="300" w:lineRule="exact"/>
              <w:jc w:val="right"/>
              <w:rPr>
                <w:rFonts w:ascii="方正书宋_GBK" w:eastAsia="方正书宋_GBK"/>
              </w:rPr>
            </w:pPr>
          </w:p>
        </w:tc>
      </w:tr>
      <w:tr w14:paraId="390D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0D018703">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0EA54593">
            <w:pPr>
              <w:spacing w:line="300" w:lineRule="exact"/>
              <w:jc w:val="center"/>
              <w:rPr>
                <w:rFonts w:ascii="方正书宋_GBK" w:eastAsia="方正书宋_GBK"/>
              </w:rPr>
            </w:pPr>
            <w:r>
              <w:rPr>
                <w:rFonts w:ascii="方正书宋_GBK" w:eastAsia="方正书宋_GBK"/>
              </w:rPr>
              <w:t>30101</w:t>
            </w:r>
          </w:p>
        </w:tc>
        <w:tc>
          <w:tcPr>
            <w:tcW w:w="998" w:type="dxa"/>
            <w:vAlign w:val="center"/>
          </w:tcPr>
          <w:p w14:paraId="756AD6D1">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1EBFF5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）自收自支及招聘人员工资</w:t>
            </w:r>
          </w:p>
        </w:tc>
        <w:tc>
          <w:tcPr>
            <w:tcW w:w="1297" w:type="dxa"/>
            <w:vAlign w:val="center"/>
          </w:tcPr>
          <w:p w14:paraId="453B2192">
            <w:pPr>
              <w:spacing w:line="300" w:lineRule="exact"/>
              <w:jc w:val="right"/>
              <w:rPr>
                <w:rFonts w:ascii="方正书宋_GBK" w:eastAsia="方正书宋_GBK"/>
              </w:rPr>
            </w:pPr>
            <w:r>
              <w:rPr>
                <w:rFonts w:ascii="方正书宋_GBK" w:eastAsia="方正书宋_GBK"/>
              </w:rPr>
              <w:t>195.69</w:t>
            </w:r>
          </w:p>
        </w:tc>
        <w:tc>
          <w:tcPr>
            <w:tcW w:w="1297" w:type="dxa"/>
            <w:vAlign w:val="center"/>
          </w:tcPr>
          <w:p w14:paraId="0883BC9A">
            <w:pPr>
              <w:spacing w:line="300" w:lineRule="exact"/>
              <w:jc w:val="right"/>
              <w:rPr>
                <w:rFonts w:ascii="方正书宋_GBK" w:eastAsia="方正书宋_GBK"/>
              </w:rPr>
            </w:pPr>
            <w:r>
              <w:rPr>
                <w:rFonts w:ascii="方正书宋_GBK" w:eastAsia="方正书宋_GBK"/>
              </w:rPr>
              <w:t>195.69</w:t>
            </w:r>
          </w:p>
        </w:tc>
        <w:tc>
          <w:tcPr>
            <w:tcW w:w="1297" w:type="dxa"/>
            <w:vAlign w:val="center"/>
          </w:tcPr>
          <w:p w14:paraId="40E71C43">
            <w:pPr>
              <w:spacing w:line="300" w:lineRule="exact"/>
              <w:jc w:val="right"/>
              <w:rPr>
                <w:rFonts w:ascii="方正书宋_GBK" w:eastAsia="方正书宋_GBK"/>
              </w:rPr>
            </w:pPr>
          </w:p>
        </w:tc>
        <w:tc>
          <w:tcPr>
            <w:tcW w:w="1297" w:type="dxa"/>
            <w:vAlign w:val="center"/>
          </w:tcPr>
          <w:p w14:paraId="7D3418A4">
            <w:pPr>
              <w:spacing w:line="300" w:lineRule="exact"/>
              <w:jc w:val="right"/>
              <w:rPr>
                <w:rFonts w:ascii="方正书宋_GBK" w:eastAsia="方正书宋_GBK"/>
              </w:rPr>
            </w:pPr>
          </w:p>
        </w:tc>
        <w:tc>
          <w:tcPr>
            <w:tcW w:w="1299" w:type="dxa"/>
            <w:vAlign w:val="center"/>
          </w:tcPr>
          <w:p w14:paraId="52A257C5">
            <w:pPr>
              <w:spacing w:line="300" w:lineRule="exact"/>
              <w:jc w:val="right"/>
              <w:rPr>
                <w:rFonts w:ascii="方正书宋_GBK" w:eastAsia="方正书宋_GBK"/>
              </w:rPr>
            </w:pPr>
          </w:p>
        </w:tc>
      </w:tr>
      <w:tr w14:paraId="6A942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6771C348">
            <w:pPr>
              <w:spacing w:line="300" w:lineRule="exact"/>
              <w:jc w:val="center"/>
              <w:rPr>
                <w:rFonts w:ascii="方正书宋_GBK" w:eastAsia="方正书宋_GBK"/>
              </w:rPr>
            </w:pPr>
            <w:r>
              <w:rPr>
                <w:rFonts w:ascii="方正书宋_GBK" w:eastAsia="方正书宋_GBK"/>
              </w:rPr>
              <w:t>2080505</w:t>
            </w:r>
          </w:p>
        </w:tc>
        <w:tc>
          <w:tcPr>
            <w:tcW w:w="1135" w:type="dxa"/>
            <w:vAlign w:val="center"/>
          </w:tcPr>
          <w:p w14:paraId="125D80D8">
            <w:pPr>
              <w:spacing w:line="300" w:lineRule="exact"/>
              <w:jc w:val="center"/>
              <w:rPr>
                <w:rFonts w:ascii="方正书宋_GBK" w:eastAsia="方正书宋_GBK"/>
              </w:rPr>
            </w:pPr>
            <w:r>
              <w:rPr>
                <w:rFonts w:ascii="方正书宋_GBK" w:eastAsia="方正书宋_GBK"/>
              </w:rPr>
              <w:t>30108</w:t>
            </w:r>
          </w:p>
        </w:tc>
        <w:tc>
          <w:tcPr>
            <w:tcW w:w="998" w:type="dxa"/>
            <w:vAlign w:val="center"/>
          </w:tcPr>
          <w:p w14:paraId="28249039">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1DBDA5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）自收自支及招聘人员养老保险、失业险及工伤保险</w:t>
            </w:r>
          </w:p>
        </w:tc>
        <w:tc>
          <w:tcPr>
            <w:tcW w:w="1297" w:type="dxa"/>
            <w:vAlign w:val="center"/>
          </w:tcPr>
          <w:p w14:paraId="0F854A66">
            <w:pPr>
              <w:spacing w:line="300" w:lineRule="exact"/>
              <w:jc w:val="right"/>
              <w:rPr>
                <w:rFonts w:ascii="方正书宋_GBK" w:eastAsia="方正书宋_GBK"/>
              </w:rPr>
            </w:pPr>
            <w:r>
              <w:rPr>
                <w:rFonts w:ascii="方正书宋_GBK" w:eastAsia="方正书宋_GBK"/>
              </w:rPr>
              <w:t>33.69</w:t>
            </w:r>
          </w:p>
        </w:tc>
        <w:tc>
          <w:tcPr>
            <w:tcW w:w="1297" w:type="dxa"/>
            <w:vAlign w:val="center"/>
          </w:tcPr>
          <w:p w14:paraId="0783F0AB">
            <w:pPr>
              <w:spacing w:line="300" w:lineRule="exact"/>
              <w:jc w:val="right"/>
              <w:rPr>
                <w:rFonts w:ascii="方正书宋_GBK" w:eastAsia="方正书宋_GBK"/>
              </w:rPr>
            </w:pPr>
            <w:r>
              <w:rPr>
                <w:rFonts w:ascii="方正书宋_GBK" w:eastAsia="方正书宋_GBK"/>
              </w:rPr>
              <w:t>33.69</w:t>
            </w:r>
          </w:p>
        </w:tc>
        <w:tc>
          <w:tcPr>
            <w:tcW w:w="1297" w:type="dxa"/>
            <w:vAlign w:val="center"/>
          </w:tcPr>
          <w:p w14:paraId="6BB479C7">
            <w:pPr>
              <w:spacing w:line="300" w:lineRule="exact"/>
              <w:jc w:val="right"/>
              <w:rPr>
                <w:rFonts w:ascii="方正书宋_GBK" w:eastAsia="方正书宋_GBK"/>
              </w:rPr>
            </w:pPr>
          </w:p>
        </w:tc>
        <w:tc>
          <w:tcPr>
            <w:tcW w:w="1297" w:type="dxa"/>
            <w:vAlign w:val="center"/>
          </w:tcPr>
          <w:p w14:paraId="05B0C733">
            <w:pPr>
              <w:spacing w:line="300" w:lineRule="exact"/>
              <w:jc w:val="right"/>
              <w:rPr>
                <w:rFonts w:ascii="方正书宋_GBK" w:eastAsia="方正书宋_GBK"/>
              </w:rPr>
            </w:pPr>
          </w:p>
        </w:tc>
        <w:tc>
          <w:tcPr>
            <w:tcW w:w="1299" w:type="dxa"/>
            <w:vAlign w:val="center"/>
          </w:tcPr>
          <w:p w14:paraId="69D6A566">
            <w:pPr>
              <w:spacing w:line="300" w:lineRule="exact"/>
              <w:jc w:val="right"/>
              <w:rPr>
                <w:rFonts w:ascii="方正书宋_GBK" w:eastAsia="方正书宋_GBK"/>
              </w:rPr>
            </w:pPr>
          </w:p>
        </w:tc>
      </w:tr>
      <w:tr w14:paraId="27D3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513E8229">
            <w:pPr>
              <w:spacing w:line="300" w:lineRule="exact"/>
              <w:jc w:val="center"/>
              <w:rPr>
                <w:rFonts w:ascii="方正书宋_GBK" w:eastAsia="方正书宋_GBK"/>
              </w:rPr>
            </w:pPr>
            <w:r>
              <w:rPr>
                <w:rFonts w:ascii="方正书宋_GBK" w:eastAsia="方正书宋_GBK"/>
              </w:rPr>
              <w:t>2080506</w:t>
            </w:r>
          </w:p>
        </w:tc>
        <w:tc>
          <w:tcPr>
            <w:tcW w:w="1135" w:type="dxa"/>
            <w:vAlign w:val="center"/>
          </w:tcPr>
          <w:p w14:paraId="6614391B">
            <w:pPr>
              <w:spacing w:line="300" w:lineRule="exact"/>
              <w:jc w:val="center"/>
              <w:rPr>
                <w:rFonts w:ascii="方正书宋_GBK" w:eastAsia="方正书宋_GBK"/>
              </w:rPr>
            </w:pPr>
            <w:r>
              <w:rPr>
                <w:rFonts w:ascii="方正书宋_GBK" w:eastAsia="方正书宋_GBK"/>
              </w:rPr>
              <w:t>30109</w:t>
            </w:r>
          </w:p>
        </w:tc>
        <w:tc>
          <w:tcPr>
            <w:tcW w:w="998" w:type="dxa"/>
            <w:vAlign w:val="center"/>
          </w:tcPr>
          <w:p w14:paraId="30DFB553">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113BF5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）自收自支人员职业年金</w:t>
            </w:r>
          </w:p>
        </w:tc>
        <w:tc>
          <w:tcPr>
            <w:tcW w:w="1297" w:type="dxa"/>
            <w:vAlign w:val="center"/>
          </w:tcPr>
          <w:p w14:paraId="4456C849">
            <w:pPr>
              <w:spacing w:line="300" w:lineRule="exact"/>
              <w:jc w:val="right"/>
              <w:rPr>
                <w:rFonts w:ascii="方正书宋_GBK" w:eastAsia="方正书宋_GBK"/>
              </w:rPr>
            </w:pPr>
            <w:r>
              <w:rPr>
                <w:rFonts w:ascii="方正书宋_GBK" w:eastAsia="方正书宋_GBK"/>
              </w:rPr>
              <w:t>11.56</w:t>
            </w:r>
          </w:p>
        </w:tc>
        <w:tc>
          <w:tcPr>
            <w:tcW w:w="1297" w:type="dxa"/>
            <w:vAlign w:val="center"/>
          </w:tcPr>
          <w:p w14:paraId="504E7907">
            <w:pPr>
              <w:spacing w:line="300" w:lineRule="exact"/>
              <w:jc w:val="right"/>
              <w:rPr>
                <w:rFonts w:ascii="方正书宋_GBK" w:eastAsia="方正书宋_GBK"/>
              </w:rPr>
            </w:pPr>
            <w:r>
              <w:rPr>
                <w:rFonts w:ascii="方正书宋_GBK" w:eastAsia="方正书宋_GBK"/>
              </w:rPr>
              <w:t>11.56</w:t>
            </w:r>
          </w:p>
        </w:tc>
        <w:tc>
          <w:tcPr>
            <w:tcW w:w="1297" w:type="dxa"/>
            <w:vAlign w:val="center"/>
          </w:tcPr>
          <w:p w14:paraId="6D85D995">
            <w:pPr>
              <w:spacing w:line="300" w:lineRule="exact"/>
              <w:jc w:val="right"/>
              <w:rPr>
                <w:rFonts w:ascii="方正书宋_GBK" w:eastAsia="方正书宋_GBK"/>
              </w:rPr>
            </w:pPr>
          </w:p>
        </w:tc>
        <w:tc>
          <w:tcPr>
            <w:tcW w:w="1297" w:type="dxa"/>
            <w:vAlign w:val="center"/>
          </w:tcPr>
          <w:p w14:paraId="42F91361">
            <w:pPr>
              <w:spacing w:line="300" w:lineRule="exact"/>
              <w:jc w:val="right"/>
              <w:rPr>
                <w:rFonts w:ascii="方正书宋_GBK" w:eastAsia="方正书宋_GBK"/>
              </w:rPr>
            </w:pPr>
          </w:p>
        </w:tc>
        <w:tc>
          <w:tcPr>
            <w:tcW w:w="1299" w:type="dxa"/>
            <w:vAlign w:val="center"/>
          </w:tcPr>
          <w:p w14:paraId="68693997">
            <w:pPr>
              <w:spacing w:line="300" w:lineRule="exact"/>
              <w:jc w:val="right"/>
              <w:rPr>
                <w:rFonts w:ascii="方正书宋_GBK" w:eastAsia="方正书宋_GBK"/>
              </w:rPr>
            </w:pPr>
          </w:p>
        </w:tc>
      </w:tr>
      <w:tr w14:paraId="7E0FE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0997AA1">
            <w:pPr>
              <w:spacing w:line="300" w:lineRule="exact"/>
              <w:jc w:val="center"/>
              <w:rPr>
                <w:rFonts w:ascii="方正书宋_GBK" w:eastAsia="方正书宋_GBK"/>
              </w:rPr>
            </w:pPr>
            <w:r>
              <w:rPr>
                <w:rFonts w:ascii="方正书宋_GBK" w:eastAsia="方正书宋_GBK"/>
              </w:rPr>
              <w:t>2101101</w:t>
            </w:r>
          </w:p>
        </w:tc>
        <w:tc>
          <w:tcPr>
            <w:tcW w:w="1135" w:type="dxa"/>
            <w:vAlign w:val="center"/>
          </w:tcPr>
          <w:p w14:paraId="4B026162">
            <w:pPr>
              <w:spacing w:line="300" w:lineRule="exact"/>
              <w:jc w:val="center"/>
              <w:rPr>
                <w:rFonts w:ascii="方正书宋_GBK" w:eastAsia="方正书宋_GBK"/>
              </w:rPr>
            </w:pPr>
            <w:r>
              <w:rPr>
                <w:rFonts w:ascii="方正书宋_GBK" w:eastAsia="方正书宋_GBK"/>
              </w:rPr>
              <w:t>30110</w:t>
            </w:r>
          </w:p>
        </w:tc>
        <w:tc>
          <w:tcPr>
            <w:tcW w:w="998" w:type="dxa"/>
            <w:vAlign w:val="center"/>
          </w:tcPr>
          <w:p w14:paraId="355EBFD9">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0EF2BA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）自收自支及招聘人员医疗保险及生育险</w:t>
            </w:r>
          </w:p>
        </w:tc>
        <w:tc>
          <w:tcPr>
            <w:tcW w:w="1297" w:type="dxa"/>
            <w:vAlign w:val="center"/>
          </w:tcPr>
          <w:p w14:paraId="10DA6239">
            <w:pPr>
              <w:spacing w:line="300" w:lineRule="exact"/>
              <w:jc w:val="right"/>
              <w:rPr>
                <w:rFonts w:ascii="方正书宋_GBK" w:eastAsia="方正书宋_GBK"/>
              </w:rPr>
            </w:pPr>
            <w:r>
              <w:rPr>
                <w:rFonts w:ascii="方正书宋_GBK" w:eastAsia="方正书宋_GBK"/>
              </w:rPr>
              <w:t>34.12</w:t>
            </w:r>
          </w:p>
        </w:tc>
        <w:tc>
          <w:tcPr>
            <w:tcW w:w="1297" w:type="dxa"/>
            <w:vAlign w:val="center"/>
          </w:tcPr>
          <w:p w14:paraId="24F6D1F7">
            <w:pPr>
              <w:spacing w:line="300" w:lineRule="exact"/>
              <w:jc w:val="right"/>
              <w:rPr>
                <w:rFonts w:ascii="方正书宋_GBK" w:eastAsia="方正书宋_GBK"/>
              </w:rPr>
            </w:pPr>
            <w:r>
              <w:rPr>
                <w:rFonts w:ascii="方正书宋_GBK" w:eastAsia="方正书宋_GBK"/>
              </w:rPr>
              <w:t>34.12</w:t>
            </w:r>
          </w:p>
        </w:tc>
        <w:tc>
          <w:tcPr>
            <w:tcW w:w="1297" w:type="dxa"/>
            <w:vAlign w:val="center"/>
          </w:tcPr>
          <w:p w14:paraId="2BE1BF7B">
            <w:pPr>
              <w:spacing w:line="300" w:lineRule="exact"/>
              <w:jc w:val="right"/>
              <w:rPr>
                <w:rFonts w:ascii="方正书宋_GBK" w:eastAsia="方正书宋_GBK"/>
              </w:rPr>
            </w:pPr>
          </w:p>
        </w:tc>
        <w:tc>
          <w:tcPr>
            <w:tcW w:w="1297" w:type="dxa"/>
            <w:vAlign w:val="center"/>
          </w:tcPr>
          <w:p w14:paraId="0E7BA7DB">
            <w:pPr>
              <w:spacing w:line="300" w:lineRule="exact"/>
              <w:jc w:val="right"/>
              <w:rPr>
                <w:rFonts w:ascii="方正书宋_GBK" w:eastAsia="方正书宋_GBK"/>
              </w:rPr>
            </w:pPr>
          </w:p>
        </w:tc>
        <w:tc>
          <w:tcPr>
            <w:tcW w:w="1299" w:type="dxa"/>
            <w:vAlign w:val="center"/>
          </w:tcPr>
          <w:p w14:paraId="38E32BB0">
            <w:pPr>
              <w:spacing w:line="300" w:lineRule="exact"/>
              <w:jc w:val="right"/>
              <w:rPr>
                <w:rFonts w:ascii="方正书宋_GBK" w:eastAsia="方正书宋_GBK"/>
              </w:rPr>
            </w:pPr>
          </w:p>
        </w:tc>
      </w:tr>
      <w:tr w14:paraId="6C4FB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26EEB48">
            <w:pPr>
              <w:spacing w:line="300" w:lineRule="exact"/>
              <w:jc w:val="center"/>
              <w:rPr>
                <w:rFonts w:ascii="方正书宋_GBK" w:eastAsia="方正书宋_GBK"/>
              </w:rPr>
            </w:pPr>
            <w:r>
              <w:rPr>
                <w:rFonts w:ascii="方正书宋_GBK" w:eastAsia="方正书宋_GBK"/>
              </w:rPr>
              <w:t>2210201</w:t>
            </w:r>
          </w:p>
        </w:tc>
        <w:tc>
          <w:tcPr>
            <w:tcW w:w="1135" w:type="dxa"/>
            <w:vAlign w:val="center"/>
          </w:tcPr>
          <w:p w14:paraId="34450817">
            <w:pPr>
              <w:spacing w:line="300" w:lineRule="exact"/>
              <w:jc w:val="center"/>
              <w:rPr>
                <w:rFonts w:ascii="方正书宋_GBK" w:eastAsia="方正书宋_GBK"/>
              </w:rPr>
            </w:pPr>
            <w:r>
              <w:rPr>
                <w:rFonts w:ascii="方正书宋_GBK" w:eastAsia="方正书宋_GBK"/>
              </w:rPr>
              <w:t>30113</w:t>
            </w:r>
          </w:p>
        </w:tc>
        <w:tc>
          <w:tcPr>
            <w:tcW w:w="998" w:type="dxa"/>
            <w:vAlign w:val="center"/>
          </w:tcPr>
          <w:p w14:paraId="57543983">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552F4A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）自收自支及招聘人员住房公积金</w:t>
            </w:r>
          </w:p>
        </w:tc>
        <w:tc>
          <w:tcPr>
            <w:tcW w:w="1297" w:type="dxa"/>
            <w:vAlign w:val="center"/>
          </w:tcPr>
          <w:p w14:paraId="124FD05F">
            <w:pPr>
              <w:spacing w:line="300" w:lineRule="exact"/>
              <w:jc w:val="right"/>
              <w:rPr>
                <w:rFonts w:ascii="方正书宋_GBK" w:eastAsia="方正书宋_GBK"/>
              </w:rPr>
            </w:pPr>
            <w:r>
              <w:rPr>
                <w:rFonts w:ascii="方正书宋_GBK" w:eastAsia="方正书宋_GBK"/>
              </w:rPr>
              <w:t>17.34</w:t>
            </w:r>
          </w:p>
        </w:tc>
        <w:tc>
          <w:tcPr>
            <w:tcW w:w="1297" w:type="dxa"/>
            <w:vAlign w:val="center"/>
          </w:tcPr>
          <w:p w14:paraId="1AF98EFA">
            <w:pPr>
              <w:spacing w:line="300" w:lineRule="exact"/>
              <w:jc w:val="right"/>
              <w:rPr>
                <w:rFonts w:ascii="方正书宋_GBK" w:eastAsia="方正书宋_GBK"/>
              </w:rPr>
            </w:pPr>
            <w:r>
              <w:rPr>
                <w:rFonts w:ascii="方正书宋_GBK" w:eastAsia="方正书宋_GBK"/>
              </w:rPr>
              <w:t>17.34</w:t>
            </w:r>
          </w:p>
        </w:tc>
        <w:tc>
          <w:tcPr>
            <w:tcW w:w="1297" w:type="dxa"/>
            <w:vAlign w:val="center"/>
          </w:tcPr>
          <w:p w14:paraId="72EEC4B7">
            <w:pPr>
              <w:spacing w:line="300" w:lineRule="exact"/>
              <w:jc w:val="right"/>
              <w:rPr>
                <w:rFonts w:ascii="方正书宋_GBK" w:eastAsia="方正书宋_GBK"/>
              </w:rPr>
            </w:pPr>
          </w:p>
        </w:tc>
        <w:tc>
          <w:tcPr>
            <w:tcW w:w="1297" w:type="dxa"/>
            <w:vAlign w:val="center"/>
          </w:tcPr>
          <w:p w14:paraId="4CFD8DA7">
            <w:pPr>
              <w:spacing w:line="300" w:lineRule="exact"/>
              <w:jc w:val="right"/>
              <w:rPr>
                <w:rFonts w:ascii="方正书宋_GBK" w:eastAsia="方正书宋_GBK"/>
              </w:rPr>
            </w:pPr>
          </w:p>
        </w:tc>
        <w:tc>
          <w:tcPr>
            <w:tcW w:w="1299" w:type="dxa"/>
            <w:vAlign w:val="center"/>
          </w:tcPr>
          <w:p w14:paraId="36300C2C">
            <w:pPr>
              <w:spacing w:line="300" w:lineRule="exact"/>
              <w:jc w:val="right"/>
              <w:rPr>
                <w:rFonts w:ascii="方正书宋_GBK" w:eastAsia="方正书宋_GBK"/>
              </w:rPr>
            </w:pPr>
          </w:p>
        </w:tc>
      </w:tr>
      <w:tr w14:paraId="736CE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975ED68">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4C21871F">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3D499005">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4A26EE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）自收自支及招聘人员住宅取暖费</w:t>
            </w:r>
          </w:p>
        </w:tc>
        <w:tc>
          <w:tcPr>
            <w:tcW w:w="1297" w:type="dxa"/>
            <w:vAlign w:val="center"/>
          </w:tcPr>
          <w:p w14:paraId="52A7DAA6">
            <w:pPr>
              <w:spacing w:line="300" w:lineRule="exact"/>
              <w:jc w:val="right"/>
              <w:rPr>
                <w:rFonts w:ascii="方正书宋_GBK" w:eastAsia="方正书宋_GBK"/>
              </w:rPr>
            </w:pPr>
            <w:r>
              <w:rPr>
                <w:rFonts w:ascii="方正书宋_GBK" w:eastAsia="方正书宋_GBK"/>
              </w:rPr>
              <w:t>11.20</w:t>
            </w:r>
          </w:p>
        </w:tc>
        <w:tc>
          <w:tcPr>
            <w:tcW w:w="1297" w:type="dxa"/>
            <w:vAlign w:val="center"/>
          </w:tcPr>
          <w:p w14:paraId="0C7BFE21">
            <w:pPr>
              <w:spacing w:line="300" w:lineRule="exact"/>
              <w:jc w:val="right"/>
              <w:rPr>
                <w:rFonts w:ascii="方正书宋_GBK" w:eastAsia="方正书宋_GBK"/>
              </w:rPr>
            </w:pPr>
            <w:r>
              <w:rPr>
                <w:rFonts w:ascii="方正书宋_GBK" w:eastAsia="方正书宋_GBK"/>
              </w:rPr>
              <w:t>11.20</w:t>
            </w:r>
          </w:p>
        </w:tc>
        <w:tc>
          <w:tcPr>
            <w:tcW w:w="1297" w:type="dxa"/>
            <w:vAlign w:val="center"/>
          </w:tcPr>
          <w:p w14:paraId="0BD0FA14">
            <w:pPr>
              <w:spacing w:line="300" w:lineRule="exact"/>
              <w:jc w:val="right"/>
              <w:rPr>
                <w:rFonts w:ascii="方正书宋_GBK" w:eastAsia="方正书宋_GBK"/>
              </w:rPr>
            </w:pPr>
          </w:p>
        </w:tc>
        <w:tc>
          <w:tcPr>
            <w:tcW w:w="1297" w:type="dxa"/>
            <w:vAlign w:val="center"/>
          </w:tcPr>
          <w:p w14:paraId="6B168CAE">
            <w:pPr>
              <w:spacing w:line="300" w:lineRule="exact"/>
              <w:jc w:val="right"/>
              <w:rPr>
                <w:rFonts w:ascii="方正书宋_GBK" w:eastAsia="方正书宋_GBK"/>
              </w:rPr>
            </w:pPr>
          </w:p>
        </w:tc>
        <w:tc>
          <w:tcPr>
            <w:tcW w:w="1299" w:type="dxa"/>
            <w:vAlign w:val="center"/>
          </w:tcPr>
          <w:p w14:paraId="5B1FF0FC">
            <w:pPr>
              <w:spacing w:line="300" w:lineRule="exact"/>
              <w:jc w:val="right"/>
              <w:rPr>
                <w:rFonts w:ascii="方正书宋_GBK" w:eastAsia="方正书宋_GBK"/>
              </w:rPr>
            </w:pPr>
          </w:p>
        </w:tc>
      </w:tr>
      <w:tr w14:paraId="55E7A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338578CE">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22784D15">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7C31D4B9">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1EBAC2F5">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、预留增资</w:t>
            </w:r>
          </w:p>
        </w:tc>
        <w:tc>
          <w:tcPr>
            <w:tcW w:w="1297" w:type="dxa"/>
            <w:vAlign w:val="center"/>
          </w:tcPr>
          <w:p w14:paraId="7DD5ED51">
            <w:pPr>
              <w:spacing w:line="300" w:lineRule="exact"/>
              <w:jc w:val="right"/>
              <w:rPr>
                <w:rFonts w:ascii="方正书宋_GBK" w:eastAsia="方正书宋_GBK"/>
              </w:rPr>
            </w:pPr>
            <w:r>
              <w:rPr>
                <w:rFonts w:ascii="方正书宋_GBK" w:eastAsia="方正书宋_GBK"/>
              </w:rPr>
              <w:t>9.20</w:t>
            </w:r>
          </w:p>
        </w:tc>
        <w:tc>
          <w:tcPr>
            <w:tcW w:w="1297" w:type="dxa"/>
            <w:vAlign w:val="center"/>
          </w:tcPr>
          <w:p w14:paraId="12FE4519">
            <w:pPr>
              <w:spacing w:line="300" w:lineRule="exact"/>
              <w:jc w:val="right"/>
              <w:rPr>
                <w:rFonts w:ascii="方正书宋_GBK" w:eastAsia="方正书宋_GBK"/>
              </w:rPr>
            </w:pPr>
            <w:r>
              <w:rPr>
                <w:rFonts w:ascii="方正书宋_GBK" w:eastAsia="方正书宋_GBK"/>
              </w:rPr>
              <w:t>9.20</w:t>
            </w:r>
          </w:p>
        </w:tc>
        <w:tc>
          <w:tcPr>
            <w:tcW w:w="1297" w:type="dxa"/>
            <w:vAlign w:val="center"/>
          </w:tcPr>
          <w:p w14:paraId="3FAD8F8C">
            <w:pPr>
              <w:spacing w:line="300" w:lineRule="exact"/>
              <w:jc w:val="right"/>
              <w:rPr>
                <w:rFonts w:ascii="方正书宋_GBK" w:eastAsia="方正书宋_GBK"/>
              </w:rPr>
            </w:pPr>
          </w:p>
        </w:tc>
        <w:tc>
          <w:tcPr>
            <w:tcW w:w="1297" w:type="dxa"/>
            <w:vAlign w:val="center"/>
          </w:tcPr>
          <w:p w14:paraId="0068C1EF">
            <w:pPr>
              <w:spacing w:line="300" w:lineRule="exact"/>
              <w:jc w:val="right"/>
              <w:rPr>
                <w:rFonts w:ascii="方正书宋_GBK" w:eastAsia="方正书宋_GBK"/>
              </w:rPr>
            </w:pPr>
          </w:p>
        </w:tc>
        <w:tc>
          <w:tcPr>
            <w:tcW w:w="1299" w:type="dxa"/>
            <w:vAlign w:val="center"/>
          </w:tcPr>
          <w:p w14:paraId="4DE499A8">
            <w:pPr>
              <w:spacing w:line="300" w:lineRule="exact"/>
              <w:jc w:val="right"/>
              <w:rPr>
                <w:rFonts w:ascii="方正书宋_GBK" w:eastAsia="方正书宋_GBK"/>
              </w:rPr>
            </w:pPr>
          </w:p>
        </w:tc>
      </w:tr>
      <w:tr w14:paraId="2985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32D1E8DF">
            <w:pPr>
              <w:spacing w:line="300" w:lineRule="exact"/>
              <w:jc w:val="center"/>
              <w:rPr>
                <w:rFonts w:ascii="方正书宋_GBK" w:eastAsia="方正书宋_GBK"/>
              </w:rPr>
            </w:pPr>
          </w:p>
        </w:tc>
        <w:tc>
          <w:tcPr>
            <w:tcW w:w="1135" w:type="dxa"/>
            <w:vAlign w:val="center"/>
          </w:tcPr>
          <w:p w14:paraId="39DF7C98">
            <w:pPr>
              <w:spacing w:line="300" w:lineRule="exact"/>
              <w:jc w:val="center"/>
              <w:rPr>
                <w:rFonts w:ascii="方正书宋_GBK" w:eastAsia="方正书宋_GBK"/>
              </w:rPr>
            </w:pPr>
          </w:p>
        </w:tc>
        <w:tc>
          <w:tcPr>
            <w:tcW w:w="998" w:type="dxa"/>
            <w:vAlign w:val="center"/>
          </w:tcPr>
          <w:p w14:paraId="4DBB94EE">
            <w:pPr>
              <w:spacing w:line="300" w:lineRule="exact"/>
              <w:jc w:val="center"/>
              <w:rPr>
                <w:rFonts w:ascii="方正书宋_GBK" w:eastAsia="方正书宋_GBK"/>
              </w:rPr>
            </w:pPr>
          </w:p>
        </w:tc>
        <w:tc>
          <w:tcPr>
            <w:tcW w:w="4537" w:type="dxa"/>
            <w:vAlign w:val="center"/>
          </w:tcPr>
          <w:p w14:paraId="304D53C4">
            <w:pPr>
              <w:spacing w:line="300" w:lineRule="exact"/>
              <w:jc w:val="left"/>
              <w:rPr>
                <w:rFonts w:ascii="方正书宋_GBK" w:eastAsia="方正书宋_GBK"/>
              </w:rPr>
            </w:pPr>
            <w:r>
              <w:rPr>
                <w:rFonts w:hint="eastAsia" w:ascii="方正书宋_GBK" w:eastAsia="方正书宋_GBK"/>
              </w:rPr>
              <w:t>二、对个人和家庭的补助</w:t>
            </w:r>
          </w:p>
        </w:tc>
        <w:tc>
          <w:tcPr>
            <w:tcW w:w="1297" w:type="dxa"/>
            <w:vAlign w:val="center"/>
          </w:tcPr>
          <w:p w14:paraId="21934FDC">
            <w:pPr>
              <w:spacing w:line="300" w:lineRule="exact"/>
              <w:jc w:val="right"/>
              <w:rPr>
                <w:rFonts w:ascii="方正书宋_GBK" w:eastAsia="方正书宋_GBK"/>
              </w:rPr>
            </w:pPr>
            <w:r>
              <w:rPr>
                <w:rFonts w:ascii="方正书宋_GBK" w:eastAsia="方正书宋_GBK"/>
              </w:rPr>
              <w:t>46.02</w:t>
            </w:r>
          </w:p>
        </w:tc>
        <w:tc>
          <w:tcPr>
            <w:tcW w:w="1297" w:type="dxa"/>
            <w:vAlign w:val="center"/>
          </w:tcPr>
          <w:p w14:paraId="2B6B739B">
            <w:pPr>
              <w:spacing w:line="300" w:lineRule="exact"/>
              <w:jc w:val="right"/>
              <w:rPr>
                <w:rFonts w:ascii="方正书宋_GBK" w:eastAsia="方正书宋_GBK"/>
              </w:rPr>
            </w:pPr>
            <w:r>
              <w:rPr>
                <w:rFonts w:ascii="方正书宋_GBK" w:eastAsia="方正书宋_GBK"/>
              </w:rPr>
              <w:t>46.02</w:t>
            </w:r>
          </w:p>
        </w:tc>
        <w:tc>
          <w:tcPr>
            <w:tcW w:w="1297" w:type="dxa"/>
            <w:vAlign w:val="center"/>
          </w:tcPr>
          <w:p w14:paraId="543EBC20">
            <w:pPr>
              <w:spacing w:line="300" w:lineRule="exact"/>
              <w:jc w:val="right"/>
              <w:rPr>
                <w:rFonts w:ascii="方正书宋_GBK" w:eastAsia="方正书宋_GBK"/>
              </w:rPr>
            </w:pPr>
          </w:p>
        </w:tc>
        <w:tc>
          <w:tcPr>
            <w:tcW w:w="1297" w:type="dxa"/>
            <w:vAlign w:val="center"/>
          </w:tcPr>
          <w:p w14:paraId="05C40805">
            <w:pPr>
              <w:spacing w:line="300" w:lineRule="exact"/>
              <w:jc w:val="right"/>
              <w:rPr>
                <w:rFonts w:ascii="方正书宋_GBK" w:eastAsia="方正书宋_GBK"/>
              </w:rPr>
            </w:pPr>
          </w:p>
        </w:tc>
        <w:tc>
          <w:tcPr>
            <w:tcW w:w="1299" w:type="dxa"/>
            <w:vAlign w:val="center"/>
          </w:tcPr>
          <w:p w14:paraId="4C746CFA">
            <w:pPr>
              <w:spacing w:line="300" w:lineRule="exact"/>
              <w:jc w:val="right"/>
              <w:rPr>
                <w:rFonts w:ascii="方正书宋_GBK" w:eastAsia="方正书宋_GBK"/>
              </w:rPr>
            </w:pPr>
          </w:p>
        </w:tc>
      </w:tr>
      <w:tr w14:paraId="3C1AD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017537F6">
            <w:pPr>
              <w:spacing w:line="300" w:lineRule="exact"/>
              <w:jc w:val="center"/>
              <w:rPr>
                <w:rFonts w:ascii="方正书宋_GBK" w:eastAsia="方正书宋_GBK"/>
              </w:rPr>
            </w:pPr>
          </w:p>
        </w:tc>
        <w:tc>
          <w:tcPr>
            <w:tcW w:w="1135" w:type="dxa"/>
            <w:vAlign w:val="center"/>
          </w:tcPr>
          <w:p w14:paraId="08F08BEC">
            <w:pPr>
              <w:spacing w:line="300" w:lineRule="exact"/>
              <w:jc w:val="center"/>
              <w:rPr>
                <w:rFonts w:ascii="方正书宋_GBK" w:eastAsia="方正书宋_GBK"/>
              </w:rPr>
            </w:pPr>
          </w:p>
        </w:tc>
        <w:tc>
          <w:tcPr>
            <w:tcW w:w="998" w:type="dxa"/>
            <w:vAlign w:val="center"/>
          </w:tcPr>
          <w:p w14:paraId="0F348F04">
            <w:pPr>
              <w:spacing w:line="300" w:lineRule="exact"/>
              <w:jc w:val="center"/>
              <w:rPr>
                <w:rFonts w:ascii="方正书宋_GBK" w:eastAsia="方正书宋_GBK"/>
              </w:rPr>
            </w:pPr>
          </w:p>
        </w:tc>
        <w:tc>
          <w:tcPr>
            <w:tcW w:w="4537" w:type="dxa"/>
            <w:vAlign w:val="center"/>
          </w:tcPr>
          <w:p w14:paraId="6E5F46D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1297" w:type="dxa"/>
            <w:vAlign w:val="center"/>
          </w:tcPr>
          <w:p w14:paraId="582E432B">
            <w:pPr>
              <w:spacing w:line="300" w:lineRule="exact"/>
              <w:jc w:val="right"/>
              <w:rPr>
                <w:rFonts w:ascii="方正书宋_GBK" w:eastAsia="方正书宋_GBK"/>
              </w:rPr>
            </w:pPr>
          </w:p>
        </w:tc>
        <w:tc>
          <w:tcPr>
            <w:tcW w:w="1297" w:type="dxa"/>
            <w:vAlign w:val="center"/>
          </w:tcPr>
          <w:p w14:paraId="01D3B7BE">
            <w:pPr>
              <w:spacing w:line="300" w:lineRule="exact"/>
              <w:jc w:val="right"/>
              <w:rPr>
                <w:rFonts w:ascii="方正书宋_GBK" w:eastAsia="方正书宋_GBK"/>
              </w:rPr>
            </w:pPr>
          </w:p>
        </w:tc>
        <w:tc>
          <w:tcPr>
            <w:tcW w:w="1297" w:type="dxa"/>
            <w:vAlign w:val="center"/>
          </w:tcPr>
          <w:p w14:paraId="323CB5D0">
            <w:pPr>
              <w:spacing w:line="300" w:lineRule="exact"/>
              <w:jc w:val="right"/>
              <w:rPr>
                <w:rFonts w:ascii="方正书宋_GBK" w:eastAsia="方正书宋_GBK"/>
              </w:rPr>
            </w:pPr>
          </w:p>
        </w:tc>
        <w:tc>
          <w:tcPr>
            <w:tcW w:w="1297" w:type="dxa"/>
            <w:vAlign w:val="center"/>
          </w:tcPr>
          <w:p w14:paraId="5E17B279">
            <w:pPr>
              <w:spacing w:line="300" w:lineRule="exact"/>
              <w:jc w:val="right"/>
              <w:rPr>
                <w:rFonts w:ascii="方正书宋_GBK" w:eastAsia="方正书宋_GBK"/>
              </w:rPr>
            </w:pPr>
          </w:p>
        </w:tc>
        <w:tc>
          <w:tcPr>
            <w:tcW w:w="1299" w:type="dxa"/>
            <w:vAlign w:val="center"/>
          </w:tcPr>
          <w:p w14:paraId="4E26A87E">
            <w:pPr>
              <w:spacing w:line="300" w:lineRule="exact"/>
              <w:jc w:val="right"/>
              <w:rPr>
                <w:rFonts w:ascii="方正书宋_GBK" w:eastAsia="方正书宋_GBK"/>
              </w:rPr>
            </w:pPr>
          </w:p>
        </w:tc>
      </w:tr>
      <w:tr w14:paraId="5E08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6BAF3A1B">
            <w:pPr>
              <w:spacing w:line="300" w:lineRule="exact"/>
              <w:jc w:val="center"/>
              <w:rPr>
                <w:rFonts w:ascii="方正书宋_GBK" w:eastAsia="方正书宋_GBK"/>
              </w:rPr>
            </w:pPr>
          </w:p>
        </w:tc>
        <w:tc>
          <w:tcPr>
            <w:tcW w:w="1135" w:type="dxa"/>
            <w:vAlign w:val="center"/>
          </w:tcPr>
          <w:p w14:paraId="3C551FE2">
            <w:pPr>
              <w:spacing w:line="300" w:lineRule="exact"/>
              <w:jc w:val="center"/>
              <w:rPr>
                <w:rFonts w:ascii="方正书宋_GBK" w:eastAsia="方正书宋_GBK"/>
              </w:rPr>
            </w:pPr>
            <w:r>
              <w:rPr>
                <w:rFonts w:ascii="方正书宋_GBK" w:eastAsia="方正书宋_GBK"/>
              </w:rPr>
              <w:t>30301</w:t>
            </w:r>
          </w:p>
        </w:tc>
        <w:tc>
          <w:tcPr>
            <w:tcW w:w="998" w:type="dxa"/>
            <w:vAlign w:val="center"/>
          </w:tcPr>
          <w:p w14:paraId="28B50788">
            <w:pPr>
              <w:spacing w:line="300" w:lineRule="exact"/>
              <w:jc w:val="center"/>
              <w:rPr>
                <w:rFonts w:ascii="方正书宋_GBK" w:eastAsia="方正书宋_GBK"/>
              </w:rPr>
            </w:pPr>
          </w:p>
        </w:tc>
        <w:tc>
          <w:tcPr>
            <w:tcW w:w="4537" w:type="dxa"/>
            <w:vAlign w:val="center"/>
          </w:tcPr>
          <w:p w14:paraId="43EEAB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97" w:type="dxa"/>
            <w:vAlign w:val="center"/>
          </w:tcPr>
          <w:p w14:paraId="3635FEBB">
            <w:pPr>
              <w:spacing w:line="300" w:lineRule="exact"/>
              <w:jc w:val="right"/>
              <w:rPr>
                <w:rFonts w:ascii="方正书宋_GBK" w:eastAsia="方正书宋_GBK"/>
              </w:rPr>
            </w:pPr>
          </w:p>
        </w:tc>
        <w:tc>
          <w:tcPr>
            <w:tcW w:w="1297" w:type="dxa"/>
            <w:vAlign w:val="center"/>
          </w:tcPr>
          <w:p w14:paraId="507A0C5F">
            <w:pPr>
              <w:spacing w:line="300" w:lineRule="exact"/>
              <w:jc w:val="right"/>
              <w:rPr>
                <w:rFonts w:ascii="方正书宋_GBK" w:eastAsia="方正书宋_GBK"/>
              </w:rPr>
            </w:pPr>
          </w:p>
        </w:tc>
        <w:tc>
          <w:tcPr>
            <w:tcW w:w="1297" w:type="dxa"/>
            <w:vAlign w:val="center"/>
          </w:tcPr>
          <w:p w14:paraId="75397A71">
            <w:pPr>
              <w:spacing w:line="300" w:lineRule="exact"/>
              <w:jc w:val="right"/>
              <w:rPr>
                <w:rFonts w:ascii="方正书宋_GBK" w:eastAsia="方正书宋_GBK"/>
              </w:rPr>
            </w:pPr>
          </w:p>
        </w:tc>
        <w:tc>
          <w:tcPr>
            <w:tcW w:w="1297" w:type="dxa"/>
            <w:vAlign w:val="center"/>
          </w:tcPr>
          <w:p w14:paraId="391B2A67">
            <w:pPr>
              <w:spacing w:line="300" w:lineRule="exact"/>
              <w:jc w:val="right"/>
              <w:rPr>
                <w:rFonts w:ascii="方正书宋_GBK" w:eastAsia="方正书宋_GBK"/>
              </w:rPr>
            </w:pPr>
          </w:p>
        </w:tc>
        <w:tc>
          <w:tcPr>
            <w:tcW w:w="1299" w:type="dxa"/>
            <w:vAlign w:val="center"/>
          </w:tcPr>
          <w:p w14:paraId="623673E1">
            <w:pPr>
              <w:spacing w:line="300" w:lineRule="exact"/>
              <w:jc w:val="right"/>
              <w:rPr>
                <w:rFonts w:ascii="方正书宋_GBK" w:eastAsia="方正书宋_GBK"/>
              </w:rPr>
            </w:pPr>
          </w:p>
        </w:tc>
      </w:tr>
      <w:tr w14:paraId="60BC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01E48FD0">
            <w:pPr>
              <w:spacing w:line="300" w:lineRule="exact"/>
              <w:jc w:val="center"/>
              <w:rPr>
                <w:rFonts w:ascii="方正书宋_GBK" w:eastAsia="方正书宋_GBK"/>
              </w:rPr>
            </w:pPr>
          </w:p>
        </w:tc>
        <w:tc>
          <w:tcPr>
            <w:tcW w:w="1135" w:type="dxa"/>
            <w:vAlign w:val="center"/>
          </w:tcPr>
          <w:p w14:paraId="386DC4A0">
            <w:pPr>
              <w:spacing w:line="300" w:lineRule="exact"/>
              <w:jc w:val="center"/>
              <w:rPr>
                <w:rFonts w:ascii="方正书宋_GBK" w:eastAsia="方正书宋_GBK"/>
              </w:rPr>
            </w:pPr>
            <w:r>
              <w:rPr>
                <w:rFonts w:ascii="方正书宋_GBK" w:eastAsia="方正书宋_GBK"/>
              </w:rPr>
              <w:t>30301</w:t>
            </w:r>
          </w:p>
        </w:tc>
        <w:tc>
          <w:tcPr>
            <w:tcW w:w="998" w:type="dxa"/>
            <w:vAlign w:val="center"/>
          </w:tcPr>
          <w:p w14:paraId="661D1274">
            <w:pPr>
              <w:spacing w:line="300" w:lineRule="exact"/>
              <w:jc w:val="center"/>
              <w:rPr>
                <w:rFonts w:ascii="方正书宋_GBK" w:eastAsia="方正书宋_GBK"/>
              </w:rPr>
            </w:pPr>
          </w:p>
        </w:tc>
        <w:tc>
          <w:tcPr>
            <w:tcW w:w="4537" w:type="dxa"/>
            <w:vAlign w:val="center"/>
          </w:tcPr>
          <w:p w14:paraId="0459E5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97" w:type="dxa"/>
            <w:vAlign w:val="center"/>
          </w:tcPr>
          <w:p w14:paraId="07BE89CD">
            <w:pPr>
              <w:spacing w:line="300" w:lineRule="exact"/>
              <w:jc w:val="right"/>
              <w:rPr>
                <w:rFonts w:ascii="方正书宋_GBK" w:eastAsia="方正书宋_GBK"/>
              </w:rPr>
            </w:pPr>
          </w:p>
        </w:tc>
        <w:tc>
          <w:tcPr>
            <w:tcW w:w="1297" w:type="dxa"/>
            <w:vAlign w:val="center"/>
          </w:tcPr>
          <w:p w14:paraId="33B9343F">
            <w:pPr>
              <w:spacing w:line="300" w:lineRule="exact"/>
              <w:jc w:val="right"/>
              <w:rPr>
                <w:rFonts w:ascii="方正书宋_GBK" w:eastAsia="方正书宋_GBK"/>
              </w:rPr>
            </w:pPr>
          </w:p>
        </w:tc>
        <w:tc>
          <w:tcPr>
            <w:tcW w:w="1297" w:type="dxa"/>
            <w:vAlign w:val="center"/>
          </w:tcPr>
          <w:p w14:paraId="63162642">
            <w:pPr>
              <w:spacing w:line="300" w:lineRule="exact"/>
              <w:jc w:val="right"/>
              <w:rPr>
                <w:rFonts w:ascii="方正书宋_GBK" w:eastAsia="方正书宋_GBK"/>
              </w:rPr>
            </w:pPr>
          </w:p>
        </w:tc>
        <w:tc>
          <w:tcPr>
            <w:tcW w:w="1297" w:type="dxa"/>
            <w:vAlign w:val="center"/>
          </w:tcPr>
          <w:p w14:paraId="63C695DB">
            <w:pPr>
              <w:spacing w:line="300" w:lineRule="exact"/>
              <w:jc w:val="right"/>
              <w:rPr>
                <w:rFonts w:ascii="方正书宋_GBK" w:eastAsia="方正书宋_GBK"/>
              </w:rPr>
            </w:pPr>
          </w:p>
        </w:tc>
        <w:tc>
          <w:tcPr>
            <w:tcW w:w="1299" w:type="dxa"/>
            <w:vAlign w:val="center"/>
          </w:tcPr>
          <w:p w14:paraId="546FD144">
            <w:pPr>
              <w:spacing w:line="300" w:lineRule="exact"/>
              <w:jc w:val="right"/>
              <w:rPr>
                <w:rFonts w:ascii="方正书宋_GBK" w:eastAsia="方正书宋_GBK"/>
              </w:rPr>
            </w:pPr>
          </w:p>
        </w:tc>
      </w:tr>
      <w:tr w14:paraId="5D82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297E39DB">
            <w:pPr>
              <w:spacing w:line="300" w:lineRule="exact"/>
              <w:jc w:val="center"/>
              <w:rPr>
                <w:rFonts w:ascii="方正书宋_GBK" w:eastAsia="方正书宋_GBK"/>
              </w:rPr>
            </w:pPr>
          </w:p>
        </w:tc>
        <w:tc>
          <w:tcPr>
            <w:tcW w:w="1135" w:type="dxa"/>
            <w:vAlign w:val="center"/>
          </w:tcPr>
          <w:p w14:paraId="6A7E46C5">
            <w:pPr>
              <w:spacing w:line="300" w:lineRule="exact"/>
              <w:jc w:val="center"/>
              <w:rPr>
                <w:rFonts w:ascii="方正书宋_GBK" w:eastAsia="方正书宋_GBK"/>
              </w:rPr>
            </w:pPr>
            <w:r>
              <w:rPr>
                <w:rFonts w:ascii="方正书宋_GBK" w:eastAsia="方正书宋_GBK"/>
              </w:rPr>
              <w:t>30301</w:t>
            </w:r>
          </w:p>
        </w:tc>
        <w:tc>
          <w:tcPr>
            <w:tcW w:w="998" w:type="dxa"/>
            <w:vAlign w:val="center"/>
          </w:tcPr>
          <w:p w14:paraId="096DE6F6">
            <w:pPr>
              <w:spacing w:line="300" w:lineRule="exact"/>
              <w:jc w:val="center"/>
              <w:rPr>
                <w:rFonts w:ascii="方正书宋_GBK" w:eastAsia="方正书宋_GBK"/>
              </w:rPr>
            </w:pPr>
          </w:p>
        </w:tc>
        <w:tc>
          <w:tcPr>
            <w:tcW w:w="4537" w:type="dxa"/>
            <w:vAlign w:val="center"/>
          </w:tcPr>
          <w:p w14:paraId="584214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97" w:type="dxa"/>
            <w:vAlign w:val="center"/>
          </w:tcPr>
          <w:p w14:paraId="7A13A83E">
            <w:pPr>
              <w:spacing w:line="300" w:lineRule="exact"/>
              <w:jc w:val="right"/>
              <w:rPr>
                <w:rFonts w:ascii="方正书宋_GBK" w:eastAsia="方正书宋_GBK"/>
              </w:rPr>
            </w:pPr>
          </w:p>
        </w:tc>
        <w:tc>
          <w:tcPr>
            <w:tcW w:w="1297" w:type="dxa"/>
            <w:vAlign w:val="center"/>
          </w:tcPr>
          <w:p w14:paraId="5F2A53C6">
            <w:pPr>
              <w:spacing w:line="300" w:lineRule="exact"/>
              <w:jc w:val="right"/>
              <w:rPr>
                <w:rFonts w:ascii="方正书宋_GBK" w:eastAsia="方正书宋_GBK"/>
              </w:rPr>
            </w:pPr>
          </w:p>
        </w:tc>
        <w:tc>
          <w:tcPr>
            <w:tcW w:w="1297" w:type="dxa"/>
            <w:vAlign w:val="center"/>
          </w:tcPr>
          <w:p w14:paraId="75DCB981">
            <w:pPr>
              <w:spacing w:line="300" w:lineRule="exact"/>
              <w:jc w:val="right"/>
              <w:rPr>
                <w:rFonts w:ascii="方正书宋_GBK" w:eastAsia="方正书宋_GBK"/>
              </w:rPr>
            </w:pPr>
          </w:p>
        </w:tc>
        <w:tc>
          <w:tcPr>
            <w:tcW w:w="1297" w:type="dxa"/>
            <w:vAlign w:val="center"/>
          </w:tcPr>
          <w:p w14:paraId="2FC57D41">
            <w:pPr>
              <w:spacing w:line="300" w:lineRule="exact"/>
              <w:jc w:val="right"/>
              <w:rPr>
                <w:rFonts w:ascii="方正书宋_GBK" w:eastAsia="方正书宋_GBK"/>
              </w:rPr>
            </w:pPr>
          </w:p>
        </w:tc>
        <w:tc>
          <w:tcPr>
            <w:tcW w:w="1299" w:type="dxa"/>
            <w:vAlign w:val="center"/>
          </w:tcPr>
          <w:p w14:paraId="4662F5F6">
            <w:pPr>
              <w:spacing w:line="300" w:lineRule="exact"/>
              <w:jc w:val="right"/>
              <w:rPr>
                <w:rFonts w:ascii="方正书宋_GBK" w:eastAsia="方正书宋_GBK"/>
              </w:rPr>
            </w:pPr>
          </w:p>
        </w:tc>
      </w:tr>
      <w:tr w14:paraId="135D9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CEFA341">
            <w:pPr>
              <w:spacing w:line="300" w:lineRule="exact"/>
              <w:jc w:val="center"/>
              <w:rPr>
                <w:rFonts w:ascii="方正书宋_GBK" w:eastAsia="方正书宋_GBK"/>
              </w:rPr>
            </w:pPr>
          </w:p>
        </w:tc>
        <w:tc>
          <w:tcPr>
            <w:tcW w:w="1135" w:type="dxa"/>
            <w:vAlign w:val="center"/>
          </w:tcPr>
          <w:p w14:paraId="1057017B">
            <w:pPr>
              <w:spacing w:line="300" w:lineRule="exact"/>
              <w:jc w:val="center"/>
              <w:rPr>
                <w:rFonts w:ascii="方正书宋_GBK" w:eastAsia="方正书宋_GBK"/>
              </w:rPr>
            </w:pPr>
            <w:r>
              <w:rPr>
                <w:rFonts w:ascii="方正书宋_GBK" w:eastAsia="方正书宋_GBK"/>
              </w:rPr>
              <w:t>30301</w:t>
            </w:r>
          </w:p>
        </w:tc>
        <w:tc>
          <w:tcPr>
            <w:tcW w:w="998" w:type="dxa"/>
            <w:vAlign w:val="center"/>
          </w:tcPr>
          <w:p w14:paraId="74E091BD">
            <w:pPr>
              <w:spacing w:line="300" w:lineRule="exact"/>
              <w:jc w:val="center"/>
              <w:rPr>
                <w:rFonts w:ascii="方正书宋_GBK" w:eastAsia="方正书宋_GBK"/>
              </w:rPr>
            </w:pPr>
          </w:p>
        </w:tc>
        <w:tc>
          <w:tcPr>
            <w:tcW w:w="4537" w:type="dxa"/>
            <w:vAlign w:val="center"/>
          </w:tcPr>
          <w:p w14:paraId="6643F9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97" w:type="dxa"/>
            <w:vAlign w:val="center"/>
          </w:tcPr>
          <w:p w14:paraId="58C73E19">
            <w:pPr>
              <w:spacing w:line="300" w:lineRule="exact"/>
              <w:jc w:val="right"/>
              <w:rPr>
                <w:rFonts w:ascii="方正书宋_GBK" w:eastAsia="方正书宋_GBK"/>
              </w:rPr>
            </w:pPr>
          </w:p>
        </w:tc>
        <w:tc>
          <w:tcPr>
            <w:tcW w:w="1297" w:type="dxa"/>
            <w:vAlign w:val="center"/>
          </w:tcPr>
          <w:p w14:paraId="6EA6316D">
            <w:pPr>
              <w:spacing w:line="300" w:lineRule="exact"/>
              <w:jc w:val="right"/>
              <w:rPr>
                <w:rFonts w:ascii="方正书宋_GBK" w:eastAsia="方正书宋_GBK"/>
              </w:rPr>
            </w:pPr>
          </w:p>
        </w:tc>
        <w:tc>
          <w:tcPr>
            <w:tcW w:w="1297" w:type="dxa"/>
            <w:vAlign w:val="center"/>
          </w:tcPr>
          <w:p w14:paraId="78C31576">
            <w:pPr>
              <w:spacing w:line="300" w:lineRule="exact"/>
              <w:jc w:val="right"/>
              <w:rPr>
                <w:rFonts w:ascii="方正书宋_GBK" w:eastAsia="方正书宋_GBK"/>
              </w:rPr>
            </w:pPr>
          </w:p>
        </w:tc>
        <w:tc>
          <w:tcPr>
            <w:tcW w:w="1297" w:type="dxa"/>
            <w:vAlign w:val="center"/>
          </w:tcPr>
          <w:p w14:paraId="6F1B3B3D">
            <w:pPr>
              <w:spacing w:line="300" w:lineRule="exact"/>
              <w:jc w:val="right"/>
              <w:rPr>
                <w:rFonts w:ascii="方正书宋_GBK" w:eastAsia="方正书宋_GBK"/>
              </w:rPr>
            </w:pPr>
          </w:p>
        </w:tc>
        <w:tc>
          <w:tcPr>
            <w:tcW w:w="1299" w:type="dxa"/>
            <w:vAlign w:val="center"/>
          </w:tcPr>
          <w:p w14:paraId="02BC783E">
            <w:pPr>
              <w:spacing w:line="300" w:lineRule="exact"/>
              <w:jc w:val="right"/>
              <w:rPr>
                <w:rFonts w:ascii="方正书宋_GBK" w:eastAsia="方正书宋_GBK"/>
              </w:rPr>
            </w:pPr>
          </w:p>
        </w:tc>
      </w:tr>
      <w:tr w14:paraId="2C6BA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08840D5A">
            <w:pPr>
              <w:spacing w:line="300" w:lineRule="exact"/>
              <w:jc w:val="center"/>
              <w:rPr>
                <w:rFonts w:ascii="方正书宋_GBK" w:eastAsia="方正书宋_GBK"/>
              </w:rPr>
            </w:pPr>
          </w:p>
        </w:tc>
        <w:tc>
          <w:tcPr>
            <w:tcW w:w="1135" w:type="dxa"/>
            <w:vAlign w:val="center"/>
          </w:tcPr>
          <w:p w14:paraId="4D00DBE9">
            <w:pPr>
              <w:spacing w:line="300" w:lineRule="exact"/>
              <w:jc w:val="center"/>
              <w:rPr>
                <w:rFonts w:ascii="方正书宋_GBK" w:eastAsia="方正书宋_GBK"/>
              </w:rPr>
            </w:pPr>
            <w:r>
              <w:rPr>
                <w:rFonts w:ascii="方正书宋_GBK" w:eastAsia="方正书宋_GBK"/>
              </w:rPr>
              <w:t>30301</w:t>
            </w:r>
          </w:p>
        </w:tc>
        <w:tc>
          <w:tcPr>
            <w:tcW w:w="998" w:type="dxa"/>
            <w:vAlign w:val="center"/>
          </w:tcPr>
          <w:p w14:paraId="3501458C">
            <w:pPr>
              <w:spacing w:line="300" w:lineRule="exact"/>
              <w:jc w:val="center"/>
              <w:rPr>
                <w:rFonts w:ascii="方正书宋_GBK" w:eastAsia="方正书宋_GBK"/>
              </w:rPr>
            </w:pPr>
          </w:p>
        </w:tc>
        <w:tc>
          <w:tcPr>
            <w:tcW w:w="4537" w:type="dxa"/>
            <w:vAlign w:val="center"/>
          </w:tcPr>
          <w:p w14:paraId="0CD5E5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297" w:type="dxa"/>
            <w:vAlign w:val="center"/>
          </w:tcPr>
          <w:p w14:paraId="04DCB593">
            <w:pPr>
              <w:spacing w:line="300" w:lineRule="exact"/>
              <w:jc w:val="right"/>
              <w:rPr>
                <w:rFonts w:ascii="方正书宋_GBK" w:eastAsia="方正书宋_GBK"/>
              </w:rPr>
            </w:pPr>
          </w:p>
        </w:tc>
        <w:tc>
          <w:tcPr>
            <w:tcW w:w="1297" w:type="dxa"/>
            <w:vAlign w:val="center"/>
          </w:tcPr>
          <w:p w14:paraId="222E774F">
            <w:pPr>
              <w:spacing w:line="300" w:lineRule="exact"/>
              <w:jc w:val="right"/>
              <w:rPr>
                <w:rFonts w:ascii="方正书宋_GBK" w:eastAsia="方正书宋_GBK"/>
              </w:rPr>
            </w:pPr>
          </w:p>
        </w:tc>
        <w:tc>
          <w:tcPr>
            <w:tcW w:w="1297" w:type="dxa"/>
            <w:vAlign w:val="center"/>
          </w:tcPr>
          <w:p w14:paraId="6BA3E04C">
            <w:pPr>
              <w:spacing w:line="300" w:lineRule="exact"/>
              <w:jc w:val="right"/>
              <w:rPr>
                <w:rFonts w:ascii="方正书宋_GBK" w:eastAsia="方正书宋_GBK"/>
              </w:rPr>
            </w:pPr>
          </w:p>
        </w:tc>
        <w:tc>
          <w:tcPr>
            <w:tcW w:w="1297" w:type="dxa"/>
            <w:vAlign w:val="center"/>
          </w:tcPr>
          <w:p w14:paraId="08E0B235">
            <w:pPr>
              <w:spacing w:line="300" w:lineRule="exact"/>
              <w:jc w:val="right"/>
              <w:rPr>
                <w:rFonts w:ascii="方正书宋_GBK" w:eastAsia="方正书宋_GBK"/>
              </w:rPr>
            </w:pPr>
          </w:p>
        </w:tc>
        <w:tc>
          <w:tcPr>
            <w:tcW w:w="1299" w:type="dxa"/>
            <w:vAlign w:val="center"/>
          </w:tcPr>
          <w:p w14:paraId="2F2152A1">
            <w:pPr>
              <w:spacing w:line="300" w:lineRule="exact"/>
              <w:jc w:val="right"/>
              <w:rPr>
                <w:rFonts w:ascii="方正书宋_GBK" w:eastAsia="方正书宋_GBK"/>
              </w:rPr>
            </w:pPr>
          </w:p>
        </w:tc>
      </w:tr>
      <w:tr w14:paraId="503E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38EDEF03">
            <w:pPr>
              <w:spacing w:line="300" w:lineRule="exact"/>
              <w:jc w:val="center"/>
              <w:rPr>
                <w:rFonts w:ascii="方正书宋_GBK" w:eastAsia="方正书宋_GBK"/>
              </w:rPr>
            </w:pPr>
          </w:p>
        </w:tc>
        <w:tc>
          <w:tcPr>
            <w:tcW w:w="1135" w:type="dxa"/>
            <w:vAlign w:val="center"/>
          </w:tcPr>
          <w:p w14:paraId="1AF727CD">
            <w:pPr>
              <w:spacing w:line="300" w:lineRule="exact"/>
              <w:jc w:val="center"/>
              <w:rPr>
                <w:rFonts w:ascii="方正书宋_GBK" w:eastAsia="方正书宋_GBK"/>
              </w:rPr>
            </w:pPr>
          </w:p>
        </w:tc>
        <w:tc>
          <w:tcPr>
            <w:tcW w:w="998" w:type="dxa"/>
            <w:vAlign w:val="center"/>
          </w:tcPr>
          <w:p w14:paraId="16BE918E">
            <w:pPr>
              <w:spacing w:line="300" w:lineRule="exact"/>
              <w:jc w:val="center"/>
              <w:rPr>
                <w:rFonts w:ascii="方正书宋_GBK" w:eastAsia="方正书宋_GBK"/>
              </w:rPr>
            </w:pPr>
          </w:p>
        </w:tc>
        <w:tc>
          <w:tcPr>
            <w:tcW w:w="4537" w:type="dxa"/>
            <w:vAlign w:val="center"/>
          </w:tcPr>
          <w:p w14:paraId="27E2C34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297" w:type="dxa"/>
            <w:vAlign w:val="center"/>
          </w:tcPr>
          <w:p w14:paraId="4169B08A">
            <w:pPr>
              <w:spacing w:line="300" w:lineRule="exact"/>
              <w:jc w:val="right"/>
              <w:rPr>
                <w:rFonts w:ascii="方正书宋_GBK" w:eastAsia="方正书宋_GBK"/>
              </w:rPr>
            </w:pPr>
          </w:p>
        </w:tc>
        <w:tc>
          <w:tcPr>
            <w:tcW w:w="1297" w:type="dxa"/>
            <w:vAlign w:val="center"/>
          </w:tcPr>
          <w:p w14:paraId="0EA677C0">
            <w:pPr>
              <w:spacing w:line="300" w:lineRule="exact"/>
              <w:jc w:val="right"/>
              <w:rPr>
                <w:rFonts w:ascii="方正书宋_GBK" w:eastAsia="方正书宋_GBK"/>
              </w:rPr>
            </w:pPr>
          </w:p>
        </w:tc>
        <w:tc>
          <w:tcPr>
            <w:tcW w:w="1297" w:type="dxa"/>
            <w:vAlign w:val="center"/>
          </w:tcPr>
          <w:p w14:paraId="234CBD85">
            <w:pPr>
              <w:spacing w:line="300" w:lineRule="exact"/>
              <w:jc w:val="right"/>
              <w:rPr>
                <w:rFonts w:ascii="方正书宋_GBK" w:eastAsia="方正书宋_GBK"/>
              </w:rPr>
            </w:pPr>
          </w:p>
        </w:tc>
        <w:tc>
          <w:tcPr>
            <w:tcW w:w="1297" w:type="dxa"/>
            <w:vAlign w:val="center"/>
          </w:tcPr>
          <w:p w14:paraId="520F56B4">
            <w:pPr>
              <w:spacing w:line="300" w:lineRule="exact"/>
              <w:jc w:val="right"/>
              <w:rPr>
                <w:rFonts w:ascii="方正书宋_GBK" w:eastAsia="方正书宋_GBK"/>
              </w:rPr>
            </w:pPr>
          </w:p>
        </w:tc>
        <w:tc>
          <w:tcPr>
            <w:tcW w:w="1299" w:type="dxa"/>
            <w:vAlign w:val="center"/>
          </w:tcPr>
          <w:p w14:paraId="317E2ADB">
            <w:pPr>
              <w:spacing w:line="300" w:lineRule="exact"/>
              <w:jc w:val="right"/>
              <w:rPr>
                <w:rFonts w:ascii="方正书宋_GBK" w:eastAsia="方正书宋_GBK"/>
              </w:rPr>
            </w:pPr>
          </w:p>
        </w:tc>
      </w:tr>
      <w:tr w14:paraId="2DED2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89F19CF">
            <w:pPr>
              <w:spacing w:line="300" w:lineRule="exact"/>
              <w:jc w:val="center"/>
              <w:rPr>
                <w:rFonts w:ascii="方正书宋_GBK" w:eastAsia="方正书宋_GBK"/>
              </w:rPr>
            </w:pPr>
          </w:p>
        </w:tc>
        <w:tc>
          <w:tcPr>
            <w:tcW w:w="1135" w:type="dxa"/>
            <w:vAlign w:val="center"/>
          </w:tcPr>
          <w:p w14:paraId="2AADCF1A">
            <w:pPr>
              <w:spacing w:line="300" w:lineRule="exact"/>
              <w:jc w:val="center"/>
              <w:rPr>
                <w:rFonts w:ascii="方正书宋_GBK" w:eastAsia="方正书宋_GBK"/>
              </w:rPr>
            </w:pPr>
            <w:r>
              <w:rPr>
                <w:rFonts w:ascii="方正书宋_GBK" w:eastAsia="方正书宋_GBK"/>
              </w:rPr>
              <w:t>30302</w:t>
            </w:r>
          </w:p>
        </w:tc>
        <w:tc>
          <w:tcPr>
            <w:tcW w:w="998" w:type="dxa"/>
            <w:vAlign w:val="center"/>
          </w:tcPr>
          <w:p w14:paraId="68EED50F">
            <w:pPr>
              <w:spacing w:line="300" w:lineRule="exact"/>
              <w:jc w:val="center"/>
              <w:rPr>
                <w:rFonts w:ascii="方正书宋_GBK" w:eastAsia="方正书宋_GBK"/>
              </w:rPr>
            </w:pPr>
          </w:p>
        </w:tc>
        <w:tc>
          <w:tcPr>
            <w:tcW w:w="4537" w:type="dxa"/>
            <w:vAlign w:val="center"/>
          </w:tcPr>
          <w:p w14:paraId="2D709E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97" w:type="dxa"/>
            <w:vAlign w:val="center"/>
          </w:tcPr>
          <w:p w14:paraId="54825BD5">
            <w:pPr>
              <w:spacing w:line="300" w:lineRule="exact"/>
              <w:jc w:val="right"/>
              <w:rPr>
                <w:rFonts w:ascii="方正书宋_GBK" w:eastAsia="方正书宋_GBK"/>
              </w:rPr>
            </w:pPr>
          </w:p>
        </w:tc>
        <w:tc>
          <w:tcPr>
            <w:tcW w:w="1297" w:type="dxa"/>
            <w:vAlign w:val="center"/>
          </w:tcPr>
          <w:p w14:paraId="2809CFF3">
            <w:pPr>
              <w:spacing w:line="300" w:lineRule="exact"/>
              <w:jc w:val="right"/>
              <w:rPr>
                <w:rFonts w:ascii="方正书宋_GBK" w:eastAsia="方正书宋_GBK"/>
              </w:rPr>
            </w:pPr>
          </w:p>
        </w:tc>
        <w:tc>
          <w:tcPr>
            <w:tcW w:w="1297" w:type="dxa"/>
            <w:vAlign w:val="center"/>
          </w:tcPr>
          <w:p w14:paraId="1B7B6164">
            <w:pPr>
              <w:spacing w:line="300" w:lineRule="exact"/>
              <w:jc w:val="right"/>
              <w:rPr>
                <w:rFonts w:ascii="方正书宋_GBK" w:eastAsia="方正书宋_GBK"/>
              </w:rPr>
            </w:pPr>
          </w:p>
        </w:tc>
        <w:tc>
          <w:tcPr>
            <w:tcW w:w="1297" w:type="dxa"/>
            <w:vAlign w:val="center"/>
          </w:tcPr>
          <w:p w14:paraId="6753F113">
            <w:pPr>
              <w:spacing w:line="300" w:lineRule="exact"/>
              <w:jc w:val="right"/>
              <w:rPr>
                <w:rFonts w:ascii="方正书宋_GBK" w:eastAsia="方正书宋_GBK"/>
              </w:rPr>
            </w:pPr>
          </w:p>
        </w:tc>
        <w:tc>
          <w:tcPr>
            <w:tcW w:w="1299" w:type="dxa"/>
            <w:vAlign w:val="center"/>
          </w:tcPr>
          <w:p w14:paraId="1A544524">
            <w:pPr>
              <w:spacing w:line="300" w:lineRule="exact"/>
              <w:jc w:val="right"/>
              <w:rPr>
                <w:rFonts w:ascii="方正书宋_GBK" w:eastAsia="方正书宋_GBK"/>
              </w:rPr>
            </w:pPr>
          </w:p>
        </w:tc>
      </w:tr>
      <w:tr w14:paraId="5D1A8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D99A72E">
            <w:pPr>
              <w:spacing w:line="300" w:lineRule="exact"/>
              <w:jc w:val="center"/>
              <w:rPr>
                <w:rFonts w:ascii="方正书宋_GBK" w:eastAsia="方正书宋_GBK"/>
              </w:rPr>
            </w:pPr>
          </w:p>
        </w:tc>
        <w:tc>
          <w:tcPr>
            <w:tcW w:w="1135" w:type="dxa"/>
            <w:vAlign w:val="center"/>
          </w:tcPr>
          <w:p w14:paraId="0AAF78EA">
            <w:pPr>
              <w:spacing w:line="300" w:lineRule="exact"/>
              <w:jc w:val="center"/>
              <w:rPr>
                <w:rFonts w:ascii="方正书宋_GBK" w:eastAsia="方正书宋_GBK"/>
              </w:rPr>
            </w:pPr>
            <w:r>
              <w:rPr>
                <w:rFonts w:ascii="方正书宋_GBK" w:eastAsia="方正书宋_GBK"/>
              </w:rPr>
              <w:t>30302</w:t>
            </w:r>
          </w:p>
        </w:tc>
        <w:tc>
          <w:tcPr>
            <w:tcW w:w="998" w:type="dxa"/>
            <w:vAlign w:val="center"/>
          </w:tcPr>
          <w:p w14:paraId="08BE5D63">
            <w:pPr>
              <w:spacing w:line="300" w:lineRule="exact"/>
              <w:jc w:val="center"/>
              <w:rPr>
                <w:rFonts w:ascii="方正书宋_GBK" w:eastAsia="方正书宋_GBK"/>
              </w:rPr>
            </w:pPr>
          </w:p>
        </w:tc>
        <w:tc>
          <w:tcPr>
            <w:tcW w:w="4537" w:type="dxa"/>
            <w:vAlign w:val="center"/>
          </w:tcPr>
          <w:p w14:paraId="0A1151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97" w:type="dxa"/>
            <w:vAlign w:val="center"/>
          </w:tcPr>
          <w:p w14:paraId="5563ACEC">
            <w:pPr>
              <w:spacing w:line="300" w:lineRule="exact"/>
              <w:jc w:val="right"/>
              <w:rPr>
                <w:rFonts w:ascii="方正书宋_GBK" w:eastAsia="方正书宋_GBK"/>
              </w:rPr>
            </w:pPr>
          </w:p>
        </w:tc>
        <w:tc>
          <w:tcPr>
            <w:tcW w:w="1297" w:type="dxa"/>
            <w:vAlign w:val="center"/>
          </w:tcPr>
          <w:p w14:paraId="6BEDAC74">
            <w:pPr>
              <w:spacing w:line="300" w:lineRule="exact"/>
              <w:jc w:val="right"/>
              <w:rPr>
                <w:rFonts w:ascii="方正书宋_GBK" w:eastAsia="方正书宋_GBK"/>
              </w:rPr>
            </w:pPr>
          </w:p>
        </w:tc>
        <w:tc>
          <w:tcPr>
            <w:tcW w:w="1297" w:type="dxa"/>
            <w:vAlign w:val="center"/>
          </w:tcPr>
          <w:p w14:paraId="17FDCC5D">
            <w:pPr>
              <w:spacing w:line="300" w:lineRule="exact"/>
              <w:jc w:val="right"/>
              <w:rPr>
                <w:rFonts w:ascii="方正书宋_GBK" w:eastAsia="方正书宋_GBK"/>
              </w:rPr>
            </w:pPr>
          </w:p>
        </w:tc>
        <w:tc>
          <w:tcPr>
            <w:tcW w:w="1297" w:type="dxa"/>
            <w:vAlign w:val="center"/>
          </w:tcPr>
          <w:p w14:paraId="7E95C6C0">
            <w:pPr>
              <w:spacing w:line="300" w:lineRule="exact"/>
              <w:jc w:val="right"/>
              <w:rPr>
                <w:rFonts w:ascii="方正书宋_GBK" w:eastAsia="方正书宋_GBK"/>
              </w:rPr>
            </w:pPr>
          </w:p>
        </w:tc>
        <w:tc>
          <w:tcPr>
            <w:tcW w:w="1299" w:type="dxa"/>
            <w:vAlign w:val="center"/>
          </w:tcPr>
          <w:p w14:paraId="52F6B214">
            <w:pPr>
              <w:spacing w:line="300" w:lineRule="exact"/>
              <w:jc w:val="right"/>
              <w:rPr>
                <w:rFonts w:ascii="方正书宋_GBK" w:eastAsia="方正书宋_GBK"/>
              </w:rPr>
            </w:pPr>
          </w:p>
        </w:tc>
      </w:tr>
      <w:tr w14:paraId="75AA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5E9463ED">
            <w:pPr>
              <w:spacing w:line="300" w:lineRule="exact"/>
              <w:jc w:val="center"/>
              <w:rPr>
                <w:rFonts w:ascii="方正书宋_GBK" w:eastAsia="方正书宋_GBK"/>
              </w:rPr>
            </w:pPr>
          </w:p>
        </w:tc>
        <w:tc>
          <w:tcPr>
            <w:tcW w:w="1135" w:type="dxa"/>
            <w:vAlign w:val="center"/>
          </w:tcPr>
          <w:p w14:paraId="7DCA5E13">
            <w:pPr>
              <w:spacing w:line="300" w:lineRule="exact"/>
              <w:jc w:val="center"/>
              <w:rPr>
                <w:rFonts w:ascii="方正书宋_GBK" w:eastAsia="方正书宋_GBK"/>
              </w:rPr>
            </w:pPr>
            <w:r>
              <w:rPr>
                <w:rFonts w:ascii="方正书宋_GBK" w:eastAsia="方正书宋_GBK"/>
              </w:rPr>
              <w:t>30302</w:t>
            </w:r>
          </w:p>
        </w:tc>
        <w:tc>
          <w:tcPr>
            <w:tcW w:w="998" w:type="dxa"/>
            <w:vAlign w:val="center"/>
          </w:tcPr>
          <w:p w14:paraId="5787FD15">
            <w:pPr>
              <w:spacing w:line="300" w:lineRule="exact"/>
              <w:jc w:val="center"/>
              <w:rPr>
                <w:rFonts w:ascii="方正书宋_GBK" w:eastAsia="方正书宋_GBK"/>
              </w:rPr>
            </w:pPr>
          </w:p>
        </w:tc>
        <w:tc>
          <w:tcPr>
            <w:tcW w:w="4537" w:type="dxa"/>
            <w:vAlign w:val="center"/>
          </w:tcPr>
          <w:p w14:paraId="1704E3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97" w:type="dxa"/>
            <w:vAlign w:val="center"/>
          </w:tcPr>
          <w:p w14:paraId="31AA9D07">
            <w:pPr>
              <w:spacing w:line="300" w:lineRule="exact"/>
              <w:jc w:val="right"/>
              <w:rPr>
                <w:rFonts w:ascii="方正书宋_GBK" w:eastAsia="方正书宋_GBK"/>
              </w:rPr>
            </w:pPr>
          </w:p>
        </w:tc>
        <w:tc>
          <w:tcPr>
            <w:tcW w:w="1297" w:type="dxa"/>
            <w:vAlign w:val="center"/>
          </w:tcPr>
          <w:p w14:paraId="7956D9A6">
            <w:pPr>
              <w:spacing w:line="300" w:lineRule="exact"/>
              <w:jc w:val="right"/>
              <w:rPr>
                <w:rFonts w:ascii="方正书宋_GBK" w:eastAsia="方正书宋_GBK"/>
              </w:rPr>
            </w:pPr>
          </w:p>
        </w:tc>
        <w:tc>
          <w:tcPr>
            <w:tcW w:w="1297" w:type="dxa"/>
            <w:vAlign w:val="center"/>
          </w:tcPr>
          <w:p w14:paraId="13E8B9C8">
            <w:pPr>
              <w:spacing w:line="300" w:lineRule="exact"/>
              <w:jc w:val="right"/>
              <w:rPr>
                <w:rFonts w:ascii="方正书宋_GBK" w:eastAsia="方正书宋_GBK"/>
              </w:rPr>
            </w:pPr>
          </w:p>
        </w:tc>
        <w:tc>
          <w:tcPr>
            <w:tcW w:w="1297" w:type="dxa"/>
            <w:vAlign w:val="center"/>
          </w:tcPr>
          <w:p w14:paraId="622BE686">
            <w:pPr>
              <w:spacing w:line="300" w:lineRule="exact"/>
              <w:jc w:val="right"/>
              <w:rPr>
                <w:rFonts w:ascii="方正书宋_GBK" w:eastAsia="方正书宋_GBK"/>
              </w:rPr>
            </w:pPr>
          </w:p>
        </w:tc>
        <w:tc>
          <w:tcPr>
            <w:tcW w:w="1299" w:type="dxa"/>
            <w:vAlign w:val="center"/>
          </w:tcPr>
          <w:p w14:paraId="49379DB6">
            <w:pPr>
              <w:spacing w:line="300" w:lineRule="exact"/>
              <w:jc w:val="right"/>
              <w:rPr>
                <w:rFonts w:ascii="方正书宋_GBK" w:eastAsia="方正书宋_GBK"/>
              </w:rPr>
            </w:pPr>
          </w:p>
        </w:tc>
      </w:tr>
      <w:tr w14:paraId="37868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D67BFDE">
            <w:pPr>
              <w:spacing w:line="300" w:lineRule="exact"/>
              <w:jc w:val="center"/>
              <w:rPr>
                <w:rFonts w:ascii="方正书宋_GBK" w:eastAsia="方正书宋_GBK"/>
              </w:rPr>
            </w:pPr>
          </w:p>
        </w:tc>
        <w:tc>
          <w:tcPr>
            <w:tcW w:w="1135" w:type="dxa"/>
            <w:vAlign w:val="center"/>
          </w:tcPr>
          <w:p w14:paraId="30385C06">
            <w:pPr>
              <w:spacing w:line="300" w:lineRule="exact"/>
              <w:jc w:val="center"/>
              <w:rPr>
                <w:rFonts w:ascii="方正书宋_GBK" w:eastAsia="方正书宋_GBK"/>
              </w:rPr>
            </w:pPr>
            <w:r>
              <w:rPr>
                <w:rFonts w:ascii="方正书宋_GBK" w:eastAsia="方正书宋_GBK"/>
              </w:rPr>
              <w:t>30302</w:t>
            </w:r>
          </w:p>
        </w:tc>
        <w:tc>
          <w:tcPr>
            <w:tcW w:w="998" w:type="dxa"/>
            <w:vAlign w:val="center"/>
          </w:tcPr>
          <w:p w14:paraId="7D2F2ABE">
            <w:pPr>
              <w:spacing w:line="300" w:lineRule="exact"/>
              <w:jc w:val="center"/>
              <w:rPr>
                <w:rFonts w:ascii="方正书宋_GBK" w:eastAsia="方正书宋_GBK"/>
              </w:rPr>
            </w:pPr>
          </w:p>
        </w:tc>
        <w:tc>
          <w:tcPr>
            <w:tcW w:w="4537" w:type="dxa"/>
            <w:vAlign w:val="center"/>
          </w:tcPr>
          <w:p w14:paraId="1587AF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97" w:type="dxa"/>
            <w:vAlign w:val="center"/>
          </w:tcPr>
          <w:p w14:paraId="116BC5BD">
            <w:pPr>
              <w:spacing w:line="300" w:lineRule="exact"/>
              <w:jc w:val="right"/>
              <w:rPr>
                <w:rFonts w:ascii="方正书宋_GBK" w:eastAsia="方正书宋_GBK"/>
              </w:rPr>
            </w:pPr>
          </w:p>
        </w:tc>
        <w:tc>
          <w:tcPr>
            <w:tcW w:w="1297" w:type="dxa"/>
            <w:vAlign w:val="center"/>
          </w:tcPr>
          <w:p w14:paraId="6E8D8C1E">
            <w:pPr>
              <w:spacing w:line="300" w:lineRule="exact"/>
              <w:jc w:val="right"/>
              <w:rPr>
                <w:rFonts w:ascii="方正书宋_GBK" w:eastAsia="方正书宋_GBK"/>
              </w:rPr>
            </w:pPr>
          </w:p>
        </w:tc>
        <w:tc>
          <w:tcPr>
            <w:tcW w:w="1297" w:type="dxa"/>
            <w:vAlign w:val="center"/>
          </w:tcPr>
          <w:p w14:paraId="47455E66">
            <w:pPr>
              <w:spacing w:line="300" w:lineRule="exact"/>
              <w:jc w:val="right"/>
              <w:rPr>
                <w:rFonts w:ascii="方正书宋_GBK" w:eastAsia="方正书宋_GBK"/>
              </w:rPr>
            </w:pPr>
          </w:p>
        </w:tc>
        <w:tc>
          <w:tcPr>
            <w:tcW w:w="1297" w:type="dxa"/>
            <w:vAlign w:val="center"/>
          </w:tcPr>
          <w:p w14:paraId="4B434080">
            <w:pPr>
              <w:spacing w:line="300" w:lineRule="exact"/>
              <w:jc w:val="right"/>
              <w:rPr>
                <w:rFonts w:ascii="方正书宋_GBK" w:eastAsia="方正书宋_GBK"/>
              </w:rPr>
            </w:pPr>
          </w:p>
        </w:tc>
        <w:tc>
          <w:tcPr>
            <w:tcW w:w="1299" w:type="dxa"/>
            <w:vAlign w:val="center"/>
          </w:tcPr>
          <w:p w14:paraId="6E0E5958">
            <w:pPr>
              <w:spacing w:line="300" w:lineRule="exact"/>
              <w:jc w:val="right"/>
              <w:rPr>
                <w:rFonts w:ascii="方正书宋_GBK" w:eastAsia="方正书宋_GBK"/>
              </w:rPr>
            </w:pPr>
          </w:p>
        </w:tc>
      </w:tr>
      <w:tr w14:paraId="053BB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3ECC7970">
            <w:pPr>
              <w:spacing w:line="300" w:lineRule="exact"/>
              <w:jc w:val="center"/>
              <w:rPr>
                <w:rFonts w:ascii="方正书宋_GBK" w:eastAsia="方正书宋_GBK"/>
              </w:rPr>
            </w:pPr>
          </w:p>
        </w:tc>
        <w:tc>
          <w:tcPr>
            <w:tcW w:w="1135" w:type="dxa"/>
            <w:vAlign w:val="center"/>
          </w:tcPr>
          <w:p w14:paraId="455B9B33">
            <w:pPr>
              <w:spacing w:line="300" w:lineRule="exact"/>
              <w:jc w:val="center"/>
              <w:rPr>
                <w:rFonts w:ascii="方正书宋_GBK" w:eastAsia="方正书宋_GBK"/>
              </w:rPr>
            </w:pPr>
            <w:r>
              <w:rPr>
                <w:rFonts w:ascii="方正书宋_GBK" w:eastAsia="方正书宋_GBK"/>
              </w:rPr>
              <w:t>30302</w:t>
            </w:r>
          </w:p>
        </w:tc>
        <w:tc>
          <w:tcPr>
            <w:tcW w:w="998" w:type="dxa"/>
            <w:vAlign w:val="center"/>
          </w:tcPr>
          <w:p w14:paraId="665DC160">
            <w:pPr>
              <w:spacing w:line="300" w:lineRule="exact"/>
              <w:jc w:val="center"/>
              <w:rPr>
                <w:rFonts w:ascii="方正书宋_GBK" w:eastAsia="方正书宋_GBK"/>
              </w:rPr>
            </w:pPr>
          </w:p>
        </w:tc>
        <w:tc>
          <w:tcPr>
            <w:tcW w:w="4537" w:type="dxa"/>
            <w:vAlign w:val="center"/>
          </w:tcPr>
          <w:p w14:paraId="35D0758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297" w:type="dxa"/>
            <w:vAlign w:val="center"/>
          </w:tcPr>
          <w:p w14:paraId="1939032D">
            <w:pPr>
              <w:spacing w:line="300" w:lineRule="exact"/>
              <w:jc w:val="right"/>
              <w:rPr>
                <w:rFonts w:ascii="方正书宋_GBK" w:eastAsia="方正书宋_GBK"/>
              </w:rPr>
            </w:pPr>
          </w:p>
        </w:tc>
        <w:tc>
          <w:tcPr>
            <w:tcW w:w="1297" w:type="dxa"/>
            <w:vAlign w:val="center"/>
          </w:tcPr>
          <w:p w14:paraId="3B3B8DFE">
            <w:pPr>
              <w:spacing w:line="300" w:lineRule="exact"/>
              <w:jc w:val="right"/>
              <w:rPr>
                <w:rFonts w:ascii="方正书宋_GBK" w:eastAsia="方正书宋_GBK"/>
              </w:rPr>
            </w:pPr>
          </w:p>
        </w:tc>
        <w:tc>
          <w:tcPr>
            <w:tcW w:w="1297" w:type="dxa"/>
            <w:vAlign w:val="center"/>
          </w:tcPr>
          <w:p w14:paraId="76C32F66">
            <w:pPr>
              <w:spacing w:line="300" w:lineRule="exact"/>
              <w:jc w:val="right"/>
              <w:rPr>
                <w:rFonts w:ascii="方正书宋_GBK" w:eastAsia="方正书宋_GBK"/>
              </w:rPr>
            </w:pPr>
          </w:p>
        </w:tc>
        <w:tc>
          <w:tcPr>
            <w:tcW w:w="1297" w:type="dxa"/>
            <w:vAlign w:val="center"/>
          </w:tcPr>
          <w:p w14:paraId="38FE4C00">
            <w:pPr>
              <w:spacing w:line="300" w:lineRule="exact"/>
              <w:jc w:val="right"/>
              <w:rPr>
                <w:rFonts w:ascii="方正书宋_GBK" w:eastAsia="方正书宋_GBK"/>
              </w:rPr>
            </w:pPr>
          </w:p>
        </w:tc>
        <w:tc>
          <w:tcPr>
            <w:tcW w:w="1299" w:type="dxa"/>
            <w:vAlign w:val="center"/>
          </w:tcPr>
          <w:p w14:paraId="0EB65DDE">
            <w:pPr>
              <w:spacing w:line="300" w:lineRule="exact"/>
              <w:jc w:val="right"/>
              <w:rPr>
                <w:rFonts w:ascii="方正书宋_GBK" w:eastAsia="方正书宋_GBK"/>
              </w:rPr>
            </w:pPr>
          </w:p>
        </w:tc>
      </w:tr>
      <w:tr w14:paraId="47C3B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5E7B70AB">
            <w:pPr>
              <w:spacing w:line="300" w:lineRule="exact"/>
              <w:jc w:val="center"/>
              <w:rPr>
                <w:rFonts w:ascii="方正书宋_GBK" w:eastAsia="方正书宋_GBK"/>
              </w:rPr>
            </w:pPr>
          </w:p>
        </w:tc>
        <w:tc>
          <w:tcPr>
            <w:tcW w:w="1135" w:type="dxa"/>
            <w:vAlign w:val="center"/>
          </w:tcPr>
          <w:p w14:paraId="409E3FEA">
            <w:pPr>
              <w:spacing w:line="300" w:lineRule="exact"/>
              <w:jc w:val="center"/>
              <w:rPr>
                <w:rFonts w:ascii="方正书宋_GBK" w:eastAsia="方正书宋_GBK"/>
              </w:rPr>
            </w:pPr>
          </w:p>
        </w:tc>
        <w:tc>
          <w:tcPr>
            <w:tcW w:w="998" w:type="dxa"/>
            <w:vAlign w:val="center"/>
          </w:tcPr>
          <w:p w14:paraId="1206CE26">
            <w:pPr>
              <w:spacing w:line="300" w:lineRule="exact"/>
              <w:jc w:val="center"/>
              <w:rPr>
                <w:rFonts w:ascii="方正书宋_GBK" w:eastAsia="方正书宋_GBK"/>
              </w:rPr>
            </w:pPr>
          </w:p>
        </w:tc>
        <w:tc>
          <w:tcPr>
            <w:tcW w:w="4537" w:type="dxa"/>
            <w:vAlign w:val="center"/>
          </w:tcPr>
          <w:p w14:paraId="2A1F4EF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297" w:type="dxa"/>
            <w:vAlign w:val="center"/>
          </w:tcPr>
          <w:p w14:paraId="0E2608D2">
            <w:pPr>
              <w:spacing w:line="300" w:lineRule="exact"/>
              <w:jc w:val="right"/>
              <w:rPr>
                <w:rFonts w:ascii="方正书宋_GBK" w:eastAsia="方正书宋_GBK"/>
              </w:rPr>
            </w:pPr>
          </w:p>
        </w:tc>
        <w:tc>
          <w:tcPr>
            <w:tcW w:w="1297" w:type="dxa"/>
            <w:vAlign w:val="center"/>
          </w:tcPr>
          <w:p w14:paraId="642D09A6">
            <w:pPr>
              <w:spacing w:line="300" w:lineRule="exact"/>
              <w:jc w:val="right"/>
              <w:rPr>
                <w:rFonts w:ascii="方正书宋_GBK" w:eastAsia="方正书宋_GBK"/>
              </w:rPr>
            </w:pPr>
          </w:p>
        </w:tc>
        <w:tc>
          <w:tcPr>
            <w:tcW w:w="1297" w:type="dxa"/>
            <w:vAlign w:val="center"/>
          </w:tcPr>
          <w:p w14:paraId="2ED80956">
            <w:pPr>
              <w:spacing w:line="300" w:lineRule="exact"/>
              <w:jc w:val="right"/>
              <w:rPr>
                <w:rFonts w:ascii="方正书宋_GBK" w:eastAsia="方正书宋_GBK"/>
              </w:rPr>
            </w:pPr>
          </w:p>
        </w:tc>
        <w:tc>
          <w:tcPr>
            <w:tcW w:w="1297" w:type="dxa"/>
            <w:vAlign w:val="center"/>
          </w:tcPr>
          <w:p w14:paraId="30EAEE87">
            <w:pPr>
              <w:spacing w:line="300" w:lineRule="exact"/>
              <w:jc w:val="right"/>
              <w:rPr>
                <w:rFonts w:ascii="方正书宋_GBK" w:eastAsia="方正书宋_GBK"/>
              </w:rPr>
            </w:pPr>
          </w:p>
        </w:tc>
        <w:tc>
          <w:tcPr>
            <w:tcW w:w="1299" w:type="dxa"/>
            <w:vAlign w:val="center"/>
          </w:tcPr>
          <w:p w14:paraId="3FCD730E">
            <w:pPr>
              <w:spacing w:line="300" w:lineRule="exact"/>
              <w:jc w:val="right"/>
              <w:rPr>
                <w:rFonts w:ascii="方正书宋_GBK" w:eastAsia="方正书宋_GBK"/>
              </w:rPr>
            </w:pPr>
          </w:p>
        </w:tc>
      </w:tr>
      <w:tr w14:paraId="62BA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3AE5E917">
            <w:pPr>
              <w:spacing w:line="300" w:lineRule="exact"/>
              <w:jc w:val="center"/>
              <w:rPr>
                <w:rFonts w:ascii="方正书宋_GBK" w:eastAsia="方正书宋_GBK"/>
              </w:rPr>
            </w:pPr>
          </w:p>
        </w:tc>
        <w:tc>
          <w:tcPr>
            <w:tcW w:w="1135" w:type="dxa"/>
            <w:vAlign w:val="center"/>
          </w:tcPr>
          <w:p w14:paraId="212BE189">
            <w:pPr>
              <w:spacing w:line="300" w:lineRule="exact"/>
              <w:jc w:val="center"/>
              <w:rPr>
                <w:rFonts w:ascii="方正书宋_GBK" w:eastAsia="方正书宋_GBK"/>
              </w:rPr>
            </w:pPr>
            <w:r>
              <w:rPr>
                <w:rFonts w:ascii="方正书宋_GBK" w:eastAsia="方正书宋_GBK"/>
              </w:rPr>
              <w:t>30303</w:t>
            </w:r>
          </w:p>
        </w:tc>
        <w:tc>
          <w:tcPr>
            <w:tcW w:w="998" w:type="dxa"/>
            <w:vAlign w:val="center"/>
          </w:tcPr>
          <w:p w14:paraId="2B7817DE">
            <w:pPr>
              <w:spacing w:line="300" w:lineRule="exact"/>
              <w:jc w:val="center"/>
              <w:rPr>
                <w:rFonts w:ascii="方正书宋_GBK" w:eastAsia="方正书宋_GBK"/>
              </w:rPr>
            </w:pPr>
          </w:p>
        </w:tc>
        <w:tc>
          <w:tcPr>
            <w:tcW w:w="4537" w:type="dxa"/>
            <w:vAlign w:val="center"/>
          </w:tcPr>
          <w:p w14:paraId="393863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97" w:type="dxa"/>
            <w:vAlign w:val="center"/>
          </w:tcPr>
          <w:p w14:paraId="43608733">
            <w:pPr>
              <w:spacing w:line="300" w:lineRule="exact"/>
              <w:jc w:val="right"/>
              <w:rPr>
                <w:rFonts w:ascii="方正书宋_GBK" w:eastAsia="方正书宋_GBK"/>
              </w:rPr>
            </w:pPr>
          </w:p>
        </w:tc>
        <w:tc>
          <w:tcPr>
            <w:tcW w:w="1297" w:type="dxa"/>
            <w:vAlign w:val="center"/>
          </w:tcPr>
          <w:p w14:paraId="692F8265">
            <w:pPr>
              <w:spacing w:line="300" w:lineRule="exact"/>
              <w:jc w:val="right"/>
              <w:rPr>
                <w:rFonts w:ascii="方正书宋_GBK" w:eastAsia="方正书宋_GBK"/>
              </w:rPr>
            </w:pPr>
          </w:p>
        </w:tc>
        <w:tc>
          <w:tcPr>
            <w:tcW w:w="1297" w:type="dxa"/>
            <w:vAlign w:val="center"/>
          </w:tcPr>
          <w:p w14:paraId="5EAA58D9">
            <w:pPr>
              <w:spacing w:line="300" w:lineRule="exact"/>
              <w:jc w:val="right"/>
              <w:rPr>
                <w:rFonts w:ascii="方正书宋_GBK" w:eastAsia="方正书宋_GBK"/>
              </w:rPr>
            </w:pPr>
          </w:p>
        </w:tc>
        <w:tc>
          <w:tcPr>
            <w:tcW w:w="1297" w:type="dxa"/>
            <w:vAlign w:val="center"/>
          </w:tcPr>
          <w:p w14:paraId="481F55D9">
            <w:pPr>
              <w:spacing w:line="300" w:lineRule="exact"/>
              <w:jc w:val="right"/>
              <w:rPr>
                <w:rFonts w:ascii="方正书宋_GBK" w:eastAsia="方正书宋_GBK"/>
              </w:rPr>
            </w:pPr>
          </w:p>
        </w:tc>
        <w:tc>
          <w:tcPr>
            <w:tcW w:w="1299" w:type="dxa"/>
            <w:vAlign w:val="center"/>
          </w:tcPr>
          <w:p w14:paraId="752D3793">
            <w:pPr>
              <w:spacing w:line="300" w:lineRule="exact"/>
              <w:jc w:val="right"/>
              <w:rPr>
                <w:rFonts w:ascii="方正书宋_GBK" w:eastAsia="方正书宋_GBK"/>
              </w:rPr>
            </w:pPr>
          </w:p>
        </w:tc>
      </w:tr>
      <w:tr w14:paraId="4FFFA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5FCDAE2">
            <w:pPr>
              <w:spacing w:line="300" w:lineRule="exact"/>
              <w:jc w:val="center"/>
              <w:rPr>
                <w:rFonts w:ascii="方正书宋_GBK" w:eastAsia="方正书宋_GBK"/>
              </w:rPr>
            </w:pPr>
          </w:p>
        </w:tc>
        <w:tc>
          <w:tcPr>
            <w:tcW w:w="1135" w:type="dxa"/>
            <w:vAlign w:val="center"/>
          </w:tcPr>
          <w:p w14:paraId="2065C3CE">
            <w:pPr>
              <w:spacing w:line="300" w:lineRule="exact"/>
              <w:jc w:val="center"/>
              <w:rPr>
                <w:rFonts w:ascii="方正书宋_GBK" w:eastAsia="方正书宋_GBK"/>
              </w:rPr>
            </w:pPr>
            <w:r>
              <w:rPr>
                <w:rFonts w:ascii="方正书宋_GBK" w:eastAsia="方正书宋_GBK"/>
              </w:rPr>
              <w:t>30303</w:t>
            </w:r>
          </w:p>
        </w:tc>
        <w:tc>
          <w:tcPr>
            <w:tcW w:w="998" w:type="dxa"/>
            <w:vAlign w:val="center"/>
          </w:tcPr>
          <w:p w14:paraId="7B15760C">
            <w:pPr>
              <w:spacing w:line="300" w:lineRule="exact"/>
              <w:jc w:val="center"/>
              <w:rPr>
                <w:rFonts w:ascii="方正书宋_GBK" w:eastAsia="方正书宋_GBK"/>
              </w:rPr>
            </w:pPr>
          </w:p>
        </w:tc>
        <w:tc>
          <w:tcPr>
            <w:tcW w:w="4537" w:type="dxa"/>
            <w:vAlign w:val="center"/>
          </w:tcPr>
          <w:p w14:paraId="015E9D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97" w:type="dxa"/>
            <w:vAlign w:val="center"/>
          </w:tcPr>
          <w:p w14:paraId="25D69E1A">
            <w:pPr>
              <w:spacing w:line="300" w:lineRule="exact"/>
              <w:jc w:val="right"/>
              <w:rPr>
                <w:rFonts w:ascii="方正书宋_GBK" w:eastAsia="方正书宋_GBK"/>
              </w:rPr>
            </w:pPr>
          </w:p>
        </w:tc>
        <w:tc>
          <w:tcPr>
            <w:tcW w:w="1297" w:type="dxa"/>
            <w:vAlign w:val="center"/>
          </w:tcPr>
          <w:p w14:paraId="357C0CA3">
            <w:pPr>
              <w:spacing w:line="300" w:lineRule="exact"/>
              <w:jc w:val="right"/>
              <w:rPr>
                <w:rFonts w:ascii="方正书宋_GBK" w:eastAsia="方正书宋_GBK"/>
              </w:rPr>
            </w:pPr>
          </w:p>
        </w:tc>
        <w:tc>
          <w:tcPr>
            <w:tcW w:w="1297" w:type="dxa"/>
            <w:vAlign w:val="center"/>
          </w:tcPr>
          <w:p w14:paraId="72FD893D">
            <w:pPr>
              <w:spacing w:line="300" w:lineRule="exact"/>
              <w:jc w:val="right"/>
              <w:rPr>
                <w:rFonts w:ascii="方正书宋_GBK" w:eastAsia="方正书宋_GBK"/>
              </w:rPr>
            </w:pPr>
          </w:p>
        </w:tc>
        <w:tc>
          <w:tcPr>
            <w:tcW w:w="1297" w:type="dxa"/>
            <w:vAlign w:val="center"/>
          </w:tcPr>
          <w:p w14:paraId="0386DE5A">
            <w:pPr>
              <w:spacing w:line="300" w:lineRule="exact"/>
              <w:jc w:val="right"/>
              <w:rPr>
                <w:rFonts w:ascii="方正书宋_GBK" w:eastAsia="方正书宋_GBK"/>
              </w:rPr>
            </w:pPr>
          </w:p>
        </w:tc>
        <w:tc>
          <w:tcPr>
            <w:tcW w:w="1299" w:type="dxa"/>
            <w:vAlign w:val="center"/>
          </w:tcPr>
          <w:p w14:paraId="680CD977">
            <w:pPr>
              <w:spacing w:line="300" w:lineRule="exact"/>
              <w:jc w:val="right"/>
              <w:rPr>
                <w:rFonts w:ascii="方正书宋_GBK" w:eastAsia="方正书宋_GBK"/>
              </w:rPr>
            </w:pPr>
          </w:p>
        </w:tc>
      </w:tr>
      <w:tr w14:paraId="18854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CF5649D">
            <w:pPr>
              <w:spacing w:line="300" w:lineRule="exact"/>
              <w:jc w:val="center"/>
              <w:rPr>
                <w:rFonts w:ascii="方正书宋_GBK" w:eastAsia="方正书宋_GBK"/>
              </w:rPr>
            </w:pPr>
          </w:p>
        </w:tc>
        <w:tc>
          <w:tcPr>
            <w:tcW w:w="1135" w:type="dxa"/>
            <w:vAlign w:val="center"/>
          </w:tcPr>
          <w:p w14:paraId="0D219362">
            <w:pPr>
              <w:spacing w:line="300" w:lineRule="exact"/>
              <w:jc w:val="center"/>
              <w:rPr>
                <w:rFonts w:ascii="方正书宋_GBK" w:eastAsia="方正书宋_GBK"/>
              </w:rPr>
            </w:pPr>
            <w:r>
              <w:rPr>
                <w:rFonts w:ascii="方正书宋_GBK" w:eastAsia="方正书宋_GBK"/>
              </w:rPr>
              <w:t>30303</w:t>
            </w:r>
          </w:p>
        </w:tc>
        <w:tc>
          <w:tcPr>
            <w:tcW w:w="998" w:type="dxa"/>
            <w:vAlign w:val="center"/>
          </w:tcPr>
          <w:p w14:paraId="5C1FE0DB">
            <w:pPr>
              <w:spacing w:line="300" w:lineRule="exact"/>
              <w:jc w:val="center"/>
              <w:rPr>
                <w:rFonts w:ascii="方正书宋_GBK" w:eastAsia="方正书宋_GBK"/>
              </w:rPr>
            </w:pPr>
          </w:p>
        </w:tc>
        <w:tc>
          <w:tcPr>
            <w:tcW w:w="4537" w:type="dxa"/>
            <w:vAlign w:val="center"/>
          </w:tcPr>
          <w:p w14:paraId="4E020B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297" w:type="dxa"/>
            <w:vAlign w:val="center"/>
          </w:tcPr>
          <w:p w14:paraId="3F84B957">
            <w:pPr>
              <w:spacing w:line="300" w:lineRule="exact"/>
              <w:jc w:val="right"/>
              <w:rPr>
                <w:rFonts w:ascii="方正书宋_GBK" w:eastAsia="方正书宋_GBK"/>
              </w:rPr>
            </w:pPr>
          </w:p>
        </w:tc>
        <w:tc>
          <w:tcPr>
            <w:tcW w:w="1297" w:type="dxa"/>
            <w:vAlign w:val="center"/>
          </w:tcPr>
          <w:p w14:paraId="61C70BA1">
            <w:pPr>
              <w:spacing w:line="300" w:lineRule="exact"/>
              <w:jc w:val="right"/>
              <w:rPr>
                <w:rFonts w:ascii="方正书宋_GBK" w:eastAsia="方正书宋_GBK"/>
              </w:rPr>
            </w:pPr>
          </w:p>
        </w:tc>
        <w:tc>
          <w:tcPr>
            <w:tcW w:w="1297" w:type="dxa"/>
            <w:vAlign w:val="center"/>
          </w:tcPr>
          <w:p w14:paraId="2C161534">
            <w:pPr>
              <w:spacing w:line="300" w:lineRule="exact"/>
              <w:jc w:val="right"/>
              <w:rPr>
                <w:rFonts w:ascii="方正书宋_GBK" w:eastAsia="方正书宋_GBK"/>
              </w:rPr>
            </w:pPr>
          </w:p>
        </w:tc>
        <w:tc>
          <w:tcPr>
            <w:tcW w:w="1297" w:type="dxa"/>
            <w:vAlign w:val="center"/>
          </w:tcPr>
          <w:p w14:paraId="66382D14">
            <w:pPr>
              <w:spacing w:line="300" w:lineRule="exact"/>
              <w:jc w:val="right"/>
              <w:rPr>
                <w:rFonts w:ascii="方正书宋_GBK" w:eastAsia="方正书宋_GBK"/>
              </w:rPr>
            </w:pPr>
          </w:p>
        </w:tc>
        <w:tc>
          <w:tcPr>
            <w:tcW w:w="1299" w:type="dxa"/>
            <w:vAlign w:val="center"/>
          </w:tcPr>
          <w:p w14:paraId="14263328">
            <w:pPr>
              <w:spacing w:line="300" w:lineRule="exact"/>
              <w:jc w:val="right"/>
              <w:rPr>
                <w:rFonts w:ascii="方正书宋_GBK" w:eastAsia="方正书宋_GBK"/>
              </w:rPr>
            </w:pPr>
          </w:p>
        </w:tc>
      </w:tr>
      <w:tr w14:paraId="1267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BCE9D8B">
            <w:pPr>
              <w:spacing w:line="300" w:lineRule="exact"/>
              <w:jc w:val="center"/>
              <w:rPr>
                <w:rFonts w:ascii="方正书宋_GBK" w:eastAsia="方正书宋_GBK"/>
              </w:rPr>
            </w:pPr>
          </w:p>
        </w:tc>
        <w:tc>
          <w:tcPr>
            <w:tcW w:w="1135" w:type="dxa"/>
            <w:vAlign w:val="center"/>
          </w:tcPr>
          <w:p w14:paraId="507EB0F7">
            <w:pPr>
              <w:spacing w:line="300" w:lineRule="exact"/>
              <w:jc w:val="center"/>
              <w:rPr>
                <w:rFonts w:ascii="方正书宋_GBK" w:eastAsia="方正书宋_GBK"/>
              </w:rPr>
            </w:pPr>
            <w:r>
              <w:rPr>
                <w:rFonts w:ascii="方正书宋_GBK" w:eastAsia="方正书宋_GBK"/>
              </w:rPr>
              <w:t>30303</w:t>
            </w:r>
          </w:p>
        </w:tc>
        <w:tc>
          <w:tcPr>
            <w:tcW w:w="998" w:type="dxa"/>
            <w:vAlign w:val="center"/>
          </w:tcPr>
          <w:p w14:paraId="2757DAE9">
            <w:pPr>
              <w:spacing w:line="300" w:lineRule="exact"/>
              <w:jc w:val="center"/>
              <w:rPr>
                <w:rFonts w:ascii="方正书宋_GBK" w:eastAsia="方正书宋_GBK"/>
              </w:rPr>
            </w:pPr>
          </w:p>
        </w:tc>
        <w:tc>
          <w:tcPr>
            <w:tcW w:w="4537" w:type="dxa"/>
            <w:vAlign w:val="center"/>
          </w:tcPr>
          <w:p w14:paraId="7075D4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97" w:type="dxa"/>
            <w:vAlign w:val="center"/>
          </w:tcPr>
          <w:p w14:paraId="736D5F0B">
            <w:pPr>
              <w:spacing w:line="300" w:lineRule="exact"/>
              <w:jc w:val="right"/>
              <w:rPr>
                <w:rFonts w:ascii="方正书宋_GBK" w:eastAsia="方正书宋_GBK"/>
              </w:rPr>
            </w:pPr>
          </w:p>
        </w:tc>
        <w:tc>
          <w:tcPr>
            <w:tcW w:w="1297" w:type="dxa"/>
            <w:vAlign w:val="center"/>
          </w:tcPr>
          <w:p w14:paraId="45E4139E">
            <w:pPr>
              <w:spacing w:line="300" w:lineRule="exact"/>
              <w:jc w:val="right"/>
              <w:rPr>
                <w:rFonts w:ascii="方正书宋_GBK" w:eastAsia="方正书宋_GBK"/>
              </w:rPr>
            </w:pPr>
          </w:p>
        </w:tc>
        <w:tc>
          <w:tcPr>
            <w:tcW w:w="1297" w:type="dxa"/>
            <w:vAlign w:val="center"/>
          </w:tcPr>
          <w:p w14:paraId="59D18085">
            <w:pPr>
              <w:spacing w:line="300" w:lineRule="exact"/>
              <w:jc w:val="right"/>
              <w:rPr>
                <w:rFonts w:ascii="方正书宋_GBK" w:eastAsia="方正书宋_GBK"/>
              </w:rPr>
            </w:pPr>
          </w:p>
        </w:tc>
        <w:tc>
          <w:tcPr>
            <w:tcW w:w="1297" w:type="dxa"/>
            <w:vAlign w:val="center"/>
          </w:tcPr>
          <w:p w14:paraId="553C4C47">
            <w:pPr>
              <w:spacing w:line="300" w:lineRule="exact"/>
              <w:jc w:val="right"/>
              <w:rPr>
                <w:rFonts w:ascii="方正书宋_GBK" w:eastAsia="方正书宋_GBK"/>
              </w:rPr>
            </w:pPr>
          </w:p>
        </w:tc>
        <w:tc>
          <w:tcPr>
            <w:tcW w:w="1299" w:type="dxa"/>
            <w:vAlign w:val="center"/>
          </w:tcPr>
          <w:p w14:paraId="05471118">
            <w:pPr>
              <w:spacing w:line="300" w:lineRule="exact"/>
              <w:jc w:val="right"/>
              <w:rPr>
                <w:rFonts w:ascii="方正书宋_GBK" w:eastAsia="方正书宋_GBK"/>
              </w:rPr>
            </w:pPr>
          </w:p>
        </w:tc>
      </w:tr>
      <w:tr w14:paraId="1C07B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27171F89">
            <w:pPr>
              <w:spacing w:line="300" w:lineRule="exact"/>
              <w:jc w:val="center"/>
              <w:rPr>
                <w:rFonts w:ascii="方正书宋_GBK" w:eastAsia="方正书宋_GBK"/>
              </w:rPr>
            </w:pPr>
          </w:p>
        </w:tc>
        <w:tc>
          <w:tcPr>
            <w:tcW w:w="1135" w:type="dxa"/>
            <w:vAlign w:val="center"/>
          </w:tcPr>
          <w:p w14:paraId="3D2194A6">
            <w:pPr>
              <w:spacing w:line="300" w:lineRule="exact"/>
              <w:jc w:val="center"/>
              <w:rPr>
                <w:rFonts w:ascii="方正书宋_GBK" w:eastAsia="方正书宋_GBK"/>
              </w:rPr>
            </w:pPr>
            <w:r>
              <w:rPr>
                <w:rFonts w:ascii="方正书宋_GBK" w:eastAsia="方正书宋_GBK"/>
              </w:rPr>
              <w:t>30303</w:t>
            </w:r>
          </w:p>
        </w:tc>
        <w:tc>
          <w:tcPr>
            <w:tcW w:w="998" w:type="dxa"/>
            <w:vAlign w:val="center"/>
          </w:tcPr>
          <w:p w14:paraId="4C5081E4">
            <w:pPr>
              <w:spacing w:line="300" w:lineRule="exact"/>
              <w:jc w:val="center"/>
              <w:rPr>
                <w:rFonts w:ascii="方正书宋_GBK" w:eastAsia="方正书宋_GBK"/>
              </w:rPr>
            </w:pPr>
          </w:p>
        </w:tc>
        <w:tc>
          <w:tcPr>
            <w:tcW w:w="4537" w:type="dxa"/>
            <w:vAlign w:val="center"/>
          </w:tcPr>
          <w:p w14:paraId="4793DC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297" w:type="dxa"/>
            <w:vAlign w:val="center"/>
          </w:tcPr>
          <w:p w14:paraId="0E849776">
            <w:pPr>
              <w:spacing w:line="300" w:lineRule="exact"/>
              <w:jc w:val="right"/>
              <w:rPr>
                <w:rFonts w:ascii="方正书宋_GBK" w:eastAsia="方正书宋_GBK"/>
              </w:rPr>
            </w:pPr>
          </w:p>
        </w:tc>
        <w:tc>
          <w:tcPr>
            <w:tcW w:w="1297" w:type="dxa"/>
            <w:vAlign w:val="center"/>
          </w:tcPr>
          <w:p w14:paraId="0FB34477">
            <w:pPr>
              <w:spacing w:line="300" w:lineRule="exact"/>
              <w:jc w:val="right"/>
              <w:rPr>
                <w:rFonts w:ascii="方正书宋_GBK" w:eastAsia="方正书宋_GBK"/>
              </w:rPr>
            </w:pPr>
          </w:p>
        </w:tc>
        <w:tc>
          <w:tcPr>
            <w:tcW w:w="1297" w:type="dxa"/>
            <w:vAlign w:val="center"/>
          </w:tcPr>
          <w:p w14:paraId="6B563E5A">
            <w:pPr>
              <w:spacing w:line="300" w:lineRule="exact"/>
              <w:jc w:val="right"/>
              <w:rPr>
                <w:rFonts w:ascii="方正书宋_GBK" w:eastAsia="方正书宋_GBK"/>
              </w:rPr>
            </w:pPr>
          </w:p>
        </w:tc>
        <w:tc>
          <w:tcPr>
            <w:tcW w:w="1297" w:type="dxa"/>
            <w:vAlign w:val="center"/>
          </w:tcPr>
          <w:p w14:paraId="66A2FA94">
            <w:pPr>
              <w:spacing w:line="300" w:lineRule="exact"/>
              <w:jc w:val="right"/>
              <w:rPr>
                <w:rFonts w:ascii="方正书宋_GBK" w:eastAsia="方正书宋_GBK"/>
              </w:rPr>
            </w:pPr>
          </w:p>
        </w:tc>
        <w:tc>
          <w:tcPr>
            <w:tcW w:w="1299" w:type="dxa"/>
            <w:vAlign w:val="center"/>
          </w:tcPr>
          <w:p w14:paraId="1573F196">
            <w:pPr>
              <w:spacing w:line="300" w:lineRule="exact"/>
              <w:jc w:val="right"/>
              <w:rPr>
                <w:rFonts w:ascii="方正书宋_GBK" w:eastAsia="方正书宋_GBK"/>
              </w:rPr>
            </w:pPr>
          </w:p>
        </w:tc>
      </w:tr>
      <w:tr w14:paraId="412CB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6F1B3395">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0196D484">
            <w:pPr>
              <w:spacing w:line="300" w:lineRule="exact"/>
              <w:jc w:val="center"/>
              <w:rPr>
                <w:rFonts w:ascii="方正书宋_GBK" w:eastAsia="方正书宋_GBK"/>
              </w:rPr>
            </w:pPr>
            <w:r>
              <w:rPr>
                <w:rFonts w:ascii="方正书宋_GBK" w:eastAsia="方正书宋_GBK"/>
              </w:rPr>
              <w:t>30304</w:t>
            </w:r>
          </w:p>
        </w:tc>
        <w:tc>
          <w:tcPr>
            <w:tcW w:w="998" w:type="dxa"/>
            <w:vAlign w:val="center"/>
          </w:tcPr>
          <w:p w14:paraId="12638953">
            <w:pPr>
              <w:spacing w:line="300" w:lineRule="exact"/>
              <w:jc w:val="center"/>
              <w:rPr>
                <w:rFonts w:ascii="方正书宋_GBK" w:eastAsia="方正书宋_GBK"/>
              </w:rPr>
            </w:pPr>
            <w:r>
              <w:rPr>
                <w:rFonts w:ascii="方正书宋_GBK" w:eastAsia="方正书宋_GBK"/>
              </w:rPr>
              <w:t>50901</w:t>
            </w:r>
          </w:p>
        </w:tc>
        <w:tc>
          <w:tcPr>
            <w:tcW w:w="4537" w:type="dxa"/>
            <w:vAlign w:val="center"/>
          </w:tcPr>
          <w:p w14:paraId="0F97DF91">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297" w:type="dxa"/>
            <w:vAlign w:val="center"/>
          </w:tcPr>
          <w:p w14:paraId="5068754F">
            <w:pPr>
              <w:spacing w:line="300" w:lineRule="exact"/>
              <w:jc w:val="right"/>
              <w:rPr>
                <w:rFonts w:ascii="方正书宋_GBK" w:eastAsia="方正书宋_GBK"/>
              </w:rPr>
            </w:pPr>
            <w:r>
              <w:rPr>
                <w:rFonts w:ascii="方正书宋_GBK" w:eastAsia="方正书宋_GBK"/>
              </w:rPr>
              <w:t>0.96</w:t>
            </w:r>
          </w:p>
        </w:tc>
        <w:tc>
          <w:tcPr>
            <w:tcW w:w="1297" w:type="dxa"/>
            <w:vAlign w:val="center"/>
          </w:tcPr>
          <w:p w14:paraId="52693FA9">
            <w:pPr>
              <w:spacing w:line="300" w:lineRule="exact"/>
              <w:jc w:val="right"/>
              <w:rPr>
                <w:rFonts w:ascii="方正书宋_GBK" w:eastAsia="方正书宋_GBK"/>
              </w:rPr>
            </w:pPr>
            <w:r>
              <w:rPr>
                <w:rFonts w:ascii="方正书宋_GBK" w:eastAsia="方正书宋_GBK"/>
              </w:rPr>
              <w:t>0.96</w:t>
            </w:r>
          </w:p>
        </w:tc>
        <w:tc>
          <w:tcPr>
            <w:tcW w:w="1297" w:type="dxa"/>
            <w:vAlign w:val="center"/>
          </w:tcPr>
          <w:p w14:paraId="2ABC2464">
            <w:pPr>
              <w:spacing w:line="300" w:lineRule="exact"/>
              <w:jc w:val="right"/>
              <w:rPr>
                <w:rFonts w:ascii="方正书宋_GBK" w:eastAsia="方正书宋_GBK"/>
              </w:rPr>
            </w:pPr>
          </w:p>
        </w:tc>
        <w:tc>
          <w:tcPr>
            <w:tcW w:w="1297" w:type="dxa"/>
            <w:vAlign w:val="center"/>
          </w:tcPr>
          <w:p w14:paraId="0ECCDCAF">
            <w:pPr>
              <w:spacing w:line="300" w:lineRule="exact"/>
              <w:jc w:val="right"/>
              <w:rPr>
                <w:rFonts w:ascii="方正书宋_GBK" w:eastAsia="方正书宋_GBK"/>
              </w:rPr>
            </w:pPr>
          </w:p>
        </w:tc>
        <w:tc>
          <w:tcPr>
            <w:tcW w:w="1299" w:type="dxa"/>
            <w:vAlign w:val="center"/>
          </w:tcPr>
          <w:p w14:paraId="643ADC92">
            <w:pPr>
              <w:spacing w:line="300" w:lineRule="exact"/>
              <w:jc w:val="right"/>
              <w:rPr>
                <w:rFonts w:ascii="方正书宋_GBK" w:eastAsia="方正书宋_GBK"/>
              </w:rPr>
            </w:pPr>
          </w:p>
        </w:tc>
      </w:tr>
      <w:tr w14:paraId="273BD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6AE801F1">
            <w:pPr>
              <w:spacing w:line="300" w:lineRule="exact"/>
              <w:jc w:val="center"/>
              <w:rPr>
                <w:rFonts w:ascii="方正书宋_GBK" w:eastAsia="方正书宋_GBK"/>
              </w:rPr>
            </w:pPr>
          </w:p>
        </w:tc>
        <w:tc>
          <w:tcPr>
            <w:tcW w:w="1135" w:type="dxa"/>
            <w:vAlign w:val="center"/>
          </w:tcPr>
          <w:p w14:paraId="619F5A62">
            <w:pPr>
              <w:spacing w:line="300" w:lineRule="exact"/>
              <w:jc w:val="center"/>
              <w:rPr>
                <w:rFonts w:ascii="方正书宋_GBK" w:eastAsia="方正书宋_GBK"/>
              </w:rPr>
            </w:pPr>
            <w:r>
              <w:rPr>
                <w:rFonts w:ascii="方正书宋_GBK" w:eastAsia="方正书宋_GBK"/>
              </w:rPr>
              <w:t>30305</w:t>
            </w:r>
          </w:p>
        </w:tc>
        <w:tc>
          <w:tcPr>
            <w:tcW w:w="998" w:type="dxa"/>
            <w:vAlign w:val="center"/>
          </w:tcPr>
          <w:p w14:paraId="395B47BB">
            <w:pPr>
              <w:spacing w:line="300" w:lineRule="exact"/>
              <w:jc w:val="center"/>
              <w:rPr>
                <w:rFonts w:ascii="方正书宋_GBK" w:eastAsia="方正书宋_GBK"/>
              </w:rPr>
            </w:pPr>
          </w:p>
        </w:tc>
        <w:tc>
          <w:tcPr>
            <w:tcW w:w="4537" w:type="dxa"/>
            <w:vAlign w:val="center"/>
          </w:tcPr>
          <w:p w14:paraId="7DDB9A82">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97" w:type="dxa"/>
            <w:vAlign w:val="center"/>
          </w:tcPr>
          <w:p w14:paraId="6CC37BAA">
            <w:pPr>
              <w:spacing w:line="300" w:lineRule="exact"/>
              <w:jc w:val="right"/>
              <w:rPr>
                <w:rFonts w:ascii="方正书宋_GBK" w:eastAsia="方正书宋_GBK"/>
              </w:rPr>
            </w:pPr>
          </w:p>
        </w:tc>
        <w:tc>
          <w:tcPr>
            <w:tcW w:w="1297" w:type="dxa"/>
            <w:vAlign w:val="center"/>
          </w:tcPr>
          <w:p w14:paraId="226C0E23">
            <w:pPr>
              <w:spacing w:line="300" w:lineRule="exact"/>
              <w:jc w:val="right"/>
              <w:rPr>
                <w:rFonts w:ascii="方正书宋_GBK" w:eastAsia="方正书宋_GBK"/>
              </w:rPr>
            </w:pPr>
          </w:p>
        </w:tc>
        <w:tc>
          <w:tcPr>
            <w:tcW w:w="1297" w:type="dxa"/>
            <w:vAlign w:val="center"/>
          </w:tcPr>
          <w:p w14:paraId="2667256A">
            <w:pPr>
              <w:spacing w:line="300" w:lineRule="exact"/>
              <w:jc w:val="right"/>
              <w:rPr>
                <w:rFonts w:ascii="方正书宋_GBK" w:eastAsia="方正书宋_GBK"/>
              </w:rPr>
            </w:pPr>
          </w:p>
        </w:tc>
        <w:tc>
          <w:tcPr>
            <w:tcW w:w="1297" w:type="dxa"/>
            <w:vAlign w:val="center"/>
          </w:tcPr>
          <w:p w14:paraId="5E131F09">
            <w:pPr>
              <w:spacing w:line="300" w:lineRule="exact"/>
              <w:jc w:val="right"/>
              <w:rPr>
                <w:rFonts w:ascii="方正书宋_GBK" w:eastAsia="方正书宋_GBK"/>
              </w:rPr>
            </w:pPr>
          </w:p>
        </w:tc>
        <w:tc>
          <w:tcPr>
            <w:tcW w:w="1299" w:type="dxa"/>
            <w:vAlign w:val="center"/>
          </w:tcPr>
          <w:p w14:paraId="1E9A79B5">
            <w:pPr>
              <w:spacing w:line="300" w:lineRule="exact"/>
              <w:jc w:val="right"/>
              <w:rPr>
                <w:rFonts w:ascii="方正书宋_GBK" w:eastAsia="方正书宋_GBK"/>
              </w:rPr>
            </w:pPr>
          </w:p>
        </w:tc>
      </w:tr>
      <w:tr w14:paraId="7CFFF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3E65CF9C">
            <w:pPr>
              <w:spacing w:line="300" w:lineRule="exact"/>
              <w:jc w:val="center"/>
              <w:rPr>
                <w:rFonts w:ascii="方正书宋_GBK" w:eastAsia="方正书宋_GBK"/>
              </w:rPr>
            </w:pPr>
          </w:p>
        </w:tc>
        <w:tc>
          <w:tcPr>
            <w:tcW w:w="1135" w:type="dxa"/>
            <w:vAlign w:val="center"/>
          </w:tcPr>
          <w:p w14:paraId="62DA73E1">
            <w:pPr>
              <w:spacing w:line="300" w:lineRule="exact"/>
              <w:jc w:val="center"/>
              <w:rPr>
                <w:rFonts w:ascii="方正书宋_GBK" w:eastAsia="方正书宋_GBK"/>
              </w:rPr>
            </w:pPr>
            <w:r>
              <w:rPr>
                <w:rFonts w:ascii="方正书宋_GBK" w:eastAsia="方正书宋_GBK"/>
              </w:rPr>
              <w:t>30307</w:t>
            </w:r>
          </w:p>
        </w:tc>
        <w:tc>
          <w:tcPr>
            <w:tcW w:w="998" w:type="dxa"/>
            <w:vAlign w:val="center"/>
          </w:tcPr>
          <w:p w14:paraId="719C6144">
            <w:pPr>
              <w:spacing w:line="300" w:lineRule="exact"/>
              <w:jc w:val="center"/>
              <w:rPr>
                <w:rFonts w:ascii="方正书宋_GBK" w:eastAsia="方正书宋_GBK"/>
              </w:rPr>
            </w:pPr>
          </w:p>
        </w:tc>
        <w:tc>
          <w:tcPr>
            <w:tcW w:w="4537" w:type="dxa"/>
            <w:vAlign w:val="center"/>
          </w:tcPr>
          <w:p w14:paraId="174C6870">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97" w:type="dxa"/>
            <w:vAlign w:val="center"/>
          </w:tcPr>
          <w:p w14:paraId="694F588B">
            <w:pPr>
              <w:spacing w:line="300" w:lineRule="exact"/>
              <w:jc w:val="right"/>
              <w:rPr>
                <w:rFonts w:ascii="方正书宋_GBK" w:eastAsia="方正书宋_GBK"/>
              </w:rPr>
            </w:pPr>
          </w:p>
        </w:tc>
        <w:tc>
          <w:tcPr>
            <w:tcW w:w="1297" w:type="dxa"/>
            <w:vAlign w:val="center"/>
          </w:tcPr>
          <w:p w14:paraId="2404ADC1">
            <w:pPr>
              <w:spacing w:line="300" w:lineRule="exact"/>
              <w:jc w:val="right"/>
              <w:rPr>
                <w:rFonts w:ascii="方正书宋_GBK" w:eastAsia="方正书宋_GBK"/>
              </w:rPr>
            </w:pPr>
          </w:p>
        </w:tc>
        <w:tc>
          <w:tcPr>
            <w:tcW w:w="1297" w:type="dxa"/>
            <w:vAlign w:val="center"/>
          </w:tcPr>
          <w:p w14:paraId="628A961C">
            <w:pPr>
              <w:spacing w:line="300" w:lineRule="exact"/>
              <w:jc w:val="right"/>
              <w:rPr>
                <w:rFonts w:ascii="方正书宋_GBK" w:eastAsia="方正书宋_GBK"/>
              </w:rPr>
            </w:pPr>
          </w:p>
        </w:tc>
        <w:tc>
          <w:tcPr>
            <w:tcW w:w="1297" w:type="dxa"/>
            <w:vAlign w:val="center"/>
          </w:tcPr>
          <w:p w14:paraId="79AD9792">
            <w:pPr>
              <w:spacing w:line="300" w:lineRule="exact"/>
              <w:jc w:val="right"/>
              <w:rPr>
                <w:rFonts w:ascii="方正书宋_GBK" w:eastAsia="方正书宋_GBK"/>
              </w:rPr>
            </w:pPr>
          </w:p>
        </w:tc>
        <w:tc>
          <w:tcPr>
            <w:tcW w:w="1299" w:type="dxa"/>
            <w:vAlign w:val="center"/>
          </w:tcPr>
          <w:p w14:paraId="139CAF5B">
            <w:pPr>
              <w:spacing w:line="300" w:lineRule="exact"/>
              <w:jc w:val="right"/>
              <w:rPr>
                <w:rFonts w:ascii="方正书宋_GBK" w:eastAsia="方正书宋_GBK"/>
              </w:rPr>
            </w:pPr>
          </w:p>
        </w:tc>
      </w:tr>
      <w:tr w14:paraId="2BAEA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03D3DA3C">
            <w:pPr>
              <w:spacing w:line="300" w:lineRule="exact"/>
              <w:jc w:val="center"/>
              <w:rPr>
                <w:rFonts w:ascii="方正书宋_GBK" w:eastAsia="方正书宋_GBK"/>
              </w:rPr>
            </w:pPr>
          </w:p>
        </w:tc>
        <w:tc>
          <w:tcPr>
            <w:tcW w:w="1135" w:type="dxa"/>
            <w:vAlign w:val="center"/>
          </w:tcPr>
          <w:p w14:paraId="7167DFF9">
            <w:pPr>
              <w:spacing w:line="300" w:lineRule="exact"/>
              <w:jc w:val="center"/>
              <w:rPr>
                <w:rFonts w:ascii="方正书宋_GBK" w:eastAsia="方正书宋_GBK"/>
              </w:rPr>
            </w:pPr>
            <w:r>
              <w:rPr>
                <w:rFonts w:ascii="方正书宋_GBK" w:eastAsia="方正书宋_GBK"/>
              </w:rPr>
              <w:t>30308</w:t>
            </w:r>
          </w:p>
        </w:tc>
        <w:tc>
          <w:tcPr>
            <w:tcW w:w="998" w:type="dxa"/>
            <w:vAlign w:val="center"/>
          </w:tcPr>
          <w:p w14:paraId="39084BCB">
            <w:pPr>
              <w:spacing w:line="300" w:lineRule="exact"/>
              <w:jc w:val="center"/>
              <w:rPr>
                <w:rFonts w:ascii="方正书宋_GBK" w:eastAsia="方正书宋_GBK"/>
              </w:rPr>
            </w:pPr>
          </w:p>
        </w:tc>
        <w:tc>
          <w:tcPr>
            <w:tcW w:w="4537" w:type="dxa"/>
            <w:vAlign w:val="center"/>
          </w:tcPr>
          <w:p w14:paraId="0E5079CC">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297" w:type="dxa"/>
            <w:vAlign w:val="center"/>
          </w:tcPr>
          <w:p w14:paraId="405D52CA">
            <w:pPr>
              <w:spacing w:line="300" w:lineRule="exact"/>
              <w:jc w:val="right"/>
              <w:rPr>
                <w:rFonts w:ascii="方正书宋_GBK" w:eastAsia="方正书宋_GBK"/>
              </w:rPr>
            </w:pPr>
          </w:p>
        </w:tc>
        <w:tc>
          <w:tcPr>
            <w:tcW w:w="1297" w:type="dxa"/>
            <w:vAlign w:val="center"/>
          </w:tcPr>
          <w:p w14:paraId="573DD464">
            <w:pPr>
              <w:spacing w:line="300" w:lineRule="exact"/>
              <w:jc w:val="right"/>
              <w:rPr>
                <w:rFonts w:ascii="方正书宋_GBK" w:eastAsia="方正书宋_GBK"/>
              </w:rPr>
            </w:pPr>
          </w:p>
        </w:tc>
        <w:tc>
          <w:tcPr>
            <w:tcW w:w="1297" w:type="dxa"/>
            <w:vAlign w:val="center"/>
          </w:tcPr>
          <w:p w14:paraId="7A09E554">
            <w:pPr>
              <w:spacing w:line="300" w:lineRule="exact"/>
              <w:jc w:val="right"/>
              <w:rPr>
                <w:rFonts w:ascii="方正书宋_GBK" w:eastAsia="方正书宋_GBK"/>
              </w:rPr>
            </w:pPr>
          </w:p>
        </w:tc>
        <w:tc>
          <w:tcPr>
            <w:tcW w:w="1297" w:type="dxa"/>
            <w:vAlign w:val="center"/>
          </w:tcPr>
          <w:p w14:paraId="68AFC205">
            <w:pPr>
              <w:spacing w:line="300" w:lineRule="exact"/>
              <w:jc w:val="right"/>
              <w:rPr>
                <w:rFonts w:ascii="方正书宋_GBK" w:eastAsia="方正书宋_GBK"/>
              </w:rPr>
            </w:pPr>
          </w:p>
        </w:tc>
        <w:tc>
          <w:tcPr>
            <w:tcW w:w="1299" w:type="dxa"/>
            <w:vAlign w:val="center"/>
          </w:tcPr>
          <w:p w14:paraId="39B3396C">
            <w:pPr>
              <w:spacing w:line="300" w:lineRule="exact"/>
              <w:jc w:val="right"/>
              <w:rPr>
                <w:rFonts w:ascii="方正书宋_GBK" w:eastAsia="方正书宋_GBK"/>
              </w:rPr>
            </w:pPr>
          </w:p>
        </w:tc>
      </w:tr>
      <w:tr w14:paraId="59B5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65EA7CAC">
            <w:pPr>
              <w:spacing w:line="300" w:lineRule="exact"/>
              <w:jc w:val="center"/>
              <w:rPr>
                <w:rFonts w:ascii="方正书宋_GBK" w:eastAsia="方正书宋_GBK"/>
              </w:rPr>
            </w:pPr>
          </w:p>
        </w:tc>
        <w:tc>
          <w:tcPr>
            <w:tcW w:w="1135" w:type="dxa"/>
            <w:vAlign w:val="center"/>
          </w:tcPr>
          <w:p w14:paraId="6FBDC413">
            <w:pPr>
              <w:spacing w:line="300" w:lineRule="exact"/>
              <w:jc w:val="center"/>
              <w:rPr>
                <w:rFonts w:ascii="方正书宋_GBK" w:eastAsia="方正书宋_GBK"/>
              </w:rPr>
            </w:pPr>
          </w:p>
        </w:tc>
        <w:tc>
          <w:tcPr>
            <w:tcW w:w="998" w:type="dxa"/>
            <w:vAlign w:val="center"/>
          </w:tcPr>
          <w:p w14:paraId="5E17F4D4">
            <w:pPr>
              <w:spacing w:line="300" w:lineRule="exact"/>
              <w:jc w:val="center"/>
              <w:rPr>
                <w:rFonts w:ascii="方正书宋_GBK" w:eastAsia="方正书宋_GBK"/>
              </w:rPr>
            </w:pPr>
          </w:p>
        </w:tc>
        <w:tc>
          <w:tcPr>
            <w:tcW w:w="4537" w:type="dxa"/>
            <w:vAlign w:val="center"/>
          </w:tcPr>
          <w:p w14:paraId="58184075">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297" w:type="dxa"/>
            <w:vAlign w:val="center"/>
          </w:tcPr>
          <w:p w14:paraId="356DA15F">
            <w:pPr>
              <w:spacing w:line="300" w:lineRule="exact"/>
              <w:jc w:val="right"/>
              <w:rPr>
                <w:rFonts w:ascii="方正书宋_GBK" w:eastAsia="方正书宋_GBK"/>
              </w:rPr>
            </w:pPr>
          </w:p>
        </w:tc>
        <w:tc>
          <w:tcPr>
            <w:tcW w:w="1297" w:type="dxa"/>
            <w:vAlign w:val="center"/>
          </w:tcPr>
          <w:p w14:paraId="49D47D52">
            <w:pPr>
              <w:spacing w:line="300" w:lineRule="exact"/>
              <w:jc w:val="right"/>
              <w:rPr>
                <w:rFonts w:ascii="方正书宋_GBK" w:eastAsia="方正书宋_GBK"/>
              </w:rPr>
            </w:pPr>
          </w:p>
        </w:tc>
        <w:tc>
          <w:tcPr>
            <w:tcW w:w="1297" w:type="dxa"/>
            <w:vAlign w:val="center"/>
          </w:tcPr>
          <w:p w14:paraId="77D89B63">
            <w:pPr>
              <w:spacing w:line="300" w:lineRule="exact"/>
              <w:jc w:val="right"/>
              <w:rPr>
                <w:rFonts w:ascii="方正书宋_GBK" w:eastAsia="方正书宋_GBK"/>
              </w:rPr>
            </w:pPr>
          </w:p>
        </w:tc>
        <w:tc>
          <w:tcPr>
            <w:tcW w:w="1297" w:type="dxa"/>
            <w:vAlign w:val="center"/>
          </w:tcPr>
          <w:p w14:paraId="4BCE14AF">
            <w:pPr>
              <w:spacing w:line="300" w:lineRule="exact"/>
              <w:jc w:val="right"/>
              <w:rPr>
                <w:rFonts w:ascii="方正书宋_GBK" w:eastAsia="方正书宋_GBK"/>
              </w:rPr>
            </w:pPr>
          </w:p>
        </w:tc>
        <w:tc>
          <w:tcPr>
            <w:tcW w:w="1299" w:type="dxa"/>
            <w:vAlign w:val="center"/>
          </w:tcPr>
          <w:p w14:paraId="3BFC50D2">
            <w:pPr>
              <w:spacing w:line="300" w:lineRule="exact"/>
              <w:jc w:val="right"/>
              <w:rPr>
                <w:rFonts w:ascii="方正书宋_GBK" w:eastAsia="方正书宋_GBK"/>
              </w:rPr>
            </w:pPr>
          </w:p>
        </w:tc>
      </w:tr>
      <w:tr w14:paraId="4850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D600AB9">
            <w:pPr>
              <w:spacing w:line="300" w:lineRule="exact"/>
              <w:jc w:val="center"/>
              <w:rPr>
                <w:rFonts w:ascii="方正书宋_GBK" w:eastAsia="方正书宋_GBK"/>
              </w:rPr>
            </w:pPr>
          </w:p>
        </w:tc>
        <w:tc>
          <w:tcPr>
            <w:tcW w:w="1135" w:type="dxa"/>
            <w:vAlign w:val="center"/>
          </w:tcPr>
          <w:p w14:paraId="08882ED5">
            <w:pPr>
              <w:spacing w:line="300" w:lineRule="exact"/>
              <w:jc w:val="center"/>
              <w:rPr>
                <w:rFonts w:ascii="方正书宋_GBK" w:eastAsia="方正书宋_GBK"/>
              </w:rPr>
            </w:pPr>
            <w:r>
              <w:rPr>
                <w:rFonts w:ascii="方正书宋_GBK" w:eastAsia="方正书宋_GBK"/>
              </w:rPr>
              <w:t>30309</w:t>
            </w:r>
          </w:p>
        </w:tc>
        <w:tc>
          <w:tcPr>
            <w:tcW w:w="998" w:type="dxa"/>
            <w:vAlign w:val="center"/>
          </w:tcPr>
          <w:p w14:paraId="6B7949C3">
            <w:pPr>
              <w:spacing w:line="300" w:lineRule="exact"/>
              <w:jc w:val="center"/>
              <w:rPr>
                <w:rFonts w:ascii="方正书宋_GBK" w:eastAsia="方正书宋_GBK"/>
              </w:rPr>
            </w:pPr>
          </w:p>
        </w:tc>
        <w:tc>
          <w:tcPr>
            <w:tcW w:w="4537" w:type="dxa"/>
            <w:vAlign w:val="center"/>
          </w:tcPr>
          <w:p w14:paraId="270FBA5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297" w:type="dxa"/>
            <w:vAlign w:val="center"/>
          </w:tcPr>
          <w:p w14:paraId="216DA428">
            <w:pPr>
              <w:spacing w:line="300" w:lineRule="exact"/>
              <w:jc w:val="right"/>
              <w:rPr>
                <w:rFonts w:ascii="方正书宋_GBK" w:eastAsia="方正书宋_GBK"/>
              </w:rPr>
            </w:pPr>
          </w:p>
        </w:tc>
        <w:tc>
          <w:tcPr>
            <w:tcW w:w="1297" w:type="dxa"/>
            <w:vAlign w:val="center"/>
          </w:tcPr>
          <w:p w14:paraId="063F5D9D">
            <w:pPr>
              <w:spacing w:line="300" w:lineRule="exact"/>
              <w:jc w:val="right"/>
              <w:rPr>
                <w:rFonts w:ascii="方正书宋_GBK" w:eastAsia="方正书宋_GBK"/>
              </w:rPr>
            </w:pPr>
          </w:p>
        </w:tc>
        <w:tc>
          <w:tcPr>
            <w:tcW w:w="1297" w:type="dxa"/>
            <w:vAlign w:val="center"/>
          </w:tcPr>
          <w:p w14:paraId="47F703A9">
            <w:pPr>
              <w:spacing w:line="300" w:lineRule="exact"/>
              <w:jc w:val="right"/>
              <w:rPr>
                <w:rFonts w:ascii="方正书宋_GBK" w:eastAsia="方正书宋_GBK"/>
              </w:rPr>
            </w:pPr>
          </w:p>
        </w:tc>
        <w:tc>
          <w:tcPr>
            <w:tcW w:w="1297" w:type="dxa"/>
            <w:vAlign w:val="center"/>
          </w:tcPr>
          <w:p w14:paraId="6A544A00">
            <w:pPr>
              <w:spacing w:line="300" w:lineRule="exact"/>
              <w:jc w:val="right"/>
              <w:rPr>
                <w:rFonts w:ascii="方正书宋_GBK" w:eastAsia="方正书宋_GBK"/>
              </w:rPr>
            </w:pPr>
          </w:p>
        </w:tc>
        <w:tc>
          <w:tcPr>
            <w:tcW w:w="1299" w:type="dxa"/>
            <w:vAlign w:val="center"/>
          </w:tcPr>
          <w:p w14:paraId="3EA7D983">
            <w:pPr>
              <w:spacing w:line="300" w:lineRule="exact"/>
              <w:jc w:val="right"/>
              <w:rPr>
                <w:rFonts w:ascii="方正书宋_GBK" w:eastAsia="方正书宋_GBK"/>
              </w:rPr>
            </w:pPr>
          </w:p>
        </w:tc>
      </w:tr>
      <w:tr w14:paraId="7127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A899062">
            <w:pPr>
              <w:spacing w:line="300" w:lineRule="exact"/>
              <w:jc w:val="center"/>
              <w:rPr>
                <w:rFonts w:ascii="方正书宋_GBK" w:eastAsia="方正书宋_GBK"/>
              </w:rPr>
            </w:pPr>
          </w:p>
        </w:tc>
        <w:tc>
          <w:tcPr>
            <w:tcW w:w="1135" w:type="dxa"/>
            <w:vAlign w:val="center"/>
          </w:tcPr>
          <w:p w14:paraId="1A74EF19">
            <w:pPr>
              <w:spacing w:line="300" w:lineRule="exact"/>
              <w:jc w:val="center"/>
              <w:rPr>
                <w:rFonts w:ascii="方正书宋_GBK" w:eastAsia="方正书宋_GBK"/>
              </w:rPr>
            </w:pPr>
            <w:r>
              <w:rPr>
                <w:rFonts w:ascii="方正书宋_GBK" w:eastAsia="方正书宋_GBK"/>
              </w:rPr>
              <w:t>30309</w:t>
            </w:r>
          </w:p>
        </w:tc>
        <w:tc>
          <w:tcPr>
            <w:tcW w:w="998" w:type="dxa"/>
            <w:vAlign w:val="center"/>
          </w:tcPr>
          <w:p w14:paraId="1305505A">
            <w:pPr>
              <w:spacing w:line="300" w:lineRule="exact"/>
              <w:jc w:val="center"/>
              <w:rPr>
                <w:rFonts w:ascii="方正书宋_GBK" w:eastAsia="方正书宋_GBK"/>
              </w:rPr>
            </w:pPr>
          </w:p>
        </w:tc>
        <w:tc>
          <w:tcPr>
            <w:tcW w:w="4537" w:type="dxa"/>
            <w:vAlign w:val="center"/>
          </w:tcPr>
          <w:p w14:paraId="4DE83D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297" w:type="dxa"/>
            <w:vAlign w:val="center"/>
          </w:tcPr>
          <w:p w14:paraId="619F4D68">
            <w:pPr>
              <w:spacing w:line="300" w:lineRule="exact"/>
              <w:jc w:val="right"/>
              <w:rPr>
                <w:rFonts w:ascii="方正书宋_GBK" w:eastAsia="方正书宋_GBK"/>
              </w:rPr>
            </w:pPr>
          </w:p>
        </w:tc>
        <w:tc>
          <w:tcPr>
            <w:tcW w:w="1297" w:type="dxa"/>
            <w:vAlign w:val="center"/>
          </w:tcPr>
          <w:p w14:paraId="37696C98">
            <w:pPr>
              <w:spacing w:line="300" w:lineRule="exact"/>
              <w:jc w:val="right"/>
              <w:rPr>
                <w:rFonts w:ascii="方正书宋_GBK" w:eastAsia="方正书宋_GBK"/>
              </w:rPr>
            </w:pPr>
          </w:p>
        </w:tc>
        <w:tc>
          <w:tcPr>
            <w:tcW w:w="1297" w:type="dxa"/>
            <w:vAlign w:val="center"/>
          </w:tcPr>
          <w:p w14:paraId="6277C694">
            <w:pPr>
              <w:spacing w:line="300" w:lineRule="exact"/>
              <w:jc w:val="right"/>
              <w:rPr>
                <w:rFonts w:ascii="方正书宋_GBK" w:eastAsia="方正书宋_GBK"/>
              </w:rPr>
            </w:pPr>
          </w:p>
        </w:tc>
        <w:tc>
          <w:tcPr>
            <w:tcW w:w="1297" w:type="dxa"/>
            <w:vAlign w:val="center"/>
          </w:tcPr>
          <w:p w14:paraId="280A00EC">
            <w:pPr>
              <w:spacing w:line="300" w:lineRule="exact"/>
              <w:jc w:val="right"/>
              <w:rPr>
                <w:rFonts w:ascii="方正书宋_GBK" w:eastAsia="方正书宋_GBK"/>
              </w:rPr>
            </w:pPr>
          </w:p>
        </w:tc>
        <w:tc>
          <w:tcPr>
            <w:tcW w:w="1299" w:type="dxa"/>
            <w:vAlign w:val="center"/>
          </w:tcPr>
          <w:p w14:paraId="22D21974">
            <w:pPr>
              <w:spacing w:line="300" w:lineRule="exact"/>
              <w:jc w:val="right"/>
              <w:rPr>
                <w:rFonts w:ascii="方正书宋_GBK" w:eastAsia="方正书宋_GBK"/>
              </w:rPr>
            </w:pPr>
          </w:p>
        </w:tc>
      </w:tr>
      <w:tr w14:paraId="79284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0B046E40">
            <w:pPr>
              <w:spacing w:line="300" w:lineRule="exact"/>
              <w:jc w:val="center"/>
              <w:rPr>
                <w:rFonts w:ascii="方正书宋_GBK" w:eastAsia="方正书宋_GBK"/>
              </w:rPr>
            </w:pPr>
            <w:r>
              <w:rPr>
                <w:rFonts w:ascii="方正书宋_GBK" w:eastAsia="方正书宋_GBK"/>
              </w:rPr>
              <w:t>2210201</w:t>
            </w:r>
          </w:p>
        </w:tc>
        <w:tc>
          <w:tcPr>
            <w:tcW w:w="1135" w:type="dxa"/>
            <w:vAlign w:val="center"/>
          </w:tcPr>
          <w:p w14:paraId="44063809">
            <w:pPr>
              <w:spacing w:line="300" w:lineRule="exact"/>
              <w:jc w:val="center"/>
              <w:rPr>
                <w:rFonts w:ascii="方正书宋_GBK" w:eastAsia="方正书宋_GBK"/>
              </w:rPr>
            </w:pPr>
            <w:r>
              <w:rPr>
                <w:rFonts w:ascii="方正书宋_GBK" w:eastAsia="方正书宋_GBK"/>
              </w:rPr>
              <w:t>30113</w:t>
            </w:r>
          </w:p>
        </w:tc>
        <w:tc>
          <w:tcPr>
            <w:tcW w:w="998" w:type="dxa"/>
            <w:vAlign w:val="center"/>
          </w:tcPr>
          <w:p w14:paraId="3DA0803F">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5164B598">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97" w:type="dxa"/>
            <w:vAlign w:val="center"/>
          </w:tcPr>
          <w:p w14:paraId="1F9777B7">
            <w:pPr>
              <w:spacing w:line="300" w:lineRule="exact"/>
              <w:jc w:val="right"/>
              <w:rPr>
                <w:rFonts w:ascii="方正书宋_GBK" w:eastAsia="方正书宋_GBK"/>
              </w:rPr>
            </w:pPr>
            <w:r>
              <w:rPr>
                <w:rFonts w:ascii="方正书宋_GBK" w:eastAsia="方正书宋_GBK"/>
              </w:rPr>
              <w:t>18.66</w:t>
            </w:r>
          </w:p>
        </w:tc>
        <w:tc>
          <w:tcPr>
            <w:tcW w:w="1297" w:type="dxa"/>
            <w:vAlign w:val="center"/>
          </w:tcPr>
          <w:p w14:paraId="10D865C0">
            <w:pPr>
              <w:spacing w:line="300" w:lineRule="exact"/>
              <w:jc w:val="right"/>
              <w:rPr>
                <w:rFonts w:ascii="方正书宋_GBK" w:eastAsia="方正书宋_GBK"/>
              </w:rPr>
            </w:pPr>
            <w:r>
              <w:rPr>
                <w:rFonts w:ascii="方正书宋_GBK" w:eastAsia="方正书宋_GBK"/>
              </w:rPr>
              <w:t>18.66</w:t>
            </w:r>
          </w:p>
        </w:tc>
        <w:tc>
          <w:tcPr>
            <w:tcW w:w="1297" w:type="dxa"/>
            <w:vAlign w:val="center"/>
          </w:tcPr>
          <w:p w14:paraId="58C4280D">
            <w:pPr>
              <w:spacing w:line="300" w:lineRule="exact"/>
              <w:jc w:val="right"/>
              <w:rPr>
                <w:rFonts w:ascii="方正书宋_GBK" w:eastAsia="方正书宋_GBK"/>
              </w:rPr>
            </w:pPr>
          </w:p>
        </w:tc>
        <w:tc>
          <w:tcPr>
            <w:tcW w:w="1297" w:type="dxa"/>
            <w:vAlign w:val="center"/>
          </w:tcPr>
          <w:p w14:paraId="7841687D">
            <w:pPr>
              <w:spacing w:line="300" w:lineRule="exact"/>
              <w:jc w:val="right"/>
              <w:rPr>
                <w:rFonts w:ascii="方正书宋_GBK" w:eastAsia="方正书宋_GBK"/>
              </w:rPr>
            </w:pPr>
          </w:p>
        </w:tc>
        <w:tc>
          <w:tcPr>
            <w:tcW w:w="1299" w:type="dxa"/>
            <w:vAlign w:val="center"/>
          </w:tcPr>
          <w:p w14:paraId="00528796">
            <w:pPr>
              <w:spacing w:line="300" w:lineRule="exact"/>
              <w:jc w:val="right"/>
              <w:rPr>
                <w:rFonts w:ascii="方正书宋_GBK" w:eastAsia="方正书宋_GBK"/>
              </w:rPr>
            </w:pPr>
          </w:p>
        </w:tc>
      </w:tr>
      <w:tr w14:paraId="5C0E6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97FB85A">
            <w:pPr>
              <w:spacing w:line="300" w:lineRule="exact"/>
              <w:jc w:val="center"/>
              <w:rPr>
                <w:rFonts w:ascii="方正书宋_GBK" w:eastAsia="方正书宋_GBK"/>
              </w:rPr>
            </w:pPr>
          </w:p>
        </w:tc>
        <w:tc>
          <w:tcPr>
            <w:tcW w:w="1135" w:type="dxa"/>
            <w:vAlign w:val="center"/>
          </w:tcPr>
          <w:p w14:paraId="53D01ECC">
            <w:pPr>
              <w:spacing w:line="300" w:lineRule="exact"/>
              <w:jc w:val="center"/>
              <w:rPr>
                <w:rFonts w:ascii="方正书宋_GBK" w:eastAsia="方正书宋_GBK"/>
              </w:rPr>
            </w:pPr>
          </w:p>
        </w:tc>
        <w:tc>
          <w:tcPr>
            <w:tcW w:w="998" w:type="dxa"/>
            <w:vAlign w:val="center"/>
          </w:tcPr>
          <w:p w14:paraId="723A6A99">
            <w:pPr>
              <w:spacing w:line="300" w:lineRule="exact"/>
              <w:jc w:val="center"/>
              <w:rPr>
                <w:rFonts w:ascii="方正书宋_GBK" w:eastAsia="方正书宋_GBK"/>
              </w:rPr>
            </w:pPr>
          </w:p>
        </w:tc>
        <w:tc>
          <w:tcPr>
            <w:tcW w:w="4537" w:type="dxa"/>
            <w:vAlign w:val="center"/>
          </w:tcPr>
          <w:p w14:paraId="46185E67">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297" w:type="dxa"/>
            <w:vAlign w:val="center"/>
          </w:tcPr>
          <w:p w14:paraId="2FEA61C5">
            <w:pPr>
              <w:spacing w:line="300" w:lineRule="exact"/>
              <w:jc w:val="right"/>
              <w:rPr>
                <w:rFonts w:ascii="方正书宋_GBK" w:eastAsia="方正书宋_GBK"/>
              </w:rPr>
            </w:pPr>
          </w:p>
        </w:tc>
        <w:tc>
          <w:tcPr>
            <w:tcW w:w="1297" w:type="dxa"/>
            <w:vAlign w:val="center"/>
          </w:tcPr>
          <w:p w14:paraId="4DB59FED">
            <w:pPr>
              <w:spacing w:line="300" w:lineRule="exact"/>
              <w:jc w:val="right"/>
              <w:rPr>
                <w:rFonts w:ascii="方正书宋_GBK" w:eastAsia="方正书宋_GBK"/>
              </w:rPr>
            </w:pPr>
          </w:p>
        </w:tc>
        <w:tc>
          <w:tcPr>
            <w:tcW w:w="1297" w:type="dxa"/>
            <w:vAlign w:val="center"/>
          </w:tcPr>
          <w:p w14:paraId="4BC52D60">
            <w:pPr>
              <w:spacing w:line="300" w:lineRule="exact"/>
              <w:jc w:val="right"/>
              <w:rPr>
                <w:rFonts w:ascii="方正书宋_GBK" w:eastAsia="方正书宋_GBK"/>
              </w:rPr>
            </w:pPr>
          </w:p>
        </w:tc>
        <w:tc>
          <w:tcPr>
            <w:tcW w:w="1297" w:type="dxa"/>
            <w:vAlign w:val="center"/>
          </w:tcPr>
          <w:p w14:paraId="666A9364">
            <w:pPr>
              <w:spacing w:line="300" w:lineRule="exact"/>
              <w:jc w:val="right"/>
              <w:rPr>
                <w:rFonts w:ascii="方正书宋_GBK" w:eastAsia="方正书宋_GBK"/>
              </w:rPr>
            </w:pPr>
          </w:p>
        </w:tc>
        <w:tc>
          <w:tcPr>
            <w:tcW w:w="1299" w:type="dxa"/>
            <w:vAlign w:val="center"/>
          </w:tcPr>
          <w:p w14:paraId="21A5432A">
            <w:pPr>
              <w:spacing w:line="300" w:lineRule="exact"/>
              <w:jc w:val="right"/>
              <w:rPr>
                <w:rFonts w:ascii="方正书宋_GBK" w:eastAsia="方正书宋_GBK"/>
              </w:rPr>
            </w:pPr>
          </w:p>
        </w:tc>
      </w:tr>
      <w:tr w14:paraId="01D86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2ED069E4">
            <w:pPr>
              <w:spacing w:line="300" w:lineRule="exact"/>
              <w:jc w:val="center"/>
              <w:rPr>
                <w:rFonts w:ascii="方正书宋_GBK" w:eastAsia="方正书宋_GBK"/>
              </w:rPr>
            </w:pPr>
          </w:p>
        </w:tc>
        <w:tc>
          <w:tcPr>
            <w:tcW w:w="1135" w:type="dxa"/>
            <w:vAlign w:val="center"/>
          </w:tcPr>
          <w:p w14:paraId="0C7B15AA">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68FAD952">
            <w:pPr>
              <w:spacing w:line="300" w:lineRule="exact"/>
              <w:jc w:val="center"/>
              <w:rPr>
                <w:rFonts w:ascii="方正书宋_GBK" w:eastAsia="方正书宋_GBK"/>
              </w:rPr>
            </w:pPr>
          </w:p>
        </w:tc>
        <w:tc>
          <w:tcPr>
            <w:tcW w:w="4537" w:type="dxa"/>
            <w:vAlign w:val="center"/>
          </w:tcPr>
          <w:p w14:paraId="7A7012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297" w:type="dxa"/>
            <w:vAlign w:val="center"/>
          </w:tcPr>
          <w:p w14:paraId="387BFDCD">
            <w:pPr>
              <w:spacing w:line="300" w:lineRule="exact"/>
              <w:jc w:val="right"/>
              <w:rPr>
                <w:rFonts w:ascii="方正书宋_GBK" w:eastAsia="方正书宋_GBK"/>
              </w:rPr>
            </w:pPr>
          </w:p>
        </w:tc>
        <w:tc>
          <w:tcPr>
            <w:tcW w:w="1297" w:type="dxa"/>
            <w:vAlign w:val="center"/>
          </w:tcPr>
          <w:p w14:paraId="07C480DC">
            <w:pPr>
              <w:spacing w:line="300" w:lineRule="exact"/>
              <w:jc w:val="right"/>
              <w:rPr>
                <w:rFonts w:ascii="方正书宋_GBK" w:eastAsia="方正书宋_GBK"/>
              </w:rPr>
            </w:pPr>
          </w:p>
        </w:tc>
        <w:tc>
          <w:tcPr>
            <w:tcW w:w="1297" w:type="dxa"/>
            <w:vAlign w:val="center"/>
          </w:tcPr>
          <w:p w14:paraId="1890342B">
            <w:pPr>
              <w:spacing w:line="300" w:lineRule="exact"/>
              <w:jc w:val="right"/>
              <w:rPr>
                <w:rFonts w:ascii="方正书宋_GBK" w:eastAsia="方正书宋_GBK"/>
              </w:rPr>
            </w:pPr>
          </w:p>
        </w:tc>
        <w:tc>
          <w:tcPr>
            <w:tcW w:w="1297" w:type="dxa"/>
            <w:vAlign w:val="center"/>
          </w:tcPr>
          <w:p w14:paraId="6F2E0A98">
            <w:pPr>
              <w:spacing w:line="300" w:lineRule="exact"/>
              <w:jc w:val="right"/>
              <w:rPr>
                <w:rFonts w:ascii="方正书宋_GBK" w:eastAsia="方正书宋_GBK"/>
              </w:rPr>
            </w:pPr>
          </w:p>
        </w:tc>
        <w:tc>
          <w:tcPr>
            <w:tcW w:w="1299" w:type="dxa"/>
            <w:vAlign w:val="center"/>
          </w:tcPr>
          <w:p w14:paraId="5459532B">
            <w:pPr>
              <w:spacing w:line="300" w:lineRule="exact"/>
              <w:jc w:val="right"/>
              <w:rPr>
                <w:rFonts w:ascii="方正书宋_GBK" w:eastAsia="方正书宋_GBK"/>
              </w:rPr>
            </w:pPr>
          </w:p>
        </w:tc>
      </w:tr>
      <w:tr w14:paraId="26E68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66C5F4E2">
            <w:pPr>
              <w:spacing w:line="300" w:lineRule="exact"/>
              <w:jc w:val="center"/>
              <w:rPr>
                <w:rFonts w:ascii="方正书宋_GBK" w:eastAsia="方正书宋_GBK"/>
              </w:rPr>
            </w:pPr>
          </w:p>
        </w:tc>
        <w:tc>
          <w:tcPr>
            <w:tcW w:w="1135" w:type="dxa"/>
            <w:vAlign w:val="center"/>
          </w:tcPr>
          <w:p w14:paraId="53507245">
            <w:pPr>
              <w:spacing w:line="300" w:lineRule="exact"/>
              <w:jc w:val="center"/>
              <w:rPr>
                <w:rFonts w:ascii="方正书宋_GBK" w:eastAsia="方正书宋_GBK"/>
              </w:rPr>
            </w:pPr>
            <w:r>
              <w:rPr>
                <w:rFonts w:ascii="方正书宋_GBK" w:eastAsia="方正书宋_GBK"/>
              </w:rPr>
              <w:t>30301</w:t>
            </w:r>
          </w:p>
        </w:tc>
        <w:tc>
          <w:tcPr>
            <w:tcW w:w="998" w:type="dxa"/>
            <w:vAlign w:val="center"/>
          </w:tcPr>
          <w:p w14:paraId="503CAEB0">
            <w:pPr>
              <w:spacing w:line="300" w:lineRule="exact"/>
              <w:jc w:val="center"/>
              <w:rPr>
                <w:rFonts w:ascii="方正书宋_GBK" w:eastAsia="方正书宋_GBK"/>
              </w:rPr>
            </w:pPr>
          </w:p>
        </w:tc>
        <w:tc>
          <w:tcPr>
            <w:tcW w:w="4537" w:type="dxa"/>
            <w:vAlign w:val="center"/>
          </w:tcPr>
          <w:p w14:paraId="430665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297" w:type="dxa"/>
            <w:vAlign w:val="center"/>
          </w:tcPr>
          <w:p w14:paraId="677CA82A">
            <w:pPr>
              <w:spacing w:line="300" w:lineRule="exact"/>
              <w:jc w:val="right"/>
              <w:rPr>
                <w:rFonts w:ascii="方正书宋_GBK" w:eastAsia="方正书宋_GBK"/>
              </w:rPr>
            </w:pPr>
          </w:p>
        </w:tc>
        <w:tc>
          <w:tcPr>
            <w:tcW w:w="1297" w:type="dxa"/>
            <w:vAlign w:val="center"/>
          </w:tcPr>
          <w:p w14:paraId="344C37AA">
            <w:pPr>
              <w:spacing w:line="300" w:lineRule="exact"/>
              <w:jc w:val="right"/>
              <w:rPr>
                <w:rFonts w:ascii="方正书宋_GBK" w:eastAsia="方正书宋_GBK"/>
              </w:rPr>
            </w:pPr>
          </w:p>
        </w:tc>
        <w:tc>
          <w:tcPr>
            <w:tcW w:w="1297" w:type="dxa"/>
            <w:vAlign w:val="center"/>
          </w:tcPr>
          <w:p w14:paraId="6B003784">
            <w:pPr>
              <w:spacing w:line="300" w:lineRule="exact"/>
              <w:jc w:val="right"/>
              <w:rPr>
                <w:rFonts w:ascii="方正书宋_GBK" w:eastAsia="方正书宋_GBK"/>
              </w:rPr>
            </w:pPr>
          </w:p>
        </w:tc>
        <w:tc>
          <w:tcPr>
            <w:tcW w:w="1297" w:type="dxa"/>
            <w:vAlign w:val="center"/>
          </w:tcPr>
          <w:p w14:paraId="025EBD17">
            <w:pPr>
              <w:spacing w:line="300" w:lineRule="exact"/>
              <w:jc w:val="right"/>
              <w:rPr>
                <w:rFonts w:ascii="方正书宋_GBK" w:eastAsia="方正书宋_GBK"/>
              </w:rPr>
            </w:pPr>
          </w:p>
        </w:tc>
        <w:tc>
          <w:tcPr>
            <w:tcW w:w="1299" w:type="dxa"/>
            <w:vAlign w:val="center"/>
          </w:tcPr>
          <w:p w14:paraId="0788D1D5">
            <w:pPr>
              <w:spacing w:line="300" w:lineRule="exact"/>
              <w:jc w:val="right"/>
              <w:rPr>
                <w:rFonts w:ascii="方正书宋_GBK" w:eastAsia="方正书宋_GBK"/>
              </w:rPr>
            </w:pPr>
          </w:p>
        </w:tc>
      </w:tr>
      <w:tr w14:paraId="7CB4F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5DDD5BB">
            <w:pPr>
              <w:spacing w:line="300" w:lineRule="exact"/>
              <w:jc w:val="center"/>
              <w:rPr>
                <w:rFonts w:ascii="方正书宋_GBK" w:eastAsia="方正书宋_GBK"/>
              </w:rPr>
            </w:pPr>
          </w:p>
        </w:tc>
        <w:tc>
          <w:tcPr>
            <w:tcW w:w="1135" w:type="dxa"/>
            <w:vAlign w:val="center"/>
          </w:tcPr>
          <w:p w14:paraId="5A5D5231">
            <w:pPr>
              <w:spacing w:line="300" w:lineRule="exact"/>
              <w:jc w:val="center"/>
              <w:rPr>
                <w:rFonts w:ascii="方正书宋_GBK" w:eastAsia="方正书宋_GBK"/>
              </w:rPr>
            </w:pPr>
            <w:r>
              <w:rPr>
                <w:rFonts w:ascii="方正书宋_GBK" w:eastAsia="方正书宋_GBK"/>
              </w:rPr>
              <w:t>30302</w:t>
            </w:r>
          </w:p>
        </w:tc>
        <w:tc>
          <w:tcPr>
            <w:tcW w:w="998" w:type="dxa"/>
            <w:vAlign w:val="center"/>
          </w:tcPr>
          <w:p w14:paraId="49270F92">
            <w:pPr>
              <w:spacing w:line="300" w:lineRule="exact"/>
              <w:jc w:val="center"/>
              <w:rPr>
                <w:rFonts w:ascii="方正书宋_GBK" w:eastAsia="方正书宋_GBK"/>
              </w:rPr>
            </w:pPr>
          </w:p>
        </w:tc>
        <w:tc>
          <w:tcPr>
            <w:tcW w:w="4537" w:type="dxa"/>
            <w:vAlign w:val="center"/>
          </w:tcPr>
          <w:p w14:paraId="7A8D31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297" w:type="dxa"/>
            <w:vAlign w:val="center"/>
          </w:tcPr>
          <w:p w14:paraId="15BE3B8F">
            <w:pPr>
              <w:spacing w:line="300" w:lineRule="exact"/>
              <w:jc w:val="right"/>
              <w:rPr>
                <w:rFonts w:ascii="方正书宋_GBK" w:eastAsia="方正书宋_GBK"/>
              </w:rPr>
            </w:pPr>
          </w:p>
        </w:tc>
        <w:tc>
          <w:tcPr>
            <w:tcW w:w="1297" w:type="dxa"/>
            <w:vAlign w:val="center"/>
          </w:tcPr>
          <w:p w14:paraId="3DFF9BD1">
            <w:pPr>
              <w:spacing w:line="300" w:lineRule="exact"/>
              <w:jc w:val="right"/>
              <w:rPr>
                <w:rFonts w:ascii="方正书宋_GBK" w:eastAsia="方正书宋_GBK"/>
              </w:rPr>
            </w:pPr>
          </w:p>
        </w:tc>
        <w:tc>
          <w:tcPr>
            <w:tcW w:w="1297" w:type="dxa"/>
            <w:vAlign w:val="center"/>
          </w:tcPr>
          <w:p w14:paraId="1209639D">
            <w:pPr>
              <w:spacing w:line="300" w:lineRule="exact"/>
              <w:jc w:val="right"/>
              <w:rPr>
                <w:rFonts w:ascii="方正书宋_GBK" w:eastAsia="方正书宋_GBK"/>
              </w:rPr>
            </w:pPr>
          </w:p>
        </w:tc>
        <w:tc>
          <w:tcPr>
            <w:tcW w:w="1297" w:type="dxa"/>
            <w:vAlign w:val="center"/>
          </w:tcPr>
          <w:p w14:paraId="0D3F4AD7">
            <w:pPr>
              <w:spacing w:line="300" w:lineRule="exact"/>
              <w:jc w:val="right"/>
              <w:rPr>
                <w:rFonts w:ascii="方正书宋_GBK" w:eastAsia="方正书宋_GBK"/>
              </w:rPr>
            </w:pPr>
          </w:p>
        </w:tc>
        <w:tc>
          <w:tcPr>
            <w:tcW w:w="1299" w:type="dxa"/>
            <w:vAlign w:val="center"/>
          </w:tcPr>
          <w:p w14:paraId="5026D48D">
            <w:pPr>
              <w:spacing w:line="300" w:lineRule="exact"/>
              <w:jc w:val="right"/>
              <w:rPr>
                <w:rFonts w:ascii="方正书宋_GBK" w:eastAsia="方正书宋_GBK"/>
              </w:rPr>
            </w:pPr>
          </w:p>
        </w:tc>
      </w:tr>
      <w:tr w14:paraId="4650F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44D26FB2">
            <w:pPr>
              <w:spacing w:line="300" w:lineRule="exact"/>
              <w:jc w:val="center"/>
              <w:rPr>
                <w:rFonts w:ascii="方正书宋_GBK" w:eastAsia="方正书宋_GBK"/>
              </w:rPr>
            </w:pPr>
          </w:p>
        </w:tc>
        <w:tc>
          <w:tcPr>
            <w:tcW w:w="1135" w:type="dxa"/>
            <w:vAlign w:val="center"/>
          </w:tcPr>
          <w:p w14:paraId="5813CA84">
            <w:pPr>
              <w:spacing w:line="300" w:lineRule="exact"/>
              <w:jc w:val="center"/>
              <w:rPr>
                <w:rFonts w:ascii="方正书宋_GBK" w:eastAsia="方正书宋_GBK"/>
              </w:rPr>
            </w:pPr>
            <w:r>
              <w:rPr>
                <w:rFonts w:ascii="方正书宋_GBK" w:eastAsia="方正书宋_GBK"/>
              </w:rPr>
              <w:t>30303</w:t>
            </w:r>
          </w:p>
        </w:tc>
        <w:tc>
          <w:tcPr>
            <w:tcW w:w="998" w:type="dxa"/>
            <w:vAlign w:val="center"/>
          </w:tcPr>
          <w:p w14:paraId="0A4D1567">
            <w:pPr>
              <w:spacing w:line="300" w:lineRule="exact"/>
              <w:jc w:val="center"/>
              <w:rPr>
                <w:rFonts w:ascii="方正书宋_GBK" w:eastAsia="方正书宋_GBK"/>
              </w:rPr>
            </w:pPr>
          </w:p>
        </w:tc>
        <w:tc>
          <w:tcPr>
            <w:tcW w:w="4537" w:type="dxa"/>
            <w:vAlign w:val="center"/>
          </w:tcPr>
          <w:p w14:paraId="4A3AD6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297" w:type="dxa"/>
            <w:vAlign w:val="center"/>
          </w:tcPr>
          <w:p w14:paraId="4E319A91">
            <w:pPr>
              <w:spacing w:line="300" w:lineRule="exact"/>
              <w:jc w:val="right"/>
              <w:rPr>
                <w:rFonts w:ascii="方正书宋_GBK" w:eastAsia="方正书宋_GBK"/>
              </w:rPr>
            </w:pPr>
          </w:p>
        </w:tc>
        <w:tc>
          <w:tcPr>
            <w:tcW w:w="1297" w:type="dxa"/>
            <w:vAlign w:val="center"/>
          </w:tcPr>
          <w:p w14:paraId="60038637">
            <w:pPr>
              <w:spacing w:line="300" w:lineRule="exact"/>
              <w:jc w:val="right"/>
              <w:rPr>
                <w:rFonts w:ascii="方正书宋_GBK" w:eastAsia="方正书宋_GBK"/>
              </w:rPr>
            </w:pPr>
          </w:p>
        </w:tc>
        <w:tc>
          <w:tcPr>
            <w:tcW w:w="1297" w:type="dxa"/>
            <w:vAlign w:val="center"/>
          </w:tcPr>
          <w:p w14:paraId="0240C825">
            <w:pPr>
              <w:spacing w:line="300" w:lineRule="exact"/>
              <w:jc w:val="right"/>
              <w:rPr>
                <w:rFonts w:ascii="方正书宋_GBK" w:eastAsia="方正书宋_GBK"/>
              </w:rPr>
            </w:pPr>
          </w:p>
        </w:tc>
        <w:tc>
          <w:tcPr>
            <w:tcW w:w="1297" w:type="dxa"/>
            <w:vAlign w:val="center"/>
          </w:tcPr>
          <w:p w14:paraId="0A4AF6F5">
            <w:pPr>
              <w:spacing w:line="300" w:lineRule="exact"/>
              <w:jc w:val="right"/>
              <w:rPr>
                <w:rFonts w:ascii="方正书宋_GBK" w:eastAsia="方正书宋_GBK"/>
              </w:rPr>
            </w:pPr>
          </w:p>
        </w:tc>
        <w:tc>
          <w:tcPr>
            <w:tcW w:w="1299" w:type="dxa"/>
            <w:vAlign w:val="center"/>
          </w:tcPr>
          <w:p w14:paraId="78F0BB5E">
            <w:pPr>
              <w:spacing w:line="300" w:lineRule="exact"/>
              <w:jc w:val="right"/>
              <w:rPr>
                <w:rFonts w:ascii="方正书宋_GBK" w:eastAsia="方正书宋_GBK"/>
              </w:rPr>
            </w:pPr>
          </w:p>
        </w:tc>
      </w:tr>
      <w:tr w14:paraId="00A36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2AF97E05">
            <w:pPr>
              <w:spacing w:line="300" w:lineRule="exact"/>
              <w:jc w:val="center"/>
              <w:rPr>
                <w:rFonts w:ascii="方正书宋_GBK" w:eastAsia="方正书宋_GBK"/>
              </w:rPr>
            </w:pPr>
          </w:p>
        </w:tc>
        <w:tc>
          <w:tcPr>
            <w:tcW w:w="1135" w:type="dxa"/>
            <w:vAlign w:val="center"/>
          </w:tcPr>
          <w:p w14:paraId="40644581">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61CB4ED6">
            <w:pPr>
              <w:spacing w:line="300" w:lineRule="exact"/>
              <w:jc w:val="center"/>
              <w:rPr>
                <w:rFonts w:ascii="方正书宋_GBK" w:eastAsia="方正书宋_GBK"/>
              </w:rPr>
            </w:pPr>
          </w:p>
        </w:tc>
        <w:tc>
          <w:tcPr>
            <w:tcW w:w="4537" w:type="dxa"/>
            <w:vAlign w:val="center"/>
          </w:tcPr>
          <w:p w14:paraId="4F9C53F0">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、购房补贴</w:t>
            </w:r>
          </w:p>
        </w:tc>
        <w:tc>
          <w:tcPr>
            <w:tcW w:w="1297" w:type="dxa"/>
            <w:vAlign w:val="center"/>
          </w:tcPr>
          <w:p w14:paraId="3B4D031E">
            <w:pPr>
              <w:spacing w:line="300" w:lineRule="exact"/>
              <w:jc w:val="right"/>
              <w:rPr>
                <w:rFonts w:ascii="方正书宋_GBK" w:eastAsia="方正书宋_GBK"/>
              </w:rPr>
            </w:pPr>
          </w:p>
        </w:tc>
        <w:tc>
          <w:tcPr>
            <w:tcW w:w="1297" w:type="dxa"/>
            <w:vAlign w:val="center"/>
          </w:tcPr>
          <w:p w14:paraId="147D6314">
            <w:pPr>
              <w:spacing w:line="300" w:lineRule="exact"/>
              <w:jc w:val="right"/>
              <w:rPr>
                <w:rFonts w:ascii="方正书宋_GBK" w:eastAsia="方正书宋_GBK"/>
              </w:rPr>
            </w:pPr>
          </w:p>
        </w:tc>
        <w:tc>
          <w:tcPr>
            <w:tcW w:w="1297" w:type="dxa"/>
            <w:vAlign w:val="center"/>
          </w:tcPr>
          <w:p w14:paraId="294EAD31">
            <w:pPr>
              <w:spacing w:line="300" w:lineRule="exact"/>
              <w:jc w:val="right"/>
              <w:rPr>
                <w:rFonts w:ascii="方正书宋_GBK" w:eastAsia="方正书宋_GBK"/>
              </w:rPr>
            </w:pPr>
          </w:p>
        </w:tc>
        <w:tc>
          <w:tcPr>
            <w:tcW w:w="1297" w:type="dxa"/>
            <w:vAlign w:val="center"/>
          </w:tcPr>
          <w:p w14:paraId="4A56E9BF">
            <w:pPr>
              <w:spacing w:line="300" w:lineRule="exact"/>
              <w:jc w:val="right"/>
              <w:rPr>
                <w:rFonts w:ascii="方正书宋_GBK" w:eastAsia="方正书宋_GBK"/>
              </w:rPr>
            </w:pPr>
          </w:p>
        </w:tc>
        <w:tc>
          <w:tcPr>
            <w:tcW w:w="1299" w:type="dxa"/>
            <w:vAlign w:val="center"/>
          </w:tcPr>
          <w:p w14:paraId="03522007">
            <w:pPr>
              <w:spacing w:line="300" w:lineRule="exact"/>
              <w:jc w:val="right"/>
              <w:rPr>
                <w:rFonts w:ascii="方正书宋_GBK" w:eastAsia="方正书宋_GBK"/>
              </w:rPr>
            </w:pPr>
          </w:p>
        </w:tc>
      </w:tr>
      <w:tr w14:paraId="4542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77F07CB">
            <w:pPr>
              <w:spacing w:line="300" w:lineRule="exact"/>
              <w:jc w:val="center"/>
              <w:rPr>
                <w:rFonts w:ascii="方正书宋_GBK" w:eastAsia="方正书宋_GBK"/>
              </w:rPr>
            </w:pPr>
          </w:p>
        </w:tc>
        <w:tc>
          <w:tcPr>
            <w:tcW w:w="1135" w:type="dxa"/>
            <w:vAlign w:val="center"/>
          </w:tcPr>
          <w:p w14:paraId="7F5ABE98">
            <w:pPr>
              <w:spacing w:line="300" w:lineRule="exact"/>
              <w:jc w:val="center"/>
              <w:rPr>
                <w:rFonts w:ascii="方正书宋_GBK" w:eastAsia="方正书宋_GBK"/>
              </w:rPr>
            </w:pPr>
          </w:p>
        </w:tc>
        <w:tc>
          <w:tcPr>
            <w:tcW w:w="998" w:type="dxa"/>
            <w:vAlign w:val="center"/>
          </w:tcPr>
          <w:p w14:paraId="574EC1B6">
            <w:pPr>
              <w:spacing w:line="300" w:lineRule="exact"/>
              <w:jc w:val="center"/>
              <w:rPr>
                <w:rFonts w:ascii="方正书宋_GBK" w:eastAsia="方正书宋_GBK"/>
              </w:rPr>
            </w:pPr>
          </w:p>
        </w:tc>
        <w:tc>
          <w:tcPr>
            <w:tcW w:w="4537" w:type="dxa"/>
            <w:vAlign w:val="center"/>
          </w:tcPr>
          <w:p w14:paraId="036A5623">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97" w:type="dxa"/>
            <w:vAlign w:val="center"/>
          </w:tcPr>
          <w:p w14:paraId="21772939">
            <w:pPr>
              <w:spacing w:line="300" w:lineRule="exact"/>
              <w:jc w:val="right"/>
              <w:rPr>
                <w:rFonts w:ascii="方正书宋_GBK" w:eastAsia="方正书宋_GBK"/>
              </w:rPr>
            </w:pPr>
            <w:r>
              <w:rPr>
                <w:rFonts w:ascii="方正书宋_GBK" w:eastAsia="方正书宋_GBK"/>
              </w:rPr>
              <w:t>26.40</w:t>
            </w:r>
          </w:p>
        </w:tc>
        <w:tc>
          <w:tcPr>
            <w:tcW w:w="1297" w:type="dxa"/>
            <w:vAlign w:val="center"/>
          </w:tcPr>
          <w:p w14:paraId="7375457F">
            <w:pPr>
              <w:spacing w:line="300" w:lineRule="exact"/>
              <w:jc w:val="right"/>
              <w:rPr>
                <w:rFonts w:ascii="方正书宋_GBK" w:eastAsia="方正书宋_GBK"/>
              </w:rPr>
            </w:pPr>
            <w:r>
              <w:rPr>
                <w:rFonts w:ascii="方正书宋_GBK" w:eastAsia="方正书宋_GBK"/>
              </w:rPr>
              <w:t>26.40</w:t>
            </w:r>
          </w:p>
        </w:tc>
        <w:tc>
          <w:tcPr>
            <w:tcW w:w="1297" w:type="dxa"/>
            <w:vAlign w:val="center"/>
          </w:tcPr>
          <w:p w14:paraId="74F81883">
            <w:pPr>
              <w:spacing w:line="300" w:lineRule="exact"/>
              <w:jc w:val="right"/>
              <w:rPr>
                <w:rFonts w:ascii="方正书宋_GBK" w:eastAsia="方正书宋_GBK"/>
              </w:rPr>
            </w:pPr>
          </w:p>
        </w:tc>
        <w:tc>
          <w:tcPr>
            <w:tcW w:w="1297" w:type="dxa"/>
            <w:vAlign w:val="center"/>
          </w:tcPr>
          <w:p w14:paraId="6CD151B3">
            <w:pPr>
              <w:spacing w:line="300" w:lineRule="exact"/>
              <w:jc w:val="right"/>
              <w:rPr>
                <w:rFonts w:ascii="方正书宋_GBK" w:eastAsia="方正书宋_GBK"/>
              </w:rPr>
            </w:pPr>
          </w:p>
        </w:tc>
        <w:tc>
          <w:tcPr>
            <w:tcW w:w="1299" w:type="dxa"/>
            <w:vAlign w:val="center"/>
          </w:tcPr>
          <w:p w14:paraId="35382076">
            <w:pPr>
              <w:spacing w:line="300" w:lineRule="exact"/>
              <w:jc w:val="right"/>
              <w:rPr>
                <w:rFonts w:ascii="方正书宋_GBK" w:eastAsia="方正书宋_GBK"/>
              </w:rPr>
            </w:pPr>
          </w:p>
        </w:tc>
      </w:tr>
      <w:tr w14:paraId="2503B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4D3086E">
            <w:pPr>
              <w:spacing w:line="300" w:lineRule="exact"/>
              <w:jc w:val="center"/>
              <w:rPr>
                <w:rFonts w:ascii="方正书宋_GBK" w:eastAsia="方正书宋_GBK"/>
              </w:rPr>
            </w:pPr>
          </w:p>
        </w:tc>
        <w:tc>
          <w:tcPr>
            <w:tcW w:w="1135" w:type="dxa"/>
            <w:vAlign w:val="center"/>
          </w:tcPr>
          <w:p w14:paraId="7EF728AB">
            <w:pPr>
              <w:spacing w:line="300" w:lineRule="exact"/>
              <w:jc w:val="center"/>
              <w:rPr>
                <w:rFonts w:ascii="方正书宋_GBK" w:eastAsia="方正书宋_GBK"/>
              </w:rPr>
            </w:pPr>
          </w:p>
        </w:tc>
        <w:tc>
          <w:tcPr>
            <w:tcW w:w="998" w:type="dxa"/>
            <w:vAlign w:val="center"/>
          </w:tcPr>
          <w:p w14:paraId="6AE0179D">
            <w:pPr>
              <w:spacing w:line="300" w:lineRule="exact"/>
              <w:jc w:val="center"/>
              <w:rPr>
                <w:rFonts w:ascii="方正书宋_GBK" w:eastAsia="方正书宋_GBK"/>
              </w:rPr>
            </w:pPr>
          </w:p>
        </w:tc>
        <w:tc>
          <w:tcPr>
            <w:tcW w:w="4537" w:type="dxa"/>
            <w:vAlign w:val="center"/>
          </w:tcPr>
          <w:p w14:paraId="31F6C6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297" w:type="dxa"/>
            <w:vAlign w:val="center"/>
          </w:tcPr>
          <w:p w14:paraId="63303F7F">
            <w:pPr>
              <w:spacing w:line="300" w:lineRule="exact"/>
              <w:jc w:val="right"/>
              <w:rPr>
                <w:rFonts w:ascii="方正书宋_GBK" w:eastAsia="方正书宋_GBK"/>
              </w:rPr>
            </w:pPr>
            <w:r>
              <w:rPr>
                <w:rFonts w:ascii="方正书宋_GBK" w:eastAsia="方正书宋_GBK"/>
              </w:rPr>
              <w:t>26.40</w:t>
            </w:r>
          </w:p>
        </w:tc>
        <w:tc>
          <w:tcPr>
            <w:tcW w:w="1297" w:type="dxa"/>
            <w:vAlign w:val="center"/>
          </w:tcPr>
          <w:p w14:paraId="4D00DFE0">
            <w:pPr>
              <w:spacing w:line="300" w:lineRule="exact"/>
              <w:jc w:val="right"/>
              <w:rPr>
                <w:rFonts w:ascii="方正书宋_GBK" w:eastAsia="方正书宋_GBK"/>
              </w:rPr>
            </w:pPr>
            <w:r>
              <w:rPr>
                <w:rFonts w:ascii="方正书宋_GBK" w:eastAsia="方正书宋_GBK"/>
              </w:rPr>
              <w:t>26.40</w:t>
            </w:r>
          </w:p>
        </w:tc>
        <w:tc>
          <w:tcPr>
            <w:tcW w:w="1297" w:type="dxa"/>
            <w:vAlign w:val="center"/>
          </w:tcPr>
          <w:p w14:paraId="35996E11">
            <w:pPr>
              <w:spacing w:line="300" w:lineRule="exact"/>
              <w:jc w:val="right"/>
              <w:rPr>
                <w:rFonts w:ascii="方正书宋_GBK" w:eastAsia="方正书宋_GBK"/>
              </w:rPr>
            </w:pPr>
          </w:p>
        </w:tc>
        <w:tc>
          <w:tcPr>
            <w:tcW w:w="1297" w:type="dxa"/>
            <w:vAlign w:val="center"/>
          </w:tcPr>
          <w:p w14:paraId="5A2045E9">
            <w:pPr>
              <w:spacing w:line="300" w:lineRule="exact"/>
              <w:jc w:val="right"/>
              <w:rPr>
                <w:rFonts w:ascii="方正书宋_GBK" w:eastAsia="方正书宋_GBK"/>
              </w:rPr>
            </w:pPr>
          </w:p>
        </w:tc>
        <w:tc>
          <w:tcPr>
            <w:tcW w:w="1299" w:type="dxa"/>
            <w:vAlign w:val="center"/>
          </w:tcPr>
          <w:p w14:paraId="2326DD47">
            <w:pPr>
              <w:spacing w:line="300" w:lineRule="exact"/>
              <w:jc w:val="right"/>
              <w:rPr>
                <w:rFonts w:ascii="方正书宋_GBK" w:eastAsia="方正书宋_GBK"/>
              </w:rPr>
            </w:pPr>
          </w:p>
        </w:tc>
      </w:tr>
      <w:tr w14:paraId="232C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B0DBBDD">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78ECDC1B">
            <w:pPr>
              <w:spacing w:line="300" w:lineRule="exact"/>
              <w:jc w:val="center"/>
              <w:rPr>
                <w:rFonts w:ascii="方正书宋_GBK" w:eastAsia="方正书宋_GBK"/>
              </w:rPr>
            </w:pPr>
            <w:r>
              <w:rPr>
                <w:rFonts w:ascii="方正书宋_GBK" w:eastAsia="方正书宋_GBK"/>
              </w:rPr>
              <w:t>30102</w:t>
            </w:r>
          </w:p>
        </w:tc>
        <w:tc>
          <w:tcPr>
            <w:tcW w:w="998" w:type="dxa"/>
            <w:vAlign w:val="center"/>
          </w:tcPr>
          <w:p w14:paraId="31C4FB4F">
            <w:pPr>
              <w:spacing w:line="300" w:lineRule="exact"/>
              <w:jc w:val="center"/>
              <w:rPr>
                <w:rFonts w:ascii="方正书宋_GBK" w:eastAsia="方正书宋_GBK"/>
              </w:rPr>
            </w:pPr>
            <w:r>
              <w:rPr>
                <w:rFonts w:ascii="方正书宋_GBK" w:eastAsia="方正书宋_GBK"/>
              </w:rPr>
              <w:t>50501</w:t>
            </w:r>
          </w:p>
        </w:tc>
        <w:tc>
          <w:tcPr>
            <w:tcW w:w="4537" w:type="dxa"/>
            <w:vAlign w:val="center"/>
          </w:tcPr>
          <w:p w14:paraId="6CE9D725">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297" w:type="dxa"/>
            <w:vAlign w:val="center"/>
          </w:tcPr>
          <w:p w14:paraId="61EF914A">
            <w:pPr>
              <w:spacing w:line="300" w:lineRule="exact"/>
              <w:jc w:val="right"/>
              <w:rPr>
                <w:rFonts w:ascii="方正书宋_GBK" w:eastAsia="方正书宋_GBK"/>
              </w:rPr>
            </w:pPr>
            <w:r>
              <w:rPr>
                <w:rFonts w:ascii="方正书宋_GBK" w:eastAsia="方正书宋_GBK"/>
              </w:rPr>
              <w:t>7.20</w:t>
            </w:r>
          </w:p>
        </w:tc>
        <w:tc>
          <w:tcPr>
            <w:tcW w:w="1297" w:type="dxa"/>
            <w:vAlign w:val="center"/>
          </w:tcPr>
          <w:p w14:paraId="3EA59E9F">
            <w:pPr>
              <w:spacing w:line="300" w:lineRule="exact"/>
              <w:jc w:val="right"/>
              <w:rPr>
                <w:rFonts w:ascii="方正书宋_GBK" w:eastAsia="方正书宋_GBK"/>
              </w:rPr>
            </w:pPr>
            <w:r>
              <w:rPr>
                <w:rFonts w:ascii="方正书宋_GBK" w:eastAsia="方正书宋_GBK"/>
              </w:rPr>
              <w:t>7.20</w:t>
            </w:r>
          </w:p>
        </w:tc>
        <w:tc>
          <w:tcPr>
            <w:tcW w:w="1297" w:type="dxa"/>
            <w:vAlign w:val="center"/>
          </w:tcPr>
          <w:p w14:paraId="72C31253">
            <w:pPr>
              <w:spacing w:line="300" w:lineRule="exact"/>
              <w:jc w:val="right"/>
              <w:rPr>
                <w:rFonts w:ascii="方正书宋_GBK" w:eastAsia="方正书宋_GBK"/>
              </w:rPr>
            </w:pPr>
          </w:p>
        </w:tc>
        <w:tc>
          <w:tcPr>
            <w:tcW w:w="1297" w:type="dxa"/>
            <w:vAlign w:val="center"/>
          </w:tcPr>
          <w:p w14:paraId="40A2EED1">
            <w:pPr>
              <w:spacing w:line="300" w:lineRule="exact"/>
              <w:jc w:val="right"/>
              <w:rPr>
                <w:rFonts w:ascii="方正书宋_GBK" w:eastAsia="方正书宋_GBK"/>
              </w:rPr>
            </w:pPr>
          </w:p>
        </w:tc>
        <w:tc>
          <w:tcPr>
            <w:tcW w:w="1299" w:type="dxa"/>
            <w:vAlign w:val="center"/>
          </w:tcPr>
          <w:p w14:paraId="45B09AB9">
            <w:pPr>
              <w:spacing w:line="300" w:lineRule="exact"/>
              <w:jc w:val="right"/>
              <w:rPr>
                <w:rFonts w:ascii="方正书宋_GBK" w:eastAsia="方正书宋_GBK"/>
              </w:rPr>
            </w:pPr>
          </w:p>
        </w:tc>
      </w:tr>
      <w:tr w14:paraId="2E083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7C52620A">
            <w:pPr>
              <w:spacing w:line="300" w:lineRule="exact"/>
              <w:jc w:val="center"/>
              <w:rPr>
                <w:rFonts w:ascii="方正书宋_GBK" w:eastAsia="方正书宋_GBK"/>
              </w:rPr>
            </w:pPr>
          </w:p>
        </w:tc>
        <w:tc>
          <w:tcPr>
            <w:tcW w:w="1135" w:type="dxa"/>
            <w:vAlign w:val="center"/>
          </w:tcPr>
          <w:p w14:paraId="7F88115D">
            <w:pPr>
              <w:spacing w:line="300" w:lineRule="exact"/>
              <w:jc w:val="center"/>
              <w:rPr>
                <w:rFonts w:ascii="方正书宋_GBK" w:eastAsia="方正书宋_GBK"/>
              </w:rPr>
            </w:pPr>
            <w:r>
              <w:rPr>
                <w:rFonts w:ascii="方正书宋_GBK" w:eastAsia="方正书宋_GBK"/>
              </w:rPr>
              <w:t>30301</w:t>
            </w:r>
          </w:p>
        </w:tc>
        <w:tc>
          <w:tcPr>
            <w:tcW w:w="998" w:type="dxa"/>
            <w:vAlign w:val="center"/>
          </w:tcPr>
          <w:p w14:paraId="220F272E">
            <w:pPr>
              <w:spacing w:line="300" w:lineRule="exact"/>
              <w:jc w:val="center"/>
              <w:rPr>
                <w:rFonts w:ascii="方正书宋_GBK" w:eastAsia="方正书宋_GBK"/>
              </w:rPr>
            </w:pPr>
          </w:p>
        </w:tc>
        <w:tc>
          <w:tcPr>
            <w:tcW w:w="4537" w:type="dxa"/>
            <w:vAlign w:val="center"/>
          </w:tcPr>
          <w:p w14:paraId="3A5ED612">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297" w:type="dxa"/>
            <w:vAlign w:val="center"/>
          </w:tcPr>
          <w:p w14:paraId="63473984">
            <w:pPr>
              <w:spacing w:line="300" w:lineRule="exact"/>
              <w:jc w:val="right"/>
              <w:rPr>
                <w:rFonts w:ascii="方正书宋_GBK" w:eastAsia="方正书宋_GBK"/>
              </w:rPr>
            </w:pPr>
          </w:p>
        </w:tc>
        <w:tc>
          <w:tcPr>
            <w:tcW w:w="1297" w:type="dxa"/>
            <w:vAlign w:val="center"/>
          </w:tcPr>
          <w:p w14:paraId="3E767A02">
            <w:pPr>
              <w:spacing w:line="300" w:lineRule="exact"/>
              <w:jc w:val="right"/>
              <w:rPr>
                <w:rFonts w:ascii="方正书宋_GBK" w:eastAsia="方正书宋_GBK"/>
              </w:rPr>
            </w:pPr>
          </w:p>
        </w:tc>
        <w:tc>
          <w:tcPr>
            <w:tcW w:w="1297" w:type="dxa"/>
            <w:vAlign w:val="center"/>
          </w:tcPr>
          <w:p w14:paraId="62337EA2">
            <w:pPr>
              <w:spacing w:line="300" w:lineRule="exact"/>
              <w:jc w:val="right"/>
              <w:rPr>
                <w:rFonts w:ascii="方正书宋_GBK" w:eastAsia="方正书宋_GBK"/>
              </w:rPr>
            </w:pPr>
          </w:p>
        </w:tc>
        <w:tc>
          <w:tcPr>
            <w:tcW w:w="1297" w:type="dxa"/>
            <w:vAlign w:val="center"/>
          </w:tcPr>
          <w:p w14:paraId="6C8DF9DF">
            <w:pPr>
              <w:spacing w:line="300" w:lineRule="exact"/>
              <w:jc w:val="right"/>
              <w:rPr>
                <w:rFonts w:ascii="方正书宋_GBK" w:eastAsia="方正书宋_GBK"/>
              </w:rPr>
            </w:pPr>
          </w:p>
        </w:tc>
        <w:tc>
          <w:tcPr>
            <w:tcW w:w="1299" w:type="dxa"/>
            <w:vAlign w:val="center"/>
          </w:tcPr>
          <w:p w14:paraId="1DB7C4DE">
            <w:pPr>
              <w:spacing w:line="300" w:lineRule="exact"/>
              <w:jc w:val="right"/>
              <w:rPr>
                <w:rFonts w:ascii="方正书宋_GBK" w:eastAsia="方正书宋_GBK"/>
              </w:rPr>
            </w:pPr>
          </w:p>
        </w:tc>
      </w:tr>
      <w:tr w14:paraId="296B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0D65F8B6">
            <w:pPr>
              <w:spacing w:line="300" w:lineRule="exact"/>
              <w:jc w:val="center"/>
              <w:rPr>
                <w:rFonts w:ascii="方正书宋_GBK" w:eastAsia="方正书宋_GBK"/>
              </w:rPr>
            </w:pPr>
            <w:r>
              <w:rPr>
                <w:rFonts w:ascii="方正书宋_GBK" w:eastAsia="方正书宋_GBK"/>
              </w:rPr>
              <w:t>2100401</w:t>
            </w:r>
          </w:p>
        </w:tc>
        <w:tc>
          <w:tcPr>
            <w:tcW w:w="1135" w:type="dxa"/>
            <w:vAlign w:val="center"/>
          </w:tcPr>
          <w:p w14:paraId="1C030E73">
            <w:pPr>
              <w:spacing w:line="300" w:lineRule="exact"/>
              <w:jc w:val="center"/>
              <w:rPr>
                <w:rFonts w:ascii="方正书宋_GBK" w:eastAsia="方正书宋_GBK"/>
              </w:rPr>
            </w:pPr>
            <w:r>
              <w:rPr>
                <w:rFonts w:ascii="方正书宋_GBK" w:eastAsia="方正书宋_GBK"/>
              </w:rPr>
              <w:t>30302</w:t>
            </w:r>
          </w:p>
        </w:tc>
        <w:tc>
          <w:tcPr>
            <w:tcW w:w="998" w:type="dxa"/>
            <w:vAlign w:val="center"/>
          </w:tcPr>
          <w:p w14:paraId="3C4E0B53">
            <w:pPr>
              <w:spacing w:line="300" w:lineRule="exact"/>
              <w:jc w:val="center"/>
              <w:rPr>
                <w:rFonts w:ascii="方正书宋_GBK" w:eastAsia="方正书宋_GBK"/>
              </w:rPr>
            </w:pPr>
            <w:r>
              <w:rPr>
                <w:rFonts w:ascii="方正书宋_GBK" w:eastAsia="方正书宋_GBK"/>
              </w:rPr>
              <w:t>50905</w:t>
            </w:r>
          </w:p>
        </w:tc>
        <w:tc>
          <w:tcPr>
            <w:tcW w:w="4537" w:type="dxa"/>
            <w:vAlign w:val="center"/>
          </w:tcPr>
          <w:p w14:paraId="191535D0">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297" w:type="dxa"/>
            <w:vAlign w:val="center"/>
          </w:tcPr>
          <w:p w14:paraId="5DBE2B0D">
            <w:pPr>
              <w:spacing w:line="300" w:lineRule="exact"/>
              <w:jc w:val="right"/>
              <w:rPr>
                <w:rFonts w:ascii="方正书宋_GBK" w:eastAsia="方正书宋_GBK"/>
              </w:rPr>
            </w:pPr>
            <w:r>
              <w:rPr>
                <w:rFonts w:ascii="方正书宋_GBK" w:eastAsia="方正书宋_GBK"/>
              </w:rPr>
              <w:t>19.20</w:t>
            </w:r>
          </w:p>
        </w:tc>
        <w:tc>
          <w:tcPr>
            <w:tcW w:w="1297" w:type="dxa"/>
            <w:vAlign w:val="center"/>
          </w:tcPr>
          <w:p w14:paraId="63867E4B">
            <w:pPr>
              <w:spacing w:line="300" w:lineRule="exact"/>
              <w:jc w:val="right"/>
              <w:rPr>
                <w:rFonts w:ascii="方正书宋_GBK" w:eastAsia="方正书宋_GBK"/>
              </w:rPr>
            </w:pPr>
            <w:r>
              <w:rPr>
                <w:rFonts w:ascii="方正书宋_GBK" w:eastAsia="方正书宋_GBK"/>
              </w:rPr>
              <w:t>19.20</w:t>
            </w:r>
          </w:p>
        </w:tc>
        <w:tc>
          <w:tcPr>
            <w:tcW w:w="1297" w:type="dxa"/>
            <w:vAlign w:val="center"/>
          </w:tcPr>
          <w:p w14:paraId="39A7E4A7">
            <w:pPr>
              <w:spacing w:line="300" w:lineRule="exact"/>
              <w:jc w:val="right"/>
              <w:rPr>
                <w:rFonts w:ascii="方正书宋_GBK" w:eastAsia="方正书宋_GBK"/>
              </w:rPr>
            </w:pPr>
          </w:p>
        </w:tc>
        <w:tc>
          <w:tcPr>
            <w:tcW w:w="1297" w:type="dxa"/>
            <w:vAlign w:val="center"/>
          </w:tcPr>
          <w:p w14:paraId="78FBB999">
            <w:pPr>
              <w:spacing w:line="300" w:lineRule="exact"/>
              <w:jc w:val="right"/>
              <w:rPr>
                <w:rFonts w:ascii="方正书宋_GBK" w:eastAsia="方正书宋_GBK"/>
              </w:rPr>
            </w:pPr>
          </w:p>
        </w:tc>
        <w:tc>
          <w:tcPr>
            <w:tcW w:w="1299" w:type="dxa"/>
            <w:vAlign w:val="center"/>
          </w:tcPr>
          <w:p w14:paraId="6C0C281A">
            <w:pPr>
              <w:spacing w:line="300" w:lineRule="exact"/>
              <w:jc w:val="right"/>
              <w:rPr>
                <w:rFonts w:ascii="方正书宋_GBK" w:eastAsia="方正书宋_GBK"/>
              </w:rPr>
            </w:pPr>
          </w:p>
        </w:tc>
      </w:tr>
      <w:tr w14:paraId="3B1C0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178E5FBF">
            <w:pPr>
              <w:spacing w:line="300" w:lineRule="exact"/>
              <w:jc w:val="center"/>
              <w:rPr>
                <w:rFonts w:ascii="方正书宋_GBK" w:eastAsia="方正书宋_GBK"/>
              </w:rPr>
            </w:pPr>
          </w:p>
        </w:tc>
        <w:tc>
          <w:tcPr>
            <w:tcW w:w="1135" w:type="dxa"/>
            <w:vAlign w:val="center"/>
          </w:tcPr>
          <w:p w14:paraId="4BFBE393">
            <w:pPr>
              <w:spacing w:line="300" w:lineRule="exact"/>
              <w:jc w:val="center"/>
              <w:rPr>
                <w:rFonts w:ascii="方正书宋_GBK" w:eastAsia="方正书宋_GBK"/>
              </w:rPr>
            </w:pPr>
            <w:r>
              <w:rPr>
                <w:rFonts w:ascii="方正书宋_GBK" w:eastAsia="方正书宋_GBK"/>
              </w:rPr>
              <w:t>30303</w:t>
            </w:r>
          </w:p>
        </w:tc>
        <w:tc>
          <w:tcPr>
            <w:tcW w:w="998" w:type="dxa"/>
            <w:vAlign w:val="center"/>
          </w:tcPr>
          <w:p w14:paraId="1956594B">
            <w:pPr>
              <w:spacing w:line="300" w:lineRule="exact"/>
              <w:jc w:val="center"/>
              <w:rPr>
                <w:rFonts w:ascii="方正书宋_GBK" w:eastAsia="方正书宋_GBK"/>
              </w:rPr>
            </w:pPr>
          </w:p>
        </w:tc>
        <w:tc>
          <w:tcPr>
            <w:tcW w:w="4537" w:type="dxa"/>
            <w:vAlign w:val="center"/>
          </w:tcPr>
          <w:p w14:paraId="20AC5263">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297" w:type="dxa"/>
            <w:vAlign w:val="center"/>
          </w:tcPr>
          <w:p w14:paraId="0DE16607">
            <w:pPr>
              <w:spacing w:line="300" w:lineRule="exact"/>
              <w:jc w:val="right"/>
              <w:rPr>
                <w:rFonts w:ascii="方正书宋_GBK" w:eastAsia="方正书宋_GBK"/>
              </w:rPr>
            </w:pPr>
          </w:p>
        </w:tc>
        <w:tc>
          <w:tcPr>
            <w:tcW w:w="1297" w:type="dxa"/>
            <w:vAlign w:val="center"/>
          </w:tcPr>
          <w:p w14:paraId="1B13C7A7">
            <w:pPr>
              <w:spacing w:line="300" w:lineRule="exact"/>
              <w:jc w:val="right"/>
              <w:rPr>
                <w:rFonts w:ascii="方正书宋_GBK" w:eastAsia="方正书宋_GBK"/>
              </w:rPr>
            </w:pPr>
          </w:p>
        </w:tc>
        <w:tc>
          <w:tcPr>
            <w:tcW w:w="1297" w:type="dxa"/>
            <w:vAlign w:val="center"/>
          </w:tcPr>
          <w:p w14:paraId="60DF127B">
            <w:pPr>
              <w:spacing w:line="300" w:lineRule="exact"/>
              <w:jc w:val="right"/>
              <w:rPr>
                <w:rFonts w:ascii="方正书宋_GBK" w:eastAsia="方正书宋_GBK"/>
              </w:rPr>
            </w:pPr>
          </w:p>
        </w:tc>
        <w:tc>
          <w:tcPr>
            <w:tcW w:w="1297" w:type="dxa"/>
            <w:vAlign w:val="center"/>
          </w:tcPr>
          <w:p w14:paraId="68D4D717">
            <w:pPr>
              <w:spacing w:line="300" w:lineRule="exact"/>
              <w:jc w:val="right"/>
              <w:rPr>
                <w:rFonts w:ascii="方正书宋_GBK" w:eastAsia="方正书宋_GBK"/>
              </w:rPr>
            </w:pPr>
          </w:p>
        </w:tc>
        <w:tc>
          <w:tcPr>
            <w:tcW w:w="1299" w:type="dxa"/>
            <w:vAlign w:val="center"/>
          </w:tcPr>
          <w:p w14:paraId="484C8876">
            <w:pPr>
              <w:spacing w:line="300" w:lineRule="exact"/>
              <w:jc w:val="right"/>
              <w:rPr>
                <w:rFonts w:ascii="方正书宋_GBK" w:eastAsia="方正书宋_GBK"/>
              </w:rPr>
            </w:pPr>
          </w:p>
        </w:tc>
      </w:tr>
      <w:tr w14:paraId="14C7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477" w:type="dxa"/>
            <w:vAlign w:val="center"/>
          </w:tcPr>
          <w:p w14:paraId="3C6F2496">
            <w:pPr>
              <w:spacing w:line="300" w:lineRule="exact"/>
              <w:jc w:val="center"/>
              <w:rPr>
                <w:rFonts w:ascii="方正书宋_GBK" w:eastAsia="方正书宋_GBK"/>
              </w:rPr>
            </w:pPr>
          </w:p>
        </w:tc>
        <w:tc>
          <w:tcPr>
            <w:tcW w:w="1135" w:type="dxa"/>
            <w:vAlign w:val="center"/>
          </w:tcPr>
          <w:p w14:paraId="0EDB699C">
            <w:pPr>
              <w:spacing w:line="300" w:lineRule="exact"/>
              <w:jc w:val="center"/>
              <w:rPr>
                <w:rFonts w:ascii="方正书宋_GBK" w:eastAsia="方正书宋_GBK"/>
              </w:rPr>
            </w:pPr>
            <w:r>
              <w:rPr>
                <w:rFonts w:ascii="方正书宋_GBK" w:eastAsia="方正书宋_GBK"/>
              </w:rPr>
              <w:t>30399</w:t>
            </w:r>
          </w:p>
        </w:tc>
        <w:tc>
          <w:tcPr>
            <w:tcW w:w="998" w:type="dxa"/>
            <w:vAlign w:val="center"/>
          </w:tcPr>
          <w:p w14:paraId="126F345B">
            <w:pPr>
              <w:spacing w:line="300" w:lineRule="exact"/>
              <w:jc w:val="center"/>
              <w:rPr>
                <w:rFonts w:ascii="方正书宋_GBK" w:eastAsia="方正书宋_GBK"/>
              </w:rPr>
            </w:pPr>
          </w:p>
        </w:tc>
        <w:tc>
          <w:tcPr>
            <w:tcW w:w="4537" w:type="dxa"/>
            <w:vAlign w:val="center"/>
          </w:tcPr>
          <w:p w14:paraId="4F3840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97" w:type="dxa"/>
            <w:vAlign w:val="center"/>
          </w:tcPr>
          <w:p w14:paraId="3C1900B5">
            <w:pPr>
              <w:spacing w:line="300" w:lineRule="exact"/>
              <w:jc w:val="right"/>
              <w:rPr>
                <w:rFonts w:ascii="方正书宋_GBK" w:eastAsia="方正书宋_GBK"/>
              </w:rPr>
            </w:pPr>
          </w:p>
        </w:tc>
        <w:tc>
          <w:tcPr>
            <w:tcW w:w="1297" w:type="dxa"/>
            <w:vAlign w:val="center"/>
          </w:tcPr>
          <w:p w14:paraId="263CFC5E">
            <w:pPr>
              <w:spacing w:line="300" w:lineRule="exact"/>
              <w:jc w:val="right"/>
              <w:rPr>
                <w:rFonts w:ascii="方正书宋_GBK" w:eastAsia="方正书宋_GBK"/>
              </w:rPr>
            </w:pPr>
          </w:p>
        </w:tc>
        <w:tc>
          <w:tcPr>
            <w:tcW w:w="1297" w:type="dxa"/>
            <w:vAlign w:val="center"/>
          </w:tcPr>
          <w:p w14:paraId="0CAA691C">
            <w:pPr>
              <w:spacing w:line="300" w:lineRule="exact"/>
              <w:jc w:val="right"/>
              <w:rPr>
                <w:rFonts w:ascii="方正书宋_GBK" w:eastAsia="方正书宋_GBK"/>
              </w:rPr>
            </w:pPr>
          </w:p>
        </w:tc>
        <w:tc>
          <w:tcPr>
            <w:tcW w:w="1297" w:type="dxa"/>
            <w:vAlign w:val="center"/>
          </w:tcPr>
          <w:p w14:paraId="008F0B2D">
            <w:pPr>
              <w:spacing w:line="300" w:lineRule="exact"/>
              <w:jc w:val="right"/>
              <w:rPr>
                <w:rFonts w:ascii="方正书宋_GBK" w:eastAsia="方正书宋_GBK"/>
              </w:rPr>
            </w:pPr>
          </w:p>
        </w:tc>
        <w:tc>
          <w:tcPr>
            <w:tcW w:w="1299" w:type="dxa"/>
            <w:vAlign w:val="center"/>
          </w:tcPr>
          <w:p w14:paraId="0AAC7313">
            <w:pPr>
              <w:spacing w:line="300" w:lineRule="exact"/>
              <w:jc w:val="right"/>
              <w:rPr>
                <w:rFonts w:ascii="方正书宋_GBK" w:eastAsia="方正书宋_GBK"/>
              </w:rPr>
            </w:pPr>
          </w:p>
        </w:tc>
      </w:tr>
    </w:tbl>
    <w:p w14:paraId="4BF19354">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0A43E9F5">
      <w:pPr>
        <w:jc w:val="left"/>
        <w:outlineLvl w:val="4"/>
        <w:rPr>
          <w:rFonts w:ascii="方正小标宋_GBK" w:eastAsia="方正小标宋_GBK"/>
          <w:sz w:val="32"/>
        </w:rPr>
      </w:pPr>
      <w:r>
        <w:rPr>
          <w:rFonts w:hint="eastAsia" w:ascii="方正仿宋简体" w:eastAsia="方正仿宋简体"/>
          <w:sz w:val="32"/>
          <w:szCs w:val="32"/>
        </w:rPr>
        <w:t>附表2-3</w:t>
      </w:r>
    </w:p>
    <w:p w14:paraId="6A730B35">
      <w:pPr>
        <w:jc w:val="center"/>
        <w:outlineLvl w:val="4"/>
        <w:rPr>
          <w:rFonts w:ascii="Times New Roman" w:hAnsi="宋体"/>
          <w:sz w:val="32"/>
        </w:rPr>
      </w:pPr>
      <w:r>
        <w:rPr>
          <w:rFonts w:hint="eastAsia" w:ascii="方正小标宋_GBK" w:eastAsia="方正小标宋_GBK"/>
          <w:sz w:val="32"/>
        </w:rPr>
        <w:t>日常公用经费预算</w:t>
      </w:r>
    </w:p>
    <w:tbl>
      <w:tblPr>
        <w:tblStyle w:val="10"/>
        <w:tblW w:w="139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1079"/>
        <w:gridCol w:w="877"/>
        <w:gridCol w:w="4509"/>
        <w:gridCol w:w="1272"/>
        <w:gridCol w:w="1272"/>
        <w:gridCol w:w="1272"/>
        <w:gridCol w:w="1272"/>
        <w:gridCol w:w="1272"/>
      </w:tblGrid>
      <w:tr w14:paraId="18E7C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7544" w:type="dxa"/>
            <w:gridSpan w:val="4"/>
            <w:tcBorders>
              <w:top w:val="single" w:color="FFFFFF" w:sz="6" w:space="0"/>
              <w:left w:val="single" w:color="FFFFFF" w:sz="6" w:space="0"/>
              <w:right w:val="single" w:color="FFFFFF" w:sz="6" w:space="0"/>
            </w:tcBorders>
            <w:vAlign w:val="center"/>
          </w:tcPr>
          <w:p w14:paraId="5A81DABA">
            <w:pPr>
              <w:spacing w:line="300" w:lineRule="exact"/>
              <w:jc w:val="left"/>
              <w:rPr>
                <w:rFonts w:ascii="方正小标宋_GBK" w:eastAsia="方正小标宋_GBK"/>
                <w:sz w:val="24"/>
              </w:rPr>
            </w:pPr>
            <w:r>
              <w:rPr>
                <w:rFonts w:ascii="方正小标宋_GBK" w:eastAsia="方正小标宋_GBK"/>
                <w:sz w:val="24"/>
              </w:rPr>
              <w:t>361002</w:t>
            </w:r>
            <w:r>
              <w:rPr>
                <w:rFonts w:hint="eastAsia" w:ascii="方正小标宋_GBK" w:eastAsia="方正小标宋_GBK"/>
                <w:sz w:val="24"/>
              </w:rPr>
              <w:t>遵化市疾病预防控制中心</w:t>
            </w:r>
          </w:p>
        </w:tc>
        <w:tc>
          <w:tcPr>
            <w:tcW w:w="6360" w:type="dxa"/>
            <w:gridSpan w:val="5"/>
            <w:tcBorders>
              <w:top w:val="single" w:color="FFFFFF" w:sz="6" w:space="0"/>
              <w:left w:val="single" w:color="FFFFFF" w:sz="6" w:space="0"/>
              <w:right w:val="single" w:color="FFFFFF" w:sz="6" w:space="0"/>
            </w:tcBorders>
            <w:vAlign w:val="center"/>
          </w:tcPr>
          <w:p w14:paraId="42B0EFAE">
            <w:pPr>
              <w:spacing w:line="300" w:lineRule="exact"/>
              <w:jc w:val="right"/>
              <w:rPr>
                <w:rFonts w:ascii="方正书宋_GBK" w:eastAsia="方正书宋_GBK"/>
                <w:sz w:val="24"/>
              </w:rPr>
            </w:pPr>
            <w:r>
              <w:rPr>
                <w:rFonts w:hint="eastAsia" w:ascii="方正书宋_GBK" w:eastAsia="方正书宋_GBK"/>
                <w:sz w:val="24"/>
              </w:rPr>
              <w:t>单位：万元</w:t>
            </w:r>
          </w:p>
        </w:tc>
      </w:tr>
      <w:tr w14:paraId="27166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restart"/>
            <w:vAlign w:val="center"/>
          </w:tcPr>
          <w:p w14:paraId="0E8E7B16">
            <w:pPr>
              <w:spacing w:line="300" w:lineRule="exact"/>
              <w:jc w:val="center"/>
              <w:rPr>
                <w:rFonts w:ascii="方正书宋_GBK" w:eastAsia="方正书宋_GBK"/>
                <w:b/>
              </w:rPr>
            </w:pPr>
            <w:r>
              <w:rPr>
                <w:rFonts w:hint="eastAsia" w:ascii="方正书宋_GBK" w:eastAsia="方正书宋_GBK"/>
                <w:b/>
              </w:rPr>
              <w:t>功能分类科目编码</w:t>
            </w:r>
          </w:p>
        </w:tc>
        <w:tc>
          <w:tcPr>
            <w:tcW w:w="1079" w:type="dxa"/>
            <w:vMerge w:val="restart"/>
            <w:vAlign w:val="center"/>
          </w:tcPr>
          <w:p w14:paraId="0B14B836">
            <w:pPr>
              <w:spacing w:line="300" w:lineRule="exact"/>
              <w:jc w:val="center"/>
              <w:rPr>
                <w:rFonts w:ascii="方正书宋_GBK" w:eastAsia="方正书宋_GBK"/>
                <w:b/>
              </w:rPr>
            </w:pPr>
            <w:r>
              <w:rPr>
                <w:rFonts w:hint="eastAsia" w:ascii="方正书宋_GBK" w:eastAsia="方正书宋_GBK"/>
                <w:b/>
              </w:rPr>
              <w:t>部门经济分类编码</w:t>
            </w:r>
          </w:p>
        </w:tc>
        <w:tc>
          <w:tcPr>
            <w:tcW w:w="877" w:type="dxa"/>
            <w:vMerge w:val="restart"/>
            <w:vAlign w:val="center"/>
          </w:tcPr>
          <w:p w14:paraId="34EBB274">
            <w:pPr>
              <w:spacing w:line="300" w:lineRule="exact"/>
              <w:jc w:val="center"/>
              <w:rPr>
                <w:rFonts w:ascii="方正书宋_GBK" w:eastAsia="方正书宋_GBK"/>
                <w:b/>
              </w:rPr>
            </w:pPr>
            <w:r>
              <w:rPr>
                <w:rFonts w:hint="eastAsia" w:ascii="方正书宋_GBK" w:eastAsia="方正书宋_GBK"/>
                <w:b/>
              </w:rPr>
              <w:t>政府经济分类编码</w:t>
            </w:r>
          </w:p>
        </w:tc>
        <w:tc>
          <w:tcPr>
            <w:tcW w:w="4509" w:type="dxa"/>
            <w:vMerge w:val="restart"/>
            <w:vAlign w:val="center"/>
          </w:tcPr>
          <w:p w14:paraId="5129E6E1">
            <w:pPr>
              <w:spacing w:line="300" w:lineRule="exact"/>
              <w:jc w:val="center"/>
              <w:rPr>
                <w:rFonts w:ascii="方正书宋_GBK" w:eastAsia="方正书宋_GBK"/>
                <w:b/>
              </w:rPr>
            </w:pPr>
            <w:r>
              <w:rPr>
                <w:rFonts w:hint="eastAsia" w:ascii="方正书宋_GBK" w:eastAsia="方正书宋_GBK"/>
                <w:b/>
              </w:rPr>
              <w:t>预算支出项目</w:t>
            </w:r>
          </w:p>
        </w:tc>
        <w:tc>
          <w:tcPr>
            <w:tcW w:w="6360" w:type="dxa"/>
            <w:gridSpan w:val="5"/>
            <w:vAlign w:val="center"/>
          </w:tcPr>
          <w:p w14:paraId="4F8B1E4E">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2267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continue"/>
            <w:vAlign w:val="center"/>
          </w:tcPr>
          <w:p w14:paraId="211F93F0">
            <w:pPr>
              <w:spacing w:line="300" w:lineRule="exact"/>
              <w:jc w:val="left"/>
              <w:outlineLvl w:val="4"/>
            </w:pPr>
          </w:p>
        </w:tc>
        <w:tc>
          <w:tcPr>
            <w:tcW w:w="1079" w:type="dxa"/>
            <w:vMerge w:val="continue"/>
            <w:vAlign w:val="center"/>
          </w:tcPr>
          <w:p w14:paraId="537B260B">
            <w:pPr>
              <w:spacing w:line="300" w:lineRule="exact"/>
              <w:jc w:val="left"/>
              <w:outlineLvl w:val="4"/>
            </w:pPr>
          </w:p>
        </w:tc>
        <w:tc>
          <w:tcPr>
            <w:tcW w:w="877" w:type="dxa"/>
            <w:vMerge w:val="continue"/>
            <w:vAlign w:val="center"/>
          </w:tcPr>
          <w:p w14:paraId="366F5541">
            <w:pPr>
              <w:spacing w:line="300" w:lineRule="exact"/>
              <w:jc w:val="left"/>
              <w:outlineLvl w:val="4"/>
            </w:pPr>
          </w:p>
        </w:tc>
        <w:tc>
          <w:tcPr>
            <w:tcW w:w="4509" w:type="dxa"/>
            <w:vMerge w:val="continue"/>
            <w:vAlign w:val="center"/>
          </w:tcPr>
          <w:p w14:paraId="68266F9C">
            <w:pPr>
              <w:spacing w:line="300" w:lineRule="exact"/>
              <w:jc w:val="left"/>
              <w:outlineLvl w:val="4"/>
            </w:pPr>
          </w:p>
        </w:tc>
        <w:tc>
          <w:tcPr>
            <w:tcW w:w="1272" w:type="dxa"/>
            <w:vAlign w:val="center"/>
          </w:tcPr>
          <w:p w14:paraId="25949B13">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72" w:type="dxa"/>
            <w:vAlign w:val="center"/>
          </w:tcPr>
          <w:p w14:paraId="510DF4DA">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72" w:type="dxa"/>
            <w:vAlign w:val="center"/>
          </w:tcPr>
          <w:p w14:paraId="1F773DF1">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72" w:type="dxa"/>
            <w:vAlign w:val="center"/>
          </w:tcPr>
          <w:p w14:paraId="3C900BDC">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72" w:type="dxa"/>
            <w:vAlign w:val="center"/>
          </w:tcPr>
          <w:p w14:paraId="7D23D16F">
            <w:pPr>
              <w:spacing w:line="300" w:lineRule="exact"/>
              <w:jc w:val="center"/>
              <w:rPr>
                <w:rFonts w:ascii="方正书宋_GBK" w:eastAsia="方正书宋_GBK"/>
                <w:b/>
              </w:rPr>
            </w:pPr>
            <w:r>
              <w:rPr>
                <w:rFonts w:hint="eastAsia" w:ascii="方正书宋_GBK" w:eastAsia="方正书宋_GBK"/>
                <w:b/>
              </w:rPr>
              <w:t>单位资金</w:t>
            </w:r>
          </w:p>
        </w:tc>
      </w:tr>
      <w:tr w14:paraId="5F194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90A2611">
            <w:pPr>
              <w:spacing w:line="300" w:lineRule="exact"/>
              <w:jc w:val="center"/>
              <w:rPr>
                <w:rFonts w:ascii="方正书宋_GBK" w:eastAsia="方正书宋_GBK"/>
                <w:b/>
              </w:rPr>
            </w:pPr>
          </w:p>
        </w:tc>
        <w:tc>
          <w:tcPr>
            <w:tcW w:w="1079" w:type="dxa"/>
            <w:vAlign w:val="center"/>
          </w:tcPr>
          <w:p w14:paraId="1563591B">
            <w:pPr>
              <w:spacing w:line="300" w:lineRule="exact"/>
              <w:jc w:val="center"/>
              <w:rPr>
                <w:rFonts w:ascii="方正书宋_GBK" w:eastAsia="方正书宋_GBK"/>
                <w:b/>
              </w:rPr>
            </w:pPr>
          </w:p>
        </w:tc>
        <w:tc>
          <w:tcPr>
            <w:tcW w:w="877" w:type="dxa"/>
            <w:vAlign w:val="center"/>
          </w:tcPr>
          <w:p w14:paraId="1F5E2F43">
            <w:pPr>
              <w:spacing w:line="300" w:lineRule="exact"/>
              <w:jc w:val="center"/>
              <w:rPr>
                <w:rFonts w:ascii="方正书宋_GBK" w:eastAsia="方正书宋_GBK"/>
                <w:b/>
              </w:rPr>
            </w:pPr>
          </w:p>
        </w:tc>
        <w:tc>
          <w:tcPr>
            <w:tcW w:w="4509" w:type="dxa"/>
            <w:vAlign w:val="center"/>
          </w:tcPr>
          <w:p w14:paraId="7B47D7A1">
            <w:pPr>
              <w:spacing w:line="300" w:lineRule="exact"/>
              <w:jc w:val="center"/>
              <w:rPr>
                <w:rFonts w:ascii="方正书宋_GBK" w:eastAsia="方正书宋_GBK"/>
                <w:b/>
              </w:rPr>
            </w:pPr>
            <w:r>
              <w:rPr>
                <w:rFonts w:hint="eastAsia" w:ascii="方正书宋_GBK" w:eastAsia="方正书宋_GBK"/>
                <w:b/>
              </w:rPr>
              <w:t>合计</w:t>
            </w:r>
          </w:p>
        </w:tc>
        <w:tc>
          <w:tcPr>
            <w:tcW w:w="1272" w:type="dxa"/>
            <w:vAlign w:val="center"/>
          </w:tcPr>
          <w:p w14:paraId="0E2847D5">
            <w:pPr>
              <w:spacing w:line="300" w:lineRule="exact"/>
              <w:jc w:val="right"/>
              <w:rPr>
                <w:rFonts w:ascii="方正书宋_GBK" w:eastAsia="方正书宋_GBK"/>
                <w:b/>
              </w:rPr>
            </w:pPr>
            <w:r>
              <w:rPr>
                <w:rFonts w:ascii="方正书宋_GBK" w:eastAsia="方正书宋_GBK"/>
                <w:b/>
              </w:rPr>
              <w:t>16.75</w:t>
            </w:r>
          </w:p>
        </w:tc>
        <w:tc>
          <w:tcPr>
            <w:tcW w:w="1272" w:type="dxa"/>
            <w:vAlign w:val="center"/>
          </w:tcPr>
          <w:p w14:paraId="3A587219">
            <w:pPr>
              <w:spacing w:line="300" w:lineRule="exact"/>
              <w:jc w:val="right"/>
              <w:rPr>
                <w:rFonts w:ascii="方正书宋_GBK" w:eastAsia="方正书宋_GBK"/>
                <w:b/>
              </w:rPr>
            </w:pPr>
            <w:r>
              <w:rPr>
                <w:rFonts w:ascii="方正书宋_GBK" w:eastAsia="方正书宋_GBK"/>
                <w:b/>
              </w:rPr>
              <w:t>16.75</w:t>
            </w:r>
          </w:p>
        </w:tc>
        <w:tc>
          <w:tcPr>
            <w:tcW w:w="1272" w:type="dxa"/>
            <w:vAlign w:val="center"/>
          </w:tcPr>
          <w:p w14:paraId="6E1DFA01">
            <w:pPr>
              <w:spacing w:line="300" w:lineRule="exact"/>
              <w:jc w:val="right"/>
              <w:rPr>
                <w:rFonts w:ascii="方正书宋_GBK" w:eastAsia="方正书宋_GBK"/>
                <w:b/>
              </w:rPr>
            </w:pPr>
          </w:p>
        </w:tc>
        <w:tc>
          <w:tcPr>
            <w:tcW w:w="1272" w:type="dxa"/>
            <w:vAlign w:val="center"/>
          </w:tcPr>
          <w:p w14:paraId="0F0CD8CD">
            <w:pPr>
              <w:spacing w:line="300" w:lineRule="exact"/>
              <w:jc w:val="right"/>
              <w:rPr>
                <w:rFonts w:ascii="方正书宋_GBK" w:eastAsia="方正书宋_GBK"/>
                <w:b/>
              </w:rPr>
            </w:pPr>
          </w:p>
        </w:tc>
        <w:tc>
          <w:tcPr>
            <w:tcW w:w="1272" w:type="dxa"/>
            <w:vAlign w:val="center"/>
          </w:tcPr>
          <w:p w14:paraId="7AE5DB41">
            <w:pPr>
              <w:spacing w:line="300" w:lineRule="exact"/>
              <w:jc w:val="right"/>
              <w:rPr>
                <w:rFonts w:ascii="方正书宋_GBK" w:eastAsia="方正书宋_GBK"/>
                <w:b/>
              </w:rPr>
            </w:pPr>
          </w:p>
        </w:tc>
      </w:tr>
      <w:tr w14:paraId="78A85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703F27F">
            <w:pPr>
              <w:spacing w:line="300" w:lineRule="exact"/>
              <w:jc w:val="center"/>
              <w:rPr>
                <w:rFonts w:ascii="方正书宋_GBK" w:eastAsia="方正书宋_GBK"/>
              </w:rPr>
            </w:pPr>
          </w:p>
        </w:tc>
        <w:tc>
          <w:tcPr>
            <w:tcW w:w="1079" w:type="dxa"/>
            <w:vAlign w:val="center"/>
          </w:tcPr>
          <w:p w14:paraId="1D7AEF92">
            <w:pPr>
              <w:spacing w:line="300" w:lineRule="exact"/>
              <w:jc w:val="center"/>
              <w:rPr>
                <w:rFonts w:ascii="方正书宋_GBK" w:eastAsia="方正书宋_GBK"/>
              </w:rPr>
            </w:pPr>
          </w:p>
        </w:tc>
        <w:tc>
          <w:tcPr>
            <w:tcW w:w="877" w:type="dxa"/>
            <w:vAlign w:val="center"/>
          </w:tcPr>
          <w:p w14:paraId="10456A11">
            <w:pPr>
              <w:spacing w:line="300" w:lineRule="exact"/>
              <w:jc w:val="center"/>
              <w:rPr>
                <w:rFonts w:ascii="方正书宋_GBK" w:eastAsia="方正书宋_GBK"/>
              </w:rPr>
            </w:pPr>
          </w:p>
        </w:tc>
        <w:tc>
          <w:tcPr>
            <w:tcW w:w="4509" w:type="dxa"/>
            <w:vAlign w:val="center"/>
          </w:tcPr>
          <w:p w14:paraId="5202C03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1272" w:type="dxa"/>
            <w:vAlign w:val="center"/>
          </w:tcPr>
          <w:p w14:paraId="4E9557CC">
            <w:pPr>
              <w:spacing w:line="300" w:lineRule="exact"/>
              <w:jc w:val="right"/>
              <w:rPr>
                <w:rFonts w:ascii="方正书宋_GBK" w:eastAsia="方正书宋_GBK"/>
              </w:rPr>
            </w:pPr>
            <w:r>
              <w:rPr>
                <w:rFonts w:ascii="方正书宋_GBK" w:eastAsia="方正书宋_GBK"/>
              </w:rPr>
              <w:t>12.64</w:t>
            </w:r>
          </w:p>
        </w:tc>
        <w:tc>
          <w:tcPr>
            <w:tcW w:w="1272" w:type="dxa"/>
            <w:vAlign w:val="center"/>
          </w:tcPr>
          <w:p w14:paraId="52560812">
            <w:pPr>
              <w:spacing w:line="300" w:lineRule="exact"/>
              <w:jc w:val="right"/>
              <w:rPr>
                <w:rFonts w:ascii="方正书宋_GBK" w:eastAsia="方正书宋_GBK"/>
              </w:rPr>
            </w:pPr>
            <w:r>
              <w:rPr>
                <w:rFonts w:ascii="方正书宋_GBK" w:eastAsia="方正书宋_GBK"/>
              </w:rPr>
              <w:t>12.64</w:t>
            </w:r>
          </w:p>
        </w:tc>
        <w:tc>
          <w:tcPr>
            <w:tcW w:w="1272" w:type="dxa"/>
            <w:vAlign w:val="center"/>
          </w:tcPr>
          <w:p w14:paraId="49808802">
            <w:pPr>
              <w:spacing w:line="300" w:lineRule="exact"/>
              <w:jc w:val="right"/>
              <w:rPr>
                <w:rFonts w:ascii="方正书宋_GBK" w:eastAsia="方正书宋_GBK"/>
              </w:rPr>
            </w:pPr>
          </w:p>
        </w:tc>
        <w:tc>
          <w:tcPr>
            <w:tcW w:w="1272" w:type="dxa"/>
            <w:vAlign w:val="center"/>
          </w:tcPr>
          <w:p w14:paraId="62EE9D06">
            <w:pPr>
              <w:spacing w:line="300" w:lineRule="exact"/>
              <w:jc w:val="right"/>
              <w:rPr>
                <w:rFonts w:ascii="方正书宋_GBK" w:eastAsia="方正书宋_GBK"/>
              </w:rPr>
            </w:pPr>
          </w:p>
        </w:tc>
        <w:tc>
          <w:tcPr>
            <w:tcW w:w="1272" w:type="dxa"/>
            <w:vAlign w:val="center"/>
          </w:tcPr>
          <w:p w14:paraId="770AE962">
            <w:pPr>
              <w:spacing w:line="300" w:lineRule="exact"/>
              <w:jc w:val="right"/>
              <w:rPr>
                <w:rFonts w:ascii="方正书宋_GBK" w:eastAsia="方正书宋_GBK"/>
              </w:rPr>
            </w:pPr>
          </w:p>
        </w:tc>
      </w:tr>
      <w:tr w14:paraId="78E85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E42C3B7">
            <w:pPr>
              <w:spacing w:line="300" w:lineRule="exact"/>
              <w:jc w:val="center"/>
              <w:rPr>
                <w:rFonts w:ascii="方正书宋_GBK" w:eastAsia="方正书宋_GBK"/>
              </w:rPr>
            </w:pPr>
            <w:r>
              <w:rPr>
                <w:rFonts w:ascii="方正书宋_GBK" w:eastAsia="方正书宋_GBK"/>
              </w:rPr>
              <w:t>2100401</w:t>
            </w:r>
          </w:p>
        </w:tc>
        <w:tc>
          <w:tcPr>
            <w:tcW w:w="1079" w:type="dxa"/>
            <w:vAlign w:val="center"/>
          </w:tcPr>
          <w:p w14:paraId="125B281D">
            <w:pPr>
              <w:spacing w:line="300" w:lineRule="exact"/>
              <w:jc w:val="center"/>
              <w:rPr>
                <w:rFonts w:ascii="方正书宋_GBK" w:eastAsia="方正书宋_GBK"/>
              </w:rPr>
            </w:pPr>
            <w:r>
              <w:rPr>
                <w:rFonts w:ascii="方正书宋_GBK" w:eastAsia="方正书宋_GBK"/>
              </w:rPr>
              <w:t>30201</w:t>
            </w:r>
          </w:p>
        </w:tc>
        <w:tc>
          <w:tcPr>
            <w:tcW w:w="877" w:type="dxa"/>
            <w:vAlign w:val="center"/>
          </w:tcPr>
          <w:p w14:paraId="4E1E91EA">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05D08C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272" w:type="dxa"/>
            <w:vAlign w:val="center"/>
          </w:tcPr>
          <w:p w14:paraId="2CA6654B">
            <w:pPr>
              <w:spacing w:line="300" w:lineRule="exact"/>
              <w:jc w:val="right"/>
              <w:rPr>
                <w:rFonts w:ascii="方正书宋_GBK" w:eastAsia="方正书宋_GBK"/>
              </w:rPr>
            </w:pPr>
            <w:r>
              <w:rPr>
                <w:rFonts w:ascii="方正书宋_GBK" w:eastAsia="方正书宋_GBK"/>
              </w:rPr>
              <w:t>0.54</w:t>
            </w:r>
          </w:p>
        </w:tc>
        <w:tc>
          <w:tcPr>
            <w:tcW w:w="1272" w:type="dxa"/>
            <w:vAlign w:val="center"/>
          </w:tcPr>
          <w:p w14:paraId="0688B1FC">
            <w:pPr>
              <w:spacing w:line="300" w:lineRule="exact"/>
              <w:jc w:val="right"/>
              <w:rPr>
                <w:rFonts w:ascii="方正书宋_GBK" w:eastAsia="方正书宋_GBK"/>
              </w:rPr>
            </w:pPr>
            <w:r>
              <w:rPr>
                <w:rFonts w:ascii="方正书宋_GBK" w:eastAsia="方正书宋_GBK"/>
              </w:rPr>
              <w:t>0.54</w:t>
            </w:r>
          </w:p>
        </w:tc>
        <w:tc>
          <w:tcPr>
            <w:tcW w:w="1272" w:type="dxa"/>
            <w:vAlign w:val="center"/>
          </w:tcPr>
          <w:p w14:paraId="4520CBD1">
            <w:pPr>
              <w:spacing w:line="300" w:lineRule="exact"/>
              <w:jc w:val="right"/>
              <w:rPr>
                <w:rFonts w:ascii="方正书宋_GBK" w:eastAsia="方正书宋_GBK"/>
              </w:rPr>
            </w:pPr>
          </w:p>
        </w:tc>
        <w:tc>
          <w:tcPr>
            <w:tcW w:w="1272" w:type="dxa"/>
            <w:vAlign w:val="center"/>
          </w:tcPr>
          <w:p w14:paraId="1637DE68">
            <w:pPr>
              <w:spacing w:line="300" w:lineRule="exact"/>
              <w:jc w:val="right"/>
              <w:rPr>
                <w:rFonts w:ascii="方正书宋_GBK" w:eastAsia="方正书宋_GBK"/>
              </w:rPr>
            </w:pPr>
          </w:p>
        </w:tc>
        <w:tc>
          <w:tcPr>
            <w:tcW w:w="1272" w:type="dxa"/>
            <w:vAlign w:val="center"/>
          </w:tcPr>
          <w:p w14:paraId="785BE836">
            <w:pPr>
              <w:spacing w:line="300" w:lineRule="exact"/>
              <w:jc w:val="right"/>
              <w:rPr>
                <w:rFonts w:ascii="方正书宋_GBK" w:eastAsia="方正书宋_GBK"/>
              </w:rPr>
            </w:pPr>
          </w:p>
        </w:tc>
      </w:tr>
      <w:tr w14:paraId="1F77B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40A3FFA">
            <w:pPr>
              <w:spacing w:line="300" w:lineRule="exact"/>
              <w:jc w:val="center"/>
              <w:rPr>
                <w:rFonts w:ascii="方正书宋_GBK" w:eastAsia="方正书宋_GBK"/>
              </w:rPr>
            </w:pPr>
          </w:p>
        </w:tc>
        <w:tc>
          <w:tcPr>
            <w:tcW w:w="1079" w:type="dxa"/>
            <w:vAlign w:val="center"/>
          </w:tcPr>
          <w:p w14:paraId="184504E8">
            <w:pPr>
              <w:spacing w:line="300" w:lineRule="exact"/>
              <w:jc w:val="center"/>
              <w:rPr>
                <w:rFonts w:ascii="方正书宋_GBK" w:eastAsia="方正书宋_GBK"/>
              </w:rPr>
            </w:pPr>
            <w:r>
              <w:rPr>
                <w:rFonts w:ascii="方正书宋_GBK" w:eastAsia="方正书宋_GBK"/>
              </w:rPr>
              <w:t>30205</w:t>
            </w:r>
          </w:p>
        </w:tc>
        <w:tc>
          <w:tcPr>
            <w:tcW w:w="877" w:type="dxa"/>
            <w:vAlign w:val="center"/>
          </w:tcPr>
          <w:p w14:paraId="2AD9FCC4">
            <w:pPr>
              <w:spacing w:line="300" w:lineRule="exact"/>
              <w:jc w:val="center"/>
              <w:rPr>
                <w:rFonts w:ascii="方正书宋_GBK" w:eastAsia="方正书宋_GBK"/>
              </w:rPr>
            </w:pPr>
          </w:p>
        </w:tc>
        <w:tc>
          <w:tcPr>
            <w:tcW w:w="4509" w:type="dxa"/>
            <w:vAlign w:val="center"/>
          </w:tcPr>
          <w:p w14:paraId="07C2C5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272" w:type="dxa"/>
            <w:vAlign w:val="center"/>
          </w:tcPr>
          <w:p w14:paraId="562AC760">
            <w:pPr>
              <w:spacing w:line="300" w:lineRule="exact"/>
              <w:jc w:val="right"/>
              <w:rPr>
                <w:rFonts w:ascii="方正书宋_GBK" w:eastAsia="方正书宋_GBK"/>
              </w:rPr>
            </w:pPr>
          </w:p>
        </w:tc>
        <w:tc>
          <w:tcPr>
            <w:tcW w:w="1272" w:type="dxa"/>
            <w:vAlign w:val="center"/>
          </w:tcPr>
          <w:p w14:paraId="422F846B">
            <w:pPr>
              <w:spacing w:line="300" w:lineRule="exact"/>
              <w:jc w:val="right"/>
              <w:rPr>
                <w:rFonts w:ascii="方正书宋_GBK" w:eastAsia="方正书宋_GBK"/>
              </w:rPr>
            </w:pPr>
          </w:p>
        </w:tc>
        <w:tc>
          <w:tcPr>
            <w:tcW w:w="1272" w:type="dxa"/>
            <w:vAlign w:val="center"/>
          </w:tcPr>
          <w:p w14:paraId="33F7CED8">
            <w:pPr>
              <w:spacing w:line="300" w:lineRule="exact"/>
              <w:jc w:val="right"/>
              <w:rPr>
                <w:rFonts w:ascii="方正书宋_GBK" w:eastAsia="方正书宋_GBK"/>
              </w:rPr>
            </w:pPr>
          </w:p>
        </w:tc>
        <w:tc>
          <w:tcPr>
            <w:tcW w:w="1272" w:type="dxa"/>
            <w:vAlign w:val="center"/>
          </w:tcPr>
          <w:p w14:paraId="44C7035E">
            <w:pPr>
              <w:spacing w:line="300" w:lineRule="exact"/>
              <w:jc w:val="right"/>
              <w:rPr>
                <w:rFonts w:ascii="方正书宋_GBK" w:eastAsia="方正书宋_GBK"/>
              </w:rPr>
            </w:pPr>
          </w:p>
        </w:tc>
        <w:tc>
          <w:tcPr>
            <w:tcW w:w="1272" w:type="dxa"/>
            <w:vAlign w:val="center"/>
          </w:tcPr>
          <w:p w14:paraId="21D91141">
            <w:pPr>
              <w:spacing w:line="300" w:lineRule="exact"/>
              <w:jc w:val="right"/>
              <w:rPr>
                <w:rFonts w:ascii="方正书宋_GBK" w:eastAsia="方正书宋_GBK"/>
              </w:rPr>
            </w:pPr>
          </w:p>
        </w:tc>
      </w:tr>
      <w:tr w14:paraId="4EB6E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ED57D8A">
            <w:pPr>
              <w:spacing w:line="300" w:lineRule="exact"/>
              <w:jc w:val="center"/>
              <w:rPr>
                <w:rFonts w:ascii="方正书宋_GBK" w:eastAsia="方正书宋_GBK"/>
              </w:rPr>
            </w:pPr>
            <w:r>
              <w:rPr>
                <w:rFonts w:ascii="方正书宋_GBK" w:eastAsia="方正书宋_GBK"/>
              </w:rPr>
              <w:t>2100401</w:t>
            </w:r>
          </w:p>
        </w:tc>
        <w:tc>
          <w:tcPr>
            <w:tcW w:w="1079" w:type="dxa"/>
            <w:vAlign w:val="center"/>
          </w:tcPr>
          <w:p w14:paraId="6F3DF251">
            <w:pPr>
              <w:spacing w:line="300" w:lineRule="exact"/>
              <w:jc w:val="center"/>
              <w:rPr>
                <w:rFonts w:ascii="方正书宋_GBK" w:eastAsia="方正书宋_GBK"/>
              </w:rPr>
            </w:pPr>
            <w:r>
              <w:rPr>
                <w:rFonts w:ascii="方正书宋_GBK" w:eastAsia="方正书宋_GBK"/>
              </w:rPr>
              <w:t>30206</w:t>
            </w:r>
          </w:p>
        </w:tc>
        <w:tc>
          <w:tcPr>
            <w:tcW w:w="877" w:type="dxa"/>
            <w:vAlign w:val="center"/>
          </w:tcPr>
          <w:p w14:paraId="36860FCD">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501907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272" w:type="dxa"/>
            <w:vAlign w:val="center"/>
          </w:tcPr>
          <w:p w14:paraId="6B3E1C1C">
            <w:pPr>
              <w:spacing w:line="300" w:lineRule="exact"/>
              <w:jc w:val="right"/>
              <w:rPr>
                <w:rFonts w:ascii="方正书宋_GBK" w:eastAsia="方正书宋_GBK"/>
              </w:rPr>
            </w:pPr>
            <w:r>
              <w:rPr>
                <w:rFonts w:ascii="方正书宋_GBK" w:eastAsia="方正书宋_GBK"/>
              </w:rPr>
              <w:t>0.36</w:t>
            </w:r>
          </w:p>
        </w:tc>
        <w:tc>
          <w:tcPr>
            <w:tcW w:w="1272" w:type="dxa"/>
            <w:vAlign w:val="center"/>
          </w:tcPr>
          <w:p w14:paraId="48C95DA0">
            <w:pPr>
              <w:spacing w:line="300" w:lineRule="exact"/>
              <w:jc w:val="right"/>
              <w:rPr>
                <w:rFonts w:ascii="方正书宋_GBK" w:eastAsia="方正书宋_GBK"/>
              </w:rPr>
            </w:pPr>
            <w:r>
              <w:rPr>
                <w:rFonts w:ascii="方正书宋_GBK" w:eastAsia="方正书宋_GBK"/>
              </w:rPr>
              <w:t>0.36</w:t>
            </w:r>
          </w:p>
        </w:tc>
        <w:tc>
          <w:tcPr>
            <w:tcW w:w="1272" w:type="dxa"/>
            <w:vAlign w:val="center"/>
          </w:tcPr>
          <w:p w14:paraId="70199BEA">
            <w:pPr>
              <w:spacing w:line="300" w:lineRule="exact"/>
              <w:jc w:val="right"/>
              <w:rPr>
                <w:rFonts w:ascii="方正书宋_GBK" w:eastAsia="方正书宋_GBK"/>
              </w:rPr>
            </w:pPr>
          </w:p>
        </w:tc>
        <w:tc>
          <w:tcPr>
            <w:tcW w:w="1272" w:type="dxa"/>
            <w:vAlign w:val="center"/>
          </w:tcPr>
          <w:p w14:paraId="217F4337">
            <w:pPr>
              <w:spacing w:line="300" w:lineRule="exact"/>
              <w:jc w:val="right"/>
              <w:rPr>
                <w:rFonts w:ascii="方正书宋_GBK" w:eastAsia="方正书宋_GBK"/>
              </w:rPr>
            </w:pPr>
          </w:p>
        </w:tc>
        <w:tc>
          <w:tcPr>
            <w:tcW w:w="1272" w:type="dxa"/>
            <w:vAlign w:val="center"/>
          </w:tcPr>
          <w:p w14:paraId="2A425B57">
            <w:pPr>
              <w:spacing w:line="300" w:lineRule="exact"/>
              <w:jc w:val="right"/>
              <w:rPr>
                <w:rFonts w:ascii="方正书宋_GBK" w:eastAsia="方正书宋_GBK"/>
              </w:rPr>
            </w:pPr>
          </w:p>
        </w:tc>
      </w:tr>
      <w:tr w14:paraId="4B5D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8F90E2F">
            <w:pPr>
              <w:spacing w:line="300" w:lineRule="exact"/>
              <w:jc w:val="center"/>
              <w:rPr>
                <w:rFonts w:ascii="方正书宋_GBK" w:eastAsia="方正书宋_GBK"/>
              </w:rPr>
            </w:pPr>
          </w:p>
        </w:tc>
        <w:tc>
          <w:tcPr>
            <w:tcW w:w="1079" w:type="dxa"/>
            <w:vAlign w:val="center"/>
          </w:tcPr>
          <w:p w14:paraId="65A200FB">
            <w:pPr>
              <w:spacing w:line="300" w:lineRule="exact"/>
              <w:jc w:val="center"/>
              <w:rPr>
                <w:rFonts w:ascii="方正书宋_GBK" w:eastAsia="方正书宋_GBK"/>
              </w:rPr>
            </w:pPr>
          </w:p>
        </w:tc>
        <w:tc>
          <w:tcPr>
            <w:tcW w:w="877" w:type="dxa"/>
            <w:vAlign w:val="center"/>
          </w:tcPr>
          <w:p w14:paraId="130C8A35">
            <w:pPr>
              <w:spacing w:line="300" w:lineRule="exact"/>
              <w:jc w:val="center"/>
              <w:rPr>
                <w:rFonts w:ascii="方正书宋_GBK" w:eastAsia="方正书宋_GBK"/>
              </w:rPr>
            </w:pPr>
          </w:p>
        </w:tc>
        <w:tc>
          <w:tcPr>
            <w:tcW w:w="4509" w:type="dxa"/>
            <w:vAlign w:val="center"/>
          </w:tcPr>
          <w:p w14:paraId="631ED1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272" w:type="dxa"/>
            <w:vAlign w:val="center"/>
          </w:tcPr>
          <w:p w14:paraId="30615299">
            <w:pPr>
              <w:spacing w:line="300" w:lineRule="exact"/>
              <w:jc w:val="right"/>
              <w:rPr>
                <w:rFonts w:ascii="方正书宋_GBK" w:eastAsia="方正书宋_GBK"/>
              </w:rPr>
            </w:pPr>
            <w:r>
              <w:rPr>
                <w:rFonts w:ascii="方正书宋_GBK" w:eastAsia="方正书宋_GBK"/>
              </w:rPr>
              <w:t>0.18</w:t>
            </w:r>
          </w:p>
        </w:tc>
        <w:tc>
          <w:tcPr>
            <w:tcW w:w="1272" w:type="dxa"/>
            <w:vAlign w:val="center"/>
          </w:tcPr>
          <w:p w14:paraId="20AA72A1">
            <w:pPr>
              <w:spacing w:line="300" w:lineRule="exact"/>
              <w:jc w:val="right"/>
              <w:rPr>
                <w:rFonts w:ascii="方正书宋_GBK" w:eastAsia="方正书宋_GBK"/>
              </w:rPr>
            </w:pPr>
            <w:r>
              <w:rPr>
                <w:rFonts w:ascii="方正书宋_GBK" w:eastAsia="方正书宋_GBK"/>
              </w:rPr>
              <w:t>0.18</w:t>
            </w:r>
          </w:p>
        </w:tc>
        <w:tc>
          <w:tcPr>
            <w:tcW w:w="1272" w:type="dxa"/>
            <w:vAlign w:val="center"/>
          </w:tcPr>
          <w:p w14:paraId="45FC430F">
            <w:pPr>
              <w:spacing w:line="300" w:lineRule="exact"/>
              <w:jc w:val="right"/>
              <w:rPr>
                <w:rFonts w:ascii="方正书宋_GBK" w:eastAsia="方正书宋_GBK"/>
              </w:rPr>
            </w:pPr>
          </w:p>
        </w:tc>
        <w:tc>
          <w:tcPr>
            <w:tcW w:w="1272" w:type="dxa"/>
            <w:vAlign w:val="center"/>
          </w:tcPr>
          <w:p w14:paraId="79A5759B">
            <w:pPr>
              <w:spacing w:line="300" w:lineRule="exact"/>
              <w:jc w:val="right"/>
              <w:rPr>
                <w:rFonts w:ascii="方正书宋_GBK" w:eastAsia="方正书宋_GBK"/>
              </w:rPr>
            </w:pPr>
          </w:p>
        </w:tc>
        <w:tc>
          <w:tcPr>
            <w:tcW w:w="1272" w:type="dxa"/>
            <w:vAlign w:val="center"/>
          </w:tcPr>
          <w:p w14:paraId="5B9DAF5F">
            <w:pPr>
              <w:spacing w:line="300" w:lineRule="exact"/>
              <w:jc w:val="right"/>
              <w:rPr>
                <w:rFonts w:ascii="方正书宋_GBK" w:eastAsia="方正书宋_GBK"/>
              </w:rPr>
            </w:pPr>
          </w:p>
        </w:tc>
      </w:tr>
      <w:tr w14:paraId="0FD92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54D5B50">
            <w:pPr>
              <w:spacing w:line="300" w:lineRule="exact"/>
              <w:jc w:val="center"/>
              <w:rPr>
                <w:rFonts w:ascii="方正书宋_GBK" w:eastAsia="方正书宋_GBK"/>
              </w:rPr>
            </w:pPr>
          </w:p>
        </w:tc>
        <w:tc>
          <w:tcPr>
            <w:tcW w:w="1079" w:type="dxa"/>
            <w:vAlign w:val="center"/>
          </w:tcPr>
          <w:p w14:paraId="63B4E633">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2DF02013">
            <w:pPr>
              <w:spacing w:line="300" w:lineRule="exact"/>
              <w:jc w:val="center"/>
              <w:rPr>
                <w:rFonts w:ascii="方正书宋_GBK" w:eastAsia="方正书宋_GBK"/>
              </w:rPr>
            </w:pPr>
          </w:p>
        </w:tc>
        <w:tc>
          <w:tcPr>
            <w:tcW w:w="4509" w:type="dxa"/>
            <w:vAlign w:val="center"/>
          </w:tcPr>
          <w:p w14:paraId="700B41CE">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272" w:type="dxa"/>
            <w:vAlign w:val="center"/>
          </w:tcPr>
          <w:p w14:paraId="7AE871EB">
            <w:pPr>
              <w:spacing w:line="300" w:lineRule="exact"/>
              <w:jc w:val="right"/>
              <w:rPr>
                <w:rFonts w:ascii="方正书宋_GBK" w:eastAsia="方正书宋_GBK"/>
              </w:rPr>
            </w:pPr>
          </w:p>
        </w:tc>
        <w:tc>
          <w:tcPr>
            <w:tcW w:w="1272" w:type="dxa"/>
            <w:vAlign w:val="center"/>
          </w:tcPr>
          <w:p w14:paraId="42674EC4">
            <w:pPr>
              <w:spacing w:line="300" w:lineRule="exact"/>
              <w:jc w:val="right"/>
              <w:rPr>
                <w:rFonts w:ascii="方正书宋_GBK" w:eastAsia="方正书宋_GBK"/>
              </w:rPr>
            </w:pPr>
          </w:p>
        </w:tc>
        <w:tc>
          <w:tcPr>
            <w:tcW w:w="1272" w:type="dxa"/>
            <w:vAlign w:val="center"/>
          </w:tcPr>
          <w:p w14:paraId="10457B90">
            <w:pPr>
              <w:spacing w:line="300" w:lineRule="exact"/>
              <w:jc w:val="right"/>
              <w:rPr>
                <w:rFonts w:ascii="方正书宋_GBK" w:eastAsia="方正书宋_GBK"/>
              </w:rPr>
            </w:pPr>
          </w:p>
        </w:tc>
        <w:tc>
          <w:tcPr>
            <w:tcW w:w="1272" w:type="dxa"/>
            <w:vAlign w:val="center"/>
          </w:tcPr>
          <w:p w14:paraId="54A20C4B">
            <w:pPr>
              <w:spacing w:line="300" w:lineRule="exact"/>
              <w:jc w:val="right"/>
              <w:rPr>
                <w:rFonts w:ascii="方正书宋_GBK" w:eastAsia="方正书宋_GBK"/>
              </w:rPr>
            </w:pPr>
          </w:p>
        </w:tc>
        <w:tc>
          <w:tcPr>
            <w:tcW w:w="1272" w:type="dxa"/>
            <w:vAlign w:val="center"/>
          </w:tcPr>
          <w:p w14:paraId="67BE6FF0">
            <w:pPr>
              <w:spacing w:line="300" w:lineRule="exact"/>
              <w:jc w:val="right"/>
              <w:rPr>
                <w:rFonts w:ascii="方正书宋_GBK" w:eastAsia="方正书宋_GBK"/>
              </w:rPr>
            </w:pPr>
          </w:p>
        </w:tc>
      </w:tr>
      <w:tr w14:paraId="4161A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930C7BE">
            <w:pPr>
              <w:spacing w:line="300" w:lineRule="exact"/>
              <w:jc w:val="center"/>
              <w:rPr>
                <w:rFonts w:ascii="方正书宋_GBK" w:eastAsia="方正书宋_GBK"/>
              </w:rPr>
            </w:pPr>
            <w:r>
              <w:rPr>
                <w:rFonts w:ascii="方正书宋_GBK" w:eastAsia="方正书宋_GBK"/>
              </w:rPr>
              <w:t>2100401</w:t>
            </w:r>
          </w:p>
        </w:tc>
        <w:tc>
          <w:tcPr>
            <w:tcW w:w="1079" w:type="dxa"/>
            <w:vAlign w:val="center"/>
          </w:tcPr>
          <w:p w14:paraId="7F6B8283">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5A7AC829">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335DAE61">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272" w:type="dxa"/>
            <w:vAlign w:val="center"/>
          </w:tcPr>
          <w:p w14:paraId="2BF77EC7">
            <w:pPr>
              <w:spacing w:line="300" w:lineRule="exact"/>
              <w:jc w:val="right"/>
              <w:rPr>
                <w:rFonts w:ascii="方正书宋_GBK" w:eastAsia="方正书宋_GBK"/>
              </w:rPr>
            </w:pPr>
            <w:r>
              <w:rPr>
                <w:rFonts w:ascii="方正书宋_GBK" w:eastAsia="方正书宋_GBK"/>
              </w:rPr>
              <w:t>0.18</w:t>
            </w:r>
          </w:p>
        </w:tc>
        <w:tc>
          <w:tcPr>
            <w:tcW w:w="1272" w:type="dxa"/>
            <w:vAlign w:val="center"/>
          </w:tcPr>
          <w:p w14:paraId="50C77355">
            <w:pPr>
              <w:spacing w:line="300" w:lineRule="exact"/>
              <w:jc w:val="right"/>
              <w:rPr>
                <w:rFonts w:ascii="方正书宋_GBK" w:eastAsia="方正书宋_GBK"/>
              </w:rPr>
            </w:pPr>
            <w:r>
              <w:rPr>
                <w:rFonts w:ascii="方正书宋_GBK" w:eastAsia="方正书宋_GBK"/>
              </w:rPr>
              <w:t>0.18</w:t>
            </w:r>
          </w:p>
        </w:tc>
        <w:tc>
          <w:tcPr>
            <w:tcW w:w="1272" w:type="dxa"/>
            <w:vAlign w:val="center"/>
          </w:tcPr>
          <w:p w14:paraId="0EA051F5">
            <w:pPr>
              <w:spacing w:line="300" w:lineRule="exact"/>
              <w:jc w:val="right"/>
              <w:rPr>
                <w:rFonts w:ascii="方正书宋_GBK" w:eastAsia="方正书宋_GBK"/>
              </w:rPr>
            </w:pPr>
          </w:p>
        </w:tc>
        <w:tc>
          <w:tcPr>
            <w:tcW w:w="1272" w:type="dxa"/>
            <w:vAlign w:val="center"/>
          </w:tcPr>
          <w:p w14:paraId="3774E1D2">
            <w:pPr>
              <w:spacing w:line="300" w:lineRule="exact"/>
              <w:jc w:val="right"/>
              <w:rPr>
                <w:rFonts w:ascii="方正书宋_GBK" w:eastAsia="方正书宋_GBK"/>
              </w:rPr>
            </w:pPr>
          </w:p>
        </w:tc>
        <w:tc>
          <w:tcPr>
            <w:tcW w:w="1272" w:type="dxa"/>
            <w:vAlign w:val="center"/>
          </w:tcPr>
          <w:p w14:paraId="1A080983">
            <w:pPr>
              <w:spacing w:line="300" w:lineRule="exact"/>
              <w:jc w:val="right"/>
              <w:rPr>
                <w:rFonts w:ascii="方正书宋_GBK" w:eastAsia="方正书宋_GBK"/>
              </w:rPr>
            </w:pPr>
          </w:p>
        </w:tc>
      </w:tr>
      <w:tr w14:paraId="50DAD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951C4FC">
            <w:pPr>
              <w:spacing w:line="300" w:lineRule="exact"/>
              <w:jc w:val="center"/>
              <w:rPr>
                <w:rFonts w:ascii="方正书宋_GBK" w:eastAsia="方正书宋_GBK"/>
              </w:rPr>
            </w:pPr>
            <w:r>
              <w:rPr>
                <w:rFonts w:ascii="方正书宋_GBK" w:eastAsia="方正书宋_GBK"/>
              </w:rPr>
              <w:t>2100401</w:t>
            </w:r>
          </w:p>
        </w:tc>
        <w:tc>
          <w:tcPr>
            <w:tcW w:w="1079" w:type="dxa"/>
            <w:vAlign w:val="center"/>
          </w:tcPr>
          <w:p w14:paraId="30FED00A">
            <w:pPr>
              <w:spacing w:line="300" w:lineRule="exact"/>
              <w:jc w:val="center"/>
              <w:rPr>
                <w:rFonts w:ascii="方正书宋_GBK" w:eastAsia="方正书宋_GBK"/>
              </w:rPr>
            </w:pPr>
            <w:r>
              <w:rPr>
                <w:rFonts w:ascii="方正书宋_GBK" w:eastAsia="方正书宋_GBK"/>
              </w:rPr>
              <w:t>30208</w:t>
            </w:r>
          </w:p>
        </w:tc>
        <w:tc>
          <w:tcPr>
            <w:tcW w:w="877" w:type="dxa"/>
            <w:vAlign w:val="center"/>
          </w:tcPr>
          <w:p w14:paraId="3A7FD6F7">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5566989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272" w:type="dxa"/>
            <w:vAlign w:val="center"/>
          </w:tcPr>
          <w:p w14:paraId="5BF806E2">
            <w:pPr>
              <w:spacing w:line="300" w:lineRule="exact"/>
              <w:jc w:val="right"/>
              <w:rPr>
                <w:rFonts w:ascii="方正书宋_GBK" w:eastAsia="方正书宋_GBK"/>
              </w:rPr>
            </w:pPr>
            <w:r>
              <w:rPr>
                <w:rFonts w:ascii="方正书宋_GBK" w:eastAsia="方正书宋_GBK"/>
              </w:rPr>
              <w:t>10.69</w:t>
            </w:r>
          </w:p>
        </w:tc>
        <w:tc>
          <w:tcPr>
            <w:tcW w:w="1272" w:type="dxa"/>
            <w:vAlign w:val="center"/>
          </w:tcPr>
          <w:p w14:paraId="552CF0E1">
            <w:pPr>
              <w:spacing w:line="300" w:lineRule="exact"/>
              <w:jc w:val="right"/>
              <w:rPr>
                <w:rFonts w:ascii="方正书宋_GBK" w:eastAsia="方正书宋_GBK"/>
              </w:rPr>
            </w:pPr>
            <w:r>
              <w:rPr>
                <w:rFonts w:ascii="方正书宋_GBK" w:eastAsia="方正书宋_GBK"/>
              </w:rPr>
              <w:t>10.69</w:t>
            </w:r>
          </w:p>
        </w:tc>
        <w:tc>
          <w:tcPr>
            <w:tcW w:w="1272" w:type="dxa"/>
            <w:vAlign w:val="center"/>
          </w:tcPr>
          <w:p w14:paraId="3821CD58">
            <w:pPr>
              <w:spacing w:line="300" w:lineRule="exact"/>
              <w:jc w:val="right"/>
              <w:rPr>
                <w:rFonts w:ascii="方正书宋_GBK" w:eastAsia="方正书宋_GBK"/>
              </w:rPr>
            </w:pPr>
          </w:p>
        </w:tc>
        <w:tc>
          <w:tcPr>
            <w:tcW w:w="1272" w:type="dxa"/>
            <w:vAlign w:val="center"/>
          </w:tcPr>
          <w:p w14:paraId="03CF6823">
            <w:pPr>
              <w:spacing w:line="300" w:lineRule="exact"/>
              <w:jc w:val="right"/>
              <w:rPr>
                <w:rFonts w:ascii="方正书宋_GBK" w:eastAsia="方正书宋_GBK"/>
              </w:rPr>
            </w:pPr>
          </w:p>
        </w:tc>
        <w:tc>
          <w:tcPr>
            <w:tcW w:w="1272" w:type="dxa"/>
            <w:vAlign w:val="center"/>
          </w:tcPr>
          <w:p w14:paraId="46DABEE9">
            <w:pPr>
              <w:spacing w:line="300" w:lineRule="exact"/>
              <w:jc w:val="right"/>
              <w:rPr>
                <w:rFonts w:ascii="方正书宋_GBK" w:eastAsia="方正书宋_GBK"/>
              </w:rPr>
            </w:pPr>
          </w:p>
        </w:tc>
      </w:tr>
      <w:tr w14:paraId="6EEEB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5E9F975">
            <w:pPr>
              <w:spacing w:line="300" w:lineRule="exact"/>
              <w:jc w:val="center"/>
              <w:rPr>
                <w:rFonts w:ascii="方正书宋_GBK" w:eastAsia="方正书宋_GBK"/>
              </w:rPr>
            </w:pPr>
          </w:p>
        </w:tc>
        <w:tc>
          <w:tcPr>
            <w:tcW w:w="1079" w:type="dxa"/>
            <w:vAlign w:val="center"/>
          </w:tcPr>
          <w:p w14:paraId="2C13E355">
            <w:pPr>
              <w:spacing w:line="300" w:lineRule="exact"/>
              <w:jc w:val="center"/>
              <w:rPr>
                <w:rFonts w:ascii="方正书宋_GBK" w:eastAsia="方正书宋_GBK"/>
              </w:rPr>
            </w:pPr>
            <w:r>
              <w:rPr>
                <w:rFonts w:ascii="方正书宋_GBK" w:eastAsia="方正书宋_GBK"/>
              </w:rPr>
              <w:t>30209</w:t>
            </w:r>
          </w:p>
        </w:tc>
        <w:tc>
          <w:tcPr>
            <w:tcW w:w="877" w:type="dxa"/>
            <w:vAlign w:val="center"/>
          </w:tcPr>
          <w:p w14:paraId="12050807">
            <w:pPr>
              <w:spacing w:line="300" w:lineRule="exact"/>
              <w:jc w:val="center"/>
              <w:rPr>
                <w:rFonts w:ascii="方正书宋_GBK" w:eastAsia="方正书宋_GBK"/>
              </w:rPr>
            </w:pPr>
          </w:p>
        </w:tc>
        <w:tc>
          <w:tcPr>
            <w:tcW w:w="4509" w:type="dxa"/>
            <w:vAlign w:val="center"/>
          </w:tcPr>
          <w:p w14:paraId="6611A7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272" w:type="dxa"/>
            <w:vAlign w:val="center"/>
          </w:tcPr>
          <w:p w14:paraId="4E4DBAA7">
            <w:pPr>
              <w:spacing w:line="300" w:lineRule="exact"/>
              <w:jc w:val="right"/>
              <w:rPr>
                <w:rFonts w:ascii="方正书宋_GBK" w:eastAsia="方正书宋_GBK"/>
              </w:rPr>
            </w:pPr>
          </w:p>
        </w:tc>
        <w:tc>
          <w:tcPr>
            <w:tcW w:w="1272" w:type="dxa"/>
            <w:vAlign w:val="center"/>
          </w:tcPr>
          <w:p w14:paraId="16FE70C9">
            <w:pPr>
              <w:spacing w:line="300" w:lineRule="exact"/>
              <w:jc w:val="right"/>
              <w:rPr>
                <w:rFonts w:ascii="方正书宋_GBK" w:eastAsia="方正书宋_GBK"/>
              </w:rPr>
            </w:pPr>
          </w:p>
        </w:tc>
        <w:tc>
          <w:tcPr>
            <w:tcW w:w="1272" w:type="dxa"/>
            <w:vAlign w:val="center"/>
          </w:tcPr>
          <w:p w14:paraId="3A3999E0">
            <w:pPr>
              <w:spacing w:line="300" w:lineRule="exact"/>
              <w:jc w:val="right"/>
              <w:rPr>
                <w:rFonts w:ascii="方正书宋_GBK" w:eastAsia="方正书宋_GBK"/>
              </w:rPr>
            </w:pPr>
          </w:p>
        </w:tc>
        <w:tc>
          <w:tcPr>
            <w:tcW w:w="1272" w:type="dxa"/>
            <w:vAlign w:val="center"/>
          </w:tcPr>
          <w:p w14:paraId="4ED0EB75">
            <w:pPr>
              <w:spacing w:line="300" w:lineRule="exact"/>
              <w:jc w:val="right"/>
              <w:rPr>
                <w:rFonts w:ascii="方正书宋_GBK" w:eastAsia="方正书宋_GBK"/>
              </w:rPr>
            </w:pPr>
          </w:p>
        </w:tc>
        <w:tc>
          <w:tcPr>
            <w:tcW w:w="1272" w:type="dxa"/>
            <w:vAlign w:val="center"/>
          </w:tcPr>
          <w:p w14:paraId="3FE5D37A">
            <w:pPr>
              <w:spacing w:line="300" w:lineRule="exact"/>
              <w:jc w:val="right"/>
              <w:rPr>
                <w:rFonts w:ascii="方正书宋_GBK" w:eastAsia="方正书宋_GBK"/>
              </w:rPr>
            </w:pPr>
          </w:p>
        </w:tc>
      </w:tr>
      <w:tr w14:paraId="4DF41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82F6C82">
            <w:pPr>
              <w:spacing w:line="300" w:lineRule="exact"/>
              <w:jc w:val="center"/>
              <w:rPr>
                <w:rFonts w:ascii="方正书宋_GBK" w:eastAsia="方正书宋_GBK"/>
              </w:rPr>
            </w:pPr>
            <w:r>
              <w:rPr>
                <w:rFonts w:ascii="方正书宋_GBK" w:eastAsia="方正书宋_GBK"/>
              </w:rPr>
              <w:t>2100401</w:t>
            </w:r>
          </w:p>
        </w:tc>
        <w:tc>
          <w:tcPr>
            <w:tcW w:w="1079" w:type="dxa"/>
            <w:vAlign w:val="center"/>
          </w:tcPr>
          <w:p w14:paraId="2E629377">
            <w:pPr>
              <w:spacing w:line="300" w:lineRule="exact"/>
              <w:jc w:val="center"/>
              <w:rPr>
                <w:rFonts w:ascii="方正书宋_GBK" w:eastAsia="方正书宋_GBK"/>
              </w:rPr>
            </w:pPr>
            <w:r>
              <w:rPr>
                <w:rFonts w:ascii="方正书宋_GBK" w:eastAsia="方正书宋_GBK"/>
              </w:rPr>
              <w:t>30211</w:t>
            </w:r>
          </w:p>
        </w:tc>
        <w:tc>
          <w:tcPr>
            <w:tcW w:w="877" w:type="dxa"/>
            <w:vAlign w:val="center"/>
          </w:tcPr>
          <w:p w14:paraId="16C006B6">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5FCE3C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272" w:type="dxa"/>
            <w:vAlign w:val="center"/>
          </w:tcPr>
          <w:p w14:paraId="05FC5F6D">
            <w:pPr>
              <w:spacing w:line="300" w:lineRule="exact"/>
              <w:jc w:val="right"/>
              <w:rPr>
                <w:rFonts w:ascii="方正书宋_GBK" w:eastAsia="方正书宋_GBK"/>
              </w:rPr>
            </w:pPr>
            <w:r>
              <w:rPr>
                <w:rFonts w:ascii="方正书宋_GBK" w:eastAsia="方正书宋_GBK"/>
              </w:rPr>
              <w:t>0.36</w:t>
            </w:r>
          </w:p>
        </w:tc>
        <w:tc>
          <w:tcPr>
            <w:tcW w:w="1272" w:type="dxa"/>
            <w:vAlign w:val="center"/>
          </w:tcPr>
          <w:p w14:paraId="3DE58063">
            <w:pPr>
              <w:spacing w:line="300" w:lineRule="exact"/>
              <w:jc w:val="right"/>
              <w:rPr>
                <w:rFonts w:ascii="方正书宋_GBK" w:eastAsia="方正书宋_GBK"/>
              </w:rPr>
            </w:pPr>
            <w:r>
              <w:rPr>
                <w:rFonts w:ascii="方正书宋_GBK" w:eastAsia="方正书宋_GBK"/>
              </w:rPr>
              <w:t>0.36</w:t>
            </w:r>
          </w:p>
        </w:tc>
        <w:tc>
          <w:tcPr>
            <w:tcW w:w="1272" w:type="dxa"/>
            <w:vAlign w:val="center"/>
          </w:tcPr>
          <w:p w14:paraId="287B1AC0">
            <w:pPr>
              <w:spacing w:line="300" w:lineRule="exact"/>
              <w:jc w:val="right"/>
              <w:rPr>
                <w:rFonts w:ascii="方正书宋_GBK" w:eastAsia="方正书宋_GBK"/>
              </w:rPr>
            </w:pPr>
          </w:p>
        </w:tc>
        <w:tc>
          <w:tcPr>
            <w:tcW w:w="1272" w:type="dxa"/>
            <w:vAlign w:val="center"/>
          </w:tcPr>
          <w:p w14:paraId="15BE07DA">
            <w:pPr>
              <w:spacing w:line="300" w:lineRule="exact"/>
              <w:jc w:val="right"/>
              <w:rPr>
                <w:rFonts w:ascii="方正书宋_GBK" w:eastAsia="方正书宋_GBK"/>
              </w:rPr>
            </w:pPr>
          </w:p>
        </w:tc>
        <w:tc>
          <w:tcPr>
            <w:tcW w:w="1272" w:type="dxa"/>
            <w:vAlign w:val="center"/>
          </w:tcPr>
          <w:p w14:paraId="363FF057">
            <w:pPr>
              <w:spacing w:line="300" w:lineRule="exact"/>
              <w:jc w:val="right"/>
              <w:rPr>
                <w:rFonts w:ascii="方正书宋_GBK" w:eastAsia="方正书宋_GBK"/>
              </w:rPr>
            </w:pPr>
          </w:p>
        </w:tc>
      </w:tr>
      <w:tr w14:paraId="62CD4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755D131">
            <w:pPr>
              <w:spacing w:line="300" w:lineRule="exact"/>
              <w:jc w:val="center"/>
              <w:rPr>
                <w:rFonts w:ascii="方正书宋_GBK" w:eastAsia="方正书宋_GBK"/>
              </w:rPr>
            </w:pPr>
          </w:p>
        </w:tc>
        <w:tc>
          <w:tcPr>
            <w:tcW w:w="1079" w:type="dxa"/>
            <w:vAlign w:val="center"/>
          </w:tcPr>
          <w:p w14:paraId="22470E02">
            <w:pPr>
              <w:spacing w:line="300" w:lineRule="exact"/>
              <w:jc w:val="center"/>
              <w:rPr>
                <w:rFonts w:ascii="方正书宋_GBK" w:eastAsia="方正书宋_GBK"/>
              </w:rPr>
            </w:pPr>
            <w:r>
              <w:rPr>
                <w:rFonts w:ascii="方正书宋_GBK" w:eastAsia="方正书宋_GBK"/>
              </w:rPr>
              <w:t>30213</w:t>
            </w:r>
          </w:p>
        </w:tc>
        <w:tc>
          <w:tcPr>
            <w:tcW w:w="877" w:type="dxa"/>
            <w:vAlign w:val="center"/>
          </w:tcPr>
          <w:p w14:paraId="1AF127F7">
            <w:pPr>
              <w:spacing w:line="300" w:lineRule="exact"/>
              <w:jc w:val="center"/>
              <w:rPr>
                <w:rFonts w:ascii="方正书宋_GBK" w:eastAsia="方正书宋_GBK"/>
              </w:rPr>
            </w:pPr>
          </w:p>
        </w:tc>
        <w:tc>
          <w:tcPr>
            <w:tcW w:w="4509" w:type="dxa"/>
            <w:vAlign w:val="center"/>
          </w:tcPr>
          <w:p w14:paraId="3096DBE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272" w:type="dxa"/>
            <w:vAlign w:val="center"/>
          </w:tcPr>
          <w:p w14:paraId="267F67CA">
            <w:pPr>
              <w:spacing w:line="300" w:lineRule="exact"/>
              <w:jc w:val="right"/>
              <w:rPr>
                <w:rFonts w:ascii="方正书宋_GBK" w:eastAsia="方正书宋_GBK"/>
              </w:rPr>
            </w:pPr>
          </w:p>
        </w:tc>
        <w:tc>
          <w:tcPr>
            <w:tcW w:w="1272" w:type="dxa"/>
            <w:vAlign w:val="center"/>
          </w:tcPr>
          <w:p w14:paraId="00BD8AAD">
            <w:pPr>
              <w:spacing w:line="300" w:lineRule="exact"/>
              <w:jc w:val="right"/>
              <w:rPr>
                <w:rFonts w:ascii="方正书宋_GBK" w:eastAsia="方正书宋_GBK"/>
              </w:rPr>
            </w:pPr>
          </w:p>
        </w:tc>
        <w:tc>
          <w:tcPr>
            <w:tcW w:w="1272" w:type="dxa"/>
            <w:vAlign w:val="center"/>
          </w:tcPr>
          <w:p w14:paraId="027DBD9B">
            <w:pPr>
              <w:spacing w:line="300" w:lineRule="exact"/>
              <w:jc w:val="right"/>
              <w:rPr>
                <w:rFonts w:ascii="方正书宋_GBK" w:eastAsia="方正书宋_GBK"/>
              </w:rPr>
            </w:pPr>
          </w:p>
        </w:tc>
        <w:tc>
          <w:tcPr>
            <w:tcW w:w="1272" w:type="dxa"/>
            <w:vAlign w:val="center"/>
          </w:tcPr>
          <w:p w14:paraId="2CDFA3F9">
            <w:pPr>
              <w:spacing w:line="300" w:lineRule="exact"/>
              <w:jc w:val="right"/>
              <w:rPr>
                <w:rFonts w:ascii="方正书宋_GBK" w:eastAsia="方正书宋_GBK"/>
              </w:rPr>
            </w:pPr>
          </w:p>
        </w:tc>
        <w:tc>
          <w:tcPr>
            <w:tcW w:w="1272" w:type="dxa"/>
            <w:vAlign w:val="center"/>
          </w:tcPr>
          <w:p w14:paraId="1AA2636F">
            <w:pPr>
              <w:spacing w:line="300" w:lineRule="exact"/>
              <w:jc w:val="right"/>
              <w:rPr>
                <w:rFonts w:ascii="方正书宋_GBK" w:eastAsia="方正书宋_GBK"/>
              </w:rPr>
            </w:pPr>
          </w:p>
        </w:tc>
      </w:tr>
      <w:tr w14:paraId="54E29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8405F21">
            <w:pPr>
              <w:spacing w:line="300" w:lineRule="exact"/>
              <w:jc w:val="center"/>
              <w:rPr>
                <w:rFonts w:ascii="方正书宋_GBK" w:eastAsia="方正书宋_GBK"/>
              </w:rPr>
            </w:pPr>
          </w:p>
        </w:tc>
        <w:tc>
          <w:tcPr>
            <w:tcW w:w="1079" w:type="dxa"/>
            <w:vAlign w:val="center"/>
          </w:tcPr>
          <w:p w14:paraId="588E7377">
            <w:pPr>
              <w:spacing w:line="300" w:lineRule="exact"/>
              <w:jc w:val="center"/>
              <w:rPr>
                <w:rFonts w:ascii="方正书宋_GBK" w:eastAsia="方正书宋_GBK"/>
              </w:rPr>
            </w:pPr>
            <w:r>
              <w:rPr>
                <w:rFonts w:ascii="方正书宋_GBK" w:eastAsia="方正书宋_GBK"/>
              </w:rPr>
              <w:t>30215</w:t>
            </w:r>
          </w:p>
        </w:tc>
        <w:tc>
          <w:tcPr>
            <w:tcW w:w="877" w:type="dxa"/>
            <w:vAlign w:val="center"/>
          </w:tcPr>
          <w:p w14:paraId="6BF08D72">
            <w:pPr>
              <w:spacing w:line="300" w:lineRule="exact"/>
              <w:jc w:val="center"/>
              <w:rPr>
                <w:rFonts w:ascii="方正书宋_GBK" w:eastAsia="方正书宋_GBK"/>
              </w:rPr>
            </w:pPr>
          </w:p>
        </w:tc>
        <w:tc>
          <w:tcPr>
            <w:tcW w:w="4509" w:type="dxa"/>
            <w:vAlign w:val="center"/>
          </w:tcPr>
          <w:p w14:paraId="066F39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272" w:type="dxa"/>
            <w:vAlign w:val="center"/>
          </w:tcPr>
          <w:p w14:paraId="740B990A">
            <w:pPr>
              <w:spacing w:line="300" w:lineRule="exact"/>
              <w:jc w:val="right"/>
              <w:rPr>
                <w:rFonts w:ascii="方正书宋_GBK" w:eastAsia="方正书宋_GBK"/>
              </w:rPr>
            </w:pPr>
          </w:p>
        </w:tc>
        <w:tc>
          <w:tcPr>
            <w:tcW w:w="1272" w:type="dxa"/>
            <w:vAlign w:val="center"/>
          </w:tcPr>
          <w:p w14:paraId="7BFB18F4">
            <w:pPr>
              <w:spacing w:line="300" w:lineRule="exact"/>
              <w:jc w:val="right"/>
              <w:rPr>
                <w:rFonts w:ascii="方正书宋_GBK" w:eastAsia="方正书宋_GBK"/>
              </w:rPr>
            </w:pPr>
          </w:p>
        </w:tc>
        <w:tc>
          <w:tcPr>
            <w:tcW w:w="1272" w:type="dxa"/>
            <w:vAlign w:val="center"/>
          </w:tcPr>
          <w:p w14:paraId="6AF94073">
            <w:pPr>
              <w:spacing w:line="300" w:lineRule="exact"/>
              <w:jc w:val="right"/>
              <w:rPr>
                <w:rFonts w:ascii="方正书宋_GBK" w:eastAsia="方正书宋_GBK"/>
              </w:rPr>
            </w:pPr>
          </w:p>
        </w:tc>
        <w:tc>
          <w:tcPr>
            <w:tcW w:w="1272" w:type="dxa"/>
            <w:vAlign w:val="center"/>
          </w:tcPr>
          <w:p w14:paraId="772A66B2">
            <w:pPr>
              <w:spacing w:line="300" w:lineRule="exact"/>
              <w:jc w:val="right"/>
              <w:rPr>
                <w:rFonts w:ascii="方正书宋_GBK" w:eastAsia="方正书宋_GBK"/>
              </w:rPr>
            </w:pPr>
          </w:p>
        </w:tc>
        <w:tc>
          <w:tcPr>
            <w:tcW w:w="1272" w:type="dxa"/>
            <w:vAlign w:val="center"/>
          </w:tcPr>
          <w:p w14:paraId="30B2C2A9">
            <w:pPr>
              <w:spacing w:line="300" w:lineRule="exact"/>
              <w:jc w:val="right"/>
              <w:rPr>
                <w:rFonts w:ascii="方正书宋_GBK" w:eastAsia="方正书宋_GBK"/>
              </w:rPr>
            </w:pPr>
          </w:p>
        </w:tc>
      </w:tr>
      <w:tr w14:paraId="56A58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45F0FAE">
            <w:pPr>
              <w:spacing w:line="300" w:lineRule="exact"/>
              <w:jc w:val="center"/>
              <w:rPr>
                <w:rFonts w:ascii="方正书宋_GBK" w:eastAsia="方正书宋_GBK"/>
              </w:rPr>
            </w:pPr>
          </w:p>
        </w:tc>
        <w:tc>
          <w:tcPr>
            <w:tcW w:w="1079" w:type="dxa"/>
            <w:vAlign w:val="center"/>
          </w:tcPr>
          <w:p w14:paraId="1DE950EB">
            <w:pPr>
              <w:spacing w:line="300" w:lineRule="exact"/>
              <w:jc w:val="center"/>
              <w:rPr>
                <w:rFonts w:ascii="方正书宋_GBK" w:eastAsia="方正书宋_GBK"/>
              </w:rPr>
            </w:pPr>
            <w:r>
              <w:rPr>
                <w:rFonts w:ascii="方正书宋_GBK" w:eastAsia="方正书宋_GBK"/>
              </w:rPr>
              <w:t>30216</w:t>
            </w:r>
          </w:p>
        </w:tc>
        <w:tc>
          <w:tcPr>
            <w:tcW w:w="877" w:type="dxa"/>
            <w:vAlign w:val="center"/>
          </w:tcPr>
          <w:p w14:paraId="1AD1FE85">
            <w:pPr>
              <w:spacing w:line="300" w:lineRule="exact"/>
              <w:jc w:val="center"/>
              <w:rPr>
                <w:rFonts w:ascii="方正书宋_GBK" w:eastAsia="方正书宋_GBK"/>
              </w:rPr>
            </w:pPr>
          </w:p>
        </w:tc>
        <w:tc>
          <w:tcPr>
            <w:tcW w:w="4509" w:type="dxa"/>
            <w:vAlign w:val="center"/>
          </w:tcPr>
          <w:p w14:paraId="051E02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）培训费</w:t>
            </w:r>
          </w:p>
        </w:tc>
        <w:tc>
          <w:tcPr>
            <w:tcW w:w="1272" w:type="dxa"/>
            <w:vAlign w:val="center"/>
          </w:tcPr>
          <w:p w14:paraId="6B45FAE5">
            <w:pPr>
              <w:spacing w:line="300" w:lineRule="exact"/>
              <w:jc w:val="right"/>
              <w:rPr>
                <w:rFonts w:ascii="方正书宋_GBK" w:eastAsia="方正书宋_GBK"/>
              </w:rPr>
            </w:pPr>
          </w:p>
        </w:tc>
        <w:tc>
          <w:tcPr>
            <w:tcW w:w="1272" w:type="dxa"/>
            <w:vAlign w:val="center"/>
          </w:tcPr>
          <w:p w14:paraId="76B703C5">
            <w:pPr>
              <w:spacing w:line="300" w:lineRule="exact"/>
              <w:jc w:val="right"/>
              <w:rPr>
                <w:rFonts w:ascii="方正书宋_GBK" w:eastAsia="方正书宋_GBK"/>
              </w:rPr>
            </w:pPr>
          </w:p>
        </w:tc>
        <w:tc>
          <w:tcPr>
            <w:tcW w:w="1272" w:type="dxa"/>
            <w:vAlign w:val="center"/>
          </w:tcPr>
          <w:p w14:paraId="6618A203">
            <w:pPr>
              <w:spacing w:line="300" w:lineRule="exact"/>
              <w:jc w:val="right"/>
              <w:rPr>
                <w:rFonts w:ascii="方正书宋_GBK" w:eastAsia="方正书宋_GBK"/>
              </w:rPr>
            </w:pPr>
          </w:p>
        </w:tc>
        <w:tc>
          <w:tcPr>
            <w:tcW w:w="1272" w:type="dxa"/>
            <w:vAlign w:val="center"/>
          </w:tcPr>
          <w:p w14:paraId="5A0C3A42">
            <w:pPr>
              <w:spacing w:line="300" w:lineRule="exact"/>
              <w:jc w:val="right"/>
              <w:rPr>
                <w:rFonts w:ascii="方正书宋_GBK" w:eastAsia="方正书宋_GBK"/>
              </w:rPr>
            </w:pPr>
          </w:p>
        </w:tc>
        <w:tc>
          <w:tcPr>
            <w:tcW w:w="1272" w:type="dxa"/>
            <w:vAlign w:val="center"/>
          </w:tcPr>
          <w:p w14:paraId="2223E8C5">
            <w:pPr>
              <w:spacing w:line="300" w:lineRule="exact"/>
              <w:jc w:val="right"/>
              <w:rPr>
                <w:rFonts w:ascii="方正书宋_GBK" w:eastAsia="方正书宋_GBK"/>
              </w:rPr>
            </w:pPr>
          </w:p>
        </w:tc>
      </w:tr>
      <w:tr w14:paraId="5E819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7E6C290">
            <w:pPr>
              <w:spacing w:line="300" w:lineRule="exact"/>
              <w:jc w:val="center"/>
              <w:rPr>
                <w:rFonts w:ascii="方正书宋_GBK" w:eastAsia="方正书宋_GBK"/>
              </w:rPr>
            </w:pPr>
          </w:p>
        </w:tc>
        <w:tc>
          <w:tcPr>
            <w:tcW w:w="1079" w:type="dxa"/>
            <w:vAlign w:val="center"/>
          </w:tcPr>
          <w:p w14:paraId="5AC2E634">
            <w:pPr>
              <w:spacing w:line="300" w:lineRule="exact"/>
              <w:jc w:val="center"/>
              <w:rPr>
                <w:rFonts w:ascii="方正书宋_GBK" w:eastAsia="方正书宋_GBK"/>
              </w:rPr>
            </w:pPr>
            <w:r>
              <w:rPr>
                <w:rFonts w:ascii="方正书宋_GBK" w:eastAsia="方正书宋_GBK"/>
              </w:rPr>
              <w:t>31002</w:t>
            </w:r>
          </w:p>
        </w:tc>
        <w:tc>
          <w:tcPr>
            <w:tcW w:w="877" w:type="dxa"/>
            <w:vAlign w:val="center"/>
          </w:tcPr>
          <w:p w14:paraId="02063535">
            <w:pPr>
              <w:spacing w:line="300" w:lineRule="exact"/>
              <w:jc w:val="center"/>
              <w:rPr>
                <w:rFonts w:ascii="方正书宋_GBK" w:eastAsia="方正书宋_GBK"/>
              </w:rPr>
            </w:pPr>
          </w:p>
        </w:tc>
        <w:tc>
          <w:tcPr>
            <w:tcW w:w="4509" w:type="dxa"/>
            <w:vAlign w:val="center"/>
          </w:tcPr>
          <w:p w14:paraId="4333DD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）办公设备购置费</w:t>
            </w:r>
          </w:p>
        </w:tc>
        <w:tc>
          <w:tcPr>
            <w:tcW w:w="1272" w:type="dxa"/>
            <w:vAlign w:val="center"/>
          </w:tcPr>
          <w:p w14:paraId="37BF1718">
            <w:pPr>
              <w:spacing w:line="300" w:lineRule="exact"/>
              <w:jc w:val="right"/>
              <w:rPr>
                <w:rFonts w:ascii="方正书宋_GBK" w:eastAsia="方正书宋_GBK"/>
              </w:rPr>
            </w:pPr>
          </w:p>
        </w:tc>
        <w:tc>
          <w:tcPr>
            <w:tcW w:w="1272" w:type="dxa"/>
            <w:vAlign w:val="center"/>
          </w:tcPr>
          <w:p w14:paraId="38E5BEF3">
            <w:pPr>
              <w:spacing w:line="300" w:lineRule="exact"/>
              <w:jc w:val="right"/>
              <w:rPr>
                <w:rFonts w:ascii="方正书宋_GBK" w:eastAsia="方正书宋_GBK"/>
              </w:rPr>
            </w:pPr>
          </w:p>
        </w:tc>
        <w:tc>
          <w:tcPr>
            <w:tcW w:w="1272" w:type="dxa"/>
            <w:vAlign w:val="center"/>
          </w:tcPr>
          <w:p w14:paraId="60DB31D7">
            <w:pPr>
              <w:spacing w:line="300" w:lineRule="exact"/>
              <w:jc w:val="right"/>
              <w:rPr>
                <w:rFonts w:ascii="方正书宋_GBK" w:eastAsia="方正书宋_GBK"/>
              </w:rPr>
            </w:pPr>
          </w:p>
        </w:tc>
        <w:tc>
          <w:tcPr>
            <w:tcW w:w="1272" w:type="dxa"/>
            <w:vAlign w:val="center"/>
          </w:tcPr>
          <w:p w14:paraId="5413DC79">
            <w:pPr>
              <w:spacing w:line="300" w:lineRule="exact"/>
              <w:jc w:val="right"/>
              <w:rPr>
                <w:rFonts w:ascii="方正书宋_GBK" w:eastAsia="方正书宋_GBK"/>
              </w:rPr>
            </w:pPr>
          </w:p>
        </w:tc>
        <w:tc>
          <w:tcPr>
            <w:tcW w:w="1272" w:type="dxa"/>
            <w:vAlign w:val="center"/>
          </w:tcPr>
          <w:p w14:paraId="18FDDFDB">
            <w:pPr>
              <w:spacing w:line="300" w:lineRule="exact"/>
              <w:jc w:val="right"/>
              <w:rPr>
                <w:rFonts w:ascii="方正书宋_GBK" w:eastAsia="方正书宋_GBK"/>
              </w:rPr>
            </w:pPr>
          </w:p>
        </w:tc>
      </w:tr>
      <w:tr w14:paraId="59798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D5D4FA3">
            <w:pPr>
              <w:spacing w:line="300" w:lineRule="exact"/>
              <w:jc w:val="center"/>
              <w:rPr>
                <w:rFonts w:ascii="方正书宋_GBK" w:eastAsia="方正书宋_GBK"/>
              </w:rPr>
            </w:pPr>
          </w:p>
        </w:tc>
        <w:tc>
          <w:tcPr>
            <w:tcW w:w="1079" w:type="dxa"/>
            <w:vAlign w:val="center"/>
          </w:tcPr>
          <w:p w14:paraId="6FC4ED17">
            <w:pPr>
              <w:spacing w:line="300" w:lineRule="exact"/>
              <w:jc w:val="center"/>
              <w:rPr>
                <w:rFonts w:ascii="方正书宋_GBK" w:eastAsia="方正书宋_GBK"/>
              </w:rPr>
            </w:pPr>
            <w:r>
              <w:rPr>
                <w:rFonts w:ascii="方正书宋_GBK" w:eastAsia="方正书宋_GBK"/>
              </w:rPr>
              <w:t>3021202</w:t>
            </w:r>
          </w:p>
        </w:tc>
        <w:tc>
          <w:tcPr>
            <w:tcW w:w="877" w:type="dxa"/>
            <w:vAlign w:val="center"/>
          </w:tcPr>
          <w:p w14:paraId="70C87321">
            <w:pPr>
              <w:spacing w:line="300" w:lineRule="exact"/>
              <w:jc w:val="center"/>
              <w:rPr>
                <w:rFonts w:ascii="方正书宋_GBK" w:eastAsia="方正书宋_GBK"/>
              </w:rPr>
            </w:pPr>
          </w:p>
        </w:tc>
        <w:tc>
          <w:tcPr>
            <w:tcW w:w="4509" w:type="dxa"/>
            <w:vAlign w:val="center"/>
          </w:tcPr>
          <w:p w14:paraId="54F5A8D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）因公出国（境）费用</w:t>
            </w:r>
          </w:p>
        </w:tc>
        <w:tc>
          <w:tcPr>
            <w:tcW w:w="1272" w:type="dxa"/>
            <w:vAlign w:val="center"/>
          </w:tcPr>
          <w:p w14:paraId="6F5BBABD">
            <w:pPr>
              <w:spacing w:line="300" w:lineRule="exact"/>
              <w:jc w:val="right"/>
              <w:rPr>
                <w:rFonts w:ascii="方正书宋_GBK" w:eastAsia="方正书宋_GBK"/>
              </w:rPr>
            </w:pPr>
          </w:p>
        </w:tc>
        <w:tc>
          <w:tcPr>
            <w:tcW w:w="1272" w:type="dxa"/>
            <w:vAlign w:val="center"/>
          </w:tcPr>
          <w:p w14:paraId="2D17D50E">
            <w:pPr>
              <w:spacing w:line="300" w:lineRule="exact"/>
              <w:jc w:val="right"/>
              <w:rPr>
                <w:rFonts w:ascii="方正书宋_GBK" w:eastAsia="方正书宋_GBK"/>
              </w:rPr>
            </w:pPr>
          </w:p>
        </w:tc>
        <w:tc>
          <w:tcPr>
            <w:tcW w:w="1272" w:type="dxa"/>
            <w:vAlign w:val="center"/>
          </w:tcPr>
          <w:p w14:paraId="06553F40">
            <w:pPr>
              <w:spacing w:line="300" w:lineRule="exact"/>
              <w:jc w:val="right"/>
              <w:rPr>
                <w:rFonts w:ascii="方正书宋_GBK" w:eastAsia="方正书宋_GBK"/>
              </w:rPr>
            </w:pPr>
          </w:p>
        </w:tc>
        <w:tc>
          <w:tcPr>
            <w:tcW w:w="1272" w:type="dxa"/>
            <w:vAlign w:val="center"/>
          </w:tcPr>
          <w:p w14:paraId="0F682077">
            <w:pPr>
              <w:spacing w:line="300" w:lineRule="exact"/>
              <w:jc w:val="right"/>
              <w:rPr>
                <w:rFonts w:ascii="方正书宋_GBK" w:eastAsia="方正书宋_GBK"/>
              </w:rPr>
            </w:pPr>
          </w:p>
        </w:tc>
        <w:tc>
          <w:tcPr>
            <w:tcW w:w="1272" w:type="dxa"/>
            <w:vAlign w:val="center"/>
          </w:tcPr>
          <w:p w14:paraId="28B24122">
            <w:pPr>
              <w:spacing w:line="300" w:lineRule="exact"/>
              <w:jc w:val="right"/>
              <w:rPr>
                <w:rFonts w:ascii="方正书宋_GBK" w:eastAsia="方正书宋_GBK"/>
              </w:rPr>
            </w:pPr>
          </w:p>
        </w:tc>
      </w:tr>
      <w:tr w14:paraId="25B5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779FC58">
            <w:pPr>
              <w:spacing w:line="300" w:lineRule="exact"/>
              <w:jc w:val="center"/>
              <w:rPr>
                <w:rFonts w:ascii="方正书宋_GBK" w:eastAsia="方正书宋_GBK"/>
              </w:rPr>
            </w:pPr>
          </w:p>
        </w:tc>
        <w:tc>
          <w:tcPr>
            <w:tcW w:w="1079" w:type="dxa"/>
            <w:vAlign w:val="center"/>
          </w:tcPr>
          <w:p w14:paraId="0DD2913E">
            <w:pPr>
              <w:spacing w:line="300" w:lineRule="exact"/>
              <w:jc w:val="center"/>
              <w:rPr>
                <w:rFonts w:ascii="方正书宋_GBK" w:eastAsia="方正书宋_GBK"/>
              </w:rPr>
            </w:pPr>
          </w:p>
        </w:tc>
        <w:tc>
          <w:tcPr>
            <w:tcW w:w="877" w:type="dxa"/>
            <w:vAlign w:val="center"/>
          </w:tcPr>
          <w:p w14:paraId="621A9FC2">
            <w:pPr>
              <w:spacing w:line="300" w:lineRule="exact"/>
              <w:jc w:val="center"/>
              <w:rPr>
                <w:rFonts w:ascii="方正书宋_GBK" w:eastAsia="方正书宋_GBK"/>
              </w:rPr>
            </w:pPr>
          </w:p>
        </w:tc>
        <w:tc>
          <w:tcPr>
            <w:tcW w:w="4509" w:type="dxa"/>
            <w:vAlign w:val="center"/>
          </w:tcPr>
          <w:p w14:paraId="326FC4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）公务用车运行维护费</w:t>
            </w:r>
          </w:p>
        </w:tc>
        <w:tc>
          <w:tcPr>
            <w:tcW w:w="1272" w:type="dxa"/>
            <w:vAlign w:val="center"/>
          </w:tcPr>
          <w:p w14:paraId="04C1C447">
            <w:pPr>
              <w:spacing w:line="300" w:lineRule="exact"/>
              <w:jc w:val="right"/>
              <w:rPr>
                <w:rFonts w:ascii="方正书宋_GBK" w:eastAsia="方正书宋_GBK"/>
              </w:rPr>
            </w:pPr>
          </w:p>
        </w:tc>
        <w:tc>
          <w:tcPr>
            <w:tcW w:w="1272" w:type="dxa"/>
            <w:vAlign w:val="center"/>
          </w:tcPr>
          <w:p w14:paraId="18939430">
            <w:pPr>
              <w:spacing w:line="300" w:lineRule="exact"/>
              <w:jc w:val="right"/>
              <w:rPr>
                <w:rFonts w:ascii="方正书宋_GBK" w:eastAsia="方正书宋_GBK"/>
              </w:rPr>
            </w:pPr>
          </w:p>
        </w:tc>
        <w:tc>
          <w:tcPr>
            <w:tcW w:w="1272" w:type="dxa"/>
            <w:vAlign w:val="center"/>
          </w:tcPr>
          <w:p w14:paraId="70A8B859">
            <w:pPr>
              <w:spacing w:line="300" w:lineRule="exact"/>
              <w:jc w:val="right"/>
              <w:rPr>
                <w:rFonts w:ascii="方正书宋_GBK" w:eastAsia="方正书宋_GBK"/>
              </w:rPr>
            </w:pPr>
          </w:p>
        </w:tc>
        <w:tc>
          <w:tcPr>
            <w:tcW w:w="1272" w:type="dxa"/>
            <w:vAlign w:val="center"/>
          </w:tcPr>
          <w:p w14:paraId="13B5100B">
            <w:pPr>
              <w:spacing w:line="300" w:lineRule="exact"/>
              <w:jc w:val="right"/>
              <w:rPr>
                <w:rFonts w:ascii="方正书宋_GBK" w:eastAsia="方正书宋_GBK"/>
              </w:rPr>
            </w:pPr>
          </w:p>
        </w:tc>
        <w:tc>
          <w:tcPr>
            <w:tcW w:w="1272" w:type="dxa"/>
            <w:vAlign w:val="center"/>
          </w:tcPr>
          <w:p w14:paraId="24352414">
            <w:pPr>
              <w:spacing w:line="300" w:lineRule="exact"/>
              <w:jc w:val="right"/>
              <w:rPr>
                <w:rFonts w:ascii="方正书宋_GBK" w:eastAsia="方正书宋_GBK"/>
              </w:rPr>
            </w:pPr>
          </w:p>
        </w:tc>
      </w:tr>
      <w:tr w14:paraId="5C9C7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DA9A9C0">
            <w:pPr>
              <w:spacing w:line="300" w:lineRule="exact"/>
              <w:jc w:val="center"/>
              <w:rPr>
                <w:rFonts w:ascii="方正书宋_GBK" w:eastAsia="方正书宋_GBK"/>
              </w:rPr>
            </w:pPr>
          </w:p>
        </w:tc>
        <w:tc>
          <w:tcPr>
            <w:tcW w:w="1079" w:type="dxa"/>
            <w:vAlign w:val="center"/>
          </w:tcPr>
          <w:p w14:paraId="00E2045E">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79CE46E9">
            <w:pPr>
              <w:spacing w:line="300" w:lineRule="exact"/>
              <w:jc w:val="center"/>
              <w:rPr>
                <w:rFonts w:ascii="方正书宋_GBK" w:eastAsia="方正书宋_GBK"/>
              </w:rPr>
            </w:pPr>
          </w:p>
        </w:tc>
        <w:tc>
          <w:tcPr>
            <w:tcW w:w="4509" w:type="dxa"/>
            <w:vAlign w:val="center"/>
          </w:tcPr>
          <w:p w14:paraId="798364C2">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272" w:type="dxa"/>
            <w:vAlign w:val="center"/>
          </w:tcPr>
          <w:p w14:paraId="40BD657B">
            <w:pPr>
              <w:spacing w:line="300" w:lineRule="exact"/>
              <w:jc w:val="right"/>
              <w:rPr>
                <w:rFonts w:ascii="方正书宋_GBK" w:eastAsia="方正书宋_GBK"/>
              </w:rPr>
            </w:pPr>
          </w:p>
        </w:tc>
        <w:tc>
          <w:tcPr>
            <w:tcW w:w="1272" w:type="dxa"/>
            <w:vAlign w:val="center"/>
          </w:tcPr>
          <w:p w14:paraId="3CEAF507">
            <w:pPr>
              <w:spacing w:line="300" w:lineRule="exact"/>
              <w:jc w:val="right"/>
              <w:rPr>
                <w:rFonts w:ascii="方正书宋_GBK" w:eastAsia="方正书宋_GBK"/>
              </w:rPr>
            </w:pPr>
          </w:p>
        </w:tc>
        <w:tc>
          <w:tcPr>
            <w:tcW w:w="1272" w:type="dxa"/>
            <w:vAlign w:val="center"/>
          </w:tcPr>
          <w:p w14:paraId="1CC6E31D">
            <w:pPr>
              <w:spacing w:line="300" w:lineRule="exact"/>
              <w:jc w:val="right"/>
              <w:rPr>
                <w:rFonts w:ascii="方正书宋_GBK" w:eastAsia="方正书宋_GBK"/>
              </w:rPr>
            </w:pPr>
          </w:p>
        </w:tc>
        <w:tc>
          <w:tcPr>
            <w:tcW w:w="1272" w:type="dxa"/>
            <w:vAlign w:val="center"/>
          </w:tcPr>
          <w:p w14:paraId="150393A6">
            <w:pPr>
              <w:spacing w:line="300" w:lineRule="exact"/>
              <w:jc w:val="right"/>
              <w:rPr>
                <w:rFonts w:ascii="方正书宋_GBK" w:eastAsia="方正书宋_GBK"/>
              </w:rPr>
            </w:pPr>
          </w:p>
        </w:tc>
        <w:tc>
          <w:tcPr>
            <w:tcW w:w="1272" w:type="dxa"/>
            <w:vAlign w:val="center"/>
          </w:tcPr>
          <w:p w14:paraId="4543FF0D">
            <w:pPr>
              <w:spacing w:line="300" w:lineRule="exact"/>
              <w:jc w:val="right"/>
              <w:rPr>
                <w:rFonts w:ascii="方正书宋_GBK" w:eastAsia="方正书宋_GBK"/>
              </w:rPr>
            </w:pPr>
          </w:p>
        </w:tc>
      </w:tr>
      <w:tr w14:paraId="55B37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93FAFAB">
            <w:pPr>
              <w:spacing w:line="300" w:lineRule="exact"/>
              <w:jc w:val="center"/>
              <w:rPr>
                <w:rFonts w:ascii="方正书宋_GBK" w:eastAsia="方正书宋_GBK"/>
              </w:rPr>
            </w:pPr>
          </w:p>
        </w:tc>
        <w:tc>
          <w:tcPr>
            <w:tcW w:w="1079" w:type="dxa"/>
            <w:vAlign w:val="center"/>
          </w:tcPr>
          <w:p w14:paraId="1B433D11">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7D8A7815">
            <w:pPr>
              <w:spacing w:line="300" w:lineRule="exact"/>
              <w:jc w:val="center"/>
              <w:rPr>
                <w:rFonts w:ascii="方正书宋_GBK" w:eastAsia="方正书宋_GBK"/>
              </w:rPr>
            </w:pPr>
          </w:p>
        </w:tc>
        <w:tc>
          <w:tcPr>
            <w:tcW w:w="4509" w:type="dxa"/>
            <w:vAlign w:val="center"/>
          </w:tcPr>
          <w:p w14:paraId="442DC5B3">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272" w:type="dxa"/>
            <w:vAlign w:val="center"/>
          </w:tcPr>
          <w:p w14:paraId="2B063879">
            <w:pPr>
              <w:spacing w:line="300" w:lineRule="exact"/>
              <w:jc w:val="right"/>
              <w:rPr>
                <w:rFonts w:ascii="方正书宋_GBK" w:eastAsia="方正书宋_GBK"/>
              </w:rPr>
            </w:pPr>
          </w:p>
        </w:tc>
        <w:tc>
          <w:tcPr>
            <w:tcW w:w="1272" w:type="dxa"/>
            <w:vAlign w:val="center"/>
          </w:tcPr>
          <w:p w14:paraId="28B148A2">
            <w:pPr>
              <w:spacing w:line="300" w:lineRule="exact"/>
              <w:jc w:val="right"/>
              <w:rPr>
                <w:rFonts w:ascii="方正书宋_GBK" w:eastAsia="方正书宋_GBK"/>
              </w:rPr>
            </w:pPr>
          </w:p>
        </w:tc>
        <w:tc>
          <w:tcPr>
            <w:tcW w:w="1272" w:type="dxa"/>
            <w:vAlign w:val="center"/>
          </w:tcPr>
          <w:p w14:paraId="343C3E0D">
            <w:pPr>
              <w:spacing w:line="300" w:lineRule="exact"/>
              <w:jc w:val="right"/>
              <w:rPr>
                <w:rFonts w:ascii="方正书宋_GBK" w:eastAsia="方正书宋_GBK"/>
              </w:rPr>
            </w:pPr>
          </w:p>
        </w:tc>
        <w:tc>
          <w:tcPr>
            <w:tcW w:w="1272" w:type="dxa"/>
            <w:vAlign w:val="center"/>
          </w:tcPr>
          <w:p w14:paraId="06255257">
            <w:pPr>
              <w:spacing w:line="300" w:lineRule="exact"/>
              <w:jc w:val="right"/>
              <w:rPr>
                <w:rFonts w:ascii="方正书宋_GBK" w:eastAsia="方正书宋_GBK"/>
              </w:rPr>
            </w:pPr>
          </w:p>
        </w:tc>
        <w:tc>
          <w:tcPr>
            <w:tcW w:w="1272" w:type="dxa"/>
            <w:vAlign w:val="center"/>
          </w:tcPr>
          <w:p w14:paraId="60D4905F">
            <w:pPr>
              <w:spacing w:line="300" w:lineRule="exact"/>
              <w:jc w:val="right"/>
              <w:rPr>
                <w:rFonts w:ascii="方正书宋_GBK" w:eastAsia="方正书宋_GBK"/>
              </w:rPr>
            </w:pPr>
          </w:p>
        </w:tc>
      </w:tr>
      <w:tr w14:paraId="41B9B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03367CD">
            <w:pPr>
              <w:spacing w:line="300" w:lineRule="exact"/>
              <w:jc w:val="center"/>
              <w:rPr>
                <w:rFonts w:ascii="方正书宋_GBK" w:eastAsia="方正书宋_GBK"/>
              </w:rPr>
            </w:pPr>
          </w:p>
        </w:tc>
        <w:tc>
          <w:tcPr>
            <w:tcW w:w="1079" w:type="dxa"/>
            <w:vAlign w:val="center"/>
          </w:tcPr>
          <w:p w14:paraId="2F222028">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4B385B99">
            <w:pPr>
              <w:spacing w:line="300" w:lineRule="exact"/>
              <w:jc w:val="center"/>
              <w:rPr>
                <w:rFonts w:ascii="方正书宋_GBK" w:eastAsia="方正书宋_GBK"/>
              </w:rPr>
            </w:pPr>
          </w:p>
        </w:tc>
        <w:tc>
          <w:tcPr>
            <w:tcW w:w="4509" w:type="dxa"/>
            <w:vAlign w:val="center"/>
          </w:tcPr>
          <w:p w14:paraId="4C1ED7D8">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272" w:type="dxa"/>
            <w:vAlign w:val="center"/>
          </w:tcPr>
          <w:p w14:paraId="564B5C73">
            <w:pPr>
              <w:spacing w:line="300" w:lineRule="exact"/>
              <w:jc w:val="right"/>
              <w:rPr>
                <w:rFonts w:ascii="方正书宋_GBK" w:eastAsia="方正书宋_GBK"/>
              </w:rPr>
            </w:pPr>
          </w:p>
        </w:tc>
        <w:tc>
          <w:tcPr>
            <w:tcW w:w="1272" w:type="dxa"/>
            <w:vAlign w:val="center"/>
          </w:tcPr>
          <w:p w14:paraId="24267F98">
            <w:pPr>
              <w:spacing w:line="300" w:lineRule="exact"/>
              <w:jc w:val="right"/>
              <w:rPr>
                <w:rFonts w:ascii="方正书宋_GBK" w:eastAsia="方正书宋_GBK"/>
              </w:rPr>
            </w:pPr>
          </w:p>
        </w:tc>
        <w:tc>
          <w:tcPr>
            <w:tcW w:w="1272" w:type="dxa"/>
            <w:vAlign w:val="center"/>
          </w:tcPr>
          <w:p w14:paraId="73F9BF8F">
            <w:pPr>
              <w:spacing w:line="300" w:lineRule="exact"/>
              <w:jc w:val="right"/>
              <w:rPr>
                <w:rFonts w:ascii="方正书宋_GBK" w:eastAsia="方正书宋_GBK"/>
              </w:rPr>
            </w:pPr>
          </w:p>
        </w:tc>
        <w:tc>
          <w:tcPr>
            <w:tcW w:w="1272" w:type="dxa"/>
            <w:vAlign w:val="center"/>
          </w:tcPr>
          <w:p w14:paraId="4F36CCE1">
            <w:pPr>
              <w:spacing w:line="300" w:lineRule="exact"/>
              <w:jc w:val="right"/>
              <w:rPr>
                <w:rFonts w:ascii="方正书宋_GBK" w:eastAsia="方正书宋_GBK"/>
              </w:rPr>
            </w:pPr>
          </w:p>
        </w:tc>
        <w:tc>
          <w:tcPr>
            <w:tcW w:w="1272" w:type="dxa"/>
            <w:vAlign w:val="center"/>
          </w:tcPr>
          <w:p w14:paraId="045EBE5D">
            <w:pPr>
              <w:spacing w:line="300" w:lineRule="exact"/>
              <w:jc w:val="right"/>
              <w:rPr>
                <w:rFonts w:ascii="方正书宋_GBK" w:eastAsia="方正书宋_GBK"/>
              </w:rPr>
            </w:pPr>
          </w:p>
        </w:tc>
      </w:tr>
      <w:tr w14:paraId="38C66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D59C197">
            <w:pPr>
              <w:spacing w:line="300" w:lineRule="exact"/>
              <w:jc w:val="center"/>
              <w:rPr>
                <w:rFonts w:ascii="方正书宋_GBK" w:eastAsia="方正书宋_GBK"/>
              </w:rPr>
            </w:pPr>
          </w:p>
        </w:tc>
        <w:tc>
          <w:tcPr>
            <w:tcW w:w="1079" w:type="dxa"/>
            <w:vAlign w:val="center"/>
          </w:tcPr>
          <w:p w14:paraId="47646CE9">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72B3032E">
            <w:pPr>
              <w:spacing w:line="300" w:lineRule="exact"/>
              <w:jc w:val="center"/>
              <w:rPr>
                <w:rFonts w:ascii="方正书宋_GBK" w:eastAsia="方正书宋_GBK"/>
              </w:rPr>
            </w:pPr>
          </w:p>
        </w:tc>
        <w:tc>
          <w:tcPr>
            <w:tcW w:w="4509" w:type="dxa"/>
            <w:vAlign w:val="center"/>
          </w:tcPr>
          <w:p w14:paraId="588DE210">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272" w:type="dxa"/>
            <w:vAlign w:val="center"/>
          </w:tcPr>
          <w:p w14:paraId="56265E72">
            <w:pPr>
              <w:spacing w:line="300" w:lineRule="exact"/>
              <w:jc w:val="right"/>
              <w:rPr>
                <w:rFonts w:ascii="方正书宋_GBK" w:eastAsia="方正书宋_GBK"/>
              </w:rPr>
            </w:pPr>
          </w:p>
        </w:tc>
        <w:tc>
          <w:tcPr>
            <w:tcW w:w="1272" w:type="dxa"/>
            <w:vAlign w:val="center"/>
          </w:tcPr>
          <w:p w14:paraId="19022511">
            <w:pPr>
              <w:spacing w:line="300" w:lineRule="exact"/>
              <w:jc w:val="right"/>
              <w:rPr>
                <w:rFonts w:ascii="方正书宋_GBK" w:eastAsia="方正书宋_GBK"/>
              </w:rPr>
            </w:pPr>
          </w:p>
        </w:tc>
        <w:tc>
          <w:tcPr>
            <w:tcW w:w="1272" w:type="dxa"/>
            <w:vAlign w:val="center"/>
          </w:tcPr>
          <w:p w14:paraId="0254B500">
            <w:pPr>
              <w:spacing w:line="300" w:lineRule="exact"/>
              <w:jc w:val="right"/>
              <w:rPr>
                <w:rFonts w:ascii="方正书宋_GBK" w:eastAsia="方正书宋_GBK"/>
              </w:rPr>
            </w:pPr>
          </w:p>
        </w:tc>
        <w:tc>
          <w:tcPr>
            <w:tcW w:w="1272" w:type="dxa"/>
            <w:vAlign w:val="center"/>
          </w:tcPr>
          <w:p w14:paraId="06B080D8">
            <w:pPr>
              <w:spacing w:line="300" w:lineRule="exact"/>
              <w:jc w:val="right"/>
              <w:rPr>
                <w:rFonts w:ascii="方正书宋_GBK" w:eastAsia="方正书宋_GBK"/>
              </w:rPr>
            </w:pPr>
          </w:p>
        </w:tc>
        <w:tc>
          <w:tcPr>
            <w:tcW w:w="1272" w:type="dxa"/>
            <w:vAlign w:val="center"/>
          </w:tcPr>
          <w:p w14:paraId="3C4B88A8">
            <w:pPr>
              <w:spacing w:line="300" w:lineRule="exact"/>
              <w:jc w:val="right"/>
              <w:rPr>
                <w:rFonts w:ascii="方正书宋_GBK" w:eastAsia="方正书宋_GBK"/>
              </w:rPr>
            </w:pPr>
          </w:p>
        </w:tc>
      </w:tr>
      <w:tr w14:paraId="4CAF8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ECE9FBA">
            <w:pPr>
              <w:spacing w:line="300" w:lineRule="exact"/>
              <w:jc w:val="center"/>
              <w:rPr>
                <w:rFonts w:ascii="方正书宋_GBK" w:eastAsia="方正书宋_GBK"/>
              </w:rPr>
            </w:pPr>
          </w:p>
        </w:tc>
        <w:tc>
          <w:tcPr>
            <w:tcW w:w="1079" w:type="dxa"/>
            <w:vAlign w:val="center"/>
          </w:tcPr>
          <w:p w14:paraId="47D2676E">
            <w:pPr>
              <w:spacing w:line="300" w:lineRule="exact"/>
              <w:jc w:val="center"/>
              <w:rPr>
                <w:rFonts w:ascii="方正书宋_GBK" w:eastAsia="方正书宋_GBK"/>
              </w:rPr>
            </w:pPr>
          </w:p>
        </w:tc>
        <w:tc>
          <w:tcPr>
            <w:tcW w:w="877" w:type="dxa"/>
            <w:vAlign w:val="center"/>
          </w:tcPr>
          <w:p w14:paraId="6DD6BE06">
            <w:pPr>
              <w:spacing w:line="300" w:lineRule="exact"/>
              <w:jc w:val="center"/>
              <w:rPr>
                <w:rFonts w:ascii="方正书宋_GBK" w:eastAsia="方正书宋_GBK"/>
              </w:rPr>
            </w:pPr>
          </w:p>
        </w:tc>
        <w:tc>
          <w:tcPr>
            <w:tcW w:w="4509" w:type="dxa"/>
            <w:vAlign w:val="center"/>
          </w:tcPr>
          <w:p w14:paraId="6244EE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）离退休干部经费</w:t>
            </w:r>
          </w:p>
        </w:tc>
        <w:tc>
          <w:tcPr>
            <w:tcW w:w="1272" w:type="dxa"/>
            <w:vAlign w:val="center"/>
          </w:tcPr>
          <w:p w14:paraId="098EF8F4">
            <w:pPr>
              <w:spacing w:line="300" w:lineRule="exact"/>
              <w:jc w:val="right"/>
              <w:rPr>
                <w:rFonts w:ascii="方正书宋_GBK" w:eastAsia="方正书宋_GBK"/>
              </w:rPr>
            </w:pPr>
            <w:r>
              <w:rPr>
                <w:rFonts w:ascii="方正书宋_GBK" w:eastAsia="方正书宋_GBK"/>
              </w:rPr>
              <w:t>0.51</w:t>
            </w:r>
          </w:p>
        </w:tc>
        <w:tc>
          <w:tcPr>
            <w:tcW w:w="1272" w:type="dxa"/>
            <w:vAlign w:val="center"/>
          </w:tcPr>
          <w:p w14:paraId="4CF16FF9">
            <w:pPr>
              <w:spacing w:line="300" w:lineRule="exact"/>
              <w:jc w:val="right"/>
              <w:rPr>
                <w:rFonts w:ascii="方正书宋_GBK" w:eastAsia="方正书宋_GBK"/>
              </w:rPr>
            </w:pPr>
            <w:r>
              <w:rPr>
                <w:rFonts w:ascii="方正书宋_GBK" w:eastAsia="方正书宋_GBK"/>
              </w:rPr>
              <w:t>0.51</w:t>
            </w:r>
          </w:p>
        </w:tc>
        <w:tc>
          <w:tcPr>
            <w:tcW w:w="1272" w:type="dxa"/>
            <w:vAlign w:val="center"/>
          </w:tcPr>
          <w:p w14:paraId="65617A4C">
            <w:pPr>
              <w:spacing w:line="300" w:lineRule="exact"/>
              <w:jc w:val="right"/>
              <w:rPr>
                <w:rFonts w:ascii="方正书宋_GBK" w:eastAsia="方正书宋_GBK"/>
              </w:rPr>
            </w:pPr>
          </w:p>
        </w:tc>
        <w:tc>
          <w:tcPr>
            <w:tcW w:w="1272" w:type="dxa"/>
            <w:vAlign w:val="center"/>
          </w:tcPr>
          <w:p w14:paraId="679DA374">
            <w:pPr>
              <w:spacing w:line="300" w:lineRule="exact"/>
              <w:jc w:val="right"/>
              <w:rPr>
                <w:rFonts w:ascii="方正书宋_GBK" w:eastAsia="方正书宋_GBK"/>
              </w:rPr>
            </w:pPr>
          </w:p>
        </w:tc>
        <w:tc>
          <w:tcPr>
            <w:tcW w:w="1272" w:type="dxa"/>
            <w:vAlign w:val="center"/>
          </w:tcPr>
          <w:p w14:paraId="25947DEC">
            <w:pPr>
              <w:spacing w:line="300" w:lineRule="exact"/>
              <w:jc w:val="right"/>
              <w:rPr>
                <w:rFonts w:ascii="方正书宋_GBK" w:eastAsia="方正书宋_GBK"/>
              </w:rPr>
            </w:pPr>
          </w:p>
        </w:tc>
      </w:tr>
      <w:tr w14:paraId="11400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4B386FD">
            <w:pPr>
              <w:spacing w:line="300" w:lineRule="exact"/>
              <w:jc w:val="center"/>
              <w:rPr>
                <w:rFonts w:ascii="方正书宋_GBK" w:eastAsia="方正书宋_GBK"/>
              </w:rPr>
            </w:pPr>
          </w:p>
        </w:tc>
        <w:tc>
          <w:tcPr>
            <w:tcW w:w="1079" w:type="dxa"/>
            <w:vAlign w:val="center"/>
          </w:tcPr>
          <w:p w14:paraId="764E501A">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563FE7D">
            <w:pPr>
              <w:spacing w:line="300" w:lineRule="exact"/>
              <w:jc w:val="center"/>
              <w:rPr>
                <w:rFonts w:ascii="方正书宋_GBK" w:eastAsia="方正书宋_GBK"/>
              </w:rPr>
            </w:pPr>
          </w:p>
        </w:tc>
        <w:tc>
          <w:tcPr>
            <w:tcW w:w="4509" w:type="dxa"/>
            <w:vAlign w:val="center"/>
          </w:tcPr>
          <w:p w14:paraId="5826E3CA">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272" w:type="dxa"/>
            <w:vAlign w:val="center"/>
          </w:tcPr>
          <w:p w14:paraId="66FDA92D">
            <w:pPr>
              <w:spacing w:line="300" w:lineRule="exact"/>
              <w:jc w:val="right"/>
              <w:rPr>
                <w:rFonts w:ascii="方正书宋_GBK" w:eastAsia="方正书宋_GBK"/>
              </w:rPr>
            </w:pPr>
          </w:p>
        </w:tc>
        <w:tc>
          <w:tcPr>
            <w:tcW w:w="1272" w:type="dxa"/>
            <w:vAlign w:val="center"/>
          </w:tcPr>
          <w:p w14:paraId="2C5019A9">
            <w:pPr>
              <w:spacing w:line="300" w:lineRule="exact"/>
              <w:jc w:val="right"/>
              <w:rPr>
                <w:rFonts w:ascii="方正书宋_GBK" w:eastAsia="方正书宋_GBK"/>
              </w:rPr>
            </w:pPr>
          </w:p>
        </w:tc>
        <w:tc>
          <w:tcPr>
            <w:tcW w:w="1272" w:type="dxa"/>
            <w:vAlign w:val="center"/>
          </w:tcPr>
          <w:p w14:paraId="17F53AF8">
            <w:pPr>
              <w:spacing w:line="300" w:lineRule="exact"/>
              <w:jc w:val="right"/>
              <w:rPr>
                <w:rFonts w:ascii="方正书宋_GBK" w:eastAsia="方正书宋_GBK"/>
              </w:rPr>
            </w:pPr>
          </w:p>
        </w:tc>
        <w:tc>
          <w:tcPr>
            <w:tcW w:w="1272" w:type="dxa"/>
            <w:vAlign w:val="center"/>
          </w:tcPr>
          <w:p w14:paraId="35E3F604">
            <w:pPr>
              <w:spacing w:line="300" w:lineRule="exact"/>
              <w:jc w:val="right"/>
              <w:rPr>
                <w:rFonts w:ascii="方正书宋_GBK" w:eastAsia="方正书宋_GBK"/>
              </w:rPr>
            </w:pPr>
          </w:p>
        </w:tc>
        <w:tc>
          <w:tcPr>
            <w:tcW w:w="1272" w:type="dxa"/>
            <w:vAlign w:val="center"/>
          </w:tcPr>
          <w:p w14:paraId="0561BA98">
            <w:pPr>
              <w:spacing w:line="300" w:lineRule="exact"/>
              <w:jc w:val="right"/>
              <w:rPr>
                <w:rFonts w:ascii="方正书宋_GBK" w:eastAsia="方正书宋_GBK"/>
              </w:rPr>
            </w:pPr>
          </w:p>
        </w:tc>
      </w:tr>
      <w:tr w14:paraId="6D45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FC3EAE3">
            <w:pPr>
              <w:spacing w:line="300" w:lineRule="exact"/>
              <w:jc w:val="center"/>
              <w:rPr>
                <w:rFonts w:ascii="方正书宋_GBK" w:eastAsia="方正书宋_GBK"/>
              </w:rPr>
            </w:pPr>
          </w:p>
        </w:tc>
        <w:tc>
          <w:tcPr>
            <w:tcW w:w="1079" w:type="dxa"/>
            <w:vAlign w:val="center"/>
          </w:tcPr>
          <w:p w14:paraId="7A16FCA0">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EE6711F">
            <w:pPr>
              <w:spacing w:line="300" w:lineRule="exact"/>
              <w:jc w:val="center"/>
              <w:rPr>
                <w:rFonts w:ascii="方正书宋_GBK" w:eastAsia="方正书宋_GBK"/>
              </w:rPr>
            </w:pPr>
          </w:p>
        </w:tc>
        <w:tc>
          <w:tcPr>
            <w:tcW w:w="4509" w:type="dxa"/>
            <w:vAlign w:val="center"/>
          </w:tcPr>
          <w:p w14:paraId="498E9AC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272" w:type="dxa"/>
            <w:vAlign w:val="center"/>
          </w:tcPr>
          <w:p w14:paraId="7ED4F9C4">
            <w:pPr>
              <w:spacing w:line="300" w:lineRule="exact"/>
              <w:jc w:val="right"/>
              <w:rPr>
                <w:rFonts w:ascii="方正书宋_GBK" w:eastAsia="方正书宋_GBK"/>
              </w:rPr>
            </w:pPr>
          </w:p>
        </w:tc>
        <w:tc>
          <w:tcPr>
            <w:tcW w:w="1272" w:type="dxa"/>
            <w:vAlign w:val="center"/>
          </w:tcPr>
          <w:p w14:paraId="4B7ED1DC">
            <w:pPr>
              <w:spacing w:line="300" w:lineRule="exact"/>
              <w:jc w:val="right"/>
              <w:rPr>
                <w:rFonts w:ascii="方正书宋_GBK" w:eastAsia="方正书宋_GBK"/>
              </w:rPr>
            </w:pPr>
          </w:p>
        </w:tc>
        <w:tc>
          <w:tcPr>
            <w:tcW w:w="1272" w:type="dxa"/>
            <w:vAlign w:val="center"/>
          </w:tcPr>
          <w:p w14:paraId="5B45AFEC">
            <w:pPr>
              <w:spacing w:line="300" w:lineRule="exact"/>
              <w:jc w:val="right"/>
              <w:rPr>
                <w:rFonts w:ascii="方正书宋_GBK" w:eastAsia="方正书宋_GBK"/>
              </w:rPr>
            </w:pPr>
          </w:p>
        </w:tc>
        <w:tc>
          <w:tcPr>
            <w:tcW w:w="1272" w:type="dxa"/>
            <w:vAlign w:val="center"/>
          </w:tcPr>
          <w:p w14:paraId="1B7AEA1F">
            <w:pPr>
              <w:spacing w:line="300" w:lineRule="exact"/>
              <w:jc w:val="right"/>
              <w:rPr>
                <w:rFonts w:ascii="方正书宋_GBK" w:eastAsia="方正书宋_GBK"/>
              </w:rPr>
            </w:pPr>
          </w:p>
        </w:tc>
        <w:tc>
          <w:tcPr>
            <w:tcW w:w="1272" w:type="dxa"/>
            <w:vAlign w:val="center"/>
          </w:tcPr>
          <w:p w14:paraId="557464A1">
            <w:pPr>
              <w:spacing w:line="300" w:lineRule="exact"/>
              <w:jc w:val="right"/>
              <w:rPr>
                <w:rFonts w:ascii="方正书宋_GBK" w:eastAsia="方正书宋_GBK"/>
              </w:rPr>
            </w:pPr>
          </w:p>
        </w:tc>
      </w:tr>
      <w:tr w14:paraId="1661F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57EEDD7">
            <w:pPr>
              <w:spacing w:line="300" w:lineRule="exact"/>
              <w:jc w:val="center"/>
              <w:rPr>
                <w:rFonts w:ascii="方正书宋_GBK" w:eastAsia="方正书宋_GBK"/>
              </w:rPr>
            </w:pPr>
          </w:p>
        </w:tc>
        <w:tc>
          <w:tcPr>
            <w:tcW w:w="1079" w:type="dxa"/>
            <w:vAlign w:val="center"/>
          </w:tcPr>
          <w:p w14:paraId="41770422">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0DE65A95">
            <w:pPr>
              <w:spacing w:line="300" w:lineRule="exact"/>
              <w:jc w:val="center"/>
              <w:rPr>
                <w:rFonts w:ascii="方正书宋_GBK" w:eastAsia="方正书宋_GBK"/>
              </w:rPr>
            </w:pPr>
          </w:p>
        </w:tc>
        <w:tc>
          <w:tcPr>
            <w:tcW w:w="4509" w:type="dxa"/>
            <w:vAlign w:val="center"/>
          </w:tcPr>
          <w:p w14:paraId="592DAB84">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272" w:type="dxa"/>
            <w:vAlign w:val="center"/>
          </w:tcPr>
          <w:p w14:paraId="4819D94B">
            <w:pPr>
              <w:spacing w:line="300" w:lineRule="exact"/>
              <w:jc w:val="right"/>
              <w:rPr>
                <w:rFonts w:ascii="方正书宋_GBK" w:eastAsia="方正书宋_GBK"/>
              </w:rPr>
            </w:pPr>
          </w:p>
        </w:tc>
        <w:tc>
          <w:tcPr>
            <w:tcW w:w="1272" w:type="dxa"/>
            <w:vAlign w:val="center"/>
          </w:tcPr>
          <w:p w14:paraId="22B1F321">
            <w:pPr>
              <w:spacing w:line="300" w:lineRule="exact"/>
              <w:jc w:val="right"/>
              <w:rPr>
                <w:rFonts w:ascii="方正书宋_GBK" w:eastAsia="方正书宋_GBK"/>
              </w:rPr>
            </w:pPr>
          </w:p>
        </w:tc>
        <w:tc>
          <w:tcPr>
            <w:tcW w:w="1272" w:type="dxa"/>
            <w:vAlign w:val="center"/>
          </w:tcPr>
          <w:p w14:paraId="1FC90D82">
            <w:pPr>
              <w:spacing w:line="300" w:lineRule="exact"/>
              <w:jc w:val="right"/>
              <w:rPr>
                <w:rFonts w:ascii="方正书宋_GBK" w:eastAsia="方正书宋_GBK"/>
              </w:rPr>
            </w:pPr>
          </w:p>
        </w:tc>
        <w:tc>
          <w:tcPr>
            <w:tcW w:w="1272" w:type="dxa"/>
            <w:vAlign w:val="center"/>
          </w:tcPr>
          <w:p w14:paraId="7F1809DE">
            <w:pPr>
              <w:spacing w:line="300" w:lineRule="exact"/>
              <w:jc w:val="right"/>
              <w:rPr>
                <w:rFonts w:ascii="方正书宋_GBK" w:eastAsia="方正书宋_GBK"/>
              </w:rPr>
            </w:pPr>
          </w:p>
        </w:tc>
        <w:tc>
          <w:tcPr>
            <w:tcW w:w="1272" w:type="dxa"/>
            <w:vAlign w:val="center"/>
          </w:tcPr>
          <w:p w14:paraId="583F7B17">
            <w:pPr>
              <w:spacing w:line="300" w:lineRule="exact"/>
              <w:jc w:val="right"/>
              <w:rPr>
                <w:rFonts w:ascii="方正书宋_GBK" w:eastAsia="方正书宋_GBK"/>
              </w:rPr>
            </w:pPr>
          </w:p>
        </w:tc>
      </w:tr>
      <w:tr w14:paraId="0CC12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7F9FE52">
            <w:pPr>
              <w:spacing w:line="300" w:lineRule="exact"/>
              <w:jc w:val="center"/>
              <w:rPr>
                <w:rFonts w:ascii="方正书宋_GBK" w:eastAsia="方正书宋_GBK"/>
              </w:rPr>
            </w:pPr>
          </w:p>
        </w:tc>
        <w:tc>
          <w:tcPr>
            <w:tcW w:w="1079" w:type="dxa"/>
            <w:vAlign w:val="center"/>
          </w:tcPr>
          <w:p w14:paraId="5C9E58B1">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41BD7463">
            <w:pPr>
              <w:spacing w:line="300" w:lineRule="exact"/>
              <w:jc w:val="center"/>
              <w:rPr>
                <w:rFonts w:ascii="方正书宋_GBK" w:eastAsia="方正书宋_GBK"/>
              </w:rPr>
            </w:pPr>
          </w:p>
        </w:tc>
        <w:tc>
          <w:tcPr>
            <w:tcW w:w="4509" w:type="dxa"/>
            <w:vAlign w:val="center"/>
          </w:tcPr>
          <w:p w14:paraId="1C26DDFF">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272" w:type="dxa"/>
            <w:vAlign w:val="center"/>
          </w:tcPr>
          <w:p w14:paraId="1A1F45EC">
            <w:pPr>
              <w:spacing w:line="300" w:lineRule="exact"/>
              <w:jc w:val="right"/>
              <w:rPr>
                <w:rFonts w:ascii="方正书宋_GBK" w:eastAsia="方正书宋_GBK"/>
              </w:rPr>
            </w:pPr>
          </w:p>
        </w:tc>
        <w:tc>
          <w:tcPr>
            <w:tcW w:w="1272" w:type="dxa"/>
            <w:vAlign w:val="center"/>
          </w:tcPr>
          <w:p w14:paraId="3CCA30BF">
            <w:pPr>
              <w:spacing w:line="300" w:lineRule="exact"/>
              <w:jc w:val="right"/>
              <w:rPr>
                <w:rFonts w:ascii="方正书宋_GBK" w:eastAsia="方正书宋_GBK"/>
              </w:rPr>
            </w:pPr>
          </w:p>
        </w:tc>
        <w:tc>
          <w:tcPr>
            <w:tcW w:w="1272" w:type="dxa"/>
            <w:vAlign w:val="center"/>
          </w:tcPr>
          <w:p w14:paraId="33BCEA33">
            <w:pPr>
              <w:spacing w:line="300" w:lineRule="exact"/>
              <w:jc w:val="right"/>
              <w:rPr>
                <w:rFonts w:ascii="方正书宋_GBK" w:eastAsia="方正书宋_GBK"/>
              </w:rPr>
            </w:pPr>
          </w:p>
        </w:tc>
        <w:tc>
          <w:tcPr>
            <w:tcW w:w="1272" w:type="dxa"/>
            <w:vAlign w:val="center"/>
          </w:tcPr>
          <w:p w14:paraId="7171860F">
            <w:pPr>
              <w:spacing w:line="300" w:lineRule="exact"/>
              <w:jc w:val="right"/>
              <w:rPr>
                <w:rFonts w:ascii="方正书宋_GBK" w:eastAsia="方正书宋_GBK"/>
              </w:rPr>
            </w:pPr>
          </w:p>
        </w:tc>
        <w:tc>
          <w:tcPr>
            <w:tcW w:w="1272" w:type="dxa"/>
            <w:vAlign w:val="center"/>
          </w:tcPr>
          <w:p w14:paraId="2B30DDFE">
            <w:pPr>
              <w:spacing w:line="300" w:lineRule="exact"/>
              <w:jc w:val="right"/>
              <w:rPr>
                <w:rFonts w:ascii="方正书宋_GBK" w:eastAsia="方正书宋_GBK"/>
              </w:rPr>
            </w:pPr>
          </w:p>
        </w:tc>
      </w:tr>
      <w:tr w14:paraId="15F73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9D5BC96">
            <w:pPr>
              <w:spacing w:line="300" w:lineRule="exact"/>
              <w:jc w:val="center"/>
              <w:rPr>
                <w:rFonts w:ascii="方正书宋_GBK" w:eastAsia="方正书宋_GBK"/>
              </w:rPr>
            </w:pPr>
          </w:p>
        </w:tc>
        <w:tc>
          <w:tcPr>
            <w:tcW w:w="1079" w:type="dxa"/>
            <w:vAlign w:val="center"/>
          </w:tcPr>
          <w:p w14:paraId="47B0B144">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08D5152">
            <w:pPr>
              <w:spacing w:line="300" w:lineRule="exact"/>
              <w:jc w:val="center"/>
              <w:rPr>
                <w:rFonts w:ascii="方正书宋_GBK" w:eastAsia="方正书宋_GBK"/>
              </w:rPr>
            </w:pPr>
          </w:p>
        </w:tc>
        <w:tc>
          <w:tcPr>
            <w:tcW w:w="4509" w:type="dxa"/>
            <w:vAlign w:val="center"/>
          </w:tcPr>
          <w:p w14:paraId="2875ABE7">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272" w:type="dxa"/>
            <w:vAlign w:val="center"/>
          </w:tcPr>
          <w:p w14:paraId="45509316">
            <w:pPr>
              <w:spacing w:line="300" w:lineRule="exact"/>
              <w:jc w:val="right"/>
              <w:rPr>
                <w:rFonts w:ascii="方正书宋_GBK" w:eastAsia="方正书宋_GBK"/>
              </w:rPr>
            </w:pPr>
          </w:p>
        </w:tc>
        <w:tc>
          <w:tcPr>
            <w:tcW w:w="1272" w:type="dxa"/>
            <w:vAlign w:val="center"/>
          </w:tcPr>
          <w:p w14:paraId="3F27887C">
            <w:pPr>
              <w:spacing w:line="300" w:lineRule="exact"/>
              <w:jc w:val="right"/>
              <w:rPr>
                <w:rFonts w:ascii="方正书宋_GBK" w:eastAsia="方正书宋_GBK"/>
              </w:rPr>
            </w:pPr>
          </w:p>
        </w:tc>
        <w:tc>
          <w:tcPr>
            <w:tcW w:w="1272" w:type="dxa"/>
            <w:vAlign w:val="center"/>
          </w:tcPr>
          <w:p w14:paraId="6AABE08D">
            <w:pPr>
              <w:spacing w:line="300" w:lineRule="exact"/>
              <w:jc w:val="right"/>
              <w:rPr>
                <w:rFonts w:ascii="方正书宋_GBK" w:eastAsia="方正书宋_GBK"/>
              </w:rPr>
            </w:pPr>
          </w:p>
        </w:tc>
        <w:tc>
          <w:tcPr>
            <w:tcW w:w="1272" w:type="dxa"/>
            <w:vAlign w:val="center"/>
          </w:tcPr>
          <w:p w14:paraId="5ED26374">
            <w:pPr>
              <w:spacing w:line="300" w:lineRule="exact"/>
              <w:jc w:val="right"/>
              <w:rPr>
                <w:rFonts w:ascii="方正书宋_GBK" w:eastAsia="方正书宋_GBK"/>
              </w:rPr>
            </w:pPr>
          </w:p>
        </w:tc>
        <w:tc>
          <w:tcPr>
            <w:tcW w:w="1272" w:type="dxa"/>
            <w:vAlign w:val="center"/>
          </w:tcPr>
          <w:p w14:paraId="483E3800">
            <w:pPr>
              <w:spacing w:line="300" w:lineRule="exact"/>
              <w:jc w:val="right"/>
              <w:rPr>
                <w:rFonts w:ascii="方正书宋_GBK" w:eastAsia="方正书宋_GBK"/>
              </w:rPr>
            </w:pPr>
          </w:p>
        </w:tc>
      </w:tr>
      <w:tr w14:paraId="6709F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700999F">
            <w:pPr>
              <w:spacing w:line="300" w:lineRule="exact"/>
              <w:jc w:val="center"/>
              <w:rPr>
                <w:rFonts w:ascii="方正书宋_GBK" w:eastAsia="方正书宋_GBK"/>
              </w:rPr>
            </w:pPr>
          </w:p>
        </w:tc>
        <w:tc>
          <w:tcPr>
            <w:tcW w:w="1079" w:type="dxa"/>
            <w:vAlign w:val="center"/>
          </w:tcPr>
          <w:p w14:paraId="7D125016">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42974857">
            <w:pPr>
              <w:spacing w:line="300" w:lineRule="exact"/>
              <w:jc w:val="center"/>
              <w:rPr>
                <w:rFonts w:ascii="方正书宋_GBK" w:eastAsia="方正书宋_GBK"/>
              </w:rPr>
            </w:pPr>
          </w:p>
        </w:tc>
        <w:tc>
          <w:tcPr>
            <w:tcW w:w="4509" w:type="dxa"/>
            <w:vAlign w:val="center"/>
          </w:tcPr>
          <w:p w14:paraId="40BEFE42">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272" w:type="dxa"/>
            <w:vAlign w:val="center"/>
          </w:tcPr>
          <w:p w14:paraId="7A2CFCD8">
            <w:pPr>
              <w:spacing w:line="300" w:lineRule="exact"/>
              <w:jc w:val="right"/>
              <w:rPr>
                <w:rFonts w:ascii="方正书宋_GBK" w:eastAsia="方正书宋_GBK"/>
              </w:rPr>
            </w:pPr>
          </w:p>
        </w:tc>
        <w:tc>
          <w:tcPr>
            <w:tcW w:w="1272" w:type="dxa"/>
            <w:vAlign w:val="center"/>
          </w:tcPr>
          <w:p w14:paraId="2AECE6A0">
            <w:pPr>
              <w:spacing w:line="300" w:lineRule="exact"/>
              <w:jc w:val="right"/>
              <w:rPr>
                <w:rFonts w:ascii="方正书宋_GBK" w:eastAsia="方正书宋_GBK"/>
              </w:rPr>
            </w:pPr>
          </w:p>
        </w:tc>
        <w:tc>
          <w:tcPr>
            <w:tcW w:w="1272" w:type="dxa"/>
            <w:vAlign w:val="center"/>
          </w:tcPr>
          <w:p w14:paraId="5D586137">
            <w:pPr>
              <w:spacing w:line="300" w:lineRule="exact"/>
              <w:jc w:val="right"/>
              <w:rPr>
                <w:rFonts w:ascii="方正书宋_GBK" w:eastAsia="方正书宋_GBK"/>
              </w:rPr>
            </w:pPr>
          </w:p>
        </w:tc>
        <w:tc>
          <w:tcPr>
            <w:tcW w:w="1272" w:type="dxa"/>
            <w:vAlign w:val="center"/>
          </w:tcPr>
          <w:p w14:paraId="229653B3">
            <w:pPr>
              <w:spacing w:line="300" w:lineRule="exact"/>
              <w:jc w:val="right"/>
              <w:rPr>
                <w:rFonts w:ascii="方正书宋_GBK" w:eastAsia="方正书宋_GBK"/>
              </w:rPr>
            </w:pPr>
          </w:p>
        </w:tc>
        <w:tc>
          <w:tcPr>
            <w:tcW w:w="1272" w:type="dxa"/>
            <w:vAlign w:val="center"/>
          </w:tcPr>
          <w:p w14:paraId="7C15AFE6">
            <w:pPr>
              <w:spacing w:line="300" w:lineRule="exact"/>
              <w:jc w:val="right"/>
              <w:rPr>
                <w:rFonts w:ascii="方正书宋_GBK" w:eastAsia="方正书宋_GBK"/>
              </w:rPr>
            </w:pPr>
          </w:p>
        </w:tc>
      </w:tr>
      <w:tr w14:paraId="23620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4FE40D0">
            <w:pPr>
              <w:spacing w:line="300" w:lineRule="exact"/>
              <w:jc w:val="center"/>
              <w:rPr>
                <w:rFonts w:ascii="方正书宋_GBK" w:eastAsia="方正书宋_GBK"/>
              </w:rPr>
            </w:pPr>
          </w:p>
        </w:tc>
        <w:tc>
          <w:tcPr>
            <w:tcW w:w="1079" w:type="dxa"/>
            <w:vAlign w:val="center"/>
          </w:tcPr>
          <w:p w14:paraId="29092D5A">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01D9B9A">
            <w:pPr>
              <w:spacing w:line="300" w:lineRule="exact"/>
              <w:jc w:val="center"/>
              <w:rPr>
                <w:rFonts w:ascii="方正书宋_GBK" w:eastAsia="方正书宋_GBK"/>
              </w:rPr>
            </w:pPr>
          </w:p>
        </w:tc>
        <w:tc>
          <w:tcPr>
            <w:tcW w:w="4509" w:type="dxa"/>
            <w:vAlign w:val="center"/>
          </w:tcPr>
          <w:p w14:paraId="6AE74ED7">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272" w:type="dxa"/>
            <w:vAlign w:val="center"/>
          </w:tcPr>
          <w:p w14:paraId="46C87D86">
            <w:pPr>
              <w:spacing w:line="300" w:lineRule="exact"/>
              <w:jc w:val="right"/>
              <w:rPr>
                <w:rFonts w:ascii="方正书宋_GBK" w:eastAsia="方正书宋_GBK"/>
              </w:rPr>
            </w:pPr>
          </w:p>
        </w:tc>
        <w:tc>
          <w:tcPr>
            <w:tcW w:w="1272" w:type="dxa"/>
            <w:vAlign w:val="center"/>
          </w:tcPr>
          <w:p w14:paraId="14845B6B">
            <w:pPr>
              <w:spacing w:line="300" w:lineRule="exact"/>
              <w:jc w:val="right"/>
              <w:rPr>
                <w:rFonts w:ascii="方正书宋_GBK" w:eastAsia="方正书宋_GBK"/>
              </w:rPr>
            </w:pPr>
          </w:p>
        </w:tc>
        <w:tc>
          <w:tcPr>
            <w:tcW w:w="1272" w:type="dxa"/>
            <w:vAlign w:val="center"/>
          </w:tcPr>
          <w:p w14:paraId="34B3D444">
            <w:pPr>
              <w:spacing w:line="300" w:lineRule="exact"/>
              <w:jc w:val="right"/>
              <w:rPr>
                <w:rFonts w:ascii="方正书宋_GBK" w:eastAsia="方正书宋_GBK"/>
              </w:rPr>
            </w:pPr>
          </w:p>
        </w:tc>
        <w:tc>
          <w:tcPr>
            <w:tcW w:w="1272" w:type="dxa"/>
            <w:vAlign w:val="center"/>
          </w:tcPr>
          <w:p w14:paraId="71E2F79D">
            <w:pPr>
              <w:spacing w:line="300" w:lineRule="exact"/>
              <w:jc w:val="right"/>
              <w:rPr>
                <w:rFonts w:ascii="方正书宋_GBK" w:eastAsia="方正书宋_GBK"/>
              </w:rPr>
            </w:pPr>
          </w:p>
        </w:tc>
        <w:tc>
          <w:tcPr>
            <w:tcW w:w="1272" w:type="dxa"/>
            <w:vAlign w:val="center"/>
          </w:tcPr>
          <w:p w14:paraId="2B4223BE">
            <w:pPr>
              <w:spacing w:line="300" w:lineRule="exact"/>
              <w:jc w:val="right"/>
              <w:rPr>
                <w:rFonts w:ascii="方正书宋_GBK" w:eastAsia="方正书宋_GBK"/>
              </w:rPr>
            </w:pPr>
          </w:p>
        </w:tc>
      </w:tr>
      <w:tr w14:paraId="5F805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2523E46">
            <w:pPr>
              <w:spacing w:line="300" w:lineRule="exact"/>
              <w:jc w:val="center"/>
              <w:rPr>
                <w:rFonts w:ascii="方正书宋_GBK" w:eastAsia="方正书宋_GBK"/>
              </w:rPr>
            </w:pPr>
          </w:p>
        </w:tc>
        <w:tc>
          <w:tcPr>
            <w:tcW w:w="1079" w:type="dxa"/>
            <w:vAlign w:val="center"/>
          </w:tcPr>
          <w:p w14:paraId="282BAC44">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2E7C8652">
            <w:pPr>
              <w:spacing w:line="300" w:lineRule="exact"/>
              <w:jc w:val="center"/>
              <w:rPr>
                <w:rFonts w:ascii="方正书宋_GBK" w:eastAsia="方正书宋_GBK"/>
              </w:rPr>
            </w:pPr>
          </w:p>
        </w:tc>
        <w:tc>
          <w:tcPr>
            <w:tcW w:w="4509" w:type="dxa"/>
            <w:vAlign w:val="center"/>
          </w:tcPr>
          <w:p w14:paraId="7A39CB8E">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272" w:type="dxa"/>
            <w:vAlign w:val="center"/>
          </w:tcPr>
          <w:p w14:paraId="164309A3">
            <w:pPr>
              <w:spacing w:line="300" w:lineRule="exact"/>
              <w:jc w:val="right"/>
              <w:rPr>
                <w:rFonts w:ascii="方正书宋_GBK" w:eastAsia="方正书宋_GBK"/>
              </w:rPr>
            </w:pPr>
          </w:p>
        </w:tc>
        <w:tc>
          <w:tcPr>
            <w:tcW w:w="1272" w:type="dxa"/>
            <w:vAlign w:val="center"/>
          </w:tcPr>
          <w:p w14:paraId="24D58038">
            <w:pPr>
              <w:spacing w:line="300" w:lineRule="exact"/>
              <w:jc w:val="right"/>
              <w:rPr>
                <w:rFonts w:ascii="方正书宋_GBK" w:eastAsia="方正书宋_GBK"/>
              </w:rPr>
            </w:pPr>
          </w:p>
        </w:tc>
        <w:tc>
          <w:tcPr>
            <w:tcW w:w="1272" w:type="dxa"/>
            <w:vAlign w:val="center"/>
          </w:tcPr>
          <w:p w14:paraId="2DA49B31">
            <w:pPr>
              <w:spacing w:line="300" w:lineRule="exact"/>
              <w:jc w:val="right"/>
              <w:rPr>
                <w:rFonts w:ascii="方正书宋_GBK" w:eastAsia="方正书宋_GBK"/>
              </w:rPr>
            </w:pPr>
          </w:p>
        </w:tc>
        <w:tc>
          <w:tcPr>
            <w:tcW w:w="1272" w:type="dxa"/>
            <w:vAlign w:val="center"/>
          </w:tcPr>
          <w:p w14:paraId="1EE27F25">
            <w:pPr>
              <w:spacing w:line="300" w:lineRule="exact"/>
              <w:jc w:val="right"/>
              <w:rPr>
                <w:rFonts w:ascii="方正书宋_GBK" w:eastAsia="方正书宋_GBK"/>
              </w:rPr>
            </w:pPr>
          </w:p>
        </w:tc>
        <w:tc>
          <w:tcPr>
            <w:tcW w:w="1272" w:type="dxa"/>
            <w:vAlign w:val="center"/>
          </w:tcPr>
          <w:p w14:paraId="723467D5">
            <w:pPr>
              <w:spacing w:line="300" w:lineRule="exact"/>
              <w:jc w:val="right"/>
              <w:rPr>
                <w:rFonts w:ascii="方正书宋_GBK" w:eastAsia="方正书宋_GBK"/>
              </w:rPr>
            </w:pPr>
          </w:p>
        </w:tc>
      </w:tr>
      <w:tr w14:paraId="101DA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A4F9AD2">
            <w:pPr>
              <w:spacing w:line="300" w:lineRule="exact"/>
              <w:jc w:val="center"/>
              <w:rPr>
                <w:rFonts w:ascii="方正书宋_GBK" w:eastAsia="方正书宋_GBK"/>
              </w:rPr>
            </w:pPr>
            <w:r>
              <w:rPr>
                <w:rFonts w:ascii="方正书宋_GBK" w:eastAsia="方正书宋_GBK"/>
              </w:rPr>
              <w:t>2100401</w:t>
            </w:r>
          </w:p>
        </w:tc>
        <w:tc>
          <w:tcPr>
            <w:tcW w:w="1079" w:type="dxa"/>
            <w:vAlign w:val="center"/>
          </w:tcPr>
          <w:p w14:paraId="3AF35D14">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2546AC99">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23582560">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272" w:type="dxa"/>
            <w:vAlign w:val="center"/>
          </w:tcPr>
          <w:p w14:paraId="079EABC5">
            <w:pPr>
              <w:spacing w:line="300" w:lineRule="exact"/>
              <w:jc w:val="right"/>
              <w:rPr>
                <w:rFonts w:ascii="方正书宋_GBK" w:eastAsia="方正书宋_GBK"/>
              </w:rPr>
            </w:pPr>
            <w:r>
              <w:rPr>
                <w:rFonts w:ascii="方正书宋_GBK" w:eastAsia="方正书宋_GBK"/>
              </w:rPr>
              <w:t>0.51</w:t>
            </w:r>
          </w:p>
        </w:tc>
        <w:tc>
          <w:tcPr>
            <w:tcW w:w="1272" w:type="dxa"/>
            <w:vAlign w:val="center"/>
          </w:tcPr>
          <w:p w14:paraId="6D305A83">
            <w:pPr>
              <w:spacing w:line="300" w:lineRule="exact"/>
              <w:jc w:val="right"/>
              <w:rPr>
                <w:rFonts w:ascii="方正书宋_GBK" w:eastAsia="方正书宋_GBK"/>
              </w:rPr>
            </w:pPr>
            <w:r>
              <w:rPr>
                <w:rFonts w:ascii="方正书宋_GBK" w:eastAsia="方正书宋_GBK"/>
              </w:rPr>
              <w:t>0.51</w:t>
            </w:r>
          </w:p>
        </w:tc>
        <w:tc>
          <w:tcPr>
            <w:tcW w:w="1272" w:type="dxa"/>
            <w:vAlign w:val="center"/>
          </w:tcPr>
          <w:p w14:paraId="730D4B66">
            <w:pPr>
              <w:spacing w:line="300" w:lineRule="exact"/>
              <w:jc w:val="right"/>
              <w:rPr>
                <w:rFonts w:ascii="方正书宋_GBK" w:eastAsia="方正书宋_GBK"/>
              </w:rPr>
            </w:pPr>
          </w:p>
        </w:tc>
        <w:tc>
          <w:tcPr>
            <w:tcW w:w="1272" w:type="dxa"/>
            <w:vAlign w:val="center"/>
          </w:tcPr>
          <w:p w14:paraId="601272FA">
            <w:pPr>
              <w:spacing w:line="300" w:lineRule="exact"/>
              <w:jc w:val="right"/>
              <w:rPr>
                <w:rFonts w:ascii="方正书宋_GBK" w:eastAsia="方正书宋_GBK"/>
              </w:rPr>
            </w:pPr>
          </w:p>
        </w:tc>
        <w:tc>
          <w:tcPr>
            <w:tcW w:w="1272" w:type="dxa"/>
            <w:vAlign w:val="center"/>
          </w:tcPr>
          <w:p w14:paraId="3ED1C274">
            <w:pPr>
              <w:spacing w:line="300" w:lineRule="exact"/>
              <w:jc w:val="right"/>
              <w:rPr>
                <w:rFonts w:ascii="方正书宋_GBK" w:eastAsia="方正书宋_GBK"/>
              </w:rPr>
            </w:pPr>
          </w:p>
        </w:tc>
      </w:tr>
      <w:tr w14:paraId="734C5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D00E531">
            <w:pPr>
              <w:spacing w:line="300" w:lineRule="exact"/>
              <w:jc w:val="center"/>
              <w:rPr>
                <w:rFonts w:ascii="方正书宋_GBK" w:eastAsia="方正书宋_GBK"/>
              </w:rPr>
            </w:pPr>
          </w:p>
        </w:tc>
        <w:tc>
          <w:tcPr>
            <w:tcW w:w="1079" w:type="dxa"/>
            <w:vAlign w:val="center"/>
          </w:tcPr>
          <w:p w14:paraId="06657DFE">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7E9F300B">
            <w:pPr>
              <w:spacing w:line="300" w:lineRule="exact"/>
              <w:jc w:val="center"/>
              <w:rPr>
                <w:rFonts w:ascii="方正书宋_GBK" w:eastAsia="方正书宋_GBK"/>
              </w:rPr>
            </w:pPr>
          </w:p>
        </w:tc>
        <w:tc>
          <w:tcPr>
            <w:tcW w:w="4509" w:type="dxa"/>
            <w:vAlign w:val="center"/>
          </w:tcPr>
          <w:p w14:paraId="3C030DBB">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272" w:type="dxa"/>
            <w:vAlign w:val="center"/>
          </w:tcPr>
          <w:p w14:paraId="5C32A2F6">
            <w:pPr>
              <w:spacing w:line="300" w:lineRule="exact"/>
              <w:jc w:val="right"/>
              <w:rPr>
                <w:rFonts w:ascii="方正书宋_GBK" w:eastAsia="方正书宋_GBK"/>
              </w:rPr>
            </w:pPr>
          </w:p>
        </w:tc>
        <w:tc>
          <w:tcPr>
            <w:tcW w:w="1272" w:type="dxa"/>
            <w:vAlign w:val="center"/>
          </w:tcPr>
          <w:p w14:paraId="1DA2A404">
            <w:pPr>
              <w:spacing w:line="300" w:lineRule="exact"/>
              <w:jc w:val="right"/>
              <w:rPr>
                <w:rFonts w:ascii="方正书宋_GBK" w:eastAsia="方正书宋_GBK"/>
              </w:rPr>
            </w:pPr>
          </w:p>
        </w:tc>
        <w:tc>
          <w:tcPr>
            <w:tcW w:w="1272" w:type="dxa"/>
            <w:vAlign w:val="center"/>
          </w:tcPr>
          <w:p w14:paraId="037AEF78">
            <w:pPr>
              <w:spacing w:line="300" w:lineRule="exact"/>
              <w:jc w:val="right"/>
              <w:rPr>
                <w:rFonts w:ascii="方正书宋_GBK" w:eastAsia="方正书宋_GBK"/>
              </w:rPr>
            </w:pPr>
          </w:p>
        </w:tc>
        <w:tc>
          <w:tcPr>
            <w:tcW w:w="1272" w:type="dxa"/>
            <w:vAlign w:val="center"/>
          </w:tcPr>
          <w:p w14:paraId="1E41830C">
            <w:pPr>
              <w:spacing w:line="300" w:lineRule="exact"/>
              <w:jc w:val="right"/>
              <w:rPr>
                <w:rFonts w:ascii="方正书宋_GBK" w:eastAsia="方正书宋_GBK"/>
              </w:rPr>
            </w:pPr>
          </w:p>
        </w:tc>
        <w:tc>
          <w:tcPr>
            <w:tcW w:w="1272" w:type="dxa"/>
            <w:vAlign w:val="center"/>
          </w:tcPr>
          <w:p w14:paraId="524D1C87">
            <w:pPr>
              <w:spacing w:line="300" w:lineRule="exact"/>
              <w:jc w:val="right"/>
              <w:rPr>
                <w:rFonts w:ascii="方正书宋_GBK" w:eastAsia="方正书宋_GBK"/>
              </w:rPr>
            </w:pPr>
          </w:p>
        </w:tc>
      </w:tr>
      <w:tr w14:paraId="07753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2C8E896">
            <w:pPr>
              <w:spacing w:line="300" w:lineRule="exact"/>
              <w:jc w:val="center"/>
              <w:rPr>
                <w:rFonts w:ascii="方正书宋_GBK" w:eastAsia="方正书宋_GBK"/>
              </w:rPr>
            </w:pPr>
          </w:p>
        </w:tc>
        <w:tc>
          <w:tcPr>
            <w:tcW w:w="1079" w:type="dxa"/>
            <w:vAlign w:val="center"/>
          </w:tcPr>
          <w:p w14:paraId="008FAD45">
            <w:pPr>
              <w:spacing w:line="300" w:lineRule="exact"/>
              <w:jc w:val="center"/>
              <w:rPr>
                <w:rFonts w:ascii="方正书宋_GBK" w:eastAsia="方正书宋_GBK"/>
              </w:rPr>
            </w:pPr>
            <w:r>
              <w:rPr>
                <w:rFonts w:ascii="方正书宋_GBK" w:eastAsia="方正书宋_GBK"/>
              </w:rPr>
              <w:t>30239</w:t>
            </w:r>
          </w:p>
        </w:tc>
        <w:tc>
          <w:tcPr>
            <w:tcW w:w="877" w:type="dxa"/>
            <w:vAlign w:val="center"/>
          </w:tcPr>
          <w:p w14:paraId="22F6DD53">
            <w:pPr>
              <w:spacing w:line="300" w:lineRule="exact"/>
              <w:jc w:val="center"/>
              <w:rPr>
                <w:rFonts w:ascii="方正书宋_GBK" w:eastAsia="方正书宋_GBK"/>
              </w:rPr>
            </w:pPr>
          </w:p>
        </w:tc>
        <w:tc>
          <w:tcPr>
            <w:tcW w:w="4509" w:type="dxa"/>
            <w:vAlign w:val="center"/>
          </w:tcPr>
          <w:p w14:paraId="739587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）公车补贴费用</w:t>
            </w:r>
          </w:p>
        </w:tc>
        <w:tc>
          <w:tcPr>
            <w:tcW w:w="1272" w:type="dxa"/>
            <w:vAlign w:val="center"/>
          </w:tcPr>
          <w:p w14:paraId="4A8B8A96">
            <w:pPr>
              <w:spacing w:line="300" w:lineRule="exact"/>
              <w:jc w:val="right"/>
              <w:rPr>
                <w:rFonts w:ascii="方正书宋_GBK" w:eastAsia="方正书宋_GBK"/>
              </w:rPr>
            </w:pPr>
          </w:p>
        </w:tc>
        <w:tc>
          <w:tcPr>
            <w:tcW w:w="1272" w:type="dxa"/>
            <w:vAlign w:val="center"/>
          </w:tcPr>
          <w:p w14:paraId="665080AB">
            <w:pPr>
              <w:spacing w:line="300" w:lineRule="exact"/>
              <w:jc w:val="right"/>
              <w:rPr>
                <w:rFonts w:ascii="方正书宋_GBK" w:eastAsia="方正书宋_GBK"/>
              </w:rPr>
            </w:pPr>
          </w:p>
        </w:tc>
        <w:tc>
          <w:tcPr>
            <w:tcW w:w="1272" w:type="dxa"/>
            <w:vAlign w:val="center"/>
          </w:tcPr>
          <w:p w14:paraId="39651AB4">
            <w:pPr>
              <w:spacing w:line="300" w:lineRule="exact"/>
              <w:jc w:val="right"/>
              <w:rPr>
                <w:rFonts w:ascii="方正书宋_GBK" w:eastAsia="方正书宋_GBK"/>
              </w:rPr>
            </w:pPr>
          </w:p>
        </w:tc>
        <w:tc>
          <w:tcPr>
            <w:tcW w:w="1272" w:type="dxa"/>
            <w:vAlign w:val="center"/>
          </w:tcPr>
          <w:p w14:paraId="76BE4B85">
            <w:pPr>
              <w:spacing w:line="300" w:lineRule="exact"/>
              <w:jc w:val="right"/>
              <w:rPr>
                <w:rFonts w:ascii="方正书宋_GBK" w:eastAsia="方正书宋_GBK"/>
              </w:rPr>
            </w:pPr>
          </w:p>
        </w:tc>
        <w:tc>
          <w:tcPr>
            <w:tcW w:w="1272" w:type="dxa"/>
            <w:vAlign w:val="center"/>
          </w:tcPr>
          <w:p w14:paraId="7D642F3D">
            <w:pPr>
              <w:spacing w:line="300" w:lineRule="exact"/>
              <w:jc w:val="right"/>
              <w:rPr>
                <w:rFonts w:ascii="方正书宋_GBK" w:eastAsia="方正书宋_GBK"/>
              </w:rPr>
            </w:pPr>
          </w:p>
        </w:tc>
      </w:tr>
      <w:tr w14:paraId="3537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6ABBE9A">
            <w:pPr>
              <w:spacing w:line="300" w:lineRule="exact"/>
              <w:jc w:val="center"/>
              <w:rPr>
                <w:rFonts w:ascii="方正书宋_GBK" w:eastAsia="方正书宋_GBK"/>
              </w:rPr>
            </w:pPr>
          </w:p>
        </w:tc>
        <w:tc>
          <w:tcPr>
            <w:tcW w:w="1079" w:type="dxa"/>
            <w:vAlign w:val="center"/>
          </w:tcPr>
          <w:p w14:paraId="75BBEF83">
            <w:pPr>
              <w:spacing w:line="300" w:lineRule="exact"/>
              <w:jc w:val="center"/>
              <w:rPr>
                <w:rFonts w:ascii="方正书宋_GBK" w:eastAsia="方正书宋_GBK"/>
              </w:rPr>
            </w:pPr>
            <w:r>
              <w:rPr>
                <w:rFonts w:ascii="方正书宋_GBK" w:eastAsia="方正书宋_GBK"/>
              </w:rPr>
              <w:t>30202</w:t>
            </w:r>
          </w:p>
        </w:tc>
        <w:tc>
          <w:tcPr>
            <w:tcW w:w="877" w:type="dxa"/>
            <w:vAlign w:val="center"/>
          </w:tcPr>
          <w:p w14:paraId="45E05F10">
            <w:pPr>
              <w:spacing w:line="300" w:lineRule="exact"/>
              <w:jc w:val="center"/>
              <w:rPr>
                <w:rFonts w:ascii="方正书宋_GBK" w:eastAsia="方正书宋_GBK"/>
              </w:rPr>
            </w:pPr>
          </w:p>
        </w:tc>
        <w:tc>
          <w:tcPr>
            <w:tcW w:w="4509" w:type="dxa"/>
            <w:vAlign w:val="center"/>
          </w:tcPr>
          <w:p w14:paraId="4BABC6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）印刷费</w:t>
            </w:r>
          </w:p>
        </w:tc>
        <w:tc>
          <w:tcPr>
            <w:tcW w:w="1272" w:type="dxa"/>
            <w:vAlign w:val="center"/>
          </w:tcPr>
          <w:p w14:paraId="17FE0AD7">
            <w:pPr>
              <w:spacing w:line="300" w:lineRule="exact"/>
              <w:jc w:val="right"/>
              <w:rPr>
                <w:rFonts w:ascii="方正书宋_GBK" w:eastAsia="方正书宋_GBK"/>
              </w:rPr>
            </w:pPr>
          </w:p>
        </w:tc>
        <w:tc>
          <w:tcPr>
            <w:tcW w:w="1272" w:type="dxa"/>
            <w:vAlign w:val="center"/>
          </w:tcPr>
          <w:p w14:paraId="07F2AAA8">
            <w:pPr>
              <w:spacing w:line="300" w:lineRule="exact"/>
              <w:jc w:val="right"/>
              <w:rPr>
                <w:rFonts w:ascii="方正书宋_GBK" w:eastAsia="方正书宋_GBK"/>
              </w:rPr>
            </w:pPr>
          </w:p>
        </w:tc>
        <w:tc>
          <w:tcPr>
            <w:tcW w:w="1272" w:type="dxa"/>
            <w:vAlign w:val="center"/>
          </w:tcPr>
          <w:p w14:paraId="0389ACA0">
            <w:pPr>
              <w:spacing w:line="300" w:lineRule="exact"/>
              <w:jc w:val="right"/>
              <w:rPr>
                <w:rFonts w:ascii="方正书宋_GBK" w:eastAsia="方正书宋_GBK"/>
              </w:rPr>
            </w:pPr>
          </w:p>
        </w:tc>
        <w:tc>
          <w:tcPr>
            <w:tcW w:w="1272" w:type="dxa"/>
            <w:vAlign w:val="center"/>
          </w:tcPr>
          <w:p w14:paraId="53B03570">
            <w:pPr>
              <w:spacing w:line="300" w:lineRule="exact"/>
              <w:jc w:val="right"/>
              <w:rPr>
                <w:rFonts w:ascii="方正书宋_GBK" w:eastAsia="方正书宋_GBK"/>
              </w:rPr>
            </w:pPr>
          </w:p>
        </w:tc>
        <w:tc>
          <w:tcPr>
            <w:tcW w:w="1272" w:type="dxa"/>
            <w:vAlign w:val="center"/>
          </w:tcPr>
          <w:p w14:paraId="29FEF62F">
            <w:pPr>
              <w:spacing w:line="300" w:lineRule="exact"/>
              <w:jc w:val="right"/>
              <w:rPr>
                <w:rFonts w:ascii="方正书宋_GBK" w:eastAsia="方正书宋_GBK"/>
              </w:rPr>
            </w:pPr>
          </w:p>
        </w:tc>
      </w:tr>
      <w:tr w14:paraId="5F5CA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425DBA6">
            <w:pPr>
              <w:spacing w:line="300" w:lineRule="exact"/>
              <w:jc w:val="center"/>
              <w:rPr>
                <w:rFonts w:ascii="方正书宋_GBK" w:eastAsia="方正书宋_GBK"/>
              </w:rPr>
            </w:pPr>
          </w:p>
        </w:tc>
        <w:tc>
          <w:tcPr>
            <w:tcW w:w="1079" w:type="dxa"/>
            <w:vAlign w:val="center"/>
          </w:tcPr>
          <w:p w14:paraId="5B6827B9">
            <w:pPr>
              <w:spacing w:line="300" w:lineRule="exact"/>
              <w:jc w:val="center"/>
              <w:rPr>
                <w:rFonts w:ascii="方正书宋_GBK" w:eastAsia="方正书宋_GBK"/>
              </w:rPr>
            </w:pPr>
            <w:r>
              <w:rPr>
                <w:rFonts w:ascii="方正书宋_GBK" w:eastAsia="方正书宋_GBK"/>
              </w:rPr>
              <w:t>30203</w:t>
            </w:r>
          </w:p>
        </w:tc>
        <w:tc>
          <w:tcPr>
            <w:tcW w:w="877" w:type="dxa"/>
            <w:vAlign w:val="center"/>
          </w:tcPr>
          <w:p w14:paraId="45C8DBCB">
            <w:pPr>
              <w:spacing w:line="300" w:lineRule="exact"/>
              <w:jc w:val="center"/>
              <w:rPr>
                <w:rFonts w:ascii="方正书宋_GBK" w:eastAsia="方正书宋_GBK"/>
              </w:rPr>
            </w:pPr>
          </w:p>
        </w:tc>
        <w:tc>
          <w:tcPr>
            <w:tcW w:w="4509" w:type="dxa"/>
            <w:vAlign w:val="center"/>
          </w:tcPr>
          <w:p w14:paraId="45A4D0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）咨询费</w:t>
            </w:r>
          </w:p>
        </w:tc>
        <w:tc>
          <w:tcPr>
            <w:tcW w:w="1272" w:type="dxa"/>
            <w:vAlign w:val="center"/>
          </w:tcPr>
          <w:p w14:paraId="5EE6D6E3">
            <w:pPr>
              <w:spacing w:line="300" w:lineRule="exact"/>
              <w:jc w:val="right"/>
              <w:rPr>
                <w:rFonts w:ascii="方正书宋_GBK" w:eastAsia="方正书宋_GBK"/>
              </w:rPr>
            </w:pPr>
          </w:p>
        </w:tc>
        <w:tc>
          <w:tcPr>
            <w:tcW w:w="1272" w:type="dxa"/>
            <w:vAlign w:val="center"/>
          </w:tcPr>
          <w:p w14:paraId="58CEB255">
            <w:pPr>
              <w:spacing w:line="300" w:lineRule="exact"/>
              <w:jc w:val="right"/>
              <w:rPr>
                <w:rFonts w:ascii="方正书宋_GBK" w:eastAsia="方正书宋_GBK"/>
              </w:rPr>
            </w:pPr>
          </w:p>
        </w:tc>
        <w:tc>
          <w:tcPr>
            <w:tcW w:w="1272" w:type="dxa"/>
            <w:vAlign w:val="center"/>
          </w:tcPr>
          <w:p w14:paraId="0C9C47FD">
            <w:pPr>
              <w:spacing w:line="300" w:lineRule="exact"/>
              <w:jc w:val="right"/>
              <w:rPr>
                <w:rFonts w:ascii="方正书宋_GBK" w:eastAsia="方正书宋_GBK"/>
              </w:rPr>
            </w:pPr>
          </w:p>
        </w:tc>
        <w:tc>
          <w:tcPr>
            <w:tcW w:w="1272" w:type="dxa"/>
            <w:vAlign w:val="center"/>
          </w:tcPr>
          <w:p w14:paraId="628277F8">
            <w:pPr>
              <w:spacing w:line="300" w:lineRule="exact"/>
              <w:jc w:val="right"/>
              <w:rPr>
                <w:rFonts w:ascii="方正书宋_GBK" w:eastAsia="方正书宋_GBK"/>
              </w:rPr>
            </w:pPr>
          </w:p>
        </w:tc>
        <w:tc>
          <w:tcPr>
            <w:tcW w:w="1272" w:type="dxa"/>
            <w:vAlign w:val="center"/>
          </w:tcPr>
          <w:p w14:paraId="424154BD">
            <w:pPr>
              <w:spacing w:line="300" w:lineRule="exact"/>
              <w:jc w:val="right"/>
              <w:rPr>
                <w:rFonts w:ascii="方正书宋_GBK" w:eastAsia="方正书宋_GBK"/>
              </w:rPr>
            </w:pPr>
          </w:p>
        </w:tc>
      </w:tr>
      <w:tr w14:paraId="28D45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FE0C7B5">
            <w:pPr>
              <w:spacing w:line="300" w:lineRule="exact"/>
              <w:jc w:val="center"/>
              <w:rPr>
                <w:rFonts w:ascii="方正书宋_GBK" w:eastAsia="方正书宋_GBK"/>
              </w:rPr>
            </w:pPr>
          </w:p>
        </w:tc>
        <w:tc>
          <w:tcPr>
            <w:tcW w:w="1079" w:type="dxa"/>
            <w:vAlign w:val="center"/>
          </w:tcPr>
          <w:p w14:paraId="6D5A5945">
            <w:pPr>
              <w:spacing w:line="300" w:lineRule="exact"/>
              <w:jc w:val="center"/>
              <w:rPr>
                <w:rFonts w:ascii="方正书宋_GBK" w:eastAsia="方正书宋_GBK"/>
              </w:rPr>
            </w:pPr>
            <w:r>
              <w:rPr>
                <w:rFonts w:ascii="方正书宋_GBK" w:eastAsia="方正书宋_GBK"/>
              </w:rPr>
              <w:t>30204</w:t>
            </w:r>
          </w:p>
        </w:tc>
        <w:tc>
          <w:tcPr>
            <w:tcW w:w="877" w:type="dxa"/>
            <w:vAlign w:val="center"/>
          </w:tcPr>
          <w:p w14:paraId="3E1FA946">
            <w:pPr>
              <w:spacing w:line="300" w:lineRule="exact"/>
              <w:jc w:val="center"/>
              <w:rPr>
                <w:rFonts w:ascii="方正书宋_GBK" w:eastAsia="方正书宋_GBK"/>
              </w:rPr>
            </w:pPr>
          </w:p>
        </w:tc>
        <w:tc>
          <w:tcPr>
            <w:tcW w:w="4509" w:type="dxa"/>
            <w:vAlign w:val="center"/>
          </w:tcPr>
          <w:p w14:paraId="5FADA9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）手续费</w:t>
            </w:r>
          </w:p>
        </w:tc>
        <w:tc>
          <w:tcPr>
            <w:tcW w:w="1272" w:type="dxa"/>
            <w:vAlign w:val="center"/>
          </w:tcPr>
          <w:p w14:paraId="245F144C">
            <w:pPr>
              <w:spacing w:line="300" w:lineRule="exact"/>
              <w:jc w:val="right"/>
              <w:rPr>
                <w:rFonts w:ascii="方正书宋_GBK" w:eastAsia="方正书宋_GBK"/>
              </w:rPr>
            </w:pPr>
          </w:p>
        </w:tc>
        <w:tc>
          <w:tcPr>
            <w:tcW w:w="1272" w:type="dxa"/>
            <w:vAlign w:val="center"/>
          </w:tcPr>
          <w:p w14:paraId="6E9A62BA">
            <w:pPr>
              <w:spacing w:line="300" w:lineRule="exact"/>
              <w:jc w:val="right"/>
              <w:rPr>
                <w:rFonts w:ascii="方正书宋_GBK" w:eastAsia="方正书宋_GBK"/>
              </w:rPr>
            </w:pPr>
          </w:p>
        </w:tc>
        <w:tc>
          <w:tcPr>
            <w:tcW w:w="1272" w:type="dxa"/>
            <w:vAlign w:val="center"/>
          </w:tcPr>
          <w:p w14:paraId="33CA5F79">
            <w:pPr>
              <w:spacing w:line="300" w:lineRule="exact"/>
              <w:jc w:val="right"/>
              <w:rPr>
                <w:rFonts w:ascii="方正书宋_GBK" w:eastAsia="方正书宋_GBK"/>
              </w:rPr>
            </w:pPr>
          </w:p>
        </w:tc>
        <w:tc>
          <w:tcPr>
            <w:tcW w:w="1272" w:type="dxa"/>
            <w:vAlign w:val="center"/>
          </w:tcPr>
          <w:p w14:paraId="75BD7FFE">
            <w:pPr>
              <w:spacing w:line="300" w:lineRule="exact"/>
              <w:jc w:val="right"/>
              <w:rPr>
                <w:rFonts w:ascii="方正书宋_GBK" w:eastAsia="方正书宋_GBK"/>
              </w:rPr>
            </w:pPr>
          </w:p>
        </w:tc>
        <w:tc>
          <w:tcPr>
            <w:tcW w:w="1272" w:type="dxa"/>
            <w:vAlign w:val="center"/>
          </w:tcPr>
          <w:p w14:paraId="01E427B7">
            <w:pPr>
              <w:spacing w:line="300" w:lineRule="exact"/>
              <w:jc w:val="right"/>
              <w:rPr>
                <w:rFonts w:ascii="方正书宋_GBK" w:eastAsia="方正书宋_GBK"/>
              </w:rPr>
            </w:pPr>
          </w:p>
        </w:tc>
      </w:tr>
      <w:tr w14:paraId="6AD0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4DED892">
            <w:pPr>
              <w:spacing w:line="300" w:lineRule="exact"/>
              <w:jc w:val="center"/>
              <w:rPr>
                <w:rFonts w:ascii="方正书宋_GBK" w:eastAsia="方正书宋_GBK"/>
              </w:rPr>
            </w:pPr>
          </w:p>
        </w:tc>
        <w:tc>
          <w:tcPr>
            <w:tcW w:w="1079" w:type="dxa"/>
            <w:vAlign w:val="center"/>
          </w:tcPr>
          <w:p w14:paraId="242747EF">
            <w:pPr>
              <w:spacing w:line="300" w:lineRule="exact"/>
              <w:jc w:val="center"/>
              <w:rPr>
                <w:rFonts w:ascii="方正书宋_GBK" w:eastAsia="方正书宋_GBK"/>
              </w:rPr>
            </w:pPr>
            <w:r>
              <w:rPr>
                <w:rFonts w:ascii="方正书宋_GBK" w:eastAsia="方正书宋_GBK"/>
              </w:rPr>
              <w:t>30214</w:t>
            </w:r>
          </w:p>
        </w:tc>
        <w:tc>
          <w:tcPr>
            <w:tcW w:w="877" w:type="dxa"/>
            <w:vAlign w:val="center"/>
          </w:tcPr>
          <w:p w14:paraId="11FF6F13">
            <w:pPr>
              <w:spacing w:line="300" w:lineRule="exact"/>
              <w:jc w:val="center"/>
              <w:rPr>
                <w:rFonts w:ascii="方正书宋_GBK" w:eastAsia="方正书宋_GBK"/>
              </w:rPr>
            </w:pPr>
          </w:p>
        </w:tc>
        <w:tc>
          <w:tcPr>
            <w:tcW w:w="4509" w:type="dxa"/>
            <w:vAlign w:val="center"/>
          </w:tcPr>
          <w:p w14:paraId="0F54D7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）租赁费</w:t>
            </w:r>
          </w:p>
        </w:tc>
        <w:tc>
          <w:tcPr>
            <w:tcW w:w="1272" w:type="dxa"/>
            <w:vAlign w:val="center"/>
          </w:tcPr>
          <w:p w14:paraId="44E80AF9">
            <w:pPr>
              <w:spacing w:line="300" w:lineRule="exact"/>
              <w:jc w:val="right"/>
              <w:rPr>
                <w:rFonts w:ascii="方正书宋_GBK" w:eastAsia="方正书宋_GBK"/>
              </w:rPr>
            </w:pPr>
          </w:p>
        </w:tc>
        <w:tc>
          <w:tcPr>
            <w:tcW w:w="1272" w:type="dxa"/>
            <w:vAlign w:val="center"/>
          </w:tcPr>
          <w:p w14:paraId="14F9C614">
            <w:pPr>
              <w:spacing w:line="300" w:lineRule="exact"/>
              <w:jc w:val="right"/>
              <w:rPr>
                <w:rFonts w:ascii="方正书宋_GBK" w:eastAsia="方正书宋_GBK"/>
              </w:rPr>
            </w:pPr>
          </w:p>
        </w:tc>
        <w:tc>
          <w:tcPr>
            <w:tcW w:w="1272" w:type="dxa"/>
            <w:vAlign w:val="center"/>
          </w:tcPr>
          <w:p w14:paraId="4D30BC04">
            <w:pPr>
              <w:spacing w:line="300" w:lineRule="exact"/>
              <w:jc w:val="right"/>
              <w:rPr>
                <w:rFonts w:ascii="方正书宋_GBK" w:eastAsia="方正书宋_GBK"/>
              </w:rPr>
            </w:pPr>
          </w:p>
        </w:tc>
        <w:tc>
          <w:tcPr>
            <w:tcW w:w="1272" w:type="dxa"/>
            <w:vAlign w:val="center"/>
          </w:tcPr>
          <w:p w14:paraId="61A9BB9E">
            <w:pPr>
              <w:spacing w:line="300" w:lineRule="exact"/>
              <w:jc w:val="right"/>
              <w:rPr>
                <w:rFonts w:ascii="方正书宋_GBK" w:eastAsia="方正书宋_GBK"/>
              </w:rPr>
            </w:pPr>
          </w:p>
        </w:tc>
        <w:tc>
          <w:tcPr>
            <w:tcW w:w="1272" w:type="dxa"/>
            <w:vAlign w:val="center"/>
          </w:tcPr>
          <w:p w14:paraId="478F9841">
            <w:pPr>
              <w:spacing w:line="300" w:lineRule="exact"/>
              <w:jc w:val="right"/>
              <w:rPr>
                <w:rFonts w:ascii="方正书宋_GBK" w:eastAsia="方正书宋_GBK"/>
              </w:rPr>
            </w:pPr>
          </w:p>
        </w:tc>
      </w:tr>
      <w:tr w14:paraId="497C9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9263621">
            <w:pPr>
              <w:spacing w:line="300" w:lineRule="exact"/>
              <w:jc w:val="center"/>
              <w:rPr>
                <w:rFonts w:ascii="方正书宋_GBK" w:eastAsia="方正书宋_GBK"/>
              </w:rPr>
            </w:pPr>
          </w:p>
        </w:tc>
        <w:tc>
          <w:tcPr>
            <w:tcW w:w="1079" w:type="dxa"/>
            <w:vAlign w:val="center"/>
          </w:tcPr>
          <w:p w14:paraId="79F76EEB">
            <w:pPr>
              <w:spacing w:line="300" w:lineRule="exact"/>
              <w:jc w:val="center"/>
              <w:rPr>
                <w:rFonts w:ascii="方正书宋_GBK" w:eastAsia="方正书宋_GBK"/>
              </w:rPr>
            </w:pPr>
            <w:r>
              <w:rPr>
                <w:rFonts w:ascii="方正书宋_GBK" w:eastAsia="方正书宋_GBK"/>
              </w:rPr>
              <w:t>30218</w:t>
            </w:r>
          </w:p>
        </w:tc>
        <w:tc>
          <w:tcPr>
            <w:tcW w:w="877" w:type="dxa"/>
            <w:vAlign w:val="center"/>
          </w:tcPr>
          <w:p w14:paraId="246732E5">
            <w:pPr>
              <w:spacing w:line="300" w:lineRule="exact"/>
              <w:jc w:val="center"/>
              <w:rPr>
                <w:rFonts w:ascii="方正书宋_GBK" w:eastAsia="方正书宋_GBK"/>
              </w:rPr>
            </w:pPr>
          </w:p>
        </w:tc>
        <w:tc>
          <w:tcPr>
            <w:tcW w:w="4509" w:type="dxa"/>
            <w:vAlign w:val="center"/>
          </w:tcPr>
          <w:p w14:paraId="261849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）专用材料费</w:t>
            </w:r>
          </w:p>
        </w:tc>
        <w:tc>
          <w:tcPr>
            <w:tcW w:w="1272" w:type="dxa"/>
            <w:vAlign w:val="center"/>
          </w:tcPr>
          <w:p w14:paraId="0CB6FA46">
            <w:pPr>
              <w:spacing w:line="300" w:lineRule="exact"/>
              <w:jc w:val="right"/>
              <w:rPr>
                <w:rFonts w:ascii="方正书宋_GBK" w:eastAsia="方正书宋_GBK"/>
              </w:rPr>
            </w:pPr>
          </w:p>
        </w:tc>
        <w:tc>
          <w:tcPr>
            <w:tcW w:w="1272" w:type="dxa"/>
            <w:vAlign w:val="center"/>
          </w:tcPr>
          <w:p w14:paraId="62AC09A6">
            <w:pPr>
              <w:spacing w:line="300" w:lineRule="exact"/>
              <w:jc w:val="right"/>
              <w:rPr>
                <w:rFonts w:ascii="方正书宋_GBK" w:eastAsia="方正书宋_GBK"/>
              </w:rPr>
            </w:pPr>
          </w:p>
        </w:tc>
        <w:tc>
          <w:tcPr>
            <w:tcW w:w="1272" w:type="dxa"/>
            <w:vAlign w:val="center"/>
          </w:tcPr>
          <w:p w14:paraId="7CFB044F">
            <w:pPr>
              <w:spacing w:line="300" w:lineRule="exact"/>
              <w:jc w:val="right"/>
              <w:rPr>
                <w:rFonts w:ascii="方正书宋_GBK" w:eastAsia="方正书宋_GBK"/>
              </w:rPr>
            </w:pPr>
          </w:p>
        </w:tc>
        <w:tc>
          <w:tcPr>
            <w:tcW w:w="1272" w:type="dxa"/>
            <w:vAlign w:val="center"/>
          </w:tcPr>
          <w:p w14:paraId="44E15731">
            <w:pPr>
              <w:spacing w:line="300" w:lineRule="exact"/>
              <w:jc w:val="right"/>
              <w:rPr>
                <w:rFonts w:ascii="方正书宋_GBK" w:eastAsia="方正书宋_GBK"/>
              </w:rPr>
            </w:pPr>
          </w:p>
        </w:tc>
        <w:tc>
          <w:tcPr>
            <w:tcW w:w="1272" w:type="dxa"/>
            <w:vAlign w:val="center"/>
          </w:tcPr>
          <w:p w14:paraId="13DABC75">
            <w:pPr>
              <w:spacing w:line="300" w:lineRule="exact"/>
              <w:jc w:val="right"/>
              <w:rPr>
                <w:rFonts w:ascii="方正书宋_GBK" w:eastAsia="方正书宋_GBK"/>
              </w:rPr>
            </w:pPr>
          </w:p>
        </w:tc>
      </w:tr>
      <w:tr w14:paraId="359B7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CA6F541">
            <w:pPr>
              <w:spacing w:line="300" w:lineRule="exact"/>
              <w:jc w:val="center"/>
              <w:rPr>
                <w:rFonts w:ascii="方正书宋_GBK" w:eastAsia="方正书宋_GBK"/>
              </w:rPr>
            </w:pPr>
          </w:p>
        </w:tc>
        <w:tc>
          <w:tcPr>
            <w:tcW w:w="1079" w:type="dxa"/>
            <w:vAlign w:val="center"/>
          </w:tcPr>
          <w:p w14:paraId="3C1BAF02">
            <w:pPr>
              <w:spacing w:line="300" w:lineRule="exact"/>
              <w:jc w:val="center"/>
              <w:rPr>
                <w:rFonts w:ascii="方正书宋_GBK" w:eastAsia="方正书宋_GBK"/>
              </w:rPr>
            </w:pPr>
            <w:r>
              <w:rPr>
                <w:rFonts w:ascii="方正书宋_GBK" w:eastAsia="方正书宋_GBK"/>
              </w:rPr>
              <w:t>30224</w:t>
            </w:r>
          </w:p>
        </w:tc>
        <w:tc>
          <w:tcPr>
            <w:tcW w:w="877" w:type="dxa"/>
            <w:vAlign w:val="center"/>
          </w:tcPr>
          <w:p w14:paraId="0D15A4E4">
            <w:pPr>
              <w:spacing w:line="300" w:lineRule="exact"/>
              <w:jc w:val="center"/>
              <w:rPr>
                <w:rFonts w:ascii="方正书宋_GBK" w:eastAsia="方正书宋_GBK"/>
              </w:rPr>
            </w:pPr>
          </w:p>
        </w:tc>
        <w:tc>
          <w:tcPr>
            <w:tcW w:w="4509" w:type="dxa"/>
            <w:vAlign w:val="center"/>
          </w:tcPr>
          <w:p w14:paraId="126365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）被装购置费</w:t>
            </w:r>
          </w:p>
        </w:tc>
        <w:tc>
          <w:tcPr>
            <w:tcW w:w="1272" w:type="dxa"/>
            <w:vAlign w:val="center"/>
          </w:tcPr>
          <w:p w14:paraId="0A2822E7">
            <w:pPr>
              <w:spacing w:line="300" w:lineRule="exact"/>
              <w:jc w:val="right"/>
              <w:rPr>
                <w:rFonts w:ascii="方正书宋_GBK" w:eastAsia="方正书宋_GBK"/>
              </w:rPr>
            </w:pPr>
          </w:p>
        </w:tc>
        <w:tc>
          <w:tcPr>
            <w:tcW w:w="1272" w:type="dxa"/>
            <w:vAlign w:val="center"/>
          </w:tcPr>
          <w:p w14:paraId="40CFAB78">
            <w:pPr>
              <w:spacing w:line="300" w:lineRule="exact"/>
              <w:jc w:val="right"/>
              <w:rPr>
                <w:rFonts w:ascii="方正书宋_GBK" w:eastAsia="方正书宋_GBK"/>
              </w:rPr>
            </w:pPr>
          </w:p>
        </w:tc>
        <w:tc>
          <w:tcPr>
            <w:tcW w:w="1272" w:type="dxa"/>
            <w:vAlign w:val="center"/>
          </w:tcPr>
          <w:p w14:paraId="79F1F33B">
            <w:pPr>
              <w:spacing w:line="300" w:lineRule="exact"/>
              <w:jc w:val="right"/>
              <w:rPr>
                <w:rFonts w:ascii="方正书宋_GBK" w:eastAsia="方正书宋_GBK"/>
              </w:rPr>
            </w:pPr>
          </w:p>
        </w:tc>
        <w:tc>
          <w:tcPr>
            <w:tcW w:w="1272" w:type="dxa"/>
            <w:vAlign w:val="center"/>
          </w:tcPr>
          <w:p w14:paraId="520D1A11">
            <w:pPr>
              <w:spacing w:line="300" w:lineRule="exact"/>
              <w:jc w:val="right"/>
              <w:rPr>
                <w:rFonts w:ascii="方正书宋_GBK" w:eastAsia="方正书宋_GBK"/>
              </w:rPr>
            </w:pPr>
          </w:p>
        </w:tc>
        <w:tc>
          <w:tcPr>
            <w:tcW w:w="1272" w:type="dxa"/>
            <w:vAlign w:val="center"/>
          </w:tcPr>
          <w:p w14:paraId="5BADCCED">
            <w:pPr>
              <w:spacing w:line="300" w:lineRule="exact"/>
              <w:jc w:val="right"/>
              <w:rPr>
                <w:rFonts w:ascii="方正书宋_GBK" w:eastAsia="方正书宋_GBK"/>
              </w:rPr>
            </w:pPr>
          </w:p>
        </w:tc>
      </w:tr>
      <w:tr w14:paraId="749F9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814E433">
            <w:pPr>
              <w:spacing w:line="300" w:lineRule="exact"/>
              <w:jc w:val="center"/>
              <w:rPr>
                <w:rFonts w:ascii="方正书宋_GBK" w:eastAsia="方正书宋_GBK"/>
              </w:rPr>
            </w:pPr>
          </w:p>
        </w:tc>
        <w:tc>
          <w:tcPr>
            <w:tcW w:w="1079" w:type="dxa"/>
            <w:vAlign w:val="center"/>
          </w:tcPr>
          <w:p w14:paraId="448335AB">
            <w:pPr>
              <w:spacing w:line="300" w:lineRule="exact"/>
              <w:jc w:val="center"/>
              <w:rPr>
                <w:rFonts w:ascii="方正书宋_GBK" w:eastAsia="方正书宋_GBK"/>
              </w:rPr>
            </w:pPr>
            <w:r>
              <w:rPr>
                <w:rFonts w:ascii="方正书宋_GBK" w:eastAsia="方正书宋_GBK"/>
              </w:rPr>
              <w:t>30225</w:t>
            </w:r>
          </w:p>
        </w:tc>
        <w:tc>
          <w:tcPr>
            <w:tcW w:w="877" w:type="dxa"/>
            <w:vAlign w:val="center"/>
          </w:tcPr>
          <w:p w14:paraId="78AEC359">
            <w:pPr>
              <w:spacing w:line="300" w:lineRule="exact"/>
              <w:jc w:val="center"/>
              <w:rPr>
                <w:rFonts w:ascii="方正书宋_GBK" w:eastAsia="方正书宋_GBK"/>
              </w:rPr>
            </w:pPr>
          </w:p>
        </w:tc>
        <w:tc>
          <w:tcPr>
            <w:tcW w:w="4509" w:type="dxa"/>
            <w:vAlign w:val="center"/>
          </w:tcPr>
          <w:p w14:paraId="638932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）专用燃料费</w:t>
            </w:r>
          </w:p>
        </w:tc>
        <w:tc>
          <w:tcPr>
            <w:tcW w:w="1272" w:type="dxa"/>
            <w:vAlign w:val="center"/>
          </w:tcPr>
          <w:p w14:paraId="216549EE">
            <w:pPr>
              <w:spacing w:line="300" w:lineRule="exact"/>
              <w:jc w:val="right"/>
              <w:rPr>
                <w:rFonts w:ascii="方正书宋_GBK" w:eastAsia="方正书宋_GBK"/>
              </w:rPr>
            </w:pPr>
          </w:p>
        </w:tc>
        <w:tc>
          <w:tcPr>
            <w:tcW w:w="1272" w:type="dxa"/>
            <w:vAlign w:val="center"/>
          </w:tcPr>
          <w:p w14:paraId="45D1E8DB">
            <w:pPr>
              <w:spacing w:line="300" w:lineRule="exact"/>
              <w:jc w:val="right"/>
              <w:rPr>
                <w:rFonts w:ascii="方正书宋_GBK" w:eastAsia="方正书宋_GBK"/>
              </w:rPr>
            </w:pPr>
          </w:p>
        </w:tc>
        <w:tc>
          <w:tcPr>
            <w:tcW w:w="1272" w:type="dxa"/>
            <w:vAlign w:val="center"/>
          </w:tcPr>
          <w:p w14:paraId="20DEF8A5">
            <w:pPr>
              <w:spacing w:line="300" w:lineRule="exact"/>
              <w:jc w:val="right"/>
              <w:rPr>
                <w:rFonts w:ascii="方正书宋_GBK" w:eastAsia="方正书宋_GBK"/>
              </w:rPr>
            </w:pPr>
          </w:p>
        </w:tc>
        <w:tc>
          <w:tcPr>
            <w:tcW w:w="1272" w:type="dxa"/>
            <w:vAlign w:val="center"/>
          </w:tcPr>
          <w:p w14:paraId="24F598AD">
            <w:pPr>
              <w:spacing w:line="300" w:lineRule="exact"/>
              <w:jc w:val="right"/>
              <w:rPr>
                <w:rFonts w:ascii="方正书宋_GBK" w:eastAsia="方正书宋_GBK"/>
              </w:rPr>
            </w:pPr>
          </w:p>
        </w:tc>
        <w:tc>
          <w:tcPr>
            <w:tcW w:w="1272" w:type="dxa"/>
            <w:vAlign w:val="center"/>
          </w:tcPr>
          <w:p w14:paraId="7CEEEA4E">
            <w:pPr>
              <w:spacing w:line="300" w:lineRule="exact"/>
              <w:jc w:val="right"/>
              <w:rPr>
                <w:rFonts w:ascii="方正书宋_GBK" w:eastAsia="方正书宋_GBK"/>
              </w:rPr>
            </w:pPr>
          </w:p>
        </w:tc>
      </w:tr>
      <w:tr w14:paraId="460BC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A01F2F4">
            <w:pPr>
              <w:spacing w:line="300" w:lineRule="exact"/>
              <w:jc w:val="center"/>
              <w:rPr>
                <w:rFonts w:ascii="方正书宋_GBK" w:eastAsia="方正书宋_GBK"/>
              </w:rPr>
            </w:pPr>
          </w:p>
        </w:tc>
        <w:tc>
          <w:tcPr>
            <w:tcW w:w="1079" w:type="dxa"/>
            <w:vAlign w:val="center"/>
          </w:tcPr>
          <w:p w14:paraId="27D23DB4">
            <w:pPr>
              <w:spacing w:line="300" w:lineRule="exact"/>
              <w:jc w:val="center"/>
              <w:rPr>
                <w:rFonts w:ascii="方正书宋_GBK" w:eastAsia="方正书宋_GBK"/>
              </w:rPr>
            </w:pPr>
            <w:r>
              <w:rPr>
                <w:rFonts w:ascii="方正书宋_GBK" w:eastAsia="方正书宋_GBK"/>
              </w:rPr>
              <w:t>30226</w:t>
            </w:r>
          </w:p>
        </w:tc>
        <w:tc>
          <w:tcPr>
            <w:tcW w:w="877" w:type="dxa"/>
            <w:vAlign w:val="center"/>
          </w:tcPr>
          <w:p w14:paraId="4795EBAC">
            <w:pPr>
              <w:spacing w:line="300" w:lineRule="exact"/>
              <w:jc w:val="center"/>
              <w:rPr>
                <w:rFonts w:ascii="方正书宋_GBK" w:eastAsia="方正书宋_GBK"/>
              </w:rPr>
            </w:pPr>
          </w:p>
        </w:tc>
        <w:tc>
          <w:tcPr>
            <w:tcW w:w="4509" w:type="dxa"/>
            <w:vAlign w:val="center"/>
          </w:tcPr>
          <w:p w14:paraId="5D7EF1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）劳务费</w:t>
            </w:r>
          </w:p>
        </w:tc>
        <w:tc>
          <w:tcPr>
            <w:tcW w:w="1272" w:type="dxa"/>
            <w:vAlign w:val="center"/>
          </w:tcPr>
          <w:p w14:paraId="6A0ABC5C">
            <w:pPr>
              <w:spacing w:line="300" w:lineRule="exact"/>
              <w:jc w:val="right"/>
              <w:rPr>
                <w:rFonts w:ascii="方正书宋_GBK" w:eastAsia="方正书宋_GBK"/>
              </w:rPr>
            </w:pPr>
          </w:p>
        </w:tc>
        <w:tc>
          <w:tcPr>
            <w:tcW w:w="1272" w:type="dxa"/>
            <w:vAlign w:val="center"/>
          </w:tcPr>
          <w:p w14:paraId="38E903F1">
            <w:pPr>
              <w:spacing w:line="300" w:lineRule="exact"/>
              <w:jc w:val="right"/>
              <w:rPr>
                <w:rFonts w:ascii="方正书宋_GBK" w:eastAsia="方正书宋_GBK"/>
              </w:rPr>
            </w:pPr>
          </w:p>
        </w:tc>
        <w:tc>
          <w:tcPr>
            <w:tcW w:w="1272" w:type="dxa"/>
            <w:vAlign w:val="center"/>
          </w:tcPr>
          <w:p w14:paraId="5E490B51">
            <w:pPr>
              <w:spacing w:line="300" w:lineRule="exact"/>
              <w:jc w:val="right"/>
              <w:rPr>
                <w:rFonts w:ascii="方正书宋_GBK" w:eastAsia="方正书宋_GBK"/>
              </w:rPr>
            </w:pPr>
          </w:p>
        </w:tc>
        <w:tc>
          <w:tcPr>
            <w:tcW w:w="1272" w:type="dxa"/>
            <w:vAlign w:val="center"/>
          </w:tcPr>
          <w:p w14:paraId="3344094E">
            <w:pPr>
              <w:spacing w:line="300" w:lineRule="exact"/>
              <w:jc w:val="right"/>
              <w:rPr>
                <w:rFonts w:ascii="方正书宋_GBK" w:eastAsia="方正书宋_GBK"/>
              </w:rPr>
            </w:pPr>
          </w:p>
        </w:tc>
        <w:tc>
          <w:tcPr>
            <w:tcW w:w="1272" w:type="dxa"/>
            <w:vAlign w:val="center"/>
          </w:tcPr>
          <w:p w14:paraId="5425B7DF">
            <w:pPr>
              <w:spacing w:line="300" w:lineRule="exact"/>
              <w:jc w:val="right"/>
              <w:rPr>
                <w:rFonts w:ascii="方正书宋_GBK" w:eastAsia="方正书宋_GBK"/>
              </w:rPr>
            </w:pPr>
          </w:p>
        </w:tc>
      </w:tr>
      <w:tr w14:paraId="447DC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D80CC36">
            <w:pPr>
              <w:spacing w:line="300" w:lineRule="exact"/>
              <w:jc w:val="center"/>
              <w:rPr>
                <w:rFonts w:ascii="方正书宋_GBK" w:eastAsia="方正书宋_GBK"/>
              </w:rPr>
            </w:pPr>
          </w:p>
        </w:tc>
        <w:tc>
          <w:tcPr>
            <w:tcW w:w="1079" w:type="dxa"/>
            <w:vAlign w:val="center"/>
          </w:tcPr>
          <w:p w14:paraId="6127006B">
            <w:pPr>
              <w:spacing w:line="300" w:lineRule="exact"/>
              <w:jc w:val="center"/>
              <w:rPr>
                <w:rFonts w:ascii="方正书宋_GBK" w:eastAsia="方正书宋_GBK"/>
              </w:rPr>
            </w:pPr>
            <w:r>
              <w:rPr>
                <w:rFonts w:ascii="方正书宋_GBK" w:eastAsia="方正书宋_GBK"/>
              </w:rPr>
              <w:t>30227</w:t>
            </w:r>
          </w:p>
        </w:tc>
        <w:tc>
          <w:tcPr>
            <w:tcW w:w="877" w:type="dxa"/>
            <w:vAlign w:val="center"/>
          </w:tcPr>
          <w:p w14:paraId="3047E9AE">
            <w:pPr>
              <w:spacing w:line="300" w:lineRule="exact"/>
              <w:jc w:val="center"/>
              <w:rPr>
                <w:rFonts w:ascii="方正书宋_GBK" w:eastAsia="方正书宋_GBK"/>
              </w:rPr>
            </w:pPr>
          </w:p>
        </w:tc>
        <w:tc>
          <w:tcPr>
            <w:tcW w:w="4509" w:type="dxa"/>
            <w:vAlign w:val="center"/>
          </w:tcPr>
          <w:p w14:paraId="51DC85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）委托业务费</w:t>
            </w:r>
          </w:p>
        </w:tc>
        <w:tc>
          <w:tcPr>
            <w:tcW w:w="1272" w:type="dxa"/>
            <w:vAlign w:val="center"/>
          </w:tcPr>
          <w:p w14:paraId="1404639B">
            <w:pPr>
              <w:spacing w:line="300" w:lineRule="exact"/>
              <w:jc w:val="right"/>
              <w:rPr>
                <w:rFonts w:ascii="方正书宋_GBK" w:eastAsia="方正书宋_GBK"/>
              </w:rPr>
            </w:pPr>
          </w:p>
        </w:tc>
        <w:tc>
          <w:tcPr>
            <w:tcW w:w="1272" w:type="dxa"/>
            <w:vAlign w:val="center"/>
          </w:tcPr>
          <w:p w14:paraId="076DFC04">
            <w:pPr>
              <w:spacing w:line="300" w:lineRule="exact"/>
              <w:jc w:val="right"/>
              <w:rPr>
                <w:rFonts w:ascii="方正书宋_GBK" w:eastAsia="方正书宋_GBK"/>
              </w:rPr>
            </w:pPr>
          </w:p>
        </w:tc>
        <w:tc>
          <w:tcPr>
            <w:tcW w:w="1272" w:type="dxa"/>
            <w:vAlign w:val="center"/>
          </w:tcPr>
          <w:p w14:paraId="2169DC9A">
            <w:pPr>
              <w:spacing w:line="300" w:lineRule="exact"/>
              <w:jc w:val="right"/>
              <w:rPr>
                <w:rFonts w:ascii="方正书宋_GBK" w:eastAsia="方正书宋_GBK"/>
              </w:rPr>
            </w:pPr>
          </w:p>
        </w:tc>
        <w:tc>
          <w:tcPr>
            <w:tcW w:w="1272" w:type="dxa"/>
            <w:vAlign w:val="center"/>
          </w:tcPr>
          <w:p w14:paraId="7540CDCB">
            <w:pPr>
              <w:spacing w:line="300" w:lineRule="exact"/>
              <w:jc w:val="right"/>
              <w:rPr>
                <w:rFonts w:ascii="方正书宋_GBK" w:eastAsia="方正书宋_GBK"/>
              </w:rPr>
            </w:pPr>
          </w:p>
        </w:tc>
        <w:tc>
          <w:tcPr>
            <w:tcW w:w="1272" w:type="dxa"/>
            <w:vAlign w:val="center"/>
          </w:tcPr>
          <w:p w14:paraId="5223DA62">
            <w:pPr>
              <w:spacing w:line="300" w:lineRule="exact"/>
              <w:jc w:val="right"/>
              <w:rPr>
                <w:rFonts w:ascii="方正书宋_GBK" w:eastAsia="方正书宋_GBK"/>
              </w:rPr>
            </w:pPr>
          </w:p>
        </w:tc>
      </w:tr>
      <w:tr w14:paraId="75AD6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79523D4">
            <w:pPr>
              <w:spacing w:line="300" w:lineRule="exact"/>
              <w:jc w:val="center"/>
              <w:rPr>
                <w:rFonts w:ascii="方正书宋_GBK" w:eastAsia="方正书宋_GBK"/>
              </w:rPr>
            </w:pPr>
          </w:p>
        </w:tc>
        <w:tc>
          <w:tcPr>
            <w:tcW w:w="1079" w:type="dxa"/>
            <w:vAlign w:val="center"/>
          </w:tcPr>
          <w:p w14:paraId="1F8C338A">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0A1FF76">
            <w:pPr>
              <w:spacing w:line="300" w:lineRule="exact"/>
              <w:jc w:val="center"/>
              <w:rPr>
                <w:rFonts w:ascii="方正书宋_GBK" w:eastAsia="方正书宋_GBK"/>
              </w:rPr>
            </w:pPr>
          </w:p>
        </w:tc>
        <w:tc>
          <w:tcPr>
            <w:tcW w:w="4509" w:type="dxa"/>
            <w:vAlign w:val="center"/>
          </w:tcPr>
          <w:p w14:paraId="41D232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）其他业务费</w:t>
            </w:r>
          </w:p>
        </w:tc>
        <w:tc>
          <w:tcPr>
            <w:tcW w:w="1272" w:type="dxa"/>
            <w:vAlign w:val="center"/>
          </w:tcPr>
          <w:p w14:paraId="37F78403">
            <w:pPr>
              <w:spacing w:line="300" w:lineRule="exact"/>
              <w:jc w:val="right"/>
              <w:rPr>
                <w:rFonts w:ascii="方正书宋_GBK" w:eastAsia="方正书宋_GBK"/>
              </w:rPr>
            </w:pPr>
          </w:p>
        </w:tc>
        <w:tc>
          <w:tcPr>
            <w:tcW w:w="1272" w:type="dxa"/>
            <w:vAlign w:val="center"/>
          </w:tcPr>
          <w:p w14:paraId="2D90347E">
            <w:pPr>
              <w:spacing w:line="300" w:lineRule="exact"/>
              <w:jc w:val="right"/>
              <w:rPr>
                <w:rFonts w:ascii="方正书宋_GBK" w:eastAsia="方正书宋_GBK"/>
              </w:rPr>
            </w:pPr>
          </w:p>
        </w:tc>
        <w:tc>
          <w:tcPr>
            <w:tcW w:w="1272" w:type="dxa"/>
            <w:vAlign w:val="center"/>
          </w:tcPr>
          <w:p w14:paraId="103A919B">
            <w:pPr>
              <w:spacing w:line="300" w:lineRule="exact"/>
              <w:jc w:val="right"/>
              <w:rPr>
                <w:rFonts w:ascii="方正书宋_GBK" w:eastAsia="方正书宋_GBK"/>
              </w:rPr>
            </w:pPr>
          </w:p>
        </w:tc>
        <w:tc>
          <w:tcPr>
            <w:tcW w:w="1272" w:type="dxa"/>
            <w:vAlign w:val="center"/>
          </w:tcPr>
          <w:p w14:paraId="31F093E4">
            <w:pPr>
              <w:spacing w:line="300" w:lineRule="exact"/>
              <w:jc w:val="right"/>
              <w:rPr>
                <w:rFonts w:ascii="方正书宋_GBK" w:eastAsia="方正书宋_GBK"/>
              </w:rPr>
            </w:pPr>
          </w:p>
        </w:tc>
        <w:tc>
          <w:tcPr>
            <w:tcW w:w="1272" w:type="dxa"/>
            <w:vAlign w:val="center"/>
          </w:tcPr>
          <w:p w14:paraId="75666E96">
            <w:pPr>
              <w:spacing w:line="300" w:lineRule="exact"/>
              <w:jc w:val="right"/>
              <w:rPr>
                <w:rFonts w:ascii="方正书宋_GBK" w:eastAsia="方正书宋_GBK"/>
              </w:rPr>
            </w:pPr>
          </w:p>
        </w:tc>
      </w:tr>
      <w:tr w14:paraId="53D17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90B76F3">
            <w:pPr>
              <w:spacing w:line="300" w:lineRule="exact"/>
              <w:jc w:val="center"/>
              <w:rPr>
                <w:rFonts w:ascii="方正书宋_GBK" w:eastAsia="方正书宋_GBK"/>
              </w:rPr>
            </w:pPr>
          </w:p>
        </w:tc>
        <w:tc>
          <w:tcPr>
            <w:tcW w:w="1079" w:type="dxa"/>
            <w:vAlign w:val="center"/>
          </w:tcPr>
          <w:p w14:paraId="67DF05CB">
            <w:pPr>
              <w:spacing w:line="300" w:lineRule="exact"/>
              <w:jc w:val="center"/>
              <w:rPr>
                <w:rFonts w:ascii="方正书宋_GBK" w:eastAsia="方正书宋_GBK"/>
              </w:rPr>
            </w:pPr>
          </w:p>
        </w:tc>
        <w:tc>
          <w:tcPr>
            <w:tcW w:w="877" w:type="dxa"/>
            <w:vAlign w:val="center"/>
          </w:tcPr>
          <w:p w14:paraId="71EE1B74">
            <w:pPr>
              <w:spacing w:line="300" w:lineRule="exact"/>
              <w:jc w:val="center"/>
              <w:rPr>
                <w:rFonts w:ascii="方正书宋_GBK" w:eastAsia="方正书宋_GBK"/>
              </w:rPr>
            </w:pPr>
          </w:p>
        </w:tc>
        <w:tc>
          <w:tcPr>
            <w:tcW w:w="4509" w:type="dxa"/>
            <w:vAlign w:val="center"/>
          </w:tcPr>
          <w:p w14:paraId="56A021C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272" w:type="dxa"/>
            <w:vAlign w:val="center"/>
          </w:tcPr>
          <w:p w14:paraId="583BE99D">
            <w:pPr>
              <w:spacing w:line="300" w:lineRule="exact"/>
              <w:jc w:val="right"/>
              <w:rPr>
                <w:rFonts w:ascii="方正书宋_GBK" w:eastAsia="方正书宋_GBK"/>
              </w:rPr>
            </w:pPr>
            <w:r>
              <w:rPr>
                <w:rFonts w:ascii="方正书宋_GBK" w:eastAsia="方正书宋_GBK"/>
              </w:rPr>
              <w:t>4.11</w:t>
            </w:r>
          </w:p>
        </w:tc>
        <w:tc>
          <w:tcPr>
            <w:tcW w:w="1272" w:type="dxa"/>
            <w:vAlign w:val="center"/>
          </w:tcPr>
          <w:p w14:paraId="0D7E1995">
            <w:pPr>
              <w:spacing w:line="300" w:lineRule="exact"/>
              <w:jc w:val="right"/>
              <w:rPr>
                <w:rFonts w:ascii="方正书宋_GBK" w:eastAsia="方正书宋_GBK"/>
              </w:rPr>
            </w:pPr>
            <w:r>
              <w:rPr>
                <w:rFonts w:ascii="方正书宋_GBK" w:eastAsia="方正书宋_GBK"/>
              </w:rPr>
              <w:t>4.11</w:t>
            </w:r>
          </w:p>
        </w:tc>
        <w:tc>
          <w:tcPr>
            <w:tcW w:w="1272" w:type="dxa"/>
            <w:vAlign w:val="center"/>
          </w:tcPr>
          <w:p w14:paraId="39A83209">
            <w:pPr>
              <w:spacing w:line="300" w:lineRule="exact"/>
              <w:jc w:val="right"/>
              <w:rPr>
                <w:rFonts w:ascii="方正书宋_GBK" w:eastAsia="方正书宋_GBK"/>
              </w:rPr>
            </w:pPr>
          </w:p>
        </w:tc>
        <w:tc>
          <w:tcPr>
            <w:tcW w:w="1272" w:type="dxa"/>
            <w:vAlign w:val="center"/>
          </w:tcPr>
          <w:p w14:paraId="049452FF">
            <w:pPr>
              <w:spacing w:line="300" w:lineRule="exact"/>
              <w:jc w:val="right"/>
              <w:rPr>
                <w:rFonts w:ascii="方正书宋_GBK" w:eastAsia="方正书宋_GBK"/>
              </w:rPr>
            </w:pPr>
          </w:p>
        </w:tc>
        <w:tc>
          <w:tcPr>
            <w:tcW w:w="1272" w:type="dxa"/>
            <w:vAlign w:val="center"/>
          </w:tcPr>
          <w:p w14:paraId="4940BE4D">
            <w:pPr>
              <w:spacing w:line="300" w:lineRule="exact"/>
              <w:jc w:val="right"/>
              <w:rPr>
                <w:rFonts w:ascii="方正书宋_GBK" w:eastAsia="方正书宋_GBK"/>
              </w:rPr>
            </w:pPr>
          </w:p>
        </w:tc>
      </w:tr>
      <w:tr w14:paraId="01BD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6A6A1C7">
            <w:pPr>
              <w:spacing w:line="300" w:lineRule="exact"/>
              <w:jc w:val="center"/>
              <w:rPr>
                <w:rFonts w:ascii="方正书宋_GBK" w:eastAsia="方正书宋_GBK"/>
              </w:rPr>
            </w:pPr>
          </w:p>
        </w:tc>
        <w:tc>
          <w:tcPr>
            <w:tcW w:w="1079" w:type="dxa"/>
            <w:vAlign w:val="center"/>
          </w:tcPr>
          <w:p w14:paraId="619903BE">
            <w:pPr>
              <w:spacing w:line="300" w:lineRule="exact"/>
              <w:jc w:val="center"/>
              <w:rPr>
                <w:rFonts w:ascii="方正书宋_GBK" w:eastAsia="方正书宋_GBK"/>
              </w:rPr>
            </w:pPr>
            <w:r>
              <w:rPr>
                <w:rFonts w:ascii="方正书宋_GBK" w:eastAsia="方正书宋_GBK"/>
              </w:rPr>
              <w:t>30217</w:t>
            </w:r>
          </w:p>
        </w:tc>
        <w:tc>
          <w:tcPr>
            <w:tcW w:w="877" w:type="dxa"/>
            <w:vAlign w:val="center"/>
          </w:tcPr>
          <w:p w14:paraId="46316F8F">
            <w:pPr>
              <w:spacing w:line="300" w:lineRule="exact"/>
              <w:jc w:val="center"/>
              <w:rPr>
                <w:rFonts w:ascii="方正书宋_GBK" w:eastAsia="方正书宋_GBK"/>
              </w:rPr>
            </w:pPr>
          </w:p>
        </w:tc>
        <w:tc>
          <w:tcPr>
            <w:tcW w:w="4509" w:type="dxa"/>
            <w:vAlign w:val="center"/>
          </w:tcPr>
          <w:p w14:paraId="71918B2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）公务接待费</w:t>
            </w:r>
          </w:p>
        </w:tc>
        <w:tc>
          <w:tcPr>
            <w:tcW w:w="1272" w:type="dxa"/>
            <w:vAlign w:val="center"/>
          </w:tcPr>
          <w:p w14:paraId="77934415">
            <w:pPr>
              <w:spacing w:line="300" w:lineRule="exact"/>
              <w:jc w:val="right"/>
              <w:rPr>
                <w:rFonts w:ascii="方正书宋_GBK" w:eastAsia="方正书宋_GBK"/>
              </w:rPr>
            </w:pPr>
          </w:p>
        </w:tc>
        <w:tc>
          <w:tcPr>
            <w:tcW w:w="1272" w:type="dxa"/>
            <w:vAlign w:val="center"/>
          </w:tcPr>
          <w:p w14:paraId="67A7C466">
            <w:pPr>
              <w:spacing w:line="300" w:lineRule="exact"/>
              <w:jc w:val="right"/>
              <w:rPr>
                <w:rFonts w:ascii="方正书宋_GBK" w:eastAsia="方正书宋_GBK"/>
              </w:rPr>
            </w:pPr>
          </w:p>
        </w:tc>
        <w:tc>
          <w:tcPr>
            <w:tcW w:w="1272" w:type="dxa"/>
            <w:vAlign w:val="center"/>
          </w:tcPr>
          <w:p w14:paraId="2A26771D">
            <w:pPr>
              <w:spacing w:line="300" w:lineRule="exact"/>
              <w:jc w:val="right"/>
              <w:rPr>
                <w:rFonts w:ascii="方正书宋_GBK" w:eastAsia="方正书宋_GBK"/>
              </w:rPr>
            </w:pPr>
          </w:p>
        </w:tc>
        <w:tc>
          <w:tcPr>
            <w:tcW w:w="1272" w:type="dxa"/>
            <w:vAlign w:val="center"/>
          </w:tcPr>
          <w:p w14:paraId="20B46941">
            <w:pPr>
              <w:spacing w:line="300" w:lineRule="exact"/>
              <w:jc w:val="right"/>
              <w:rPr>
                <w:rFonts w:ascii="方正书宋_GBK" w:eastAsia="方正书宋_GBK"/>
              </w:rPr>
            </w:pPr>
          </w:p>
        </w:tc>
        <w:tc>
          <w:tcPr>
            <w:tcW w:w="1272" w:type="dxa"/>
            <w:vAlign w:val="center"/>
          </w:tcPr>
          <w:p w14:paraId="4436B4A9">
            <w:pPr>
              <w:spacing w:line="300" w:lineRule="exact"/>
              <w:jc w:val="right"/>
              <w:rPr>
                <w:rFonts w:ascii="方正书宋_GBK" w:eastAsia="方正书宋_GBK"/>
              </w:rPr>
            </w:pPr>
          </w:p>
        </w:tc>
      </w:tr>
      <w:tr w14:paraId="0A0A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FE12352">
            <w:pPr>
              <w:spacing w:line="300" w:lineRule="exact"/>
              <w:jc w:val="center"/>
              <w:rPr>
                <w:rFonts w:ascii="方正书宋_GBK" w:eastAsia="方正书宋_GBK"/>
              </w:rPr>
            </w:pPr>
            <w:r>
              <w:rPr>
                <w:rFonts w:ascii="方正书宋_GBK" w:eastAsia="方正书宋_GBK"/>
              </w:rPr>
              <w:t>2100401</w:t>
            </w:r>
          </w:p>
        </w:tc>
        <w:tc>
          <w:tcPr>
            <w:tcW w:w="1079" w:type="dxa"/>
            <w:vAlign w:val="center"/>
          </w:tcPr>
          <w:p w14:paraId="5B14F4C7">
            <w:pPr>
              <w:spacing w:line="300" w:lineRule="exact"/>
              <w:jc w:val="center"/>
              <w:rPr>
                <w:rFonts w:ascii="方正书宋_GBK" w:eastAsia="方正书宋_GBK"/>
              </w:rPr>
            </w:pPr>
            <w:r>
              <w:rPr>
                <w:rFonts w:ascii="方正书宋_GBK" w:eastAsia="方正书宋_GBK"/>
              </w:rPr>
              <w:t>30228</w:t>
            </w:r>
          </w:p>
        </w:tc>
        <w:tc>
          <w:tcPr>
            <w:tcW w:w="877" w:type="dxa"/>
            <w:vAlign w:val="center"/>
          </w:tcPr>
          <w:p w14:paraId="4DFF6E07">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5B2CE6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）工会经费</w:t>
            </w:r>
          </w:p>
        </w:tc>
        <w:tc>
          <w:tcPr>
            <w:tcW w:w="1272" w:type="dxa"/>
            <w:vAlign w:val="center"/>
          </w:tcPr>
          <w:p w14:paraId="64909BF1">
            <w:pPr>
              <w:spacing w:line="300" w:lineRule="exact"/>
              <w:jc w:val="right"/>
              <w:rPr>
                <w:rFonts w:ascii="方正书宋_GBK" w:eastAsia="方正书宋_GBK"/>
              </w:rPr>
            </w:pPr>
            <w:r>
              <w:rPr>
                <w:rFonts w:ascii="方正书宋_GBK" w:eastAsia="方正书宋_GBK"/>
              </w:rPr>
              <w:t>1.86</w:t>
            </w:r>
          </w:p>
        </w:tc>
        <w:tc>
          <w:tcPr>
            <w:tcW w:w="1272" w:type="dxa"/>
            <w:vAlign w:val="center"/>
          </w:tcPr>
          <w:p w14:paraId="1ABB5D2C">
            <w:pPr>
              <w:spacing w:line="300" w:lineRule="exact"/>
              <w:jc w:val="right"/>
              <w:rPr>
                <w:rFonts w:ascii="方正书宋_GBK" w:eastAsia="方正书宋_GBK"/>
              </w:rPr>
            </w:pPr>
            <w:r>
              <w:rPr>
                <w:rFonts w:ascii="方正书宋_GBK" w:eastAsia="方正书宋_GBK"/>
              </w:rPr>
              <w:t>1.86</w:t>
            </w:r>
          </w:p>
        </w:tc>
        <w:tc>
          <w:tcPr>
            <w:tcW w:w="1272" w:type="dxa"/>
            <w:vAlign w:val="center"/>
          </w:tcPr>
          <w:p w14:paraId="20F214B0">
            <w:pPr>
              <w:spacing w:line="300" w:lineRule="exact"/>
              <w:jc w:val="right"/>
              <w:rPr>
                <w:rFonts w:ascii="方正书宋_GBK" w:eastAsia="方正书宋_GBK"/>
              </w:rPr>
            </w:pPr>
          </w:p>
        </w:tc>
        <w:tc>
          <w:tcPr>
            <w:tcW w:w="1272" w:type="dxa"/>
            <w:vAlign w:val="center"/>
          </w:tcPr>
          <w:p w14:paraId="02106428">
            <w:pPr>
              <w:spacing w:line="300" w:lineRule="exact"/>
              <w:jc w:val="right"/>
              <w:rPr>
                <w:rFonts w:ascii="方正书宋_GBK" w:eastAsia="方正书宋_GBK"/>
              </w:rPr>
            </w:pPr>
          </w:p>
        </w:tc>
        <w:tc>
          <w:tcPr>
            <w:tcW w:w="1272" w:type="dxa"/>
            <w:vAlign w:val="center"/>
          </w:tcPr>
          <w:p w14:paraId="49DEF932">
            <w:pPr>
              <w:spacing w:line="300" w:lineRule="exact"/>
              <w:jc w:val="right"/>
              <w:rPr>
                <w:rFonts w:ascii="方正书宋_GBK" w:eastAsia="方正书宋_GBK"/>
              </w:rPr>
            </w:pPr>
          </w:p>
        </w:tc>
      </w:tr>
      <w:tr w14:paraId="4C8F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9D51A24">
            <w:pPr>
              <w:spacing w:line="300" w:lineRule="exact"/>
              <w:jc w:val="center"/>
              <w:rPr>
                <w:rFonts w:ascii="方正书宋_GBK" w:eastAsia="方正书宋_GBK"/>
              </w:rPr>
            </w:pPr>
            <w:r>
              <w:rPr>
                <w:rFonts w:ascii="方正书宋_GBK" w:eastAsia="方正书宋_GBK"/>
              </w:rPr>
              <w:t>2100401</w:t>
            </w:r>
          </w:p>
        </w:tc>
        <w:tc>
          <w:tcPr>
            <w:tcW w:w="1079" w:type="dxa"/>
            <w:vAlign w:val="center"/>
          </w:tcPr>
          <w:p w14:paraId="5F58CF43">
            <w:pPr>
              <w:spacing w:line="300" w:lineRule="exact"/>
              <w:jc w:val="center"/>
              <w:rPr>
                <w:rFonts w:ascii="方正书宋_GBK" w:eastAsia="方正书宋_GBK"/>
              </w:rPr>
            </w:pPr>
            <w:r>
              <w:rPr>
                <w:rFonts w:ascii="方正书宋_GBK" w:eastAsia="方正书宋_GBK"/>
              </w:rPr>
              <w:t>30229</w:t>
            </w:r>
          </w:p>
        </w:tc>
        <w:tc>
          <w:tcPr>
            <w:tcW w:w="877" w:type="dxa"/>
            <w:vAlign w:val="center"/>
          </w:tcPr>
          <w:p w14:paraId="6D1424AA">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38CF7A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）福利费</w:t>
            </w:r>
          </w:p>
        </w:tc>
        <w:tc>
          <w:tcPr>
            <w:tcW w:w="1272" w:type="dxa"/>
            <w:vAlign w:val="center"/>
          </w:tcPr>
          <w:p w14:paraId="0A8C2A77">
            <w:pPr>
              <w:spacing w:line="300" w:lineRule="exact"/>
              <w:jc w:val="right"/>
              <w:rPr>
                <w:rFonts w:ascii="方正书宋_GBK" w:eastAsia="方正书宋_GBK"/>
              </w:rPr>
            </w:pPr>
            <w:r>
              <w:rPr>
                <w:rFonts w:ascii="方正书宋_GBK" w:eastAsia="方正书宋_GBK"/>
              </w:rPr>
              <w:t>2.25</w:t>
            </w:r>
          </w:p>
        </w:tc>
        <w:tc>
          <w:tcPr>
            <w:tcW w:w="1272" w:type="dxa"/>
            <w:vAlign w:val="center"/>
          </w:tcPr>
          <w:p w14:paraId="3E45C3BD">
            <w:pPr>
              <w:spacing w:line="300" w:lineRule="exact"/>
              <w:jc w:val="right"/>
              <w:rPr>
                <w:rFonts w:ascii="方正书宋_GBK" w:eastAsia="方正书宋_GBK"/>
              </w:rPr>
            </w:pPr>
            <w:r>
              <w:rPr>
                <w:rFonts w:ascii="方正书宋_GBK" w:eastAsia="方正书宋_GBK"/>
              </w:rPr>
              <w:t>2.25</w:t>
            </w:r>
          </w:p>
        </w:tc>
        <w:tc>
          <w:tcPr>
            <w:tcW w:w="1272" w:type="dxa"/>
            <w:vAlign w:val="center"/>
          </w:tcPr>
          <w:p w14:paraId="1572FF75">
            <w:pPr>
              <w:spacing w:line="300" w:lineRule="exact"/>
              <w:jc w:val="right"/>
              <w:rPr>
                <w:rFonts w:ascii="方正书宋_GBK" w:eastAsia="方正书宋_GBK"/>
              </w:rPr>
            </w:pPr>
          </w:p>
        </w:tc>
        <w:tc>
          <w:tcPr>
            <w:tcW w:w="1272" w:type="dxa"/>
            <w:vAlign w:val="center"/>
          </w:tcPr>
          <w:p w14:paraId="77BEDE27">
            <w:pPr>
              <w:spacing w:line="300" w:lineRule="exact"/>
              <w:jc w:val="right"/>
              <w:rPr>
                <w:rFonts w:ascii="方正书宋_GBK" w:eastAsia="方正书宋_GBK"/>
              </w:rPr>
            </w:pPr>
          </w:p>
        </w:tc>
        <w:tc>
          <w:tcPr>
            <w:tcW w:w="1272" w:type="dxa"/>
            <w:vAlign w:val="center"/>
          </w:tcPr>
          <w:p w14:paraId="705D7647">
            <w:pPr>
              <w:spacing w:line="300" w:lineRule="exact"/>
              <w:jc w:val="right"/>
              <w:rPr>
                <w:rFonts w:ascii="方正书宋_GBK" w:eastAsia="方正书宋_GBK"/>
              </w:rPr>
            </w:pPr>
          </w:p>
        </w:tc>
      </w:tr>
      <w:tr w14:paraId="1963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3B81C38">
            <w:pPr>
              <w:spacing w:line="300" w:lineRule="exact"/>
              <w:jc w:val="center"/>
              <w:rPr>
                <w:rFonts w:ascii="方正书宋_GBK" w:eastAsia="方正书宋_GBK"/>
              </w:rPr>
            </w:pPr>
          </w:p>
        </w:tc>
        <w:tc>
          <w:tcPr>
            <w:tcW w:w="1079" w:type="dxa"/>
            <w:vAlign w:val="center"/>
          </w:tcPr>
          <w:p w14:paraId="391F5F52">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03989181">
            <w:pPr>
              <w:spacing w:line="300" w:lineRule="exact"/>
              <w:jc w:val="center"/>
              <w:rPr>
                <w:rFonts w:ascii="方正书宋_GBK" w:eastAsia="方正书宋_GBK"/>
              </w:rPr>
            </w:pPr>
          </w:p>
        </w:tc>
        <w:tc>
          <w:tcPr>
            <w:tcW w:w="4509" w:type="dxa"/>
            <w:vAlign w:val="center"/>
          </w:tcPr>
          <w:p w14:paraId="0F12A4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）党组织活动经费</w:t>
            </w:r>
          </w:p>
        </w:tc>
        <w:tc>
          <w:tcPr>
            <w:tcW w:w="1272" w:type="dxa"/>
            <w:vAlign w:val="center"/>
          </w:tcPr>
          <w:p w14:paraId="5942991E">
            <w:pPr>
              <w:spacing w:line="300" w:lineRule="exact"/>
              <w:jc w:val="right"/>
              <w:rPr>
                <w:rFonts w:ascii="方正书宋_GBK" w:eastAsia="方正书宋_GBK"/>
              </w:rPr>
            </w:pPr>
          </w:p>
        </w:tc>
        <w:tc>
          <w:tcPr>
            <w:tcW w:w="1272" w:type="dxa"/>
            <w:vAlign w:val="center"/>
          </w:tcPr>
          <w:p w14:paraId="6AF8EB90">
            <w:pPr>
              <w:spacing w:line="300" w:lineRule="exact"/>
              <w:jc w:val="right"/>
              <w:rPr>
                <w:rFonts w:ascii="方正书宋_GBK" w:eastAsia="方正书宋_GBK"/>
              </w:rPr>
            </w:pPr>
          </w:p>
        </w:tc>
        <w:tc>
          <w:tcPr>
            <w:tcW w:w="1272" w:type="dxa"/>
            <w:vAlign w:val="center"/>
          </w:tcPr>
          <w:p w14:paraId="6A71E115">
            <w:pPr>
              <w:spacing w:line="300" w:lineRule="exact"/>
              <w:jc w:val="right"/>
              <w:rPr>
                <w:rFonts w:ascii="方正书宋_GBK" w:eastAsia="方正书宋_GBK"/>
              </w:rPr>
            </w:pPr>
          </w:p>
        </w:tc>
        <w:tc>
          <w:tcPr>
            <w:tcW w:w="1272" w:type="dxa"/>
            <w:vAlign w:val="center"/>
          </w:tcPr>
          <w:p w14:paraId="2DD4C084">
            <w:pPr>
              <w:spacing w:line="300" w:lineRule="exact"/>
              <w:jc w:val="right"/>
              <w:rPr>
                <w:rFonts w:ascii="方正书宋_GBK" w:eastAsia="方正书宋_GBK"/>
              </w:rPr>
            </w:pPr>
          </w:p>
        </w:tc>
        <w:tc>
          <w:tcPr>
            <w:tcW w:w="1272" w:type="dxa"/>
            <w:vAlign w:val="center"/>
          </w:tcPr>
          <w:p w14:paraId="55EA5248">
            <w:pPr>
              <w:spacing w:line="300" w:lineRule="exact"/>
              <w:jc w:val="right"/>
              <w:rPr>
                <w:rFonts w:ascii="方正书宋_GBK" w:eastAsia="方正书宋_GBK"/>
              </w:rPr>
            </w:pPr>
          </w:p>
        </w:tc>
      </w:tr>
      <w:tr w14:paraId="5D4C5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79394E5">
            <w:pPr>
              <w:spacing w:line="300" w:lineRule="exact"/>
              <w:jc w:val="center"/>
              <w:rPr>
                <w:rFonts w:ascii="方正书宋_GBK" w:eastAsia="方正书宋_GBK"/>
              </w:rPr>
            </w:pPr>
          </w:p>
        </w:tc>
        <w:tc>
          <w:tcPr>
            <w:tcW w:w="1079" w:type="dxa"/>
            <w:vAlign w:val="center"/>
          </w:tcPr>
          <w:p w14:paraId="13C3E298">
            <w:pPr>
              <w:spacing w:line="300" w:lineRule="exact"/>
              <w:jc w:val="center"/>
              <w:rPr>
                <w:rFonts w:ascii="方正书宋_GBK" w:eastAsia="方正书宋_GBK"/>
              </w:rPr>
            </w:pPr>
          </w:p>
        </w:tc>
        <w:tc>
          <w:tcPr>
            <w:tcW w:w="877" w:type="dxa"/>
            <w:vAlign w:val="center"/>
          </w:tcPr>
          <w:p w14:paraId="5CD8AD0B">
            <w:pPr>
              <w:spacing w:line="300" w:lineRule="exact"/>
              <w:jc w:val="center"/>
              <w:rPr>
                <w:rFonts w:ascii="方正书宋_GBK" w:eastAsia="方正书宋_GBK"/>
              </w:rPr>
            </w:pPr>
          </w:p>
        </w:tc>
        <w:tc>
          <w:tcPr>
            <w:tcW w:w="4509" w:type="dxa"/>
            <w:vAlign w:val="center"/>
          </w:tcPr>
          <w:p w14:paraId="7F73784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1272" w:type="dxa"/>
            <w:vAlign w:val="center"/>
          </w:tcPr>
          <w:p w14:paraId="0BDB251A">
            <w:pPr>
              <w:spacing w:line="300" w:lineRule="exact"/>
              <w:jc w:val="right"/>
              <w:rPr>
                <w:rFonts w:ascii="方正书宋_GBK" w:eastAsia="方正书宋_GBK"/>
              </w:rPr>
            </w:pPr>
          </w:p>
        </w:tc>
        <w:tc>
          <w:tcPr>
            <w:tcW w:w="1272" w:type="dxa"/>
            <w:vAlign w:val="center"/>
          </w:tcPr>
          <w:p w14:paraId="712B051F">
            <w:pPr>
              <w:spacing w:line="300" w:lineRule="exact"/>
              <w:jc w:val="right"/>
              <w:rPr>
                <w:rFonts w:ascii="方正书宋_GBK" w:eastAsia="方正书宋_GBK"/>
              </w:rPr>
            </w:pPr>
          </w:p>
        </w:tc>
        <w:tc>
          <w:tcPr>
            <w:tcW w:w="1272" w:type="dxa"/>
            <w:vAlign w:val="center"/>
          </w:tcPr>
          <w:p w14:paraId="1A707CB0">
            <w:pPr>
              <w:spacing w:line="300" w:lineRule="exact"/>
              <w:jc w:val="right"/>
              <w:rPr>
                <w:rFonts w:ascii="方正书宋_GBK" w:eastAsia="方正书宋_GBK"/>
              </w:rPr>
            </w:pPr>
          </w:p>
        </w:tc>
        <w:tc>
          <w:tcPr>
            <w:tcW w:w="1272" w:type="dxa"/>
            <w:vAlign w:val="center"/>
          </w:tcPr>
          <w:p w14:paraId="686C1A51">
            <w:pPr>
              <w:spacing w:line="300" w:lineRule="exact"/>
              <w:jc w:val="right"/>
              <w:rPr>
                <w:rFonts w:ascii="方正书宋_GBK" w:eastAsia="方正书宋_GBK"/>
              </w:rPr>
            </w:pPr>
          </w:p>
        </w:tc>
        <w:tc>
          <w:tcPr>
            <w:tcW w:w="1272" w:type="dxa"/>
            <w:vAlign w:val="center"/>
          </w:tcPr>
          <w:p w14:paraId="163A7FFA">
            <w:pPr>
              <w:spacing w:line="300" w:lineRule="exact"/>
              <w:jc w:val="right"/>
              <w:rPr>
                <w:rFonts w:ascii="方正书宋_GBK" w:eastAsia="方正书宋_GBK"/>
              </w:rPr>
            </w:pPr>
          </w:p>
        </w:tc>
      </w:tr>
      <w:tr w14:paraId="07EA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4ED5AE2">
            <w:pPr>
              <w:spacing w:line="300" w:lineRule="exact"/>
              <w:jc w:val="center"/>
              <w:rPr>
                <w:rFonts w:ascii="方正书宋_GBK" w:eastAsia="方正书宋_GBK"/>
              </w:rPr>
            </w:pPr>
          </w:p>
        </w:tc>
        <w:tc>
          <w:tcPr>
            <w:tcW w:w="1079" w:type="dxa"/>
            <w:vAlign w:val="center"/>
          </w:tcPr>
          <w:p w14:paraId="30C46525">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79691C7F">
            <w:pPr>
              <w:spacing w:line="300" w:lineRule="exact"/>
              <w:jc w:val="center"/>
              <w:rPr>
                <w:rFonts w:ascii="方正书宋_GBK" w:eastAsia="方正书宋_GBK"/>
              </w:rPr>
            </w:pPr>
          </w:p>
        </w:tc>
        <w:tc>
          <w:tcPr>
            <w:tcW w:w="4509" w:type="dxa"/>
            <w:vAlign w:val="center"/>
          </w:tcPr>
          <w:p w14:paraId="50772F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272" w:type="dxa"/>
            <w:vAlign w:val="center"/>
          </w:tcPr>
          <w:p w14:paraId="07568869">
            <w:pPr>
              <w:spacing w:line="300" w:lineRule="exact"/>
              <w:jc w:val="right"/>
              <w:rPr>
                <w:rFonts w:ascii="方正书宋_GBK" w:eastAsia="方正书宋_GBK"/>
              </w:rPr>
            </w:pPr>
          </w:p>
        </w:tc>
        <w:tc>
          <w:tcPr>
            <w:tcW w:w="1272" w:type="dxa"/>
            <w:vAlign w:val="center"/>
          </w:tcPr>
          <w:p w14:paraId="1DBBCBB6">
            <w:pPr>
              <w:spacing w:line="300" w:lineRule="exact"/>
              <w:jc w:val="right"/>
              <w:rPr>
                <w:rFonts w:ascii="方正书宋_GBK" w:eastAsia="方正书宋_GBK"/>
              </w:rPr>
            </w:pPr>
          </w:p>
        </w:tc>
        <w:tc>
          <w:tcPr>
            <w:tcW w:w="1272" w:type="dxa"/>
            <w:vAlign w:val="center"/>
          </w:tcPr>
          <w:p w14:paraId="4882B4FF">
            <w:pPr>
              <w:spacing w:line="300" w:lineRule="exact"/>
              <w:jc w:val="right"/>
              <w:rPr>
                <w:rFonts w:ascii="方正书宋_GBK" w:eastAsia="方正书宋_GBK"/>
              </w:rPr>
            </w:pPr>
          </w:p>
        </w:tc>
        <w:tc>
          <w:tcPr>
            <w:tcW w:w="1272" w:type="dxa"/>
            <w:vAlign w:val="center"/>
          </w:tcPr>
          <w:p w14:paraId="59667719">
            <w:pPr>
              <w:spacing w:line="300" w:lineRule="exact"/>
              <w:jc w:val="right"/>
              <w:rPr>
                <w:rFonts w:ascii="方正书宋_GBK" w:eastAsia="方正书宋_GBK"/>
              </w:rPr>
            </w:pPr>
          </w:p>
        </w:tc>
        <w:tc>
          <w:tcPr>
            <w:tcW w:w="1272" w:type="dxa"/>
            <w:vAlign w:val="center"/>
          </w:tcPr>
          <w:p w14:paraId="4AF3D977">
            <w:pPr>
              <w:spacing w:line="300" w:lineRule="exact"/>
              <w:jc w:val="right"/>
              <w:rPr>
                <w:rFonts w:ascii="方正书宋_GBK" w:eastAsia="方正书宋_GBK"/>
              </w:rPr>
            </w:pPr>
          </w:p>
        </w:tc>
      </w:tr>
      <w:tr w14:paraId="656CF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C29C914">
            <w:pPr>
              <w:spacing w:line="300" w:lineRule="exact"/>
              <w:jc w:val="center"/>
              <w:rPr>
                <w:rFonts w:ascii="方正书宋_GBK" w:eastAsia="方正书宋_GBK"/>
              </w:rPr>
            </w:pPr>
          </w:p>
        </w:tc>
        <w:tc>
          <w:tcPr>
            <w:tcW w:w="1079" w:type="dxa"/>
            <w:vAlign w:val="center"/>
          </w:tcPr>
          <w:p w14:paraId="7A13EE36">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9A687AC">
            <w:pPr>
              <w:spacing w:line="300" w:lineRule="exact"/>
              <w:jc w:val="center"/>
              <w:rPr>
                <w:rFonts w:ascii="方正书宋_GBK" w:eastAsia="方正书宋_GBK"/>
              </w:rPr>
            </w:pPr>
          </w:p>
        </w:tc>
        <w:tc>
          <w:tcPr>
            <w:tcW w:w="4509" w:type="dxa"/>
            <w:vAlign w:val="center"/>
          </w:tcPr>
          <w:p w14:paraId="34AFCD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272" w:type="dxa"/>
            <w:vAlign w:val="center"/>
          </w:tcPr>
          <w:p w14:paraId="5770E598">
            <w:pPr>
              <w:spacing w:line="300" w:lineRule="exact"/>
              <w:jc w:val="right"/>
              <w:rPr>
                <w:rFonts w:ascii="方正书宋_GBK" w:eastAsia="方正书宋_GBK"/>
              </w:rPr>
            </w:pPr>
          </w:p>
        </w:tc>
        <w:tc>
          <w:tcPr>
            <w:tcW w:w="1272" w:type="dxa"/>
            <w:vAlign w:val="center"/>
          </w:tcPr>
          <w:p w14:paraId="2124C9F8">
            <w:pPr>
              <w:spacing w:line="300" w:lineRule="exact"/>
              <w:jc w:val="right"/>
              <w:rPr>
                <w:rFonts w:ascii="方正书宋_GBK" w:eastAsia="方正书宋_GBK"/>
              </w:rPr>
            </w:pPr>
          </w:p>
        </w:tc>
        <w:tc>
          <w:tcPr>
            <w:tcW w:w="1272" w:type="dxa"/>
            <w:vAlign w:val="center"/>
          </w:tcPr>
          <w:p w14:paraId="1B64E917">
            <w:pPr>
              <w:spacing w:line="300" w:lineRule="exact"/>
              <w:jc w:val="right"/>
              <w:rPr>
                <w:rFonts w:ascii="方正书宋_GBK" w:eastAsia="方正书宋_GBK"/>
              </w:rPr>
            </w:pPr>
          </w:p>
        </w:tc>
        <w:tc>
          <w:tcPr>
            <w:tcW w:w="1272" w:type="dxa"/>
            <w:vAlign w:val="center"/>
          </w:tcPr>
          <w:p w14:paraId="094EE177">
            <w:pPr>
              <w:spacing w:line="300" w:lineRule="exact"/>
              <w:jc w:val="right"/>
              <w:rPr>
                <w:rFonts w:ascii="方正书宋_GBK" w:eastAsia="方正书宋_GBK"/>
              </w:rPr>
            </w:pPr>
          </w:p>
        </w:tc>
        <w:tc>
          <w:tcPr>
            <w:tcW w:w="1272" w:type="dxa"/>
            <w:vAlign w:val="center"/>
          </w:tcPr>
          <w:p w14:paraId="322C37FF">
            <w:pPr>
              <w:spacing w:line="300" w:lineRule="exact"/>
              <w:jc w:val="right"/>
              <w:rPr>
                <w:rFonts w:ascii="方正书宋_GBK" w:eastAsia="方正书宋_GBK"/>
              </w:rPr>
            </w:pPr>
          </w:p>
        </w:tc>
      </w:tr>
      <w:tr w14:paraId="369A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0C336FF">
            <w:pPr>
              <w:spacing w:line="300" w:lineRule="exact"/>
              <w:jc w:val="center"/>
              <w:rPr>
                <w:rFonts w:ascii="方正书宋_GBK" w:eastAsia="方正书宋_GBK"/>
              </w:rPr>
            </w:pPr>
          </w:p>
        </w:tc>
        <w:tc>
          <w:tcPr>
            <w:tcW w:w="1079" w:type="dxa"/>
            <w:vAlign w:val="center"/>
          </w:tcPr>
          <w:p w14:paraId="7C21AB07">
            <w:pPr>
              <w:spacing w:line="300" w:lineRule="exact"/>
              <w:jc w:val="center"/>
              <w:rPr>
                <w:rFonts w:ascii="方正书宋_GBK" w:eastAsia="方正书宋_GBK"/>
              </w:rPr>
            </w:pPr>
            <w:r>
              <w:rPr>
                <w:rFonts w:ascii="方正书宋_GBK" w:eastAsia="方正书宋_GBK"/>
              </w:rPr>
              <w:t>30213</w:t>
            </w:r>
          </w:p>
        </w:tc>
        <w:tc>
          <w:tcPr>
            <w:tcW w:w="877" w:type="dxa"/>
            <w:vAlign w:val="center"/>
          </w:tcPr>
          <w:p w14:paraId="32AB15F1">
            <w:pPr>
              <w:spacing w:line="300" w:lineRule="exact"/>
              <w:jc w:val="center"/>
              <w:rPr>
                <w:rFonts w:ascii="方正书宋_GBK" w:eastAsia="方正书宋_GBK"/>
              </w:rPr>
            </w:pPr>
          </w:p>
        </w:tc>
        <w:tc>
          <w:tcPr>
            <w:tcW w:w="4509" w:type="dxa"/>
            <w:vAlign w:val="center"/>
          </w:tcPr>
          <w:p w14:paraId="687595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272" w:type="dxa"/>
            <w:vAlign w:val="center"/>
          </w:tcPr>
          <w:p w14:paraId="01FC8AA9">
            <w:pPr>
              <w:spacing w:line="300" w:lineRule="exact"/>
              <w:jc w:val="right"/>
              <w:rPr>
                <w:rFonts w:ascii="方正书宋_GBK" w:eastAsia="方正书宋_GBK"/>
              </w:rPr>
            </w:pPr>
          </w:p>
        </w:tc>
        <w:tc>
          <w:tcPr>
            <w:tcW w:w="1272" w:type="dxa"/>
            <w:vAlign w:val="center"/>
          </w:tcPr>
          <w:p w14:paraId="50602353">
            <w:pPr>
              <w:spacing w:line="300" w:lineRule="exact"/>
              <w:jc w:val="right"/>
              <w:rPr>
                <w:rFonts w:ascii="方正书宋_GBK" w:eastAsia="方正书宋_GBK"/>
              </w:rPr>
            </w:pPr>
          </w:p>
        </w:tc>
        <w:tc>
          <w:tcPr>
            <w:tcW w:w="1272" w:type="dxa"/>
            <w:vAlign w:val="center"/>
          </w:tcPr>
          <w:p w14:paraId="13380E42">
            <w:pPr>
              <w:spacing w:line="300" w:lineRule="exact"/>
              <w:jc w:val="right"/>
              <w:rPr>
                <w:rFonts w:ascii="方正书宋_GBK" w:eastAsia="方正书宋_GBK"/>
              </w:rPr>
            </w:pPr>
          </w:p>
        </w:tc>
        <w:tc>
          <w:tcPr>
            <w:tcW w:w="1272" w:type="dxa"/>
            <w:vAlign w:val="center"/>
          </w:tcPr>
          <w:p w14:paraId="6887C20E">
            <w:pPr>
              <w:spacing w:line="300" w:lineRule="exact"/>
              <w:jc w:val="right"/>
              <w:rPr>
                <w:rFonts w:ascii="方正书宋_GBK" w:eastAsia="方正书宋_GBK"/>
              </w:rPr>
            </w:pPr>
          </w:p>
        </w:tc>
        <w:tc>
          <w:tcPr>
            <w:tcW w:w="1272" w:type="dxa"/>
            <w:vAlign w:val="center"/>
          </w:tcPr>
          <w:p w14:paraId="3B2C8940">
            <w:pPr>
              <w:spacing w:line="300" w:lineRule="exact"/>
              <w:jc w:val="right"/>
              <w:rPr>
                <w:rFonts w:ascii="方正书宋_GBK" w:eastAsia="方正书宋_GBK"/>
              </w:rPr>
            </w:pPr>
          </w:p>
        </w:tc>
      </w:tr>
      <w:tr w14:paraId="5734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1EC66A0">
            <w:pPr>
              <w:spacing w:line="300" w:lineRule="exact"/>
              <w:jc w:val="center"/>
              <w:rPr>
                <w:rFonts w:ascii="方正书宋_GBK" w:eastAsia="方正书宋_GBK"/>
              </w:rPr>
            </w:pPr>
          </w:p>
        </w:tc>
        <w:tc>
          <w:tcPr>
            <w:tcW w:w="1079" w:type="dxa"/>
            <w:vAlign w:val="center"/>
          </w:tcPr>
          <w:p w14:paraId="7529F0DF">
            <w:pPr>
              <w:spacing w:line="300" w:lineRule="exact"/>
              <w:jc w:val="center"/>
              <w:rPr>
                <w:rFonts w:ascii="方正书宋_GBK" w:eastAsia="方正书宋_GBK"/>
              </w:rPr>
            </w:pPr>
            <w:r>
              <w:rPr>
                <w:rFonts w:ascii="方正书宋_GBK" w:eastAsia="方正书宋_GBK"/>
              </w:rPr>
              <w:t>30202</w:t>
            </w:r>
          </w:p>
        </w:tc>
        <w:tc>
          <w:tcPr>
            <w:tcW w:w="877" w:type="dxa"/>
            <w:vAlign w:val="center"/>
          </w:tcPr>
          <w:p w14:paraId="650A98AA">
            <w:pPr>
              <w:spacing w:line="300" w:lineRule="exact"/>
              <w:jc w:val="center"/>
              <w:rPr>
                <w:rFonts w:ascii="方正书宋_GBK" w:eastAsia="方正书宋_GBK"/>
              </w:rPr>
            </w:pPr>
          </w:p>
        </w:tc>
        <w:tc>
          <w:tcPr>
            <w:tcW w:w="4509" w:type="dxa"/>
            <w:vAlign w:val="center"/>
          </w:tcPr>
          <w:p w14:paraId="628FA31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272" w:type="dxa"/>
            <w:vAlign w:val="center"/>
          </w:tcPr>
          <w:p w14:paraId="3B71D5A5">
            <w:pPr>
              <w:spacing w:line="300" w:lineRule="exact"/>
              <w:jc w:val="right"/>
              <w:rPr>
                <w:rFonts w:ascii="方正书宋_GBK" w:eastAsia="方正书宋_GBK"/>
              </w:rPr>
            </w:pPr>
          </w:p>
        </w:tc>
        <w:tc>
          <w:tcPr>
            <w:tcW w:w="1272" w:type="dxa"/>
            <w:vAlign w:val="center"/>
          </w:tcPr>
          <w:p w14:paraId="191DFEAC">
            <w:pPr>
              <w:spacing w:line="300" w:lineRule="exact"/>
              <w:jc w:val="right"/>
              <w:rPr>
                <w:rFonts w:ascii="方正书宋_GBK" w:eastAsia="方正书宋_GBK"/>
              </w:rPr>
            </w:pPr>
          </w:p>
        </w:tc>
        <w:tc>
          <w:tcPr>
            <w:tcW w:w="1272" w:type="dxa"/>
            <w:vAlign w:val="center"/>
          </w:tcPr>
          <w:p w14:paraId="2EBFDD42">
            <w:pPr>
              <w:spacing w:line="300" w:lineRule="exact"/>
              <w:jc w:val="right"/>
              <w:rPr>
                <w:rFonts w:ascii="方正书宋_GBK" w:eastAsia="方正书宋_GBK"/>
              </w:rPr>
            </w:pPr>
          </w:p>
        </w:tc>
        <w:tc>
          <w:tcPr>
            <w:tcW w:w="1272" w:type="dxa"/>
            <w:vAlign w:val="center"/>
          </w:tcPr>
          <w:p w14:paraId="1197FF7A">
            <w:pPr>
              <w:spacing w:line="300" w:lineRule="exact"/>
              <w:jc w:val="right"/>
              <w:rPr>
                <w:rFonts w:ascii="方正书宋_GBK" w:eastAsia="方正书宋_GBK"/>
              </w:rPr>
            </w:pPr>
          </w:p>
        </w:tc>
        <w:tc>
          <w:tcPr>
            <w:tcW w:w="1272" w:type="dxa"/>
            <w:vAlign w:val="center"/>
          </w:tcPr>
          <w:p w14:paraId="0F309E46">
            <w:pPr>
              <w:spacing w:line="300" w:lineRule="exact"/>
              <w:jc w:val="right"/>
              <w:rPr>
                <w:rFonts w:ascii="方正书宋_GBK" w:eastAsia="方正书宋_GBK"/>
              </w:rPr>
            </w:pPr>
          </w:p>
        </w:tc>
      </w:tr>
      <w:tr w14:paraId="6B27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A84F1D0">
            <w:pPr>
              <w:spacing w:line="300" w:lineRule="exact"/>
              <w:jc w:val="center"/>
              <w:rPr>
                <w:rFonts w:ascii="方正书宋_GBK" w:eastAsia="方正书宋_GBK"/>
              </w:rPr>
            </w:pPr>
          </w:p>
        </w:tc>
        <w:tc>
          <w:tcPr>
            <w:tcW w:w="1079" w:type="dxa"/>
            <w:vAlign w:val="center"/>
          </w:tcPr>
          <w:p w14:paraId="793D8429">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480423A9">
            <w:pPr>
              <w:spacing w:line="300" w:lineRule="exact"/>
              <w:jc w:val="center"/>
              <w:rPr>
                <w:rFonts w:ascii="方正书宋_GBK" w:eastAsia="方正书宋_GBK"/>
              </w:rPr>
            </w:pPr>
          </w:p>
        </w:tc>
        <w:tc>
          <w:tcPr>
            <w:tcW w:w="4509" w:type="dxa"/>
            <w:vAlign w:val="center"/>
          </w:tcPr>
          <w:p w14:paraId="61D8F38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272" w:type="dxa"/>
            <w:vAlign w:val="center"/>
          </w:tcPr>
          <w:p w14:paraId="5B030916">
            <w:pPr>
              <w:spacing w:line="300" w:lineRule="exact"/>
              <w:jc w:val="right"/>
              <w:rPr>
                <w:rFonts w:ascii="方正书宋_GBK" w:eastAsia="方正书宋_GBK"/>
              </w:rPr>
            </w:pPr>
          </w:p>
        </w:tc>
        <w:tc>
          <w:tcPr>
            <w:tcW w:w="1272" w:type="dxa"/>
            <w:vAlign w:val="center"/>
          </w:tcPr>
          <w:p w14:paraId="1E806DAE">
            <w:pPr>
              <w:spacing w:line="300" w:lineRule="exact"/>
              <w:jc w:val="right"/>
              <w:rPr>
                <w:rFonts w:ascii="方正书宋_GBK" w:eastAsia="方正书宋_GBK"/>
              </w:rPr>
            </w:pPr>
          </w:p>
        </w:tc>
        <w:tc>
          <w:tcPr>
            <w:tcW w:w="1272" w:type="dxa"/>
            <w:vAlign w:val="center"/>
          </w:tcPr>
          <w:p w14:paraId="3FFC7A23">
            <w:pPr>
              <w:spacing w:line="300" w:lineRule="exact"/>
              <w:jc w:val="right"/>
              <w:rPr>
                <w:rFonts w:ascii="方正书宋_GBK" w:eastAsia="方正书宋_GBK"/>
              </w:rPr>
            </w:pPr>
          </w:p>
        </w:tc>
        <w:tc>
          <w:tcPr>
            <w:tcW w:w="1272" w:type="dxa"/>
            <w:vAlign w:val="center"/>
          </w:tcPr>
          <w:p w14:paraId="53E666F5">
            <w:pPr>
              <w:spacing w:line="300" w:lineRule="exact"/>
              <w:jc w:val="right"/>
              <w:rPr>
                <w:rFonts w:ascii="方正书宋_GBK" w:eastAsia="方正书宋_GBK"/>
              </w:rPr>
            </w:pPr>
          </w:p>
        </w:tc>
        <w:tc>
          <w:tcPr>
            <w:tcW w:w="1272" w:type="dxa"/>
            <w:vAlign w:val="center"/>
          </w:tcPr>
          <w:p w14:paraId="4908A177">
            <w:pPr>
              <w:spacing w:line="300" w:lineRule="exact"/>
              <w:jc w:val="right"/>
              <w:rPr>
                <w:rFonts w:ascii="方正书宋_GBK" w:eastAsia="方正书宋_GBK"/>
              </w:rPr>
            </w:pPr>
          </w:p>
        </w:tc>
      </w:tr>
      <w:tr w14:paraId="523AA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9A736A4">
            <w:pPr>
              <w:spacing w:line="300" w:lineRule="exact"/>
              <w:jc w:val="center"/>
              <w:rPr>
                <w:rFonts w:ascii="方正书宋_GBK" w:eastAsia="方正书宋_GBK"/>
              </w:rPr>
            </w:pPr>
          </w:p>
        </w:tc>
        <w:tc>
          <w:tcPr>
            <w:tcW w:w="1079" w:type="dxa"/>
            <w:vAlign w:val="center"/>
          </w:tcPr>
          <w:p w14:paraId="7EE80CEA">
            <w:pPr>
              <w:spacing w:line="300" w:lineRule="exact"/>
              <w:jc w:val="center"/>
              <w:rPr>
                <w:rFonts w:ascii="方正书宋_GBK" w:eastAsia="方正书宋_GBK"/>
              </w:rPr>
            </w:pPr>
            <w:r>
              <w:rPr>
                <w:rFonts w:ascii="方正书宋_GBK" w:eastAsia="方正书宋_GBK"/>
              </w:rPr>
              <w:t>31003</w:t>
            </w:r>
          </w:p>
        </w:tc>
        <w:tc>
          <w:tcPr>
            <w:tcW w:w="877" w:type="dxa"/>
            <w:vAlign w:val="center"/>
          </w:tcPr>
          <w:p w14:paraId="274456F5">
            <w:pPr>
              <w:spacing w:line="300" w:lineRule="exact"/>
              <w:jc w:val="center"/>
              <w:rPr>
                <w:rFonts w:ascii="方正书宋_GBK" w:eastAsia="方正书宋_GBK"/>
              </w:rPr>
            </w:pPr>
          </w:p>
        </w:tc>
        <w:tc>
          <w:tcPr>
            <w:tcW w:w="4509" w:type="dxa"/>
            <w:vAlign w:val="center"/>
          </w:tcPr>
          <w:p w14:paraId="03C8C8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272" w:type="dxa"/>
            <w:vAlign w:val="center"/>
          </w:tcPr>
          <w:p w14:paraId="48CE107D">
            <w:pPr>
              <w:spacing w:line="300" w:lineRule="exact"/>
              <w:jc w:val="right"/>
              <w:rPr>
                <w:rFonts w:ascii="方正书宋_GBK" w:eastAsia="方正书宋_GBK"/>
              </w:rPr>
            </w:pPr>
          </w:p>
        </w:tc>
        <w:tc>
          <w:tcPr>
            <w:tcW w:w="1272" w:type="dxa"/>
            <w:vAlign w:val="center"/>
          </w:tcPr>
          <w:p w14:paraId="245B5537">
            <w:pPr>
              <w:spacing w:line="300" w:lineRule="exact"/>
              <w:jc w:val="right"/>
              <w:rPr>
                <w:rFonts w:ascii="方正书宋_GBK" w:eastAsia="方正书宋_GBK"/>
              </w:rPr>
            </w:pPr>
          </w:p>
        </w:tc>
        <w:tc>
          <w:tcPr>
            <w:tcW w:w="1272" w:type="dxa"/>
            <w:vAlign w:val="center"/>
          </w:tcPr>
          <w:p w14:paraId="5EE0F599">
            <w:pPr>
              <w:spacing w:line="300" w:lineRule="exact"/>
              <w:jc w:val="right"/>
              <w:rPr>
                <w:rFonts w:ascii="方正书宋_GBK" w:eastAsia="方正书宋_GBK"/>
              </w:rPr>
            </w:pPr>
          </w:p>
        </w:tc>
        <w:tc>
          <w:tcPr>
            <w:tcW w:w="1272" w:type="dxa"/>
            <w:vAlign w:val="center"/>
          </w:tcPr>
          <w:p w14:paraId="773AC785">
            <w:pPr>
              <w:spacing w:line="300" w:lineRule="exact"/>
              <w:jc w:val="right"/>
              <w:rPr>
                <w:rFonts w:ascii="方正书宋_GBK" w:eastAsia="方正书宋_GBK"/>
              </w:rPr>
            </w:pPr>
          </w:p>
        </w:tc>
        <w:tc>
          <w:tcPr>
            <w:tcW w:w="1272" w:type="dxa"/>
            <w:vAlign w:val="center"/>
          </w:tcPr>
          <w:p w14:paraId="25052A76">
            <w:pPr>
              <w:spacing w:line="300" w:lineRule="exact"/>
              <w:jc w:val="right"/>
              <w:rPr>
                <w:rFonts w:ascii="方正书宋_GBK" w:eastAsia="方正书宋_GBK"/>
              </w:rPr>
            </w:pPr>
          </w:p>
        </w:tc>
      </w:tr>
      <w:tr w14:paraId="49D24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05D8305">
            <w:pPr>
              <w:spacing w:line="300" w:lineRule="exact"/>
              <w:jc w:val="center"/>
              <w:rPr>
                <w:rFonts w:ascii="方正书宋_GBK" w:eastAsia="方正书宋_GBK"/>
              </w:rPr>
            </w:pPr>
          </w:p>
        </w:tc>
        <w:tc>
          <w:tcPr>
            <w:tcW w:w="1079" w:type="dxa"/>
            <w:vAlign w:val="center"/>
          </w:tcPr>
          <w:p w14:paraId="0E781E3A">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312C4E85">
            <w:pPr>
              <w:spacing w:line="300" w:lineRule="exact"/>
              <w:jc w:val="center"/>
              <w:rPr>
                <w:rFonts w:ascii="方正书宋_GBK" w:eastAsia="方正书宋_GBK"/>
              </w:rPr>
            </w:pPr>
          </w:p>
        </w:tc>
        <w:tc>
          <w:tcPr>
            <w:tcW w:w="4509" w:type="dxa"/>
            <w:vAlign w:val="center"/>
          </w:tcPr>
          <w:p w14:paraId="0BCD07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272" w:type="dxa"/>
            <w:vAlign w:val="center"/>
          </w:tcPr>
          <w:p w14:paraId="53AC5D00">
            <w:pPr>
              <w:spacing w:line="300" w:lineRule="exact"/>
              <w:jc w:val="right"/>
              <w:rPr>
                <w:rFonts w:ascii="方正书宋_GBK" w:eastAsia="方正书宋_GBK"/>
              </w:rPr>
            </w:pPr>
          </w:p>
        </w:tc>
        <w:tc>
          <w:tcPr>
            <w:tcW w:w="1272" w:type="dxa"/>
            <w:vAlign w:val="center"/>
          </w:tcPr>
          <w:p w14:paraId="1678AB16">
            <w:pPr>
              <w:spacing w:line="300" w:lineRule="exact"/>
              <w:jc w:val="right"/>
              <w:rPr>
                <w:rFonts w:ascii="方正书宋_GBK" w:eastAsia="方正书宋_GBK"/>
              </w:rPr>
            </w:pPr>
          </w:p>
        </w:tc>
        <w:tc>
          <w:tcPr>
            <w:tcW w:w="1272" w:type="dxa"/>
            <w:vAlign w:val="center"/>
          </w:tcPr>
          <w:p w14:paraId="2E48158E">
            <w:pPr>
              <w:spacing w:line="300" w:lineRule="exact"/>
              <w:jc w:val="right"/>
              <w:rPr>
                <w:rFonts w:ascii="方正书宋_GBK" w:eastAsia="方正书宋_GBK"/>
              </w:rPr>
            </w:pPr>
          </w:p>
        </w:tc>
        <w:tc>
          <w:tcPr>
            <w:tcW w:w="1272" w:type="dxa"/>
            <w:vAlign w:val="center"/>
          </w:tcPr>
          <w:p w14:paraId="1E6FA2A8">
            <w:pPr>
              <w:spacing w:line="300" w:lineRule="exact"/>
              <w:jc w:val="right"/>
              <w:rPr>
                <w:rFonts w:ascii="方正书宋_GBK" w:eastAsia="方正书宋_GBK"/>
              </w:rPr>
            </w:pPr>
          </w:p>
        </w:tc>
        <w:tc>
          <w:tcPr>
            <w:tcW w:w="1272" w:type="dxa"/>
            <w:vAlign w:val="center"/>
          </w:tcPr>
          <w:p w14:paraId="3BBFD81B">
            <w:pPr>
              <w:spacing w:line="300" w:lineRule="exact"/>
              <w:jc w:val="right"/>
              <w:rPr>
                <w:rFonts w:ascii="方正书宋_GBK" w:eastAsia="方正书宋_GBK"/>
              </w:rPr>
            </w:pPr>
          </w:p>
        </w:tc>
      </w:tr>
      <w:tr w14:paraId="25A6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3B359C2">
            <w:pPr>
              <w:spacing w:line="300" w:lineRule="exact"/>
              <w:jc w:val="center"/>
              <w:rPr>
                <w:rFonts w:ascii="方正书宋_GBK" w:eastAsia="方正书宋_GBK"/>
              </w:rPr>
            </w:pPr>
          </w:p>
        </w:tc>
        <w:tc>
          <w:tcPr>
            <w:tcW w:w="1079" w:type="dxa"/>
            <w:vAlign w:val="center"/>
          </w:tcPr>
          <w:p w14:paraId="3287303C">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07522F96">
            <w:pPr>
              <w:spacing w:line="300" w:lineRule="exact"/>
              <w:jc w:val="center"/>
              <w:rPr>
                <w:rFonts w:ascii="方正书宋_GBK" w:eastAsia="方正书宋_GBK"/>
              </w:rPr>
            </w:pPr>
          </w:p>
        </w:tc>
        <w:tc>
          <w:tcPr>
            <w:tcW w:w="4509" w:type="dxa"/>
            <w:vAlign w:val="center"/>
          </w:tcPr>
          <w:p w14:paraId="76F853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272" w:type="dxa"/>
            <w:vAlign w:val="center"/>
          </w:tcPr>
          <w:p w14:paraId="2FA45BF4">
            <w:pPr>
              <w:spacing w:line="300" w:lineRule="exact"/>
              <w:jc w:val="right"/>
              <w:rPr>
                <w:rFonts w:ascii="方正书宋_GBK" w:eastAsia="方正书宋_GBK"/>
              </w:rPr>
            </w:pPr>
          </w:p>
        </w:tc>
        <w:tc>
          <w:tcPr>
            <w:tcW w:w="1272" w:type="dxa"/>
            <w:vAlign w:val="center"/>
          </w:tcPr>
          <w:p w14:paraId="4F6868B2">
            <w:pPr>
              <w:spacing w:line="300" w:lineRule="exact"/>
              <w:jc w:val="right"/>
              <w:rPr>
                <w:rFonts w:ascii="方正书宋_GBK" w:eastAsia="方正书宋_GBK"/>
              </w:rPr>
            </w:pPr>
          </w:p>
        </w:tc>
        <w:tc>
          <w:tcPr>
            <w:tcW w:w="1272" w:type="dxa"/>
            <w:vAlign w:val="center"/>
          </w:tcPr>
          <w:p w14:paraId="73855252">
            <w:pPr>
              <w:spacing w:line="300" w:lineRule="exact"/>
              <w:jc w:val="right"/>
              <w:rPr>
                <w:rFonts w:ascii="方正书宋_GBK" w:eastAsia="方正书宋_GBK"/>
              </w:rPr>
            </w:pPr>
          </w:p>
        </w:tc>
        <w:tc>
          <w:tcPr>
            <w:tcW w:w="1272" w:type="dxa"/>
            <w:vAlign w:val="center"/>
          </w:tcPr>
          <w:p w14:paraId="5CB415F0">
            <w:pPr>
              <w:spacing w:line="300" w:lineRule="exact"/>
              <w:jc w:val="right"/>
              <w:rPr>
                <w:rFonts w:ascii="方正书宋_GBK" w:eastAsia="方正书宋_GBK"/>
              </w:rPr>
            </w:pPr>
          </w:p>
        </w:tc>
        <w:tc>
          <w:tcPr>
            <w:tcW w:w="1272" w:type="dxa"/>
            <w:vAlign w:val="center"/>
          </w:tcPr>
          <w:p w14:paraId="03BA85A9">
            <w:pPr>
              <w:spacing w:line="300" w:lineRule="exact"/>
              <w:jc w:val="right"/>
              <w:rPr>
                <w:rFonts w:ascii="方正书宋_GBK" w:eastAsia="方正书宋_GBK"/>
              </w:rPr>
            </w:pPr>
          </w:p>
        </w:tc>
      </w:tr>
      <w:tr w14:paraId="6C837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BB09EB8">
            <w:pPr>
              <w:spacing w:line="300" w:lineRule="exact"/>
              <w:jc w:val="center"/>
              <w:rPr>
                <w:rFonts w:ascii="方正书宋_GBK" w:eastAsia="方正书宋_GBK"/>
              </w:rPr>
            </w:pPr>
          </w:p>
        </w:tc>
        <w:tc>
          <w:tcPr>
            <w:tcW w:w="1079" w:type="dxa"/>
            <w:vAlign w:val="center"/>
          </w:tcPr>
          <w:p w14:paraId="41C602DD">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468A23D">
            <w:pPr>
              <w:spacing w:line="300" w:lineRule="exact"/>
              <w:jc w:val="center"/>
              <w:rPr>
                <w:rFonts w:ascii="方正书宋_GBK" w:eastAsia="方正书宋_GBK"/>
              </w:rPr>
            </w:pPr>
          </w:p>
        </w:tc>
        <w:tc>
          <w:tcPr>
            <w:tcW w:w="4509" w:type="dxa"/>
            <w:vAlign w:val="center"/>
          </w:tcPr>
          <w:p w14:paraId="1D24E2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272" w:type="dxa"/>
            <w:vAlign w:val="center"/>
          </w:tcPr>
          <w:p w14:paraId="2B1A572E">
            <w:pPr>
              <w:spacing w:line="300" w:lineRule="exact"/>
              <w:jc w:val="right"/>
              <w:rPr>
                <w:rFonts w:ascii="方正书宋_GBK" w:eastAsia="方正书宋_GBK"/>
              </w:rPr>
            </w:pPr>
          </w:p>
        </w:tc>
        <w:tc>
          <w:tcPr>
            <w:tcW w:w="1272" w:type="dxa"/>
            <w:vAlign w:val="center"/>
          </w:tcPr>
          <w:p w14:paraId="2C8F4B3D">
            <w:pPr>
              <w:spacing w:line="300" w:lineRule="exact"/>
              <w:jc w:val="right"/>
              <w:rPr>
                <w:rFonts w:ascii="方正书宋_GBK" w:eastAsia="方正书宋_GBK"/>
              </w:rPr>
            </w:pPr>
          </w:p>
        </w:tc>
        <w:tc>
          <w:tcPr>
            <w:tcW w:w="1272" w:type="dxa"/>
            <w:vAlign w:val="center"/>
          </w:tcPr>
          <w:p w14:paraId="10464099">
            <w:pPr>
              <w:spacing w:line="300" w:lineRule="exact"/>
              <w:jc w:val="right"/>
              <w:rPr>
                <w:rFonts w:ascii="方正书宋_GBK" w:eastAsia="方正书宋_GBK"/>
              </w:rPr>
            </w:pPr>
          </w:p>
        </w:tc>
        <w:tc>
          <w:tcPr>
            <w:tcW w:w="1272" w:type="dxa"/>
            <w:vAlign w:val="center"/>
          </w:tcPr>
          <w:p w14:paraId="7228F476">
            <w:pPr>
              <w:spacing w:line="300" w:lineRule="exact"/>
              <w:jc w:val="right"/>
              <w:rPr>
                <w:rFonts w:ascii="方正书宋_GBK" w:eastAsia="方正书宋_GBK"/>
              </w:rPr>
            </w:pPr>
          </w:p>
        </w:tc>
        <w:tc>
          <w:tcPr>
            <w:tcW w:w="1272" w:type="dxa"/>
            <w:vAlign w:val="center"/>
          </w:tcPr>
          <w:p w14:paraId="28374CA1">
            <w:pPr>
              <w:spacing w:line="300" w:lineRule="exact"/>
              <w:jc w:val="right"/>
              <w:rPr>
                <w:rFonts w:ascii="方正书宋_GBK" w:eastAsia="方正书宋_GBK"/>
              </w:rPr>
            </w:pPr>
          </w:p>
        </w:tc>
      </w:tr>
      <w:tr w14:paraId="5F731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A625D49">
            <w:pPr>
              <w:spacing w:line="300" w:lineRule="exact"/>
              <w:jc w:val="center"/>
              <w:rPr>
                <w:rFonts w:ascii="方正书宋_GBK" w:eastAsia="方正书宋_GBK"/>
              </w:rPr>
            </w:pPr>
          </w:p>
        </w:tc>
        <w:tc>
          <w:tcPr>
            <w:tcW w:w="1079" w:type="dxa"/>
            <w:vAlign w:val="center"/>
          </w:tcPr>
          <w:p w14:paraId="7AA16367">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1C6F54DD">
            <w:pPr>
              <w:spacing w:line="300" w:lineRule="exact"/>
              <w:jc w:val="center"/>
              <w:rPr>
                <w:rFonts w:ascii="方正书宋_GBK" w:eastAsia="方正书宋_GBK"/>
              </w:rPr>
            </w:pPr>
          </w:p>
        </w:tc>
        <w:tc>
          <w:tcPr>
            <w:tcW w:w="4509" w:type="dxa"/>
            <w:vAlign w:val="center"/>
          </w:tcPr>
          <w:p w14:paraId="761772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272" w:type="dxa"/>
            <w:vAlign w:val="center"/>
          </w:tcPr>
          <w:p w14:paraId="7C863A5D">
            <w:pPr>
              <w:spacing w:line="300" w:lineRule="exact"/>
              <w:jc w:val="right"/>
              <w:rPr>
                <w:rFonts w:ascii="方正书宋_GBK" w:eastAsia="方正书宋_GBK"/>
              </w:rPr>
            </w:pPr>
          </w:p>
        </w:tc>
        <w:tc>
          <w:tcPr>
            <w:tcW w:w="1272" w:type="dxa"/>
            <w:vAlign w:val="center"/>
          </w:tcPr>
          <w:p w14:paraId="447A0895">
            <w:pPr>
              <w:spacing w:line="300" w:lineRule="exact"/>
              <w:jc w:val="right"/>
              <w:rPr>
                <w:rFonts w:ascii="方正书宋_GBK" w:eastAsia="方正书宋_GBK"/>
              </w:rPr>
            </w:pPr>
          </w:p>
        </w:tc>
        <w:tc>
          <w:tcPr>
            <w:tcW w:w="1272" w:type="dxa"/>
            <w:vAlign w:val="center"/>
          </w:tcPr>
          <w:p w14:paraId="18A80D47">
            <w:pPr>
              <w:spacing w:line="300" w:lineRule="exact"/>
              <w:jc w:val="right"/>
              <w:rPr>
                <w:rFonts w:ascii="方正书宋_GBK" w:eastAsia="方正书宋_GBK"/>
              </w:rPr>
            </w:pPr>
          </w:p>
        </w:tc>
        <w:tc>
          <w:tcPr>
            <w:tcW w:w="1272" w:type="dxa"/>
            <w:vAlign w:val="center"/>
          </w:tcPr>
          <w:p w14:paraId="02122BC6">
            <w:pPr>
              <w:spacing w:line="300" w:lineRule="exact"/>
              <w:jc w:val="right"/>
              <w:rPr>
                <w:rFonts w:ascii="方正书宋_GBK" w:eastAsia="方正书宋_GBK"/>
              </w:rPr>
            </w:pPr>
          </w:p>
        </w:tc>
        <w:tc>
          <w:tcPr>
            <w:tcW w:w="1272" w:type="dxa"/>
            <w:vAlign w:val="center"/>
          </w:tcPr>
          <w:p w14:paraId="0E25E947">
            <w:pPr>
              <w:spacing w:line="300" w:lineRule="exact"/>
              <w:jc w:val="right"/>
              <w:rPr>
                <w:rFonts w:ascii="方正书宋_GBK" w:eastAsia="方正书宋_GBK"/>
              </w:rPr>
            </w:pPr>
          </w:p>
        </w:tc>
      </w:tr>
    </w:tbl>
    <w:p w14:paraId="2EAEDC6E">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3CC692C0">
      <w:pPr>
        <w:jc w:val="left"/>
        <w:outlineLvl w:val="4"/>
        <w:rPr>
          <w:rFonts w:ascii="方正小标宋_GBK" w:eastAsia="方正小标宋_GBK"/>
          <w:sz w:val="32"/>
        </w:rPr>
      </w:pPr>
      <w:r>
        <w:rPr>
          <w:rFonts w:hint="eastAsia" w:ascii="方正仿宋简体" w:eastAsia="方正仿宋简体"/>
          <w:sz w:val="32"/>
          <w:szCs w:val="32"/>
        </w:rPr>
        <w:t>附表2-4</w:t>
      </w:r>
    </w:p>
    <w:p w14:paraId="28F897FC">
      <w:pPr>
        <w:jc w:val="center"/>
        <w:outlineLvl w:val="4"/>
        <w:rPr>
          <w:rFonts w:ascii="Times New Roman" w:hAnsi="宋体"/>
          <w:sz w:val="32"/>
        </w:rPr>
      </w:pPr>
      <w:r>
        <w:rPr>
          <w:rFonts w:hint="eastAsia" w:ascii="方正小标宋_GBK" w:eastAsia="方正小标宋_GBK"/>
          <w:sz w:val="32"/>
        </w:rPr>
        <w:t>项目支出预算</w:t>
      </w:r>
    </w:p>
    <w:tbl>
      <w:tblPr>
        <w:tblStyle w:val="10"/>
        <w:tblW w:w="146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7"/>
        <w:gridCol w:w="1112"/>
        <w:gridCol w:w="1206"/>
        <w:gridCol w:w="1203"/>
        <w:gridCol w:w="1418"/>
        <w:gridCol w:w="1418"/>
        <w:gridCol w:w="1418"/>
        <w:gridCol w:w="1415"/>
        <w:gridCol w:w="1415"/>
        <w:gridCol w:w="1424"/>
      </w:tblGrid>
      <w:tr w14:paraId="3BEDE3E6">
        <w:tblPrEx>
          <w:tblCellMar>
            <w:top w:w="0" w:type="dxa"/>
            <w:left w:w="108" w:type="dxa"/>
            <w:bottom w:w="0" w:type="dxa"/>
            <w:right w:w="108" w:type="dxa"/>
          </w:tblCellMar>
        </w:tblPrEx>
        <w:trPr>
          <w:cantSplit/>
          <w:tblHeader/>
          <w:jc w:val="center"/>
        </w:trPr>
        <w:tc>
          <w:tcPr>
            <w:tcW w:w="6168" w:type="dxa"/>
            <w:gridSpan w:val="4"/>
            <w:tcBorders>
              <w:top w:val="single" w:color="FFFFFF" w:sz="6" w:space="0"/>
              <w:left w:val="single" w:color="FFFFFF" w:sz="6" w:space="0"/>
              <w:right w:val="single" w:color="FFFFFF" w:sz="6" w:space="0"/>
            </w:tcBorders>
            <w:vAlign w:val="center"/>
          </w:tcPr>
          <w:p w14:paraId="63EB55EB">
            <w:pPr>
              <w:spacing w:line="300" w:lineRule="exact"/>
              <w:jc w:val="left"/>
              <w:rPr>
                <w:rFonts w:ascii="方正小标宋_GBK" w:eastAsia="方正小标宋_GBK"/>
                <w:sz w:val="24"/>
              </w:rPr>
            </w:pPr>
            <w:r>
              <w:rPr>
                <w:rFonts w:ascii="方正小标宋_GBK" w:eastAsia="方正小标宋_GBK"/>
                <w:sz w:val="24"/>
              </w:rPr>
              <w:t>361002</w:t>
            </w:r>
            <w:r>
              <w:rPr>
                <w:rFonts w:hint="eastAsia" w:ascii="方正小标宋_GBK" w:eastAsia="方正小标宋_GBK"/>
                <w:sz w:val="24"/>
              </w:rPr>
              <w:t>遵化市疾病预防控制中心</w:t>
            </w:r>
          </w:p>
        </w:tc>
        <w:tc>
          <w:tcPr>
            <w:tcW w:w="8508" w:type="dxa"/>
            <w:gridSpan w:val="6"/>
            <w:tcBorders>
              <w:top w:val="single" w:color="FFFFFF" w:sz="6" w:space="0"/>
              <w:left w:val="single" w:color="FFFFFF" w:sz="6" w:space="0"/>
              <w:right w:val="single" w:color="FFFFFF" w:sz="6" w:space="0"/>
            </w:tcBorders>
            <w:vAlign w:val="center"/>
          </w:tcPr>
          <w:p w14:paraId="564BFB20">
            <w:pPr>
              <w:spacing w:line="300" w:lineRule="exact"/>
              <w:jc w:val="right"/>
              <w:rPr>
                <w:rFonts w:ascii="方正书宋_GBK" w:eastAsia="方正书宋_GBK"/>
                <w:sz w:val="24"/>
              </w:rPr>
            </w:pPr>
            <w:r>
              <w:rPr>
                <w:rFonts w:hint="eastAsia" w:ascii="方正书宋_GBK" w:eastAsia="方正书宋_GBK"/>
                <w:sz w:val="24"/>
              </w:rPr>
              <w:t>单位：万元</w:t>
            </w:r>
          </w:p>
        </w:tc>
      </w:tr>
      <w:tr w14:paraId="62BCE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47" w:type="dxa"/>
            <w:vMerge w:val="restart"/>
            <w:vAlign w:val="center"/>
          </w:tcPr>
          <w:p w14:paraId="304CD043">
            <w:pPr>
              <w:spacing w:line="300" w:lineRule="exact"/>
              <w:jc w:val="center"/>
              <w:rPr>
                <w:rFonts w:ascii="方正书宋_GBK" w:eastAsia="方正书宋_GBK"/>
                <w:b/>
              </w:rPr>
            </w:pPr>
            <w:r>
              <w:rPr>
                <w:rFonts w:hint="eastAsia" w:ascii="方正书宋_GBK" w:eastAsia="方正书宋_GBK"/>
                <w:b/>
              </w:rPr>
              <w:t>项目名称</w:t>
            </w:r>
          </w:p>
        </w:tc>
        <w:tc>
          <w:tcPr>
            <w:tcW w:w="1112" w:type="dxa"/>
            <w:vMerge w:val="restart"/>
            <w:vAlign w:val="center"/>
          </w:tcPr>
          <w:p w14:paraId="0DDE6ECA">
            <w:pPr>
              <w:spacing w:line="300" w:lineRule="exact"/>
              <w:jc w:val="center"/>
              <w:rPr>
                <w:rFonts w:ascii="方正书宋_GBK" w:eastAsia="方正书宋_GBK"/>
                <w:b/>
              </w:rPr>
            </w:pPr>
            <w:r>
              <w:rPr>
                <w:rFonts w:hint="eastAsia" w:ascii="方正书宋_GBK" w:eastAsia="方正书宋_GBK"/>
                <w:b/>
              </w:rPr>
              <w:t>功能分类科目编码</w:t>
            </w:r>
          </w:p>
        </w:tc>
        <w:tc>
          <w:tcPr>
            <w:tcW w:w="2409" w:type="dxa"/>
            <w:gridSpan w:val="2"/>
            <w:vAlign w:val="center"/>
          </w:tcPr>
          <w:p w14:paraId="294CE3B2">
            <w:pPr>
              <w:spacing w:line="300" w:lineRule="exact"/>
              <w:jc w:val="center"/>
              <w:rPr>
                <w:rFonts w:ascii="方正书宋_GBK" w:eastAsia="方正书宋_GBK"/>
                <w:b/>
              </w:rPr>
            </w:pPr>
            <w:r>
              <w:rPr>
                <w:rFonts w:hint="eastAsia" w:ascii="方正书宋_GBK" w:eastAsia="方正书宋_GBK"/>
                <w:b/>
              </w:rPr>
              <w:t>项目类型</w:t>
            </w:r>
          </w:p>
        </w:tc>
        <w:tc>
          <w:tcPr>
            <w:tcW w:w="8508" w:type="dxa"/>
            <w:gridSpan w:val="6"/>
            <w:vAlign w:val="center"/>
          </w:tcPr>
          <w:p w14:paraId="05C7F2DE">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7C06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47" w:type="dxa"/>
            <w:vMerge w:val="continue"/>
            <w:vAlign w:val="center"/>
          </w:tcPr>
          <w:p w14:paraId="033317B0">
            <w:pPr>
              <w:spacing w:line="300" w:lineRule="exact"/>
              <w:jc w:val="left"/>
              <w:outlineLvl w:val="4"/>
            </w:pPr>
          </w:p>
        </w:tc>
        <w:tc>
          <w:tcPr>
            <w:tcW w:w="1112" w:type="dxa"/>
            <w:vMerge w:val="continue"/>
            <w:vAlign w:val="center"/>
          </w:tcPr>
          <w:p w14:paraId="5A207A53">
            <w:pPr>
              <w:spacing w:line="300" w:lineRule="exact"/>
              <w:jc w:val="left"/>
              <w:outlineLvl w:val="4"/>
            </w:pPr>
          </w:p>
        </w:tc>
        <w:tc>
          <w:tcPr>
            <w:tcW w:w="1206" w:type="dxa"/>
            <w:vAlign w:val="center"/>
          </w:tcPr>
          <w:p w14:paraId="2B01B59F">
            <w:pPr>
              <w:spacing w:line="300" w:lineRule="exact"/>
              <w:jc w:val="center"/>
              <w:rPr>
                <w:rFonts w:ascii="方正书宋_GBK" w:eastAsia="方正书宋_GBK"/>
                <w:b/>
              </w:rPr>
            </w:pPr>
            <w:r>
              <w:rPr>
                <w:rFonts w:hint="eastAsia" w:ascii="方正书宋_GBK" w:eastAsia="方正书宋_GBK"/>
                <w:b/>
              </w:rPr>
              <w:t>大类</w:t>
            </w:r>
          </w:p>
        </w:tc>
        <w:tc>
          <w:tcPr>
            <w:tcW w:w="1203" w:type="dxa"/>
            <w:vAlign w:val="center"/>
          </w:tcPr>
          <w:p w14:paraId="7BA15BB7">
            <w:pPr>
              <w:spacing w:line="300" w:lineRule="exact"/>
              <w:jc w:val="center"/>
              <w:rPr>
                <w:rFonts w:ascii="方正书宋_GBK" w:eastAsia="方正书宋_GBK"/>
                <w:b/>
              </w:rPr>
            </w:pPr>
            <w:r>
              <w:rPr>
                <w:rFonts w:hint="eastAsia" w:ascii="方正书宋_GBK" w:eastAsia="方正书宋_GBK"/>
                <w:b/>
              </w:rPr>
              <w:t>小类</w:t>
            </w:r>
          </w:p>
        </w:tc>
        <w:tc>
          <w:tcPr>
            <w:tcW w:w="1418" w:type="dxa"/>
            <w:vAlign w:val="center"/>
          </w:tcPr>
          <w:p w14:paraId="78487C34">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18" w:type="dxa"/>
            <w:vAlign w:val="center"/>
          </w:tcPr>
          <w:p w14:paraId="0FD1D97E">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18" w:type="dxa"/>
            <w:vAlign w:val="center"/>
          </w:tcPr>
          <w:p w14:paraId="00918155">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15" w:type="dxa"/>
            <w:vAlign w:val="center"/>
          </w:tcPr>
          <w:p w14:paraId="691B4316">
            <w:pPr>
              <w:spacing w:line="300" w:lineRule="exact"/>
              <w:jc w:val="center"/>
              <w:rPr>
                <w:rFonts w:ascii="方正书宋_GBK" w:eastAsia="方正书宋_GBK"/>
                <w:b/>
              </w:rPr>
            </w:pPr>
            <w:r>
              <w:rPr>
                <w:rFonts w:hint="eastAsia" w:ascii="方正书宋_GBK" w:eastAsia="方正书宋_GBK"/>
                <w:b/>
              </w:rPr>
              <w:t>国有资本经营预算拨款</w:t>
            </w:r>
          </w:p>
        </w:tc>
        <w:tc>
          <w:tcPr>
            <w:tcW w:w="1415" w:type="dxa"/>
            <w:vAlign w:val="center"/>
          </w:tcPr>
          <w:p w14:paraId="55E99F73">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24" w:type="dxa"/>
            <w:vAlign w:val="center"/>
          </w:tcPr>
          <w:p w14:paraId="7E96D8C3">
            <w:pPr>
              <w:spacing w:line="300" w:lineRule="exact"/>
              <w:jc w:val="center"/>
              <w:rPr>
                <w:rFonts w:ascii="方正书宋_GBK" w:eastAsia="方正书宋_GBK"/>
                <w:b/>
              </w:rPr>
            </w:pPr>
            <w:r>
              <w:rPr>
                <w:rFonts w:hint="eastAsia" w:ascii="方正书宋_GBK" w:eastAsia="方正书宋_GBK"/>
                <w:b/>
              </w:rPr>
              <w:t>单位资金</w:t>
            </w:r>
          </w:p>
        </w:tc>
      </w:tr>
      <w:tr w14:paraId="4D1D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28A01AB6">
            <w:pPr>
              <w:wordWrap w:val="0"/>
              <w:spacing w:line="300" w:lineRule="exact"/>
              <w:jc w:val="center"/>
              <w:rPr>
                <w:rFonts w:ascii="方正书宋_GBK" w:eastAsia="方正书宋_GBK"/>
                <w:b/>
              </w:rPr>
            </w:pPr>
            <w:r>
              <w:rPr>
                <w:rFonts w:hint="eastAsia" w:ascii="方正书宋_GBK" w:eastAsia="方正书宋_GBK"/>
                <w:b/>
              </w:rPr>
              <w:t>合计</w:t>
            </w:r>
          </w:p>
        </w:tc>
        <w:tc>
          <w:tcPr>
            <w:tcW w:w="1112" w:type="dxa"/>
            <w:vAlign w:val="center"/>
          </w:tcPr>
          <w:p w14:paraId="212D872B">
            <w:pPr>
              <w:spacing w:line="300" w:lineRule="exact"/>
              <w:jc w:val="right"/>
              <w:rPr>
                <w:rFonts w:ascii="方正书宋_GBK" w:eastAsia="方正书宋_GBK"/>
                <w:b/>
              </w:rPr>
            </w:pPr>
          </w:p>
        </w:tc>
        <w:tc>
          <w:tcPr>
            <w:tcW w:w="1206" w:type="dxa"/>
            <w:vAlign w:val="center"/>
          </w:tcPr>
          <w:p w14:paraId="6AA7484C">
            <w:pPr>
              <w:spacing w:line="300" w:lineRule="exact"/>
              <w:jc w:val="right"/>
              <w:rPr>
                <w:rFonts w:ascii="方正书宋_GBK" w:eastAsia="方正书宋_GBK"/>
                <w:b/>
              </w:rPr>
            </w:pPr>
          </w:p>
        </w:tc>
        <w:tc>
          <w:tcPr>
            <w:tcW w:w="1203" w:type="dxa"/>
            <w:vAlign w:val="center"/>
          </w:tcPr>
          <w:p w14:paraId="2E8D76FC">
            <w:pPr>
              <w:spacing w:line="300" w:lineRule="exact"/>
              <w:jc w:val="right"/>
              <w:rPr>
                <w:rFonts w:ascii="方正书宋_GBK" w:eastAsia="方正书宋_GBK"/>
                <w:b/>
              </w:rPr>
            </w:pPr>
          </w:p>
        </w:tc>
        <w:tc>
          <w:tcPr>
            <w:tcW w:w="1418" w:type="dxa"/>
            <w:vAlign w:val="center"/>
          </w:tcPr>
          <w:p w14:paraId="041A6031">
            <w:pPr>
              <w:spacing w:line="300" w:lineRule="exact"/>
              <w:jc w:val="right"/>
              <w:rPr>
                <w:rFonts w:ascii="方正书宋_GBK" w:eastAsia="方正书宋_GBK"/>
                <w:b/>
              </w:rPr>
            </w:pPr>
            <w:r>
              <w:rPr>
                <w:rFonts w:ascii="方正书宋_GBK" w:eastAsia="方正书宋_GBK"/>
                <w:b/>
              </w:rPr>
              <w:t>38.00</w:t>
            </w:r>
          </w:p>
        </w:tc>
        <w:tc>
          <w:tcPr>
            <w:tcW w:w="1418" w:type="dxa"/>
            <w:vAlign w:val="center"/>
          </w:tcPr>
          <w:p w14:paraId="02E8E596">
            <w:pPr>
              <w:spacing w:line="300" w:lineRule="exact"/>
              <w:jc w:val="right"/>
              <w:rPr>
                <w:rFonts w:ascii="方正书宋_GBK" w:eastAsia="方正书宋_GBK"/>
                <w:b/>
              </w:rPr>
            </w:pPr>
            <w:r>
              <w:rPr>
                <w:rFonts w:ascii="方正书宋_GBK" w:eastAsia="方正书宋_GBK"/>
                <w:b/>
              </w:rPr>
              <w:t>38.00</w:t>
            </w:r>
          </w:p>
        </w:tc>
        <w:tc>
          <w:tcPr>
            <w:tcW w:w="1418" w:type="dxa"/>
            <w:vAlign w:val="center"/>
          </w:tcPr>
          <w:p w14:paraId="3BBC5E4B">
            <w:pPr>
              <w:spacing w:line="300" w:lineRule="exact"/>
              <w:jc w:val="right"/>
              <w:rPr>
                <w:rFonts w:ascii="方正书宋_GBK" w:eastAsia="方正书宋_GBK"/>
                <w:b/>
              </w:rPr>
            </w:pPr>
          </w:p>
        </w:tc>
        <w:tc>
          <w:tcPr>
            <w:tcW w:w="1415" w:type="dxa"/>
            <w:vAlign w:val="center"/>
          </w:tcPr>
          <w:p w14:paraId="447A42EF">
            <w:pPr>
              <w:spacing w:line="300" w:lineRule="exact"/>
              <w:jc w:val="right"/>
              <w:rPr>
                <w:rFonts w:ascii="方正书宋_GBK" w:eastAsia="方正书宋_GBK"/>
                <w:b/>
              </w:rPr>
            </w:pPr>
          </w:p>
        </w:tc>
        <w:tc>
          <w:tcPr>
            <w:tcW w:w="1415" w:type="dxa"/>
            <w:vAlign w:val="center"/>
          </w:tcPr>
          <w:p w14:paraId="21669395">
            <w:pPr>
              <w:spacing w:line="300" w:lineRule="exact"/>
              <w:jc w:val="right"/>
              <w:rPr>
                <w:rFonts w:ascii="方正书宋_GBK" w:eastAsia="方正书宋_GBK"/>
                <w:b/>
              </w:rPr>
            </w:pPr>
          </w:p>
        </w:tc>
        <w:tc>
          <w:tcPr>
            <w:tcW w:w="1424" w:type="dxa"/>
            <w:vAlign w:val="center"/>
          </w:tcPr>
          <w:p w14:paraId="77387CEA">
            <w:pPr>
              <w:spacing w:line="300" w:lineRule="exact"/>
              <w:jc w:val="right"/>
              <w:rPr>
                <w:rFonts w:ascii="方正书宋_GBK" w:eastAsia="方正书宋_GBK"/>
                <w:b/>
              </w:rPr>
            </w:pPr>
          </w:p>
        </w:tc>
      </w:tr>
      <w:tr w14:paraId="7BDA5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6DF9D4C3">
            <w:pPr>
              <w:wordWrap w:val="0"/>
              <w:spacing w:line="300" w:lineRule="exact"/>
              <w:jc w:val="left"/>
              <w:rPr>
                <w:rFonts w:ascii="方正书宋_GBK" w:eastAsia="方正书宋_GBK"/>
              </w:rPr>
            </w:pPr>
            <w:r>
              <w:rPr>
                <w:rFonts w:hint="eastAsia" w:ascii="方正书宋_GBK" w:eastAsia="方正书宋_GBK"/>
              </w:rPr>
              <w:t>水质监测费</w:t>
            </w:r>
          </w:p>
        </w:tc>
        <w:tc>
          <w:tcPr>
            <w:tcW w:w="1112" w:type="dxa"/>
            <w:vAlign w:val="center"/>
          </w:tcPr>
          <w:p w14:paraId="2464333B">
            <w:pPr>
              <w:spacing w:line="300" w:lineRule="exact"/>
              <w:jc w:val="left"/>
              <w:rPr>
                <w:rFonts w:ascii="方正书宋_GBK" w:eastAsia="方正书宋_GBK"/>
              </w:rPr>
            </w:pPr>
            <w:r>
              <w:rPr>
                <w:rFonts w:ascii="方正书宋_GBK" w:eastAsia="方正书宋_GBK"/>
              </w:rPr>
              <w:t>2100401</w:t>
            </w:r>
          </w:p>
        </w:tc>
        <w:tc>
          <w:tcPr>
            <w:tcW w:w="1206" w:type="dxa"/>
            <w:vAlign w:val="center"/>
          </w:tcPr>
          <w:p w14:paraId="330E119C">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3DC669D6">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7FD6FA40">
            <w:pPr>
              <w:spacing w:line="300" w:lineRule="exact"/>
              <w:jc w:val="right"/>
              <w:rPr>
                <w:rFonts w:ascii="方正书宋_GBK" w:eastAsia="方正书宋_GBK"/>
              </w:rPr>
            </w:pPr>
            <w:r>
              <w:rPr>
                <w:rFonts w:ascii="方正书宋_GBK" w:eastAsia="方正书宋_GBK"/>
              </w:rPr>
              <w:t>27.00</w:t>
            </w:r>
          </w:p>
        </w:tc>
        <w:tc>
          <w:tcPr>
            <w:tcW w:w="1418" w:type="dxa"/>
            <w:vAlign w:val="center"/>
          </w:tcPr>
          <w:p w14:paraId="754B5C56">
            <w:pPr>
              <w:spacing w:line="300" w:lineRule="exact"/>
              <w:jc w:val="right"/>
              <w:rPr>
                <w:rFonts w:ascii="方正书宋_GBK" w:eastAsia="方正书宋_GBK"/>
              </w:rPr>
            </w:pPr>
            <w:r>
              <w:rPr>
                <w:rFonts w:ascii="方正书宋_GBK" w:eastAsia="方正书宋_GBK"/>
              </w:rPr>
              <w:t>27.00</w:t>
            </w:r>
          </w:p>
        </w:tc>
        <w:tc>
          <w:tcPr>
            <w:tcW w:w="1418" w:type="dxa"/>
            <w:vAlign w:val="center"/>
          </w:tcPr>
          <w:p w14:paraId="67224F71">
            <w:pPr>
              <w:spacing w:line="300" w:lineRule="exact"/>
              <w:jc w:val="right"/>
              <w:rPr>
                <w:rFonts w:ascii="方正书宋_GBK" w:eastAsia="方正书宋_GBK"/>
              </w:rPr>
            </w:pPr>
          </w:p>
        </w:tc>
        <w:tc>
          <w:tcPr>
            <w:tcW w:w="1415" w:type="dxa"/>
            <w:vAlign w:val="center"/>
          </w:tcPr>
          <w:p w14:paraId="2A4E9A2A">
            <w:pPr>
              <w:spacing w:line="300" w:lineRule="exact"/>
              <w:jc w:val="right"/>
              <w:rPr>
                <w:rFonts w:ascii="方正书宋_GBK" w:eastAsia="方正书宋_GBK"/>
              </w:rPr>
            </w:pPr>
          </w:p>
        </w:tc>
        <w:tc>
          <w:tcPr>
            <w:tcW w:w="1415" w:type="dxa"/>
            <w:vAlign w:val="center"/>
          </w:tcPr>
          <w:p w14:paraId="247CF741">
            <w:pPr>
              <w:spacing w:line="300" w:lineRule="exact"/>
              <w:jc w:val="right"/>
              <w:rPr>
                <w:rFonts w:ascii="方正书宋_GBK" w:eastAsia="方正书宋_GBK"/>
              </w:rPr>
            </w:pPr>
          </w:p>
        </w:tc>
        <w:tc>
          <w:tcPr>
            <w:tcW w:w="1424" w:type="dxa"/>
            <w:vAlign w:val="center"/>
          </w:tcPr>
          <w:p w14:paraId="692642B7">
            <w:pPr>
              <w:spacing w:line="300" w:lineRule="exact"/>
              <w:jc w:val="right"/>
              <w:rPr>
                <w:rFonts w:ascii="方正书宋_GBK" w:eastAsia="方正书宋_GBK"/>
              </w:rPr>
            </w:pPr>
          </w:p>
        </w:tc>
      </w:tr>
      <w:tr w14:paraId="72A9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7" w:type="dxa"/>
            <w:vAlign w:val="center"/>
          </w:tcPr>
          <w:p w14:paraId="029410EB">
            <w:pPr>
              <w:wordWrap w:val="0"/>
              <w:spacing w:line="300" w:lineRule="exact"/>
              <w:jc w:val="left"/>
              <w:rPr>
                <w:rFonts w:ascii="方正书宋_GBK" w:eastAsia="方正书宋_GBK"/>
              </w:rPr>
            </w:pPr>
            <w:r>
              <w:rPr>
                <w:rFonts w:hint="eastAsia" w:ascii="方正书宋_GBK" w:eastAsia="方正书宋_GBK"/>
              </w:rPr>
              <w:t>争创慢病防控示范区</w:t>
            </w:r>
          </w:p>
        </w:tc>
        <w:tc>
          <w:tcPr>
            <w:tcW w:w="1112" w:type="dxa"/>
            <w:vAlign w:val="center"/>
          </w:tcPr>
          <w:p w14:paraId="0559AD5D">
            <w:pPr>
              <w:spacing w:line="300" w:lineRule="exact"/>
              <w:jc w:val="left"/>
              <w:rPr>
                <w:rFonts w:ascii="方正书宋_GBK" w:eastAsia="方正书宋_GBK"/>
              </w:rPr>
            </w:pPr>
            <w:r>
              <w:rPr>
                <w:rFonts w:ascii="方正书宋_GBK" w:eastAsia="方正书宋_GBK"/>
              </w:rPr>
              <w:t>2100401</w:t>
            </w:r>
          </w:p>
        </w:tc>
        <w:tc>
          <w:tcPr>
            <w:tcW w:w="1206" w:type="dxa"/>
            <w:vAlign w:val="center"/>
          </w:tcPr>
          <w:p w14:paraId="5C5C7FC9">
            <w:pPr>
              <w:spacing w:line="300" w:lineRule="exact"/>
              <w:jc w:val="left"/>
              <w:rPr>
                <w:rFonts w:ascii="方正书宋_GBK" w:eastAsia="方正书宋_GBK"/>
              </w:rPr>
            </w:pPr>
            <w:r>
              <w:rPr>
                <w:rFonts w:hint="eastAsia" w:ascii="方正书宋_GBK" w:eastAsia="方正书宋_GBK"/>
              </w:rPr>
              <w:t>专项业务项目</w:t>
            </w:r>
          </w:p>
        </w:tc>
        <w:tc>
          <w:tcPr>
            <w:tcW w:w="1203" w:type="dxa"/>
            <w:vAlign w:val="center"/>
          </w:tcPr>
          <w:p w14:paraId="639F18ED">
            <w:pPr>
              <w:spacing w:line="300" w:lineRule="exact"/>
              <w:jc w:val="left"/>
              <w:rPr>
                <w:rFonts w:ascii="方正书宋_GBK" w:eastAsia="方正书宋_GBK"/>
              </w:rPr>
            </w:pPr>
            <w:r>
              <w:rPr>
                <w:rFonts w:hint="eastAsia" w:ascii="方正书宋_GBK" w:eastAsia="方正书宋_GBK"/>
              </w:rPr>
              <w:t>专项事务</w:t>
            </w:r>
          </w:p>
        </w:tc>
        <w:tc>
          <w:tcPr>
            <w:tcW w:w="1418" w:type="dxa"/>
            <w:vAlign w:val="center"/>
          </w:tcPr>
          <w:p w14:paraId="698C21A0">
            <w:pPr>
              <w:spacing w:line="300" w:lineRule="exact"/>
              <w:jc w:val="right"/>
              <w:rPr>
                <w:rFonts w:ascii="方正书宋_GBK" w:eastAsia="方正书宋_GBK"/>
              </w:rPr>
            </w:pPr>
            <w:r>
              <w:rPr>
                <w:rFonts w:ascii="方正书宋_GBK" w:eastAsia="方正书宋_GBK"/>
              </w:rPr>
              <w:t>11.00</w:t>
            </w:r>
          </w:p>
        </w:tc>
        <w:tc>
          <w:tcPr>
            <w:tcW w:w="1418" w:type="dxa"/>
            <w:vAlign w:val="center"/>
          </w:tcPr>
          <w:p w14:paraId="3FF2D5AF">
            <w:pPr>
              <w:spacing w:line="300" w:lineRule="exact"/>
              <w:jc w:val="right"/>
              <w:rPr>
                <w:rFonts w:ascii="方正书宋_GBK" w:eastAsia="方正书宋_GBK"/>
              </w:rPr>
            </w:pPr>
            <w:r>
              <w:rPr>
                <w:rFonts w:ascii="方正书宋_GBK" w:eastAsia="方正书宋_GBK"/>
              </w:rPr>
              <w:t>11.00</w:t>
            </w:r>
          </w:p>
        </w:tc>
        <w:tc>
          <w:tcPr>
            <w:tcW w:w="1418" w:type="dxa"/>
            <w:vAlign w:val="center"/>
          </w:tcPr>
          <w:p w14:paraId="61FC7D41">
            <w:pPr>
              <w:spacing w:line="300" w:lineRule="exact"/>
              <w:jc w:val="right"/>
              <w:rPr>
                <w:rFonts w:ascii="方正书宋_GBK" w:eastAsia="方正书宋_GBK"/>
              </w:rPr>
            </w:pPr>
          </w:p>
        </w:tc>
        <w:tc>
          <w:tcPr>
            <w:tcW w:w="1415" w:type="dxa"/>
            <w:vAlign w:val="center"/>
          </w:tcPr>
          <w:p w14:paraId="2E5E08EC">
            <w:pPr>
              <w:spacing w:line="300" w:lineRule="exact"/>
              <w:jc w:val="right"/>
              <w:rPr>
                <w:rFonts w:ascii="方正书宋_GBK" w:eastAsia="方正书宋_GBK"/>
              </w:rPr>
            </w:pPr>
          </w:p>
        </w:tc>
        <w:tc>
          <w:tcPr>
            <w:tcW w:w="1415" w:type="dxa"/>
            <w:vAlign w:val="center"/>
          </w:tcPr>
          <w:p w14:paraId="68890532">
            <w:pPr>
              <w:spacing w:line="300" w:lineRule="exact"/>
              <w:jc w:val="right"/>
              <w:rPr>
                <w:rFonts w:ascii="方正书宋_GBK" w:eastAsia="方正书宋_GBK"/>
              </w:rPr>
            </w:pPr>
          </w:p>
        </w:tc>
        <w:tc>
          <w:tcPr>
            <w:tcW w:w="1424" w:type="dxa"/>
            <w:vAlign w:val="center"/>
          </w:tcPr>
          <w:p w14:paraId="6B994998">
            <w:pPr>
              <w:spacing w:line="300" w:lineRule="exact"/>
              <w:jc w:val="right"/>
              <w:rPr>
                <w:rFonts w:ascii="方正书宋_GBK" w:eastAsia="方正书宋_GBK"/>
              </w:rPr>
            </w:pPr>
          </w:p>
        </w:tc>
      </w:tr>
    </w:tbl>
    <w:p w14:paraId="1DB1A192">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0AB5F8C6">
      <w:pPr>
        <w:jc w:val="left"/>
        <w:outlineLvl w:val="4"/>
        <w:rPr>
          <w:rFonts w:ascii="方正小标宋_GBK" w:eastAsia="方正小标宋_GBK"/>
          <w:sz w:val="32"/>
        </w:rPr>
      </w:pPr>
      <w:r>
        <w:rPr>
          <w:rFonts w:hint="eastAsia" w:ascii="方正仿宋简体" w:eastAsia="方正仿宋简体"/>
          <w:sz w:val="32"/>
          <w:szCs w:val="32"/>
        </w:rPr>
        <w:t>附表2-5</w:t>
      </w:r>
    </w:p>
    <w:p w14:paraId="02156ECB">
      <w:pPr>
        <w:jc w:val="center"/>
        <w:outlineLvl w:val="4"/>
        <w:rPr>
          <w:rFonts w:ascii="Times New Roman" w:hAnsi="宋体"/>
          <w:sz w:val="32"/>
        </w:rPr>
      </w:pPr>
      <w:r>
        <w:rPr>
          <w:rFonts w:hint="eastAsia" w:ascii="方正小标宋_GBK" w:eastAsia="方正小标宋_GBK"/>
          <w:sz w:val="32"/>
        </w:rPr>
        <w:t>单位预算政府经济分类表</w:t>
      </w:r>
    </w:p>
    <w:tbl>
      <w:tblPr>
        <w:tblStyle w:val="10"/>
        <w:tblW w:w="142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9"/>
        <w:gridCol w:w="1791"/>
        <w:gridCol w:w="1783"/>
        <w:gridCol w:w="1785"/>
        <w:gridCol w:w="1783"/>
        <w:gridCol w:w="1785"/>
        <w:gridCol w:w="1785"/>
      </w:tblGrid>
      <w:tr w14:paraId="7551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8908" w:type="dxa"/>
            <w:gridSpan w:val="4"/>
            <w:tcBorders>
              <w:top w:val="single" w:color="FFFFFF" w:sz="6" w:space="0"/>
              <w:left w:val="single" w:color="FFFFFF" w:sz="6" w:space="0"/>
              <w:right w:val="single" w:color="FFFFFF" w:sz="6" w:space="0"/>
            </w:tcBorders>
            <w:vAlign w:val="center"/>
          </w:tcPr>
          <w:p w14:paraId="0B481154">
            <w:pPr>
              <w:spacing w:line="300" w:lineRule="exact"/>
              <w:jc w:val="left"/>
              <w:rPr>
                <w:rFonts w:ascii="方正小标宋_GBK" w:eastAsia="方正小标宋_GBK"/>
                <w:sz w:val="24"/>
              </w:rPr>
            </w:pPr>
            <w:r>
              <w:rPr>
                <w:rFonts w:ascii="方正小标宋_GBK" w:eastAsia="方正小标宋_GBK"/>
                <w:sz w:val="24"/>
              </w:rPr>
              <w:t>361002</w:t>
            </w:r>
            <w:r>
              <w:rPr>
                <w:rFonts w:hint="eastAsia" w:ascii="方正小标宋_GBK" w:eastAsia="方正小标宋_GBK"/>
                <w:sz w:val="24"/>
              </w:rPr>
              <w:t>遵化市疾病预防控制中心</w:t>
            </w:r>
          </w:p>
        </w:tc>
        <w:tc>
          <w:tcPr>
            <w:tcW w:w="5353" w:type="dxa"/>
            <w:gridSpan w:val="3"/>
            <w:tcBorders>
              <w:top w:val="single" w:color="FFFFFF" w:sz="6" w:space="0"/>
              <w:left w:val="single" w:color="FFFFFF" w:sz="6" w:space="0"/>
              <w:right w:val="single" w:color="FFFFFF" w:sz="6" w:space="0"/>
            </w:tcBorders>
            <w:vAlign w:val="center"/>
          </w:tcPr>
          <w:p w14:paraId="66CD841B">
            <w:pPr>
              <w:spacing w:line="300" w:lineRule="exact"/>
              <w:jc w:val="right"/>
              <w:rPr>
                <w:rFonts w:ascii="方正书宋_GBK" w:eastAsia="方正书宋_GBK"/>
                <w:sz w:val="24"/>
              </w:rPr>
            </w:pPr>
            <w:r>
              <w:rPr>
                <w:rFonts w:hint="eastAsia" w:ascii="方正书宋_GBK" w:eastAsia="方正书宋_GBK"/>
                <w:sz w:val="24"/>
              </w:rPr>
              <w:t>单位：万元</w:t>
            </w:r>
          </w:p>
        </w:tc>
      </w:tr>
      <w:tr w14:paraId="6A68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9" w:type="dxa"/>
            <w:vMerge w:val="restart"/>
            <w:vAlign w:val="center"/>
          </w:tcPr>
          <w:p w14:paraId="6116FF74">
            <w:pPr>
              <w:spacing w:line="300" w:lineRule="exact"/>
              <w:jc w:val="center"/>
              <w:rPr>
                <w:rFonts w:ascii="方正书宋_GBK" w:eastAsia="方正书宋_GBK"/>
                <w:b/>
              </w:rPr>
            </w:pPr>
            <w:r>
              <w:rPr>
                <w:rFonts w:hint="eastAsia" w:ascii="方正书宋_GBK" w:eastAsia="方正书宋_GBK"/>
                <w:b/>
              </w:rPr>
              <w:t>政府经济分类</w:t>
            </w:r>
          </w:p>
        </w:tc>
        <w:tc>
          <w:tcPr>
            <w:tcW w:w="10712" w:type="dxa"/>
            <w:gridSpan w:val="6"/>
            <w:vAlign w:val="center"/>
          </w:tcPr>
          <w:p w14:paraId="4A52ED5E">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04507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9" w:type="dxa"/>
            <w:vMerge w:val="continue"/>
            <w:vAlign w:val="center"/>
          </w:tcPr>
          <w:p w14:paraId="589959F4">
            <w:pPr>
              <w:spacing w:line="300" w:lineRule="exact"/>
              <w:jc w:val="left"/>
              <w:outlineLvl w:val="4"/>
            </w:pPr>
          </w:p>
        </w:tc>
        <w:tc>
          <w:tcPr>
            <w:tcW w:w="1791" w:type="dxa"/>
            <w:vAlign w:val="center"/>
          </w:tcPr>
          <w:p w14:paraId="0E1CD570">
            <w:pPr>
              <w:spacing w:line="300" w:lineRule="exact"/>
              <w:jc w:val="center"/>
              <w:rPr>
                <w:rFonts w:ascii="方正书宋_GBK" w:eastAsia="方正书宋_GBK"/>
                <w:b/>
              </w:rPr>
            </w:pPr>
            <w:r>
              <w:rPr>
                <w:rFonts w:hint="eastAsia" w:ascii="方正书宋_GBK" w:eastAsia="方正书宋_GBK"/>
                <w:b/>
              </w:rPr>
              <w:t>合计</w:t>
            </w:r>
          </w:p>
        </w:tc>
        <w:tc>
          <w:tcPr>
            <w:tcW w:w="1783" w:type="dxa"/>
            <w:vAlign w:val="center"/>
          </w:tcPr>
          <w:p w14:paraId="0334DD78">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785" w:type="dxa"/>
            <w:vAlign w:val="center"/>
          </w:tcPr>
          <w:p w14:paraId="1E20E56A">
            <w:pPr>
              <w:spacing w:line="300" w:lineRule="exact"/>
              <w:jc w:val="center"/>
              <w:rPr>
                <w:rFonts w:ascii="方正书宋_GBK" w:eastAsia="方正书宋_GBK"/>
                <w:b/>
              </w:rPr>
            </w:pPr>
            <w:r>
              <w:rPr>
                <w:rFonts w:hint="eastAsia" w:ascii="方正书宋_GBK" w:eastAsia="方正书宋_GBK"/>
                <w:b/>
              </w:rPr>
              <w:t>基金预算拨款</w:t>
            </w:r>
          </w:p>
        </w:tc>
        <w:tc>
          <w:tcPr>
            <w:tcW w:w="1783" w:type="dxa"/>
            <w:vAlign w:val="center"/>
          </w:tcPr>
          <w:p w14:paraId="6F0DDC6A">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785" w:type="dxa"/>
            <w:vAlign w:val="center"/>
          </w:tcPr>
          <w:p w14:paraId="01CDB53D">
            <w:pPr>
              <w:spacing w:line="300" w:lineRule="exact"/>
              <w:jc w:val="center"/>
              <w:rPr>
                <w:rFonts w:ascii="方正书宋_GBK" w:eastAsia="方正书宋_GBK"/>
                <w:b/>
              </w:rPr>
            </w:pPr>
            <w:r>
              <w:rPr>
                <w:rFonts w:hint="eastAsia" w:ascii="方正书宋_GBK" w:eastAsia="方正书宋_GBK"/>
                <w:b/>
              </w:rPr>
              <w:t>财政专户核拨</w:t>
            </w:r>
          </w:p>
        </w:tc>
        <w:tc>
          <w:tcPr>
            <w:tcW w:w="1785" w:type="dxa"/>
            <w:vAlign w:val="center"/>
          </w:tcPr>
          <w:p w14:paraId="4BAE99D6">
            <w:pPr>
              <w:spacing w:line="300" w:lineRule="exact"/>
              <w:jc w:val="center"/>
              <w:rPr>
                <w:rFonts w:ascii="方正书宋_GBK" w:eastAsia="方正书宋_GBK"/>
                <w:b/>
              </w:rPr>
            </w:pPr>
            <w:r>
              <w:rPr>
                <w:rFonts w:hint="eastAsia" w:ascii="方正书宋_GBK" w:eastAsia="方正书宋_GBK"/>
                <w:b/>
              </w:rPr>
              <w:t>单位资金</w:t>
            </w:r>
          </w:p>
        </w:tc>
      </w:tr>
      <w:tr w14:paraId="66161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1D9E711C">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791" w:type="dxa"/>
            <w:vAlign w:val="center"/>
          </w:tcPr>
          <w:p w14:paraId="62660A53">
            <w:pPr>
              <w:spacing w:line="300" w:lineRule="exact"/>
              <w:jc w:val="right"/>
              <w:rPr>
                <w:rFonts w:ascii="方正书宋_GBK" w:eastAsia="方正书宋_GBK"/>
                <w:b/>
              </w:rPr>
            </w:pPr>
            <w:r>
              <w:rPr>
                <w:rFonts w:ascii="方正书宋_GBK" w:eastAsia="方正书宋_GBK"/>
                <w:b/>
              </w:rPr>
              <w:t>646.13</w:t>
            </w:r>
          </w:p>
        </w:tc>
        <w:tc>
          <w:tcPr>
            <w:tcW w:w="1783" w:type="dxa"/>
            <w:vAlign w:val="center"/>
          </w:tcPr>
          <w:p w14:paraId="7FA6F31B">
            <w:pPr>
              <w:spacing w:line="300" w:lineRule="exact"/>
              <w:jc w:val="right"/>
              <w:rPr>
                <w:rFonts w:ascii="方正书宋_GBK" w:eastAsia="方正书宋_GBK"/>
                <w:b/>
              </w:rPr>
            </w:pPr>
            <w:r>
              <w:rPr>
                <w:rFonts w:ascii="方正书宋_GBK" w:eastAsia="方正书宋_GBK"/>
                <w:b/>
              </w:rPr>
              <w:t>646.13</w:t>
            </w:r>
          </w:p>
        </w:tc>
        <w:tc>
          <w:tcPr>
            <w:tcW w:w="1785" w:type="dxa"/>
            <w:vAlign w:val="center"/>
          </w:tcPr>
          <w:p w14:paraId="42C954A9">
            <w:pPr>
              <w:spacing w:line="300" w:lineRule="exact"/>
              <w:jc w:val="right"/>
              <w:rPr>
                <w:rFonts w:ascii="方正书宋_GBK" w:eastAsia="方正书宋_GBK"/>
                <w:b/>
              </w:rPr>
            </w:pPr>
          </w:p>
        </w:tc>
        <w:tc>
          <w:tcPr>
            <w:tcW w:w="1783" w:type="dxa"/>
            <w:vAlign w:val="center"/>
          </w:tcPr>
          <w:p w14:paraId="40C1A8FE">
            <w:pPr>
              <w:spacing w:line="300" w:lineRule="exact"/>
              <w:jc w:val="right"/>
              <w:rPr>
                <w:rFonts w:ascii="方正书宋_GBK" w:eastAsia="方正书宋_GBK"/>
                <w:b/>
              </w:rPr>
            </w:pPr>
          </w:p>
        </w:tc>
        <w:tc>
          <w:tcPr>
            <w:tcW w:w="1785" w:type="dxa"/>
            <w:vAlign w:val="center"/>
          </w:tcPr>
          <w:p w14:paraId="607CEAB1">
            <w:pPr>
              <w:spacing w:line="300" w:lineRule="exact"/>
              <w:jc w:val="right"/>
              <w:rPr>
                <w:rFonts w:ascii="方正书宋_GBK" w:eastAsia="方正书宋_GBK"/>
                <w:b/>
              </w:rPr>
            </w:pPr>
          </w:p>
        </w:tc>
        <w:tc>
          <w:tcPr>
            <w:tcW w:w="1785" w:type="dxa"/>
            <w:vAlign w:val="center"/>
          </w:tcPr>
          <w:p w14:paraId="33448103">
            <w:pPr>
              <w:spacing w:line="300" w:lineRule="exact"/>
              <w:jc w:val="right"/>
              <w:rPr>
                <w:rFonts w:ascii="方正书宋_GBK" w:eastAsia="方正书宋_GBK"/>
                <w:b/>
              </w:rPr>
            </w:pPr>
          </w:p>
        </w:tc>
      </w:tr>
      <w:tr w14:paraId="5D10B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79289A17">
            <w:pPr>
              <w:spacing w:line="300" w:lineRule="exact"/>
              <w:jc w:val="left"/>
              <w:rPr>
                <w:rFonts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1791" w:type="dxa"/>
            <w:vAlign w:val="center"/>
          </w:tcPr>
          <w:p w14:paraId="25AC59D8">
            <w:pPr>
              <w:spacing w:line="300" w:lineRule="exact"/>
              <w:jc w:val="right"/>
              <w:rPr>
                <w:rFonts w:ascii="方正书宋_GBK" w:eastAsia="方正书宋_GBK"/>
              </w:rPr>
            </w:pPr>
          </w:p>
        </w:tc>
        <w:tc>
          <w:tcPr>
            <w:tcW w:w="1783" w:type="dxa"/>
            <w:vAlign w:val="center"/>
          </w:tcPr>
          <w:p w14:paraId="5FFF861D">
            <w:pPr>
              <w:spacing w:line="300" w:lineRule="exact"/>
              <w:jc w:val="right"/>
              <w:rPr>
                <w:rFonts w:ascii="方正书宋_GBK" w:eastAsia="方正书宋_GBK"/>
              </w:rPr>
            </w:pPr>
          </w:p>
        </w:tc>
        <w:tc>
          <w:tcPr>
            <w:tcW w:w="1785" w:type="dxa"/>
            <w:vAlign w:val="center"/>
          </w:tcPr>
          <w:p w14:paraId="68C8EDC9">
            <w:pPr>
              <w:spacing w:line="300" w:lineRule="exact"/>
              <w:jc w:val="right"/>
              <w:rPr>
                <w:rFonts w:ascii="方正书宋_GBK" w:eastAsia="方正书宋_GBK"/>
              </w:rPr>
            </w:pPr>
          </w:p>
        </w:tc>
        <w:tc>
          <w:tcPr>
            <w:tcW w:w="1783" w:type="dxa"/>
            <w:vAlign w:val="center"/>
          </w:tcPr>
          <w:p w14:paraId="7F571D65">
            <w:pPr>
              <w:spacing w:line="300" w:lineRule="exact"/>
              <w:jc w:val="right"/>
              <w:rPr>
                <w:rFonts w:ascii="方正书宋_GBK" w:eastAsia="方正书宋_GBK"/>
              </w:rPr>
            </w:pPr>
          </w:p>
        </w:tc>
        <w:tc>
          <w:tcPr>
            <w:tcW w:w="1785" w:type="dxa"/>
            <w:vAlign w:val="center"/>
          </w:tcPr>
          <w:p w14:paraId="4C0FA2AD">
            <w:pPr>
              <w:spacing w:line="300" w:lineRule="exact"/>
              <w:jc w:val="right"/>
              <w:rPr>
                <w:rFonts w:ascii="方正书宋_GBK" w:eastAsia="方正书宋_GBK"/>
              </w:rPr>
            </w:pPr>
          </w:p>
        </w:tc>
        <w:tc>
          <w:tcPr>
            <w:tcW w:w="1785" w:type="dxa"/>
            <w:vAlign w:val="center"/>
          </w:tcPr>
          <w:p w14:paraId="0EE0B1C6">
            <w:pPr>
              <w:spacing w:line="300" w:lineRule="exact"/>
              <w:jc w:val="right"/>
              <w:rPr>
                <w:rFonts w:ascii="方正书宋_GBK" w:eastAsia="方正书宋_GBK"/>
              </w:rPr>
            </w:pPr>
          </w:p>
        </w:tc>
      </w:tr>
      <w:tr w14:paraId="51695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64DAF621">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1791" w:type="dxa"/>
            <w:vAlign w:val="center"/>
          </w:tcPr>
          <w:p w14:paraId="3F214D45">
            <w:pPr>
              <w:spacing w:line="300" w:lineRule="exact"/>
              <w:jc w:val="right"/>
              <w:rPr>
                <w:rFonts w:ascii="方正书宋_GBK" w:eastAsia="方正书宋_GBK"/>
              </w:rPr>
            </w:pPr>
          </w:p>
        </w:tc>
        <w:tc>
          <w:tcPr>
            <w:tcW w:w="1783" w:type="dxa"/>
            <w:vAlign w:val="center"/>
          </w:tcPr>
          <w:p w14:paraId="7B9E1E83">
            <w:pPr>
              <w:spacing w:line="300" w:lineRule="exact"/>
              <w:jc w:val="right"/>
              <w:rPr>
                <w:rFonts w:ascii="方正书宋_GBK" w:eastAsia="方正书宋_GBK"/>
              </w:rPr>
            </w:pPr>
          </w:p>
        </w:tc>
        <w:tc>
          <w:tcPr>
            <w:tcW w:w="1785" w:type="dxa"/>
            <w:vAlign w:val="center"/>
          </w:tcPr>
          <w:p w14:paraId="7C058E9B">
            <w:pPr>
              <w:spacing w:line="300" w:lineRule="exact"/>
              <w:jc w:val="right"/>
              <w:rPr>
                <w:rFonts w:ascii="方正书宋_GBK" w:eastAsia="方正书宋_GBK"/>
              </w:rPr>
            </w:pPr>
          </w:p>
        </w:tc>
        <w:tc>
          <w:tcPr>
            <w:tcW w:w="1783" w:type="dxa"/>
            <w:vAlign w:val="center"/>
          </w:tcPr>
          <w:p w14:paraId="7C3CDCCC">
            <w:pPr>
              <w:spacing w:line="300" w:lineRule="exact"/>
              <w:jc w:val="right"/>
              <w:rPr>
                <w:rFonts w:ascii="方正书宋_GBK" w:eastAsia="方正书宋_GBK"/>
              </w:rPr>
            </w:pPr>
          </w:p>
        </w:tc>
        <w:tc>
          <w:tcPr>
            <w:tcW w:w="1785" w:type="dxa"/>
            <w:vAlign w:val="center"/>
          </w:tcPr>
          <w:p w14:paraId="45EF6E21">
            <w:pPr>
              <w:spacing w:line="300" w:lineRule="exact"/>
              <w:jc w:val="right"/>
              <w:rPr>
                <w:rFonts w:ascii="方正书宋_GBK" w:eastAsia="方正书宋_GBK"/>
              </w:rPr>
            </w:pPr>
          </w:p>
        </w:tc>
        <w:tc>
          <w:tcPr>
            <w:tcW w:w="1785" w:type="dxa"/>
            <w:vAlign w:val="center"/>
          </w:tcPr>
          <w:p w14:paraId="0D60B0BF">
            <w:pPr>
              <w:spacing w:line="300" w:lineRule="exact"/>
              <w:jc w:val="right"/>
              <w:rPr>
                <w:rFonts w:ascii="方正书宋_GBK" w:eastAsia="方正书宋_GBK"/>
              </w:rPr>
            </w:pPr>
          </w:p>
        </w:tc>
      </w:tr>
      <w:tr w14:paraId="276D9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05BF141">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1791" w:type="dxa"/>
            <w:vAlign w:val="center"/>
          </w:tcPr>
          <w:p w14:paraId="72433682">
            <w:pPr>
              <w:spacing w:line="300" w:lineRule="exact"/>
              <w:jc w:val="right"/>
              <w:rPr>
                <w:rFonts w:ascii="方正书宋_GBK" w:eastAsia="方正书宋_GBK"/>
              </w:rPr>
            </w:pPr>
          </w:p>
        </w:tc>
        <w:tc>
          <w:tcPr>
            <w:tcW w:w="1783" w:type="dxa"/>
            <w:vAlign w:val="center"/>
          </w:tcPr>
          <w:p w14:paraId="178F08A6">
            <w:pPr>
              <w:spacing w:line="300" w:lineRule="exact"/>
              <w:jc w:val="right"/>
              <w:rPr>
                <w:rFonts w:ascii="方正书宋_GBK" w:eastAsia="方正书宋_GBK"/>
              </w:rPr>
            </w:pPr>
          </w:p>
        </w:tc>
        <w:tc>
          <w:tcPr>
            <w:tcW w:w="1785" w:type="dxa"/>
            <w:vAlign w:val="center"/>
          </w:tcPr>
          <w:p w14:paraId="654B7FAD">
            <w:pPr>
              <w:spacing w:line="300" w:lineRule="exact"/>
              <w:jc w:val="right"/>
              <w:rPr>
                <w:rFonts w:ascii="方正书宋_GBK" w:eastAsia="方正书宋_GBK"/>
              </w:rPr>
            </w:pPr>
          </w:p>
        </w:tc>
        <w:tc>
          <w:tcPr>
            <w:tcW w:w="1783" w:type="dxa"/>
            <w:vAlign w:val="center"/>
          </w:tcPr>
          <w:p w14:paraId="1C6DF29B">
            <w:pPr>
              <w:spacing w:line="300" w:lineRule="exact"/>
              <w:jc w:val="right"/>
              <w:rPr>
                <w:rFonts w:ascii="方正书宋_GBK" w:eastAsia="方正书宋_GBK"/>
              </w:rPr>
            </w:pPr>
          </w:p>
        </w:tc>
        <w:tc>
          <w:tcPr>
            <w:tcW w:w="1785" w:type="dxa"/>
            <w:vAlign w:val="center"/>
          </w:tcPr>
          <w:p w14:paraId="4100E738">
            <w:pPr>
              <w:spacing w:line="300" w:lineRule="exact"/>
              <w:jc w:val="right"/>
              <w:rPr>
                <w:rFonts w:ascii="方正书宋_GBK" w:eastAsia="方正书宋_GBK"/>
              </w:rPr>
            </w:pPr>
          </w:p>
        </w:tc>
        <w:tc>
          <w:tcPr>
            <w:tcW w:w="1785" w:type="dxa"/>
            <w:vAlign w:val="center"/>
          </w:tcPr>
          <w:p w14:paraId="5AB3310D">
            <w:pPr>
              <w:spacing w:line="300" w:lineRule="exact"/>
              <w:jc w:val="right"/>
              <w:rPr>
                <w:rFonts w:ascii="方正书宋_GBK" w:eastAsia="方正书宋_GBK"/>
              </w:rPr>
            </w:pPr>
          </w:p>
        </w:tc>
      </w:tr>
      <w:tr w14:paraId="2C7C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31DA044C">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1791" w:type="dxa"/>
            <w:vAlign w:val="center"/>
          </w:tcPr>
          <w:p w14:paraId="13E3A6D0">
            <w:pPr>
              <w:spacing w:line="300" w:lineRule="exact"/>
              <w:jc w:val="right"/>
              <w:rPr>
                <w:rFonts w:ascii="方正书宋_GBK" w:eastAsia="方正书宋_GBK"/>
              </w:rPr>
            </w:pPr>
          </w:p>
        </w:tc>
        <w:tc>
          <w:tcPr>
            <w:tcW w:w="1783" w:type="dxa"/>
            <w:vAlign w:val="center"/>
          </w:tcPr>
          <w:p w14:paraId="1F832CD1">
            <w:pPr>
              <w:spacing w:line="300" w:lineRule="exact"/>
              <w:jc w:val="right"/>
              <w:rPr>
                <w:rFonts w:ascii="方正书宋_GBK" w:eastAsia="方正书宋_GBK"/>
              </w:rPr>
            </w:pPr>
          </w:p>
        </w:tc>
        <w:tc>
          <w:tcPr>
            <w:tcW w:w="1785" w:type="dxa"/>
            <w:vAlign w:val="center"/>
          </w:tcPr>
          <w:p w14:paraId="065B0AB2">
            <w:pPr>
              <w:spacing w:line="300" w:lineRule="exact"/>
              <w:jc w:val="right"/>
              <w:rPr>
                <w:rFonts w:ascii="方正书宋_GBK" w:eastAsia="方正书宋_GBK"/>
              </w:rPr>
            </w:pPr>
          </w:p>
        </w:tc>
        <w:tc>
          <w:tcPr>
            <w:tcW w:w="1783" w:type="dxa"/>
            <w:vAlign w:val="center"/>
          </w:tcPr>
          <w:p w14:paraId="6DB60E0D">
            <w:pPr>
              <w:spacing w:line="300" w:lineRule="exact"/>
              <w:jc w:val="right"/>
              <w:rPr>
                <w:rFonts w:ascii="方正书宋_GBK" w:eastAsia="方正书宋_GBK"/>
              </w:rPr>
            </w:pPr>
          </w:p>
        </w:tc>
        <w:tc>
          <w:tcPr>
            <w:tcW w:w="1785" w:type="dxa"/>
            <w:vAlign w:val="center"/>
          </w:tcPr>
          <w:p w14:paraId="7C45FC2F">
            <w:pPr>
              <w:spacing w:line="300" w:lineRule="exact"/>
              <w:jc w:val="right"/>
              <w:rPr>
                <w:rFonts w:ascii="方正书宋_GBK" w:eastAsia="方正书宋_GBK"/>
              </w:rPr>
            </w:pPr>
          </w:p>
        </w:tc>
        <w:tc>
          <w:tcPr>
            <w:tcW w:w="1785" w:type="dxa"/>
            <w:vAlign w:val="center"/>
          </w:tcPr>
          <w:p w14:paraId="23E893D5">
            <w:pPr>
              <w:spacing w:line="300" w:lineRule="exact"/>
              <w:jc w:val="right"/>
              <w:rPr>
                <w:rFonts w:ascii="方正书宋_GBK" w:eastAsia="方正书宋_GBK"/>
              </w:rPr>
            </w:pPr>
          </w:p>
        </w:tc>
      </w:tr>
      <w:tr w14:paraId="3BB06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2F779785">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1791" w:type="dxa"/>
            <w:vAlign w:val="center"/>
          </w:tcPr>
          <w:p w14:paraId="19FCA88E">
            <w:pPr>
              <w:spacing w:line="300" w:lineRule="exact"/>
              <w:jc w:val="right"/>
              <w:rPr>
                <w:rFonts w:ascii="方正书宋_GBK" w:eastAsia="方正书宋_GBK"/>
              </w:rPr>
            </w:pPr>
            <w:r>
              <w:rPr>
                <w:rFonts w:ascii="方正书宋_GBK" w:eastAsia="方正书宋_GBK"/>
              </w:rPr>
              <w:t>611.81</w:t>
            </w:r>
          </w:p>
        </w:tc>
        <w:tc>
          <w:tcPr>
            <w:tcW w:w="1783" w:type="dxa"/>
            <w:vAlign w:val="center"/>
          </w:tcPr>
          <w:p w14:paraId="0CDAFDE5">
            <w:pPr>
              <w:spacing w:line="300" w:lineRule="exact"/>
              <w:jc w:val="right"/>
              <w:rPr>
                <w:rFonts w:ascii="方正书宋_GBK" w:eastAsia="方正书宋_GBK"/>
              </w:rPr>
            </w:pPr>
            <w:r>
              <w:rPr>
                <w:rFonts w:ascii="方正书宋_GBK" w:eastAsia="方正书宋_GBK"/>
              </w:rPr>
              <w:t>611.81</w:t>
            </w:r>
          </w:p>
        </w:tc>
        <w:tc>
          <w:tcPr>
            <w:tcW w:w="1785" w:type="dxa"/>
            <w:vAlign w:val="center"/>
          </w:tcPr>
          <w:p w14:paraId="484AF768">
            <w:pPr>
              <w:spacing w:line="300" w:lineRule="exact"/>
              <w:jc w:val="right"/>
              <w:rPr>
                <w:rFonts w:ascii="方正书宋_GBK" w:eastAsia="方正书宋_GBK"/>
              </w:rPr>
            </w:pPr>
          </w:p>
        </w:tc>
        <w:tc>
          <w:tcPr>
            <w:tcW w:w="1783" w:type="dxa"/>
            <w:vAlign w:val="center"/>
          </w:tcPr>
          <w:p w14:paraId="7F0239FA">
            <w:pPr>
              <w:spacing w:line="300" w:lineRule="exact"/>
              <w:jc w:val="right"/>
              <w:rPr>
                <w:rFonts w:ascii="方正书宋_GBK" w:eastAsia="方正书宋_GBK"/>
              </w:rPr>
            </w:pPr>
          </w:p>
        </w:tc>
        <w:tc>
          <w:tcPr>
            <w:tcW w:w="1785" w:type="dxa"/>
            <w:vAlign w:val="center"/>
          </w:tcPr>
          <w:p w14:paraId="13772CED">
            <w:pPr>
              <w:spacing w:line="300" w:lineRule="exact"/>
              <w:jc w:val="right"/>
              <w:rPr>
                <w:rFonts w:ascii="方正书宋_GBK" w:eastAsia="方正书宋_GBK"/>
              </w:rPr>
            </w:pPr>
          </w:p>
        </w:tc>
        <w:tc>
          <w:tcPr>
            <w:tcW w:w="1785" w:type="dxa"/>
            <w:vAlign w:val="center"/>
          </w:tcPr>
          <w:p w14:paraId="5E03325F">
            <w:pPr>
              <w:spacing w:line="300" w:lineRule="exact"/>
              <w:jc w:val="right"/>
              <w:rPr>
                <w:rFonts w:ascii="方正书宋_GBK" w:eastAsia="方正书宋_GBK"/>
              </w:rPr>
            </w:pPr>
          </w:p>
        </w:tc>
      </w:tr>
      <w:tr w14:paraId="5F220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78B1F40A">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1791" w:type="dxa"/>
            <w:vAlign w:val="center"/>
          </w:tcPr>
          <w:p w14:paraId="5DEC123A">
            <w:pPr>
              <w:spacing w:line="300" w:lineRule="exact"/>
              <w:jc w:val="right"/>
              <w:rPr>
                <w:rFonts w:ascii="方正书宋_GBK" w:eastAsia="方正书宋_GBK"/>
              </w:rPr>
            </w:pPr>
          </w:p>
        </w:tc>
        <w:tc>
          <w:tcPr>
            <w:tcW w:w="1783" w:type="dxa"/>
            <w:vAlign w:val="center"/>
          </w:tcPr>
          <w:p w14:paraId="448418CE">
            <w:pPr>
              <w:spacing w:line="300" w:lineRule="exact"/>
              <w:jc w:val="right"/>
              <w:rPr>
                <w:rFonts w:ascii="方正书宋_GBK" w:eastAsia="方正书宋_GBK"/>
              </w:rPr>
            </w:pPr>
          </w:p>
        </w:tc>
        <w:tc>
          <w:tcPr>
            <w:tcW w:w="1785" w:type="dxa"/>
            <w:vAlign w:val="center"/>
          </w:tcPr>
          <w:p w14:paraId="1AB87998">
            <w:pPr>
              <w:spacing w:line="300" w:lineRule="exact"/>
              <w:jc w:val="right"/>
              <w:rPr>
                <w:rFonts w:ascii="方正书宋_GBK" w:eastAsia="方正书宋_GBK"/>
              </w:rPr>
            </w:pPr>
          </w:p>
        </w:tc>
        <w:tc>
          <w:tcPr>
            <w:tcW w:w="1783" w:type="dxa"/>
            <w:vAlign w:val="center"/>
          </w:tcPr>
          <w:p w14:paraId="321D7F22">
            <w:pPr>
              <w:spacing w:line="300" w:lineRule="exact"/>
              <w:jc w:val="right"/>
              <w:rPr>
                <w:rFonts w:ascii="方正书宋_GBK" w:eastAsia="方正书宋_GBK"/>
              </w:rPr>
            </w:pPr>
          </w:p>
        </w:tc>
        <w:tc>
          <w:tcPr>
            <w:tcW w:w="1785" w:type="dxa"/>
            <w:vAlign w:val="center"/>
          </w:tcPr>
          <w:p w14:paraId="30A2F6B2">
            <w:pPr>
              <w:spacing w:line="300" w:lineRule="exact"/>
              <w:jc w:val="right"/>
              <w:rPr>
                <w:rFonts w:ascii="方正书宋_GBK" w:eastAsia="方正书宋_GBK"/>
              </w:rPr>
            </w:pPr>
          </w:p>
        </w:tc>
        <w:tc>
          <w:tcPr>
            <w:tcW w:w="1785" w:type="dxa"/>
            <w:vAlign w:val="center"/>
          </w:tcPr>
          <w:p w14:paraId="76DEDF1B">
            <w:pPr>
              <w:spacing w:line="300" w:lineRule="exact"/>
              <w:jc w:val="right"/>
              <w:rPr>
                <w:rFonts w:ascii="方正书宋_GBK" w:eastAsia="方正书宋_GBK"/>
              </w:rPr>
            </w:pPr>
          </w:p>
        </w:tc>
      </w:tr>
      <w:tr w14:paraId="7C395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36FA6B2F">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1791" w:type="dxa"/>
            <w:vAlign w:val="center"/>
          </w:tcPr>
          <w:p w14:paraId="3FEEAB43">
            <w:pPr>
              <w:spacing w:line="300" w:lineRule="exact"/>
              <w:jc w:val="right"/>
              <w:rPr>
                <w:rFonts w:ascii="方正书宋_GBK" w:eastAsia="方正书宋_GBK"/>
              </w:rPr>
            </w:pPr>
          </w:p>
        </w:tc>
        <w:tc>
          <w:tcPr>
            <w:tcW w:w="1783" w:type="dxa"/>
            <w:vAlign w:val="center"/>
          </w:tcPr>
          <w:p w14:paraId="422D043A">
            <w:pPr>
              <w:spacing w:line="300" w:lineRule="exact"/>
              <w:jc w:val="right"/>
              <w:rPr>
                <w:rFonts w:ascii="方正书宋_GBK" w:eastAsia="方正书宋_GBK"/>
              </w:rPr>
            </w:pPr>
          </w:p>
        </w:tc>
        <w:tc>
          <w:tcPr>
            <w:tcW w:w="1785" w:type="dxa"/>
            <w:vAlign w:val="center"/>
          </w:tcPr>
          <w:p w14:paraId="54080B92">
            <w:pPr>
              <w:spacing w:line="300" w:lineRule="exact"/>
              <w:jc w:val="right"/>
              <w:rPr>
                <w:rFonts w:ascii="方正书宋_GBK" w:eastAsia="方正书宋_GBK"/>
              </w:rPr>
            </w:pPr>
          </w:p>
        </w:tc>
        <w:tc>
          <w:tcPr>
            <w:tcW w:w="1783" w:type="dxa"/>
            <w:vAlign w:val="center"/>
          </w:tcPr>
          <w:p w14:paraId="53B0CC76">
            <w:pPr>
              <w:spacing w:line="300" w:lineRule="exact"/>
              <w:jc w:val="right"/>
              <w:rPr>
                <w:rFonts w:ascii="方正书宋_GBK" w:eastAsia="方正书宋_GBK"/>
              </w:rPr>
            </w:pPr>
          </w:p>
        </w:tc>
        <w:tc>
          <w:tcPr>
            <w:tcW w:w="1785" w:type="dxa"/>
            <w:vAlign w:val="center"/>
          </w:tcPr>
          <w:p w14:paraId="40A09E56">
            <w:pPr>
              <w:spacing w:line="300" w:lineRule="exact"/>
              <w:jc w:val="right"/>
              <w:rPr>
                <w:rFonts w:ascii="方正书宋_GBK" w:eastAsia="方正书宋_GBK"/>
              </w:rPr>
            </w:pPr>
          </w:p>
        </w:tc>
        <w:tc>
          <w:tcPr>
            <w:tcW w:w="1785" w:type="dxa"/>
            <w:vAlign w:val="center"/>
          </w:tcPr>
          <w:p w14:paraId="6CE7306B">
            <w:pPr>
              <w:spacing w:line="300" w:lineRule="exact"/>
              <w:jc w:val="right"/>
              <w:rPr>
                <w:rFonts w:ascii="方正书宋_GBK" w:eastAsia="方正书宋_GBK"/>
              </w:rPr>
            </w:pPr>
          </w:p>
        </w:tc>
      </w:tr>
      <w:tr w14:paraId="005E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3ED639E7">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1791" w:type="dxa"/>
            <w:vAlign w:val="center"/>
          </w:tcPr>
          <w:p w14:paraId="3B78172E">
            <w:pPr>
              <w:spacing w:line="300" w:lineRule="exact"/>
              <w:jc w:val="right"/>
              <w:rPr>
                <w:rFonts w:ascii="方正书宋_GBK" w:eastAsia="方正书宋_GBK"/>
              </w:rPr>
            </w:pPr>
          </w:p>
        </w:tc>
        <w:tc>
          <w:tcPr>
            <w:tcW w:w="1783" w:type="dxa"/>
            <w:vAlign w:val="center"/>
          </w:tcPr>
          <w:p w14:paraId="091E0566">
            <w:pPr>
              <w:spacing w:line="300" w:lineRule="exact"/>
              <w:jc w:val="right"/>
              <w:rPr>
                <w:rFonts w:ascii="方正书宋_GBK" w:eastAsia="方正书宋_GBK"/>
              </w:rPr>
            </w:pPr>
          </w:p>
        </w:tc>
        <w:tc>
          <w:tcPr>
            <w:tcW w:w="1785" w:type="dxa"/>
            <w:vAlign w:val="center"/>
          </w:tcPr>
          <w:p w14:paraId="5FC1CAAE">
            <w:pPr>
              <w:spacing w:line="300" w:lineRule="exact"/>
              <w:jc w:val="right"/>
              <w:rPr>
                <w:rFonts w:ascii="方正书宋_GBK" w:eastAsia="方正书宋_GBK"/>
              </w:rPr>
            </w:pPr>
          </w:p>
        </w:tc>
        <w:tc>
          <w:tcPr>
            <w:tcW w:w="1783" w:type="dxa"/>
            <w:vAlign w:val="center"/>
          </w:tcPr>
          <w:p w14:paraId="288970FF">
            <w:pPr>
              <w:spacing w:line="300" w:lineRule="exact"/>
              <w:jc w:val="right"/>
              <w:rPr>
                <w:rFonts w:ascii="方正书宋_GBK" w:eastAsia="方正书宋_GBK"/>
              </w:rPr>
            </w:pPr>
          </w:p>
        </w:tc>
        <w:tc>
          <w:tcPr>
            <w:tcW w:w="1785" w:type="dxa"/>
            <w:vAlign w:val="center"/>
          </w:tcPr>
          <w:p w14:paraId="3BC09CCF">
            <w:pPr>
              <w:spacing w:line="300" w:lineRule="exact"/>
              <w:jc w:val="right"/>
              <w:rPr>
                <w:rFonts w:ascii="方正书宋_GBK" w:eastAsia="方正书宋_GBK"/>
              </w:rPr>
            </w:pPr>
          </w:p>
        </w:tc>
        <w:tc>
          <w:tcPr>
            <w:tcW w:w="1785" w:type="dxa"/>
            <w:vAlign w:val="center"/>
          </w:tcPr>
          <w:p w14:paraId="674C978D">
            <w:pPr>
              <w:spacing w:line="300" w:lineRule="exact"/>
              <w:jc w:val="right"/>
              <w:rPr>
                <w:rFonts w:ascii="方正书宋_GBK" w:eastAsia="方正书宋_GBK"/>
              </w:rPr>
            </w:pPr>
          </w:p>
        </w:tc>
      </w:tr>
      <w:tr w14:paraId="2EA17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1F92D77">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1791" w:type="dxa"/>
            <w:vAlign w:val="center"/>
          </w:tcPr>
          <w:p w14:paraId="5F5214A8">
            <w:pPr>
              <w:spacing w:line="300" w:lineRule="exact"/>
              <w:jc w:val="right"/>
              <w:rPr>
                <w:rFonts w:ascii="方正书宋_GBK" w:eastAsia="方正书宋_GBK"/>
              </w:rPr>
            </w:pPr>
            <w:r>
              <w:rPr>
                <w:rFonts w:ascii="方正书宋_GBK" w:eastAsia="方正书宋_GBK"/>
              </w:rPr>
              <w:t>34.32</w:t>
            </w:r>
          </w:p>
        </w:tc>
        <w:tc>
          <w:tcPr>
            <w:tcW w:w="1783" w:type="dxa"/>
            <w:vAlign w:val="center"/>
          </w:tcPr>
          <w:p w14:paraId="6AEF64DE">
            <w:pPr>
              <w:spacing w:line="300" w:lineRule="exact"/>
              <w:jc w:val="right"/>
              <w:rPr>
                <w:rFonts w:ascii="方正书宋_GBK" w:eastAsia="方正书宋_GBK"/>
              </w:rPr>
            </w:pPr>
            <w:r>
              <w:rPr>
                <w:rFonts w:ascii="方正书宋_GBK" w:eastAsia="方正书宋_GBK"/>
              </w:rPr>
              <w:t>34.32</w:t>
            </w:r>
          </w:p>
        </w:tc>
        <w:tc>
          <w:tcPr>
            <w:tcW w:w="1785" w:type="dxa"/>
            <w:vAlign w:val="center"/>
          </w:tcPr>
          <w:p w14:paraId="7CFD91CE">
            <w:pPr>
              <w:spacing w:line="300" w:lineRule="exact"/>
              <w:jc w:val="right"/>
              <w:rPr>
                <w:rFonts w:ascii="方正书宋_GBK" w:eastAsia="方正书宋_GBK"/>
              </w:rPr>
            </w:pPr>
          </w:p>
        </w:tc>
        <w:tc>
          <w:tcPr>
            <w:tcW w:w="1783" w:type="dxa"/>
            <w:vAlign w:val="center"/>
          </w:tcPr>
          <w:p w14:paraId="26CF811A">
            <w:pPr>
              <w:spacing w:line="300" w:lineRule="exact"/>
              <w:jc w:val="right"/>
              <w:rPr>
                <w:rFonts w:ascii="方正书宋_GBK" w:eastAsia="方正书宋_GBK"/>
              </w:rPr>
            </w:pPr>
          </w:p>
        </w:tc>
        <w:tc>
          <w:tcPr>
            <w:tcW w:w="1785" w:type="dxa"/>
            <w:vAlign w:val="center"/>
          </w:tcPr>
          <w:p w14:paraId="01988044">
            <w:pPr>
              <w:spacing w:line="300" w:lineRule="exact"/>
              <w:jc w:val="right"/>
              <w:rPr>
                <w:rFonts w:ascii="方正书宋_GBK" w:eastAsia="方正书宋_GBK"/>
              </w:rPr>
            </w:pPr>
          </w:p>
        </w:tc>
        <w:tc>
          <w:tcPr>
            <w:tcW w:w="1785" w:type="dxa"/>
            <w:vAlign w:val="center"/>
          </w:tcPr>
          <w:p w14:paraId="527D5E8F">
            <w:pPr>
              <w:spacing w:line="300" w:lineRule="exact"/>
              <w:jc w:val="right"/>
              <w:rPr>
                <w:rFonts w:ascii="方正书宋_GBK" w:eastAsia="方正书宋_GBK"/>
              </w:rPr>
            </w:pPr>
          </w:p>
        </w:tc>
      </w:tr>
      <w:tr w14:paraId="6529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02EF30A9">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1791" w:type="dxa"/>
            <w:vAlign w:val="center"/>
          </w:tcPr>
          <w:p w14:paraId="2D2A6D81">
            <w:pPr>
              <w:spacing w:line="300" w:lineRule="exact"/>
              <w:jc w:val="right"/>
              <w:rPr>
                <w:rFonts w:ascii="方正书宋_GBK" w:eastAsia="方正书宋_GBK"/>
              </w:rPr>
            </w:pPr>
          </w:p>
        </w:tc>
        <w:tc>
          <w:tcPr>
            <w:tcW w:w="1783" w:type="dxa"/>
            <w:vAlign w:val="center"/>
          </w:tcPr>
          <w:p w14:paraId="4FB7CADA">
            <w:pPr>
              <w:spacing w:line="300" w:lineRule="exact"/>
              <w:jc w:val="right"/>
              <w:rPr>
                <w:rFonts w:ascii="方正书宋_GBK" w:eastAsia="方正书宋_GBK"/>
              </w:rPr>
            </w:pPr>
          </w:p>
        </w:tc>
        <w:tc>
          <w:tcPr>
            <w:tcW w:w="1785" w:type="dxa"/>
            <w:vAlign w:val="center"/>
          </w:tcPr>
          <w:p w14:paraId="58EDE7A2">
            <w:pPr>
              <w:spacing w:line="300" w:lineRule="exact"/>
              <w:jc w:val="right"/>
              <w:rPr>
                <w:rFonts w:ascii="方正书宋_GBK" w:eastAsia="方正书宋_GBK"/>
              </w:rPr>
            </w:pPr>
          </w:p>
        </w:tc>
        <w:tc>
          <w:tcPr>
            <w:tcW w:w="1783" w:type="dxa"/>
            <w:vAlign w:val="center"/>
          </w:tcPr>
          <w:p w14:paraId="39DC14E8">
            <w:pPr>
              <w:spacing w:line="300" w:lineRule="exact"/>
              <w:jc w:val="right"/>
              <w:rPr>
                <w:rFonts w:ascii="方正书宋_GBK" w:eastAsia="方正书宋_GBK"/>
              </w:rPr>
            </w:pPr>
          </w:p>
        </w:tc>
        <w:tc>
          <w:tcPr>
            <w:tcW w:w="1785" w:type="dxa"/>
            <w:vAlign w:val="center"/>
          </w:tcPr>
          <w:p w14:paraId="4B1AE711">
            <w:pPr>
              <w:spacing w:line="300" w:lineRule="exact"/>
              <w:jc w:val="right"/>
              <w:rPr>
                <w:rFonts w:ascii="方正书宋_GBK" w:eastAsia="方正书宋_GBK"/>
              </w:rPr>
            </w:pPr>
          </w:p>
        </w:tc>
        <w:tc>
          <w:tcPr>
            <w:tcW w:w="1785" w:type="dxa"/>
            <w:vAlign w:val="center"/>
          </w:tcPr>
          <w:p w14:paraId="621F4865">
            <w:pPr>
              <w:spacing w:line="300" w:lineRule="exact"/>
              <w:jc w:val="right"/>
              <w:rPr>
                <w:rFonts w:ascii="方正书宋_GBK" w:eastAsia="方正书宋_GBK"/>
              </w:rPr>
            </w:pPr>
          </w:p>
        </w:tc>
      </w:tr>
      <w:tr w14:paraId="7E58A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7B958B96">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1791" w:type="dxa"/>
            <w:vAlign w:val="center"/>
          </w:tcPr>
          <w:p w14:paraId="3318E95C">
            <w:pPr>
              <w:spacing w:line="300" w:lineRule="exact"/>
              <w:jc w:val="right"/>
              <w:rPr>
                <w:rFonts w:ascii="方正书宋_GBK" w:eastAsia="方正书宋_GBK"/>
              </w:rPr>
            </w:pPr>
          </w:p>
        </w:tc>
        <w:tc>
          <w:tcPr>
            <w:tcW w:w="1783" w:type="dxa"/>
            <w:vAlign w:val="center"/>
          </w:tcPr>
          <w:p w14:paraId="5DBD4F9A">
            <w:pPr>
              <w:spacing w:line="300" w:lineRule="exact"/>
              <w:jc w:val="right"/>
              <w:rPr>
                <w:rFonts w:ascii="方正书宋_GBK" w:eastAsia="方正书宋_GBK"/>
              </w:rPr>
            </w:pPr>
          </w:p>
        </w:tc>
        <w:tc>
          <w:tcPr>
            <w:tcW w:w="1785" w:type="dxa"/>
            <w:vAlign w:val="center"/>
          </w:tcPr>
          <w:p w14:paraId="42A3B757">
            <w:pPr>
              <w:spacing w:line="300" w:lineRule="exact"/>
              <w:jc w:val="right"/>
              <w:rPr>
                <w:rFonts w:ascii="方正书宋_GBK" w:eastAsia="方正书宋_GBK"/>
              </w:rPr>
            </w:pPr>
          </w:p>
        </w:tc>
        <w:tc>
          <w:tcPr>
            <w:tcW w:w="1783" w:type="dxa"/>
            <w:vAlign w:val="center"/>
          </w:tcPr>
          <w:p w14:paraId="1DBD49C4">
            <w:pPr>
              <w:spacing w:line="300" w:lineRule="exact"/>
              <w:jc w:val="right"/>
              <w:rPr>
                <w:rFonts w:ascii="方正书宋_GBK" w:eastAsia="方正书宋_GBK"/>
              </w:rPr>
            </w:pPr>
          </w:p>
        </w:tc>
        <w:tc>
          <w:tcPr>
            <w:tcW w:w="1785" w:type="dxa"/>
            <w:vAlign w:val="center"/>
          </w:tcPr>
          <w:p w14:paraId="01C3B0C9">
            <w:pPr>
              <w:spacing w:line="300" w:lineRule="exact"/>
              <w:jc w:val="right"/>
              <w:rPr>
                <w:rFonts w:ascii="方正书宋_GBK" w:eastAsia="方正书宋_GBK"/>
              </w:rPr>
            </w:pPr>
          </w:p>
        </w:tc>
        <w:tc>
          <w:tcPr>
            <w:tcW w:w="1785" w:type="dxa"/>
            <w:vAlign w:val="center"/>
          </w:tcPr>
          <w:p w14:paraId="4B61B48F">
            <w:pPr>
              <w:spacing w:line="300" w:lineRule="exact"/>
              <w:jc w:val="right"/>
              <w:rPr>
                <w:rFonts w:ascii="方正书宋_GBK" w:eastAsia="方正书宋_GBK"/>
              </w:rPr>
            </w:pPr>
          </w:p>
        </w:tc>
      </w:tr>
      <w:tr w14:paraId="764E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2AC62CEE">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1791" w:type="dxa"/>
            <w:vAlign w:val="center"/>
          </w:tcPr>
          <w:p w14:paraId="0FB672D1">
            <w:pPr>
              <w:spacing w:line="300" w:lineRule="exact"/>
              <w:jc w:val="right"/>
              <w:rPr>
                <w:rFonts w:ascii="方正书宋_GBK" w:eastAsia="方正书宋_GBK"/>
              </w:rPr>
            </w:pPr>
          </w:p>
        </w:tc>
        <w:tc>
          <w:tcPr>
            <w:tcW w:w="1783" w:type="dxa"/>
            <w:vAlign w:val="center"/>
          </w:tcPr>
          <w:p w14:paraId="655F72EC">
            <w:pPr>
              <w:spacing w:line="300" w:lineRule="exact"/>
              <w:jc w:val="right"/>
              <w:rPr>
                <w:rFonts w:ascii="方正书宋_GBK" w:eastAsia="方正书宋_GBK"/>
              </w:rPr>
            </w:pPr>
          </w:p>
        </w:tc>
        <w:tc>
          <w:tcPr>
            <w:tcW w:w="1785" w:type="dxa"/>
            <w:vAlign w:val="center"/>
          </w:tcPr>
          <w:p w14:paraId="19C8AE04">
            <w:pPr>
              <w:spacing w:line="300" w:lineRule="exact"/>
              <w:jc w:val="right"/>
              <w:rPr>
                <w:rFonts w:ascii="方正书宋_GBK" w:eastAsia="方正书宋_GBK"/>
              </w:rPr>
            </w:pPr>
          </w:p>
        </w:tc>
        <w:tc>
          <w:tcPr>
            <w:tcW w:w="1783" w:type="dxa"/>
            <w:vAlign w:val="center"/>
          </w:tcPr>
          <w:p w14:paraId="42C8809B">
            <w:pPr>
              <w:spacing w:line="300" w:lineRule="exact"/>
              <w:jc w:val="right"/>
              <w:rPr>
                <w:rFonts w:ascii="方正书宋_GBK" w:eastAsia="方正书宋_GBK"/>
              </w:rPr>
            </w:pPr>
          </w:p>
        </w:tc>
        <w:tc>
          <w:tcPr>
            <w:tcW w:w="1785" w:type="dxa"/>
            <w:vAlign w:val="center"/>
          </w:tcPr>
          <w:p w14:paraId="20FA9A25">
            <w:pPr>
              <w:spacing w:line="300" w:lineRule="exact"/>
              <w:jc w:val="right"/>
              <w:rPr>
                <w:rFonts w:ascii="方正书宋_GBK" w:eastAsia="方正书宋_GBK"/>
              </w:rPr>
            </w:pPr>
          </w:p>
        </w:tc>
        <w:tc>
          <w:tcPr>
            <w:tcW w:w="1785" w:type="dxa"/>
            <w:vAlign w:val="center"/>
          </w:tcPr>
          <w:p w14:paraId="48F83D21">
            <w:pPr>
              <w:spacing w:line="300" w:lineRule="exact"/>
              <w:jc w:val="right"/>
              <w:rPr>
                <w:rFonts w:ascii="方正书宋_GBK" w:eastAsia="方正书宋_GBK"/>
              </w:rPr>
            </w:pPr>
          </w:p>
        </w:tc>
      </w:tr>
    </w:tbl>
    <w:p w14:paraId="29FAE091">
      <w:pPr>
        <w:spacing w:line="300" w:lineRule="exact"/>
        <w:jc w:val="left"/>
        <w:outlineLvl w:val="4"/>
      </w:pPr>
    </w:p>
    <w:p w14:paraId="1885D93E">
      <w:pPr>
        <w:spacing w:line="300" w:lineRule="exact"/>
        <w:jc w:val="left"/>
        <w:outlineLvl w:val="4"/>
      </w:pPr>
    </w:p>
    <w:p w14:paraId="61EBECB3">
      <w:pPr>
        <w:jc w:val="left"/>
        <w:outlineLvl w:val="4"/>
        <w:rPr>
          <w:rFonts w:ascii="方正小标宋_GBK" w:eastAsia="方正小标宋_GBK"/>
          <w:sz w:val="32"/>
        </w:rPr>
      </w:pPr>
      <w:r>
        <w:rPr>
          <w:rFonts w:hint="eastAsia" w:ascii="方正仿宋简体" w:eastAsia="方正仿宋简体"/>
          <w:sz w:val="32"/>
          <w:szCs w:val="32"/>
        </w:rPr>
        <w:t>附表2-6</w:t>
      </w:r>
    </w:p>
    <w:p w14:paraId="32E46C50">
      <w:pPr>
        <w:jc w:val="center"/>
        <w:outlineLvl w:val="4"/>
        <w:rPr>
          <w:rFonts w:ascii="Times New Roman" w:hAnsi="宋体"/>
          <w:sz w:val="32"/>
        </w:rPr>
      </w:pPr>
      <w:r>
        <w:rPr>
          <w:rFonts w:hint="eastAsia" w:ascii="方正小标宋_GBK" w:eastAsia="方正小标宋_GBK"/>
          <w:sz w:val="32"/>
        </w:rPr>
        <w:t>“三公”及会议培训经费预算</w:t>
      </w:r>
    </w:p>
    <w:tbl>
      <w:tblPr>
        <w:tblStyle w:val="10"/>
        <w:tblW w:w="143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1842"/>
        <w:gridCol w:w="1816"/>
        <w:gridCol w:w="1816"/>
        <w:gridCol w:w="1816"/>
        <w:gridCol w:w="1816"/>
        <w:gridCol w:w="1810"/>
      </w:tblGrid>
      <w:tr w14:paraId="35412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879" w:type="dxa"/>
            <w:gridSpan w:val="4"/>
            <w:tcBorders>
              <w:top w:val="single" w:color="FFFFFF" w:sz="6" w:space="0"/>
              <w:left w:val="single" w:color="FFFFFF" w:sz="6" w:space="0"/>
              <w:right w:val="single" w:color="FFFFFF" w:sz="6" w:space="0"/>
            </w:tcBorders>
            <w:vAlign w:val="center"/>
          </w:tcPr>
          <w:p w14:paraId="001C1860">
            <w:pPr>
              <w:spacing w:line="300" w:lineRule="exact"/>
              <w:jc w:val="left"/>
              <w:rPr>
                <w:rFonts w:ascii="方正小标宋_GBK" w:eastAsia="方正小标宋_GBK"/>
                <w:sz w:val="24"/>
              </w:rPr>
            </w:pPr>
            <w:r>
              <w:rPr>
                <w:rFonts w:ascii="方正小标宋_GBK" w:eastAsia="方正小标宋_GBK"/>
                <w:sz w:val="24"/>
              </w:rPr>
              <w:t>361003</w:t>
            </w:r>
            <w:r>
              <w:rPr>
                <w:rFonts w:hint="eastAsia" w:ascii="方正小标宋_GBK" w:eastAsia="方正小标宋_GBK"/>
                <w:sz w:val="24"/>
              </w:rPr>
              <w:t>遵化市卫生健康监督所</w:t>
            </w:r>
          </w:p>
        </w:tc>
        <w:tc>
          <w:tcPr>
            <w:tcW w:w="5442" w:type="dxa"/>
            <w:gridSpan w:val="3"/>
            <w:tcBorders>
              <w:top w:val="single" w:color="FFFFFF" w:sz="6" w:space="0"/>
              <w:left w:val="single" w:color="FFFFFF" w:sz="6" w:space="0"/>
              <w:right w:val="single" w:color="FFFFFF" w:sz="6" w:space="0"/>
            </w:tcBorders>
            <w:vAlign w:val="center"/>
          </w:tcPr>
          <w:p w14:paraId="50DFD026">
            <w:pPr>
              <w:spacing w:line="300" w:lineRule="exact"/>
              <w:jc w:val="right"/>
              <w:rPr>
                <w:rFonts w:ascii="方正书宋_GBK" w:eastAsia="方正书宋_GBK"/>
                <w:sz w:val="24"/>
              </w:rPr>
            </w:pPr>
            <w:r>
              <w:rPr>
                <w:rFonts w:hint="eastAsia" w:ascii="方正书宋_GBK" w:eastAsia="方正书宋_GBK"/>
                <w:sz w:val="24"/>
              </w:rPr>
              <w:t>单位：万元</w:t>
            </w:r>
          </w:p>
        </w:tc>
      </w:tr>
      <w:tr w14:paraId="6F359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5" w:type="dxa"/>
            <w:vMerge w:val="restart"/>
            <w:vAlign w:val="center"/>
          </w:tcPr>
          <w:p w14:paraId="1EA5FF4D">
            <w:pPr>
              <w:spacing w:line="300" w:lineRule="exact"/>
              <w:jc w:val="center"/>
              <w:rPr>
                <w:rFonts w:ascii="方正书宋_GBK" w:eastAsia="方正书宋_GBK"/>
                <w:b/>
              </w:rPr>
            </w:pPr>
            <w:r>
              <w:rPr>
                <w:rFonts w:hint="eastAsia" w:ascii="方正书宋_GBK" w:eastAsia="方正书宋_GBK"/>
                <w:b/>
              </w:rPr>
              <w:t>支出内容</w:t>
            </w:r>
          </w:p>
        </w:tc>
        <w:tc>
          <w:tcPr>
            <w:tcW w:w="10916" w:type="dxa"/>
            <w:gridSpan w:val="6"/>
            <w:vAlign w:val="center"/>
          </w:tcPr>
          <w:p w14:paraId="613FFF64">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4C857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5" w:type="dxa"/>
            <w:vMerge w:val="continue"/>
            <w:vAlign w:val="center"/>
          </w:tcPr>
          <w:p w14:paraId="76168302">
            <w:pPr>
              <w:spacing w:line="300" w:lineRule="exact"/>
              <w:jc w:val="left"/>
              <w:outlineLvl w:val="4"/>
            </w:pPr>
          </w:p>
        </w:tc>
        <w:tc>
          <w:tcPr>
            <w:tcW w:w="1842" w:type="dxa"/>
            <w:vAlign w:val="center"/>
          </w:tcPr>
          <w:p w14:paraId="58ACD9BD">
            <w:pPr>
              <w:spacing w:line="300" w:lineRule="exact"/>
              <w:jc w:val="center"/>
              <w:rPr>
                <w:rFonts w:ascii="方正书宋_GBK" w:eastAsia="方正书宋_GBK"/>
                <w:b/>
              </w:rPr>
            </w:pPr>
            <w:r>
              <w:rPr>
                <w:rFonts w:hint="eastAsia" w:ascii="方正书宋_GBK" w:eastAsia="方正书宋_GBK"/>
                <w:b/>
              </w:rPr>
              <w:t>合计</w:t>
            </w:r>
          </w:p>
        </w:tc>
        <w:tc>
          <w:tcPr>
            <w:tcW w:w="1816" w:type="dxa"/>
            <w:vAlign w:val="center"/>
          </w:tcPr>
          <w:p w14:paraId="7A2A04CB">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816" w:type="dxa"/>
            <w:vAlign w:val="center"/>
          </w:tcPr>
          <w:p w14:paraId="3906D77B">
            <w:pPr>
              <w:spacing w:line="300" w:lineRule="exact"/>
              <w:jc w:val="center"/>
              <w:rPr>
                <w:rFonts w:ascii="方正书宋_GBK" w:eastAsia="方正书宋_GBK"/>
                <w:b/>
              </w:rPr>
            </w:pPr>
            <w:r>
              <w:rPr>
                <w:rFonts w:hint="eastAsia" w:ascii="方正书宋_GBK" w:eastAsia="方正书宋_GBK"/>
                <w:b/>
              </w:rPr>
              <w:t>基金预算拨款</w:t>
            </w:r>
          </w:p>
        </w:tc>
        <w:tc>
          <w:tcPr>
            <w:tcW w:w="1816" w:type="dxa"/>
            <w:vAlign w:val="center"/>
          </w:tcPr>
          <w:p w14:paraId="56856DB6">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816" w:type="dxa"/>
            <w:vAlign w:val="center"/>
          </w:tcPr>
          <w:p w14:paraId="57CECBC3">
            <w:pPr>
              <w:spacing w:line="300" w:lineRule="exact"/>
              <w:jc w:val="center"/>
              <w:rPr>
                <w:rFonts w:ascii="方正书宋_GBK" w:eastAsia="方正书宋_GBK"/>
                <w:b/>
              </w:rPr>
            </w:pPr>
            <w:r>
              <w:rPr>
                <w:rFonts w:hint="eastAsia" w:ascii="方正书宋_GBK" w:eastAsia="方正书宋_GBK"/>
                <w:b/>
              </w:rPr>
              <w:t>财政专户核拨</w:t>
            </w:r>
          </w:p>
        </w:tc>
        <w:tc>
          <w:tcPr>
            <w:tcW w:w="1810" w:type="dxa"/>
            <w:vAlign w:val="center"/>
          </w:tcPr>
          <w:p w14:paraId="336BE037">
            <w:pPr>
              <w:spacing w:line="300" w:lineRule="exact"/>
              <w:jc w:val="center"/>
              <w:rPr>
                <w:rFonts w:ascii="方正书宋_GBK" w:eastAsia="方正书宋_GBK"/>
                <w:b/>
              </w:rPr>
            </w:pPr>
            <w:r>
              <w:rPr>
                <w:rFonts w:hint="eastAsia" w:ascii="方正书宋_GBK" w:eastAsia="方正书宋_GBK"/>
                <w:b/>
              </w:rPr>
              <w:t>单位资金</w:t>
            </w:r>
          </w:p>
        </w:tc>
      </w:tr>
      <w:tr w14:paraId="7DCDF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3777E348">
            <w:pPr>
              <w:spacing w:line="300" w:lineRule="exact"/>
              <w:jc w:val="center"/>
              <w:rPr>
                <w:rFonts w:ascii="方正书宋_GBK" w:eastAsia="方正书宋_GBK"/>
                <w:b/>
              </w:rPr>
            </w:pPr>
            <w:r>
              <w:rPr>
                <w:rFonts w:hint="eastAsia" w:ascii="方正书宋_GBK" w:eastAsia="方正书宋_GBK"/>
                <w:b/>
              </w:rPr>
              <w:t>合计</w:t>
            </w:r>
          </w:p>
        </w:tc>
        <w:tc>
          <w:tcPr>
            <w:tcW w:w="1842" w:type="dxa"/>
            <w:vAlign w:val="center"/>
          </w:tcPr>
          <w:p w14:paraId="0D570B57">
            <w:pPr>
              <w:spacing w:line="300" w:lineRule="exact"/>
              <w:jc w:val="right"/>
              <w:rPr>
                <w:rFonts w:ascii="方正书宋_GBK" w:eastAsia="方正书宋_GBK"/>
                <w:b/>
              </w:rPr>
            </w:pPr>
            <w:r>
              <w:rPr>
                <w:rFonts w:ascii="方正书宋_GBK" w:eastAsia="方正书宋_GBK"/>
                <w:b/>
              </w:rPr>
              <w:t>0.05</w:t>
            </w:r>
          </w:p>
        </w:tc>
        <w:tc>
          <w:tcPr>
            <w:tcW w:w="1816" w:type="dxa"/>
            <w:vAlign w:val="center"/>
          </w:tcPr>
          <w:p w14:paraId="5F5AB556">
            <w:pPr>
              <w:spacing w:line="300" w:lineRule="exact"/>
              <w:jc w:val="right"/>
              <w:rPr>
                <w:rFonts w:ascii="方正书宋_GBK" w:eastAsia="方正书宋_GBK"/>
                <w:b/>
              </w:rPr>
            </w:pPr>
            <w:r>
              <w:rPr>
                <w:rFonts w:ascii="方正书宋_GBK" w:eastAsia="方正书宋_GBK"/>
                <w:b/>
              </w:rPr>
              <w:t>0.05</w:t>
            </w:r>
          </w:p>
        </w:tc>
        <w:tc>
          <w:tcPr>
            <w:tcW w:w="1816" w:type="dxa"/>
            <w:vAlign w:val="center"/>
          </w:tcPr>
          <w:p w14:paraId="35EB8EF1">
            <w:pPr>
              <w:spacing w:line="300" w:lineRule="exact"/>
              <w:jc w:val="right"/>
              <w:rPr>
                <w:rFonts w:ascii="方正书宋_GBK" w:eastAsia="方正书宋_GBK"/>
                <w:b/>
              </w:rPr>
            </w:pPr>
          </w:p>
        </w:tc>
        <w:tc>
          <w:tcPr>
            <w:tcW w:w="1816" w:type="dxa"/>
            <w:vAlign w:val="center"/>
          </w:tcPr>
          <w:p w14:paraId="28D78034">
            <w:pPr>
              <w:spacing w:line="300" w:lineRule="exact"/>
              <w:jc w:val="right"/>
              <w:rPr>
                <w:rFonts w:ascii="方正书宋_GBK" w:eastAsia="方正书宋_GBK"/>
                <w:b/>
              </w:rPr>
            </w:pPr>
          </w:p>
        </w:tc>
        <w:tc>
          <w:tcPr>
            <w:tcW w:w="1816" w:type="dxa"/>
            <w:vAlign w:val="center"/>
          </w:tcPr>
          <w:p w14:paraId="6E5E1DC2">
            <w:pPr>
              <w:spacing w:line="300" w:lineRule="exact"/>
              <w:jc w:val="right"/>
              <w:rPr>
                <w:rFonts w:ascii="方正书宋_GBK" w:eastAsia="方正书宋_GBK"/>
                <w:b/>
              </w:rPr>
            </w:pPr>
          </w:p>
        </w:tc>
        <w:tc>
          <w:tcPr>
            <w:tcW w:w="1810" w:type="dxa"/>
            <w:vAlign w:val="center"/>
          </w:tcPr>
          <w:p w14:paraId="2BA897A2">
            <w:pPr>
              <w:spacing w:line="300" w:lineRule="exact"/>
              <w:jc w:val="right"/>
              <w:rPr>
                <w:rFonts w:ascii="方正书宋_GBK" w:eastAsia="方正书宋_GBK"/>
                <w:b/>
              </w:rPr>
            </w:pPr>
          </w:p>
        </w:tc>
      </w:tr>
      <w:tr w14:paraId="54DB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6220C844">
            <w:pPr>
              <w:spacing w:line="300" w:lineRule="exact"/>
              <w:jc w:val="center"/>
              <w:rPr>
                <w:rFonts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842" w:type="dxa"/>
            <w:vAlign w:val="center"/>
          </w:tcPr>
          <w:p w14:paraId="1EAFB4F1">
            <w:pPr>
              <w:spacing w:line="300" w:lineRule="exact"/>
              <w:jc w:val="right"/>
              <w:rPr>
                <w:rFonts w:ascii="方正书宋_GBK" w:eastAsia="方正书宋_GBK"/>
                <w:b/>
              </w:rPr>
            </w:pPr>
            <w:r>
              <w:rPr>
                <w:rFonts w:ascii="方正书宋_GBK" w:eastAsia="方正书宋_GBK"/>
                <w:b/>
              </w:rPr>
              <w:t>0.01</w:t>
            </w:r>
          </w:p>
        </w:tc>
        <w:tc>
          <w:tcPr>
            <w:tcW w:w="1816" w:type="dxa"/>
            <w:vAlign w:val="center"/>
          </w:tcPr>
          <w:p w14:paraId="55BD4C07">
            <w:pPr>
              <w:spacing w:line="300" w:lineRule="exact"/>
              <w:jc w:val="right"/>
              <w:rPr>
                <w:rFonts w:ascii="方正书宋_GBK" w:eastAsia="方正书宋_GBK"/>
                <w:b/>
              </w:rPr>
            </w:pPr>
            <w:r>
              <w:rPr>
                <w:rFonts w:ascii="方正书宋_GBK" w:eastAsia="方正书宋_GBK"/>
                <w:b/>
              </w:rPr>
              <w:t>0.01</w:t>
            </w:r>
          </w:p>
        </w:tc>
        <w:tc>
          <w:tcPr>
            <w:tcW w:w="1816" w:type="dxa"/>
            <w:vAlign w:val="center"/>
          </w:tcPr>
          <w:p w14:paraId="5A1A9783">
            <w:pPr>
              <w:spacing w:line="300" w:lineRule="exact"/>
              <w:jc w:val="right"/>
              <w:rPr>
                <w:rFonts w:ascii="方正书宋_GBK" w:eastAsia="方正书宋_GBK"/>
                <w:b/>
              </w:rPr>
            </w:pPr>
          </w:p>
        </w:tc>
        <w:tc>
          <w:tcPr>
            <w:tcW w:w="1816" w:type="dxa"/>
            <w:vAlign w:val="center"/>
          </w:tcPr>
          <w:p w14:paraId="493356CE">
            <w:pPr>
              <w:spacing w:line="300" w:lineRule="exact"/>
              <w:jc w:val="right"/>
              <w:rPr>
                <w:rFonts w:ascii="方正书宋_GBK" w:eastAsia="方正书宋_GBK"/>
                <w:b/>
              </w:rPr>
            </w:pPr>
          </w:p>
        </w:tc>
        <w:tc>
          <w:tcPr>
            <w:tcW w:w="1816" w:type="dxa"/>
            <w:vAlign w:val="center"/>
          </w:tcPr>
          <w:p w14:paraId="5195EAFC">
            <w:pPr>
              <w:spacing w:line="300" w:lineRule="exact"/>
              <w:jc w:val="right"/>
              <w:rPr>
                <w:rFonts w:ascii="方正书宋_GBK" w:eastAsia="方正书宋_GBK"/>
                <w:b/>
              </w:rPr>
            </w:pPr>
          </w:p>
        </w:tc>
        <w:tc>
          <w:tcPr>
            <w:tcW w:w="1810" w:type="dxa"/>
            <w:vAlign w:val="center"/>
          </w:tcPr>
          <w:p w14:paraId="7F64B0B1">
            <w:pPr>
              <w:spacing w:line="300" w:lineRule="exact"/>
              <w:jc w:val="right"/>
              <w:rPr>
                <w:rFonts w:ascii="方正书宋_GBK" w:eastAsia="方正书宋_GBK"/>
                <w:b/>
              </w:rPr>
            </w:pPr>
          </w:p>
        </w:tc>
      </w:tr>
      <w:tr w14:paraId="3FEA4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00E8556D">
            <w:pPr>
              <w:spacing w:line="300" w:lineRule="exact"/>
              <w:jc w:val="left"/>
              <w:rPr>
                <w:rFonts w:ascii="方正书宋_GBK" w:eastAsia="方正书宋_GBK"/>
                <w:cs/>
              </w:rPr>
            </w:pPr>
            <w:r>
              <w:rPr>
                <w:rFonts w:hint="eastAsia" w:ascii="方正书宋_GBK" w:eastAsia="方正书宋_GBK"/>
              </w:rPr>
              <w:t>一、因公出国（境）费</w:t>
            </w:r>
          </w:p>
        </w:tc>
        <w:tc>
          <w:tcPr>
            <w:tcW w:w="1842" w:type="dxa"/>
            <w:vAlign w:val="center"/>
          </w:tcPr>
          <w:p w14:paraId="6C21EF3E">
            <w:pPr>
              <w:spacing w:line="300" w:lineRule="exact"/>
              <w:jc w:val="right"/>
              <w:rPr>
                <w:rFonts w:ascii="方正书宋_GBK" w:eastAsia="方正书宋_GBK"/>
              </w:rPr>
            </w:pPr>
          </w:p>
        </w:tc>
        <w:tc>
          <w:tcPr>
            <w:tcW w:w="1816" w:type="dxa"/>
            <w:vAlign w:val="center"/>
          </w:tcPr>
          <w:p w14:paraId="6CE403A6">
            <w:pPr>
              <w:spacing w:line="300" w:lineRule="exact"/>
              <w:jc w:val="right"/>
              <w:rPr>
                <w:rFonts w:ascii="方正书宋_GBK" w:eastAsia="方正书宋_GBK"/>
              </w:rPr>
            </w:pPr>
          </w:p>
        </w:tc>
        <w:tc>
          <w:tcPr>
            <w:tcW w:w="1816" w:type="dxa"/>
            <w:vAlign w:val="center"/>
          </w:tcPr>
          <w:p w14:paraId="026CF2DE">
            <w:pPr>
              <w:spacing w:line="300" w:lineRule="exact"/>
              <w:jc w:val="right"/>
              <w:rPr>
                <w:rFonts w:ascii="方正书宋_GBK" w:eastAsia="方正书宋_GBK"/>
              </w:rPr>
            </w:pPr>
          </w:p>
        </w:tc>
        <w:tc>
          <w:tcPr>
            <w:tcW w:w="1816" w:type="dxa"/>
            <w:vAlign w:val="center"/>
          </w:tcPr>
          <w:p w14:paraId="28ADCFFE">
            <w:pPr>
              <w:spacing w:line="300" w:lineRule="exact"/>
              <w:jc w:val="right"/>
              <w:rPr>
                <w:rFonts w:ascii="方正书宋_GBK" w:eastAsia="方正书宋_GBK"/>
              </w:rPr>
            </w:pPr>
          </w:p>
        </w:tc>
        <w:tc>
          <w:tcPr>
            <w:tcW w:w="1816" w:type="dxa"/>
            <w:vAlign w:val="center"/>
          </w:tcPr>
          <w:p w14:paraId="2F111699">
            <w:pPr>
              <w:spacing w:line="300" w:lineRule="exact"/>
              <w:jc w:val="right"/>
              <w:rPr>
                <w:rFonts w:ascii="方正书宋_GBK" w:eastAsia="方正书宋_GBK"/>
              </w:rPr>
            </w:pPr>
          </w:p>
        </w:tc>
        <w:tc>
          <w:tcPr>
            <w:tcW w:w="1810" w:type="dxa"/>
            <w:vAlign w:val="center"/>
          </w:tcPr>
          <w:p w14:paraId="3D9CB576">
            <w:pPr>
              <w:spacing w:line="300" w:lineRule="exact"/>
              <w:jc w:val="right"/>
              <w:rPr>
                <w:rFonts w:ascii="方正书宋_GBK" w:eastAsia="方正书宋_GBK"/>
              </w:rPr>
            </w:pPr>
          </w:p>
        </w:tc>
      </w:tr>
      <w:tr w14:paraId="03BB0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1AAA2FF6">
            <w:pPr>
              <w:spacing w:line="300" w:lineRule="exact"/>
              <w:jc w:val="left"/>
              <w:rPr>
                <w:rFonts w:ascii="方正书宋_GBK" w:eastAsia="方正书宋_GBK"/>
              </w:rPr>
            </w:pPr>
            <w:r>
              <w:rPr>
                <w:rFonts w:hint="eastAsia" w:ascii="方正书宋_GBK" w:eastAsia="方正书宋_GBK"/>
              </w:rPr>
              <w:t>二、公务用车购置及运维费</w:t>
            </w:r>
          </w:p>
        </w:tc>
        <w:tc>
          <w:tcPr>
            <w:tcW w:w="1842" w:type="dxa"/>
            <w:vAlign w:val="center"/>
          </w:tcPr>
          <w:p w14:paraId="0DFEBB86">
            <w:pPr>
              <w:spacing w:line="300" w:lineRule="exact"/>
              <w:jc w:val="right"/>
              <w:rPr>
                <w:rFonts w:ascii="方正书宋_GBK" w:eastAsia="方正书宋_GBK"/>
              </w:rPr>
            </w:pPr>
          </w:p>
        </w:tc>
        <w:tc>
          <w:tcPr>
            <w:tcW w:w="1816" w:type="dxa"/>
            <w:vAlign w:val="center"/>
          </w:tcPr>
          <w:p w14:paraId="006CBE47">
            <w:pPr>
              <w:spacing w:line="300" w:lineRule="exact"/>
              <w:jc w:val="right"/>
              <w:rPr>
                <w:rFonts w:ascii="方正书宋_GBK" w:eastAsia="方正书宋_GBK"/>
              </w:rPr>
            </w:pPr>
          </w:p>
        </w:tc>
        <w:tc>
          <w:tcPr>
            <w:tcW w:w="1816" w:type="dxa"/>
            <w:vAlign w:val="center"/>
          </w:tcPr>
          <w:p w14:paraId="66CC5EEA">
            <w:pPr>
              <w:spacing w:line="300" w:lineRule="exact"/>
              <w:jc w:val="right"/>
              <w:rPr>
                <w:rFonts w:ascii="方正书宋_GBK" w:eastAsia="方正书宋_GBK"/>
              </w:rPr>
            </w:pPr>
          </w:p>
        </w:tc>
        <w:tc>
          <w:tcPr>
            <w:tcW w:w="1816" w:type="dxa"/>
            <w:vAlign w:val="center"/>
          </w:tcPr>
          <w:p w14:paraId="49622EE5">
            <w:pPr>
              <w:spacing w:line="300" w:lineRule="exact"/>
              <w:jc w:val="right"/>
              <w:rPr>
                <w:rFonts w:ascii="方正书宋_GBK" w:eastAsia="方正书宋_GBK"/>
              </w:rPr>
            </w:pPr>
          </w:p>
        </w:tc>
        <w:tc>
          <w:tcPr>
            <w:tcW w:w="1816" w:type="dxa"/>
            <w:vAlign w:val="center"/>
          </w:tcPr>
          <w:p w14:paraId="56ADDE1B">
            <w:pPr>
              <w:spacing w:line="300" w:lineRule="exact"/>
              <w:jc w:val="right"/>
              <w:rPr>
                <w:rFonts w:ascii="方正书宋_GBK" w:eastAsia="方正书宋_GBK"/>
              </w:rPr>
            </w:pPr>
          </w:p>
        </w:tc>
        <w:tc>
          <w:tcPr>
            <w:tcW w:w="1810" w:type="dxa"/>
            <w:vAlign w:val="center"/>
          </w:tcPr>
          <w:p w14:paraId="672EA69F">
            <w:pPr>
              <w:spacing w:line="300" w:lineRule="exact"/>
              <w:jc w:val="right"/>
              <w:rPr>
                <w:rFonts w:ascii="方正书宋_GBK" w:eastAsia="方正书宋_GBK"/>
              </w:rPr>
            </w:pPr>
          </w:p>
        </w:tc>
      </w:tr>
      <w:tr w14:paraId="40C5E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3858A8D9">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842" w:type="dxa"/>
            <w:vAlign w:val="center"/>
          </w:tcPr>
          <w:p w14:paraId="3C526ED7">
            <w:pPr>
              <w:spacing w:line="300" w:lineRule="exact"/>
              <w:jc w:val="right"/>
              <w:rPr>
                <w:rFonts w:ascii="方正书宋_GBK" w:eastAsia="方正书宋_GBK"/>
              </w:rPr>
            </w:pPr>
          </w:p>
        </w:tc>
        <w:tc>
          <w:tcPr>
            <w:tcW w:w="1816" w:type="dxa"/>
            <w:vAlign w:val="center"/>
          </w:tcPr>
          <w:p w14:paraId="4172F80F">
            <w:pPr>
              <w:spacing w:line="300" w:lineRule="exact"/>
              <w:jc w:val="right"/>
              <w:rPr>
                <w:rFonts w:ascii="方正书宋_GBK" w:eastAsia="方正书宋_GBK"/>
              </w:rPr>
            </w:pPr>
          </w:p>
        </w:tc>
        <w:tc>
          <w:tcPr>
            <w:tcW w:w="1816" w:type="dxa"/>
            <w:vAlign w:val="center"/>
          </w:tcPr>
          <w:p w14:paraId="72A33C00">
            <w:pPr>
              <w:spacing w:line="300" w:lineRule="exact"/>
              <w:jc w:val="right"/>
              <w:rPr>
                <w:rFonts w:ascii="方正书宋_GBK" w:eastAsia="方正书宋_GBK"/>
              </w:rPr>
            </w:pPr>
          </w:p>
        </w:tc>
        <w:tc>
          <w:tcPr>
            <w:tcW w:w="1816" w:type="dxa"/>
            <w:vAlign w:val="center"/>
          </w:tcPr>
          <w:p w14:paraId="7B41C30F">
            <w:pPr>
              <w:spacing w:line="300" w:lineRule="exact"/>
              <w:jc w:val="right"/>
              <w:rPr>
                <w:rFonts w:ascii="方正书宋_GBK" w:eastAsia="方正书宋_GBK"/>
              </w:rPr>
            </w:pPr>
          </w:p>
        </w:tc>
        <w:tc>
          <w:tcPr>
            <w:tcW w:w="1816" w:type="dxa"/>
            <w:vAlign w:val="center"/>
          </w:tcPr>
          <w:p w14:paraId="24E5086B">
            <w:pPr>
              <w:spacing w:line="300" w:lineRule="exact"/>
              <w:jc w:val="right"/>
              <w:rPr>
                <w:rFonts w:ascii="方正书宋_GBK" w:eastAsia="方正书宋_GBK"/>
              </w:rPr>
            </w:pPr>
          </w:p>
        </w:tc>
        <w:tc>
          <w:tcPr>
            <w:tcW w:w="1810" w:type="dxa"/>
            <w:vAlign w:val="center"/>
          </w:tcPr>
          <w:p w14:paraId="0180AEFE">
            <w:pPr>
              <w:spacing w:line="300" w:lineRule="exact"/>
              <w:jc w:val="right"/>
              <w:rPr>
                <w:rFonts w:ascii="方正书宋_GBK" w:eastAsia="方正书宋_GBK"/>
              </w:rPr>
            </w:pPr>
          </w:p>
        </w:tc>
      </w:tr>
      <w:tr w14:paraId="6268A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03A1083B">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842" w:type="dxa"/>
            <w:vAlign w:val="center"/>
          </w:tcPr>
          <w:p w14:paraId="53C58198">
            <w:pPr>
              <w:spacing w:line="300" w:lineRule="exact"/>
              <w:jc w:val="right"/>
              <w:rPr>
                <w:rFonts w:ascii="方正书宋_GBK" w:eastAsia="方正书宋_GBK"/>
              </w:rPr>
            </w:pPr>
          </w:p>
        </w:tc>
        <w:tc>
          <w:tcPr>
            <w:tcW w:w="1816" w:type="dxa"/>
            <w:vAlign w:val="center"/>
          </w:tcPr>
          <w:p w14:paraId="5B098CF8">
            <w:pPr>
              <w:spacing w:line="300" w:lineRule="exact"/>
              <w:jc w:val="right"/>
              <w:rPr>
                <w:rFonts w:ascii="方正书宋_GBK" w:eastAsia="方正书宋_GBK"/>
              </w:rPr>
            </w:pPr>
          </w:p>
        </w:tc>
        <w:tc>
          <w:tcPr>
            <w:tcW w:w="1816" w:type="dxa"/>
            <w:vAlign w:val="center"/>
          </w:tcPr>
          <w:p w14:paraId="1871DD63">
            <w:pPr>
              <w:spacing w:line="300" w:lineRule="exact"/>
              <w:jc w:val="right"/>
              <w:rPr>
                <w:rFonts w:ascii="方正书宋_GBK" w:eastAsia="方正书宋_GBK"/>
              </w:rPr>
            </w:pPr>
          </w:p>
        </w:tc>
        <w:tc>
          <w:tcPr>
            <w:tcW w:w="1816" w:type="dxa"/>
            <w:vAlign w:val="center"/>
          </w:tcPr>
          <w:p w14:paraId="6346E9E4">
            <w:pPr>
              <w:spacing w:line="300" w:lineRule="exact"/>
              <w:jc w:val="right"/>
              <w:rPr>
                <w:rFonts w:ascii="方正书宋_GBK" w:eastAsia="方正书宋_GBK"/>
              </w:rPr>
            </w:pPr>
          </w:p>
        </w:tc>
        <w:tc>
          <w:tcPr>
            <w:tcW w:w="1816" w:type="dxa"/>
            <w:vAlign w:val="center"/>
          </w:tcPr>
          <w:p w14:paraId="3287C23F">
            <w:pPr>
              <w:spacing w:line="300" w:lineRule="exact"/>
              <w:jc w:val="right"/>
              <w:rPr>
                <w:rFonts w:ascii="方正书宋_GBK" w:eastAsia="方正书宋_GBK"/>
              </w:rPr>
            </w:pPr>
          </w:p>
        </w:tc>
        <w:tc>
          <w:tcPr>
            <w:tcW w:w="1810" w:type="dxa"/>
            <w:vAlign w:val="center"/>
          </w:tcPr>
          <w:p w14:paraId="1D33AC60">
            <w:pPr>
              <w:spacing w:line="300" w:lineRule="exact"/>
              <w:jc w:val="right"/>
              <w:rPr>
                <w:rFonts w:ascii="方正书宋_GBK" w:eastAsia="方正书宋_GBK"/>
              </w:rPr>
            </w:pPr>
          </w:p>
        </w:tc>
      </w:tr>
      <w:tr w14:paraId="10A7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6518E672">
            <w:pPr>
              <w:spacing w:line="300" w:lineRule="exact"/>
              <w:jc w:val="left"/>
              <w:rPr>
                <w:rFonts w:ascii="方正书宋_GBK" w:eastAsia="方正书宋_GBK"/>
              </w:rPr>
            </w:pPr>
            <w:r>
              <w:rPr>
                <w:rFonts w:hint="eastAsia" w:ascii="方正书宋_GBK" w:eastAsia="方正书宋_GBK"/>
              </w:rPr>
              <w:t>三、公务接待费</w:t>
            </w:r>
          </w:p>
        </w:tc>
        <w:tc>
          <w:tcPr>
            <w:tcW w:w="1842" w:type="dxa"/>
            <w:vAlign w:val="center"/>
          </w:tcPr>
          <w:p w14:paraId="074D9156">
            <w:pPr>
              <w:spacing w:line="300" w:lineRule="exact"/>
              <w:jc w:val="right"/>
              <w:rPr>
                <w:rFonts w:ascii="方正书宋_GBK" w:eastAsia="方正书宋_GBK"/>
              </w:rPr>
            </w:pPr>
            <w:r>
              <w:rPr>
                <w:rFonts w:ascii="方正书宋_GBK" w:eastAsia="方正书宋_GBK"/>
              </w:rPr>
              <w:t>0.01</w:t>
            </w:r>
          </w:p>
        </w:tc>
        <w:tc>
          <w:tcPr>
            <w:tcW w:w="1816" w:type="dxa"/>
            <w:vAlign w:val="center"/>
          </w:tcPr>
          <w:p w14:paraId="45CD55A0">
            <w:pPr>
              <w:spacing w:line="300" w:lineRule="exact"/>
              <w:jc w:val="right"/>
              <w:rPr>
                <w:rFonts w:ascii="方正书宋_GBK" w:eastAsia="方正书宋_GBK"/>
              </w:rPr>
            </w:pPr>
            <w:r>
              <w:rPr>
                <w:rFonts w:ascii="方正书宋_GBK" w:eastAsia="方正书宋_GBK"/>
              </w:rPr>
              <w:t>0.01</w:t>
            </w:r>
          </w:p>
        </w:tc>
        <w:tc>
          <w:tcPr>
            <w:tcW w:w="1816" w:type="dxa"/>
            <w:vAlign w:val="center"/>
          </w:tcPr>
          <w:p w14:paraId="715ABC9B">
            <w:pPr>
              <w:spacing w:line="300" w:lineRule="exact"/>
              <w:jc w:val="right"/>
              <w:rPr>
                <w:rFonts w:ascii="方正书宋_GBK" w:eastAsia="方正书宋_GBK"/>
              </w:rPr>
            </w:pPr>
          </w:p>
        </w:tc>
        <w:tc>
          <w:tcPr>
            <w:tcW w:w="1816" w:type="dxa"/>
            <w:vAlign w:val="center"/>
          </w:tcPr>
          <w:p w14:paraId="41026C36">
            <w:pPr>
              <w:spacing w:line="300" w:lineRule="exact"/>
              <w:jc w:val="right"/>
              <w:rPr>
                <w:rFonts w:ascii="方正书宋_GBK" w:eastAsia="方正书宋_GBK"/>
              </w:rPr>
            </w:pPr>
          </w:p>
        </w:tc>
        <w:tc>
          <w:tcPr>
            <w:tcW w:w="1816" w:type="dxa"/>
            <w:vAlign w:val="center"/>
          </w:tcPr>
          <w:p w14:paraId="14FE2EA8">
            <w:pPr>
              <w:spacing w:line="300" w:lineRule="exact"/>
              <w:jc w:val="right"/>
              <w:rPr>
                <w:rFonts w:ascii="方正书宋_GBK" w:eastAsia="方正书宋_GBK"/>
              </w:rPr>
            </w:pPr>
          </w:p>
        </w:tc>
        <w:tc>
          <w:tcPr>
            <w:tcW w:w="1810" w:type="dxa"/>
            <w:vAlign w:val="center"/>
          </w:tcPr>
          <w:p w14:paraId="7650B11B">
            <w:pPr>
              <w:spacing w:line="300" w:lineRule="exact"/>
              <w:jc w:val="right"/>
              <w:rPr>
                <w:rFonts w:ascii="方正书宋_GBK" w:eastAsia="方正书宋_GBK"/>
              </w:rPr>
            </w:pPr>
          </w:p>
        </w:tc>
      </w:tr>
      <w:tr w14:paraId="1CC73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7ADB8A34">
            <w:pPr>
              <w:spacing w:line="300" w:lineRule="exact"/>
              <w:jc w:val="left"/>
              <w:rPr>
                <w:rFonts w:ascii="方正书宋_GBK" w:eastAsia="方正书宋_GBK"/>
              </w:rPr>
            </w:pPr>
            <w:r>
              <w:rPr>
                <w:rFonts w:hint="eastAsia" w:ascii="方正书宋_GBK" w:eastAsia="方正书宋_GBK"/>
              </w:rPr>
              <w:t>四、会议费</w:t>
            </w:r>
          </w:p>
        </w:tc>
        <w:tc>
          <w:tcPr>
            <w:tcW w:w="1842" w:type="dxa"/>
            <w:vAlign w:val="center"/>
          </w:tcPr>
          <w:p w14:paraId="5351D3FE">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053E8EB8">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4BF5DB58">
            <w:pPr>
              <w:spacing w:line="300" w:lineRule="exact"/>
              <w:jc w:val="right"/>
              <w:rPr>
                <w:rFonts w:ascii="方正书宋_GBK" w:eastAsia="方正书宋_GBK"/>
              </w:rPr>
            </w:pPr>
          </w:p>
        </w:tc>
        <w:tc>
          <w:tcPr>
            <w:tcW w:w="1816" w:type="dxa"/>
            <w:vAlign w:val="center"/>
          </w:tcPr>
          <w:p w14:paraId="31ECA925">
            <w:pPr>
              <w:spacing w:line="300" w:lineRule="exact"/>
              <w:jc w:val="right"/>
              <w:rPr>
                <w:rFonts w:ascii="方正书宋_GBK" w:eastAsia="方正书宋_GBK"/>
              </w:rPr>
            </w:pPr>
          </w:p>
        </w:tc>
        <w:tc>
          <w:tcPr>
            <w:tcW w:w="1816" w:type="dxa"/>
            <w:vAlign w:val="center"/>
          </w:tcPr>
          <w:p w14:paraId="5F21B2AD">
            <w:pPr>
              <w:spacing w:line="300" w:lineRule="exact"/>
              <w:jc w:val="right"/>
              <w:rPr>
                <w:rFonts w:ascii="方正书宋_GBK" w:eastAsia="方正书宋_GBK"/>
              </w:rPr>
            </w:pPr>
          </w:p>
        </w:tc>
        <w:tc>
          <w:tcPr>
            <w:tcW w:w="1810" w:type="dxa"/>
            <w:vAlign w:val="center"/>
          </w:tcPr>
          <w:p w14:paraId="2AD08691">
            <w:pPr>
              <w:spacing w:line="300" w:lineRule="exact"/>
              <w:jc w:val="right"/>
              <w:rPr>
                <w:rFonts w:ascii="方正书宋_GBK" w:eastAsia="方正书宋_GBK"/>
              </w:rPr>
            </w:pPr>
          </w:p>
        </w:tc>
      </w:tr>
      <w:tr w14:paraId="3FF2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224FBF23">
            <w:pPr>
              <w:spacing w:line="300" w:lineRule="exact"/>
              <w:jc w:val="left"/>
              <w:rPr>
                <w:rFonts w:ascii="方正书宋_GBK" w:eastAsia="方正书宋_GBK"/>
              </w:rPr>
            </w:pPr>
            <w:r>
              <w:rPr>
                <w:rFonts w:hint="eastAsia" w:ascii="方正书宋_GBK" w:eastAsia="方正书宋_GBK"/>
              </w:rPr>
              <w:t>五、培训费</w:t>
            </w:r>
          </w:p>
        </w:tc>
        <w:tc>
          <w:tcPr>
            <w:tcW w:w="1842" w:type="dxa"/>
            <w:vAlign w:val="center"/>
          </w:tcPr>
          <w:p w14:paraId="68646A3E">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6F4CC621">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6F59D89F">
            <w:pPr>
              <w:spacing w:line="300" w:lineRule="exact"/>
              <w:jc w:val="right"/>
              <w:rPr>
                <w:rFonts w:ascii="方正书宋_GBK" w:eastAsia="方正书宋_GBK"/>
              </w:rPr>
            </w:pPr>
          </w:p>
        </w:tc>
        <w:tc>
          <w:tcPr>
            <w:tcW w:w="1816" w:type="dxa"/>
            <w:vAlign w:val="center"/>
          </w:tcPr>
          <w:p w14:paraId="64D836AF">
            <w:pPr>
              <w:spacing w:line="300" w:lineRule="exact"/>
              <w:jc w:val="right"/>
              <w:rPr>
                <w:rFonts w:ascii="方正书宋_GBK" w:eastAsia="方正书宋_GBK"/>
              </w:rPr>
            </w:pPr>
          </w:p>
        </w:tc>
        <w:tc>
          <w:tcPr>
            <w:tcW w:w="1816" w:type="dxa"/>
            <w:vAlign w:val="center"/>
          </w:tcPr>
          <w:p w14:paraId="55B6B934">
            <w:pPr>
              <w:spacing w:line="300" w:lineRule="exact"/>
              <w:jc w:val="right"/>
              <w:rPr>
                <w:rFonts w:ascii="方正书宋_GBK" w:eastAsia="方正书宋_GBK"/>
              </w:rPr>
            </w:pPr>
          </w:p>
        </w:tc>
        <w:tc>
          <w:tcPr>
            <w:tcW w:w="1810" w:type="dxa"/>
            <w:vAlign w:val="center"/>
          </w:tcPr>
          <w:p w14:paraId="5DEBF3BA">
            <w:pPr>
              <w:spacing w:line="300" w:lineRule="exact"/>
              <w:jc w:val="right"/>
              <w:rPr>
                <w:rFonts w:ascii="方正书宋_GBK" w:eastAsia="方正书宋_GBK"/>
              </w:rPr>
            </w:pPr>
          </w:p>
        </w:tc>
      </w:tr>
    </w:tbl>
    <w:p w14:paraId="1A3378E1">
      <w:pPr>
        <w:ind w:firstLine="160" w:firstLineChars="50"/>
        <w:jc w:val="left"/>
        <w:outlineLvl w:val="4"/>
        <w:sectPr>
          <w:pgSz w:w="16839" w:h="11907" w:orient="landscape"/>
          <w:pgMar w:top="1361" w:right="1020" w:bottom="1361" w:left="1020" w:header="851" w:footer="992" w:gutter="0"/>
          <w:cols w:space="720" w:num="1"/>
          <w:docGrid w:type="lines" w:linePitch="312" w:charSpace="0"/>
        </w:sectPr>
      </w:pPr>
      <w:r>
        <w:rPr>
          <w:rFonts w:hint="eastAsia" w:ascii="方正仿宋简体" w:eastAsia="方正仿宋简体"/>
          <w:sz w:val="32"/>
          <w:szCs w:val="32"/>
        </w:rPr>
        <w:t>本单位无“三公”及会议培训经费预算，按要求空表列示。</w:t>
      </w:r>
    </w:p>
    <w:p w14:paraId="1F744A9D">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遵化市疾病预防控制中心单位2021年单位</w:t>
      </w:r>
    </w:p>
    <w:p w14:paraId="4B5F3A68">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1F508BAA">
      <w:pPr>
        <w:spacing w:line="560" w:lineRule="exact"/>
        <w:jc w:val="center"/>
        <w:rPr>
          <w:rFonts w:ascii="宋体" w:hAnsi="宋体" w:cs="宋体"/>
          <w:sz w:val="44"/>
          <w:szCs w:val="44"/>
        </w:rPr>
      </w:pPr>
    </w:p>
    <w:p w14:paraId="700AB11A">
      <w:pPr>
        <w:spacing w:line="570" w:lineRule="exact"/>
        <w:ind w:firstLine="561"/>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按照《中华人民共和国预算法》、《地方预决算公开操作规程》和《河北省省级预算公开办法》规定，现将遵化市疾病预防控制中心单位2021年单位预算公开如下：</w:t>
      </w:r>
    </w:p>
    <w:p w14:paraId="65392310">
      <w:pPr>
        <w:spacing w:line="56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一、单位职责、机构设置等基本情况</w:t>
      </w:r>
    </w:p>
    <w:p w14:paraId="5C02F6F3">
      <w:pPr>
        <w:spacing w:line="560" w:lineRule="exact"/>
        <w:ind w:firstLine="560"/>
        <w:jc w:val="lef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（一）单位职责</w:t>
      </w:r>
    </w:p>
    <w:p w14:paraId="78C8B5D2">
      <w:pPr>
        <w:spacing w:line="570" w:lineRule="exact"/>
        <w:ind w:firstLine="561"/>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遵化市疾病预防控制中心编制45名（全额事业编制18名）。实有全额事业编制18名、自收自支编制19名、招聘8名。</w:t>
      </w:r>
    </w:p>
    <w:p w14:paraId="46F4288F">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15AB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vAlign w:val="center"/>
          </w:tcPr>
          <w:p w14:paraId="1FC4C5C0">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14:paraId="5AE31B62">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14:paraId="559E6720">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14:paraId="38E71F60">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74FF1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14:paraId="6EEDA58C">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遵化市遵化市疾病预防控制中心本级</w:t>
            </w:r>
          </w:p>
        </w:tc>
        <w:tc>
          <w:tcPr>
            <w:tcW w:w="2250" w:type="dxa"/>
            <w:vAlign w:val="center"/>
          </w:tcPr>
          <w:p w14:paraId="2DF4DE47">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385" w:type="dxa"/>
            <w:vAlign w:val="center"/>
          </w:tcPr>
          <w:p w14:paraId="26000B5B">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副科级</w:t>
            </w:r>
          </w:p>
        </w:tc>
        <w:tc>
          <w:tcPr>
            <w:tcW w:w="3345" w:type="dxa"/>
            <w:vAlign w:val="center"/>
          </w:tcPr>
          <w:p w14:paraId="6AC0796C">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全额财政</w:t>
            </w:r>
          </w:p>
        </w:tc>
      </w:tr>
    </w:tbl>
    <w:p w14:paraId="79F4FC11">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二、单位预算安排的总体情况</w:t>
      </w:r>
    </w:p>
    <w:p w14:paraId="46770067">
      <w:pPr>
        <w:spacing w:line="570" w:lineRule="exact"/>
        <w:ind w:firstLine="561"/>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按照预算管理有关规定，目前河北省单位预算的编制实行综合预算管理，即全部收入和支出都反映在预算中。遵化市疾病预防控制中心的收支包含在单位预算中。</w:t>
      </w:r>
    </w:p>
    <w:p w14:paraId="5E573C5E">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14:paraId="53B3D0E4">
      <w:pPr>
        <w:spacing w:line="570" w:lineRule="exact"/>
        <w:ind w:firstLine="561"/>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单位当年全部收入。2021年预算收入646.13万元，其中：一般公共预算收入646.13万元，政府性基金预算收入0万元，国有资本经营预算收入0万元，财政专户管理资金收入0万元，上级补助收入0万元，事业收入0万元，经营收入0万元，附属单位上缴收入0万元，其他收入0万元，上年结转0万元。</w:t>
      </w:r>
    </w:p>
    <w:p w14:paraId="3461A680">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14:paraId="213D5704">
      <w:pPr>
        <w:spacing w:line="570" w:lineRule="exact"/>
        <w:ind w:firstLine="561"/>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疾病预防控制中心2021年度单位预算中支出预算的总体情况。2021年支出预算646.13万元，其中：基本支出608.13万元，包括：人员经费591.38万元和日常公用经费16.75万元；项目支出38万元，主要为水质监测和慢病防治。</w:t>
      </w:r>
    </w:p>
    <w:p w14:paraId="493FF81D">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14:paraId="361E4B33">
      <w:pPr>
        <w:spacing w:line="570" w:lineRule="exact"/>
        <w:ind w:firstLine="561"/>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2021年预算收支安排646.13万元，较2020预算减少292.16万元，其中：基本支出减少292.16万元，主要为疾控中心和监督所分家。</w:t>
      </w:r>
    </w:p>
    <w:p w14:paraId="4337B520">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14:paraId="4B2C5F0C">
      <w:pPr>
        <w:spacing w:line="570" w:lineRule="exact"/>
        <w:ind w:firstLine="561"/>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2021年，本单位机关运行经费共计安排16.75万元，主要用于日常办公、维修、差旅、水电暖、物业、邮电、印刷等日常运行支出。</w:t>
      </w:r>
    </w:p>
    <w:p w14:paraId="004721B6">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p>
    <w:p w14:paraId="43E4E822">
      <w:pPr>
        <w:spacing w:line="570" w:lineRule="exact"/>
        <w:ind w:firstLine="561"/>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2021年，本单位财政拨款“三公”经费预算安排0万元，其中因公出国（境）费0元，与上年持平，无增减变化；公务用车购置及运维费0元，无增减变化；公务接待费0万元，无增减变化。</w:t>
      </w:r>
    </w:p>
    <w:p w14:paraId="3FAA2FDA">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14:paraId="7EFA9BB4">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单位整体绩效目标</w:t>
      </w:r>
    </w:p>
    <w:p w14:paraId="6F343C9A">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4205D5A8">
      <w:pPr>
        <w:spacing w:line="570" w:lineRule="exact"/>
        <w:ind w:firstLine="561"/>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唐山市疾控中心和卫健局工作安排，继续全面贯彻落实党的十九大精神，开展疾病监测，收集、报告、分析和评价疾病与健康危害因素等公共卫生信息，开展传染病、寄生虫病、地方病、非传染性疾病等预防与控制和突发公共卫生事件和灾害疫情应急处置，提升疾病预防控制机构能力，维护社会稳定和我市经济发展；开展健康教育、健康促进，对公众进行健康指导和不良健康行为干预，提高广大群众健康素养水平。为保障人民群众健康和生命安全作出贡献。</w:t>
      </w:r>
    </w:p>
    <w:p w14:paraId="74E275A7">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14:paraId="2EC88FE4">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1、遵化市疾病预防控制中心水质检测项目</w:t>
      </w:r>
    </w:p>
    <w:p w14:paraId="5F44D9FE">
      <w:pPr>
        <w:spacing w:line="570" w:lineRule="exact"/>
        <w:ind w:firstLine="561"/>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加强饮用水安全管理工作提供依据和技术支持，系统地了解我市饮用水卫生基本状况和变化趋势；更新实验室仪器设备和试剂，加强对采样人员和检验技术人员的学习培训，提高了质量控制和检测能力，确保检测数据的准确有效。</w:t>
      </w:r>
    </w:p>
    <w:p w14:paraId="6F6BE001">
      <w:pPr>
        <w:spacing w:line="570" w:lineRule="exact"/>
        <w:ind w:firstLine="561"/>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绩效指标：检测水厂水源水54份；学校自备水源水246份；卫生应急水样35份水质检测合格率100%；服务对象满意度100%。</w:t>
      </w:r>
    </w:p>
    <w:p w14:paraId="187D7470">
      <w:pPr>
        <w:spacing w:line="620" w:lineRule="exact"/>
        <w:jc w:val="left"/>
        <w:rPr>
          <w:rFonts w:ascii="方正仿宋简体" w:hAnsi="方正仿宋简体" w:eastAsia="方正仿宋简体" w:cs="方正仿宋简体"/>
          <w:sz w:val="32"/>
          <w:szCs w:val="32"/>
        </w:rPr>
      </w:pPr>
    </w:p>
    <w:p w14:paraId="1FE899B9">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2、遵化市疾病预防控制中心慢性病防治项目</w:t>
      </w:r>
    </w:p>
    <w:p w14:paraId="395E080D">
      <w:pPr>
        <w:pStyle w:val="30"/>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绩效目标：绩效目标为巩固省级慢病综合防控示范区创建成果，争创国家级慢病综合防控示范区；自助式健康检测点不少于40%。开展6次健康主题日大型宣传活动，开展6次“三减三键”专项活动。</w:t>
      </w:r>
    </w:p>
    <w:p w14:paraId="6767BD40">
      <w:pPr>
        <w:pStyle w:val="30"/>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开展职业人群“万步有约”健走大赛；开展三减三键专项活动；印刷发放宣传材料、购置健康支持工具；体育单位评估经常参加体育锻炼人口比例提高，监测评估居民重点慢病知识知晓率，慢性病及相关危险因素监测评估降低。</w:t>
      </w:r>
    </w:p>
    <w:p w14:paraId="11D43AFC">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14:paraId="15E79D42">
      <w:pPr>
        <w:pStyle w:val="30"/>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1、完善绩效管理制度建设。为加快建成全方位、全过程、全覆盖的预算绩效管理体系，规范本单位的预算绩效管理行为。</w:t>
      </w:r>
    </w:p>
    <w:p w14:paraId="718899EE">
      <w:pPr>
        <w:pStyle w:val="30"/>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财务支出管理。不断加强收支业务管理，规范收支业务行为，通过优化支出结构、编细编实预算、加快履行政府采购手续、尽快启动项目、及时支付资金、按规定及时下达资金等多种措施，确保我单位支出进度达标。</w:t>
      </w:r>
    </w:p>
    <w:p w14:paraId="20863F11">
      <w:pPr>
        <w:pStyle w:val="30"/>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14:paraId="592E2F8A">
      <w:pPr>
        <w:pStyle w:val="30"/>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工作。按相关要求，运用科学合理的绩效评价指标、标准和方法开展上年度单位预算绩效自评和重点评价工作，对预算资金的经济性、效率性、效益性以及公平性等进行客观、公正的评价。对评价中发现的问题及时整改，调整优化支出结构，提高财政资金使用效益。</w:t>
      </w:r>
    </w:p>
    <w:p w14:paraId="5BE29C18">
      <w:pPr>
        <w:pStyle w:val="30"/>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5、规范财务资产管理。完善财务管理制度，严格审批程序，加强固定资产登记、使用和报废处置管理，做到支出合理，物尽其用。</w:t>
      </w:r>
    </w:p>
    <w:p w14:paraId="1F8B3231">
      <w:pPr>
        <w:pStyle w:val="30"/>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6、加强内部监督。不断加强内部监督制度建设，对绩效运行情况、重大支出决策、资产处置及其他重要经济业务事项的决策和执行进行督导，配合做好审计、财政监督等外部监督工作，确保财政资金安全有效。</w:t>
      </w:r>
    </w:p>
    <w:p w14:paraId="3A1143BD">
      <w:pPr>
        <w:pStyle w:val="30"/>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加强人员培训，积极参加财政组织的绩效培训会，提高本单位职工业务素质；加强调研，提出优化财政资金配置、提高资金使用效益的意见和建议；加大宣传力度，强化预算绩效管理意识，促进预算绩效管理水平进一步提升。</w:t>
      </w:r>
    </w:p>
    <w:p w14:paraId="43607D81">
      <w:pPr>
        <w:pStyle w:val="30"/>
        <w:numPr>
          <w:ilvl w:val="0"/>
          <w:numId w:val="3"/>
        </w:numPr>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单位预算项目绩效目</w:t>
      </w:r>
    </w:p>
    <w:p w14:paraId="67BBA184">
      <w:pPr>
        <w:pStyle w:val="30"/>
        <w:spacing w:line="620" w:lineRule="exact"/>
        <w:ind w:left="560" w:firstLine="0"/>
        <w:rPr>
          <w:rFonts w:ascii="方正仿宋简体" w:hAnsi="方正仿宋简体" w:eastAsia="方正仿宋简体" w:cs="方正仿宋简体"/>
          <w:sz w:val="32"/>
          <w:szCs w:val="32"/>
        </w:rPr>
      </w:pPr>
    </w:p>
    <w:p w14:paraId="2430351F">
      <w:pPr>
        <w:pStyle w:val="30"/>
        <w:spacing w:line="620" w:lineRule="exact"/>
        <w:ind w:left="560" w:firstLine="0"/>
        <w:rPr>
          <w:rFonts w:ascii="方正仿宋简体" w:hAnsi="方正仿宋简体" w:eastAsia="方正仿宋简体" w:cs="方正仿宋简体"/>
          <w:sz w:val="32"/>
          <w:szCs w:val="32"/>
        </w:rPr>
      </w:pPr>
    </w:p>
    <w:p w14:paraId="6872BCE0">
      <w:pPr>
        <w:pStyle w:val="30"/>
        <w:spacing w:line="620" w:lineRule="exact"/>
        <w:ind w:left="560" w:firstLine="0"/>
        <w:rPr>
          <w:rFonts w:ascii="方正仿宋简体" w:hAnsi="方正仿宋简体" w:eastAsia="方正仿宋简体" w:cs="方正仿宋简体"/>
          <w:sz w:val="32"/>
          <w:szCs w:val="32"/>
        </w:rPr>
      </w:pPr>
    </w:p>
    <w:p w14:paraId="14C4DCAE">
      <w:pPr>
        <w:pStyle w:val="30"/>
        <w:spacing w:line="620" w:lineRule="exact"/>
        <w:ind w:left="560" w:firstLine="0"/>
        <w:rPr>
          <w:rFonts w:ascii="方正仿宋简体" w:hAnsi="方正仿宋简体" w:eastAsia="方正仿宋简体" w:cs="方正仿宋简体"/>
          <w:sz w:val="32"/>
          <w:szCs w:val="32"/>
        </w:rPr>
      </w:pPr>
    </w:p>
    <w:p w14:paraId="5F52C9FD">
      <w:pPr>
        <w:pStyle w:val="30"/>
        <w:spacing w:line="620" w:lineRule="exact"/>
        <w:ind w:left="560" w:firstLine="0"/>
        <w:rPr>
          <w:rFonts w:ascii="方正仿宋简体" w:hAnsi="方正仿宋简体" w:eastAsia="方正仿宋简体" w:cs="方正仿宋简体"/>
          <w:sz w:val="32"/>
          <w:szCs w:val="32"/>
        </w:rPr>
      </w:pP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1545"/>
        <w:gridCol w:w="1620"/>
        <w:gridCol w:w="3315"/>
        <w:gridCol w:w="3300"/>
        <w:gridCol w:w="1815"/>
        <w:gridCol w:w="1831"/>
      </w:tblGrid>
      <w:tr w14:paraId="5729A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09" w:type="dxa"/>
            <w:gridSpan w:val="6"/>
            <w:tcBorders>
              <w:top w:val="single" w:color="FFFFFF" w:sz="6" w:space="0"/>
              <w:left w:val="single" w:color="FFFFFF" w:sz="6" w:space="0"/>
              <w:right w:val="single" w:color="FFFFFF" w:sz="6" w:space="0"/>
            </w:tcBorders>
            <w:vAlign w:val="center"/>
          </w:tcPr>
          <w:p w14:paraId="061BD365">
            <w:pPr>
              <w:ind w:firstLine="640" w:firstLineChars="200"/>
              <w:rPr>
                <w:rFonts w:ascii="方正仿宋简体" w:hAnsi="方正仿宋简体" w:eastAsia="方正仿宋简体" w:cs="方正仿宋简体"/>
                <w:bCs/>
                <w:sz w:val="32"/>
                <w:szCs w:val="32"/>
              </w:rPr>
            </w:pPr>
            <w:bookmarkStart w:id="10" w:name="_Toc_4_4_0000000004"/>
            <w:bookmarkStart w:id="11" w:name="_Toc68791550"/>
            <w:r>
              <w:rPr>
                <w:rFonts w:hint="eastAsia" w:ascii="方正仿宋简体" w:hAnsi="方正仿宋简体" w:eastAsia="方正仿宋简体" w:cs="方正仿宋简体"/>
                <w:bCs/>
                <w:color w:val="000000"/>
                <w:sz w:val="32"/>
                <w:szCs w:val="32"/>
              </w:rPr>
              <w:t>1.水质检测费项目绩效目标表</w:t>
            </w:r>
          </w:p>
        </w:tc>
        <w:tc>
          <w:tcPr>
            <w:tcW w:w="1831" w:type="dxa"/>
            <w:tcBorders>
              <w:top w:val="single" w:color="FFFFFF" w:sz="6" w:space="0"/>
              <w:left w:val="single" w:color="FFFFFF" w:sz="6" w:space="0"/>
              <w:right w:val="single" w:color="FFFFFF" w:sz="6" w:space="0"/>
            </w:tcBorders>
            <w:vAlign w:val="center"/>
          </w:tcPr>
          <w:p w14:paraId="74896D0E">
            <w:pPr>
              <w:pStyle w:val="35"/>
              <w:rPr>
                <w:rFonts w:ascii="方正仿宋简体" w:hAnsi="方正仿宋简体" w:eastAsia="方正仿宋简体" w:cs="方正仿宋简体"/>
                <w:bCs/>
              </w:rPr>
            </w:pPr>
          </w:p>
        </w:tc>
      </w:tr>
      <w:bookmarkEnd w:id="10"/>
      <w:tr w14:paraId="130D5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314" w:type="dxa"/>
            <w:vAlign w:val="center"/>
          </w:tcPr>
          <w:p w14:paraId="7422A437">
            <w:pPr>
              <w:jc w:val="center"/>
              <w:rPr>
                <w:rFonts w:ascii="方正仿宋简体" w:hAnsi="方正仿宋简体" w:eastAsia="方正仿宋简体" w:cs="方正仿宋简体"/>
                <w:bCs/>
              </w:rPr>
            </w:pPr>
            <w:bookmarkStart w:id="12" w:name="_Toc_4_4_0000000005"/>
            <w:r>
              <w:rPr>
                <w:rFonts w:hint="eastAsia" w:ascii="方正仿宋简体" w:hAnsi="方正仿宋简体" w:eastAsia="方正仿宋简体" w:cs="方正仿宋简体"/>
                <w:bCs/>
              </w:rPr>
              <w:t>项目编码</w:t>
            </w:r>
          </w:p>
        </w:tc>
        <w:tc>
          <w:tcPr>
            <w:tcW w:w="3165" w:type="dxa"/>
            <w:gridSpan w:val="2"/>
            <w:vAlign w:val="center"/>
          </w:tcPr>
          <w:p w14:paraId="7002C9B7">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1302812182DTM9YQFV2OU</w:t>
            </w:r>
          </w:p>
        </w:tc>
        <w:tc>
          <w:tcPr>
            <w:tcW w:w="3315" w:type="dxa"/>
            <w:vAlign w:val="center"/>
          </w:tcPr>
          <w:p w14:paraId="36015583">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项目名称</w:t>
            </w:r>
          </w:p>
        </w:tc>
        <w:tc>
          <w:tcPr>
            <w:tcW w:w="6946" w:type="dxa"/>
            <w:gridSpan w:val="3"/>
            <w:vAlign w:val="center"/>
          </w:tcPr>
          <w:p w14:paraId="6C3A48F2">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水质监测费</w:t>
            </w:r>
          </w:p>
        </w:tc>
      </w:tr>
      <w:tr w14:paraId="0412B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314" w:type="dxa"/>
            <w:vMerge w:val="restart"/>
            <w:vAlign w:val="center"/>
          </w:tcPr>
          <w:p w14:paraId="0272C9D3">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预算规模及资金用途</w:t>
            </w:r>
          </w:p>
        </w:tc>
        <w:tc>
          <w:tcPr>
            <w:tcW w:w="1545" w:type="dxa"/>
            <w:vAlign w:val="center"/>
          </w:tcPr>
          <w:p w14:paraId="08B544C6">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预算数</w:t>
            </w:r>
          </w:p>
        </w:tc>
        <w:tc>
          <w:tcPr>
            <w:tcW w:w="1620" w:type="dxa"/>
            <w:vAlign w:val="center"/>
          </w:tcPr>
          <w:p w14:paraId="2D1C1E59">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27.00</w:t>
            </w:r>
          </w:p>
        </w:tc>
        <w:tc>
          <w:tcPr>
            <w:tcW w:w="3315" w:type="dxa"/>
            <w:vAlign w:val="center"/>
          </w:tcPr>
          <w:p w14:paraId="2AC5129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其中：财政资金</w:t>
            </w:r>
          </w:p>
        </w:tc>
        <w:tc>
          <w:tcPr>
            <w:tcW w:w="3300" w:type="dxa"/>
            <w:vAlign w:val="center"/>
          </w:tcPr>
          <w:p w14:paraId="656611E3">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27.00</w:t>
            </w:r>
          </w:p>
        </w:tc>
        <w:tc>
          <w:tcPr>
            <w:tcW w:w="1815" w:type="dxa"/>
            <w:vAlign w:val="center"/>
          </w:tcPr>
          <w:p w14:paraId="17C9256B">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其他资金</w:t>
            </w:r>
          </w:p>
        </w:tc>
        <w:tc>
          <w:tcPr>
            <w:tcW w:w="1831" w:type="dxa"/>
            <w:vAlign w:val="center"/>
          </w:tcPr>
          <w:p w14:paraId="1AAD43E7">
            <w:pPr>
              <w:jc w:val="center"/>
              <w:rPr>
                <w:rFonts w:ascii="方正仿宋简体" w:hAnsi="方正仿宋简体" w:eastAsia="方正仿宋简体" w:cs="方正仿宋简体"/>
                <w:bCs/>
              </w:rPr>
            </w:pPr>
          </w:p>
        </w:tc>
      </w:tr>
      <w:tr w14:paraId="0FB25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314" w:type="dxa"/>
            <w:vMerge w:val="continue"/>
          </w:tcPr>
          <w:p w14:paraId="5D795DD7">
            <w:pPr>
              <w:jc w:val="center"/>
              <w:rPr>
                <w:rFonts w:ascii="方正仿宋简体" w:hAnsi="方正仿宋简体" w:eastAsia="方正仿宋简体" w:cs="方正仿宋简体"/>
                <w:bCs/>
              </w:rPr>
            </w:pPr>
          </w:p>
        </w:tc>
        <w:tc>
          <w:tcPr>
            <w:tcW w:w="13426" w:type="dxa"/>
            <w:gridSpan w:val="6"/>
            <w:vAlign w:val="center"/>
          </w:tcPr>
          <w:p w14:paraId="1411F360">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预算数27万元。其中：财政资金27万元。购买水质检测所需专用试和耗材。     </w:t>
            </w:r>
          </w:p>
        </w:tc>
      </w:tr>
      <w:tr w14:paraId="52EE0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314" w:type="dxa"/>
            <w:vMerge w:val="restart"/>
            <w:vAlign w:val="center"/>
          </w:tcPr>
          <w:p w14:paraId="48B6F73D">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资金支出计划（%）</w:t>
            </w:r>
          </w:p>
        </w:tc>
        <w:tc>
          <w:tcPr>
            <w:tcW w:w="3165" w:type="dxa"/>
            <w:gridSpan w:val="2"/>
            <w:vAlign w:val="center"/>
          </w:tcPr>
          <w:p w14:paraId="2E37B46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3月底</w:t>
            </w:r>
          </w:p>
        </w:tc>
        <w:tc>
          <w:tcPr>
            <w:tcW w:w="3315" w:type="dxa"/>
            <w:vAlign w:val="center"/>
          </w:tcPr>
          <w:p w14:paraId="2A11AE90">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6月底</w:t>
            </w:r>
          </w:p>
        </w:tc>
        <w:tc>
          <w:tcPr>
            <w:tcW w:w="3300" w:type="dxa"/>
            <w:vAlign w:val="center"/>
          </w:tcPr>
          <w:p w14:paraId="0362928C">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10月底</w:t>
            </w:r>
          </w:p>
        </w:tc>
        <w:tc>
          <w:tcPr>
            <w:tcW w:w="3646" w:type="dxa"/>
            <w:gridSpan w:val="2"/>
            <w:vAlign w:val="center"/>
          </w:tcPr>
          <w:p w14:paraId="779CBC3A">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12月底</w:t>
            </w:r>
          </w:p>
        </w:tc>
      </w:tr>
      <w:tr w14:paraId="47A97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314" w:type="dxa"/>
            <w:vMerge w:val="continue"/>
          </w:tcPr>
          <w:p w14:paraId="107048DD">
            <w:pPr>
              <w:jc w:val="center"/>
              <w:rPr>
                <w:rFonts w:ascii="方正仿宋简体" w:hAnsi="方正仿宋简体" w:eastAsia="方正仿宋简体" w:cs="方正仿宋简体"/>
                <w:bCs/>
              </w:rPr>
            </w:pPr>
          </w:p>
        </w:tc>
        <w:tc>
          <w:tcPr>
            <w:tcW w:w="3165" w:type="dxa"/>
            <w:gridSpan w:val="2"/>
            <w:vAlign w:val="center"/>
          </w:tcPr>
          <w:p w14:paraId="3EA80F9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30%</w:t>
            </w:r>
          </w:p>
        </w:tc>
        <w:tc>
          <w:tcPr>
            <w:tcW w:w="3315" w:type="dxa"/>
            <w:vAlign w:val="center"/>
          </w:tcPr>
          <w:p w14:paraId="5069F9E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60%</w:t>
            </w:r>
          </w:p>
        </w:tc>
        <w:tc>
          <w:tcPr>
            <w:tcW w:w="3300" w:type="dxa"/>
            <w:vAlign w:val="center"/>
          </w:tcPr>
          <w:p w14:paraId="0CA3FC2A">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90%</w:t>
            </w:r>
          </w:p>
        </w:tc>
        <w:tc>
          <w:tcPr>
            <w:tcW w:w="3646" w:type="dxa"/>
            <w:gridSpan w:val="2"/>
            <w:vAlign w:val="center"/>
          </w:tcPr>
          <w:p w14:paraId="0A0D9F6B">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r>
      <w:tr w14:paraId="431C6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jc w:val="center"/>
        </w:trPr>
        <w:tc>
          <w:tcPr>
            <w:tcW w:w="1314" w:type="dxa"/>
            <w:vAlign w:val="center"/>
          </w:tcPr>
          <w:p w14:paraId="4C11704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绩效目标</w:t>
            </w:r>
          </w:p>
        </w:tc>
        <w:tc>
          <w:tcPr>
            <w:tcW w:w="13426" w:type="dxa"/>
            <w:gridSpan w:val="6"/>
            <w:vAlign w:val="center"/>
          </w:tcPr>
          <w:p w14:paraId="540E493C">
            <w:pPr>
              <w:rPr>
                <w:rFonts w:ascii="方正仿宋简体" w:hAnsi="方正仿宋简体" w:eastAsia="方正仿宋简体" w:cs="方正仿宋简体"/>
                <w:bCs/>
              </w:rPr>
            </w:pPr>
            <w:r>
              <w:rPr>
                <w:rFonts w:hint="eastAsia" w:ascii="方正仿宋简体" w:hAnsi="方正仿宋简体" w:eastAsia="方正仿宋简体" w:cs="方正仿宋简体"/>
                <w:bCs/>
              </w:rPr>
              <w:t>为加强饮用水安全管理工作提供依据和技术支持，系统地了解我市饮用水卫生基本状况和变化趋势。更新实验室仪器设备和试剂，加强对采样人员和检验技术人员的学习培训，提高了质量控制和检测能力，确保检测数据的准确有效。更新实验室仪器设备和试剂，加强对采样人员和检验技术人员的学习培训，提高了质量控制和检测能力，确保检测数据的准确有效。</w:t>
            </w:r>
          </w:p>
        </w:tc>
      </w:tr>
    </w:tbl>
    <w:p w14:paraId="33CF973B">
      <w:pPr>
        <w:spacing w:line="2" w:lineRule="exact"/>
        <w:jc w:val="center"/>
        <w:rPr>
          <w:rFonts w:ascii="方正仿宋简体" w:hAnsi="方正仿宋简体" w:eastAsia="方正仿宋简体" w:cs="方正仿宋简体"/>
          <w:bCs/>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1815"/>
        <w:gridCol w:w="2220"/>
        <w:gridCol w:w="3240"/>
        <w:gridCol w:w="900"/>
        <w:gridCol w:w="5267"/>
      </w:tblGrid>
      <w:tr w14:paraId="566AD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298" w:type="dxa"/>
            <w:vAlign w:val="center"/>
          </w:tcPr>
          <w:p w14:paraId="3DE97F3C">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一级指标</w:t>
            </w:r>
          </w:p>
        </w:tc>
        <w:tc>
          <w:tcPr>
            <w:tcW w:w="1815" w:type="dxa"/>
            <w:vAlign w:val="center"/>
          </w:tcPr>
          <w:p w14:paraId="41C3019B">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二级指标</w:t>
            </w:r>
          </w:p>
        </w:tc>
        <w:tc>
          <w:tcPr>
            <w:tcW w:w="2220" w:type="dxa"/>
            <w:vAlign w:val="center"/>
          </w:tcPr>
          <w:p w14:paraId="712164DB">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三级指标</w:t>
            </w:r>
          </w:p>
        </w:tc>
        <w:tc>
          <w:tcPr>
            <w:tcW w:w="3240" w:type="dxa"/>
            <w:vAlign w:val="center"/>
          </w:tcPr>
          <w:p w14:paraId="292725B0">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绩效指标描述</w:t>
            </w:r>
          </w:p>
        </w:tc>
        <w:tc>
          <w:tcPr>
            <w:tcW w:w="900" w:type="dxa"/>
            <w:vAlign w:val="center"/>
          </w:tcPr>
          <w:p w14:paraId="5DDD9BCA">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指标值</w:t>
            </w:r>
          </w:p>
        </w:tc>
        <w:tc>
          <w:tcPr>
            <w:tcW w:w="5267" w:type="dxa"/>
            <w:vAlign w:val="center"/>
          </w:tcPr>
          <w:p w14:paraId="19AE7FD5">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指标值确定依据</w:t>
            </w:r>
          </w:p>
        </w:tc>
      </w:tr>
      <w:tr w14:paraId="57D62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1298" w:type="dxa"/>
            <w:vMerge w:val="restart"/>
            <w:vAlign w:val="center"/>
          </w:tcPr>
          <w:p w14:paraId="5B5360EF">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产出指标</w:t>
            </w:r>
          </w:p>
        </w:tc>
        <w:tc>
          <w:tcPr>
            <w:tcW w:w="1815" w:type="dxa"/>
            <w:vAlign w:val="center"/>
          </w:tcPr>
          <w:p w14:paraId="28BA8A5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数量指标</w:t>
            </w:r>
          </w:p>
        </w:tc>
        <w:tc>
          <w:tcPr>
            <w:tcW w:w="2220" w:type="dxa"/>
            <w:vAlign w:val="center"/>
          </w:tcPr>
          <w:p w14:paraId="175AEDF3">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水厂水源水和出厂水样检测份数 </w:t>
            </w:r>
          </w:p>
        </w:tc>
        <w:tc>
          <w:tcPr>
            <w:tcW w:w="3240" w:type="dxa"/>
            <w:vAlign w:val="center"/>
          </w:tcPr>
          <w:p w14:paraId="166746CA">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水厂水源水和出厂水样检测份数 </w:t>
            </w:r>
          </w:p>
        </w:tc>
        <w:tc>
          <w:tcPr>
            <w:tcW w:w="900" w:type="dxa"/>
            <w:vAlign w:val="center"/>
          </w:tcPr>
          <w:p w14:paraId="1313801D">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5267" w:type="dxa"/>
            <w:vAlign w:val="center"/>
          </w:tcPr>
          <w:p w14:paraId="6E268C02">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唐山市疾病预防控制中心关于开展2017年唐山市饮用水卫生监测（枯水期）工作的通知唐疾控发[2017]36号。</w:t>
            </w:r>
          </w:p>
        </w:tc>
      </w:tr>
      <w:tr w14:paraId="3A9FD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298" w:type="dxa"/>
            <w:vMerge w:val="continue"/>
            <w:vAlign w:val="center"/>
          </w:tcPr>
          <w:p w14:paraId="4CB3B261">
            <w:pPr>
              <w:jc w:val="center"/>
              <w:rPr>
                <w:rFonts w:ascii="方正仿宋简体" w:hAnsi="方正仿宋简体" w:eastAsia="方正仿宋简体" w:cs="方正仿宋简体"/>
                <w:bCs/>
              </w:rPr>
            </w:pPr>
          </w:p>
        </w:tc>
        <w:tc>
          <w:tcPr>
            <w:tcW w:w="1815" w:type="dxa"/>
            <w:vAlign w:val="center"/>
          </w:tcPr>
          <w:p w14:paraId="24CF0F67">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质量指标</w:t>
            </w:r>
          </w:p>
        </w:tc>
        <w:tc>
          <w:tcPr>
            <w:tcW w:w="2220" w:type="dxa"/>
            <w:vAlign w:val="center"/>
          </w:tcPr>
          <w:p w14:paraId="368EA5E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学校自备水源水检测份数 </w:t>
            </w:r>
          </w:p>
        </w:tc>
        <w:tc>
          <w:tcPr>
            <w:tcW w:w="3240" w:type="dxa"/>
            <w:vAlign w:val="center"/>
          </w:tcPr>
          <w:p w14:paraId="1980683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学校自备水源水检测份数 </w:t>
            </w:r>
          </w:p>
        </w:tc>
        <w:tc>
          <w:tcPr>
            <w:tcW w:w="900" w:type="dxa"/>
            <w:vAlign w:val="center"/>
          </w:tcPr>
          <w:p w14:paraId="6E29D346">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5267" w:type="dxa"/>
            <w:vAlign w:val="center"/>
          </w:tcPr>
          <w:p w14:paraId="559B1C77">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唐山市疾病预防控制中心关于开展2017年唐山市饮用水卫生监测（枯水期）工作的通知唐疾控发[2017]36号。</w:t>
            </w:r>
          </w:p>
        </w:tc>
      </w:tr>
      <w:tr w14:paraId="3C690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1298" w:type="dxa"/>
            <w:vMerge w:val="continue"/>
            <w:vAlign w:val="center"/>
          </w:tcPr>
          <w:p w14:paraId="219893BB">
            <w:pPr>
              <w:jc w:val="center"/>
              <w:rPr>
                <w:rFonts w:ascii="方正仿宋简体" w:hAnsi="方正仿宋简体" w:eastAsia="方正仿宋简体" w:cs="方正仿宋简体"/>
                <w:bCs/>
              </w:rPr>
            </w:pPr>
          </w:p>
        </w:tc>
        <w:tc>
          <w:tcPr>
            <w:tcW w:w="1815" w:type="dxa"/>
            <w:vAlign w:val="center"/>
          </w:tcPr>
          <w:p w14:paraId="7568307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时效指标</w:t>
            </w:r>
          </w:p>
        </w:tc>
        <w:tc>
          <w:tcPr>
            <w:tcW w:w="2220" w:type="dxa"/>
            <w:vAlign w:val="center"/>
          </w:tcPr>
          <w:p w14:paraId="39175224">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卫生应急水样检测份数 </w:t>
            </w:r>
          </w:p>
        </w:tc>
        <w:tc>
          <w:tcPr>
            <w:tcW w:w="3240" w:type="dxa"/>
            <w:vAlign w:val="center"/>
          </w:tcPr>
          <w:p w14:paraId="4EB708EB">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卫生应急水样检测份数 </w:t>
            </w:r>
          </w:p>
        </w:tc>
        <w:tc>
          <w:tcPr>
            <w:tcW w:w="900" w:type="dxa"/>
            <w:vAlign w:val="center"/>
          </w:tcPr>
          <w:p w14:paraId="5EDDF10B">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5267" w:type="dxa"/>
            <w:vAlign w:val="center"/>
          </w:tcPr>
          <w:p w14:paraId="03750C64">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唐山市疾病预防控制中心关于开展2017年唐山市饮用水卫生监测（枯水期）工作的通知唐疾控发[2017]36号。</w:t>
            </w:r>
          </w:p>
        </w:tc>
      </w:tr>
      <w:tr w14:paraId="2BB5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1298" w:type="dxa"/>
            <w:vMerge w:val="continue"/>
            <w:vAlign w:val="center"/>
          </w:tcPr>
          <w:p w14:paraId="2339238E">
            <w:pPr>
              <w:jc w:val="center"/>
              <w:rPr>
                <w:rFonts w:ascii="方正仿宋简体" w:hAnsi="方正仿宋简体" w:eastAsia="方正仿宋简体" w:cs="方正仿宋简体"/>
                <w:bCs/>
              </w:rPr>
            </w:pPr>
          </w:p>
        </w:tc>
        <w:tc>
          <w:tcPr>
            <w:tcW w:w="1815" w:type="dxa"/>
            <w:vAlign w:val="center"/>
          </w:tcPr>
          <w:p w14:paraId="6215CA90">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成本指标</w:t>
            </w:r>
          </w:p>
        </w:tc>
        <w:tc>
          <w:tcPr>
            <w:tcW w:w="2220" w:type="dxa"/>
            <w:vAlign w:val="center"/>
          </w:tcPr>
          <w:p w14:paraId="7908D73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卫生应急水样检测份数 </w:t>
            </w:r>
          </w:p>
        </w:tc>
        <w:tc>
          <w:tcPr>
            <w:tcW w:w="3240" w:type="dxa"/>
            <w:vAlign w:val="center"/>
          </w:tcPr>
          <w:p w14:paraId="63346DA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水质检测符合相关规定 </w:t>
            </w:r>
          </w:p>
        </w:tc>
        <w:tc>
          <w:tcPr>
            <w:tcW w:w="900" w:type="dxa"/>
            <w:vAlign w:val="center"/>
          </w:tcPr>
          <w:p w14:paraId="6D60A837">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5267" w:type="dxa"/>
            <w:vAlign w:val="center"/>
          </w:tcPr>
          <w:p w14:paraId="3022376C">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唐山市疾病预防控制中心关于开展2017年唐山市饮用水卫生监测（枯水期）工作的通知唐疾控发[2017]36号。</w:t>
            </w:r>
          </w:p>
        </w:tc>
      </w:tr>
      <w:tr w14:paraId="0CCA1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298" w:type="dxa"/>
            <w:vMerge w:val="restart"/>
            <w:vAlign w:val="center"/>
          </w:tcPr>
          <w:p w14:paraId="5A759E0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效益指标</w:t>
            </w:r>
          </w:p>
        </w:tc>
        <w:tc>
          <w:tcPr>
            <w:tcW w:w="1815" w:type="dxa"/>
            <w:vAlign w:val="center"/>
          </w:tcPr>
          <w:p w14:paraId="6D3D6E5A">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可持续影响指标</w:t>
            </w:r>
          </w:p>
        </w:tc>
        <w:tc>
          <w:tcPr>
            <w:tcW w:w="2220" w:type="dxa"/>
            <w:vAlign w:val="center"/>
          </w:tcPr>
          <w:p w14:paraId="68BF68C8">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水质监测覆盖面广 </w:t>
            </w:r>
          </w:p>
        </w:tc>
        <w:tc>
          <w:tcPr>
            <w:tcW w:w="3240" w:type="dxa"/>
            <w:vAlign w:val="center"/>
          </w:tcPr>
          <w:p w14:paraId="1223A4B0">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水质检测所提供服务的对象满意程度 </w:t>
            </w:r>
          </w:p>
        </w:tc>
        <w:tc>
          <w:tcPr>
            <w:tcW w:w="900" w:type="dxa"/>
            <w:vAlign w:val="center"/>
          </w:tcPr>
          <w:p w14:paraId="7C71BA38">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5267" w:type="dxa"/>
            <w:vAlign w:val="center"/>
          </w:tcPr>
          <w:p w14:paraId="3201DEB8">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唐山市疾病预防控制中心关于开展2017年唐山市饮用水卫生监测（枯水期）工作的通知唐疾控发[2017]36号。</w:t>
            </w:r>
          </w:p>
        </w:tc>
      </w:tr>
      <w:tr w14:paraId="423BC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298" w:type="dxa"/>
            <w:vMerge w:val="continue"/>
            <w:vAlign w:val="center"/>
          </w:tcPr>
          <w:p w14:paraId="3F63D370">
            <w:pPr>
              <w:jc w:val="center"/>
              <w:rPr>
                <w:rFonts w:ascii="方正仿宋简体" w:hAnsi="方正仿宋简体" w:eastAsia="方正仿宋简体" w:cs="方正仿宋简体"/>
                <w:bCs/>
              </w:rPr>
            </w:pPr>
          </w:p>
        </w:tc>
        <w:tc>
          <w:tcPr>
            <w:tcW w:w="1815" w:type="dxa"/>
            <w:vAlign w:val="center"/>
          </w:tcPr>
          <w:p w14:paraId="73B335B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经济效益指标</w:t>
            </w:r>
          </w:p>
        </w:tc>
        <w:tc>
          <w:tcPr>
            <w:tcW w:w="2220" w:type="dxa"/>
            <w:vAlign w:val="center"/>
          </w:tcPr>
          <w:p w14:paraId="3D21B3DB">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水质检测符合相关规定 </w:t>
            </w:r>
          </w:p>
        </w:tc>
        <w:tc>
          <w:tcPr>
            <w:tcW w:w="3240" w:type="dxa"/>
            <w:vAlign w:val="center"/>
          </w:tcPr>
          <w:p w14:paraId="50FDBFE2">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水质监测采样及时 </w:t>
            </w:r>
          </w:p>
        </w:tc>
        <w:tc>
          <w:tcPr>
            <w:tcW w:w="900" w:type="dxa"/>
            <w:vAlign w:val="center"/>
          </w:tcPr>
          <w:p w14:paraId="31B72D73">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5267" w:type="dxa"/>
            <w:vAlign w:val="center"/>
          </w:tcPr>
          <w:p w14:paraId="5B576147">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唐山市疾病预防控制中心关于开展2017年唐山市饮用水卫生监测（枯水期）工作的通知唐疾控发[2017]36号。</w:t>
            </w:r>
          </w:p>
        </w:tc>
      </w:tr>
      <w:tr w14:paraId="4BB2D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98" w:type="dxa"/>
            <w:vMerge w:val="continue"/>
            <w:vAlign w:val="center"/>
          </w:tcPr>
          <w:p w14:paraId="0B116C65">
            <w:pPr>
              <w:jc w:val="center"/>
              <w:rPr>
                <w:rFonts w:ascii="方正仿宋简体" w:hAnsi="方正仿宋简体" w:eastAsia="方正仿宋简体" w:cs="方正仿宋简体"/>
                <w:bCs/>
              </w:rPr>
            </w:pPr>
          </w:p>
        </w:tc>
        <w:tc>
          <w:tcPr>
            <w:tcW w:w="1815" w:type="dxa"/>
            <w:vAlign w:val="center"/>
          </w:tcPr>
          <w:p w14:paraId="36781098">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社会效益指标</w:t>
            </w:r>
          </w:p>
        </w:tc>
        <w:tc>
          <w:tcPr>
            <w:tcW w:w="2220" w:type="dxa"/>
            <w:vAlign w:val="center"/>
          </w:tcPr>
          <w:p w14:paraId="37217002">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水质监测采样及时 </w:t>
            </w:r>
          </w:p>
        </w:tc>
        <w:tc>
          <w:tcPr>
            <w:tcW w:w="3240" w:type="dxa"/>
            <w:vAlign w:val="center"/>
          </w:tcPr>
          <w:p w14:paraId="18D2DFEF">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水质监测覆盖面广 </w:t>
            </w:r>
          </w:p>
        </w:tc>
        <w:tc>
          <w:tcPr>
            <w:tcW w:w="900" w:type="dxa"/>
            <w:vAlign w:val="center"/>
          </w:tcPr>
          <w:p w14:paraId="6CE59A2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5267" w:type="dxa"/>
            <w:vAlign w:val="center"/>
          </w:tcPr>
          <w:p w14:paraId="3F58C60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唐山市疾病预防控制中心关于开展2017年唐山市饮用水卫生监测（枯水期）工作的通知唐疾控发[2017]36号。</w:t>
            </w:r>
          </w:p>
        </w:tc>
      </w:tr>
      <w:tr w14:paraId="7412B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1298" w:type="dxa"/>
            <w:vMerge w:val="continue"/>
            <w:vAlign w:val="center"/>
          </w:tcPr>
          <w:p w14:paraId="27F8BAF2">
            <w:pPr>
              <w:jc w:val="center"/>
              <w:rPr>
                <w:rFonts w:ascii="方正仿宋简体" w:hAnsi="方正仿宋简体" w:eastAsia="方正仿宋简体" w:cs="方正仿宋简体"/>
                <w:bCs/>
              </w:rPr>
            </w:pPr>
          </w:p>
        </w:tc>
        <w:tc>
          <w:tcPr>
            <w:tcW w:w="1815" w:type="dxa"/>
            <w:vAlign w:val="center"/>
          </w:tcPr>
          <w:p w14:paraId="0C289455">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生态效益指标</w:t>
            </w:r>
          </w:p>
        </w:tc>
        <w:tc>
          <w:tcPr>
            <w:tcW w:w="2220" w:type="dxa"/>
            <w:vAlign w:val="center"/>
          </w:tcPr>
          <w:p w14:paraId="0BCF401F">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水质监测覆盖面广 </w:t>
            </w:r>
          </w:p>
        </w:tc>
        <w:tc>
          <w:tcPr>
            <w:tcW w:w="3240" w:type="dxa"/>
            <w:vAlign w:val="center"/>
          </w:tcPr>
          <w:p w14:paraId="28DBA46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水质监测覆盖面广 </w:t>
            </w:r>
          </w:p>
        </w:tc>
        <w:tc>
          <w:tcPr>
            <w:tcW w:w="900" w:type="dxa"/>
            <w:vAlign w:val="center"/>
          </w:tcPr>
          <w:p w14:paraId="0D3FC829">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5267" w:type="dxa"/>
            <w:vAlign w:val="center"/>
          </w:tcPr>
          <w:p w14:paraId="62EE8936">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唐山市疾病预防控制中心关于开展2017年唐山市饮用水卫生监测（枯水期）工作的通知唐疾控发[2017]36号。</w:t>
            </w:r>
          </w:p>
        </w:tc>
      </w:tr>
      <w:tr w14:paraId="0798D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98" w:type="dxa"/>
            <w:vAlign w:val="center"/>
          </w:tcPr>
          <w:p w14:paraId="0E33499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满意度指标</w:t>
            </w:r>
          </w:p>
        </w:tc>
        <w:tc>
          <w:tcPr>
            <w:tcW w:w="1815" w:type="dxa"/>
          </w:tcPr>
          <w:p w14:paraId="6099ED75">
            <w:pPr>
              <w:rPr>
                <w:rFonts w:ascii="方正仿宋简体" w:hAnsi="方正仿宋简体" w:eastAsia="方正仿宋简体" w:cs="方正仿宋简体"/>
                <w:bCs/>
              </w:rPr>
            </w:pPr>
            <w:r>
              <w:rPr>
                <w:rFonts w:hint="eastAsia" w:ascii="方正仿宋简体" w:hAnsi="方正仿宋简体" w:eastAsia="方正仿宋简体" w:cs="方正仿宋简体"/>
                <w:bCs/>
              </w:rPr>
              <w:t>服务对象满意度指标</w:t>
            </w:r>
          </w:p>
        </w:tc>
        <w:tc>
          <w:tcPr>
            <w:tcW w:w="2220" w:type="dxa"/>
          </w:tcPr>
          <w:p w14:paraId="0C377AAC">
            <w:pPr>
              <w:rPr>
                <w:rFonts w:ascii="方正仿宋简体" w:hAnsi="方正仿宋简体" w:eastAsia="方正仿宋简体" w:cs="方正仿宋简体"/>
                <w:bCs/>
              </w:rPr>
            </w:pPr>
            <w:r>
              <w:rPr>
                <w:rFonts w:hint="eastAsia" w:ascii="方正仿宋简体" w:hAnsi="方正仿宋简体" w:eastAsia="方正仿宋简体" w:cs="方正仿宋简体"/>
                <w:bCs/>
              </w:rPr>
              <w:t>服务对象满意度</w:t>
            </w:r>
          </w:p>
        </w:tc>
        <w:tc>
          <w:tcPr>
            <w:tcW w:w="3240" w:type="dxa"/>
          </w:tcPr>
          <w:p w14:paraId="4769D1CE">
            <w:pPr>
              <w:rPr>
                <w:rFonts w:ascii="方正仿宋简体" w:hAnsi="方正仿宋简体" w:eastAsia="方正仿宋简体" w:cs="方正仿宋简体"/>
                <w:bCs/>
              </w:rPr>
            </w:pPr>
            <w:r>
              <w:rPr>
                <w:rFonts w:hint="eastAsia" w:ascii="方正仿宋简体" w:hAnsi="方正仿宋简体" w:eastAsia="方正仿宋简体" w:cs="方正仿宋简体"/>
                <w:bCs/>
              </w:rPr>
              <w:t>现役官兵对人事管理工作的满意情况</w:t>
            </w:r>
          </w:p>
        </w:tc>
        <w:tc>
          <w:tcPr>
            <w:tcW w:w="900" w:type="dxa"/>
            <w:vAlign w:val="center"/>
          </w:tcPr>
          <w:p w14:paraId="41A2A3F4">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5267" w:type="dxa"/>
            <w:vAlign w:val="center"/>
          </w:tcPr>
          <w:p w14:paraId="1778927F">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唐山市疾病预防控制中心关于开展2017年唐山市饮用水卫生监测（枯水期）工作的通知唐疾控发[2017]36号。</w:t>
            </w:r>
          </w:p>
        </w:tc>
      </w:tr>
    </w:tbl>
    <w:p w14:paraId="0D856B52">
      <w:pPr>
        <w:ind w:firstLine="640" w:firstLineChars="200"/>
        <w:rPr>
          <w:rFonts w:ascii="方正仿宋简体" w:hAnsi="方正仿宋简体" w:eastAsia="方正仿宋简体" w:cs="方正仿宋简体"/>
          <w:bCs/>
          <w:color w:val="000000"/>
          <w:sz w:val="32"/>
          <w:szCs w:val="32"/>
        </w:rPr>
      </w:pPr>
    </w:p>
    <w:p w14:paraId="5272D273">
      <w:pPr>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2.争创慢病防控示范区经费绩效目标表</w:t>
      </w:r>
      <w:bookmarkEnd w:id="12"/>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1545"/>
        <w:gridCol w:w="1620"/>
        <w:gridCol w:w="3315"/>
        <w:gridCol w:w="3300"/>
        <w:gridCol w:w="1815"/>
        <w:gridCol w:w="1831"/>
      </w:tblGrid>
      <w:tr w14:paraId="79579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1314" w:type="dxa"/>
            <w:vAlign w:val="center"/>
          </w:tcPr>
          <w:p w14:paraId="1A005F52">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165" w:type="dxa"/>
            <w:gridSpan w:val="2"/>
            <w:vAlign w:val="center"/>
          </w:tcPr>
          <w:p w14:paraId="1B558297">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1302812148C0BYC5NVO9K</w:t>
            </w:r>
          </w:p>
        </w:tc>
        <w:tc>
          <w:tcPr>
            <w:tcW w:w="3315" w:type="dxa"/>
            <w:vAlign w:val="center"/>
          </w:tcPr>
          <w:p w14:paraId="3A7F9E5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项目名称</w:t>
            </w:r>
          </w:p>
        </w:tc>
        <w:tc>
          <w:tcPr>
            <w:tcW w:w="6946" w:type="dxa"/>
            <w:gridSpan w:val="3"/>
            <w:vAlign w:val="center"/>
          </w:tcPr>
          <w:p w14:paraId="4CEB48E0">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争创慢病防控示范区</w:t>
            </w:r>
          </w:p>
        </w:tc>
      </w:tr>
      <w:tr w14:paraId="6F9D4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314" w:type="dxa"/>
            <w:vMerge w:val="restart"/>
            <w:vAlign w:val="center"/>
          </w:tcPr>
          <w:p w14:paraId="2FB776A7">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45" w:type="dxa"/>
            <w:vAlign w:val="center"/>
          </w:tcPr>
          <w:p w14:paraId="2C4FBE35">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预算数</w:t>
            </w:r>
          </w:p>
        </w:tc>
        <w:tc>
          <w:tcPr>
            <w:tcW w:w="1620" w:type="dxa"/>
            <w:vAlign w:val="center"/>
          </w:tcPr>
          <w:p w14:paraId="0A40D36B">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11.00</w:t>
            </w:r>
          </w:p>
        </w:tc>
        <w:tc>
          <w:tcPr>
            <w:tcW w:w="3315" w:type="dxa"/>
            <w:vAlign w:val="center"/>
          </w:tcPr>
          <w:p w14:paraId="73FB736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其中：财政资金</w:t>
            </w:r>
          </w:p>
        </w:tc>
        <w:tc>
          <w:tcPr>
            <w:tcW w:w="3300" w:type="dxa"/>
            <w:vAlign w:val="center"/>
          </w:tcPr>
          <w:p w14:paraId="10864355">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1100</w:t>
            </w:r>
          </w:p>
        </w:tc>
        <w:tc>
          <w:tcPr>
            <w:tcW w:w="1815" w:type="dxa"/>
            <w:vAlign w:val="center"/>
          </w:tcPr>
          <w:p w14:paraId="09D1C75C">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其他资金</w:t>
            </w:r>
          </w:p>
        </w:tc>
        <w:tc>
          <w:tcPr>
            <w:tcW w:w="1831" w:type="dxa"/>
            <w:vAlign w:val="center"/>
          </w:tcPr>
          <w:p w14:paraId="4FD9BFBB">
            <w:pPr>
              <w:jc w:val="center"/>
              <w:rPr>
                <w:rFonts w:ascii="方正仿宋简体" w:hAnsi="方正仿宋简体" w:eastAsia="方正仿宋简体" w:cs="方正仿宋简体"/>
                <w:bCs/>
              </w:rPr>
            </w:pPr>
          </w:p>
        </w:tc>
      </w:tr>
      <w:tr w14:paraId="1DD25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1314" w:type="dxa"/>
            <w:vMerge w:val="continue"/>
          </w:tcPr>
          <w:p w14:paraId="7F063860">
            <w:pPr>
              <w:jc w:val="center"/>
              <w:rPr>
                <w:rFonts w:ascii="方正仿宋简体" w:hAnsi="方正仿宋简体" w:eastAsia="方正仿宋简体" w:cs="方正仿宋简体"/>
                <w:bCs/>
              </w:rPr>
            </w:pPr>
          </w:p>
        </w:tc>
        <w:tc>
          <w:tcPr>
            <w:tcW w:w="13426" w:type="dxa"/>
            <w:gridSpan w:val="6"/>
            <w:vAlign w:val="center"/>
          </w:tcPr>
          <w:p w14:paraId="2CADACF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 2019年我市将启动国家级慢病综合防控示范区创建工作。建立政府主导、单位协作、动员社会、全民参与的长效慢病防控机制。在巩固提升现有健康支持性环境基础上，继续扩大创建范围，开展慢病防控宣传，动员全民参与慢病防控，我市需要印刷慢病防控知识宣传资料、购置健康支持性工具，组织多单位参与的职业人群“万步有约”健走活动”。健康单位、健康餐厅（食堂或酒店）、健康学校每类至少达到10个以上。</w:t>
            </w:r>
          </w:p>
        </w:tc>
      </w:tr>
      <w:tr w14:paraId="3A805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314" w:type="dxa"/>
            <w:vMerge w:val="restart"/>
            <w:vAlign w:val="center"/>
          </w:tcPr>
          <w:p w14:paraId="29935001">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165" w:type="dxa"/>
            <w:gridSpan w:val="2"/>
            <w:vAlign w:val="center"/>
          </w:tcPr>
          <w:p w14:paraId="137106C4">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315" w:type="dxa"/>
            <w:vAlign w:val="center"/>
          </w:tcPr>
          <w:p w14:paraId="721D3CDB">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300" w:type="dxa"/>
            <w:vAlign w:val="center"/>
          </w:tcPr>
          <w:p w14:paraId="66B48B7A">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646" w:type="dxa"/>
            <w:gridSpan w:val="2"/>
            <w:vAlign w:val="center"/>
          </w:tcPr>
          <w:p w14:paraId="3757B325">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14:paraId="730E2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314" w:type="dxa"/>
            <w:vMerge w:val="continue"/>
          </w:tcPr>
          <w:p w14:paraId="6837A0D2">
            <w:pPr>
              <w:jc w:val="center"/>
              <w:rPr>
                <w:rFonts w:ascii="方正仿宋简体" w:hAnsi="方正仿宋简体" w:eastAsia="方正仿宋简体" w:cs="方正仿宋简体"/>
                <w:bCs/>
              </w:rPr>
            </w:pPr>
          </w:p>
        </w:tc>
        <w:tc>
          <w:tcPr>
            <w:tcW w:w="3165" w:type="dxa"/>
            <w:gridSpan w:val="2"/>
            <w:vAlign w:val="center"/>
          </w:tcPr>
          <w:p w14:paraId="39219A11">
            <w:pPr>
              <w:pStyle w:val="37"/>
              <w:rPr>
                <w:rFonts w:ascii="方正仿宋简体" w:hAnsi="方正仿宋简体" w:eastAsia="方正仿宋简体" w:cs="方正仿宋简体"/>
                <w:bCs/>
              </w:rPr>
            </w:pPr>
            <w:r>
              <w:rPr>
                <w:rFonts w:hint="eastAsia" w:ascii="方正仿宋简体" w:hAnsi="方正仿宋简体" w:eastAsia="方正仿宋简体" w:cs="方正仿宋简体"/>
                <w:bCs/>
              </w:rPr>
              <w:t>30%</w:t>
            </w:r>
          </w:p>
        </w:tc>
        <w:tc>
          <w:tcPr>
            <w:tcW w:w="3315" w:type="dxa"/>
            <w:vAlign w:val="center"/>
          </w:tcPr>
          <w:p w14:paraId="592048BA">
            <w:pPr>
              <w:pStyle w:val="37"/>
              <w:rPr>
                <w:rFonts w:ascii="方正仿宋简体" w:hAnsi="方正仿宋简体" w:eastAsia="方正仿宋简体" w:cs="方正仿宋简体"/>
                <w:bCs/>
              </w:rPr>
            </w:pPr>
            <w:r>
              <w:rPr>
                <w:rFonts w:hint="eastAsia" w:ascii="方正仿宋简体" w:hAnsi="方正仿宋简体" w:eastAsia="方正仿宋简体" w:cs="方正仿宋简体"/>
                <w:bCs/>
              </w:rPr>
              <w:t>60%</w:t>
            </w:r>
          </w:p>
        </w:tc>
        <w:tc>
          <w:tcPr>
            <w:tcW w:w="3300" w:type="dxa"/>
            <w:vAlign w:val="center"/>
          </w:tcPr>
          <w:p w14:paraId="4692FD82">
            <w:pPr>
              <w:pStyle w:val="37"/>
              <w:rPr>
                <w:rFonts w:ascii="方正仿宋简体" w:hAnsi="方正仿宋简体" w:eastAsia="方正仿宋简体" w:cs="方正仿宋简体"/>
                <w:bCs/>
              </w:rPr>
            </w:pPr>
            <w:r>
              <w:rPr>
                <w:rFonts w:hint="eastAsia" w:ascii="方正仿宋简体" w:hAnsi="方正仿宋简体" w:eastAsia="方正仿宋简体" w:cs="方正仿宋简体"/>
                <w:bCs/>
              </w:rPr>
              <w:t>90%</w:t>
            </w:r>
          </w:p>
        </w:tc>
        <w:tc>
          <w:tcPr>
            <w:tcW w:w="3646" w:type="dxa"/>
            <w:gridSpan w:val="2"/>
            <w:vAlign w:val="center"/>
          </w:tcPr>
          <w:p w14:paraId="10143A53">
            <w:pPr>
              <w:pStyle w:val="37"/>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r>
      <w:tr w14:paraId="7D0CA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314" w:type="dxa"/>
            <w:vAlign w:val="center"/>
          </w:tcPr>
          <w:p w14:paraId="017A26B1">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3426" w:type="dxa"/>
            <w:gridSpan w:val="6"/>
            <w:vAlign w:val="center"/>
          </w:tcPr>
          <w:p w14:paraId="462B0FDE">
            <w:pPr>
              <w:pStyle w:val="29"/>
              <w:jc w:val="both"/>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绩效目标为巩固省级慢病综合防控示范区创建成果，争创国家级慢病综合防控示范区。自助式健康检测点不少于40%。开展6次健康主题日大型宣传活动，开展6次“三减三键”专项活动。      绩效目标为巩固省级慢病综合防控示范区创建成果，争创国家级慢病综合防控示范区。      </w:t>
            </w:r>
          </w:p>
        </w:tc>
      </w:tr>
    </w:tbl>
    <w:p w14:paraId="68894AC6">
      <w:pPr>
        <w:spacing w:line="2" w:lineRule="exact"/>
        <w:jc w:val="center"/>
        <w:rPr>
          <w:rFonts w:ascii="方正仿宋简体" w:hAnsi="方正仿宋简体" w:eastAsia="方正仿宋简体" w:cs="方正仿宋简体"/>
          <w:bCs/>
        </w:rPr>
      </w:pP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2175"/>
        <w:gridCol w:w="1965"/>
        <w:gridCol w:w="5324"/>
        <w:gridCol w:w="1110"/>
        <w:gridCol w:w="2837"/>
      </w:tblGrid>
      <w:tr w14:paraId="7B5C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blHeader/>
          <w:jc w:val="center"/>
        </w:trPr>
        <w:tc>
          <w:tcPr>
            <w:tcW w:w="1329" w:type="dxa"/>
            <w:vAlign w:val="center"/>
          </w:tcPr>
          <w:p w14:paraId="76067CBF">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175" w:type="dxa"/>
            <w:vAlign w:val="center"/>
          </w:tcPr>
          <w:p w14:paraId="71EC9E06">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1965" w:type="dxa"/>
            <w:vAlign w:val="center"/>
          </w:tcPr>
          <w:p w14:paraId="1D774916">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5324" w:type="dxa"/>
            <w:vAlign w:val="center"/>
          </w:tcPr>
          <w:p w14:paraId="043BA30B">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110" w:type="dxa"/>
            <w:vAlign w:val="center"/>
          </w:tcPr>
          <w:p w14:paraId="7EEA8C7F">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837" w:type="dxa"/>
            <w:vAlign w:val="center"/>
          </w:tcPr>
          <w:p w14:paraId="071CEA7D">
            <w:pPr>
              <w:pStyle w:val="36"/>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14:paraId="4BF00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jc w:val="center"/>
        </w:trPr>
        <w:tc>
          <w:tcPr>
            <w:tcW w:w="1329" w:type="dxa"/>
            <w:vMerge w:val="restart"/>
            <w:vAlign w:val="center"/>
          </w:tcPr>
          <w:p w14:paraId="2291DB17">
            <w:pPr>
              <w:pStyle w:val="37"/>
              <w:rPr>
                <w:rFonts w:ascii="方正仿宋简体" w:hAnsi="方正仿宋简体" w:eastAsia="方正仿宋简体" w:cs="方正仿宋简体"/>
                <w:bCs/>
              </w:rPr>
            </w:pPr>
            <w:r>
              <w:rPr>
                <w:rFonts w:hint="eastAsia" w:ascii="方正仿宋简体" w:hAnsi="方正仿宋简体" w:eastAsia="方正仿宋简体" w:cs="方正仿宋简体"/>
                <w:bCs/>
              </w:rPr>
              <w:t>产出指标</w:t>
            </w:r>
          </w:p>
        </w:tc>
        <w:tc>
          <w:tcPr>
            <w:tcW w:w="2175" w:type="dxa"/>
            <w:vAlign w:val="center"/>
          </w:tcPr>
          <w:p w14:paraId="508EC3D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数量指标</w:t>
            </w:r>
          </w:p>
        </w:tc>
        <w:tc>
          <w:tcPr>
            <w:tcW w:w="1965" w:type="dxa"/>
            <w:vAlign w:val="center"/>
          </w:tcPr>
          <w:p w14:paraId="0FFB0730">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职业人群“万步有约”健走大赛</w:t>
            </w:r>
          </w:p>
        </w:tc>
        <w:tc>
          <w:tcPr>
            <w:tcW w:w="5324" w:type="dxa"/>
            <w:vAlign w:val="center"/>
          </w:tcPr>
          <w:p w14:paraId="2C4F833F">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参加人数，万步完成情况 </w:t>
            </w:r>
          </w:p>
        </w:tc>
        <w:tc>
          <w:tcPr>
            <w:tcW w:w="1110" w:type="dxa"/>
            <w:vAlign w:val="center"/>
          </w:tcPr>
          <w:p w14:paraId="016AD45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2837" w:type="dxa"/>
            <w:vAlign w:val="center"/>
          </w:tcPr>
          <w:p w14:paraId="7A5FE563">
            <w:pPr>
              <w:jc w:val="center"/>
              <w:rPr>
                <w:rFonts w:hint="eastAsia" w:ascii="方正仿宋简体" w:hAnsi="方正仿宋简体" w:eastAsia="方正仿宋简体" w:cs="方正仿宋简体"/>
                <w:bCs/>
                <w:lang w:eastAsia="zh-CN"/>
              </w:rPr>
            </w:pPr>
            <w:r>
              <w:rPr>
                <w:rFonts w:hint="eastAsia" w:ascii="方正仿宋简体" w:hAnsi="方正仿宋简体" w:eastAsia="方正仿宋简体" w:cs="方正仿宋简体"/>
                <w:bCs/>
                <w:lang w:eastAsia="zh-CN"/>
              </w:rPr>
              <w:t>《国家慢性病综合防控示范区建设指标体系（试行）》</w:t>
            </w:r>
          </w:p>
        </w:tc>
      </w:tr>
      <w:tr w14:paraId="359E9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329" w:type="dxa"/>
            <w:vMerge w:val="continue"/>
            <w:vAlign w:val="center"/>
          </w:tcPr>
          <w:p w14:paraId="538EEB7A">
            <w:pPr>
              <w:jc w:val="center"/>
              <w:rPr>
                <w:rFonts w:ascii="方正仿宋简体" w:hAnsi="方正仿宋简体" w:eastAsia="方正仿宋简体" w:cs="方正仿宋简体"/>
                <w:bCs/>
              </w:rPr>
            </w:pPr>
          </w:p>
        </w:tc>
        <w:tc>
          <w:tcPr>
            <w:tcW w:w="2175" w:type="dxa"/>
            <w:vAlign w:val="center"/>
          </w:tcPr>
          <w:p w14:paraId="2CEC8296">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质量指标</w:t>
            </w:r>
          </w:p>
        </w:tc>
        <w:tc>
          <w:tcPr>
            <w:tcW w:w="1965" w:type="dxa"/>
            <w:vAlign w:val="center"/>
          </w:tcPr>
          <w:p w14:paraId="085A711D">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开展三减三键专项活动</w:t>
            </w:r>
          </w:p>
        </w:tc>
        <w:tc>
          <w:tcPr>
            <w:tcW w:w="5324" w:type="dxa"/>
            <w:vAlign w:val="center"/>
          </w:tcPr>
          <w:p w14:paraId="10B216F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开展次数，食盐食用油摄入量 </w:t>
            </w:r>
          </w:p>
        </w:tc>
        <w:tc>
          <w:tcPr>
            <w:tcW w:w="1110" w:type="dxa"/>
            <w:vAlign w:val="center"/>
          </w:tcPr>
          <w:p w14:paraId="1B28BD42">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2837" w:type="dxa"/>
            <w:vAlign w:val="center"/>
          </w:tcPr>
          <w:p w14:paraId="04F13C2F">
            <w:pPr>
              <w:jc w:val="center"/>
              <w:rPr>
                <w:rFonts w:hint="eastAsia" w:ascii="方正仿宋简体" w:hAnsi="方正仿宋简体" w:eastAsia="方正仿宋简体" w:cs="方正仿宋简体"/>
                <w:bCs/>
                <w:lang w:eastAsia="zh-CN"/>
              </w:rPr>
            </w:pPr>
            <w:r>
              <w:rPr>
                <w:rFonts w:hint="eastAsia" w:ascii="方正仿宋简体" w:hAnsi="方正仿宋简体" w:eastAsia="方正仿宋简体" w:cs="方正仿宋简体"/>
                <w:bCs/>
                <w:lang w:eastAsia="zh-CN"/>
              </w:rPr>
              <w:t>《国家慢性病综合防控示范区建设指标体系（试行）》</w:t>
            </w:r>
          </w:p>
        </w:tc>
      </w:tr>
      <w:tr w14:paraId="1FCB0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20B43830">
            <w:pPr>
              <w:jc w:val="center"/>
              <w:rPr>
                <w:rFonts w:ascii="方正仿宋简体" w:hAnsi="方正仿宋简体" w:eastAsia="方正仿宋简体" w:cs="方正仿宋简体"/>
                <w:bCs/>
              </w:rPr>
            </w:pPr>
          </w:p>
        </w:tc>
        <w:tc>
          <w:tcPr>
            <w:tcW w:w="2175" w:type="dxa"/>
            <w:vAlign w:val="center"/>
          </w:tcPr>
          <w:p w14:paraId="3CDC424F">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时效指标</w:t>
            </w:r>
          </w:p>
        </w:tc>
        <w:tc>
          <w:tcPr>
            <w:tcW w:w="1965" w:type="dxa"/>
            <w:vAlign w:val="center"/>
          </w:tcPr>
          <w:p w14:paraId="68E8A55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项目时效</w:t>
            </w:r>
          </w:p>
        </w:tc>
        <w:tc>
          <w:tcPr>
            <w:tcW w:w="5324" w:type="dxa"/>
            <w:vAlign w:val="center"/>
          </w:tcPr>
          <w:p w14:paraId="401CEABA">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每年为每户居民至少发放1种以上健康生活方式宣传材料或工具 </w:t>
            </w:r>
          </w:p>
        </w:tc>
        <w:tc>
          <w:tcPr>
            <w:tcW w:w="1110" w:type="dxa"/>
            <w:vAlign w:val="center"/>
          </w:tcPr>
          <w:p w14:paraId="3065CAC5">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2837" w:type="dxa"/>
            <w:vAlign w:val="center"/>
          </w:tcPr>
          <w:p w14:paraId="4C20C24E">
            <w:pPr>
              <w:jc w:val="center"/>
              <w:rPr>
                <w:rFonts w:hint="eastAsia" w:ascii="方正仿宋简体" w:hAnsi="方正仿宋简体" w:eastAsia="方正仿宋简体" w:cs="方正仿宋简体"/>
                <w:bCs/>
                <w:lang w:eastAsia="zh-CN"/>
              </w:rPr>
            </w:pPr>
            <w:r>
              <w:rPr>
                <w:rFonts w:hint="eastAsia" w:ascii="方正仿宋简体" w:hAnsi="方正仿宋简体" w:eastAsia="方正仿宋简体" w:cs="方正仿宋简体"/>
                <w:bCs/>
                <w:lang w:eastAsia="zh-CN"/>
              </w:rPr>
              <w:t>《国家慢性病综合防控示范区建设指标体系（试行）》</w:t>
            </w:r>
          </w:p>
        </w:tc>
      </w:tr>
      <w:tr w14:paraId="6B56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4A3B2638">
            <w:pPr>
              <w:jc w:val="center"/>
              <w:rPr>
                <w:rFonts w:ascii="方正仿宋简体" w:hAnsi="方正仿宋简体" w:eastAsia="方正仿宋简体" w:cs="方正仿宋简体"/>
                <w:bCs/>
              </w:rPr>
            </w:pPr>
          </w:p>
        </w:tc>
        <w:tc>
          <w:tcPr>
            <w:tcW w:w="2175" w:type="dxa"/>
            <w:vAlign w:val="center"/>
          </w:tcPr>
          <w:p w14:paraId="5A360510">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成本指标</w:t>
            </w:r>
          </w:p>
        </w:tc>
        <w:tc>
          <w:tcPr>
            <w:tcW w:w="1965" w:type="dxa"/>
            <w:vAlign w:val="center"/>
          </w:tcPr>
          <w:p w14:paraId="656D2508">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控制成本</w:t>
            </w:r>
          </w:p>
        </w:tc>
        <w:tc>
          <w:tcPr>
            <w:tcW w:w="5324" w:type="dxa"/>
            <w:vAlign w:val="center"/>
          </w:tcPr>
          <w:p w14:paraId="2732852A">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开展次数，食盐食用油摄入量 </w:t>
            </w:r>
          </w:p>
        </w:tc>
        <w:tc>
          <w:tcPr>
            <w:tcW w:w="1110" w:type="dxa"/>
            <w:vAlign w:val="center"/>
          </w:tcPr>
          <w:p w14:paraId="582B6D4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2837" w:type="dxa"/>
            <w:vAlign w:val="center"/>
          </w:tcPr>
          <w:p w14:paraId="150B3E04">
            <w:pPr>
              <w:jc w:val="center"/>
              <w:rPr>
                <w:rFonts w:hint="eastAsia" w:ascii="方正仿宋简体" w:hAnsi="方正仿宋简体" w:eastAsia="方正仿宋简体" w:cs="方正仿宋简体"/>
                <w:bCs/>
                <w:lang w:eastAsia="zh-CN"/>
              </w:rPr>
            </w:pPr>
            <w:r>
              <w:rPr>
                <w:rFonts w:hint="eastAsia" w:ascii="方正仿宋简体" w:hAnsi="方正仿宋简体" w:eastAsia="方正仿宋简体" w:cs="方正仿宋简体"/>
                <w:bCs/>
                <w:lang w:eastAsia="zh-CN"/>
              </w:rPr>
              <w:t>《国家慢性病综合防控示范区建设指标体系（试行）》</w:t>
            </w:r>
          </w:p>
        </w:tc>
      </w:tr>
      <w:tr w14:paraId="0408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restart"/>
            <w:vAlign w:val="center"/>
          </w:tcPr>
          <w:p w14:paraId="00B81A2B">
            <w:pPr>
              <w:pStyle w:val="37"/>
              <w:rPr>
                <w:rFonts w:ascii="方正仿宋简体" w:hAnsi="方正仿宋简体" w:eastAsia="方正仿宋简体" w:cs="方正仿宋简体"/>
                <w:bCs/>
              </w:rPr>
            </w:pPr>
            <w:r>
              <w:rPr>
                <w:rFonts w:hint="eastAsia" w:ascii="方正仿宋简体" w:hAnsi="方正仿宋简体" w:eastAsia="方正仿宋简体" w:cs="方正仿宋简体"/>
                <w:bCs/>
              </w:rPr>
              <w:t>效益指标</w:t>
            </w:r>
          </w:p>
        </w:tc>
        <w:tc>
          <w:tcPr>
            <w:tcW w:w="2175" w:type="dxa"/>
            <w:vAlign w:val="center"/>
          </w:tcPr>
          <w:p w14:paraId="31D082B8">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可持续影响指标</w:t>
            </w:r>
          </w:p>
        </w:tc>
        <w:tc>
          <w:tcPr>
            <w:tcW w:w="1965" w:type="dxa"/>
            <w:vAlign w:val="center"/>
          </w:tcPr>
          <w:p w14:paraId="27338EEF">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项目持续发挥作用期限</w:t>
            </w:r>
          </w:p>
        </w:tc>
        <w:tc>
          <w:tcPr>
            <w:tcW w:w="5324" w:type="dxa"/>
            <w:vAlign w:val="center"/>
          </w:tcPr>
          <w:p w14:paraId="7FFF2DB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0慢性病及相关危险因素监测评估</w:t>
            </w:r>
          </w:p>
        </w:tc>
        <w:tc>
          <w:tcPr>
            <w:tcW w:w="1110" w:type="dxa"/>
            <w:vAlign w:val="center"/>
          </w:tcPr>
          <w:p w14:paraId="7B8ABC15">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2837" w:type="dxa"/>
            <w:vAlign w:val="center"/>
          </w:tcPr>
          <w:p w14:paraId="145E6300">
            <w:pPr>
              <w:jc w:val="center"/>
              <w:rPr>
                <w:rFonts w:hint="eastAsia" w:ascii="方正仿宋简体" w:hAnsi="方正仿宋简体" w:eastAsia="方正仿宋简体" w:cs="方正仿宋简体"/>
                <w:bCs/>
                <w:lang w:eastAsia="zh-CN"/>
              </w:rPr>
            </w:pPr>
            <w:r>
              <w:rPr>
                <w:rFonts w:hint="eastAsia" w:ascii="方正仿宋简体" w:hAnsi="方正仿宋简体" w:eastAsia="方正仿宋简体" w:cs="方正仿宋简体"/>
                <w:bCs/>
                <w:lang w:eastAsia="zh-CN"/>
              </w:rPr>
              <w:t>《国家慢性病综合防控示范区建设指标体系（试行）》</w:t>
            </w:r>
          </w:p>
        </w:tc>
      </w:tr>
      <w:tr w14:paraId="3EBF0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5A7E27A1">
            <w:pPr>
              <w:jc w:val="center"/>
              <w:rPr>
                <w:rFonts w:ascii="方正仿宋简体" w:hAnsi="方正仿宋简体" w:eastAsia="方正仿宋简体" w:cs="方正仿宋简体"/>
                <w:bCs/>
              </w:rPr>
            </w:pPr>
          </w:p>
        </w:tc>
        <w:tc>
          <w:tcPr>
            <w:tcW w:w="2175" w:type="dxa"/>
            <w:vAlign w:val="center"/>
          </w:tcPr>
          <w:p w14:paraId="34C33E81">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经济效益指标</w:t>
            </w:r>
          </w:p>
        </w:tc>
        <w:tc>
          <w:tcPr>
            <w:tcW w:w="1965" w:type="dxa"/>
            <w:vAlign w:val="center"/>
          </w:tcPr>
          <w:p w14:paraId="4141ADBC">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经常参加体育锻炼人口比例</w:t>
            </w:r>
          </w:p>
        </w:tc>
        <w:tc>
          <w:tcPr>
            <w:tcW w:w="5324" w:type="dxa"/>
            <w:vAlign w:val="center"/>
          </w:tcPr>
          <w:p w14:paraId="0FB2DB18">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体育单位评估经常参加体育锻炼人口比例 </w:t>
            </w:r>
          </w:p>
        </w:tc>
        <w:tc>
          <w:tcPr>
            <w:tcW w:w="1110" w:type="dxa"/>
            <w:vAlign w:val="center"/>
          </w:tcPr>
          <w:p w14:paraId="5B8BDA5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2837" w:type="dxa"/>
            <w:vAlign w:val="center"/>
          </w:tcPr>
          <w:p w14:paraId="1F454043">
            <w:pPr>
              <w:jc w:val="center"/>
              <w:rPr>
                <w:rFonts w:hint="eastAsia" w:ascii="方正仿宋简体" w:hAnsi="方正仿宋简体" w:eastAsia="方正仿宋简体" w:cs="方正仿宋简体"/>
                <w:bCs/>
                <w:lang w:eastAsia="zh-CN"/>
              </w:rPr>
            </w:pPr>
            <w:r>
              <w:rPr>
                <w:rFonts w:hint="eastAsia" w:ascii="方正仿宋简体" w:hAnsi="方正仿宋简体" w:eastAsia="方正仿宋简体" w:cs="方正仿宋简体"/>
                <w:bCs/>
                <w:lang w:eastAsia="zh-CN"/>
              </w:rPr>
              <w:t>《国家慢性病综合防控示范区建设指标体系（试行）》</w:t>
            </w:r>
          </w:p>
        </w:tc>
      </w:tr>
      <w:tr w14:paraId="53C24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41162159">
            <w:pPr>
              <w:jc w:val="center"/>
              <w:rPr>
                <w:rFonts w:ascii="方正仿宋简体" w:hAnsi="方正仿宋简体" w:eastAsia="方正仿宋简体" w:cs="方正仿宋简体"/>
                <w:bCs/>
              </w:rPr>
            </w:pPr>
          </w:p>
        </w:tc>
        <w:tc>
          <w:tcPr>
            <w:tcW w:w="2175" w:type="dxa"/>
            <w:vAlign w:val="center"/>
          </w:tcPr>
          <w:p w14:paraId="090A1F76">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社会效益指标</w:t>
            </w:r>
          </w:p>
        </w:tc>
        <w:tc>
          <w:tcPr>
            <w:tcW w:w="1965" w:type="dxa"/>
            <w:vAlign w:val="center"/>
          </w:tcPr>
          <w:p w14:paraId="6465BA52">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居民重点慢性病核心知识知晓率</w:t>
            </w:r>
          </w:p>
        </w:tc>
        <w:tc>
          <w:tcPr>
            <w:tcW w:w="5324" w:type="dxa"/>
            <w:vAlign w:val="center"/>
          </w:tcPr>
          <w:p w14:paraId="2DA9CE6E">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监测评估居民重点慢病核心知识知晓率，居民健康素养水平 </w:t>
            </w:r>
          </w:p>
        </w:tc>
        <w:tc>
          <w:tcPr>
            <w:tcW w:w="1110" w:type="dxa"/>
            <w:vAlign w:val="center"/>
          </w:tcPr>
          <w:p w14:paraId="6661285A">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2837" w:type="dxa"/>
            <w:vAlign w:val="center"/>
          </w:tcPr>
          <w:p w14:paraId="3855EF18">
            <w:pPr>
              <w:jc w:val="center"/>
              <w:rPr>
                <w:rFonts w:hint="eastAsia" w:ascii="方正仿宋简体" w:hAnsi="方正仿宋简体" w:eastAsia="方正仿宋简体" w:cs="方正仿宋简体"/>
                <w:bCs/>
                <w:lang w:eastAsia="zh-CN"/>
              </w:rPr>
            </w:pPr>
            <w:r>
              <w:rPr>
                <w:rFonts w:hint="eastAsia" w:ascii="方正仿宋简体" w:hAnsi="方正仿宋简体" w:eastAsia="方正仿宋简体" w:cs="方正仿宋简体"/>
                <w:bCs/>
                <w:lang w:eastAsia="zh-CN"/>
              </w:rPr>
              <w:t>《国家慢性病综合防控示范区建设指标体系（试行）》</w:t>
            </w:r>
          </w:p>
        </w:tc>
      </w:tr>
      <w:tr w14:paraId="4CA2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5E8BD546">
            <w:pPr>
              <w:jc w:val="center"/>
              <w:rPr>
                <w:rFonts w:ascii="方正仿宋简体" w:hAnsi="方正仿宋简体" w:eastAsia="方正仿宋简体" w:cs="方正仿宋简体"/>
                <w:bCs/>
              </w:rPr>
            </w:pPr>
          </w:p>
        </w:tc>
        <w:tc>
          <w:tcPr>
            <w:tcW w:w="2175" w:type="dxa"/>
            <w:vAlign w:val="center"/>
          </w:tcPr>
          <w:p w14:paraId="3581D917">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生态效益指标</w:t>
            </w:r>
          </w:p>
        </w:tc>
        <w:tc>
          <w:tcPr>
            <w:tcW w:w="1965" w:type="dxa"/>
            <w:vAlign w:val="center"/>
          </w:tcPr>
          <w:p w14:paraId="51720818">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居民食盐、食用油摄入量</w:t>
            </w:r>
          </w:p>
        </w:tc>
        <w:tc>
          <w:tcPr>
            <w:tcW w:w="5324" w:type="dxa"/>
            <w:vAlign w:val="center"/>
          </w:tcPr>
          <w:p w14:paraId="1EAD582A">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慢性病及相关危险因素监测评估 </w:t>
            </w:r>
          </w:p>
        </w:tc>
        <w:tc>
          <w:tcPr>
            <w:tcW w:w="1110" w:type="dxa"/>
            <w:vAlign w:val="center"/>
          </w:tcPr>
          <w:p w14:paraId="7B1BF5C2">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2837" w:type="dxa"/>
            <w:vAlign w:val="center"/>
          </w:tcPr>
          <w:p w14:paraId="7AAFFDA6">
            <w:pPr>
              <w:jc w:val="center"/>
              <w:rPr>
                <w:rFonts w:hint="eastAsia" w:ascii="方正仿宋简体" w:hAnsi="方正仿宋简体" w:eastAsia="方正仿宋简体" w:cs="方正仿宋简体"/>
                <w:bCs/>
                <w:lang w:eastAsia="zh-CN"/>
              </w:rPr>
            </w:pPr>
            <w:r>
              <w:rPr>
                <w:rFonts w:hint="eastAsia" w:ascii="方正仿宋简体" w:hAnsi="方正仿宋简体" w:eastAsia="方正仿宋简体" w:cs="方正仿宋简体"/>
                <w:bCs/>
                <w:lang w:eastAsia="zh-CN"/>
              </w:rPr>
              <w:t>《国家慢性病综合防控示范区建设指标体系（试行）》</w:t>
            </w:r>
          </w:p>
        </w:tc>
      </w:tr>
      <w:tr w14:paraId="5C547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Align w:val="center"/>
          </w:tcPr>
          <w:p w14:paraId="1892BA96">
            <w:pPr>
              <w:pStyle w:val="37"/>
              <w:rPr>
                <w:rFonts w:ascii="方正仿宋简体" w:hAnsi="方正仿宋简体" w:eastAsia="方正仿宋简体" w:cs="方正仿宋简体"/>
                <w:bCs/>
              </w:rPr>
            </w:pPr>
            <w:r>
              <w:rPr>
                <w:rFonts w:hint="eastAsia" w:ascii="方正仿宋简体" w:hAnsi="方正仿宋简体" w:eastAsia="方正仿宋简体" w:cs="方正仿宋简体"/>
                <w:bCs/>
              </w:rPr>
              <w:t>满意度指标</w:t>
            </w:r>
          </w:p>
        </w:tc>
        <w:tc>
          <w:tcPr>
            <w:tcW w:w="2175" w:type="dxa"/>
            <w:vAlign w:val="center"/>
          </w:tcPr>
          <w:p w14:paraId="500CBC25">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服务对象满意度指标</w:t>
            </w:r>
          </w:p>
        </w:tc>
        <w:tc>
          <w:tcPr>
            <w:tcW w:w="1965" w:type="dxa"/>
            <w:vAlign w:val="center"/>
          </w:tcPr>
          <w:p w14:paraId="139AC55D">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服务对象满意度</w:t>
            </w:r>
          </w:p>
        </w:tc>
        <w:tc>
          <w:tcPr>
            <w:tcW w:w="5324" w:type="dxa"/>
            <w:vAlign w:val="center"/>
          </w:tcPr>
          <w:p w14:paraId="3392462B">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 xml:space="preserve">接受慢病防控宣传的服务人群的满意程度 </w:t>
            </w:r>
          </w:p>
        </w:tc>
        <w:tc>
          <w:tcPr>
            <w:tcW w:w="1110" w:type="dxa"/>
            <w:vAlign w:val="center"/>
          </w:tcPr>
          <w:p w14:paraId="0D9AC11B">
            <w:pPr>
              <w:jc w:val="center"/>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c>
          <w:tcPr>
            <w:tcW w:w="2837" w:type="dxa"/>
            <w:vAlign w:val="center"/>
          </w:tcPr>
          <w:p w14:paraId="04EEE85A">
            <w:pPr>
              <w:jc w:val="center"/>
              <w:rPr>
                <w:rFonts w:hint="eastAsia" w:ascii="方正仿宋简体" w:hAnsi="方正仿宋简体" w:eastAsia="方正仿宋简体" w:cs="方正仿宋简体"/>
                <w:bCs/>
                <w:lang w:eastAsia="zh-CN"/>
              </w:rPr>
            </w:pPr>
            <w:r>
              <w:rPr>
                <w:rFonts w:hint="eastAsia" w:ascii="方正仿宋简体" w:hAnsi="方正仿宋简体" w:eastAsia="方正仿宋简体" w:cs="方正仿宋简体"/>
                <w:bCs/>
                <w:lang w:eastAsia="zh-CN"/>
              </w:rPr>
              <w:t>《国家慢性病综合防控示范区建设指标体系（试行）》</w:t>
            </w:r>
            <w:bookmarkStart w:id="21" w:name="_GoBack"/>
            <w:bookmarkEnd w:id="21"/>
          </w:p>
        </w:tc>
      </w:tr>
    </w:tbl>
    <w:p w14:paraId="019AAC20">
      <w:pPr>
        <w:rPr>
          <w:rFonts w:ascii="方正仿宋简体" w:hAnsi="方正仿宋简体" w:eastAsia="方正仿宋简体" w:cs="方正仿宋简体"/>
          <w:bCs/>
        </w:rPr>
        <w:sectPr>
          <w:footerReference r:id="rId3" w:type="default"/>
          <w:pgSz w:w="16840" w:h="11900" w:orient="landscape"/>
          <w:pgMar w:top="1020" w:right="1020" w:bottom="1020" w:left="1134" w:header="720" w:footer="720" w:gutter="0"/>
          <w:cols w:space="720" w:num="1"/>
        </w:sectPr>
      </w:pPr>
    </w:p>
    <w:p w14:paraId="1A1A01AD">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11"/>
    </w:p>
    <w:p w14:paraId="72BEF7B3">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2021年，遵化市疾病预防控制中心单位安排政府采购预算0.00万元。</w:t>
      </w:r>
    </w:p>
    <w:p w14:paraId="23319487">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单位政府采购预算</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14:paraId="3F34D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14:paraId="401BB451">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361002遵化市疾病预防控制中心单位</w:t>
            </w:r>
          </w:p>
        </w:tc>
        <w:tc>
          <w:tcPr>
            <w:tcW w:w="6985" w:type="dxa"/>
            <w:gridSpan w:val="6"/>
            <w:tcBorders>
              <w:top w:val="single" w:color="FFFFFF" w:sz="6" w:space="0"/>
              <w:left w:val="single" w:color="FFFFFF" w:sz="6" w:space="0"/>
              <w:right w:val="single" w:color="FFFFFF" w:sz="6" w:space="0"/>
            </w:tcBorders>
            <w:vAlign w:val="center"/>
          </w:tcPr>
          <w:p w14:paraId="01E166E3">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14:paraId="3964F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14:paraId="68F62510">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vAlign w:val="center"/>
          </w:tcPr>
          <w:p w14:paraId="45F8D824">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vAlign w:val="center"/>
          </w:tcPr>
          <w:p w14:paraId="7688A42F">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vAlign w:val="center"/>
          </w:tcPr>
          <w:p w14:paraId="730F875F">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vAlign w:val="center"/>
          </w:tcPr>
          <w:p w14:paraId="35C941B9">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vAlign w:val="center"/>
          </w:tcPr>
          <w:p w14:paraId="04EB1394">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vAlign w:val="center"/>
          </w:tcPr>
          <w:p w14:paraId="495ABF2D">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政府采购金额（当年单位预算安排资金）</w:t>
            </w:r>
          </w:p>
        </w:tc>
      </w:tr>
      <w:tr w14:paraId="1F31A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14:paraId="70EB7EC8">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vAlign w:val="center"/>
          </w:tcPr>
          <w:p w14:paraId="156BAC47">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vAlign w:val="center"/>
          </w:tcPr>
          <w:p w14:paraId="5EBCEFBD">
            <w:pPr>
              <w:jc w:val="left"/>
              <w:rPr>
                <w:rFonts w:ascii="方正仿宋简体" w:hAnsi="方正仿宋简体" w:eastAsia="方正仿宋简体" w:cs="方正仿宋简体"/>
                <w:bCs/>
                <w:sz w:val="32"/>
                <w:szCs w:val="32"/>
              </w:rPr>
            </w:pPr>
          </w:p>
        </w:tc>
        <w:tc>
          <w:tcPr>
            <w:tcW w:w="1410" w:type="dxa"/>
            <w:vMerge w:val="continue"/>
            <w:vAlign w:val="center"/>
          </w:tcPr>
          <w:p w14:paraId="11461E99">
            <w:pPr>
              <w:jc w:val="left"/>
              <w:rPr>
                <w:rFonts w:ascii="方正仿宋简体" w:hAnsi="方正仿宋简体" w:eastAsia="方正仿宋简体" w:cs="方正仿宋简体"/>
                <w:bCs/>
                <w:sz w:val="32"/>
                <w:szCs w:val="32"/>
              </w:rPr>
            </w:pPr>
          </w:p>
        </w:tc>
        <w:tc>
          <w:tcPr>
            <w:tcW w:w="1065" w:type="dxa"/>
            <w:vMerge w:val="continue"/>
            <w:vAlign w:val="center"/>
          </w:tcPr>
          <w:p w14:paraId="4A108D80">
            <w:pPr>
              <w:jc w:val="left"/>
              <w:rPr>
                <w:rFonts w:ascii="方正仿宋简体" w:hAnsi="方正仿宋简体" w:eastAsia="方正仿宋简体" w:cs="方正仿宋简体"/>
                <w:bCs/>
                <w:sz w:val="32"/>
                <w:szCs w:val="32"/>
              </w:rPr>
            </w:pPr>
          </w:p>
        </w:tc>
        <w:tc>
          <w:tcPr>
            <w:tcW w:w="1020" w:type="dxa"/>
            <w:vMerge w:val="continue"/>
            <w:vAlign w:val="center"/>
          </w:tcPr>
          <w:p w14:paraId="781150FF">
            <w:pPr>
              <w:jc w:val="left"/>
              <w:rPr>
                <w:rFonts w:ascii="方正仿宋简体" w:hAnsi="方正仿宋简体" w:eastAsia="方正仿宋简体" w:cs="方正仿宋简体"/>
                <w:bCs/>
                <w:sz w:val="32"/>
                <w:szCs w:val="32"/>
              </w:rPr>
            </w:pPr>
          </w:p>
        </w:tc>
        <w:tc>
          <w:tcPr>
            <w:tcW w:w="953" w:type="dxa"/>
            <w:vMerge w:val="continue"/>
            <w:vAlign w:val="center"/>
          </w:tcPr>
          <w:p w14:paraId="4B5D3D3F">
            <w:pPr>
              <w:jc w:val="left"/>
              <w:rPr>
                <w:rFonts w:ascii="方正仿宋简体" w:hAnsi="方正仿宋简体" w:eastAsia="方正仿宋简体" w:cs="方正仿宋简体"/>
                <w:bCs/>
                <w:sz w:val="32"/>
                <w:szCs w:val="32"/>
              </w:rPr>
            </w:pPr>
          </w:p>
        </w:tc>
        <w:tc>
          <w:tcPr>
            <w:tcW w:w="827" w:type="dxa"/>
            <w:vAlign w:val="center"/>
          </w:tcPr>
          <w:p w14:paraId="53038868">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98" w:type="dxa"/>
            <w:vAlign w:val="center"/>
          </w:tcPr>
          <w:p w14:paraId="4994D48C">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vAlign w:val="center"/>
          </w:tcPr>
          <w:p w14:paraId="6DAAE5BC">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vAlign w:val="center"/>
          </w:tcPr>
          <w:p w14:paraId="503C4632">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vAlign w:val="center"/>
          </w:tcPr>
          <w:p w14:paraId="335DD165">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vAlign w:val="center"/>
          </w:tcPr>
          <w:p w14:paraId="3136D261">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14:paraId="0BD09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14:paraId="4DD58071">
            <w:pPr>
              <w:spacing w:line="560" w:lineRule="exact"/>
              <w:jc w:val="center"/>
              <w:rPr>
                <w:rFonts w:ascii="方正仿宋简体" w:hAnsi="方正仿宋简体" w:eastAsia="方正仿宋简体" w:cs="方正仿宋简体"/>
                <w:bCs/>
                <w:sz w:val="32"/>
                <w:szCs w:val="32"/>
              </w:rPr>
            </w:pPr>
          </w:p>
        </w:tc>
        <w:tc>
          <w:tcPr>
            <w:tcW w:w="1035" w:type="dxa"/>
            <w:vAlign w:val="center"/>
          </w:tcPr>
          <w:p w14:paraId="12AD3C9B">
            <w:pPr>
              <w:spacing w:line="560" w:lineRule="exact"/>
              <w:jc w:val="right"/>
              <w:rPr>
                <w:rFonts w:ascii="方正仿宋简体" w:hAnsi="方正仿宋简体" w:eastAsia="方正仿宋简体" w:cs="方正仿宋简体"/>
                <w:bCs/>
                <w:sz w:val="32"/>
                <w:szCs w:val="32"/>
              </w:rPr>
            </w:pPr>
          </w:p>
        </w:tc>
        <w:tc>
          <w:tcPr>
            <w:tcW w:w="1245" w:type="dxa"/>
            <w:vAlign w:val="center"/>
          </w:tcPr>
          <w:p w14:paraId="1AFAB9B6">
            <w:pPr>
              <w:spacing w:line="560" w:lineRule="exact"/>
              <w:jc w:val="left"/>
              <w:rPr>
                <w:rFonts w:ascii="方正仿宋简体" w:hAnsi="方正仿宋简体" w:eastAsia="方正仿宋简体" w:cs="方正仿宋简体"/>
                <w:bCs/>
                <w:sz w:val="32"/>
                <w:szCs w:val="32"/>
              </w:rPr>
            </w:pPr>
          </w:p>
        </w:tc>
        <w:tc>
          <w:tcPr>
            <w:tcW w:w="1410" w:type="dxa"/>
            <w:vAlign w:val="center"/>
          </w:tcPr>
          <w:p w14:paraId="1FB345D3">
            <w:pPr>
              <w:spacing w:line="560" w:lineRule="exact"/>
              <w:jc w:val="left"/>
              <w:rPr>
                <w:rFonts w:ascii="方正仿宋简体" w:hAnsi="方正仿宋简体" w:eastAsia="方正仿宋简体" w:cs="方正仿宋简体"/>
                <w:bCs/>
                <w:sz w:val="32"/>
                <w:szCs w:val="32"/>
              </w:rPr>
            </w:pPr>
          </w:p>
        </w:tc>
        <w:tc>
          <w:tcPr>
            <w:tcW w:w="1065" w:type="dxa"/>
            <w:vAlign w:val="center"/>
          </w:tcPr>
          <w:p w14:paraId="3B8A66CD">
            <w:pPr>
              <w:spacing w:line="560" w:lineRule="exact"/>
              <w:jc w:val="center"/>
              <w:rPr>
                <w:rFonts w:ascii="方正仿宋简体" w:hAnsi="方正仿宋简体" w:eastAsia="方正仿宋简体" w:cs="方正仿宋简体"/>
                <w:bCs/>
                <w:sz w:val="32"/>
                <w:szCs w:val="32"/>
              </w:rPr>
            </w:pPr>
          </w:p>
        </w:tc>
        <w:tc>
          <w:tcPr>
            <w:tcW w:w="1020" w:type="dxa"/>
            <w:vAlign w:val="center"/>
          </w:tcPr>
          <w:p w14:paraId="47969453">
            <w:pPr>
              <w:spacing w:line="560" w:lineRule="exact"/>
              <w:jc w:val="right"/>
              <w:rPr>
                <w:rFonts w:ascii="方正仿宋简体" w:hAnsi="方正仿宋简体" w:eastAsia="方正仿宋简体" w:cs="方正仿宋简体"/>
                <w:bCs/>
                <w:sz w:val="32"/>
                <w:szCs w:val="32"/>
              </w:rPr>
            </w:pPr>
          </w:p>
        </w:tc>
        <w:tc>
          <w:tcPr>
            <w:tcW w:w="953" w:type="dxa"/>
            <w:vAlign w:val="center"/>
          </w:tcPr>
          <w:p w14:paraId="76C5036C">
            <w:pPr>
              <w:spacing w:line="560" w:lineRule="exact"/>
              <w:jc w:val="right"/>
              <w:rPr>
                <w:rFonts w:ascii="方正仿宋简体" w:hAnsi="方正仿宋简体" w:eastAsia="方正仿宋简体" w:cs="方正仿宋简体"/>
                <w:bCs/>
                <w:sz w:val="32"/>
                <w:szCs w:val="32"/>
              </w:rPr>
            </w:pPr>
          </w:p>
        </w:tc>
        <w:tc>
          <w:tcPr>
            <w:tcW w:w="827" w:type="dxa"/>
            <w:vAlign w:val="center"/>
          </w:tcPr>
          <w:p w14:paraId="7F214D2D">
            <w:pPr>
              <w:spacing w:line="560" w:lineRule="exact"/>
              <w:jc w:val="right"/>
              <w:rPr>
                <w:rFonts w:ascii="方正仿宋简体" w:hAnsi="方正仿宋简体" w:eastAsia="方正仿宋简体" w:cs="方正仿宋简体"/>
                <w:bCs/>
                <w:sz w:val="32"/>
                <w:szCs w:val="32"/>
              </w:rPr>
            </w:pPr>
          </w:p>
        </w:tc>
        <w:tc>
          <w:tcPr>
            <w:tcW w:w="1398" w:type="dxa"/>
            <w:vAlign w:val="center"/>
          </w:tcPr>
          <w:p w14:paraId="3B9ABCCC">
            <w:pPr>
              <w:spacing w:line="560" w:lineRule="exact"/>
              <w:jc w:val="right"/>
              <w:rPr>
                <w:rFonts w:ascii="方正仿宋简体" w:hAnsi="方正仿宋简体" w:eastAsia="方正仿宋简体" w:cs="方正仿宋简体"/>
                <w:bCs/>
                <w:sz w:val="32"/>
                <w:szCs w:val="32"/>
              </w:rPr>
            </w:pPr>
          </w:p>
        </w:tc>
        <w:tc>
          <w:tcPr>
            <w:tcW w:w="1149" w:type="dxa"/>
            <w:vAlign w:val="center"/>
          </w:tcPr>
          <w:p w14:paraId="3A49A4EB">
            <w:pPr>
              <w:spacing w:line="560" w:lineRule="exact"/>
              <w:jc w:val="right"/>
              <w:rPr>
                <w:rFonts w:ascii="方正仿宋简体" w:hAnsi="方正仿宋简体" w:eastAsia="方正仿宋简体" w:cs="方正仿宋简体"/>
                <w:bCs/>
                <w:sz w:val="32"/>
                <w:szCs w:val="32"/>
              </w:rPr>
            </w:pPr>
          </w:p>
        </w:tc>
        <w:tc>
          <w:tcPr>
            <w:tcW w:w="1487" w:type="dxa"/>
            <w:vAlign w:val="center"/>
          </w:tcPr>
          <w:p w14:paraId="364897CD">
            <w:pPr>
              <w:spacing w:line="560" w:lineRule="exact"/>
              <w:jc w:val="right"/>
              <w:rPr>
                <w:rFonts w:ascii="方正仿宋简体" w:hAnsi="方正仿宋简体" w:eastAsia="方正仿宋简体" w:cs="方正仿宋简体"/>
                <w:bCs/>
                <w:sz w:val="32"/>
                <w:szCs w:val="32"/>
              </w:rPr>
            </w:pPr>
          </w:p>
        </w:tc>
        <w:tc>
          <w:tcPr>
            <w:tcW w:w="1058" w:type="dxa"/>
            <w:vAlign w:val="center"/>
          </w:tcPr>
          <w:p w14:paraId="19F45171">
            <w:pPr>
              <w:spacing w:line="560" w:lineRule="exact"/>
              <w:jc w:val="right"/>
              <w:rPr>
                <w:rFonts w:ascii="方正仿宋简体" w:hAnsi="方正仿宋简体" w:eastAsia="方正仿宋简体" w:cs="方正仿宋简体"/>
                <w:bCs/>
                <w:sz w:val="32"/>
                <w:szCs w:val="32"/>
              </w:rPr>
            </w:pPr>
          </w:p>
        </w:tc>
        <w:tc>
          <w:tcPr>
            <w:tcW w:w="1066" w:type="dxa"/>
            <w:vAlign w:val="center"/>
          </w:tcPr>
          <w:p w14:paraId="4CE517D8">
            <w:pPr>
              <w:spacing w:line="560" w:lineRule="exact"/>
              <w:jc w:val="right"/>
              <w:rPr>
                <w:rFonts w:ascii="方正仿宋简体" w:hAnsi="方正仿宋简体" w:eastAsia="方正仿宋简体" w:cs="方正仿宋简体"/>
                <w:bCs/>
                <w:sz w:val="32"/>
                <w:szCs w:val="32"/>
              </w:rPr>
            </w:pPr>
          </w:p>
        </w:tc>
      </w:tr>
    </w:tbl>
    <w:p w14:paraId="5B6552BB">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bookmarkStart w:id="13" w:name="_Toc68791551"/>
    </w:p>
    <w:p w14:paraId="5923C7BE">
      <w:pPr>
        <w:spacing w:before="156" w:beforeLines="50" w:after="156"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3"/>
    </w:p>
    <w:p w14:paraId="4CB2AEDF">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遵化市疾病预防控制中心单位（含所属单位）上年末固定资产金额为1986.73万元（详见下表）。本年度拟购置固定资产总额为0万元。</w:t>
      </w:r>
    </w:p>
    <w:p w14:paraId="7DEB7B99">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单位固定资产占用情况表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14:paraId="5E6A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vAlign w:val="center"/>
          </w:tcPr>
          <w:p w14:paraId="4DF18D93">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361002遵化市疾病预防控制中心单位</w:t>
            </w:r>
          </w:p>
        </w:tc>
        <w:tc>
          <w:tcPr>
            <w:tcW w:w="6964" w:type="dxa"/>
            <w:gridSpan w:val="2"/>
            <w:tcBorders>
              <w:top w:val="single" w:color="FFFFFF" w:sz="6" w:space="0"/>
              <w:left w:val="single" w:color="FFFFFF" w:sz="6" w:space="0"/>
              <w:right w:val="single" w:color="FFFFFF" w:sz="6" w:space="0"/>
            </w:tcBorders>
            <w:vAlign w:val="center"/>
          </w:tcPr>
          <w:p w14:paraId="46D116F2">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14:paraId="1EC74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vAlign w:val="center"/>
          </w:tcPr>
          <w:p w14:paraId="2689BA5E">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991" w:type="dxa"/>
            <w:vAlign w:val="center"/>
          </w:tcPr>
          <w:p w14:paraId="0CBF65E5">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973" w:type="dxa"/>
            <w:vAlign w:val="center"/>
          </w:tcPr>
          <w:p w14:paraId="25B4A915">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14:paraId="5D2FD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5E35F181">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991" w:type="dxa"/>
            <w:vAlign w:val="center"/>
          </w:tcPr>
          <w:p w14:paraId="567EBDE0">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973" w:type="dxa"/>
            <w:vAlign w:val="center"/>
          </w:tcPr>
          <w:p w14:paraId="57471650">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1986.73</w:t>
            </w:r>
          </w:p>
        </w:tc>
      </w:tr>
      <w:tr w14:paraId="7C936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0E4C9C00">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991" w:type="dxa"/>
            <w:vAlign w:val="center"/>
          </w:tcPr>
          <w:p w14:paraId="2C095E5A">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4156</w:t>
            </w:r>
          </w:p>
        </w:tc>
        <w:tc>
          <w:tcPr>
            <w:tcW w:w="3973" w:type="dxa"/>
            <w:vAlign w:val="center"/>
          </w:tcPr>
          <w:p w14:paraId="7E757EEE">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365.20</w:t>
            </w:r>
          </w:p>
        </w:tc>
      </w:tr>
      <w:tr w14:paraId="275A4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3D08B618">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991" w:type="dxa"/>
            <w:vAlign w:val="center"/>
          </w:tcPr>
          <w:p w14:paraId="123E7895">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4156</w:t>
            </w:r>
          </w:p>
        </w:tc>
        <w:tc>
          <w:tcPr>
            <w:tcW w:w="3973" w:type="dxa"/>
            <w:vAlign w:val="center"/>
          </w:tcPr>
          <w:p w14:paraId="01A4B902">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365.20</w:t>
            </w:r>
          </w:p>
        </w:tc>
      </w:tr>
      <w:tr w14:paraId="1CF81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4CCE8582">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991" w:type="dxa"/>
            <w:vAlign w:val="center"/>
          </w:tcPr>
          <w:p w14:paraId="29E4B1DE">
            <w:pPr>
              <w:spacing w:line="560" w:lineRule="exact"/>
              <w:ind w:firstLine="960" w:firstLineChars="3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17</w:t>
            </w:r>
          </w:p>
        </w:tc>
        <w:tc>
          <w:tcPr>
            <w:tcW w:w="3973" w:type="dxa"/>
            <w:vAlign w:val="center"/>
          </w:tcPr>
          <w:p w14:paraId="45886784">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294.36</w:t>
            </w:r>
          </w:p>
        </w:tc>
      </w:tr>
      <w:tr w14:paraId="3A644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73FB4ECF">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991" w:type="dxa"/>
            <w:vAlign w:val="center"/>
          </w:tcPr>
          <w:p w14:paraId="0B0B624C">
            <w:pPr>
              <w:spacing w:line="560" w:lineRule="exact"/>
              <w:ind w:firstLine="960" w:firstLineChars="3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w:t>
            </w:r>
          </w:p>
        </w:tc>
        <w:tc>
          <w:tcPr>
            <w:tcW w:w="3973" w:type="dxa"/>
            <w:vAlign w:val="center"/>
          </w:tcPr>
          <w:p w14:paraId="4EC6C444">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1200.05</w:t>
            </w:r>
          </w:p>
        </w:tc>
      </w:tr>
      <w:tr w14:paraId="0E90F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3466B928">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991" w:type="dxa"/>
            <w:vAlign w:val="center"/>
          </w:tcPr>
          <w:p w14:paraId="63DA14F0">
            <w:pPr>
              <w:spacing w:line="560" w:lineRule="exact"/>
              <w:ind w:firstLine="640" w:firstLineChars="200"/>
              <w:jc w:val="left"/>
              <w:rPr>
                <w:rFonts w:ascii="方正仿宋简体" w:hAnsi="方正仿宋简体" w:eastAsia="方正仿宋简体" w:cs="方正仿宋简体"/>
                <w:bCs/>
                <w:sz w:val="32"/>
                <w:szCs w:val="32"/>
              </w:rPr>
            </w:pPr>
          </w:p>
        </w:tc>
        <w:tc>
          <w:tcPr>
            <w:tcW w:w="3973" w:type="dxa"/>
            <w:vAlign w:val="center"/>
          </w:tcPr>
          <w:p w14:paraId="40621A1F">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127.12</w:t>
            </w:r>
          </w:p>
        </w:tc>
      </w:tr>
    </w:tbl>
    <w:p w14:paraId="6A4A5AEF">
      <w:pPr>
        <w:spacing w:line="560" w:lineRule="exact"/>
        <w:ind w:firstLine="640" w:firstLineChars="200"/>
        <w:jc w:val="left"/>
        <w:rPr>
          <w:rFonts w:ascii="方正黑体简体" w:hAnsi="方正黑体简体" w:eastAsia="方正黑体简体" w:cs="方正黑体简体"/>
          <w:sz w:val="32"/>
          <w:szCs w:val="32"/>
        </w:rPr>
      </w:pPr>
      <w:bookmarkStart w:id="14" w:name="_Toc68791552"/>
      <w:r>
        <w:rPr>
          <w:rFonts w:hint="eastAsia" w:ascii="方正黑体简体" w:hAnsi="方正黑体简体" w:eastAsia="方正黑体简体" w:cs="方正黑体简体"/>
          <w:sz w:val="32"/>
          <w:szCs w:val="32"/>
        </w:rPr>
        <w:t>八、名词解释</w:t>
      </w:r>
      <w:bookmarkEnd w:id="14"/>
    </w:p>
    <w:p w14:paraId="418F6A86">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35F67F81">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4C86561F">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58A2D06E">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7922FEBF">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4E93F014">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1C6E1180">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5A213FF">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14:paraId="75E5F5D3">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121497D7">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3B11D412">
      <w:pPr>
        <w:spacing w:line="560" w:lineRule="exact"/>
        <w:ind w:firstLine="640" w:firstLineChars="200"/>
        <w:jc w:val="left"/>
        <w:rPr>
          <w:rFonts w:ascii="方正黑体简体" w:hAnsi="方正黑体简体" w:eastAsia="方正黑体简体" w:cs="方正黑体简体"/>
          <w:sz w:val="32"/>
          <w:szCs w:val="32"/>
        </w:rPr>
      </w:pPr>
      <w:bookmarkStart w:id="15" w:name="_Toc68791553"/>
      <w:r>
        <w:rPr>
          <w:rFonts w:hint="eastAsia" w:ascii="方正黑体简体" w:hAnsi="方正黑体简体" w:eastAsia="方正黑体简体" w:cs="方正黑体简体"/>
          <w:sz w:val="32"/>
          <w:szCs w:val="32"/>
        </w:rPr>
        <w:t>九、其他需要说明的事项</w:t>
      </w:r>
      <w:bookmarkEnd w:id="15"/>
    </w:p>
    <w:p w14:paraId="36017C86">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本单位无其他需要说明的事项。</w:t>
      </w:r>
    </w:p>
    <w:p w14:paraId="7212ED2E">
      <w:pPr>
        <w:spacing w:line="580" w:lineRule="exact"/>
        <w:rPr>
          <w:rFonts w:ascii="方正仿宋简体" w:hAnsi="方正仿宋简体" w:eastAsia="方正仿宋简体" w:cs="方正仿宋简体"/>
          <w:sz w:val="32"/>
          <w:szCs w:val="32"/>
        </w:rPr>
      </w:pPr>
    </w:p>
    <w:p w14:paraId="5B21E902">
      <w:pPr>
        <w:jc w:val="center"/>
        <w:outlineLvl w:val="3"/>
        <w:rPr>
          <w:rFonts w:ascii="Times New Roman" w:hAnsi="宋体"/>
          <w:sz w:val="44"/>
        </w:rPr>
      </w:pPr>
      <w:bookmarkStart w:id="16" w:name="_Toc65771247"/>
      <w:r>
        <w:rPr>
          <w:rFonts w:hint="eastAsia" w:ascii="方正小标宋_GBK" w:eastAsia="方正小标宋_GBK"/>
          <w:sz w:val="44"/>
        </w:rPr>
        <w:t>三、遵化市卫生健康监督所收支预算</w:t>
      </w:r>
      <w:bookmarkEnd w:id="16"/>
    </w:p>
    <w:p w14:paraId="3EF4CFC3">
      <w:pPr>
        <w:rPr>
          <w:rFonts w:ascii="Times New Roman" w:hAnsi="宋体"/>
        </w:rPr>
      </w:pPr>
      <w:r>
        <w:rPr>
          <w:rFonts w:hint="eastAsia" w:ascii="方正仿宋简体" w:eastAsia="方正仿宋简体"/>
          <w:sz w:val="32"/>
          <w:szCs w:val="32"/>
        </w:rPr>
        <w:t>附表3-1</w:t>
      </w:r>
    </w:p>
    <w:p w14:paraId="50D3441B">
      <w:pPr>
        <w:jc w:val="center"/>
        <w:outlineLvl w:val="4"/>
        <w:rPr>
          <w:rFonts w:ascii="Times New Roman" w:hAnsi="宋体"/>
          <w:sz w:val="32"/>
        </w:rPr>
      </w:pPr>
      <w:r>
        <w:rPr>
          <w:rFonts w:hint="eastAsia" w:ascii="方正小标宋_GBK" w:eastAsia="方正小标宋_GBK"/>
          <w:sz w:val="32"/>
        </w:rPr>
        <w:t>收支预算总表</w:t>
      </w:r>
    </w:p>
    <w:tbl>
      <w:tblPr>
        <w:tblStyle w:val="10"/>
        <w:tblW w:w="148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29"/>
        <w:gridCol w:w="5114"/>
        <w:gridCol w:w="4537"/>
      </w:tblGrid>
      <w:tr w14:paraId="49E4F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10343" w:type="dxa"/>
            <w:gridSpan w:val="2"/>
            <w:tcBorders>
              <w:top w:val="single" w:color="FFFFFF" w:sz="6" w:space="0"/>
              <w:left w:val="single" w:color="FFFFFF" w:sz="6" w:space="0"/>
              <w:right w:val="single" w:color="FFFFFF" w:sz="6" w:space="0"/>
            </w:tcBorders>
            <w:vAlign w:val="center"/>
          </w:tcPr>
          <w:p w14:paraId="53E89899">
            <w:pPr>
              <w:spacing w:line="300" w:lineRule="exact"/>
              <w:jc w:val="left"/>
              <w:rPr>
                <w:rFonts w:ascii="方正小标宋_GBK" w:eastAsia="方正小标宋_GBK"/>
                <w:sz w:val="24"/>
              </w:rPr>
            </w:pPr>
            <w:r>
              <w:rPr>
                <w:rFonts w:ascii="方正小标宋_GBK" w:eastAsia="方正小标宋_GBK"/>
                <w:sz w:val="24"/>
              </w:rPr>
              <w:t>361003</w:t>
            </w:r>
            <w:r>
              <w:rPr>
                <w:rFonts w:hint="eastAsia" w:ascii="方正小标宋_GBK" w:eastAsia="方正小标宋_GBK"/>
                <w:sz w:val="24"/>
              </w:rPr>
              <w:t>遵化市卫生健康监督所</w:t>
            </w:r>
          </w:p>
        </w:tc>
        <w:tc>
          <w:tcPr>
            <w:tcW w:w="4537" w:type="dxa"/>
            <w:tcBorders>
              <w:top w:val="single" w:color="FFFFFF" w:sz="6" w:space="0"/>
              <w:left w:val="single" w:color="FFFFFF" w:sz="6" w:space="0"/>
              <w:right w:val="single" w:color="FFFFFF" w:sz="6" w:space="0"/>
            </w:tcBorders>
            <w:vAlign w:val="center"/>
          </w:tcPr>
          <w:p w14:paraId="1D3308CA">
            <w:pPr>
              <w:spacing w:line="300" w:lineRule="exact"/>
              <w:jc w:val="right"/>
              <w:rPr>
                <w:rFonts w:ascii="方正书宋_GBK" w:eastAsia="方正书宋_GBK"/>
                <w:sz w:val="24"/>
              </w:rPr>
            </w:pPr>
            <w:r>
              <w:rPr>
                <w:rFonts w:hint="eastAsia" w:ascii="方正书宋_GBK" w:eastAsia="方正书宋_GBK"/>
                <w:sz w:val="24"/>
              </w:rPr>
              <w:t>单位：万元</w:t>
            </w:r>
          </w:p>
        </w:tc>
      </w:tr>
      <w:tr w14:paraId="3A7F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5229" w:type="dxa"/>
            <w:vAlign w:val="center"/>
          </w:tcPr>
          <w:p w14:paraId="6F678900">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vAlign w:val="center"/>
          </w:tcPr>
          <w:p w14:paraId="71FFC20D">
            <w:pPr>
              <w:spacing w:line="300" w:lineRule="exact"/>
              <w:jc w:val="center"/>
              <w:rPr>
                <w:rFonts w:ascii="方正书宋_GBK" w:eastAsia="方正书宋_GBK"/>
                <w:b/>
              </w:rPr>
            </w:pPr>
            <w:r>
              <w:rPr>
                <w:rFonts w:hint="eastAsia" w:ascii="方正书宋_GBK" w:eastAsia="方正书宋_GBK"/>
                <w:b/>
              </w:rPr>
              <w:t>预算收支项目</w:t>
            </w:r>
          </w:p>
        </w:tc>
        <w:tc>
          <w:tcPr>
            <w:tcW w:w="4537" w:type="dxa"/>
            <w:vAlign w:val="center"/>
          </w:tcPr>
          <w:p w14:paraId="7BC47311">
            <w:pPr>
              <w:spacing w:line="300" w:lineRule="exact"/>
              <w:jc w:val="center"/>
              <w:rPr>
                <w:rFonts w:ascii="方正书宋_GBK" w:eastAsia="方正书宋_GBK"/>
                <w:b/>
              </w:rPr>
            </w:pPr>
            <w:r>
              <w:rPr>
                <w:rFonts w:hint="eastAsia" w:ascii="方正书宋_GBK" w:eastAsia="方正书宋_GBK"/>
                <w:b/>
              </w:rPr>
              <w:t>预算金额</w:t>
            </w:r>
          </w:p>
        </w:tc>
      </w:tr>
      <w:tr w14:paraId="22F7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3FDCD6F0">
            <w:pPr>
              <w:spacing w:line="300" w:lineRule="exact"/>
              <w:jc w:val="center"/>
              <w:rPr>
                <w:rFonts w:ascii="方正书宋_GBK" w:eastAsia="方正书宋_GBK"/>
                <w:b/>
              </w:rPr>
            </w:pPr>
          </w:p>
        </w:tc>
        <w:tc>
          <w:tcPr>
            <w:tcW w:w="5114" w:type="dxa"/>
            <w:vAlign w:val="center"/>
          </w:tcPr>
          <w:p w14:paraId="162E7E9F">
            <w:pPr>
              <w:spacing w:line="300" w:lineRule="exact"/>
              <w:jc w:val="center"/>
              <w:rPr>
                <w:rFonts w:ascii="方正书宋_GBK" w:eastAsia="方正书宋_GBK"/>
                <w:b/>
              </w:rPr>
            </w:pPr>
            <w:r>
              <w:rPr>
                <w:rFonts w:hint="eastAsia" w:ascii="方正书宋_GBK" w:eastAsia="方正书宋_GBK"/>
                <w:b/>
              </w:rPr>
              <w:t>预算收入</w:t>
            </w:r>
          </w:p>
        </w:tc>
        <w:tc>
          <w:tcPr>
            <w:tcW w:w="4537" w:type="dxa"/>
            <w:vAlign w:val="center"/>
          </w:tcPr>
          <w:p w14:paraId="10BC4D8A">
            <w:pPr>
              <w:spacing w:line="300" w:lineRule="exact"/>
              <w:jc w:val="right"/>
              <w:rPr>
                <w:rFonts w:ascii="方正书宋_GBK" w:eastAsia="方正书宋_GBK"/>
                <w:b/>
              </w:rPr>
            </w:pPr>
            <w:r>
              <w:rPr>
                <w:rFonts w:ascii="方正书宋_GBK" w:eastAsia="方正书宋_GBK"/>
                <w:b/>
              </w:rPr>
              <w:t>393.29</w:t>
            </w:r>
          </w:p>
        </w:tc>
      </w:tr>
      <w:tr w14:paraId="42774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094FE256">
            <w:pPr>
              <w:spacing w:line="300" w:lineRule="exact"/>
              <w:jc w:val="center"/>
              <w:rPr>
                <w:rFonts w:ascii="方正书宋_GBK" w:eastAsia="方正书宋_GBK"/>
              </w:rPr>
            </w:pPr>
            <w:r>
              <w:rPr>
                <w:rFonts w:ascii="方正书宋_GBK" w:eastAsia="方正书宋_GBK"/>
              </w:rPr>
              <w:t>1</w:t>
            </w:r>
          </w:p>
        </w:tc>
        <w:tc>
          <w:tcPr>
            <w:tcW w:w="5114" w:type="dxa"/>
            <w:vAlign w:val="center"/>
          </w:tcPr>
          <w:p w14:paraId="58AAA69A">
            <w:pPr>
              <w:spacing w:line="300" w:lineRule="exact"/>
              <w:jc w:val="left"/>
              <w:rPr>
                <w:rFonts w:ascii="方正书宋_GBK" w:eastAsia="方正书宋_GBK"/>
              </w:rPr>
            </w:pPr>
            <w:r>
              <w:rPr>
                <w:rFonts w:hint="eastAsia" w:ascii="方正书宋_GBK" w:eastAsia="方正书宋_GBK"/>
              </w:rPr>
              <w:t>一般公共预算拨款</w:t>
            </w:r>
          </w:p>
        </w:tc>
        <w:tc>
          <w:tcPr>
            <w:tcW w:w="4537" w:type="dxa"/>
            <w:vAlign w:val="center"/>
          </w:tcPr>
          <w:p w14:paraId="25C645FA">
            <w:pPr>
              <w:spacing w:line="300" w:lineRule="exact"/>
              <w:jc w:val="right"/>
              <w:rPr>
                <w:rFonts w:ascii="方正书宋_GBK" w:eastAsia="方正书宋_GBK"/>
              </w:rPr>
            </w:pPr>
            <w:r>
              <w:rPr>
                <w:rFonts w:ascii="方正书宋_GBK" w:eastAsia="方正书宋_GBK"/>
              </w:rPr>
              <w:t>393.29</w:t>
            </w:r>
          </w:p>
        </w:tc>
      </w:tr>
      <w:tr w14:paraId="0BBA7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75FC23D1">
            <w:pPr>
              <w:spacing w:line="300" w:lineRule="exact"/>
              <w:jc w:val="center"/>
              <w:rPr>
                <w:rFonts w:ascii="方正书宋_GBK" w:eastAsia="方正书宋_GBK"/>
              </w:rPr>
            </w:pPr>
          </w:p>
        </w:tc>
        <w:tc>
          <w:tcPr>
            <w:tcW w:w="5114" w:type="dxa"/>
            <w:vAlign w:val="center"/>
          </w:tcPr>
          <w:p w14:paraId="64F70A1A">
            <w:pPr>
              <w:spacing w:line="300" w:lineRule="exact"/>
              <w:jc w:val="left"/>
              <w:rPr>
                <w:rFonts w:ascii="方正书宋_GBK" w:eastAsia="方正书宋_GBK"/>
              </w:rPr>
            </w:pPr>
            <w:r>
              <w:rPr>
                <w:rFonts w:hint="eastAsia" w:ascii="方正书宋_GBK" w:eastAsia="方正书宋_GBK"/>
              </w:rPr>
              <w:t>其中：财政拨款</w:t>
            </w:r>
          </w:p>
        </w:tc>
        <w:tc>
          <w:tcPr>
            <w:tcW w:w="4537" w:type="dxa"/>
            <w:vAlign w:val="center"/>
          </w:tcPr>
          <w:p w14:paraId="744B66FA">
            <w:pPr>
              <w:spacing w:line="300" w:lineRule="exact"/>
              <w:jc w:val="right"/>
              <w:rPr>
                <w:rFonts w:ascii="方正书宋_GBK" w:eastAsia="方正书宋_GBK"/>
              </w:rPr>
            </w:pPr>
            <w:r>
              <w:rPr>
                <w:rFonts w:ascii="方正书宋_GBK" w:eastAsia="方正书宋_GBK"/>
              </w:rPr>
              <w:t>393.29</w:t>
            </w:r>
          </w:p>
        </w:tc>
      </w:tr>
      <w:tr w14:paraId="10291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0B354409">
            <w:pPr>
              <w:spacing w:line="300" w:lineRule="exact"/>
              <w:jc w:val="center"/>
              <w:rPr>
                <w:rFonts w:ascii="方正书宋_GBK" w:eastAsia="方正书宋_GBK"/>
              </w:rPr>
            </w:pPr>
          </w:p>
        </w:tc>
        <w:tc>
          <w:tcPr>
            <w:tcW w:w="5114" w:type="dxa"/>
            <w:vAlign w:val="center"/>
          </w:tcPr>
          <w:p w14:paraId="157FB92E">
            <w:pPr>
              <w:spacing w:line="300" w:lineRule="exact"/>
              <w:jc w:val="left"/>
              <w:rPr>
                <w:rFonts w:ascii="方正书宋_GBK" w:eastAsia="方正书宋_GBK"/>
              </w:rPr>
            </w:pPr>
            <w:r>
              <w:rPr>
                <w:rFonts w:hint="eastAsia" w:ascii="方正书宋_GBK" w:eastAsia="方正书宋_GBK"/>
              </w:rPr>
              <w:t>　　　行政事业性收费</w:t>
            </w:r>
          </w:p>
        </w:tc>
        <w:tc>
          <w:tcPr>
            <w:tcW w:w="4537" w:type="dxa"/>
            <w:vAlign w:val="center"/>
          </w:tcPr>
          <w:p w14:paraId="5FEFDE1E">
            <w:pPr>
              <w:spacing w:line="300" w:lineRule="exact"/>
              <w:jc w:val="right"/>
              <w:rPr>
                <w:rFonts w:ascii="方正书宋_GBK" w:eastAsia="方正书宋_GBK"/>
              </w:rPr>
            </w:pPr>
          </w:p>
        </w:tc>
      </w:tr>
      <w:tr w14:paraId="59F33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149292DB">
            <w:pPr>
              <w:spacing w:line="300" w:lineRule="exact"/>
              <w:jc w:val="center"/>
              <w:rPr>
                <w:rFonts w:ascii="方正书宋_GBK" w:eastAsia="方正书宋_GBK"/>
              </w:rPr>
            </w:pPr>
          </w:p>
        </w:tc>
        <w:tc>
          <w:tcPr>
            <w:tcW w:w="5114" w:type="dxa"/>
            <w:vAlign w:val="center"/>
          </w:tcPr>
          <w:p w14:paraId="56188B5D">
            <w:pPr>
              <w:spacing w:line="300" w:lineRule="exact"/>
              <w:jc w:val="left"/>
              <w:rPr>
                <w:rFonts w:ascii="方正书宋_GBK" w:eastAsia="方正书宋_GBK"/>
              </w:rPr>
            </w:pPr>
            <w:r>
              <w:rPr>
                <w:rFonts w:hint="eastAsia" w:ascii="方正书宋_GBK" w:eastAsia="方正书宋_GBK"/>
              </w:rPr>
              <w:t>　　　专项收入</w:t>
            </w:r>
          </w:p>
        </w:tc>
        <w:tc>
          <w:tcPr>
            <w:tcW w:w="4537" w:type="dxa"/>
            <w:vAlign w:val="center"/>
          </w:tcPr>
          <w:p w14:paraId="06A74448">
            <w:pPr>
              <w:spacing w:line="300" w:lineRule="exact"/>
              <w:jc w:val="right"/>
              <w:rPr>
                <w:rFonts w:ascii="方正书宋_GBK" w:eastAsia="方正书宋_GBK"/>
              </w:rPr>
            </w:pPr>
          </w:p>
        </w:tc>
      </w:tr>
      <w:tr w14:paraId="75248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6336B4D7">
            <w:pPr>
              <w:spacing w:line="300" w:lineRule="exact"/>
              <w:jc w:val="center"/>
              <w:rPr>
                <w:rFonts w:ascii="方正书宋_GBK" w:eastAsia="方正书宋_GBK"/>
              </w:rPr>
            </w:pPr>
          </w:p>
        </w:tc>
        <w:tc>
          <w:tcPr>
            <w:tcW w:w="5114" w:type="dxa"/>
            <w:vAlign w:val="center"/>
          </w:tcPr>
          <w:p w14:paraId="44C47AF7">
            <w:pPr>
              <w:spacing w:line="300" w:lineRule="exact"/>
              <w:jc w:val="left"/>
              <w:rPr>
                <w:rFonts w:ascii="方正书宋_GBK" w:eastAsia="方正书宋_GBK"/>
              </w:rPr>
            </w:pPr>
            <w:r>
              <w:rPr>
                <w:rFonts w:hint="eastAsia" w:ascii="方正书宋_GBK" w:eastAsia="方正书宋_GBK"/>
              </w:rPr>
              <w:t>　　　国有资源（资产）有偿使用收入</w:t>
            </w:r>
          </w:p>
        </w:tc>
        <w:tc>
          <w:tcPr>
            <w:tcW w:w="4537" w:type="dxa"/>
            <w:vAlign w:val="center"/>
          </w:tcPr>
          <w:p w14:paraId="40AE2DEC">
            <w:pPr>
              <w:spacing w:line="300" w:lineRule="exact"/>
              <w:jc w:val="right"/>
              <w:rPr>
                <w:rFonts w:ascii="方正书宋_GBK" w:eastAsia="方正书宋_GBK"/>
              </w:rPr>
            </w:pPr>
          </w:p>
        </w:tc>
      </w:tr>
      <w:tr w14:paraId="4645E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159796EA">
            <w:pPr>
              <w:spacing w:line="300" w:lineRule="exact"/>
              <w:jc w:val="center"/>
              <w:rPr>
                <w:rFonts w:ascii="方正书宋_GBK" w:eastAsia="方正书宋_GBK"/>
              </w:rPr>
            </w:pPr>
          </w:p>
        </w:tc>
        <w:tc>
          <w:tcPr>
            <w:tcW w:w="5114" w:type="dxa"/>
            <w:vAlign w:val="center"/>
          </w:tcPr>
          <w:p w14:paraId="73855510">
            <w:pPr>
              <w:spacing w:line="300" w:lineRule="exact"/>
              <w:jc w:val="left"/>
              <w:rPr>
                <w:rFonts w:ascii="方正书宋_GBK" w:eastAsia="方正书宋_GBK"/>
              </w:rPr>
            </w:pPr>
            <w:r>
              <w:rPr>
                <w:rFonts w:hint="eastAsia" w:ascii="方正书宋_GBK" w:eastAsia="方正书宋_GBK"/>
              </w:rPr>
              <w:t>　　　政府住房基金收入</w:t>
            </w:r>
          </w:p>
        </w:tc>
        <w:tc>
          <w:tcPr>
            <w:tcW w:w="4537" w:type="dxa"/>
            <w:vAlign w:val="center"/>
          </w:tcPr>
          <w:p w14:paraId="5D1D40A5">
            <w:pPr>
              <w:spacing w:line="300" w:lineRule="exact"/>
              <w:jc w:val="right"/>
              <w:rPr>
                <w:rFonts w:ascii="方正书宋_GBK" w:eastAsia="方正书宋_GBK"/>
              </w:rPr>
            </w:pPr>
          </w:p>
        </w:tc>
      </w:tr>
      <w:tr w14:paraId="5DA3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01DFDA0E">
            <w:pPr>
              <w:spacing w:line="300" w:lineRule="exact"/>
              <w:jc w:val="center"/>
              <w:rPr>
                <w:rFonts w:ascii="方正书宋_GBK" w:eastAsia="方正书宋_GBK"/>
              </w:rPr>
            </w:pPr>
          </w:p>
        </w:tc>
        <w:tc>
          <w:tcPr>
            <w:tcW w:w="5114" w:type="dxa"/>
            <w:vAlign w:val="center"/>
          </w:tcPr>
          <w:p w14:paraId="03BCF13A">
            <w:pPr>
              <w:spacing w:line="300" w:lineRule="exact"/>
              <w:jc w:val="left"/>
              <w:rPr>
                <w:rFonts w:ascii="方正书宋_GBK" w:eastAsia="方正书宋_GBK"/>
              </w:rPr>
            </w:pPr>
            <w:r>
              <w:rPr>
                <w:rFonts w:hint="eastAsia" w:ascii="方正书宋_GBK" w:eastAsia="方正书宋_GBK"/>
              </w:rPr>
              <w:t>　　　上级一般公共预算安排转移支付</w:t>
            </w:r>
          </w:p>
        </w:tc>
        <w:tc>
          <w:tcPr>
            <w:tcW w:w="4537" w:type="dxa"/>
            <w:vAlign w:val="center"/>
          </w:tcPr>
          <w:p w14:paraId="027F0303">
            <w:pPr>
              <w:spacing w:line="300" w:lineRule="exact"/>
              <w:jc w:val="right"/>
              <w:rPr>
                <w:rFonts w:ascii="方正书宋_GBK" w:eastAsia="方正书宋_GBK"/>
              </w:rPr>
            </w:pPr>
          </w:p>
        </w:tc>
      </w:tr>
      <w:tr w14:paraId="62C73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58D10CA2">
            <w:pPr>
              <w:spacing w:line="300" w:lineRule="exact"/>
              <w:jc w:val="center"/>
              <w:rPr>
                <w:rFonts w:ascii="方正书宋_GBK" w:eastAsia="方正书宋_GBK"/>
              </w:rPr>
            </w:pPr>
          </w:p>
        </w:tc>
        <w:tc>
          <w:tcPr>
            <w:tcW w:w="5114" w:type="dxa"/>
            <w:vAlign w:val="center"/>
          </w:tcPr>
          <w:p w14:paraId="66DE98C9">
            <w:pPr>
              <w:spacing w:line="300" w:lineRule="exact"/>
              <w:jc w:val="left"/>
              <w:rPr>
                <w:rFonts w:ascii="方正书宋_GBK" w:eastAsia="方正书宋_GBK"/>
              </w:rPr>
            </w:pPr>
            <w:r>
              <w:rPr>
                <w:rFonts w:hint="eastAsia" w:ascii="方正书宋_GBK" w:eastAsia="方正书宋_GBK"/>
              </w:rPr>
              <w:t>　　　一般债券</w:t>
            </w:r>
          </w:p>
        </w:tc>
        <w:tc>
          <w:tcPr>
            <w:tcW w:w="4537" w:type="dxa"/>
            <w:vAlign w:val="center"/>
          </w:tcPr>
          <w:p w14:paraId="0498537B">
            <w:pPr>
              <w:spacing w:line="300" w:lineRule="exact"/>
              <w:jc w:val="right"/>
              <w:rPr>
                <w:rFonts w:ascii="方正书宋_GBK" w:eastAsia="方正书宋_GBK"/>
              </w:rPr>
            </w:pPr>
          </w:p>
        </w:tc>
      </w:tr>
      <w:tr w14:paraId="1C377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109C6F19">
            <w:pPr>
              <w:spacing w:line="300" w:lineRule="exact"/>
              <w:jc w:val="center"/>
              <w:rPr>
                <w:rFonts w:ascii="方正书宋_GBK" w:eastAsia="方正书宋_GBK"/>
              </w:rPr>
            </w:pPr>
          </w:p>
        </w:tc>
        <w:tc>
          <w:tcPr>
            <w:tcW w:w="5114" w:type="dxa"/>
            <w:vAlign w:val="center"/>
          </w:tcPr>
          <w:p w14:paraId="5C5ECD93">
            <w:pPr>
              <w:spacing w:line="300" w:lineRule="exact"/>
              <w:jc w:val="left"/>
              <w:rPr>
                <w:rFonts w:ascii="方正书宋_GBK" w:eastAsia="方正书宋_GBK"/>
              </w:rPr>
            </w:pPr>
            <w:r>
              <w:rPr>
                <w:rFonts w:hint="eastAsia" w:ascii="方正书宋_GBK" w:eastAsia="方正书宋_GBK"/>
              </w:rPr>
              <w:t>　　　其他</w:t>
            </w:r>
          </w:p>
        </w:tc>
        <w:tc>
          <w:tcPr>
            <w:tcW w:w="4537" w:type="dxa"/>
            <w:vAlign w:val="center"/>
          </w:tcPr>
          <w:p w14:paraId="3C0162C9">
            <w:pPr>
              <w:spacing w:line="300" w:lineRule="exact"/>
              <w:jc w:val="right"/>
              <w:rPr>
                <w:rFonts w:ascii="方正书宋_GBK" w:eastAsia="方正书宋_GBK"/>
              </w:rPr>
            </w:pPr>
          </w:p>
        </w:tc>
      </w:tr>
      <w:tr w14:paraId="3A8F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18215518">
            <w:pPr>
              <w:spacing w:line="300" w:lineRule="exact"/>
              <w:jc w:val="center"/>
              <w:rPr>
                <w:rFonts w:ascii="方正书宋_GBK" w:eastAsia="方正书宋_GBK"/>
              </w:rPr>
            </w:pPr>
            <w:r>
              <w:rPr>
                <w:rFonts w:ascii="方正书宋_GBK" w:eastAsia="方正书宋_GBK"/>
              </w:rPr>
              <w:t>2</w:t>
            </w:r>
          </w:p>
        </w:tc>
        <w:tc>
          <w:tcPr>
            <w:tcW w:w="5114" w:type="dxa"/>
            <w:vAlign w:val="center"/>
          </w:tcPr>
          <w:p w14:paraId="51CA25ED">
            <w:pPr>
              <w:spacing w:line="300" w:lineRule="exact"/>
              <w:jc w:val="left"/>
              <w:rPr>
                <w:rFonts w:ascii="方正书宋_GBK" w:eastAsia="方正书宋_GBK"/>
              </w:rPr>
            </w:pPr>
            <w:r>
              <w:rPr>
                <w:rFonts w:hint="eastAsia" w:ascii="方正书宋_GBK" w:eastAsia="方正书宋_GBK"/>
              </w:rPr>
              <w:t>基金预算拨款</w:t>
            </w:r>
          </w:p>
        </w:tc>
        <w:tc>
          <w:tcPr>
            <w:tcW w:w="4537" w:type="dxa"/>
            <w:vAlign w:val="center"/>
          </w:tcPr>
          <w:p w14:paraId="531DD561">
            <w:pPr>
              <w:spacing w:line="300" w:lineRule="exact"/>
              <w:jc w:val="right"/>
              <w:rPr>
                <w:rFonts w:ascii="方正书宋_GBK" w:eastAsia="方正书宋_GBK"/>
              </w:rPr>
            </w:pPr>
          </w:p>
        </w:tc>
      </w:tr>
      <w:tr w14:paraId="1D674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3ABAC9E9">
            <w:pPr>
              <w:spacing w:line="300" w:lineRule="exact"/>
              <w:jc w:val="center"/>
              <w:rPr>
                <w:rFonts w:ascii="方正书宋_GBK" w:eastAsia="方正书宋_GBK"/>
              </w:rPr>
            </w:pPr>
          </w:p>
        </w:tc>
        <w:tc>
          <w:tcPr>
            <w:tcW w:w="5114" w:type="dxa"/>
            <w:vAlign w:val="center"/>
          </w:tcPr>
          <w:p w14:paraId="2AE0B7BA">
            <w:pPr>
              <w:spacing w:line="300" w:lineRule="exact"/>
              <w:jc w:val="left"/>
              <w:rPr>
                <w:rFonts w:ascii="方正书宋_GBK" w:eastAsia="方正书宋_GBK"/>
              </w:rPr>
            </w:pPr>
            <w:r>
              <w:rPr>
                <w:rFonts w:hint="eastAsia" w:ascii="方正书宋_GBK" w:eastAsia="方正书宋_GBK"/>
              </w:rPr>
              <w:t>其中：政府性基金收入</w:t>
            </w:r>
          </w:p>
        </w:tc>
        <w:tc>
          <w:tcPr>
            <w:tcW w:w="4537" w:type="dxa"/>
            <w:vAlign w:val="center"/>
          </w:tcPr>
          <w:p w14:paraId="09F52A5F">
            <w:pPr>
              <w:spacing w:line="300" w:lineRule="exact"/>
              <w:jc w:val="right"/>
              <w:rPr>
                <w:rFonts w:ascii="方正书宋_GBK" w:eastAsia="方正书宋_GBK"/>
              </w:rPr>
            </w:pPr>
          </w:p>
        </w:tc>
      </w:tr>
      <w:tr w14:paraId="0AB19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1D87CAF8">
            <w:pPr>
              <w:spacing w:line="300" w:lineRule="exact"/>
              <w:jc w:val="center"/>
              <w:rPr>
                <w:rFonts w:ascii="方正书宋_GBK" w:eastAsia="方正书宋_GBK"/>
              </w:rPr>
            </w:pPr>
          </w:p>
        </w:tc>
        <w:tc>
          <w:tcPr>
            <w:tcW w:w="5114" w:type="dxa"/>
            <w:vAlign w:val="center"/>
          </w:tcPr>
          <w:p w14:paraId="7D824E7A">
            <w:pPr>
              <w:spacing w:line="300" w:lineRule="exact"/>
              <w:jc w:val="left"/>
              <w:rPr>
                <w:rFonts w:ascii="方正书宋_GBK" w:eastAsia="方正书宋_GBK"/>
              </w:rPr>
            </w:pPr>
            <w:r>
              <w:rPr>
                <w:rFonts w:hint="eastAsia" w:ascii="方正书宋_GBK" w:eastAsia="方正书宋_GBK"/>
              </w:rPr>
              <w:t>　　　专项债券对应项目专项收入</w:t>
            </w:r>
          </w:p>
        </w:tc>
        <w:tc>
          <w:tcPr>
            <w:tcW w:w="4537" w:type="dxa"/>
            <w:vAlign w:val="center"/>
          </w:tcPr>
          <w:p w14:paraId="0B099BFB">
            <w:pPr>
              <w:spacing w:line="300" w:lineRule="exact"/>
              <w:jc w:val="right"/>
              <w:rPr>
                <w:rFonts w:ascii="方正书宋_GBK" w:eastAsia="方正书宋_GBK"/>
              </w:rPr>
            </w:pPr>
          </w:p>
        </w:tc>
      </w:tr>
      <w:tr w14:paraId="53CE1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590DC1AC">
            <w:pPr>
              <w:spacing w:line="300" w:lineRule="exact"/>
              <w:jc w:val="center"/>
              <w:rPr>
                <w:rFonts w:ascii="方正书宋_GBK" w:eastAsia="方正书宋_GBK"/>
              </w:rPr>
            </w:pPr>
          </w:p>
        </w:tc>
        <w:tc>
          <w:tcPr>
            <w:tcW w:w="5114" w:type="dxa"/>
            <w:vAlign w:val="center"/>
          </w:tcPr>
          <w:p w14:paraId="7FCBC736">
            <w:pPr>
              <w:spacing w:line="300" w:lineRule="exact"/>
              <w:jc w:val="left"/>
              <w:rPr>
                <w:rFonts w:ascii="方正书宋_GBK" w:eastAsia="方正书宋_GBK"/>
              </w:rPr>
            </w:pPr>
            <w:r>
              <w:rPr>
                <w:rFonts w:hint="eastAsia" w:ascii="方正书宋_GBK" w:eastAsia="方正书宋_GBK"/>
              </w:rPr>
              <w:t>　　　上级政府性基金预算安排转移支付</w:t>
            </w:r>
          </w:p>
        </w:tc>
        <w:tc>
          <w:tcPr>
            <w:tcW w:w="4537" w:type="dxa"/>
            <w:vAlign w:val="center"/>
          </w:tcPr>
          <w:p w14:paraId="47A659C1">
            <w:pPr>
              <w:spacing w:line="300" w:lineRule="exact"/>
              <w:jc w:val="right"/>
              <w:rPr>
                <w:rFonts w:ascii="方正书宋_GBK" w:eastAsia="方正书宋_GBK"/>
              </w:rPr>
            </w:pPr>
          </w:p>
        </w:tc>
      </w:tr>
      <w:tr w14:paraId="349F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23D8E0BB">
            <w:pPr>
              <w:spacing w:line="300" w:lineRule="exact"/>
              <w:jc w:val="center"/>
              <w:rPr>
                <w:rFonts w:ascii="方正书宋_GBK" w:eastAsia="方正书宋_GBK"/>
              </w:rPr>
            </w:pPr>
          </w:p>
        </w:tc>
        <w:tc>
          <w:tcPr>
            <w:tcW w:w="5114" w:type="dxa"/>
            <w:vAlign w:val="center"/>
          </w:tcPr>
          <w:p w14:paraId="523224F3">
            <w:pPr>
              <w:spacing w:line="300" w:lineRule="exact"/>
              <w:jc w:val="left"/>
              <w:rPr>
                <w:rFonts w:ascii="方正书宋_GBK" w:eastAsia="方正书宋_GBK"/>
              </w:rPr>
            </w:pPr>
            <w:r>
              <w:rPr>
                <w:rFonts w:hint="eastAsia" w:ascii="方正书宋_GBK" w:eastAsia="方正书宋_GBK"/>
              </w:rPr>
              <w:t>　　　专项债券</w:t>
            </w:r>
          </w:p>
        </w:tc>
        <w:tc>
          <w:tcPr>
            <w:tcW w:w="4537" w:type="dxa"/>
            <w:vAlign w:val="center"/>
          </w:tcPr>
          <w:p w14:paraId="68C04EE6">
            <w:pPr>
              <w:spacing w:line="300" w:lineRule="exact"/>
              <w:jc w:val="right"/>
              <w:rPr>
                <w:rFonts w:ascii="方正书宋_GBK" w:eastAsia="方正书宋_GBK"/>
              </w:rPr>
            </w:pPr>
          </w:p>
        </w:tc>
      </w:tr>
      <w:tr w14:paraId="51684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6E7501E0">
            <w:pPr>
              <w:spacing w:line="300" w:lineRule="exact"/>
              <w:jc w:val="center"/>
              <w:rPr>
                <w:rFonts w:ascii="方正书宋_GBK" w:eastAsia="方正书宋_GBK"/>
              </w:rPr>
            </w:pPr>
            <w:r>
              <w:rPr>
                <w:rFonts w:ascii="方正书宋_GBK" w:eastAsia="方正书宋_GBK"/>
              </w:rPr>
              <w:t>3</w:t>
            </w:r>
          </w:p>
        </w:tc>
        <w:tc>
          <w:tcPr>
            <w:tcW w:w="5114" w:type="dxa"/>
            <w:vAlign w:val="center"/>
          </w:tcPr>
          <w:p w14:paraId="19D5DB40">
            <w:pPr>
              <w:spacing w:line="300" w:lineRule="exact"/>
              <w:jc w:val="left"/>
              <w:rPr>
                <w:rFonts w:ascii="方正书宋_GBK" w:eastAsia="方正书宋_GBK"/>
              </w:rPr>
            </w:pPr>
            <w:r>
              <w:rPr>
                <w:rFonts w:hint="eastAsia" w:ascii="方正书宋_GBK" w:eastAsia="方正书宋_GBK"/>
              </w:rPr>
              <w:t>国有资本经营预算拨款</w:t>
            </w:r>
          </w:p>
        </w:tc>
        <w:tc>
          <w:tcPr>
            <w:tcW w:w="4537" w:type="dxa"/>
            <w:vAlign w:val="center"/>
          </w:tcPr>
          <w:p w14:paraId="3C48D6E1">
            <w:pPr>
              <w:spacing w:line="300" w:lineRule="exact"/>
              <w:jc w:val="right"/>
              <w:rPr>
                <w:rFonts w:ascii="方正书宋_GBK" w:eastAsia="方正书宋_GBK"/>
              </w:rPr>
            </w:pPr>
          </w:p>
        </w:tc>
      </w:tr>
      <w:tr w14:paraId="23F02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29181A12">
            <w:pPr>
              <w:spacing w:line="300" w:lineRule="exact"/>
              <w:jc w:val="center"/>
              <w:rPr>
                <w:rFonts w:ascii="方正书宋_GBK" w:eastAsia="方正书宋_GBK"/>
              </w:rPr>
            </w:pPr>
          </w:p>
        </w:tc>
        <w:tc>
          <w:tcPr>
            <w:tcW w:w="5114" w:type="dxa"/>
            <w:vAlign w:val="center"/>
          </w:tcPr>
          <w:p w14:paraId="1CACE488">
            <w:pPr>
              <w:spacing w:line="300" w:lineRule="exact"/>
              <w:jc w:val="left"/>
              <w:rPr>
                <w:rFonts w:ascii="方正书宋_GBK" w:eastAsia="方正书宋_GBK"/>
              </w:rPr>
            </w:pPr>
            <w:r>
              <w:rPr>
                <w:rFonts w:hint="eastAsia" w:ascii="方正书宋_GBK" w:eastAsia="方正书宋_GBK"/>
              </w:rPr>
              <w:t>其中：国有资本经营收入</w:t>
            </w:r>
          </w:p>
        </w:tc>
        <w:tc>
          <w:tcPr>
            <w:tcW w:w="4537" w:type="dxa"/>
            <w:vAlign w:val="center"/>
          </w:tcPr>
          <w:p w14:paraId="2FC7ED87">
            <w:pPr>
              <w:spacing w:line="300" w:lineRule="exact"/>
              <w:jc w:val="right"/>
              <w:rPr>
                <w:rFonts w:ascii="方正书宋_GBK" w:eastAsia="方正书宋_GBK"/>
              </w:rPr>
            </w:pPr>
          </w:p>
        </w:tc>
      </w:tr>
      <w:tr w14:paraId="1CD4B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5064E58A">
            <w:pPr>
              <w:spacing w:line="300" w:lineRule="exact"/>
              <w:jc w:val="center"/>
              <w:rPr>
                <w:rFonts w:ascii="方正书宋_GBK" w:eastAsia="方正书宋_GBK"/>
              </w:rPr>
            </w:pPr>
          </w:p>
        </w:tc>
        <w:tc>
          <w:tcPr>
            <w:tcW w:w="5114" w:type="dxa"/>
            <w:vAlign w:val="center"/>
          </w:tcPr>
          <w:p w14:paraId="49C6C496">
            <w:pPr>
              <w:spacing w:line="300" w:lineRule="exact"/>
              <w:jc w:val="left"/>
              <w:rPr>
                <w:rFonts w:ascii="方正书宋_GBK" w:eastAsia="方正书宋_GBK"/>
              </w:rPr>
            </w:pPr>
            <w:r>
              <w:rPr>
                <w:rFonts w:hint="eastAsia" w:ascii="方正书宋_GBK" w:eastAsia="方正书宋_GBK"/>
              </w:rPr>
              <w:t>　　　上级国有资本经营预算安排转移支付</w:t>
            </w:r>
          </w:p>
        </w:tc>
        <w:tc>
          <w:tcPr>
            <w:tcW w:w="4537" w:type="dxa"/>
            <w:vAlign w:val="center"/>
          </w:tcPr>
          <w:p w14:paraId="69708615">
            <w:pPr>
              <w:spacing w:line="300" w:lineRule="exact"/>
              <w:jc w:val="right"/>
              <w:rPr>
                <w:rFonts w:ascii="方正书宋_GBK" w:eastAsia="方正书宋_GBK"/>
              </w:rPr>
            </w:pPr>
          </w:p>
        </w:tc>
      </w:tr>
      <w:tr w14:paraId="6172C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2800EFE5">
            <w:pPr>
              <w:spacing w:line="300" w:lineRule="exact"/>
              <w:jc w:val="center"/>
              <w:rPr>
                <w:rFonts w:ascii="方正书宋_GBK" w:eastAsia="方正书宋_GBK"/>
              </w:rPr>
            </w:pPr>
            <w:r>
              <w:rPr>
                <w:rFonts w:ascii="方正书宋_GBK" w:eastAsia="方正书宋_GBK"/>
              </w:rPr>
              <w:t>4</w:t>
            </w:r>
          </w:p>
        </w:tc>
        <w:tc>
          <w:tcPr>
            <w:tcW w:w="5114" w:type="dxa"/>
            <w:vAlign w:val="center"/>
          </w:tcPr>
          <w:p w14:paraId="46FFE72D">
            <w:pPr>
              <w:spacing w:line="300" w:lineRule="exact"/>
              <w:jc w:val="left"/>
              <w:rPr>
                <w:rFonts w:ascii="方正书宋_GBK" w:eastAsia="方正书宋_GBK"/>
              </w:rPr>
            </w:pPr>
            <w:r>
              <w:rPr>
                <w:rFonts w:hint="eastAsia" w:ascii="方正书宋_GBK" w:eastAsia="方正书宋_GBK"/>
              </w:rPr>
              <w:t>财政专户核拨</w:t>
            </w:r>
          </w:p>
        </w:tc>
        <w:tc>
          <w:tcPr>
            <w:tcW w:w="4537" w:type="dxa"/>
            <w:vAlign w:val="center"/>
          </w:tcPr>
          <w:p w14:paraId="62549205">
            <w:pPr>
              <w:spacing w:line="300" w:lineRule="exact"/>
              <w:jc w:val="right"/>
              <w:rPr>
                <w:rFonts w:ascii="方正书宋_GBK" w:eastAsia="方正书宋_GBK"/>
              </w:rPr>
            </w:pPr>
          </w:p>
        </w:tc>
      </w:tr>
      <w:tr w14:paraId="4FA8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0A4FE3EB">
            <w:pPr>
              <w:spacing w:line="300" w:lineRule="exact"/>
              <w:jc w:val="center"/>
              <w:rPr>
                <w:rFonts w:ascii="方正书宋_GBK" w:eastAsia="方正书宋_GBK"/>
              </w:rPr>
            </w:pPr>
            <w:r>
              <w:rPr>
                <w:rFonts w:ascii="方正书宋_GBK" w:eastAsia="方正书宋_GBK"/>
              </w:rPr>
              <w:t>5</w:t>
            </w:r>
          </w:p>
        </w:tc>
        <w:tc>
          <w:tcPr>
            <w:tcW w:w="5114" w:type="dxa"/>
            <w:vAlign w:val="center"/>
          </w:tcPr>
          <w:p w14:paraId="35E753B0">
            <w:pPr>
              <w:spacing w:line="300" w:lineRule="exact"/>
              <w:jc w:val="left"/>
              <w:rPr>
                <w:rFonts w:ascii="方正书宋_GBK" w:eastAsia="方正书宋_GBK"/>
              </w:rPr>
            </w:pPr>
            <w:r>
              <w:rPr>
                <w:rFonts w:hint="eastAsia" w:ascii="方正书宋_GBK" w:eastAsia="方正书宋_GBK"/>
              </w:rPr>
              <w:t>其他来源收入（单位资金）</w:t>
            </w:r>
          </w:p>
        </w:tc>
        <w:tc>
          <w:tcPr>
            <w:tcW w:w="4537" w:type="dxa"/>
            <w:vAlign w:val="center"/>
          </w:tcPr>
          <w:p w14:paraId="06824BF3">
            <w:pPr>
              <w:spacing w:line="300" w:lineRule="exact"/>
              <w:jc w:val="right"/>
              <w:rPr>
                <w:rFonts w:ascii="方正书宋_GBK" w:eastAsia="方正书宋_GBK"/>
              </w:rPr>
            </w:pPr>
          </w:p>
        </w:tc>
      </w:tr>
      <w:tr w14:paraId="52570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0AA77685">
            <w:pPr>
              <w:spacing w:line="300" w:lineRule="exact"/>
              <w:jc w:val="center"/>
              <w:rPr>
                <w:rFonts w:ascii="方正书宋_GBK" w:eastAsia="方正书宋_GBK"/>
              </w:rPr>
            </w:pPr>
          </w:p>
        </w:tc>
        <w:tc>
          <w:tcPr>
            <w:tcW w:w="5114" w:type="dxa"/>
            <w:vAlign w:val="center"/>
          </w:tcPr>
          <w:p w14:paraId="557A7F1E">
            <w:pPr>
              <w:spacing w:line="300" w:lineRule="exact"/>
              <w:jc w:val="left"/>
              <w:rPr>
                <w:rFonts w:ascii="方正书宋_GBK" w:eastAsia="方正书宋_GBK"/>
              </w:rPr>
            </w:pPr>
            <w:r>
              <w:rPr>
                <w:rFonts w:hint="eastAsia" w:ascii="方正书宋_GBK" w:eastAsia="方正书宋_GBK"/>
              </w:rPr>
              <w:t>其中：事业收入</w:t>
            </w:r>
          </w:p>
        </w:tc>
        <w:tc>
          <w:tcPr>
            <w:tcW w:w="4537" w:type="dxa"/>
            <w:vAlign w:val="center"/>
          </w:tcPr>
          <w:p w14:paraId="576B8195">
            <w:pPr>
              <w:spacing w:line="300" w:lineRule="exact"/>
              <w:jc w:val="right"/>
              <w:rPr>
                <w:rFonts w:ascii="方正书宋_GBK" w:eastAsia="方正书宋_GBK"/>
              </w:rPr>
            </w:pPr>
          </w:p>
        </w:tc>
      </w:tr>
      <w:tr w14:paraId="61607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700A80BD">
            <w:pPr>
              <w:spacing w:line="300" w:lineRule="exact"/>
              <w:jc w:val="center"/>
              <w:rPr>
                <w:rFonts w:ascii="方正书宋_GBK" w:eastAsia="方正书宋_GBK"/>
              </w:rPr>
            </w:pPr>
          </w:p>
        </w:tc>
        <w:tc>
          <w:tcPr>
            <w:tcW w:w="5114" w:type="dxa"/>
            <w:vAlign w:val="center"/>
          </w:tcPr>
          <w:p w14:paraId="5DF9BE1B">
            <w:pPr>
              <w:spacing w:line="300" w:lineRule="exact"/>
              <w:jc w:val="left"/>
              <w:rPr>
                <w:rFonts w:ascii="方正书宋_GBK" w:eastAsia="方正书宋_GBK"/>
              </w:rPr>
            </w:pPr>
            <w:r>
              <w:rPr>
                <w:rFonts w:hint="eastAsia" w:ascii="方正书宋_GBK" w:eastAsia="方正书宋_GBK"/>
              </w:rPr>
              <w:t>　　　上级补助收入</w:t>
            </w:r>
          </w:p>
        </w:tc>
        <w:tc>
          <w:tcPr>
            <w:tcW w:w="4537" w:type="dxa"/>
            <w:vAlign w:val="center"/>
          </w:tcPr>
          <w:p w14:paraId="50FEFDEE">
            <w:pPr>
              <w:spacing w:line="300" w:lineRule="exact"/>
              <w:jc w:val="right"/>
              <w:rPr>
                <w:rFonts w:ascii="方正书宋_GBK" w:eastAsia="方正书宋_GBK"/>
              </w:rPr>
            </w:pPr>
          </w:p>
        </w:tc>
      </w:tr>
      <w:tr w14:paraId="60B5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4BEC0D88">
            <w:pPr>
              <w:spacing w:line="300" w:lineRule="exact"/>
              <w:jc w:val="center"/>
              <w:rPr>
                <w:rFonts w:ascii="方正书宋_GBK" w:eastAsia="方正书宋_GBK"/>
              </w:rPr>
            </w:pPr>
          </w:p>
        </w:tc>
        <w:tc>
          <w:tcPr>
            <w:tcW w:w="5114" w:type="dxa"/>
            <w:vAlign w:val="center"/>
          </w:tcPr>
          <w:p w14:paraId="39CFF751">
            <w:pPr>
              <w:spacing w:line="300" w:lineRule="exact"/>
              <w:jc w:val="left"/>
              <w:rPr>
                <w:rFonts w:ascii="方正书宋_GBK" w:eastAsia="方正书宋_GBK"/>
              </w:rPr>
            </w:pPr>
            <w:r>
              <w:rPr>
                <w:rFonts w:hint="eastAsia" w:ascii="方正书宋_GBK" w:eastAsia="方正书宋_GBK"/>
              </w:rPr>
              <w:t>　　　附属单位上缴收入</w:t>
            </w:r>
          </w:p>
        </w:tc>
        <w:tc>
          <w:tcPr>
            <w:tcW w:w="4537" w:type="dxa"/>
            <w:vAlign w:val="center"/>
          </w:tcPr>
          <w:p w14:paraId="7A4FC141">
            <w:pPr>
              <w:spacing w:line="300" w:lineRule="exact"/>
              <w:jc w:val="right"/>
              <w:rPr>
                <w:rFonts w:ascii="方正书宋_GBK" w:eastAsia="方正书宋_GBK"/>
              </w:rPr>
            </w:pPr>
          </w:p>
        </w:tc>
      </w:tr>
      <w:tr w14:paraId="1D3B7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3934114B">
            <w:pPr>
              <w:spacing w:line="300" w:lineRule="exact"/>
              <w:jc w:val="center"/>
              <w:rPr>
                <w:rFonts w:ascii="方正书宋_GBK" w:eastAsia="方正书宋_GBK"/>
              </w:rPr>
            </w:pPr>
          </w:p>
        </w:tc>
        <w:tc>
          <w:tcPr>
            <w:tcW w:w="5114" w:type="dxa"/>
            <w:vAlign w:val="center"/>
          </w:tcPr>
          <w:p w14:paraId="1D884D01">
            <w:pPr>
              <w:spacing w:line="300" w:lineRule="exact"/>
              <w:jc w:val="left"/>
              <w:rPr>
                <w:rFonts w:ascii="方正书宋_GBK" w:eastAsia="方正书宋_GBK"/>
              </w:rPr>
            </w:pPr>
            <w:r>
              <w:rPr>
                <w:rFonts w:hint="eastAsia" w:ascii="方正书宋_GBK" w:eastAsia="方正书宋_GBK"/>
              </w:rPr>
              <w:t>　　　事业单位经营收入</w:t>
            </w:r>
          </w:p>
        </w:tc>
        <w:tc>
          <w:tcPr>
            <w:tcW w:w="4537" w:type="dxa"/>
            <w:vAlign w:val="center"/>
          </w:tcPr>
          <w:p w14:paraId="10FEE247">
            <w:pPr>
              <w:spacing w:line="300" w:lineRule="exact"/>
              <w:jc w:val="right"/>
              <w:rPr>
                <w:rFonts w:ascii="方正书宋_GBK" w:eastAsia="方正书宋_GBK"/>
              </w:rPr>
            </w:pPr>
          </w:p>
        </w:tc>
      </w:tr>
      <w:tr w14:paraId="6386E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0DA3082A">
            <w:pPr>
              <w:spacing w:line="300" w:lineRule="exact"/>
              <w:jc w:val="center"/>
              <w:rPr>
                <w:rFonts w:ascii="方正书宋_GBK" w:eastAsia="方正书宋_GBK"/>
              </w:rPr>
            </w:pPr>
          </w:p>
        </w:tc>
        <w:tc>
          <w:tcPr>
            <w:tcW w:w="5114" w:type="dxa"/>
            <w:vAlign w:val="center"/>
          </w:tcPr>
          <w:p w14:paraId="427CDB92">
            <w:pPr>
              <w:spacing w:line="300" w:lineRule="exact"/>
              <w:jc w:val="left"/>
              <w:rPr>
                <w:rFonts w:ascii="方正书宋_GBK" w:eastAsia="方正书宋_GBK"/>
              </w:rPr>
            </w:pPr>
            <w:r>
              <w:rPr>
                <w:rFonts w:hint="eastAsia" w:ascii="方正书宋_GBK" w:eastAsia="方正书宋_GBK"/>
              </w:rPr>
              <w:t>　　　其他收入</w:t>
            </w:r>
          </w:p>
        </w:tc>
        <w:tc>
          <w:tcPr>
            <w:tcW w:w="4537" w:type="dxa"/>
            <w:vAlign w:val="center"/>
          </w:tcPr>
          <w:p w14:paraId="4B003F3D">
            <w:pPr>
              <w:spacing w:line="300" w:lineRule="exact"/>
              <w:jc w:val="right"/>
              <w:rPr>
                <w:rFonts w:ascii="方正书宋_GBK" w:eastAsia="方正书宋_GBK"/>
              </w:rPr>
            </w:pPr>
          </w:p>
        </w:tc>
      </w:tr>
      <w:tr w14:paraId="32167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4869EF0F">
            <w:pPr>
              <w:spacing w:line="300" w:lineRule="exact"/>
              <w:jc w:val="center"/>
              <w:rPr>
                <w:rFonts w:ascii="方正书宋_GBK" w:eastAsia="方正书宋_GBK"/>
                <w:b/>
              </w:rPr>
            </w:pPr>
          </w:p>
        </w:tc>
        <w:tc>
          <w:tcPr>
            <w:tcW w:w="5114" w:type="dxa"/>
            <w:vAlign w:val="center"/>
          </w:tcPr>
          <w:p w14:paraId="2304F834">
            <w:pPr>
              <w:spacing w:line="300" w:lineRule="exact"/>
              <w:jc w:val="center"/>
              <w:rPr>
                <w:rFonts w:ascii="方正书宋_GBK" w:eastAsia="方正书宋_GBK"/>
                <w:b/>
              </w:rPr>
            </w:pPr>
            <w:r>
              <w:rPr>
                <w:rFonts w:hint="eastAsia" w:ascii="方正书宋_GBK" w:eastAsia="方正书宋_GBK"/>
                <w:b/>
              </w:rPr>
              <w:t>预算支出</w:t>
            </w:r>
          </w:p>
        </w:tc>
        <w:tc>
          <w:tcPr>
            <w:tcW w:w="4537" w:type="dxa"/>
            <w:vAlign w:val="center"/>
          </w:tcPr>
          <w:p w14:paraId="10B2AFFF">
            <w:pPr>
              <w:spacing w:line="300" w:lineRule="exact"/>
              <w:jc w:val="right"/>
              <w:rPr>
                <w:rFonts w:ascii="方正书宋_GBK" w:eastAsia="方正书宋_GBK"/>
                <w:b/>
              </w:rPr>
            </w:pPr>
            <w:r>
              <w:rPr>
                <w:rFonts w:ascii="方正书宋_GBK" w:eastAsia="方正书宋_GBK"/>
                <w:b/>
              </w:rPr>
              <w:t>393.29</w:t>
            </w:r>
          </w:p>
        </w:tc>
      </w:tr>
      <w:tr w14:paraId="439F9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2343794A">
            <w:pPr>
              <w:spacing w:line="300" w:lineRule="exact"/>
              <w:jc w:val="center"/>
              <w:rPr>
                <w:rFonts w:ascii="方正书宋_GBK" w:eastAsia="方正书宋_GBK"/>
              </w:rPr>
            </w:pPr>
            <w:r>
              <w:rPr>
                <w:rFonts w:ascii="方正书宋_GBK" w:eastAsia="方正书宋_GBK"/>
              </w:rPr>
              <w:t>1</w:t>
            </w:r>
          </w:p>
        </w:tc>
        <w:tc>
          <w:tcPr>
            <w:tcW w:w="5114" w:type="dxa"/>
            <w:vAlign w:val="center"/>
          </w:tcPr>
          <w:p w14:paraId="6E90C0C8">
            <w:pPr>
              <w:spacing w:line="300" w:lineRule="exact"/>
              <w:jc w:val="left"/>
              <w:rPr>
                <w:rFonts w:ascii="方正书宋_GBK" w:eastAsia="方正书宋_GBK"/>
              </w:rPr>
            </w:pPr>
            <w:r>
              <w:rPr>
                <w:rFonts w:hint="eastAsia" w:ascii="方正书宋_GBK" w:eastAsia="方正书宋_GBK"/>
              </w:rPr>
              <w:t>基本支出</w:t>
            </w:r>
          </w:p>
        </w:tc>
        <w:tc>
          <w:tcPr>
            <w:tcW w:w="4537" w:type="dxa"/>
            <w:vAlign w:val="center"/>
          </w:tcPr>
          <w:p w14:paraId="42409BA3">
            <w:pPr>
              <w:spacing w:line="300" w:lineRule="exact"/>
              <w:jc w:val="right"/>
              <w:rPr>
                <w:rFonts w:ascii="方正书宋_GBK" w:eastAsia="方正书宋_GBK"/>
              </w:rPr>
            </w:pPr>
            <w:r>
              <w:rPr>
                <w:rFonts w:ascii="方正书宋_GBK" w:eastAsia="方正书宋_GBK"/>
              </w:rPr>
              <w:t>393.29</w:t>
            </w:r>
          </w:p>
        </w:tc>
      </w:tr>
      <w:tr w14:paraId="7767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5C01AC1E">
            <w:pPr>
              <w:spacing w:line="300" w:lineRule="exact"/>
              <w:jc w:val="center"/>
              <w:rPr>
                <w:rFonts w:ascii="方正书宋_GBK" w:eastAsia="方正书宋_GBK"/>
              </w:rPr>
            </w:pPr>
          </w:p>
        </w:tc>
        <w:tc>
          <w:tcPr>
            <w:tcW w:w="5114" w:type="dxa"/>
            <w:vAlign w:val="center"/>
          </w:tcPr>
          <w:p w14:paraId="4734F2B5">
            <w:pPr>
              <w:spacing w:line="300" w:lineRule="exact"/>
              <w:jc w:val="left"/>
              <w:rPr>
                <w:rFonts w:ascii="方正书宋_GBK" w:eastAsia="方正书宋_GBK"/>
              </w:rPr>
            </w:pPr>
            <w:r>
              <w:rPr>
                <w:rFonts w:hint="eastAsia" w:ascii="方正书宋_GBK" w:eastAsia="方正书宋_GBK"/>
              </w:rPr>
              <w:t>其中：人员经费</w:t>
            </w:r>
          </w:p>
        </w:tc>
        <w:tc>
          <w:tcPr>
            <w:tcW w:w="4537" w:type="dxa"/>
            <w:vAlign w:val="center"/>
          </w:tcPr>
          <w:p w14:paraId="554FF49A">
            <w:pPr>
              <w:spacing w:line="300" w:lineRule="exact"/>
              <w:jc w:val="right"/>
              <w:rPr>
                <w:rFonts w:ascii="方正书宋_GBK" w:eastAsia="方正书宋_GBK"/>
              </w:rPr>
            </w:pPr>
            <w:r>
              <w:rPr>
                <w:rFonts w:ascii="方正书宋_GBK" w:eastAsia="方正书宋_GBK"/>
              </w:rPr>
              <w:t>389.18</w:t>
            </w:r>
          </w:p>
        </w:tc>
      </w:tr>
      <w:tr w14:paraId="7F72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5B6D5C66">
            <w:pPr>
              <w:spacing w:line="300" w:lineRule="exact"/>
              <w:jc w:val="center"/>
              <w:rPr>
                <w:rFonts w:ascii="方正书宋_GBK" w:eastAsia="方正书宋_GBK"/>
              </w:rPr>
            </w:pPr>
          </w:p>
        </w:tc>
        <w:tc>
          <w:tcPr>
            <w:tcW w:w="5114" w:type="dxa"/>
            <w:vAlign w:val="center"/>
          </w:tcPr>
          <w:p w14:paraId="0D7E8B9A">
            <w:pPr>
              <w:spacing w:line="300" w:lineRule="exact"/>
              <w:jc w:val="left"/>
              <w:rPr>
                <w:rFonts w:ascii="方正书宋_GBK" w:eastAsia="方正书宋_GBK"/>
              </w:rPr>
            </w:pPr>
            <w:r>
              <w:rPr>
                <w:rFonts w:hint="eastAsia" w:ascii="方正书宋_GBK" w:eastAsia="方正书宋_GBK"/>
              </w:rPr>
              <w:t>　　　日常公用经费</w:t>
            </w:r>
          </w:p>
        </w:tc>
        <w:tc>
          <w:tcPr>
            <w:tcW w:w="4537" w:type="dxa"/>
            <w:vAlign w:val="center"/>
          </w:tcPr>
          <w:p w14:paraId="4ABE3E8E">
            <w:pPr>
              <w:spacing w:line="300" w:lineRule="exact"/>
              <w:jc w:val="right"/>
              <w:rPr>
                <w:rFonts w:ascii="方正书宋_GBK" w:eastAsia="方正书宋_GBK"/>
              </w:rPr>
            </w:pPr>
            <w:r>
              <w:rPr>
                <w:rFonts w:ascii="方正书宋_GBK" w:eastAsia="方正书宋_GBK"/>
              </w:rPr>
              <w:t>4.11</w:t>
            </w:r>
          </w:p>
        </w:tc>
      </w:tr>
      <w:tr w14:paraId="62B3E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229" w:type="dxa"/>
            <w:vAlign w:val="center"/>
          </w:tcPr>
          <w:p w14:paraId="6AEA2526">
            <w:pPr>
              <w:spacing w:line="300" w:lineRule="exact"/>
              <w:jc w:val="center"/>
              <w:rPr>
                <w:rFonts w:ascii="方正书宋_GBK" w:eastAsia="方正书宋_GBK"/>
              </w:rPr>
            </w:pPr>
            <w:r>
              <w:rPr>
                <w:rFonts w:ascii="方正书宋_GBK" w:eastAsia="方正书宋_GBK"/>
              </w:rPr>
              <w:t>2</w:t>
            </w:r>
          </w:p>
        </w:tc>
        <w:tc>
          <w:tcPr>
            <w:tcW w:w="5114" w:type="dxa"/>
            <w:vAlign w:val="center"/>
          </w:tcPr>
          <w:p w14:paraId="33A0166C">
            <w:pPr>
              <w:spacing w:line="300" w:lineRule="exact"/>
              <w:jc w:val="left"/>
              <w:rPr>
                <w:rFonts w:ascii="方正书宋_GBK" w:eastAsia="方正书宋_GBK"/>
              </w:rPr>
            </w:pPr>
            <w:r>
              <w:rPr>
                <w:rFonts w:hint="eastAsia" w:ascii="方正书宋_GBK" w:eastAsia="方正书宋_GBK"/>
              </w:rPr>
              <w:t>项目支出</w:t>
            </w:r>
          </w:p>
        </w:tc>
        <w:tc>
          <w:tcPr>
            <w:tcW w:w="4537" w:type="dxa"/>
            <w:vAlign w:val="center"/>
          </w:tcPr>
          <w:p w14:paraId="1F88EB34">
            <w:pPr>
              <w:spacing w:line="300" w:lineRule="exact"/>
              <w:jc w:val="right"/>
              <w:rPr>
                <w:rFonts w:ascii="方正书宋_GBK" w:eastAsia="方正书宋_GBK"/>
              </w:rPr>
            </w:pPr>
          </w:p>
        </w:tc>
      </w:tr>
    </w:tbl>
    <w:p w14:paraId="4AAF547F">
      <w:pPr>
        <w:spacing w:line="300" w:lineRule="exact"/>
        <w:jc w:val="left"/>
        <w:outlineLvl w:val="4"/>
        <w:sectPr>
          <w:pgSz w:w="16839" w:h="11907" w:orient="landscape"/>
          <w:pgMar w:top="1134" w:right="1134" w:bottom="1134" w:left="1134" w:header="851" w:footer="992" w:gutter="0"/>
          <w:cols w:space="720" w:num="1"/>
          <w:docGrid w:type="lines" w:linePitch="312" w:charSpace="0"/>
        </w:sectPr>
      </w:pPr>
    </w:p>
    <w:p w14:paraId="6F25AB8A">
      <w:pPr>
        <w:jc w:val="left"/>
        <w:outlineLvl w:val="4"/>
        <w:rPr>
          <w:rFonts w:ascii="方正小标宋_GBK" w:eastAsia="方正小标宋_GBK"/>
          <w:sz w:val="32"/>
        </w:rPr>
      </w:pPr>
      <w:r>
        <w:rPr>
          <w:rFonts w:hint="eastAsia" w:ascii="方正仿宋简体" w:eastAsia="方正仿宋简体"/>
          <w:sz w:val="32"/>
          <w:szCs w:val="32"/>
        </w:rPr>
        <w:t>附表3-2</w:t>
      </w:r>
    </w:p>
    <w:p w14:paraId="1332C4F2">
      <w:pPr>
        <w:jc w:val="center"/>
        <w:outlineLvl w:val="4"/>
        <w:rPr>
          <w:rFonts w:ascii="Times New Roman" w:hAnsi="宋体"/>
          <w:sz w:val="32"/>
        </w:rPr>
      </w:pPr>
      <w:r>
        <w:rPr>
          <w:rFonts w:hint="eastAsia" w:ascii="方正小标宋_GBK" w:eastAsia="方正小标宋_GBK"/>
          <w:sz w:val="32"/>
        </w:rPr>
        <w:t>人员经费预算</w:t>
      </w:r>
    </w:p>
    <w:tbl>
      <w:tblPr>
        <w:tblStyle w:val="10"/>
        <w:tblW w:w="139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902"/>
        <w:gridCol w:w="902"/>
        <w:gridCol w:w="4534"/>
        <w:gridCol w:w="1297"/>
        <w:gridCol w:w="1297"/>
        <w:gridCol w:w="1297"/>
        <w:gridCol w:w="1298"/>
        <w:gridCol w:w="1298"/>
      </w:tblGrid>
      <w:tr w14:paraId="295BC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7417" w:type="dxa"/>
            <w:gridSpan w:val="4"/>
            <w:tcBorders>
              <w:top w:val="single" w:color="FFFFFF" w:sz="6" w:space="0"/>
              <w:left w:val="single" w:color="FFFFFF" w:sz="6" w:space="0"/>
              <w:right w:val="single" w:color="FFFFFF" w:sz="6" w:space="0"/>
            </w:tcBorders>
            <w:vAlign w:val="center"/>
          </w:tcPr>
          <w:p w14:paraId="1DBA3C7A">
            <w:pPr>
              <w:spacing w:line="300" w:lineRule="exact"/>
              <w:jc w:val="left"/>
              <w:rPr>
                <w:rFonts w:ascii="方正小标宋_GBK" w:eastAsia="方正小标宋_GBK"/>
                <w:sz w:val="24"/>
              </w:rPr>
            </w:pPr>
            <w:r>
              <w:rPr>
                <w:rFonts w:ascii="方正小标宋_GBK" w:eastAsia="方正小标宋_GBK"/>
                <w:sz w:val="24"/>
              </w:rPr>
              <w:t>361003</w:t>
            </w:r>
            <w:r>
              <w:rPr>
                <w:rFonts w:hint="eastAsia" w:ascii="方正小标宋_GBK" w:eastAsia="方正小标宋_GBK"/>
                <w:sz w:val="24"/>
              </w:rPr>
              <w:t>遵化市卫生健康监督所</w:t>
            </w:r>
          </w:p>
        </w:tc>
        <w:tc>
          <w:tcPr>
            <w:tcW w:w="6487" w:type="dxa"/>
            <w:gridSpan w:val="5"/>
            <w:tcBorders>
              <w:top w:val="single" w:color="FFFFFF" w:sz="6" w:space="0"/>
              <w:left w:val="single" w:color="FFFFFF" w:sz="6" w:space="0"/>
              <w:right w:val="single" w:color="FFFFFF" w:sz="6" w:space="0"/>
            </w:tcBorders>
            <w:vAlign w:val="center"/>
          </w:tcPr>
          <w:p w14:paraId="0CAECF84">
            <w:pPr>
              <w:spacing w:line="300" w:lineRule="exact"/>
              <w:jc w:val="right"/>
              <w:rPr>
                <w:rFonts w:ascii="方正书宋_GBK" w:eastAsia="方正书宋_GBK"/>
                <w:sz w:val="24"/>
              </w:rPr>
            </w:pPr>
            <w:r>
              <w:rPr>
                <w:rFonts w:hint="eastAsia" w:ascii="方正书宋_GBK" w:eastAsia="方正书宋_GBK"/>
                <w:sz w:val="24"/>
              </w:rPr>
              <w:t>单位：万元</w:t>
            </w:r>
          </w:p>
        </w:tc>
      </w:tr>
      <w:tr w14:paraId="193FF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restart"/>
            <w:vAlign w:val="center"/>
          </w:tcPr>
          <w:p w14:paraId="4019A2C9">
            <w:pPr>
              <w:spacing w:line="300" w:lineRule="exact"/>
              <w:jc w:val="center"/>
              <w:rPr>
                <w:rFonts w:ascii="方正书宋_GBK" w:eastAsia="方正书宋_GBK"/>
                <w:b/>
              </w:rPr>
            </w:pPr>
            <w:r>
              <w:rPr>
                <w:rFonts w:hint="eastAsia" w:ascii="方正书宋_GBK" w:eastAsia="方正书宋_GBK"/>
                <w:b/>
              </w:rPr>
              <w:t>功能分类科目编码</w:t>
            </w:r>
          </w:p>
        </w:tc>
        <w:tc>
          <w:tcPr>
            <w:tcW w:w="902" w:type="dxa"/>
            <w:vMerge w:val="restart"/>
            <w:vAlign w:val="center"/>
          </w:tcPr>
          <w:p w14:paraId="3286C778">
            <w:pPr>
              <w:spacing w:line="300" w:lineRule="exact"/>
              <w:jc w:val="center"/>
              <w:rPr>
                <w:rFonts w:ascii="方正书宋_GBK" w:eastAsia="方正书宋_GBK"/>
                <w:b/>
              </w:rPr>
            </w:pPr>
            <w:r>
              <w:rPr>
                <w:rFonts w:hint="eastAsia" w:ascii="方正书宋_GBK" w:eastAsia="方正书宋_GBK"/>
                <w:b/>
              </w:rPr>
              <w:t>部门经济分类编码</w:t>
            </w:r>
          </w:p>
        </w:tc>
        <w:tc>
          <w:tcPr>
            <w:tcW w:w="902" w:type="dxa"/>
            <w:vMerge w:val="restart"/>
            <w:vAlign w:val="center"/>
          </w:tcPr>
          <w:p w14:paraId="779F2740">
            <w:pPr>
              <w:spacing w:line="300" w:lineRule="exact"/>
              <w:jc w:val="center"/>
              <w:rPr>
                <w:rFonts w:ascii="方正书宋_GBK" w:eastAsia="方正书宋_GBK"/>
                <w:b/>
              </w:rPr>
            </w:pPr>
            <w:r>
              <w:rPr>
                <w:rFonts w:hint="eastAsia" w:ascii="方正书宋_GBK" w:eastAsia="方正书宋_GBK"/>
                <w:b/>
              </w:rPr>
              <w:t>政府经济分类编码</w:t>
            </w:r>
          </w:p>
        </w:tc>
        <w:tc>
          <w:tcPr>
            <w:tcW w:w="4534" w:type="dxa"/>
            <w:vMerge w:val="restart"/>
            <w:vAlign w:val="center"/>
          </w:tcPr>
          <w:p w14:paraId="2FB1A83B">
            <w:pPr>
              <w:spacing w:line="300" w:lineRule="exact"/>
              <w:jc w:val="center"/>
              <w:rPr>
                <w:rFonts w:ascii="方正书宋_GBK" w:eastAsia="方正书宋_GBK"/>
                <w:b/>
              </w:rPr>
            </w:pPr>
            <w:r>
              <w:rPr>
                <w:rFonts w:hint="eastAsia" w:ascii="方正书宋_GBK" w:eastAsia="方正书宋_GBK"/>
                <w:b/>
              </w:rPr>
              <w:t>预算支出项目</w:t>
            </w:r>
          </w:p>
        </w:tc>
        <w:tc>
          <w:tcPr>
            <w:tcW w:w="6487" w:type="dxa"/>
            <w:gridSpan w:val="5"/>
            <w:vAlign w:val="center"/>
          </w:tcPr>
          <w:p w14:paraId="4D8F9B27">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ECBC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continue"/>
            <w:vAlign w:val="center"/>
          </w:tcPr>
          <w:p w14:paraId="461D6ACA">
            <w:pPr>
              <w:spacing w:line="300" w:lineRule="exact"/>
              <w:jc w:val="left"/>
              <w:outlineLvl w:val="4"/>
            </w:pPr>
          </w:p>
        </w:tc>
        <w:tc>
          <w:tcPr>
            <w:tcW w:w="902" w:type="dxa"/>
            <w:vMerge w:val="continue"/>
            <w:vAlign w:val="center"/>
          </w:tcPr>
          <w:p w14:paraId="71969874">
            <w:pPr>
              <w:spacing w:line="300" w:lineRule="exact"/>
              <w:jc w:val="left"/>
              <w:outlineLvl w:val="4"/>
            </w:pPr>
          </w:p>
        </w:tc>
        <w:tc>
          <w:tcPr>
            <w:tcW w:w="902" w:type="dxa"/>
            <w:vMerge w:val="continue"/>
            <w:vAlign w:val="center"/>
          </w:tcPr>
          <w:p w14:paraId="39638883">
            <w:pPr>
              <w:spacing w:line="300" w:lineRule="exact"/>
              <w:jc w:val="left"/>
              <w:outlineLvl w:val="4"/>
            </w:pPr>
          </w:p>
        </w:tc>
        <w:tc>
          <w:tcPr>
            <w:tcW w:w="4534" w:type="dxa"/>
            <w:vMerge w:val="continue"/>
            <w:vAlign w:val="center"/>
          </w:tcPr>
          <w:p w14:paraId="3A78D27F">
            <w:pPr>
              <w:spacing w:line="300" w:lineRule="exact"/>
              <w:jc w:val="left"/>
              <w:outlineLvl w:val="4"/>
            </w:pPr>
          </w:p>
        </w:tc>
        <w:tc>
          <w:tcPr>
            <w:tcW w:w="1297" w:type="dxa"/>
            <w:vAlign w:val="center"/>
          </w:tcPr>
          <w:p w14:paraId="483021DC">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97" w:type="dxa"/>
            <w:vAlign w:val="center"/>
          </w:tcPr>
          <w:p w14:paraId="798FD8F3">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97" w:type="dxa"/>
            <w:vAlign w:val="center"/>
          </w:tcPr>
          <w:p w14:paraId="1E82CEED">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98" w:type="dxa"/>
            <w:vAlign w:val="center"/>
          </w:tcPr>
          <w:p w14:paraId="1B491C43">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98" w:type="dxa"/>
            <w:vAlign w:val="center"/>
          </w:tcPr>
          <w:p w14:paraId="5ECDF8BA">
            <w:pPr>
              <w:spacing w:line="300" w:lineRule="exact"/>
              <w:jc w:val="center"/>
              <w:rPr>
                <w:rFonts w:ascii="方正书宋_GBK" w:eastAsia="方正书宋_GBK"/>
                <w:b/>
              </w:rPr>
            </w:pPr>
            <w:r>
              <w:rPr>
                <w:rFonts w:hint="eastAsia" w:ascii="方正书宋_GBK" w:eastAsia="方正书宋_GBK"/>
                <w:b/>
              </w:rPr>
              <w:t>单位资金</w:t>
            </w:r>
          </w:p>
        </w:tc>
      </w:tr>
      <w:tr w14:paraId="29D55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BCBBF38">
            <w:pPr>
              <w:spacing w:line="300" w:lineRule="exact"/>
              <w:jc w:val="center"/>
              <w:rPr>
                <w:rFonts w:ascii="方正书宋_GBK" w:eastAsia="方正书宋_GBK"/>
                <w:b/>
              </w:rPr>
            </w:pPr>
          </w:p>
        </w:tc>
        <w:tc>
          <w:tcPr>
            <w:tcW w:w="902" w:type="dxa"/>
            <w:vAlign w:val="center"/>
          </w:tcPr>
          <w:p w14:paraId="22736D09">
            <w:pPr>
              <w:spacing w:line="300" w:lineRule="exact"/>
              <w:jc w:val="center"/>
              <w:rPr>
                <w:rFonts w:ascii="方正书宋_GBK" w:eastAsia="方正书宋_GBK"/>
                <w:b/>
              </w:rPr>
            </w:pPr>
          </w:p>
        </w:tc>
        <w:tc>
          <w:tcPr>
            <w:tcW w:w="902" w:type="dxa"/>
            <w:vAlign w:val="center"/>
          </w:tcPr>
          <w:p w14:paraId="412AB3C2">
            <w:pPr>
              <w:spacing w:line="300" w:lineRule="exact"/>
              <w:jc w:val="center"/>
              <w:rPr>
                <w:rFonts w:ascii="方正书宋_GBK" w:eastAsia="方正书宋_GBK"/>
                <w:b/>
              </w:rPr>
            </w:pPr>
          </w:p>
        </w:tc>
        <w:tc>
          <w:tcPr>
            <w:tcW w:w="4534" w:type="dxa"/>
            <w:vAlign w:val="center"/>
          </w:tcPr>
          <w:p w14:paraId="1E3EE9E1">
            <w:pPr>
              <w:spacing w:line="300" w:lineRule="exact"/>
              <w:jc w:val="center"/>
              <w:rPr>
                <w:rFonts w:ascii="方正书宋_GBK" w:eastAsia="方正书宋_GBK"/>
                <w:b/>
              </w:rPr>
            </w:pPr>
            <w:r>
              <w:rPr>
                <w:rFonts w:hint="eastAsia" w:ascii="方正书宋_GBK" w:eastAsia="方正书宋_GBK"/>
                <w:b/>
              </w:rPr>
              <w:t>合计</w:t>
            </w:r>
          </w:p>
        </w:tc>
        <w:tc>
          <w:tcPr>
            <w:tcW w:w="1297" w:type="dxa"/>
            <w:vAlign w:val="center"/>
          </w:tcPr>
          <w:p w14:paraId="6E9F0C64">
            <w:pPr>
              <w:spacing w:line="300" w:lineRule="exact"/>
              <w:jc w:val="right"/>
              <w:rPr>
                <w:rFonts w:ascii="方正书宋_GBK" w:eastAsia="方正书宋_GBK"/>
                <w:b/>
              </w:rPr>
            </w:pPr>
            <w:r>
              <w:rPr>
                <w:rFonts w:ascii="方正书宋_GBK" w:eastAsia="方正书宋_GBK"/>
                <w:b/>
              </w:rPr>
              <w:t>389.18</w:t>
            </w:r>
          </w:p>
        </w:tc>
        <w:tc>
          <w:tcPr>
            <w:tcW w:w="1297" w:type="dxa"/>
            <w:vAlign w:val="center"/>
          </w:tcPr>
          <w:p w14:paraId="66AB463F">
            <w:pPr>
              <w:spacing w:line="300" w:lineRule="exact"/>
              <w:jc w:val="right"/>
              <w:rPr>
                <w:rFonts w:ascii="方正书宋_GBK" w:eastAsia="方正书宋_GBK"/>
                <w:b/>
              </w:rPr>
            </w:pPr>
            <w:r>
              <w:rPr>
                <w:rFonts w:ascii="方正书宋_GBK" w:eastAsia="方正书宋_GBK"/>
                <w:b/>
              </w:rPr>
              <w:t>389.18</w:t>
            </w:r>
          </w:p>
        </w:tc>
        <w:tc>
          <w:tcPr>
            <w:tcW w:w="1297" w:type="dxa"/>
            <w:vAlign w:val="center"/>
          </w:tcPr>
          <w:p w14:paraId="53B2CAB5">
            <w:pPr>
              <w:spacing w:line="300" w:lineRule="exact"/>
              <w:jc w:val="right"/>
              <w:rPr>
                <w:rFonts w:ascii="方正书宋_GBK" w:eastAsia="方正书宋_GBK"/>
                <w:b/>
              </w:rPr>
            </w:pPr>
          </w:p>
        </w:tc>
        <w:tc>
          <w:tcPr>
            <w:tcW w:w="1298" w:type="dxa"/>
            <w:vAlign w:val="center"/>
          </w:tcPr>
          <w:p w14:paraId="0D176A35">
            <w:pPr>
              <w:spacing w:line="300" w:lineRule="exact"/>
              <w:jc w:val="right"/>
              <w:rPr>
                <w:rFonts w:ascii="方正书宋_GBK" w:eastAsia="方正书宋_GBK"/>
                <w:b/>
              </w:rPr>
            </w:pPr>
          </w:p>
        </w:tc>
        <w:tc>
          <w:tcPr>
            <w:tcW w:w="1298" w:type="dxa"/>
            <w:vAlign w:val="center"/>
          </w:tcPr>
          <w:p w14:paraId="56522EAC">
            <w:pPr>
              <w:spacing w:line="300" w:lineRule="exact"/>
              <w:jc w:val="right"/>
              <w:rPr>
                <w:rFonts w:ascii="方正书宋_GBK" w:eastAsia="方正书宋_GBK"/>
                <w:b/>
              </w:rPr>
            </w:pPr>
          </w:p>
        </w:tc>
      </w:tr>
      <w:tr w14:paraId="69B22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899DD1B">
            <w:pPr>
              <w:spacing w:line="300" w:lineRule="exact"/>
              <w:jc w:val="center"/>
              <w:rPr>
                <w:rFonts w:ascii="方正书宋_GBK" w:eastAsia="方正书宋_GBK"/>
              </w:rPr>
            </w:pPr>
          </w:p>
        </w:tc>
        <w:tc>
          <w:tcPr>
            <w:tcW w:w="902" w:type="dxa"/>
            <w:vAlign w:val="center"/>
          </w:tcPr>
          <w:p w14:paraId="41C44ABF">
            <w:pPr>
              <w:spacing w:line="300" w:lineRule="exact"/>
              <w:jc w:val="center"/>
              <w:rPr>
                <w:rFonts w:ascii="方正书宋_GBK" w:eastAsia="方正书宋_GBK"/>
              </w:rPr>
            </w:pPr>
          </w:p>
        </w:tc>
        <w:tc>
          <w:tcPr>
            <w:tcW w:w="902" w:type="dxa"/>
            <w:vAlign w:val="center"/>
          </w:tcPr>
          <w:p w14:paraId="227457A2">
            <w:pPr>
              <w:spacing w:line="300" w:lineRule="exact"/>
              <w:jc w:val="center"/>
              <w:rPr>
                <w:rFonts w:ascii="方正书宋_GBK" w:eastAsia="方正书宋_GBK"/>
              </w:rPr>
            </w:pPr>
          </w:p>
        </w:tc>
        <w:tc>
          <w:tcPr>
            <w:tcW w:w="4534" w:type="dxa"/>
            <w:vAlign w:val="center"/>
          </w:tcPr>
          <w:p w14:paraId="645297F3">
            <w:pPr>
              <w:spacing w:line="300" w:lineRule="exact"/>
              <w:jc w:val="left"/>
              <w:rPr>
                <w:rFonts w:ascii="方正书宋_GBK" w:eastAsia="方正书宋_GBK"/>
              </w:rPr>
            </w:pPr>
            <w:r>
              <w:rPr>
                <w:rFonts w:hint="eastAsia" w:ascii="方正书宋_GBK" w:eastAsia="方正书宋_GBK"/>
              </w:rPr>
              <w:t>一、工资福利支出</w:t>
            </w:r>
          </w:p>
        </w:tc>
        <w:tc>
          <w:tcPr>
            <w:tcW w:w="1297" w:type="dxa"/>
            <w:vAlign w:val="center"/>
          </w:tcPr>
          <w:p w14:paraId="4F9C24A9">
            <w:pPr>
              <w:spacing w:line="300" w:lineRule="exact"/>
              <w:jc w:val="right"/>
              <w:rPr>
                <w:rFonts w:ascii="方正书宋_GBK" w:eastAsia="方正书宋_GBK"/>
              </w:rPr>
            </w:pPr>
            <w:r>
              <w:rPr>
                <w:rFonts w:ascii="方正书宋_GBK" w:eastAsia="方正书宋_GBK"/>
              </w:rPr>
              <w:t>370.21</w:t>
            </w:r>
          </w:p>
        </w:tc>
        <w:tc>
          <w:tcPr>
            <w:tcW w:w="1297" w:type="dxa"/>
            <w:vAlign w:val="center"/>
          </w:tcPr>
          <w:p w14:paraId="34374A00">
            <w:pPr>
              <w:spacing w:line="300" w:lineRule="exact"/>
              <w:jc w:val="right"/>
              <w:rPr>
                <w:rFonts w:ascii="方正书宋_GBK" w:eastAsia="方正书宋_GBK"/>
              </w:rPr>
            </w:pPr>
            <w:r>
              <w:rPr>
                <w:rFonts w:ascii="方正书宋_GBK" w:eastAsia="方正书宋_GBK"/>
              </w:rPr>
              <w:t>370.21</w:t>
            </w:r>
          </w:p>
        </w:tc>
        <w:tc>
          <w:tcPr>
            <w:tcW w:w="1297" w:type="dxa"/>
            <w:vAlign w:val="center"/>
          </w:tcPr>
          <w:p w14:paraId="481EBD56">
            <w:pPr>
              <w:spacing w:line="300" w:lineRule="exact"/>
              <w:jc w:val="right"/>
              <w:rPr>
                <w:rFonts w:ascii="方正书宋_GBK" w:eastAsia="方正书宋_GBK"/>
              </w:rPr>
            </w:pPr>
          </w:p>
        </w:tc>
        <w:tc>
          <w:tcPr>
            <w:tcW w:w="1298" w:type="dxa"/>
            <w:vAlign w:val="center"/>
          </w:tcPr>
          <w:p w14:paraId="5E527630">
            <w:pPr>
              <w:spacing w:line="300" w:lineRule="exact"/>
              <w:jc w:val="right"/>
              <w:rPr>
                <w:rFonts w:ascii="方正书宋_GBK" w:eastAsia="方正书宋_GBK"/>
              </w:rPr>
            </w:pPr>
          </w:p>
        </w:tc>
        <w:tc>
          <w:tcPr>
            <w:tcW w:w="1298" w:type="dxa"/>
            <w:vAlign w:val="center"/>
          </w:tcPr>
          <w:p w14:paraId="1C8D0980">
            <w:pPr>
              <w:spacing w:line="300" w:lineRule="exact"/>
              <w:jc w:val="right"/>
              <w:rPr>
                <w:rFonts w:ascii="方正书宋_GBK" w:eastAsia="方正书宋_GBK"/>
              </w:rPr>
            </w:pPr>
          </w:p>
        </w:tc>
      </w:tr>
      <w:tr w14:paraId="5CDF8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1EFFD9A">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1EE0F92E">
            <w:pPr>
              <w:spacing w:line="300" w:lineRule="exact"/>
              <w:jc w:val="center"/>
              <w:rPr>
                <w:rFonts w:ascii="方正书宋_GBK" w:eastAsia="方正书宋_GBK"/>
              </w:rPr>
            </w:pPr>
            <w:r>
              <w:rPr>
                <w:rFonts w:ascii="方正书宋_GBK" w:eastAsia="方正书宋_GBK"/>
              </w:rPr>
              <w:t>30101</w:t>
            </w:r>
          </w:p>
        </w:tc>
        <w:tc>
          <w:tcPr>
            <w:tcW w:w="902" w:type="dxa"/>
            <w:vAlign w:val="center"/>
          </w:tcPr>
          <w:p w14:paraId="37C4137B">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782C313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1297" w:type="dxa"/>
            <w:vAlign w:val="center"/>
          </w:tcPr>
          <w:p w14:paraId="526A1660">
            <w:pPr>
              <w:spacing w:line="300" w:lineRule="exact"/>
              <w:jc w:val="right"/>
              <w:rPr>
                <w:rFonts w:ascii="方正书宋_GBK" w:eastAsia="方正书宋_GBK"/>
              </w:rPr>
            </w:pPr>
            <w:r>
              <w:rPr>
                <w:rFonts w:ascii="方正书宋_GBK" w:eastAsia="方正书宋_GBK"/>
              </w:rPr>
              <w:t>61.98</w:t>
            </w:r>
          </w:p>
        </w:tc>
        <w:tc>
          <w:tcPr>
            <w:tcW w:w="1297" w:type="dxa"/>
            <w:vAlign w:val="center"/>
          </w:tcPr>
          <w:p w14:paraId="4AE94EA5">
            <w:pPr>
              <w:spacing w:line="300" w:lineRule="exact"/>
              <w:jc w:val="right"/>
              <w:rPr>
                <w:rFonts w:ascii="方正书宋_GBK" w:eastAsia="方正书宋_GBK"/>
              </w:rPr>
            </w:pPr>
            <w:r>
              <w:rPr>
                <w:rFonts w:ascii="方正书宋_GBK" w:eastAsia="方正书宋_GBK"/>
              </w:rPr>
              <w:t>61.98</w:t>
            </w:r>
          </w:p>
        </w:tc>
        <w:tc>
          <w:tcPr>
            <w:tcW w:w="1297" w:type="dxa"/>
            <w:vAlign w:val="center"/>
          </w:tcPr>
          <w:p w14:paraId="737AEDC0">
            <w:pPr>
              <w:spacing w:line="300" w:lineRule="exact"/>
              <w:jc w:val="right"/>
              <w:rPr>
                <w:rFonts w:ascii="方正书宋_GBK" w:eastAsia="方正书宋_GBK"/>
              </w:rPr>
            </w:pPr>
          </w:p>
        </w:tc>
        <w:tc>
          <w:tcPr>
            <w:tcW w:w="1298" w:type="dxa"/>
            <w:vAlign w:val="center"/>
          </w:tcPr>
          <w:p w14:paraId="4DFFC879">
            <w:pPr>
              <w:spacing w:line="300" w:lineRule="exact"/>
              <w:jc w:val="right"/>
              <w:rPr>
                <w:rFonts w:ascii="方正书宋_GBK" w:eastAsia="方正书宋_GBK"/>
              </w:rPr>
            </w:pPr>
          </w:p>
        </w:tc>
        <w:tc>
          <w:tcPr>
            <w:tcW w:w="1298" w:type="dxa"/>
            <w:vAlign w:val="center"/>
          </w:tcPr>
          <w:p w14:paraId="68BAAF2F">
            <w:pPr>
              <w:spacing w:line="300" w:lineRule="exact"/>
              <w:jc w:val="right"/>
              <w:rPr>
                <w:rFonts w:ascii="方正书宋_GBK" w:eastAsia="方正书宋_GBK"/>
              </w:rPr>
            </w:pPr>
          </w:p>
        </w:tc>
      </w:tr>
      <w:tr w14:paraId="28670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64FA36E">
            <w:pPr>
              <w:spacing w:line="300" w:lineRule="exact"/>
              <w:jc w:val="center"/>
              <w:rPr>
                <w:rFonts w:ascii="方正书宋_GBK" w:eastAsia="方正书宋_GBK"/>
              </w:rPr>
            </w:pPr>
          </w:p>
        </w:tc>
        <w:tc>
          <w:tcPr>
            <w:tcW w:w="902" w:type="dxa"/>
            <w:vAlign w:val="center"/>
          </w:tcPr>
          <w:p w14:paraId="383D6D68">
            <w:pPr>
              <w:spacing w:line="300" w:lineRule="exact"/>
              <w:jc w:val="center"/>
              <w:rPr>
                <w:rFonts w:ascii="方正书宋_GBK" w:eastAsia="方正书宋_GBK"/>
              </w:rPr>
            </w:pPr>
          </w:p>
        </w:tc>
        <w:tc>
          <w:tcPr>
            <w:tcW w:w="902" w:type="dxa"/>
            <w:vAlign w:val="center"/>
          </w:tcPr>
          <w:p w14:paraId="279AFC55">
            <w:pPr>
              <w:spacing w:line="300" w:lineRule="exact"/>
              <w:jc w:val="center"/>
              <w:rPr>
                <w:rFonts w:ascii="方正书宋_GBK" w:eastAsia="方正书宋_GBK"/>
              </w:rPr>
            </w:pPr>
          </w:p>
        </w:tc>
        <w:tc>
          <w:tcPr>
            <w:tcW w:w="4534" w:type="dxa"/>
            <w:vAlign w:val="center"/>
          </w:tcPr>
          <w:p w14:paraId="7FCF22A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97" w:type="dxa"/>
            <w:vAlign w:val="center"/>
          </w:tcPr>
          <w:p w14:paraId="4870DEA5">
            <w:pPr>
              <w:spacing w:line="300" w:lineRule="exact"/>
              <w:jc w:val="right"/>
              <w:rPr>
                <w:rFonts w:ascii="方正书宋_GBK" w:eastAsia="方正书宋_GBK"/>
              </w:rPr>
            </w:pPr>
            <w:r>
              <w:rPr>
                <w:rFonts w:ascii="方正书宋_GBK" w:eastAsia="方正书宋_GBK"/>
              </w:rPr>
              <w:t>0.55</w:t>
            </w:r>
          </w:p>
        </w:tc>
        <w:tc>
          <w:tcPr>
            <w:tcW w:w="1297" w:type="dxa"/>
            <w:vAlign w:val="center"/>
          </w:tcPr>
          <w:p w14:paraId="2D1A3D87">
            <w:pPr>
              <w:spacing w:line="300" w:lineRule="exact"/>
              <w:jc w:val="right"/>
              <w:rPr>
                <w:rFonts w:ascii="方正书宋_GBK" w:eastAsia="方正书宋_GBK"/>
              </w:rPr>
            </w:pPr>
            <w:r>
              <w:rPr>
                <w:rFonts w:ascii="方正书宋_GBK" w:eastAsia="方正书宋_GBK"/>
              </w:rPr>
              <w:t>0.55</w:t>
            </w:r>
          </w:p>
        </w:tc>
        <w:tc>
          <w:tcPr>
            <w:tcW w:w="1297" w:type="dxa"/>
            <w:vAlign w:val="center"/>
          </w:tcPr>
          <w:p w14:paraId="62B738DC">
            <w:pPr>
              <w:spacing w:line="300" w:lineRule="exact"/>
              <w:jc w:val="right"/>
              <w:rPr>
                <w:rFonts w:ascii="方正书宋_GBK" w:eastAsia="方正书宋_GBK"/>
              </w:rPr>
            </w:pPr>
          </w:p>
        </w:tc>
        <w:tc>
          <w:tcPr>
            <w:tcW w:w="1298" w:type="dxa"/>
            <w:vAlign w:val="center"/>
          </w:tcPr>
          <w:p w14:paraId="2A0D4171">
            <w:pPr>
              <w:spacing w:line="300" w:lineRule="exact"/>
              <w:jc w:val="right"/>
              <w:rPr>
                <w:rFonts w:ascii="方正书宋_GBK" w:eastAsia="方正书宋_GBK"/>
              </w:rPr>
            </w:pPr>
          </w:p>
        </w:tc>
        <w:tc>
          <w:tcPr>
            <w:tcW w:w="1298" w:type="dxa"/>
            <w:vAlign w:val="center"/>
          </w:tcPr>
          <w:p w14:paraId="599446A5">
            <w:pPr>
              <w:spacing w:line="300" w:lineRule="exact"/>
              <w:jc w:val="right"/>
              <w:rPr>
                <w:rFonts w:ascii="方正书宋_GBK" w:eastAsia="方正书宋_GBK"/>
              </w:rPr>
            </w:pPr>
          </w:p>
        </w:tc>
      </w:tr>
      <w:tr w14:paraId="1ABD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2FB647C">
            <w:pPr>
              <w:spacing w:line="300" w:lineRule="exact"/>
              <w:jc w:val="center"/>
              <w:rPr>
                <w:rFonts w:ascii="方正书宋_GBK" w:eastAsia="方正书宋_GBK"/>
              </w:rPr>
            </w:pPr>
          </w:p>
        </w:tc>
        <w:tc>
          <w:tcPr>
            <w:tcW w:w="902" w:type="dxa"/>
            <w:vAlign w:val="center"/>
          </w:tcPr>
          <w:p w14:paraId="514AB480">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39FB68F8">
            <w:pPr>
              <w:spacing w:line="300" w:lineRule="exact"/>
              <w:jc w:val="center"/>
              <w:rPr>
                <w:rFonts w:ascii="方正书宋_GBK" w:eastAsia="方正书宋_GBK"/>
              </w:rPr>
            </w:pPr>
          </w:p>
        </w:tc>
        <w:tc>
          <w:tcPr>
            <w:tcW w:w="4534" w:type="dxa"/>
            <w:vAlign w:val="center"/>
          </w:tcPr>
          <w:p w14:paraId="7CF6BD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97" w:type="dxa"/>
            <w:vAlign w:val="center"/>
          </w:tcPr>
          <w:p w14:paraId="20C13B1B">
            <w:pPr>
              <w:spacing w:line="300" w:lineRule="exact"/>
              <w:jc w:val="right"/>
              <w:rPr>
                <w:rFonts w:ascii="方正书宋_GBK" w:eastAsia="方正书宋_GBK"/>
              </w:rPr>
            </w:pPr>
          </w:p>
        </w:tc>
        <w:tc>
          <w:tcPr>
            <w:tcW w:w="1297" w:type="dxa"/>
            <w:vAlign w:val="center"/>
          </w:tcPr>
          <w:p w14:paraId="3005382D">
            <w:pPr>
              <w:spacing w:line="300" w:lineRule="exact"/>
              <w:jc w:val="right"/>
              <w:rPr>
                <w:rFonts w:ascii="方正书宋_GBK" w:eastAsia="方正书宋_GBK"/>
              </w:rPr>
            </w:pPr>
          </w:p>
        </w:tc>
        <w:tc>
          <w:tcPr>
            <w:tcW w:w="1297" w:type="dxa"/>
            <w:vAlign w:val="center"/>
          </w:tcPr>
          <w:p w14:paraId="5348E71F">
            <w:pPr>
              <w:spacing w:line="300" w:lineRule="exact"/>
              <w:jc w:val="right"/>
              <w:rPr>
                <w:rFonts w:ascii="方正书宋_GBK" w:eastAsia="方正书宋_GBK"/>
              </w:rPr>
            </w:pPr>
          </w:p>
        </w:tc>
        <w:tc>
          <w:tcPr>
            <w:tcW w:w="1298" w:type="dxa"/>
            <w:vAlign w:val="center"/>
          </w:tcPr>
          <w:p w14:paraId="2ED762C2">
            <w:pPr>
              <w:spacing w:line="300" w:lineRule="exact"/>
              <w:jc w:val="right"/>
              <w:rPr>
                <w:rFonts w:ascii="方正书宋_GBK" w:eastAsia="方正书宋_GBK"/>
              </w:rPr>
            </w:pPr>
          </w:p>
        </w:tc>
        <w:tc>
          <w:tcPr>
            <w:tcW w:w="1298" w:type="dxa"/>
            <w:vAlign w:val="center"/>
          </w:tcPr>
          <w:p w14:paraId="17F485CB">
            <w:pPr>
              <w:spacing w:line="300" w:lineRule="exact"/>
              <w:jc w:val="right"/>
              <w:rPr>
                <w:rFonts w:ascii="方正书宋_GBK" w:eastAsia="方正书宋_GBK"/>
              </w:rPr>
            </w:pPr>
          </w:p>
        </w:tc>
      </w:tr>
      <w:tr w14:paraId="4558B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37DEA3C">
            <w:pPr>
              <w:spacing w:line="300" w:lineRule="exact"/>
              <w:jc w:val="center"/>
              <w:rPr>
                <w:rFonts w:ascii="方正书宋_GBK" w:eastAsia="方正书宋_GBK"/>
              </w:rPr>
            </w:pPr>
          </w:p>
        </w:tc>
        <w:tc>
          <w:tcPr>
            <w:tcW w:w="902" w:type="dxa"/>
            <w:vAlign w:val="center"/>
          </w:tcPr>
          <w:p w14:paraId="408FF1C3">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6D3AAA51">
            <w:pPr>
              <w:spacing w:line="300" w:lineRule="exact"/>
              <w:jc w:val="center"/>
              <w:rPr>
                <w:rFonts w:ascii="方正书宋_GBK" w:eastAsia="方正书宋_GBK"/>
              </w:rPr>
            </w:pPr>
          </w:p>
        </w:tc>
        <w:tc>
          <w:tcPr>
            <w:tcW w:w="4534" w:type="dxa"/>
            <w:vAlign w:val="center"/>
          </w:tcPr>
          <w:p w14:paraId="7EA4D58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97" w:type="dxa"/>
            <w:vAlign w:val="center"/>
          </w:tcPr>
          <w:p w14:paraId="14A01EF8">
            <w:pPr>
              <w:spacing w:line="300" w:lineRule="exact"/>
              <w:jc w:val="right"/>
              <w:rPr>
                <w:rFonts w:ascii="方正书宋_GBK" w:eastAsia="方正书宋_GBK"/>
              </w:rPr>
            </w:pPr>
          </w:p>
        </w:tc>
        <w:tc>
          <w:tcPr>
            <w:tcW w:w="1297" w:type="dxa"/>
            <w:vAlign w:val="center"/>
          </w:tcPr>
          <w:p w14:paraId="5DD0C6DD">
            <w:pPr>
              <w:spacing w:line="300" w:lineRule="exact"/>
              <w:jc w:val="right"/>
              <w:rPr>
                <w:rFonts w:ascii="方正书宋_GBK" w:eastAsia="方正书宋_GBK"/>
              </w:rPr>
            </w:pPr>
          </w:p>
        </w:tc>
        <w:tc>
          <w:tcPr>
            <w:tcW w:w="1297" w:type="dxa"/>
            <w:vAlign w:val="center"/>
          </w:tcPr>
          <w:p w14:paraId="2D6A0406">
            <w:pPr>
              <w:spacing w:line="300" w:lineRule="exact"/>
              <w:jc w:val="right"/>
              <w:rPr>
                <w:rFonts w:ascii="方正书宋_GBK" w:eastAsia="方正书宋_GBK"/>
              </w:rPr>
            </w:pPr>
          </w:p>
        </w:tc>
        <w:tc>
          <w:tcPr>
            <w:tcW w:w="1298" w:type="dxa"/>
            <w:vAlign w:val="center"/>
          </w:tcPr>
          <w:p w14:paraId="572917B2">
            <w:pPr>
              <w:spacing w:line="300" w:lineRule="exact"/>
              <w:jc w:val="right"/>
              <w:rPr>
                <w:rFonts w:ascii="方正书宋_GBK" w:eastAsia="方正书宋_GBK"/>
              </w:rPr>
            </w:pPr>
          </w:p>
        </w:tc>
        <w:tc>
          <w:tcPr>
            <w:tcW w:w="1298" w:type="dxa"/>
            <w:vAlign w:val="center"/>
          </w:tcPr>
          <w:p w14:paraId="5E7EE65F">
            <w:pPr>
              <w:spacing w:line="300" w:lineRule="exact"/>
              <w:jc w:val="right"/>
              <w:rPr>
                <w:rFonts w:ascii="方正书宋_GBK" w:eastAsia="方正书宋_GBK"/>
              </w:rPr>
            </w:pPr>
          </w:p>
        </w:tc>
      </w:tr>
      <w:tr w14:paraId="3C1A5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80FBB0D">
            <w:pPr>
              <w:spacing w:line="300" w:lineRule="exact"/>
              <w:jc w:val="center"/>
              <w:rPr>
                <w:rFonts w:ascii="方正书宋_GBK" w:eastAsia="方正书宋_GBK"/>
              </w:rPr>
            </w:pPr>
          </w:p>
        </w:tc>
        <w:tc>
          <w:tcPr>
            <w:tcW w:w="902" w:type="dxa"/>
            <w:vAlign w:val="center"/>
          </w:tcPr>
          <w:p w14:paraId="0E87C84E">
            <w:pPr>
              <w:spacing w:line="300" w:lineRule="exact"/>
              <w:jc w:val="center"/>
              <w:rPr>
                <w:rFonts w:ascii="方正书宋_GBK" w:eastAsia="方正书宋_GBK"/>
              </w:rPr>
            </w:pPr>
          </w:p>
        </w:tc>
        <w:tc>
          <w:tcPr>
            <w:tcW w:w="902" w:type="dxa"/>
            <w:vAlign w:val="center"/>
          </w:tcPr>
          <w:p w14:paraId="0A1BFF14">
            <w:pPr>
              <w:spacing w:line="300" w:lineRule="exact"/>
              <w:jc w:val="center"/>
              <w:rPr>
                <w:rFonts w:ascii="方正书宋_GBK" w:eastAsia="方正书宋_GBK"/>
              </w:rPr>
            </w:pPr>
          </w:p>
        </w:tc>
        <w:tc>
          <w:tcPr>
            <w:tcW w:w="4534" w:type="dxa"/>
            <w:vAlign w:val="center"/>
          </w:tcPr>
          <w:p w14:paraId="6F1552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97" w:type="dxa"/>
            <w:vAlign w:val="center"/>
          </w:tcPr>
          <w:p w14:paraId="200011C7">
            <w:pPr>
              <w:spacing w:line="300" w:lineRule="exact"/>
              <w:jc w:val="right"/>
              <w:rPr>
                <w:rFonts w:ascii="方正书宋_GBK" w:eastAsia="方正书宋_GBK"/>
              </w:rPr>
            </w:pPr>
            <w:r>
              <w:rPr>
                <w:rFonts w:ascii="方正书宋_GBK" w:eastAsia="方正书宋_GBK"/>
              </w:rPr>
              <w:t>0.41</w:t>
            </w:r>
          </w:p>
        </w:tc>
        <w:tc>
          <w:tcPr>
            <w:tcW w:w="1297" w:type="dxa"/>
            <w:vAlign w:val="center"/>
          </w:tcPr>
          <w:p w14:paraId="3DB6B445">
            <w:pPr>
              <w:spacing w:line="300" w:lineRule="exact"/>
              <w:jc w:val="right"/>
              <w:rPr>
                <w:rFonts w:ascii="方正书宋_GBK" w:eastAsia="方正书宋_GBK"/>
              </w:rPr>
            </w:pPr>
            <w:r>
              <w:rPr>
                <w:rFonts w:ascii="方正书宋_GBK" w:eastAsia="方正书宋_GBK"/>
              </w:rPr>
              <w:t>0.41</w:t>
            </w:r>
          </w:p>
        </w:tc>
        <w:tc>
          <w:tcPr>
            <w:tcW w:w="1297" w:type="dxa"/>
            <w:vAlign w:val="center"/>
          </w:tcPr>
          <w:p w14:paraId="252E7EA7">
            <w:pPr>
              <w:spacing w:line="300" w:lineRule="exact"/>
              <w:jc w:val="right"/>
              <w:rPr>
                <w:rFonts w:ascii="方正书宋_GBK" w:eastAsia="方正书宋_GBK"/>
              </w:rPr>
            </w:pPr>
          </w:p>
        </w:tc>
        <w:tc>
          <w:tcPr>
            <w:tcW w:w="1298" w:type="dxa"/>
            <w:vAlign w:val="center"/>
          </w:tcPr>
          <w:p w14:paraId="03BDA05E">
            <w:pPr>
              <w:spacing w:line="300" w:lineRule="exact"/>
              <w:jc w:val="right"/>
              <w:rPr>
                <w:rFonts w:ascii="方正书宋_GBK" w:eastAsia="方正书宋_GBK"/>
              </w:rPr>
            </w:pPr>
          </w:p>
        </w:tc>
        <w:tc>
          <w:tcPr>
            <w:tcW w:w="1298" w:type="dxa"/>
            <w:vAlign w:val="center"/>
          </w:tcPr>
          <w:p w14:paraId="1CBDE581">
            <w:pPr>
              <w:spacing w:line="300" w:lineRule="exact"/>
              <w:jc w:val="right"/>
              <w:rPr>
                <w:rFonts w:ascii="方正书宋_GBK" w:eastAsia="方正书宋_GBK"/>
              </w:rPr>
            </w:pPr>
          </w:p>
        </w:tc>
      </w:tr>
      <w:tr w14:paraId="1E503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9AB5B83">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1DE29093">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17D12508">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4D865E46">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97" w:type="dxa"/>
            <w:vAlign w:val="center"/>
          </w:tcPr>
          <w:p w14:paraId="36DB9060">
            <w:pPr>
              <w:spacing w:line="300" w:lineRule="exact"/>
              <w:jc w:val="right"/>
              <w:rPr>
                <w:rFonts w:ascii="方正书宋_GBK" w:eastAsia="方正书宋_GBK"/>
              </w:rPr>
            </w:pPr>
            <w:r>
              <w:rPr>
                <w:rFonts w:ascii="方正书宋_GBK" w:eastAsia="方正书宋_GBK"/>
              </w:rPr>
              <w:t>0.41</w:t>
            </w:r>
          </w:p>
        </w:tc>
        <w:tc>
          <w:tcPr>
            <w:tcW w:w="1297" w:type="dxa"/>
            <w:vAlign w:val="center"/>
          </w:tcPr>
          <w:p w14:paraId="203E90C3">
            <w:pPr>
              <w:spacing w:line="300" w:lineRule="exact"/>
              <w:jc w:val="right"/>
              <w:rPr>
                <w:rFonts w:ascii="方正书宋_GBK" w:eastAsia="方正书宋_GBK"/>
              </w:rPr>
            </w:pPr>
            <w:r>
              <w:rPr>
                <w:rFonts w:ascii="方正书宋_GBK" w:eastAsia="方正书宋_GBK"/>
              </w:rPr>
              <w:t>0.41</w:t>
            </w:r>
          </w:p>
        </w:tc>
        <w:tc>
          <w:tcPr>
            <w:tcW w:w="1297" w:type="dxa"/>
            <w:vAlign w:val="center"/>
          </w:tcPr>
          <w:p w14:paraId="1B44532C">
            <w:pPr>
              <w:spacing w:line="300" w:lineRule="exact"/>
              <w:jc w:val="right"/>
              <w:rPr>
                <w:rFonts w:ascii="方正书宋_GBK" w:eastAsia="方正书宋_GBK"/>
              </w:rPr>
            </w:pPr>
          </w:p>
        </w:tc>
        <w:tc>
          <w:tcPr>
            <w:tcW w:w="1298" w:type="dxa"/>
            <w:vAlign w:val="center"/>
          </w:tcPr>
          <w:p w14:paraId="273779A8">
            <w:pPr>
              <w:spacing w:line="300" w:lineRule="exact"/>
              <w:jc w:val="right"/>
              <w:rPr>
                <w:rFonts w:ascii="方正书宋_GBK" w:eastAsia="方正书宋_GBK"/>
              </w:rPr>
            </w:pPr>
          </w:p>
        </w:tc>
        <w:tc>
          <w:tcPr>
            <w:tcW w:w="1298" w:type="dxa"/>
            <w:vAlign w:val="center"/>
          </w:tcPr>
          <w:p w14:paraId="1642DE20">
            <w:pPr>
              <w:spacing w:line="300" w:lineRule="exact"/>
              <w:jc w:val="right"/>
              <w:rPr>
                <w:rFonts w:ascii="方正书宋_GBK" w:eastAsia="方正书宋_GBK"/>
              </w:rPr>
            </w:pPr>
          </w:p>
        </w:tc>
      </w:tr>
      <w:tr w14:paraId="7ADCC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78EBB60">
            <w:pPr>
              <w:spacing w:line="300" w:lineRule="exact"/>
              <w:jc w:val="center"/>
              <w:rPr>
                <w:rFonts w:ascii="方正书宋_GBK" w:eastAsia="方正书宋_GBK"/>
              </w:rPr>
            </w:pPr>
          </w:p>
        </w:tc>
        <w:tc>
          <w:tcPr>
            <w:tcW w:w="902" w:type="dxa"/>
            <w:vAlign w:val="center"/>
          </w:tcPr>
          <w:p w14:paraId="09B6FE76">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4C4CAB44">
            <w:pPr>
              <w:spacing w:line="300" w:lineRule="exact"/>
              <w:jc w:val="center"/>
              <w:rPr>
                <w:rFonts w:ascii="方正书宋_GBK" w:eastAsia="方正书宋_GBK"/>
              </w:rPr>
            </w:pPr>
          </w:p>
        </w:tc>
        <w:tc>
          <w:tcPr>
            <w:tcW w:w="4534" w:type="dxa"/>
            <w:vAlign w:val="center"/>
          </w:tcPr>
          <w:p w14:paraId="3453249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97" w:type="dxa"/>
            <w:vAlign w:val="center"/>
          </w:tcPr>
          <w:p w14:paraId="74AFD3B3">
            <w:pPr>
              <w:spacing w:line="300" w:lineRule="exact"/>
              <w:jc w:val="right"/>
              <w:rPr>
                <w:rFonts w:ascii="方正书宋_GBK" w:eastAsia="方正书宋_GBK"/>
              </w:rPr>
            </w:pPr>
          </w:p>
        </w:tc>
        <w:tc>
          <w:tcPr>
            <w:tcW w:w="1297" w:type="dxa"/>
            <w:vAlign w:val="center"/>
          </w:tcPr>
          <w:p w14:paraId="18597D3B">
            <w:pPr>
              <w:spacing w:line="300" w:lineRule="exact"/>
              <w:jc w:val="right"/>
              <w:rPr>
                <w:rFonts w:ascii="方正书宋_GBK" w:eastAsia="方正书宋_GBK"/>
              </w:rPr>
            </w:pPr>
          </w:p>
        </w:tc>
        <w:tc>
          <w:tcPr>
            <w:tcW w:w="1297" w:type="dxa"/>
            <w:vAlign w:val="center"/>
          </w:tcPr>
          <w:p w14:paraId="3C25F602">
            <w:pPr>
              <w:spacing w:line="300" w:lineRule="exact"/>
              <w:jc w:val="right"/>
              <w:rPr>
                <w:rFonts w:ascii="方正书宋_GBK" w:eastAsia="方正书宋_GBK"/>
              </w:rPr>
            </w:pPr>
          </w:p>
        </w:tc>
        <w:tc>
          <w:tcPr>
            <w:tcW w:w="1298" w:type="dxa"/>
            <w:vAlign w:val="center"/>
          </w:tcPr>
          <w:p w14:paraId="175B7FB3">
            <w:pPr>
              <w:spacing w:line="300" w:lineRule="exact"/>
              <w:jc w:val="right"/>
              <w:rPr>
                <w:rFonts w:ascii="方正书宋_GBK" w:eastAsia="方正书宋_GBK"/>
              </w:rPr>
            </w:pPr>
          </w:p>
        </w:tc>
        <w:tc>
          <w:tcPr>
            <w:tcW w:w="1298" w:type="dxa"/>
            <w:vAlign w:val="center"/>
          </w:tcPr>
          <w:p w14:paraId="2C3EA8C1">
            <w:pPr>
              <w:spacing w:line="300" w:lineRule="exact"/>
              <w:jc w:val="right"/>
              <w:rPr>
                <w:rFonts w:ascii="方正书宋_GBK" w:eastAsia="方正书宋_GBK"/>
              </w:rPr>
            </w:pPr>
          </w:p>
        </w:tc>
      </w:tr>
      <w:tr w14:paraId="5D39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3AABD42">
            <w:pPr>
              <w:spacing w:line="300" w:lineRule="exact"/>
              <w:jc w:val="center"/>
              <w:rPr>
                <w:rFonts w:ascii="方正书宋_GBK" w:eastAsia="方正书宋_GBK"/>
              </w:rPr>
            </w:pPr>
          </w:p>
        </w:tc>
        <w:tc>
          <w:tcPr>
            <w:tcW w:w="902" w:type="dxa"/>
            <w:vAlign w:val="center"/>
          </w:tcPr>
          <w:p w14:paraId="482B312B">
            <w:pPr>
              <w:spacing w:line="300" w:lineRule="exact"/>
              <w:jc w:val="center"/>
              <w:rPr>
                <w:rFonts w:ascii="方正书宋_GBK" w:eastAsia="方正书宋_GBK"/>
              </w:rPr>
            </w:pPr>
          </w:p>
        </w:tc>
        <w:tc>
          <w:tcPr>
            <w:tcW w:w="902" w:type="dxa"/>
            <w:vAlign w:val="center"/>
          </w:tcPr>
          <w:p w14:paraId="3C0A0E32">
            <w:pPr>
              <w:spacing w:line="300" w:lineRule="exact"/>
              <w:jc w:val="center"/>
              <w:rPr>
                <w:rFonts w:ascii="方正书宋_GBK" w:eastAsia="方正书宋_GBK"/>
              </w:rPr>
            </w:pPr>
          </w:p>
        </w:tc>
        <w:tc>
          <w:tcPr>
            <w:tcW w:w="4534" w:type="dxa"/>
            <w:vAlign w:val="center"/>
          </w:tcPr>
          <w:p w14:paraId="68CF6A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97" w:type="dxa"/>
            <w:vAlign w:val="center"/>
          </w:tcPr>
          <w:p w14:paraId="782C3480">
            <w:pPr>
              <w:spacing w:line="300" w:lineRule="exact"/>
              <w:jc w:val="right"/>
              <w:rPr>
                <w:rFonts w:ascii="方正书宋_GBK" w:eastAsia="方正书宋_GBK"/>
              </w:rPr>
            </w:pPr>
          </w:p>
        </w:tc>
        <w:tc>
          <w:tcPr>
            <w:tcW w:w="1297" w:type="dxa"/>
            <w:vAlign w:val="center"/>
          </w:tcPr>
          <w:p w14:paraId="52E6FA20">
            <w:pPr>
              <w:spacing w:line="300" w:lineRule="exact"/>
              <w:jc w:val="right"/>
              <w:rPr>
                <w:rFonts w:ascii="方正书宋_GBK" w:eastAsia="方正书宋_GBK"/>
              </w:rPr>
            </w:pPr>
          </w:p>
        </w:tc>
        <w:tc>
          <w:tcPr>
            <w:tcW w:w="1297" w:type="dxa"/>
            <w:vAlign w:val="center"/>
          </w:tcPr>
          <w:p w14:paraId="02167F8F">
            <w:pPr>
              <w:spacing w:line="300" w:lineRule="exact"/>
              <w:jc w:val="right"/>
              <w:rPr>
                <w:rFonts w:ascii="方正书宋_GBK" w:eastAsia="方正书宋_GBK"/>
              </w:rPr>
            </w:pPr>
          </w:p>
        </w:tc>
        <w:tc>
          <w:tcPr>
            <w:tcW w:w="1298" w:type="dxa"/>
            <w:vAlign w:val="center"/>
          </w:tcPr>
          <w:p w14:paraId="342853F0">
            <w:pPr>
              <w:spacing w:line="300" w:lineRule="exact"/>
              <w:jc w:val="right"/>
              <w:rPr>
                <w:rFonts w:ascii="方正书宋_GBK" w:eastAsia="方正书宋_GBK"/>
              </w:rPr>
            </w:pPr>
          </w:p>
        </w:tc>
        <w:tc>
          <w:tcPr>
            <w:tcW w:w="1298" w:type="dxa"/>
            <w:vAlign w:val="center"/>
          </w:tcPr>
          <w:p w14:paraId="0A28E081">
            <w:pPr>
              <w:spacing w:line="300" w:lineRule="exact"/>
              <w:jc w:val="right"/>
              <w:rPr>
                <w:rFonts w:ascii="方正书宋_GBK" w:eastAsia="方正书宋_GBK"/>
              </w:rPr>
            </w:pPr>
          </w:p>
        </w:tc>
      </w:tr>
      <w:tr w14:paraId="1B8C5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06A0C01">
            <w:pPr>
              <w:spacing w:line="300" w:lineRule="exact"/>
              <w:jc w:val="center"/>
              <w:rPr>
                <w:rFonts w:ascii="方正书宋_GBK" w:eastAsia="方正书宋_GBK"/>
              </w:rPr>
            </w:pPr>
          </w:p>
        </w:tc>
        <w:tc>
          <w:tcPr>
            <w:tcW w:w="902" w:type="dxa"/>
            <w:vAlign w:val="center"/>
          </w:tcPr>
          <w:p w14:paraId="7F5B2880">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672DA1CC">
            <w:pPr>
              <w:spacing w:line="300" w:lineRule="exact"/>
              <w:jc w:val="center"/>
              <w:rPr>
                <w:rFonts w:ascii="方正书宋_GBK" w:eastAsia="方正书宋_GBK"/>
              </w:rPr>
            </w:pPr>
          </w:p>
        </w:tc>
        <w:tc>
          <w:tcPr>
            <w:tcW w:w="4534" w:type="dxa"/>
            <w:vAlign w:val="center"/>
          </w:tcPr>
          <w:p w14:paraId="5CA4FB87">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297" w:type="dxa"/>
            <w:vAlign w:val="center"/>
          </w:tcPr>
          <w:p w14:paraId="405263E0">
            <w:pPr>
              <w:spacing w:line="300" w:lineRule="exact"/>
              <w:jc w:val="right"/>
              <w:rPr>
                <w:rFonts w:ascii="方正书宋_GBK" w:eastAsia="方正书宋_GBK"/>
              </w:rPr>
            </w:pPr>
          </w:p>
        </w:tc>
        <w:tc>
          <w:tcPr>
            <w:tcW w:w="1297" w:type="dxa"/>
            <w:vAlign w:val="center"/>
          </w:tcPr>
          <w:p w14:paraId="33CE6F8D">
            <w:pPr>
              <w:spacing w:line="300" w:lineRule="exact"/>
              <w:jc w:val="right"/>
              <w:rPr>
                <w:rFonts w:ascii="方正书宋_GBK" w:eastAsia="方正书宋_GBK"/>
              </w:rPr>
            </w:pPr>
          </w:p>
        </w:tc>
        <w:tc>
          <w:tcPr>
            <w:tcW w:w="1297" w:type="dxa"/>
            <w:vAlign w:val="center"/>
          </w:tcPr>
          <w:p w14:paraId="119A52A3">
            <w:pPr>
              <w:spacing w:line="300" w:lineRule="exact"/>
              <w:jc w:val="right"/>
              <w:rPr>
                <w:rFonts w:ascii="方正书宋_GBK" w:eastAsia="方正书宋_GBK"/>
              </w:rPr>
            </w:pPr>
          </w:p>
        </w:tc>
        <w:tc>
          <w:tcPr>
            <w:tcW w:w="1298" w:type="dxa"/>
            <w:vAlign w:val="center"/>
          </w:tcPr>
          <w:p w14:paraId="6860E598">
            <w:pPr>
              <w:spacing w:line="300" w:lineRule="exact"/>
              <w:jc w:val="right"/>
              <w:rPr>
                <w:rFonts w:ascii="方正书宋_GBK" w:eastAsia="方正书宋_GBK"/>
              </w:rPr>
            </w:pPr>
          </w:p>
        </w:tc>
        <w:tc>
          <w:tcPr>
            <w:tcW w:w="1298" w:type="dxa"/>
            <w:vAlign w:val="center"/>
          </w:tcPr>
          <w:p w14:paraId="6854E2C4">
            <w:pPr>
              <w:spacing w:line="300" w:lineRule="exact"/>
              <w:jc w:val="right"/>
              <w:rPr>
                <w:rFonts w:ascii="方正书宋_GBK" w:eastAsia="方正书宋_GBK"/>
              </w:rPr>
            </w:pPr>
          </w:p>
        </w:tc>
      </w:tr>
      <w:tr w14:paraId="0923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309CB44">
            <w:pPr>
              <w:spacing w:line="300" w:lineRule="exact"/>
              <w:jc w:val="center"/>
              <w:rPr>
                <w:rFonts w:ascii="方正书宋_GBK" w:eastAsia="方正书宋_GBK"/>
              </w:rPr>
            </w:pPr>
          </w:p>
        </w:tc>
        <w:tc>
          <w:tcPr>
            <w:tcW w:w="902" w:type="dxa"/>
            <w:vAlign w:val="center"/>
          </w:tcPr>
          <w:p w14:paraId="59C7EB1C">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6593714E">
            <w:pPr>
              <w:spacing w:line="300" w:lineRule="exact"/>
              <w:jc w:val="center"/>
              <w:rPr>
                <w:rFonts w:ascii="方正书宋_GBK" w:eastAsia="方正书宋_GBK"/>
              </w:rPr>
            </w:pPr>
          </w:p>
        </w:tc>
        <w:tc>
          <w:tcPr>
            <w:tcW w:w="4534" w:type="dxa"/>
            <w:vAlign w:val="center"/>
          </w:tcPr>
          <w:p w14:paraId="646E98E5">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97" w:type="dxa"/>
            <w:vAlign w:val="center"/>
          </w:tcPr>
          <w:p w14:paraId="01EC880D">
            <w:pPr>
              <w:spacing w:line="300" w:lineRule="exact"/>
              <w:jc w:val="right"/>
              <w:rPr>
                <w:rFonts w:ascii="方正书宋_GBK" w:eastAsia="方正书宋_GBK"/>
              </w:rPr>
            </w:pPr>
          </w:p>
        </w:tc>
        <w:tc>
          <w:tcPr>
            <w:tcW w:w="1297" w:type="dxa"/>
            <w:vAlign w:val="center"/>
          </w:tcPr>
          <w:p w14:paraId="6A2BFBB0">
            <w:pPr>
              <w:spacing w:line="300" w:lineRule="exact"/>
              <w:jc w:val="right"/>
              <w:rPr>
                <w:rFonts w:ascii="方正书宋_GBK" w:eastAsia="方正书宋_GBK"/>
              </w:rPr>
            </w:pPr>
          </w:p>
        </w:tc>
        <w:tc>
          <w:tcPr>
            <w:tcW w:w="1297" w:type="dxa"/>
            <w:vAlign w:val="center"/>
          </w:tcPr>
          <w:p w14:paraId="34638C25">
            <w:pPr>
              <w:spacing w:line="300" w:lineRule="exact"/>
              <w:jc w:val="right"/>
              <w:rPr>
                <w:rFonts w:ascii="方正书宋_GBK" w:eastAsia="方正书宋_GBK"/>
              </w:rPr>
            </w:pPr>
          </w:p>
        </w:tc>
        <w:tc>
          <w:tcPr>
            <w:tcW w:w="1298" w:type="dxa"/>
            <w:vAlign w:val="center"/>
          </w:tcPr>
          <w:p w14:paraId="6A0445EC">
            <w:pPr>
              <w:spacing w:line="300" w:lineRule="exact"/>
              <w:jc w:val="right"/>
              <w:rPr>
                <w:rFonts w:ascii="方正书宋_GBK" w:eastAsia="方正书宋_GBK"/>
              </w:rPr>
            </w:pPr>
          </w:p>
        </w:tc>
        <w:tc>
          <w:tcPr>
            <w:tcW w:w="1298" w:type="dxa"/>
            <w:vAlign w:val="center"/>
          </w:tcPr>
          <w:p w14:paraId="40FB70CF">
            <w:pPr>
              <w:spacing w:line="300" w:lineRule="exact"/>
              <w:jc w:val="right"/>
              <w:rPr>
                <w:rFonts w:ascii="方正书宋_GBK" w:eastAsia="方正书宋_GBK"/>
              </w:rPr>
            </w:pPr>
          </w:p>
        </w:tc>
      </w:tr>
      <w:tr w14:paraId="2E145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6162E94">
            <w:pPr>
              <w:spacing w:line="300" w:lineRule="exact"/>
              <w:jc w:val="center"/>
              <w:rPr>
                <w:rFonts w:ascii="方正书宋_GBK" w:eastAsia="方正书宋_GBK"/>
              </w:rPr>
            </w:pPr>
          </w:p>
        </w:tc>
        <w:tc>
          <w:tcPr>
            <w:tcW w:w="902" w:type="dxa"/>
            <w:vAlign w:val="center"/>
          </w:tcPr>
          <w:p w14:paraId="0C05BB5C">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52F178DC">
            <w:pPr>
              <w:spacing w:line="300" w:lineRule="exact"/>
              <w:jc w:val="center"/>
              <w:rPr>
                <w:rFonts w:ascii="方正书宋_GBK" w:eastAsia="方正书宋_GBK"/>
              </w:rPr>
            </w:pPr>
          </w:p>
        </w:tc>
        <w:tc>
          <w:tcPr>
            <w:tcW w:w="4534" w:type="dxa"/>
            <w:vAlign w:val="center"/>
          </w:tcPr>
          <w:p w14:paraId="14B671D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1297" w:type="dxa"/>
            <w:vAlign w:val="center"/>
          </w:tcPr>
          <w:p w14:paraId="363AA18C">
            <w:pPr>
              <w:spacing w:line="300" w:lineRule="exact"/>
              <w:jc w:val="right"/>
              <w:rPr>
                <w:rFonts w:ascii="方正书宋_GBK" w:eastAsia="方正书宋_GBK"/>
              </w:rPr>
            </w:pPr>
          </w:p>
        </w:tc>
        <w:tc>
          <w:tcPr>
            <w:tcW w:w="1297" w:type="dxa"/>
            <w:vAlign w:val="center"/>
          </w:tcPr>
          <w:p w14:paraId="02543A2D">
            <w:pPr>
              <w:spacing w:line="300" w:lineRule="exact"/>
              <w:jc w:val="right"/>
              <w:rPr>
                <w:rFonts w:ascii="方正书宋_GBK" w:eastAsia="方正书宋_GBK"/>
              </w:rPr>
            </w:pPr>
          </w:p>
        </w:tc>
        <w:tc>
          <w:tcPr>
            <w:tcW w:w="1297" w:type="dxa"/>
            <w:vAlign w:val="center"/>
          </w:tcPr>
          <w:p w14:paraId="74487A4E">
            <w:pPr>
              <w:spacing w:line="300" w:lineRule="exact"/>
              <w:jc w:val="right"/>
              <w:rPr>
                <w:rFonts w:ascii="方正书宋_GBK" w:eastAsia="方正书宋_GBK"/>
              </w:rPr>
            </w:pPr>
          </w:p>
        </w:tc>
        <w:tc>
          <w:tcPr>
            <w:tcW w:w="1298" w:type="dxa"/>
            <w:vAlign w:val="center"/>
          </w:tcPr>
          <w:p w14:paraId="1B88F7C1">
            <w:pPr>
              <w:spacing w:line="300" w:lineRule="exact"/>
              <w:jc w:val="right"/>
              <w:rPr>
                <w:rFonts w:ascii="方正书宋_GBK" w:eastAsia="方正书宋_GBK"/>
              </w:rPr>
            </w:pPr>
          </w:p>
        </w:tc>
        <w:tc>
          <w:tcPr>
            <w:tcW w:w="1298" w:type="dxa"/>
            <w:vAlign w:val="center"/>
          </w:tcPr>
          <w:p w14:paraId="7095636E">
            <w:pPr>
              <w:spacing w:line="300" w:lineRule="exact"/>
              <w:jc w:val="right"/>
              <w:rPr>
                <w:rFonts w:ascii="方正书宋_GBK" w:eastAsia="方正书宋_GBK"/>
              </w:rPr>
            </w:pPr>
          </w:p>
        </w:tc>
      </w:tr>
      <w:tr w14:paraId="3DBA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D17F787">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7B7FF079">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76394A84">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0EEC8D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）上述项目之外的津贴补贴</w:t>
            </w:r>
          </w:p>
        </w:tc>
        <w:tc>
          <w:tcPr>
            <w:tcW w:w="1297" w:type="dxa"/>
            <w:vAlign w:val="center"/>
          </w:tcPr>
          <w:p w14:paraId="240A032A">
            <w:pPr>
              <w:spacing w:line="300" w:lineRule="exact"/>
              <w:jc w:val="right"/>
              <w:rPr>
                <w:rFonts w:ascii="方正书宋_GBK" w:eastAsia="方正书宋_GBK"/>
              </w:rPr>
            </w:pPr>
            <w:r>
              <w:rPr>
                <w:rFonts w:ascii="方正书宋_GBK" w:eastAsia="方正书宋_GBK"/>
              </w:rPr>
              <w:t>0.14</w:t>
            </w:r>
          </w:p>
        </w:tc>
        <w:tc>
          <w:tcPr>
            <w:tcW w:w="1297" w:type="dxa"/>
            <w:vAlign w:val="center"/>
          </w:tcPr>
          <w:p w14:paraId="2F28337B">
            <w:pPr>
              <w:spacing w:line="300" w:lineRule="exact"/>
              <w:jc w:val="right"/>
              <w:rPr>
                <w:rFonts w:ascii="方正书宋_GBK" w:eastAsia="方正书宋_GBK"/>
              </w:rPr>
            </w:pPr>
            <w:r>
              <w:rPr>
                <w:rFonts w:ascii="方正书宋_GBK" w:eastAsia="方正书宋_GBK"/>
              </w:rPr>
              <w:t>0.14</w:t>
            </w:r>
          </w:p>
        </w:tc>
        <w:tc>
          <w:tcPr>
            <w:tcW w:w="1297" w:type="dxa"/>
            <w:vAlign w:val="center"/>
          </w:tcPr>
          <w:p w14:paraId="344BCBA1">
            <w:pPr>
              <w:spacing w:line="300" w:lineRule="exact"/>
              <w:jc w:val="right"/>
              <w:rPr>
                <w:rFonts w:ascii="方正书宋_GBK" w:eastAsia="方正书宋_GBK"/>
              </w:rPr>
            </w:pPr>
          </w:p>
        </w:tc>
        <w:tc>
          <w:tcPr>
            <w:tcW w:w="1298" w:type="dxa"/>
            <w:vAlign w:val="center"/>
          </w:tcPr>
          <w:p w14:paraId="5ACFA013">
            <w:pPr>
              <w:spacing w:line="300" w:lineRule="exact"/>
              <w:jc w:val="right"/>
              <w:rPr>
                <w:rFonts w:ascii="方正书宋_GBK" w:eastAsia="方正书宋_GBK"/>
              </w:rPr>
            </w:pPr>
          </w:p>
        </w:tc>
        <w:tc>
          <w:tcPr>
            <w:tcW w:w="1298" w:type="dxa"/>
            <w:vAlign w:val="center"/>
          </w:tcPr>
          <w:p w14:paraId="6A3CE8C5">
            <w:pPr>
              <w:spacing w:line="300" w:lineRule="exact"/>
              <w:jc w:val="right"/>
              <w:rPr>
                <w:rFonts w:ascii="方正书宋_GBK" w:eastAsia="方正书宋_GBK"/>
              </w:rPr>
            </w:pPr>
          </w:p>
        </w:tc>
      </w:tr>
      <w:tr w14:paraId="67D29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DCBE5E9">
            <w:pPr>
              <w:spacing w:line="300" w:lineRule="exact"/>
              <w:jc w:val="center"/>
              <w:rPr>
                <w:rFonts w:ascii="方正书宋_GBK" w:eastAsia="方正书宋_GBK"/>
              </w:rPr>
            </w:pPr>
          </w:p>
        </w:tc>
        <w:tc>
          <w:tcPr>
            <w:tcW w:w="902" w:type="dxa"/>
            <w:vAlign w:val="center"/>
          </w:tcPr>
          <w:p w14:paraId="523FE4EC">
            <w:pPr>
              <w:spacing w:line="300" w:lineRule="exact"/>
              <w:jc w:val="center"/>
              <w:rPr>
                <w:rFonts w:ascii="方正书宋_GBK" w:eastAsia="方正书宋_GBK"/>
              </w:rPr>
            </w:pPr>
            <w:r>
              <w:rPr>
                <w:rFonts w:ascii="方正书宋_GBK" w:eastAsia="方正书宋_GBK"/>
              </w:rPr>
              <w:t>30103</w:t>
            </w:r>
          </w:p>
        </w:tc>
        <w:tc>
          <w:tcPr>
            <w:tcW w:w="902" w:type="dxa"/>
            <w:vAlign w:val="center"/>
          </w:tcPr>
          <w:p w14:paraId="783E244C">
            <w:pPr>
              <w:spacing w:line="300" w:lineRule="exact"/>
              <w:jc w:val="center"/>
              <w:rPr>
                <w:rFonts w:ascii="方正书宋_GBK" w:eastAsia="方正书宋_GBK"/>
              </w:rPr>
            </w:pPr>
          </w:p>
        </w:tc>
        <w:tc>
          <w:tcPr>
            <w:tcW w:w="4534" w:type="dxa"/>
            <w:vAlign w:val="center"/>
          </w:tcPr>
          <w:p w14:paraId="03036D6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1297" w:type="dxa"/>
            <w:vAlign w:val="center"/>
          </w:tcPr>
          <w:p w14:paraId="3588AA36">
            <w:pPr>
              <w:spacing w:line="300" w:lineRule="exact"/>
              <w:jc w:val="right"/>
              <w:rPr>
                <w:rFonts w:ascii="方正书宋_GBK" w:eastAsia="方正书宋_GBK"/>
              </w:rPr>
            </w:pPr>
          </w:p>
        </w:tc>
        <w:tc>
          <w:tcPr>
            <w:tcW w:w="1297" w:type="dxa"/>
            <w:vAlign w:val="center"/>
          </w:tcPr>
          <w:p w14:paraId="56F6B063">
            <w:pPr>
              <w:spacing w:line="300" w:lineRule="exact"/>
              <w:jc w:val="right"/>
              <w:rPr>
                <w:rFonts w:ascii="方正书宋_GBK" w:eastAsia="方正书宋_GBK"/>
              </w:rPr>
            </w:pPr>
          </w:p>
        </w:tc>
        <w:tc>
          <w:tcPr>
            <w:tcW w:w="1297" w:type="dxa"/>
            <w:vAlign w:val="center"/>
          </w:tcPr>
          <w:p w14:paraId="50D99D7B">
            <w:pPr>
              <w:spacing w:line="300" w:lineRule="exact"/>
              <w:jc w:val="right"/>
              <w:rPr>
                <w:rFonts w:ascii="方正书宋_GBK" w:eastAsia="方正书宋_GBK"/>
              </w:rPr>
            </w:pPr>
          </w:p>
        </w:tc>
        <w:tc>
          <w:tcPr>
            <w:tcW w:w="1298" w:type="dxa"/>
            <w:vAlign w:val="center"/>
          </w:tcPr>
          <w:p w14:paraId="477B5784">
            <w:pPr>
              <w:spacing w:line="300" w:lineRule="exact"/>
              <w:jc w:val="right"/>
              <w:rPr>
                <w:rFonts w:ascii="方正书宋_GBK" w:eastAsia="方正书宋_GBK"/>
              </w:rPr>
            </w:pPr>
          </w:p>
        </w:tc>
        <w:tc>
          <w:tcPr>
            <w:tcW w:w="1298" w:type="dxa"/>
            <w:vAlign w:val="center"/>
          </w:tcPr>
          <w:p w14:paraId="61D94901">
            <w:pPr>
              <w:spacing w:line="300" w:lineRule="exact"/>
              <w:jc w:val="right"/>
              <w:rPr>
                <w:rFonts w:ascii="方正书宋_GBK" w:eastAsia="方正书宋_GBK"/>
              </w:rPr>
            </w:pPr>
          </w:p>
        </w:tc>
      </w:tr>
      <w:tr w14:paraId="7B229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4919371">
            <w:pPr>
              <w:spacing w:line="300" w:lineRule="exact"/>
              <w:jc w:val="center"/>
              <w:rPr>
                <w:rFonts w:ascii="方正书宋_GBK" w:eastAsia="方正书宋_GBK"/>
              </w:rPr>
            </w:pPr>
          </w:p>
        </w:tc>
        <w:tc>
          <w:tcPr>
            <w:tcW w:w="902" w:type="dxa"/>
            <w:vAlign w:val="center"/>
          </w:tcPr>
          <w:p w14:paraId="2FD2149E">
            <w:pPr>
              <w:spacing w:line="300" w:lineRule="exact"/>
              <w:jc w:val="center"/>
              <w:rPr>
                <w:rFonts w:ascii="方正书宋_GBK" w:eastAsia="方正书宋_GBK"/>
              </w:rPr>
            </w:pPr>
          </w:p>
        </w:tc>
        <w:tc>
          <w:tcPr>
            <w:tcW w:w="902" w:type="dxa"/>
            <w:vAlign w:val="center"/>
          </w:tcPr>
          <w:p w14:paraId="296DBE94">
            <w:pPr>
              <w:spacing w:line="300" w:lineRule="exact"/>
              <w:jc w:val="center"/>
              <w:rPr>
                <w:rFonts w:ascii="方正书宋_GBK" w:eastAsia="方正书宋_GBK"/>
              </w:rPr>
            </w:pPr>
          </w:p>
        </w:tc>
        <w:tc>
          <w:tcPr>
            <w:tcW w:w="4534" w:type="dxa"/>
            <w:vAlign w:val="center"/>
          </w:tcPr>
          <w:p w14:paraId="7234EAAF">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97" w:type="dxa"/>
            <w:vAlign w:val="center"/>
          </w:tcPr>
          <w:p w14:paraId="731C413E">
            <w:pPr>
              <w:spacing w:line="300" w:lineRule="exact"/>
              <w:jc w:val="right"/>
              <w:rPr>
                <w:rFonts w:ascii="方正书宋_GBK" w:eastAsia="方正书宋_GBK"/>
              </w:rPr>
            </w:pPr>
            <w:r>
              <w:rPr>
                <w:rFonts w:ascii="方正书宋_GBK" w:eastAsia="方正书宋_GBK"/>
              </w:rPr>
              <w:t>44.99</w:t>
            </w:r>
          </w:p>
        </w:tc>
        <w:tc>
          <w:tcPr>
            <w:tcW w:w="1297" w:type="dxa"/>
            <w:vAlign w:val="center"/>
          </w:tcPr>
          <w:p w14:paraId="1DFFE987">
            <w:pPr>
              <w:spacing w:line="300" w:lineRule="exact"/>
              <w:jc w:val="right"/>
              <w:rPr>
                <w:rFonts w:ascii="方正书宋_GBK" w:eastAsia="方正书宋_GBK"/>
              </w:rPr>
            </w:pPr>
            <w:r>
              <w:rPr>
                <w:rFonts w:ascii="方正书宋_GBK" w:eastAsia="方正书宋_GBK"/>
              </w:rPr>
              <w:t>44.99</w:t>
            </w:r>
          </w:p>
        </w:tc>
        <w:tc>
          <w:tcPr>
            <w:tcW w:w="1297" w:type="dxa"/>
            <w:vAlign w:val="center"/>
          </w:tcPr>
          <w:p w14:paraId="7DAE9936">
            <w:pPr>
              <w:spacing w:line="300" w:lineRule="exact"/>
              <w:jc w:val="right"/>
              <w:rPr>
                <w:rFonts w:ascii="方正书宋_GBK" w:eastAsia="方正书宋_GBK"/>
              </w:rPr>
            </w:pPr>
          </w:p>
        </w:tc>
        <w:tc>
          <w:tcPr>
            <w:tcW w:w="1298" w:type="dxa"/>
            <w:vAlign w:val="center"/>
          </w:tcPr>
          <w:p w14:paraId="2E389D29">
            <w:pPr>
              <w:spacing w:line="300" w:lineRule="exact"/>
              <w:jc w:val="right"/>
              <w:rPr>
                <w:rFonts w:ascii="方正书宋_GBK" w:eastAsia="方正书宋_GBK"/>
              </w:rPr>
            </w:pPr>
          </w:p>
        </w:tc>
        <w:tc>
          <w:tcPr>
            <w:tcW w:w="1298" w:type="dxa"/>
            <w:vAlign w:val="center"/>
          </w:tcPr>
          <w:p w14:paraId="4CF20124">
            <w:pPr>
              <w:spacing w:line="300" w:lineRule="exact"/>
              <w:jc w:val="right"/>
              <w:rPr>
                <w:rFonts w:ascii="方正书宋_GBK" w:eastAsia="方正书宋_GBK"/>
              </w:rPr>
            </w:pPr>
          </w:p>
        </w:tc>
      </w:tr>
      <w:tr w14:paraId="14068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8A2051A">
            <w:pPr>
              <w:spacing w:line="300" w:lineRule="exact"/>
              <w:jc w:val="center"/>
              <w:rPr>
                <w:rFonts w:ascii="方正书宋_GBK" w:eastAsia="方正书宋_GBK"/>
              </w:rPr>
            </w:pPr>
            <w:r>
              <w:rPr>
                <w:rFonts w:ascii="方正书宋_GBK" w:eastAsia="方正书宋_GBK"/>
              </w:rPr>
              <w:t>2080505</w:t>
            </w:r>
          </w:p>
        </w:tc>
        <w:tc>
          <w:tcPr>
            <w:tcW w:w="902" w:type="dxa"/>
            <w:vAlign w:val="center"/>
          </w:tcPr>
          <w:p w14:paraId="7AAAB080">
            <w:pPr>
              <w:spacing w:line="300" w:lineRule="exact"/>
              <w:jc w:val="center"/>
              <w:rPr>
                <w:rFonts w:ascii="方正书宋_GBK" w:eastAsia="方正书宋_GBK"/>
              </w:rPr>
            </w:pPr>
            <w:r>
              <w:rPr>
                <w:rFonts w:ascii="方正书宋_GBK" w:eastAsia="方正书宋_GBK"/>
              </w:rPr>
              <w:t>30108</w:t>
            </w:r>
          </w:p>
        </w:tc>
        <w:tc>
          <w:tcPr>
            <w:tcW w:w="902" w:type="dxa"/>
            <w:vAlign w:val="center"/>
          </w:tcPr>
          <w:p w14:paraId="01421AA9">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005781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97" w:type="dxa"/>
            <w:vAlign w:val="center"/>
          </w:tcPr>
          <w:p w14:paraId="4CDE15FA">
            <w:pPr>
              <w:spacing w:line="300" w:lineRule="exact"/>
              <w:jc w:val="right"/>
              <w:rPr>
                <w:rFonts w:ascii="方正书宋_GBK" w:eastAsia="方正书宋_GBK"/>
              </w:rPr>
            </w:pPr>
            <w:r>
              <w:rPr>
                <w:rFonts w:ascii="方正书宋_GBK" w:eastAsia="方正书宋_GBK"/>
              </w:rPr>
              <w:t>17.79</w:t>
            </w:r>
          </w:p>
        </w:tc>
        <w:tc>
          <w:tcPr>
            <w:tcW w:w="1297" w:type="dxa"/>
            <w:vAlign w:val="center"/>
          </w:tcPr>
          <w:p w14:paraId="7EFDFF84">
            <w:pPr>
              <w:spacing w:line="300" w:lineRule="exact"/>
              <w:jc w:val="right"/>
              <w:rPr>
                <w:rFonts w:ascii="方正书宋_GBK" w:eastAsia="方正书宋_GBK"/>
              </w:rPr>
            </w:pPr>
            <w:r>
              <w:rPr>
                <w:rFonts w:ascii="方正书宋_GBK" w:eastAsia="方正书宋_GBK"/>
              </w:rPr>
              <w:t>17.79</w:t>
            </w:r>
          </w:p>
        </w:tc>
        <w:tc>
          <w:tcPr>
            <w:tcW w:w="1297" w:type="dxa"/>
            <w:vAlign w:val="center"/>
          </w:tcPr>
          <w:p w14:paraId="71407A23">
            <w:pPr>
              <w:spacing w:line="300" w:lineRule="exact"/>
              <w:jc w:val="right"/>
              <w:rPr>
                <w:rFonts w:ascii="方正书宋_GBK" w:eastAsia="方正书宋_GBK"/>
              </w:rPr>
            </w:pPr>
          </w:p>
        </w:tc>
        <w:tc>
          <w:tcPr>
            <w:tcW w:w="1298" w:type="dxa"/>
            <w:vAlign w:val="center"/>
          </w:tcPr>
          <w:p w14:paraId="519A9569">
            <w:pPr>
              <w:spacing w:line="300" w:lineRule="exact"/>
              <w:jc w:val="right"/>
              <w:rPr>
                <w:rFonts w:ascii="方正书宋_GBK" w:eastAsia="方正书宋_GBK"/>
              </w:rPr>
            </w:pPr>
          </w:p>
        </w:tc>
        <w:tc>
          <w:tcPr>
            <w:tcW w:w="1298" w:type="dxa"/>
            <w:vAlign w:val="center"/>
          </w:tcPr>
          <w:p w14:paraId="3262D15C">
            <w:pPr>
              <w:spacing w:line="300" w:lineRule="exact"/>
              <w:jc w:val="right"/>
              <w:rPr>
                <w:rFonts w:ascii="方正书宋_GBK" w:eastAsia="方正书宋_GBK"/>
              </w:rPr>
            </w:pPr>
          </w:p>
        </w:tc>
      </w:tr>
      <w:tr w14:paraId="47362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943DE3F">
            <w:pPr>
              <w:spacing w:line="300" w:lineRule="exact"/>
              <w:jc w:val="center"/>
              <w:rPr>
                <w:rFonts w:ascii="方正书宋_GBK" w:eastAsia="方正书宋_GBK"/>
              </w:rPr>
            </w:pPr>
            <w:r>
              <w:rPr>
                <w:rFonts w:ascii="方正书宋_GBK" w:eastAsia="方正书宋_GBK"/>
              </w:rPr>
              <w:t>2080506</w:t>
            </w:r>
          </w:p>
        </w:tc>
        <w:tc>
          <w:tcPr>
            <w:tcW w:w="902" w:type="dxa"/>
            <w:vAlign w:val="center"/>
          </w:tcPr>
          <w:p w14:paraId="1BB1F5E6">
            <w:pPr>
              <w:spacing w:line="300" w:lineRule="exact"/>
              <w:jc w:val="center"/>
              <w:rPr>
                <w:rFonts w:ascii="方正书宋_GBK" w:eastAsia="方正书宋_GBK"/>
              </w:rPr>
            </w:pPr>
            <w:r>
              <w:rPr>
                <w:rFonts w:ascii="方正书宋_GBK" w:eastAsia="方正书宋_GBK"/>
              </w:rPr>
              <w:t>30109</w:t>
            </w:r>
          </w:p>
        </w:tc>
        <w:tc>
          <w:tcPr>
            <w:tcW w:w="902" w:type="dxa"/>
            <w:vAlign w:val="center"/>
          </w:tcPr>
          <w:p w14:paraId="15333852">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9046B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297" w:type="dxa"/>
            <w:vAlign w:val="center"/>
          </w:tcPr>
          <w:p w14:paraId="6997DD39">
            <w:pPr>
              <w:spacing w:line="300" w:lineRule="exact"/>
              <w:jc w:val="right"/>
              <w:rPr>
                <w:rFonts w:ascii="方正书宋_GBK" w:eastAsia="方正书宋_GBK"/>
              </w:rPr>
            </w:pPr>
            <w:r>
              <w:rPr>
                <w:rFonts w:ascii="方正书宋_GBK" w:eastAsia="方正书宋_GBK"/>
              </w:rPr>
              <w:t>8.90</w:t>
            </w:r>
          </w:p>
        </w:tc>
        <w:tc>
          <w:tcPr>
            <w:tcW w:w="1297" w:type="dxa"/>
            <w:vAlign w:val="center"/>
          </w:tcPr>
          <w:p w14:paraId="020EB904">
            <w:pPr>
              <w:spacing w:line="300" w:lineRule="exact"/>
              <w:jc w:val="right"/>
              <w:rPr>
                <w:rFonts w:ascii="方正书宋_GBK" w:eastAsia="方正书宋_GBK"/>
              </w:rPr>
            </w:pPr>
            <w:r>
              <w:rPr>
                <w:rFonts w:ascii="方正书宋_GBK" w:eastAsia="方正书宋_GBK"/>
              </w:rPr>
              <w:t>8.90</w:t>
            </w:r>
          </w:p>
        </w:tc>
        <w:tc>
          <w:tcPr>
            <w:tcW w:w="1297" w:type="dxa"/>
            <w:vAlign w:val="center"/>
          </w:tcPr>
          <w:p w14:paraId="09DC71BF">
            <w:pPr>
              <w:spacing w:line="300" w:lineRule="exact"/>
              <w:jc w:val="right"/>
              <w:rPr>
                <w:rFonts w:ascii="方正书宋_GBK" w:eastAsia="方正书宋_GBK"/>
              </w:rPr>
            </w:pPr>
          </w:p>
        </w:tc>
        <w:tc>
          <w:tcPr>
            <w:tcW w:w="1298" w:type="dxa"/>
            <w:vAlign w:val="center"/>
          </w:tcPr>
          <w:p w14:paraId="69047511">
            <w:pPr>
              <w:spacing w:line="300" w:lineRule="exact"/>
              <w:jc w:val="right"/>
              <w:rPr>
                <w:rFonts w:ascii="方正书宋_GBK" w:eastAsia="方正书宋_GBK"/>
              </w:rPr>
            </w:pPr>
          </w:p>
        </w:tc>
        <w:tc>
          <w:tcPr>
            <w:tcW w:w="1298" w:type="dxa"/>
            <w:vAlign w:val="center"/>
          </w:tcPr>
          <w:p w14:paraId="6B0C0559">
            <w:pPr>
              <w:spacing w:line="300" w:lineRule="exact"/>
              <w:jc w:val="right"/>
              <w:rPr>
                <w:rFonts w:ascii="方正书宋_GBK" w:eastAsia="方正书宋_GBK"/>
              </w:rPr>
            </w:pPr>
          </w:p>
        </w:tc>
      </w:tr>
      <w:tr w14:paraId="03348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35287A0">
            <w:pPr>
              <w:spacing w:line="300" w:lineRule="exact"/>
              <w:jc w:val="center"/>
              <w:rPr>
                <w:rFonts w:ascii="方正书宋_GBK" w:eastAsia="方正书宋_GBK"/>
              </w:rPr>
            </w:pPr>
            <w:r>
              <w:rPr>
                <w:rFonts w:ascii="方正书宋_GBK" w:eastAsia="方正书宋_GBK"/>
              </w:rPr>
              <w:t>2101101</w:t>
            </w:r>
          </w:p>
        </w:tc>
        <w:tc>
          <w:tcPr>
            <w:tcW w:w="902" w:type="dxa"/>
            <w:vAlign w:val="center"/>
          </w:tcPr>
          <w:p w14:paraId="1029AEF0">
            <w:pPr>
              <w:spacing w:line="300" w:lineRule="exact"/>
              <w:jc w:val="center"/>
              <w:rPr>
                <w:rFonts w:ascii="方正书宋_GBK" w:eastAsia="方正书宋_GBK"/>
              </w:rPr>
            </w:pPr>
            <w:r>
              <w:rPr>
                <w:rFonts w:ascii="方正书宋_GBK" w:eastAsia="方正书宋_GBK"/>
              </w:rPr>
              <w:t>30110</w:t>
            </w:r>
          </w:p>
        </w:tc>
        <w:tc>
          <w:tcPr>
            <w:tcW w:w="902" w:type="dxa"/>
            <w:vAlign w:val="center"/>
          </w:tcPr>
          <w:p w14:paraId="2A28EE4E">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7F4AEA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297" w:type="dxa"/>
            <w:vAlign w:val="center"/>
          </w:tcPr>
          <w:p w14:paraId="782234BF">
            <w:pPr>
              <w:spacing w:line="300" w:lineRule="exact"/>
              <w:jc w:val="right"/>
              <w:rPr>
                <w:rFonts w:ascii="方正书宋_GBK" w:eastAsia="方正书宋_GBK"/>
              </w:rPr>
            </w:pPr>
            <w:r>
              <w:rPr>
                <w:rFonts w:ascii="方正书宋_GBK" w:eastAsia="方正书宋_GBK"/>
              </w:rPr>
              <w:t>7.79</w:t>
            </w:r>
          </w:p>
        </w:tc>
        <w:tc>
          <w:tcPr>
            <w:tcW w:w="1297" w:type="dxa"/>
            <w:vAlign w:val="center"/>
          </w:tcPr>
          <w:p w14:paraId="534E7068">
            <w:pPr>
              <w:spacing w:line="300" w:lineRule="exact"/>
              <w:jc w:val="right"/>
              <w:rPr>
                <w:rFonts w:ascii="方正书宋_GBK" w:eastAsia="方正书宋_GBK"/>
              </w:rPr>
            </w:pPr>
            <w:r>
              <w:rPr>
                <w:rFonts w:ascii="方正书宋_GBK" w:eastAsia="方正书宋_GBK"/>
              </w:rPr>
              <w:t>7.79</w:t>
            </w:r>
          </w:p>
        </w:tc>
        <w:tc>
          <w:tcPr>
            <w:tcW w:w="1297" w:type="dxa"/>
            <w:vAlign w:val="center"/>
          </w:tcPr>
          <w:p w14:paraId="033B2AB7">
            <w:pPr>
              <w:spacing w:line="300" w:lineRule="exact"/>
              <w:jc w:val="right"/>
              <w:rPr>
                <w:rFonts w:ascii="方正书宋_GBK" w:eastAsia="方正书宋_GBK"/>
              </w:rPr>
            </w:pPr>
          </w:p>
        </w:tc>
        <w:tc>
          <w:tcPr>
            <w:tcW w:w="1298" w:type="dxa"/>
            <w:vAlign w:val="center"/>
          </w:tcPr>
          <w:p w14:paraId="0FE2554C">
            <w:pPr>
              <w:spacing w:line="300" w:lineRule="exact"/>
              <w:jc w:val="right"/>
              <w:rPr>
                <w:rFonts w:ascii="方正书宋_GBK" w:eastAsia="方正书宋_GBK"/>
              </w:rPr>
            </w:pPr>
          </w:p>
        </w:tc>
        <w:tc>
          <w:tcPr>
            <w:tcW w:w="1298" w:type="dxa"/>
            <w:vAlign w:val="center"/>
          </w:tcPr>
          <w:p w14:paraId="78EEFB88">
            <w:pPr>
              <w:spacing w:line="300" w:lineRule="exact"/>
              <w:jc w:val="right"/>
              <w:rPr>
                <w:rFonts w:ascii="方正书宋_GBK" w:eastAsia="方正书宋_GBK"/>
              </w:rPr>
            </w:pPr>
          </w:p>
        </w:tc>
      </w:tr>
      <w:tr w14:paraId="58C92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121137E">
            <w:pPr>
              <w:spacing w:line="300" w:lineRule="exact"/>
              <w:jc w:val="center"/>
              <w:rPr>
                <w:rFonts w:ascii="方正书宋_GBK" w:eastAsia="方正书宋_GBK"/>
              </w:rPr>
            </w:pPr>
          </w:p>
        </w:tc>
        <w:tc>
          <w:tcPr>
            <w:tcW w:w="902" w:type="dxa"/>
            <w:vAlign w:val="center"/>
          </w:tcPr>
          <w:p w14:paraId="3CF589AA">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32AF14C7">
            <w:pPr>
              <w:spacing w:line="300" w:lineRule="exact"/>
              <w:jc w:val="center"/>
              <w:rPr>
                <w:rFonts w:ascii="方正书宋_GBK" w:eastAsia="方正书宋_GBK"/>
              </w:rPr>
            </w:pPr>
          </w:p>
        </w:tc>
        <w:tc>
          <w:tcPr>
            <w:tcW w:w="4534" w:type="dxa"/>
            <w:vAlign w:val="center"/>
          </w:tcPr>
          <w:p w14:paraId="01BCDDD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）大病医疗保险费</w:t>
            </w:r>
          </w:p>
        </w:tc>
        <w:tc>
          <w:tcPr>
            <w:tcW w:w="1297" w:type="dxa"/>
            <w:vAlign w:val="center"/>
          </w:tcPr>
          <w:p w14:paraId="4597B994">
            <w:pPr>
              <w:spacing w:line="300" w:lineRule="exact"/>
              <w:jc w:val="right"/>
              <w:rPr>
                <w:rFonts w:ascii="方正书宋_GBK" w:eastAsia="方正书宋_GBK"/>
              </w:rPr>
            </w:pPr>
          </w:p>
        </w:tc>
        <w:tc>
          <w:tcPr>
            <w:tcW w:w="1297" w:type="dxa"/>
            <w:vAlign w:val="center"/>
          </w:tcPr>
          <w:p w14:paraId="68B7443F">
            <w:pPr>
              <w:spacing w:line="300" w:lineRule="exact"/>
              <w:jc w:val="right"/>
              <w:rPr>
                <w:rFonts w:ascii="方正书宋_GBK" w:eastAsia="方正书宋_GBK"/>
              </w:rPr>
            </w:pPr>
          </w:p>
        </w:tc>
        <w:tc>
          <w:tcPr>
            <w:tcW w:w="1297" w:type="dxa"/>
            <w:vAlign w:val="center"/>
          </w:tcPr>
          <w:p w14:paraId="59C221CA">
            <w:pPr>
              <w:spacing w:line="300" w:lineRule="exact"/>
              <w:jc w:val="right"/>
              <w:rPr>
                <w:rFonts w:ascii="方正书宋_GBK" w:eastAsia="方正书宋_GBK"/>
              </w:rPr>
            </w:pPr>
          </w:p>
        </w:tc>
        <w:tc>
          <w:tcPr>
            <w:tcW w:w="1298" w:type="dxa"/>
            <w:vAlign w:val="center"/>
          </w:tcPr>
          <w:p w14:paraId="07973AB9">
            <w:pPr>
              <w:spacing w:line="300" w:lineRule="exact"/>
              <w:jc w:val="right"/>
              <w:rPr>
                <w:rFonts w:ascii="方正书宋_GBK" w:eastAsia="方正书宋_GBK"/>
              </w:rPr>
            </w:pPr>
          </w:p>
        </w:tc>
        <w:tc>
          <w:tcPr>
            <w:tcW w:w="1298" w:type="dxa"/>
            <w:vAlign w:val="center"/>
          </w:tcPr>
          <w:p w14:paraId="4FB473BE">
            <w:pPr>
              <w:spacing w:line="300" w:lineRule="exact"/>
              <w:jc w:val="right"/>
              <w:rPr>
                <w:rFonts w:ascii="方正书宋_GBK" w:eastAsia="方正书宋_GBK"/>
              </w:rPr>
            </w:pPr>
          </w:p>
        </w:tc>
      </w:tr>
      <w:tr w14:paraId="01FF2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77BD33D">
            <w:pPr>
              <w:spacing w:line="300" w:lineRule="exact"/>
              <w:jc w:val="center"/>
              <w:rPr>
                <w:rFonts w:ascii="方正书宋_GBK" w:eastAsia="方正书宋_GBK"/>
              </w:rPr>
            </w:pPr>
            <w:r>
              <w:rPr>
                <w:rFonts w:ascii="方正书宋_GBK" w:eastAsia="方正书宋_GBK"/>
              </w:rPr>
              <w:t>2101101</w:t>
            </w:r>
          </w:p>
        </w:tc>
        <w:tc>
          <w:tcPr>
            <w:tcW w:w="902" w:type="dxa"/>
            <w:vAlign w:val="center"/>
          </w:tcPr>
          <w:p w14:paraId="2463AF6B">
            <w:pPr>
              <w:spacing w:line="300" w:lineRule="exact"/>
              <w:jc w:val="center"/>
              <w:rPr>
                <w:rFonts w:ascii="方正书宋_GBK" w:eastAsia="方正书宋_GBK"/>
              </w:rPr>
            </w:pPr>
            <w:r>
              <w:rPr>
                <w:rFonts w:ascii="方正书宋_GBK" w:eastAsia="方正书宋_GBK"/>
              </w:rPr>
              <w:t>30111</w:t>
            </w:r>
          </w:p>
        </w:tc>
        <w:tc>
          <w:tcPr>
            <w:tcW w:w="902" w:type="dxa"/>
            <w:vAlign w:val="center"/>
          </w:tcPr>
          <w:p w14:paraId="1F4D50B3">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741D98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）公务员医疗补助</w:t>
            </w:r>
          </w:p>
        </w:tc>
        <w:tc>
          <w:tcPr>
            <w:tcW w:w="1297" w:type="dxa"/>
            <w:vAlign w:val="center"/>
          </w:tcPr>
          <w:p w14:paraId="2E7700C9">
            <w:pPr>
              <w:spacing w:line="300" w:lineRule="exact"/>
              <w:jc w:val="right"/>
              <w:rPr>
                <w:rFonts w:ascii="方正书宋_GBK" w:eastAsia="方正书宋_GBK"/>
              </w:rPr>
            </w:pPr>
            <w:r>
              <w:rPr>
                <w:rFonts w:ascii="方正书宋_GBK" w:eastAsia="方正书宋_GBK"/>
              </w:rPr>
              <w:t>8.89</w:t>
            </w:r>
          </w:p>
        </w:tc>
        <w:tc>
          <w:tcPr>
            <w:tcW w:w="1297" w:type="dxa"/>
            <w:vAlign w:val="center"/>
          </w:tcPr>
          <w:p w14:paraId="2665F411">
            <w:pPr>
              <w:spacing w:line="300" w:lineRule="exact"/>
              <w:jc w:val="right"/>
              <w:rPr>
                <w:rFonts w:ascii="方正书宋_GBK" w:eastAsia="方正书宋_GBK"/>
              </w:rPr>
            </w:pPr>
            <w:r>
              <w:rPr>
                <w:rFonts w:ascii="方正书宋_GBK" w:eastAsia="方正书宋_GBK"/>
              </w:rPr>
              <w:t>8.89</w:t>
            </w:r>
          </w:p>
        </w:tc>
        <w:tc>
          <w:tcPr>
            <w:tcW w:w="1297" w:type="dxa"/>
            <w:vAlign w:val="center"/>
          </w:tcPr>
          <w:p w14:paraId="3050E9DF">
            <w:pPr>
              <w:spacing w:line="300" w:lineRule="exact"/>
              <w:jc w:val="right"/>
              <w:rPr>
                <w:rFonts w:ascii="方正书宋_GBK" w:eastAsia="方正书宋_GBK"/>
              </w:rPr>
            </w:pPr>
          </w:p>
        </w:tc>
        <w:tc>
          <w:tcPr>
            <w:tcW w:w="1298" w:type="dxa"/>
            <w:vAlign w:val="center"/>
          </w:tcPr>
          <w:p w14:paraId="2B28E49B">
            <w:pPr>
              <w:spacing w:line="300" w:lineRule="exact"/>
              <w:jc w:val="right"/>
              <w:rPr>
                <w:rFonts w:ascii="方正书宋_GBK" w:eastAsia="方正书宋_GBK"/>
              </w:rPr>
            </w:pPr>
          </w:p>
        </w:tc>
        <w:tc>
          <w:tcPr>
            <w:tcW w:w="1298" w:type="dxa"/>
            <w:vAlign w:val="center"/>
          </w:tcPr>
          <w:p w14:paraId="5AD6EAEB">
            <w:pPr>
              <w:spacing w:line="300" w:lineRule="exact"/>
              <w:jc w:val="right"/>
              <w:rPr>
                <w:rFonts w:ascii="方正书宋_GBK" w:eastAsia="方正书宋_GBK"/>
              </w:rPr>
            </w:pPr>
          </w:p>
        </w:tc>
      </w:tr>
      <w:tr w14:paraId="23813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47C2EAA">
            <w:pPr>
              <w:spacing w:line="300" w:lineRule="exact"/>
              <w:jc w:val="center"/>
              <w:rPr>
                <w:rFonts w:ascii="方正书宋_GBK" w:eastAsia="方正书宋_GBK"/>
              </w:rPr>
            </w:pPr>
          </w:p>
        </w:tc>
        <w:tc>
          <w:tcPr>
            <w:tcW w:w="902" w:type="dxa"/>
            <w:vAlign w:val="center"/>
          </w:tcPr>
          <w:p w14:paraId="1B170BD9">
            <w:pPr>
              <w:spacing w:line="300" w:lineRule="exact"/>
              <w:jc w:val="center"/>
              <w:rPr>
                <w:rFonts w:ascii="方正书宋_GBK" w:eastAsia="方正书宋_GBK"/>
              </w:rPr>
            </w:pPr>
            <w:r>
              <w:rPr>
                <w:rFonts w:ascii="方正书宋_GBK" w:eastAsia="方正书宋_GBK"/>
              </w:rPr>
              <w:t>30307</w:t>
            </w:r>
          </w:p>
        </w:tc>
        <w:tc>
          <w:tcPr>
            <w:tcW w:w="902" w:type="dxa"/>
            <w:vAlign w:val="center"/>
          </w:tcPr>
          <w:p w14:paraId="5E2E5760">
            <w:pPr>
              <w:spacing w:line="300" w:lineRule="exact"/>
              <w:jc w:val="center"/>
              <w:rPr>
                <w:rFonts w:ascii="方正书宋_GBK" w:eastAsia="方正书宋_GBK"/>
              </w:rPr>
            </w:pPr>
          </w:p>
        </w:tc>
        <w:tc>
          <w:tcPr>
            <w:tcW w:w="4534" w:type="dxa"/>
            <w:vAlign w:val="center"/>
          </w:tcPr>
          <w:p w14:paraId="32DAEC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）全额离退休人员医疗保险费</w:t>
            </w:r>
          </w:p>
        </w:tc>
        <w:tc>
          <w:tcPr>
            <w:tcW w:w="1297" w:type="dxa"/>
            <w:vAlign w:val="center"/>
          </w:tcPr>
          <w:p w14:paraId="139D561C">
            <w:pPr>
              <w:spacing w:line="300" w:lineRule="exact"/>
              <w:jc w:val="right"/>
              <w:rPr>
                <w:rFonts w:ascii="方正书宋_GBK" w:eastAsia="方正书宋_GBK"/>
              </w:rPr>
            </w:pPr>
          </w:p>
        </w:tc>
        <w:tc>
          <w:tcPr>
            <w:tcW w:w="1297" w:type="dxa"/>
            <w:vAlign w:val="center"/>
          </w:tcPr>
          <w:p w14:paraId="15FD1EEE">
            <w:pPr>
              <w:spacing w:line="300" w:lineRule="exact"/>
              <w:jc w:val="right"/>
              <w:rPr>
                <w:rFonts w:ascii="方正书宋_GBK" w:eastAsia="方正书宋_GBK"/>
              </w:rPr>
            </w:pPr>
          </w:p>
        </w:tc>
        <w:tc>
          <w:tcPr>
            <w:tcW w:w="1297" w:type="dxa"/>
            <w:vAlign w:val="center"/>
          </w:tcPr>
          <w:p w14:paraId="2A985120">
            <w:pPr>
              <w:spacing w:line="300" w:lineRule="exact"/>
              <w:jc w:val="right"/>
              <w:rPr>
                <w:rFonts w:ascii="方正书宋_GBK" w:eastAsia="方正书宋_GBK"/>
              </w:rPr>
            </w:pPr>
          </w:p>
        </w:tc>
        <w:tc>
          <w:tcPr>
            <w:tcW w:w="1298" w:type="dxa"/>
            <w:vAlign w:val="center"/>
          </w:tcPr>
          <w:p w14:paraId="306D0919">
            <w:pPr>
              <w:spacing w:line="300" w:lineRule="exact"/>
              <w:jc w:val="right"/>
              <w:rPr>
                <w:rFonts w:ascii="方正书宋_GBK" w:eastAsia="方正书宋_GBK"/>
              </w:rPr>
            </w:pPr>
          </w:p>
        </w:tc>
        <w:tc>
          <w:tcPr>
            <w:tcW w:w="1298" w:type="dxa"/>
            <w:vAlign w:val="center"/>
          </w:tcPr>
          <w:p w14:paraId="6202E111">
            <w:pPr>
              <w:spacing w:line="300" w:lineRule="exact"/>
              <w:jc w:val="right"/>
              <w:rPr>
                <w:rFonts w:ascii="方正书宋_GBK" w:eastAsia="方正书宋_GBK"/>
              </w:rPr>
            </w:pPr>
          </w:p>
        </w:tc>
      </w:tr>
      <w:tr w14:paraId="0A0E7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E8D6694">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01A519BB">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35D8C5DE">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582BB28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）事业单位失业保险费</w:t>
            </w:r>
          </w:p>
        </w:tc>
        <w:tc>
          <w:tcPr>
            <w:tcW w:w="1297" w:type="dxa"/>
            <w:vAlign w:val="center"/>
          </w:tcPr>
          <w:p w14:paraId="1F6E063F">
            <w:pPr>
              <w:spacing w:line="300" w:lineRule="exact"/>
              <w:jc w:val="right"/>
              <w:rPr>
                <w:rFonts w:ascii="方正书宋_GBK" w:eastAsia="方正书宋_GBK"/>
              </w:rPr>
            </w:pPr>
            <w:r>
              <w:rPr>
                <w:rFonts w:ascii="方正书宋_GBK" w:eastAsia="方正书宋_GBK"/>
              </w:rPr>
              <w:t>0.78</w:t>
            </w:r>
          </w:p>
        </w:tc>
        <w:tc>
          <w:tcPr>
            <w:tcW w:w="1297" w:type="dxa"/>
            <w:vAlign w:val="center"/>
          </w:tcPr>
          <w:p w14:paraId="5AF260BF">
            <w:pPr>
              <w:spacing w:line="300" w:lineRule="exact"/>
              <w:jc w:val="right"/>
              <w:rPr>
                <w:rFonts w:ascii="方正书宋_GBK" w:eastAsia="方正书宋_GBK"/>
              </w:rPr>
            </w:pPr>
            <w:r>
              <w:rPr>
                <w:rFonts w:ascii="方正书宋_GBK" w:eastAsia="方正书宋_GBK"/>
              </w:rPr>
              <w:t>0.78</w:t>
            </w:r>
          </w:p>
        </w:tc>
        <w:tc>
          <w:tcPr>
            <w:tcW w:w="1297" w:type="dxa"/>
            <w:vAlign w:val="center"/>
          </w:tcPr>
          <w:p w14:paraId="1F7672A1">
            <w:pPr>
              <w:spacing w:line="300" w:lineRule="exact"/>
              <w:jc w:val="right"/>
              <w:rPr>
                <w:rFonts w:ascii="方正书宋_GBK" w:eastAsia="方正书宋_GBK"/>
              </w:rPr>
            </w:pPr>
          </w:p>
        </w:tc>
        <w:tc>
          <w:tcPr>
            <w:tcW w:w="1298" w:type="dxa"/>
            <w:vAlign w:val="center"/>
          </w:tcPr>
          <w:p w14:paraId="1E184BE7">
            <w:pPr>
              <w:spacing w:line="300" w:lineRule="exact"/>
              <w:jc w:val="right"/>
              <w:rPr>
                <w:rFonts w:ascii="方正书宋_GBK" w:eastAsia="方正书宋_GBK"/>
              </w:rPr>
            </w:pPr>
          </w:p>
        </w:tc>
        <w:tc>
          <w:tcPr>
            <w:tcW w:w="1298" w:type="dxa"/>
            <w:vAlign w:val="center"/>
          </w:tcPr>
          <w:p w14:paraId="2524A65A">
            <w:pPr>
              <w:spacing w:line="300" w:lineRule="exact"/>
              <w:jc w:val="right"/>
              <w:rPr>
                <w:rFonts w:ascii="方正书宋_GBK" w:eastAsia="方正书宋_GBK"/>
              </w:rPr>
            </w:pPr>
          </w:p>
        </w:tc>
      </w:tr>
      <w:tr w14:paraId="6FF2D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916AF23">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2649C0FC">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767D5345">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40F062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）工伤保险费</w:t>
            </w:r>
          </w:p>
        </w:tc>
        <w:tc>
          <w:tcPr>
            <w:tcW w:w="1297" w:type="dxa"/>
            <w:vAlign w:val="center"/>
          </w:tcPr>
          <w:p w14:paraId="60F01F70">
            <w:pPr>
              <w:spacing w:line="300" w:lineRule="exact"/>
              <w:jc w:val="right"/>
              <w:rPr>
                <w:rFonts w:ascii="方正书宋_GBK" w:eastAsia="方正书宋_GBK"/>
              </w:rPr>
            </w:pPr>
            <w:r>
              <w:rPr>
                <w:rFonts w:ascii="方正书宋_GBK" w:eastAsia="方正书宋_GBK"/>
              </w:rPr>
              <w:t>0.56</w:t>
            </w:r>
          </w:p>
        </w:tc>
        <w:tc>
          <w:tcPr>
            <w:tcW w:w="1297" w:type="dxa"/>
            <w:vAlign w:val="center"/>
          </w:tcPr>
          <w:p w14:paraId="76F2FB07">
            <w:pPr>
              <w:spacing w:line="300" w:lineRule="exact"/>
              <w:jc w:val="right"/>
              <w:rPr>
                <w:rFonts w:ascii="方正书宋_GBK" w:eastAsia="方正书宋_GBK"/>
              </w:rPr>
            </w:pPr>
            <w:r>
              <w:rPr>
                <w:rFonts w:ascii="方正书宋_GBK" w:eastAsia="方正书宋_GBK"/>
              </w:rPr>
              <w:t>0.56</w:t>
            </w:r>
          </w:p>
        </w:tc>
        <w:tc>
          <w:tcPr>
            <w:tcW w:w="1297" w:type="dxa"/>
            <w:vAlign w:val="center"/>
          </w:tcPr>
          <w:p w14:paraId="62953899">
            <w:pPr>
              <w:spacing w:line="300" w:lineRule="exact"/>
              <w:jc w:val="right"/>
              <w:rPr>
                <w:rFonts w:ascii="方正书宋_GBK" w:eastAsia="方正书宋_GBK"/>
              </w:rPr>
            </w:pPr>
          </w:p>
        </w:tc>
        <w:tc>
          <w:tcPr>
            <w:tcW w:w="1298" w:type="dxa"/>
            <w:vAlign w:val="center"/>
          </w:tcPr>
          <w:p w14:paraId="11A92591">
            <w:pPr>
              <w:spacing w:line="300" w:lineRule="exact"/>
              <w:jc w:val="right"/>
              <w:rPr>
                <w:rFonts w:ascii="方正书宋_GBK" w:eastAsia="方正书宋_GBK"/>
              </w:rPr>
            </w:pPr>
          </w:p>
        </w:tc>
        <w:tc>
          <w:tcPr>
            <w:tcW w:w="1298" w:type="dxa"/>
            <w:vAlign w:val="center"/>
          </w:tcPr>
          <w:p w14:paraId="2112F94E">
            <w:pPr>
              <w:spacing w:line="300" w:lineRule="exact"/>
              <w:jc w:val="right"/>
              <w:rPr>
                <w:rFonts w:ascii="方正书宋_GBK" w:eastAsia="方正书宋_GBK"/>
              </w:rPr>
            </w:pPr>
          </w:p>
        </w:tc>
      </w:tr>
      <w:tr w14:paraId="5DB17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37CE956">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7A106646">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62308A0F">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7B2D3A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）生育保险费</w:t>
            </w:r>
          </w:p>
        </w:tc>
        <w:tc>
          <w:tcPr>
            <w:tcW w:w="1297" w:type="dxa"/>
            <w:vAlign w:val="center"/>
          </w:tcPr>
          <w:p w14:paraId="1125D91C">
            <w:pPr>
              <w:spacing w:line="300" w:lineRule="exact"/>
              <w:jc w:val="right"/>
              <w:rPr>
                <w:rFonts w:ascii="方正书宋_GBK" w:eastAsia="方正书宋_GBK"/>
              </w:rPr>
            </w:pPr>
            <w:r>
              <w:rPr>
                <w:rFonts w:ascii="方正书宋_GBK" w:eastAsia="方正书宋_GBK"/>
              </w:rPr>
              <w:t>0.28</w:t>
            </w:r>
          </w:p>
        </w:tc>
        <w:tc>
          <w:tcPr>
            <w:tcW w:w="1297" w:type="dxa"/>
            <w:vAlign w:val="center"/>
          </w:tcPr>
          <w:p w14:paraId="7406C56F">
            <w:pPr>
              <w:spacing w:line="300" w:lineRule="exact"/>
              <w:jc w:val="right"/>
              <w:rPr>
                <w:rFonts w:ascii="方正书宋_GBK" w:eastAsia="方正书宋_GBK"/>
              </w:rPr>
            </w:pPr>
            <w:r>
              <w:rPr>
                <w:rFonts w:ascii="方正书宋_GBK" w:eastAsia="方正书宋_GBK"/>
              </w:rPr>
              <w:t>0.28</w:t>
            </w:r>
          </w:p>
        </w:tc>
        <w:tc>
          <w:tcPr>
            <w:tcW w:w="1297" w:type="dxa"/>
            <w:vAlign w:val="center"/>
          </w:tcPr>
          <w:p w14:paraId="42D1315B">
            <w:pPr>
              <w:spacing w:line="300" w:lineRule="exact"/>
              <w:jc w:val="right"/>
              <w:rPr>
                <w:rFonts w:ascii="方正书宋_GBK" w:eastAsia="方正书宋_GBK"/>
              </w:rPr>
            </w:pPr>
          </w:p>
        </w:tc>
        <w:tc>
          <w:tcPr>
            <w:tcW w:w="1298" w:type="dxa"/>
            <w:vAlign w:val="center"/>
          </w:tcPr>
          <w:p w14:paraId="6E5F379D">
            <w:pPr>
              <w:spacing w:line="300" w:lineRule="exact"/>
              <w:jc w:val="right"/>
              <w:rPr>
                <w:rFonts w:ascii="方正书宋_GBK" w:eastAsia="方正书宋_GBK"/>
              </w:rPr>
            </w:pPr>
          </w:p>
        </w:tc>
        <w:tc>
          <w:tcPr>
            <w:tcW w:w="1298" w:type="dxa"/>
            <w:vAlign w:val="center"/>
          </w:tcPr>
          <w:p w14:paraId="55E56DC8">
            <w:pPr>
              <w:spacing w:line="300" w:lineRule="exact"/>
              <w:jc w:val="right"/>
              <w:rPr>
                <w:rFonts w:ascii="方正书宋_GBK" w:eastAsia="方正书宋_GBK"/>
              </w:rPr>
            </w:pPr>
          </w:p>
        </w:tc>
      </w:tr>
      <w:tr w14:paraId="07C5C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BA0AB5B">
            <w:pPr>
              <w:spacing w:line="300" w:lineRule="exact"/>
              <w:jc w:val="center"/>
              <w:rPr>
                <w:rFonts w:ascii="方正书宋_GBK" w:eastAsia="方正书宋_GBK"/>
              </w:rPr>
            </w:pPr>
          </w:p>
        </w:tc>
        <w:tc>
          <w:tcPr>
            <w:tcW w:w="902" w:type="dxa"/>
            <w:vAlign w:val="center"/>
          </w:tcPr>
          <w:p w14:paraId="5DDABB37">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2B4D223F">
            <w:pPr>
              <w:spacing w:line="300" w:lineRule="exact"/>
              <w:jc w:val="center"/>
              <w:rPr>
                <w:rFonts w:ascii="方正书宋_GBK" w:eastAsia="方正书宋_GBK"/>
              </w:rPr>
            </w:pPr>
          </w:p>
        </w:tc>
        <w:tc>
          <w:tcPr>
            <w:tcW w:w="4534" w:type="dxa"/>
            <w:vAlign w:val="center"/>
          </w:tcPr>
          <w:p w14:paraId="492788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）其他社保缴费</w:t>
            </w:r>
          </w:p>
        </w:tc>
        <w:tc>
          <w:tcPr>
            <w:tcW w:w="1297" w:type="dxa"/>
            <w:vAlign w:val="center"/>
          </w:tcPr>
          <w:p w14:paraId="0CB155BE">
            <w:pPr>
              <w:spacing w:line="300" w:lineRule="exact"/>
              <w:jc w:val="right"/>
              <w:rPr>
                <w:rFonts w:ascii="方正书宋_GBK" w:eastAsia="方正书宋_GBK"/>
              </w:rPr>
            </w:pPr>
          </w:p>
        </w:tc>
        <w:tc>
          <w:tcPr>
            <w:tcW w:w="1297" w:type="dxa"/>
            <w:vAlign w:val="center"/>
          </w:tcPr>
          <w:p w14:paraId="0A3317EB">
            <w:pPr>
              <w:spacing w:line="300" w:lineRule="exact"/>
              <w:jc w:val="right"/>
              <w:rPr>
                <w:rFonts w:ascii="方正书宋_GBK" w:eastAsia="方正书宋_GBK"/>
              </w:rPr>
            </w:pPr>
          </w:p>
        </w:tc>
        <w:tc>
          <w:tcPr>
            <w:tcW w:w="1297" w:type="dxa"/>
            <w:vAlign w:val="center"/>
          </w:tcPr>
          <w:p w14:paraId="65294732">
            <w:pPr>
              <w:spacing w:line="300" w:lineRule="exact"/>
              <w:jc w:val="right"/>
              <w:rPr>
                <w:rFonts w:ascii="方正书宋_GBK" w:eastAsia="方正书宋_GBK"/>
              </w:rPr>
            </w:pPr>
          </w:p>
        </w:tc>
        <w:tc>
          <w:tcPr>
            <w:tcW w:w="1298" w:type="dxa"/>
            <w:vAlign w:val="center"/>
          </w:tcPr>
          <w:p w14:paraId="7B9D252C">
            <w:pPr>
              <w:spacing w:line="300" w:lineRule="exact"/>
              <w:jc w:val="right"/>
              <w:rPr>
                <w:rFonts w:ascii="方正书宋_GBK" w:eastAsia="方正书宋_GBK"/>
              </w:rPr>
            </w:pPr>
          </w:p>
        </w:tc>
        <w:tc>
          <w:tcPr>
            <w:tcW w:w="1298" w:type="dxa"/>
            <w:vAlign w:val="center"/>
          </w:tcPr>
          <w:p w14:paraId="56A80B49">
            <w:pPr>
              <w:spacing w:line="300" w:lineRule="exact"/>
              <w:jc w:val="right"/>
              <w:rPr>
                <w:rFonts w:ascii="方正书宋_GBK" w:eastAsia="方正书宋_GBK"/>
              </w:rPr>
            </w:pPr>
          </w:p>
        </w:tc>
      </w:tr>
      <w:tr w14:paraId="1FADD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912A85F">
            <w:pPr>
              <w:spacing w:line="300" w:lineRule="exact"/>
              <w:jc w:val="center"/>
              <w:rPr>
                <w:rFonts w:ascii="方正书宋_GBK" w:eastAsia="方正书宋_GBK"/>
              </w:rPr>
            </w:pPr>
          </w:p>
        </w:tc>
        <w:tc>
          <w:tcPr>
            <w:tcW w:w="902" w:type="dxa"/>
            <w:vAlign w:val="center"/>
          </w:tcPr>
          <w:p w14:paraId="6BD2191A">
            <w:pPr>
              <w:spacing w:line="300" w:lineRule="exact"/>
              <w:jc w:val="center"/>
              <w:rPr>
                <w:rFonts w:ascii="方正书宋_GBK" w:eastAsia="方正书宋_GBK"/>
              </w:rPr>
            </w:pPr>
            <w:r>
              <w:rPr>
                <w:rFonts w:ascii="方正书宋_GBK" w:eastAsia="方正书宋_GBK"/>
              </w:rPr>
              <w:t>30106</w:t>
            </w:r>
          </w:p>
        </w:tc>
        <w:tc>
          <w:tcPr>
            <w:tcW w:w="902" w:type="dxa"/>
            <w:vAlign w:val="center"/>
          </w:tcPr>
          <w:p w14:paraId="7619FD6B">
            <w:pPr>
              <w:spacing w:line="300" w:lineRule="exact"/>
              <w:jc w:val="center"/>
              <w:rPr>
                <w:rFonts w:ascii="方正书宋_GBK" w:eastAsia="方正书宋_GBK"/>
              </w:rPr>
            </w:pPr>
          </w:p>
        </w:tc>
        <w:tc>
          <w:tcPr>
            <w:tcW w:w="4534" w:type="dxa"/>
            <w:vAlign w:val="center"/>
          </w:tcPr>
          <w:p w14:paraId="5E1BDF31">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、伙食补助费</w:t>
            </w:r>
          </w:p>
        </w:tc>
        <w:tc>
          <w:tcPr>
            <w:tcW w:w="1297" w:type="dxa"/>
            <w:vAlign w:val="center"/>
          </w:tcPr>
          <w:p w14:paraId="6E4E353D">
            <w:pPr>
              <w:spacing w:line="300" w:lineRule="exact"/>
              <w:jc w:val="right"/>
              <w:rPr>
                <w:rFonts w:ascii="方正书宋_GBK" w:eastAsia="方正书宋_GBK"/>
              </w:rPr>
            </w:pPr>
          </w:p>
        </w:tc>
        <w:tc>
          <w:tcPr>
            <w:tcW w:w="1297" w:type="dxa"/>
            <w:vAlign w:val="center"/>
          </w:tcPr>
          <w:p w14:paraId="495D4837">
            <w:pPr>
              <w:spacing w:line="300" w:lineRule="exact"/>
              <w:jc w:val="right"/>
              <w:rPr>
                <w:rFonts w:ascii="方正书宋_GBK" w:eastAsia="方正书宋_GBK"/>
              </w:rPr>
            </w:pPr>
          </w:p>
        </w:tc>
        <w:tc>
          <w:tcPr>
            <w:tcW w:w="1297" w:type="dxa"/>
            <w:vAlign w:val="center"/>
          </w:tcPr>
          <w:p w14:paraId="1AA844EB">
            <w:pPr>
              <w:spacing w:line="300" w:lineRule="exact"/>
              <w:jc w:val="right"/>
              <w:rPr>
                <w:rFonts w:ascii="方正书宋_GBK" w:eastAsia="方正书宋_GBK"/>
              </w:rPr>
            </w:pPr>
          </w:p>
        </w:tc>
        <w:tc>
          <w:tcPr>
            <w:tcW w:w="1298" w:type="dxa"/>
            <w:vAlign w:val="center"/>
          </w:tcPr>
          <w:p w14:paraId="4468A42B">
            <w:pPr>
              <w:spacing w:line="300" w:lineRule="exact"/>
              <w:jc w:val="right"/>
              <w:rPr>
                <w:rFonts w:ascii="方正书宋_GBK" w:eastAsia="方正书宋_GBK"/>
              </w:rPr>
            </w:pPr>
          </w:p>
        </w:tc>
        <w:tc>
          <w:tcPr>
            <w:tcW w:w="1298" w:type="dxa"/>
            <w:vAlign w:val="center"/>
          </w:tcPr>
          <w:p w14:paraId="7D6ED351">
            <w:pPr>
              <w:spacing w:line="300" w:lineRule="exact"/>
              <w:jc w:val="right"/>
              <w:rPr>
                <w:rFonts w:ascii="方正书宋_GBK" w:eastAsia="方正书宋_GBK"/>
              </w:rPr>
            </w:pPr>
          </w:p>
        </w:tc>
      </w:tr>
      <w:tr w14:paraId="2D283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B571C3C">
            <w:pPr>
              <w:spacing w:line="300" w:lineRule="exact"/>
              <w:jc w:val="center"/>
              <w:rPr>
                <w:rFonts w:ascii="方正书宋_GBK" w:eastAsia="方正书宋_GBK"/>
              </w:rPr>
            </w:pPr>
          </w:p>
        </w:tc>
        <w:tc>
          <w:tcPr>
            <w:tcW w:w="902" w:type="dxa"/>
            <w:vAlign w:val="center"/>
          </w:tcPr>
          <w:p w14:paraId="07E3080F">
            <w:pPr>
              <w:spacing w:line="300" w:lineRule="exact"/>
              <w:jc w:val="center"/>
              <w:rPr>
                <w:rFonts w:ascii="方正书宋_GBK" w:eastAsia="方正书宋_GBK"/>
              </w:rPr>
            </w:pPr>
          </w:p>
        </w:tc>
        <w:tc>
          <w:tcPr>
            <w:tcW w:w="902" w:type="dxa"/>
            <w:vAlign w:val="center"/>
          </w:tcPr>
          <w:p w14:paraId="2BB8EE68">
            <w:pPr>
              <w:spacing w:line="300" w:lineRule="exact"/>
              <w:jc w:val="center"/>
              <w:rPr>
                <w:rFonts w:ascii="方正书宋_GBK" w:eastAsia="方正书宋_GBK"/>
              </w:rPr>
            </w:pPr>
          </w:p>
        </w:tc>
        <w:tc>
          <w:tcPr>
            <w:tcW w:w="4534" w:type="dxa"/>
            <w:vAlign w:val="center"/>
          </w:tcPr>
          <w:p w14:paraId="709EE624">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97" w:type="dxa"/>
            <w:vAlign w:val="center"/>
          </w:tcPr>
          <w:p w14:paraId="1AEFF588">
            <w:pPr>
              <w:spacing w:line="300" w:lineRule="exact"/>
              <w:jc w:val="right"/>
              <w:rPr>
                <w:rFonts w:ascii="方正书宋_GBK" w:eastAsia="方正书宋_GBK"/>
              </w:rPr>
            </w:pPr>
            <w:r>
              <w:rPr>
                <w:rFonts w:ascii="方正书宋_GBK" w:eastAsia="方正书宋_GBK"/>
              </w:rPr>
              <w:t>49.47</w:t>
            </w:r>
          </w:p>
        </w:tc>
        <w:tc>
          <w:tcPr>
            <w:tcW w:w="1297" w:type="dxa"/>
            <w:vAlign w:val="center"/>
          </w:tcPr>
          <w:p w14:paraId="02AB1F07">
            <w:pPr>
              <w:spacing w:line="300" w:lineRule="exact"/>
              <w:jc w:val="right"/>
              <w:rPr>
                <w:rFonts w:ascii="方正书宋_GBK" w:eastAsia="方正书宋_GBK"/>
              </w:rPr>
            </w:pPr>
            <w:r>
              <w:rPr>
                <w:rFonts w:ascii="方正书宋_GBK" w:eastAsia="方正书宋_GBK"/>
              </w:rPr>
              <w:t>49.47</w:t>
            </w:r>
          </w:p>
        </w:tc>
        <w:tc>
          <w:tcPr>
            <w:tcW w:w="1297" w:type="dxa"/>
            <w:vAlign w:val="center"/>
          </w:tcPr>
          <w:p w14:paraId="79D200FE">
            <w:pPr>
              <w:spacing w:line="300" w:lineRule="exact"/>
              <w:jc w:val="right"/>
              <w:rPr>
                <w:rFonts w:ascii="方正书宋_GBK" w:eastAsia="方正书宋_GBK"/>
              </w:rPr>
            </w:pPr>
          </w:p>
        </w:tc>
        <w:tc>
          <w:tcPr>
            <w:tcW w:w="1298" w:type="dxa"/>
            <w:vAlign w:val="center"/>
          </w:tcPr>
          <w:p w14:paraId="087D0BFC">
            <w:pPr>
              <w:spacing w:line="300" w:lineRule="exact"/>
              <w:jc w:val="right"/>
              <w:rPr>
                <w:rFonts w:ascii="方正书宋_GBK" w:eastAsia="方正书宋_GBK"/>
              </w:rPr>
            </w:pPr>
          </w:p>
        </w:tc>
        <w:tc>
          <w:tcPr>
            <w:tcW w:w="1298" w:type="dxa"/>
            <w:vAlign w:val="center"/>
          </w:tcPr>
          <w:p w14:paraId="404188C1">
            <w:pPr>
              <w:spacing w:line="300" w:lineRule="exact"/>
              <w:jc w:val="right"/>
              <w:rPr>
                <w:rFonts w:ascii="方正书宋_GBK" w:eastAsia="方正书宋_GBK"/>
              </w:rPr>
            </w:pPr>
          </w:p>
        </w:tc>
      </w:tr>
      <w:tr w14:paraId="1AA35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A9A0E3F">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03218C6A">
            <w:pPr>
              <w:spacing w:line="300" w:lineRule="exact"/>
              <w:jc w:val="center"/>
              <w:rPr>
                <w:rFonts w:ascii="方正书宋_GBK" w:eastAsia="方正书宋_GBK"/>
              </w:rPr>
            </w:pPr>
            <w:r>
              <w:rPr>
                <w:rFonts w:ascii="方正书宋_GBK" w:eastAsia="方正书宋_GBK"/>
              </w:rPr>
              <w:t>30107</w:t>
            </w:r>
          </w:p>
        </w:tc>
        <w:tc>
          <w:tcPr>
            <w:tcW w:w="902" w:type="dxa"/>
            <w:vAlign w:val="center"/>
          </w:tcPr>
          <w:p w14:paraId="391465FF">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5E99B6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97" w:type="dxa"/>
            <w:vAlign w:val="center"/>
          </w:tcPr>
          <w:p w14:paraId="4A0B003B">
            <w:pPr>
              <w:spacing w:line="300" w:lineRule="exact"/>
              <w:jc w:val="right"/>
              <w:rPr>
                <w:rFonts w:ascii="方正书宋_GBK" w:eastAsia="方正书宋_GBK"/>
              </w:rPr>
            </w:pPr>
            <w:r>
              <w:rPr>
                <w:rFonts w:ascii="方正书宋_GBK" w:eastAsia="方正书宋_GBK"/>
              </w:rPr>
              <w:t>34.05</w:t>
            </w:r>
          </w:p>
        </w:tc>
        <w:tc>
          <w:tcPr>
            <w:tcW w:w="1297" w:type="dxa"/>
            <w:vAlign w:val="center"/>
          </w:tcPr>
          <w:p w14:paraId="2314AD61">
            <w:pPr>
              <w:spacing w:line="300" w:lineRule="exact"/>
              <w:jc w:val="right"/>
              <w:rPr>
                <w:rFonts w:ascii="方正书宋_GBK" w:eastAsia="方正书宋_GBK"/>
              </w:rPr>
            </w:pPr>
            <w:r>
              <w:rPr>
                <w:rFonts w:ascii="方正书宋_GBK" w:eastAsia="方正书宋_GBK"/>
              </w:rPr>
              <w:t>34.05</w:t>
            </w:r>
          </w:p>
        </w:tc>
        <w:tc>
          <w:tcPr>
            <w:tcW w:w="1297" w:type="dxa"/>
            <w:vAlign w:val="center"/>
          </w:tcPr>
          <w:p w14:paraId="6B4C22D3">
            <w:pPr>
              <w:spacing w:line="300" w:lineRule="exact"/>
              <w:jc w:val="right"/>
              <w:rPr>
                <w:rFonts w:ascii="方正书宋_GBK" w:eastAsia="方正书宋_GBK"/>
              </w:rPr>
            </w:pPr>
          </w:p>
        </w:tc>
        <w:tc>
          <w:tcPr>
            <w:tcW w:w="1298" w:type="dxa"/>
            <w:vAlign w:val="center"/>
          </w:tcPr>
          <w:p w14:paraId="62E0E885">
            <w:pPr>
              <w:spacing w:line="300" w:lineRule="exact"/>
              <w:jc w:val="right"/>
              <w:rPr>
                <w:rFonts w:ascii="方正书宋_GBK" w:eastAsia="方正书宋_GBK"/>
              </w:rPr>
            </w:pPr>
          </w:p>
        </w:tc>
        <w:tc>
          <w:tcPr>
            <w:tcW w:w="1298" w:type="dxa"/>
            <w:vAlign w:val="center"/>
          </w:tcPr>
          <w:p w14:paraId="6945177F">
            <w:pPr>
              <w:spacing w:line="300" w:lineRule="exact"/>
              <w:jc w:val="right"/>
              <w:rPr>
                <w:rFonts w:ascii="方正书宋_GBK" w:eastAsia="方正书宋_GBK"/>
              </w:rPr>
            </w:pPr>
          </w:p>
        </w:tc>
      </w:tr>
      <w:tr w14:paraId="44E0E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6C84D92">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4D548041">
            <w:pPr>
              <w:spacing w:line="300" w:lineRule="exact"/>
              <w:jc w:val="center"/>
              <w:rPr>
                <w:rFonts w:ascii="方正书宋_GBK" w:eastAsia="方正书宋_GBK"/>
              </w:rPr>
            </w:pPr>
            <w:r>
              <w:rPr>
                <w:rFonts w:ascii="方正书宋_GBK" w:eastAsia="方正书宋_GBK"/>
              </w:rPr>
              <w:t>30107</w:t>
            </w:r>
          </w:p>
        </w:tc>
        <w:tc>
          <w:tcPr>
            <w:tcW w:w="902" w:type="dxa"/>
            <w:vAlign w:val="center"/>
          </w:tcPr>
          <w:p w14:paraId="3DC90984">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47EE6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97" w:type="dxa"/>
            <w:vAlign w:val="center"/>
          </w:tcPr>
          <w:p w14:paraId="736BAB49">
            <w:pPr>
              <w:spacing w:line="300" w:lineRule="exact"/>
              <w:jc w:val="right"/>
              <w:rPr>
                <w:rFonts w:ascii="方正书宋_GBK" w:eastAsia="方正书宋_GBK"/>
              </w:rPr>
            </w:pPr>
            <w:r>
              <w:rPr>
                <w:rFonts w:ascii="方正书宋_GBK" w:eastAsia="方正书宋_GBK"/>
              </w:rPr>
              <w:t>14.60</w:t>
            </w:r>
          </w:p>
        </w:tc>
        <w:tc>
          <w:tcPr>
            <w:tcW w:w="1297" w:type="dxa"/>
            <w:vAlign w:val="center"/>
          </w:tcPr>
          <w:p w14:paraId="04970B28">
            <w:pPr>
              <w:spacing w:line="300" w:lineRule="exact"/>
              <w:jc w:val="right"/>
              <w:rPr>
                <w:rFonts w:ascii="方正书宋_GBK" w:eastAsia="方正书宋_GBK"/>
              </w:rPr>
            </w:pPr>
            <w:r>
              <w:rPr>
                <w:rFonts w:ascii="方正书宋_GBK" w:eastAsia="方正书宋_GBK"/>
              </w:rPr>
              <w:t>14.60</w:t>
            </w:r>
          </w:p>
        </w:tc>
        <w:tc>
          <w:tcPr>
            <w:tcW w:w="1297" w:type="dxa"/>
            <w:vAlign w:val="center"/>
          </w:tcPr>
          <w:p w14:paraId="3193A5EB">
            <w:pPr>
              <w:spacing w:line="300" w:lineRule="exact"/>
              <w:jc w:val="right"/>
              <w:rPr>
                <w:rFonts w:ascii="方正书宋_GBK" w:eastAsia="方正书宋_GBK"/>
              </w:rPr>
            </w:pPr>
          </w:p>
        </w:tc>
        <w:tc>
          <w:tcPr>
            <w:tcW w:w="1298" w:type="dxa"/>
            <w:vAlign w:val="center"/>
          </w:tcPr>
          <w:p w14:paraId="0850FE8B">
            <w:pPr>
              <w:spacing w:line="300" w:lineRule="exact"/>
              <w:jc w:val="right"/>
              <w:rPr>
                <w:rFonts w:ascii="方正书宋_GBK" w:eastAsia="方正书宋_GBK"/>
              </w:rPr>
            </w:pPr>
          </w:p>
        </w:tc>
        <w:tc>
          <w:tcPr>
            <w:tcW w:w="1298" w:type="dxa"/>
            <w:vAlign w:val="center"/>
          </w:tcPr>
          <w:p w14:paraId="2641C9A1">
            <w:pPr>
              <w:spacing w:line="300" w:lineRule="exact"/>
              <w:jc w:val="right"/>
              <w:rPr>
                <w:rFonts w:ascii="方正书宋_GBK" w:eastAsia="方正书宋_GBK"/>
              </w:rPr>
            </w:pPr>
          </w:p>
        </w:tc>
      </w:tr>
      <w:tr w14:paraId="59C7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2631CB9">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2F519DB4">
            <w:pPr>
              <w:spacing w:line="300" w:lineRule="exact"/>
              <w:jc w:val="center"/>
              <w:rPr>
                <w:rFonts w:ascii="方正书宋_GBK" w:eastAsia="方正书宋_GBK"/>
              </w:rPr>
            </w:pPr>
            <w:r>
              <w:rPr>
                <w:rFonts w:ascii="方正书宋_GBK" w:eastAsia="方正书宋_GBK"/>
              </w:rPr>
              <w:t>30107</w:t>
            </w:r>
          </w:p>
        </w:tc>
        <w:tc>
          <w:tcPr>
            <w:tcW w:w="902" w:type="dxa"/>
            <w:vAlign w:val="center"/>
          </w:tcPr>
          <w:p w14:paraId="691BDA95">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C9D6E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297" w:type="dxa"/>
            <w:vAlign w:val="center"/>
          </w:tcPr>
          <w:p w14:paraId="6EB664E6">
            <w:pPr>
              <w:spacing w:line="300" w:lineRule="exact"/>
              <w:jc w:val="right"/>
              <w:rPr>
                <w:rFonts w:ascii="方正书宋_GBK" w:eastAsia="方正书宋_GBK"/>
              </w:rPr>
            </w:pPr>
            <w:r>
              <w:rPr>
                <w:rFonts w:ascii="方正书宋_GBK" w:eastAsia="方正书宋_GBK"/>
              </w:rPr>
              <w:t>0.82</w:t>
            </w:r>
          </w:p>
        </w:tc>
        <w:tc>
          <w:tcPr>
            <w:tcW w:w="1297" w:type="dxa"/>
            <w:vAlign w:val="center"/>
          </w:tcPr>
          <w:p w14:paraId="6649B8E0">
            <w:pPr>
              <w:spacing w:line="300" w:lineRule="exact"/>
              <w:jc w:val="right"/>
              <w:rPr>
                <w:rFonts w:ascii="方正书宋_GBK" w:eastAsia="方正书宋_GBK"/>
              </w:rPr>
            </w:pPr>
            <w:r>
              <w:rPr>
                <w:rFonts w:ascii="方正书宋_GBK" w:eastAsia="方正书宋_GBK"/>
              </w:rPr>
              <w:t>0.82</w:t>
            </w:r>
          </w:p>
        </w:tc>
        <w:tc>
          <w:tcPr>
            <w:tcW w:w="1297" w:type="dxa"/>
            <w:vAlign w:val="center"/>
          </w:tcPr>
          <w:p w14:paraId="354643D0">
            <w:pPr>
              <w:spacing w:line="300" w:lineRule="exact"/>
              <w:jc w:val="right"/>
              <w:rPr>
                <w:rFonts w:ascii="方正书宋_GBK" w:eastAsia="方正书宋_GBK"/>
              </w:rPr>
            </w:pPr>
          </w:p>
        </w:tc>
        <w:tc>
          <w:tcPr>
            <w:tcW w:w="1298" w:type="dxa"/>
            <w:vAlign w:val="center"/>
          </w:tcPr>
          <w:p w14:paraId="63A4659E">
            <w:pPr>
              <w:spacing w:line="300" w:lineRule="exact"/>
              <w:jc w:val="right"/>
              <w:rPr>
                <w:rFonts w:ascii="方正书宋_GBK" w:eastAsia="方正书宋_GBK"/>
              </w:rPr>
            </w:pPr>
          </w:p>
        </w:tc>
        <w:tc>
          <w:tcPr>
            <w:tcW w:w="1298" w:type="dxa"/>
            <w:vAlign w:val="center"/>
          </w:tcPr>
          <w:p w14:paraId="34DB3D2F">
            <w:pPr>
              <w:spacing w:line="300" w:lineRule="exact"/>
              <w:jc w:val="right"/>
              <w:rPr>
                <w:rFonts w:ascii="方正书宋_GBK" w:eastAsia="方正书宋_GBK"/>
              </w:rPr>
            </w:pPr>
          </w:p>
        </w:tc>
      </w:tr>
      <w:tr w14:paraId="4CCD1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3230A8D">
            <w:pPr>
              <w:spacing w:line="300" w:lineRule="exact"/>
              <w:jc w:val="center"/>
              <w:rPr>
                <w:rFonts w:ascii="方正书宋_GBK" w:eastAsia="方正书宋_GBK"/>
              </w:rPr>
            </w:pPr>
          </w:p>
        </w:tc>
        <w:tc>
          <w:tcPr>
            <w:tcW w:w="902" w:type="dxa"/>
            <w:vAlign w:val="center"/>
          </w:tcPr>
          <w:p w14:paraId="3258AA2D">
            <w:pPr>
              <w:spacing w:line="300" w:lineRule="exact"/>
              <w:jc w:val="center"/>
              <w:rPr>
                <w:rFonts w:ascii="方正书宋_GBK" w:eastAsia="方正书宋_GBK"/>
              </w:rPr>
            </w:pPr>
          </w:p>
        </w:tc>
        <w:tc>
          <w:tcPr>
            <w:tcW w:w="902" w:type="dxa"/>
            <w:vAlign w:val="center"/>
          </w:tcPr>
          <w:p w14:paraId="0E8549DB">
            <w:pPr>
              <w:spacing w:line="300" w:lineRule="exact"/>
              <w:jc w:val="center"/>
              <w:rPr>
                <w:rFonts w:ascii="方正书宋_GBK" w:eastAsia="方正书宋_GBK"/>
              </w:rPr>
            </w:pPr>
          </w:p>
        </w:tc>
        <w:tc>
          <w:tcPr>
            <w:tcW w:w="4534" w:type="dxa"/>
            <w:vAlign w:val="center"/>
          </w:tcPr>
          <w:p w14:paraId="2A6F114E">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、自收自支及招聘人员支出</w:t>
            </w:r>
          </w:p>
        </w:tc>
        <w:tc>
          <w:tcPr>
            <w:tcW w:w="1297" w:type="dxa"/>
            <w:vAlign w:val="center"/>
          </w:tcPr>
          <w:p w14:paraId="01F7A067">
            <w:pPr>
              <w:spacing w:line="300" w:lineRule="exact"/>
              <w:jc w:val="right"/>
              <w:rPr>
                <w:rFonts w:ascii="方正书宋_GBK" w:eastAsia="方正书宋_GBK"/>
              </w:rPr>
            </w:pPr>
            <w:r>
              <w:rPr>
                <w:rFonts w:ascii="方正书宋_GBK" w:eastAsia="方正书宋_GBK"/>
              </w:rPr>
              <w:t>206.58</w:t>
            </w:r>
          </w:p>
        </w:tc>
        <w:tc>
          <w:tcPr>
            <w:tcW w:w="1297" w:type="dxa"/>
            <w:vAlign w:val="center"/>
          </w:tcPr>
          <w:p w14:paraId="13D13256">
            <w:pPr>
              <w:spacing w:line="300" w:lineRule="exact"/>
              <w:jc w:val="right"/>
              <w:rPr>
                <w:rFonts w:ascii="方正书宋_GBK" w:eastAsia="方正书宋_GBK"/>
              </w:rPr>
            </w:pPr>
            <w:r>
              <w:rPr>
                <w:rFonts w:ascii="方正书宋_GBK" w:eastAsia="方正书宋_GBK"/>
              </w:rPr>
              <w:t>206.58</w:t>
            </w:r>
          </w:p>
        </w:tc>
        <w:tc>
          <w:tcPr>
            <w:tcW w:w="1297" w:type="dxa"/>
            <w:vAlign w:val="center"/>
          </w:tcPr>
          <w:p w14:paraId="5B84D972">
            <w:pPr>
              <w:spacing w:line="300" w:lineRule="exact"/>
              <w:jc w:val="right"/>
              <w:rPr>
                <w:rFonts w:ascii="方正书宋_GBK" w:eastAsia="方正书宋_GBK"/>
              </w:rPr>
            </w:pPr>
          </w:p>
        </w:tc>
        <w:tc>
          <w:tcPr>
            <w:tcW w:w="1298" w:type="dxa"/>
            <w:vAlign w:val="center"/>
          </w:tcPr>
          <w:p w14:paraId="1296D0D8">
            <w:pPr>
              <w:spacing w:line="300" w:lineRule="exact"/>
              <w:jc w:val="right"/>
              <w:rPr>
                <w:rFonts w:ascii="方正书宋_GBK" w:eastAsia="方正书宋_GBK"/>
              </w:rPr>
            </w:pPr>
          </w:p>
        </w:tc>
        <w:tc>
          <w:tcPr>
            <w:tcW w:w="1298" w:type="dxa"/>
            <w:vAlign w:val="center"/>
          </w:tcPr>
          <w:p w14:paraId="3ED6AD8F">
            <w:pPr>
              <w:spacing w:line="300" w:lineRule="exact"/>
              <w:jc w:val="right"/>
              <w:rPr>
                <w:rFonts w:ascii="方正书宋_GBK" w:eastAsia="方正书宋_GBK"/>
              </w:rPr>
            </w:pPr>
          </w:p>
        </w:tc>
      </w:tr>
      <w:tr w14:paraId="122A0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4197AEE">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108E04C2">
            <w:pPr>
              <w:spacing w:line="300" w:lineRule="exact"/>
              <w:jc w:val="center"/>
              <w:rPr>
                <w:rFonts w:ascii="方正书宋_GBK" w:eastAsia="方正书宋_GBK"/>
              </w:rPr>
            </w:pPr>
            <w:r>
              <w:rPr>
                <w:rFonts w:ascii="方正书宋_GBK" w:eastAsia="方正书宋_GBK"/>
              </w:rPr>
              <w:t>30101</w:t>
            </w:r>
          </w:p>
        </w:tc>
        <w:tc>
          <w:tcPr>
            <w:tcW w:w="902" w:type="dxa"/>
            <w:vAlign w:val="center"/>
          </w:tcPr>
          <w:p w14:paraId="3359498A">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0366FC6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）自收自支及招聘人员工资</w:t>
            </w:r>
          </w:p>
        </w:tc>
        <w:tc>
          <w:tcPr>
            <w:tcW w:w="1297" w:type="dxa"/>
            <w:vAlign w:val="center"/>
          </w:tcPr>
          <w:p w14:paraId="20EE3AB6">
            <w:pPr>
              <w:spacing w:line="300" w:lineRule="exact"/>
              <w:jc w:val="right"/>
              <w:rPr>
                <w:rFonts w:ascii="方正书宋_GBK" w:eastAsia="方正书宋_GBK"/>
              </w:rPr>
            </w:pPr>
            <w:r>
              <w:rPr>
                <w:rFonts w:ascii="方正书宋_GBK" w:eastAsia="方正书宋_GBK"/>
              </w:rPr>
              <w:t>128.37</w:t>
            </w:r>
          </w:p>
        </w:tc>
        <w:tc>
          <w:tcPr>
            <w:tcW w:w="1297" w:type="dxa"/>
            <w:vAlign w:val="center"/>
          </w:tcPr>
          <w:p w14:paraId="6E4F278A">
            <w:pPr>
              <w:spacing w:line="300" w:lineRule="exact"/>
              <w:jc w:val="right"/>
              <w:rPr>
                <w:rFonts w:ascii="方正书宋_GBK" w:eastAsia="方正书宋_GBK"/>
              </w:rPr>
            </w:pPr>
            <w:r>
              <w:rPr>
                <w:rFonts w:ascii="方正书宋_GBK" w:eastAsia="方正书宋_GBK"/>
              </w:rPr>
              <w:t>128.37</w:t>
            </w:r>
          </w:p>
        </w:tc>
        <w:tc>
          <w:tcPr>
            <w:tcW w:w="1297" w:type="dxa"/>
            <w:vAlign w:val="center"/>
          </w:tcPr>
          <w:p w14:paraId="6DACC7A6">
            <w:pPr>
              <w:spacing w:line="300" w:lineRule="exact"/>
              <w:jc w:val="right"/>
              <w:rPr>
                <w:rFonts w:ascii="方正书宋_GBK" w:eastAsia="方正书宋_GBK"/>
              </w:rPr>
            </w:pPr>
          </w:p>
        </w:tc>
        <w:tc>
          <w:tcPr>
            <w:tcW w:w="1298" w:type="dxa"/>
            <w:vAlign w:val="center"/>
          </w:tcPr>
          <w:p w14:paraId="18742883">
            <w:pPr>
              <w:spacing w:line="300" w:lineRule="exact"/>
              <w:jc w:val="right"/>
              <w:rPr>
                <w:rFonts w:ascii="方正书宋_GBK" w:eastAsia="方正书宋_GBK"/>
              </w:rPr>
            </w:pPr>
          </w:p>
        </w:tc>
        <w:tc>
          <w:tcPr>
            <w:tcW w:w="1298" w:type="dxa"/>
            <w:vAlign w:val="center"/>
          </w:tcPr>
          <w:p w14:paraId="3B42F126">
            <w:pPr>
              <w:spacing w:line="300" w:lineRule="exact"/>
              <w:jc w:val="right"/>
              <w:rPr>
                <w:rFonts w:ascii="方正书宋_GBK" w:eastAsia="方正书宋_GBK"/>
              </w:rPr>
            </w:pPr>
          </w:p>
        </w:tc>
      </w:tr>
      <w:tr w14:paraId="0C821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0EF86EB">
            <w:pPr>
              <w:spacing w:line="300" w:lineRule="exact"/>
              <w:jc w:val="center"/>
              <w:rPr>
                <w:rFonts w:ascii="方正书宋_GBK" w:eastAsia="方正书宋_GBK"/>
              </w:rPr>
            </w:pPr>
            <w:r>
              <w:rPr>
                <w:rFonts w:ascii="方正书宋_GBK" w:eastAsia="方正书宋_GBK"/>
              </w:rPr>
              <w:t>2080505</w:t>
            </w:r>
          </w:p>
        </w:tc>
        <w:tc>
          <w:tcPr>
            <w:tcW w:w="902" w:type="dxa"/>
            <w:vAlign w:val="center"/>
          </w:tcPr>
          <w:p w14:paraId="3017CB46">
            <w:pPr>
              <w:spacing w:line="300" w:lineRule="exact"/>
              <w:jc w:val="center"/>
              <w:rPr>
                <w:rFonts w:ascii="方正书宋_GBK" w:eastAsia="方正书宋_GBK"/>
              </w:rPr>
            </w:pPr>
            <w:r>
              <w:rPr>
                <w:rFonts w:ascii="方正书宋_GBK" w:eastAsia="方正书宋_GBK"/>
              </w:rPr>
              <w:t>30108</w:t>
            </w:r>
          </w:p>
        </w:tc>
        <w:tc>
          <w:tcPr>
            <w:tcW w:w="902" w:type="dxa"/>
            <w:vAlign w:val="center"/>
          </w:tcPr>
          <w:p w14:paraId="1BDE1778">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323724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）自收自支及招聘人员养老保险、失业险及工伤保险</w:t>
            </w:r>
          </w:p>
        </w:tc>
        <w:tc>
          <w:tcPr>
            <w:tcW w:w="1297" w:type="dxa"/>
            <w:vAlign w:val="center"/>
          </w:tcPr>
          <w:p w14:paraId="0886984E">
            <w:pPr>
              <w:spacing w:line="300" w:lineRule="exact"/>
              <w:jc w:val="right"/>
              <w:rPr>
                <w:rFonts w:ascii="方正书宋_GBK" w:eastAsia="方正书宋_GBK"/>
              </w:rPr>
            </w:pPr>
            <w:r>
              <w:rPr>
                <w:rFonts w:ascii="方正书宋_GBK" w:eastAsia="方正书宋_GBK"/>
              </w:rPr>
              <w:t>22.28</w:t>
            </w:r>
          </w:p>
        </w:tc>
        <w:tc>
          <w:tcPr>
            <w:tcW w:w="1297" w:type="dxa"/>
            <w:vAlign w:val="center"/>
          </w:tcPr>
          <w:p w14:paraId="2E8D9632">
            <w:pPr>
              <w:spacing w:line="300" w:lineRule="exact"/>
              <w:jc w:val="right"/>
              <w:rPr>
                <w:rFonts w:ascii="方正书宋_GBK" w:eastAsia="方正书宋_GBK"/>
              </w:rPr>
            </w:pPr>
            <w:r>
              <w:rPr>
                <w:rFonts w:ascii="方正书宋_GBK" w:eastAsia="方正书宋_GBK"/>
              </w:rPr>
              <w:t>22.28</w:t>
            </w:r>
          </w:p>
        </w:tc>
        <w:tc>
          <w:tcPr>
            <w:tcW w:w="1297" w:type="dxa"/>
            <w:vAlign w:val="center"/>
          </w:tcPr>
          <w:p w14:paraId="08C7B5F0">
            <w:pPr>
              <w:spacing w:line="300" w:lineRule="exact"/>
              <w:jc w:val="right"/>
              <w:rPr>
                <w:rFonts w:ascii="方正书宋_GBK" w:eastAsia="方正书宋_GBK"/>
              </w:rPr>
            </w:pPr>
          </w:p>
        </w:tc>
        <w:tc>
          <w:tcPr>
            <w:tcW w:w="1298" w:type="dxa"/>
            <w:vAlign w:val="center"/>
          </w:tcPr>
          <w:p w14:paraId="709B6D62">
            <w:pPr>
              <w:spacing w:line="300" w:lineRule="exact"/>
              <w:jc w:val="right"/>
              <w:rPr>
                <w:rFonts w:ascii="方正书宋_GBK" w:eastAsia="方正书宋_GBK"/>
              </w:rPr>
            </w:pPr>
          </w:p>
        </w:tc>
        <w:tc>
          <w:tcPr>
            <w:tcW w:w="1298" w:type="dxa"/>
            <w:vAlign w:val="center"/>
          </w:tcPr>
          <w:p w14:paraId="15C04775">
            <w:pPr>
              <w:spacing w:line="300" w:lineRule="exact"/>
              <w:jc w:val="right"/>
              <w:rPr>
                <w:rFonts w:ascii="方正书宋_GBK" w:eastAsia="方正书宋_GBK"/>
              </w:rPr>
            </w:pPr>
          </w:p>
        </w:tc>
      </w:tr>
      <w:tr w14:paraId="09AB6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64F3A74">
            <w:pPr>
              <w:spacing w:line="300" w:lineRule="exact"/>
              <w:jc w:val="center"/>
              <w:rPr>
                <w:rFonts w:ascii="方正书宋_GBK" w:eastAsia="方正书宋_GBK"/>
              </w:rPr>
            </w:pPr>
            <w:r>
              <w:rPr>
                <w:rFonts w:ascii="方正书宋_GBK" w:eastAsia="方正书宋_GBK"/>
              </w:rPr>
              <w:t>2080506</w:t>
            </w:r>
          </w:p>
        </w:tc>
        <w:tc>
          <w:tcPr>
            <w:tcW w:w="902" w:type="dxa"/>
            <w:vAlign w:val="center"/>
          </w:tcPr>
          <w:p w14:paraId="58825DDD">
            <w:pPr>
              <w:spacing w:line="300" w:lineRule="exact"/>
              <w:jc w:val="center"/>
              <w:rPr>
                <w:rFonts w:ascii="方正书宋_GBK" w:eastAsia="方正书宋_GBK"/>
              </w:rPr>
            </w:pPr>
            <w:r>
              <w:rPr>
                <w:rFonts w:ascii="方正书宋_GBK" w:eastAsia="方正书宋_GBK"/>
              </w:rPr>
              <w:t>30109</w:t>
            </w:r>
          </w:p>
        </w:tc>
        <w:tc>
          <w:tcPr>
            <w:tcW w:w="902" w:type="dxa"/>
            <w:vAlign w:val="center"/>
          </w:tcPr>
          <w:p w14:paraId="1C57CC84">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F4DA6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）自收自支人员职业年金</w:t>
            </w:r>
          </w:p>
        </w:tc>
        <w:tc>
          <w:tcPr>
            <w:tcW w:w="1297" w:type="dxa"/>
            <w:vAlign w:val="center"/>
          </w:tcPr>
          <w:p w14:paraId="10FEAE62">
            <w:pPr>
              <w:spacing w:line="300" w:lineRule="exact"/>
              <w:jc w:val="right"/>
              <w:rPr>
                <w:rFonts w:ascii="方正书宋_GBK" w:eastAsia="方正书宋_GBK"/>
              </w:rPr>
            </w:pPr>
            <w:r>
              <w:rPr>
                <w:rFonts w:ascii="方正书宋_GBK" w:eastAsia="方正书宋_GBK"/>
              </w:rPr>
              <w:t>9.92</w:t>
            </w:r>
          </w:p>
        </w:tc>
        <w:tc>
          <w:tcPr>
            <w:tcW w:w="1297" w:type="dxa"/>
            <w:vAlign w:val="center"/>
          </w:tcPr>
          <w:p w14:paraId="1574A020">
            <w:pPr>
              <w:spacing w:line="300" w:lineRule="exact"/>
              <w:jc w:val="right"/>
              <w:rPr>
                <w:rFonts w:ascii="方正书宋_GBK" w:eastAsia="方正书宋_GBK"/>
              </w:rPr>
            </w:pPr>
            <w:r>
              <w:rPr>
                <w:rFonts w:ascii="方正书宋_GBK" w:eastAsia="方正书宋_GBK"/>
              </w:rPr>
              <w:t>9.92</w:t>
            </w:r>
          </w:p>
        </w:tc>
        <w:tc>
          <w:tcPr>
            <w:tcW w:w="1297" w:type="dxa"/>
            <w:vAlign w:val="center"/>
          </w:tcPr>
          <w:p w14:paraId="362F99C8">
            <w:pPr>
              <w:spacing w:line="300" w:lineRule="exact"/>
              <w:jc w:val="right"/>
              <w:rPr>
                <w:rFonts w:ascii="方正书宋_GBK" w:eastAsia="方正书宋_GBK"/>
              </w:rPr>
            </w:pPr>
          </w:p>
        </w:tc>
        <w:tc>
          <w:tcPr>
            <w:tcW w:w="1298" w:type="dxa"/>
            <w:vAlign w:val="center"/>
          </w:tcPr>
          <w:p w14:paraId="5B2B634C">
            <w:pPr>
              <w:spacing w:line="300" w:lineRule="exact"/>
              <w:jc w:val="right"/>
              <w:rPr>
                <w:rFonts w:ascii="方正书宋_GBK" w:eastAsia="方正书宋_GBK"/>
              </w:rPr>
            </w:pPr>
          </w:p>
        </w:tc>
        <w:tc>
          <w:tcPr>
            <w:tcW w:w="1298" w:type="dxa"/>
            <w:vAlign w:val="center"/>
          </w:tcPr>
          <w:p w14:paraId="2A8D4C0D">
            <w:pPr>
              <w:spacing w:line="300" w:lineRule="exact"/>
              <w:jc w:val="right"/>
              <w:rPr>
                <w:rFonts w:ascii="方正书宋_GBK" w:eastAsia="方正书宋_GBK"/>
              </w:rPr>
            </w:pPr>
          </w:p>
        </w:tc>
      </w:tr>
      <w:tr w14:paraId="38A84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FDCEDBB">
            <w:pPr>
              <w:spacing w:line="300" w:lineRule="exact"/>
              <w:jc w:val="center"/>
              <w:rPr>
                <w:rFonts w:ascii="方正书宋_GBK" w:eastAsia="方正书宋_GBK"/>
              </w:rPr>
            </w:pPr>
            <w:r>
              <w:rPr>
                <w:rFonts w:ascii="方正书宋_GBK" w:eastAsia="方正书宋_GBK"/>
              </w:rPr>
              <w:t>2101101</w:t>
            </w:r>
          </w:p>
        </w:tc>
        <w:tc>
          <w:tcPr>
            <w:tcW w:w="902" w:type="dxa"/>
            <w:vAlign w:val="center"/>
          </w:tcPr>
          <w:p w14:paraId="2998C9B8">
            <w:pPr>
              <w:spacing w:line="300" w:lineRule="exact"/>
              <w:jc w:val="center"/>
              <w:rPr>
                <w:rFonts w:ascii="方正书宋_GBK" w:eastAsia="方正书宋_GBK"/>
              </w:rPr>
            </w:pPr>
            <w:r>
              <w:rPr>
                <w:rFonts w:ascii="方正书宋_GBK" w:eastAsia="方正书宋_GBK"/>
              </w:rPr>
              <w:t>30110</w:t>
            </w:r>
          </w:p>
        </w:tc>
        <w:tc>
          <w:tcPr>
            <w:tcW w:w="902" w:type="dxa"/>
            <w:vAlign w:val="center"/>
          </w:tcPr>
          <w:p w14:paraId="657F66D1">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3984A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）自收自支及招聘人员医疗保险及生育险</w:t>
            </w:r>
          </w:p>
        </w:tc>
        <w:tc>
          <w:tcPr>
            <w:tcW w:w="1297" w:type="dxa"/>
            <w:vAlign w:val="center"/>
          </w:tcPr>
          <w:p w14:paraId="64820821">
            <w:pPr>
              <w:spacing w:line="300" w:lineRule="exact"/>
              <w:jc w:val="right"/>
              <w:rPr>
                <w:rFonts w:ascii="方正书宋_GBK" w:eastAsia="方正书宋_GBK"/>
              </w:rPr>
            </w:pPr>
            <w:r>
              <w:rPr>
                <w:rFonts w:ascii="方正书宋_GBK" w:eastAsia="方正书宋_GBK"/>
              </w:rPr>
              <w:t>19.31</w:t>
            </w:r>
          </w:p>
        </w:tc>
        <w:tc>
          <w:tcPr>
            <w:tcW w:w="1297" w:type="dxa"/>
            <w:vAlign w:val="center"/>
          </w:tcPr>
          <w:p w14:paraId="6B7EBE9D">
            <w:pPr>
              <w:spacing w:line="300" w:lineRule="exact"/>
              <w:jc w:val="right"/>
              <w:rPr>
                <w:rFonts w:ascii="方正书宋_GBK" w:eastAsia="方正书宋_GBK"/>
              </w:rPr>
            </w:pPr>
            <w:r>
              <w:rPr>
                <w:rFonts w:ascii="方正书宋_GBK" w:eastAsia="方正书宋_GBK"/>
              </w:rPr>
              <w:t>19.31</w:t>
            </w:r>
          </w:p>
        </w:tc>
        <w:tc>
          <w:tcPr>
            <w:tcW w:w="1297" w:type="dxa"/>
            <w:vAlign w:val="center"/>
          </w:tcPr>
          <w:p w14:paraId="78638B10">
            <w:pPr>
              <w:spacing w:line="300" w:lineRule="exact"/>
              <w:jc w:val="right"/>
              <w:rPr>
                <w:rFonts w:ascii="方正书宋_GBK" w:eastAsia="方正书宋_GBK"/>
              </w:rPr>
            </w:pPr>
          </w:p>
        </w:tc>
        <w:tc>
          <w:tcPr>
            <w:tcW w:w="1298" w:type="dxa"/>
            <w:vAlign w:val="center"/>
          </w:tcPr>
          <w:p w14:paraId="1DDAD2BC">
            <w:pPr>
              <w:spacing w:line="300" w:lineRule="exact"/>
              <w:jc w:val="right"/>
              <w:rPr>
                <w:rFonts w:ascii="方正书宋_GBK" w:eastAsia="方正书宋_GBK"/>
              </w:rPr>
            </w:pPr>
          </w:p>
        </w:tc>
        <w:tc>
          <w:tcPr>
            <w:tcW w:w="1298" w:type="dxa"/>
            <w:vAlign w:val="center"/>
          </w:tcPr>
          <w:p w14:paraId="6ED33BC1">
            <w:pPr>
              <w:spacing w:line="300" w:lineRule="exact"/>
              <w:jc w:val="right"/>
              <w:rPr>
                <w:rFonts w:ascii="方正书宋_GBK" w:eastAsia="方正书宋_GBK"/>
              </w:rPr>
            </w:pPr>
          </w:p>
        </w:tc>
      </w:tr>
      <w:tr w14:paraId="4B31A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A34CD3F">
            <w:pPr>
              <w:spacing w:line="300" w:lineRule="exact"/>
              <w:jc w:val="center"/>
              <w:rPr>
                <w:rFonts w:ascii="方正书宋_GBK" w:eastAsia="方正书宋_GBK"/>
              </w:rPr>
            </w:pPr>
            <w:r>
              <w:rPr>
                <w:rFonts w:ascii="方正书宋_GBK" w:eastAsia="方正书宋_GBK"/>
              </w:rPr>
              <w:t>2210201</w:t>
            </w:r>
          </w:p>
        </w:tc>
        <w:tc>
          <w:tcPr>
            <w:tcW w:w="902" w:type="dxa"/>
            <w:vAlign w:val="center"/>
          </w:tcPr>
          <w:p w14:paraId="46B2ACDF">
            <w:pPr>
              <w:spacing w:line="300" w:lineRule="exact"/>
              <w:jc w:val="center"/>
              <w:rPr>
                <w:rFonts w:ascii="方正书宋_GBK" w:eastAsia="方正书宋_GBK"/>
              </w:rPr>
            </w:pPr>
            <w:r>
              <w:rPr>
                <w:rFonts w:ascii="方正书宋_GBK" w:eastAsia="方正书宋_GBK"/>
              </w:rPr>
              <w:t>30113</w:t>
            </w:r>
          </w:p>
        </w:tc>
        <w:tc>
          <w:tcPr>
            <w:tcW w:w="902" w:type="dxa"/>
            <w:vAlign w:val="center"/>
          </w:tcPr>
          <w:p w14:paraId="4F9ECFB0">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1A9263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）自收自支及招聘人员住房公积金</w:t>
            </w:r>
          </w:p>
        </w:tc>
        <w:tc>
          <w:tcPr>
            <w:tcW w:w="1297" w:type="dxa"/>
            <w:vAlign w:val="center"/>
          </w:tcPr>
          <w:p w14:paraId="7CF6D063">
            <w:pPr>
              <w:spacing w:line="300" w:lineRule="exact"/>
              <w:jc w:val="right"/>
              <w:rPr>
                <w:rFonts w:ascii="方正书宋_GBK" w:eastAsia="方正书宋_GBK"/>
              </w:rPr>
            </w:pPr>
            <w:r>
              <w:rPr>
                <w:rFonts w:ascii="方正书宋_GBK" w:eastAsia="方正书宋_GBK"/>
              </w:rPr>
              <w:t>14.88</w:t>
            </w:r>
          </w:p>
        </w:tc>
        <w:tc>
          <w:tcPr>
            <w:tcW w:w="1297" w:type="dxa"/>
            <w:vAlign w:val="center"/>
          </w:tcPr>
          <w:p w14:paraId="23A55802">
            <w:pPr>
              <w:spacing w:line="300" w:lineRule="exact"/>
              <w:jc w:val="right"/>
              <w:rPr>
                <w:rFonts w:ascii="方正书宋_GBK" w:eastAsia="方正书宋_GBK"/>
              </w:rPr>
            </w:pPr>
            <w:r>
              <w:rPr>
                <w:rFonts w:ascii="方正书宋_GBK" w:eastAsia="方正书宋_GBK"/>
              </w:rPr>
              <w:t>14.88</w:t>
            </w:r>
          </w:p>
        </w:tc>
        <w:tc>
          <w:tcPr>
            <w:tcW w:w="1297" w:type="dxa"/>
            <w:vAlign w:val="center"/>
          </w:tcPr>
          <w:p w14:paraId="192E09E3">
            <w:pPr>
              <w:spacing w:line="300" w:lineRule="exact"/>
              <w:jc w:val="right"/>
              <w:rPr>
                <w:rFonts w:ascii="方正书宋_GBK" w:eastAsia="方正书宋_GBK"/>
              </w:rPr>
            </w:pPr>
          </w:p>
        </w:tc>
        <w:tc>
          <w:tcPr>
            <w:tcW w:w="1298" w:type="dxa"/>
            <w:vAlign w:val="center"/>
          </w:tcPr>
          <w:p w14:paraId="163E160B">
            <w:pPr>
              <w:spacing w:line="300" w:lineRule="exact"/>
              <w:jc w:val="right"/>
              <w:rPr>
                <w:rFonts w:ascii="方正书宋_GBK" w:eastAsia="方正书宋_GBK"/>
              </w:rPr>
            </w:pPr>
          </w:p>
        </w:tc>
        <w:tc>
          <w:tcPr>
            <w:tcW w:w="1298" w:type="dxa"/>
            <w:vAlign w:val="center"/>
          </w:tcPr>
          <w:p w14:paraId="66E06FE5">
            <w:pPr>
              <w:spacing w:line="300" w:lineRule="exact"/>
              <w:jc w:val="right"/>
              <w:rPr>
                <w:rFonts w:ascii="方正书宋_GBK" w:eastAsia="方正书宋_GBK"/>
              </w:rPr>
            </w:pPr>
          </w:p>
        </w:tc>
      </w:tr>
      <w:tr w14:paraId="4936F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A7F683C">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14CE9B11">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551FA9C6">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3AC0FF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）自收自支及招聘人员住宅取暖费</w:t>
            </w:r>
          </w:p>
        </w:tc>
        <w:tc>
          <w:tcPr>
            <w:tcW w:w="1297" w:type="dxa"/>
            <w:vAlign w:val="center"/>
          </w:tcPr>
          <w:p w14:paraId="1917956B">
            <w:pPr>
              <w:spacing w:line="300" w:lineRule="exact"/>
              <w:jc w:val="right"/>
              <w:rPr>
                <w:rFonts w:ascii="方正书宋_GBK" w:eastAsia="方正书宋_GBK"/>
              </w:rPr>
            </w:pPr>
            <w:r>
              <w:rPr>
                <w:rFonts w:ascii="方正书宋_GBK" w:eastAsia="方正书宋_GBK"/>
              </w:rPr>
              <w:t>11.82</w:t>
            </w:r>
          </w:p>
        </w:tc>
        <w:tc>
          <w:tcPr>
            <w:tcW w:w="1297" w:type="dxa"/>
            <w:vAlign w:val="center"/>
          </w:tcPr>
          <w:p w14:paraId="38CBE644">
            <w:pPr>
              <w:spacing w:line="300" w:lineRule="exact"/>
              <w:jc w:val="right"/>
              <w:rPr>
                <w:rFonts w:ascii="方正书宋_GBK" w:eastAsia="方正书宋_GBK"/>
              </w:rPr>
            </w:pPr>
            <w:r>
              <w:rPr>
                <w:rFonts w:ascii="方正书宋_GBK" w:eastAsia="方正书宋_GBK"/>
              </w:rPr>
              <w:t>11.82</w:t>
            </w:r>
          </w:p>
        </w:tc>
        <w:tc>
          <w:tcPr>
            <w:tcW w:w="1297" w:type="dxa"/>
            <w:vAlign w:val="center"/>
          </w:tcPr>
          <w:p w14:paraId="014D819E">
            <w:pPr>
              <w:spacing w:line="300" w:lineRule="exact"/>
              <w:jc w:val="right"/>
              <w:rPr>
                <w:rFonts w:ascii="方正书宋_GBK" w:eastAsia="方正书宋_GBK"/>
              </w:rPr>
            </w:pPr>
          </w:p>
        </w:tc>
        <w:tc>
          <w:tcPr>
            <w:tcW w:w="1298" w:type="dxa"/>
            <w:vAlign w:val="center"/>
          </w:tcPr>
          <w:p w14:paraId="157245BF">
            <w:pPr>
              <w:spacing w:line="300" w:lineRule="exact"/>
              <w:jc w:val="right"/>
              <w:rPr>
                <w:rFonts w:ascii="方正书宋_GBK" w:eastAsia="方正书宋_GBK"/>
              </w:rPr>
            </w:pPr>
          </w:p>
        </w:tc>
        <w:tc>
          <w:tcPr>
            <w:tcW w:w="1298" w:type="dxa"/>
            <w:vAlign w:val="center"/>
          </w:tcPr>
          <w:p w14:paraId="5BEA5E78">
            <w:pPr>
              <w:spacing w:line="300" w:lineRule="exact"/>
              <w:jc w:val="right"/>
              <w:rPr>
                <w:rFonts w:ascii="方正书宋_GBK" w:eastAsia="方正书宋_GBK"/>
              </w:rPr>
            </w:pPr>
          </w:p>
        </w:tc>
      </w:tr>
      <w:tr w14:paraId="163B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D659260">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1CAD569A">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40E010BC">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EEEDE60">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、预留增资</w:t>
            </w:r>
          </w:p>
        </w:tc>
        <w:tc>
          <w:tcPr>
            <w:tcW w:w="1297" w:type="dxa"/>
            <w:vAlign w:val="center"/>
          </w:tcPr>
          <w:p w14:paraId="5CD60029">
            <w:pPr>
              <w:spacing w:line="300" w:lineRule="exact"/>
              <w:jc w:val="right"/>
              <w:rPr>
                <w:rFonts w:ascii="方正书宋_GBK" w:eastAsia="方正书宋_GBK"/>
              </w:rPr>
            </w:pPr>
            <w:r>
              <w:rPr>
                <w:rFonts w:ascii="方正书宋_GBK" w:eastAsia="方正书宋_GBK"/>
              </w:rPr>
              <w:t>6.64</w:t>
            </w:r>
          </w:p>
        </w:tc>
        <w:tc>
          <w:tcPr>
            <w:tcW w:w="1297" w:type="dxa"/>
            <w:vAlign w:val="center"/>
          </w:tcPr>
          <w:p w14:paraId="18D10554">
            <w:pPr>
              <w:spacing w:line="300" w:lineRule="exact"/>
              <w:jc w:val="right"/>
              <w:rPr>
                <w:rFonts w:ascii="方正书宋_GBK" w:eastAsia="方正书宋_GBK"/>
              </w:rPr>
            </w:pPr>
            <w:r>
              <w:rPr>
                <w:rFonts w:ascii="方正书宋_GBK" w:eastAsia="方正书宋_GBK"/>
              </w:rPr>
              <w:t>6.64</w:t>
            </w:r>
          </w:p>
        </w:tc>
        <w:tc>
          <w:tcPr>
            <w:tcW w:w="1297" w:type="dxa"/>
            <w:vAlign w:val="center"/>
          </w:tcPr>
          <w:p w14:paraId="25C63897">
            <w:pPr>
              <w:spacing w:line="300" w:lineRule="exact"/>
              <w:jc w:val="right"/>
              <w:rPr>
                <w:rFonts w:ascii="方正书宋_GBK" w:eastAsia="方正书宋_GBK"/>
              </w:rPr>
            </w:pPr>
          </w:p>
        </w:tc>
        <w:tc>
          <w:tcPr>
            <w:tcW w:w="1298" w:type="dxa"/>
            <w:vAlign w:val="center"/>
          </w:tcPr>
          <w:p w14:paraId="4075C0DD">
            <w:pPr>
              <w:spacing w:line="300" w:lineRule="exact"/>
              <w:jc w:val="right"/>
              <w:rPr>
                <w:rFonts w:ascii="方正书宋_GBK" w:eastAsia="方正书宋_GBK"/>
              </w:rPr>
            </w:pPr>
          </w:p>
        </w:tc>
        <w:tc>
          <w:tcPr>
            <w:tcW w:w="1298" w:type="dxa"/>
            <w:vAlign w:val="center"/>
          </w:tcPr>
          <w:p w14:paraId="0074A71F">
            <w:pPr>
              <w:spacing w:line="300" w:lineRule="exact"/>
              <w:jc w:val="right"/>
              <w:rPr>
                <w:rFonts w:ascii="方正书宋_GBK" w:eastAsia="方正书宋_GBK"/>
              </w:rPr>
            </w:pPr>
          </w:p>
        </w:tc>
      </w:tr>
      <w:tr w14:paraId="3A73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4D8D8D3">
            <w:pPr>
              <w:spacing w:line="300" w:lineRule="exact"/>
              <w:jc w:val="center"/>
              <w:rPr>
                <w:rFonts w:ascii="方正书宋_GBK" w:eastAsia="方正书宋_GBK"/>
              </w:rPr>
            </w:pPr>
          </w:p>
        </w:tc>
        <w:tc>
          <w:tcPr>
            <w:tcW w:w="902" w:type="dxa"/>
            <w:vAlign w:val="center"/>
          </w:tcPr>
          <w:p w14:paraId="5E02C1B2">
            <w:pPr>
              <w:spacing w:line="300" w:lineRule="exact"/>
              <w:jc w:val="center"/>
              <w:rPr>
                <w:rFonts w:ascii="方正书宋_GBK" w:eastAsia="方正书宋_GBK"/>
              </w:rPr>
            </w:pPr>
          </w:p>
        </w:tc>
        <w:tc>
          <w:tcPr>
            <w:tcW w:w="902" w:type="dxa"/>
            <w:vAlign w:val="center"/>
          </w:tcPr>
          <w:p w14:paraId="2ACDC436">
            <w:pPr>
              <w:spacing w:line="300" w:lineRule="exact"/>
              <w:jc w:val="center"/>
              <w:rPr>
                <w:rFonts w:ascii="方正书宋_GBK" w:eastAsia="方正书宋_GBK"/>
              </w:rPr>
            </w:pPr>
          </w:p>
        </w:tc>
        <w:tc>
          <w:tcPr>
            <w:tcW w:w="4534" w:type="dxa"/>
            <w:vAlign w:val="center"/>
          </w:tcPr>
          <w:p w14:paraId="32ED150C">
            <w:pPr>
              <w:spacing w:line="300" w:lineRule="exact"/>
              <w:jc w:val="left"/>
              <w:rPr>
                <w:rFonts w:ascii="方正书宋_GBK" w:eastAsia="方正书宋_GBK"/>
              </w:rPr>
            </w:pPr>
            <w:r>
              <w:rPr>
                <w:rFonts w:hint="eastAsia" w:ascii="方正书宋_GBK" w:eastAsia="方正书宋_GBK"/>
              </w:rPr>
              <w:t>二、对个人和家庭的补助</w:t>
            </w:r>
          </w:p>
        </w:tc>
        <w:tc>
          <w:tcPr>
            <w:tcW w:w="1297" w:type="dxa"/>
            <w:vAlign w:val="center"/>
          </w:tcPr>
          <w:p w14:paraId="4C4D477F">
            <w:pPr>
              <w:spacing w:line="300" w:lineRule="exact"/>
              <w:jc w:val="right"/>
              <w:rPr>
                <w:rFonts w:ascii="方正书宋_GBK" w:eastAsia="方正书宋_GBK"/>
              </w:rPr>
            </w:pPr>
            <w:r>
              <w:rPr>
                <w:rFonts w:ascii="方正书宋_GBK" w:eastAsia="方正书宋_GBK"/>
              </w:rPr>
              <w:t>18.97</w:t>
            </w:r>
          </w:p>
        </w:tc>
        <w:tc>
          <w:tcPr>
            <w:tcW w:w="1297" w:type="dxa"/>
            <w:vAlign w:val="center"/>
          </w:tcPr>
          <w:p w14:paraId="4BBCC0AE">
            <w:pPr>
              <w:spacing w:line="300" w:lineRule="exact"/>
              <w:jc w:val="right"/>
              <w:rPr>
                <w:rFonts w:ascii="方正书宋_GBK" w:eastAsia="方正书宋_GBK"/>
              </w:rPr>
            </w:pPr>
            <w:r>
              <w:rPr>
                <w:rFonts w:ascii="方正书宋_GBK" w:eastAsia="方正书宋_GBK"/>
              </w:rPr>
              <w:t>18.97</w:t>
            </w:r>
          </w:p>
        </w:tc>
        <w:tc>
          <w:tcPr>
            <w:tcW w:w="1297" w:type="dxa"/>
            <w:vAlign w:val="center"/>
          </w:tcPr>
          <w:p w14:paraId="2338C27B">
            <w:pPr>
              <w:spacing w:line="300" w:lineRule="exact"/>
              <w:jc w:val="right"/>
              <w:rPr>
                <w:rFonts w:ascii="方正书宋_GBK" w:eastAsia="方正书宋_GBK"/>
              </w:rPr>
            </w:pPr>
          </w:p>
        </w:tc>
        <w:tc>
          <w:tcPr>
            <w:tcW w:w="1298" w:type="dxa"/>
            <w:vAlign w:val="center"/>
          </w:tcPr>
          <w:p w14:paraId="5389B868">
            <w:pPr>
              <w:spacing w:line="300" w:lineRule="exact"/>
              <w:jc w:val="right"/>
              <w:rPr>
                <w:rFonts w:ascii="方正书宋_GBK" w:eastAsia="方正书宋_GBK"/>
              </w:rPr>
            </w:pPr>
          </w:p>
        </w:tc>
        <w:tc>
          <w:tcPr>
            <w:tcW w:w="1298" w:type="dxa"/>
            <w:vAlign w:val="center"/>
          </w:tcPr>
          <w:p w14:paraId="657451CF">
            <w:pPr>
              <w:spacing w:line="300" w:lineRule="exact"/>
              <w:jc w:val="right"/>
              <w:rPr>
                <w:rFonts w:ascii="方正书宋_GBK" w:eastAsia="方正书宋_GBK"/>
              </w:rPr>
            </w:pPr>
          </w:p>
        </w:tc>
      </w:tr>
      <w:tr w14:paraId="132FC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70A6CD7">
            <w:pPr>
              <w:spacing w:line="300" w:lineRule="exact"/>
              <w:jc w:val="center"/>
              <w:rPr>
                <w:rFonts w:ascii="方正书宋_GBK" w:eastAsia="方正书宋_GBK"/>
              </w:rPr>
            </w:pPr>
          </w:p>
        </w:tc>
        <w:tc>
          <w:tcPr>
            <w:tcW w:w="902" w:type="dxa"/>
            <w:vAlign w:val="center"/>
          </w:tcPr>
          <w:p w14:paraId="65FE7548">
            <w:pPr>
              <w:spacing w:line="300" w:lineRule="exact"/>
              <w:jc w:val="center"/>
              <w:rPr>
                <w:rFonts w:ascii="方正书宋_GBK" w:eastAsia="方正书宋_GBK"/>
              </w:rPr>
            </w:pPr>
          </w:p>
        </w:tc>
        <w:tc>
          <w:tcPr>
            <w:tcW w:w="902" w:type="dxa"/>
            <w:vAlign w:val="center"/>
          </w:tcPr>
          <w:p w14:paraId="6DE62AB0">
            <w:pPr>
              <w:spacing w:line="300" w:lineRule="exact"/>
              <w:jc w:val="center"/>
              <w:rPr>
                <w:rFonts w:ascii="方正书宋_GBK" w:eastAsia="方正书宋_GBK"/>
              </w:rPr>
            </w:pPr>
          </w:p>
        </w:tc>
        <w:tc>
          <w:tcPr>
            <w:tcW w:w="4534" w:type="dxa"/>
            <w:vAlign w:val="center"/>
          </w:tcPr>
          <w:p w14:paraId="3200927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1297" w:type="dxa"/>
            <w:vAlign w:val="center"/>
          </w:tcPr>
          <w:p w14:paraId="5B004BED">
            <w:pPr>
              <w:spacing w:line="300" w:lineRule="exact"/>
              <w:jc w:val="right"/>
              <w:rPr>
                <w:rFonts w:ascii="方正书宋_GBK" w:eastAsia="方正书宋_GBK"/>
              </w:rPr>
            </w:pPr>
          </w:p>
        </w:tc>
        <w:tc>
          <w:tcPr>
            <w:tcW w:w="1297" w:type="dxa"/>
            <w:vAlign w:val="center"/>
          </w:tcPr>
          <w:p w14:paraId="356DBBBC">
            <w:pPr>
              <w:spacing w:line="300" w:lineRule="exact"/>
              <w:jc w:val="right"/>
              <w:rPr>
                <w:rFonts w:ascii="方正书宋_GBK" w:eastAsia="方正书宋_GBK"/>
              </w:rPr>
            </w:pPr>
          </w:p>
        </w:tc>
        <w:tc>
          <w:tcPr>
            <w:tcW w:w="1297" w:type="dxa"/>
            <w:vAlign w:val="center"/>
          </w:tcPr>
          <w:p w14:paraId="4DC7DFB5">
            <w:pPr>
              <w:spacing w:line="300" w:lineRule="exact"/>
              <w:jc w:val="right"/>
              <w:rPr>
                <w:rFonts w:ascii="方正书宋_GBK" w:eastAsia="方正书宋_GBK"/>
              </w:rPr>
            </w:pPr>
          </w:p>
        </w:tc>
        <w:tc>
          <w:tcPr>
            <w:tcW w:w="1298" w:type="dxa"/>
            <w:vAlign w:val="center"/>
          </w:tcPr>
          <w:p w14:paraId="07DDF661">
            <w:pPr>
              <w:spacing w:line="300" w:lineRule="exact"/>
              <w:jc w:val="right"/>
              <w:rPr>
                <w:rFonts w:ascii="方正书宋_GBK" w:eastAsia="方正书宋_GBK"/>
              </w:rPr>
            </w:pPr>
          </w:p>
        </w:tc>
        <w:tc>
          <w:tcPr>
            <w:tcW w:w="1298" w:type="dxa"/>
            <w:vAlign w:val="center"/>
          </w:tcPr>
          <w:p w14:paraId="69418F9F">
            <w:pPr>
              <w:spacing w:line="300" w:lineRule="exact"/>
              <w:jc w:val="right"/>
              <w:rPr>
                <w:rFonts w:ascii="方正书宋_GBK" w:eastAsia="方正书宋_GBK"/>
              </w:rPr>
            </w:pPr>
          </w:p>
        </w:tc>
      </w:tr>
      <w:tr w14:paraId="5A72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A63E9BE">
            <w:pPr>
              <w:spacing w:line="300" w:lineRule="exact"/>
              <w:jc w:val="center"/>
              <w:rPr>
                <w:rFonts w:ascii="方正书宋_GBK" w:eastAsia="方正书宋_GBK"/>
              </w:rPr>
            </w:pPr>
          </w:p>
        </w:tc>
        <w:tc>
          <w:tcPr>
            <w:tcW w:w="902" w:type="dxa"/>
            <w:vAlign w:val="center"/>
          </w:tcPr>
          <w:p w14:paraId="560ADB2A">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7986BC7C">
            <w:pPr>
              <w:spacing w:line="300" w:lineRule="exact"/>
              <w:jc w:val="center"/>
              <w:rPr>
                <w:rFonts w:ascii="方正书宋_GBK" w:eastAsia="方正书宋_GBK"/>
              </w:rPr>
            </w:pPr>
          </w:p>
        </w:tc>
        <w:tc>
          <w:tcPr>
            <w:tcW w:w="4534" w:type="dxa"/>
            <w:vAlign w:val="center"/>
          </w:tcPr>
          <w:p w14:paraId="40F9E6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97" w:type="dxa"/>
            <w:vAlign w:val="center"/>
          </w:tcPr>
          <w:p w14:paraId="4E03BD68">
            <w:pPr>
              <w:spacing w:line="300" w:lineRule="exact"/>
              <w:jc w:val="right"/>
              <w:rPr>
                <w:rFonts w:ascii="方正书宋_GBK" w:eastAsia="方正书宋_GBK"/>
              </w:rPr>
            </w:pPr>
          </w:p>
        </w:tc>
        <w:tc>
          <w:tcPr>
            <w:tcW w:w="1297" w:type="dxa"/>
            <w:vAlign w:val="center"/>
          </w:tcPr>
          <w:p w14:paraId="00861E8B">
            <w:pPr>
              <w:spacing w:line="300" w:lineRule="exact"/>
              <w:jc w:val="right"/>
              <w:rPr>
                <w:rFonts w:ascii="方正书宋_GBK" w:eastAsia="方正书宋_GBK"/>
              </w:rPr>
            </w:pPr>
          </w:p>
        </w:tc>
        <w:tc>
          <w:tcPr>
            <w:tcW w:w="1297" w:type="dxa"/>
            <w:vAlign w:val="center"/>
          </w:tcPr>
          <w:p w14:paraId="344E7338">
            <w:pPr>
              <w:spacing w:line="300" w:lineRule="exact"/>
              <w:jc w:val="right"/>
              <w:rPr>
                <w:rFonts w:ascii="方正书宋_GBK" w:eastAsia="方正书宋_GBK"/>
              </w:rPr>
            </w:pPr>
          </w:p>
        </w:tc>
        <w:tc>
          <w:tcPr>
            <w:tcW w:w="1298" w:type="dxa"/>
            <w:vAlign w:val="center"/>
          </w:tcPr>
          <w:p w14:paraId="40A6F214">
            <w:pPr>
              <w:spacing w:line="300" w:lineRule="exact"/>
              <w:jc w:val="right"/>
              <w:rPr>
                <w:rFonts w:ascii="方正书宋_GBK" w:eastAsia="方正书宋_GBK"/>
              </w:rPr>
            </w:pPr>
          </w:p>
        </w:tc>
        <w:tc>
          <w:tcPr>
            <w:tcW w:w="1298" w:type="dxa"/>
            <w:vAlign w:val="center"/>
          </w:tcPr>
          <w:p w14:paraId="5FA1BA39">
            <w:pPr>
              <w:spacing w:line="300" w:lineRule="exact"/>
              <w:jc w:val="right"/>
              <w:rPr>
                <w:rFonts w:ascii="方正书宋_GBK" w:eastAsia="方正书宋_GBK"/>
              </w:rPr>
            </w:pPr>
          </w:p>
        </w:tc>
      </w:tr>
      <w:tr w14:paraId="105A6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57017F6">
            <w:pPr>
              <w:spacing w:line="300" w:lineRule="exact"/>
              <w:jc w:val="center"/>
              <w:rPr>
                <w:rFonts w:ascii="方正书宋_GBK" w:eastAsia="方正书宋_GBK"/>
              </w:rPr>
            </w:pPr>
          </w:p>
        </w:tc>
        <w:tc>
          <w:tcPr>
            <w:tcW w:w="902" w:type="dxa"/>
            <w:vAlign w:val="center"/>
          </w:tcPr>
          <w:p w14:paraId="1854380C">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71F6EB9D">
            <w:pPr>
              <w:spacing w:line="300" w:lineRule="exact"/>
              <w:jc w:val="center"/>
              <w:rPr>
                <w:rFonts w:ascii="方正书宋_GBK" w:eastAsia="方正书宋_GBK"/>
              </w:rPr>
            </w:pPr>
          </w:p>
        </w:tc>
        <w:tc>
          <w:tcPr>
            <w:tcW w:w="4534" w:type="dxa"/>
            <w:vAlign w:val="center"/>
          </w:tcPr>
          <w:p w14:paraId="28B9DC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97" w:type="dxa"/>
            <w:vAlign w:val="center"/>
          </w:tcPr>
          <w:p w14:paraId="7D44352E">
            <w:pPr>
              <w:spacing w:line="300" w:lineRule="exact"/>
              <w:jc w:val="right"/>
              <w:rPr>
                <w:rFonts w:ascii="方正书宋_GBK" w:eastAsia="方正书宋_GBK"/>
              </w:rPr>
            </w:pPr>
          </w:p>
        </w:tc>
        <w:tc>
          <w:tcPr>
            <w:tcW w:w="1297" w:type="dxa"/>
            <w:vAlign w:val="center"/>
          </w:tcPr>
          <w:p w14:paraId="3CB9180D">
            <w:pPr>
              <w:spacing w:line="300" w:lineRule="exact"/>
              <w:jc w:val="right"/>
              <w:rPr>
                <w:rFonts w:ascii="方正书宋_GBK" w:eastAsia="方正书宋_GBK"/>
              </w:rPr>
            </w:pPr>
          </w:p>
        </w:tc>
        <w:tc>
          <w:tcPr>
            <w:tcW w:w="1297" w:type="dxa"/>
            <w:vAlign w:val="center"/>
          </w:tcPr>
          <w:p w14:paraId="23DC8BC2">
            <w:pPr>
              <w:spacing w:line="300" w:lineRule="exact"/>
              <w:jc w:val="right"/>
              <w:rPr>
                <w:rFonts w:ascii="方正书宋_GBK" w:eastAsia="方正书宋_GBK"/>
              </w:rPr>
            </w:pPr>
          </w:p>
        </w:tc>
        <w:tc>
          <w:tcPr>
            <w:tcW w:w="1298" w:type="dxa"/>
            <w:vAlign w:val="center"/>
          </w:tcPr>
          <w:p w14:paraId="5EEA4D91">
            <w:pPr>
              <w:spacing w:line="300" w:lineRule="exact"/>
              <w:jc w:val="right"/>
              <w:rPr>
                <w:rFonts w:ascii="方正书宋_GBK" w:eastAsia="方正书宋_GBK"/>
              </w:rPr>
            </w:pPr>
          </w:p>
        </w:tc>
        <w:tc>
          <w:tcPr>
            <w:tcW w:w="1298" w:type="dxa"/>
            <w:vAlign w:val="center"/>
          </w:tcPr>
          <w:p w14:paraId="5DAEA770">
            <w:pPr>
              <w:spacing w:line="300" w:lineRule="exact"/>
              <w:jc w:val="right"/>
              <w:rPr>
                <w:rFonts w:ascii="方正书宋_GBK" w:eastAsia="方正书宋_GBK"/>
              </w:rPr>
            </w:pPr>
          </w:p>
        </w:tc>
      </w:tr>
      <w:tr w14:paraId="2CBB9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7033BAE">
            <w:pPr>
              <w:spacing w:line="300" w:lineRule="exact"/>
              <w:jc w:val="center"/>
              <w:rPr>
                <w:rFonts w:ascii="方正书宋_GBK" w:eastAsia="方正书宋_GBK"/>
              </w:rPr>
            </w:pPr>
          </w:p>
        </w:tc>
        <w:tc>
          <w:tcPr>
            <w:tcW w:w="902" w:type="dxa"/>
            <w:vAlign w:val="center"/>
          </w:tcPr>
          <w:p w14:paraId="52158556">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1EA9094A">
            <w:pPr>
              <w:spacing w:line="300" w:lineRule="exact"/>
              <w:jc w:val="center"/>
              <w:rPr>
                <w:rFonts w:ascii="方正书宋_GBK" w:eastAsia="方正书宋_GBK"/>
              </w:rPr>
            </w:pPr>
          </w:p>
        </w:tc>
        <w:tc>
          <w:tcPr>
            <w:tcW w:w="4534" w:type="dxa"/>
            <w:vAlign w:val="center"/>
          </w:tcPr>
          <w:p w14:paraId="55D6159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97" w:type="dxa"/>
            <w:vAlign w:val="center"/>
          </w:tcPr>
          <w:p w14:paraId="1106A35D">
            <w:pPr>
              <w:spacing w:line="300" w:lineRule="exact"/>
              <w:jc w:val="right"/>
              <w:rPr>
                <w:rFonts w:ascii="方正书宋_GBK" w:eastAsia="方正书宋_GBK"/>
              </w:rPr>
            </w:pPr>
          </w:p>
        </w:tc>
        <w:tc>
          <w:tcPr>
            <w:tcW w:w="1297" w:type="dxa"/>
            <w:vAlign w:val="center"/>
          </w:tcPr>
          <w:p w14:paraId="46B5DD08">
            <w:pPr>
              <w:spacing w:line="300" w:lineRule="exact"/>
              <w:jc w:val="right"/>
              <w:rPr>
                <w:rFonts w:ascii="方正书宋_GBK" w:eastAsia="方正书宋_GBK"/>
              </w:rPr>
            </w:pPr>
          </w:p>
        </w:tc>
        <w:tc>
          <w:tcPr>
            <w:tcW w:w="1297" w:type="dxa"/>
            <w:vAlign w:val="center"/>
          </w:tcPr>
          <w:p w14:paraId="49ED693A">
            <w:pPr>
              <w:spacing w:line="300" w:lineRule="exact"/>
              <w:jc w:val="right"/>
              <w:rPr>
                <w:rFonts w:ascii="方正书宋_GBK" w:eastAsia="方正书宋_GBK"/>
              </w:rPr>
            </w:pPr>
          </w:p>
        </w:tc>
        <w:tc>
          <w:tcPr>
            <w:tcW w:w="1298" w:type="dxa"/>
            <w:vAlign w:val="center"/>
          </w:tcPr>
          <w:p w14:paraId="33EAB06F">
            <w:pPr>
              <w:spacing w:line="300" w:lineRule="exact"/>
              <w:jc w:val="right"/>
              <w:rPr>
                <w:rFonts w:ascii="方正书宋_GBK" w:eastAsia="方正书宋_GBK"/>
              </w:rPr>
            </w:pPr>
          </w:p>
        </w:tc>
        <w:tc>
          <w:tcPr>
            <w:tcW w:w="1298" w:type="dxa"/>
            <w:vAlign w:val="center"/>
          </w:tcPr>
          <w:p w14:paraId="4D7F6E69">
            <w:pPr>
              <w:spacing w:line="300" w:lineRule="exact"/>
              <w:jc w:val="right"/>
              <w:rPr>
                <w:rFonts w:ascii="方正书宋_GBK" w:eastAsia="方正书宋_GBK"/>
              </w:rPr>
            </w:pPr>
          </w:p>
        </w:tc>
      </w:tr>
      <w:tr w14:paraId="0454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351E492">
            <w:pPr>
              <w:spacing w:line="300" w:lineRule="exact"/>
              <w:jc w:val="center"/>
              <w:rPr>
                <w:rFonts w:ascii="方正书宋_GBK" w:eastAsia="方正书宋_GBK"/>
              </w:rPr>
            </w:pPr>
          </w:p>
        </w:tc>
        <w:tc>
          <w:tcPr>
            <w:tcW w:w="902" w:type="dxa"/>
            <w:vAlign w:val="center"/>
          </w:tcPr>
          <w:p w14:paraId="67BA8E80">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7AF9C00E">
            <w:pPr>
              <w:spacing w:line="300" w:lineRule="exact"/>
              <w:jc w:val="center"/>
              <w:rPr>
                <w:rFonts w:ascii="方正书宋_GBK" w:eastAsia="方正书宋_GBK"/>
              </w:rPr>
            </w:pPr>
          </w:p>
        </w:tc>
        <w:tc>
          <w:tcPr>
            <w:tcW w:w="4534" w:type="dxa"/>
            <w:vAlign w:val="center"/>
          </w:tcPr>
          <w:p w14:paraId="5A49C7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97" w:type="dxa"/>
            <w:vAlign w:val="center"/>
          </w:tcPr>
          <w:p w14:paraId="5B673CFB">
            <w:pPr>
              <w:spacing w:line="300" w:lineRule="exact"/>
              <w:jc w:val="right"/>
              <w:rPr>
                <w:rFonts w:ascii="方正书宋_GBK" w:eastAsia="方正书宋_GBK"/>
              </w:rPr>
            </w:pPr>
          </w:p>
        </w:tc>
        <w:tc>
          <w:tcPr>
            <w:tcW w:w="1297" w:type="dxa"/>
            <w:vAlign w:val="center"/>
          </w:tcPr>
          <w:p w14:paraId="229B468C">
            <w:pPr>
              <w:spacing w:line="300" w:lineRule="exact"/>
              <w:jc w:val="right"/>
              <w:rPr>
                <w:rFonts w:ascii="方正书宋_GBK" w:eastAsia="方正书宋_GBK"/>
              </w:rPr>
            </w:pPr>
          </w:p>
        </w:tc>
        <w:tc>
          <w:tcPr>
            <w:tcW w:w="1297" w:type="dxa"/>
            <w:vAlign w:val="center"/>
          </w:tcPr>
          <w:p w14:paraId="39EE28C6">
            <w:pPr>
              <w:spacing w:line="300" w:lineRule="exact"/>
              <w:jc w:val="right"/>
              <w:rPr>
                <w:rFonts w:ascii="方正书宋_GBK" w:eastAsia="方正书宋_GBK"/>
              </w:rPr>
            </w:pPr>
          </w:p>
        </w:tc>
        <w:tc>
          <w:tcPr>
            <w:tcW w:w="1298" w:type="dxa"/>
            <w:vAlign w:val="center"/>
          </w:tcPr>
          <w:p w14:paraId="009F0B73">
            <w:pPr>
              <w:spacing w:line="300" w:lineRule="exact"/>
              <w:jc w:val="right"/>
              <w:rPr>
                <w:rFonts w:ascii="方正书宋_GBK" w:eastAsia="方正书宋_GBK"/>
              </w:rPr>
            </w:pPr>
          </w:p>
        </w:tc>
        <w:tc>
          <w:tcPr>
            <w:tcW w:w="1298" w:type="dxa"/>
            <w:vAlign w:val="center"/>
          </w:tcPr>
          <w:p w14:paraId="7086F43F">
            <w:pPr>
              <w:spacing w:line="300" w:lineRule="exact"/>
              <w:jc w:val="right"/>
              <w:rPr>
                <w:rFonts w:ascii="方正书宋_GBK" w:eastAsia="方正书宋_GBK"/>
              </w:rPr>
            </w:pPr>
          </w:p>
        </w:tc>
      </w:tr>
      <w:tr w14:paraId="7E6E7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B2BBDB3">
            <w:pPr>
              <w:spacing w:line="300" w:lineRule="exact"/>
              <w:jc w:val="center"/>
              <w:rPr>
                <w:rFonts w:ascii="方正书宋_GBK" w:eastAsia="方正书宋_GBK"/>
              </w:rPr>
            </w:pPr>
          </w:p>
        </w:tc>
        <w:tc>
          <w:tcPr>
            <w:tcW w:w="902" w:type="dxa"/>
            <w:vAlign w:val="center"/>
          </w:tcPr>
          <w:p w14:paraId="6819672C">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3197F972">
            <w:pPr>
              <w:spacing w:line="300" w:lineRule="exact"/>
              <w:jc w:val="center"/>
              <w:rPr>
                <w:rFonts w:ascii="方正书宋_GBK" w:eastAsia="方正书宋_GBK"/>
              </w:rPr>
            </w:pPr>
          </w:p>
        </w:tc>
        <w:tc>
          <w:tcPr>
            <w:tcW w:w="4534" w:type="dxa"/>
            <w:vAlign w:val="center"/>
          </w:tcPr>
          <w:p w14:paraId="2E496AE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297" w:type="dxa"/>
            <w:vAlign w:val="center"/>
          </w:tcPr>
          <w:p w14:paraId="5197B7C6">
            <w:pPr>
              <w:spacing w:line="300" w:lineRule="exact"/>
              <w:jc w:val="right"/>
              <w:rPr>
                <w:rFonts w:ascii="方正书宋_GBK" w:eastAsia="方正书宋_GBK"/>
              </w:rPr>
            </w:pPr>
          </w:p>
        </w:tc>
        <w:tc>
          <w:tcPr>
            <w:tcW w:w="1297" w:type="dxa"/>
            <w:vAlign w:val="center"/>
          </w:tcPr>
          <w:p w14:paraId="4472112E">
            <w:pPr>
              <w:spacing w:line="300" w:lineRule="exact"/>
              <w:jc w:val="right"/>
              <w:rPr>
                <w:rFonts w:ascii="方正书宋_GBK" w:eastAsia="方正书宋_GBK"/>
              </w:rPr>
            </w:pPr>
          </w:p>
        </w:tc>
        <w:tc>
          <w:tcPr>
            <w:tcW w:w="1297" w:type="dxa"/>
            <w:vAlign w:val="center"/>
          </w:tcPr>
          <w:p w14:paraId="6709DAEA">
            <w:pPr>
              <w:spacing w:line="300" w:lineRule="exact"/>
              <w:jc w:val="right"/>
              <w:rPr>
                <w:rFonts w:ascii="方正书宋_GBK" w:eastAsia="方正书宋_GBK"/>
              </w:rPr>
            </w:pPr>
          </w:p>
        </w:tc>
        <w:tc>
          <w:tcPr>
            <w:tcW w:w="1298" w:type="dxa"/>
            <w:vAlign w:val="center"/>
          </w:tcPr>
          <w:p w14:paraId="00202E9C">
            <w:pPr>
              <w:spacing w:line="300" w:lineRule="exact"/>
              <w:jc w:val="right"/>
              <w:rPr>
                <w:rFonts w:ascii="方正书宋_GBK" w:eastAsia="方正书宋_GBK"/>
              </w:rPr>
            </w:pPr>
          </w:p>
        </w:tc>
        <w:tc>
          <w:tcPr>
            <w:tcW w:w="1298" w:type="dxa"/>
            <w:vAlign w:val="center"/>
          </w:tcPr>
          <w:p w14:paraId="6DA8C3DA">
            <w:pPr>
              <w:spacing w:line="300" w:lineRule="exact"/>
              <w:jc w:val="right"/>
              <w:rPr>
                <w:rFonts w:ascii="方正书宋_GBK" w:eastAsia="方正书宋_GBK"/>
              </w:rPr>
            </w:pPr>
          </w:p>
        </w:tc>
      </w:tr>
      <w:tr w14:paraId="7BCD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DD8A247">
            <w:pPr>
              <w:spacing w:line="300" w:lineRule="exact"/>
              <w:jc w:val="center"/>
              <w:rPr>
                <w:rFonts w:ascii="方正书宋_GBK" w:eastAsia="方正书宋_GBK"/>
              </w:rPr>
            </w:pPr>
          </w:p>
        </w:tc>
        <w:tc>
          <w:tcPr>
            <w:tcW w:w="902" w:type="dxa"/>
            <w:vAlign w:val="center"/>
          </w:tcPr>
          <w:p w14:paraId="2AD6748E">
            <w:pPr>
              <w:spacing w:line="300" w:lineRule="exact"/>
              <w:jc w:val="center"/>
              <w:rPr>
                <w:rFonts w:ascii="方正书宋_GBK" w:eastAsia="方正书宋_GBK"/>
              </w:rPr>
            </w:pPr>
          </w:p>
        </w:tc>
        <w:tc>
          <w:tcPr>
            <w:tcW w:w="902" w:type="dxa"/>
            <w:vAlign w:val="center"/>
          </w:tcPr>
          <w:p w14:paraId="004241AF">
            <w:pPr>
              <w:spacing w:line="300" w:lineRule="exact"/>
              <w:jc w:val="center"/>
              <w:rPr>
                <w:rFonts w:ascii="方正书宋_GBK" w:eastAsia="方正书宋_GBK"/>
              </w:rPr>
            </w:pPr>
          </w:p>
        </w:tc>
        <w:tc>
          <w:tcPr>
            <w:tcW w:w="4534" w:type="dxa"/>
            <w:vAlign w:val="center"/>
          </w:tcPr>
          <w:p w14:paraId="08DE7EB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297" w:type="dxa"/>
            <w:vAlign w:val="center"/>
          </w:tcPr>
          <w:p w14:paraId="5AB0D9EC">
            <w:pPr>
              <w:spacing w:line="300" w:lineRule="exact"/>
              <w:jc w:val="right"/>
              <w:rPr>
                <w:rFonts w:ascii="方正书宋_GBK" w:eastAsia="方正书宋_GBK"/>
              </w:rPr>
            </w:pPr>
          </w:p>
        </w:tc>
        <w:tc>
          <w:tcPr>
            <w:tcW w:w="1297" w:type="dxa"/>
            <w:vAlign w:val="center"/>
          </w:tcPr>
          <w:p w14:paraId="4DA522F8">
            <w:pPr>
              <w:spacing w:line="300" w:lineRule="exact"/>
              <w:jc w:val="right"/>
              <w:rPr>
                <w:rFonts w:ascii="方正书宋_GBK" w:eastAsia="方正书宋_GBK"/>
              </w:rPr>
            </w:pPr>
          </w:p>
        </w:tc>
        <w:tc>
          <w:tcPr>
            <w:tcW w:w="1297" w:type="dxa"/>
            <w:vAlign w:val="center"/>
          </w:tcPr>
          <w:p w14:paraId="533B5265">
            <w:pPr>
              <w:spacing w:line="300" w:lineRule="exact"/>
              <w:jc w:val="right"/>
              <w:rPr>
                <w:rFonts w:ascii="方正书宋_GBK" w:eastAsia="方正书宋_GBK"/>
              </w:rPr>
            </w:pPr>
          </w:p>
        </w:tc>
        <w:tc>
          <w:tcPr>
            <w:tcW w:w="1298" w:type="dxa"/>
            <w:vAlign w:val="center"/>
          </w:tcPr>
          <w:p w14:paraId="25D4BF6A">
            <w:pPr>
              <w:spacing w:line="300" w:lineRule="exact"/>
              <w:jc w:val="right"/>
              <w:rPr>
                <w:rFonts w:ascii="方正书宋_GBK" w:eastAsia="方正书宋_GBK"/>
              </w:rPr>
            </w:pPr>
          </w:p>
        </w:tc>
        <w:tc>
          <w:tcPr>
            <w:tcW w:w="1298" w:type="dxa"/>
            <w:vAlign w:val="center"/>
          </w:tcPr>
          <w:p w14:paraId="6DC00D5D">
            <w:pPr>
              <w:spacing w:line="300" w:lineRule="exact"/>
              <w:jc w:val="right"/>
              <w:rPr>
                <w:rFonts w:ascii="方正书宋_GBK" w:eastAsia="方正书宋_GBK"/>
              </w:rPr>
            </w:pPr>
          </w:p>
        </w:tc>
      </w:tr>
      <w:tr w14:paraId="25052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7359925">
            <w:pPr>
              <w:spacing w:line="300" w:lineRule="exact"/>
              <w:jc w:val="center"/>
              <w:rPr>
                <w:rFonts w:ascii="方正书宋_GBK" w:eastAsia="方正书宋_GBK"/>
              </w:rPr>
            </w:pPr>
          </w:p>
        </w:tc>
        <w:tc>
          <w:tcPr>
            <w:tcW w:w="902" w:type="dxa"/>
            <w:vAlign w:val="center"/>
          </w:tcPr>
          <w:p w14:paraId="7E40EF7D">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1C308074">
            <w:pPr>
              <w:spacing w:line="300" w:lineRule="exact"/>
              <w:jc w:val="center"/>
              <w:rPr>
                <w:rFonts w:ascii="方正书宋_GBK" w:eastAsia="方正书宋_GBK"/>
              </w:rPr>
            </w:pPr>
          </w:p>
        </w:tc>
        <w:tc>
          <w:tcPr>
            <w:tcW w:w="4534" w:type="dxa"/>
            <w:vAlign w:val="center"/>
          </w:tcPr>
          <w:p w14:paraId="0BBCA7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97" w:type="dxa"/>
            <w:vAlign w:val="center"/>
          </w:tcPr>
          <w:p w14:paraId="5F6B018C">
            <w:pPr>
              <w:spacing w:line="300" w:lineRule="exact"/>
              <w:jc w:val="right"/>
              <w:rPr>
                <w:rFonts w:ascii="方正书宋_GBK" w:eastAsia="方正书宋_GBK"/>
              </w:rPr>
            </w:pPr>
          </w:p>
        </w:tc>
        <w:tc>
          <w:tcPr>
            <w:tcW w:w="1297" w:type="dxa"/>
            <w:vAlign w:val="center"/>
          </w:tcPr>
          <w:p w14:paraId="27274A20">
            <w:pPr>
              <w:spacing w:line="300" w:lineRule="exact"/>
              <w:jc w:val="right"/>
              <w:rPr>
                <w:rFonts w:ascii="方正书宋_GBK" w:eastAsia="方正书宋_GBK"/>
              </w:rPr>
            </w:pPr>
          </w:p>
        </w:tc>
        <w:tc>
          <w:tcPr>
            <w:tcW w:w="1297" w:type="dxa"/>
            <w:vAlign w:val="center"/>
          </w:tcPr>
          <w:p w14:paraId="2953878A">
            <w:pPr>
              <w:spacing w:line="300" w:lineRule="exact"/>
              <w:jc w:val="right"/>
              <w:rPr>
                <w:rFonts w:ascii="方正书宋_GBK" w:eastAsia="方正书宋_GBK"/>
              </w:rPr>
            </w:pPr>
          </w:p>
        </w:tc>
        <w:tc>
          <w:tcPr>
            <w:tcW w:w="1298" w:type="dxa"/>
            <w:vAlign w:val="center"/>
          </w:tcPr>
          <w:p w14:paraId="048391C7">
            <w:pPr>
              <w:spacing w:line="300" w:lineRule="exact"/>
              <w:jc w:val="right"/>
              <w:rPr>
                <w:rFonts w:ascii="方正书宋_GBK" w:eastAsia="方正书宋_GBK"/>
              </w:rPr>
            </w:pPr>
          </w:p>
        </w:tc>
        <w:tc>
          <w:tcPr>
            <w:tcW w:w="1298" w:type="dxa"/>
            <w:vAlign w:val="center"/>
          </w:tcPr>
          <w:p w14:paraId="467C2E33">
            <w:pPr>
              <w:spacing w:line="300" w:lineRule="exact"/>
              <w:jc w:val="right"/>
              <w:rPr>
                <w:rFonts w:ascii="方正书宋_GBK" w:eastAsia="方正书宋_GBK"/>
              </w:rPr>
            </w:pPr>
          </w:p>
        </w:tc>
      </w:tr>
      <w:tr w14:paraId="54F3A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2079F38">
            <w:pPr>
              <w:spacing w:line="300" w:lineRule="exact"/>
              <w:jc w:val="center"/>
              <w:rPr>
                <w:rFonts w:ascii="方正书宋_GBK" w:eastAsia="方正书宋_GBK"/>
              </w:rPr>
            </w:pPr>
          </w:p>
        </w:tc>
        <w:tc>
          <w:tcPr>
            <w:tcW w:w="902" w:type="dxa"/>
            <w:vAlign w:val="center"/>
          </w:tcPr>
          <w:p w14:paraId="09740515">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42F3B305">
            <w:pPr>
              <w:spacing w:line="300" w:lineRule="exact"/>
              <w:jc w:val="center"/>
              <w:rPr>
                <w:rFonts w:ascii="方正书宋_GBK" w:eastAsia="方正书宋_GBK"/>
              </w:rPr>
            </w:pPr>
          </w:p>
        </w:tc>
        <w:tc>
          <w:tcPr>
            <w:tcW w:w="4534" w:type="dxa"/>
            <w:vAlign w:val="center"/>
          </w:tcPr>
          <w:p w14:paraId="1A27B0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97" w:type="dxa"/>
            <w:vAlign w:val="center"/>
          </w:tcPr>
          <w:p w14:paraId="7F9B440F">
            <w:pPr>
              <w:spacing w:line="300" w:lineRule="exact"/>
              <w:jc w:val="right"/>
              <w:rPr>
                <w:rFonts w:ascii="方正书宋_GBK" w:eastAsia="方正书宋_GBK"/>
              </w:rPr>
            </w:pPr>
          </w:p>
        </w:tc>
        <w:tc>
          <w:tcPr>
            <w:tcW w:w="1297" w:type="dxa"/>
            <w:vAlign w:val="center"/>
          </w:tcPr>
          <w:p w14:paraId="028EEE43">
            <w:pPr>
              <w:spacing w:line="300" w:lineRule="exact"/>
              <w:jc w:val="right"/>
              <w:rPr>
                <w:rFonts w:ascii="方正书宋_GBK" w:eastAsia="方正书宋_GBK"/>
              </w:rPr>
            </w:pPr>
          </w:p>
        </w:tc>
        <w:tc>
          <w:tcPr>
            <w:tcW w:w="1297" w:type="dxa"/>
            <w:vAlign w:val="center"/>
          </w:tcPr>
          <w:p w14:paraId="405728BA">
            <w:pPr>
              <w:spacing w:line="300" w:lineRule="exact"/>
              <w:jc w:val="right"/>
              <w:rPr>
                <w:rFonts w:ascii="方正书宋_GBK" w:eastAsia="方正书宋_GBK"/>
              </w:rPr>
            </w:pPr>
          </w:p>
        </w:tc>
        <w:tc>
          <w:tcPr>
            <w:tcW w:w="1298" w:type="dxa"/>
            <w:vAlign w:val="center"/>
          </w:tcPr>
          <w:p w14:paraId="6AC23DBD">
            <w:pPr>
              <w:spacing w:line="300" w:lineRule="exact"/>
              <w:jc w:val="right"/>
              <w:rPr>
                <w:rFonts w:ascii="方正书宋_GBK" w:eastAsia="方正书宋_GBK"/>
              </w:rPr>
            </w:pPr>
          </w:p>
        </w:tc>
        <w:tc>
          <w:tcPr>
            <w:tcW w:w="1298" w:type="dxa"/>
            <w:vAlign w:val="center"/>
          </w:tcPr>
          <w:p w14:paraId="38C76828">
            <w:pPr>
              <w:spacing w:line="300" w:lineRule="exact"/>
              <w:jc w:val="right"/>
              <w:rPr>
                <w:rFonts w:ascii="方正书宋_GBK" w:eastAsia="方正书宋_GBK"/>
              </w:rPr>
            </w:pPr>
          </w:p>
        </w:tc>
      </w:tr>
      <w:tr w14:paraId="50CD0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1732D27">
            <w:pPr>
              <w:spacing w:line="300" w:lineRule="exact"/>
              <w:jc w:val="center"/>
              <w:rPr>
                <w:rFonts w:ascii="方正书宋_GBK" w:eastAsia="方正书宋_GBK"/>
              </w:rPr>
            </w:pPr>
          </w:p>
        </w:tc>
        <w:tc>
          <w:tcPr>
            <w:tcW w:w="902" w:type="dxa"/>
            <w:vAlign w:val="center"/>
          </w:tcPr>
          <w:p w14:paraId="5A97E996">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10E91715">
            <w:pPr>
              <w:spacing w:line="300" w:lineRule="exact"/>
              <w:jc w:val="center"/>
              <w:rPr>
                <w:rFonts w:ascii="方正书宋_GBK" w:eastAsia="方正书宋_GBK"/>
              </w:rPr>
            </w:pPr>
          </w:p>
        </w:tc>
        <w:tc>
          <w:tcPr>
            <w:tcW w:w="4534" w:type="dxa"/>
            <w:vAlign w:val="center"/>
          </w:tcPr>
          <w:p w14:paraId="592730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97" w:type="dxa"/>
            <w:vAlign w:val="center"/>
          </w:tcPr>
          <w:p w14:paraId="4F714834">
            <w:pPr>
              <w:spacing w:line="300" w:lineRule="exact"/>
              <w:jc w:val="right"/>
              <w:rPr>
                <w:rFonts w:ascii="方正书宋_GBK" w:eastAsia="方正书宋_GBK"/>
              </w:rPr>
            </w:pPr>
          </w:p>
        </w:tc>
        <w:tc>
          <w:tcPr>
            <w:tcW w:w="1297" w:type="dxa"/>
            <w:vAlign w:val="center"/>
          </w:tcPr>
          <w:p w14:paraId="47EBE2C2">
            <w:pPr>
              <w:spacing w:line="300" w:lineRule="exact"/>
              <w:jc w:val="right"/>
              <w:rPr>
                <w:rFonts w:ascii="方正书宋_GBK" w:eastAsia="方正书宋_GBK"/>
              </w:rPr>
            </w:pPr>
          </w:p>
        </w:tc>
        <w:tc>
          <w:tcPr>
            <w:tcW w:w="1297" w:type="dxa"/>
            <w:vAlign w:val="center"/>
          </w:tcPr>
          <w:p w14:paraId="3F670D96">
            <w:pPr>
              <w:spacing w:line="300" w:lineRule="exact"/>
              <w:jc w:val="right"/>
              <w:rPr>
                <w:rFonts w:ascii="方正书宋_GBK" w:eastAsia="方正书宋_GBK"/>
              </w:rPr>
            </w:pPr>
          </w:p>
        </w:tc>
        <w:tc>
          <w:tcPr>
            <w:tcW w:w="1298" w:type="dxa"/>
            <w:vAlign w:val="center"/>
          </w:tcPr>
          <w:p w14:paraId="6F80F68D">
            <w:pPr>
              <w:spacing w:line="300" w:lineRule="exact"/>
              <w:jc w:val="right"/>
              <w:rPr>
                <w:rFonts w:ascii="方正书宋_GBK" w:eastAsia="方正书宋_GBK"/>
              </w:rPr>
            </w:pPr>
          </w:p>
        </w:tc>
        <w:tc>
          <w:tcPr>
            <w:tcW w:w="1298" w:type="dxa"/>
            <w:vAlign w:val="center"/>
          </w:tcPr>
          <w:p w14:paraId="417F6EDE">
            <w:pPr>
              <w:spacing w:line="300" w:lineRule="exact"/>
              <w:jc w:val="right"/>
              <w:rPr>
                <w:rFonts w:ascii="方正书宋_GBK" w:eastAsia="方正书宋_GBK"/>
              </w:rPr>
            </w:pPr>
          </w:p>
        </w:tc>
      </w:tr>
      <w:tr w14:paraId="2D927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492685C">
            <w:pPr>
              <w:spacing w:line="300" w:lineRule="exact"/>
              <w:jc w:val="center"/>
              <w:rPr>
                <w:rFonts w:ascii="方正书宋_GBK" w:eastAsia="方正书宋_GBK"/>
              </w:rPr>
            </w:pPr>
          </w:p>
        </w:tc>
        <w:tc>
          <w:tcPr>
            <w:tcW w:w="902" w:type="dxa"/>
            <w:vAlign w:val="center"/>
          </w:tcPr>
          <w:p w14:paraId="5FBA77B3">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0F8EE58C">
            <w:pPr>
              <w:spacing w:line="300" w:lineRule="exact"/>
              <w:jc w:val="center"/>
              <w:rPr>
                <w:rFonts w:ascii="方正书宋_GBK" w:eastAsia="方正书宋_GBK"/>
              </w:rPr>
            </w:pPr>
          </w:p>
        </w:tc>
        <w:tc>
          <w:tcPr>
            <w:tcW w:w="4534" w:type="dxa"/>
            <w:vAlign w:val="center"/>
          </w:tcPr>
          <w:p w14:paraId="7808E5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97" w:type="dxa"/>
            <w:vAlign w:val="center"/>
          </w:tcPr>
          <w:p w14:paraId="0852AD92">
            <w:pPr>
              <w:spacing w:line="300" w:lineRule="exact"/>
              <w:jc w:val="right"/>
              <w:rPr>
                <w:rFonts w:ascii="方正书宋_GBK" w:eastAsia="方正书宋_GBK"/>
              </w:rPr>
            </w:pPr>
          </w:p>
        </w:tc>
        <w:tc>
          <w:tcPr>
            <w:tcW w:w="1297" w:type="dxa"/>
            <w:vAlign w:val="center"/>
          </w:tcPr>
          <w:p w14:paraId="66D97CCC">
            <w:pPr>
              <w:spacing w:line="300" w:lineRule="exact"/>
              <w:jc w:val="right"/>
              <w:rPr>
                <w:rFonts w:ascii="方正书宋_GBK" w:eastAsia="方正书宋_GBK"/>
              </w:rPr>
            </w:pPr>
          </w:p>
        </w:tc>
        <w:tc>
          <w:tcPr>
            <w:tcW w:w="1297" w:type="dxa"/>
            <w:vAlign w:val="center"/>
          </w:tcPr>
          <w:p w14:paraId="4095983E">
            <w:pPr>
              <w:spacing w:line="300" w:lineRule="exact"/>
              <w:jc w:val="right"/>
              <w:rPr>
                <w:rFonts w:ascii="方正书宋_GBK" w:eastAsia="方正书宋_GBK"/>
              </w:rPr>
            </w:pPr>
          </w:p>
        </w:tc>
        <w:tc>
          <w:tcPr>
            <w:tcW w:w="1298" w:type="dxa"/>
            <w:vAlign w:val="center"/>
          </w:tcPr>
          <w:p w14:paraId="45FE5F36">
            <w:pPr>
              <w:spacing w:line="300" w:lineRule="exact"/>
              <w:jc w:val="right"/>
              <w:rPr>
                <w:rFonts w:ascii="方正书宋_GBK" w:eastAsia="方正书宋_GBK"/>
              </w:rPr>
            </w:pPr>
          </w:p>
        </w:tc>
        <w:tc>
          <w:tcPr>
            <w:tcW w:w="1298" w:type="dxa"/>
            <w:vAlign w:val="center"/>
          </w:tcPr>
          <w:p w14:paraId="4A97688B">
            <w:pPr>
              <w:spacing w:line="300" w:lineRule="exact"/>
              <w:jc w:val="right"/>
              <w:rPr>
                <w:rFonts w:ascii="方正书宋_GBK" w:eastAsia="方正书宋_GBK"/>
              </w:rPr>
            </w:pPr>
          </w:p>
        </w:tc>
      </w:tr>
      <w:tr w14:paraId="7778C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648991F">
            <w:pPr>
              <w:spacing w:line="300" w:lineRule="exact"/>
              <w:jc w:val="center"/>
              <w:rPr>
                <w:rFonts w:ascii="方正书宋_GBK" w:eastAsia="方正书宋_GBK"/>
              </w:rPr>
            </w:pPr>
          </w:p>
        </w:tc>
        <w:tc>
          <w:tcPr>
            <w:tcW w:w="902" w:type="dxa"/>
            <w:vAlign w:val="center"/>
          </w:tcPr>
          <w:p w14:paraId="0A2719A6">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190FB18D">
            <w:pPr>
              <w:spacing w:line="300" w:lineRule="exact"/>
              <w:jc w:val="center"/>
              <w:rPr>
                <w:rFonts w:ascii="方正书宋_GBK" w:eastAsia="方正书宋_GBK"/>
              </w:rPr>
            </w:pPr>
          </w:p>
        </w:tc>
        <w:tc>
          <w:tcPr>
            <w:tcW w:w="4534" w:type="dxa"/>
            <w:vAlign w:val="center"/>
          </w:tcPr>
          <w:p w14:paraId="0A1B23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297" w:type="dxa"/>
            <w:vAlign w:val="center"/>
          </w:tcPr>
          <w:p w14:paraId="4E221F1D">
            <w:pPr>
              <w:spacing w:line="300" w:lineRule="exact"/>
              <w:jc w:val="right"/>
              <w:rPr>
                <w:rFonts w:ascii="方正书宋_GBK" w:eastAsia="方正书宋_GBK"/>
              </w:rPr>
            </w:pPr>
          </w:p>
        </w:tc>
        <w:tc>
          <w:tcPr>
            <w:tcW w:w="1297" w:type="dxa"/>
            <w:vAlign w:val="center"/>
          </w:tcPr>
          <w:p w14:paraId="0E106F3C">
            <w:pPr>
              <w:spacing w:line="300" w:lineRule="exact"/>
              <w:jc w:val="right"/>
              <w:rPr>
                <w:rFonts w:ascii="方正书宋_GBK" w:eastAsia="方正书宋_GBK"/>
              </w:rPr>
            </w:pPr>
          </w:p>
        </w:tc>
        <w:tc>
          <w:tcPr>
            <w:tcW w:w="1297" w:type="dxa"/>
            <w:vAlign w:val="center"/>
          </w:tcPr>
          <w:p w14:paraId="27880027">
            <w:pPr>
              <w:spacing w:line="300" w:lineRule="exact"/>
              <w:jc w:val="right"/>
              <w:rPr>
                <w:rFonts w:ascii="方正书宋_GBK" w:eastAsia="方正书宋_GBK"/>
              </w:rPr>
            </w:pPr>
          </w:p>
        </w:tc>
        <w:tc>
          <w:tcPr>
            <w:tcW w:w="1298" w:type="dxa"/>
            <w:vAlign w:val="center"/>
          </w:tcPr>
          <w:p w14:paraId="277AAA37">
            <w:pPr>
              <w:spacing w:line="300" w:lineRule="exact"/>
              <w:jc w:val="right"/>
              <w:rPr>
                <w:rFonts w:ascii="方正书宋_GBK" w:eastAsia="方正书宋_GBK"/>
              </w:rPr>
            </w:pPr>
          </w:p>
        </w:tc>
        <w:tc>
          <w:tcPr>
            <w:tcW w:w="1298" w:type="dxa"/>
            <w:vAlign w:val="center"/>
          </w:tcPr>
          <w:p w14:paraId="27E0D5DA">
            <w:pPr>
              <w:spacing w:line="300" w:lineRule="exact"/>
              <w:jc w:val="right"/>
              <w:rPr>
                <w:rFonts w:ascii="方正书宋_GBK" w:eastAsia="方正书宋_GBK"/>
              </w:rPr>
            </w:pPr>
          </w:p>
        </w:tc>
      </w:tr>
      <w:tr w14:paraId="11D1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F49B08D">
            <w:pPr>
              <w:spacing w:line="300" w:lineRule="exact"/>
              <w:jc w:val="center"/>
              <w:rPr>
                <w:rFonts w:ascii="方正书宋_GBK" w:eastAsia="方正书宋_GBK"/>
              </w:rPr>
            </w:pPr>
          </w:p>
        </w:tc>
        <w:tc>
          <w:tcPr>
            <w:tcW w:w="902" w:type="dxa"/>
            <w:vAlign w:val="center"/>
          </w:tcPr>
          <w:p w14:paraId="7906F1F4">
            <w:pPr>
              <w:spacing w:line="300" w:lineRule="exact"/>
              <w:jc w:val="center"/>
              <w:rPr>
                <w:rFonts w:ascii="方正书宋_GBK" w:eastAsia="方正书宋_GBK"/>
              </w:rPr>
            </w:pPr>
          </w:p>
        </w:tc>
        <w:tc>
          <w:tcPr>
            <w:tcW w:w="902" w:type="dxa"/>
            <w:vAlign w:val="center"/>
          </w:tcPr>
          <w:p w14:paraId="1A7D0AAA">
            <w:pPr>
              <w:spacing w:line="300" w:lineRule="exact"/>
              <w:jc w:val="center"/>
              <w:rPr>
                <w:rFonts w:ascii="方正书宋_GBK" w:eastAsia="方正书宋_GBK"/>
              </w:rPr>
            </w:pPr>
          </w:p>
        </w:tc>
        <w:tc>
          <w:tcPr>
            <w:tcW w:w="4534" w:type="dxa"/>
            <w:vAlign w:val="center"/>
          </w:tcPr>
          <w:p w14:paraId="4A0EDA5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297" w:type="dxa"/>
            <w:vAlign w:val="center"/>
          </w:tcPr>
          <w:p w14:paraId="36DA6F54">
            <w:pPr>
              <w:spacing w:line="300" w:lineRule="exact"/>
              <w:jc w:val="right"/>
              <w:rPr>
                <w:rFonts w:ascii="方正书宋_GBK" w:eastAsia="方正书宋_GBK"/>
              </w:rPr>
            </w:pPr>
          </w:p>
        </w:tc>
        <w:tc>
          <w:tcPr>
            <w:tcW w:w="1297" w:type="dxa"/>
            <w:vAlign w:val="center"/>
          </w:tcPr>
          <w:p w14:paraId="74EDC6CC">
            <w:pPr>
              <w:spacing w:line="300" w:lineRule="exact"/>
              <w:jc w:val="right"/>
              <w:rPr>
                <w:rFonts w:ascii="方正书宋_GBK" w:eastAsia="方正书宋_GBK"/>
              </w:rPr>
            </w:pPr>
          </w:p>
        </w:tc>
        <w:tc>
          <w:tcPr>
            <w:tcW w:w="1297" w:type="dxa"/>
            <w:vAlign w:val="center"/>
          </w:tcPr>
          <w:p w14:paraId="60F085C8">
            <w:pPr>
              <w:spacing w:line="300" w:lineRule="exact"/>
              <w:jc w:val="right"/>
              <w:rPr>
                <w:rFonts w:ascii="方正书宋_GBK" w:eastAsia="方正书宋_GBK"/>
              </w:rPr>
            </w:pPr>
          </w:p>
        </w:tc>
        <w:tc>
          <w:tcPr>
            <w:tcW w:w="1298" w:type="dxa"/>
            <w:vAlign w:val="center"/>
          </w:tcPr>
          <w:p w14:paraId="0649254C">
            <w:pPr>
              <w:spacing w:line="300" w:lineRule="exact"/>
              <w:jc w:val="right"/>
              <w:rPr>
                <w:rFonts w:ascii="方正书宋_GBK" w:eastAsia="方正书宋_GBK"/>
              </w:rPr>
            </w:pPr>
          </w:p>
        </w:tc>
        <w:tc>
          <w:tcPr>
            <w:tcW w:w="1298" w:type="dxa"/>
            <w:vAlign w:val="center"/>
          </w:tcPr>
          <w:p w14:paraId="3F288DB5">
            <w:pPr>
              <w:spacing w:line="300" w:lineRule="exact"/>
              <w:jc w:val="right"/>
              <w:rPr>
                <w:rFonts w:ascii="方正书宋_GBK" w:eastAsia="方正书宋_GBK"/>
              </w:rPr>
            </w:pPr>
          </w:p>
        </w:tc>
      </w:tr>
      <w:tr w14:paraId="3227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E2AA9F3">
            <w:pPr>
              <w:spacing w:line="300" w:lineRule="exact"/>
              <w:jc w:val="center"/>
              <w:rPr>
                <w:rFonts w:ascii="方正书宋_GBK" w:eastAsia="方正书宋_GBK"/>
              </w:rPr>
            </w:pPr>
          </w:p>
        </w:tc>
        <w:tc>
          <w:tcPr>
            <w:tcW w:w="902" w:type="dxa"/>
            <w:vAlign w:val="center"/>
          </w:tcPr>
          <w:p w14:paraId="65C6933C">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0E0B5B56">
            <w:pPr>
              <w:spacing w:line="300" w:lineRule="exact"/>
              <w:jc w:val="center"/>
              <w:rPr>
                <w:rFonts w:ascii="方正书宋_GBK" w:eastAsia="方正书宋_GBK"/>
              </w:rPr>
            </w:pPr>
          </w:p>
        </w:tc>
        <w:tc>
          <w:tcPr>
            <w:tcW w:w="4534" w:type="dxa"/>
            <w:vAlign w:val="center"/>
          </w:tcPr>
          <w:p w14:paraId="64BBB3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97" w:type="dxa"/>
            <w:vAlign w:val="center"/>
          </w:tcPr>
          <w:p w14:paraId="0FDC7DFB">
            <w:pPr>
              <w:spacing w:line="300" w:lineRule="exact"/>
              <w:jc w:val="right"/>
              <w:rPr>
                <w:rFonts w:ascii="方正书宋_GBK" w:eastAsia="方正书宋_GBK"/>
              </w:rPr>
            </w:pPr>
          </w:p>
        </w:tc>
        <w:tc>
          <w:tcPr>
            <w:tcW w:w="1297" w:type="dxa"/>
            <w:vAlign w:val="center"/>
          </w:tcPr>
          <w:p w14:paraId="18D9CA72">
            <w:pPr>
              <w:spacing w:line="300" w:lineRule="exact"/>
              <w:jc w:val="right"/>
              <w:rPr>
                <w:rFonts w:ascii="方正书宋_GBK" w:eastAsia="方正书宋_GBK"/>
              </w:rPr>
            </w:pPr>
          </w:p>
        </w:tc>
        <w:tc>
          <w:tcPr>
            <w:tcW w:w="1297" w:type="dxa"/>
            <w:vAlign w:val="center"/>
          </w:tcPr>
          <w:p w14:paraId="76383D18">
            <w:pPr>
              <w:spacing w:line="300" w:lineRule="exact"/>
              <w:jc w:val="right"/>
              <w:rPr>
                <w:rFonts w:ascii="方正书宋_GBK" w:eastAsia="方正书宋_GBK"/>
              </w:rPr>
            </w:pPr>
          </w:p>
        </w:tc>
        <w:tc>
          <w:tcPr>
            <w:tcW w:w="1298" w:type="dxa"/>
            <w:vAlign w:val="center"/>
          </w:tcPr>
          <w:p w14:paraId="668CBF12">
            <w:pPr>
              <w:spacing w:line="300" w:lineRule="exact"/>
              <w:jc w:val="right"/>
              <w:rPr>
                <w:rFonts w:ascii="方正书宋_GBK" w:eastAsia="方正书宋_GBK"/>
              </w:rPr>
            </w:pPr>
          </w:p>
        </w:tc>
        <w:tc>
          <w:tcPr>
            <w:tcW w:w="1298" w:type="dxa"/>
            <w:vAlign w:val="center"/>
          </w:tcPr>
          <w:p w14:paraId="408B1165">
            <w:pPr>
              <w:spacing w:line="300" w:lineRule="exact"/>
              <w:jc w:val="right"/>
              <w:rPr>
                <w:rFonts w:ascii="方正书宋_GBK" w:eastAsia="方正书宋_GBK"/>
              </w:rPr>
            </w:pPr>
          </w:p>
        </w:tc>
      </w:tr>
      <w:tr w14:paraId="3CBF4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4E3E766">
            <w:pPr>
              <w:spacing w:line="300" w:lineRule="exact"/>
              <w:jc w:val="center"/>
              <w:rPr>
                <w:rFonts w:ascii="方正书宋_GBK" w:eastAsia="方正书宋_GBK"/>
              </w:rPr>
            </w:pPr>
          </w:p>
        </w:tc>
        <w:tc>
          <w:tcPr>
            <w:tcW w:w="902" w:type="dxa"/>
            <w:vAlign w:val="center"/>
          </w:tcPr>
          <w:p w14:paraId="5630EC8D">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2DEFB56A">
            <w:pPr>
              <w:spacing w:line="300" w:lineRule="exact"/>
              <w:jc w:val="center"/>
              <w:rPr>
                <w:rFonts w:ascii="方正书宋_GBK" w:eastAsia="方正书宋_GBK"/>
              </w:rPr>
            </w:pPr>
          </w:p>
        </w:tc>
        <w:tc>
          <w:tcPr>
            <w:tcW w:w="4534" w:type="dxa"/>
            <w:vAlign w:val="center"/>
          </w:tcPr>
          <w:p w14:paraId="600F75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97" w:type="dxa"/>
            <w:vAlign w:val="center"/>
          </w:tcPr>
          <w:p w14:paraId="4C14FED7">
            <w:pPr>
              <w:spacing w:line="300" w:lineRule="exact"/>
              <w:jc w:val="right"/>
              <w:rPr>
                <w:rFonts w:ascii="方正书宋_GBK" w:eastAsia="方正书宋_GBK"/>
              </w:rPr>
            </w:pPr>
          </w:p>
        </w:tc>
        <w:tc>
          <w:tcPr>
            <w:tcW w:w="1297" w:type="dxa"/>
            <w:vAlign w:val="center"/>
          </w:tcPr>
          <w:p w14:paraId="5C816A73">
            <w:pPr>
              <w:spacing w:line="300" w:lineRule="exact"/>
              <w:jc w:val="right"/>
              <w:rPr>
                <w:rFonts w:ascii="方正书宋_GBK" w:eastAsia="方正书宋_GBK"/>
              </w:rPr>
            </w:pPr>
          </w:p>
        </w:tc>
        <w:tc>
          <w:tcPr>
            <w:tcW w:w="1297" w:type="dxa"/>
            <w:vAlign w:val="center"/>
          </w:tcPr>
          <w:p w14:paraId="6BDDB0A4">
            <w:pPr>
              <w:spacing w:line="300" w:lineRule="exact"/>
              <w:jc w:val="right"/>
              <w:rPr>
                <w:rFonts w:ascii="方正书宋_GBK" w:eastAsia="方正书宋_GBK"/>
              </w:rPr>
            </w:pPr>
          </w:p>
        </w:tc>
        <w:tc>
          <w:tcPr>
            <w:tcW w:w="1298" w:type="dxa"/>
            <w:vAlign w:val="center"/>
          </w:tcPr>
          <w:p w14:paraId="32CE6EE0">
            <w:pPr>
              <w:spacing w:line="300" w:lineRule="exact"/>
              <w:jc w:val="right"/>
              <w:rPr>
                <w:rFonts w:ascii="方正书宋_GBK" w:eastAsia="方正书宋_GBK"/>
              </w:rPr>
            </w:pPr>
          </w:p>
        </w:tc>
        <w:tc>
          <w:tcPr>
            <w:tcW w:w="1298" w:type="dxa"/>
            <w:vAlign w:val="center"/>
          </w:tcPr>
          <w:p w14:paraId="34806569">
            <w:pPr>
              <w:spacing w:line="300" w:lineRule="exact"/>
              <w:jc w:val="right"/>
              <w:rPr>
                <w:rFonts w:ascii="方正书宋_GBK" w:eastAsia="方正书宋_GBK"/>
              </w:rPr>
            </w:pPr>
          </w:p>
        </w:tc>
      </w:tr>
      <w:tr w14:paraId="5CC49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0D6A5F0">
            <w:pPr>
              <w:spacing w:line="300" w:lineRule="exact"/>
              <w:jc w:val="center"/>
              <w:rPr>
                <w:rFonts w:ascii="方正书宋_GBK" w:eastAsia="方正书宋_GBK"/>
              </w:rPr>
            </w:pPr>
          </w:p>
        </w:tc>
        <w:tc>
          <w:tcPr>
            <w:tcW w:w="902" w:type="dxa"/>
            <w:vAlign w:val="center"/>
          </w:tcPr>
          <w:p w14:paraId="15A8A508">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01CFEA45">
            <w:pPr>
              <w:spacing w:line="300" w:lineRule="exact"/>
              <w:jc w:val="center"/>
              <w:rPr>
                <w:rFonts w:ascii="方正书宋_GBK" w:eastAsia="方正书宋_GBK"/>
              </w:rPr>
            </w:pPr>
          </w:p>
        </w:tc>
        <w:tc>
          <w:tcPr>
            <w:tcW w:w="4534" w:type="dxa"/>
            <w:vAlign w:val="center"/>
          </w:tcPr>
          <w:p w14:paraId="205AFB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297" w:type="dxa"/>
            <w:vAlign w:val="center"/>
          </w:tcPr>
          <w:p w14:paraId="5D763F44">
            <w:pPr>
              <w:spacing w:line="300" w:lineRule="exact"/>
              <w:jc w:val="right"/>
              <w:rPr>
                <w:rFonts w:ascii="方正书宋_GBK" w:eastAsia="方正书宋_GBK"/>
              </w:rPr>
            </w:pPr>
          </w:p>
        </w:tc>
        <w:tc>
          <w:tcPr>
            <w:tcW w:w="1297" w:type="dxa"/>
            <w:vAlign w:val="center"/>
          </w:tcPr>
          <w:p w14:paraId="1C660A9E">
            <w:pPr>
              <w:spacing w:line="300" w:lineRule="exact"/>
              <w:jc w:val="right"/>
              <w:rPr>
                <w:rFonts w:ascii="方正书宋_GBK" w:eastAsia="方正书宋_GBK"/>
              </w:rPr>
            </w:pPr>
          </w:p>
        </w:tc>
        <w:tc>
          <w:tcPr>
            <w:tcW w:w="1297" w:type="dxa"/>
            <w:vAlign w:val="center"/>
          </w:tcPr>
          <w:p w14:paraId="11B20CFE">
            <w:pPr>
              <w:spacing w:line="300" w:lineRule="exact"/>
              <w:jc w:val="right"/>
              <w:rPr>
                <w:rFonts w:ascii="方正书宋_GBK" w:eastAsia="方正书宋_GBK"/>
              </w:rPr>
            </w:pPr>
          </w:p>
        </w:tc>
        <w:tc>
          <w:tcPr>
            <w:tcW w:w="1298" w:type="dxa"/>
            <w:vAlign w:val="center"/>
          </w:tcPr>
          <w:p w14:paraId="76A92B96">
            <w:pPr>
              <w:spacing w:line="300" w:lineRule="exact"/>
              <w:jc w:val="right"/>
              <w:rPr>
                <w:rFonts w:ascii="方正书宋_GBK" w:eastAsia="方正书宋_GBK"/>
              </w:rPr>
            </w:pPr>
          </w:p>
        </w:tc>
        <w:tc>
          <w:tcPr>
            <w:tcW w:w="1298" w:type="dxa"/>
            <w:vAlign w:val="center"/>
          </w:tcPr>
          <w:p w14:paraId="52FA05FD">
            <w:pPr>
              <w:spacing w:line="300" w:lineRule="exact"/>
              <w:jc w:val="right"/>
              <w:rPr>
                <w:rFonts w:ascii="方正书宋_GBK" w:eastAsia="方正书宋_GBK"/>
              </w:rPr>
            </w:pPr>
          </w:p>
        </w:tc>
      </w:tr>
      <w:tr w14:paraId="5C9C0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CA25A62">
            <w:pPr>
              <w:spacing w:line="300" w:lineRule="exact"/>
              <w:jc w:val="center"/>
              <w:rPr>
                <w:rFonts w:ascii="方正书宋_GBK" w:eastAsia="方正书宋_GBK"/>
              </w:rPr>
            </w:pPr>
          </w:p>
        </w:tc>
        <w:tc>
          <w:tcPr>
            <w:tcW w:w="902" w:type="dxa"/>
            <w:vAlign w:val="center"/>
          </w:tcPr>
          <w:p w14:paraId="7B7266BF">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6EDCA50B">
            <w:pPr>
              <w:spacing w:line="300" w:lineRule="exact"/>
              <w:jc w:val="center"/>
              <w:rPr>
                <w:rFonts w:ascii="方正书宋_GBK" w:eastAsia="方正书宋_GBK"/>
              </w:rPr>
            </w:pPr>
          </w:p>
        </w:tc>
        <w:tc>
          <w:tcPr>
            <w:tcW w:w="4534" w:type="dxa"/>
            <w:vAlign w:val="center"/>
          </w:tcPr>
          <w:p w14:paraId="21B49A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97" w:type="dxa"/>
            <w:vAlign w:val="center"/>
          </w:tcPr>
          <w:p w14:paraId="28920BD8">
            <w:pPr>
              <w:spacing w:line="300" w:lineRule="exact"/>
              <w:jc w:val="right"/>
              <w:rPr>
                <w:rFonts w:ascii="方正书宋_GBK" w:eastAsia="方正书宋_GBK"/>
              </w:rPr>
            </w:pPr>
          </w:p>
        </w:tc>
        <w:tc>
          <w:tcPr>
            <w:tcW w:w="1297" w:type="dxa"/>
            <w:vAlign w:val="center"/>
          </w:tcPr>
          <w:p w14:paraId="05DD2A33">
            <w:pPr>
              <w:spacing w:line="300" w:lineRule="exact"/>
              <w:jc w:val="right"/>
              <w:rPr>
                <w:rFonts w:ascii="方正书宋_GBK" w:eastAsia="方正书宋_GBK"/>
              </w:rPr>
            </w:pPr>
          </w:p>
        </w:tc>
        <w:tc>
          <w:tcPr>
            <w:tcW w:w="1297" w:type="dxa"/>
            <w:vAlign w:val="center"/>
          </w:tcPr>
          <w:p w14:paraId="10A89A02">
            <w:pPr>
              <w:spacing w:line="300" w:lineRule="exact"/>
              <w:jc w:val="right"/>
              <w:rPr>
                <w:rFonts w:ascii="方正书宋_GBK" w:eastAsia="方正书宋_GBK"/>
              </w:rPr>
            </w:pPr>
          </w:p>
        </w:tc>
        <w:tc>
          <w:tcPr>
            <w:tcW w:w="1298" w:type="dxa"/>
            <w:vAlign w:val="center"/>
          </w:tcPr>
          <w:p w14:paraId="2F28EA09">
            <w:pPr>
              <w:spacing w:line="300" w:lineRule="exact"/>
              <w:jc w:val="right"/>
              <w:rPr>
                <w:rFonts w:ascii="方正书宋_GBK" w:eastAsia="方正书宋_GBK"/>
              </w:rPr>
            </w:pPr>
          </w:p>
        </w:tc>
        <w:tc>
          <w:tcPr>
            <w:tcW w:w="1298" w:type="dxa"/>
            <w:vAlign w:val="center"/>
          </w:tcPr>
          <w:p w14:paraId="4FA734A9">
            <w:pPr>
              <w:spacing w:line="300" w:lineRule="exact"/>
              <w:jc w:val="right"/>
              <w:rPr>
                <w:rFonts w:ascii="方正书宋_GBK" w:eastAsia="方正书宋_GBK"/>
              </w:rPr>
            </w:pPr>
          </w:p>
        </w:tc>
      </w:tr>
      <w:tr w14:paraId="608B6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8907083">
            <w:pPr>
              <w:spacing w:line="300" w:lineRule="exact"/>
              <w:jc w:val="center"/>
              <w:rPr>
                <w:rFonts w:ascii="方正书宋_GBK" w:eastAsia="方正书宋_GBK"/>
              </w:rPr>
            </w:pPr>
          </w:p>
        </w:tc>
        <w:tc>
          <w:tcPr>
            <w:tcW w:w="902" w:type="dxa"/>
            <w:vAlign w:val="center"/>
          </w:tcPr>
          <w:p w14:paraId="083943EF">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17EFE259">
            <w:pPr>
              <w:spacing w:line="300" w:lineRule="exact"/>
              <w:jc w:val="center"/>
              <w:rPr>
                <w:rFonts w:ascii="方正书宋_GBK" w:eastAsia="方正书宋_GBK"/>
              </w:rPr>
            </w:pPr>
          </w:p>
        </w:tc>
        <w:tc>
          <w:tcPr>
            <w:tcW w:w="4534" w:type="dxa"/>
            <w:vAlign w:val="center"/>
          </w:tcPr>
          <w:p w14:paraId="68CB1E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297" w:type="dxa"/>
            <w:vAlign w:val="center"/>
          </w:tcPr>
          <w:p w14:paraId="535D770D">
            <w:pPr>
              <w:spacing w:line="300" w:lineRule="exact"/>
              <w:jc w:val="right"/>
              <w:rPr>
                <w:rFonts w:ascii="方正书宋_GBK" w:eastAsia="方正书宋_GBK"/>
              </w:rPr>
            </w:pPr>
          </w:p>
        </w:tc>
        <w:tc>
          <w:tcPr>
            <w:tcW w:w="1297" w:type="dxa"/>
            <w:vAlign w:val="center"/>
          </w:tcPr>
          <w:p w14:paraId="43AD1F2A">
            <w:pPr>
              <w:spacing w:line="300" w:lineRule="exact"/>
              <w:jc w:val="right"/>
              <w:rPr>
                <w:rFonts w:ascii="方正书宋_GBK" w:eastAsia="方正书宋_GBK"/>
              </w:rPr>
            </w:pPr>
          </w:p>
        </w:tc>
        <w:tc>
          <w:tcPr>
            <w:tcW w:w="1297" w:type="dxa"/>
            <w:vAlign w:val="center"/>
          </w:tcPr>
          <w:p w14:paraId="6391683F">
            <w:pPr>
              <w:spacing w:line="300" w:lineRule="exact"/>
              <w:jc w:val="right"/>
              <w:rPr>
                <w:rFonts w:ascii="方正书宋_GBK" w:eastAsia="方正书宋_GBK"/>
              </w:rPr>
            </w:pPr>
          </w:p>
        </w:tc>
        <w:tc>
          <w:tcPr>
            <w:tcW w:w="1298" w:type="dxa"/>
            <w:vAlign w:val="center"/>
          </w:tcPr>
          <w:p w14:paraId="5C59187E">
            <w:pPr>
              <w:spacing w:line="300" w:lineRule="exact"/>
              <w:jc w:val="right"/>
              <w:rPr>
                <w:rFonts w:ascii="方正书宋_GBK" w:eastAsia="方正书宋_GBK"/>
              </w:rPr>
            </w:pPr>
          </w:p>
        </w:tc>
        <w:tc>
          <w:tcPr>
            <w:tcW w:w="1298" w:type="dxa"/>
            <w:vAlign w:val="center"/>
          </w:tcPr>
          <w:p w14:paraId="610D9148">
            <w:pPr>
              <w:spacing w:line="300" w:lineRule="exact"/>
              <w:jc w:val="right"/>
              <w:rPr>
                <w:rFonts w:ascii="方正书宋_GBK" w:eastAsia="方正书宋_GBK"/>
              </w:rPr>
            </w:pPr>
          </w:p>
        </w:tc>
      </w:tr>
      <w:tr w14:paraId="72574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FCE08D8">
            <w:pPr>
              <w:spacing w:line="300" w:lineRule="exact"/>
              <w:jc w:val="center"/>
              <w:rPr>
                <w:rFonts w:ascii="方正书宋_GBK" w:eastAsia="方正书宋_GBK"/>
              </w:rPr>
            </w:pPr>
          </w:p>
        </w:tc>
        <w:tc>
          <w:tcPr>
            <w:tcW w:w="902" w:type="dxa"/>
            <w:vAlign w:val="center"/>
          </w:tcPr>
          <w:p w14:paraId="7E3635F5">
            <w:pPr>
              <w:spacing w:line="300" w:lineRule="exact"/>
              <w:jc w:val="center"/>
              <w:rPr>
                <w:rFonts w:ascii="方正书宋_GBK" w:eastAsia="方正书宋_GBK"/>
              </w:rPr>
            </w:pPr>
            <w:r>
              <w:rPr>
                <w:rFonts w:ascii="方正书宋_GBK" w:eastAsia="方正书宋_GBK"/>
              </w:rPr>
              <w:t>30304</w:t>
            </w:r>
          </w:p>
        </w:tc>
        <w:tc>
          <w:tcPr>
            <w:tcW w:w="902" w:type="dxa"/>
            <w:vAlign w:val="center"/>
          </w:tcPr>
          <w:p w14:paraId="00C10300">
            <w:pPr>
              <w:spacing w:line="300" w:lineRule="exact"/>
              <w:jc w:val="center"/>
              <w:rPr>
                <w:rFonts w:ascii="方正书宋_GBK" w:eastAsia="方正书宋_GBK"/>
              </w:rPr>
            </w:pPr>
          </w:p>
        </w:tc>
        <w:tc>
          <w:tcPr>
            <w:tcW w:w="4534" w:type="dxa"/>
            <w:vAlign w:val="center"/>
          </w:tcPr>
          <w:p w14:paraId="079CC862">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297" w:type="dxa"/>
            <w:vAlign w:val="center"/>
          </w:tcPr>
          <w:p w14:paraId="24BFFF9E">
            <w:pPr>
              <w:spacing w:line="300" w:lineRule="exact"/>
              <w:jc w:val="right"/>
              <w:rPr>
                <w:rFonts w:ascii="方正书宋_GBK" w:eastAsia="方正书宋_GBK"/>
              </w:rPr>
            </w:pPr>
          </w:p>
        </w:tc>
        <w:tc>
          <w:tcPr>
            <w:tcW w:w="1297" w:type="dxa"/>
            <w:vAlign w:val="center"/>
          </w:tcPr>
          <w:p w14:paraId="74BE0F39">
            <w:pPr>
              <w:spacing w:line="300" w:lineRule="exact"/>
              <w:jc w:val="right"/>
              <w:rPr>
                <w:rFonts w:ascii="方正书宋_GBK" w:eastAsia="方正书宋_GBK"/>
              </w:rPr>
            </w:pPr>
          </w:p>
        </w:tc>
        <w:tc>
          <w:tcPr>
            <w:tcW w:w="1297" w:type="dxa"/>
            <w:vAlign w:val="center"/>
          </w:tcPr>
          <w:p w14:paraId="3A5AF674">
            <w:pPr>
              <w:spacing w:line="300" w:lineRule="exact"/>
              <w:jc w:val="right"/>
              <w:rPr>
                <w:rFonts w:ascii="方正书宋_GBK" w:eastAsia="方正书宋_GBK"/>
              </w:rPr>
            </w:pPr>
          </w:p>
        </w:tc>
        <w:tc>
          <w:tcPr>
            <w:tcW w:w="1298" w:type="dxa"/>
            <w:vAlign w:val="center"/>
          </w:tcPr>
          <w:p w14:paraId="4EADA239">
            <w:pPr>
              <w:spacing w:line="300" w:lineRule="exact"/>
              <w:jc w:val="right"/>
              <w:rPr>
                <w:rFonts w:ascii="方正书宋_GBK" w:eastAsia="方正书宋_GBK"/>
              </w:rPr>
            </w:pPr>
          </w:p>
        </w:tc>
        <w:tc>
          <w:tcPr>
            <w:tcW w:w="1298" w:type="dxa"/>
            <w:vAlign w:val="center"/>
          </w:tcPr>
          <w:p w14:paraId="763535A0">
            <w:pPr>
              <w:spacing w:line="300" w:lineRule="exact"/>
              <w:jc w:val="right"/>
              <w:rPr>
                <w:rFonts w:ascii="方正书宋_GBK" w:eastAsia="方正书宋_GBK"/>
              </w:rPr>
            </w:pPr>
          </w:p>
        </w:tc>
      </w:tr>
      <w:tr w14:paraId="0B7A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888CBE2">
            <w:pPr>
              <w:spacing w:line="300" w:lineRule="exact"/>
              <w:jc w:val="center"/>
              <w:rPr>
                <w:rFonts w:ascii="方正书宋_GBK" w:eastAsia="方正书宋_GBK"/>
              </w:rPr>
            </w:pPr>
          </w:p>
        </w:tc>
        <w:tc>
          <w:tcPr>
            <w:tcW w:w="902" w:type="dxa"/>
            <w:vAlign w:val="center"/>
          </w:tcPr>
          <w:p w14:paraId="53026C26">
            <w:pPr>
              <w:spacing w:line="300" w:lineRule="exact"/>
              <w:jc w:val="center"/>
              <w:rPr>
                <w:rFonts w:ascii="方正书宋_GBK" w:eastAsia="方正书宋_GBK"/>
              </w:rPr>
            </w:pPr>
            <w:r>
              <w:rPr>
                <w:rFonts w:ascii="方正书宋_GBK" w:eastAsia="方正书宋_GBK"/>
              </w:rPr>
              <w:t>30305</w:t>
            </w:r>
          </w:p>
        </w:tc>
        <w:tc>
          <w:tcPr>
            <w:tcW w:w="902" w:type="dxa"/>
            <w:vAlign w:val="center"/>
          </w:tcPr>
          <w:p w14:paraId="1EFBDFD9">
            <w:pPr>
              <w:spacing w:line="300" w:lineRule="exact"/>
              <w:jc w:val="center"/>
              <w:rPr>
                <w:rFonts w:ascii="方正书宋_GBK" w:eastAsia="方正书宋_GBK"/>
              </w:rPr>
            </w:pPr>
          </w:p>
        </w:tc>
        <w:tc>
          <w:tcPr>
            <w:tcW w:w="4534" w:type="dxa"/>
            <w:vAlign w:val="center"/>
          </w:tcPr>
          <w:p w14:paraId="3FC74CD7">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97" w:type="dxa"/>
            <w:vAlign w:val="center"/>
          </w:tcPr>
          <w:p w14:paraId="5BDBB91C">
            <w:pPr>
              <w:spacing w:line="300" w:lineRule="exact"/>
              <w:jc w:val="right"/>
              <w:rPr>
                <w:rFonts w:ascii="方正书宋_GBK" w:eastAsia="方正书宋_GBK"/>
              </w:rPr>
            </w:pPr>
          </w:p>
        </w:tc>
        <w:tc>
          <w:tcPr>
            <w:tcW w:w="1297" w:type="dxa"/>
            <w:vAlign w:val="center"/>
          </w:tcPr>
          <w:p w14:paraId="17593B52">
            <w:pPr>
              <w:spacing w:line="300" w:lineRule="exact"/>
              <w:jc w:val="right"/>
              <w:rPr>
                <w:rFonts w:ascii="方正书宋_GBK" w:eastAsia="方正书宋_GBK"/>
              </w:rPr>
            </w:pPr>
          </w:p>
        </w:tc>
        <w:tc>
          <w:tcPr>
            <w:tcW w:w="1297" w:type="dxa"/>
            <w:vAlign w:val="center"/>
          </w:tcPr>
          <w:p w14:paraId="55456B97">
            <w:pPr>
              <w:spacing w:line="300" w:lineRule="exact"/>
              <w:jc w:val="right"/>
              <w:rPr>
                <w:rFonts w:ascii="方正书宋_GBK" w:eastAsia="方正书宋_GBK"/>
              </w:rPr>
            </w:pPr>
          </w:p>
        </w:tc>
        <w:tc>
          <w:tcPr>
            <w:tcW w:w="1298" w:type="dxa"/>
            <w:vAlign w:val="center"/>
          </w:tcPr>
          <w:p w14:paraId="633D5F89">
            <w:pPr>
              <w:spacing w:line="300" w:lineRule="exact"/>
              <w:jc w:val="right"/>
              <w:rPr>
                <w:rFonts w:ascii="方正书宋_GBK" w:eastAsia="方正书宋_GBK"/>
              </w:rPr>
            </w:pPr>
          </w:p>
        </w:tc>
        <w:tc>
          <w:tcPr>
            <w:tcW w:w="1298" w:type="dxa"/>
            <w:vAlign w:val="center"/>
          </w:tcPr>
          <w:p w14:paraId="44870940">
            <w:pPr>
              <w:spacing w:line="300" w:lineRule="exact"/>
              <w:jc w:val="right"/>
              <w:rPr>
                <w:rFonts w:ascii="方正书宋_GBK" w:eastAsia="方正书宋_GBK"/>
              </w:rPr>
            </w:pPr>
          </w:p>
        </w:tc>
      </w:tr>
      <w:tr w14:paraId="394C3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B697BE4">
            <w:pPr>
              <w:spacing w:line="300" w:lineRule="exact"/>
              <w:jc w:val="center"/>
              <w:rPr>
                <w:rFonts w:ascii="方正书宋_GBK" w:eastAsia="方正书宋_GBK"/>
              </w:rPr>
            </w:pPr>
          </w:p>
        </w:tc>
        <w:tc>
          <w:tcPr>
            <w:tcW w:w="902" w:type="dxa"/>
            <w:vAlign w:val="center"/>
          </w:tcPr>
          <w:p w14:paraId="18C2C5CD">
            <w:pPr>
              <w:spacing w:line="300" w:lineRule="exact"/>
              <w:jc w:val="center"/>
              <w:rPr>
                <w:rFonts w:ascii="方正书宋_GBK" w:eastAsia="方正书宋_GBK"/>
              </w:rPr>
            </w:pPr>
            <w:r>
              <w:rPr>
                <w:rFonts w:ascii="方正书宋_GBK" w:eastAsia="方正书宋_GBK"/>
              </w:rPr>
              <w:t>30307</w:t>
            </w:r>
          </w:p>
        </w:tc>
        <w:tc>
          <w:tcPr>
            <w:tcW w:w="902" w:type="dxa"/>
            <w:vAlign w:val="center"/>
          </w:tcPr>
          <w:p w14:paraId="032B1993">
            <w:pPr>
              <w:spacing w:line="300" w:lineRule="exact"/>
              <w:jc w:val="center"/>
              <w:rPr>
                <w:rFonts w:ascii="方正书宋_GBK" w:eastAsia="方正书宋_GBK"/>
              </w:rPr>
            </w:pPr>
          </w:p>
        </w:tc>
        <w:tc>
          <w:tcPr>
            <w:tcW w:w="4534" w:type="dxa"/>
            <w:vAlign w:val="center"/>
          </w:tcPr>
          <w:p w14:paraId="2780D68C">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97" w:type="dxa"/>
            <w:vAlign w:val="center"/>
          </w:tcPr>
          <w:p w14:paraId="14B390E8">
            <w:pPr>
              <w:spacing w:line="300" w:lineRule="exact"/>
              <w:jc w:val="right"/>
              <w:rPr>
                <w:rFonts w:ascii="方正书宋_GBK" w:eastAsia="方正书宋_GBK"/>
              </w:rPr>
            </w:pPr>
          </w:p>
        </w:tc>
        <w:tc>
          <w:tcPr>
            <w:tcW w:w="1297" w:type="dxa"/>
            <w:vAlign w:val="center"/>
          </w:tcPr>
          <w:p w14:paraId="47CAC8CE">
            <w:pPr>
              <w:spacing w:line="300" w:lineRule="exact"/>
              <w:jc w:val="right"/>
              <w:rPr>
                <w:rFonts w:ascii="方正书宋_GBK" w:eastAsia="方正书宋_GBK"/>
              </w:rPr>
            </w:pPr>
          </w:p>
        </w:tc>
        <w:tc>
          <w:tcPr>
            <w:tcW w:w="1297" w:type="dxa"/>
            <w:vAlign w:val="center"/>
          </w:tcPr>
          <w:p w14:paraId="49866D56">
            <w:pPr>
              <w:spacing w:line="300" w:lineRule="exact"/>
              <w:jc w:val="right"/>
              <w:rPr>
                <w:rFonts w:ascii="方正书宋_GBK" w:eastAsia="方正书宋_GBK"/>
              </w:rPr>
            </w:pPr>
          </w:p>
        </w:tc>
        <w:tc>
          <w:tcPr>
            <w:tcW w:w="1298" w:type="dxa"/>
            <w:vAlign w:val="center"/>
          </w:tcPr>
          <w:p w14:paraId="451D68AA">
            <w:pPr>
              <w:spacing w:line="300" w:lineRule="exact"/>
              <w:jc w:val="right"/>
              <w:rPr>
                <w:rFonts w:ascii="方正书宋_GBK" w:eastAsia="方正书宋_GBK"/>
              </w:rPr>
            </w:pPr>
          </w:p>
        </w:tc>
        <w:tc>
          <w:tcPr>
            <w:tcW w:w="1298" w:type="dxa"/>
            <w:vAlign w:val="center"/>
          </w:tcPr>
          <w:p w14:paraId="1445153B">
            <w:pPr>
              <w:spacing w:line="300" w:lineRule="exact"/>
              <w:jc w:val="right"/>
              <w:rPr>
                <w:rFonts w:ascii="方正书宋_GBK" w:eastAsia="方正书宋_GBK"/>
              </w:rPr>
            </w:pPr>
          </w:p>
        </w:tc>
      </w:tr>
      <w:tr w14:paraId="0D9B5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C3D044C">
            <w:pPr>
              <w:spacing w:line="300" w:lineRule="exact"/>
              <w:jc w:val="center"/>
              <w:rPr>
                <w:rFonts w:ascii="方正书宋_GBK" w:eastAsia="方正书宋_GBK"/>
              </w:rPr>
            </w:pPr>
          </w:p>
        </w:tc>
        <w:tc>
          <w:tcPr>
            <w:tcW w:w="902" w:type="dxa"/>
            <w:vAlign w:val="center"/>
          </w:tcPr>
          <w:p w14:paraId="0BDAAC5B">
            <w:pPr>
              <w:spacing w:line="300" w:lineRule="exact"/>
              <w:jc w:val="center"/>
              <w:rPr>
                <w:rFonts w:ascii="方正书宋_GBK" w:eastAsia="方正书宋_GBK"/>
              </w:rPr>
            </w:pPr>
            <w:r>
              <w:rPr>
                <w:rFonts w:ascii="方正书宋_GBK" w:eastAsia="方正书宋_GBK"/>
              </w:rPr>
              <w:t>30308</w:t>
            </w:r>
          </w:p>
        </w:tc>
        <w:tc>
          <w:tcPr>
            <w:tcW w:w="902" w:type="dxa"/>
            <w:vAlign w:val="center"/>
          </w:tcPr>
          <w:p w14:paraId="5F12E33E">
            <w:pPr>
              <w:spacing w:line="300" w:lineRule="exact"/>
              <w:jc w:val="center"/>
              <w:rPr>
                <w:rFonts w:ascii="方正书宋_GBK" w:eastAsia="方正书宋_GBK"/>
              </w:rPr>
            </w:pPr>
          </w:p>
        </w:tc>
        <w:tc>
          <w:tcPr>
            <w:tcW w:w="4534" w:type="dxa"/>
            <w:vAlign w:val="center"/>
          </w:tcPr>
          <w:p w14:paraId="72A4A699">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297" w:type="dxa"/>
            <w:vAlign w:val="center"/>
          </w:tcPr>
          <w:p w14:paraId="31983D0F">
            <w:pPr>
              <w:spacing w:line="300" w:lineRule="exact"/>
              <w:jc w:val="right"/>
              <w:rPr>
                <w:rFonts w:ascii="方正书宋_GBK" w:eastAsia="方正书宋_GBK"/>
              </w:rPr>
            </w:pPr>
          </w:p>
        </w:tc>
        <w:tc>
          <w:tcPr>
            <w:tcW w:w="1297" w:type="dxa"/>
            <w:vAlign w:val="center"/>
          </w:tcPr>
          <w:p w14:paraId="386B3D7E">
            <w:pPr>
              <w:spacing w:line="300" w:lineRule="exact"/>
              <w:jc w:val="right"/>
              <w:rPr>
                <w:rFonts w:ascii="方正书宋_GBK" w:eastAsia="方正书宋_GBK"/>
              </w:rPr>
            </w:pPr>
          </w:p>
        </w:tc>
        <w:tc>
          <w:tcPr>
            <w:tcW w:w="1297" w:type="dxa"/>
            <w:vAlign w:val="center"/>
          </w:tcPr>
          <w:p w14:paraId="0522EAD6">
            <w:pPr>
              <w:spacing w:line="300" w:lineRule="exact"/>
              <w:jc w:val="right"/>
              <w:rPr>
                <w:rFonts w:ascii="方正书宋_GBK" w:eastAsia="方正书宋_GBK"/>
              </w:rPr>
            </w:pPr>
          </w:p>
        </w:tc>
        <w:tc>
          <w:tcPr>
            <w:tcW w:w="1298" w:type="dxa"/>
            <w:vAlign w:val="center"/>
          </w:tcPr>
          <w:p w14:paraId="2797C1FA">
            <w:pPr>
              <w:spacing w:line="300" w:lineRule="exact"/>
              <w:jc w:val="right"/>
              <w:rPr>
                <w:rFonts w:ascii="方正书宋_GBK" w:eastAsia="方正书宋_GBK"/>
              </w:rPr>
            </w:pPr>
          </w:p>
        </w:tc>
        <w:tc>
          <w:tcPr>
            <w:tcW w:w="1298" w:type="dxa"/>
            <w:vAlign w:val="center"/>
          </w:tcPr>
          <w:p w14:paraId="03F94A13">
            <w:pPr>
              <w:spacing w:line="300" w:lineRule="exact"/>
              <w:jc w:val="right"/>
              <w:rPr>
                <w:rFonts w:ascii="方正书宋_GBK" w:eastAsia="方正书宋_GBK"/>
              </w:rPr>
            </w:pPr>
          </w:p>
        </w:tc>
      </w:tr>
      <w:tr w14:paraId="48825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C11F181">
            <w:pPr>
              <w:spacing w:line="300" w:lineRule="exact"/>
              <w:jc w:val="center"/>
              <w:rPr>
                <w:rFonts w:ascii="方正书宋_GBK" w:eastAsia="方正书宋_GBK"/>
              </w:rPr>
            </w:pPr>
          </w:p>
        </w:tc>
        <w:tc>
          <w:tcPr>
            <w:tcW w:w="902" w:type="dxa"/>
            <w:vAlign w:val="center"/>
          </w:tcPr>
          <w:p w14:paraId="776A9795">
            <w:pPr>
              <w:spacing w:line="300" w:lineRule="exact"/>
              <w:jc w:val="center"/>
              <w:rPr>
                <w:rFonts w:ascii="方正书宋_GBK" w:eastAsia="方正书宋_GBK"/>
              </w:rPr>
            </w:pPr>
          </w:p>
        </w:tc>
        <w:tc>
          <w:tcPr>
            <w:tcW w:w="902" w:type="dxa"/>
            <w:vAlign w:val="center"/>
          </w:tcPr>
          <w:p w14:paraId="4F463866">
            <w:pPr>
              <w:spacing w:line="300" w:lineRule="exact"/>
              <w:jc w:val="center"/>
              <w:rPr>
                <w:rFonts w:ascii="方正书宋_GBK" w:eastAsia="方正书宋_GBK"/>
              </w:rPr>
            </w:pPr>
          </w:p>
        </w:tc>
        <w:tc>
          <w:tcPr>
            <w:tcW w:w="4534" w:type="dxa"/>
            <w:vAlign w:val="center"/>
          </w:tcPr>
          <w:p w14:paraId="53EE71E7">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297" w:type="dxa"/>
            <w:vAlign w:val="center"/>
          </w:tcPr>
          <w:p w14:paraId="7D948461">
            <w:pPr>
              <w:spacing w:line="300" w:lineRule="exact"/>
              <w:jc w:val="right"/>
              <w:rPr>
                <w:rFonts w:ascii="方正书宋_GBK" w:eastAsia="方正书宋_GBK"/>
              </w:rPr>
            </w:pPr>
            <w:r>
              <w:rPr>
                <w:rFonts w:ascii="方正书宋_GBK" w:eastAsia="方正书宋_GBK"/>
              </w:rPr>
              <w:t>0.02</w:t>
            </w:r>
          </w:p>
        </w:tc>
        <w:tc>
          <w:tcPr>
            <w:tcW w:w="1297" w:type="dxa"/>
            <w:vAlign w:val="center"/>
          </w:tcPr>
          <w:p w14:paraId="45A778CC">
            <w:pPr>
              <w:spacing w:line="300" w:lineRule="exact"/>
              <w:jc w:val="right"/>
              <w:rPr>
                <w:rFonts w:ascii="方正书宋_GBK" w:eastAsia="方正书宋_GBK"/>
              </w:rPr>
            </w:pPr>
            <w:r>
              <w:rPr>
                <w:rFonts w:ascii="方正书宋_GBK" w:eastAsia="方正书宋_GBK"/>
              </w:rPr>
              <w:t>0.02</w:t>
            </w:r>
          </w:p>
        </w:tc>
        <w:tc>
          <w:tcPr>
            <w:tcW w:w="1297" w:type="dxa"/>
            <w:vAlign w:val="center"/>
          </w:tcPr>
          <w:p w14:paraId="44D1F1D1">
            <w:pPr>
              <w:spacing w:line="300" w:lineRule="exact"/>
              <w:jc w:val="right"/>
              <w:rPr>
                <w:rFonts w:ascii="方正书宋_GBK" w:eastAsia="方正书宋_GBK"/>
              </w:rPr>
            </w:pPr>
          </w:p>
        </w:tc>
        <w:tc>
          <w:tcPr>
            <w:tcW w:w="1298" w:type="dxa"/>
            <w:vAlign w:val="center"/>
          </w:tcPr>
          <w:p w14:paraId="4536B23F">
            <w:pPr>
              <w:spacing w:line="300" w:lineRule="exact"/>
              <w:jc w:val="right"/>
              <w:rPr>
                <w:rFonts w:ascii="方正书宋_GBK" w:eastAsia="方正书宋_GBK"/>
              </w:rPr>
            </w:pPr>
          </w:p>
        </w:tc>
        <w:tc>
          <w:tcPr>
            <w:tcW w:w="1298" w:type="dxa"/>
            <w:vAlign w:val="center"/>
          </w:tcPr>
          <w:p w14:paraId="5E60F420">
            <w:pPr>
              <w:spacing w:line="300" w:lineRule="exact"/>
              <w:jc w:val="right"/>
              <w:rPr>
                <w:rFonts w:ascii="方正书宋_GBK" w:eastAsia="方正书宋_GBK"/>
              </w:rPr>
            </w:pPr>
          </w:p>
        </w:tc>
      </w:tr>
      <w:tr w14:paraId="24C99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B34B5CA">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402ED19C">
            <w:pPr>
              <w:spacing w:line="300" w:lineRule="exact"/>
              <w:jc w:val="center"/>
              <w:rPr>
                <w:rFonts w:ascii="方正书宋_GBK" w:eastAsia="方正书宋_GBK"/>
              </w:rPr>
            </w:pPr>
            <w:r>
              <w:rPr>
                <w:rFonts w:ascii="方正书宋_GBK" w:eastAsia="方正书宋_GBK"/>
              </w:rPr>
              <w:t>30309</w:t>
            </w:r>
          </w:p>
        </w:tc>
        <w:tc>
          <w:tcPr>
            <w:tcW w:w="902" w:type="dxa"/>
            <w:vAlign w:val="center"/>
          </w:tcPr>
          <w:p w14:paraId="5F2C3599">
            <w:pPr>
              <w:spacing w:line="300" w:lineRule="exact"/>
              <w:jc w:val="center"/>
              <w:rPr>
                <w:rFonts w:ascii="方正书宋_GBK" w:eastAsia="方正书宋_GBK"/>
              </w:rPr>
            </w:pPr>
            <w:r>
              <w:rPr>
                <w:rFonts w:ascii="方正书宋_GBK" w:eastAsia="方正书宋_GBK"/>
              </w:rPr>
              <w:t>50901</w:t>
            </w:r>
          </w:p>
        </w:tc>
        <w:tc>
          <w:tcPr>
            <w:tcW w:w="4534" w:type="dxa"/>
            <w:vAlign w:val="center"/>
          </w:tcPr>
          <w:p w14:paraId="3E1105F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297" w:type="dxa"/>
            <w:vAlign w:val="center"/>
          </w:tcPr>
          <w:p w14:paraId="2E1E0D2D">
            <w:pPr>
              <w:spacing w:line="300" w:lineRule="exact"/>
              <w:jc w:val="right"/>
              <w:rPr>
                <w:rFonts w:ascii="方正书宋_GBK" w:eastAsia="方正书宋_GBK"/>
              </w:rPr>
            </w:pPr>
            <w:r>
              <w:rPr>
                <w:rFonts w:ascii="方正书宋_GBK" w:eastAsia="方正书宋_GBK"/>
              </w:rPr>
              <w:t>0.02</w:t>
            </w:r>
          </w:p>
        </w:tc>
        <w:tc>
          <w:tcPr>
            <w:tcW w:w="1297" w:type="dxa"/>
            <w:vAlign w:val="center"/>
          </w:tcPr>
          <w:p w14:paraId="51EC3F47">
            <w:pPr>
              <w:spacing w:line="300" w:lineRule="exact"/>
              <w:jc w:val="right"/>
              <w:rPr>
                <w:rFonts w:ascii="方正书宋_GBK" w:eastAsia="方正书宋_GBK"/>
              </w:rPr>
            </w:pPr>
            <w:r>
              <w:rPr>
                <w:rFonts w:ascii="方正书宋_GBK" w:eastAsia="方正书宋_GBK"/>
              </w:rPr>
              <w:t>0.02</w:t>
            </w:r>
          </w:p>
        </w:tc>
        <w:tc>
          <w:tcPr>
            <w:tcW w:w="1297" w:type="dxa"/>
            <w:vAlign w:val="center"/>
          </w:tcPr>
          <w:p w14:paraId="6F446F04">
            <w:pPr>
              <w:spacing w:line="300" w:lineRule="exact"/>
              <w:jc w:val="right"/>
              <w:rPr>
                <w:rFonts w:ascii="方正书宋_GBK" w:eastAsia="方正书宋_GBK"/>
              </w:rPr>
            </w:pPr>
          </w:p>
        </w:tc>
        <w:tc>
          <w:tcPr>
            <w:tcW w:w="1298" w:type="dxa"/>
            <w:vAlign w:val="center"/>
          </w:tcPr>
          <w:p w14:paraId="2F63DFB2">
            <w:pPr>
              <w:spacing w:line="300" w:lineRule="exact"/>
              <w:jc w:val="right"/>
              <w:rPr>
                <w:rFonts w:ascii="方正书宋_GBK" w:eastAsia="方正书宋_GBK"/>
              </w:rPr>
            </w:pPr>
          </w:p>
        </w:tc>
        <w:tc>
          <w:tcPr>
            <w:tcW w:w="1298" w:type="dxa"/>
            <w:vAlign w:val="center"/>
          </w:tcPr>
          <w:p w14:paraId="2589713A">
            <w:pPr>
              <w:spacing w:line="300" w:lineRule="exact"/>
              <w:jc w:val="right"/>
              <w:rPr>
                <w:rFonts w:ascii="方正书宋_GBK" w:eastAsia="方正书宋_GBK"/>
              </w:rPr>
            </w:pPr>
          </w:p>
        </w:tc>
      </w:tr>
      <w:tr w14:paraId="023E4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476BB95">
            <w:pPr>
              <w:spacing w:line="300" w:lineRule="exact"/>
              <w:jc w:val="center"/>
              <w:rPr>
                <w:rFonts w:ascii="方正书宋_GBK" w:eastAsia="方正书宋_GBK"/>
              </w:rPr>
            </w:pPr>
          </w:p>
        </w:tc>
        <w:tc>
          <w:tcPr>
            <w:tcW w:w="902" w:type="dxa"/>
            <w:vAlign w:val="center"/>
          </w:tcPr>
          <w:p w14:paraId="3A07316D">
            <w:pPr>
              <w:spacing w:line="300" w:lineRule="exact"/>
              <w:jc w:val="center"/>
              <w:rPr>
                <w:rFonts w:ascii="方正书宋_GBK" w:eastAsia="方正书宋_GBK"/>
              </w:rPr>
            </w:pPr>
            <w:r>
              <w:rPr>
                <w:rFonts w:ascii="方正书宋_GBK" w:eastAsia="方正书宋_GBK"/>
              </w:rPr>
              <w:t>30309</w:t>
            </w:r>
          </w:p>
        </w:tc>
        <w:tc>
          <w:tcPr>
            <w:tcW w:w="902" w:type="dxa"/>
            <w:vAlign w:val="center"/>
          </w:tcPr>
          <w:p w14:paraId="40FFE476">
            <w:pPr>
              <w:spacing w:line="300" w:lineRule="exact"/>
              <w:jc w:val="center"/>
              <w:rPr>
                <w:rFonts w:ascii="方正书宋_GBK" w:eastAsia="方正书宋_GBK"/>
              </w:rPr>
            </w:pPr>
          </w:p>
        </w:tc>
        <w:tc>
          <w:tcPr>
            <w:tcW w:w="4534" w:type="dxa"/>
            <w:vAlign w:val="center"/>
          </w:tcPr>
          <w:p w14:paraId="33EC4F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297" w:type="dxa"/>
            <w:vAlign w:val="center"/>
          </w:tcPr>
          <w:p w14:paraId="0BBC13CD">
            <w:pPr>
              <w:spacing w:line="300" w:lineRule="exact"/>
              <w:jc w:val="right"/>
              <w:rPr>
                <w:rFonts w:ascii="方正书宋_GBK" w:eastAsia="方正书宋_GBK"/>
              </w:rPr>
            </w:pPr>
          </w:p>
        </w:tc>
        <w:tc>
          <w:tcPr>
            <w:tcW w:w="1297" w:type="dxa"/>
            <w:vAlign w:val="center"/>
          </w:tcPr>
          <w:p w14:paraId="495068E7">
            <w:pPr>
              <w:spacing w:line="300" w:lineRule="exact"/>
              <w:jc w:val="right"/>
              <w:rPr>
                <w:rFonts w:ascii="方正书宋_GBK" w:eastAsia="方正书宋_GBK"/>
              </w:rPr>
            </w:pPr>
          </w:p>
        </w:tc>
        <w:tc>
          <w:tcPr>
            <w:tcW w:w="1297" w:type="dxa"/>
            <w:vAlign w:val="center"/>
          </w:tcPr>
          <w:p w14:paraId="2CD5400F">
            <w:pPr>
              <w:spacing w:line="300" w:lineRule="exact"/>
              <w:jc w:val="right"/>
              <w:rPr>
                <w:rFonts w:ascii="方正书宋_GBK" w:eastAsia="方正书宋_GBK"/>
              </w:rPr>
            </w:pPr>
          </w:p>
        </w:tc>
        <w:tc>
          <w:tcPr>
            <w:tcW w:w="1298" w:type="dxa"/>
            <w:vAlign w:val="center"/>
          </w:tcPr>
          <w:p w14:paraId="0C0746A2">
            <w:pPr>
              <w:spacing w:line="300" w:lineRule="exact"/>
              <w:jc w:val="right"/>
              <w:rPr>
                <w:rFonts w:ascii="方正书宋_GBK" w:eastAsia="方正书宋_GBK"/>
              </w:rPr>
            </w:pPr>
          </w:p>
        </w:tc>
        <w:tc>
          <w:tcPr>
            <w:tcW w:w="1298" w:type="dxa"/>
            <w:vAlign w:val="center"/>
          </w:tcPr>
          <w:p w14:paraId="0E2D7DC3">
            <w:pPr>
              <w:spacing w:line="300" w:lineRule="exact"/>
              <w:jc w:val="right"/>
              <w:rPr>
                <w:rFonts w:ascii="方正书宋_GBK" w:eastAsia="方正书宋_GBK"/>
              </w:rPr>
            </w:pPr>
          </w:p>
        </w:tc>
      </w:tr>
      <w:tr w14:paraId="05948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AD7C78F">
            <w:pPr>
              <w:spacing w:line="300" w:lineRule="exact"/>
              <w:jc w:val="center"/>
              <w:rPr>
                <w:rFonts w:ascii="方正书宋_GBK" w:eastAsia="方正书宋_GBK"/>
              </w:rPr>
            </w:pPr>
            <w:r>
              <w:rPr>
                <w:rFonts w:ascii="方正书宋_GBK" w:eastAsia="方正书宋_GBK"/>
              </w:rPr>
              <w:t>2210201</w:t>
            </w:r>
          </w:p>
        </w:tc>
        <w:tc>
          <w:tcPr>
            <w:tcW w:w="902" w:type="dxa"/>
            <w:vAlign w:val="center"/>
          </w:tcPr>
          <w:p w14:paraId="330F7F3C">
            <w:pPr>
              <w:spacing w:line="300" w:lineRule="exact"/>
              <w:jc w:val="center"/>
              <w:rPr>
                <w:rFonts w:ascii="方正书宋_GBK" w:eastAsia="方正书宋_GBK"/>
              </w:rPr>
            </w:pPr>
            <w:r>
              <w:rPr>
                <w:rFonts w:ascii="方正书宋_GBK" w:eastAsia="方正书宋_GBK"/>
              </w:rPr>
              <w:t>30113</w:t>
            </w:r>
          </w:p>
        </w:tc>
        <w:tc>
          <w:tcPr>
            <w:tcW w:w="902" w:type="dxa"/>
            <w:vAlign w:val="center"/>
          </w:tcPr>
          <w:p w14:paraId="7490F9CF">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78CC724E">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97" w:type="dxa"/>
            <w:vAlign w:val="center"/>
          </w:tcPr>
          <w:p w14:paraId="564A2122">
            <w:pPr>
              <w:spacing w:line="300" w:lineRule="exact"/>
              <w:jc w:val="right"/>
              <w:rPr>
                <w:rFonts w:ascii="方正书宋_GBK" w:eastAsia="方正书宋_GBK"/>
              </w:rPr>
            </w:pPr>
            <w:r>
              <w:rPr>
                <w:rFonts w:ascii="方正书宋_GBK" w:eastAsia="方正书宋_GBK"/>
              </w:rPr>
              <w:t>13.35</w:t>
            </w:r>
          </w:p>
        </w:tc>
        <w:tc>
          <w:tcPr>
            <w:tcW w:w="1297" w:type="dxa"/>
            <w:vAlign w:val="center"/>
          </w:tcPr>
          <w:p w14:paraId="74E5E67F">
            <w:pPr>
              <w:spacing w:line="300" w:lineRule="exact"/>
              <w:jc w:val="right"/>
              <w:rPr>
                <w:rFonts w:ascii="方正书宋_GBK" w:eastAsia="方正书宋_GBK"/>
              </w:rPr>
            </w:pPr>
            <w:r>
              <w:rPr>
                <w:rFonts w:ascii="方正书宋_GBK" w:eastAsia="方正书宋_GBK"/>
              </w:rPr>
              <w:t>13.35</w:t>
            </w:r>
          </w:p>
        </w:tc>
        <w:tc>
          <w:tcPr>
            <w:tcW w:w="1297" w:type="dxa"/>
            <w:vAlign w:val="center"/>
          </w:tcPr>
          <w:p w14:paraId="32C88B7A">
            <w:pPr>
              <w:spacing w:line="300" w:lineRule="exact"/>
              <w:jc w:val="right"/>
              <w:rPr>
                <w:rFonts w:ascii="方正书宋_GBK" w:eastAsia="方正书宋_GBK"/>
              </w:rPr>
            </w:pPr>
          </w:p>
        </w:tc>
        <w:tc>
          <w:tcPr>
            <w:tcW w:w="1298" w:type="dxa"/>
            <w:vAlign w:val="center"/>
          </w:tcPr>
          <w:p w14:paraId="529B8C2E">
            <w:pPr>
              <w:spacing w:line="300" w:lineRule="exact"/>
              <w:jc w:val="right"/>
              <w:rPr>
                <w:rFonts w:ascii="方正书宋_GBK" w:eastAsia="方正书宋_GBK"/>
              </w:rPr>
            </w:pPr>
          </w:p>
        </w:tc>
        <w:tc>
          <w:tcPr>
            <w:tcW w:w="1298" w:type="dxa"/>
            <w:vAlign w:val="center"/>
          </w:tcPr>
          <w:p w14:paraId="345D97C7">
            <w:pPr>
              <w:spacing w:line="300" w:lineRule="exact"/>
              <w:jc w:val="right"/>
              <w:rPr>
                <w:rFonts w:ascii="方正书宋_GBK" w:eastAsia="方正书宋_GBK"/>
              </w:rPr>
            </w:pPr>
          </w:p>
        </w:tc>
      </w:tr>
      <w:tr w14:paraId="2D94A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E72B0A1">
            <w:pPr>
              <w:spacing w:line="300" w:lineRule="exact"/>
              <w:jc w:val="center"/>
              <w:rPr>
                <w:rFonts w:ascii="方正书宋_GBK" w:eastAsia="方正书宋_GBK"/>
              </w:rPr>
            </w:pPr>
          </w:p>
        </w:tc>
        <w:tc>
          <w:tcPr>
            <w:tcW w:w="902" w:type="dxa"/>
            <w:vAlign w:val="center"/>
          </w:tcPr>
          <w:p w14:paraId="00EED0DB">
            <w:pPr>
              <w:spacing w:line="300" w:lineRule="exact"/>
              <w:jc w:val="center"/>
              <w:rPr>
                <w:rFonts w:ascii="方正书宋_GBK" w:eastAsia="方正书宋_GBK"/>
              </w:rPr>
            </w:pPr>
          </w:p>
        </w:tc>
        <w:tc>
          <w:tcPr>
            <w:tcW w:w="902" w:type="dxa"/>
            <w:vAlign w:val="center"/>
          </w:tcPr>
          <w:p w14:paraId="64CF1628">
            <w:pPr>
              <w:spacing w:line="300" w:lineRule="exact"/>
              <w:jc w:val="center"/>
              <w:rPr>
                <w:rFonts w:ascii="方正书宋_GBK" w:eastAsia="方正书宋_GBK"/>
              </w:rPr>
            </w:pPr>
          </w:p>
        </w:tc>
        <w:tc>
          <w:tcPr>
            <w:tcW w:w="4534" w:type="dxa"/>
            <w:vAlign w:val="center"/>
          </w:tcPr>
          <w:p w14:paraId="7791EA00">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297" w:type="dxa"/>
            <w:vAlign w:val="center"/>
          </w:tcPr>
          <w:p w14:paraId="33CAF5C4">
            <w:pPr>
              <w:spacing w:line="300" w:lineRule="exact"/>
              <w:jc w:val="right"/>
              <w:rPr>
                <w:rFonts w:ascii="方正书宋_GBK" w:eastAsia="方正书宋_GBK"/>
              </w:rPr>
            </w:pPr>
          </w:p>
        </w:tc>
        <w:tc>
          <w:tcPr>
            <w:tcW w:w="1297" w:type="dxa"/>
            <w:vAlign w:val="center"/>
          </w:tcPr>
          <w:p w14:paraId="0C432C1C">
            <w:pPr>
              <w:spacing w:line="300" w:lineRule="exact"/>
              <w:jc w:val="right"/>
              <w:rPr>
                <w:rFonts w:ascii="方正书宋_GBK" w:eastAsia="方正书宋_GBK"/>
              </w:rPr>
            </w:pPr>
          </w:p>
        </w:tc>
        <w:tc>
          <w:tcPr>
            <w:tcW w:w="1297" w:type="dxa"/>
            <w:vAlign w:val="center"/>
          </w:tcPr>
          <w:p w14:paraId="07FFE1BA">
            <w:pPr>
              <w:spacing w:line="300" w:lineRule="exact"/>
              <w:jc w:val="right"/>
              <w:rPr>
                <w:rFonts w:ascii="方正书宋_GBK" w:eastAsia="方正书宋_GBK"/>
              </w:rPr>
            </w:pPr>
          </w:p>
        </w:tc>
        <w:tc>
          <w:tcPr>
            <w:tcW w:w="1298" w:type="dxa"/>
            <w:vAlign w:val="center"/>
          </w:tcPr>
          <w:p w14:paraId="7E834ED8">
            <w:pPr>
              <w:spacing w:line="300" w:lineRule="exact"/>
              <w:jc w:val="right"/>
              <w:rPr>
                <w:rFonts w:ascii="方正书宋_GBK" w:eastAsia="方正书宋_GBK"/>
              </w:rPr>
            </w:pPr>
          </w:p>
        </w:tc>
        <w:tc>
          <w:tcPr>
            <w:tcW w:w="1298" w:type="dxa"/>
            <w:vAlign w:val="center"/>
          </w:tcPr>
          <w:p w14:paraId="0E74B01B">
            <w:pPr>
              <w:spacing w:line="300" w:lineRule="exact"/>
              <w:jc w:val="right"/>
              <w:rPr>
                <w:rFonts w:ascii="方正书宋_GBK" w:eastAsia="方正书宋_GBK"/>
              </w:rPr>
            </w:pPr>
          </w:p>
        </w:tc>
      </w:tr>
      <w:tr w14:paraId="4D1C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A6BE855">
            <w:pPr>
              <w:spacing w:line="300" w:lineRule="exact"/>
              <w:jc w:val="center"/>
              <w:rPr>
                <w:rFonts w:ascii="方正书宋_GBK" w:eastAsia="方正书宋_GBK"/>
              </w:rPr>
            </w:pPr>
          </w:p>
        </w:tc>
        <w:tc>
          <w:tcPr>
            <w:tcW w:w="902" w:type="dxa"/>
            <w:vAlign w:val="center"/>
          </w:tcPr>
          <w:p w14:paraId="58BCDA5F">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60125204">
            <w:pPr>
              <w:spacing w:line="300" w:lineRule="exact"/>
              <w:jc w:val="center"/>
              <w:rPr>
                <w:rFonts w:ascii="方正书宋_GBK" w:eastAsia="方正书宋_GBK"/>
              </w:rPr>
            </w:pPr>
          </w:p>
        </w:tc>
        <w:tc>
          <w:tcPr>
            <w:tcW w:w="4534" w:type="dxa"/>
            <w:vAlign w:val="center"/>
          </w:tcPr>
          <w:p w14:paraId="39E145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297" w:type="dxa"/>
            <w:vAlign w:val="center"/>
          </w:tcPr>
          <w:p w14:paraId="123B2970">
            <w:pPr>
              <w:spacing w:line="300" w:lineRule="exact"/>
              <w:jc w:val="right"/>
              <w:rPr>
                <w:rFonts w:ascii="方正书宋_GBK" w:eastAsia="方正书宋_GBK"/>
              </w:rPr>
            </w:pPr>
          </w:p>
        </w:tc>
        <w:tc>
          <w:tcPr>
            <w:tcW w:w="1297" w:type="dxa"/>
            <w:vAlign w:val="center"/>
          </w:tcPr>
          <w:p w14:paraId="02B15F85">
            <w:pPr>
              <w:spacing w:line="300" w:lineRule="exact"/>
              <w:jc w:val="right"/>
              <w:rPr>
                <w:rFonts w:ascii="方正书宋_GBK" w:eastAsia="方正书宋_GBK"/>
              </w:rPr>
            </w:pPr>
          </w:p>
        </w:tc>
        <w:tc>
          <w:tcPr>
            <w:tcW w:w="1297" w:type="dxa"/>
            <w:vAlign w:val="center"/>
          </w:tcPr>
          <w:p w14:paraId="69AA1CC6">
            <w:pPr>
              <w:spacing w:line="300" w:lineRule="exact"/>
              <w:jc w:val="right"/>
              <w:rPr>
                <w:rFonts w:ascii="方正书宋_GBK" w:eastAsia="方正书宋_GBK"/>
              </w:rPr>
            </w:pPr>
          </w:p>
        </w:tc>
        <w:tc>
          <w:tcPr>
            <w:tcW w:w="1298" w:type="dxa"/>
            <w:vAlign w:val="center"/>
          </w:tcPr>
          <w:p w14:paraId="3E1EBF42">
            <w:pPr>
              <w:spacing w:line="300" w:lineRule="exact"/>
              <w:jc w:val="right"/>
              <w:rPr>
                <w:rFonts w:ascii="方正书宋_GBK" w:eastAsia="方正书宋_GBK"/>
              </w:rPr>
            </w:pPr>
          </w:p>
        </w:tc>
        <w:tc>
          <w:tcPr>
            <w:tcW w:w="1298" w:type="dxa"/>
            <w:vAlign w:val="center"/>
          </w:tcPr>
          <w:p w14:paraId="3C9C23F7">
            <w:pPr>
              <w:spacing w:line="300" w:lineRule="exact"/>
              <w:jc w:val="right"/>
              <w:rPr>
                <w:rFonts w:ascii="方正书宋_GBK" w:eastAsia="方正书宋_GBK"/>
              </w:rPr>
            </w:pPr>
          </w:p>
        </w:tc>
      </w:tr>
      <w:tr w14:paraId="6A19D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920FD61">
            <w:pPr>
              <w:spacing w:line="300" w:lineRule="exact"/>
              <w:jc w:val="center"/>
              <w:rPr>
                <w:rFonts w:ascii="方正书宋_GBK" w:eastAsia="方正书宋_GBK"/>
              </w:rPr>
            </w:pPr>
          </w:p>
        </w:tc>
        <w:tc>
          <w:tcPr>
            <w:tcW w:w="902" w:type="dxa"/>
            <w:vAlign w:val="center"/>
          </w:tcPr>
          <w:p w14:paraId="61A55032">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1E0285D4">
            <w:pPr>
              <w:spacing w:line="300" w:lineRule="exact"/>
              <w:jc w:val="center"/>
              <w:rPr>
                <w:rFonts w:ascii="方正书宋_GBK" w:eastAsia="方正书宋_GBK"/>
              </w:rPr>
            </w:pPr>
          </w:p>
        </w:tc>
        <w:tc>
          <w:tcPr>
            <w:tcW w:w="4534" w:type="dxa"/>
            <w:vAlign w:val="center"/>
          </w:tcPr>
          <w:p w14:paraId="61D4CC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297" w:type="dxa"/>
            <w:vAlign w:val="center"/>
          </w:tcPr>
          <w:p w14:paraId="3BB89325">
            <w:pPr>
              <w:spacing w:line="300" w:lineRule="exact"/>
              <w:jc w:val="right"/>
              <w:rPr>
                <w:rFonts w:ascii="方正书宋_GBK" w:eastAsia="方正书宋_GBK"/>
              </w:rPr>
            </w:pPr>
          </w:p>
        </w:tc>
        <w:tc>
          <w:tcPr>
            <w:tcW w:w="1297" w:type="dxa"/>
            <w:vAlign w:val="center"/>
          </w:tcPr>
          <w:p w14:paraId="32F1BC52">
            <w:pPr>
              <w:spacing w:line="300" w:lineRule="exact"/>
              <w:jc w:val="right"/>
              <w:rPr>
                <w:rFonts w:ascii="方正书宋_GBK" w:eastAsia="方正书宋_GBK"/>
              </w:rPr>
            </w:pPr>
          </w:p>
        </w:tc>
        <w:tc>
          <w:tcPr>
            <w:tcW w:w="1297" w:type="dxa"/>
            <w:vAlign w:val="center"/>
          </w:tcPr>
          <w:p w14:paraId="7ED2735F">
            <w:pPr>
              <w:spacing w:line="300" w:lineRule="exact"/>
              <w:jc w:val="right"/>
              <w:rPr>
                <w:rFonts w:ascii="方正书宋_GBK" w:eastAsia="方正书宋_GBK"/>
              </w:rPr>
            </w:pPr>
          </w:p>
        </w:tc>
        <w:tc>
          <w:tcPr>
            <w:tcW w:w="1298" w:type="dxa"/>
            <w:vAlign w:val="center"/>
          </w:tcPr>
          <w:p w14:paraId="6AA0FEB1">
            <w:pPr>
              <w:spacing w:line="300" w:lineRule="exact"/>
              <w:jc w:val="right"/>
              <w:rPr>
                <w:rFonts w:ascii="方正书宋_GBK" w:eastAsia="方正书宋_GBK"/>
              </w:rPr>
            </w:pPr>
          </w:p>
        </w:tc>
        <w:tc>
          <w:tcPr>
            <w:tcW w:w="1298" w:type="dxa"/>
            <w:vAlign w:val="center"/>
          </w:tcPr>
          <w:p w14:paraId="3D57BDD1">
            <w:pPr>
              <w:spacing w:line="300" w:lineRule="exact"/>
              <w:jc w:val="right"/>
              <w:rPr>
                <w:rFonts w:ascii="方正书宋_GBK" w:eastAsia="方正书宋_GBK"/>
              </w:rPr>
            </w:pPr>
          </w:p>
        </w:tc>
      </w:tr>
      <w:tr w14:paraId="69407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D154896">
            <w:pPr>
              <w:spacing w:line="300" w:lineRule="exact"/>
              <w:jc w:val="center"/>
              <w:rPr>
                <w:rFonts w:ascii="方正书宋_GBK" w:eastAsia="方正书宋_GBK"/>
              </w:rPr>
            </w:pPr>
          </w:p>
        </w:tc>
        <w:tc>
          <w:tcPr>
            <w:tcW w:w="902" w:type="dxa"/>
            <w:vAlign w:val="center"/>
          </w:tcPr>
          <w:p w14:paraId="348E9A61">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5DC546B1">
            <w:pPr>
              <w:spacing w:line="300" w:lineRule="exact"/>
              <w:jc w:val="center"/>
              <w:rPr>
                <w:rFonts w:ascii="方正书宋_GBK" w:eastAsia="方正书宋_GBK"/>
              </w:rPr>
            </w:pPr>
          </w:p>
        </w:tc>
        <w:tc>
          <w:tcPr>
            <w:tcW w:w="4534" w:type="dxa"/>
            <w:vAlign w:val="center"/>
          </w:tcPr>
          <w:p w14:paraId="7435CAC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297" w:type="dxa"/>
            <w:vAlign w:val="center"/>
          </w:tcPr>
          <w:p w14:paraId="4EB0B292">
            <w:pPr>
              <w:spacing w:line="300" w:lineRule="exact"/>
              <w:jc w:val="right"/>
              <w:rPr>
                <w:rFonts w:ascii="方正书宋_GBK" w:eastAsia="方正书宋_GBK"/>
              </w:rPr>
            </w:pPr>
          </w:p>
        </w:tc>
        <w:tc>
          <w:tcPr>
            <w:tcW w:w="1297" w:type="dxa"/>
            <w:vAlign w:val="center"/>
          </w:tcPr>
          <w:p w14:paraId="6BBF5E22">
            <w:pPr>
              <w:spacing w:line="300" w:lineRule="exact"/>
              <w:jc w:val="right"/>
              <w:rPr>
                <w:rFonts w:ascii="方正书宋_GBK" w:eastAsia="方正书宋_GBK"/>
              </w:rPr>
            </w:pPr>
          </w:p>
        </w:tc>
        <w:tc>
          <w:tcPr>
            <w:tcW w:w="1297" w:type="dxa"/>
            <w:vAlign w:val="center"/>
          </w:tcPr>
          <w:p w14:paraId="278B290D">
            <w:pPr>
              <w:spacing w:line="300" w:lineRule="exact"/>
              <w:jc w:val="right"/>
              <w:rPr>
                <w:rFonts w:ascii="方正书宋_GBK" w:eastAsia="方正书宋_GBK"/>
              </w:rPr>
            </w:pPr>
          </w:p>
        </w:tc>
        <w:tc>
          <w:tcPr>
            <w:tcW w:w="1298" w:type="dxa"/>
            <w:vAlign w:val="center"/>
          </w:tcPr>
          <w:p w14:paraId="20B2A460">
            <w:pPr>
              <w:spacing w:line="300" w:lineRule="exact"/>
              <w:jc w:val="right"/>
              <w:rPr>
                <w:rFonts w:ascii="方正书宋_GBK" w:eastAsia="方正书宋_GBK"/>
              </w:rPr>
            </w:pPr>
          </w:p>
        </w:tc>
        <w:tc>
          <w:tcPr>
            <w:tcW w:w="1298" w:type="dxa"/>
            <w:vAlign w:val="center"/>
          </w:tcPr>
          <w:p w14:paraId="0058C9C0">
            <w:pPr>
              <w:spacing w:line="300" w:lineRule="exact"/>
              <w:jc w:val="right"/>
              <w:rPr>
                <w:rFonts w:ascii="方正书宋_GBK" w:eastAsia="方正书宋_GBK"/>
              </w:rPr>
            </w:pPr>
          </w:p>
        </w:tc>
      </w:tr>
      <w:tr w14:paraId="292FB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99C0FBA">
            <w:pPr>
              <w:spacing w:line="300" w:lineRule="exact"/>
              <w:jc w:val="center"/>
              <w:rPr>
                <w:rFonts w:ascii="方正书宋_GBK" w:eastAsia="方正书宋_GBK"/>
              </w:rPr>
            </w:pPr>
          </w:p>
        </w:tc>
        <w:tc>
          <w:tcPr>
            <w:tcW w:w="902" w:type="dxa"/>
            <w:vAlign w:val="center"/>
          </w:tcPr>
          <w:p w14:paraId="231432B5">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58E9FEF4">
            <w:pPr>
              <w:spacing w:line="300" w:lineRule="exact"/>
              <w:jc w:val="center"/>
              <w:rPr>
                <w:rFonts w:ascii="方正书宋_GBK" w:eastAsia="方正书宋_GBK"/>
              </w:rPr>
            </w:pPr>
          </w:p>
        </w:tc>
        <w:tc>
          <w:tcPr>
            <w:tcW w:w="4534" w:type="dxa"/>
            <w:vAlign w:val="center"/>
          </w:tcPr>
          <w:p w14:paraId="23E6AF2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297" w:type="dxa"/>
            <w:vAlign w:val="center"/>
          </w:tcPr>
          <w:p w14:paraId="63D972AE">
            <w:pPr>
              <w:spacing w:line="300" w:lineRule="exact"/>
              <w:jc w:val="right"/>
              <w:rPr>
                <w:rFonts w:ascii="方正书宋_GBK" w:eastAsia="方正书宋_GBK"/>
              </w:rPr>
            </w:pPr>
          </w:p>
        </w:tc>
        <w:tc>
          <w:tcPr>
            <w:tcW w:w="1297" w:type="dxa"/>
            <w:vAlign w:val="center"/>
          </w:tcPr>
          <w:p w14:paraId="28117A6B">
            <w:pPr>
              <w:spacing w:line="300" w:lineRule="exact"/>
              <w:jc w:val="right"/>
              <w:rPr>
                <w:rFonts w:ascii="方正书宋_GBK" w:eastAsia="方正书宋_GBK"/>
              </w:rPr>
            </w:pPr>
          </w:p>
        </w:tc>
        <w:tc>
          <w:tcPr>
            <w:tcW w:w="1297" w:type="dxa"/>
            <w:vAlign w:val="center"/>
          </w:tcPr>
          <w:p w14:paraId="4192225A">
            <w:pPr>
              <w:spacing w:line="300" w:lineRule="exact"/>
              <w:jc w:val="right"/>
              <w:rPr>
                <w:rFonts w:ascii="方正书宋_GBK" w:eastAsia="方正书宋_GBK"/>
              </w:rPr>
            </w:pPr>
          </w:p>
        </w:tc>
        <w:tc>
          <w:tcPr>
            <w:tcW w:w="1298" w:type="dxa"/>
            <w:vAlign w:val="center"/>
          </w:tcPr>
          <w:p w14:paraId="1E3CBB7A">
            <w:pPr>
              <w:spacing w:line="300" w:lineRule="exact"/>
              <w:jc w:val="right"/>
              <w:rPr>
                <w:rFonts w:ascii="方正书宋_GBK" w:eastAsia="方正书宋_GBK"/>
              </w:rPr>
            </w:pPr>
          </w:p>
        </w:tc>
        <w:tc>
          <w:tcPr>
            <w:tcW w:w="1298" w:type="dxa"/>
            <w:vAlign w:val="center"/>
          </w:tcPr>
          <w:p w14:paraId="1AF0F690">
            <w:pPr>
              <w:spacing w:line="300" w:lineRule="exact"/>
              <w:jc w:val="right"/>
              <w:rPr>
                <w:rFonts w:ascii="方正书宋_GBK" w:eastAsia="方正书宋_GBK"/>
              </w:rPr>
            </w:pPr>
          </w:p>
        </w:tc>
      </w:tr>
      <w:tr w14:paraId="00A00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5B873E2">
            <w:pPr>
              <w:spacing w:line="300" w:lineRule="exact"/>
              <w:jc w:val="center"/>
              <w:rPr>
                <w:rFonts w:ascii="方正书宋_GBK" w:eastAsia="方正书宋_GBK"/>
              </w:rPr>
            </w:pPr>
          </w:p>
        </w:tc>
        <w:tc>
          <w:tcPr>
            <w:tcW w:w="902" w:type="dxa"/>
            <w:vAlign w:val="center"/>
          </w:tcPr>
          <w:p w14:paraId="3042616C">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7DA0282C">
            <w:pPr>
              <w:spacing w:line="300" w:lineRule="exact"/>
              <w:jc w:val="center"/>
              <w:rPr>
                <w:rFonts w:ascii="方正书宋_GBK" w:eastAsia="方正书宋_GBK"/>
              </w:rPr>
            </w:pPr>
          </w:p>
        </w:tc>
        <w:tc>
          <w:tcPr>
            <w:tcW w:w="4534" w:type="dxa"/>
            <w:vAlign w:val="center"/>
          </w:tcPr>
          <w:p w14:paraId="04322C2E">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、购房补贴</w:t>
            </w:r>
          </w:p>
        </w:tc>
        <w:tc>
          <w:tcPr>
            <w:tcW w:w="1297" w:type="dxa"/>
            <w:vAlign w:val="center"/>
          </w:tcPr>
          <w:p w14:paraId="13D58E7F">
            <w:pPr>
              <w:spacing w:line="300" w:lineRule="exact"/>
              <w:jc w:val="right"/>
              <w:rPr>
                <w:rFonts w:ascii="方正书宋_GBK" w:eastAsia="方正书宋_GBK"/>
              </w:rPr>
            </w:pPr>
          </w:p>
        </w:tc>
        <w:tc>
          <w:tcPr>
            <w:tcW w:w="1297" w:type="dxa"/>
            <w:vAlign w:val="center"/>
          </w:tcPr>
          <w:p w14:paraId="02C850F1">
            <w:pPr>
              <w:spacing w:line="300" w:lineRule="exact"/>
              <w:jc w:val="right"/>
              <w:rPr>
                <w:rFonts w:ascii="方正书宋_GBK" w:eastAsia="方正书宋_GBK"/>
              </w:rPr>
            </w:pPr>
          </w:p>
        </w:tc>
        <w:tc>
          <w:tcPr>
            <w:tcW w:w="1297" w:type="dxa"/>
            <w:vAlign w:val="center"/>
          </w:tcPr>
          <w:p w14:paraId="59D5E6DF">
            <w:pPr>
              <w:spacing w:line="300" w:lineRule="exact"/>
              <w:jc w:val="right"/>
              <w:rPr>
                <w:rFonts w:ascii="方正书宋_GBK" w:eastAsia="方正书宋_GBK"/>
              </w:rPr>
            </w:pPr>
          </w:p>
        </w:tc>
        <w:tc>
          <w:tcPr>
            <w:tcW w:w="1298" w:type="dxa"/>
            <w:vAlign w:val="center"/>
          </w:tcPr>
          <w:p w14:paraId="7E06D120">
            <w:pPr>
              <w:spacing w:line="300" w:lineRule="exact"/>
              <w:jc w:val="right"/>
              <w:rPr>
                <w:rFonts w:ascii="方正书宋_GBK" w:eastAsia="方正书宋_GBK"/>
              </w:rPr>
            </w:pPr>
          </w:p>
        </w:tc>
        <w:tc>
          <w:tcPr>
            <w:tcW w:w="1298" w:type="dxa"/>
            <w:vAlign w:val="center"/>
          </w:tcPr>
          <w:p w14:paraId="6691C0D8">
            <w:pPr>
              <w:spacing w:line="300" w:lineRule="exact"/>
              <w:jc w:val="right"/>
              <w:rPr>
                <w:rFonts w:ascii="方正书宋_GBK" w:eastAsia="方正书宋_GBK"/>
              </w:rPr>
            </w:pPr>
          </w:p>
        </w:tc>
      </w:tr>
      <w:tr w14:paraId="6405A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553315F">
            <w:pPr>
              <w:spacing w:line="300" w:lineRule="exact"/>
              <w:jc w:val="center"/>
              <w:rPr>
                <w:rFonts w:ascii="方正书宋_GBK" w:eastAsia="方正书宋_GBK"/>
              </w:rPr>
            </w:pPr>
          </w:p>
        </w:tc>
        <w:tc>
          <w:tcPr>
            <w:tcW w:w="902" w:type="dxa"/>
            <w:vAlign w:val="center"/>
          </w:tcPr>
          <w:p w14:paraId="3399D138">
            <w:pPr>
              <w:spacing w:line="300" w:lineRule="exact"/>
              <w:jc w:val="center"/>
              <w:rPr>
                <w:rFonts w:ascii="方正书宋_GBK" w:eastAsia="方正书宋_GBK"/>
              </w:rPr>
            </w:pPr>
          </w:p>
        </w:tc>
        <w:tc>
          <w:tcPr>
            <w:tcW w:w="902" w:type="dxa"/>
            <w:vAlign w:val="center"/>
          </w:tcPr>
          <w:p w14:paraId="2EFC302B">
            <w:pPr>
              <w:spacing w:line="300" w:lineRule="exact"/>
              <w:jc w:val="center"/>
              <w:rPr>
                <w:rFonts w:ascii="方正书宋_GBK" w:eastAsia="方正书宋_GBK"/>
              </w:rPr>
            </w:pPr>
          </w:p>
        </w:tc>
        <w:tc>
          <w:tcPr>
            <w:tcW w:w="4534" w:type="dxa"/>
            <w:vAlign w:val="center"/>
          </w:tcPr>
          <w:p w14:paraId="1BD0A326">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97" w:type="dxa"/>
            <w:vAlign w:val="center"/>
          </w:tcPr>
          <w:p w14:paraId="2E0FA982">
            <w:pPr>
              <w:spacing w:line="300" w:lineRule="exact"/>
              <w:jc w:val="right"/>
              <w:rPr>
                <w:rFonts w:ascii="方正书宋_GBK" w:eastAsia="方正书宋_GBK"/>
              </w:rPr>
            </w:pPr>
            <w:r>
              <w:rPr>
                <w:rFonts w:ascii="方正书宋_GBK" w:eastAsia="方正书宋_GBK"/>
              </w:rPr>
              <w:t>5.60</w:t>
            </w:r>
          </w:p>
        </w:tc>
        <w:tc>
          <w:tcPr>
            <w:tcW w:w="1297" w:type="dxa"/>
            <w:vAlign w:val="center"/>
          </w:tcPr>
          <w:p w14:paraId="29E6A101">
            <w:pPr>
              <w:spacing w:line="300" w:lineRule="exact"/>
              <w:jc w:val="right"/>
              <w:rPr>
                <w:rFonts w:ascii="方正书宋_GBK" w:eastAsia="方正书宋_GBK"/>
              </w:rPr>
            </w:pPr>
            <w:r>
              <w:rPr>
                <w:rFonts w:ascii="方正书宋_GBK" w:eastAsia="方正书宋_GBK"/>
              </w:rPr>
              <w:t>5.60</w:t>
            </w:r>
          </w:p>
        </w:tc>
        <w:tc>
          <w:tcPr>
            <w:tcW w:w="1297" w:type="dxa"/>
            <w:vAlign w:val="center"/>
          </w:tcPr>
          <w:p w14:paraId="0FBB6B1C">
            <w:pPr>
              <w:spacing w:line="300" w:lineRule="exact"/>
              <w:jc w:val="right"/>
              <w:rPr>
                <w:rFonts w:ascii="方正书宋_GBK" w:eastAsia="方正书宋_GBK"/>
              </w:rPr>
            </w:pPr>
          </w:p>
        </w:tc>
        <w:tc>
          <w:tcPr>
            <w:tcW w:w="1298" w:type="dxa"/>
            <w:vAlign w:val="center"/>
          </w:tcPr>
          <w:p w14:paraId="2408D4CC">
            <w:pPr>
              <w:spacing w:line="300" w:lineRule="exact"/>
              <w:jc w:val="right"/>
              <w:rPr>
                <w:rFonts w:ascii="方正书宋_GBK" w:eastAsia="方正书宋_GBK"/>
              </w:rPr>
            </w:pPr>
          </w:p>
        </w:tc>
        <w:tc>
          <w:tcPr>
            <w:tcW w:w="1298" w:type="dxa"/>
            <w:vAlign w:val="center"/>
          </w:tcPr>
          <w:p w14:paraId="01D85A1C">
            <w:pPr>
              <w:spacing w:line="300" w:lineRule="exact"/>
              <w:jc w:val="right"/>
              <w:rPr>
                <w:rFonts w:ascii="方正书宋_GBK" w:eastAsia="方正书宋_GBK"/>
              </w:rPr>
            </w:pPr>
          </w:p>
        </w:tc>
      </w:tr>
      <w:tr w14:paraId="6B5D4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78A468A">
            <w:pPr>
              <w:spacing w:line="300" w:lineRule="exact"/>
              <w:jc w:val="center"/>
              <w:rPr>
                <w:rFonts w:ascii="方正书宋_GBK" w:eastAsia="方正书宋_GBK"/>
              </w:rPr>
            </w:pPr>
          </w:p>
        </w:tc>
        <w:tc>
          <w:tcPr>
            <w:tcW w:w="902" w:type="dxa"/>
            <w:vAlign w:val="center"/>
          </w:tcPr>
          <w:p w14:paraId="1EC10735">
            <w:pPr>
              <w:spacing w:line="300" w:lineRule="exact"/>
              <w:jc w:val="center"/>
              <w:rPr>
                <w:rFonts w:ascii="方正书宋_GBK" w:eastAsia="方正书宋_GBK"/>
              </w:rPr>
            </w:pPr>
          </w:p>
        </w:tc>
        <w:tc>
          <w:tcPr>
            <w:tcW w:w="902" w:type="dxa"/>
            <w:vAlign w:val="center"/>
          </w:tcPr>
          <w:p w14:paraId="6E3E4562">
            <w:pPr>
              <w:spacing w:line="300" w:lineRule="exact"/>
              <w:jc w:val="center"/>
              <w:rPr>
                <w:rFonts w:ascii="方正书宋_GBK" w:eastAsia="方正书宋_GBK"/>
              </w:rPr>
            </w:pPr>
          </w:p>
        </w:tc>
        <w:tc>
          <w:tcPr>
            <w:tcW w:w="4534" w:type="dxa"/>
            <w:vAlign w:val="center"/>
          </w:tcPr>
          <w:p w14:paraId="65F8A5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297" w:type="dxa"/>
            <w:vAlign w:val="center"/>
          </w:tcPr>
          <w:p w14:paraId="0EE7A02E">
            <w:pPr>
              <w:spacing w:line="300" w:lineRule="exact"/>
              <w:jc w:val="right"/>
              <w:rPr>
                <w:rFonts w:ascii="方正书宋_GBK" w:eastAsia="方正书宋_GBK"/>
              </w:rPr>
            </w:pPr>
            <w:r>
              <w:rPr>
                <w:rFonts w:ascii="方正书宋_GBK" w:eastAsia="方正书宋_GBK"/>
              </w:rPr>
              <w:t>5.60</w:t>
            </w:r>
          </w:p>
        </w:tc>
        <w:tc>
          <w:tcPr>
            <w:tcW w:w="1297" w:type="dxa"/>
            <w:vAlign w:val="center"/>
          </w:tcPr>
          <w:p w14:paraId="66F8ACB8">
            <w:pPr>
              <w:spacing w:line="300" w:lineRule="exact"/>
              <w:jc w:val="right"/>
              <w:rPr>
                <w:rFonts w:ascii="方正书宋_GBK" w:eastAsia="方正书宋_GBK"/>
              </w:rPr>
            </w:pPr>
            <w:r>
              <w:rPr>
                <w:rFonts w:ascii="方正书宋_GBK" w:eastAsia="方正书宋_GBK"/>
              </w:rPr>
              <w:t>5.60</w:t>
            </w:r>
          </w:p>
        </w:tc>
        <w:tc>
          <w:tcPr>
            <w:tcW w:w="1297" w:type="dxa"/>
            <w:vAlign w:val="center"/>
          </w:tcPr>
          <w:p w14:paraId="6D070EE5">
            <w:pPr>
              <w:spacing w:line="300" w:lineRule="exact"/>
              <w:jc w:val="right"/>
              <w:rPr>
                <w:rFonts w:ascii="方正书宋_GBK" w:eastAsia="方正书宋_GBK"/>
              </w:rPr>
            </w:pPr>
          </w:p>
        </w:tc>
        <w:tc>
          <w:tcPr>
            <w:tcW w:w="1298" w:type="dxa"/>
            <w:vAlign w:val="center"/>
          </w:tcPr>
          <w:p w14:paraId="42D3514A">
            <w:pPr>
              <w:spacing w:line="300" w:lineRule="exact"/>
              <w:jc w:val="right"/>
              <w:rPr>
                <w:rFonts w:ascii="方正书宋_GBK" w:eastAsia="方正书宋_GBK"/>
              </w:rPr>
            </w:pPr>
          </w:p>
        </w:tc>
        <w:tc>
          <w:tcPr>
            <w:tcW w:w="1298" w:type="dxa"/>
            <w:vAlign w:val="center"/>
          </w:tcPr>
          <w:p w14:paraId="3FE26584">
            <w:pPr>
              <w:spacing w:line="300" w:lineRule="exact"/>
              <w:jc w:val="right"/>
              <w:rPr>
                <w:rFonts w:ascii="方正书宋_GBK" w:eastAsia="方正书宋_GBK"/>
              </w:rPr>
            </w:pPr>
          </w:p>
        </w:tc>
      </w:tr>
      <w:tr w14:paraId="4EA3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463BCC1">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314D2D61">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78D2A00D">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43530D4E">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297" w:type="dxa"/>
            <w:vAlign w:val="center"/>
          </w:tcPr>
          <w:p w14:paraId="64324978">
            <w:pPr>
              <w:spacing w:line="300" w:lineRule="exact"/>
              <w:jc w:val="right"/>
              <w:rPr>
                <w:rFonts w:ascii="方正书宋_GBK" w:eastAsia="方正书宋_GBK"/>
              </w:rPr>
            </w:pPr>
            <w:r>
              <w:rPr>
                <w:rFonts w:ascii="方正书宋_GBK" w:eastAsia="方正书宋_GBK"/>
              </w:rPr>
              <w:t>5.60</w:t>
            </w:r>
          </w:p>
        </w:tc>
        <w:tc>
          <w:tcPr>
            <w:tcW w:w="1297" w:type="dxa"/>
            <w:vAlign w:val="center"/>
          </w:tcPr>
          <w:p w14:paraId="78395C27">
            <w:pPr>
              <w:spacing w:line="300" w:lineRule="exact"/>
              <w:jc w:val="right"/>
              <w:rPr>
                <w:rFonts w:ascii="方正书宋_GBK" w:eastAsia="方正书宋_GBK"/>
              </w:rPr>
            </w:pPr>
            <w:r>
              <w:rPr>
                <w:rFonts w:ascii="方正书宋_GBK" w:eastAsia="方正书宋_GBK"/>
              </w:rPr>
              <w:t>5.60</w:t>
            </w:r>
          </w:p>
        </w:tc>
        <w:tc>
          <w:tcPr>
            <w:tcW w:w="1297" w:type="dxa"/>
            <w:vAlign w:val="center"/>
          </w:tcPr>
          <w:p w14:paraId="4B914305">
            <w:pPr>
              <w:spacing w:line="300" w:lineRule="exact"/>
              <w:jc w:val="right"/>
              <w:rPr>
                <w:rFonts w:ascii="方正书宋_GBK" w:eastAsia="方正书宋_GBK"/>
              </w:rPr>
            </w:pPr>
          </w:p>
        </w:tc>
        <w:tc>
          <w:tcPr>
            <w:tcW w:w="1298" w:type="dxa"/>
            <w:vAlign w:val="center"/>
          </w:tcPr>
          <w:p w14:paraId="1EC50497">
            <w:pPr>
              <w:spacing w:line="300" w:lineRule="exact"/>
              <w:jc w:val="right"/>
              <w:rPr>
                <w:rFonts w:ascii="方正书宋_GBK" w:eastAsia="方正书宋_GBK"/>
              </w:rPr>
            </w:pPr>
          </w:p>
        </w:tc>
        <w:tc>
          <w:tcPr>
            <w:tcW w:w="1298" w:type="dxa"/>
            <w:vAlign w:val="center"/>
          </w:tcPr>
          <w:p w14:paraId="074DCC4E">
            <w:pPr>
              <w:spacing w:line="300" w:lineRule="exact"/>
              <w:jc w:val="right"/>
              <w:rPr>
                <w:rFonts w:ascii="方正书宋_GBK" w:eastAsia="方正书宋_GBK"/>
              </w:rPr>
            </w:pPr>
          </w:p>
        </w:tc>
      </w:tr>
      <w:tr w14:paraId="2BBB6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3CC84D0">
            <w:pPr>
              <w:spacing w:line="300" w:lineRule="exact"/>
              <w:jc w:val="center"/>
              <w:rPr>
                <w:rFonts w:ascii="方正书宋_GBK" w:eastAsia="方正书宋_GBK"/>
              </w:rPr>
            </w:pPr>
          </w:p>
        </w:tc>
        <w:tc>
          <w:tcPr>
            <w:tcW w:w="902" w:type="dxa"/>
            <w:vAlign w:val="center"/>
          </w:tcPr>
          <w:p w14:paraId="08102803">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6EDBA5B9">
            <w:pPr>
              <w:spacing w:line="300" w:lineRule="exact"/>
              <w:jc w:val="center"/>
              <w:rPr>
                <w:rFonts w:ascii="方正书宋_GBK" w:eastAsia="方正书宋_GBK"/>
              </w:rPr>
            </w:pPr>
          </w:p>
        </w:tc>
        <w:tc>
          <w:tcPr>
            <w:tcW w:w="4534" w:type="dxa"/>
            <w:vAlign w:val="center"/>
          </w:tcPr>
          <w:p w14:paraId="7B71919B">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297" w:type="dxa"/>
            <w:vAlign w:val="center"/>
          </w:tcPr>
          <w:p w14:paraId="4EEBDA9F">
            <w:pPr>
              <w:spacing w:line="300" w:lineRule="exact"/>
              <w:jc w:val="right"/>
              <w:rPr>
                <w:rFonts w:ascii="方正书宋_GBK" w:eastAsia="方正书宋_GBK"/>
              </w:rPr>
            </w:pPr>
          </w:p>
        </w:tc>
        <w:tc>
          <w:tcPr>
            <w:tcW w:w="1297" w:type="dxa"/>
            <w:vAlign w:val="center"/>
          </w:tcPr>
          <w:p w14:paraId="492EF495">
            <w:pPr>
              <w:spacing w:line="300" w:lineRule="exact"/>
              <w:jc w:val="right"/>
              <w:rPr>
                <w:rFonts w:ascii="方正书宋_GBK" w:eastAsia="方正书宋_GBK"/>
              </w:rPr>
            </w:pPr>
          </w:p>
        </w:tc>
        <w:tc>
          <w:tcPr>
            <w:tcW w:w="1297" w:type="dxa"/>
            <w:vAlign w:val="center"/>
          </w:tcPr>
          <w:p w14:paraId="2969C468">
            <w:pPr>
              <w:spacing w:line="300" w:lineRule="exact"/>
              <w:jc w:val="right"/>
              <w:rPr>
                <w:rFonts w:ascii="方正书宋_GBK" w:eastAsia="方正书宋_GBK"/>
              </w:rPr>
            </w:pPr>
          </w:p>
        </w:tc>
        <w:tc>
          <w:tcPr>
            <w:tcW w:w="1298" w:type="dxa"/>
            <w:vAlign w:val="center"/>
          </w:tcPr>
          <w:p w14:paraId="59A0A02C">
            <w:pPr>
              <w:spacing w:line="300" w:lineRule="exact"/>
              <w:jc w:val="right"/>
              <w:rPr>
                <w:rFonts w:ascii="方正书宋_GBK" w:eastAsia="方正书宋_GBK"/>
              </w:rPr>
            </w:pPr>
          </w:p>
        </w:tc>
        <w:tc>
          <w:tcPr>
            <w:tcW w:w="1298" w:type="dxa"/>
            <w:vAlign w:val="center"/>
          </w:tcPr>
          <w:p w14:paraId="022DA263">
            <w:pPr>
              <w:spacing w:line="300" w:lineRule="exact"/>
              <w:jc w:val="right"/>
              <w:rPr>
                <w:rFonts w:ascii="方正书宋_GBK" w:eastAsia="方正书宋_GBK"/>
              </w:rPr>
            </w:pPr>
          </w:p>
        </w:tc>
      </w:tr>
      <w:tr w14:paraId="322A6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E7B3C61">
            <w:pPr>
              <w:spacing w:line="300" w:lineRule="exact"/>
              <w:jc w:val="center"/>
              <w:rPr>
                <w:rFonts w:ascii="方正书宋_GBK" w:eastAsia="方正书宋_GBK"/>
              </w:rPr>
            </w:pPr>
          </w:p>
        </w:tc>
        <w:tc>
          <w:tcPr>
            <w:tcW w:w="902" w:type="dxa"/>
            <w:vAlign w:val="center"/>
          </w:tcPr>
          <w:p w14:paraId="68C84089">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6560A5CD">
            <w:pPr>
              <w:spacing w:line="300" w:lineRule="exact"/>
              <w:jc w:val="center"/>
              <w:rPr>
                <w:rFonts w:ascii="方正书宋_GBK" w:eastAsia="方正书宋_GBK"/>
              </w:rPr>
            </w:pPr>
          </w:p>
        </w:tc>
        <w:tc>
          <w:tcPr>
            <w:tcW w:w="4534" w:type="dxa"/>
            <w:vAlign w:val="center"/>
          </w:tcPr>
          <w:p w14:paraId="47C5A81A">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297" w:type="dxa"/>
            <w:vAlign w:val="center"/>
          </w:tcPr>
          <w:p w14:paraId="04CEC63D">
            <w:pPr>
              <w:spacing w:line="300" w:lineRule="exact"/>
              <w:jc w:val="right"/>
              <w:rPr>
                <w:rFonts w:ascii="方正书宋_GBK" w:eastAsia="方正书宋_GBK"/>
              </w:rPr>
            </w:pPr>
          </w:p>
        </w:tc>
        <w:tc>
          <w:tcPr>
            <w:tcW w:w="1297" w:type="dxa"/>
            <w:vAlign w:val="center"/>
          </w:tcPr>
          <w:p w14:paraId="0B97CF01">
            <w:pPr>
              <w:spacing w:line="300" w:lineRule="exact"/>
              <w:jc w:val="right"/>
              <w:rPr>
                <w:rFonts w:ascii="方正书宋_GBK" w:eastAsia="方正书宋_GBK"/>
              </w:rPr>
            </w:pPr>
          </w:p>
        </w:tc>
        <w:tc>
          <w:tcPr>
            <w:tcW w:w="1297" w:type="dxa"/>
            <w:vAlign w:val="center"/>
          </w:tcPr>
          <w:p w14:paraId="59ED1FB8">
            <w:pPr>
              <w:spacing w:line="300" w:lineRule="exact"/>
              <w:jc w:val="right"/>
              <w:rPr>
                <w:rFonts w:ascii="方正书宋_GBK" w:eastAsia="方正书宋_GBK"/>
              </w:rPr>
            </w:pPr>
          </w:p>
        </w:tc>
        <w:tc>
          <w:tcPr>
            <w:tcW w:w="1298" w:type="dxa"/>
            <w:vAlign w:val="center"/>
          </w:tcPr>
          <w:p w14:paraId="78E6C52F">
            <w:pPr>
              <w:spacing w:line="300" w:lineRule="exact"/>
              <w:jc w:val="right"/>
              <w:rPr>
                <w:rFonts w:ascii="方正书宋_GBK" w:eastAsia="方正书宋_GBK"/>
              </w:rPr>
            </w:pPr>
          </w:p>
        </w:tc>
        <w:tc>
          <w:tcPr>
            <w:tcW w:w="1298" w:type="dxa"/>
            <w:vAlign w:val="center"/>
          </w:tcPr>
          <w:p w14:paraId="48279921">
            <w:pPr>
              <w:spacing w:line="300" w:lineRule="exact"/>
              <w:jc w:val="right"/>
              <w:rPr>
                <w:rFonts w:ascii="方正书宋_GBK" w:eastAsia="方正书宋_GBK"/>
              </w:rPr>
            </w:pPr>
          </w:p>
        </w:tc>
      </w:tr>
      <w:tr w14:paraId="4243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FBD2C16">
            <w:pPr>
              <w:spacing w:line="300" w:lineRule="exact"/>
              <w:jc w:val="center"/>
              <w:rPr>
                <w:rFonts w:ascii="方正书宋_GBK" w:eastAsia="方正书宋_GBK"/>
              </w:rPr>
            </w:pPr>
          </w:p>
        </w:tc>
        <w:tc>
          <w:tcPr>
            <w:tcW w:w="902" w:type="dxa"/>
            <w:vAlign w:val="center"/>
          </w:tcPr>
          <w:p w14:paraId="3751025D">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39D4705E">
            <w:pPr>
              <w:spacing w:line="300" w:lineRule="exact"/>
              <w:jc w:val="center"/>
              <w:rPr>
                <w:rFonts w:ascii="方正书宋_GBK" w:eastAsia="方正书宋_GBK"/>
              </w:rPr>
            </w:pPr>
          </w:p>
        </w:tc>
        <w:tc>
          <w:tcPr>
            <w:tcW w:w="4534" w:type="dxa"/>
            <w:vAlign w:val="center"/>
          </w:tcPr>
          <w:p w14:paraId="25E7A409">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297" w:type="dxa"/>
            <w:vAlign w:val="center"/>
          </w:tcPr>
          <w:p w14:paraId="428CB799">
            <w:pPr>
              <w:spacing w:line="300" w:lineRule="exact"/>
              <w:jc w:val="right"/>
              <w:rPr>
                <w:rFonts w:ascii="方正书宋_GBK" w:eastAsia="方正书宋_GBK"/>
              </w:rPr>
            </w:pPr>
          </w:p>
        </w:tc>
        <w:tc>
          <w:tcPr>
            <w:tcW w:w="1297" w:type="dxa"/>
            <w:vAlign w:val="center"/>
          </w:tcPr>
          <w:p w14:paraId="2B6C499E">
            <w:pPr>
              <w:spacing w:line="300" w:lineRule="exact"/>
              <w:jc w:val="right"/>
              <w:rPr>
                <w:rFonts w:ascii="方正书宋_GBK" w:eastAsia="方正书宋_GBK"/>
              </w:rPr>
            </w:pPr>
          </w:p>
        </w:tc>
        <w:tc>
          <w:tcPr>
            <w:tcW w:w="1297" w:type="dxa"/>
            <w:vAlign w:val="center"/>
          </w:tcPr>
          <w:p w14:paraId="7450EE7D">
            <w:pPr>
              <w:spacing w:line="300" w:lineRule="exact"/>
              <w:jc w:val="right"/>
              <w:rPr>
                <w:rFonts w:ascii="方正书宋_GBK" w:eastAsia="方正书宋_GBK"/>
              </w:rPr>
            </w:pPr>
          </w:p>
        </w:tc>
        <w:tc>
          <w:tcPr>
            <w:tcW w:w="1298" w:type="dxa"/>
            <w:vAlign w:val="center"/>
          </w:tcPr>
          <w:p w14:paraId="5FDA252C">
            <w:pPr>
              <w:spacing w:line="300" w:lineRule="exact"/>
              <w:jc w:val="right"/>
              <w:rPr>
                <w:rFonts w:ascii="方正书宋_GBK" w:eastAsia="方正书宋_GBK"/>
              </w:rPr>
            </w:pPr>
          </w:p>
        </w:tc>
        <w:tc>
          <w:tcPr>
            <w:tcW w:w="1298" w:type="dxa"/>
            <w:vAlign w:val="center"/>
          </w:tcPr>
          <w:p w14:paraId="4ED0FB40">
            <w:pPr>
              <w:spacing w:line="300" w:lineRule="exact"/>
              <w:jc w:val="right"/>
              <w:rPr>
                <w:rFonts w:ascii="方正书宋_GBK" w:eastAsia="方正书宋_GBK"/>
              </w:rPr>
            </w:pPr>
          </w:p>
        </w:tc>
      </w:tr>
      <w:tr w14:paraId="18FC1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76443E6">
            <w:pPr>
              <w:spacing w:line="300" w:lineRule="exact"/>
              <w:jc w:val="center"/>
              <w:rPr>
                <w:rFonts w:ascii="方正书宋_GBK" w:eastAsia="方正书宋_GBK"/>
              </w:rPr>
            </w:pPr>
          </w:p>
        </w:tc>
        <w:tc>
          <w:tcPr>
            <w:tcW w:w="902" w:type="dxa"/>
            <w:vAlign w:val="center"/>
          </w:tcPr>
          <w:p w14:paraId="1C8DA3D3">
            <w:pPr>
              <w:spacing w:line="300" w:lineRule="exact"/>
              <w:jc w:val="center"/>
              <w:rPr>
                <w:rFonts w:ascii="方正书宋_GBK" w:eastAsia="方正书宋_GBK"/>
              </w:rPr>
            </w:pPr>
            <w:r>
              <w:rPr>
                <w:rFonts w:ascii="方正书宋_GBK" w:eastAsia="方正书宋_GBK"/>
              </w:rPr>
              <w:t>30399</w:t>
            </w:r>
          </w:p>
        </w:tc>
        <w:tc>
          <w:tcPr>
            <w:tcW w:w="902" w:type="dxa"/>
            <w:vAlign w:val="center"/>
          </w:tcPr>
          <w:p w14:paraId="00D2A442">
            <w:pPr>
              <w:spacing w:line="300" w:lineRule="exact"/>
              <w:jc w:val="center"/>
              <w:rPr>
                <w:rFonts w:ascii="方正书宋_GBK" w:eastAsia="方正书宋_GBK"/>
              </w:rPr>
            </w:pPr>
          </w:p>
        </w:tc>
        <w:tc>
          <w:tcPr>
            <w:tcW w:w="4534" w:type="dxa"/>
            <w:vAlign w:val="center"/>
          </w:tcPr>
          <w:p w14:paraId="2BF419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97" w:type="dxa"/>
            <w:vAlign w:val="center"/>
          </w:tcPr>
          <w:p w14:paraId="4E905134">
            <w:pPr>
              <w:spacing w:line="300" w:lineRule="exact"/>
              <w:jc w:val="right"/>
              <w:rPr>
                <w:rFonts w:ascii="方正书宋_GBK" w:eastAsia="方正书宋_GBK"/>
              </w:rPr>
            </w:pPr>
          </w:p>
        </w:tc>
        <w:tc>
          <w:tcPr>
            <w:tcW w:w="1297" w:type="dxa"/>
            <w:vAlign w:val="center"/>
          </w:tcPr>
          <w:p w14:paraId="11882627">
            <w:pPr>
              <w:spacing w:line="300" w:lineRule="exact"/>
              <w:jc w:val="right"/>
              <w:rPr>
                <w:rFonts w:ascii="方正书宋_GBK" w:eastAsia="方正书宋_GBK"/>
              </w:rPr>
            </w:pPr>
          </w:p>
        </w:tc>
        <w:tc>
          <w:tcPr>
            <w:tcW w:w="1297" w:type="dxa"/>
            <w:vAlign w:val="center"/>
          </w:tcPr>
          <w:p w14:paraId="2F2C5154">
            <w:pPr>
              <w:spacing w:line="300" w:lineRule="exact"/>
              <w:jc w:val="right"/>
              <w:rPr>
                <w:rFonts w:ascii="方正书宋_GBK" w:eastAsia="方正书宋_GBK"/>
              </w:rPr>
            </w:pPr>
          </w:p>
        </w:tc>
        <w:tc>
          <w:tcPr>
            <w:tcW w:w="1298" w:type="dxa"/>
            <w:vAlign w:val="center"/>
          </w:tcPr>
          <w:p w14:paraId="5238CEF8">
            <w:pPr>
              <w:spacing w:line="300" w:lineRule="exact"/>
              <w:jc w:val="right"/>
              <w:rPr>
                <w:rFonts w:ascii="方正书宋_GBK" w:eastAsia="方正书宋_GBK"/>
              </w:rPr>
            </w:pPr>
          </w:p>
        </w:tc>
        <w:tc>
          <w:tcPr>
            <w:tcW w:w="1298" w:type="dxa"/>
            <w:vAlign w:val="center"/>
          </w:tcPr>
          <w:p w14:paraId="6868D68F">
            <w:pPr>
              <w:spacing w:line="300" w:lineRule="exact"/>
              <w:jc w:val="right"/>
              <w:rPr>
                <w:rFonts w:ascii="方正书宋_GBK" w:eastAsia="方正书宋_GBK"/>
              </w:rPr>
            </w:pPr>
          </w:p>
        </w:tc>
      </w:tr>
    </w:tbl>
    <w:p w14:paraId="52425B82">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0A0F1C26">
      <w:pPr>
        <w:jc w:val="left"/>
        <w:outlineLvl w:val="4"/>
        <w:rPr>
          <w:rFonts w:ascii="方正小标宋_GBK" w:eastAsia="方正小标宋_GBK"/>
          <w:sz w:val="32"/>
        </w:rPr>
      </w:pPr>
      <w:r>
        <w:rPr>
          <w:rFonts w:hint="eastAsia" w:ascii="方正仿宋简体" w:eastAsia="方正仿宋简体"/>
          <w:sz w:val="32"/>
          <w:szCs w:val="32"/>
        </w:rPr>
        <w:t>附表3-3</w:t>
      </w:r>
    </w:p>
    <w:p w14:paraId="00B78838">
      <w:pPr>
        <w:jc w:val="center"/>
        <w:outlineLvl w:val="4"/>
        <w:rPr>
          <w:rFonts w:ascii="Times New Roman" w:hAnsi="宋体"/>
          <w:sz w:val="32"/>
        </w:rPr>
      </w:pPr>
      <w:r>
        <w:rPr>
          <w:rFonts w:hint="eastAsia" w:ascii="方正小标宋_GBK" w:eastAsia="方正小标宋_GBK"/>
          <w:sz w:val="32"/>
        </w:rPr>
        <w:t>日常公用经费预算</w:t>
      </w:r>
    </w:p>
    <w:tbl>
      <w:tblPr>
        <w:tblStyle w:val="10"/>
        <w:tblW w:w="139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1079"/>
        <w:gridCol w:w="877"/>
        <w:gridCol w:w="4509"/>
        <w:gridCol w:w="1272"/>
        <w:gridCol w:w="1272"/>
        <w:gridCol w:w="1272"/>
        <w:gridCol w:w="1272"/>
        <w:gridCol w:w="1272"/>
      </w:tblGrid>
      <w:tr w14:paraId="52897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7544" w:type="dxa"/>
            <w:gridSpan w:val="4"/>
            <w:tcBorders>
              <w:top w:val="single" w:color="FFFFFF" w:sz="6" w:space="0"/>
              <w:left w:val="single" w:color="FFFFFF" w:sz="6" w:space="0"/>
              <w:right w:val="single" w:color="FFFFFF" w:sz="6" w:space="0"/>
            </w:tcBorders>
            <w:vAlign w:val="center"/>
          </w:tcPr>
          <w:p w14:paraId="1BF1787B">
            <w:pPr>
              <w:spacing w:line="300" w:lineRule="exact"/>
              <w:jc w:val="left"/>
              <w:rPr>
                <w:rFonts w:ascii="方正小标宋_GBK" w:eastAsia="方正小标宋_GBK"/>
                <w:sz w:val="24"/>
              </w:rPr>
            </w:pPr>
            <w:r>
              <w:rPr>
                <w:rFonts w:ascii="方正小标宋_GBK" w:eastAsia="方正小标宋_GBK"/>
                <w:sz w:val="24"/>
              </w:rPr>
              <w:t>361003</w:t>
            </w:r>
            <w:r>
              <w:rPr>
                <w:rFonts w:hint="eastAsia" w:ascii="方正小标宋_GBK" w:eastAsia="方正小标宋_GBK"/>
                <w:sz w:val="24"/>
              </w:rPr>
              <w:t>遵化市卫生健康监督所</w:t>
            </w:r>
          </w:p>
        </w:tc>
        <w:tc>
          <w:tcPr>
            <w:tcW w:w="6360" w:type="dxa"/>
            <w:gridSpan w:val="5"/>
            <w:tcBorders>
              <w:top w:val="single" w:color="FFFFFF" w:sz="6" w:space="0"/>
              <w:left w:val="single" w:color="FFFFFF" w:sz="6" w:space="0"/>
              <w:right w:val="single" w:color="FFFFFF" w:sz="6" w:space="0"/>
            </w:tcBorders>
            <w:vAlign w:val="center"/>
          </w:tcPr>
          <w:p w14:paraId="19A7B9A4">
            <w:pPr>
              <w:spacing w:line="300" w:lineRule="exact"/>
              <w:jc w:val="right"/>
              <w:rPr>
                <w:rFonts w:ascii="方正书宋_GBK" w:eastAsia="方正书宋_GBK"/>
                <w:sz w:val="24"/>
              </w:rPr>
            </w:pPr>
            <w:r>
              <w:rPr>
                <w:rFonts w:hint="eastAsia" w:ascii="方正书宋_GBK" w:eastAsia="方正书宋_GBK"/>
                <w:sz w:val="24"/>
              </w:rPr>
              <w:t>单位：万元</w:t>
            </w:r>
          </w:p>
        </w:tc>
      </w:tr>
      <w:tr w14:paraId="1F70C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restart"/>
            <w:vAlign w:val="center"/>
          </w:tcPr>
          <w:p w14:paraId="7E5952FA">
            <w:pPr>
              <w:spacing w:line="300" w:lineRule="exact"/>
              <w:jc w:val="center"/>
              <w:rPr>
                <w:rFonts w:ascii="方正书宋_GBK" w:eastAsia="方正书宋_GBK"/>
                <w:b/>
              </w:rPr>
            </w:pPr>
            <w:r>
              <w:rPr>
                <w:rFonts w:hint="eastAsia" w:ascii="方正书宋_GBK" w:eastAsia="方正书宋_GBK"/>
                <w:b/>
              </w:rPr>
              <w:t>功能分类科目编码</w:t>
            </w:r>
          </w:p>
        </w:tc>
        <w:tc>
          <w:tcPr>
            <w:tcW w:w="1079" w:type="dxa"/>
            <w:vMerge w:val="restart"/>
            <w:vAlign w:val="center"/>
          </w:tcPr>
          <w:p w14:paraId="43D13329">
            <w:pPr>
              <w:spacing w:line="300" w:lineRule="exact"/>
              <w:jc w:val="center"/>
              <w:rPr>
                <w:rFonts w:ascii="方正书宋_GBK" w:eastAsia="方正书宋_GBK"/>
                <w:b/>
              </w:rPr>
            </w:pPr>
            <w:r>
              <w:rPr>
                <w:rFonts w:hint="eastAsia" w:ascii="方正书宋_GBK" w:eastAsia="方正书宋_GBK"/>
                <w:b/>
              </w:rPr>
              <w:t>部门经济分类编码</w:t>
            </w:r>
          </w:p>
        </w:tc>
        <w:tc>
          <w:tcPr>
            <w:tcW w:w="877" w:type="dxa"/>
            <w:vMerge w:val="restart"/>
            <w:vAlign w:val="center"/>
          </w:tcPr>
          <w:p w14:paraId="4BA48CED">
            <w:pPr>
              <w:spacing w:line="300" w:lineRule="exact"/>
              <w:jc w:val="center"/>
              <w:rPr>
                <w:rFonts w:ascii="方正书宋_GBK" w:eastAsia="方正书宋_GBK"/>
                <w:b/>
              </w:rPr>
            </w:pPr>
            <w:r>
              <w:rPr>
                <w:rFonts w:hint="eastAsia" w:ascii="方正书宋_GBK" w:eastAsia="方正书宋_GBK"/>
                <w:b/>
              </w:rPr>
              <w:t>政府经济分类编码</w:t>
            </w:r>
          </w:p>
        </w:tc>
        <w:tc>
          <w:tcPr>
            <w:tcW w:w="4509" w:type="dxa"/>
            <w:vMerge w:val="restart"/>
            <w:vAlign w:val="center"/>
          </w:tcPr>
          <w:p w14:paraId="02BF428F">
            <w:pPr>
              <w:spacing w:line="300" w:lineRule="exact"/>
              <w:jc w:val="center"/>
              <w:rPr>
                <w:rFonts w:ascii="方正书宋_GBK" w:eastAsia="方正书宋_GBK"/>
                <w:b/>
              </w:rPr>
            </w:pPr>
            <w:r>
              <w:rPr>
                <w:rFonts w:hint="eastAsia" w:ascii="方正书宋_GBK" w:eastAsia="方正书宋_GBK"/>
                <w:b/>
              </w:rPr>
              <w:t>预算支出项目</w:t>
            </w:r>
          </w:p>
        </w:tc>
        <w:tc>
          <w:tcPr>
            <w:tcW w:w="6360" w:type="dxa"/>
            <w:gridSpan w:val="5"/>
            <w:vAlign w:val="center"/>
          </w:tcPr>
          <w:p w14:paraId="7E690EFC">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4C71C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continue"/>
            <w:vAlign w:val="center"/>
          </w:tcPr>
          <w:p w14:paraId="4544FBAF">
            <w:pPr>
              <w:spacing w:line="300" w:lineRule="exact"/>
              <w:jc w:val="left"/>
              <w:outlineLvl w:val="4"/>
            </w:pPr>
          </w:p>
        </w:tc>
        <w:tc>
          <w:tcPr>
            <w:tcW w:w="1079" w:type="dxa"/>
            <w:vMerge w:val="continue"/>
            <w:vAlign w:val="center"/>
          </w:tcPr>
          <w:p w14:paraId="0278433E">
            <w:pPr>
              <w:spacing w:line="300" w:lineRule="exact"/>
              <w:jc w:val="left"/>
              <w:outlineLvl w:val="4"/>
            </w:pPr>
          </w:p>
        </w:tc>
        <w:tc>
          <w:tcPr>
            <w:tcW w:w="877" w:type="dxa"/>
            <w:vMerge w:val="continue"/>
            <w:vAlign w:val="center"/>
          </w:tcPr>
          <w:p w14:paraId="5AB84CC1">
            <w:pPr>
              <w:spacing w:line="300" w:lineRule="exact"/>
              <w:jc w:val="left"/>
              <w:outlineLvl w:val="4"/>
            </w:pPr>
          </w:p>
        </w:tc>
        <w:tc>
          <w:tcPr>
            <w:tcW w:w="4509" w:type="dxa"/>
            <w:vMerge w:val="continue"/>
            <w:vAlign w:val="center"/>
          </w:tcPr>
          <w:p w14:paraId="6B6580E6">
            <w:pPr>
              <w:spacing w:line="300" w:lineRule="exact"/>
              <w:jc w:val="left"/>
              <w:outlineLvl w:val="4"/>
            </w:pPr>
          </w:p>
        </w:tc>
        <w:tc>
          <w:tcPr>
            <w:tcW w:w="1272" w:type="dxa"/>
            <w:vAlign w:val="center"/>
          </w:tcPr>
          <w:p w14:paraId="300EE0E8">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72" w:type="dxa"/>
            <w:vAlign w:val="center"/>
          </w:tcPr>
          <w:p w14:paraId="45D6E6BE">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72" w:type="dxa"/>
            <w:vAlign w:val="center"/>
          </w:tcPr>
          <w:p w14:paraId="605EE548">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72" w:type="dxa"/>
            <w:vAlign w:val="center"/>
          </w:tcPr>
          <w:p w14:paraId="338EE854">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72" w:type="dxa"/>
            <w:vAlign w:val="center"/>
          </w:tcPr>
          <w:p w14:paraId="0C73AAF2">
            <w:pPr>
              <w:spacing w:line="300" w:lineRule="exact"/>
              <w:jc w:val="center"/>
              <w:rPr>
                <w:rFonts w:ascii="方正书宋_GBK" w:eastAsia="方正书宋_GBK"/>
                <w:b/>
              </w:rPr>
            </w:pPr>
            <w:r>
              <w:rPr>
                <w:rFonts w:hint="eastAsia" w:ascii="方正书宋_GBK" w:eastAsia="方正书宋_GBK"/>
                <w:b/>
              </w:rPr>
              <w:t>单位资金</w:t>
            </w:r>
          </w:p>
        </w:tc>
      </w:tr>
      <w:tr w14:paraId="721D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37470E5">
            <w:pPr>
              <w:spacing w:line="300" w:lineRule="exact"/>
              <w:jc w:val="center"/>
              <w:rPr>
                <w:rFonts w:ascii="方正书宋_GBK" w:eastAsia="方正书宋_GBK"/>
                <w:b/>
              </w:rPr>
            </w:pPr>
          </w:p>
        </w:tc>
        <w:tc>
          <w:tcPr>
            <w:tcW w:w="1079" w:type="dxa"/>
            <w:vAlign w:val="center"/>
          </w:tcPr>
          <w:p w14:paraId="651BD915">
            <w:pPr>
              <w:spacing w:line="300" w:lineRule="exact"/>
              <w:jc w:val="center"/>
              <w:rPr>
                <w:rFonts w:ascii="方正书宋_GBK" w:eastAsia="方正书宋_GBK"/>
                <w:b/>
              </w:rPr>
            </w:pPr>
          </w:p>
        </w:tc>
        <w:tc>
          <w:tcPr>
            <w:tcW w:w="877" w:type="dxa"/>
            <w:vAlign w:val="center"/>
          </w:tcPr>
          <w:p w14:paraId="7863D6F0">
            <w:pPr>
              <w:spacing w:line="300" w:lineRule="exact"/>
              <w:jc w:val="center"/>
              <w:rPr>
                <w:rFonts w:ascii="方正书宋_GBK" w:eastAsia="方正书宋_GBK"/>
                <w:b/>
              </w:rPr>
            </w:pPr>
          </w:p>
        </w:tc>
        <w:tc>
          <w:tcPr>
            <w:tcW w:w="4509" w:type="dxa"/>
            <w:vAlign w:val="center"/>
          </w:tcPr>
          <w:p w14:paraId="2939AD00">
            <w:pPr>
              <w:spacing w:line="300" w:lineRule="exact"/>
              <w:jc w:val="center"/>
              <w:rPr>
                <w:rFonts w:ascii="方正书宋_GBK" w:eastAsia="方正书宋_GBK"/>
                <w:b/>
              </w:rPr>
            </w:pPr>
            <w:r>
              <w:rPr>
                <w:rFonts w:hint="eastAsia" w:ascii="方正书宋_GBK" w:eastAsia="方正书宋_GBK"/>
                <w:b/>
              </w:rPr>
              <w:t>合计</w:t>
            </w:r>
          </w:p>
        </w:tc>
        <w:tc>
          <w:tcPr>
            <w:tcW w:w="1272" w:type="dxa"/>
            <w:vAlign w:val="center"/>
          </w:tcPr>
          <w:p w14:paraId="24AE9D90">
            <w:pPr>
              <w:spacing w:line="300" w:lineRule="exact"/>
              <w:jc w:val="right"/>
              <w:rPr>
                <w:rFonts w:ascii="方正书宋_GBK" w:eastAsia="方正书宋_GBK"/>
                <w:b/>
              </w:rPr>
            </w:pPr>
            <w:r>
              <w:rPr>
                <w:rFonts w:ascii="方正书宋_GBK" w:eastAsia="方正书宋_GBK"/>
                <w:b/>
              </w:rPr>
              <w:t>4.11</w:t>
            </w:r>
          </w:p>
        </w:tc>
        <w:tc>
          <w:tcPr>
            <w:tcW w:w="1272" w:type="dxa"/>
            <w:vAlign w:val="center"/>
          </w:tcPr>
          <w:p w14:paraId="59DF5881">
            <w:pPr>
              <w:spacing w:line="300" w:lineRule="exact"/>
              <w:jc w:val="right"/>
              <w:rPr>
                <w:rFonts w:ascii="方正书宋_GBK" w:eastAsia="方正书宋_GBK"/>
                <w:b/>
              </w:rPr>
            </w:pPr>
            <w:r>
              <w:rPr>
                <w:rFonts w:ascii="方正书宋_GBK" w:eastAsia="方正书宋_GBK"/>
                <w:b/>
              </w:rPr>
              <w:t>4.11</w:t>
            </w:r>
          </w:p>
        </w:tc>
        <w:tc>
          <w:tcPr>
            <w:tcW w:w="1272" w:type="dxa"/>
            <w:vAlign w:val="center"/>
          </w:tcPr>
          <w:p w14:paraId="685339BB">
            <w:pPr>
              <w:spacing w:line="300" w:lineRule="exact"/>
              <w:jc w:val="right"/>
              <w:rPr>
                <w:rFonts w:ascii="方正书宋_GBK" w:eastAsia="方正书宋_GBK"/>
                <w:b/>
              </w:rPr>
            </w:pPr>
          </w:p>
        </w:tc>
        <w:tc>
          <w:tcPr>
            <w:tcW w:w="1272" w:type="dxa"/>
            <w:vAlign w:val="center"/>
          </w:tcPr>
          <w:p w14:paraId="5BDAB836">
            <w:pPr>
              <w:spacing w:line="300" w:lineRule="exact"/>
              <w:jc w:val="right"/>
              <w:rPr>
                <w:rFonts w:ascii="方正书宋_GBK" w:eastAsia="方正书宋_GBK"/>
                <w:b/>
              </w:rPr>
            </w:pPr>
          </w:p>
        </w:tc>
        <w:tc>
          <w:tcPr>
            <w:tcW w:w="1272" w:type="dxa"/>
            <w:vAlign w:val="center"/>
          </w:tcPr>
          <w:p w14:paraId="70D9E46E">
            <w:pPr>
              <w:spacing w:line="300" w:lineRule="exact"/>
              <w:jc w:val="right"/>
              <w:rPr>
                <w:rFonts w:ascii="方正书宋_GBK" w:eastAsia="方正书宋_GBK"/>
                <w:b/>
              </w:rPr>
            </w:pPr>
          </w:p>
        </w:tc>
      </w:tr>
      <w:tr w14:paraId="3C00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4DF0386">
            <w:pPr>
              <w:spacing w:line="300" w:lineRule="exact"/>
              <w:jc w:val="center"/>
              <w:rPr>
                <w:rFonts w:ascii="方正书宋_GBK" w:eastAsia="方正书宋_GBK"/>
              </w:rPr>
            </w:pPr>
          </w:p>
        </w:tc>
        <w:tc>
          <w:tcPr>
            <w:tcW w:w="1079" w:type="dxa"/>
            <w:vAlign w:val="center"/>
          </w:tcPr>
          <w:p w14:paraId="5A971BB2">
            <w:pPr>
              <w:spacing w:line="300" w:lineRule="exact"/>
              <w:jc w:val="center"/>
              <w:rPr>
                <w:rFonts w:ascii="方正书宋_GBK" w:eastAsia="方正书宋_GBK"/>
              </w:rPr>
            </w:pPr>
          </w:p>
        </w:tc>
        <w:tc>
          <w:tcPr>
            <w:tcW w:w="877" w:type="dxa"/>
            <w:vAlign w:val="center"/>
          </w:tcPr>
          <w:p w14:paraId="720E6AB4">
            <w:pPr>
              <w:spacing w:line="300" w:lineRule="exact"/>
              <w:jc w:val="center"/>
              <w:rPr>
                <w:rFonts w:ascii="方正书宋_GBK" w:eastAsia="方正书宋_GBK"/>
              </w:rPr>
            </w:pPr>
          </w:p>
        </w:tc>
        <w:tc>
          <w:tcPr>
            <w:tcW w:w="4509" w:type="dxa"/>
            <w:vAlign w:val="center"/>
          </w:tcPr>
          <w:p w14:paraId="2E2082F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1272" w:type="dxa"/>
            <w:vAlign w:val="center"/>
          </w:tcPr>
          <w:p w14:paraId="304BFB4B">
            <w:pPr>
              <w:spacing w:line="300" w:lineRule="exact"/>
              <w:jc w:val="right"/>
              <w:rPr>
                <w:rFonts w:ascii="方正书宋_GBK" w:eastAsia="方正书宋_GBK"/>
              </w:rPr>
            </w:pPr>
          </w:p>
        </w:tc>
        <w:tc>
          <w:tcPr>
            <w:tcW w:w="1272" w:type="dxa"/>
            <w:vAlign w:val="center"/>
          </w:tcPr>
          <w:p w14:paraId="6DF4385F">
            <w:pPr>
              <w:spacing w:line="300" w:lineRule="exact"/>
              <w:jc w:val="right"/>
              <w:rPr>
                <w:rFonts w:ascii="方正书宋_GBK" w:eastAsia="方正书宋_GBK"/>
              </w:rPr>
            </w:pPr>
          </w:p>
        </w:tc>
        <w:tc>
          <w:tcPr>
            <w:tcW w:w="1272" w:type="dxa"/>
            <w:vAlign w:val="center"/>
          </w:tcPr>
          <w:p w14:paraId="4D238355">
            <w:pPr>
              <w:spacing w:line="300" w:lineRule="exact"/>
              <w:jc w:val="right"/>
              <w:rPr>
                <w:rFonts w:ascii="方正书宋_GBK" w:eastAsia="方正书宋_GBK"/>
              </w:rPr>
            </w:pPr>
          </w:p>
        </w:tc>
        <w:tc>
          <w:tcPr>
            <w:tcW w:w="1272" w:type="dxa"/>
            <w:vAlign w:val="center"/>
          </w:tcPr>
          <w:p w14:paraId="6672203B">
            <w:pPr>
              <w:spacing w:line="300" w:lineRule="exact"/>
              <w:jc w:val="right"/>
              <w:rPr>
                <w:rFonts w:ascii="方正书宋_GBK" w:eastAsia="方正书宋_GBK"/>
              </w:rPr>
            </w:pPr>
          </w:p>
        </w:tc>
        <w:tc>
          <w:tcPr>
            <w:tcW w:w="1272" w:type="dxa"/>
            <w:vAlign w:val="center"/>
          </w:tcPr>
          <w:p w14:paraId="434B54CB">
            <w:pPr>
              <w:spacing w:line="300" w:lineRule="exact"/>
              <w:jc w:val="right"/>
              <w:rPr>
                <w:rFonts w:ascii="方正书宋_GBK" w:eastAsia="方正书宋_GBK"/>
              </w:rPr>
            </w:pPr>
          </w:p>
        </w:tc>
      </w:tr>
      <w:tr w14:paraId="5717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71F7BB3">
            <w:pPr>
              <w:spacing w:line="300" w:lineRule="exact"/>
              <w:jc w:val="center"/>
              <w:rPr>
                <w:rFonts w:ascii="方正书宋_GBK" w:eastAsia="方正书宋_GBK"/>
              </w:rPr>
            </w:pPr>
          </w:p>
        </w:tc>
        <w:tc>
          <w:tcPr>
            <w:tcW w:w="1079" w:type="dxa"/>
            <w:vAlign w:val="center"/>
          </w:tcPr>
          <w:p w14:paraId="5DD93B7F">
            <w:pPr>
              <w:spacing w:line="300" w:lineRule="exact"/>
              <w:jc w:val="center"/>
              <w:rPr>
                <w:rFonts w:ascii="方正书宋_GBK" w:eastAsia="方正书宋_GBK"/>
              </w:rPr>
            </w:pPr>
            <w:r>
              <w:rPr>
                <w:rFonts w:ascii="方正书宋_GBK" w:eastAsia="方正书宋_GBK"/>
              </w:rPr>
              <w:t>30201</w:t>
            </w:r>
          </w:p>
        </w:tc>
        <w:tc>
          <w:tcPr>
            <w:tcW w:w="877" w:type="dxa"/>
            <w:vAlign w:val="center"/>
          </w:tcPr>
          <w:p w14:paraId="71CC5D30">
            <w:pPr>
              <w:spacing w:line="300" w:lineRule="exact"/>
              <w:jc w:val="center"/>
              <w:rPr>
                <w:rFonts w:ascii="方正书宋_GBK" w:eastAsia="方正书宋_GBK"/>
              </w:rPr>
            </w:pPr>
          </w:p>
        </w:tc>
        <w:tc>
          <w:tcPr>
            <w:tcW w:w="4509" w:type="dxa"/>
            <w:vAlign w:val="center"/>
          </w:tcPr>
          <w:p w14:paraId="481FE3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272" w:type="dxa"/>
            <w:vAlign w:val="center"/>
          </w:tcPr>
          <w:p w14:paraId="0A641F6B">
            <w:pPr>
              <w:spacing w:line="300" w:lineRule="exact"/>
              <w:jc w:val="right"/>
              <w:rPr>
                <w:rFonts w:ascii="方正书宋_GBK" w:eastAsia="方正书宋_GBK"/>
              </w:rPr>
            </w:pPr>
          </w:p>
        </w:tc>
        <w:tc>
          <w:tcPr>
            <w:tcW w:w="1272" w:type="dxa"/>
            <w:vAlign w:val="center"/>
          </w:tcPr>
          <w:p w14:paraId="3E161168">
            <w:pPr>
              <w:spacing w:line="300" w:lineRule="exact"/>
              <w:jc w:val="right"/>
              <w:rPr>
                <w:rFonts w:ascii="方正书宋_GBK" w:eastAsia="方正书宋_GBK"/>
              </w:rPr>
            </w:pPr>
          </w:p>
        </w:tc>
        <w:tc>
          <w:tcPr>
            <w:tcW w:w="1272" w:type="dxa"/>
            <w:vAlign w:val="center"/>
          </w:tcPr>
          <w:p w14:paraId="6FA68BD5">
            <w:pPr>
              <w:spacing w:line="300" w:lineRule="exact"/>
              <w:jc w:val="right"/>
              <w:rPr>
                <w:rFonts w:ascii="方正书宋_GBK" w:eastAsia="方正书宋_GBK"/>
              </w:rPr>
            </w:pPr>
          </w:p>
        </w:tc>
        <w:tc>
          <w:tcPr>
            <w:tcW w:w="1272" w:type="dxa"/>
            <w:vAlign w:val="center"/>
          </w:tcPr>
          <w:p w14:paraId="634F6E67">
            <w:pPr>
              <w:spacing w:line="300" w:lineRule="exact"/>
              <w:jc w:val="right"/>
              <w:rPr>
                <w:rFonts w:ascii="方正书宋_GBK" w:eastAsia="方正书宋_GBK"/>
              </w:rPr>
            </w:pPr>
          </w:p>
        </w:tc>
        <w:tc>
          <w:tcPr>
            <w:tcW w:w="1272" w:type="dxa"/>
            <w:vAlign w:val="center"/>
          </w:tcPr>
          <w:p w14:paraId="794B415A">
            <w:pPr>
              <w:spacing w:line="300" w:lineRule="exact"/>
              <w:jc w:val="right"/>
              <w:rPr>
                <w:rFonts w:ascii="方正书宋_GBK" w:eastAsia="方正书宋_GBK"/>
              </w:rPr>
            </w:pPr>
          </w:p>
        </w:tc>
      </w:tr>
      <w:tr w14:paraId="0F36A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B8E86C9">
            <w:pPr>
              <w:spacing w:line="300" w:lineRule="exact"/>
              <w:jc w:val="center"/>
              <w:rPr>
                <w:rFonts w:ascii="方正书宋_GBK" w:eastAsia="方正书宋_GBK"/>
              </w:rPr>
            </w:pPr>
          </w:p>
        </w:tc>
        <w:tc>
          <w:tcPr>
            <w:tcW w:w="1079" w:type="dxa"/>
            <w:vAlign w:val="center"/>
          </w:tcPr>
          <w:p w14:paraId="15D58D50">
            <w:pPr>
              <w:spacing w:line="300" w:lineRule="exact"/>
              <w:jc w:val="center"/>
              <w:rPr>
                <w:rFonts w:ascii="方正书宋_GBK" w:eastAsia="方正书宋_GBK"/>
              </w:rPr>
            </w:pPr>
            <w:r>
              <w:rPr>
                <w:rFonts w:ascii="方正书宋_GBK" w:eastAsia="方正书宋_GBK"/>
              </w:rPr>
              <w:t>30205</w:t>
            </w:r>
          </w:p>
        </w:tc>
        <w:tc>
          <w:tcPr>
            <w:tcW w:w="877" w:type="dxa"/>
            <w:vAlign w:val="center"/>
          </w:tcPr>
          <w:p w14:paraId="3C9AE3B2">
            <w:pPr>
              <w:spacing w:line="300" w:lineRule="exact"/>
              <w:jc w:val="center"/>
              <w:rPr>
                <w:rFonts w:ascii="方正书宋_GBK" w:eastAsia="方正书宋_GBK"/>
              </w:rPr>
            </w:pPr>
          </w:p>
        </w:tc>
        <w:tc>
          <w:tcPr>
            <w:tcW w:w="4509" w:type="dxa"/>
            <w:vAlign w:val="center"/>
          </w:tcPr>
          <w:p w14:paraId="1D1DEE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272" w:type="dxa"/>
            <w:vAlign w:val="center"/>
          </w:tcPr>
          <w:p w14:paraId="206288C2">
            <w:pPr>
              <w:spacing w:line="300" w:lineRule="exact"/>
              <w:jc w:val="right"/>
              <w:rPr>
                <w:rFonts w:ascii="方正书宋_GBK" w:eastAsia="方正书宋_GBK"/>
              </w:rPr>
            </w:pPr>
          </w:p>
        </w:tc>
        <w:tc>
          <w:tcPr>
            <w:tcW w:w="1272" w:type="dxa"/>
            <w:vAlign w:val="center"/>
          </w:tcPr>
          <w:p w14:paraId="7F252B7A">
            <w:pPr>
              <w:spacing w:line="300" w:lineRule="exact"/>
              <w:jc w:val="right"/>
              <w:rPr>
                <w:rFonts w:ascii="方正书宋_GBK" w:eastAsia="方正书宋_GBK"/>
              </w:rPr>
            </w:pPr>
          </w:p>
        </w:tc>
        <w:tc>
          <w:tcPr>
            <w:tcW w:w="1272" w:type="dxa"/>
            <w:vAlign w:val="center"/>
          </w:tcPr>
          <w:p w14:paraId="5001DF94">
            <w:pPr>
              <w:spacing w:line="300" w:lineRule="exact"/>
              <w:jc w:val="right"/>
              <w:rPr>
                <w:rFonts w:ascii="方正书宋_GBK" w:eastAsia="方正书宋_GBK"/>
              </w:rPr>
            </w:pPr>
          </w:p>
        </w:tc>
        <w:tc>
          <w:tcPr>
            <w:tcW w:w="1272" w:type="dxa"/>
            <w:vAlign w:val="center"/>
          </w:tcPr>
          <w:p w14:paraId="72EB1F22">
            <w:pPr>
              <w:spacing w:line="300" w:lineRule="exact"/>
              <w:jc w:val="right"/>
              <w:rPr>
                <w:rFonts w:ascii="方正书宋_GBK" w:eastAsia="方正书宋_GBK"/>
              </w:rPr>
            </w:pPr>
          </w:p>
        </w:tc>
        <w:tc>
          <w:tcPr>
            <w:tcW w:w="1272" w:type="dxa"/>
            <w:vAlign w:val="center"/>
          </w:tcPr>
          <w:p w14:paraId="41164A8C">
            <w:pPr>
              <w:spacing w:line="300" w:lineRule="exact"/>
              <w:jc w:val="right"/>
              <w:rPr>
                <w:rFonts w:ascii="方正书宋_GBK" w:eastAsia="方正书宋_GBK"/>
              </w:rPr>
            </w:pPr>
          </w:p>
        </w:tc>
      </w:tr>
      <w:tr w14:paraId="0F0CD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E7C6030">
            <w:pPr>
              <w:spacing w:line="300" w:lineRule="exact"/>
              <w:jc w:val="center"/>
              <w:rPr>
                <w:rFonts w:ascii="方正书宋_GBK" w:eastAsia="方正书宋_GBK"/>
              </w:rPr>
            </w:pPr>
          </w:p>
        </w:tc>
        <w:tc>
          <w:tcPr>
            <w:tcW w:w="1079" w:type="dxa"/>
            <w:vAlign w:val="center"/>
          </w:tcPr>
          <w:p w14:paraId="4482D758">
            <w:pPr>
              <w:spacing w:line="300" w:lineRule="exact"/>
              <w:jc w:val="center"/>
              <w:rPr>
                <w:rFonts w:ascii="方正书宋_GBK" w:eastAsia="方正书宋_GBK"/>
              </w:rPr>
            </w:pPr>
            <w:r>
              <w:rPr>
                <w:rFonts w:ascii="方正书宋_GBK" w:eastAsia="方正书宋_GBK"/>
              </w:rPr>
              <w:t>30206</w:t>
            </w:r>
          </w:p>
        </w:tc>
        <w:tc>
          <w:tcPr>
            <w:tcW w:w="877" w:type="dxa"/>
            <w:vAlign w:val="center"/>
          </w:tcPr>
          <w:p w14:paraId="6A8C36DD">
            <w:pPr>
              <w:spacing w:line="300" w:lineRule="exact"/>
              <w:jc w:val="center"/>
              <w:rPr>
                <w:rFonts w:ascii="方正书宋_GBK" w:eastAsia="方正书宋_GBK"/>
              </w:rPr>
            </w:pPr>
          </w:p>
        </w:tc>
        <w:tc>
          <w:tcPr>
            <w:tcW w:w="4509" w:type="dxa"/>
            <w:vAlign w:val="center"/>
          </w:tcPr>
          <w:p w14:paraId="2021AB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272" w:type="dxa"/>
            <w:vAlign w:val="center"/>
          </w:tcPr>
          <w:p w14:paraId="46C4F60D">
            <w:pPr>
              <w:spacing w:line="300" w:lineRule="exact"/>
              <w:jc w:val="right"/>
              <w:rPr>
                <w:rFonts w:ascii="方正书宋_GBK" w:eastAsia="方正书宋_GBK"/>
              </w:rPr>
            </w:pPr>
          </w:p>
        </w:tc>
        <w:tc>
          <w:tcPr>
            <w:tcW w:w="1272" w:type="dxa"/>
            <w:vAlign w:val="center"/>
          </w:tcPr>
          <w:p w14:paraId="0D202C83">
            <w:pPr>
              <w:spacing w:line="300" w:lineRule="exact"/>
              <w:jc w:val="right"/>
              <w:rPr>
                <w:rFonts w:ascii="方正书宋_GBK" w:eastAsia="方正书宋_GBK"/>
              </w:rPr>
            </w:pPr>
          </w:p>
        </w:tc>
        <w:tc>
          <w:tcPr>
            <w:tcW w:w="1272" w:type="dxa"/>
            <w:vAlign w:val="center"/>
          </w:tcPr>
          <w:p w14:paraId="265864A0">
            <w:pPr>
              <w:spacing w:line="300" w:lineRule="exact"/>
              <w:jc w:val="right"/>
              <w:rPr>
                <w:rFonts w:ascii="方正书宋_GBK" w:eastAsia="方正书宋_GBK"/>
              </w:rPr>
            </w:pPr>
          </w:p>
        </w:tc>
        <w:tc>
          <w:tcPr>
            <w:tcW w:w="1272" w:type="dxa"/>
            <w:vAlign w:val="center"/>
          </w:tcPr>
          <w:p w14:paraId="28190918">
            <w:pPr>
              <w:spacing w:line="300" w:lineRule="exact"/>
              <w:jc w:val="right"/>
              <w:rPr>
                <w:rFonts w:ascii="方正书宋_GBK" w:eastAsia="方正书宋_GBK"/>
              </w:rPr>
            </w:pPr>
          </w:p>
        </w:tc>
        <w:tc>
          <w:tcPr>
            <w:tcW w:w="1272" w:type="dxa"/>
            <w:vAlign w:val="center"/>
          </w:tcPr>
          <w:p w14:paraId="637EB5AF">
            <w:pPr>
              <w:spacing w:line="300" w:lineRule="exact"/>
              <w:jc w:val="right"/>
              <w:rPr>
                <w:rFonts w:ascii="方正书宋_GBK" w:eastAsia="方正书宋_GBK"/>
              </w:rPr>
            </w:pPr>
          </w:p>
        </w:tc>
      </w:tr>
      <w:tr w14:paraId="2CE14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BA7E7E2">
            <w:pPr>
              <w:spacing w:line="300" w:lineRule="exact"/>
              <w:jc w:val="center"/>
              <w:rPr>
                <w:rFonts w:ascii="方正书宋_GBK" w:eastAsia="方正书宋_GBK"/>
              </w:rPr>
            </w:pPr>
          </w:p>
        </w:tc>
        <w:tc>
          <w:tcPr>
            <w:tcW w:w="1079" w:type="dxa"/>
            <w:vAlign w:val="center"/>
          </w:tcPr>
          <w:p w14:paraId="7377B452">
            <w:pPr>
              <w:spacing w:line="300" w:lineRule="exact"/>
              <w:jc w:val="center"/>
              <w:rPr>
                <w:rFonts w:ascii="方正书宋_GBK" w:eastAsia="方正书宋_GBK"/>
              </w:rPr>
            </w:pPr>
          </w:p>
        </w:tc>
        <w:tc>
          <w:tcPr>
            <w:tcW w:w="877" w:type="dxa"/>
            <w:vAlign w:val="center"/>
          </w:tcPr>
          <w:p w14:paraId="524DAB4B">
            <w:pPr>
              <w:spacing w:line="300" w:lineRule="exact"/>
              <w:jc w:val="center"/>
              <w:rPr>
                <w:rFonts w:ascii="方正书宋_GBK" w:eastAsia="方正书宋_GBK"/>
              </w:rPr>
            </w:pPr>
          </w:p>
        </w:tc>
        <w:tc>
          <w:tcPr>
            <w:tcW w:w="4509" w:type="dxa"/>
            <w:vAlign w:val="center"/>
          </w:tcPr>
          <w:p w14:paraId="08B13F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272" w:type="dxa"/>
            <w:vAlign w:val="center"/>
          </w:tcPr>
          <w:p w14:paraId="12E4AB1D">
            <w:pPr>
              <w:spacing w:line="300" w:lineRule="exact"/>
              <w:jc w:val="right"/>
              <w:rPr>
                <w:rFonts w:ascii="方正书宋_GBK" w:eastAsia="方正书宋_GBK"/>
              </w:rPr>
            </w:pPr>
          </w:p>
        </w:tc>
        <w:tc>
          <w:tcPr>
            <w:tcW w:w="1272" w:type="dxa"/>
            <w:vAlign w:val="center"/>
          </w:tcPr>
          <w:p w14:paraId="69853426">
            <w:pPr>
              <w:spacing w:line="300" w:lineRule="exact"/>
              <w:jc w:val="right"/>
              <w:rPr>
                <w:rFonts w:ascii="方正书宋_GBK" w:eastAsia="方正书宋_GBK"/>
              </w:rPr>
            </w:pPr>
          </w:p>
        </w:tc>
        <w:tc>
          <w:tcPr>
            <w:tcW w:w="1272" w:type="dxa"/>
            <w:vAlign w:val="center"/>
          </w:tcPr>
          <w:p w14:paraId="362E93FC">
            <w:pPr>
              <w:spacing w:line="300" w:lineRule="exact"/>
              <w:jc w:val="right"/>
              <w:rPr>
                <w:rFonts w:ascii="方正书宋_GBK" w:eastAsia="方正书宋_GBK"/>
              </w:rPr>
            </w:pPr>
          </w:p>
        </w:tc>
        <w:tc>
          <w:tcPr>
            <w:tcW w:w="1272" w:type="dxa"/>
            <w:vAlign w:val="center"/>
          </w:tcPr>
          <w:p w14:paraId="33EFFFE4">
            <w:pPr>
              <w:spacing w:line="300" w:lineRule="exact"/>
              <w:jc w:val="right"/>
              <w:rPr>
                <w:rFonts w:ascii="方正书宋_GBK" w:eastAsia="方正书宋_GBK"/>
              </w:rPr>
            </w:pPr>
          </w:p>
        </w:tc>
        <w:tc>
          <w:tcPr>
            <w:tcW w:w="1272" w:type="dxa"/>
            <w:vAlign w:val="center"/>
          </w:tcPr>
          <w:p w14:paraId="1938A366">
            <w:pPr>
              <w:spacing w:line="300" w:lineRule="exact"/>
              <w:jc w:val="right"/>
              <w:rPr>
                <w:rFonts w:ascii="方正书宋_GBK" w:eastAsia="方正书宋_GBK"/>
              </w:rPr>
            </w:pPr>
          </w:p>
        </w:tc>
      </w:tr>
      <w:tr w14:paraId="5832B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900DD5E">
            <w:pPr>
              <w:spacing w:line="300" w:lineRule="exact"/>
              <w:jc w:val="center"/>
              <w:rPr>
                <w:rFonts w:ascii="方正书宋_GBK" w:eastAsia="方正书宋_GBK"/>
              </w:rPr>
            </w:pPr>
          </w:p>
        </w:tc>
        <w:tc>
          <w:tcPr>
            <w:tcW w:w="1079" w:type="dxa"/>
            <w:vAlign w:val="center"/>
          </w:tcPr>
          <w:p w14:paraId="11393E63">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5C1B0A45">
            <w:pPr>
              <w:spacing w:line="300" w:lineRule="exact"/>
              <w:jc w:val="center"/>
              <w:rPr>
                <w:rFonts w:ascii="方正书宋_GBK" w:eastAsia="方正书宋_GBK"/>
              </w:rPr>
            </w:pPr>
          </w:p>
        </w:tc>
        <w:tc>
          <w:tcPr>
            <w:tcW w:w="4509" w:type="dxa"/>
            <w:vAlign w:val="center"/>
          </w:tcPr>
          <w:p w14:paraId="1465DCA6">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272" w:type="dxa"/>
            <w:vAlign w:val="center"/>
          </w:tcPr>
          <w:p w14:paraId="22CE8F25">
            <w:pPr>
              <w:spacing w:line="300" w:lineRule="exact"/>
              <w:jc w:val="right"/>
              <w:rPr>
                <w:rFonts w:ascii="方正书宋_GBK" w:eastAsia="方正书宋_GBK"/>
              </w:rPr>
            </w:pPr>
          </w:p>
        </w:tc>
        <w:tc>
          <w:tcPr>
            <w:tcW w:w="1272" w:type="dxa"/>
            <w:vAlign w:val="center"/>
          </w:tcPr>
          <w:p w14:paraId="695632D0">
            <w:pPr>
              <w:spacing w:line="300" w:lineRule="exact"/>
              <w:jc w:val="right"/>
              <w:rPr>
                <w:rFonts w:ascii="方正书宋_GBK" w:eastAsia="方正书宋_GBK"/>
              </w:rPr>
            </w:pPr>
          </w:p>
        </w:tc>
        <w:tc>
          <w:tcPr>
            <w:tcW w:w="1272" w:type="dxa"/>
            <w:vAlign w:val="center"/>
          </w:tcPr>
          <w:p w14:paraId="2AE8547E">
            <w:pPr>
              <w:spacing w:line="300" w:lineRule="exact"/>
              <w:jc w:val="right"/>
              <w:rPr>
                <w:rFonts w:ascii="方正书宋_GBK" w:eastAsia="方正书宋_GBK"/>
              </w:rPr>
            </w:pPr>
          </w:p>
        </w:tc>
        <w:tc>
          <w:tcPr>
            <w:tcW w:w="1272" w:type="dxa"/>
            <w:vAlign w:val="center"/>
          </w:tcPr>
          <w:p w14:paraId="2DFE3413">
            <w:pPr>
              <w:spacing w:line="300" w:lineRule="exact"/>
              <w:jc w:val="right"/>
              <w:rPr>
                <w:rFonts w:ascii="方正书宋_GBK" w:eastAsia="方正书宋_GBK"/>
              </w:rPr>
            </w:pPr>
          </w:p>
        </w:tc>
        <w:tc>
          <w:tcPr>
            <w:tcW w:w="1272" w:type="dxa"/>
            <w:vAlign w:val="center"/>
          </w:tcPr>
          <w:p w14:paraId="0C208FA0">
            <w:pPr>
              <w:spacing w:line="300" w:lineRule="exact"/>
              <w:jc w:val="right"/>
              <w:rPr>
                <w:rFonts w:ascii="方正书宋_GBK" w:eastAsia="方正书宋_GBK"/>
              </w:rPr>
            </w:pPr>
          </w:p>
        </w:tc>
      </w:tr>
      <w:tr w14:paraId="2FDAC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C55E271">
            <w:pPr>
              <w:spacing w:line="300" w:lineRule="exact"/>
              <w:jc w:val="center"/>
              <w:rPr>
                <w:rFonts w:ascii="方正书宋_GBK" w:eastAsia="方正书宋_GBK"/>
              </w:rPr>
            </w:pPr>
          </w:p>
        </w:tc>
        <w:tc>
          <w:tcPr>
            <w:tcW w:w="1079" w:type="dxa"/>
            <w:vAlign w:val="center"/>
          </w:tcPr>
          <w:p w14:paraId="75DCDA0C">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34A5E5C3">
            <w:pPr>
              <w:spacing w:line="300" w:lineRule="exact"/>
              <w:jc w:val="center"/>
              <w:rPr>
                <w:rFonts w:ascii="方正书宋_GBK" w:eastAsia="方正书宋_GBK"/>
              </w:rPr>
            </w:pPr>
          </w:p>
        </w:tc>
        <w:tc>
          <w:tcPr>
            <w:tcW w:w="4509" w:type="dxa"/>
            <w:vAlign w:val="center"/>
          </w:tcPr>
          <w:p w14:paraId="5B6C36C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272" w:type="dxa"/>
            <w:vAlign w:val="center"/>
          </w:tcPr>
          <w:p w14:paraId="617ED220">
            <w:pPr>
              <w:spacing w:line="300" w:lineRule="exact"/>
              <w:jc w:val="right"/>
              <w:rPr>
                <w:rFonts w:ascii="方正书宋_GBK" w:eastAsia="方正书宋_GBK"/>
              </w:rPr>
            </w:pPr>
          </w:p>
        </w:tc>
        <w:tc>
          <w:tcPr>
            <w:tcW w:w="1272" w:type="dxa"/>
            <w:vAlign w:val="center"/>
          </w:tcPr>
          <w:p w14:paraId="5950014C">
            <w:pPr>
              <w:spacing w:line="300" w:lineRule="exact"/>
              <w:jc w:val="right"/>
              <w:rPr>
                <w:rFonts w:ascii="方正书宋_GBK" w:eastAsia="方正书宋_GBK"/>
              </w:rPr>
            </w:pPr>
          </w:p>
        </w:tc>
        <w:tc>
          <w:tcPr>
            <w:tcW w:w="1272" w:type="dxa"/>
            <w:vAlign w:val="center"/>
          </w:tcPr>
          <w:p w14:paraId="6D4E9B1F">
            <w:pPr>
              <w:spacing w:line="300" w:lineRule="exact"/>
              <w:jc w:val="right"/>
              <w:rPr>
                <w:rFonts w:ascii="方正书宋_GBK" w:eastAsia="方正书宋_GBK"/>
              </w:rPr>
            </w:pPr>
          </w:p>
        </w:tc>
        <w:tc>
          <w:tcPr>
            <w:tcW w:w="1272" w:type="dxa"/>
            <w:vAlign w:val="center"/>
          </w:tcPr>
          <w:p w14:paraId="7BA1DE48">
            <w:pPr>
              <w:spacing w:line="300" w:lineRule="exact"/>
              <w:jc w:val="right"/>
              <w:rPr>
                <w:rFonts w:ascii="方正书宋_GBK" w:eastAsia="方正书宋_GBK"/>
              </w:rPr>
            </w:pPr>
          </w:p>
        </w:tc>
        <w:tc>
          <w:tcPr>
            <w:tcW w:w="1272" w:type="dxa"/>
            <w:vAlign w:val="center"/>
          </w:tcPr>
          <w:p w14:paraId="0BD97143">
            <w:pPr>
              <w:spacing w:line="300" w:lineRule="exact"/>
              <w:jc w:val="right"/>
              <w:rPr>
                <w:rFonts w:ascii="方正书宋_GBK" w:eastAsia="方正书宋_GBK"/>
              </w:rPr>
            </w:pPr>
          </w:p>
        </w:tc>
      </w:tr>
      <w:tr w14:paraId="1A57B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77587AA">
            <w:pPr>
              <w:spacing w:line="300" w:lineRule="exact"/>
              <w:jc w:val="center"/>
              <w:rPr>
                <w:rFonts w:ascii="方正书宋_GBK" w:eastAsia="方正书宋_GBK"/>
              </w:rPr>
            </w:pPr>
          </w:p>
        </w:tc>
        <w:tc>
          <w:tcPr>
            <w:tcW w:w="1079" w:type="dxa"/>
            <w:vAlign w:val="center"/>
          </w:tcPr>
          <w:p w14:paraId="72E279B8">
            <w:pPr>
              <w:spacing w:line="300" w:lineRule="exact"/>
              <w:jc w:val="center"/>
              <w:rPr>
                <w:rFonts w:ascii="方正书宋_GBK" w:eastAsia="方正书宋_GBK"/>
              </w:rPr>
            </w:pPr>
            <w:r>
              <w:rPr>
                <w:rFonts w:ascii="方正书宋_GBK" w:eastAsia="方正书宋_GBK"/>
              </w:rPr>
              <w:t>30208</w:t>
            </w:r>
          </w:p>
        </w:tc>
        <w:tc>
          <w:tcPr>
            <w:tcW w:w="877" w:type="dxa"/>
            <w:vAlign w:val="center"/>
          </w:tcPr>
          <w:p w14:paraId="75647683">
            <w:pPr>
              <w:spacing w:line="300" w:lineRule="exact"/>
              <w:jc w:val="center"/>
              <w:rPr>
                <w:rFonts w:ascii="方正书宋_GBK" w:eastAsia="方正书宋_GBK"/>
              </w:rPr>
            </w:pPr>
          </w:p>
        </w:tc>
        <w:tc>
          <w:tcPr>
            <w:tcW w:w="4509" w:type="dxa"/>
            <w:vAlign w:val="center"/>
          </w:tcPr>
          <w:p w14:paraId="2A23645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272" w:type="dxa"/>
            <w:vAlign w:val="center"/>
          </w:tcPr>
          <w:p w14:paraId="2ACE4FD4">
            <w:pPr>
              <w:spacing w:line="300" w:lineRule="exact"/>
              <w:jc w:val="right"/>
              <w:rPr>
                <w:rFonts w:ascii="方正书宋_GBK" w:eastAsia="方正书宋_GBK"/>
              </w:rPr>
            </w:pPr>
          </w:p>
        </w:tc>
        <w:tc>
          <w:tcPr>
            <w:tcW w:w="1272" w:type="dxa"/>
            <w:vAlign w:val="center"/>
          </w:tcPr>
          <w:p w14:paraId="47D93E26">
            <w:pPr>
              <w:spacing w:line="300" w:lineRule="exact"/>
              <w:jc w:val="right"/>
              <w:rPr>
                <w:rFonts w:ascii="方正书宋_GBK" w:eastAsia="方正书宋_GBK"/>
              </w:rPr>
            </w:pPr>
          </w:p>
        </w:tc>
        <w:tc>
          <w:tcPr>
            <w:tcW w:w="1272" w:type="dxa"/>
            <w:vAlign w:val="center"/>
          </w:tcPr>
          <w:p w14:paraId="7432123E">
            <w:pPr>
              <w:spacing w:line="300" w:lineRule="exact"/>
              <w:jc w:val="right"/>
              <w:rPr>
                <w:rFonts w:ascii="方正书宋_GBK" w:eastAsia="方正书宋_GBK"/>
              </w:rPr>
            </w:pPr>
          </w:p>
        </w:tc>
        <w:tc>
          <w:tcPr>
            <w:tcW w:w="1272" w:type="dxa"/>
            <w:vAlign w:val="center"/>
          </w:tcPr>
          <w:p w14:paraId="3FF2B794">
            <w:pPr>
              <w:spacing w:line="300" w:lineRule="exact"/>
              <w:jc w:val="right"/>
              <w:rPr>
                <w:rFonts w:ascii="方正书宋_GBK" w:eastAsia="方正书宋_GBK"/>
              </w:rPr>
            </w:pPr>
          </w:p>
        </w:tc>
        <w:tc>
          <w:tcPr>
            <w:tcW w:w="1272" w:type="dxa"/>
            <w:vAlign w:val="center"/>
          </w:tcPr>
          <w:p w14:paraId="5D7987B3">
            <w:pPr>
              <w:spacing w:line="300" w:lineRule="exact"/>
              <w:jc w:val="right"/>
              <w:rPr>
                <w:rFonts w:ascii="方正书宋_GBK" w:eastAsia="方正书宋_GBK"/>
              </w:rPr>
            </w:pPr>
          </w:p>
        </w:tc>
      </w:tr>
      <w:tr w14:paraId="31D3F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301A824">
            <w:pPr>
              <w:spacing w:line="300" w:lineRule="exact"/>
              <w:jc w:val="center"/>
              <w:rPr>
                <w:rFonts w:ascii="方正书宋_GBK" w:eastAsia="方正书宋_GBK"/>
              </w:rPr>
            </w:pPr>
          </w:p>
        </w:tc>
        <w:tc>
          <w:tcPr>
            <w:tcW w:w="1079" w:type="dxa"/>
            <w:vAlign w:val="center"/>
          </w:tcPr>
          <w:p w14:paraId="619C2E6A">
            <w:pPr>
              <w:spacing w:line="300" w:lineRule="exact"/>
              <w:jc w:val="center"/>
              <w:rPr>
                <w:rFonts w:ascii="方正书宋_GBK" w:eastAsia="方正书宋_GBK"/>
              </w:rPr>
            </w:pPr>
            <w:r>
              <w:rPr>
                <w:rFonts w:ascii="方正书宋_GBK" w:eastAsia="方正书宋_GBK"/>
              </w:rPr>
              <w:t>30209</w:t>
            </w:r>
          </w:p>
        </w:tc>
        <w:tc>
          <w:tcPr>
            <w:tcW w:w="877" w:type="dxa"/>
            <w:vAlign w:val="center"/>
          </w:tcPr>
          <w:p w14:paraId="3FAD8155">
            <w:pPr>
              <w:spacing w:line="300" w:lineRule="exact"/>
              <w:jc w:val="center"/>
              <w:rPr>
                <w:rFonts w:ascii="方正书宋_GBK" w:eastAsia="方正书宋_GBK"/>
              </w:rPr>
            </w:pPr>
          </w:p>
        </w:tc>
        <w:tc>
          <w:tcPr>
            <w:tcW w:w="4509" w:type="dxa"/>
            <w:vAlign w:val="center"/>
          </w:tcPr>
          <w:p w14:paraId="7E4778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272" w:type="dxa"/>
            <w:vAlign w:val="center"/>
          </w:tcPr>
          <w:p w14:paraId="16D8C3E3">
            <w:pPr>
              <w:spacing w:line="300" w:lineRule="exact"/>
              <w:jc w:val="right"/>
              <w:rPr>
                <w:rFonts w:ascii="方正书宋_GBK" w:eastAsia="方正书宋_GBK"/>
              </w:rPr>
            </w:pPr>
          </w:p>
        </w:tc>
        <w:tc>
          <w:tcPr>
            <w:tcW w:w="1272" w:type="dxa"/>
            <w:vAlign w:val="center"/>
          </w:tcPr>
          <w:p w14:paraId="14DFA7F8">
            <w:pPr>
              <w:spacing w:line="300" w:lineRule="exact"/>
              <w:jc w:val="right"/>
              <w:rPr>
                <w:rFonts w:ascii="方正书宋_GBK" w:eastAsia="方正书宋_GBK"/>
              </w:rPr>
            </w:pPr>
          </w:p>
        </w:tc>
        <w:tc>
          <w:tcPr>
            <w:tcW w:w="1272" w:type="dxa"/>
            <w:vAlign w:val="center"/>
          </w:tcPr>
          <w:p w14:paraId="633B9A07">
            <w:pPr>
              <w:spacing w:line="300" w:lineRule="exact"/>
              <w:jc w:val="right"/>
              <w:rPr>
                <w:rFonts w:ascii="方正书宋_GBK" w:eastAsia="方正书宋_GBK"/>
              </w:rPr>
            </w:pPr>
          </w:p>
        </w:tc>
        <w:tc>
          <w:tcPr>
            <w:tcW w:w="1272" w:type="dxa"/>
            <w:vAlign w:val="center"/>
          </w:tcPr>
          <w:p w14:paraId="0090DC95">
            <w:pPr>
              <w:spacing w:line="300" w:lineRule="exact"/>
              <w:jc w:val="right"/>
              <w:rPr>
                <w:rFonts w:ascii="方正书宋_GBK" w:eastAsia="方正书宋_GBK"/>
              </w:rPr>
            </w:pPr>
          </w:p>
        </w:tc>
        <w:tc>
          <w:tcPr>
            <w:tcW w:w="1272" w:type="dxa"/>
            <w:vAlign w:val="center"/>
          </w:tcPr>
          <w:p w14:paraId="506AF208">
            <w:pPr>
              <w:spacing w:line="300" w:lineRule="exact"/>
              <w:jc w:val="right"/>
              <w:rPr>
                <w:rFonts w:ascii="方正书宋_GBK" w:eastAsia="方正书宋_GBK"/>
              </w:rPr>
            </w:pPr>
          </w:p>
        </w:tc>
      </w:tr>
      <w:tr w14:paraId="648D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B859C56">
            <w:pPr>
              <w:spacing w:line="300" w:lineRule="exact"/>
              <w:jc w:val="center"/>
              <w:rPr>
                <w:rFonts w:ascii="方正书宋_GBK" w:eastAsia="方正书宋_GBK"/>
              </w:rPr>
            </w:pPr>
          </w:p>
        </w:tc>
        <w:tc>
          <w:tcPr>
            <w:tcW w:w="1079" w:type="dxa"/>
            <w:vAlign w:val="center"/>
          </w:tcPr>
          <w:p w14:paraId="3FCB4D95">
            <w:pPr>
              <w:spacing w:line="300" w:lineRule="exact"/>
              <w:jc w:val="center"/>
              <w:rPr>
                <w:rFonts w:ascii="方正书宋_GBK" w:eastAsia="方正书宋_GBK"/>
              </w:rPr>
            </w:pPr>
            <w:r>
              <w:rPr>
                <w:rFonts w:ascii="方正书宋_GBK" w:eastAsia="方正书宋_GBK"/>
              </w:rPr>
              <w:t>30211</w:t>
            </w:r>
          </w:p>
        </w:tc>
        <w:tc>
          <w:tcPr>
            <w:tcW w:w="877" w:type="dxa"/>
            <w:vAlign w:val="center"/>
          </w:tcPr>
          <w:p w14:paraId="756C2BC3">
            <w:pPr>
              <w:spacing w:line="300" w:lineRule="exact"/>
              <w:jc w:val="center"/>
              <w:rPr>
                <w:rFonts w:ascii="方正书宋_GBK" w:eastAsia="方正书宋_GBK"/>
              </w:rPr>
            </w:pPr>
          </w:p>
        </w:tc>
        <w:tc>
          <w:tcPr>
            <w:tcW w:w="4509" w:type="dxa"/>
            <w:vAlign w:val="center"/>
          </w:tcPr>
          <w:p w14:paraId="51D7C17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272" w:type="dxa"/>
            <w:vAlign w:val="center"/>
          </w:tcPr>
          <w:p w14:paraId="5D26B6BE">
            <w:pPr>
              <w:spacing w:line="300" w:lineRule="exact"/>
              <w:jc w:val="right"/>
              <w:rPr>
                <w:rFonts w:ascii="方正书宋_GBK" w:eastAsia="方正书宋_GBK"/>
              </w:rPr>
            </w:pPr>
          </w:p>
        </w:tc>
        <w:tc>
          <w:tcPr>
            <w:tcW w:w="1272" w:type="dxa"/>
            <w:vAlign w:val="center"/>
          </w:tcPr>
          <w:p w14:paraId="313D8B2A">
            <w:pPr>
              <w:spacing w:line="300" w:lineRule="exact"/>
              <w:jc w:val="right"/>
              <w:rPr>
                <w:rFonts w:ascii="方正书宋_GBK" w:eastAsia="方正书宋_GBK"/>
              </w:rPr>
            </w:pPr>
          </w:p>
        </w:tc>
        <w:tc>
          <w:tcPr>
            <w:tcW w:w="1272" w:type="dxa"/>
            <w:vAlign w:val="center"/>
          </w:tcPr>
          <w:p w14:paraId="21109291">
            <w:pPr>
              <w:spacing w:line="300" w:lineRule="exact"/>
              <w:jc w:val="right"/>
              <w:rPr>
                <w:rFonts w:ascii="方正书宋_GBK" w:eastAsia="方正书宋_GBK"/>
              </w:rPr>
            </w:pPr>
          </w:p>
        </w:tc>
        <w:tc>
          <w:tcPr>
            <w:tcW w:w="1272" w:type="dxa"/>
            <w:vAlign w:val="center"/>
          </w:tcPr>
          <w:p w14:paraId="13D38305">
            <w:pPr>
              <w:spacing w:line="300" w:lineRule="exact"/>
              <w:jc w:val="right"/>
              <w:rPr>
                <w:rFonts w:ascii="方正书宋_GBK" w:eastAsia="方正书宋_GBK"/>
              </w:rPr>
            </w:pPr>
          </w:p>
        </w:tc>
        <w:tc>
          <w:tcPr>
            <w:tcW w:w="1272" w:type="dxa"/>
            <w:vAlign w:val="center"/>
          </w:tcPr>
          <w:p w14:paraId="34560F17">
            <w:pPr>
              <w:spacing w:line="300" w:lineRule="exact"/>
              <w:jc w:val="right"/>
              <w:rPr>
                <w:rFonts w:ascii="方正书宋_GBK" w:eastAsia="方正书宋_GBK"/>
              </w:rPr>
            </w:pPr>
          </w:p>
        </w:tc>
      </w:tr>
      <w:tr w14:paraId="53938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98B79C4">
            <w:pPr>
              <w:spacing w:line="300" w:lineRule="exact"/>
              <w:jc w:val="center"/>
              <w:rPr>
                <w:rFonts w:ascii="方正书宋_GBK" w:eastAsia="方正书宋_GBK"/>
              </w:rPr>
            </w:pPr>
          </w:p>
        </w:tc>
        <w:tc>
          <w:tcPr>
            <w:tcW w:w="1079" w:type="dxa"/>
            <w:vAlign w:val="center"/>
          </w:tcPr>
          <w:p w14:paraId="66CB140A">
            <w:pPr>
              <w:spacing w:line="300" w:lineRule="exact"/>
              <w:jc w:val="center"/>
              <w:rPr>
                <w:rFonts w:ascii="方正书宋_GBK" w:eastAsia="方正书宋_GBK"/>
              </w:rPr>
            </w:pPr>
            <w:r>
              <w:rPr>
                <w:rFonts w:ascii="方正书宋_GBK" w:eastAsia="方正书宋_GBK"/>
              </w:rPr>
              <w:t>30213</w:t>
            </w:r>
          </w:p>
        </w:tc>
        <w:tc>
          <w:tcPr>
            <w:tcW w:w="877" w:type="dxa"/>
            <w:vAlign w:val="center"/>
          </w:tcPr>
          <w:p w14:paraId="17CCBA8C">
            <w:pPr>
              <w:spacing w:line="300" w:lineRule="exact"/>
              <w:jc w:val="center"/>
              <w:rPr>
                <w:rFonts w:ascii="方正书宋_GBK" w:eastAsia="方正书宋_GBK"/>
              </w:rPr>
            </w:pPr>
          </w:p>
        </w:tc>
        <w:tc>
          <w:tcPr>
            <w:tcW w:w="4509" w:type="dxa"/>
            <w:vAlign w:val="center"/>
          </w:tcPr>
          <w:p w14:paraId="241D4A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272" w:type="dxa"/>
            <w:vAlign w:val="center"/>
          </w:tcPr>
          <w:p w14:paraId="12BE0375">
            <w:pPr>
              <w:spacing w:line="300" w:lineRule="exact"/>
              <w:jc w:val="right"/>
              <w:rPr>
                <w:rFonts w:ascii="方正书宋_GBK" w:eastAsia="方正书宋_GBK"/>
              </w:rPr>
            </w:pPr>
          </w:p>
        </w:tc>
        <w:tc>
          <w:tcPr>
            <w:tcW w:w="1272" w:type="dxa"/>
            <w:vAlign w:val="center"/>
          </w:tcPr>
          <w:p w14:paraId="1E9765A4">
            <w:pPr>
              <w:spacing w:line="300" w:lineRule="exact"/>
              <w:jc w:val="right"/>
              <w:rPr>
                <w:rFonts w:ascii="方正书宋_GBK" w:eastAsia="方正书宋_GBK"/>
              </w:rPr>
            </w:pPr>
          </w:p>
        </w:tc>
        <w:tc>
          <w:tcPr>
            <w:tcW w:w="1272" w:type="dxa"/>
            <w:vAlign w:val="center"/>
          </w:tcPr>
          <w:p w14:paraId="3122F8A8">
            <w:pPr>
              <w:spacing w:line="300" w:lineRule="exact"/>
              <w:jc w:val="right"/>
              <w:rPr>
                <w:rFonts w:ascii="方正书宋_GBK" w:eastAsia="方正书宋_GBK"/>
              </w:rPr>
            </w:pPr>
          </w:p>
        </w:tc>
        <w:tc>
          <w:tcPr>
            <w:tcW w:w="1272" w:type="dxa"/>
            <w:vAlign w:val="center"/>
          </w:tcPr>
          <w:p w14:paraId="25AA01BA">
            <w:pPr>
              <w:spacing w:line="300" w:lineRule="exact"/>
              <w:jc w:val="right"/>
              <w:rPr>
                <w:rFonts w:ascii="方正书宋_GBK" w:eastAsia="方正书宋_GBK"/>
              </w:rPr>
            </w:pPr>
          </w:p>
        </w:tc>
        <w:tc>
          <w:tcPr>
            <w:tcW w:w="1272" w:type="dxa"/>
            <w:vAlign w:val="center"/>
          </w:tcPr>
          <w:p w14:paraId="0610F4FF">
            <w:pPr>
              <w:spacing w:line="300" w:lineRule="exact"/>
              <w:jc w:val="right"/>
              <w:rPr>
                <w:rFonts w:ascii="方正书宋_GBK" w:eastAsia="方正书宋_GBK"/>
              </w:rPr>
            </w:pPr>
          </w:p>
        </w:tc>
      </w:tr>
      <w:tr w14:paraId="2F49E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D752F14">
            <w:pPr>
              <w:spacing w:line="300" w:lineRule="exact"/>
              <w:jc w:val="center"/>
              <w:rPr>
                <w:rFonts w:ascii="方正书宋_GBK" w:eastAsia="方正书宋_GBK"/>
              </w:rPr>
            </w:pPr>
          </w:p>
        </w:tc>
        <w:tc>
          <w:tcPr>
            <w:tcW w:w="1079" w:type="dxa"/>
            <w:vAlign w:val="center"/>
          </w:tcPr>
          <w:p w14:paraId="739BF937">
            <w:pPr>
              <w:spacing w:line="300" w:lineRule="exact"/>
              <w:jc w:val="center"/>
              <w:rPr>
                <w:rFonts w:ascii="方正书宋_GBK" w:eastAsia="方正书宋_GBK"/>
              </w:rPr>
            </w:pPr>
            <w:r>
              <w:rPr>
                <w:rFonts w:ascii="方正书宋_GBK" w:eastAsia="方正书宋_GBK"/>
              </w:rPr>
              <w:t>30215</w:t>
            </w:r>
          </w:p>
        </w:tc>
        <w:tc>
          <w:tcPr>
            <w:tcW w:w="877" w:type="dxa"/>
            <w:vAlign w:val="center"/>
          </w:tcPr>
          <w:p w14:paraId="41B4A2D9">
            <w:pPr>
              <w:spacing w:line="300" w:lineRule="exact"/>
              <w:jc w:val="center"/>
              <w:rPr>
                <w:rFonts w:ascii="方正书宋_GBK" w:eastAsia="方正书宋_GBK"/>
              </w:rPr>
            </w:pPr>
          </w:p>
        </w:tc>
        <w:tc>
          <w:tcPr>
            <w:tcW w:w="4509" w:type="dxa"/>
            <w:vAlign w:val="center"/>
          </w:tcPr>
          <w:p w14:paraId="49D840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272" w:type="dxa"/>
            <w:vAlign w:val="center"/>
          </w:tcPr>
          <w:p w14:paraId="081CA37C">
            <w:pPr>
              <w:spacing w:line="300" w:lineRule="exact"/>
              <w:jc w:val="right"/>
              <w:rPr>
                <w:rFonts w:ascii="方正书宋_GBK" w:eastAsia="方正书宋_GBK"/>
              </w:rPr>
            </w:pPr>
          </w:p>
        </w:tc>
        <w:tc>
          <w:tcPr>
            <w:tcW w:w="1272" w:type="dxa"/>
            <w:vAlign w:val="center"/>
          </w:tcPr>
          <w:p w14:paraId="4DB89135">
            <w:pPr>
              <w:spacing w:line="300" w:lineRule="exact"/>
              <w:jc w:val="right"/>
              <w:rPr>
                <w:rFonts w:ascii="方正书宋_GBK" w:eastAsia="方正书宋_GBK"/>
              </w:rPr>
            </w:pPr>
          </w:p>
        </w:tc>
        <w:tc>
          <w:tcPr>
            <w:tcW w:w="1272" w:type="dxa"/>
            <w:vAlign w:val="center"/>
          </w:tcPr>
          <w:p w14:paraId="3CA76AD5">
            <w:pPr>
              <w:spacing w:line="300" w:lineRule="exact"/>
              <w:jc w:val="right"/>
              <w:rPr>
                <w:rFonts w:ascii="方正书宋_GBK" w:eastAsia="方正书宋_GBK"/>
              </w:rPr>
            </w:pPr>
          </w:p>
        </w:tc>
        <w:tc>
          <w:tcPr>
            <w:tcW w:w="1272" w:type="dxa"/>
            <w:vAlign w:val="center"/>
          </w:tcPr>
          <w:p w14:paraId="7DBA3947">
            <w:pPr>
              <w:spacing w:line="300" w:lineRule="exact"/>
              <w:jc w:val="right"/>
              <w:rPr>
                <w:rFonts w:ascii="方正书宋_GBK" w:eastAsia="方正书宋_GBK"/>
              </w:rPr>
            </w:pPr>
          </w:p>
        </w:tc>
        <w:tc>
          <w:tcPr>
            <w:tcW w:w="1272" w:type="dxa"/>
            <w:vAlign w:val="center"/>
          </w:tcPr>
          <w:p w14:paraId="6C345911">
            <w:pPr>
              <w:spacing w:line="300" w:lineRule="exact"/>
              <w:jc w:val="right"/>
              <w:rPr>
                <w:rFonts w:ascii="方正书宋_GBK" w:eastAsia="方正书宋_GBK"/>
              </w:rPr>
            </w:pPr>
          </w:p>
        </w:tc>
      </w:tr>
      <w:tr w14:paraId="45F7F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02A1A0E">
            <w:pPr>
              <w:spacing w:line="300" w:lineRule="exact"/>
              <w:jc w:val="center"/>
              <w:rPr>
                <w:rFonts w:ascii="方正书宋_GBK" w:eastAsia="方正书宋_GBK"/>
              </w:rPr>
            </w:pPr>
          </w:p>
        </w:tc>
        <w:tc>
          <w:tcPr>
            <w:tcW w:w="1079" w:type="dxa"/>
            <w:vAlign w:val="center"/>
          </w:tcPr>
          <w:p w14:paraId="2A3660A8">
            <w:pPr>
              <w:spacing w:line="300" w:lineRule="exact"/>
              <w:jc w:val="center"/>
              <w:rPr>
                <w:rFonts w:ascii="方正书宋_GBK" w:eastAsia="方正书宋_GBK"/>
              </w:rPr>
            </w:pPr>
            <w:r>
              <w:rPr>
                <w:rFonts w:ascii="方正书宋_GBK" w:eastAsia="方正书宋_GBK"/>
              </w:rPr>
              <w:t>30216</w:t>
            </w:r>
          </w:p>
        </w:tc>
        <w:tc>
          <w:tcPr>
            <w:tcW w:w="877" w:type="dxa"/>
            <w:vAlign w:val="center"/>
          </w:tcPr>
          <w:p w14:paraId="0326D125">
            <w:pPr>
              <w:spacing w:line="300" w:lineRule="exact"/>
              <w:jc w:val="center"/>
              <w:rPr>
                <w:rFonts w:ascii="方正书宋_GBK" w:eastAsia="方正书宋_GBK"/>
              </w:rPr>
            </w:pPr>
          </w:p>
        </w:tc>
        <w:tc>
          <w:tcPr>
            <w:tcW w:w="4509" w:type="dxa"/>
            <w:vAlign w:val="center"/>
          </w:tcPr>
          <w:p w14:paraId="033230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）培训费</w:t>
            </w:r>
          </w:p>
        </w:tc>
        <w:tc>
          <w:tcPr>
            <w:tcW w:w="1272" w:type="dxa"/>
            <w:vAlign w:val="center"/>
          </w:tcPr>
          <w:p w14:paraId="376F80AD">
            <w:pPr>
              <w:spacing w:line="300" w:lineRule="exact"/>
              <w:jc w:val="right"/>
              <w:rPr>
                <w:rFonts w:ascii="方正书宋_GBK" w:eastAsia="方正书宋_GBK"/>
              </w:rPr>
            </w:pPr>
          </w:p>
        </w:tc>
        <w:tc>
          <w:tcPr>
            <w:tcW w:w="1272" w:type="dxa"/>
            <w:vAlign w:val="center"/>
          </w:tcPr>
          <w:p w14:paraId="4BA83227">
            <w:pPr>
              <w:spacing w:line="300" w:lineRule="exact"/>
              <w:jc w:val="right"/>
              <w:rPr>
                <w:rFonts w:ascii="方正书宋_GBK" w:eastAsia="方正书宋_GBK"/>
              </w:rPr>
            </w:pPr>
          </w:p>
        </w:tc>
        <w:tc>
          <w:tcPr>
            <w:tcW w:w="1272" w:type="dxa"/>
            <w:vAlign w:val="center"/>
          </w:tcPr>
          <w:p w14:paraId="0E98D50B">
            <w:pPr>
              <w:spacing w:line="300" w:lineRule="exact"/>
              <w:jc w:val="right"/>
              <w:rPr>
                <w:rFonts w:ascii="方正书宋_GBK" w:eastAsia="方正书宋_GBK"/>
              </w:rPr>
            </w:pPr>
          </w:p>
        </w:tc>
        <w:tc>
          <w:tcPr>
            <w:tcW w:w="1272" w:type="dxa"/>
            <w:vAlign w:val="center"/>
          </w:tcPr>
          <w:p w14:paraId="1831B66E">
            <w:pPr>
              <w:spacing w:line="300" w:lineRule="exact"/>
              <w:jc w:val="right"/>
              <w:rPr>
                <w:rFonts w:ascii="方正书宋_GBK" w:eastAsia="方正书宋_GBK"/>
              </w:rPr>
            </w:pPr>
          </w:p>
        </w:tc>
        <w:tc>
          <w:tcPr>
            <w:tcW w:w="1272" w:type="dxa"/>
            <w:vAlign w:val="center"/>
          </w:tcPr>
          <w:p w14:paraId="46304C9D">
            <w:pPr>
              <w:spacing w:line="300" w:lineRule="exact"/>
              <w:jc w:val="right"/>
              <w:rPr>
                <w:rFonts w:ascii="方正书宋_GBK" w:eastAsia="方正书宋_GBK"/>
              </w:rPr>
            </w:pPr>
          </w:p>
        </w:tc>
      </w:tr>
      <w:tr w14:paraId="6CFE6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4767D03">
            <w:pPr>
              <w:spacing w:line="300" w:lineRule="exact"/>
              <w:jc w:val="center"/>
              <w:rPr>
                <w:rFonts w:ascii="方正书宋_GBK" w:eastAsia="方正书宋_GBK"/>
              </w:rPr>
            </w:pPr>
          </w:p>
        </w:tc>
        <w:tc>
          <w:tcPr>
            <w:tcW w:w="1079" w:type="dxa"/>
            <w:vAlign w:val="center"/>
          </w:tcPr>
          <w:p w14:paraId="60A6CC8E">
            <w:pPr>
              <w:spacing w:line="300" w:lineRule="exact"/>
              <w:jc w:val="center"/>
              <w:rPr>
                <w:rFonts w:ascii="方正书宋_GBK" w:eastAsia="方正书宋_GBK"/>
              </w:rPr>
            </w:pPr>
            <w:r>
              <w:rPr>
                <w:rFonts w:ascii="方正书宋_GBK" w:eastAsia="方正书宋_GBK"/>
              </w:rPr>
              <w:t>31002</w:t>
            </w:r>
          </w:p>
        </w:tc>
        <w:tc>
          <w:tcPr>
            <w:tcW w:w="877" w:type="dxa"/>
            <w:vAlign w:val="center"/>
          </w:tcPr>
          <w:p w14:paraId="7A025613">
            <w:pPr>
              <w:spacing w:line="300" w:lineRule="exact"/>
              <w:jc w:val="center"/>
              <w:rPr>
                <w:rFonts w:ascii="方正书宋_GBK" w:eastAsia="方正书宋_GBK"/>
              </w:rPr>
            </w:pPr>
          </w:p>
        </w:tc>
        <w:tc>
          <w:tcPr>
            <w:tcW w:w="4509" w:type="dxa"/>
            <w:vAlign w:val="center"/>
          </w:tcPr>
          <w:p w14:paraId="46AD05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）办公设备购置费</w:t>
            </w:r>
          </w:p>
        </w:tc>
        <w:tc>
          <w:tcPr>
            <w:tcW w:w="1272" w:type="dxa"/>
            <w:vAlign w:val="center"/>
          </w:tcPr>
          <w:p w14:paraId="76C1568E">
            <w:pPr>
              <w:spacing w:line="300" w:lineRule="exact"/>
              <w:jc w:val="right"/>
              <w:rPr>
                <w:rFonts w:ascii="方正书宋_GBK" w:eastAsia="方正书宋_GBK"/>
              </w:rPr>
            </w:pPr>
          </w:p>
        </w:tc>
        <w:tc>
          <w:tcPr>
            <w:tcW w:w="1272" w:type="dxa"/>
            <w:vAlign w:val="center"/>
          </w:tcPr>
          <w:p w14:paraId="7222894F">
            <w:pPr>
              <w:spacing w:line="300" w:lineRule="exact"/>
              <w:jc w:val="right"/>
              <w:rPr>
                <w:rFonts w:ascii="方正书宋_GBK" w:eastAsia="方正书宋_GBK"/>
              </w:rPr>
            </w:pPr>
          </w:p>
        </w:tc>
        <w:tc>
          <w:tcPr>
            <w:tcW w:w="1272" w:type="dxa"/>
            <w:vAlign w:val="center"/>
          </w:tcPr>
          <w:p w14:paraId="31FA8221">
            <w:pPr>
              <w:spacing w:line="300" w:lineRule="exact"/>
              <w:jc w:val="right"/>
              <w:rPr>
                <w:rFonts w:ascii="方正书宋_GBK" w:eastAsia="方正书宋_GBK"/>
              </w:rPr>
            </w:pPr>
          </w:p>
        </w:tc>
        <w:tc>
          <w:tcPr>
            <w:tcW w:w="1272" w:type="dxa"/>
            <w:vAlign w:val="center"/>
          </w:tcPr>
          <w:p w14:paraId="725EEB26">
            <w:pPr>
              <w:spacing w:line="300" w:lineRule="exact"/>
              <w:jc w:val="right"/>
              <w:rPr>
                <w:rFonts w:ascii="方正书宋_GBK" w:eastAsia="方正书宋_GBK"/>
              </w:rPr>
            </w:pPr>
          </w:p>
        </w:tc>
        <w:tc>
          <w:tcPr>
            <w:tcW w:w="1272" w:type="dxa"/>
            <w:vAlign w:val="center"/>
          </w:tcPr>
          <w:p w14:paraId="3E7015BA">
            <w:pPr>
              <w:spacing w:line="300" w:lineRule="exact"/>
              <w:jc w:val="right"/>
              <w:rPr>
                <w:rFonts w:ascii="方正书宋_GBK" w:eastAsia="方正书宋_GBK"/>
              </w:rPr>
            </w:pPr>
          </w:p>
        </w:tc>
      </w:tr>
      <w:tr w14:paraId="19FB3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638304B">
            <w:pPr>
              <w:spacing w:line="300" w:lineRule="exact"/>
              <w:jc w:val="center"/>
              <w:rPr>
                <w:rFonts w:ascii="方正书宋_GBK" w:eastAsia="方正书宋_GBK"/>
              </w:rPr>
            </w:pPr>
          </w:p>
        </w:tc>
        <w:tc>
          <w:tcPr>
            <w:tcW w:w="1079" w:type="dxa"/>
            <w:vAlign w:val="center"/>
          </w:tcPr>
          <w:p w14:paraId="64A1B158">
            <w:pPr>
              <w:spacing w:line="300" w:lineRule="exact"/>
              <w:jc w:val="center"/>
              <w:rPr>
                <w:rFonts w:ascii="方正书宋_GBK" w:eastAsia="方正书宋_GBK"/>
              </w:rPr>
            </w:pPr>
            <w:r>
              <w:rPr>
                <w:rFonts w:ascii="方正书宋_GBK" w:eastAsia="方正书宋_GBK"/>
              </w:rPr>
              <w:t>3021202</w:t>
            </w:r>
          </w:p>
        </w:tc>
        <w:tc>
          <w:tcPr>
            <w:tcW w:w="877" w:type="dxa"/>
            <w:vAlign w:val="center"/>
          </w:tcPr>
          <w:p w14:paraId="2A1D5FCD">
            <w:pPr>
              <w:spacing w:line="300" w:lineRule="exact"/>
              <w:jc w:val="center"/>
              <w:rPr>
                <w:rFonts w:ascii="方正书宋_GBK" w:eastAsia="方正书宋_GBK"/>
              </w:rPr>
            </w:pPr>
          </w:p>
        </w:tc>
        <w:tc>
          <w:tcPr>
            <w:tcW w:w="4509" w:type="dxa"/>
            <w:vAlign w:val="center"/>
          </w:tcPr>
          <w:p w14:paraId="43F105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）因公出国（境）费用</w:t>
            </w:r>
          </w:p>
        </w:tc>
        <w:tc>
          <w:tcPr>
            <w:tcW w:w="1272" w:type="dxa"/>
            <w:vAlign w:val="center"/>
          </w:tcPr>
          <w:p w14:paraId="10672B49">
            <w:pPr>
              <w:spacing w:line="300" w:lineRule="exact"/>
              <w:jc w:val="right"/>
              <w:rPr>
                <w:rFonts w:ascii="方正书宋_GBK" w:eastAsia="方正书宋_GBK"/>
              </w:rPr>
            </w:pPr>
          </w:p>
        </w:tc>
        <w:tc>
          <w:tcPr>
            <w:tcW w:w="1272" w:type="dxa"/>
            <w:vAlign w:val="center"/>
          </w:tcPr>
          <w:p w14:paraId="60F43DF9">
            <w:pPr>
              <w:spacing w:line="300" w:lineRule="exact"/>
              <w:jc w:val="right"/>
              <w:rPr>
                <w:rFonts w:ascii="方正书宋_GBK" w:eastAsia="方正书宋_GBK"/>
              </w:rPr>
            </w:pPr>
          </w:p>
        </w:tc>
        <w:tc>
          <w:tcPr>
            <w:tcW w:w="1272" w:type="dxa"/>
            <w:vAlign w:val="center"/>
          </w:tcPr>
          <w:p w14:paraId="14FA6AFA">
            <w:pPr>
              <w:spacing w:line="300" w:lineRule="exact"/>
              <w:jc w:val="right"/>
              <w:rPr>
                <w:rFonts w:ascii="方正书宋_GBK" w:eastAsia="方正书宋_GBK"/>
              </w:rPr>
            </w:pPr>
          </w:p>
        </w:tc>
        <w:tc>
          <w:tcPr>
            <w:tcW w:w="1272" w:type="dxa"/>
            <w:vAlign w:val="center"/>
          </w:tcPr>
          <w:p w14:paraId="65E6B36A">
            <w:pPr>
              <w:spacing w:line="300" w:lineRule="exact"/>
              <w:jc w:val="right"/>
              <w:rPr>
                <w:rFonts w:ascii="方正书宋_GBK" w:eastAsia="方正书宋_GBK"/>
              </w:rPr>
            </w:pPr>
          </w:p>
        </w:tc>
        <w:tc>
          <w:tcPr>
            <w:tcW w:w="1272" w:type="dxa"/>
            <w:vAlign w:val="center"/>
          </w:tcPr>
          <w:p w14:paraId="5E7DC4FE">
            <w:pPr>
              <w:spacing w:line="300" w:lineRule="exact"/>
              <w:jc w:val="right"/>
              <w:rPr>
                <w:rFonts w:ascii="方正书宋_GBK" w:eastAsia="方正书宋_GBK"/>
              </w:rPr>
            </w:pPr>
          </w:p>
        </w:tc>
      </w:tr>
      <w:tr w14:paraId="65DE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63FBC59">
            <w:pPr>
              <w:spacing w:line="300" w:lineRule="exact"/>
              <w:jc w:val="center"/>
              <w:rPr>
                <w:rFonts w:ascii="方正书宋_GBK" w:eastAsia="方正书宋_GBK"/>
              </w:rPr>
            </w:pPr>
          </w:p>
        </w:tc>
        <w:tc>
          <w:tcPr>
            <w:tcW w:w="1079" w:type="dxa"/>
            <w:vAlign w:val="center"/>
          </w:tcPr>
          <w:p w14:paraId="662978CC">
            <w:pPr>
              <w:spacing w:line="300" w:lineRule="exact"/>
              <w:jc w:val="center"/>
              <w:rPr>
                <w:rFonts w:ascii="方正书宋_GBK" w:eastAsia="方正书宋_GBK"/>
              </w:rPr>
            </w:pPr>
          </w:p>
        </w:tc>
        <w:tc>
          <w:tcPr>
            <w:tcW w:w="877" w:type="dxa"/>
            <w:vAlign w:val="center"/>
          </w:tcPr>
          <w:p w14:paraId="600C1B79">
            <w:pPr>
              <w:spacing w:line="300" w:lineRule="exact"/>
              <w:jc w:val="center"/>
              <w:rPr>
                <w:rFonts w:ascii="方正书宋_GBK" w:eastAsia="方正书宋_GBK"/>
              </w:rPr>
            </w:pPr>
          </w:p>
        </w:tc>
        <w:tc>
          <w:tcPr>
            <w:tcW w:w="4509" w:type="dxa"/>
            <w:vAlign w:val="center"/>
          </w:tcPr>
          <w:p w14:paraId="4B86EA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）公务用车运行维护费</w:t>
            </w:r>
          </w:p>
        </w:tc>
        <w:tc>
          <w:tcPr>
            <w:tcW w:w="1272" w:type="dxa"/>
            <w:vAlign w:val="center"/>
          </w:tcPr>
          <w:p w14:paraId="11D8EF57">
            <w:pPr>
              <w:spacing w:line="300" w:lineRule="exact"/>
              <w:jc w:val="right"/>
              <w:rPr>
                <w:rFonts w:ascii="方正书宋_GBK" w:eastAsia="方正书宋_GBK"/>
              </w:rPr>
            </w:pPr>
          </w:p>
        </w:tc>
        <w:tc>
          <w:tcPr>
            <w:tcW w:w="1272" w:type="dxa"/>
            <w:vAlign w:val="center"/>
          </w:tcPr>
          <w:p w14:paraId="4A628704">
            <w:pPr>
              <w:spacing w:line="300" w:lineRule="exact"/>
              <w:jc w:val="right"/>
              <w:rPr>
                <w:rFonts w:ascii="方正书宋_GBK" w:eastAsia="方正书宋_GBK"/>
              </w:rPr>
            </w:pPr>
          </w:p>
        </w:tc>
        <w:tc>
          <w:tcPr>
            <w:tcW w:w="1272" w:type="dxa"/>
            <w:vAlign w:val="center"/>
          </w:tcPr>
          <w:p w14:paraId="40E276F3">
            <w:pPr>
              <w:spacing w:line="300" w:lineRule="exact"/>
              <w:jc w:val="right"/>
              <w:rPr>
                <w:rFonts w:ascii="方正书宋_GBK" w:eastAsia="方正书宋_GBK"/>
              </w:rPr>
            </w:pPr>
          </w:p>
        </w:tc>
        <w:tc>
          <w:tcPr>
            <w:tcW w:w="1272" w:type="dxa"/>
            <w:vAlign w:val="center"/>
          </w:tcPr>
          <w:p w14:paraId="4AFA2197">
            <w:pPr>
              <w:spacing w:line="300" w:lineRule="exact"/>
              <w:jc w:val="right"/>
              <w:rPr>
                <w:rFonts w:ascii="方正书宋_GBK" w:eastAsia="方正书宋_GBK"/>
              </w:rPr>
            </w:pPr>
          </w:p>
        </w:tc>
        <w:tc>
          <w:tcPr>
            <w:tcW w:w="1272" w:type="dxa"/>
            <w:vAlign w:val="center"/>
          </w:tcPr>
          <w:p w14:paraId="78E78B79">
            <w:pPr>
              <w:spacing w:line="300" w:lineRule="exact"/>
              <w:jc w:val="right"/>
              <w:rPr>
                <w:rFonts w:ascii="方正书宋_GBK" w:eastAsia="方正书宋_GBK"/>
              </w:rPr>
            </w:pPr>
          </w:p>
        </w:tc>
      </w:tr>
      <w:tr w14:paraId="38F13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75B24EB">
            <w:pPr>
              <w:spacing w:line="300" w:lineRule="exact"/>
              <w:jc w:val="center"/>
              <w:rPr>
                <w:rFonts w:ascii="方正书宋_GBK" w:eastAsia="方正书宋_GBK"/>
              </w:rPr>
            </w:pPr>
          </w:p>
        </w:tc>
        <w:tc>
          <w:tcPr>
            <w:tcW w:w="1079" w:type="dxa"/>
            <w:vAlign w:val="center"/>
          </w:tcPr>
          <w:p w14:paraId="6EA41759">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28209237">
            <w:pPr>
              <w:spacing w:line="300" w:lineRule="exact"/>
              <w:jc w:val="center"/>
              <w:rPr>
                <w:rFonts w:ascii="方正书宋_GBK" w:eastAsia="方正书宋_GBK"/>
              </w:rPr>
            </w:pPr>
          </w:p>
        </w:tc>
        <w:tc>
          <w:tcPr>
            <w:tcW w:w="4509" w:type="dxa"/>
            <w:vAlign w:val="center"/>
          </w:tcPr>
          <w:p w14:paraId="04961C94">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272" w:type="dxa"/>
            <w:vAlign w:val="center"/>
          </w:tcPr>
          <w:p w14:paraId="0DD31004">
            <w:pPr>
              <w:spacing w:line="300" w:lineRule="exact"/>
              <w:jc w:val="right"/>
              <w:rPr>
                <w:rFonts w:ascii="方正书宋_GBK" w:eastAsia="方正书宋_GBK"/>
              </w:rPr>
            </w:pPr>
          </w:p>
        </w:tc>
        <w:tc>
          <w:tcPr>
            <w:tcW w:w="1272" w:type="dxa"/>
            <w:vAlign w:val="center"/>
          </w:tcPr>
          <w:p w14:paraId="751A3068">
            <w:pPr>
              <w:spacing w:line="300" w:lineRule="exact"/>
              <w:jc w:val="right"/>
              <w:rPr>
                <w:rFonts w:ascii="方正书宋_GBK" w:eastAsia="方正书宋_GBK"/>
              </w:rPr>
            </w:pPr>
          </w:p>
        </w:tc>
        <w:tc>
          <w:tcPr>
            <w:tcW w:w="1272" w:type="dxa"/>
            <w:vAlign w:val="center"/>
          </w:tcPr>
          <w:p w14:paraId="08C00683">
            <w:pPr>
              <w:spacing w:line="300" w:lineRule="exact"/>
              <w:jc w:val="right"/>
              <w:rPr>
                <w:rFonts w:ascii="方正书宋_GBK" w:eastAsia="方正书宋_GBK"/>
              </w:rPr>
            </w:pPr>
          </w:p>
        </w:tc>
        <w:tc>
          <w:tcPr>
            <w:tcW w:w="1272" w:type="dxa"/>
            <w:vAlign w:val="center"/>
          </w:tcPr>
          <w:p w14:paraId="49C68577">
            <w:pPr>
              <w:spacing w:line="300" w:lineRule="exact"/>
              <w:jc w:val="right"/>
              <w:rPr>
                <w:rFonts w:ascii="方正书宋_GBK" w:eastAsia="方正书宋_GBK"/>
              </w:rPr>
            </w:pPr>
          </w:p>
        </w:tc>
        <w:tc>
          <w:tcPr>
            <w:tcW w:w="1272" w:type="dxa"/>
            <w:vAlign w:val="center"/>
          </w:tcPr>
          <w:p w14:paraId="5FFAF0B5">
            <w:pPr>
              <w:spacing w:line="300" w:lineRule="exact"/>
              <w:jc w:val="right"/>
              <w:rPr>
                <w:rFonts w:ascii="方正书宋_GBK" w:eastAsia="方正书宋_GBK"/>
              </w:rPr>
            </w:pPr>
          </w:p>
        </w:tc>
      </w:tr>
      <w:tr w14:paraId="07658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A00196C">
            <w:pPr>
              <w:spacing w:line="300" w:lineRule="exact"/>
              <w:jc w:val="center"/>
              <w:rPr>
                <w:rFonts w:ascii="方正书宋_GBK" w:eastAsia="方正书宋_GBK"/>
              </w:rPr>
            </w:pPr>
          </w:p>
        </w:tc>
        <w:tc>
          <w:tcPr>
            <w:tcW w:w="1079" w:type="dxa"/>
            <w:vAlign w:val="center"/>
          </w:tcPr>
          <w:p w14:paraId="10DC1263">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65BA24BF">
            <w:pPr>
              <w:spacing w:line="300" w:lineRule="exact"/>
              <w:jc w:val="center"/>
              <w:rPr>
                <w:rFonts w:ascii="方正书宋_GBK" w:eastAsia="方正书宋_GBK"/>
              </w:rPr>
            </w:pPr>
          </w:p>
        </w:tc>
        <w:tc>
          <w:tcPr>
            <w:tcW w:w="4509" w:type="dxa"/>
            <w:vAlign w:val="center"/>
          </w:tcPr>
          <w:p w14:paraId="3120A9D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272" w:type="dxa"/>
            <w:vAlign w:val="center"/>
          </w:tcPr>
          <w:p w14:paraId="4D20CA57">
            <w:pPr>
              <w:spacing w:line="300" w:lineRule="exact"/>
              <w:jc w:val="right"/>
              <w:rPr>
                <w:rFonts w:ascii="方正书宋_GBK" w:eastAsia="方正书宋_GBK"/>
              </w:rPr>
            </w:pPr>
          </w:p>
        </w:tc>
        <w:tc>
          <w:tcPr>
            <w:tcW w:w="1272" w:type="dxa"/>
            <w:vAlign w:val="center"/>
          </w:tcPr>
          <w:p w14:paraId="7DFF43A5">
            <w:pPr>
              <w:spacing w:line="300" w:lineRule="exact"/>
              <w:jc w:val="right"/>
              <w:rPr>
                <w:rFonts w:ascii="方正书宋_GBK" w:eastAsia="方正书宋_GBK"/>
              </w:rPr>
            </w:pPr>
          </w:p>
        </w:tc>
        <w:tc>
          <w:tcPr>
            <w:tcW w:w="1272" w:type="dxa"/>
            <w:vAlign w:val="center"/>
          </w:tcPr>
          <w:p w14:paraId="44D2FB31">
            <w:pPr>
              <w:spacing w:line="300" w:lineRule="exact"/>
              <w:jc w:val="right"/>
              <w:rPr>
                <w:rFonts w:ascii="方正书宋_GBK" w:eastAsia="方正书宋_GBK"/>
              </w:rPr>
            </w:pPr>
          </w:p>
        </w:tc>
        <w:tc>
          <w:tcPr>
            <w:tcW w:w="1272" w:type="dxa"/>
            <w:vAlign w:val="center"/>
          </w:tcPr>
          <w:p w14:paraId="6CFB5027">
            <w:pPr>
              <w:spacing w:line="300" w:lineRule="exact"/>
              <w:jc w:val="right"/>
              <w:rPr>
                <w:rFonts w:ascii="方正书宋_GBK" w:eastAsia="方正书宋_GBK"/>
              </w:rPr>
            </w:pPr>
          </w:p>
        </w:tc>
        <w:tc>
          <w:tcPr>
            <w:tcW w:w="1272" w:type="dxa"/>
            <w:vAlign w:val="center"/>
          </w:tcPr>
          <w:p w14:paraId="003EE1B5">
            <w:pPr>
              <w:spacing w:line="300" w:lineRule="exact"/>
              <w:jc w:val="right"/>
              <w:rPr>
                <w:rFonts w:ascii="方正书宋_GBK" w:eastAsia="方正书宋_GBK"/>
              </w:rPr>
            </w:pPr>
          </w:p>
        </w:tc>
      </w:tr>
      <w:tr w14:paraId="21C54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C3311F0">
            <w:pPr>
              <w:spacing w:line="300" w:lineRule="exact"/>
              <w:jc w:val="center"/>
              <w:rPr>
                <w:rFonts w:ascii="方正书宋_GBK" w:eastAsia="方正书宋_GBK"/>
              </w:rPr>
            </w:pPr>
          </w:p>
        </w:tc>
        <w:tc>
          <w:tcPr>
            <w:tcW w:w="1079" w:type="dxa"/>
            <w:vAlign w:val="center"/>
          </w:tcPr>
          <w:p w14:paraId="2E43FD92">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016388FC">
            <w:pPr>
              <w:spacing w:line="300" w:lineRule="exact"/>
              <w:jc w:val="center"/>
              <w:rPr>
                <w:rFonts w:ascii="方正书宋_GBK" w:eastAsia="方正书宋_GBK"/>
              </w:rPr>
            </w:pPr>
          </w:p>
        </w:tc>
        <w:tc>
          <w:tcPr>
            <w:tcW w:w="4509" w:type="dxa"/>
            <w:vAlign w:val="center"/>
          </w:tcPr>
          <w:p w14:paraId="628ACED6">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272" w:type="dxa"/>
            <w:vAlign w:val="center"/>
          </w:tcPr>
          <w:p w14:paraId="022DD6CB">
            <w:pPr>
              <w:spacing w:line="300" w:lineRule="exact"/>
              <w:jc w:val="right"/>
              <w:rPr>
                <w:rFonts w:ascii="方正书宋_GBK" w:eastAsia="方正书宋_GBK"/>
              </w:rPr>
            </w:pPr>
          </w:p>
        </w:tc>
        <w:tc>
          <w:tcPr>
            <w:tcW w:w="1272" w:type="dxa"/>
            <w:vAlign w:val="center"/>
          </w:tcPr>
          <w:p w14:paraId="3395C9AB">
            <w:pPr>
              <w:spacing w:line="300" w:lineRule="exact"/>
              <w:jc w:val="right"/>
              <w:rPr>
                <w:rFonts w:ascii="方正书宋_GBK" w:eastAsia="方正书宋_GBK"/>
              </w:rPr>
            </w:pPr>
          </w:p>
        </w:tc>
        <w:tc>
          <w:tcPr>
            <w:tcW w:w="1272" w:type="dxa"/>
            <w:vAlign w:val="center"/>
          </w:tcPr>
          <w:p w14:paraId="14666723">
            <w:pPr>
              <w:spacing w:line="300" w:lineRule="exact"/>
              <w:jc w:val="right"/>
              <w:rPr>
                <w:rFonts w:ascii="方正书宋_GBK" w:eastAsia="方正书宋_GBK"/>
              </w:rPr>
            </w:pPr>
          </w:p>
        </w:tc>
        <w:tc>
          <w:tcPr>
            <w:tcW w:w="1272" w:type="dxa"/>
            <w:vAlign w:val="center"/>
          </w:tcPr>
          <w:p w14:paraId="378F752B">
            <w:pPr>
              <w:spacing w:line="300" w:lineRule="exact"/>
              <w:jc w:val="right"/>
              <w:rPr>
                <w:rFonts w:ascii="方正书宋_GBK" w:eastAsia="方正书宋_GBK"/>
              </w:rPr>
            </w:pPr>
          </w:p>
        </w:tc>
        <w:tc>
          <w:tcPr>
            <w:tcW w:w="1272" w:type="dxa"/>
            <w:vAlign w:val="center"/>
          </w:tcPr>
          <w:p w14:paraId="158EC917">
            <w:pPr>
              <w:spacing w:line="300" w:lineRule="exact"/>
              <w:jc w:val="right"/>
              <w:rPr>
                <w:rFonts w:ascii="方正书宋_GBK" w:eastAsia="方正书宋_GBK"/>
              </w:rPr>
            </w:pPr>
          </w:p>
        </w:tc>
      </w:tr>
      <w:tr w14:paraId="27E98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78F9672">
            <w:pPr>
              <w:spacing w:line="300" w:lineRule="exact"/>
              <w:jc w:val="center"/>
              <w:rPr>
                <w:rFonts w:ascii="方正书宋_GBK" w:eastAsia="方正书宋_GBK"/>
              </w:rPr>
            </w:pPr>
          </w:p>
        </w:tc>
        <w:tc>
          <w:tcPr>
            <w:tcW w:w="1079" w:type="dxa"/>
            <w:vAlign w:val="center"/>
          </w:tcPr>
          <w:p w14:paraId="4A8B50C8">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5DA6D96D">
            <w:pPr>
              <w:spacing w:line="300" w:lineRule="exact"/>
              <w:jc w:val="center"/>
              <w:rPr>
                <w:rFonts w:ascii="方正书宋_GBK" w:eastAsia="方正书宋_GBK"/>
              </w:rPr>
            </w:pPr>
          </w:p>
        </w:tc>
        <w:tc>
          <w:tcPr>
            <w:tcW w:w="4509" w:type="dxa"/>
            <w:vAlign w:val="center"/>
          </w:tcPr>
          <w:p w14:paraId="64F02374">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272" w:type="dxa"/>
            <w:vAlign w:val="center"/>
          </w:tcPr>
          <w:p w14:paraId="6B8D18D1">
            <w:pPr>
              <w:spacing w:line="300" w:lineRule="exact"/>
              <w:jc w:val="right"/>
              <w:rPr>
                <w:rFonts w:ascii="方正书宋_GBK" w:eastAsia="方正书宋_GBK"/>
              </w:rPr>
            </w:pPr>
          </w:p>
        </w:tc>
        <w:tc>
          <w:tcPr>
            <w:tcW w:w="1272" w:type="dxa"/>
            <w:vAlign w:val="center"/>
          </w:tcPr>
          <w:p w14:paraId="1EFDF78C">
            <w:pPr>
              <w:spacing w:line="300" w:lineRule="exact"/>
              <w:jc w:val="right"/>
              <w:rPr>
                <w:rFonts w:ascii="方正书宋_GBK" w:eastAsia="方正书宋_GBK"/>
              </w:rPr>
            </w:pPr>
          </w:p>
        </w:tc>
        <w:tc>
          <w:tcPr>
            <w:tcW w:w="1272" w:type="dxa"/>
            <w:vAlign w:val="center"/>
          </w:tcPr>
          <w:p w14:paraId="100E85D0">
            <w:pPr>
              <w:spacing w:line="300" w:lineRule="exact"/>
              <w:jc w:val="right"/>
              <w:rPr>
                <w:rFonts w:ascii="方正书宋_GBK" w:eastAsia="方正书宋_GBK"/>
              </w:rPr>
            </w:pPr>
          </w:p>
        </w:tc>
        <w:tc>
          <w:tcPr>
            <w:tcW w:w="1272" w:type="dxa"/>
            <w:vAlign w:val="center"/>
          </w:tcPr>
          <w:p w14:paraId="183028C6">
            <w:pPr>
              <w:spacing w:line="300" w:lineRule="exact"/>
              <w:jc w:val="right"/>
              <w:rPr>
                <w:rFonts w:ascii="方正书宋_GBK" w:eastAsia="方正书宋_GBK"/>
              </w:rPr>
            </w:pPr>
          </w:p>
        </w:tc>
        <w:tc>
          <w:tcPr>
            <w:tcW w:w="1272" w:type="dxa"/>
            <w:vAlign w:val="center"/>
          </w:tcPr>
          <w:p w14:paraId="0A98EDDA">
            <w:pPr>
              <w:spacing w:line="300" w:lineRule="exact"/>
              <w:jc w:val="right"/>
              <w:rPr>
                <w:rFonts w:ascii="方正书宋_GBK" w:eastAsia="方正书宋_GBK"/>
              </w:rPr>
            </w:pPr>
          </w:p>
        </w:tc>
      </w:tr>
      <w:tr w14:paraId="3E36F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4F99821">
            <w:pPr>
              <w:spacing w:line="300" w:lineRule="exact"/>
              <w:jc w:val="center"/>
              <w:rPr>
                <w:rFonts w:ascii="方正书宋_GBK" w:eastAsia="方正书宋_GBK"/>
              </w:rPr>
            </w:pPr>
          </w:p>
        </w:tc>
        <w:tc>
          <w:tcPr>
            <w:tcW w:w="1079" w:type="dxa"/>
            <w:vAlign w:val="center"/>
          </w:tcPr>
          <w:p w14:paraId="364DF212">
            <w:pPr>
              <w:spacing w:line="300" w:lineRule="exact"/>
              <w:jc w:val="center"/>
              <w:rPr>
                <w:rFonts w:ascii="方正书宋_GBK" w:eastAsia="方正书宋_GBK"/>
              </w:rPr>
            </w:pPr>
          </w:p>
        </w:tc>
        <w:tc>
          <w:tcPr>
            <w:tcW w:w="877" w:type="dxa"/>
            <w:vAlign w:val="center"/>
          </w:tcPr>
          <w:p w14:paraId="674C6C56">
            <w:pPr>
              <w:spacing w:line="300" w:lineRule="exact"/>
              <w:jc w:val="center"/>
              <w:rPr>
                <w:rFonts w:ascii="方正书宋_GBK" w:eastAsia="方正书宋_GBK"/>
              </w:rPr>
            </w:pPr>
          </w:p>
        </w:tc>
        <w:tc>
          <w:tcPr>
            <w:tcW w:w="4509" w:type="dxa"/>
            <w:vAlign w:val="center"/>
          </w:tcPr>
          <w:p w14:paraId="79E50A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）离退休干部经费</w:t>
            </w:r>
          </w:p>
        </w:tc>
        <w:tc>
          <w:tcPr>
            <w:tcW w:w="1272" w:type="dxa"/>
            <w:vAlign w:val="center"/>
          </w:tcPr>
          <w:p w14:paraId="62C6AEAF">
            <w:pPr>
              <w:spacing w:line="300" w:lineRule="exact"/>
              <w:jc w:val="right"/>
              <w:rPr>
                <w:rFonts w:ascii="方正书宋_GBK" w:eastAsia="方正书宋_GBK"/>
              </w:rPr>
            </w:pPr>
          </w:p>
        </w:tc>
        <w:tc>
          <w:tcPr>
            <w:tcW w:w="1272" w:type="dxa"/>
            <w:vAlign w:val="center"/>
          </w:tcPr>
          <w:p w14:paraId="7B285865">
            <w:pPr>
              <w:spacing w:line="300" w:lineRule="exact"/>
              <w:jc w:val="right"/>
              <w:rPr>
                <w:rFonts w:ascii="方正书宋_GBK" w:eastAsia="方正书宋_GBK"/>
              </w:rPr>
            </w:pPr>
          </w:p>
        </w:tc>
        <w:tc>
          <w:tcPr>
            <w:tcW w:w="1272" w:type="dxa"/>
            <w:vAlign w:val="center"/>
          </w:tcPr>
          <w:p w14:paraId="55D41F50">
            <w:pPr>
              <w:spacing w:line="300" w:lineRule="exact"/>
              <w:jc w:val="right"/>
              <w:rPr>
                <w:rFonts w:ascii="方正书宋_GBK" w:eastAsia="方正书宋_GBK"/>
              </w:rPr>
            </w:pPr>
          </w:p>
        </w:tc>
        <w:tc>
          <w:tcPr>
            <w:tcW w:w="1272" w:type="dxa"/>
            <w:vAlign w:val="center"/>
          </w:tcPr>
          <w:p w14:paraId="45C22D62">
            <w:pPr>
              <w:spacing w:line="300" w:lineRule="exact"/>
              <w:jc w:val="right"/>
              <w:rPr>
                <w:rFonts w:ascii="方正书宋_GBK" w:eastAsia="方正书宋_GBK"/>
              </w:rPr>
            </w:pPr>
          </w:p>
        </w:tc>
        <w:tc>
          <w:tcPr>
            <w:tcW w:w="1272" w:type="dxa"/>
            <w:vAlign w:val="center"/>
          </w:tcPr>
          <w:p w14:paraId="4553E2F7">
            <w:pPr>
              <w:spacing w:line="300" w:lineRule="exact"/>
              <w:jc w:val="right"/>
              <w:rPr>
                <w:rFonts w:ascii="方正书宋_GBK" w:eastAsia="方正书宋_GBK"/>
              </w:rPr>
            </w:pPr>
          </w:p>
        </w:tc>
      </w:tr>
      <w:tr w14:paraId="02E2D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E1AA9D4">
            <w:pPr>
              <w:spacing w:line="300" w:lineRule="exact"/>
              <w:jc w:val="center"/>
              <w:rPr>
                <w:rFonts w:ascii="方正书宋_GBK" w:eastAsia="方正书宋_GBK"/>
              </w:rPr>
            </w:pPr>
          </w:p>
        </w:tc>
        <w:tc>
          <w:tcPr>
            <w:tcW w:w="1079" w:type="dxa"/>
            <w:vAlign w:val="center"/>
          </w:tcPr>
          <w:p w14:paraId="3FF2213A">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46F18789">
            <w:pPr>
              <w:spacing w:line="300" w:lineRule="exact"/>
              <w:jc w:val="center"/>
              <w:rPr>
                <w:rFonts w:ascii="方正书宋_GBK" w:eastAsia="方正书宋_GBK"/>
              </w:rPr>
            </w:pPr>
          </w:p>
        </w:tc>
        <w:tc>
          <w:tcPr>
            <w:tcW w:w="4509" w:type="dxa"/>
            <w:vAlign w:val="center"/>
          </w:tcPr>
          <w:p w14:paraId="3AE967F7">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272" w:type="dxa"/>
            <w:vAlign w:val="center"/>
          </w:tcPr>
          <w:p w14:paraId="2746365D">
            <w:pPr>
              <w:spacing w:line="300" w:lineRule="exact"/>
              <w:jc w:val="right"/>
              <w:rPr>
                <w:rFonts w:ascii="方正书宋_GBK" w:eastAsia="方正书宋_GBK"/>
              </w:rPr>
            </w:pPr>
          </w:p>
        </w:tc>
        <w:tc>
          <w:tcPr>
            <w:tcW w:w="1272" w:type="dxa"/>
            <w:vAlign w:val="center"/>
          </w:tcPr>
          <w:p w14:paraId="4BA05A23">
            <w:pPr>
              <w:spacing w:line="300" w:lineRule="exact"/>
              <w:jc w:val="right"/>
              <w:rPr>
                <w:rFonts w:ascii="方正书宋_GBK" w:eastAsia="方正书宋_GBK"/>
              </w:rPr>
            </w:pPr>
          </w:p>
        </w:tc>
        <w:tc>
          <w:tcPr>
            <w:tcW w:w="1272" w:type="dxa"/>
            <w:vAlign w:val="center"/>
          </w:tcPr>
          <w:p w14:paraId="61AECE13">
            <w:pPr>
              <w:spacing w:line="300" w:lineRule="exact"/>
              <w:jc w:val="right"/>
              <w:rPr>
                <w:rFonts w:ascii="方正书宋_GBK" w:eastAsia="方正书宋_GBK"/>
              </w:rPr>
            </w:pPr>
          </w:p>
        </w:tc>
        <w:tc>
          <w:tcPr>
            <w:tcW w:w="1272" w:type="dxa"/>
            <w:vAlign w:val="center"/>
          </w:tcPr>
          <w:p w14:paraId="0A24952F">
            <w:pPr>
              <w:spacing w:line="300" w:lineRule="exact"/>
              <w:jc w:val="right"/>
              <w:rPr>
                <w:rFonts w:ascii="方正书宋_GBK" w:eastAsia="方正书宋_GBK"/>
              </w:rPr>
            </w:pPr>
          </w:p>
        </w:tc>
        <w:tc>
          <w:tcPr>
            <w:tcW w:w="1272" w:type="dxa"/>
            <w:vAlign w:val="center"/>
          </w:tcPr>
          <w:p w14:paraId="387BDD3A">
            <w:pPr>
              <w:spacing w:line="300" w:lineRule="exact"/>
              <w:jc w:val="right"/>
              <w:rPr>
                <w:rFonts w:ascii="方正书宋_GBK" w:eastAsia="方正书宋_GBK"/>
              </w:rPr>
            </w:pPr>
          </w:p>
        </w:tc>
      </w:tr>
      <w:tr w14:paraId="6E48F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3CE58F8">
            <w:pPr>
              <w:spacing w:line="300" w:lineRule="exact"/>
              <w:jc w:val="center"/>
              <w:rPr>
                <w:rFonts w:ascii="方正书宋_GBK" w:eastAsia="方正书宋_GBK"/>
              </w:rPr>
            </w:pPr>
          </w:p>
        </w:tc>
        <w:tc>
          <w:tcPr>
            <w:tcW w:w="1079" w:type="dxa"/>
            <w:vAlign w:val="center"/>
          </w:tcPr>
          <w:p w14:paraId="2E380B12">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70D8E60">
            <w:pPr>
              <w:spacing w:line="300" w:lineRule="exact"/>
              <w:jc w:val="center"/>
              <w:rPr>
                <w:rFonts w:ascii="方正书宋_GBK" w:eastAsia="方正书宋_GBK"/>
              </w:rPr>
            </w:pPr>
          </w:p>
        </w:tc>
        <w:tc>
          <w:tcPr>
            <w:tcW w:w="4509" w:type="dxa"/>
            <w:vAlign w:val="center"/>
          </w:tcPr>
          <w:p w14:paraId="1E1BD4BD">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272" w:type="dxa"/>
            <w:vAlign w:val="center"/>
          </w:tcPr>
          <w:p w14:paraId="2CBD24A9">
            <w:pPr>
              <w:spacing w:line="300" w:lineRule="exact"/>
              <w:jc w:val="right"/>
              <w:rPr>
                <w:rFonts w:ascii="方正书宋_GBK" w:eastAsia="方正书宋_GBK"/>
              </w:rPr>
            </w:pPr>
          </w:p>
        </w:tc>
        <w:tc>
          <w:tcPr>
            <w:tcW w:w="1272" w:type="dxa"/>
            <w:vAlign w:val="center"/>
          </w:tcPr>
          <w:p w14:paraId="6F34449A">
            <w:pPr>
              <w:spacing w:line="300" w:lineRule="exact"/>
              <w:jc w:val="right"/>
              <w:rPr>
                <w:rFonts w:ascii="方正书宋_GBK" w:eastAsia="方正书宋_GBK"/>
              </w:rPr>
            </w:pPr>
          </w:p>
        </w:tc>
        <w:tc>
          <w:tcPr>
            <w:tcW w:w="1272" w:type="dxa"/>
            <w:vAlign w:val="center"/>
          </w:tcPr>
          <w:p w14:paraId="4338C6A6">
            <w:pPr>
              <w:spacing w:line="300" w:lineRule="exact"/>
              <w:jc w:val="right"/>
              <w:rPr>
                <w:rFonts w:ascii="方正书宋_GBK" w:eastAsia="方正书宋_GBK"/>
              </w:rPr>
            </w:pPr>
          </w:p>
        </w:tc>
        <w:tc>
          <w:tcPr>
            <w:tcW w:w="1272" w:type="dxa"/>
            <w:vAlign w:val="center"/>
          </w:tcPr>
          <w:p w14:paraId="7429AE23">
            <w:pPr>
              <w:spacing w:line="300" w:lineRule="exact"/>
              <w:jc w:val="right"/>
              <w:rPr>
                <w:rFonts w:ascii="方正书宋_GBK" w:eastAsia="方正书宋_GBK"/>
              </w:rPr>
            </w:pPr>
          </w:p>
        </w:tc>
        <w:tc>
          <w:tcPr>
            <w:tcW w:w="1272" w:type="dxa"/>
            <w:vAlign w:val="center"/>
          </w:tcPr>
          <w:p w14:paraId="7E0A5AC4">
            <w:pPr>
              <w:spacing w:line="300" w:lineRule="exact"/>
              <w:jc w:val="right"/>
              <w:rPr>
                <w:rFonts w:ascii="方正书宋_GBK" w:eastAsia="方正书宋_GBK"/>
              </w:rPr>
            </w:pPr>
          </w:p>
        </w:tc>
      </w:tr>
      <w:tr w14:paraId="43B9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0B83C5D">
            <w:pPr>
              <w:spacing w:line="300" w:lineRule="exact"/>
              <w:jc w:val="center"/>
              <w:rPr>
                <w:rFonts w:ascii="方正书宋_GBK" w:eastAsia="方正书宋_GBK"/>
              </w:rPr>
            </w:pPr>
          </w:p>
        </w:tc>
        <w:tc>
          <w:tcPr>
            <w:tcW w:w="1079" w:type="dxa"/>
            <w:vAlign w:val="center"/>
          </w:tcPr>
          <w:p w14:paraId="36F07927">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42649DF1">
            <w:pPr>
              <w:spacing w:line="300" w:lineRule="exact"/>
              <w:jc w:val="center"/>
              <w:rPr>
                <w:rFonts w:ascii="方正书宋_GBK" w:eastAsia="方正书宋_GBK"/>
              </w:rPr>
            </w:pPr>
          </w:p>
        </w:tc>
        <w:tc>
          <w:tcPr>
            <w:tcW w:w="4509" w:type="dxa"/>
            <w:vAlign w:val="center"/>
          </w:tcPr>
          <w:p w14:paraId="290C0483">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272" w:type="dxa"/>
            <w:vAlign w:val="center"/>
          </w:tcPr>
          <w:p w14:paraId="4D15E6E3">
            <w:pPr>
              <w:spacing w:line="300" w:lineRule="exact"/>
              <w:jc w:val="right"/>
              <w:rPr>
                <w:rFonts w:ascii="方正书宋_GBK" w:eastAsia="方正书宋_GBK"/>
              </w:rPr>
            </w:pPr>
          </w:p>
        </w:tc>
        <w:tc>
          <w:tcPr>
            <w:tcW w:w="1272" w:type="dxa"/>
            <w:vAlign w:val="center"/>
          </w:tcPr>
          <w:p w14:paraId="5C476F60">
            <w:pPr>
              <w:spacing w:line="300" w:lineRule="exact"/>
              <w:jc w:val="right"/>
              <w:rPr>
                <w:rFonts w:ascii="方正书宋_GBK" w:eastAsia="方正书宋_GBK"/>
              </w:rPr>
            </w:pPr>
          </w:p>
        </w:tc>
        <w:tc>
          <w:tcPr>
            <w:tcW w:w="1272" w:type="dxa"/>
            <w:vAlign w:val="center"/>
          </w:tcPr>
          <w:p w14:paraId="3B8898B5">
            <w:pPr>
              <w:spacing w:line="300" w:lineRule="exact"/>
              <w:jc w:val="right"/>
              <w:rPr>
                <w:rFonts w:ascii="方正书宋_GBK" w:eastAsia="方正书宋_GBK"/>
              </w:rPr>
            </w:pPr>
          </w:p>
        </w:tc>
        <w:tc>
          <w:tcPr>
            <w:tcW w:w="1272" w:type="dxa"/>
            <w:vAlign w:val="center"/>
          </w:tcPr>
          <w:p w14:paraId="025721A3">
            <w:pPr>
              <w:spacing w:line="300" w:lineRule="exact"/>
              <w:jc w:val="right"/>
              <w:rPr>
                <w:rFonts w:ascii="方正书宋_GBK" w:eastAsia="方正书宋_GBK"/>
              </w:rPr>
            </w:pPr>
          </w:p>
        </w:tc>
        <w:tc>
          <w:tcPr>
            <w:tcW w:w="1272" w:type="dxa"/>
            <w:vAlign w:val="center"/>
          </w:tcPr>
          <w:p w14:paraId="63B2216F">
            <w:pPr>
              <w:spacing w:line="300" w:lineRule="exact"/>
              <w:jc w:val="right"/>
              <w:rPr>
                <w:rFonts w:ascii="方正书宋_GBK" w:eastAsia="方正书宋_GBK"/>
              </w:rPr>
            </w:pPr>
          </w:p>
        </w:tc>
      </w:tr>
      <w:tr w14:paraId="4D80C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2694F62">
            <w:pPr>
              <w:spacing w:line="300" w:lineRule="exact"/>
              <w:jc w:val="center"/>
              <w:rPr>
                <w:rFonts w:ascii="方正书宋_GBK" w:eastAsia="方正书宋_GBK"/>
              </w:rPr>
            </w:pPr>
          </w:p>
        </w:tc>
        <w:tc>
          <w:tcPr>
            <w:tcW w:w="1079" w:type="dxa"/>
            <w:vAlign w:val="center"/>
          </w:tcPr>
          <w:p w14:paraId="5D173A7E">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F2BD015">
            <w:pPr>
              <w:spacing w:line="300" w:lineRule="exact"/>
              <w:jc w:val="center"/>
              <w:rPr>
                <w:rFonts w:ascii="方正书宋_GBK" w:eastAsia="方正书宋_GBK"/>
              </w:rPr>
            </w:pPr>
          </w:p>
        </w:tc>
        <w:tc>
          <w:tcPr>
            <w:tcW w:w="4509" w:type="dxa"/>
            <w:vAlign w:val="center"/>
          </w:tcPr>
          <w:p w14:paraId="2EDAAD71">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272" w:type="dxa"/>
            <w:vAlign w:val="center"/>
          </w:tcPr>
          <w:p w14:paraId="163C8C8A">
            <w:pPr>
              <w:spacing w:line="300" w:lineRule="exact"/>
              <w:jc w:val="right"/>
              <w:rPr>
                <w:rFonts w:ascii="方正书宋_GBK" w:eastAsia="方正书宋_GBK"/>
              </w:rPr>
            </w:pPr>
          </w:p>
        </w:tc>
        <w:tc>
          <w:tcPr>
            <w:tcW w:w="1272" w:type="dxa"/>
            <w:vAlign w:val="center"/>
          </w:tcPr>
          <w:p w14:paraId="2BE83E5C">
            <w:pPr>
              <w:spacing w:line="300" w:lineRule="exact"/>
              <w:jc w:val="right"/>
              <w:rPr>
                <w:rFonts w:ascii="方正书宋_GBK" w:eastAsia="方正书宋_GBK"/>
              </w:rPr>
            </w:pPr>
          </w:p>
        </w:tc>
        <w:tc>
          <w:tcPr>
            <w:tcW w:w="1272" w:type="dxa"/>
            <w:vAlign w:val="center"/>
          </w:tcPr>
          <w:p w14:paraId="07AD1A0E">
            <w:pPr>
              <w:spacing w:line="300" w:lineRule="exact"/>
              <w:jc w:val="right"/>
              <w:rPr>
                <w:rFonts w:ascii="方正书宋_GBK" w:eastAsia="方正书宋_GBK"/>
              </w:rPr>
            </w:pPr>
          </w:p>
        </w:tc>
        <w:tc>
          <w:tcPr>
            <w:tcW w:w="1272" w:type="dxa"/>
            <w:vAlign w:val="center"/>
          </w:tcPr>
          <w:p w14:paraId="16CD3B45">
            <w:pPr>
              <w:spacing w:line="300" w:lineRule="exact"/>
              <w:jc w:val="right"/>
              <w:rPr>
                <w:rFonts w:ascii="方正书宋_GBK" w:eastAsia="方正书宋_GBK"/>
              </w:rPr>
            </w:pPr>
          </w:p>
        </w:tc>
        <w:tc>
          <w:tcPr>
            <w:tcW w:w="1272" w:type="dxa"/>
            <w:vAlign w:val="center"/>
          </w:tcPr>
          <w:p w14:paraId="5A6771AC">
            <w:pPr>
              <w:spacing w:line="300" w:lineRule="exact"/>
              <w:jc w:val="right"/>
              <w:rPr>
                <w:rFonts w:ascii="方正书宋_GBK" w:eastAsia="方正书宋_GBK"/>
              </w:rPr>
            </w:pPr>
          </w:p>
        </w:tc>
      </w:tr>
      <w:tr w14:paraId="4970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0A22B7D">
            <w:pPr>
              <w:spacing w:line="300" w:lineRule="exact"/>
              <w:jc w:val="center"/>
              <w:rPr>
                <w:rFonts w:ascii="方正书宋_GBK" w:eastAsia="方正书宋_GBK"/>
              </w:rPr>
            </w:pPr>
          </w:p>
        </w:tc>
        <w:tc>
          <w:tcPr>
            <w:tcW w:w="1079" w:type="dxa"/>
            <w:vAlign w:val="center"/>
          </w:tcPr>
          <w:p w14:paraId="486B4E06">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79D206F">
            <w:pPr>
              <w:spacing w:line="300" w:lineRule="exact"/>
              <w:jc w:val="center"/>
              <w:rPr>
                <w:rFonts w:ascii="方正书宋_GBK" w:eastAsia="方正书宋_GBK"/>
              </w:rPr>
            </w:pPr>
          </w:p>
        </w:tc>
        <w:tc>
          <w:tcPr>
            <w:tcW w:w="4509" w:type="dxa"/>
            <w:vAlign w:val="center"/>
          </w:tcPr>
          <w:p w14:paraId="41F21D83">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272" w:type="dxa"/>
            <w:vAlign w:val="center"/>
          </w:tcPr>
          <w:p w14:paraId="0063069B">
            <w:pPr>
              <w:spacing w:line="300" w:lineRule="exact"/>
              <w:jc w:val="right"/>
              <w:rPr>
                <w:rFonts w:ascii="方正书宋_GBK" w:eastAsia="方正书宋_GBK"/>
              </w:rPr>
            </w:pPr>
          </w:p>
        </w:tc>
        <w:tc>
          <w:tcPr>
            <w:tcW w:w="1272" w:type="dxa"/>
            <w:vAlign w:val="center"/>
          </w:tcPr>
          <w:p w14:paraId="72011DE1">
            <w:pPr>
              <w:spacing w:line="300" w:lineRule="exact"/>
              <w:jc w:val="right"/>
              <w:rPr>
                <w:rFonts w:ascii="方正书宋_GBK" w:eastAsia="方正书宋_GBK"/>
              </w:rPr>
            </w:pPr>
          </w:p>
        </w:tc>
        <w:tc>
          <w:tcPr>
            <w:tcW w:w="1272" w:type="dxa"/>
            <w:vAlign w:val="center"/>
          </w:tcPr>
          <w:p w14:paraId="2FE43C13">
            <w:pPr>
              <w:spacing w:line="300" w:lineRule="exact"/>
              <w:jc w:val="right"/>
              <w:rPr>
                <w:rFonts w:ascii="方正书宋_GBK" w:eastAsia="方正书宋_GBK"/>
              </w:rPr>
            </w:pPr>
          </w:p>
        </w:tc>
        <w:tc>
          <w:tcPr>
            <w:tcW w:w="1272" w:type="dxa"/>
            <w:vAlign w:val="center"/>
          </w:tcPr>
          <w:p w14:paraId="61E16603">
            <w:pPr>
              <w:spacing w:line="300" w:lineRule="exact"/>
              <w:jc w:val="right"/>
              <w:rPr>
                <w:rFonts w:ascii="方正书宋_GBK" w:eastAsia="方正书宋_GBK"/>
              </w:rPr>
            </w:pPr>
          </w:p>
        </w:tc>
        <w:tc>
          <w:tcPr>
            <w:tcW w:w="1272" w:type="dxa"/>
            <w:vAlign w:val="center"/>
          </w:tcPr>
          <w:p w14:paraId="1F137B60">
            <w:pPr>
              <w:spacing w:line="300" w:lineRule="exact"/>
              <w:jc w:val="right"/>
              <w:rPr>
                <w:rFonts w:ascii="方正书宋_GBK" w:eastAsia="方正书宋_GBK"/>
              </w:rPr>
            </w:pPr>
          </w:p>
        </w:tc>
      </w:tr>
      <w:tr w14:paraId="160D4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8D3C267">
            <w:pPr>
              <w:spacing w:line="300" w:lineRule="exact"/>
              <w:jc w:val="center"/>
              <w:rPr>
                <w:rFonts w:ascii="方正书宋_GBK" w:eastAsia="方正书宋_GBK"/>
              </w:rPr>
            </w:pPr>
          </w:p>
        </w:tc>
        <w:tc>
          <w:tcPr>
            <w:tcW w:w="1079" w:type="dxa"/>
            <w:vAlign w:val="center"/>
          </w:tcPr>
          <w:p w14:paraId="3ED59A0C">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238393C8">
            <w:pPr>
              <w:spacing w:line="300" w:lineRule="exact"/>
              <w:jc w:val="center"/>
              <w:rPr>
                <w:rFonts w:ascii="方正书宋_GBK" w:eastAsia="方正书宋_GBK"/>
              </w:rPr>
            </w:pPr>
          </w:p>
        </w:tc>
        <w:tc>
          <w:tcPr>
            <w:tcW w:w="4509" w:type="dxa"/>
            <w:vAlign w:val="center"/>
          </w:tcPr>
          <w:p w14:paraId="09C915D5">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272" w:type="dxa"/>
            <w:vAlign w:val="center"/>
          </w:tcPr>
          <w:p w14:paraId="02574C5F">
            <w:pPr>
              <w:spacing w:line="300" w:lineRule="exact"/>
              <w:jc w:val="right"/>
              <w:rPr>
                <w:rFonts w:ascii="方正书宋_GBK" w:eastAsia="方正书宋_GBK"/>
              </w:rPr>
            </w:pPr>
          </w:p>
        </w:tc>
        <w:tc>
          <w:tcPr>
            <w:tcW w:w="1272" w:type="dxa"/>
            <w:vAlign w:val="center"/>
          </w:tcPr>
          <w:p w14:paraId="6A1990A1">
            <w:pPr>
              <w:spacing w:line="300" w:lineRule="exact"/>
              <w:jc w:val="right"/>
              <w:rPr>
                <w:rFonts w:ascii="方正书宋_GBK" w:eastAsia="方正书宋_GBK"/>
              </w:rPr>
            </w:pPr>
          </w:p>
        </w:tc>
        <w:tc>
          <w:tcPr>
            <w:tcW w:w="1272" w:type="dxa"/>
            <w:vAlign w:val="center"/>
          </w:tcPr>
          <w:p w14:paraId="71CE7290">
            <w:pPr>
              <w:spacing w:line="300" w:lineRule="exact"/>
              <w:jc w:val="right"/>
              <w:rPr>
                <w:rFonts w:ascii="方正书宋_GBK" w:eastAsia="方正书宋_GBK"/>
              </w:rPr>
            </w:pPr>
          </w:p>
        </w:tc>
        <w:tc>
          <w:tcPr>
            <w:tcW w:w="1272" w:type="dxa"/>
            <w:vAlign w:val="center"/>
          </w:tcPr>
          <w:p w14:paraId="180DFBBF">
            <w:pPr>
              <w:spacing w:line="300" w:lineRule="exact"/>
              <w:jc w:val="right"/>
              <w:rPr>
                <w:rFonts w:ascii="方正书宋_GBK" w:eastAsia="方正书宋_GBK"/>
              </w:rPr>
            </w:pPr>
          </w:p>
        </w:tc>
        <w:tc>
          <w:tcPr>
            <w:tcW w:w="1272" w:type="dxa"/>
            <w:vAlign w:val="center"/>
          </w:tcPr>
          <w:p w14:paraId="6B7F848F">
            <w:pPr>
              <w:spacing w:line="300" w:lineRule="exact"/>
              <w:jc w:val="right"/>
              <w:rPr>
                <w:rFonts w:ascii="方正书宋_GBK" w:eastAsia="方正书宋_GBK"/>
              </w:rPr>
            </w:pPr>
          </w:p>
        </w:tc>
      </w:tr>
      <w:tr w14:paraId="26418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69B909C">
            <w:pPr>
              <w:spacing w:line="300" w:lineRule="exact"/>
              <w:jc w:val="center"/>
              <w:rPr>
                <w:rFonts w:ascii="方正书宋_GBK" w:eastAsia="方正书宋_GBK"/>
              </w:rPr>
            </w:pPr>
          </w:p>
        </w:tc>
        <w:tc>
          <w:tcPr>
            <w:tcW w:w="1079" w:type="dxa"/>
            <w:vAlign w:val="center"/>
          </w:tcPr>
          <w:p w14:paraId="690773F5">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DF85C30">
            <w:pPr>
              <w:spacing w:line="300" w:lineRule="exact"/>
              <w:jc w:val="center"/>
              <w:rPr>
                <w:rFonts w:ascii="方正书宋_GBK" w:eastAsia="方正书宋_GBK"/>
              </w:rPr>
            </w:pPr>
          </w:p>
        </w:tc>
        <w:tc>
          <w:tcPr>
            <w:tcW w:w="4509" w:type="dxa"/>
            <w:vAlign w:val="center"/>
          </w:tcPr>
          <w:p w14:paraId="1BF583A4">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272" w:type="dxa"/>
            <w:vAlign w:val="center"/>
          </w:tcPr>
          <w:p w14:paraId="34C7FB21">
            <w:pPr>
              <w:spacing w:line="300" w:lineRule="exact"/>
              <w:jc w:val="right"/>
              <w:rPr>
                <w:rFonts w:ascii="方正书宋_GBK" w:eastAsia="方正书宋_GBK"/>
              </w:rPr>
            </w:pPr>
          </w:p>
        </w:tc>
        <w:tc>
          <w:tcPr>
            <w:tcW w:w="1272" w:type="dxa"/>
            <w:vAlign w:val="center"/>
          </w:tcPr>
          <w:p w14:paraId="76F9DE94">
            <w:pPr>
              <w:spacing w:line="300" w:lineRule="exact"/>
              <w:jc w:val="right"/>
              <w:rPr>
                <w:rFonts w:ascii="方正书宋_GBK" w:eastAsia="方正书宋_GBK"/>
              </w:rPr>
            </w:pPr>
          </w:p>
        </w:tc>
        <w:tc>
          <w:tcPr>
            <w:tcW w:w="1272" w:type="dxa"/>
            <w:vAlign w:val="center"/>
          </w:tcPr>
          <w:p w14:paraId="6ADCB971">
            <w:pPr>
              <w:spacing w:line="300" w:lineRule="exact"/>
              <w:jc w:val="right"/>
              <w:rPr>
                <w:rFonts w:ascii="方正书宋_GBK" w:eastAsia="方正书宋_GBK"/>
              </w:rPr>
            </w:pPr>
          </w:p>
        </w:tc>
        <w:tc>
          <w:tcPr>
            <w:tcW w:w="1272" w:type="dxa"/>
            <w:vAlign w:val="center"/>
          </w:tcPr>
          <w:p w14:paraId="30C310A0">
            <w:pPr>
              <w:spacing w:line="300" w:lineRule="exact"/>
              <w:jc w:val="right"/>
              <w:rPr>
                <w:rFonts w:ascii="方正书宋_GBK" w:eastAsia="方正书宋_GBK"/>
              </w:rPr>
            </w:pPr>
          </w:p>
        </w:tc>
        <w:tc>
          <w:tcPr>
            <w:tcW w:w="1272" w:type="dxa"/>
            <w:vAlign w:val="center"/>
          </w:tcPr>
          <w:p w14:paraId="4661853E">
            <w:pPr>
              <w:spacing w:line="300" w:lineRule="exact"/>
              <w:jc w:val="right"/>
              <w:rPr>
                <w:rFonts w:ascii="方正书宋_GBK" w:eastAsia="方正书宋_GBK"/>
              </w:rPr>
            </w:pPr>
          </w:p>
        </w:tc>
      </w:tr>
      <w:tr w14:paraId="7FEDE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A0F0DA3">
            <w:pPr>
              <w:spacing w:line="300" w:lineRule="exact"/>
              <w:jc w:val="center"/>
              <w:rPr>
                <w:rFonts w:ascii="方正书宋_GBK" w:eastAsia="方正书宋_GBK"/>
              </w:rPr>
            </w:pPr>
          </w:p>
        </w:tc>
        <w:tc>
          <w:tcPr>
            <w:tcW w:w="1079" w:type="dxa"/>
            <w:vAlign w:val="center"/>
          </w:tcPr>
          <w:p w14:paraId="6E8AF44A">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3CA9F0F">
            <w:pPr>
              <w:spacing w:line="300" w:lineRule="exact"/>
              <w:jc w:val="center"/>
              <w:rPr>
                <w:rFonts w:ascii="方正书宋_GBK" w:eastAsia="方正书宋_GBK"/>
              </w:rPr>
            </w:pPr>
          </w:p>
        </w:tc>
        <w:tc>
          <w:tcPr>
            <w:tcW w:w="4509" w:type="dxa"/>
            <w:vAlign w:val="center"/>
          </w:tcPr>
          <w:p w14:paraId="6F44FD1B">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272" w:type="dxa"/>
            <w:vAlign w:val="center"/>
          </w:tcPr>
          <w:p w14:paraId="44AEDBE9">
            <w:pPr>
              <w:spacing w:line="300" w:lineRule="exact"/>
              <w:jc w:val="right"/>
              <w:rPr>
                <w:rFonts w:ascii="方正书宋_GBK" w:eastAsia="方正书宋_GBK"/>
              </w:rPr>
            </w:pPr>
          </w:p>
        </w:tc>
        <w:tc>
          <w:tcPr>
            <w:tcW w:w="1272" w:type="dxa"/>
            <w:vAlign w:val="center"/>
          </w:tcPr>
          <w:p w14:paraId="03375117">
            <w:pPr>
              <w:spacing w:line="300" w:lineRule="exact"/>
              <w:jc w:val="right"/>
              <w:rPr>
                <w:rFonts w:ascii="方正书宋_GBK" w:eastAsia="方正书宋_GBK"/>
              </w:rPr>
            </w:pPr>
          </w:p>
        </w:tc>
        <w:tc>
          <w:tcPr>
            <w:tcW w:w="1272" w:type="dxa"/>
            <w:vAlign w:val="center"/>
          </w:tcPr>
          <w:p w14:paraId="7C2E91DB">
            <w:pPr>
              <w:spacing w:line="300" w:lineRule="exact"/>
              <w:jc w:val="right"/>
              <w:rPr>
                <w:rFonts w:ascii="方正书宋_GBK" w:eastAsia="方正书宋_GBK"/>
              </w:rPr>
            </w:pPr>
          </w:p>
        </w:tc>
        <w:tc>
          <w:tcPr>
            <w:tcW w:w="1272" w:type="dxa"/>
            <w:vAlign w:val="center"/>
          </w:tcPr>
          <w:p w14:paraId="219E68BD">
            <w:pPr>
              <w:spacing w:line="300" w:lineRule="exact"/>
              <w:jc w:val="right"/>
              <w:rPr>
                <w:rFonts w:ascii="方正书宋_GBK" w:eastAsia="方正书宋_GBK"/>
              </w:rPr>
            </w:pPr>
          </w:p>
        </w:tc>
        <w:tc>
          <w:tcPr>
            <w:tcW w:w="1272" w:type="dxa"/>
            <w:vAlign w:val="center"/>
          </w:tcPr>
          <w:p w14:paraId="5524CD89">
            <w:pPr>
              <w:spacing w:line="300" w:lineRule="exact"/>
              <w:jc w:val="right"/>
              <w:rPr>
                <w:rFonts w:ascii="方正书宋_GBK" w:eastAsia="方正书宋_GBK"/>
              </w:rPr>
            </w:pPr>
          </w:p>
        </w:tc>
      </w:tr>
      <w:tr w14:paraId="34004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4D3EE3A">
            <w:pPr>
              <w:spacing w:line="300" w:lineRule="exact"/>
              <w:jc w:val="center"/>
              <w:rPr>
                <w:rFonts w:ascii="方正书宋_GBK" w:eastAsia="方正书宋_GBK"/>
              </w:rPr>
            </w:pPr>
          </w:p>
        </w:tc>
        <w:tc>
          <w:tcPr>
            <w:tcW w:w="1079" w:type="dxa"/>
            <w:vAlign w:val="center"/>
          </w:tcPr>
          <w:p w14:paraId="316718BD">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B2CD330">
            <w:pPr>
              <w:spacing w:line="300" w:lineRule="exact"/>
              <w:jc w:val="center"/>
              <w:rPr>
                <w:rFonts w:ascii="方正书宋_GBK" w:eastAsia="方正书宋_GBK"/>
              </w:rPr>
            </w:pPr>
          </w:p>
        </w:tc>
        <w:tc>
          <w:tcPr>
            <w:tcW w:w="4509" w:type="dxa"/>
            <w:vAlign w:val="center"/>
          </w:tcPr>
          <w:p w14:paraId="61AED20B">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272" w:type="dxa"/>
            <w:vAlign w:val="center"/>
          </w:tcPr>
          <w:p w14:paraId="0ABCE8A2">
            <w:pPr>
              <w:spacing w:line="300" w:lineRule="exact"/>
              <w:jc w:val="right"/>
              <w:rPr>
                <w:rFonts w:ascii="方正书宋_GBK" w:eastAsia="方正书宋_GBK"/>
              </w:rPr>
            </w:pPr>
          </w:p>
        </w:tc>
        <w:tc>
          <w:tcPr>
            <w:tcW w:w="1272" w:type="dxa"/>
            <w:vAlign w:val="center"/>
          </w:tcPr>
          <w:p w14:paraId="0C355344">
            <w:pPr>
              <w:spacing w:line="300" w:lineRule="exact"/>
              <w:jc w:val="right"/>
              <w:rPr>
                <w:rFonts w:ascii="方正书宋_GBK" w:eastAsia="方正书宋_GBK"/>
              </w:rPr>
            </w:pPr>
          </w:p>
        </w:tc>
        <w:tc>
          <w:tcPr>
            <w:tcW w:w="1272" w:type="dxa"/>
            <w:vAlign w:val="center"/>
          </w:tcPr>
          <w:p w14:paraId="74C804F5">
            <w:pPr>
              <w:spacing w:line="300" w:lineRule="exact"/>
              <w:jc w:val="right"/>
              <w:rPr>
                <w:rFonts w:ascii="方正书宋_GBK" w:eastAsia="方正书宋_GBK"/>
              </w:rPr>
            </w:pPr>
          </w:p>
        </w:tc>
        <w:tc>
          <w:tcPr>
            <w:tcW w:w="1272" w:type="dxa"/>
            <w:vAlign w:val="center"/>
          </w:tcPr>
          <w:p w14:paraId="3873201E">
            <w:pPr>
              <w:spacing w:line="300" w:lineRule="exact"/>
              <w:jc w:val="right"/>
              <w:rPr>
                <w:rFonts w:ascii="方正书宋_GBK" w:eastAsia="方正书宋_GBK"/>
              </w:rPr>
            </w:pPr>
          </w:p>
        </w:tc>
        <w:tc>
          <w:tcPr>
            <w:tcW w:w="1272" w:type="dxa"/>
            <w:vAlign w:val="center"/>
          </w:tcPr>
          <w:p w14:paraId="33A3F524">
            <w:pPr>
              <w:spacing w:line="300" w:lineRule="exact"/>
              <w:jc w:val="right"/>
              <w:rPr>
                <w:rFonts w:ascii="方正书宋_GBK" w:eastAsia="方正书宋_GBK"/>
              </w:rPr>
            </w:pPr>
          </w:p>
        </w:tc>
      </w:tr>
      <w:tr w14:paraId="39F6B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9058785">
            <w:pPr>
              <w:spacing w:line="300" w:lineRule="exact"/>
              <w:jc w:val="center"/>
              <w:rPr>
                <w:rFonts w:ascii="方正书宋_GBK" w:eastAsia="方正书宋_GBK"/>
              </w:rPr>
            </w:pPr>
          </w:p>
        </w:tc>
        <w:tc>
          <w:tcPr>
            <w:tcW w:w="1079" w:type="dxa"/>
            <w:vAlign w:val="center"/>
          </w:tcPr>
          <w:p w14:paraId="342CB58F">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23E0A4A">
            <w:pPr>
              <w:spacing w:line="300" w:lineRule="exact"/>
              <w:jc w:val="center"/>
              <w:rPr>
                <w:rFonts w:ascii="方正书宋_GBK" w:eastAsia="方正书宋_GBK"/>
              </w:rPr>
            </w:pPr>
          </w:p>
        </w:tc>
        <w:tc>
          <w:tcPr>
            <w:tcW w:w="4509" w:type="dxa"/>
            <w:vAlign w:val="center"/>
          </w:tcPr>
          <w:p w14:paraId="111D7C79">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272" w:type="dxa"/>
            <w:vAlign w:val="center"/>
          </w:tcPr>
          <w:p w14:paraId="333CDB4A">
            <w:pPr>
              <w:spacing w:line="300" w:lineRule="exact"/>
              <w:jc w:val="right"/>
              <w:rPr>
                <w:rFonts w:ascii="方正书宋_GBK" w:eastAsia="方正书宋_GBK"/>
              </w:rPr>
            </w:pPr>
          </w:p>
        </w:tc>
        <w:tc>
          <w:tcPr>
            <w:tcW w:w="1272" w:type="dxa"/>
            <w:vAlign w:val="center"/>
          </w:tcPr>
          <w:p w14:paraId="40B57B9A">
            <w:pPr>
              <w:spacing w:line="300" w:lineRule="exact"/>
              <w:jc w:val="right"/>
              <w:rPr>
                <w:rFonts w:ascii="方正书宋_GBK" w:eastAsia="方正书宋_GBK"/>
              </w:rPr>
            </w:pPr>
          </w:p>
        </w:tc>
        <w:tc>
          <w:tcPr>
            <w:tcW w:w="1272" w:type="dxa"/>
            <w:vAlign w:val="center"/>
          </w:tcPr>
          <w:p w14:paraId="0D5394FF">
            <w:pPr>
              <w:spacing w:line="300" w:lineRule="exact"/>
              <w:jc w:val="right"/>
              <w:rPr>
                <w:rFonts w:ascii="方正书宋_GBK" w:eastAsia="方正书宋_GBK"/>
              </w:rPr>
            </w:pPr>
          </w:p>
        </w:tc>
        <w:tc>
          <w:tcPr>
            <w:tcW w:w="1272" w:type="dxa"/>
            <w:vAlign w:val="center"/>
          </w:tcPr>
          <w:p w14:paraId="5A87AA24">
            <w:pPr>
              <w:spacing w:line="300" w:lineRule="exact"/>
              <w:jc w:val="right"/>
              <w:rPr>
                <w:rFonts w:ascii="方正书宋_GBK" w:eastAsia="方正书宋_GBK"/>
              </w:rPr>
            </w:pPr>
          </w:p>
        </w:tc>
        <w:tc>
          <w:tcPr>
            <w:tcW w:w="1272" w:type="dxa"/>
            <w:vAlign w:val="center"/>
          </w:tcPr>
          <w:p w14:paraId="21970710">
            <w:pPr>
              <w:spacing w:line="300" w:lineRule="exact"/>
              <w:jc w:val="right"/>
              <w:rPr>
                <w:rFonts w:ascii="方正书宋_GBK" w:eastAsia="方正书宋_GBK"/>
              </w:rPr>
            </w:pPr>
          </w:p>
        </w:tc>
      </w:tr>
      <w:tr w14:paraId="23AF4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9F4AF6B">
            <w:pPr>
              <w:spacing w:line="300" w:lineRule="exact"/>
              <w:jc w:val="center"/>
              <w:rPr>
                <w:rFonts w:ascii="方正书宋_GBK" w:eastAsia="方正书宋_GBK"/>
              </w:rPr>
            </w:pPr>
          </w:p>
        </w:tc>
        <w:tc>
          <w:tcPr>
            <w:tcW w:w="1079" w:type="dxa"/>
            <w:vAlign w:val="center"/>
          </w:tcPr>
          <w:p w14:paraId="4AFA88D1">
            <w:pPr>
              <w:spacing w:line="300" w:lineRule="exact"/>
              <w:jc w:val="center"/>
              <w:rPr>
                <w:rFonts w:ascii="方正书宋_GBK" w:eastAsia="方正书宋_GBK"/>
              </w:rPr>
            </w:pPr>
            <w:r>
              <w:rPr>
                <w:rFonts w:ascii="方正书宋_GBK" w:eastAsia="方正书宋_GBK"/>
              </w:rPr>
              <w:t>30239</w:t>
            </w:r>
          </w:p>
        </w:tc>
        <w:tc>
          <w:tcPr>
            <w:tcW w:w="877" w:type="dxa"/>
            <w:vAlign w:val="center"/>
          </w:tcPr>
          <w:p w14:paraId="085F97D1">
            <w:pPr>
              <w:spacing w:line="300" w:lineRule="exact"/>
              <w:jc w:val="center"/>
              <w:rPr>
                <w:rFonts w:ascii="方正书宋_GBK" w:eastAsia="方正书宋_GBK"/>
              </w:rPr>
            </w:pPr>
          </w:p>
        </w:tc>
        <w:tc>
          <w:tcPr>
            <w:tcW w:w="4509" w:type="dxa"/>
            <w:vAlign w:val="center"/>
          </w:tcPr>
          <w:p w14:paraId="564FD0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）公车补贴费用</w:t>
            </w:r>
          </w:p>
        </w:tc>
        <w:tc>
          <w:tcPr>
            <w:tcW w:w="1272" w:type="dxa"/>
            <w:vAlign w:val="center"/>
          </w:tcPr>
          <w:p w14:paraId="4F0D9BDC">
            <w:pPr>
              <w:spacing w:line="300" w:lineRule="exact"/>
              <w:jc w:val="right"/>
              <w:rPr>
                <w:rFonts w:ascii="方正书宋_GBK" w:eastAsia="方正书宋_GBK"/>
              </w:rPr>
            </w:pPr>
          </w:p>
        </w:tc>
        <w:tc>
          <w:tcPr>
            <w:tcW w:w="1272" w:type="dxa"/>
            <w:vAlign w:val="center"/>
          </w:tcPr>
          <w:p w14:paraId="58212960">
            <w:pPr>
              <w:spacing w:line="300" w:lineRule="exact"/>
              <w:jc w:val="right"/>
              <w:rPr>
                <w:rFonts w:ascii="方正书宋_GBK" w:eastAsia="方正书宋_GBK"/>
              </w:rPr>
            </w:pPr>
          </w:p>
        </w:tc>
        <w:tc>
          <w:tcPr>
            <w:tcW w:w="1272" w:type="dxa"/>
            <w:vAlign w:val="center"/>
          </w:tcPr>
          <w:p w14:paraId="0B3D3BA5">
            <w:pPr>
              <w:spacing w:line="300" w:lineRule="exact"/>
              <w:jc w:val="right"/>
              <w:rPr>
                <w:rFonts w:ascii="方正书宋_GBK" w:eastAsia="方正书宋_GBK"/>
              </w:rPr>
            </w:pPr>
          </w:p>
        </w:tc>
        <w:tc>
          <w:tcPr>
            <w:tcW w:w="1272" w:type="dxa"/>
            <w:vAlign w:val="center"/>
          </w:tcPr>
          <w:p w14:paraId="4725CE68">
            <w:pPr>
              <w:spacing w:line="300" w:lineRule="exact"/>
              <w:jc w:val="right"/>
              <w:rPr>
                <w:rFonts w:ascii="方正书宋_GBK" w:eastAsia="方正书宋_GBK"/>
              </w:rPr>
            </w:pPr>
          </w:p>
        </w:tc>
        <w:tc>
          <w:tcPr>
            <w:tcW w:w="1272" w:type="dxa"/>
            <w:vAlign w:val="center"/>
          </w:tcPr>
          <w:p w14:paraId="106C3EBB">
            <w:pPr>
              <w:spacing w:line="300" w:lineRule="exact"/>
              <w:jc w:val="right"/>
              <w:rPr>
                <w:rFonts w:ascii="方正书宋_GBK" w:eastAsia="方正书宋_GBK"/>
              </w:rPr>
            </w:pPr>
          </w:p>
        </w:tc>
      </w:tr>
      <w:tr w14:paraId="06DF8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5908BC7">
            <w:pPr>
              <w:spacing w:line="300" w:lineRule="exact"/>
              <w:jc w:val="center"/>
              <w:rPr>
                <w:rFonts w:ascii="方正书宋_GBK" w:eastAsia="方正书宋_GBK"/>
              </w:rPr>
            </w:pPr>
          </w:p>
        </w:tc>
        <w:tc>
          <w:tcPr>
            <w:tcW w:w="1079" w:type="dxa"/>
            <w:vAlign w:val="center"/>
          </w:tcPr>
          <w:p w14:paraId="654EFD0D">
            <w:pPr>
              <w:spacing w:line="300" w:lineRule="exact"/>
              <w:jc w:val="center"/>
              <w:rPr>
                <w:rFonts w:ascii="方正书宋_GBK" w:eastAsia="方正书宋_GBK"/>
              </w:rPr>
            </w:pPr>
            <w:r>
              <w:rPr>
                <w:rFonts w:ascii="方正书宋_GBK" w:eastAsia="方正书宋_GBK"/>
              </w:rPr>
              <w:t>30202</w:t>
            </w:r>
          </w:p>
        </w:tc>
        <w:tc>
          <w:tcPr>
            <w:tcW w:w="877" w:type="dxa"/>
            <w:vAlign w:val="center"/>
          </w:tcPr>
          <w:p w14:paraId="224EB890">
            <w:pPr>
              <w:spacing w:line="300" w:lineRule="exact"/>
              <w:jc w:val="center"/>
              <w:rPr>
                <w:rFonts w:ascii="方正书宋_GBK" w:eastAsia="方正书宋_GBK"/>
              </w:rPr>
            </w:pPr>
          </w:p>
        </w:tc>
        <w:tc>
          <w:tcPr>
            <w:tcW w:w="4509" w:type="dxa"/>
            <w:vAlign w:val="center"/>
          </w:tcPr>
          <w:p w14:paraId="410B21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）印刷费</w:t>
            </w:r>
          </w:p>
        </w:tc>
        <w:tc>
          <w:tcPr>
            <w:tcW w:w="1272" w:type="dxa"/>
            <w:vAlign w:val="center"/>
          </w:tcPr>
          <w:p w14:paraId="631CF690">
            <w:pPr>
              <w:spacing w:line="300" w:lineRule="exact"/>
              <w:jc w:val="right"/>
              <w:rPr>
                <w:rFonts w:ascii="方正书宋_GBK" w:eastAsia="方正书宋_GBK"/>
              </w:rPr>
            </w:pPr>
          </w:p>
        </w:tc>
        <w:tc>
          <w:tcPr>
            <w:tcW w:w="1272" w:type="dxa"/>
            <w:vAlign w:val="center"/>
          </w:tcPr>
          <w:p w14:paraId="692BCF85">
            <w:pPr>
              <w:spacing w:line="300" w:lineRule="exact"/>
              <w:jc w:val="right"/>
              <w:rPr>
                <w:rFonts w:ascii="方正书宋_GBK" w:eastAsia="方正书宋_GBK"/>
              </w:rPr>
            </w:pPr>
          </w:p>
        </w:tc>
        <w:tc>
          <w:tcPr>
            <w:tcW w:w="1272" w:type="dxa"/>
            <w:vAlign w:val="center"/>
          </w:tcPr>
          <w:p w14:paraId="50C52005">
            <w:pPr>
              <w:spacing w:line="300" w:lineRule="exact"/>
              <w:jc w:val="right"/>
              <w:rPr>
                <w:rFonts w:ascii="方正书宋_GBK" w:eastAsia="方正书宋_GBK"/>
              </w:rPr>
            </w:pPr>
          </w:p>
        </w:tc>
        <w:tc>
          <w:tcPr>
            <w:tcW w:w="1272" w:type="dxa"/>
            <w:vAlign w:val="center"/>
          </w:tcPr>
          <w:p w14:paraId="356A3F93">
            <w:pPr>
              <w:spacing w:line="300" w:lineRule="exact"/>
              <w:jc w:val="right"/>
              <w:rPr>
                <w:rFonts w:ascii="方正书宋_GBK" w:eastAsia="方正书宋_GBK"/>
              </w:rPr>
            </w:pPr>
          </w:p>
        </w:tc>
        <w:tc>
          <w:tcPr>
            <w:tcW w:w="1272" w:type="dxa"/>
            <w:vAlign w:val="center"/>
          </w:tcPr>
          <w:p w14:paraId="4815C97C">
            <w:pPr>
              <w:spacing w:line="300" w:lineRule="exact"/>
              <w:jc w:val="right"/>
              <w:rPr>
                <w:rFonts w:ascii="方正书宋_GBK" w:eastAsia="方正书宋_GBK"/>
              </w:rPr>
            </w:pPr>
          </w:p>
        </w:tc>
      </w:tr>
      <w:tr w14:paraId="41789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8505BE6">
            <w:pPr>
              <w:spacing w:line="300" w:lineRule="exact"/>
              <w:jc w:val="center"/>
              <w:rPr>
                <w:rFonts w:ascii="方正书宋_GBK" w:eastAsia="方正书宋_GBK"/>
              </w:rPr>
            </w:pPr>
          </w:p>
        </w:tc>
        <w:tc>
          <w:tcPr>
            <w:tcW w:w="1079" w:type="dxa"/>
            <w:vAlign w:val="center"/>
          </w:tcPr>
          <w:p w14:paraId="4DE26F01">
            <w:pPr>
              <w:spacing w:line="300" w:lineRule="exact"/>
              <w:jc w:val="center"/>
              <w:rPr>
                <w:rFonts w:ascii="方正书宋_GBK" w:eastAsia="方正书宋_GBK"/>
              </w:rPr>
            </w:pPr>
            <w:r>
              <w:rPr>
                <w:rFonts w:ascii="方正书宋_GBK" w:eastAsia="方正书宋_GBK"/>
              </w:rPr>
              <w:t>30203</w:t>
            </w:r>
          </w:p>
        </w:tc>
        <w:tc>
          <w:tcPr>
            <w:tcW w:w="877" w:type="dxa"/>
            <w:vAlign w:val="center"/>
          </w:tcPr>
          <w:p w14:paraId="02C95B26">
            <w:pPr>
              <w:spacing w:line="300" w:lineRule="exact"/>
              <w:jc w:val="center"/>
              <w:rPr>
                <w:rFonts w:ascii="方正书宋_GBK" w:eastAsia="方正书宋_GBK"/>
              </w:rPr>
            </w:pPr>
          </w:p>
        </w:tc>
        <w:tc>
          <w:tcPr>
            <w:tcW w:w="4509" w:type="dxa"/>
            <w:vAlign w:val="center"/>
          </w:tcPr>
          <w:p w14:paraId="01BA75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）咨询费</w:t>
            </w:r>
          </w:p>
        </w:tc>
        <w:tc>
          <w:tcPr>
            <w:tcW w:w="1272" w:type="dxa"/>
            <w:vAlign w:val="center"/>
          </w:tcPr>
          <w:p w14:paraId="69481D1D">
            <w:pPr>
              <w:spacing w:line="300" w:lineRule="exact"/>
              <w:jc w:val="right"/>
              <w:rPr>
                <w:rFonts w:ascii="方正书宋_GBK" w:eastAsia="方正书宋_GBK"/>
              </w:rPr>
            </w:pPr>
          </w:p>
        </w:tc>
        <w:tc>
          <w:tcPr>
            <w:tcW w:w="1272" w:type="dxa"/>
            <w:vAlign w:val="center"/>
          </w:tcPr>
          <w:p w14:paraId="0E91C81C">
            <w:pPr>
              <w:spacing w:line="300" w:lineRule="exact"/>
              <w:jc w:val="right"/>
              <w:rPr>
                <w:rFonts w:ascii="方正书宋_GBK" w:eastAsia="方正书宋_GBK"/>
              </w:rPr>
            </w:pPr>
          </w:p>
        </w:tc>
        <w:tc>
          <w:tcPr>
            <w:tcW w:w="1272" w:type="dxa"/>
            <w:vAlign w:val="center"/>
          </w:tcPr>
          <w:p w14:paraId="09B69F8F">
            <w:pPr>
              <w:spacing w:line="300" w:lineRule="exact"/>
              <w:jc w:val="right"/>
              <w:rPr>
                <w:rFonts w:ascii="方正书宋_GBK" w:eastAsia="方正书宋_GBK"/>
              </w:rPr>
            </w:pPr>
          </w:p>
        </w:tc>
        <w:tc>
          <w:tcPr>
            <w:tcW w:w="1272" w:type="dxa"/>
            <w:vAlign w:val="center"/>
          </w:tcPr>
          <w:p w14:paraId="3E13EC11">
            <w:pPr>
              <w:spacing w:line="300" w:lineRule="exact"/>
              <w:jc w:val="right"/>
              <w:rPr>
                <w:rFonts w:ascii="方正书宋_GBK" w:eastAsia="方正书宋_GBK"/>
              </w:rPr>
            </w:pPr>
          </w:p>
        </w:tc>
        <w:tc>
          <w:tcPr>
            <w:tcW w:w="1272" w:type="dxa"/>
            <w:vAlign w:val="center"/>
          </w:tcPr>
          <w:p w14:paraId="1D542E15">
            <w:pPr>
              <w:spacing w:line="300" w:lineRule="exact"/>
              <w:jc w:val="right"/>
              <w:rPr>
                <w:rFonts w:ascii="方正书宋_GBK" w:eastAsia="方正书宋_GBK"/>
              </w:rPr>
            </w:pPr>
          </w:p>
        </w:tc>
      </w:tr>
      <w:tr w14:paraId="6C6EB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944CE69">
            <w:pPr>
              <w:spacing w:line="300" w:lineRule="exact"/>
              <w:jc w:val="center"/>
              <w:rPr>
                <w:rFonts w:ascii="方正书宋_GBK" w:eastAsia="方正书宋_GBK"/>
              </w:rPr>
            </w:pPr>
          </w:p>
        </w:tc>
        <w:tc>
          <w:tcPr>
            <w:tcW w:w="1079" w:type="dxa"/>
            <w:vAlign w:val="center"/>
          </w:tcPr>
          <w:p w14:paraId="6FAF7652">
            <w:pPr>
              <w:spacing w:line="300" w:lineRule="exact"/>
              <w:jc w:val="center"/>
              <w:rPr>
                <w:rFonts w:ascii="方正书宋_GBK" w:eastAsia="方正书宋_GBK"/>
              </w:rPr>
            </w:pPr>
            <w:r>
              <w:rPr>
                <w:rFonts w:ascii="方正书宋_GBK" w:eastAsia="方正书宋_GBK"/>
              </w:rPr>
              <w:t>30204</w:t>
            </w:r>
          </w:p>
        </w:tc>
        <w:tc>
          <w:tcPr>
            <w:tcW w:w="877" w:type="dxa"/>
            <w:vAlign w:val="center"/>
          </w:tcPr>
          <w:p w14:paraId="395B225F">
            <w:pPr>
              <w:spacing w:line="300" w:lineRule="exact"/>
              <w:jc w:val="center"/>
              <w:rPr>
                <w:rFonts w:ascii="方正书宋_GBK" w:eastAsia="方正书宋_GBK"/>
              </w:rPr>
            </w:pPr>
          </w:p>
        </w:tc>
        <w:tc>
          <w:tcPr>
            <w:tcW w:w="4509" w:type="dxa"/>
            <w:vAlign w:val="center"/>
          </w:tcPr>
          <w:p w14:paraId="784276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）手续费</w:t>
            </w:r>
          </w:p>
        </w:tc>
        <w:tc>
          <w:tcPr>
            <w:tcW w:w="1272" w:type="dxa"/>
            <w:vAlign w:val="center"/>
          </w:tcPr>
          <w:p w14:paraId="28CE7381">
            <w:pPr>
              <w:spacing w:line="300" w:lineRule="exact"/>
              <w:jc w:val="right"/>
              <w:rPr>
                <w:rFonts w:ascii="方正书宋_GBK" w:eastAsia="方正书宋_GBK"/>
              </w:rPr>
            </w:pPr>
          </w:p>
        </w:tc>
        <w:tc>
          <w:tcPr>
            <w:tcW w:w="1272" w:type="dxa"/>
            <w:vAlign w:val="center"/>
          </w:tcPr>
          <w:p w14:paraId="1331F482">
            <w:pPr>
              <w:spacing w:line="300" w:lineRule="exact"/>
              <w:jc w:val="right"/>
              <w:rPr>
                <w:rFonts w:ascii="方正书宋_GBK" w:eastAsia="方正书宋_GBK"/>
              </w:rPr>
            </w:pPr>
          </w:p>
        </w:tc>
        <w:tc>
          <w:tcPr>
            <w:tcW w:w="1272" w:type="dxa"/>
            <w:vAlign w:val="center"/>
          </w:tcPr>
          <w:p w14:paraId="7E7DCE21">
            <w:pPr>
              <w:spacing w:line="300" w:lineRule="exact"/>
              <w:jc w:val="right"/>
              <w:rPr>
                <w:rFonts w:ascii="方正书宋_GBK" w:eastAsia="方正书宋_GBK"/>
              </w:rPr>
            </w:pPr>
          </w:p>
        </w:tc>
        <w:tc>
          <w:tcPr>
            <w:tcW w:w="1272" w:type="dxa"/>
            <w:vAlign w:val="center"/>
          </w:tcPr>
          <w:p w14:paraId="3B59BCF4">
            <w:pPr>
              <w:spacing w:line="300" w:lineRule="exact"/>
              <w:jc w:val="right"/>
              <w:rPr>
                <w:rFonts w:ascii="方正书宋_GBK" w:eastAsia="方正书宋_GBK"/>
              </w:rPr>
            </w:pPr>
          </w:p>
        </w:tc>
        <w:tc>
          <w:tcPr>
            <w:tcW w:w="1272" w:type="dxa"/>
            <w:vAlign w:val="center"/>
          </w:tcPr>
          <w:p w14:paraId="7CB2A4F1">
            <w:pPr>
              <w:spacing w:line="300" w:lineRule="exact"/>
              <w:jc w:val="right"/>
              <w:rPr>
                <w:rFonts w:ascii="方正书宋_GBK" w:eastAsia="方正书宋_GBK"/>
              </w:rPr>
            </w:pPr>
          </w:p>
        </w:tc>
      </w:tr>
      <w:tr w14:paraId="01DE6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F46D808">
            <w:pPr>
              <w:spacing w:line="300" w:lineRule="exact"/>
              <w:jc w:val="center"/>
              <w:rPr>
                <w:rFonts w:ascii="方正书宋_GBK" w:eastAsia="方正书宋_GBK"/>
              </w:rPr>
            </w:pPr>
          </w:p>
        </w:tc>
        <w:tc>
          <w:tcPr>
            <w:tcW w:w="1079" w:type="dxa"/>
            <w:vAlign w:val="center"/>
          </w:tcPr>
          <w:p w14:paraId="0BDA94A2">
            <w:pPr>
              <w:spacing w:line="300" w:lineRule="exact"/>
              <w:jc w:val="center"/>
              <w:rPr>
                <w:rFonts w:ascii="方正书宋_GBK" w:eastAsia="方正书宋_GBK"/>
              </w:rPr>
            </w:pPr>
            <w:r>
              <w:rPr>
                <w:rFonts w:ascii="方正书宋_GBK" w:eastAsia="方正书宋_GBK"/>
              </w:rPr>
              <w:t>30214</w:t>
            </w:r>
          </w:p>
        </w:tc>
        <w:tc>
          <w:tcPr>
            <w:tcW w:w="877" w:type="dxa"/>
            <w:vAlign w:val="center"/>
          </w:tcPr>
          <w:p w14:paraId="5B84C9B7">
            <w:pPr>
              <w:spacing w:line="300" w:lineRule="exact"/>
              <w:jc w:val="center"/>
              <w:rPr>
                <w:rFonts w:ascii="方正书宋_GBK" w:eastAsia="方正书宋_GBK"/>
              </w:rPr>
            </w:pPr>
          </w:p>
        </w:tc>
        <w:tc>
          <w:tcPr>
            <w:tcW w:w="4509" w:type="dxa"/>
            <w:vAlign w:val="center"/>
          </w:tcPr>
          <w:p w14:paraId="103B5A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）租赁费</w:t>
            </w:r>
          </w:p>
        </w:tc>
        <w:tc>
          <w:tcPr>
            <w:tcW w:w="1272" w:type="dxa"/>
            <w:vAlign w:val="center"/>
          </w:tcPr>
          <w:p w14:paraId="500CE035">
            <w:pPr>
              <w:spacing w:line="300" w:lineRule="exact"/>
              <w:jc w:val="right"/>
              <w:rPr>
                <w:rFonts w:ascii="方正书宋_GBK" w:eastAsia="方正书宋_GBK"/>
              </w:rPr>
            </w:pPr>
          </w:p>
        </w:tc>
        <w:tc>
          <w:tcPr>
            <w:tcW w:w="1272" w:type="dxa"/>
            <w:vAlign w:val="center"/>
          </w:tcPr>
          <w:p w14:paraId="19023210">
            <w:pPr>
              <w:spacing w:line="300" w:lineRule="exact"/>
              <w:jc w:val="right"/>
              <w:rPr>
                <w:rFonts w:ascii="方正书宋_GBK" w:eastAsia="方正书宋_GBK"/>
              </w:rPr>
            </w:pPr>
          </w:p>
        </w:tc>
        <w:tc>
          <w:tcPr>
            <w:tcW w:w="1272" w:type="dxa"/>
            <w:vAlign w:val="center"/>
          </w:tcPr>
          <w:p w14:paraId="04475D5E">
            <w:pPr>
              <w:spacing w:line="300" w:lineRule="exact"/>
              <w:jc w:val="right"/>
              <w:rPr>
                <w:rFonts w:ascii="方正书宋_GBK" w:eastAsia="方正书宋_GBK"/>
              </w:rPr>
            </w:pPr>
          </w:p>
        </w:tc>
        <w:tc>
          <w:tcPr>
            <w:tcW w:w="1272" w:type="dxa"/>
            <w:vAlign w:val="center"/>
          </w:tcPr>
          <w:p w14:paraId="40D5928D">
            <w:pPr>
              <w:spacing w:line="300" w:lineRule="exact"/>
              <w:jc w:val="right"/>
              <w:rPr>
                <w:rFonts w:ascii="方正书宋_GBK" w:eastAsia="方正书宋_GBK"/>
              </w:rPr>
            </w:pPr>
          </w:p>
        </w:tc>
        <w:tc>
          <w:tcPr>
            <w:tcW w:w="1272" w:type="dxa"/>
            <w:vAlign w:val="center"/>
          </w:tcPr>
          <w:p w14:paraId="5C63F5ED">
            <w:pPr>
              <w:spacing w:line="300" w:lineRule="exact"/>
              <w:jc w:val="right"/>
              <w:rPr>
                <w:rFonts w:ascii="方正书宋_GBK" w:eastAsia="方正书宋_GBK"/>
              </w:rPr>
            </w:pPr>
          </w:p>
        </w:tc>
      </w:tr>
      <w:tr w14:paraId="2B62C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B79C886">
            <w:pPr>
              <w:spacing w:line="300" w:lineRule="exact"/>
              <w:jc w:val="center"/>
              <w:rPr>
                <w:rFonts w:ascii="方正书宋_GBK" w:eastAsia="方正书宋_GBK"/>
              </w:rPr>
            </w:pPr>
          </w:p>
        </w:tc>
        <w:tc>
          <w:tcPr>
            <w:tcW w:w="1079" w:type="dxa"/>
            <w:vAlign w:val="center"/>
          </w:tcPr>
          <w:p w14:paraId="1A0E8BF5">
            <w:pPr>
              <w:spacing w:line="300" w:lineRule="exact"/>
              <w:jc w:val="center"/>
              <w:rPr>
                <w:rFonts w:ascii="方正书宋_GBK" w:eastAsia="方正书宋_GBK"/>
              </w:rPr>
            </w:pPr>
            <w:r>
              <w:rPr>
                <w:rFonts w:ascii="方正书宋_GBK" w:eastAsia="方正书宋_GBK"/>
              </w:rPr>
              <w:t>30218</w:t>
            </w:r>
          </w:p>
        </w:tc>
        <w:tc>
          <w:tcPr>
            <w:tcW w:w="877" w:type="dxa"/>
            <w:vAlign w:val="center"/>
          </w:tcPr>
          <w:p w14:paraId="3B1C073A">
            <w:pPr>
              <w:spacing w:line="300" w:lineRule="exact"/>
              <w:jc w:val="center"/>
              <w:rPr>
                <w:rFonts w:ascii="方正书宋_GBK" w:eastAsia="方正书宋_GBK"/>
              </w:rPr>
            </w:pPr>
          </w:p>
        </w:tc>
        <w:tc>
          <w:tcPr>
            <w:tcW w:w="4509" w:type="dxa"/>
            <w:vAlign w:val="center"/>
          </w:tcPr>
          <w:p w14:paraId="3D4E12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）专用材料费</w:t>
            </w:r>
          </w:p>
        </w:tc>
        <w:tc>
          <w:tcPr>
            <w:tcW w:w="1272" w:type="dxa"/>
            <w:vAlign w:val="center"/>
          </w:tcPr>
          <w:p w14:paraId="7715E40A">
            <w:pPr>
              <w:spacing w:line="300" w:lineRule="exact"/>
              <w:jc w:val="right"/>
              <w:rPr>
                <w:rFonts w:ascii="方正书宋_GBK" w:eastAsia="方正书宋_GBK"/>
              </w:rPr>
            </w:pPr>
          </w:p>
        </w:tc>
        <w:tc>
          <w:tcPr>
            <w:tcW w:w="1272" w:type="dxa"/>
            <w:vAlign w:val="center"/>
          </w:tcPr>
          <w:p w14:paraId="1DDA4381">
            <w:pPr>
              <w:spacing w:line="300" w:lineRule="exact"/>
              <w:jc w:val="right"/>
              <w:rPr>
                <w:rFonts w:ascii="方正书宋_GBK" w:eastAsia="方正书宋_GBK"/>
              </w:rPr>
            </w:pPr>
          </w:p>
        </w:tc>
        <w:tc>
          <w:tcPr>
            <w:tcW w:w="1272" w:type="dxa"/>
            <w:vAlign w:val="center"/>
          </w:tcPr>
          <w:p w14:paraId="595C66AE">
            <w:pPr>
              <w:spacing w:line="300" w:lineRule="exact"/>
              <w:jc w:val="right"/>
              <w:rPr>
                <w:rFonts w:ascii="方正书宋_GBK" w:eastAsia="方正书宋_GBK"/>
              </w:rPr>
            </w:pPr>
          </w:p>
        </w:tc>
        <w:tc>
          <w:tcPr>
            <w:tcW w:w="1272" w:type="dxa"/>
            <w:vAlign w:val="center"/>
          </w:tcPr>
          <w:p w14:paraId="48DC119A">
            <w:pPr>
              <w:spacing w:line="300" w:lineRule="exact"/>
              <w:jc w:val="right"/>
              <w:rPr>
                <w:rFonts w:ascii="方正书宋_GBK" w:eastAsia="方正书宋_GBK"/>
              </w:rPr>
            </w:pPr>
          </w:p>
        </w:tc>
        <w:tc>
          <w:tcPr>
            <w:tcW w:w="1272" w:type="dxa"/>
            <w:vAlign w:val="center"/>
          </w:tcPr>
          <w:p w14:paraId="3D9C2C78">
            <w:pPr>
              <w:spacing w:line="300" w:lineRule="exact"/>
              <w:jc w:val="right"/>
              <w:rPr>
                <w:rFonts w:ascii="方正书宋_GBK" w:eastAsia="方正书宋_GBK"/>
              </w:rPr>
            </w:pPr>
          </w:p>
        </w:tc>
      </w:tr>
      <w:tr w14:paraId="1E2B8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70C97E4">
            <w:pPr>
              <w:spacing w:line="300" w:lineRule="exact"/>
              <w:jc w:val="center"/>
              <w:rPr>
                <w:rFonts w:ascii="方正书宋_GBK" w:eastAsia="方正书宋_GBK"/>
              </w:rPr>
            </w:pPr>
          </w:p>
        </w:tc>
        <w:tc>
          <w:tcPr>
            <w:tcW w:w="1079" w:type="dxa"/>
            <w:vAlign w:val="center"/>
          </w:tcPr>
          <w:p w14:paraId="092BB962">
            <w:pPr>
              <w:spacing w:line="300" w:lineRule="exact"/>
              <w:jc w:val="center"/>
              <w:rPr>
                <w:rFonts w:ascii="方正书宋_GBK" w:eastAsia="方正书宋_GBK"/>
              </w:rPr>
            </w:pPr>
            <w:r>
              <w:rPr>
                <w:rFonts w:ascii="方正书宋_GBK" w:eastAsia="方正书宋_GBK"/>
              </w:rPr>
              <w:t>30224</w:t>
            </w:r>
          </w:p>
        </w:tc>
        <w:tc>
          <w:tcPr>
            <w:tcW w:w="877" w:type="dxa"/>
            <w:vAlign w:val="center"/>
          </w:tcPr>
          <w:p w14:paraId="6D7396E0">
            <w:pPr>
              <w:spacing w:line="300" w:lineRule="exact"/>
              <w:jc w:val="center"/>
              <w:rPr>
                <w:rFonts w:ascii="方正书宋_GBK" w:eastAsia="方正书宋_GBK"/>
              </w:rPr>
            </w:pPr>
          </w:p>
        </w:tc>
        <w:tc>
          <w:tcPr>
            <w:tcW w:w="4509" w:type="dxa"/>
            <w:vAlign w:val="center"/>
          </w:tcPr>
          <w:p w14:paraId="06700B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）被装购置费</w:t>
            </w:r>
          </w:p>
        </w:tc>
        <w:tc>
          <w:tcPr>
            <w:tcW w:w="1272" w:type="dxa"/>
            <w:vAlign w:val="center"/>
          </w:tcPr>
          <w:p w14:paraId="13631A7B">
            <w:pPr>
              <w:spacing w:line="300" w:lineRule="exact"/>
              <w:jc w:val="right"/>
              <w:rPr>
                <w:rFonts w:ascii="方正书宋_GBK" w:eastAsia="方正书宋_GBK"/>
              </w:rPr>
            </w:pPr>
          </w:p>
        </w:tc>
        <w:tc>
          <w:tcPr>
            <w:tcW w:w="1272" w:type="dxa"/>
            <w:vAlign w:val="center"/>
          </w:tcPr>
          <w:p w14:paraId="5BFB907D">
            <w:pPr>
              <w:spacing w:line="300" w:lineRule="exact"/>
              <w:jc w:val="right"/>
              <w:rPr>
                <w:rFonts w:ascii="方正书宋_GBK" w:eastAsia="方正书宋_GBK"/>
              </w:rPr>
            </w:pPr>
          </w:p>
        </w:tc>
        <w:tc>
          <w:tcPr>
            <w:tcW w:w="1272" w:type="dxa"/>
            <w:vAlign w:val="center"/>
          </w:tcPr>
          <w:p w14:paraId="5CE2E0E7">
            <w:pPr>
              <w:spacing w:line="300" w:lineRule="exact"/>
              <w:jc w:val="right"/>
              <w:rPr>
                <w:rFonts w:ascii="方正书宋_GBK" w:eastAsia="方正书宋_GBK"/>
              </w:rPr>
            </w:pPr>
          </w:p>
        </w:tc>
        <w:tc>
          <w:tcPr>
            <w:tcW w:w="1272" w:type="dxa"/>
            <w:vAlign w:val="center"/>
          </w:tcPr>
          <w:p w14:paraId="06DAE16D">
            <w:pPr>
              <w:spacing w:line="300" w:lineRule="exact"/>
              <w:jc w:val="right"/>
              <w:rPr>
                <w:rFonts w:ascii="方正书宋_GBK" w:eastAsia="方正书宋_GBK"/>
              </w:rPr>
            </w:pPr>
          </w:p>
        </w:tc>
        <w:tc>
          <w:tcPr>
            <w:tcW w:w="1272" w:type="dxa"/>
            <w:vAlign w:val="center"/>
          </w:tcPr>
          <w:p w14:paraId="1606CE78">
            <w:pPr>
              <w:spacing w:line="300" w:lineRule="exact"/>
              <w:jc w:val="right"/>
              <w:rPr>
                <w:rFonts w:ascii="方正书宋_GBK" w:eastAsia="方正书宋_GBK"/>
              </w:rPr>
            </w:pPr>
          </w:p>
        </w:tc>
      </w:tr>
      <w:tr w14:paraId="2EED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75D6C8D">
            <w:pPr>
              <w:spacing w:line="300" w:lineRule="exact"/>
              <w:jc w:val="center"/>
              <w:rPr>
                <w:rFonts w:ascii="方正书宋_GBK" w:eastAsia="方正书宋_GBK"/>
              </w:rPr>
            </w:pPr>
          </w:p>
        </w:tc>
        <w:tc>
          <w:tcPr>
            <w:tcW w:w="1079" w:type="dxa"/>
            <w:vAlign w:val="center"/>
          </w:tcPr>
          <w:p w14:paraId="261A08AF">
            <w:pPr>
              <w:spacing w:line="300" w:lineRule="exact"/>
              <w:jc w:val="center"/>
              <w:rPr>
                <w:rFonts w:ascii="方正书宋_GBK" w:eastAsia="方正书宋_GBK"/>
              </w:rPr>
            </w:pPr>
            <w:r>
              <w:rPr>
                <w:rFonts w:ascii="方正书宋_GBK" w:eastAsia="方正书宋_GBK"/>
              </w:rPr>
              <w:t>30225</w:t>
            </w:r>
          </w:p>
        </w:tc>
        <w:tc>
          <w:tcPr>
            <w:tcW w:w="877" w:type="dxa"/>
            <w:vAlign w:val="center"/>
          </w:tcPr>
          <w:p w14:paraId="4FCBE289">
            <w:pPr>
              <w:spacing w:line="300" w:lineRule="exact"/>
              <w:jc w:val="center"/>
              <w:rPr>
                <w:rFonts w:ascii="方正书宋_GBK" w:eastAsia="方正书宋_GBK"/>
              </w:rPr>
            </w:pPr>
          </w:p>
        </w:tc>
        <w:tc>
          <w:tcPr>
            <w:tcW w:w="4509" w:type="dxa"/>
            <w:vAlign w:val="center"/>
          </w:tcPr>
          <w:p w14:paraId="5BBE8E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）专用燃料费</w:t>
            </w:r>
          </w:p>
        </w:tc>
        <w:tc>
          <w:tcPr>
            <w:tcW w:w="1272" w:type="dxa"/>
            <w:vAlign w:val="center"/>
          </w:tcPr>
          <w:p w14:paraId="385EE167">
            <w:pPr>
              <w:spacing w:line="300" w:lineRule="exact"/>
              <w:jc w:val="right"/>
              <w:rPr>
                <w:rFonts w:ascii="方正书宋_GBK" w:eastAsia="方正书宋_GBK"/>
              </w:rPr>
            </w:pPr>
          </w:p>
        </w:tc>
        <w:tc>
          <w:tcPr>
            <w:tcW w:w="1272" w:type="dxa"/>
            <w:vAlign w:val="center"/>
          </w:tcPr>
          <w:p w14:paraId="2AF9F15B">
            <w:pPr>
              <w:spacing w:line="300" w:lineRule="exact"/>
              <w:jc w:val="right"/>
              <w:rPr>
                <w:rFonts w:ascii="方正书宋_GBK" w:eastAsia="方正书宋_GBK"/>
              </w:rPr>
            </w:pPr>
          </w:p>
        </w:tc>
        <w:tc>
          <w:tcPr>
            <w:tcW w:w="1272" w:type="dxa"/>
            <w:vAlign w:val="center"/>
          </w:tcPr>
          <w:p w14:paraId="51ACE7BB">
            <w:pPr>
              <w:spacing w:line="300" w:lineRule="exact"/>
              <w:jc w:val="right"/>
              <w:rPr>
                <w:rFonts w:ascii="方正书宋_GBK" w:eastAsia="方正书宋_GBK"/>
              </w:rPr>
            </w:pPr>
          </w:p>
        </w:tc>
        <w:tc>
          <w:tcPr>
            <w:tcW w:w="1272" w:type="dxa"/>
            <w:vAlign w:val="center"/>
          </w:tcPr>
          <w:p w14:paraId="7142C932">
            <w:pPr>
              <w:spacing w:line="300" w:lineRule="exact"/>
              <w:jc w:val="right"/>
              <w:rPr>
                <w:rFonts w:ascii="方正书宋_GBK" w:eastAsia="方正书宋_GBK"/>
              </w:rPr>
            </w:pPr>
          </w:p>
        </w:tc>
        <w:tc>
          <w:tcPr>
            <w:tcW w:w="1272" w:type="dxa"/>
            <w:vAlign w:val="center"/>
          </w:tcPr>
          <w:p w14:paraId="2A2D8252">
            <w:pPr>
              <w:spacing w:line="300" w:lineRule="exact"/>
              <w:jc w:val="right"/>
              <w:rPr>
                <w:rFonts w:ascii="方正书宋_GBK" w:eastAsia="方正书宋_GBK"/>
              </w:rPr>
            </w:pPr>
          </w:p>
        </w:tc>
      </w:tr>
      <w:tr w14:paraId="35B6F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ED82D14">
            <w:pPr>
              <w:spacing w:line="300" w:lineRule="exact"/>
              <w:jc w:val="center"/>
              <w:rPr>
                <w:rFonts w:ascii="方正书宋_GBK" w:eastAsia="方正书宋_GBK"/>
              </w:rPr>
            </w:pPr>
          </w:p>
        </w:tc>
        <w:tc>
          <w:tcPr>
            <w:tcW w:w="1079" w:type="dxa"/>
            <w:vAlign w:val="center"/>
          </w:tcPr>
          <w:p w14:paraId="2646437D">
            <w:pPr>
              <w:spacing w:line="300" w:lineRule="exact"/>
              <w:jc w:val="center"/>
              <w:rPr>
                <w:rFonts w:ascii="方正书宋_GBK" w:eastAsia="方正书宋_GBK"/>
              </w:rPr>
            </w:pPr>
            <w:r>
              <w:rPr>
                <w:rFonts w:ascii="方正书宋_GBK" w:eastAsia="方正书宋_GBK"/>
              </w:rPr>
              <w:t>30226</w:t>
            </w:r>
          </w:p>
        </w:tc>
        <w:tc>
          <w:tcPr>
            <w:tcW w:w="877" w:type="dxa"/>
            <w:vAlign w:val="center"/>
          </w:tcPr>
          <w:p w14:paraId="7097E979">
            <w:pPr>
              <w:spacing w:line="300" w:lineRule="exact"/>
              <w:jc w:val="center"/>
              <w:rPr>
                <w:rFonts w:ascii="方正书宋_GBK" w:eastAsia="方正书宋_GBK"/>
              </w:rPr>
            </w:pPr>
          </w:p>
        </w:tc>
        <w:tc>
          <w:tcPr>
            <w:tcW w:w="4509" w:type="dxa"/>
            <w:vAlign w:val="center"/>
          </w:tcPr>
          <w:p w14:paraId="0EE4C9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）劳务费</w:t>
            </w:r>
          </w:p>
        </w:tc>
        <w:tc>
          <w:tcPr>
            <w:tcW w:w="1272" w:type="dxa"/>
            <w:vAlign w:val="center"/>
          </w:tcPr>
          <w:p w14:paraId="7A1AFD3E">
            <w:pPr>
              <w:spacing w:line="300" w:lineRule="exact"/>
              <w:jc w:val="right"/>
              <w:rPr>
                <w:rFonts w:ascii="方正书宋_GBK" w:eastAsia="方正书宋_GBK"/>
              </w:rPr>
            </w:pPr>
          </w:p>
        </w:tc>
        <w:tc>
          <w:tcPr>
            <w:tcW w:w="1272" w:type="dxa"/>
            <w:vAlign w:val="center"/>
          </w:tcPr>
          <w:p w14:paraId="78722137">
            <w:pPr>
              <w:spacing w:line="300" w:lineRule="exact"/>
              <w:jc w:val="right"/>
              <w:rPr>
                <w:rFonts w:ascii="方正书宋_GBK" w:eastAsia="方正书宋_GBK"/>
              </w:rPr>
            </w:pPr>
          </w:p>
        </w:tc>
        <w:tc>
          <w:tcPr>
            <w:tcW w:w="1272" w:type="dxa"/>
            <w:vAlign w:val="center"/>
          </w:tcPr>
          <w:p w14:paraId="4D71382F">
            <w:pPr>
              <w:spacing w:line="300" w:lineRule="exact"/>
              <w:jc w:val="right"/>
              <w:rPr>
                <w:rFonts w:ascii="方正书宋_GBK" w:eastAsia="方正书宋_GBK"/>
              </w:rPr>
            </w:pPr>
          </w:p>
        </w:tc>
        <w:tc>
          <w:tcPr>
            <w:tcW w:w="1272" w:type="dxa"/>
            <w:vAlign w:val="center"/>
          </w:tcPr>
          <w:p w14:paraId="0B8550FF">
            <w:pPr>
              <w:spacing w:line="300" w:lineRule="exact"/>
              <w:jc w:val="right"/>
              <w:rPr>
                <w:rFonts w:ascii="方正书宋_GBK" w:eastAsia="方正书宋_GBK"/>
              </w:rPr>
            </w:pPr>
          </w:p>
        </w:tc>
        <w:tc>
          <w:tcPr>
            <w:tcW w:w="1272" w:type="dxa"/>
            <w:vAlign w:val="center"/>
          </w:tcPr>
          <w:p w14:paraId="14810C06">
            <w:pPr>
              <w:spacing w:line="300" w:lineRule="exact"/>
              <w:jc w:val="right"/>
              <w:rPr>
                <w:rFonts w:ascii="方正书宋_GBK" w:eastAsia="方正书宋_GBK"/>
              </w:rPr>
            </w:pPr>
          </w:p>
        </w:tc>
      </w:tr>
      <w:tr w14:paraId="6A783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8203283">
            <w:pPr>
              <w:spacing w:line="300" w:lineRule="exact"/>
              <w:jc w:val="center"/>
              <w:rPr>
                <w:rFonts w:ascii="方正书宋_GBK" w:eastAsia="方正书宋_GBK"/>
              </w:rPr>
            </w:pPr>
          </w:p>
        </w:tc>
        <w:tc>
          <w:tcPr>
            <w:tcW w:w="1079" w:type="dxa"/>
            <w:vAlign w:val="center"/>
          </w:tcPr>
          <w:p w14:paraId="163EA6A1">
            <w:pPr>
              <w:spacing w:line="300" w:lineRule="exact"/>
              <w:jc w:val="center"/>
              <w:rPr>
                <w:rFonts w:ascii="方正书宋_GBK" w:eastAsia="方正书宋_GBK"/>
              </w:rPr>
            </w:pPr>
            <w:r>
              <w:rPr>
                <w:rFonts w:ascii="方正书宋_GBK" w:eastAsia="方正书宋_GBK"/>
              </w:rPr>
              <w:t>30227</w:t>
            </w:r>
          </w:p>
        </w:tc>
        <w:tc>
          <w:tcPr>
            <w:tcW w:w="877" w:type="dxa"/>
            <w:vAlign w:val="center"/>
          </w:tcPr>
          <w:p w14:paraId="7C8B3C8F">
            <w:pPr>
              <w:spacing w:line="300" w:lineRule="exact"/>
              <w:jc w:val="center"/>
              <w:rPr>
                <w:rFonts w:ascii="方正书宋_GBK" w:eastAsia="方正书宋_GBK"/>
              </w:rPr>
            </w:pPr>
          </w:p>
        </w:tc>
        <w:tc>
          <w:tcPr>
            <w:tcW w:w="4509" w:type="dxa"/>
            <w:vAlign w:val="center"/>
          </w:tcPr>
          <w:p w14:paraId="049F44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）委托业务费</w:t>
            </w:r>
          </w:p>
        </w:tc>
        <w:tc>
          <w:tcPr>
            <w:tcW w:w="1272" w:type="dxa"/>
            <w:vAlign w:val="center"/>
          </w:tcPr>
          <w:p w14:paraId="6D136A11">
            <w:pPr>
              <w:spacing w:line="300" w:lineRule="exact"/>
              <w:jc w:val="right"/>
              <w:rPr>
                <w:rFonts w:ascii="方正书宋_GBK" w:eastAsia="方正书宋_GBK"/>
              </w:rPr>
            </w:pPr>
          </w:p>
        </w:tc>
        <w:tc>
          <w:tcPr>
            <w:tcW w:w="1272" w:type="dxa"/>
            <w:vAlign w:val="center"/>
          </w:tcPr>
          <w:p w14:paraId="1CD8F548">
            <w:pPr>
              <w:spacing w:line="300" w:lineRule="exact"/>
              <w:jc w:val="right"/>
              <w:rPr>
                <w:rFonts w:ascii="方正书宋_GBK" w:eastAsia="方正书宋_GBK"/>
              </w:rPr>
            </w:pPr>
          </w:p>
        </w:tc>
        <w:tc>
          <w:tcPr>
            <w:tcW w:w="1272" w:type="dxa"/>
            <w:vAlign w:val="center"/>
          </w:tcPr>
          <w:p w14:paraId="4A467C3C">
            <w:pPr>
              <w:spacing w:line="300" w:lineRule="exact"/>
              <w:jc w:val="right"/>
              <w:rPr>
                <w:rFonts w:ascii="方正书宋_GBK" w:eastAsia="方正书宋_GBK"/>
              </w:rPr>
            </w:pPr>
          </w:p>
        </w:tc>
        <w:tc>
          <w:tcPr>
            <w:tcW w:w="1272" w:type="dxa"/>
            <w:vAlign w:val="center"/>
          </w:tcPr>
          <w:p w14:paraId="0D18E2AA">
            <w:pPr>
              <w:spacing w:line="300" w:lineRule="exact"/>
              <w:jc w:val="right"/>
              <w:rPr>
                <w:rFonts w:ascii="方正书宋_GBK" w:eastAsia="方正书宋_GBK"/>
              </w:rPr>
            </w:pPr>
          </w:p>
        </w:tc>
        <w:tc>
          <w:tcPr>
            <w:tcW w:w="1272" w:type="dxa"/>
            <w:vAlign w:val="center"/>
          </w:tcPr>
          <w:p w14:paraId="0EBC5792">
            <w:pPr>
              <w:spacing w:line="300" w:lineRule="exact"/>
              <w:jc w:val="right"/>
              <w:rPr>
                <w:rFonts w:ascii="方正书宋_GBK" w:eastAsia="方正书宋_GBK"/>
              </w:rPr>
            </w:pPr>
          </w:p>
        </w:tc>
      </w:tr>
      <w:tr w14:paraId="59EC9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1F9F326">
            <w:pPr>
              <w:spacing w:line="300" w:lineRule="exact"/>
              <w:jc w:val="center"/>
              <w:rPr>
                <w:rFonts w:ascii="方正书宋_GBK" w:eastAsia="方正书宋_GBK"/>
              </w:rPr>
            </w:pPr>
          </w:p>
        </w:tc>
        <w:tc>
          <w:tcPr>
            <w:tcW w:w="1079" w:type="dxa"/>
            <w:vAlign w:val="center"/>
          </w:tcPr>
          <w:p w14:paraId="0CF1CBFB">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32B0120">
            <w:pPr>
              <w:spacing w:line="300" w:lineRule="exact"/>
              <w:jc w:val="center"/>
              <w:rPr>
                <w:rFonts w:ascii="方正书宋_GBK" w:eastAsia="方正书宋_GBK"/>
              </w:rPr>
            </w:pPr>
          </w:p>
        </w:tc>
        <w:tc>
          <w:tcPr>
            <w:tcW w:w="4509" w:type="dxa"/>
            <w:vAlign w:val="center"/>
          </w:tcPr>
          <w:p w14:paraId="13D6F12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）其他业务费</w:t>
            </w:r>
          </w:p>
        </w:tc>
        <w:tc>
          <w:tcPr>
            <w:tcW w:w="1272" w:type="dxa"/>
            <w:vAlign w:val="center"/>
          </w:tcPr>
          <w:p w14:paraId="37EE5EC7">
            <w:pPr>
              <w:spacing w:line="300" w:lineRule="exact"/>
              <w:jc w:val="right"/>
              <w:rPr>
                <w:rFonts w:ascii="方正书宋_GBK" w:eastAsia="方正书宋_GBK"/>
              </w:rPr>
            </w:pPr>
          </w:p>
        </w:tc>
        <w:tc>
          <w:tcPr>
            <w:tcW w:w="1272" w:type="dxa"/>
            <w:vAlign w:val="center"/>
          </w:tcPr>
          <w:p w14:paraId="4EB6CA90">
            <w:pPr>
              <w:spacing w:line="300" w:lineRule="exact"/>
              <w:jc w:val="right"/>
              <w:rPr>
                <w:rFonts w:ascii="方正书宋_GBK" w:eastAsia="方正书宋_GBK"/>
              </w:rPr>
            </w:pPr>
          </w:p>
        </w:tc>
        <w:tc>
          <w:tcPr>
            <w:tcW w:w="1272" w:type="dxa"/>
            <w:vAlign w:val="center"/>
          </w:tcPr>
          <w:p w14:paraId="5585E116">
            <w:pPr>
              <w:spacing w:line="300" w:lineRule="exact"/>
              <w:jc w:val="right"/>
              <w:rPr>
                <w:rFonts w:ascii="方正书宋_GBK" w:eastAsia="方正书宋_GBK"/>
              </w:rPr>
            </w:pPr>
          </w:p>
        </w:tc>
        <w:tc>
          <w:tcPr>
            <w:tcW w:w="1272" w:type="dxa"/>
            <w:vAlign w:val="center"/>
          </w:tcPr>
          <w:p w14:paraId="0C18DC9E">
            <w:pPr>
              <w:spacing w:line="300" w:lineRule="exact"/>
              <w:jc w:val="right"/>
              <w:rPr>
                <w:rFonts w:ascii="方正书宋_GBK" w:eastAsia="方正书宋_GBK"/>
              </w:rPr>
            </w:pPr>
          </w:p>
        </w:tc>
        <w:tc>
          <w:tcPr>
            <w:tcW w:w="1272" w:type="dxa"/>
            <w:vAlign w:val="center"/>
          </w:tcPr>
          <w:p w14:paraId="30D441C9">
            <w:pPr>
              <w:spacing w:line="300" w:lineRule="exact"/>
              <w:jc w:val="right"/>
              <w:rPr>
                <w:rFonts w:ascii="方正书宋_GBK" w:eastAsia="方正书宋_GBK"/>
              </w:rPr>
            </w:pPr>
          </w:p>
        </w:tc>
      </w:tr>
      <w:tr w14:paraId="0EB88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3B110EE">
            <w:pPr>
              <w:spacing w:line="300" w:lineRule="exact"/>
              <w:jc w:val="center"/>
              <w:rPr>
                <w:rFonts w:ascii="方正书宋_GBK" w:eastAsia="方正书宋_GBK"/>
              </w:rPr>
            </w:pPr>
          </w:p>
        </w:tc>
        <w:tc>
          <w:tcPr>
            <w:tcW w:w="1079" w:type="dxa"/>
            <w:vAlign w:val="center"/>
          </w:tcPr>
          <w:p w14:paraId="1AE35DF8">
            <w:pPr>
              <w:spacing w:line="300" w:lineRule="exact"/>
              <w:jc w:val="center"/>
              <w:rPr>
                <w:rFonts w:ascii="方正书宋_GBK" w:eastAsia="方正书宋_GBK"/>
              </w:rPr>
            </w:pPr>
          </w:p>
        </w:tc>
        <w:tc>
          <w:tcPr>
            <w:tcW w:w="877" w:type="dxa"/>
            <w:vAlign w:val="center"/>
          </w:tcPr>
          <w:p w14:paraId="1F98AEF7">
            <w:pPr>
              <w:spacing w:line="300" w:lineRule="exact"/>
              <w:jc w:val="center"/>
              <w:rPr>
                <w:rFonts w:ascii="方正书宋_GBK" w:eastAsia="方正书宋_GBK"/>
              </w:rPr>
            </w:pPr>
          </w:p>
        </w:tc>
        <w:tc>
          <w:tcPr>
            <w:tcW w:w="4509" w:type="dxa"/>
            <w:vAlign w:val="center"/>
          </w:tcPr>
          <w:p w14:paraId="3F7CF23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272" w:type="dxa"/>
            <w:vAlign w:val="center"/>
          </w:tcPr>
          <w:p w14:paraId="37657343">
            <w:pPr>
              <w:spacing w:line="300" w:lineRule="exact"/>
              <w:jc w:val="right"/>
              <w:rPr>
                <w:rFonts w:ascii="方正书宋_GBK" w:eastAsia="方正书宋_GBK"/>
              </w:rPr>
            </w:pPr>
            <w:r>
              <w:rPr>
                <w:rFonts w:ascii="方正书宋_GBK" w:eastAsia="方正书宋_GBK"/>
              </w:rPr>
              <w:t>4.11</w:t>
            </w:r>
          </w:p>
        </w:tc>
        <w:tc>
          <w:tcPr>
            <w:tcW w:w="1272" w:type="dxa"/>
            <w:vAlign w:val="center"/>
          </w:tcPr>
          <w:p w14:paraId="4A03A329">
            <w:pPr>
              <w:spacing w:line="300" w:lineRule="exact"/>
              <w:jc w:val="right"/>
              <w:rPr>
                <w:rFonts w:ascii="方正书宋_GBK" w:eastAsia="方正书宋_GBK"/>
              </w:rPr>
            </w:pPr>
            <w:r>
              <w:rPr>
                <w:rFonts w:ascii="方正书宋_GBK" w:eastAsia="方正书宋_GBK"/>
              </w:rPr>
              <w:t>4.11</w:t>
            </w:r>
          </w:p>
        </w:tc>
        <w:tc>
          <w:tcPr>
            <w:tcW w:w="1272" w:type="dxa"/>
            <w:vAlign w:val="center"/>
          </w:tcPr>
          <w:p w14:paraId="08974339">
            <w:pPr>
              <w:spacing w:line="300" w:lineRule="exact"/>
              <w:jc w:val="right"/>
              <w:rPr>
                <w:rFonts w:ascii="方正书宋_GBK" w:eastAsia="方正书宋_GBK"/>
              </w:rPr>
            </w:pPr>
          </w:p>
        </w:tc>
        <w:tc>
          <w:tcPr>
            <w:tcW w:w="1272" w:type="dxa"/>
            <w:vAlign w:val="center"/>
          </w:tcPr>
          <w:p w14:paraId="2DFAA7B1">
            <w:pPr>
              <w:spacing w:line="300" w:lineRule="exact"/>
              <w:jc w:val="right"/>
              <w:rPr>
                <w:rFonts w:ascii="方正书宋_GBK" w:eastAsia="方正书宋_GBK"/>
              </w:rPr>
            </w:pPr>
          </w:p>
        </w:tc>
        <w:tc>
          <w:tcPr>
            <w:tcW w:w="1272" w:type="dxa"/>
            <w:vAlign w:val="center"/>
          </w:tcPr>
          <w:p w14:paraId="03FFFDCE">
            <w:pPr>
              <w:spacing w:line="300" w:lineRule="exact"/>
              <w:jc w:val="right"/>
              <w:rPr>
                <w:rFonts w:ascii="方正书宋_GBK" w:eastAsia="方正书宋_GBK"/>
              </w:rPr>
            </w:pPr>
          </w:p>
        </w:tc>
      </w:tr>
      <w:tr w14:paraId="2283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8FD3F9A">
            <w:pPr>
              <w:spacing w:line="300" w:lineRule="exact"/>
              <w:jc w:val="center"/>
              <w:rPr>
                <w:rFonts w:ascii="方正书宋_GBK" w:eastAsia="方正书宋_GBK"/>
              </w:rPr>
            </w:pPr>
          </w:p>
        </w:tc>
        <w:tc>
          <w:tcPr>
            <w:tcW w:w="1079" w:type="dxa"/>
            <w:vAlign w:val="center"/>
          </w:tcPr>
          <w:p w14:paraId="067DCF37">
            <w:pPr>
              <w:spacing w:line="300" w:lineRule="exact"/>
              <w:jc w:val="center"/>
              <w:rPr>
                <w:rFonts w:ascii="方正书宋_GBK" w:eastAsia="方正书宋_GBK"/>
              </w:rPr>
            </w:pPr>
            <w:r>
              <w:rPr>
                <w:rFonts w:ascii="方正书宋_GBK" w:eastAsia="方正书宋_GBK"/>
              </w:rPr>
              <w:t>30217</w:t>
            </w:r>
          </w:p>
        </w:tc>
        <w:tc>
          <w:tcPr>
            <w:tcW w:w="877" w:type="dxa"/>
            <w:vAlign w:val="center"/>
          </w:tcPr>
          <w:p w14:paraId="23832369">
            <w:pPr>
              <w:spacing w:line="300" w:lineRule="exact"/>
              <w:jc w:val="center"/>
              <w:rPr>
                <w:rFonts w:ascii="方正书宋_GBK" w:eastAsia="方正书宋_GBK"/>
              </w:rPr>
            </w:pPr>
          </w:p>
        </w:tc>
        <w:tc>
          <w:tcPr>
            <w:tcW w:w="4509" w:type="dxa"/>
            <w:vAlign w:val="center"/>
          </w:tcPr>
          <w:p w14:paraId="78F22F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）公务接待费</w:t>
            </w:r>
          </w:p>
        </w:tc>
        <w:tc>
          <w:tcPr>
            <w:tcW w:w="1272" w:type="dxa"/>
            <w:vAlign w:val="center"/>
          </w:tcPr>
          <w:p w14:paraId="7E27C344">
            <w:pPr>
              <w:spacing w:line="300" w:lineRule="exact"/>
              <w:jc w:val="right"/>
              <w:rPr>
                <w:rFonts w:ascii="方正书宋_GBK" w:eastAsia="方正书宋_GBK"/>
              </w:rPr>
            </w:pPr>
          </w:p>
        </w:tc>
        <w:tc>
          <w:tcPr>
            <w:tcW w:w="1272" w:type="dxa"/>
            <w:vAlign w:val="center"/>
          </w:tcPr>
          <w:p w14:paraId="567AF71F">
            <w:pPr>
              <w:spacing w:line="300" w:lineRule="exact"/>
              <w:jc w:val="right"/>
              <w:rPr>
                <w:rFonts w:ascii="方正书宋_GBK" w:eastAsia="方正书宋_GBK"/>
              </w:rPr>
            </w:pPr>
          </w:p>
        </w:tc>
        <w:tc>
          <w:tcPr>
            <w:tcW w:w="1272" w:type="dxa"/>
            <w:vAlign w:val="center"/>
          </w:tcPr>
          <w:p w14:paraId="46673DFF">
            <w:pPr>
              <w:spacing w:line="300" w:lineRule="exact"/>
              <w:jc w:val="right"/>
              <w:rPr>
                <w:rFonts w:ascii="方正书宋_GBK" w:eastAsia="方正书宋_GBK"/>
              </w:rPr>
            </w:pPr>
          </w:p>
        </w:tc>
        <w:tc>
          <w:tcPr>
            <w:tcW w:w="1272" w:type="dxa"/>
            <w:vAlign w:val="center"/>
          </w:tcPr>
          <w:p w14:paraId="01C24265">
            <w:pPr>
              <w:spacing w:line="300" w:lineRule="exact"/>
              <w:jc w:val="right"/>
              <w:rPr>
                <w:rFonts w:ascii="方正书宋_GBK" w:eastAsia="方正书宋_GBK"/>
              </w:rPr>
            </w:pPr>
          </w:p>
        </w:tc>
        <w:tc>
          <w:tcPr>
            <w:tcW w:w="1272" w:type="dxa"/>
            <w:vAlign w:val="center"/>
          </w:tcPr>
          <w:p w14:paraId="1479DF9B">
            <w:pPr>
              <w:spacing w:line="300" w:lineRule="exact"/>
              <w:jc w:val="right"/>
              <w:rPr>
                <w:rFonts w:ascii="方正书宋_GBK" w:eastAsia="方正书宋_GBK"/>
              </w:rPr>
            </w:pPr>
          </w:p>
        </w:tc>
      </w:tr>
      <w:tr w14:paraId="7D4D8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BE70A1E">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297BE682">
            <w:pPr>
              <w:spacing w:line="300" w:lineRule="exact"/>
              <w:jc w:val="center"/>
              <w:rPr>
                <w:rFonts w:ascii="方正书宋_GBK" w:eastAsia="方正书宋_GBK"/>
              </w:rPr>
            </w:pPr>
            <w:r>
              <w:rPr>
                <w:rFonts w:ascii="方正书宋_GBK" w:eastAsia="方正书宋_GBK"/>
              </w:rPr>
              <w:t>30228</w:t>
            </w:r>
          </w:p>
        </w:tc>
        <w:tc>
          <w:tcPr>
            <w:tcW w:w="877" w:type="dxa"/>
            <w:vAlign w:val="center"/>
          </w:tcPr>
          <w:p w14:paraId="1146D941">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660945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）工会经费</w:t>
            </w:r>
          </w:p>
        </w:tc>
        <w:tc>
          <w:tcPr>
            <w:tcW w:w="1272" w:type="dxa"/>
            <w:vAlign w:val="center"/>
          </w:tcPr>
          <w:p w14:paraId="0CC7328C">
            <w:pPr>
              <w:spacing w:line="300" w:lineRule="exact"/>
              <w:jc w:val="right"/>
              <w:rPr>
                <w:rFonts w:ascii="方正书宋_GBK" w:eastAsia="方正书宋_GBK"/>
              </w:rPr>
            </w:pPr>
            <w:r>
              <w:rPr>
                <w:rFonts w:ascii="方正书宋_GBK" w:eastAsia="方正书宋_GBK"/>
              </w:rPr>
              <w:t>2.00</w:t>
            </w:r>
          </w:p>
        </w:tc>
        <w:tc>
          <w:tcPr>
            <w:tcW w:w="1272" w:type="dxa"/>
            <w:vAlign w:val="center"/>
          </w:tcPr>
          <w:p w14:paraId="50EAE85E">
            <w:pPr>
              <w:spacing w:line="300" w:lineRule="exact"/>
              <w:jc w:val="right"/>
              <w:rPr>
                <w:rFonts w:ascii="方正书宋_GBK" w:eastAsia="方正书宋_GBK"/>
              </w:rPr>
            </w:pPr>
            <w:r>
              <w:rPr>
                <w:rFonts w:ascii="方正书宋_GBK" w:eastAsia="方正书宋_GBK"/>
              </w:rPr>
              <w:t>2.00</w:t>
            </w:r>
          </w:p>
        </w:tc>
        <w:tc>
          <w:tcPr>
            <w:tcW w:w="1272" w:type="dxa"/>
            <w:vAlign w:val="center"/>
          </w:tcPr>
          <w:p w14:paraId="5EE1513D">
            <w:pPr>
              <w:spacing w:line="300" w:lineRule="exact"/>
              <w:jc w:val="right"/>
              <w:rPr>
                <w:rFonts w:ascii="方正书宋_GBK" w:eastAsia="方正书宋_GBK"/>
              </w:rPr>
            </w:pPr>
          </w:p>
        </w:tc>
        <w:tc>
          <w:tcPr>
            <w:tcW w:w="1272" w:type="dxa"/>
            <w:vAlign w:val="center"/>
          </w:tcPr>
          <w:p w14:paraId="04F66B01">
            <w:pPr>
              <w:spacing w:line="300" w:lineRule="exact"/>
              <w:jc w:val="right"/>
              <w:rPr>
                <w:rFonts w:ascii="方正书宋_GBK" w:eastAsia="方正书宋_GBK"/>
              </w:rPr>
            </w:pPr>
          </w:p>
        </w:tc>
        <w:tc>
          <w:tcPr>
            <w:tcW w:w="1272" w:type="dxa"/>
            <w:vAlign w:val="center"/>
          </w:tcPr>
          <w:p w14:paraId="7C73B0AB">
            <w:pPr>
              <w:spacing w:line="300" w:lineRule="exact"/>
              <w:jc w:val="right"/>
              <w:rPr>
                <w:rFonts w:ascii="方正书宋_GBK" w:eastAsia="方正书宋_GBK"/>
              </w:rPr>
            </w:pPr>
          </w:p>
        </w:tc>
      </w:tr>
      <w:tr w14:paraId="38BEE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39552AD">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329189A5">
            <w:pPr>
              <w:spacing w:line="300" w:lineRule="exact"/>
              <w:jc w:val="center"/>
              <w:rPr>
                <w:rFonts w:ascii="方正书宋_GBK" w:eastAsia="方正书宋_GBK"/>
              </w:rPr>
            </w:pPr>
            <w:r>
              <w:rPr>
                <w:rFonts w:ascii="方正书宋_GBK" w:eastAsia="方正书宋_GBK"/>
              </w:rPr>
              <w:t>30229</w:t>
            </w:r>
          </w:p>
        </w:tc>
        <w:tc>
          <w:tcPr>
            <w:tcW w:w="877" w:type="dxa"/>
            <w:vAlign w:val="center"/>
          </w:tcPr>
          <w:p w14:paraId="145A4DC5">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676635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）福利费</w:t>
            </w:r>
          </w:p>
        </w:tc>
        <w:tc>
          <w:tcPr>
            <w:tcW w:w="1272" w:type="dxa"/>
            <w:vAlign w:val="center"/>
          </w:tcPr>
          <w:p w14:paraId="57191BFA">
            <w:pPr>
              <w:spacing w:line="300" w:lineRule="exact"/>
              <w:jc w:val="right"/>
              <w:rPr>
                <w:rFonts w:ascii="方正书宋_GBK" w:eastAsia="方正书宋_GBK"/>
              </w:rPr>
            </w:pPr>
            <w:r>
              <w:rPr>
                <w:rFonts w:ascii="方正书宋_GBK" w:eastAsia="方正书宋_GBK"/>
              </w:rPr>
              <w:t>2.11</w:t>
            </w:r>
          </w:p>
        </w:tc>
        <w:tc>
          <w:tcPr>
            <w:tcW w:w="1272" w:type="dxa"/>
            <w:vAlign w:val="center"/>
          </w:tcPr>
          <w:p w14:paraId="795329B2">
            <w:pPr>
              <w:spacing w:line="300" w:lineRule="exact"/>
              <w:jc w:val="right"/>
              <w:rPr>
                <w:rFonts w:ascii="方正书宋_GBK" w:eastAsia="方正书宋_GBK"/>
              </w:rPr>
            </w:pPr>
            <w:r>
              <w:rPr>
                <w:rFonts w:ascii="方正书宋_GBK" w:eastAsia="方正书宋_GBK"/>
              </w:rPr>
              <w:t>2.11</w:t>
            </w:r>
          </w:p>
        </w:tc>
        <w:tc>
          <w:tcPr>
            <w:tcW w:w="1272" w:type="dxa"/>
            <w:vAlign w:val="center"/>
          </w:tcPr>
          <w:p w14:paraId="067396BE">
            <w:pPr>
              <w:spacing w:line="300" w:lineRule="exact"/>
              <w:jc w:val="right"/>
              <w:rPr>
                <w:rFonts w:ascii="方正书宋_GBK" w:eastAsia="方正书宋_GBK"/>
              </w:rPr>
            </w:pPr>
          </w:p>
        </w:tc>
        <w:tc>
          <w:tcPr>
            <w:tcW w:w="1272" w:type="dxa"/>
            <w:vAlign w:val="center"/>
          </w:tcPr>
          <w:p w14:paraId="1B6A9AEB">
            <w:pPr>
              <w:spacing w:line="300" w:lineRule="exact"/>
              <w:jc w:val="right"/>
              <w:rPr>
                <w:rFonts w:ascii="方正书宋_GBK" w:eastAsia="方正书宋_GBK"/>
              </w:rPr>
            </w:pPr>
          </w:p>
        </w:tc>
        <w:tc>
          <w:tcPr>
            <w:tcW w:w="1272" w:type="dxa"/>
            <w:vAlign w:val="center"/>
          </w:tcPr>
          <w:p w14:paraId="63C5DD12">
            <w:pPr>
              <w:spacing w:line="300" w:lineRule="exact"/>
              <w:jc w:val="right"/>
              <w:rPr>
                <w:rFonts w:ascii="方正书宋_GBK" w:eastAsia="方正书宋_GBK"/>
              </w:rPr>
            </w:pPr>
          </w:p>
        </w:tc>
      </w:tr>
      <w:tr w14:paraId="5827D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DF565EE">
            <w:pPr>
              <w:spacing w:line="300" w:lineRule="exact"/>
              <w:jc w:val="center"/>
              <w:rPr>
                <w:rFonts w:ascii="方正书宋_GBK" w:eastAsia="方正书宋_GBK"/>
              </w:rPr>
            </w:pPr>
          </w:p>
        </w:tc>
        <w:tc>
          <w:tcPr>
            <w:tcW w:w="1079" w:type="dxa"/>
            <w:vAlign w:val="center"/>
          </w:tcPr>
          <w:p w14:paraId="1A540473">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243B70F8">
            <w:pPr>
              <w:spacing w:line="300" w:lineRule="exact"/>
              <w:jc w:val="center"/>
              <w:rPr>
                <w:rFonts w:ascii="方正书宋_GBK" w:eastAsia="方正书宋_GBK"/>
              </w:rPr>
            </w:pPr>
          </w:p>
        </w:tc>
        <w:tc>
          <w:tcPr>
            <w:tcW w:w="4509" w:type="dxa"/>
            <w:vAlign w:val="center"/>
          </w:tcPr>
          <w:p w14:paraId="17698E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）党组织活动经费</w:t>
            </w:r>
          </w:p>
        </w:tc>
        <w:tc>
          <w:tcPr>
            <w:tcW w:w="1272" w:type="dxa"/>
            <w:vAlign w:val="center"/>
          </w:tcPr>
          <w:p w14:paraId="479129E6">
            <w:pPr>
              <w:spacing w:line="300" w:lineRule="exact"/>
              <w:jc w:val="right"/>
              <w:rPr>
                <w:rFonts w:ascii="方正书宋_GBK" w:eastAsia="方正书宋_GBK"/>
              </w:rPr>
            </w:pPr>
          </w:p>
        </w:tc>
        <w:tc>
          <w:tcPr>
            <w:tcW w:w="1272" w:type="dxa"/>
            <w:vAlign w:val="center"/>
          </w:tcPr>
          <w:p w14:paraId="270148FA">
            <w:pPr>
              <w:spacing w:line="300" w:lineRule="exact"/>
              <w:jc w:val="right"/>
              <w:rPr>
                <w:rFonts w:ascii="方正书宋_GBK" w:eastAsia="方正书宋_GBK"/>
              </w:rPr>
            </w:pPr>
          </w:p>
        </w:tc>
        <w:tc>
          <w:tcPr>
            <w:tcW w:w="1272" w:type="dxa"/>
            <w:vAlign w:val="center"/>
          </w:tcPr>
          <w:p w14:paraId="7759724A">
            <w:pPr>
              <w:spacing w:line="300" w:lineRule="exact"/>
              <w:jc w:val="right"/>
              <w:rPr>
                <w:rFonts w:ascii="方正书宋_GBK" w:eastAsia="方正书宋_GBK"/>
              </w:rPr>
            </w:pPr>
          </w:p>
        </w:tc>
        <w:tc>
          <w:tcPr>
            <w:tcW w:w="1272" w:type="dxa"/>
            <w:vAlign w:val="center"/>
          </w:tcPr>
          <w:p w14:paraId="3D82680F">
            <w:pPr>
              <w:spacing w:line="300" w:lineRule="exact"/>
              <w:jc w:val="right"/>
              <w:rPr>
                <w:rFonts w:ascii="方正书宋_GBK" w:eastAsia="方正书宋_GBK"/>
              </w:rPr>
            </w:pPr>
          </w:p>
        </w:tc>
        <w:tc>
          <w:tcPr>
            <w:tcW w:w="1272" w:type="dxa"/>
            <w:vAlign w:val="center"/>
          </w:tcPr>
          <w:p w14:paraId="4EDEE5EF">
            <w:pPr>
              <w:spacing w:line="300" w:lineRule="exact"/>
              <w:jc w:val="right"/>
              <w:rPr>
                <w:rFonts w:ascii="方正书宋_GBK" w:eastAsia="方正书宋_GBK"/>
              </w:rPr>
            </w:pPr>
          </w:p>
        </w:tc>
      </w:tr>
      <w:tr w14:paraId="110B6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C6AB733">
            <w:pPr>
              <w:spacing w:line="300" w:lineRule="exact"/>
              <w:jc w:val="center"/>
              <w:rPr>
                <w:rFonts w:ascii="方正书宋_GBK" w:eastAsia="方正书宋_GBK"/>
              </w:rPr>
            </w:pPr>
          </w:p>
        </w:tc>
        <w:tc>
          <w:tcPr>
            <w:tcW w:w="1079" w:type="dxa"/>
            <w:vAlign w:val="center"/>
          </w:tcPr>
          <w:p w14:paraId="7502DE9D">
            <w:pPr>
              <w:spacing w:line="300" w:lineRule="exact"/>
              <w:jc w:val="center"/>
              <w:rPr>
                <w:rFonts w:ascii="方正书宋_GBK" w:eastAsia="方正书宋_GBK"/>
              </w:rPr>
            </w:pPr>
          </w:p>
        </w:tc>
        <w:tc>
          <w:tcPr>
            <w:tcW w:w="877" w:type="dxa"/>
            <w:vAlign w:val="center"/>
          </w:tcPr>
          <w:p w14:paraId="0A232AFE">
            <w:pPr>
              <w:spacing w:line="300" w:lineRule="exact"/>
              <w:jc w:val="center"/>
              <w:rPr>
                <w:rFonts w:ascii="方正书宋_GBK" w:eastAsia="方正书宋_GBK"/>
              </w:rPr>
            </w:pPr>
          </w:p>
        </w:tc>
        <w:tc>
          <w:tcPr>
            <w:tcW w:w="4509" w:type="dxa"/>
            <w:vAlign w:val="center"/>
          </w:tcPr>
          <w:p w14:paraId="023512C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1272" w:type="dxa"/>
            <w:vAlign w:val="center"/>
          </w:tcPr>
          <w:p w14:paraId="491E91EB">
            <w:pPr>
              <w:spacing w:line="300" w:lineRule="exact"/>
              <w:jc w:val="right"/>
              <w:rPr>
                <w:rFonts w:ascii="方正书宋_GBK" w:eastAsia="方正书宋_GBK"/>
              </w:rPr>
            </w:pPr>
          </w:p>
        </w:tc>
        <w:tc>
          <w:tcPr>
            <w:tcW w:w="1272" w:type="dxa"/>
            <w:vAlign w:val="center"/>
          </w:tcPr>
          <w:p w14:paraId="34D0C99A">
            <w:pPr>
              <w:spacing w:line="300" w:lineRule="exact"/>
              <w:jc w:val="right"/>
              <w:rPr>
                <w:rFonts w:ascii="方正书宋_GBK" w:eastAsia="方正书宋_GBK"/>
              </w:rPr>
            </w:pPr>
          </w:p>
        </w:tc>
        <w:tc>
          <w:tcPr>
            <w:tcW w:w="1272" w:type="dxa"/>
            <w:vAlign w:val="center"/>
          </w:tcPr>
          <w:p w14:paraId="48D2F2A2">
            <w:pPr>
              <w:spacing w:line="300" w:lineRule="exact"/>
              <w:jc w:val="right"/>
              <w:rPr>
                <w:rFonts w:ascii="方正书宋_GBK" w:eastAsia="方正书宋_GBK"/>
              </w:rPr>
            </w:pPr>
          </w:p>
        </w:tc>
        <w:tc>
          <w:tcPr>
            <w:tcW w:w="1272" w:type="dxa"/>
            <w:vAlign w:val="center"/>
          </w:tcPr>
          <w:p w14:paraId="5FB31AF3">
            <w:pPr>
              <w:spacing w:line="300" w:lineRule="exact"/>
              <w:jc w:val="right"/>
              <w:rPr>
                <w:rFonts w:ascii="方正书宋_GBK" w:eastAsia="方正书宋_GBK"/>
              </w:rPr>
            </w:pPr>
          </w:p>
        </w:tc>
        <w:tc>
          <w:tcPr>
            <w:tcW w:w="1272" w:type="dxa"/>
            <w:vAlign w:val="center"/>
          </w:tcPr>
          <w:p w14:paraId="751DBDE8">
            <w:pPr>
              <w:spacing w:line="300" w:lineRule="exact"/>
              <w:jc w:val="right"/>
              <w:rPr>
                <w:rFonts w:ascii="方正书宋_GBK" w:eastAsia="方正书宋_GBK"/>
              </w:rPr>
            </w:pPr>
          </w:p>
        </w:tc>
      </w:tr>
      <w:tr w14:paraId="793F6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C99B534">
            <w:pPr>
              <w:spacing w:line="300" w:lineRule="exact"/>
              <w:jc w:val="center"/>
              <w:rPr>
                <w:rFonts w:ascii="方正书宋_GBK" w:eastAsia="方正书宋_GBK"/>
              </w:rPr>
            </w:pPr>
          </w:p>
        </w:tc>
        <w:tc>
          <w:tcPr>
            <w:tcW w:w="1079" w:type="dxa"/>
            <w:vAlign w:val="center"/>
          </w:tcPr>
          <w:p w14:paraId="2FC98F04">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280617F">
            <w:pPr>
              <w:spacing w:line="300" w:lineRule="exact"/>
              <w:jc w:val="center"/>
              <w:rPr>
                <w:rFonts w:ascii="方正书宋_GBK" w:eastAsia="方正书宋_GBK"/>
              </w:rPr>
            </w:pPr>
          </w:p>
        </w:tc>
        <w:tc>
          <w:tcPr>
            <w:tcW w:w="4509" w:type="dxa"/>
            <w:vAlign w:val="center"/>
          </w:tcPr>
          <w:p w14:paraId="722925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272" w:type="dxa"/>
            <w:vAlign w:val="center"/>
          </w:tcPr>
          <w:p w14:paraId="2F84C3C2">
            <w:pPr>
              <w:spacing w:line="300" w:lineRule="exact"/>
              <w:jc w:val="right"/>
              <w:rPr>
                <w:rFonts w:ascii="方正书宋_GBK" w:eastAsia="方正书宋_GBK"/>
              </w:rPr>
            </w:pPr>
          </w:p>
        </w:tc>
        <w:tc>
          <w:tcPr>
            <w:tcW w:w="1272" w:type="dxa"/>
            <w:vAlign w:val="center"/>
          </w:tcPr>
          <w:p w14:paraId="1356C62A">
            <w:pPr>
              <w:spacing w:line="300" w:lineRule="exact"/>
              <w:jc w:val="right"/>
              <w:rPr>
                <w:rFonts w:ascii="方正书宋_GBK" w:eastAsia="方正书宋_GBK"/>
              </w:rPr>
            </w:pPr>
          </w:p>
        </w:tc>
        <w:tc>
          <w:tcPr>
            <w:tcW w:w="1272" w:type="dxa"/>
            <w:vAlign w:val="center"/>
          </w:tcPr>
          <w:p w14:paraId="02FD0730">
            <w:pPr>
              <w:spacing w:line="300" w:lineRule="exact"/>
              <w:jc w:val="right"/>
              <w:rPr>
                <w:rFonts w:ascii="方正书宋_GBK" w:eastAsia="方正书宋_GBK"/>
              </w:rPr>
            </w:pPr>
          </w:p>
        </w:tc>
        <w:tc>
          <w:tcPr>
            <w:tcW w:w="1272" w:type="dxa"/>
            <w:vAlign w:val="center"/>
          </w:tcPr>
          <w:p w14:paraId="40096C51">
            <w:pPr>
              <w:spacing w:line="300" w:lineRule="exact"/>
              <w:jc w:val="right"/>
              <w:rPr>
                <w:rFonts w:ascii="方正书宋_GBK" w:eastAsia="方正书宋_GBK"/>
              </w:rPr>
            </w:pPr>
          </w:p>
        </w:tc>
        <w:tc>
          <w:tcPr>
            <w:tcW w:w="1272" w:type="dxa"/>
            <w:vAlign w:val="center"/>
          </w:tcPr>
          <w:p w14:paraId="448D3BE4">
            <w:pPr>
              <w:spacing w:line="300" w:lineRule="exact"/>
              <w:jc w:val="right"/>
              <w:rPr>
                <w:rFonts w:ascii="方正书宋_GBK" w:eastAsia="方正书宋_GBK"/>
              </w:rPr>
            </w:pPr>
          </w:p>
        </w:tc>
      </w:tr>
      <w:tr w14:paraId="0715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0CCA9BD">
            <w:pPr>
              <w:spacing w:line="300" w:lineRule="exact"/>
              <w:jc w:val="center"/>
              <w:rPr>
                <w:rFonts w:ascii="方正书宋_GBK" w:eastAsia="方正书宋_GBK"/>
              </w:rPr>
            </w:pPr>
          </w:p>
        </w:tc>
        <w:tc>
          <w:tcPr>
            <w:tcW w:w="1079" w:type="dxa"/>
            <w:vAlign w:val="center"/>
          </w:tcPr>
          <w:p w14:paraId="16986D89">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70AEEB3F">
            <w:pPr>
              <w:spacing w:line="300" w:lineRule="exact"/>
              <w:jc w:val="center"/>
              <w:rPr>
                <w:rFonts w:ascii="方正书宋_GBK" w:eastAsia="方正书宋_GBK"/>
              </w:rPr>
            </w:pPr>
          </w:p>
        </w:tc>
        <w:tc>
          <w:tcPr>
            <w:tcW w:w="4509" w:type="dxa"/>
            <w:vAlign w:val="center"/>
          </w:tcPr>
          <w:p w14:paraId="0183BE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272" w:type="dxa"/>
            <w:vAlign w:val="center"/>
          </w:tcPr>
          <w:p w14:paraId="363DB1D9">
            <w:pPr>
              <w:spacing w:line="300" w:lineRule="exact"/>
              <w:jc w:val="right"/>
              <w:rPr>
                <w:rFonts w:ascii="方正书宋_GBK" w:eastAsia="方正书宋_GBK"/>
              </w:rPr>
            </w:pPr>
          </w:p>
        </w:tc>
        <w:tc>
          <w:tcPr>
            <w:tcW w:w="1272" w:type="dxa"/>
            <w:vAlign w:val="center"/>
          </w:tcPr>
          <w:p w14:paraId="77DCA6F3">
            <w:pPr>
              <w:spacing w:line="300" w:lineRule="exact"/>
              <w:jc w:val="right"/>
              <w:rPr>
                <w:rFonts w:ascii="方正书宋_GBK" w:eastAsia="方正书宋_GBK"/>
              </w:rPr>
            </w:pPr>
          </w:p>
        </w:tc>
        <w:tc>
          <w:tcPr>
            <w:tcW w:w="1272" w:type="dxa"/>
            <w:vAlign w:val="center"/>
          </w:tcPr>
          <w:p w14:paraId="66FDAAC4">
            <w:pPr>
              <w:spacing w:line="300" w:lineRule="exact"/>
              <w:jc w:val="right"/>
              <w:rPr>
                <w:rFonts w:ascii="方正书宋_GBK" w:eastAsia="方正书宋_GBK"/>
              </w:rPr>
            </w:pPr>
          </w:p>
        </w:tc>
        <w:tc>
          <w:tcPr>
            <w:tcW w:w="1272" w:type="dxa"/>
            <w:vAlign w:val="center"/>
          </w:tcPr>
          <w:p w14:paraId="2C8D1006">
            <w:pPr>
              <w:spacing w:line="300" w:lineRule="exact"/>
              <w:jc w:val="right"/>
              <w:rPr>
                <w:rFonts w:ascii="方正书宋_GBK" w:eastAsia="方正书宋_GBK"/>
              </w:rPr>
            </w:pPr>
          </w:p>
        </w:tc>
        <w:tc>
          <w:tcPr>
            <w:tcW w:w="1272" w:type="dxa"/>
            <w:vAlign w:val="center"/>
          </w:tcPr>
          <w:p w14:paraId="3AAC8275">
            <w:pPr>
              <w:spacing w:line="300" w:lineRule="exact"/>
              <w:jc w:val="right"/>
              <w:rPr>
                <w:rFonts w:ascii="方正书宋_GBK" w:eastAsia="方正书宋_GBK"/>
              </w:rPr>
            </w:pPr>
          </w:p>
        </w:tc>
      </w:tr>
      <w:tr w14:paraId="78EDF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2977396">
            <w:pPr>
              <w:spacing w:line="300" w:lineRule="exact"/>
              <w:jc w:val="center"/>
              <w:rPr>
                <w:rFonts w:ascii="方正书宋_GBK" w:eastAsia="方正书宋_GBK"/>
              </w:rPr>
            </w:pPr>
          </w:p>
        </w:tc>
        <w:tc>
          <w:tcPr>
            <w:tcW w:w="1079" w:type="dxa"/>
            <w:vAlign w:val="center"/>
          </w:tcPr>
          <w:p w14:paraId="673A3EFF">
            <w:pPr>
              <w:spacing w:line="300" w:lineRule="exact"/>
              <w:jc w:val="center"/>
              <w:rPr>
                <w:rFonts w:ascii="方正书宋_GBK" w:eastAsia="方正书宋_GBK"/>
              </w:rPr>
            </w:pPr>
            <w:r>
              <w:rPr>
                <w:rFonts w:ascii="方正书宋_GBK" w:eastAsia="方正书宋_GBK"/>
              </w:rPr>
              <w:t>30213</w:t>
            </w:r>
          </w:p>
        </w:tc>
        <w:tc>
          <w:tcPr>
            <w:tcW w:w="877" w:type="dxa"/>
            <w:vAlign w:val="center"/>
          </w:tcPr>
          <w:p w14:paraId="408F9FFE">
            <w:pPr>
              <w:spacing w:line="300" w:lineRule="exact"/>
              <w:jc w:val="center"/>
              <w:rPr>
                <w:rFonts w:ascii="方正书宋_GBK" w:eastAsia="方正书宋_GBK"/>
              </w:rPr>
            </w:pPr>
          </w:p>
        </w:tc>
        <w:tc>
          <w:tcPr>
            <w:tcW w:w="4509" w:type="dxa"/>
            <w:vAlign w:val="center"/>
          </w:tcPr>
          <w:p w14:paraId="60F9A7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272" w:type="dxa"/>
            <w:vAlign w:val="center"/>
          </w:tcPr>
          <w:p w14:paraId="649E4CC6">
            <w:pPr>
              <w:spacing w:line="300" w:lineRule="exact"/>
              <w:jc w:val="right"/>
              <w:rPr>
                <w:rFonts w:ascii="方正书宋_GBK" w:eastAsia="方正书宋_GBK"/>
              </w:rPr>
            </w:pPr>
          </w:p>
        </w:tc>
        <w:tc>
          <w:tcPr>
            <w:tcW w:w="1272" w:type="dxa"/>
            <w:vAlign w:val="center"/>
          </w:tcPr>
          <w:p w14:paraId="27F445BC">
            <w:pPr>
              <w:spacing w:line="300" w:lineRule="exact"/>
              <w:jc w:val="right"/>
              <w:rPr>
                <w:rFonts w:ascii="方正书宋_GBK" w:eastAsia="方正书宋_GBK"/>
              </w:rPr>
            </w:pPr>
          </w:p>
        </w:tc>
        <w:tc>
          <w:tcPr>
            <w:tcW w:w="1272" w:type="dxa"/>
            <w:vAlign w:val="center"/>
          </w:tcPr>
          <w:p w14:paraId="61241629">
            <w:pPr>
              <w:spacing w:line="300" w:lineRule="exact"/>
              <w:jc w:val="right"/>
              <w:rPr>
                <w:rFonts w:ascii="方正书宋_GBK" w:eastAsia="方正书宋_GBK"/>
              </w:rPr>
            </w:pPr>
          </w:p>
        </w:tc>
        <w:tc>
          <w:tcPr>
            <w:tcW w:w="1272" w:type="dxa"/>
            <w:vAlign w:val="center"/>
          </w:tcPr>
          <w:p w14:paraId="40730D11">
            <w:pPr>
              <w:spacing w:line="300" w:lineRule="exact"/>
              <w:jc w:val="right"/>
              <w:rPr>
                <w:rFonts w:ascii="方正书宋_GBK" w:eastAsia="方正书宋_GBK"/>
              </w:rPr>
            </w:pPr>
          </w:p>
        </w:tc>
        <w:tc>
          <w:tcPr>
            <w:tcW w:w="1272" w:type="dxa"/>
            <w:vAlign w:val="center"/>
          </w:tcPr>
          <w:p w14:paraId="18C92DC7">
            <w:pPr>
              <w:spacing w:line="300" w:lineRule="exact"/>
              <w:jc w:val="right"/>
              <w:rPr>
                <w:rFonts w:ascii="方正书宋_GBK" w:eastAsia="方正书宋_GBK"/>
              </w:rPr>
            </w:pPr>
          </w:p>
        </w:tc>
      </w:tr>
      <w:tr w14:paraId="3FEBF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BCF5779">
            <w:pPr>
              <w:spacing w:line="300" w:lineRule="exact"/>
              <w:jc w:val="center"/>
              <w:rPr>
                <w:rFonts w:ascii="方正书宋_GBK" w:eastAsia="方正书宋_GBK"/>
              </w:rPr>
            </w:pPr>
          </w:p>
        </w:tc>
        <w:tc>
          <w:tcPr>
            <w:tcW w:w="1079" w:type="dxa"/>
            <w:vAlign w:val="center"/>
          </w:tcPr>
          <w:p w14:paraId="3C5BAEC6">
            <w:pPr>
              <w:spacing w:line="300" w:lineRule="exact"/>
              <w:jc w:val="center"/>
              <w:rPr>
                <w:rFonts w:ascii="方正书宋_GBK" w:eastAsia="方正书宋_GBK"/>
              </w:rPr>
            </w:pPr>
            <w:r>
              <w:rPr>
                <w:rFonts w:ascii="方正书宋_GBK" w:eastAsia="方正书宋_GBK"/>
              </w:rPr>
              <w:t>30202</w:t>
            </w:r>
          </w:p>
        </w:tc>
        <w:tc>
          <w:tcPr>
            <w:tcW w:w="877" w:type="dxa"/>
            <w:vAlign w:val="center"/>
          </w:tcPr>
          <w:p w14:paraId="244CB866">
            <w:pPr>
              <w:spacing w:line="300" w:lineRule="exact"/>
              <w:jc w:val="center"/>
              <w:rPr>
                <w:rFonts w:ascii="方正书宋_GBK" w:eastAsia="方正书宋_GBK"/>
              </w:rPr>
            </w:pPr>
          </w:p>
        </w:tc>
        <w:tc>
          <w:tcPr>
            <w:tcW w:w="4509" w:type="dxa"/>
            <w:vAlign w:val="center"/>
          </w:tcPr>
          <w:p w14:paraId="2E4AEC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272" w:type="dxa"/>
            <w:vAlign w:val="center"/>
          </w:tcPr>
          <w:p w14:paraId="0B4ECE79">
            <w:pPr>
              <w:spacing w:line="300" w:lineRule="exact"/>
              <w:jc w:val="right"/>
              <w:rPr>
                <w:rFonts w:ascii="方正书宋_GBK" w:eastAsia="方正书宋_GBK"/>
              </w:rPr>
            </w:pPr>
          </w:p>
        </w:tc>
        <w:tc>
          <w:tcPr>
            <w:tcW w:w="1272" w:type="dxa"/>
            <w:vAlign w:val="center"/>
          </w:tcPr>
          <w:p w14:paraId="6953B552">
            <w:pPr>
              <w:spacing w:line="300" w:lineRule="exact"/>
              <w:jc w:val="right"/>
              <w:rPr>
                <w:rFonts w:ascii="方正书宋_GBK" w:eastAsia="方正书宋_GBK"/>
              </w:rPr>
            </w:pPr>
          </w:p>
        </w:tc>
        <w:tc>
          <w:tcPr>
            <w:tcW w:w="1272" w:type="dxa"/>
            <w:vAlign w:val="center"/>
          </w:tcPr>
          <w:p w14:paraId="4B6001ED">
            <w:pPr>
              <w:spacing w:line="300" w:lineRule="exact"/>
              <w:jc w:val="right"/>
              <w:rPr>
                <w:rFonts w:ascii="方正书宋_GBK" w:eastAsia="方正书宋_GBK"/>
              </w:rPr>
            </w:pPr>
          </w:p>
        </w:tc>
        <w:tc>
          <w:tcPr>
            <w:tcW w:w="1272" w:type="dxa"/>
            <w:vAlign w:val="center"/>
          </w:tcPr>
          <w:p w14:paraId="3D36B398">
            <w:pPr>
              <w:spacing w:line="300" w:lineRule="exact"/>
              <w:jc w:val="right"/>
              <w:rPr>
                <w:rFonts w:ascii="方正书宋_GBK" w:eastAsia="方正书宋_GBK"/>
              </w:rPr>
            </w:pPr>
          </w:p>
        </w:tc>
        <w:tc>
          <w:tcPr>
            <w:tcW w:w="1272" w:type="dxa"/>
            <w:vAlign w:val="center"/>
          </w:tcPr>
          <w:p w14:paraId="7694A788">
            <w:pPr>
              <w:spacing w:line="300" w:lineRule="exact"/>
              <w:jc w:val="right"/>
              <w:rPr>
                <w:rFonts w:ascii="方正书宋_GBK" w:eastAsia="方正书宋_GBK"/>
              </w:rPr>
            </w:pPr>
          </w:p>
        </w:tc>
      </w:tr>
      <w:tr w14:paraId="12AAE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AE3AE7D">
            <w:pPr>
              <w:spacing w:line="300" w:lineRule="exact"/>
              <w:jc w:val="center"/>
              <w:rPr>
                <w:rFonts w:ascii="方正书宋_GBK" w:eastAsia="方正书宋_GBK"/>
              </w:rPr>
            </w:pPr>
          </w:p>
        </w:tc>
        <w:tc>
          <w:tcPr>
            <w:tcW w:w="1079" w:type="dxa"/>
            <w:vAlign w:val="center"/>
          </w:tcPr>
          <w:p w14:paraId="6BA9EA58">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70901240">
            <w:pPr>
              <w:spacing w:line="300" w:lineRule="exact"/>
              <w:jc w:val="center"/>
              <w:rPr>
                <w:rFonts w:ascii="方正书宋_GBK" w:eastAsia="方正书宋_GBK"/>
              </w:rPr>
            </w:pPr>
          </w:p>
        </w:tc>
        <w:tc>
          <w:tcPr>
            <w:tcW w:w="4509" w:type="dxa"/>
            <w:vAlign w:val="center"/>
          </w:tcPr>
          <w:p w14:paraId="62190A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272" w:type="dxa"/>
            <w:vAlign w:val="center"/>
          </w:tcPr>
          <w:p w14:paraId="75C117F1">
            <w:pPr>
              <w:spacing w:line="300" w:lineRule="exact"/>
              <w:jc w:val="right"/>
              <w:rPr>
                <w:rFonts w:ascii="方正书宋_GBK" w:eastAsia="方正书宋_GBK"/>
              </w:rPr>
            </w:pPr>
          </w:p>
        </w:tc>
        <w:tc>
          <w:tcPr>
            <w:tcW w:w="1272" w:type="dxa"/>
            <w:vAlign w:val="center"/>
          </w:tcPr>
          <w:p w14:paraId="0BC069D9">
            <w:pPr>
              <w:spacing w:line="300" w:lineRule="exact"/>
              <w:jc w:val="right"/>
              <w:rPr>
                <w:rFonts w:ascii="方正书宋_GBK" w:eastAsia="方正书宋_GBK"/>
              </w:rPr>
            </w:pPr>
          </w:p>
        </w:tc>
        <w:tc>
          <w:tcPr>
            <w:tcW w:w="1272" w:type="dxa"/>
            <w:vAlign w:val="center"/>
          </w:tcPr>
          <w:p w14:paraId="6FA94F85">
            <w:pPr>
              <w:spacing w:line="300" w:lineRule="exact"/>
              <w:jc w:val="right"/>
              <w:rPr>
                <w:rFonts w:ascii="方正书宋_GBK" w:eastAsia="方正书宋_GBK"/>
              </w:rPr>
            </w:pPr>
          </w:p>
        </w:tc>
        <w:tc>
          <w:tcPr>
            <w:tcW w:w="1272" w:type="dxa"/>
            <w:vAlign w:val="center"/>
          </w:tcPr>
          <w:p w14:paraId="4D5C892B">
            <w:pPr>
              <w:spacing w:line="300" w:lineRule="exact"/>
              <w:jc w:val="right"/>
              <w:rPr>
                <w:rFonts w:ascii="方正书宋_GBK" w:eastAsia="方正书宋_GBK"/>
              </w:rPr>
            </w:pPr>
          </w:p>
        </w:tc>
        <w:tc>
          <w:tcPr>
            <w:tcW w:w="1272" w:type="dxa"/>
            <w:vAlign w:val="center"/>
          </w:tcPr>
          <w:p w14:paraId="7207072B">
            <w:pPr>
              <w:spacing w:line="300" w:lineRule="exact"/>
              <w:jc w:val="right"/>
              <w:rPr>
                <w:rFonts w:ascii="方正书宋_GBK" w:eastAsia="方正书宋_GBK"/>
              </w:rPr>
            </w:pPr>
          </w:p>
        </w:tc>
      </w:tr>
      <w:tr w14:paraId="5222C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0764D3B">
            <w:pPr>
              <w:spacing w:line="300" w:lineRule="exact"/>
              <w:jc w:val="center"/>
              <w:rPr>
                <w:rFonts w:ascii="方正书宋_GBK" w:eastAsia="方正书宋_GBK"/>
              </w:rPr>
            </w:pPr>
          </w:p>
        </w:tc>
        <w:tc>
          <w:tcPr>
            <w:tcW w:w="1079" w:type="dxa"/>
            <w:vAlign w:val="center"/>
          </w:tcPr>
          <w:p w14:paraId="157DA482">
            <w:pPr>
              <w:spacing w:line="300" w:lineRule="exact"/>
              <w:jc w:val="center"/>
              <w:rPr>
                <w:rFonts w:ascii="方正书宋_GBK" w:eastAsia="方正书宋_GBK"/>
              </w:rPr>
            </w:pPr>
            <w:r>
              <w:rPr>
                <w:rFonts w:ascii="方正书宋_GBK" w:eastAsia="方正书宋_GBK"/>
              </w:rPr>
              <w:t>31003</w:t>
            </w:r>
          </w:p>
        </w:tc>
        <w:tc>
          <w:tcPr>
            <w:tcW w:w="877" w:type="dxa"/>
            <w:vAlign w:val="center"/>
          </w:tcPr>
          <w:p w14:paraId="101CBB10">
            <w:pPr>
              <w:spacing w:line="300" w:lineRule="exact"/>
              <w:jc w:val="center"/>
              <w:rPr>
                <w:rFonts w:ascii="方正书宋_GBK" w:eastAsia="方正书宋_GBK"/>
              </w:rPr>
            </w:pPr>
          </w:p>
        </w:tc>
        <w:tc>
          <w:tcPr>
            <w:tcW w:w="4509" w:type="dxa"/>
            <w:vAlign w:val="center"/>
          </w:tcPr>
          <w:p w14:paraId="394112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272" w:type="dxa"/>
            <w:vAlign w:val="center"/>
          </w:tcPr>
          <w:p w14:paraId="10661F5C">
            <w:pPr>
              <w:spacing w:line="300" w:lineRule="exact"/>
              <w:jc w:val="right"/>
              <w:rPr>
                <w:rFonts w:ascii="方正书宋_GBK" w:eastAsia="方正书宋_GBK"/>
              </w:rPr>
            </w:pPr>
          </w:p>
        </w:tc>
        <w:tc>
          <w:tcPr>
            <w:tcW w:w="1272" w:type="dxa"/>
            <w:vAlign w:val="center"/>
          </w:tcPr>
          <w:p w14:paraId="38CDB46F">
            <w:pPr>
              <w:spacing w:line="300" w:lineRule="exact"/>
              <w:jc w:val="right"/>
              <w:rPr>
                <w:rFonts w:ascii="方正书宋_GBK" w:eastAsia="方正书宋_GBK"/>
              </w:rPr>
            </w:pPr>
          </w:p>
        </w:tc>
        <w:tc>
          <w:tcPr>
            <w:tcW w:w="1272" w:type="dxa"/>
            <w:vAlign w:val="center"/>
          </w:tcPr>
          <w:p w14:paraId="468FE003">
            <w:pPr>
              <w:spacing w:line="300" w:lineRule="exact"/>
              <w:jc w:val="right"/>
              <w:rPr>
                <w:rFonts w:ascii="方正书宋_GBK" w:eastAsia="方正书宋_GBK"/>
              </w:rPr>
            </w:pPr>
          </w:p>
        </w:tc>
        <w:tc>
          <w:tcPr>
            <w:tcW w:w="1272" w:type="dxa"/>
            <w:vAlign w:val="center"/>
          </w:tcPr>
          <w:p w14:paraId="1891BD31">
            <w:pPr>
              <w:spacing w:line="300" w:lineRule="exact"/>
              <w:jc w:val="right"/>
              <w:rPr>
                <w:rFonts w:ascii="方正书宋_GBK" w:eastAsia="方正书宋_GBK"/>
              </w:rPr>
            </w:pPr>
          </w:p>
        </w:tc>
        <w:tc>
          <w:tcPr>
            <w:tcW w:w="1272" w:type="dxa"/>
            <w:vAlign w:val="center"/>
          </w:tcPr>
          <w:p w14:paraId="2A13BC12">
            <w:pPr>
              <w:spacing w:line="300" w:lineRule="exact"/>
              <w:jc w:val="right"/>
              <w:rPr>
                <w:rFonts w:ascii="方正书宋_GBK" w:eastAsia="方正书宋_GBK"/>
              </w:rPr>
            </w:pPr>
          </w:p>
        </w:tc>
      </w:tr>
      <w:tr w14:paraId="3D9E4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BF98840">
            <w:pPr>
              <w:spacing w:line="300" w:lineRule="exact"/>
              <w:jc w:val="center"/>
              <w:rPr>
                <w:rFonts w:ascii="方正书宋_GBK" w:eastAsia="方正书宋_GBK"/>
              </w:rPr>
            </w:pPr>
          </w:p>
        </w:tc>
        <w:tc>
          <w:tcPr>
            <w:tcW w:w="1079" w:type="dxa"/>
            <w:vAlign w:val="center"/>
          </w:tcPr>
          <w:p w14:paraId="4EECCE13">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6DAA8C09">
            <w:pPr>
              <w:spacing w:line="300" w:lineRule="exact"/>
              <w:jc w:val="center"/>
              <w:rPr>
                <w:rFonts w:ascii="方正书宋_GBK" w:eastAsia="方正书宋_GBK"/>
              </w:rPr>
            </w:pPr>
          </w:p>
        </w:tc>
        <w:tc>
          <w:tcPr>
            <w:tcW w:w="4509" w:type="dxa"/>
            <w:vAlign w:val="center"/>
          </w:tcPr>
          <w:p w14:paraId="42CB2D0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272" w:type="dxa"/>
            <w:vAlign w:val="center"/>
          </w:tcPr>
          <w:p w14:paraId="078A6365">
            <w:pPr>
              <w:spacing w:line="300" w:lineRule="exact"/>
              <w:jc w:val="right"/>
              <w:rPr>
                <w:rFonts w:ascii="方正书宋_GBK" w:eastAsia="方正书宋_GBK"/>
              </w:rPr>
            </w:pPr>
          </w:p>
        </w:tc>
        <w:tc>
          <w:tcPr>
            <w:tcW w:w="1272" w:type="dxa"/>
            <w:vAlign w:val="center"/>
          </w:tcPr>
          <w:p w14:paraId="6313DFF9">
            <w:pPr>
              <w:spacing w:line="300" w:lineRule="exact"/>
              <w:jc w:val="right"/>
              <w:rPr>
                <w:rFonts w:ascii="方正书宋_GBK" w:eastAsia="方正书宋_GBK"/>
              </w:rPr>
            </w:pPr>
          </w:p>
        </w:tc>
        <w:tc>
          <w:tcPr>
            <w:tcW w:w="1272" w:type="dxa"/>
            <w:vAlign w:val="center"/>
          </w:tcPr>
          <w:p w14:paraId="0C843BD6">
            <w:pPr>
              <w:spacing w:line="300" w:lineRule="exact"/>
              <w:jc w:val="right"/>
              <w:rPr>
                <w:rFonts w:ascii="方正书宋_GBK" w:eastAsia="方正书宋_GBK"/>
              </w:rPr>
            </w:pPr>
          </w:p>
        </w:tc>
        <w:tc>
          <w:tcPr>
            <w:tcW w:w="1272" w:type="dxa"/>
            <w:vAlign w:val="center"/>
          </w:tcPr>
          <w:p w14:paraId="47F83531">
            <w:pPr>
              <w:spacing w:line="300" w:lineRule="exact"/>
              <w:jc w:val="right"/>
              <w:rPr>
                <w:rFonts w:ascii="方正书宋_GBK" w:eastAsia="方正书宋_GBK"/>
              </w:rPr>
            </w:pPr>
          </w:p>
        </w:tc>
        <w:tc>
          <w:tcPr>
            <w:tcW w:w="1272" w:type="dxa"/>
            <w:vAlign w:val="center"/>
          </w:tcPr>
          <w:p w14:paraId="181D7856">
            <w:pPr>
              <w:spacing w:line="300" w:lineRule="exact"/>
              <w:jc w:val="right"/>
              <w:rPr>
                <w:rFonts w:ascii="方正书宋_GBK" w:eastAsia="方正书宋_GBK"/>
              </w:rPr>
            </w:pPr>
          </w:p>
        </w:tc>
      </w:tr>
      <w:tr w14:paraId="6EF83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BDA1354">
            <w:pPr>
              <w:spacing w:line="300" w:lineRule="exact"/>
              <w:jc w:val="center"/>
              <w:rPr>
                <w:rFonts w:ascii="方正书宋_GBK" w:eastAsia="方正书宋_GBK"/>
              </w:rPr>
            </w:pPr>
          </w:p>
        </w:tc>
        <w:tc>
          <w:tcPr>
            <w:tcW w:w="1079" w:type="dxa"/>
            <w:vAlign w:val="center"/>
          </w:tcPr>
          <w:p w14:paraId="78246836">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27BED2A2">
            <w:pPr>
              <w:spacing w:line="300" w:lineRule="exact"/>
              <w:jc w:val="center"/>
              <w:rPr>
                <w:rFonts w:ascii="方正书宋_GBK" w:eastAsia="方正书宋_GBK"/>
              </w:rPr>
            </w:pPr>
          </w:p>
        </w:tc>
        <w:tc>
          <w:tcPr>
            <w:tcW w:w="4509" w:type="dxa"/>
            <w:vAlign w:val="center"/>
          </w:tcPr>
          <w:p w14:paraId="5EA363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272" w:type="dxa"/>
            <w:vAlign w:val="center"/>
          </w:tcPr>
          <w:p w14:paraId="3D3865DF">
            <w:pPr>
              <w:spacing w:line="300" w:lineRule="exact"/>
              <w:jc w:val="right"/>
              <w:rPr>
                <w:rFonts w:ascii="方正书宋_GBK" w:eastAsia="方正书宋_GBK"/>
              </w:rPr>
            </w:pPr>
          </w:p>
        </w:tc>
        <w:tc>
          <w:tcPr>
            <w:tcW w:w="1272" w:type="dxa"/>
            <w:vAlign w:val="center"/>
          </w:tcPr>
          <w:p w14:paraId="37A8F0E8">
            <w:pPr>
              <w:spacing w:line="300" w:lineRule="exact"/>
              <w:jc w:val="right"/>
              <w:rPr>
                <w:rFonts w:ascii="方正书宋_GBK" w:eastAsia="方正书宋_GBK"/>
              </w:rPr>
            </w:pPr>
          </w:p>
        </w:tc>
        <w:tc>
          <w:tcPr>
            <w:tcW w:w="1272" w:type="dxa"/>
            <w:vAlign w:val="center"/>
          </w:tcPr>
          <w:p w14:paraId="672EC667">
            <w:pPr>
              <w:spacing w:line="300" w:lineRule="exact"/>
              <w:jc w:val="right"/>
              <w:rPr>
                <w:rFonts w:ascii="方正书宋_GBK" w:eastAsia="方正书宋_GBK"/>
              </w:rPr>
            </w:pPr>
          </w:p>
        </w:tc>
        <w:tc>
          <w:tcPr>
            <w:tcW w:w="1272" w:type="dxa"/>
            <w:vAlign w:val="center"/>
          </w:tcPr>
          <w:p w14:paraId="087E3A42">
            <w:pPr>
              <w:spacing w:line="300" w:lineRule="exact"/>
              <w:jc w:val="right"/>
              <w:rPr>
                <w:rFonts w:ascii="方正书宋_GBK" w:eastAsia="方正书宋_GBK"/>
              </w:rPr>
            </w:pPr>
          </w:p>
        </w:tc>
        <w:tc>
          <w:tcPr>
            <w:tcW w:w="1272" w:type="dxa"/>
            <w:vAlign w:val="center"/>
          </w:tcPr>
          <w:p w14:paraId="6D8DAB79">
            <w:pPr>
              <w:spacing w:line="300" w:lineRule="exact"/>
              <w:jc w:val="right"/>
              <w:rPr>
                <w:rFonts w:ascii="方正书宋_GBK" w:eastAsia="方正书宋_GBK"/>
              </w:rPr>
            </w:pPr>
          </w:p>
        </w:tc>
      </w:tr>
      <w:tr w14:paraId="5F2E9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3226813">
            <w:pPr>
              <w:spacing w:line="300" w:lineRule="exact"/>
              <w:jc w:val="center"/>
              <w:rPr>
                <w:rFonts w:ascii="方正书宋_GBK" w:eastAsia="方正书宋_GBK"/>
              </w:rPr>
            </w:pPr>
          </w:p>
        </w:tc>
        <w:tc>
          <w:tcPr>
            <w:tcW w:w="1079" w:type="dxa"/>
            <w:vAlign w:val="center"/>
          </w:tcPr>
          <w:p w14:paraId="19FF804A">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79E9531F">
            <w:pPr>
              <w:spacing w:line="300" w:lineRule="exact"/>
              <w:jc w:val="center"/>
              <w:rPr>
                <w:rFonts w:ascii="方正书宋_GBK" w:eastAsia="方正书宋_GBK"/>
              </w:rPr>
            </w:pPr>
          </w:p>
        </w:tc>
        <w:tc>
          <w:tcPr>
            <w:tcW w:w="4509" w:type="dxa"/>
            <w:vAlign w:val="center"/>
          </w:tcPr>
          <w:p w14:paraId="0726CD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272" w:type="dxa"/>
            <w:vAlign w:val="center"/>
          </w:tcPr>
          <w:p w14:paraId="76B84063">
            <w:pPr>
              <w:spacing w:line="300" w:lineRule="exact"/>
              <w:jc w:val="right"/>
              <w:rPr>
                <w:rFonts w:ascii="方正书宋_GBK" w:eastAsia="方正书宋_GBK"/>
              </w:rPr>
            </w:pPr>
          </w:p>
        </w:tc>
        <w:tc>
          <w:tcPr>
            <w:tcW w:w="1272" w:type="dxa"/>
            <w:vAlign w:val="center"/>
          </w:tcPr>
          <w:p w14:paraId="158B16FF">
            <w:pPr>
              <w:spacing w:line="300" w:lineRule="exact"/>
              <w:jc w:val="right"/>
              <w:rPr>
                <w:rFonts w:ascii="方正书宋_GBK" w:eastAsia="方正书宋_GBK"/>
              </w:rPr>
            </w:pPr>
          </w:p>
        </w:tc>
        <w:tc>
          <w:tcPr>
            <w:tcW w:w="1272" w:type="dxa"/>
            <w:vAlign w:val="center"/>
          </w:tcPr>
          <w:p w14:paraId="13FDE006">
            <w:pPr>
              <w:spacing w:line="300" w:lineRule="exact"/>
              <w:jc w:val="right"/>
              <w:rPr>
                <w:rFonts w:ascii="方正书宋_GBK" w:eastAsia="方正书宋_GBK"/>
              </w:rPr>
            </w:pPr>
          </w:p>
        </w:tc>
        <w:tc>
          <w:tcPr>
            <w:tcW w:w="1272" w:type="dxa"/>
            <w:vAlign w:val="center"/>
          </w:tcPr>
          <w:p w14:paraId="0D88002D">
            <w:pPr>
              <w:spacing w:line="300" w:lineRule="exact"/>
              <w:jc w:val="right"/>
              <w:rPr>
                <w:rFonts w:ascii="方正书宋_GBK" w:eastAsia="方正书宋_GBK"/>
              </w:rPr>
            </w:pPr>
          </w:p>
        </w:tc>
        <w:tc>
          <w:tcPr>
            <w:tcW w:w="1272" w:type="dxa"/>
            <w:vAlign w:val="center"/>
          </w:tcPr>
          <w:p w14:paraId="357B8874">
            <w:pPr>
              <w:spacing w:line="300" w:lineRule="exact"/>
              <w:jc w:val="right"/>
              <w:rPr>
                <w:rFonts w:ascii="方正书宋_GBK" w:eastAsia="方正书宋_GBK"/>
              </w:rPr>
            </w:pPr>
          </w:p>
        </w:tc>
      </w:tr>
      <w:tr w14:paraId="6BD3E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9479D86">
            <w:pPr>
              <w:spacing w:line="300" w:lineRule="exact"/>
              <w:jc w:val="center"/>
              <w:rPr>
                <w:rFonts w:ascii="方正书宋_GBK" w:eastAsia="方正书宋_GBK"/>
              </w:rPr>
            </w:pPr>
          </w:p>
        </w:tc>
        <w:tc>
          <w:tcPr>
            <w:tcW w:w="1079" w:type="dxa"/>
            <w:vAlign w:val="center"/>
          </w:tcPr>
          <w:p w14:paraId="6B72E9F4">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2863266">
            <w:pPr>
              <w:spacing w:line="300" w:lineRule="exact"/>
              <w:jc w:val="center"/>
              <w:rPr>
                <w:rFonts w:ascii="方正书宋_GBK" w:eastAsia="方正书宋_GBK"/>
              </w:rPr>
            </w:pPr>
          </w:p>
        </w:tc>
        <w:tc>
          <w:tcPr>
            <w:tcW w:w="4509" w:type="dxa"/>
            <w:vAlign w:val="center"/>
          </w:tcPr>
          <w:p w14:paraId="6148372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272" w:type="dxa"/>
            <w:vAlign w:val="center"/>
          </w:tcPr>
          <w:p w14:paraId="2A79245F">
            <w:pPr>
              <w:spacing w:line="300" w:lineRule="exact"/>
              <w:jc w:val="right"/>
              <w:rPr>
                <w:rFonts w:ascii="方正书宋_GBK" w:eastAsia="方正书宋_GBK"/>
              </w:rPr>
            </w:pPr>
          </w:p>
        </w:tc>
        <w:tc>
          <w:tcPr>
            <w:tcW w:w="1272" w:type="dxa"/>
            <w:vAlign w:val="center"/>
          </w:tcPr>
          <w:p w14:paraId="04750963">
            <w:pPr>
              <w:spacing w:line="300" w:lineRule="exact"/>
              <w:jc w:val="right"/>
              <w:rPr>
                <w:rFonts w:ascii="方正书宋_GBK" w:eastAsia="方正书宋_GBK"/>
              </w:rPr>
            </w:pPr>
          </w:p>
        </w:tc>
        <w:tc>
          <w:tcPr>
            <w:tcW w:w="1272" w:type="dxa"/>
            <w:vAlign w:val="center"/>
          </w:tcPr>
          <w:p w14:paraId="18F5C946">
            <w:pPr>
              <w:spacing w:line="300" w:lineRule="exact"/>
              <w:jc w:val="right"/>
              <w:rPr>
                <w:rFonts w:ascii="方正书宋_GBK" w:eastAsia="方正书宋_GBK"/>
              </w:rPr>
            </w:pPr>
          </w:p>
        </w:tc>
        <w:tc>
          <w:tcPr>
            <w:tcW w:w="1272" w:type="dxa"/>
            <w:vAlign w:val="center"/>
          </w:tcPr>
          <w:p w14:paraId="28373FA6">
            <w:pPr>
              <w:spacing w:line="300" w:lineRule="exact"/>
              <w:jc w:val="right"/>
              <w:rPr>
                <w:rFonts w:ascii="方正书宋_GBK" w:eastAsia="方正书宋_GBK"/>
              </w:rPr>
            </w:pPr>
          </w:p>
        </w:tc>
        <w:tc>
          <w:tcPr>
            <w:tcW w:w="1272" w:type="dxa"/>
            <w:vAlign w:val="center"/>
          </w:tcPr>
          <w:p w14:paraId="6A918623">
            <w:pPr>
              <w:spacing w:line="300" w:lineRule="exact"/>
              <w:jc w:val="right"/>
              <w:rPr>
                <w:rFonts w:ascii="方正书宋_GBK" w:eastAsia="方正书宋_GBK"/>
              </w:rPr>
            </w:pPr>
          </w:p>
        </w:tc>
      </w:tr>
    </w:tbl>
    <w:p w14:paraId="01DCEA8C">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7AC50738">
      <w:pPr>
        <w:jc w:val="left"/>
        <w:outlineLvl w:val="4"/>
        <w:rPr>
          <w:rFonts w:ascii="方正小标宋_GBK" w:eastAsia="方正小标宋_GBK"/>
          <w:sz w:val="32"/>
        </w:rPr>
      </w:pPr>
      <w:r>
        <w:rPr>
          <w:rFonts w:hint="eastAsia" w:ascii="方正仿宋简体" w:eastAsia="方正仿宋简体"/>
          <w:sz w:val="32"/>
          <w:szCs w:val="32"/>
        </w:rPr>
        <w:t>附表3-4</w:t>
      </w:r>
    </w:p>
    <w:p w14:paraId="73B2F65D">
      <w:pPr>
        <w:jc w:val="center"/>
        <w:outlineLvl w:val="4"/>
        <w:rPr>
          <w:rFonts w:ascii="Times New Roman" w:hAnsi="宋体"/>
          <w:sz w:val="32"/>
        </w:rPr>
      </w:pPr>
      <w:r>
        <w:rPr>
          <w:rFonts w:hint="eastAsia" w:ascii="方正小标宋_GBK" w:eastAsia="方正小标宋_GBK"/>
          <w:sz w:val="32"/>
        </w:rPr>
        <w:t>单位预算政府经济分类表</w:t>
      </w:r>
    </w:p>
    <w:tbl>
      <w:tblPr>
        <w:tblStyle w:val="10"/>
        <w:tblW w:w="142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9"/>
        <w:gridCol w:w="1791"/>
        <w:gridCol w:w="1783"/>
        <w:gridCol w:w="1785"/>
        <w:gridCol w:w="1783"/>
        <w:gridCol w:w="1785"/>
        <w:gridCol w:w="1785"/>
      </w:tblGrid>
      <w:tr w14:paraId="6CE57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8908" w:type="dxa"/>
            <w:gridSpan w:val="4"/>
            <w:tcBorders>
              <w:top w:val="single" w:color="FFFFFF" w:sz="6" w:space="0"/>
              <w:left w:val="single" w:color="FFFFFF" w:sz="6" w:space="0"/>
              <w:right w:val="single" w:color="FFFFFF" w:sz="6" w:space="0"/>
            </w:tcBorders>
            <w:vAlign w:val="center"/>
          </w:tcPr>
          <w:p w14:paraId="33A233EA">
            <w:pPr>
              <w:spacing w:line="300" w:lineRule="exact"/>
              <w:jc w:val="left"/>
              <w:rPr>
                <w:rFonts w:ascii="方正小标宋_GBK" w:eastAsia="方正小标宋_GBK"/>
                <w:sz w:val="24"/>
              </w:rPr>
            </w:pPr>
            <w:r>
              <w:rPr>
                <w:rFonts w:ascii="方正小标宋_GBK" w:eastAsia="方正小标宋_GBK"/>
                <w:sz w:val="24"/>
              </w:rPr>
              <w:t>361003</w:t>
            </w:r>
            <w:r>
              <w:rPr>
                <w:rFonts w:hint="eastAsia" w:ascii="方正小标宋_GBK" w:eastAsia="方正小标宋_GBK"/>
                <w:sz w:val="24"/>
              </w:rPr>
              <w:t>遵化市卫生健康监督所</w:t>
            </w:r>
          </w:p>
        </w:tc>
        <w:tc>
          <w:tcPr>
            <w:tcW w:w="5353" w:type="dxa"/>
            <w:gridSpan w:val="3"/>
            <w:tcBorders>
              <w:top w:val="single" w:color="FFFFFF" w:sz="6" w:space="0"/>
              <w:left w:val="single" w:color="FFFFFF" w:sz="6" w:space="0"/>
              <w:right w:val="single" w:color="FFFFFF" w:sz="6" w:space="0"/>
            </w:tcBorders>
            <w:vAlign w:val="center"/>
          </w:tcPr>
          <w:p w14:paraId="70AE61A9">
            <w:pPr>
              <w:spacing w:line="300" w:lineRule="exact"/>
              <w:jc w:val="right"/>
              <w:rPr>
                <w:rFonts w:ascii="方正书宋_GBK" w:eastAsia="方正书宋_GBK"/>
                <w:sz w:val="24"/>
              </w:rPr>
            </w:pPr>
            <w:r>
              <w:rPr>
                <w:rFonts w:hint="eastAsia" w:ascii="方正书宋_GBK" w:eastAsia="方正书宋_GBK"/>
                <w:sz w:val="24"/>
              </w:rPr>
              <w:t>单位：万元</w:t>
            </w:r>
          </w:p>
        </w:tc>
      </w:tr>
      <w:tr w14:paraId="13078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9" w:type="dxa"/>
            <w:vMerge w:val="restart"/>
            <w:vAlign w:val="center"/>
          </w:tcPr>
          <w:p w14:paraId="3B56CD05">
            <w:pPr>
              <w:spacing w:line="300" w:lineRule="exact"/>
              <w:jc w:val="center"/>
              <w:rPr>
                <w:rFonts w:ascii="方正书宋_GBK" w:eastAsia="方正书宋_GBK"/>
                <w:b/>
              </w:rPr>
            </w:pPr>
            <w:r>
              <w:rPr>
                <w:rFonts w:hint="eastAsia" w:ascii="方正书宋_GBK" w:eastAsia="方正书宋_GBK"/>
                <w:b/>
              </w:rPr>
              <w:t>政府经济分类</w:t>
            </w:r>
          </w:p>
        </w:tc>
        <w:tc>
          <w:tcPr>
            <w:tcW w:w="10712" w:type="dxa"/>
            <w:gridSpan w:val="6"/>
            <w:vAlign w:val="center"/>
          </w:tcPr>
          <w:p w14:paraId="0C0410DC">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4DCC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9" w:type="dxa"/>
            <w:vMerge w:val="continue"/>
            <w:vAlign w:val="center"/>
          </w:tcPr>
          <w:p w14:paraId="238B4D68">
            <w:pPr>
              <w:spacing w:line="300" w:lineRule="exact"/>
              <w:jc w:val="left"/>
              <w:outlineLvl w:val="4"/>
            </w:pPr>
          </w:p>
        </w:tc>
        <w:tc>
          <w:tcPr>
            <w:tcW w:w="1791" w:type="dxa"/>
            <w:vAlign w:val="center"/>
          </w:tcPr>
          <w:p w14:paraId="32255404">
            <w:pPr>
              <w:spacing w:line="300" w:lineRule="exact"/>
              <w:jc w:val="center"/>
              <w:rPr>
                <w:rFonts w:ascii="方正书宋_GBK" w:eastAsia="方正书宋_GBK"/>
                <w:b/>
              </w:rPr>
            </w:pPr>
            <w:r>
              <w:rPr>
                <w:rFonts w:hint="eastAsia" w:ascii="方正书宋_GBK" w:eastAsia="方正书宋_GBK"/>
                <w:b/>
              </w:rPr>
              <w:t>合计</w:t>
            </w:r>
          </w:p>
        </w:tc>
        <w:tc>
          <w:tcPr>
            <w:tcW w:w="1783" w:type="dxa"/>
            <w:vAlign w:val="center"/>
          </w:tcPr>
          <w:p w14:paraId="5D14F0FF">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785" w:type="dxa"/>
            <w:vAlign w:val="center"/>
          </w:tcPr>
          <w:p w14:paraId="076E54C9">
            <w:pPr>
              <w:spacing w:line="300" w:lineRule="exact"/>
              <w:jc w:val="center"/>
              <w:rPr>
                <w:rFonts w:ascii="方正书宋_GBK" w:eastAsia="方正书宋_GBK"/>
                <w:b/>
              </w:rPr>
            </w:pPr>
            <w:r>
              <w:rPr>
                <w:rFonts w:hint="eastAsia" w:ascii="方正书宋_GBK" w:eastAsia="方正书宋_GBK"/>
                <w:b/>
              </w:rPr>
              <w:t>基金预算拨款</w:t>
            </w:r>
          </w:p>
        </w:tc>
        <w:tc>
          <w:tcPr>
            <w:tcW w:w="1783" w:type="dxa"/>
            <w:vAlign w:val="center"/>
          </w:tcPr>
          <w:p w14:paraId="2EB756F2">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785" w:type="dxa"/>
            <w:vAlign w:val="center"/>
          </w:tcPr>
          <w:p w14:paraId="4A8F5708">
            <w:pPr>
              <w:spacing w:line="300" w:lineRule="exact"/>
              <w:jc w:val="center"/>
              <w:rPr>
                <w:rFonts w:ascii="方正书宋_GBK" w:eastAsia="方正书宋_GBK"/>
                <w:b/>
              </w:rPr>
            </w:pPr>
            <w:r>
              <w:rPr>
                <w:rFonts w:hint="eastAsia" w:ascii="方正书宋_GBK" w:eastAsia="方正书宋_GBK"/>
                <w:b/>
              </w:rPr>
              <w:t>财政专户核拨</w:t>
            </w:r>
          </w:p>
        </w:tc>
        <w:tc>
          <w:tcPr>
            <w:tcW w:w="1785" w:type="dxa"/>
            <w:vAlign w:val="center"/>
          </w:tcPr>
          <w:p w14:paraId="780AB4EE">
            <w:pPr>
              <w:spacing w:line="300" w:lineRule="exact"/>
              <w:jc w:val="center"/>
              <w:rPr>
                <w:rFonts w:ascii="方正书宋_GBK" w:eastAsia="方正书宋_GBK"/>
                <w:b/>
              </w:rPr>
            </w:pPr>
            <w:r>
              <w:rPr>
                <w:rFonts w:hint="eastAsia" w:ascii="方正书宋_GBK" w:eastAsia="方正书宋_GBK"/>
                <w:b/>
              </w:rPr>
              <w:t>单位资金</w:t>
            </w:r>
          </w:p>
        </w:tc>
      </w:tr>
      <w:tr w14:paraId="6E3D6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26F411BF">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791" w:type="dxa"/>
            <w:vAlign w:val="center"/>
          </w:tcPr>
          <w:p w14:paraId="7C599DC1">
            <w:pPr>
              <w:spacing w:line="300" w:lineRule="exact"/>
              <w:jc w:val="right"/>
              <w:rPr>
                <w:rFonts w:ascii="方正书宋_GBK" w:eastAsia="方正书宋_GBK"/>
                <w:b/>
              </w:rPr>
            </w:pPr>
            <w:r>
              <w:rPr>
                <w:rFonts w:ascii="方正书宋_GBK" w:eastAsia="方正书宋_GBK"/>
                <w:b/>
              </w:rPr>
              <w:t>393.29</w:t>
            </w:r>
          </w:p>
        </w:tc>
        <w:tc>
          <w:tcPr>
            <w:tcW w:w="1783" w:type="dxa"/>
            <w:vAlign w:val="center"/>
          </w:tcPr>
          <w:p w14:paraId="1505FF5C">
            <w:pPr>
              <w:spacing w:line="300" w:lineRule="exact"/>
              <w:jc w:val="right"/>
              <w:rPr>
                <w:rFonts w:ascii="方正书宋_GBK" w:eastAsia="方正书宋_GBK"/>
                <w:b/>
              </w:rPr>
            </w:pPr>
            <w:r>
              <w:rPr>
                <w:rFonts w:ascii="方正书宋_GBK" w:eastAsia="方正书宋_GBK"/>
                <w:b/>
              </w:rPr>
              <w:t>393.29</w:t>
            </w:r>
          </w:p>
        </w:tc>
        <w:tc>
          <w:tcPr>
            <w:tcW w:w="1785" w:type="dxa"/>
            <w:vAlign w:val="center"/>
          </w:tcPr>
          <w:p w14:paraId="222224D8">
            <w:pPr>
              <w:spacing w:line="300" w:lineRule="exact"/>
              <w:jc w:val="right"/>
              <w:rPr>
                <w:rFonts w:ascii="方正书宋_GBK" w:eastAsia="方正书宋_GBK"/>
                <w:b/>
              </w:rPr>
            </w:pPr>
          </w:p>
        </w:tc>
        <w:tc>
          <w:tcPr>
            <w:tcW w:w="1783" w:type="dxa"/>
            <w:vAlign w:val="center"/>
          </w:tcPr>
          <w:p w14:paraId="12EC43B2">
            <w:pPr>
              <w:spacing w:line="300" w:lineRule="exact"/>
              <w:jc w:val="right"/>
              <w:rPr>
                <w:rFonts w:ascii="方正书宋_GBK" w:eastAsia="方正书宋_GBK"/>
                <w:b/>
              </w:rPr>
            </w:pPr>
          </w:p>
        </w:tc>
        <w:tc>
          <w:tcPr>
            <w:tcW w:w="1785" w:type="dxa"/>
            <w:vAlign w:val="center"/>
          </w:tcPr>
          <w:p w14:paraId="0CEDB33F">
            <w:pPr>
              <w:spacing w:line="300" w:lineRule="exact"/>
              <w:jc w:val="right"/>
              <w:rPr>
                <w:rFonts w:ascii="方正书宋_GBK" w:eastAsia="方正书宋_GBK"/>
                <w:b/>
              </w:rPr>
            </w:pPr>
          </w:p>
        </w:tc>
        <w:tc>
          <w:tcPr>
            <w:tcW w:w="1785" w:type="dxa"/>
            <w:vAlign w:val="center"/>
          </w:tcPr>
          <w:p w14:paraId="1602387A">
            <w:pPr>
              <w:spacing w:line="300" w:lineRule="exact"/>
              <w:jc w:val="right"/>
              <w:rPr>
                <w:rFonts w:ascii="方正书宋_GBK" w:eastAsia="方正书宋_GBK"/>
                <w:b/>
              </w:rPr>
            </w:pPr>
          </w:p>
        </w:tc>
      </w:tr>
      <w:tr w14:paraId="51EC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4511A4C2">
            <w:pPr>
              <w:spacing w:line="300" w:lineRule="exact"/>
              <w:jc w:val="left"/>
              <w:rPr>
                <w:rFonts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1791" w:type="dxa"/>
            <w:vAlign w:val="center"/>
          </w:tcPr>
          <w:p w14:paraId="50EA8FE6">
            <w:pPr>
              <w:spacing w:line="300" w:lineRule="exact"/>
              <w:jc w:val="right"/>
              <w:rPr>
                <w:rFonts w:ascii="方正书宋_GBK" w:eastAsia="方正书宋_GBK"/>
              </w:rPr>
            </w:pPr>
          </w:p>
        </w:tc>
        <w:tc>
          <w:tcPr>
            <w:tcW w:w="1783" w:type="dxa"/>
            <w:vAlign w:val="center"/>
          </w:tcPr>
          <w:p w14:paraId="519F5A32">
            <w:pPr>
              <w:spacing w:line="300" w:lineRule="exact"/>
              <w:jc w:val="right"/>
              <w:rPr>
                <w:rFonts w:ascii="方正书宋_GBK" w:eastAsia="方正书宋_GBK"/>
              </w:rPr>
            </w:pPr>
          </w:p>
        </w:tc>
        <w:tc>
          <w:tcPr>
            <w:tcW w:w="1785" w:type="dxa"/>
            <w:vAlign w:val="center"/>
          </w:tcPr>
          <w:p w14:paraId="695422BA">
            <w:pPr>
              <w:spacing w:line="300" w:lineRule="exact"/>
              <w:jc w:val="right"/>
              <w:rPr>
                <w:rFonts w:ascii="方正书宋_GBK" w:eastAsia="方正书宋_GBK"/>
              </w:rPr>
            </w:pPr>
          </w:p>
        </w:tc>
        <w:tc>
          <w:tcPr>
            <w:tcW w:w="1783" w:type="dxa"/>
            <w:vAlign w:val="center"/>
          </w:tcPr>
          <w:p w14:paraId="5BC52F5B">
            <w:pPr>
              <w:spacing w:line="300" w:lineRule="exact"/>
              <w:jc w:val="right"/>
              <w:rPr>
                <w:rFonts w:ascii="方正书宋_GBK" w:eastAsia="方正书宋_GBK"/>
              </w:rPr>
            </w:pPr>
          </w:p>
        </w:tc>
        <w:tc>
          <w:tcPr>
            <w:tcW w:w="1785" w:type="dxa"/>
            <w:vAlign w:val="center"/>
          </w:tcPr>
          <w:p w14:paraId="36B6A494">
            <w:pPr>
              <w:spacing w:line="300" w:lineRule="exact"/>
              <w:jc w:val="right"/>
              <w:rPr>
                <w:rFonts w:ascii="方正书宋_GBK" w:eastAsia="方正书宋_GBK"/>
              </w:rPr>
            </w:pPr>
          </w:p>
        </w:tc>
        <w:tc>
          <w:tcPr>
            <w:tcW w:w="1785" w:type="dxa"/>
            <w:vAlign w:val="center"/>
          </w:tcPr>
          <w:p w14:paraId="17D49889">
            <w:pPr>
              <w:spacing w:line="300" w:lineRule="exact"/>
              <w:jc w:val="right"/>
              <w:rPr>
                <w:rFonts w:ascii="方正书宋_GBK" w:eastAsia="方正书宋_GBK"/>
              </w:rPr>
            </w:pPr>
          </w:p>
        </w:tc>
      </w:tr>
      <w:tr w14:paraId="7E6DD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7902330D">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1791" w:type="dxa"/>
            <w:vAlign w:val="center"/>
          </w:tcPr>
          <w:p w14:paraId="646D8550">
            <w:pPr>
              <w:spacing w:line="300" w:lineRule="exact"/>
              <w:jc w:val="right"/>
              <w:rPr>
                <w:rFonts w:ascii="方正书宋_GBK" w:eastAsia="方正书宋_GBK"/>
              </w:rPr>
            </w:pPr>
          </w:p>
        </w:tc>
        <w:tc>
          <w:tcPr>
            <w:tcW w:w="1783" w:type="dxa"/>
            <w:vAlign w:val="center"/>
          </w:tcPr>
          <w:p w14:paraId="58A03730">
            <w:pPr>
              <w:spacing w:line="300" w:lineRule="exact"/>
              <w:jc w:val="right"/>
              <w:rPr>
                <w:rFonts w:ascii="方正书宋_GBK" w:eastAsia="方正书宋_GBK"/>
              </w:rPr>
            </w:pPr>
          </w:p>
        </w:tc>
        <w:tc>
          <w:tcPr>
            <w:tcW w:w="1785" w:type="dxa"/>
            <w:vAlign w:val="center"/>
          </w:tcPr>
          <w:p w14:paraId="15720036">
            <w:pPr>
              <w:spacing w:line="300" w:lineRule="exact"/>
              <w:jc w:val="right"/>
              <w:rPr>
                <w:rFonts w:ascii="方正书宋_GBK" w:eastAsia="方正书宋_GBK"/>
              </w:rPr>
            </w:pPr>
          </w:p>
        </w:tc>
        <w:tc>
          <w:tcPr>
            <w:tcW w:w="1783" w:type="dxa"/>
            <w:vAlign w:val="center"/>
          </w:tcPr>
          <w:p w14:paraId="517ECDF1">
            <w:pPr>
              <w:spacing w:line="300" w:lineRule="exact"/>
              <w:jc w:val="right"/>
              <w:rPr>
                <w:rFonts w:ascii="方正书宋_GBK" w:eastAsia="方正书宋_GBK"/>
              </w:rPr>
            </w:pPr>
          </w:p>
        </w:tc>
        <w:tc>
          <w:tcPr>
            <w:tcW w:w="1785" w:type="dxa"/>
            <w:vAlign w:val="center"/>
          </w:tcPr>
          <w:p w14:paraId="08AF647B">
            <w:pPr>
              <w:spacing w:line="300" w:lineRule="exact"/>
              <w:jc w:val="right"/>
              <w:rPr>
                <w:rFonts w:ascii="方正书宋_GBK" w:eastAsia="方正书宋_GBK"/>
              </w:rPr>
            </w:pPr>
          </w:p>
        </w:tc>
        <w:tc>
          <w:tcPr>
            <w:tcW w:w="1785" w:type="dxa"/>
            <w:vAlign w:val="center"/>
          </w:tcPr>
          <w:p w14:paraId="4BAE7290">
            <w:pPr>
              <w:spacing w:line="300" w:lineRule="exact"/>
              <w:jc w:val="right"/>
              <w:rPr>
                <w:rFonts w:ascii="方正书宋_GBK" w:eastAsia="方正书宋_GBK"/>
              </w:rPr>
            </w:pPr>
          </w:p>
        </w:tc>
      </w:tr>
      <w:tr w14:paraId="4DD7C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76EBD50">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1791" w:type="dxa"/>
            <w:vAlign w:val="center"/>
          </w:tcPr>
          <w:p w14:paraId="4E6188BE">
            <w:pPr>
              <w:spacing w:line="300" w:lineRule="exact"/>
              <w:jc w:val="right"/>
              <w:rPr>
                <w:rFonts w:ascii="方正书宋_GBK" w:eastAsia="方正书宋_GBK"/>
              </w:rPr>
            </w:pPr>
          </w:p>
        </w:tc>
        <w:tc>
          <w:tcPr>
            <w:tcW w:w="1783" w:type="dxa"/>
            <w:vAlign w:val="center"/>
          </w:tcPr>
          <w:p w14:paraId="0EC7C355">
            <w:pPr>
              <w:spacing w:line="300" w:lineRule="exact"/>
              <w:jc w:val="right"/>
              <w:rPr>
                <w:rFonts w:ascii="方正书宋_GBK" w:eastAsia="方正书宋_GBK"/>
              </w:rPr>
            </w:pPr>
          </w:p>
        </w:tc>
        <w:tc>
          <w:tcPr>
            <w:tcW w:w="1785" w:type="dxa"/>
            <w:vAlign w:val="center"/>
          </w:tcPr>
          <w:p w14:paraId="209D5358">
            <w:pPr>
              <w:spacing w:line="300" w:lineRule="exact"/>
              <w:jc w:val="right"/>
              <w:rPr>
                <w:rFonts w:ascii="方正书宋_GBK" w:eastAsia="方正书宋_GBK"/>
              </w:rPr>
            </w:pPr>
          </w:p>
        </w:tc>
        <w:tc>
          <w:tcPr>
            <w:tcW w:w="1783" w:type="dxa"/>
            <w:vAlign w:val="center"/>
          </w:tcPr>
          <w:p w14:paraId="4E932B0A">
            <w:pPr>
              <w:spacing w:line="300" w:lineRule="exact"/>
              <w:jc w:val="right"/>
              <w:rPr>
                <w:rFonts w:ascii="方正书宋_GBK" w:eastAsia="方正书宋_GBK"/>
              </w:rPr>
            </w:pPr>
          </w:p>
        </w:tc>
        <w:tc>
          <w:tcPr>
            <w:tcW w:w="1785" w:type="dxa"/>
            <w:vAlign w:val="center"/>
          </w:tcPr>
          <w:p w14:paraId="7EE6F0D3">
            <w:pPr>
              <w:spacing w:line="300" w:lineRule="exact"/>
              <w:jc w:val="right"/>
              <w:rPr>
                <w:rFonts w:ascii="方正书宋_GBK" w:eastAsia="方正书宋_GBK"/>
              </w:rPr>
            </w:pPr>
          </w:p>
        </w:tc>
        <w:tc>
          <w:tcPr>
            <w:tcW w:w="1785" w:type="dxa"/>
            <w:vAlign w:val="center"/>
          </w:tcPr>
          <w:p w14:paraId="7CB1D8D1">
            <w:pPr>
              <w:spacing w:line="300" w:lineRule="exact"/>
              <w:jc w:val="right"/>
              <w:rPr>
                <w:rFonts w:ascii="方正书宋_GBK" w:eastAsia="方正书宋_GBK"/>
              </w:rPr>
            </w:pPr>
          </w:p>
        </w:tc>
      </w:tr>
      <w:tr w14:paraId="5AAC4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6A21A95B">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1791" w:type="dxa"/>
            <w:vAlign w:val="center"/>
          </w:tcPr>
          <w:p w14:paraId="286AE8B8">
            <w:pPr>
              <w:spacing w:line="300" w:lineRule="exact"/>
              <w:jc w:val="right"/>
              <w:rPr>
                <w:rFonts w:ascii="方正书宋_GBK" w:eastAsia="方正书宋_GBK"/>
              </w:rPr>
            </w:pPr>
          </w:p>
        </w:tc>
        <w:tc>
          <w:tcPr>
            <w:tcW w:w="1783" w:type="dxa"/>
            <w:vAlign w:val="center"/>
          </w:tcPr>
          <w:p w14:paraId="286E9A76">
            <w:pPr>
              <w:spacing w:line="300" w:lineRule="exact"/>
              <w:jc w:val="right"/>
              <w:rPr>
                <w:rFonts w:ascii="方正书宋_GBK" w:eastAsia="方正书宋_GBK"/>
              </w:rPr>
            </w:pPr>
          </w:p>
        </w:tc>
        <w:tc>
          <w:tcPr>
            <w:tcW w:w="1785" w:type="dxa"/>
            <w:vAlign w:val="center"/>
          </w:tcPr>
          <w:p w14:paraId="36285C83">
            <w:pPr>
              <w:spacing w:line="300" w:lineRule="exact"/>
              <w:jc w:val="right"/>
              <w:rPr>
                <w:rFonts w:ascii="方正书宋_GBK" w:eastAsia="方正书宋_GBK"/>
              </w:rPr>
            </w:pPr>
          </w:p>
        </w:tc>
        <w:tc>
          <w:tcPr>
            <w:tcW w:w="1783" w:type="dxa"/>
            <w:vAlign w:val="center"/>
          </w:tcPr>
          <w:p w14:paraId="4571D78B">
            <w:pPr>
              <w:spacing w:line="300" w:lineRule="exact"/>
              <w:jc w:val="right"/>
              <w:rPr>
                <w:rFonts w:ascii="方正书宋_GBK" w:eastAsia="方正书宋_GBK"/>
              </w:rPr>
            </w:pPr>
          </w:p>
        </w:tc>
        <w:tc>
          <w:tcPr>
            <w:tcW w:w="1785" w:type="dxa"/>
            <w:vAlign w:val="center"/>
          </w:tcPr>
          <w:p w14:paraId="3B66D40D">
            <w:pPr>
              <w:spacing w:line="300" w:lineRule="exact"/>
              <w:jc w:val="right"/>
              <w:rPr>
                <w:rFonts w:ascii="方正书宋_GBK" w:eastAsia="方正书宋_GBK"/>
              </w:rPr>
            </w:pPr>
          </w:p>
        </w:tc>
        <w:tc>
          <w:tcPr>
            <w:tcW w:w="1785" w:type="dxa"/>
            <w:vAlign w:val="center"/>
          </w:tcPr>
          <w:p w14:paraId="72E1C76B">
            <w:pPr>
              <w:spacing w:line="300" w:lineRule="exact"/>
              <w:jc w:val="right"/>
              <w:rPr>
                <w:rFonts w:ascii="方正书宋_GBK" w:eastAsia="方正书宋_GBK"/>
              </w:rPr>
            </w:pPr>
          </w:p>
        </w:tc>
      </w:tr>
      <w:tr w14:paraId="35A73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1DFD2747">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1791" w:type="dxa"/>
            <w:vAlign w:val="center"/>
          </w:tcPr>
          <w:p w14:paraId="13D895AE">
            <w:pPr>
              <w:spacing w:line="300" w:lineRule="exact"/>
              <w:jc w:val="right"/>
              <w:rPr>
                <w:rFonts w:ascii="方正书宋_GBK" w:eastAsia="方正书宋_GBK"/>
              </w:rPr>
            </w:pPr>
            <w:r>
              <w:rPr>
                <w:rFonts w:ascii="方正书宋_GBK" w:eastAsia="方正书宋_GBK"/>
              </w:rPr>
              <w:t>393.27</w:t>
            </w:r>
          </w:p>
        </w:tc>
        <w:tc>
          <w:tcPr>
            <w:tcW w:w="1783" w:type="dxa"/>
            <w:vAlign w:val="center"/>
          </w:tcPr>
          <w:p w14:paraId="76F2E13D">
            <w:pPr>
              <w:spacing w:line="300" w:lineRule="exact"/>
              <w:jc w:val="right"/>
              <w:rPr>
                <w:rFonts w:ascii="方正书宋_GBK" w:eastAsia="方正书宋_GBK"/>
              </w:rPr>
            </w:pPr>
            <w:r>
              <w:rPr>
                <w:rFonts w:ascii="方正书宋_GBK" w:eastAsia="方正书宋_GBK"/>
              </w:rPr>
              <w:t>393.27</w:t>
            </w:r>
          </w:p>
        </w:tc>
        <w:tc>
          <w:tcPr>
            <w:tcW w:w="1785" w:type="dxa"/>
            <w:vAlign w:val="center"/>
          </w:tcPr>
          <w:p w14:paraId="5EB7E7BB">
            <w:pPr>
              <w:spacing w:line="300" w:lineRule="exact"/>
              <w:jc w:val="right"/>
              <w:rPr>
                <w:rFonts w:ascii="方正书宋_GBK" w:eastAsia="方正书宋_GBK"/>
              </w:rPr>
            </w:pPr>
          </w:p>
        </w:tc>
        <w:tc>
          <w:tcPr>
            <w:tcW w:w="1783" w:type="dxa"/>
            <w:vAlign w:val="center"/>
          </w:tcPr>
          <w:p w14:paraId="5041D377">
            <w:pPr>
              <w:spacing w:line="300" w:lineRule="exact"/>
              <w:jc w:val="right"/>
              <w:rPr>
                <w:rFonts w:ascii="方正书宋_GBK" w:eastAsia="方正书宋_GBK"/>
              </w:rPr>
            </w:pPr>
          </w:p>
        </w:tc>
        <w:tc>
          <w:tcPr>
            <w:tcW w:w="1785" w:type="dxa"/>
            <w:vAlign w:val="center"/>
          </w:tcPr>
          <w:p w14:paraId="085A509A">
            <w:pPr>
              <w:spacing w:line="300" w:lineRule="exact"/>
              <w:jc w:val="right"/>
              <w:rPr>
                <w:rFonts w:ascii="方正书宋_GBK" w:eastAsia="方正书宋_GBK"/>
              </w:rPr>
            </w:pPr>
          </w:p>
        </w:tc>
        <w:tc>
          <w:tcPr>
            <w:tcW w:w="1785" w:type="dxa"/>
            <w:vAlign w:val="center"/>
          </w:tcPr>
          <w:p w14:paraId="0BD2EBA8">
            <w:pPr>
              <w:spacing w:line="300" w:lineRule="exact"/>
              <w:jc w:val="right"/>
              <w:rPr>
                <w:rFonts w:ascii="方正书宋_GBK" w:eastAsia="方正书宋_GBK"/>
              </w:rPr>
            </w:pPr>
          </w:p>
        </w:tc>
      </w:tr>
      <w:tr w14:paraId="653BD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6B421B26">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1791" w:type="dxa"/>
            <w:vAlign w:val="center"/>
          </w:tcPr>
          <w:p w14:paraId="62186774">
            <w:pPr>
              <w:spacing w:line="300" w:lineRule="exact"/>
              <w:jc w:val="right"/>
              <w:rPr>
                <w:rFonts w:ascii="方正书宋_GBK" w:eastAsia="方正书宋_GBK"/>
              </w:rPr>
            </w:pPr>
          </w:p>
        </w:tc>
        <w:tc>
          <w:tcPr>
            <w:tcW w:w="1783" w:type="dxa"/>
            <w:vAlign w:val="center"/>
          </w:tcPr>
          <w:p w14:paraId="5D45C7A6">
            <w:pPr>
              <w:spacing w:line="300" w:lineRule="exact"/>
              <w:jc w:val="right"/>
              <w:rPr>
                <w:rFonts w:ascii="方正书宋_GBK" w:eastAsia="方正书宋_GBK"/>
              </w:rPr>
            </w:pPr>
          </w:p>
        </w:tc>
        <w:tc>
          <w:tcPr>
            <w:tcW w:w="1785" w:type="dxa"/>
            <w:vAlign w:val="center"/>
          </w:tcPr>
          <w:p w14:paraId="59090478">
            <w:pPr>
              <w:spacing w:line="300" w:lineRule="exact"/>
              <w:jc w:val="right"/>
              <w:rPr>
                <w:rFonts w:ascii="方正书宋_GBK" w:eastAsia="方正书宋_GBK"/>
              </w:rPr>
            </w:pPr>
          </w:p>
        </w:tc>
        <w:tc>
          <w:tcPr>
            <w:tcW w:w="1783" w:type="dxa"/>
            <w:vAlign w:val="center"/>
          </w:tcPr>
          <w:p w14:paraId="49FD4F47">
            <w:pPr>
              <w:spacing w:line="300" w:lineRule="exact"/>
              <w:jc w:val="right"/>
              <w:rPr>
                <w:rFonts w:ascii="方正书宋_GBK" w:eastAsia="方正书宋_GBK"/>
              </w:rPr>
            </w:pPr>
          </w:p>
        </w:tc>
        <w:tc>
          <w:tcPr>
            <w:tcW w:w="1785" w:type="dxa"/>
            <w:vAlign w:val="center"/>
          </w:tcPr>
          <w:p w14:paraId="15D72EE9">
            <w:pPr>
              <w:spacing w:line="300" w:lineRule="exact"/>
              <w:jc w:val="right"/>
              <w:rPr>
                <w:rFonts w:ascii="方正书宋_GBK" w:eastAsia="方正书宋_GBK"/>
              </w:rPr>
            </w:pPr>
          </w:p>
        </w:tc>
        <w:tc>
          <w:tcPr>
            <w:tcW w:w="1785" w:type="dxa"/>
            <w:vAlign w:val="center"/>
          </w:tcPr>
          <w:p w14:paraId="7B2F6B7F">
            <w:pPr>
              <w:spacing w:line="300" w:lineRule="exact"/>
              <w:jc w:val="right"/>
              <w:rPr>
                <w:rFonts w:ascii="方正书宋_GBK" w:eastAsia="方正书宋_GBK"/>
              </w:rPr>
            </w:pPr>
          </w:p>
        </w:tc>
      </w:tr>
      <w:tr w14:paraId="4208C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430A8A40">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1791" w:type="dxa"/>
            <w:vAlign w:val="center"/>
          </w:tcPr>
          <w:p w14:paraId="06669737">
            <w:pPr>
              <w:spacing w:line="300" w:lineRule="exact"/>
              <w:jc w:val="right"/>
              <w:rPr>
                <w:rFonts w:ascii="方正书宋_GBK" w:eastAsia="方正书宋_GBK"/>
              </w:rPr>
            </w:pPr>
          </w:p>
        </w:tc>
        <w:tc>
          <w:tcPr>
            <w:tcW w:w="1783" w:type="dxa"/>
            <w:vAlign w:val="center"/>
          </w:tcPr>
          <w:p w14:paraId="28C3C3EB">
            <w:pPr>
              <w:spacing w:line="300" w:lineRule="exact"/>
              <w:jc w:val="right"/>
              <w:rPr>
                <w:rFonts w:ascii="方正书宋_GBK" w:eastAsia="方正书宋_GBK"/>
              </w:rPr>
            </w:pPr>
          </w:p>
        </w:tc>
        <w:tc>
          <w:tcPr>
            <w:tcW w:w="1785" w:type="dxa"/>
            <w:vAlign w:val="center"/>
          </w:tcPr>
          <w:p w14:paraId="793FC4EA">
            <w:pPr>
              <w:spacing w:line="300" w:lineRule="exact"/>
              <w:jc w:val="right"/>
              <w:rPr>
                <w:rFonts w:ascii="方正书宋_GBK" w:eastAsia="方正书宋_GBK"/>
              </w:rPr>
            </w:pPr>
          </w:p>
        </w:tc>
        <w:tc>
          <w:tcPr>
            <w:tcW w:w="1783" w:type="dxa"/>
            <w:vAlign w:val="center"/>
          </w:tcPr>
          <w:p w14:paraId="1E724E34">
            <w:pPr>
              <w:spacing w:line="300" w:lineRule="exact"/>
              <w:jc w:val="right"/>
              <w:rPr>
                <w:rFonts w:ascii="方正书宋_GBK" w:eastAsia="方正书宋_GBK"/>
              </w:rPr>
            </w:pPr>
          </w:p>
        </w:tc>
        <w:tc>
          <w:tcPr>
            <w:tcW w:w="1785" w:type="dxa"/>
            <w:vAlign w:val="center"/>
          </w:tcPr>
          <w:p w14:paraId="222EEAD9">
            <w:pPr>
              <w:spacing w:line="300" w:lineRule="exact"/>
              <w:jc w:val="right"/>
              <w:rPr>
                <w:rFonts w:ascii="方正书宋_GBK" w:eastAsia="方正书宋_GBK"/>
              </w:rPr>
            </w:pPr>
          </w:p>
        </w:tc>
        <w:tc>
          <w:tcPr>
            <w:tcW w:w="1785" w:type="dxa"/>
            <w:vAlign w:val="center"/>
          </w:tcPr>
          <w:p w14:paraId="7CF44505">
            <w:pPr>
              <w:spacing w:line="300" w:lineRule="exact"/>
              <w:jc w:val="right"/>
              <w:rPr>
                <w:rFonts w:ascii="方正书宋_GBK" w:eastAsia="方正书宋_GBK"/>
              </w:rPr>
            </w:pPr>
          </w:p>
        </w:tc>
      </w:tr>
      <w:tr w14:paraId="5A799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65E8CE57">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1791" w:type="dxa"/>
            <w:vAlign w:val="center"/>
          </w:tcPr>
          <w:p w14:paraId="2F40C403">
            <w:pPr>
              <w:spacing w:line="300" w:lineRule="exact"/>
              <w:jc w:val="right"/>
              <w:rPr>
                <w:rFonts w:ascii="方正书宋_GBK" w:eastAsia="方正书宋_GBK"/>
              </w:rPr>
            </w:pPr>
          </w:p>
        </w:tc>
        <w:tc>
          <w:tcPr>
            <w:tcW w:w="1783" w:type="dxa"/>
            <w:vAlign w:val="center"/>
          </w:tcPr>
          <w:p w14:paraId="62AC69D9">
            <w:pPr>
              <w:spacing w:line="300" w:lineRule="exact"/>
              <w:jc w:val="right"/>
              <w:rPr>
                <w:rFonts w:ascii="方正书宋_GBK" w:eastAsia="方正书宋_GBK"/>
              </w:rPr>
            </w:pPr>
          </w:p>
        </w:tc>
        <w:tc>
          <w:tcPr>
            <w:tcW w:w="1785" w:type="dxa"/>
            <w:vAlign w:val="center"/>
          </w:tcPr>
          <w:p w14:paraId="0B65A3F8">
            <w:pPr>
              <w:spacing w:line="300" w:lineRule="exact"/>
              <w:jc w:val="right"/>
              <w:rPr>
                <w:rFonts w:ascii="方正书宋_GBK" w:eastAsia="方正书宋_GBK"/>
              </w:rPr>
            </w:pPr>
          </w:p>
        </w:tc>
        <w:tc>
          <w:tcPr>
            <w:tcW w:w="1783" w:type="dxa"/>
            <w:vAlign w:val="center"/>
          </w:tcPr>
          <w:p w14:paraId="5550176A">
            <w:pPr>
              <w:spacing w:line="300" w:lineRule="exact"/>
              <w:jc w:val="right"/>
              <w:rPr>
                <w:rFonts w:ascii="方正书宋_GBK" w:eastAsia="方正书宋_GBK"/>
              </w:rPr>
            </w:pPr>
          </w:p>
        </w:tc>
        <w:tc>
          <w:tcPr>
            <w:tcW w:w="1785" w:type="dxa"/>
            <w:vAlign w:val="center"/>
          </w:tcPr>
          <w:p w14:paraId="7C9F31CB">
            <w:pPr>
              <w:spacing w:line="300" w:lineRule="exact"/>
              <w:jc w:val="right"/>
              <w:rPr>
                <w:rFonts w:ascii="方正书宋_GBK" w:eastAsia="方正书宋_GBK"/>
              </w:rPr>
            </w:pPr>
          </w:p>
        </w:tc>
        <w:tc>
          <w:tcPr>
            <w:tcW w:w="1785" w:type="dxa"/>
            <w:vAlign w:val="center"/>
          </w:tcPr>
          <w:p w14:paraId="0246355B">
            <w:pPr>
              <w:spacing w:line="300" w:lineRule="exact"/>
              <w:jc w:val="right"/>
              <w:rPr>
                <w:rFonts w:ascii="方正书宋_GBK" w:eastAsia="方正书宋_GBK"/>
              </w:rPr>
            </w:pPr>
          </w:p>
        </w:tc>
      </w:tr>
      <w:tr w14:paraId="38F26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061EAFCB">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1791" w:type="dxa"/>
            <w:vAlign w:val="center"/>
          </w:tcPr>
          <w:p w14:paraId="624AA781">
            <w:pPr>
              <w:spacing w:line="300" w:lineRule="exact"/>
              <w:jc w:val="right"/>
              <w:rPr>
                <w:rFonts w:ascii="方正书宋_GBK" w:eastAsia="方正书宋_GBK"/>
              </w:rPr>
            </w:pPr>
            <w:r>
              <w:rPr>
                <w:rFonts w:ascii="方正书宋_GBK" w:eastAsia="方正书宋_GBK"/>
              </w:rPr>
              <w:t>0.02</w:t>
            </w:r>
          </w:p>
        </w:tc>
        <w:tc>
          <w:tcPr>
            <w:tcW w:w="1783" w:type="dxa"/>
            <w:vAlign w:val="center"/>
          </w:tcPr>
          <w:p w14:paraId="6508F8DF">
            <w:pPr>
              <w:spacing w:line="300" w:lineRule="exact"/>
              <w:jc w:val="right"/>
              <w:rPr>
                <w:rFonts w:ascii="方正书宋_GBK" w:eastAsia="方正书宋_GBK"/>
              </w:rPr>
            </w:pPr>
            <w:r>
              <w:rPr>
                <w:rFonts w:ascii="方正书宋_GBK" w:eastAsia="方正书宋_GBK"/>
              </w:rPr>
              <w:t>0.02</w:t>
            </w:r>
          </w:p>
        </w:tc>
        <w:tc>
          <w:tcPr>
            <w:tcW w:w="1785" w:type="dxa"/>
            <w:vAlign w:val="center"/>
          </w:tcPr>
          <w:p w14:paraId="24406A44">
            <w:pPr>
              <w:spacing w:line="300" w:lineRule="exact"/>
              <w:jc w:val="right"/>
              <w:rPr>
                <w:rFonts w:ascii="方正书宋_GBK" w:eastAsia="方正书宋_GBK"/>
              </w:rPr>
            </w:pPr>
          </w:p>
        </w:tc>
        <w:tc>
          <w:tcPr>
            <w:tcW w:w="1783" w:type="dxa"/>
            <w:vAlign w:val="center"/>
          </w:tcPr>
          <w:p w14:paraId="563971B7">
            <w:pPr>
              <w:spacing w:line="300" w:lineRule="exact"/>
              <w:jc w:val="right"/>
              <w:rPr>
                <w:rFonts w:ascii="方正书宋_GBK" w:eastAsia="方正书宋_GBK"/>
              </w:rPr>
            </w:pPr>
          </w:p>
        </w:tc>
        <w:tc>
          <w:tcPr>
            <w:tcW w:w="1785" w:type="dxa"/>
            <w:vAlign w:val="center"/>
          </w:tcPr>
          <w:p w14:paraId="74CC7077">
            <w:pPr>
              <w:spacing w:line="300" w:lineRule="exact"/>
              <w:jc w:val="right"/>
              <w:rPr>
                <w:rFonts w:ascii="方正书宋_GBK" w:eastAsia="方正书宋_GBK"/>
              </w:rPr>
            </w:pPr>
          </w:p>
        </w:tc>
        <w:tc>
          <w:tcPr>
            <w:tcW w:w="1785" w:type="dxa"/>
            <w:vAlign w:val="center"/>
          </w:tcPr>
          <w:p w14:paraId="62037027">
            <w:pPr>
              <w:spacing w:line="300" w:lineRule="exact"/>
              <w:jc w:val="right"/>
              <w:rPr>
                <w:rFonts w:ascii="方正书宋_GBK" w:eastAsia="方正书宋_GBK"/>
              </w:rPr>
            </w:pPr>
          </w:p>
        </w:tc>
      </w:tr>
      <w:tr w14:paraId="779B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46D1AAF3">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1791" w:type="dxa"/>
            <w:vAlign w:val="center"/>
          </w:tcPr>
          <w:p w14:paraId="7497FF12">
            <w:pPr>
              <w:spacing w:line="300" w:lineRule="exact"/>
              <w:jc w:val="right"/>
              <w:rPr>
                <w:rFonts w:ascii="方正书宋_GBK" w:eastAsia="方正书宋_GBK"/>
              </w:rPr>
            </w:pPr>
          </w:p>
        </w:tc>
        <w:tc>
          <w:tcPr>
            <w:tcW w:w="1783" w:type="dxa"/>
            <w:vAlign w:val="center"/>
          </w:tcPr>
          <w:p w14:paraId="06214ABB">
            <w:pPr>
              <w:spacing w:line="300" w:lineRule="exact"/>
              <w:jc w:val="right"/>
              <w:rPr>
                <w:rFonts w:ascii="方正书宋_GBK" w:eastAsia="方正书宋_GBK"/>
              </w:rPr>
            </w:pPr>
          </w:p>
        </w:tc>
        <w:tc>
          <w:tcPr>
            <w:tcW w:w="1785" w:type="dxa"/>
            <w:vAlign w:val="center"/>
          </w:tcPr>
          <w:p w14:paraId="463C9EB5">
            <w:pPr>
              <w:spacing w:line="300" w:lineRule="exact"/>
              <w:jc w:val="right"/>
              <w:rPr>
                <w:rFonts w:ascii="方正书宋_GBK" w:eastAsia="方正书宋_GBK"/>
              </w:rPr>
            </w:pPr>
          </w:p>
        </w:tc>
        <w:tc>
          <w:tcPr>
            <w:tcW w:w="1783" w:type="dxa"/>
            <w:vAlign w:val="center"/>
          </w:tcPr>
          <w:p w14:paraId="1EA15721">
            <w:pPr>
              <w:spacing w:line="300" w:lineRule="exact"/>
              <w:jc w:val="right"/>
              <w:rPr>
                <w:rFonts w:ascii="方正书宋_GBK" w:eastAsia="方正书宋_GBK"/>
              </w:rPr>
            </w:pPr>
          </w:p>
        </w:tc>
        <w:tc>
          <w:tcPr>
            <w:tcW w:w="1785" w:type="dxa"/>
            <w:vAlign w:val="center"/>
          </w:tcPr>
          <w:p w14:paraId="2E984A81">
            <w:pPr>
              <w:spacing w:line="300" w:lineRule="exact"/>
              <w:jc w:val="right"/>
              <w:rPr>
                <w:rFonts w:ascii="方正书宋_GBK" w:eastAsia="方正书宋_GBK"/>
              </w:rPr>
            </w:pPr>
          </w:p>
        </w:tc>
        <w:tc>
          <w:tcPr>
            <w:tcW w:w="1785" w:type="dxa"/>
            <w:vAlign w:val="center"/>
          </w:tcPr>
          <w:p w14:paraId="236F1593">
            <w:pPr>
              <w:spacing w:line="300" w:lineRule="exact"/>
              <w:jc w:val="right"/>
              <w:rPr>
                <w:rFonts w:ascii="方正书宋_GBK" w:eastAsia="方正书宋_GBK"/>
              </w:rPr>
            </w:pPr>
          </w:p>
        </w:tc>
      </w:tr>
      <w:tr w14:paraId="50F8C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218A7119">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1791" w:type="dxa"/>
            <w:vAlign w:val="center"/>
          </w:tcPr>
          <w:p w14:paraId="57218C72">
            <w:pPr>
              <w:spacing w:line="300" w:lineRule="exact"/>
              <w:jc w:val="right"/>
              <w:rPr>
                <w:rFonts w:ascii="方正书宋_GBK" w:eastAsia="方正书宋_GBK"/>
              </w:rPr>
            </w:pPr>
          </w:p>
        </w:tc>
        <w:tc>
          <w:tcPr>
            <w:tcW w:w="1783" w:type="dxa"/>
            <w:vAlign w:val="center"/>
          </w:tcPr>
          <w:p w14:paraId="3D15CC61">
            <w:pPr>
              <w:spacing w:line="300" w:lineRule="exact"/>
              <w:jc w:val="right"/>
              <w:rPr>
                <w:rFonts w:ascii="方正书宋_GBK" w:eastAsia="方正书宋_GBK"/>
              </w:rPr>
            </w:pPr>
          </w:p>
        </w:tc>
        <w:tc>
          <w:tcPr>
            <w:tcW w:w="1785" w:type="dxa"/>
            <w:vAlign w:val="center"/>
          </w:tcPr>
          <w:p w14:paraId="084E6C59">
            <w:pPr>
              <w:spacing w:line="300" w:lineRule="exact"/>
              <w:jc w:val="right"/>
              <w:rPr>
                <w:rFonts w:ascii="方正书宋_GBK" w:eastAsia="方正书宋_GBK"/>
              </w:rPr>
            </w:pPr>
          </w:p>
        </w:tc>
        <w:tc>
          <w:tcPr>
            <w:tcW w:w="1783" w:type="dxa"/>
            <w:vAlign w:val="center"/>
          </w:tcPr>
          <w:p w14:paraId="439F5445">
            <w:pPr>
              <w:spacing w:line="300" w:lineRule="exact"/>
              <w:jc w:val="right"/>
              <w:rPr>
                <w:rFonts w:ascii="方正书宋_GBK" w:eastAsia="方正书宋_GBK"/>
              </w:rPr>
            </w:pPr>
          </w:p>
        </w:tc>
        <w:tc>
          <w:tcPr>
            <w:tcW w:w="1785" w:type="dxa"/>
            <w:vAlign w:val="center"/>
          </w:tcPr>
          <w:p w14:paraId="5270AEE9">
            <w:pPr>
              <w:spacing w:line="300" w:lineRule="exact"/>
              <w:jc w:val="right"/>
              <w:rPr>
                <w:rFonts w:ascii="方正书宋_GBK" w:eastAsia="方正书宋_GBK"/>
              </w:rPr>
            </w:pPr>
          </w:p>
        </w:tc>
        <w:tc>
          <w:tcPr>
            <w:tcW w:w="1785" w:type="dxa"/>
            <w:vAlign w:val="center"/>
          </w:tcPr>
          <w:p w14:paraId="47F3044D">
            <w:pPr>
              <w:spacing w:line="300" w:lineRule="exact"/>
              <w:jc w:val="right"/>
              <w:rPr>
                <w:rFonts w:ascii="方正书宋_GBK" w:eastAsia="方正书宋_GBK"/>
              </w:rPr>
            </w:pPr>
          </w:p>
        </w:tc>
      </w:tr>
      <w:tr w14:paraId="72B02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7314F3E8">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1791" w:type="dxa"/>
            <w:vAlign w:val="center"/>
          </w:tcPr>
          <w:p w14:paraId="05DE0A97">
            <w:pPr>
              <w:spacing w:line="300" w:lineRule="exact"/>
              <w:jc w:val="right"/>
              <w:rPr>
                <w:rFonts w:ascii="方正书宋_GBK" w:eastAsia="方正书宋_GBK"/>
              </w:rPr>
            </w:pPr>
          </w:p>
        </w:tc>
        <w:tc>
          <w:tcPr>
            <w:tcW w:w="1783" w:type="dxa"/>
            <w:vAlign w:val="center"/>
          </w:tcPr>
          <w:p w14:paraId="3248E759">
            <w:pPr>
              <w:spacing w:line="300" w:lineRule="exact"/>
              <w:jc w:val="right"/>
              <w:rPr>
                <w:rFonts w:ascii="方正书宋_GBK" w:eastAsia="方正书宋_GBK"/>
              </w:rPr>
            </w:pPr>
          </w:p>
        </w:tc>
        <w:tc>
          <w:tcPr>
            <w:tcW w:w="1785" w:type="dxa"/>
            <w:vAlign w:val="center"/>
          </w:tcPr>
          <w:p w14:paraId="31E0066B">
            <w:pPr>
              <w:spacing w:line="300" w:lineRule="exact"/>
              <w:jc w:val="right"/>
              <w:rPr>
                <w:rFonts w:ascii="方正书宋_GBK" w:eastAsia="方正书宋_GBK"/>
              </w:rPr>
            </w:pPr>
          </w:p>
        </w:tc>
        <w:tc>
          <w:tcPr>
            <w:tcW w:w="1783" w:type="dxa"/>
            <w:vAlign w:val="center"/>
          </w:tcPr>
          <w:p w14:paraId="7A62FC7A">
            <w:pPr>
              <w:spacing w:line="300" w:lineRule="exact"/>
              <w:jc w:val="right"/>
              <w:rPr>
                <w:rFonts w:ascii="方正书宋_GBK" w:eastAsia="方正书宋_GBK"/>
              </w:rPr>
            </w:pPr>
          </w:p>
        </w:tc>
        <w:tc>
          <w:tcPr>
            <w:tcW w:w="1785" w:type="dxa"/>
            <w:vAlign w:val="center"/>
          </w:tcPr>
          <w:p w14:paraId="427CCAB5">
            <w:pPr>
              <w:spacing w:line="300" w:lineRule="exact"/>
              <w:jc w:val="right"/>
              <w:rPr>
                <w:rFonts w:ascii="方正书宋_GBK" w:eastAsia="方正书宋_GBK"/>
              </w:rPr>
            </w:pPr>
          </w:p>
        </w:tc>
        <w:tc>
          <w:tcPr>
            <w:tcW w:w="1785" w:type="dxa"/>
            <w:vAlign w:val="center"/>
          </w:tcPr>
          <w:p w14:paraId="48795B4B">
            <w:pPr>
              <w:spacing w:line="300" w:lineRule="exact"/>
              <w:jc w:val="right"/>
              <w:rPr>
                <w:rFonts w:ascii="方正书宋_GBK" w:eastAsia="方正书宋_GBK"/>
              </w:rPr>
            </w:pPr>
          </w:p>
        </w:tc>
      </w:tr>
    </w:tbl>
    <w:p w14:paraId="0F3C9A21">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213184D6">
      <w:pPr>
        <w:jc w:val="left"/>
        <w:outlineLvl w:val="4"/>
        <w:rPr>
          <w:rFonts w:ascii="方正小标宋_GBK" w:eastAsia="方正小标宋_GBK"/>
          <w:sz w:val="32"/>
        </w:rPr>
      </w:pPr>
      <w:r>
        <w:rPr>
          <w:rFonts w:hint="eastAsia" w:ascii="方正仿宋简体" w:eastAsia="方正仿宋简体"/>
          <w:sz w:val="32"/>
          <w:szCs w:val="32"/>
        </w:rPr>
        <w:t>附表3-5</w:t>
      </w:r>
    </w:p>
    <w:p w14:paraId="03C1C044">
      <w:pPr>
        <w:jc w:val="center"/>
        <w:outlineLvl w:val="4"/>
        <w:rPr>
          <w:rFonts w:ascii="Times New Roman" w:hAnsi="宋体"/>
          <w:sz w:val="32"/>
        </w:rPr>
      </w:pPr>
      <w:r>
        <w:rPr>
          <w:rFonts w:hint="eastAsia" w:ascii="方正小标宋_GBK" w:eastAsia="方正小标宋_GBK"/>
          <w:sz w:val="32"/>
        </w:rPr>
        <w:t>“三公”及会议培训经费预算</w:t>
      </w:r>
    </w:p>
    <w:tbl>
      <w:tblPr>
        <w:tblStyle w:val="10"/>
        <w:tblW w:w="143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1842"/>
        <w:gridCol w:w="1816"/>
        <w:gridCol w:w="1816"/>
        <w:gridCol w:w="1816"/>
        <w:gridCol w:w="1816"/>
        <w:gridCol w:w="1810"/>
      </w:tblGrid>
      <w:tr w14:paraId="40D70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879" w:type="dxa"/>
            <w:gridSpan w:val="4"/>
            <w:tcBorders>
              <w:top w:val="single" w:color="FFFFFF" w:sz="6" w:space="0"/>
              <w:left w:val="single" w:color="FFFFFF" w:sz="6" w:space="0"/>
              <w:right w:val="single" w:color="FFFFFF" w:sz="6" w:space="0"/>
            </w:tcBorders>
            <w:vAlign w:val="center"/>
          </w:tcPr>
          <w:p w14:paraId="3AF99EDC">
            <w:pPr>
              <w:spacing w:line="300" w:lineRule="exact"/>
              <w:jc w:val="left"/>
              <w:rPr>
                <w:rFonts w:ascii="方正小标宋_GBK" w:eastAsia="方正小标宋_GBK"/>
                <w:sz w:val="24"/>
              </w:rPr>
            </w:pPr>
            <w:r>
              <w:rPr>
                <w:rFonts w:ascii="方正小标宋_GBK" w:eastAsia="方正小标宋_GBK"/>
                <w:sz w:val="24"/>
              </w:rPr>
              <w:t>361003</w:t>
            </w:r>
            <w:r>
              <w:rPr>
                <w:rFonts w:hint="eastAsia" w:ascii="方正小标宋_GBK" w:eastAsia="方正小标宋_GBK"/>
                <w:sz w:val="24"/>
              </w:rPr>
              <w:t>遵化市卫生健康监督所</w:t>
            </w:r>
          </w:p>
        </w:tc>
        <w:tc>
          <w:tcPr>
            <w:tcW w:w="5442" w:type="dxa"/>
            <w:gridSpan w:val="3"/>
            <w:tcBorders>
              <w:top w:val="single" w:color="FFFFFF" w:sz="6" w:space="0"/>
              <w:left w:val="single" w:color="FFFFFF" w:sz="6" w:space="0"/>
              <w:right w:val="single" w:color="FFFFFF" w:sz="6" w:space="0"/>
            </w:tcBorders>
            <w:vAlign w:val="center"/>
          </w:tcPr>
          <w:p w14:paraId="15503391">
            <w:pPr>
              <w:spacing w:line="300" w:lineRule="exact"/>
              <w:jc w:val="right"/>
              <w:rPr>
                <w:rFonts w:ascii="方正书宋_GBK" w:eastAsia="方正书宋_GBK"/>
                <w:sz w:val="24"/>
              </w:rPr>
            </w:pPr>
            <w:r>
              <w:rPr>
                <w:rFonts w:hint="eastAsia" w:ascii="方正书宋_GBK" w:eastAsia="方正书宋_GBK"/>
                <w:sz w:val="24"/>
              </w:rPr>
              <w:t>单位：万元</w:t>
            </w:r>
          </w:p>
        </w:tc>
      </w:tr>
      <w:tr w14:paraId="7BF2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5" w:type="dxa"/>
            <w:vMerge w:val="restart"/>
            <w:vAlign w:val="center"/>
          </w:tcPr>
          <w:p w14:paraId="1511221B">
            <w:pPr>
              <w:spacing w:line="300" w:lineRule="exact"/>
              <w:jc w:val="center"/>
              <w:rPr>
                <w:rFonts w:ascii="方正书宋_GBK" w:eastAsia="方正书宋_GBK"/>
                <w:b/>
              </w:rPr>
            </w:pPr>
            <w:r>
              <w:rPr>
                <w:rFonts w:hint="eastAsia" w:ascii="方正书宋_GBK" w:eastAsia="方正书宋_GBK"/>
                <w:b/>
              </w:rPr>
              <w:t>支出内容</w:t>
            </w:r>
          </w:p>
        </w:tc>
        <w:tc>
          <w:tcPr>
            <w:tcW w:w="10916" w:type="dxa"/>
            <w:gridSpan w:val="6"/>
            <w:vAlign w:val="center"/>
          </w:tcPr>
          <w:p w14:paraId="4D561F0E">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D550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5" w:type="dxa"/>
            <w:vMerge w:val="continue"/>
            <w:vAlign w:val="center"/>
          </w:tcPr>
          <w:p w14:paraId="14BE25C6">
            <w:pPr>
              <w:spacing w:line="300" w:lineRule="exact"/>
              <w:jc w:val="left"/>
              <w:outlineLvl w:val="4"/>
            </w:pPr>
          </w:p>
        </w:tc>
        <w:tc>
          <w:tcPr>
            <w:tcW w:w="1842" w:type="dxa"/>
            <w:vAlign w:val="center"/>
          </w:tcPr>
          <w:p w14:paraId="5DBBE1CA">
            <w:pPr>
              <w:spacing w:line="300" w:lineRule="exact"/>
              <w:jc w:val="center"/>
              <w:rPr>
                <w:rFonts w:ascii="方正书宋_GBK" w:eastAsia="方正书宋_GBK"/>
                <w:b/>
              </w:rPr>
            </w:pPr>
            <w:r>
              <w:rPr>
                <w:rFonts w:hint="eastAsia" w:ascii="方正书宋_GBK" w:eastAsia="方正书宋_GBK"/>
                <w:b/>
              </w:rPr>
              <w:t>合计</w:t>
            </w:r>
          </w:p>
        </w:tc>
        <w:tc>
          <w:tcPr>
            <w:tcW w:w="1816" w:type="dxa"/>
            <w:vAlign w:val="center"/>
          </w:tcPr>
          <w:p w14:paraId="0BD1D974">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816" w:type="dxa"/>
            <w:vAlign w:val="center"/>
          </w:tcPr>
          <w:p w14:paraId="0C8FED2B">
            <w:pPr>
              <w:spacing w:line="300" w:lineRule="exact"/>
              <w:jc w:val="center"/>
              <w:rPr>
                <w:rFonts w:ascii="方正书宋_GBK" w:eastAsia="方正书宋_GBK"/>
                <w:b/>
              </w:rPr>
            </w:pPr>
            <w:r>
              <w:rPr>
                <w:rFonts w:hint="eastAsia" w:ascii="方正书宋_GBK" w:eastAsia="方正书宋_GBK"/>
                <w:b/>
              </w:rPr>
              <w:t>基金预算拨款</w:t>
            </w:r>
          </w:p>
        </w:tc>
        <w:tc>
          <w:tcPr>
            <w:tcW w:w="1816" w:type="dxa"/>
            <w:vAlign w:val="center"/>
          </w:tcPr>
          <w:p w14:paraId="088A3CAD">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816" w:type="dxa"/>
            <w:vAlign w:val="center"/>
          </w:tcPr>
          <w:p w14:paraId="3A467936">
            <w:pPr>
              <w:spacing w:line="300" w:lineRule="exact"/>
              <w:jc w:val="center"/>
              <w:rPr>
                <w:rFonts w:ascii="方正书宋_GBK" w:eastAsia="方正书宋_GBK"/>
                <w:b/>
              </w:rPr>
            </w:pPr>
            <w:r>
              <w:rPr>
                <w:rFonts w:hint="eastAsia" w:ascii="方正书宋_GBK" w:eastAsia="方正书宋_GBK"/>
                <w:b/>
              </w:rPr>
              <w:t>财政专户核拨</w:t>
            </w:r>
          </w:p>
        </w:tc>
        <w:tc>
          <w:tcPr>
            <w:tcW w:w="1810" w:type="dxa"/>
            <w:vAlign w:val="center"/>
          </w:tcPr>
          <w:p w14:paraId="3CA4E795">
            <w:pPr>
              <w:spacing w:line="300" w:lineRule="exact"/>
              <w:jc w:val="center"/>
              <w:rPr>
                <w:rFonts w:ascii="方正书宋_GBK" w:eastAsia="方正书宋_GBK"/>
                <w:b/>
              </w:rPr>
            </w:pPr>
            <w:r>
              <w:rPr>
                <w:rFonts w:hint="eastAsia" w:ascii="方正书宋_GBK" w:eastAsia="方正书宋_GBK"/>
                <w:b/>
              </w:rPr>
              <w:t>单位资金</w:t>
            </w:r>
          </w:p>
        </w:tc>
      </w:tr>
      <w:tr w14:paraId="2661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61DD1418">
            <w:pPr>
              <w:spacing w:line="300" w:lineRule="exact"/>
              <w:jc w:val="center"/>
              <w:rPr>
                <w:rFonts w:ascii="方正书宋_GBK" w:eastAsia="方正书宋_GBK"/>
                <w:b/>
              </w:rPr>
            </w:pPr>
            <w:r>
              <w:rPr>
                <w:rFonts w:hint="eastAsia" w:ascii="方正书宋_GBK" w:eastAsia="方正书宋_GBK"/>
                <w:b/>
              </w:rPr>
              <w:t>合计</w:t>
            </w:r>
          </w:p>
        </w:tc>
        <w:tc>
          <w:tcPr>
            <w:tcW w:w="1842" w:type="dxa"/>
            <w:vAlign w:val="center"/>
          </w:tcPr>
          <w:p w14:paraId="7958D6EC">
            <w:pPr>
              <w:spacing w:line="300" w:lineRule="exact"/>
              <w:jc w:val="right"/>
              <w:rPr>
                <w:rFonts w:ascii="方正书宋_GBK" w:eastAsia="方正书宋_GBK"/>
                <w:b/>
              </w:rPr>
            </w:pPr>
            <w:r>
              <w:rPr>
                <w:rFonts w:ascii="方正书宋_GBK" w:eastAsia="方正书宋_GBK"/>
                <w:b/>
              </w:rPr>
              <w:t>0.05</w:t>
            </w:r>
          </w:p>
        </w:tc>
        <w:tc>
          <w:tcPr>
            <w:tcW w:w="1816" w:type="dxa"/>
            <w:vAlign w:val="center"/>
          </w:tcPr>
          <w:p w14:paraId="603A25C0">
            <w:pPr>
              <w:spacing w:line="300" w:lineRule="exact"/>
              <w:jc w:val="right"/>
              <w:rPr>
                <w:rFonts w:ascii="方正书宋_GBK" w:eastAsia="方正书宋_GBK"/>
                <w:b/>
              </w:rPr>
            </w:pPr>
            <w:r>
              <w:rPr>
                <w:rFonts w:ascii="方正书宋_GBK" w:eastAsia="方正书宋_GBK"/>
                <w:b/>
              </w:rPr>
              <w:t>0.05</w:t>
            </w:r>
          </w:p>
        </w:tc>
        <w:tc>
          <w:tcPr>
            <w:tcW w:w="1816" w:type="dxa"/>
            <w:vAlign w:val="center"/>
          </w:tcPr>
          <w:p w14:paraId="31C72712">
            <w:pPr>
              <w:spacing w:line="300" w:lineRule="exact"/>
              <w:jc w:val="right"/>
              <w:rPr>
                <w:rFonts w:ascii="方正书宋_GBK" w:eastAsia="方正书宋_GBK"/>
                <w:b/>
              </w:rPr>
            </w:pPr>
          </w:p>
        </w:tc>
        <w:tc>
          <w:tcPr>
            <w:tcW w:w="1816" w:type="dxa"/>
            <w:vAlign w:val="center"/>
          </w:tcPr>
          <w:p w14:paraId="40329BBB">
            <w:pPr>
              <w:spacing w:line="300" w:lineRule="exact"/>
              <w:jc w:val="right"/>
              <w:rPr>
                <w:rFonts w:ascii="方正书宋_GBK" w:eastAsia="方正书宋_GBK"/>
                <w:b/>
              </w:rPr>
            </w:pPr>
          </w:p>
        </w:tc>
        <w:tc>
          <w:tcPr>
            <w:tcW w:w="1816" w:type="dxa"/>
            <w:vAlign w:val="center"/>
          </w:tcPr>
          <w:p w14:paraId="708D25A1">
            <w:pPr>
              <w:spacing w:line="300" w:lineRule="exact"/>
              <w:jc w:val="right"/>
              <w:rPr>
                <w:rFonts w:ascii="方正书宋_GBK" w:eastAsia="方正书宋_GBK"/>
                <w:b/>
              </w:rPr>
            </w:pPr>
          </w:p>
        </w:tc>
        <w:tc>
          <w:tcPr>
            <w:tcW w:w="1810" w:type="dxa"/>
            <w:vAlign w:val="center"/>
          </w:tcPr>
          <w:p w14:paraId="71E98360">
            <w:pPr>
              <w:spacing w:line="300" w:lineRule="exact"/>
              <w:jc w:val="right"/>
              <w:rPr>
                <w:rFonts w:ascii="方正书宋_GBK" w:eastAsia="方正书宋_GBK"/>
                <w:b/>
              </w:rPr>
            </w:pPr>
          </w:p>
        </w:tc>
      </w:tr>
      <w:tr w14:paraId="7CB99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184D9CCF">
            <w:pPr>
              <w:spacing w:line="300" w:lineRule="exact"/>
              <w:jc w:val="center"/>
              <w:rPr>
                <w:rFonts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842" w:type="dxa"/>
            <w:vAlign w:val="center"/>
          </w:tcPr>
          <w:p w14:paraId="74856532">
            <w:pPr>
              <w:spacing w:line="300" w:lineRule="exact"/>
              <w:jc w:val="right"/>
              <w:rPr>
                <w:rFonts w:ascii="方正书宋_GBK" w:eastAsia="方正书宋_GBK"/>
                <w:b/>
              </w:rPr>
            </w:pPr>
            <w:r>
              <w:rPr>
                <w:rFonts w:ascii="方正书宋_GBK" w:eastAsia="方正书宋_GBK"/>
                <w:b/>
              </w:rPr>
              <w:t>0.01</w:t>
            </w:r>
          </w:p>
        </w:tc>
        <w:tc>
          <w:tcPr>
            <w:tcW w:w="1816" w:type="dxa"/>
            <w:vAlign w:val="center"/>
          </w:tcPr>
          <w:p w14:paraId="3C88319D">
            <w:pPr>
              <w:spacing w:line="300" w:lineRule="exact"/>
              <w:jc w:val="right"/>
              <w:rPr>
                <w:rFonts w:ascii="方正书宋_GBK" w:eastAsia="方正书宋_GBK"/>
                <w:b/>
              </w:rPr>
            </w:pPr>
            <w:r>
              <w:rPr>
                <w:rFonts w:ascii="方正书宋_GBK" w:eastAsia="方正书宋_GBK"/>
                <w:b/>
              </w:rPr>
              <w:t>0.01</w:t>
            </w:r>
          </w:p>
        </w:tc>
        <w:tc>
          <w:tcPr>
            <w:tcW w:w="1816" w:type="dxa"/>
            <w:vAlign w:val="center"/>
          </w:tcPr>
          <w:p w14:paraId="4FE43704">
            <w:pPr>
              <w:spacing w:line="300" w:lineRule="exact"/>
              <w:jc w:val="right"/>
              <w:rPr>
                <w:rFonts w:ascii="方正书宋_GBK" w:eastAsia="方正书宋_GBK"/>
                <w:b/>
              </w:rPr>
            </w:pPr>
          </w:p>
        </w:tc>
        <w:tc>
          <w:tcPr>
            <w:tcW w:w="1816" w:type="dxa"/>
            <w:vAlign w:val="center"/>
          </w:tcPr>
          <w:p w14:paraId="011F6C46">
            <w:pPr>
              <w:spacing w:line="300" w:lineRule="exact"/>
              <w:jc w:val="right"/>
              <w:rPr>
                <w:rFonts w:ascii="方正书宋_GBK" w:eastAsia="方正书宋_GBK"/>
                <w:b/>
              </w:rPr>
            </w:pPr>
          </w:p>
        </w:tc>
        <w:tc>
          <w:tcPr>
            <w:tcW w:w="1816" w:type="dxa"/>
            <w:vAlign w:val="center"/>
          </w:tcPr>
          <w:p w14:paraId="2D896869">
            <w:pPr>
              <w:spacing w:line="300" w:lineRule="exact"/>
              <w:jc w:val="right"/>
              <w:rPr>
                <w:rFonts w:ascii="方正书宋_GBK" w:eastAsia="方正书宋_GBK"/>
                <w:b/>
              </w:rPr>
            </w:pPr>
          </w:p>
        </w:tc>
        <w:tc>
          <w:tcPr>
            <w:tcW w:w="1810" w:type="dxa"/>
            <w:vAlign w:val="center"/>
          </w:tcPr>
          <w:p w14:paraId="0B7759B8">
            <w:pPr>
              <w:spacing w:line="300" w:lineRule="exact"/>
              <w:jc w:val="right"/>
              <w:rPr>
                <w:rFonts w:ascii="方正书宋_GBK" w:eastAsia="方正书宋_GBK"/>
                <w:b/>
              </w:rPr>
            </w:pPr>
          </w:p>
        </w:tc>
      </w:tr>
      <w:tr w14:paraId="765D9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76000C1C">
            <w:pPr>
              <w:spacing w:line="300" w:lineRule="exact"/>
              <w:jc w:val="left"/>
              <w:rPr>
                <w:rFonts w:ascii="方正书宋_GBK" w:eastAsia="方正书宋_GBK"/>
                <w:cs/>
              </w:rPr>
            </w:pPr>
            <w:r>
              <w:rPr>
                <w:rFonts w:hint="eastAsia" w:ascii="方正书宋_GBK" w:eastAsia="方正书宋_GBK"/>
              </w:rPr>
              <w:t>一、因公出国（境）费</w:t>
            </w:r>
          </w:p>
        </w:tc>
        <w:tc>
          <w:tcPr>
            <w:tcW w:w="1842" w:type="dxa"/>
            <w:vAlign w:val="center"/>
          </w:tcPr>
          <w:p w14:paraId="7ADD9437">
            <w:pPr>
              <w:spacing w:line="300" w:lineRule="exact"/>
              <w:jc w:val="right"/>
              <w:rPr>
                <w:rFonts w:ascii="方正书宋_GBK" w:eastAsia="方正书宋_GBK"/>
              </w:rPr>
            </w:pPr>
          </w:p>
        </w:tc>
        <w:tc>
          <w:tcPr>
            <w:tcW w:w="1816" w:type="dxa"/>
            <w:vAlign w:val="center"/>
          </w:tcPr>
          <w:p w14:paraId="218C0089">
            <w:pPr>
              <w:spacing w:line="300" w:lineRule="exact"/>
              <w:jc w:val="right"/>
              <w:rPr>
                <w:rFonts w:ascii="方正书宋_GBK" w:eastAsia="方正书宋_GBK"/>
              </w:rPr>
            </w:pPr>
          </w:p>
        </w:tc>
        <w:tc>
          <w:tcPr>
            <w:tcW w:w="1816" w:type="dxa"/>
            <w:vAlign w:val="center"/>
          </w:tcPr>
          <w:p w14:paraId="12FD59AB">
            <w:pPr>
              <w:spacing w:line="300" w:lineRule="exact"/>
              <w:jc w:val="right"/>
              <w:rPr>
                <w:rFonts w:ascii="方正书宋_GBK" w:eastAsia="方正书宋_GBK"/>
              </w:rPr>
            </w:pPr>
          </w:p>
        </w:tc>
        <w:tc>
          <w:tcPr>
            <w:tcW w:w="1816" w:type="dxa"/>
            <w:vAlign w:val="center"/>
          </w:tcPr>
          <w:p w14:paraId="1C65BD0E">
            <w:pPr>
              <w:spacing w:line="300" w:lineRule="exact"/>
              <w:jc w:val="right"/>
              <w:rPr>
                <w:rFonts w:ascii="方正书宋_GBK" w:eastAsia="方正书宋_GBK"/>
              </w:rPr>
            </w:pPr>
          </w:p>
        </w:tc>
        <w:tc>
          <w:tcPr>
            <w:tcW w:w="1816" w:type="dxa"/>
            <w:vAlign w:val="center"/>
          </w:tcPr>
          <w:p w14:paraId="061283F4">
            <w:pPr>
              <w:spacing w:line="300" w:lineRule="exact"/>
              <w:jc w:val="right"/>
              <w:rPr>
                <w:rFonts w:ascii="方正书宋_GBK" w:eastAsia="方正书宋_GBK"/>
              </w:rPr>
            </w:pPr>
          </w:p>
        </w:tc>
        <w:tc>
          <w:tcPr>
            <w:tcW w:w="1810" w:type="dxa"/>
            <w:vAlign w:val="center"/>
          </w:tcPr>
          <w:p w14:paraId="0F5CCE28">
            <w:pPr>
              <w:spacing w:line="300" w:lineRule="exact"/>
              <w:jc w:val="right"/>
              <w:rPr>
                <w:rFonts w:ascii="方正书宋_GBK" w:eastAsia="方正书宋_GBK"/>
              </w:rPr>
            </w:pPr>
          </w:p>
        </w:tc>
      </w:tr>
      <w:tr w14:paraId="52D70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7F4E2E57">
            <w:pPr>
              <w:spacing w:line="300" w:lineRule="exact"/>
              <w:jc w:val="left"/>
              <w:rPr>
                <w:rFonts w:ascii="方正书宋_GBK" w:eastAsia="方正书宋_GBK"/>
              </w:rPr>
            </w:pPr>
            <w:r>
              <w:rPr>
                <w:rFonts w:hint="eastAsia" w:ascii="方正书宋_GBK" w:eastAsia="方正书宋_GBK"/>
              </w:rPr>
              <w:t>二、公务用车购置及运维费</w:t>
            </w:r>
          </w:p>
        </w:tc>
        <w:tc>
          <w:tcPr>
            <w:tcW w:w="1842" w:type="dxa"/>
            <w:vAlign w:val="center"/>
          </w:tcPr>
          <w:p w14:paraId="7554C01B">
            <w:pPr>
              <w:spacing w:line="300" w:lineRule="exact"/>
              <w:jc w:val="right"/>
              <w:rPr>
                <w:rFonts w:ascii="方正书宋_GBK" w:eastAsia="方正书宋_GBK"/>
              </w:rPr>
            </w:pPr>
          </w:p>
        </w:tc>
        <w:tc>
          <w:tcPr>
            <w:tcW w:w="1816" w:type="dxa"/>
            <w:vAlign w:val="center"/>
          </w:tcPr>
          <w:p w14:paraId="4F5AB96E">
            <w:pPr>
              <w:spacing w:line="300" w:lineRule="exact"/>
              <w:jc w:val="right"/>
              <w:rPr>
                <w:rFonts w:ascii="方正书宋_GBK" w:eastAsia="方正书宋_GBK"/>
              </w:rPr>
            </w:pPr>
          </w:p>
        </w:tc>
        <w:tc>
          <w:tcPr>
            <w:tcW w:w="1816" w:type="dxa"/>
            <w:vAlign w:val="center"/>
          </w:tcPr>
          <w:p w14:paraId="668880E8">
            <w:pPr>
              <w:spacing w:line="300" w:lineRule="exact"/>
              <w:jc w:val="right"/>
              <w:rPr>
                <w:rFonts w:ascii="方正书宋_GBK" w:eastAsia="方正书宋_GBK"/>
              </w:rPr>
            </w:pPr>
          </w:p>
        </w:tc>
        <w:tc>
          <w:tcPr>
            <w:tcW w:w="1816" w:type="dxa"/>
            <w:vAlign w:val="center"/>
          </w:tcPr>
          <w:p w14:paraId="1DC63D38">
            <w:pPr>
              <w:spacing w:line="300" w:lineRule="exact"/>
              <w:jc w:val="right"/>
              <w:rPr>
                <w:rFonts w:ascii="方正书宋_GBK" w:eastAsia="方正书宋_GBK"/>
              </w:rPr>
            </w:pPr>
          </w:p>
        </w:tc>
        <w:tc>
          <w:tcPr>
            <w:tcW w:w="1816" w:type="dxa"/>
            <w:vAlign w:val="center"/>
          </w:tcPr>
          <w:p w14:paraId="59274743">
            <w:pPr>
              <w:spacing w:line="300" w:lineRule="exact"/>
              <w:jc w:val="right"/>
              <w:rPr>
                <w:rFonts w:ascii="方正书宋_GBK" w:eastAsia="方正书宋_GBK"/>
              </w:rPr>
            </w:pPr>
          </w:p>
        </w:tc>
        <w:tc>
          <w:tcPr>
            <w:tcW w:w="1810" w:type="dxa"/>
            <w:vAlign w:val="center"/>
          </w:tcPr>
          <w:p w14:paraId="52E5BED7">
            <w:pPr>
              <w:spacing w:line="300" w:lineRule="exact"/>
              <w:jc w:val="right"/>
              <w:rPr>
                <w:rFonts w:ascii="方正书宋_GBK" w:eastAsia="方正书宋_GBK"/>
              </w:rPr>
            </w:pPr>
          </w:p>
        </w:tc>
      </w:tr>
      <w:tr w14:paraId="7980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1F4E8124">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842" w:type="dxa"/>
            <w:vAlign w:val="center"/>
          </w:tcPr>
          <w:p w14:paraId="21BD11E1">
            <w:pPr>
              <w:spacing w:line="300" w:lineRule="exact"/>
              <w:jc w:val="right"/>
              <w:rPr>
                <w:rFonts w:ascii="方正书宋_GBK" w:eastAsia="方正书宋_GBK"/>
              </w:rPr>
            </w:pPr>
          </w:p>
        </w:tc>
        <w:tc>
          <w:tcPr>
            <w:tcW w:w="1816" w:type="dxa"/>
            <w:vAlign w:val="center"/>
          </w:tcPr>
          <w:p w14:paraId="6D63A95F">
            <w:pPr>
              <w:spacing w:line="300" w:lineRule="exact"/>
              <w:jc w:val="right"/>
              <w:rPr>
                <w:rFonts w:ascii="方正书宋_GBK" w:eastAsia="方正书宋_GBK"/>
              </w:rPr>
            </w:pPr>
          </w:p>
        </w:tc>
        <w:tc>
          <w:tcPr>
            <w:tcW w:w="1816" w:type="dxa"/>
            <w:vAlign w:val="center"/>
          </w:tcPr>
          <w:p w14:paraId="23658A0A">
            <w:pPr>
              <w:spacing w:line="300" w:lineRule="exact"/>
              <w:jc w:val="right"/>
              <w:rPr>
                <w:rFonts w:ascii="方正书宋_GBK" w:eastAsia="方正书宋_GBK"/>
              </w:rPr>
            </w:pPr>
          </w:p>
        </w:tc>
        <w:tc>
          <w:tcPr>
            <w:tcW w:w="1816" w:type="dxa"/>
            <w:vAlign w:val="center"/>
          </w:tcPr>
          <w:p w14:paraId="096D6419">
            <w:pPr>
              <w:spacing w:line="300" w:lineRule="exact"/>
              <w:jc w:val="right"/>
              <w:rPr>
                <w:rFonts w:ascii="方正书宋_GBK" w:eastAsia="方正书宋_GBK"/>
              </w:rPr>
            </w:pPr>
          </w:p>
        </w:tc>
        <w:tc>
          <w:tcPr>
            <w:tcW w:w="1816" w:type="dxa"/>
            <w:vAlign w:val="center"/>
          </w:tcPr>
          <w:p w14:paraId="44A5CAFB">
            <w:pPr>
              <w:spacing w:line="300" w:lineRule="exact"/>
              <w:jc w:val="right"/>
              <w:rPr>
                <w:rFonts w:ascii="方正书宋_GBK" w:eastAsia="方正书宋_GBK"/>
              </w:rPr>
            </w:pPr>
          </w:p>
        </w:tc>
        <w:tc>
          <w:tcPr>
            <w:tcW w:w="1810" w:type="dxa"/>
            <w:vAlign w:val="center"/>
          </w:tcPr>
          <w:p w14:paraId="2768C5FE">
            <w:pPr>
              <w:spacing w:line="300" w:lineRule="exact"/>
              <w:jc w:val="right"/>
              <w:rPr>
                <w:rFonts w:ascii="方正书宋_GBK" w:eastAsia="方正书宋_GBK"/>
              </w:rPr>
            </w:pPr>
          </w:p>
        </w:tc>
      </w:tr>
      <w:tr w14:paraId="01EDB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4EFD505B">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842" w:type="dxa"/>
            <w:vAlign w:val="center"/>
          </w:tcPr>
          <w:p w14:paraId="6700954A">
            <w:pPr>
              <w:spacing w:line="300" w:lineRule="exact"/>
              <w:jc w:val="right"/>
              <w:rPr>
                <w:rFonts w:ascii="方正书宋_GBK" w:eastAsia="方正书宋_GBK"/>
              </w:rPr>
            </w:pPr>
          </w:p>
        </w:tc>
        <w:tc>
          <w:tcPr>
            <w:tcW w:w="1816" w:type="dxa"/>
            <w:vAlign w:val="center"/>
          </w:tcPr>
          <w:p w14:paraId="1C6C16BF">
            <w:pPr>
              <w:spacing w:line="300" w:lineRule="exact"/>
              <w:jc w:val="right"/>
              <w:rPr>
                <w:rFonts w:ascii="方正书宋_GBK" w:eastAsia="方正书宋_GBK"/>
              </w:rPr>
            </w:pPr>
          </w:p>
        </w:tc>
        <w:tc>
          <w:tcPr>
            <w:tcW w:w="1816" w:type="dxa"/>
            <w:vAlign w:val="center"/>
          </w:tcPr>
          <w:p w14:paraId="79B14F36">
            <w:pPr>
              <w:spacing w:line="300" w:lineRule="exact"/>
              <w:jc w:val="right"/>
              <w:rPr>
                <w:rFonts w:ascii="方正书宋_GBK" w:eastAsia="方正书宋_GBK"/>
              </w:rPr>
            </w:pPr>
          </w:p>
        </w:tc>
        <w:tc>
          <w:tcPr>
            <w:tcW w:w="1816" w:type="dxa"/>
            <w:vAlign w:val="center"/>
          </w:tcPr>
          <w:p w14:paraId="2238C2CE">
            <w:pPr>
              <w:spacing w:line="300" w:lineRule="exact"/>
              <w:jc w:val="right"/>
              <w:rPr>
                <w:rFonts w:ascii="方正书宋_GBK" w:eastAsia="方正书宋_GBK"/>
              </w:rPr>
            </w:pPr>
          </w:p>
        </w:tc>
        <w:tc>
          <w:tcPr>
            <w:tcW w:w="1816" w:type="dxa"/>
            <w:vAlign w:val="center"/>
          </w:tcPr>
          <w:p w14:paraId="769619CC">
            <w:pPr>
              <w:spacing w:line="300" w:lineRule="exact"/>
              <w:jc w:val="right"/>
              <w:rPr>
                <w:rFonts w:ascii="方正书宋_GBK" w:eastAsia="方正书宋_GBK"/>
              </w:rPr>
            </w:pPr>
          </w:p>
        </w:tc>
        <w:tc>
          <w:tcPr>
            <w:tcW w:w="1810" w:type="dxa"/>
            <w:vAlign w:val="center"/>
          </w:tcPr>
          <w:p w14:paraId="77689374">
            <w:pPr>
              <w:spacing w:line="300" w:lineRule="exact"/>
              <w:jc w:val="right"/>
              <w:rPr>
                <w:rFonts w:ascii="方正书宋_GBK" w:eastAsia="方正书宋_GBK"/>
              </w:rPr>
            </w:pPr>
          </w:p>
        </w:tc>
      </w:tr>
      <w:tr w14:paraId="28744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18581D7B">
            <w:pPr>
              <w:spacing w:line="300" w:lineRule="exact"/>
              <w:jc w:val="left"/>
              <w:rPr>
                <w:rFonts w:ascii="方正书宋_GBK" w:eastAsia="方正书宋_GBK"/>
              </w:rPr>
            </w:pPr>
            <w:r>
              <w:rPr>
                <w:rFonts w:hint="eastAsia" w:ascii="方正书宋_GBK" w:eastAsia="方正书宋_GBK"/>
              </w:rPr>
              <w:t>三、公务接待费</w:t>
            </w:r>
          </w:p>
        </w:tc>
        <w:tc>
          <w:tcPr>
            <w:tcW w:w="1842" w:type="dxa"/>
            <w:vAlign w:val="center"/>
          </w:tcPr>
          <w:p w14:paraId="076FAE16">
            <w:pPr>
              <w:spacing w:line="300" w:lineRule="exact"/>
              <w:jc w:val="right"/>
              <w:rPr>
                <w:rFonts w:ascii="方正书宋_GBK" w:eastAsia="方正书宋_GBK"/>
              </w:rPr>
            </w:pPr>
            <w:r>
              <w:rPr>
                <w:rFonts w:ascii="方正书宋_GBK" w:eastAsia="方正书宋_GBK"/>
              </w:rPr>
              <w:t>0.01</w:t>
            </w:r>
          </w:p>
        </w:tc>
        <w:tc>
          <w:tcPr>
            <w:tcW w:w="1816" w:type="dxa"/>
            <w:vAlign w:val="center"/>
          </w:tcPr>
          <w:p w14:paraId="62764786">
            <w:pPr>
              <w:spacing w:line="300" w:lineRule="exact"/>
              <w:jc w:val="right"/>
              <w:rPr>
                <w:rFonts w:ascii="方正书宋_GBK" w:eastAsia="方正书宋_GBK"/>
              </w:rPr>
            </w:pPr>
            <w:r>
              <w:rPr>
                <w:rFonts w:ascii="方正书宋_GBK" w:eastAsia="方正书宋_GBK"/>
              </w:rPr>
              <w:t>0.01</w:t>
            </w:r>
          </w:p>
        </w:tc>
        <w:tc>
          <w:tcPr>
            <w:tcW w:w="1816" w:type="dxa"/>
            <w:vAlign w:val="center"/>
          </w:tcPr>
          <w:p w14:paraId="6EA2CF18">
            <w:pPr>
              <w:spacing w:line="300" w:lineRule="exact"/>
              <w:jc w:val="right"/>
              <w:rPr>
                <w:rFonts w:ascii="方正书宋_GBK" w:eastAsia="方正书宋_GBK"/>
              </w:rPr>
            </w:pPr>
          </w:p>
        </w:tc>
        <w:tc>
          <w:tcPr>
            <w:tcW w:w="1816" w:type="dxa"/>
            <w:vAlign w:val="center"/>
          </w:tcPr>
          <w:p w14:paraId="76EFCFBD">
            <w:pPr>
              <w:spacing w:line="300" w:lineRule="exact"/>
              <w:jc w:val="right"/>
              <w:rPr>
                <w:rFonts w:ascii="方正书宋_GBK" w:eastAsia="方正书宋_GBK"/>
              </w:rPr>
            </w:pPr>
          </w:p>
        </w:tc>
        <w:tc>
          <w:tcPr>
            <w:tcW w:w="1816" w:type="dxa"/>
            <w:vAlign w:val="center"/>
          </w:tcPr>
          <w:p w14:paraId="690187F5">
            <w:pPr>
              <w:spacing w:line="300" w:lineRule="exact"/>
              <w:jc w:val="right"/>
              <w:rPr>
                <w:rFonts w:ascii="方正书宋_GBK" w:eastAsia="方正书宋_GBK"/>
              </w:rPr>
            </w:pPr>
          </w:p>
        </w:tc>
        <w:tc>
          <w:tcPr>
            <w:tcW w:w="1810" w:type="dxa"/>
            <w:vAlign w:val="center"/>
          </w:tcPr>
          <w:p w14:paraId="7AC9BD68">
            <w:pPr>
              <w:spacing w:line="300" w:lineRule="exact"/>
              <w:jc w:val="right"/>
              <w:rPr>
                <w:rFonts w:ascii="方正书宋_GBK" w:eastAsia="方正书宋_GBK"/>
              </w:rPr>
            </w:pPr>
          </w:p>
        </w:tc>
      </w:tr>
      <w:tr w14:paraId="5A24E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0F8FB0A3">
            <w:pPr>
              <w:spacing w:line="300" w:lineRule="exact"/>
              <w:jc w:val="left"/>
              <w:rPr>
                <w:rFonts w:ascii="方正书宋_GBK" w:eastAsia="方正书宋_GBK"/>
              </w:rPr>
            </w:pPr>
            <w:r>
              <w:rPr>
                <w:rFonts w:hint="eastAsia" w:ascii="方正书宋_GBK" w:eastAsia="方正书宋_GBK"/>
              </w:rPr>
              <w:t>四、会议费</w:t>
            </w:r>
          </w:p>
        </w:tc>
        <w:tc>
          <w:tcPr>
            <w:tcW w:w="1842" w:type="dxa"/>
            <w:vAlign w:val="center"/>
          </w:tcPr>
          <w:p w14:paraId="16782167">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19A62B23">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16D19278">
            <w:pPr>
              <w:spacing w:line="300" w:lineRule="exact"/>
              <w:jc w:val="right"/>
              <w:rPr>
                <w:rFonts w:ascii="方正书宋_GBK" w:eastAsia="方正书宋_GBK"/>
              </w:rPr>
            </w:pPr>
          </w:p>
        </w:tc>
        <w:tc>
          <w:tcPr>
            <w:tcW w:w="1816" w:type="dxa"/>
            <w:vAlign w:val="center"/>
          </w:tcPr>
          <w:p w14:paraId="00ECB447">
            <w:pPr>
              <w:spacing w:line="300" w:lineRule="exact"/>
              <w:jc w:val="right"/>
              <w:rPr>
                <w:rFonts w:ascii="方正书宋_GBK" w:eastAsia="方正书宋_GBK"/>
              </w:rPr>
            </w:pPr>
          </w:p>
        </w:tc>
        <w:tc>
          <w:tcPr>
            <w:tcW w:w="1816" w:type="dxa"/>
            <w:vAlign w:val="center"/>
          </w:tcPr>
          <w:p w14:paraId="13CCC17E">
            <w:pPr>
              <w:spacing w:line="300" w:lineRule="exact"/>
              <w:jc w:val="right"/>
              <w:rPr>
                <w:rFonts w:ascii="方正书宋_GBK" w:eastAsia="方正书宋_GBK"/>
              </w:rPr>
            </w:pPr>
          </w:p>
        </w:tc>
        <w:tc>
          <w:tcPr>
            <w:tcW w:w="1810" w:type="dxa"/>
            <w:vAlign w:val="center"/>
          </w:tcPr>
          <w:p w14:paraId="3127AD02">
            <w:pPr>
              <w:spacing w:line="300" w:lineRule="exact"/>
              <w:jc w:val="right"/>
              <w:rPr>
                <w:rFonts w:ascii="方正书宋_GBK" w:eastAsia="方正书宋_GBK"/>
              </w:rPr>
            </w:pPr>
          </w:p>
        </w:tc>
      </w:tr>
      <w:tr w14:paraId="6ADB7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54D108ED">
            <w:pPr>
              <w:spacing w:line="300" w:lineRule="exact"/>
              <w:jc w:val="left"/>
              <w:rPr>
                <w:rFonts w:ascii="方正书宋_GBK" w:eastAsia="方正书宋_GBK"/>
              </w:rPr>
            </w:pPr>
            <w:r>
              <w:rPr>
                <w:rFonts w:hint="eastAsia" w:ascii="方正书宋_GBK" w:eastAsia="方正书宋_GBK"/>
              </w:rPr>
              <w:t>五、培训费</w:t>
            </w:r>
          </w:p>
        </w:tc>
        <w:tc>
          <w:tcPr>
            <w:tcW w:w="1842" w:type="dxa"/>
            <w:vAlign w:val="center"/>
          </w:tcPr>
          <w:p w14:paraId="725046E8">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0CBD382E">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522106F7">
            <w:pPr>
              <w:spacing w:line="300" w:lineRule="exact"/>
              <w:jc w:val="right"/>
              <w:rPr>
                <w:rFonts w:ascii="方正书宋_GBK" w:eastAsia="方正书宋_GBK"/>
              </w:rPr>
            </w:pPr>
          </w:p>
        </w:tc>
        <w:tc>
          <w:tcPr>
            <w:tcW w:w="1816" w:type="dxa"/>
            <w:vAlign w:val="center"/>
          </w:tcPr>
          <w:p w14:paraId="58150BCB">
            <w:pPr>
              <w:spacing w:line="300" w:lineRule="exact"/>
              <w:jc w:val="right"/>
              <w:rPr>
                <w:rFonts w:ascii="方正书宋_GBK" w:eastAsia="方正书宋_GBK"/>
              </w:rPr>
            </w:pPr>
          </w:p>
        </w:tc>
        <w:tc>
          <w:tcPr>
            <w:tcW w:w="1816" w:type="dxa"/>
            <w:vAlign w:val="center"/>
          </w:tcPr>
          <w:p w14:paraId="3A725153">
            <w:pPr>
              <w:spacing w:line="300" w:lineRule="exact"/>
              <w:jc w:val="right"/>
              <w:rPr>
                <w:rFonts w:ascii="方正书宋_GBK" w:eastAsia="方正书宋_GBK"/>
              </w:rPr>
            </w:pPr>
          </w:p>
        </w:tc>
        <w:tc>
          <w:tcPr>
            <w:tcW w:w="1810" w:type="dxa"/>
            <w:vAlign w:val="center"/>
          </w:tcPr>
          <w:p w14:paraId="4EA6AA2E">
            <w:pPr>
              <w:spacing w:line="300" w:lineRule="exact"/>
              <w:jc w:val="right"/>
              <w:rPr>
                <w:rFonts w:ascii="方正书宋_GBK" w:eastAsia="方正书宋_GBK"/>
              </w:rPr>
            </w:pPr>
          </w:p>
        </w:tc>
      </w:tr>
    </w:tbl>
    <w:p w14:paraId="7B28BDEF">
      <w:pPr>
        <w:ind w:firstLine="160" w:firstLineChars="50"/>
        <w:jc w:val="left"/>
        <w:outlineLvl w:val="4"/>
        <w:rPr>
          <w:rFonts w:ascii="方正仿宋简体" w:eastAsia="方正仿宋简体"/>
          <w:sz w:val="32"/>
          <w:szCs w:val="32"/>
        </w:rPr>
        <w:sectPr>
          <w:pgSz w:w="16839" w:h="11907" w:orient="landscape"/>
          <w:pgMar w:top="1361" w:right="1020" w:bottom="1361" w:left="1020" w:header="851" w:footer="992" w:gutter="0"/>
          <w:cols w:space="720" w:num="1"/>
          <w:docGrid w:type="lines" w:linePitch="312" w:charSpace="0"/>
        </w:sectPr>
      </w:pPr>
      <w:r>
        <w:rPr>
          <w:rFonts w:hint="eastAsia" w:ascii="方正仿宋简体" w:eastAsia="方正仿宋简体"/>
          <w:sz w:val="32"/>
          <w:szCs w:val="32"/>
        </w:rPr>
        <w:t>本单位无“三公”及会议培训经费预算，按要求空表列示。</w:t>
      </w:r>
    </w:p>
    <w:p w14:paraId="25C5AC0A">
      <w:pPr>
        <w:spacing w:line="560" w:lineRule="exact"/>
        <w:rPr>
          <w:rFonts w:ascii="宋体" w:hAnsi="宋体" w:cs="宋体"/>
          <w:sz w:val="44"/>
          <w:szCs w:val="44"/>
        </w:rPr>
      </w:pPr>
    </w:p>
    <w:p w14:paraId="2B65C9B6">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遵化市卫生健康监督所单位2021年单位</w:t>
      </w:r>
    </w:p>
    <w:p w14:paraId="7AF81751">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1AA37437">
      <w:pPr>
        <w:spacing w:line="560" w:lineRule="exact"/>
        <w:jc w:val="center"/>
        <w:rPr>
          <w:rFonts w:ascii="宋体" w:hAnsi="宋体" w:cs="宋体"/>
          <w:sz w:val="44"/>
          <w:szCs w:val="44"/>
        </w:rPr>
      </w:pPr>
    </w:p>
    <w:p w14:paraId="0BAE2A24">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按照《中华人民共和国预算法》、《地方预决算公开操作规程》和《河北省省级预算公开办法》规定，现将遵化市商务和投资促进局单位2021年单位预算公开如下：</w:t>
      </w:r>
    </w:p>
    <w:p w14:paraId="3393577C">
      <w:pPr>
        <w:spacing w:line="56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一、单位职责、机构设置等基本情况</w:t>
      </w:r>
    </w:p>
    <w:p w14:paraId="368FF090">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（一）单位职责</w:t>
      </w:r>
    </w:p>
    <w:p w14:paraId="4B0C86D9">
      <w:pPr>
        <w:spacing w:line="570" w:lineRule="atLeast"/>
        <w:ind w:firstLine="560"/>
        <w:jc w:val="left"/>
        <w:rPr>
          <w:rStyle w:val="13"/>
          <w:rFonts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sz w:val="32"/>
          <w:szCs w:val="32"/>
        </w:rPr>
        <w:t>负责辖区内卫生法律法规的贯彻落实，依法参与公共场所卫生、生活饮用水卫生、学校卫生、医疗卫生、职业卫生、放射卫生、传染病防治、计划生育和中医服务等综合监督执法工作；负责组织查处违法行为，查办重大医疗卫生、计划生育违法案件；负责区域内卫生计生监督投诉举报受理；协助开展行政区域内卫生监督法制宣传、培训；负责卫生监督执法信息收集、汇总、上报等工作；负责对下级卫生监督执法机构、卫生监督协管机构进行业务指导；负责组织、协调跨区域卫生监督执法工作；负责参与行政区域内重大活动卫生保障、调查处理突发公共卫生事件。负责主管部门交办的其他工作。</w:t>
      </w:r>
    </w:p>
    <w:p w14:paraId="3A9E1810"/>
    <w:p w14:paraId="5E0DE07F">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遵化市卫生健康监督所编制19名（全额事业编制19名）。实有全额事业人数17名。自收自支人数22人，招聘1人。</w:t>
      </w:r>
    </w:p>
    <w:p w14:paraId="556A5B4D">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506561DE">
        <w:tblPrEx>
          <w:tblCellMar>
            <w:top w:w="0" w:type="dxa"/>
            <w:left w:w="108" w:type="dxa"/>
            <w:bottom w:w="0" w:type="dxa"/>
            <w:right w:w="108" w:type="dxa"/>
          </w:tblCellMar>
        </w:tblPrEx>
        <w:trPr>
          <w:cantSplit/>
          <w:trHeight w:val="622" w:hRule="atLeast"/>
          <w:tblHeader/>
          <w:jc w:val="center"/>
        </w:trPr>
        <w:tc>
          <w:tcPr>
            <w:tcW w:w="5850" w:type="dxa"/>
            <w:vAlign w:val="center"/>
          </w:tcPr>
          <w:p w14:paraId="6C3D79C7">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14:paraId="0D75BB36">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14:paraId="789BBA17">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14:paraId="093EFC65">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41F05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14:paraId="5C685DCF">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遵化市卫生健康监督所</w:t>
            </w:r>
          </w:p>
        </w:tc>
        <w:tc>
          <w:tcPr>
            <w:tcW w:w="2250" w:type="dxa"/>
            <w:vAlign w:val="center"/>
          </w:tcPr>
          <w:p w14:paraId="2AE3B813">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385" w:type="dxa"/>
            <w:vAlign w:val="center"/>
          </w:tcPr>
          <w:p w14:paraId="7D197DA0">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股级</w:t>
            </w:r>
          </w:p>
        </w:tc>
        <w:tc>
          <w:tcPr>
            <w:tcW w:w="3345" w:type="dxa"/>
            <w:vAlign w:val="center"/>
          </w:tcPr>
          <w:p w14:paraId="55F56354">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3D836DB3">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二、单位预算安排的总体情况</w:t>
      </w:r>
    </w:p>
    <w:p w14:paraId="76143621">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按照预算管理有关规定，目前河北省单位预算的编制实行综合预算管理，即全部收入和支出都反映在预算中。遵化市卫生健康监督所的收支包含在单位预算中。</w:t>
      </w:r>
    </w:p>
    <w:p w14:paraId="006D827C">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14:paraId="04337125">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单位当年全部收入。2021年预算收入393.29万元，其中：一般公共预算收入393.29万元，政府性基金预算收入0万元，国有资本经营预算收入0万元，财政专户管理资金收入0万元，上级补助收入0万元，事业收入0万元，经营收入0万元，附属单位上缴收入0万元，其他收入0万元，上年结转0万元。</w:t>
      </w:r>
    </w:p>
    <w:p w14:paraId="44883E5B">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14:paraId="39CD0AF3">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卫生健康监督所2021年度单位预算中支出预算的总体情况。2021年支出预算393.29万元，其中：基本支出393.29万元，包括：人员经费389.18万元和日常公用经费4.11万元；项目支出0万元。</w:t>
      </w:r>
    </w:p>
    <w:p w14:paraId="0A29D75C">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14:paraId="0237980D">
      <w:pPr>
        <w:spacing w:line="620" w:lineRule="exact"/>
        <w:ind w:firstLine="560"/>
        <w:jc w:val="left"/>
        <w:rPr>
          <w:rFonts w:ascii="方正黑体简体" w:hAnsi="方正黑体简体" w:eastAsia="方正黑体简体" w:cs="方正黑体简体"/>
          <w:sz w:val="32"/>
          <w:szCs w:val="32"/>
        </w:rPr>
      </w:pPr>
      <w:r>
        <w:rPr>
          <w:rFonts w:hint="eastAsia" w:ascii="方正仿宋简体" w:hAnsi="方正仿宋简体" w:eastAsia="方正仿宋简体" w:cs="方正仿宋简体"/>
          <w:sz w:val="32"/>
          <w:szCs w:val="32"/>
        </w:rPr>
        <w:t>我单位为2021年新成立预算单位，2020年无预算安排。</w:t>
      </w:r>
    </w:p>
    <w:p w14:paraId="29D0E3F8">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p>
    <w:p w14:paraId="4DC6723E">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2021年，本单位财政拨款“三公”经费预算安排0万元，其中因公出国（境）费0元，与上年持平，无增减变化；公务用车购置及运维费0元，公务接待费0万元，无增减变化。</w:t>
      </w:r>
    </w:p>
    <w:p w14:paraId="51199A80">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14:paraId="5E490281">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本单位本年度无预算绩效信息。</w:t>
      </w:r>
    </w:p>
    <w:p w14:paraId="31F1FF2F">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14:paraId="2BD76C44">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本单位本年度无政府采购预算情况。</w:t>
      </w:r>
    </w:p>
    <w:p w14:paraId="02613D68">
      <w:pPr>
        <w:spacing w:before="156" w:beforeLines="50" w:after="156"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p>
    <w:p w14:paraId="677D63F2">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遵化市卫生健康监督所上年末固定资产金额为 0万元。本年度拟购置固定资产总额为0万元。</w:t>
      </w:r>
    </w:p>
    <w:p w14:paraId="5070185A">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p>
    <w:p w14:paraId="77631294">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2ECCA876">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7C677188">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277B773A">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4699B99F">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1272E287">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5C691FBF">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F3BFE6">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14:paraId="6D15A867">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72EA6D0D">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266692D2">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九、其他需要说明的事项</w:t>
      </w:r>
    </w:p>
    <w:p w14:paraId="66322C4E">
      <w:pPr>
        <w:spacing w:line="560" w:lineRule="exact"/>
        <w:ind w:firstLine="640" w:firstLineChars="200"/>
        <w:jc w:val="left"/>
        <w:rPr>
          <w:rFonts w:ascii="方正仿宋简体" w:hAnsi="方正仿宋简体" w:eastAsia="方正仿宋简体" w:cs="方正仿宋简体"/>
          <w:sz w:val="32"/>
          <w:szCs w:val="32"/>
        </w:rPr>
        <w:sectPr>
          <w:footerReference r:id="rId4" w:type="default"/>
          <w:pgSz w:w="16839" w:h="11907" w:orient="landscape"/>
          <w:pgMar w:top="680" w:right="1020" w:bottom="680" w:left="1020" w:header="851" w:footer="992" w:gutter="0"/>
          <w:cols w:space="720" w:num="1"/>
          <w:docGrid w:type="lines" w:linePitch="312" w:charSpace="0"/>
        </w:sectPr>
      </w:pPr>
      <w:r>
        <w:rPr>
          <w:rFonts w:hint="eastAsia" w:ascii="方正仿宋简体" w:hAnsi="方正仿宋简体" w:eastAsia="方正仿宋简体" w:cs="方正仿宋简体"/>
          <w:sz w:val="32"/>
          <w:szCs w:val="32"/>
        </w:rPr>
        <w:t>本单位无其他需要说明的事项。</w:t>
      </w:r>
    </w:p>
    <w:p w14:paraId="59CA50C4">
      <w:pPr>
        <w:jc w:val="center"/>
        <w:outlineLvl w:val="3"/>
        <w:rPr>
          <w:rFonts w:ascii="Times New Roman" w:hAnsi="宋体"/>
          <w:sz w:val="44"/>
        </w:rPr>
      </w:pPr>
      <w:bookmarkStart w:id="17" w:name="_Toc65771248"/>
      <w:r>
        <w:rPr>
          <w:rFonts w:hint="eastAsia" w:ascii="方正小标宋_GBK" w:eastAsia="方正小标宋_GBK"/>
          <w:sz w:val="44"/>
        </w:rPr>
        <w:t>四、遵化市妇幼保健院收支预算</w:t>
      </w:r>
      <w:bookmarkEnd w:id="17"/>
    </w:p>
    <w:p w14:paraId="41895BC6">
      <w:pPr>
        <w:outlineLvl w:val="3"/>
        <w:rPr>
          <w:rFonts w:ascii="Times New Roman" w:hAnsi="宋体"/>
          <w:sz w:val="44"/>
        </w:rPr>
      </w:pPr>
      <w:r>
        <w:rPr>
          <w:rFonts w:hint="eastAsia" w:ascii="方正仿宋简体" w:hAnsi="方正仿宋简体" w:eastAsia="方正仿宋简体" w:cs="方正仿宋简体"/>
          <w:sz w:val="32"/>
          <w:szCs w:val="32"/>
        </w:rPr>
        <w:t>附表4-1</w:t>
      </w:r>
    </w:p>
    <w:p w14:paraId="4D929C56">
      <w:pPr>
        <w:jc w:val="center"/>
        <w:outlineLvl w:val="4"/>
        <w:rPr>
          <w:rFonts w:ascii="Times New Roman" w:hAnsi="宋体"/>
          <w:sz w:val="32"/>
        </w:rPr>
      </w:pPr>
      <w:r>
        <w:rPr>
          <w:rFonts w:hint="eastAsia" w:ascii="方正小标宋_GBK" w:eastAsia="方正小标宋_GBK"/>
          <w:sz w:val="32"/>
        </w:rPr>
        <w:t>收支预算总表</w:t>
      </w:r>
    </w:p>
    <w:tbl>
      <w:tblPr>
        <w:tblStyle w:val="10"/>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7"/>
        <w:gridCol w:w="7241"/>
        <w:gridCol w:w="4749"/>
      </w:tblGrid>
      <w:tr w14:paraId="05BE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10048" w:type="dxa"/>
            <w:gridSpan w:val="2"/>
            <w:tcBorders>
              <w:top w:val="single" w:color="FFFFFF" w:sz="6" w:space="0"/>
              <w:left w:val="single" w:color="FFFFFF" w:sz="6" w:space="0"/>
              <w:right w:val="single" w:color="FFFFFF" w:sz="6" w:space="0"/>
            </w:tcBorders>
            <w:vAlign w:val="center"/>
          </w:tcPr>
          <w:p w14:paraId="0C846E2E">
            <w:pPr>
              <w:spacing w:line="300" w:lineRule="exact"/>
              <w:jc w:val="left"/>
              <w:rPr>
                <w:rFonts w:ascii="方正小标宋_GBK" w:eastAsia="方正小标宋_GBK"/>
                <w:sz w:val="24"/>
              </w:rPr>
            </w:pPr>
            <w:r>
              <w:rPr>
                <w:rFonts w:ascii="方正小标宋_GBK" w:eastAsia="方正小标宋_GBK"/>
                <w:sz w:val="24"/>
              </w:rPr>
              <w:t>361004</w:t>
            </w:r>
            <w:r>
              <w:rPr>
                <w:rFonts w:hint="eastAsia" w:ascii="方正小标宋_GBK" w:eastAsia="方正小标宋_GBK"/>
                <w:sz w:val="24"/>
              </w:rPr>
              <w:t>遵化市妇幼保健院</w:t>
            </w:r>
          </w:p>
        </w:tc>
        <w:tc>
          <w:tcPr>
            <w:tcW w:w="4749" w:type="dxa"/>
            <w:tcBorders>
              <w:top w:val="single" w:color="FFFFFF" w:sz="6" w:space="0"/>
              <w:left w:val="single" w:color="FFFFFF" w:sz="6" w:space="0"/>
              <w:right w:val="single" w:color="FFFFFF" w:sz="6" w:space="0"/>
            </w:tcBorders>
            <w:vAlign w:val="center"/>
          </w:tcPr>
          <w:p w14:paraId="4F839382">
            <w:pPr>
              <w:spacing w:line="300" w:lineRule="exact"/>
              <w:jc w:val="right"/>
              <w:rPr>
                <w:rFonts w:ascii="方正书宋_GBK" w:eastAsia="方正书宋_GBK"/>
                <w:sz w:val="24"/>
              </w:rPr>
            </w:pPr>
            <w:r>
              <w:rPr>
                <w:rFonts w:hint="eastAsia" w:ascii="方正书宋_GBK" w:eastAsia="方正书宋_GBK"/>
                <w:sz w:val="24"/>
              </w:rPr>
              <w:t>单位：万元</w:t>
            </w:r>
          </w:p>
        </w:tc>
      </w:tr>
      <w:tr w14:paraId="7F91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2807" w:type="dxa"/>
            <w:vAlign w:val="center"/>
          </w:tcPr>
          <w:p w14:paraId="7F6FFECB">
            <w:pPr>
              <w:spacing w:line="300" w:lineRule="exact"/>
              <w:jc w:val="center"/>
              <w:rPr>
                <w:rFonts w:ascii="方正书宋_GBK" w:eastAsia="方正书宋_GBK"/>
                <w:b/>
              </w:rPr>
            </w:pPr>
            <w:r>
              <w:rPr>
                <w:rFonts w:hint="eastAsia" w:ascii="方正书宋_GBK" w:eastAsia="方正书宋_GBK"/>
                <w:b/>
              </w:rPr>
              <w:t>项目代码</w:t>
            </w:r>
          </w:p>
        </w:tc>
        <w:tc>
          <w:tcPr>
            <w:tcW w:w="7241" w:type="dxa"/>
            <w:vAlign w:val="center"/>
          </w:tcPr>
          <w:p w14:paraId="068EC0F0">
            <w:pPr>
              <w:spacing w:line="300" w:lineRule="exact"/>
              <w:jc w:val="center"/>
              <w:rPr>
                <w:rFonts w:ascii="方正书宋_GBK" w:eastAsia="方正书宋_GBK"/>
                <w:b/>
              </w:rPr>
            </w:pPr>
            <w:r>
              <w:rPr>
                <w:rFonts w:hint="eastAsia" w:ascii="方正书宋_GBK" w:eastAsia="方正书宋_GBK"/>
                <w:b/>
              </w:rPr>
              <w:t>预算收支项目</w:t>
            </w:r>
          </w:p>
        </w:tc>
        <w:tc>
          <w:tcPr>
            <w:tcW w:w="4749" w:type="dxa"/>
            <w:vAlign w:val="center"/>
          </w:tcPr>
          <w:p w14:paraId="2D8C6F29">
            <w:pPr>
              <w:spacing w:line="300" w:lineRule="exact"/>
              <w:jc w:val="center"/>
              <w:rPr>
                <w:rFonts w:ascii="方正书宋_GBK" w:eastAsia="方正书宋_GBK"/>
                <w:b/>
              </w:rPr>
            </w:pPr>
            <w:r>
              <w:rPr>
                <w:rFonts w:hint="eastAsia" w:ascii="方正书宋_GBK" w:eastAsia="方正书宋_GBK"/>
                <w:b/>
              </w:rPr>
              <w:t>预算金额</w:t>
            </w:r>
          </w:p>
        </w:tc>
      </w:tr>
      <w:tr w14:paraId="3679B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032A9FCB">
            <w:pPr>
              <w:spacing w:line="300" w:lineRule="exact"/>
              <w:jc w:val="center"/>
              <w:rPr>
                <w:rFonts w:ascii="方正书宋_GBK" w:eastAsia="方正书宋_GBK"/>
                <w:b/>
              </w:rPr>
            </w:pPr>
          </w:p>
        </w:tc>
        <w:tc>
          <w:tcPr>
            <w:tcW w:w="7241" w:type="dxa"/>
            <w:vAlign w:val="center"/>
          </w:tcPr>
          <w:p w14:paraId="1540ED2A">
            <w:pPr>
              <w:spacing w:line="300" w:lineRule="exact"/>
              <w:jc w:val="center"/>
              <w:rPr>
                <w:rFonts w:ascii="方正书宋_GBK" w:eastAsia="方正书宋_GBK"/>
                <w:b/>
              </w:rPr>
            </w:pPr>
            <w:r>
              <w:rPr>
                <w:rFonts w:hint="eastAsia" w:ascii="方正书宋_GBK" w:eastAsia="方正书宋_GBK"/>
                <w:b/>
              </w:rPr>
              <w:t>预算收入</w:t>
            </w:r>
          </w:p>
        </w:tc>
        <w:tc>
          <w:tcPr>
            <w:tcW w:w="4749" w:type="dxa"/>
            <w:vAlign w:val="center"/>
          </w:tcPr>
          <w:p w14:paraId="76D7237F">
            <w:pPr>
              <w:spacing w:line="300" w:lineRule="exact"/>
              <w:jc w:val="right"/>
              <w:rPr>
                <w:rFonts w:ascii="方正书宋_GBK" w:eastAsia="方正书宋_GBK"/>
                <w:b/>
              </w:rPr>
            </w:pPr>
            <w:r>
              <w:rPr>
                <w:rFonts w:ascii="方正书宋_GBK" w:eastAsia="方正书宋_GBK"/>
                <w:b/>
              </w:rPr>
              <w:t>223.36</w:t>
            </w:r>
          </w:p>
        </w:tc>
      </w:tr>
      <w:tr w14:paraId="15EAA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772164C3">
            <w:pPr>
              <w:spacing w:line="300" w:lineRule="exact"/>
              <w:jc w:val="center"/>
              <w:rPr>
                <w:rFonts w:ascii="方正书宋_GBK" w:eastAsia="方正书宋_GBK"/>
              </w:rPr>
            </w:pPr>
            <w:r>
              <w:rPr>
                <w:rFonts w:ascii="方正书宋_GBK" w:eastAsia="方正书宋_GBK"/>
              </w:rPr>
              <w:t>1</w:t>
            </w:r>
          </w:p>
        </w:tc>
        <w:tc>
          <w:tcPr>
            <w:tcW w:w="7241" w:type="dxa"/>
            <w:vAlign w:val="center"/>
          </w:tcPr>
          <w:p w14:paraId="57237E48">
            <w:pPr>
              <w:spacing w:line="300" w:lineRule="exact"/>
              <w:jc w:val="left"/>
              <w:rPr>
                <w:rFonts w:ascii="方正书宋_GBK" w:eastAsia="方正书宋_GBK"/>
              </w:rPr>
            </w:pPr>
            <w:r>
              <w:rPr>
                <w:rFonts w:hint="eastAsia" w:ascii="方正书宋_GBK" w:eastAsia="方正书宋_GBK"/>
              </w:rPr>
              <w:t>一般公共预算拨款</w:t>
            </w:r>
          </w:p>
        </w:tc>
        <w:tc>
          <w:tcPr>
            <w:tcW w:w="4749" w:type="dxa"/>
            <w:vAlign w:val="center"/>
          </w:tcPr>
          <w:p w14:paraId="07B06A4C">
            <w:pPr>
              <w:spacing w:line="300" w:lineRule="exact"/>
              <w:jc w:val="right"/>
              <w:rPr>
                <w:rFonts w:ascii="方正书宋_GBK" w:eastAsia="方正书宋_GBK"/>
              </w:rPr>
            </w:pPr>
            <w:r>
              <w:rPr>
                <w:rFonts w:ascii="方正书宋_GBK" w:eastAsia="方正书宋_GBK"/>
              </w:rPr>
              <w:t>223.36</w:t>
            </w:r>
          </w:p>
        </w:tc>
      </w:tr>
      <w:tr w14:paraId="7570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66F3B0A6">
            <w:pPr>
              <w:spacing w:line="300" w:lineRule="exact"/>
              <w:jc w:val="center"/>
              <w:rPr>
                <w:rFonts w:ascii="方正书宋_GBK" w:eastAsia="方正书宋_GBK"/>
              </w:rPr>
            </w:pPr>
          </w:p>
        </w:tc>
        <w:tc>
          <w:tcPr>
            <w:tcW w:w="7241" w:type="dxa"/>
            <w:vAlign w:val="center"/>
          </w:tcPr>
          <w:p w14:paraId="2DCCC665">
            <w:pPr>
              <w:spacing w:line="300" w:lineRule="exact"/>
              <w:jc w:val="left"/>
              <w:rPr>
                <w:rFonts w:ascii="方正书宋_GBK" w:eastAsia="方正书宋_GBK"/>
              </w:rPr>
            </w:pPr>
            <w:r>
              <w:rPr>
                <w:rFonts w:hint="eastAsia" w:ascii="方正书宋_GBK" w:eastAsia="方正书宋_GBK"/>
              </w:rPr>
              <w:t>其中：财政拨款</w:t>
            </w:r>
          </w:p>
        </w:tc>
        <w:tc>
          <w:tcPr>
            <w:tcW w:w="4749" w:type="dxa"/>
            <w:vAlign w:val="center"/>
          </w:tcPr>
          <w:p w14:paraId="23E3CE5C">
            <w:pPr>
              <w:spacing w:line="300" w:lineRule="exact"/>
              <w:jc w:val="right"/>
              <w:rPr>
                <w:rFonts w:ascii="方正书宋_GBK" w:eastAsia="方正书宋_GBK"/>
              </w:rPr>
            </w:pPr>
            <w:r>
              <w:rPr>
                <w:rFonts w:ascii="方正书宋_GBK" w:eastAsia="方正书宋_GBK"/>
              </w:rPr>
              <w:t>223.36</w:t>
            </w:r>
          </w:p>
        </w:tc>
      </w:tr>
      <w:tr w14:paraId="001E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73FA92C3">
            <w:pPr>
              <w:spacing w:line="300" w:lineRule="exact"/>
              <w:jc w:val="center"/>
              <w:rPr>
                <w:rFonts w:ascii="方正书宋_GBK" w:eastAsia="方正书宋_GBK"/>
              </w:rPr>
            </w:pPr>
          </w:p>
        </w:tc>
        <w:tc>
          <w:tcPr>
            <w:tcW w:w="7241" w:type="dxa"/>
            <w:vAlign w:val="center"/>
          </w:tcPr>
          <w:p w14:paraId="6EDD4417">
            <w:pPr>
              <w:spacing w:line="300" w:lineRule="exact"/>
              <w:jc w:val="left"/>
              <w:rPr>
                <w:rFonts w:ascii="方正书宋_GBK" w:eastAsia="方正书宋_GBK"/>
              </w:rPr>
            </w:pPr>
            <w:r>
              <w:rPr>
                <w:rFonts w:hint="eastAsia" w:ascii="方正书宋_GBK" w:eastAsia="方正书宋_GBK"/>
              </w:rPr>
              <w:t>　　　行政事业性收费</w:t>
            </w:r>
          </w:p>
        </w:tc>
        <w:tc>
          <w:tcPr>
            <w:tcW w:w="4749" w:type="dxa"/>
            <w:vAlign w:val="center"/>
          </w:tcPr>
          <w:p w14:paraId="398A0CEF">
            <w:pPr>
              <w:spacing w:line="300" w:lineRule="exact"/>
              <w:jc w:val="right"/>
              <w:rPr>
                <w:rFonts w:ascii="方正书宋_GBK" w:eastAsia="方正书宋_GBK"/>
              </w:rPr>
            </w:pPr>
          </w:p>
        </w:tc>
      </w:tr>
      <w:tr w14:paraId="6AF00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3F66CF6A">
            <w:pPr>
              <w:spacing w:line="300" w:lineRule="exact"/>
              <w:jc w:val="center"/>
              <w:rPr>
                <w:rFonts w:ascii="方正书宋_GBK" w:eastAsia="方正书宋_GBK"/>
              </w:rPr>
            </w:pPr>
          </w:p>
        </w:tc>
        <w:tc>
          <w:tcPr>
            <w:tcW w:w="7241" w:type="dxa"/>
            <w:vAlign w:val="center"/>
          </w:tcPr>
          <w:p w14:paraId="662FF8F0">
            <w:pPr>
              <w:spacing w:line="300" w:lineRule="exact"/>
              <w:jc w:val="left"/>
              <w:rPr>
                <w:rFonts w:ascii="方正书宋_GBK" w:eastAsia="方正书宋_GBK"/>
              </w:rPr>
            </w:pPr>
            <w:r>
              <w:rPr>
                <w:rFonts w:hint="eastAsia" w:ascii="方正书宋_GBK" w:eastAsia="方正书宋_GBK"/>
              </w:rPr>
              <w:t>　　　专项收入</w:t>
            </w:r>
          </w:p>
        </w:tc>
        <w:tc>
          <w:tcPr>
            <w:tcW w:w="4749" w:type="dxa"/>
            <w:vAlign w:val="center"/>
          </w:tcPr>
          <w:p w14:paraId="596DF8D6">
            <w:pPr>
              <w:spacing w:line="300" w:lineRule="exact"/>
              <w:jc w:val="right"/>
              <w:rPr>
                <w:rFonts w:ascii="方正书宋_GBK" w:eastAsia="方正书宋_GBK"/>
              </w:rPr>
            </w:pPr>
          </w:p>
        </w:tc>
      </w:tr>
      <w:tr w14:paraId="3548F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156CF54E">
            <w:pPr>
              <w:spacing w:line="300" w:lineRule="exact"/>
              <w:jc w:val="center"/>
              <w:rPr>
                <w:rFonts w:ascii="方正书宋_GBK" w:eastAsia="方正书宋_GBK"/>
              </w:rPr>
            </w:pPr>
          </w:p>
        </w:tc>
        <w:tc>
          <w:tcPr>
            <w:tcW w:w="7241" w:type="dxa"/>
            <w:vAlign w:val="center"/>
          </w:tcPr>
          <w:p w14:paraId="100B5B86">
            <w:pPr>
              <w:spacing w:line="300" w:lineRule="exact"/>
              <w:jc w:val="left"/>
              <w:rPr>
                <w:rFonts w:ascii="方正书宋_GBK" w:eastAsia="方正书宋_GBK"/>
              </w:rPr>
            </w:pPr>
            <w:r>
              <w:rPr>
                <w:rFonts w:hint="eastAsia" w:ascii="方正书宋_GBK" w:eastAsia="方正书宋_GBK"/>
              </w:rPr>
              <w:t>　　　国有资源（资产）有偿使用收入</w:t>
            </w:r>
          </w:p>
        </w:tc>
        <w:tc>
          <w:tcPr>
            <w:tcW w:w="4749" w:type="dxa"/>
            <w:vAlign w:val="center"/>
          </w:tcPr>
          <w:p w14:paraId="1EC2E146">
            <w:pPr>
              <w:spacing w:line="300" w:lineRule="exact"/>
              <w:jc w:val="right"/>
              <w:rPr>
                <w:rFonts w:ascii="方正书宋_GBK" w:eastAsia="方正书宋_GBK"/>
              </w:rPr>
            </w:pPr>
          </w:p>
        </w:tc>
      </w:tr>
      <w:tr w14:paraId="00DBC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4BA1DA85">
            <w:pPr>
              <w:spacing w:line="300" w:lineRule="exact"/>
              <w:jc w:val="center"/>
              <w:rPr>
                <w:rFonts w:ascii="方正书宋_GBK" w:eastAsia="方正书宋_GBK"/>
              </w:rPr>
            </w:pPr>
          </w:p>
        </w:tc>
        <w:tc>
          <w:tcPr>
            <w:tcW w:w="7241" w:type="dxa"/>
            <w:vAlign w:val="center"/>
          </w:tcPr>
          <w:p w14:paraId="1B48FAC2">
            <w:pPr>
              <w:spacing w:line="300" w:lineRule="exact"/>
              <w:jc w:val="left"/>
              <w:rPr>
                <w:rFonts w:ascii="方正书宋_GBK" w:eastAsia="方正书宋_GBK"/>
              </w:rPr>
            </w:pPr>
            <w:r>
              <w:rPr>
                <w:rFonts w:hint="eastAsia" w:ascii="方正书宋_GBK" w:eastAsia="方正书宋_GBK"/>
              </w:rPr>
              <w:t>　　　政府住房基金收入</w:t>
            </w:r>
          </w:p>
        </w:tc>
        <w:tc>
          <w:tcPr>
            <w:tcW w:w="4749" w:type="dxa"/>
            <w:vAlign w:val="center"/>
          </w:tcPr>
          <w:p w14:paraId="59C8A12B">
            <w:pPr>
              <w:spacing w:line="300" w:lineRule="exact"/>
              <w:jc w:val="right"/>
              <w:rPr>
                <w:rFonts w:ascii="方正书宋_GBK" w:eastAsia="方正书宋_GBK"/>
              </w:rPr>
            </w:pPr>
          </w:p>
        </w:tc>
      </w:tr>
      <w:tr w14:paraId="525B3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0B63E002">
            <w:pPr>
              <w:spacing w:line="300" w:lineRule="exact"/>
              <w:jc w:val="center"/>
              <w:rPr>
                <w:rFonts w:ascii="方正书宋_GBK" w:eastAsia="方正书宋_GBK"/>
              </w:rPr>
            </w:pPr>
          </w:p>
        </w:tc>
        <w:tc>
          <w:tcPr>
            <w:tcW w:w="7241" w:type="dxa"/>
            <w:vAlign w:val="center"/>
          </w:tcPr>
          <w:p w14:paraId="11955C4F">
            <w:pPr>
              <w:spacing w:line="300" w:lineRule="exact"/>
              <w:jc w:val="left"/>
              <w:rPr>
                <w:rFonts w:ascii="方正书宋_GBK" w:eastAsia="方正书宋_GBK"/>
              </w:rPr>
            </w:pPr>
            <w:r>
              <w:rPr>
                <w:rFonts w:hint="eastAsia" w:ascii="方正书宋_GBK" w:eastAsia="方正书宋_GBK"/>
              </w:rPr>
              <w:t>　　　上级一般公共预算安排转移支付</w:t>
            </w:r>
          </w:p>
        </w:tc>
        <w:tc>
          <w:tcPr>
            <w:tcW w:w="4749" w:type="dxa"/>
            <w:vAlign w:val="center"/>
          </w:tcPr>
          <w:p w14:paraId="2A030ECA">
            <w:pPr>
              <w:spacing w:line="300" w:lineRule="exact"/>
              <w:jc w:val="right"/>
              <w:rPr>
                <w:rFonts w:ascii="方正书宋_GBK" w:eastAsia="方正书宋_GBK"/>
              </w:rPr>
            </w:pPr>
          </w:p>
        </w:tc>
      </w:tr>
      <w:tr w14:paraId="5E8E8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0FD4F04B">
            <w:pPr>
              <w:spacing w:line="300" w:lineRule="exact"/>
              <w:jc w:val="center"/>
              <w:rPr>
                <w:rFonts w:ascii="方正书宋_GBK" w:eastAsia="方正书宋_GBK"/>
              </w:rPr>
            </w:pPr>
          </w:p>
        </w:tc>
        <w:tc>
          <w:tcPr>
            <w:tcW w:w="7241" w:type="dxa"/>
            <w:vAlign w:val="center"/>
          </w:tcPr>
          <w:p w14:paraId="77131D0C">
            <w:pPr>
              <w:spacing w:line="300" w:lineRule="exact"/>
              <w:jc w:val="left"/>
              <w:rPr>
                <w:rFonts w:ascii="方正书宋_GBK" w:eastAsia="方正书宋_GBK"/>
              </w:rPr>
            </w:pPr>
            <w:r>
              <w:rPr>
                <w:rFonts w:hint="eastAsia" w:ascii="方正书宋_GBK" w:eastAsia="方正书宋_GBK"/>
              </w:rPr>
              <w:t>　　　一般债券</w:t>
            </w:r>
          </w:p>
        </w:tc>
        <w:tc>
          <w:tcPr>
            <w:tcW w:w="4749" w:type="dxa"/>
            <w:vAlign w:val="center"/>
          </w:tcPr>
          <w:p w14:paraId="334E5138">
            <w:pPr>
              <w:spacing w:line="300" w:lineRule="exact"/>
              <w:jc w:val="right"/>
              <w:rPr>
                <w:rFonts w:ascii="方正书宋_GBK" w:eastAsia="方正书宋_GBK"/>
              </w:rPr>
            </w:pPr>
          </w:p>
        </w:tc>
      </w:tr>
      <w:tr w14:paraId="3B0C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1DFFED27">
            <w:pPr>
              <w:spacing w:line="300" w:lineRule="exact"/>
              <w:jc w:val="center"/>
              <w:rPr>
                <w:rFonts w:ascii="方正书宋_GBK" w:eastAsia="方正书宋_GBK"/>
              </w:rPr>
            </w:pPr>
          </w:p>
        </w:tc>
        <w:tc>
          <w:tcPr>
            <w:tcW w:w="7241" w:type="dxa"/>
            <w:vAlign w:val="center"/>
          </w:tcPr>
          <w:p w14:paraId="7E39A58A">
            <w:pPr>
              <w:spacing w:line="300" w:lineRule="exact"/>
              <w:jc w:val="left"/>
              <w:rPr>
                <w:rFonts w:ascii="方正书宋_GBK" w:eastAsia="方正书宋_GBK"/>
              </w:rPr>
            </w:pPr>
            <w:r>
              <w:rPr>
                <w:rFonts w:hint="eastAsia" w:ascii="方正书宋_GBK" w:eastAsia="方正书宋_GBK"/>
              </w:rPr>
              <w:t>　　　其他</w:t>
            </w:r>
          </w:p>
        </w:tc>
        <w:tc>
          <w:tcPr>
            <w:tcW w:w="4749" w:type="dxa"/>
            <w:vAlign w:val="center"/>
          </w:tcPr>
          <w:p w14:paraId="04909E11">
            <w:pPr>
              <w:spacing w:line="300" w:lineRule="exact"/>
              <w:jc w:val="right"/>
              <w:rPr>
                <w:rFonts w:ascii="方正书宋_GBK" w:eastAsia="方正书宋_GBK"/>
              </w:rPr>
            </w:pPr>
          </w:p>
        </w:tc>
      </w:tr>
      <w:tr w14:paraId="2D30B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6D86DCFF">
            <w:pPr>
              <w:spacing w:line="300" w:lineRule="exact"/>
              <w:jc w:val="center"/>
              <w:rPr>
                <w:rFonts w:ascii="方正书宋_GBK" w:eastAsia="方正书宋_GBK"/>
              </w:rPr>
            </w:pPr>
            <w:r>
              <w:rPr>
                <w:rFonts w:ascii="方正书宋_GBK" w:eastAsia="方正书宋_GBK"/>
              </w:rPr>
              <w:t>2</w:t>
            </w:r>
          </w:p>
        </w:tc>
        <w:tc>
          <w:tcPr>
            <w:tcW w:w="7241" w:type="dxa"/>
            <w:vAlign w:val="center"/>
          </w:tcPr>
          <w:p w14:paraId="69D9089D">
            <w:pPr>
              <w:spacing w:line="300" w:lineRule="exact"/>
              <w:jc w:val="left"/>
              <w:rPr>
                <w:rFonts w:ascii="方正书宋_GBK" w:eastAsia="方正书宋_GBK"/>
              </w:rPr>
            </w:pPr>
            <w:r>
              <w:rPr>
                <w:rFonts w:hint="eastAsia" w:ascii="方正书宋_GBK" w:eastAsia="方正书宋_GBK"/>
              </w:rPr>
              <w:t>基金预算拨款</w:t>
            </w:r>
          </w:p>
        </w:tc>
        <w:tc>
          <w:tcPr>
            <w:tcW w:w="4749" w:type="dxa"/>
            <w:vAlign w:val="center"/>
          </w:tcPr>
          <w:p w14:paraId="462C511E">
            <w:pPr>
              <w:spacing w:line="300" w:lineRule="exact"/>
              <w:jc w:val="right"/>
              <w:rPr>
                <w:rFonts w:ascii="方正书宋_GBK" w:eastAsia="方正书宋_GBK"/>
              </w:rPr>
            </w:pPr>
          </w:p>
        </w:tc>
      </w:tr>
      <w:tr w14:paraId="5E10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41C8A4B9">
            <w:pPr>
              <w:spacing w:line="300" w:lineRule="exact"/>
              <w:jc w:val="center"/>
              <w:rPr>
                <w:rFonts w:ascii="方正书宋_GBK" w:eastAsia="方正书宋_GBK"/>
              </w:rPr>
            </w:pPr>
          </w:p>
        </w:tc>
        <w:tc>
          <w:tcPr>
            <w:tcW w:w="7241" w:type="dxa"/>
            <w:vAlign w:val="center"/>
          </w:tcPr>
          <w:p w14:paraId="49641E47">
            <w:pPr>
              <w:spacing w:line="300" w:lineRule="exact"/>
              <w:jc w:val="left"/>
              <w:rPr>
                <w:rFonts w:ascii="方正书宋_GBK" w:eastAsia="方正书宋_GBK"/>
              </w:rPr>
            </w:pPr>
            <w:r>
              <w:rPr>
                <w:rFonts w:hint="eastAsia" w:ascii="方正书宋_GBK" w:eastAsia="方正书宋_GBK"/>
              </w:rPr>
              <w:t>其中：政府性基金收入</w:t>
            </w:r>
          </w:p>
        </w:tc>
        <w:tc>
          <w:tcPr>
            <w:tcW w:w="4749" w:type="dxa"/>
            <w:vAlign w:val="center"/>
          </w:tcPr>
          <w:p w14:paraId="20EA782A">
            <w:pPr>
              <w:spacing w:line="300" w:lineRule="exact"/>
              <w:jc w:val="right"/>
              <w:rPr>
                <w:rFonts w:ascii="方正书宋_GBK" w:eastAsia="方正书宋_GBK"/>
              </w:rPr>
            </w:pPr>
          </w:p>
        </w:tc>
      </w:tr>
      <w:tr w14:paraId="4F14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40A6B71C">
            <w:pPr>
              <w:spacing w:line="300" w:lineRule="exact"/>
              <w:jc w:val="center"/>
              <w:rPr>
                <w:rFonts w:ascii="方正书宋_GBK" w:eastAsia="方正书宋_GBK"/>
              </w:rPr>
            </w:pPr>
          </w:p>
        </w:tc>
        <w:tc>
          <w:tcPr>
            <w:tcW w:w="7241" w:type="dxa"/>
            <w:vAlign w:val="center"/>
          </w:tcPr>
          <w:p w14:paraId="56CB9552">
            <w:pPr>
              <w:spacing w:line="300" w:lineRule="exact"/>
              <w:jc w:val="left"/>
              <w:rPr>
                <w:rFonts w:ascii="方正书宋_GBK" w:eastAsia="方正书宋_GBK"/>
              </w:rPr>
            </w:pPr>
            <w:r>
              <w:rPr>
                <w:rFonts w:hint="eastAsia" w:ascii="方正书宋_GBK" w:eastAsia="方正书宋_GBK"/>
              </w:rPr>
              <w:t>　　　专项债券对应项目专项收入</w:t>
            </w:r>
          </w:p>
        </w:tc>
        <w:tc>
          <w:tcPr>
            <w:tcW w:w="4749" w:type="dxa"/>
            <w:vAlign w:val="center"/>
          </w:tcPr>
          <w:p w14:paraId="5B2C570F">
            <w:pPr>
              <w:spacing w:line="300" w:lineRule="exact"/>
              <w:jc w:val="right"/>
              <w:rPr>
                <w:rFonts w:ascii="方正书宋_GBK" w:eastAsia="方正书宋_GBK"/>
              </w:rPr>
            </w:pPr>
          </w:p>
        </w:tc>
      </w:tr>
      <w:tr w14:paraId="6075C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6B0A0D63">
            <w:pPr>
              <w:spacing w:line="300" w:lineRule="exact"/>
              <w:jc w:val="center"/>
              <w:rPr>
                <w:rFonts w:ascii="方正书宋_GBK" w:eastAsia="方正书宋_GBK"/>
              </w:rPr>
            </w:pPr>
          </w:p>
        </w:tc>
        <w:tc>
          <w:tcPr>
            <w:tcW w:w="7241" w:type="dxa"/>
            <w:vAlign w:val="center"/>
          </w:tcPr>
          <w:p w14:paraId="7BB06C9F">
            <w:pPr>
              <w:spacing w:line="300" w:lineRule="exact"/>
              <w:jc w:val="left"/>
              <w:rPr>
                <w:rFonts w:ascii="方正书宋_GBK" w:eastAsia="方正书宋_GBK"/>
              </w:rPr>
            </w:pPr>
            <w:r>
              <w:rPr>
                <w:rFonts w:hint="eastAsia" w:ascii="方正书宋_GBK" w:eastAsia="方正书宋_GBK"/>
              </w:rPr>
              <w:t>　　　上级政府性基金预算安排转移支付</w:t>
            </w:r>
          </w:p>
        </w:tc>
        <w:tc>
          <w:tcPr>
            <w:tcW w:w="4749" w:type="dxa"/>
            <w:vAlign w:val="center"/>
          </w:tcPr>
          <w:p w14:paraId="3A441210">
            <w:pPr>
              <w:spacing w:line="300" w:lineRule="exact"/>
              <w:jc w:val="right"/>
              <w:rPr>
                <w:rFonts w:ascii="方正书宋_GBK" w:eastAsia="方正书宋_GBK"/>
              </w:rPr>
            </w:pPr>
          </w:p>
        </w:tc>
      </w:tr>
      <w:tr w14:paraId="4CCA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210DE59E">
            <w:pPr>
              <w:spacing w:line="300" w:lineRule="exact"/>
              <w:jc w:val="center"/>
              <w:rPr>
                <w:rFonts w:ascii="方正书宋_GBK" w:eastAsia="方正书宋_GBK"/>
              </w:rPr>
            </w:pPr>
          </w:p>
        </w:tc>
        <w:tc>
          <w:tcPr>
            <w:tcW w:w="7241" w:type="dxa"/>
            <w:vAlign w:val="center"/>
          </w:tcPr>
          <w:p w14:paraId="2D2EB2FE">
            <w:pPr>
              <w:spacing w:line="300" w:lineRule="exact"/>
              <w:jc w:val="left"/>
              <w:rPr>
                <w:rFonts w:ascii="方正书宋_GBK" w:eastAsia="方正书宋_GBK"/>
              </w:rPr>
            </w:pPr>
            <w:r>
              <w:rPr>
                <w:rFonts w:hint="eastAsia" w:ascii="方正书宋_GBK" w:eastAsia="方正书宋_GBK"/>
              </w:rPr>
              <w:t>　　　专项债券</w:t>
            </w:r>
          </w:p>
        </w:tc>
        <w:tc>
          <w:tcPr>
            <w:tcW w:w="4749" w:type="dxa"/>
            <w:vAlign w:val="center"/>
          </w:tcPr>
          <w:p w14:paraId="739596E2">
            <w:pPr>
              <w:spacing w:line="300" w:lineRule="exact"/>
              <w:jc w:val="right"/>
              <w:rPr>
                <w:rFonts w:ascii="方正书宋_GBK" w:eastAsia="方正书宋_GBK"/>
              </w:rPr>
            </w:pPr>
          </w:p>
        </w:tc>
      </w:tr>
      <w:tr w14:paraId="3A655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076F8EAD">
            <w:pPr>
              <w:spacing w:line="300" w:lineRule="exact"/>
              <w:jc w:val="center"/>
              <w:rPr>
                <w:rFonts w:ascii="方正书宋_GBK" w:eastAsia="方正书宋_GBK"/>
              </w:rPr>
            </w:pPr>
            <w:r>
              <w:rPr>
                <w:rFonts w:ascii="方正书宋_GBK" w:eastAsia="方正书宋_GBK"/>
              </w:rPr>
              <w:t>3</w:t>
            </w:r>
          </w:p>
        </w:tc>
        <w:tc>
          <w:tcPr>
            <w:tcW w:w="7241" w:type="dxa"/>
            <w:vAlign w:val="center"/>
          </w:tcPr>
          <w:p w14:paraId="5DC13F8A">
            <w:pPr>
              <w:spacing w:line="300" w:lineRule="exact"/>
              <w:jc w:val="left"/>
              <w:rPr>
                <w:rFonts w:ascii="方正书宋_GBK" w:eastAsia="方正书宋_GBK"/>
              </w:rPr>
            </w:pPr>
            <w:r>
              <w:rPr>
                <w:rFonts w:hint="eastAsia" w:ascii="方正书宋_GBK" w:eastAsia="方正书宋_GBK"/>
              </w:rPr>
              <w:t>国有资本经营预算拨款</w:t>
            </w:r>
          </w:p>
        </w:tc>
        <w:tc>
          <w:tcPr>
            <w:tcW w:w="4749" w:type="dxa"/>
            <w:vAlign w:val="center"/>
          </w:tcPr>
          <w:p w14:paraId="59AF6FEA">
            <w:pPr>
              <w:spacing w:line="300" w:lineRule="exact"/>
              <w:jc w:val="right"/>
              <w:rPr>
                <w:rFonts w:ascii="方正书宋_GBK" w:eastAsia="方正书宋_GBK"/>
              </w:rPr>
            </w:pPr>
          </w:p>
        </w:tc>
      </w:tr>
      <w:tr w14:paraId="4FEC1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5D77AC29">
            <w:pPr>
              <w:spacing w:line="300" w:lineRule="exact"/>
              <w:jc w:val="center"/>
              <w:rPr>
                <w:rFonts w:ascii="方正书宋_GBK" w:eastAsia="方正书宋_GBK"/>
              </w:rPr>
            </w:pPr>
          </w:p>
        </w:tc>
        <w:tc>
          <w:tcPr>
            <w:tcW w:w="7241" w:type="dxa"/>
            <w:vAlign w:val="center"/>
          </w:tcPr>
          <w:p w14:paraId="531487D8">
            <w:pPr>
              <w:spacing w:line="300" w:lineRule="exact"/>
              <w:jc w:val="left"/>
              <w:rPr>
                <w:rFonts w:ascii="方正书宋_GBK" w:eastAsia="方正书宋_GBK"/>
              </w:rPr>
            </w:pPr>
            <w:r>
              <w:rPr>
                <w:rFonts w:hint="eastAsia" w:ascii="方正书宋_GBK" w:eastAsia="方正书宋_GBK"/>
              </w:rPr>
              <w:t>其中：国有资本经营收入</w:t>
            </w:r>
          </w:p>
        </w:tc>
        <w:tc>
          <w:tcPr>
            <w:tcW w:w="4749" w:type="dxa"/>
            <w:vAlign w:val="center"/>
          </w:tcPr>
          <w:p w14:paraId="55AC5956">
            <w:pPr>
              <w:spacing w:line="300" w:lineRule="exact"/>
              <w:jc w:val="right"/>
              <w:rPr>
                <w:rFonts w:ascii="方正书宋_GBK" w:eastAsia="方正书宋_GBK"/>
              </w:rPr>
            </w:pPr>
          </w:p>
        </w:tc>
      </w:tr>
      <w:tr w14:paraId="23671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2F9554C2">
            <w:pPr>
              <w:spacing w:line="300" w:lineRule="exact"/>
              <w:jc w:val="center"/>
              <w:rPr>
                <w:rFonts w:ascii="方正书宋_GBK" w:eastAsia="方正书宋_GBK"/>
              </w:rPr>
            </w:pPr>
          </w:p>
        </w:tc>
        <w:tc>
          <w:tcPr>
            <w:tcW w:w="7241" w:type="dxa"/>
            <w:vAlign w:val="center"/>
          </w:tcPr>
          <w:p w14:paraId="0EE15FC2">
            <w:pPr>
              <w:spacing w:line="300" w:lineRule="exact"/>
              <w:jc w:val="left"/>
              <w:rPr>
                <w:rFonts w:ascii="方正书宋_GBK" w:eastAsia="方正书宋_GBK"/>
              </w:rPr>
            </w:pPr>
            <w:r>
              <w:rPr>
                <w:rFonts w:hint="eastAsia" w:ascii="方正书宋_GBK" w:eastAsia="方正书宋_GBK"/>
              </w:rPr>
              <w:t>　　　上级国有资本经营预算安排转移支付</w:t>
            </w:r>
          </w:p>
        </w:tc>
        <w:tc>
          <w:tcPr>
            <w:tcW w:w="4749" w:type="dxa"/>
            <w:vAlign w:val="center"/>
          </w:tcPr>
          <w:p w14:paraId="772361AD">
            <w:pPr>
              <w:spacing w:line="300" w:lineRule="exact"/>
              <w:jc w:val="right"/>
              <w:rPr>
                <w:rFonts w:ascii="方正书宋_GBK" w:eastAsia="方正书宋_GBK"/>
              </w:rPr>
            </w:pPr>
          </w:p>
        </w:tc>
      </w:tr>
      <w:tr w14:paraId="7043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4635785F">
            <w:pPr>
              <w:spacing w:line="300" w:lineRule="exact"/>
              <w:jc w:val="center"/>
              <w:rPr>
                <w:rFonts w:ascii="方正书宋_GBK" w:eastAsia="方正书宋_GBK"/>
              </w:rPr>
            </w:pPr>
            <w:r>
              <w:rPr>
                <w:rFonts w:ascii="方正书宋_GBK" w:eastAsia="方正书宋_GBK"/>
              </w:rPr>
              <w:t>4</w:t>
            </w:r>
          </w:p>
        </w:tc>
        <w:tc>
          <w:tcPr>
            <w:tcW w:w="7241" w:type="dxa"/>
            <w:vAlign w:val="center"/>
          </w:tcPr>
          <w:p w14:paraId="0C57AB48">
            <w:pPr>
              <w:spacing w:line="300" w:lineRule="exact"/>
              <w:jc w:val="left"/>
              <w:rPr>
                <w:rFonts w:ascii="方正书宋_GBK" w:eastAsia="方正书宋_GBK"/>
              </w:rPr>
            </w:pPr>
            <w:r>
              <w:rPr>
                <w:rFonts w:hint="eastAsia" w:ascii="方正书宋_GBK" w:eastAsia="方正书宋_GBK"/>
              </w:rPr>
              <w:t>财政专户核拨</w:t>
            </w:r>
          </w:p>
        </w:tc>
        <w:tc>
          <w:tcPr>
            <w:tcW w:w="4749" w:type="dxa"/>
            <w:vAlign w:val="center"/>
          </w:tcPr>
          <w:p w14:paraId="1A52A9AC">
            <w:pPr>
              <w:spacing w:line="300" w:lineRule="exact"/>
              <w:jc w:val="right"/>
              <w:rPr>
                <w:rFonts w:ascii="方正书宋_GBK" w:eastAsia="方正书宋_GBK"/>
              </w:rPr>
            </w:pPr>
          </w:p>
        </w:tc>
      </w:tr>
      <w:tr w14:paraId="22C4B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790F1B0B">
            <w:pPr>
              <w:spacing w:line="300" w:lineRule="exact"/>
              <w:jc w:val="center"/>
              <w:rPr>
                <w:rFonts w:ascii="方正书宋_GBK" w:eastAsia="方正书宋_GBK"/>
              </w:rPr>
            </w:pPr>
            <w:r>
              <w:rPr>
                <w:rFonts w:ascii="方正书宋_GBK" w:eastAsia="方正书宋_GBK"/>
              </w:rPr>
              <w:t>5</w:t>
            </w:r>
          </w:p>
        </w:tc>
        <w:tc>
          <w:tcPr>
            <w:tcW w:w="7241" w:type="dxa"/>
            <w:vAlign w:val="center"/>
          </w:tcPr>
          <w:p w14:paraId="538D5E1F">
            <w:pPr>
              <w:spacing w:line="300" w:lineRule="exact"/>
              <w:jc w:val="left"/>
              <w:rPr>
                <w:rFonts w:ascii="方正书宋_GBK" w:eastAsia="方正书宋_GBK"/>
              </w:rPr>
            </w:pPr>
            <w:r>
              <w:rPr>
                <w:rFonts w:hint="eastAsia" w:ascii="方正书宋_GBK" w:eastAsia="方正书宋_GBK"/>
              </w:rPr>
              <w:t>其他来源收入（单位资金）</w:t>
            </w:r>
          </w:p>
        </w:tc>
        <w:tc>
          <w:tcPr>
            <w:tcW w:w="4749" w:type="dxa"/>
            <w:vAlign w:val="center"/>
          </w:tcPr>
          <w:p w14:paraId="71609F1B">
            <w:pPr>
              <w:spacing w:line="300" w:lineRule="exact"/>
              <w:jc w:val="right"/>
              <w:rPr>
                <w:rFonts w:ascii="方正书宋_GBK" w:eastAsia="方正书宋_GBK"/>
              </w:rPr>
            </w:pPr>
          </w:p>
        </w:tc>
      </w:tr>
      <w:tr w14:paraId="05695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6EFF492F">
            <w:pPr>
              <w:spacing w:line="300" w:lineRule="exact"/>
              <w:jc w:val="center"/>
              <w:rPr>
                <w:rFonts w:ascii="方正书宋_GBK" w:eastAsia="方正书宋_GBK"/>
              </w:rPr>
            </w:pPr>
          </w:p>
        </w:tc>
        <w:tc>
          <w:tcPr>
            <w:tcW w:w="7241" w:type="dxa"/>
            <w:vAlign w:val="center"/>
          </w:tcPr>
          <w:p w14:paraId="52A774A1">
            <w:pPr>
              <w:spacing w:line="300" w:lineRule="exact"/>
              <w:jc w:val="left"/>
              <w:rPr>
                <w:rFonts w:ascii="方正书宋_GBK" w:eastAsia="方正书宋_GBK"/>
              </w:rPr>
            </w:pPr>
            <w:r>
              <w:rPr>
                <w:rFonts w:hint="eastAsia" w:ascii="方正书宋_GBK" w:eastAsia="方正书宋_GBK"/>
              </w:rPr>
              <w:t>其中：事业收入</w:t>
            </w:r>
          </w:p>
        </w:tc>
        <w:tc>
          <w:tcPr>
            <w:tcW w:w="4749" w:type="dxa"/>
            <w:vAlign w:val="center"/>
          </w:tcPr>
          <w:p w14:paraId="7D321555">
            <w:pPr>
              <w:spacing w:line="300" w:lineRule="exact"/>
              <w:jc w:val="right"/>
              <w:rPr>
                <w:rFonts w:ascii="方正书宋_GBK" w:eastAsia="方正书宋_GBK"/>
              </w:rPr>
            </w:pPr>
          </w:p>
        </w:tc>
      </w:tr>
      <w:tr w14:paraId="1AC8F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363CBE19">
            <w:pPr>
              <w:spacing w:line="300" w:lineRule="exact"/>
              <w:jc w:val="center"/>
              <w:rPr>
                <w:rFonts w:ascii="方正书宋_GBK" w:eastAsia="方正书宋_GBK"/>
              </w:rPr>
            </w:pPr>
          </w:p>
        </w:tc>
        <w:tc>
          <w:tcPr>
            <w:tcW w:w="7241" w:type="dxa"/>
            <w:vAlign w:val="center"/>
          </w:tcPr>
          <w:p w14:paraId="53559AA6">
            <w:pPr>
              <w:spacing w:line="300" w:lineRule="exact"/>
              <w:jc w:val="left"/>
              <w:rPr>
                <w:rFonts w:ascii="方正书宋_GBK" w:eastAsia="方正书宋_GBK"/>
              </w:rPr>
            </w:pPr>
            <w:r>
              <w:rPr>
                <w:rFonts w:hint="eastAsia" w:ascii="方正书宋_GBK" w:eastAsia="方正书宋_GBK"/>
              </w:rPr>
              <w:t>　　　上级补助收入</w:t>
            </w:r>
          </w:p>
        </w:tc>
        <w:tc>
          <w:tcPr>
            <w:tcW w:w="4749" w:type="dxa"/>
            <w:vAlign w:val="center"/>
          </w:tcPr>
          <w:p w14:paraId="161ABCC8">
            <w:pPr>
              <w:spacing w:line="300" w:lineRule="exact"/>
              <w:jc w:val="right"/>
              <w:rPr>
                <w:rFonts w:ascii="方正书宋_GBK" w:eastAsia="方正书宋_GBK"/>
              </w:rPr>
            </w:pPr>
          </w:p>
        </w:tc>
      </w:tr>
      <w:tr w14:paraId="194C8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2B87DAA7">
            <w:pPr>
              <w:spacing w:line="300" w:lineRule="exact"/>
              <w:jc w:val="center"/>
              <w:rPr>
                <w:rFonts w:ascii="方正书宋_GBK" w:eastAsia="方正书宋_GBK"/>
              </w:rPr>
            </w:pPr>
          </w:p>
        </w:tc>
        <w:tc>
          <w:tcPr>
            <w:tcW w:w="7241" w:type="dxa"/>
            <w:vAlign w:val="center"/>
          </w:tcPr>
          <w:p w14:paraId="15DC0D57">
            <w:pPr>
              <w:spacing w:line="300" w:lineRule="exact"/>
              <w:jc w:val="left"/>
              <w:rPr>
                <w:rFonts w:ascii="方正书宋_GBK" w:eastAsia="方正书宋_GBK"/>
              </w:rPr>
            </w:pPr>
            <w:r>
              <w:rPr>
                <w:rFonts w:hint="eastAsia" w:ascii="方正书宋_GBK" w:eastAsia="方正书宋_GBK"/>
              </w:rPr>
              <w:t>　　　附属单位上缴收入</w:t>
            </w:r>
          </w:p>
        </w:tc>
        <w:tc>
          <w:tcPr>
            <w:tcW w:w="4749" w:type="dxa"/>
            <w:vAlign w:val="center"/>
          </w:tcPr>
          <w:p w14:paraId="35F87FD3">
            <w:pPr>
              <w:spacing w:line="300" w:lineRule="exact"/>
              <w:jc w:val="right"/>
              <w:rPr>
                <w:rFonts w:ascii="方正书宋_GBK" w:eastAsia="方正书宋_GBK"/>
              </w:rPr>
            </w:pPr>
          </w:p>
        </w:tc>
      </w:tr>
      <w:tr w14:paraId="264CA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27838A26">
            <w:pPr>
              <w:spacing w:line="300" w:lineRule="exact"/>
              <w:jc w:val="center"/>
              <w:rPr>
                <w:rFonts w:ascii="方正书宋_GBK" w:eastAsia="方正书宋_GBK"/>
              </w:rPr>
            </w:pPr>
          </w:p>
        </w:tc>
        <w:tc>
          <w:tcPr>
            <w:tcW w:w="7241" w:type="dxa"/>
            <w:vAlign w:val="center"/>
          </w:tcPr>
          <w:p w14:paraId="7C57AC5E">
            <w:pPr>
              <w:spacing w:line="300" w:lineRule="exact"/>
              <w:jc w:val="left"/>
              <w:rPr>
                <w:rFonts w:ascii="方正书宋_GBK" w:eastAsia="方正书宋_GBK"/>
              </w:rPr>
            </w:pPr>
            <w:r>
              <w:rPr>
                <w:rFonts w:hint="eastAsia" w:ascii="方正书宋_GBK" w:eastAsia="方正书宋_GBK"/>
              </w:rPr>
              <w:t>　　　事业单位经营收入</w:t>
            </w:r>
          </w:p>
        </w:tc>
        <w:tc>
          <w:tcPr>
            <w:tcW w:w="4749" w:type="dxa"/>
            <w:vAlign w:val="center"/>
          </w:tcPr>
          <w:p w14:paraId="4A7C86D0">
            <w:pPr>
              <w:spacing w:line="300" w:lineRule="exact"/>
              <w:jc w:val="right"/>
              <w:rPr>
                <w:rFonts w:ascii="方正书宋_GBK" w:eastAsia="方正书宋_GBK"/>
              </w:rPr>
            </w:pPr>
          </w:p>
        </w:tc>
      </w:tr>
      <w:tr w14:paraId="1A72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667D143F">
            <w:pPr>
              <w:spacing w:line="300" w:lineRule="exact"/>
              <w:jc w:val="center"/>
              <w:rPr>
                <w:rFonts w:ascii="方正书宋_GBK" w:eastAsia="方正书宋_GBK"/>
              </w:rPr>
            </w:pPr>
          </w:p>
        </w:tc>
        <w:tc>
          <w:tcPr>
            <w:tcW w:w="7241" w:type="dxa"/>
            <w:vAlign w:val="center"/>
          </w:tcPr>
          <w:p w14:paraId="677E9205">
            <w:pPr>
              <w:spacing w:line="300" w:lineRule="exact"/>
              <w:jc w:val="left"/>
              <w:rPr>
                <w:rFonts w:ascii="方正书宋_GBK" w:eastAsia="方正书宋_GBK"/>
              </w:rPr>
            </w:pPr>
            <w:r>
              <w:rPr>
                <w:rFonts w:hint="eastAsia" w:ascii="方正书宋_GBK" w:eastAsia="方正书宋_GBK"/>
              </w:rPr>
              <w:t>　　　其他收入</w:t>
            </w:r>
          </w:p>
        </w:tc>
        <w:tc>
          <w:tcPr>
            <w:tcW w:w="4749" w:type="dxa"/>
            <w:vAlign w:val="center"/>
          </w:tcPr>
          <w:p w14:paraId="7DB4C18C">
            <w:pPr>
              <w:spacing w:line="300" w:lineRule="exact"/>
              <w:jc w:val="right"/>
              <w:rPr>
                <w:rFonts w:ascii="方正书宋_GBK" w:eastAsia="方正书宋_GBK"/>
              </w:rPr>
            </w:pPr>
          </w:p>
        </w:tc>
      </w:tr>
      <w:tr w14:paraId="24A56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27931E3B">
            <w:pPr>
              <w:spacing w:line="300" w:lineRule="exact"/>
              <w:jc w:val="center"/>
              <w:rPr>
                <w:rFonts w:ascii="方正书宋_GBK" w:eastAsia="方正书宋_GBK"/>
                <w:b/>
              </w:rPr>
            </w:pPr>
          </w:p>
        </w:tc>
        <w:tc>
          <w:tcPr>
            <w:tcW w:w="7241" w:type="dxa"/>
            <w:vAlign w:val="center"/>
          </w:tcPr>
          <w:p w14:paraId="51FB8EA8">
            <w:pPr>
              <w:spacing w:line="300" w:lineRule="exact"/>
              <w:jc w:val="center"/>
              <w:rPr>
                <w:rFonts w:ascii="方正书宋_GBK" w:eastAsia="方正书宋_GBK"/>
                <w:b/>
              </w:rPr>
            </w:pPr>
            <w:r>
              <w:rPr>
                <w:rFonts w:hint="eastAsia" w:ascii="方正书宋_GBK" w:eastAsia="方正书宋_GBK"/>
                <w:b/>
              </w:rPr>
              <w:t>预算支出</w:t>
            </w:r>
          </w:p>
        </w:tc>
        <w:tc>
          <w:tcPr>
            <w:tcW w:w="4749" w:type="dxa"/>
            <w:vAlign w:val="center"/>
          </w:tcPr>
          <w:p w14:paraId="3A9C98FA">
            <w:pPr>
              <w:spacing w:line="300" w:lineRule="exact"/>
              <w:jc w:val="right"/>
              <w:rPr>
                <w:rFonts w:ascii="方正书宋_GBK" w:eastAsia="方正书宋_GBK"/>
                <w:b/>
              </w:rPr>
            </w:pPr>
            <w:r>
              <w:rPr>
                <w:rFonts w:ascii="方正书宋_GBK" w:eastAsia="方正书宋_GBK"/>
                <w:b/>
              </w:rPr>
              <w:t>223.36</w:t>
            </w:r>
          </w:p>
        </w:tc>
      </w:tr>
      <w:tr w14:paraId="2D595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79AFD8A5">
            <w:pPr>
              <w:spacing w:line="300" w:lineRule="exact"/>
              <w:jc w:val="center"/>
              <w:rPr>
                <w:rFonts w:ascii="方正书宋_GBK" w:eastAsia="方正书宋_GBK"/>
              </w:rPr>
            </w:pPr>
            <w:r>
              <w:rPr>
                <w:rFonts w:ascii="方正书宋_GBK" w:eastAsia="方正书宋_GBK"/>
              </w:rPr>
              <w:t>1</w:t>
            </w:r>
          </w:p>
        </w:tc>
        <w:tc>
          <w:tcPr>
            <w:tcW w:w="7241" w:type="dxa"/>
            <w:vAlign w:val="center"/>
          </w:tcPr>
          <w:p w14:paraId="6A173969">
            <w:pPr>
              <w:spacing w:line="300" w:lineRule="exact"/>
              <w:jc w:val="left"/>
              <w:rPr>
                <w:rFonts w:ascii="方正书宋_GBK" w:eastAsia="方正书宋_GBK"/>
              </w:rPr>
            </w:pPr>
            <w:r>
              <w:rPr>
                <w:rFonts w:hint="eastAsia" w:ascii="方正书宋_GBK" w:eastAsia="方正书宋_GBK"/>
              </w:rPr>
              <w:t>基本支出</w:t>
            </w:r>
          </w:p>
        </w:tc>
        <w:tc>
          <w:tcPr>
            <w:tcW w:w="4749" w:type="dxa"/>
            <w:vAlign w:val="center"/>
          </w:tcPr>
          <w:p w14:paraId="18025A92">
            <w:pPr>
              <w:spacing w:line="300" w:lineRule="exact"/>
              <w:jc w:val="right"/>
              <w:rPr>
                <w:rFonts w:ascii="方正书宋_GBK" w:eastAsia="方正书宋_GBK"/>
              </w:rPr>
            </w:pPr>
            <w:r>
              <w:rPr>
                <w:rFonts w:ascii="方正书宋_GBK" w:eastAsia="方正书宋_GBK"/>
              </w:rPr>
              <w:t>223.36</w:t>
            </w:r>
          </w:p>
        </w:tc>
      </w:tr>
      <w:tr w14:paraId="0CEA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583781FD">
            <w:pPr>
              <w:spacing w:line="300" w:lineRule="exact"/>
              <w:jc w:val="center"/>
              <w:rPr>
                <w:rFonts w:ascii="方正书宋_GBK" w:eastAsia="方正书宋_GBK"/>
              </w:rPr>
            </w:pPr>
          </w:p>
        </w:tc>
        <w:tc>
          <w:tcPr>
            <w:tcW w:w="7241" w:type="dxa"/>
            <w:vAlign w:val="center"/>
          </w:tcPr>
          <w:p w14:paraId="6482BCB2">
            <w:pPr>
              <w:spacing w:line="300" w:lineRule="exact"/>
              <w:jc w:val="left"/>
              <w:rPr>
                <w:rFonts w:ascii="方正书宋_GBK" w:eastAsia="方正书宋_GBK"/>
              </w:rPr>
            </w:pPr>
            <w:r>
              <w:rPr>
                <w:rFonts w:hint="eastAsia" w:ascii="方正书宋_GBK" w:eastAsia="方正书宋_GBK"/>
              </w:rPr>
              <w:t>其中：人员经费</w:t>
            </w:r>
          </w:p>
        </w:tc>
        <w:tc>
          <w:tcPr>
            <w:tcW w:w="4749" w:type="dxa"/>
            <w:vAlign w:val="center"/>
          </w:tcPr>
          <w:p w14:paraId="068DE730">
            <w:pPr>
              <w:spacing w:line="300" w:lineRule="exact"/>
              <w:jc w:val="right"/>
              <w:rPr>
                <w:rFonts w:ascii="方正书宋_GBK" w:eastAsia="方正书宋_GBK"/>
              </w:rPr>
            </w:pPr>
            <w:r>
              <w:rPr>
                <w:rFonts w:ascii="方正书宋_GBK" w:eastAsia="方正书宋_GBK"/>
              </w:rPr>
              <w:t>219.49</w:t>
            </w:r>
          </w:p>
        </w:tc>
      </w:tr>
      <w:tr w14:paraId="782C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26C13AFC">
            <w:pPr>
              <w:spacing w:line="300" w:lineRule="exact"/>
              <w:jc w:val="center"/>
              <w:rPr>
                <w:rFonts w:ascii="方正书宋_GBK" w:eastAsia="方正书宋_GBK"/>
              </w:rPr>
            </w:pPr>
          </w:p>
        </w:tc>
        <w:tc>
          <w:tcPr>
            <w:tcW w:w="7241" w:type="dxa"/>
            <w:vAlign w:val="center"/>
          </w:tcPr>
          <w:p w14:paraId="5E009815">
            <w:pPr>
              <w:spacing w:line="300" w:lineRule="exact"/>
              <w:jc w:val="left"/>
              <w:rPr>
                <w:rFonts w:ascii="方正书宋_GBK" w:eastAsia="方正书宋_GBK"/>
              </w:rPr>
            </w:pPr>
            <w:r>
              <w:rPr>
                <w:rFonts w:hint="eastAsia" w:ascii="方正书宋_GBK" w:eastAsia="方正书宋_GBK"/>
              </w:rPr>
              <w:t>　　　日常公用经费</w:t>
            </w:r>
          </w:p>
        </w:tc>
        <w:tc>
          <w:tcPr>
            <w:tcW w:w="4749" w:type="dxa"/>
            <w:vAlign w:val="center"/>
          </w:tcPr>
          <w:p w14:paraId="57D742DB">
            <w:pPr>
              <w:spacing w:line="300" w:lineRule="exact"/>
              <w:jc w:val="right"/>
              <w:rPr>
                <w:rFonts w:ascii="方正书宋_GBK" w:eastAsia="方正书宋_GBK"/>
              </w:rPr>
            </w:pPr>
            <w:r>
              <w:rPr>
                <w:rFonts w:ascii="方正书宋_GBK" w:eastAsia="方正书宋_GBK"/>
              </w:rPr>
              <w:t>3.87</w:t>
            </w:r>
          </w:p>
        </w:tc>
      </w:tr>
      <w:tr w14:paraId="52E49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807" w:type="dxa"/>
            <w:vAlign w:val="center"/>
          </w:tcPr>
          <w:p w14:paraId="66199179">
            <w:pPr>
              <w:spacing w:line="300" w:lineRule="exact"/>
              <w:jc w:val="center"/>
              <w:rPr>
                <w:rFonts w:ascii="方正书宋_GBK" w:eastAsia="方正书宋_GBK"/>
              </w:rPr>
            </w:pPr>
            <w:r>
              <w:rPr>
                <w:rFonts w:ascii="方正书宋_GBK" w:eastAsia="方正书宋_GBK"/>
              </w:rPr>
              <w:t>2</w:t>
            </w:r>
          </w:p>
        </w:tc>
        <w:tc>
          <w:tcPr>
            <w:tcW w:w="7241" w:type="dxa"/>
            <w:vAlign w:val="center"/>
          </w:tcPr>
          <w:p w14:paraId="7DEEAFD6">
            <w:pPr>
              <w:spacing w:line="300" w:lineRule="exact"/>
              <w:jc w:val="left"/>
              <w:rPr>
                <w:rFonts w:ascii="方正书宋_GBK" w:eastAsia="方正书宋_GBK"/>
              </w:rPr>
            </w:pPr>
            <w:r>
              <w:rPr>
                <w:rFonts w:hint="eastAsia" w:ascii="方正书宋_GBK" w:eastAsia="方正书宋_GBK"/>
              </w:rPr>
              <w:t>项目支出</w:t>
            </w:r>
          </w:p>
        </w:tc>
        <w:tc>
          <w:tcPr>
            <w:tcW w:w="4749" w:type="dxa"/>
            <w:vAlign w:val="center"/>
          </w:tcPr>
          <w:p w14:paraId="48DC9FA0">
            <w:pPr>
              <w:spacing w:line="300" w:lineRule="exact"/>
              <w:jc w:val="right"/>
              <w:rPr>
                <w:rFonts w:ascii="方正书宋_GBK" w:eastAsia="方正书宋_GBK"/>
              </w:rPr>
            </w:pPr>
          </w:p>
        </w:tc>
      </w:tr>
    </w:tbl>
    <w:p w14:paraId="070BD2BA">
      <w:pPr>
        <w:spacing w:line="300" w:lineRule="exact"/>
        <w:jc w:val="left"/>
        <w:outlineLvl w:val="4"/>
        <w:sectPr>
          <w:pgSz w:w="16839" w:h="11907" w:orient="landscape"/>
          <w:pgMar w:top="1134" w:right="1134" w:bottom="1134" w:left="1134" w:header="851" w:footer="992" w:gutter="0"/>
          <w:cols w:space="720" w:num="1"/>
          <w:docGrid w:type="lines" w:linePitch="312" w:charSpace="0"/>
        </w:sectPr>
      </w:pPr>
    </w:p>
    <w:p w14:paraId="04A545EF">
      <w:pPr>
        <w:jc w:val="left"/>
        <w:outlineLvl w:val="4"/>
        <w:rPr>
          <w:rFonts w:ascii="方正小标宋_GBK" w:eastAsia="方正小标宋_GBK"/>
          <w:sz w:val="32"/>
        </w:rPr>
      </w:pPr>
      <w:r>
        <w:rPr>
          <w:rFonts w:hint="eastAsia" w:ascii="方正仿宋简体" w:hAnsi="方正仿宋简体" w:eastAsia="方正仿宋简体" w:cs="方正仿宋简体"/>
          <w:sz w:val="32"/>
          <w:szCs w:val="32"/>
        </w:rPr>
        <w:t>附表4-2</w:t>
      </w:r>
    </w:p>
    <w:p w14:paraId="53789B12">
      <w:pPr>
        <w:jc w:val="center"/>
        <w:outlineLvl w:val="4"/>
        <w:rPr>
          <w:rFonts w:ascii="Times New Roman" w:hAnsi="宋体"/>
          <w:sz w:val="32"/>
        </w:rPr>
      </w:pPr>
      <w:r>
        <w:rPr>
          <w:rFonts w:hint="eastAsia" w:ascii="方正小标宋_GBK" w:eastAsia="方正小标宋_GBK"/>
          <w:sz w:val="32"/>
        </w:rPr>
        <w:t>人员经费预算</w:t>
      </w:r>
    </w:p>
    <w:tbl>
      <w:tblPr>
        <w:tblStyle w:val="10"/>
        <w:tblW w:w="139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902"/>
        <w:gridCol w:w="902"/>
        <w:gridCol w:w="4534"/>
        <w:gridCol w:w="1297"/>
        <w:gridCol w:w="1297"/>
        <w:gridCol w:w="1297"/>
        <w:gridCol w:w="1298"/>
        <w:gridCol w:w="1298"/>
      </w:tblGrid>
      <w:tr w14:paraId="54976DB7">
        <w:tblPrEx>
          <w:tblCellMar>
            <w:top w:w="0" w:type="dxa"/>
            <w:left w:w="108" w:type="dxa"/>
            <w:bottom w:w="0" w:type="dxa"/>
            <w:right w:w="108" w:type="dxa"/>
          </w:tblCellMar>
        </w:tblPrEx>
        <w:trPr>
          <w:cantSplit/>
          <w:trHeight w:val="425" w:hRule="atLeast"/>
          <w:tblHeader/>
          <w:jc w:val="center"/>
        </w:trPr>
        <w:tc>
          <w:tcPr>
            <w:tcW w:w="7417" w:type="dxa"/>
            <w:gridSpan w:val="4"/>
            <w:tcBorders>
              <w:top w:val="single" w:color="FFFFFF" w:sz="6" w:space="0"/>
              <w:left w:val="single" w:color="FFFFFF" w:sz="6" w:space="0"/>
              <w:right w:val="single" w:color="FFFFFF" w:sz="6" w:space="0"/>
            </w:tcBorders>
            <w:vAlign w:val="center"/>
          </w:tcPr>
          <w:p w14:paraId="54E1D2AF">
            <w:pPr>
              <w:spacing w:line="300" w:lineRule="exact"/>
              <w:jc w:val="left"/>
              <w:rPr>
                <w:rFonts w:ascii="方正小标宋_GBK" w:eastAsia="方正小标宋_GBK"/>
                <w:sz w:val="24"/>
              </w:rPr>
            </w:pPr>
            <w:r>
              <w:rPr>
                <w:rFonts w:ascii="方正小标宋_GBK" w:eastAsia="方正小标宋_GBK"/>
                <w:sz w:val="24"/>
              </w:rPr>
              <w:t>361004</w:t>
            </w:r>
            <w:r>
              <w:rPr>
                <w:rFonts w:hint="eastAsia" w:ascii="方正小标宋_GBK" w:eastAsia="方正小标宋_GBK"/>
                <w:sz w:val="24"/>
              </w:rPr>
              <w:t>遵化市妇幼保健院</w:t>
            </w:r>
          </w:p>
        </w:tc>
        <w:tc>
          <w:tcPr>
            <w:tcW w:w="6487" w:type="dxa"/>
            <w:gridSpan w:val="5"/>
            <w:tcBorders>
              <w:top w:val="single" w:color="FFFFFF" w:sz="6" w:space="0"/>
              <w:left w:val="single" w:color="FFFFFF" w:sz="6" w:space="0"/>
              <w:right w:val="single" w:color="FFFFFF" w:sz="6" w:space="0"/>
            </w:tcBorders>
            <w:vAlign w:val="center"/>
          </w:tcPr>
          <w:p w14:paraId="765C78E9">
            <w:pPr>
              <w:spacing w:line="300" w:lineRule="exact"/>
              <w:jc w:val="right"/>
              <w:rPr>
                <w:rFonts w:ascii="方正书宋_GBK" w:eastAsia="方正书宋_GBK"/>
                <w:sz w:val="24"/>
              </w:rPr>
            </w:pPr>
            <w:r>
              <w:rPr>
                <w:rFonts w:hint="eastAsia" w:ascii="方正书宋_GBK" w:eastAsia="方正书宋_GBK"/>
                <w:sz w:val="24"/>
              </w:rPr>
              <w:t>单位：万元</w:t>
            </w:r>
          </w:p>
        </w:tc>
      </w:tr>
      <w:tr w14:paraId="117D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restart"/>
            <w:vAlign w:val="center"/>
          </w:tcPr>
          <w:p w14:paraId="5058F50C">
            <w:pPr>
              <w:spacing w:line="300" w:lineRule="exact"/>
              <w:jc w:val="center"/>
              <w:rPr>
                <w:rFonts w:ascii="方正书宋_GBK" w:eastAsia="方正书宋_GBK"/>
                <w:b/>
              </w:rPr>
            </w:pPr>
            <w:r>
              <w:rPr>
                <w:rFonts w:hint="eastAsia" w:ascii="方正书宋_GBK" w:eastAsia="方正书宋_GBK"/>
                <w:b/>
              </w:rPr>
              <w:t>功能分类科目编码</w:t>
            </w:r>
          </w:p>
        </w:tc>
        <w:tc>
          <w:tcPr>
            <w:tcW w:w="902" w:type="dxa"/>
            <w:vMerge w:val="restart"/>
            <w:vAlign w:val="center"/>
          </w:tcPr>
          <w:p w14:paraId="7FBDB8F4">
            <w:pPr>
              <w:spacing w:line="300" w:lineRule="exact"/>
              <w:jc w:val="center"/>
              <w:rPr>
                <w:rFonts w:ascii="方正书宋_GBK" w:eastAsia="方正书宋_GBK"/>
                <w:b/>
              </w:rPr>
            </w:pPr>
            <w:r>
              <w:rPr>
                <w:rFonts w:hint="eastAsia" w:ascii="方正书宋_GBK" w:eastAsia="方正书宋_GBK"/>
                <w:b/>
              </w:rPr>
              <w:t>部门经济分类编码</w:t>
            </w:r>
          </w:p>
        </w:tc>
        <w:tc>
          <w:tcPr>
            <w:tcW w:w="902" w:type="dxa"/>
            <w:vMerge w:val="restart"/>
            <w:vAlign w:val="center"/>
          </w:tcPr>
          <w:p w14:paraId="2C6D628D">
            <w:pPr>
              <w:spacing w:line="300" w:lineRule="exact"/>
              <w:jc w:val="center"/>
              <w:rPr>
                <w:rFonts w:ascii="方正书宋_GBK" w:eastAsia="方正书宋_GBK"/>
                <w:b/>
              </w:rPr>
            </w:pPr>
            <w:r>
              <w:rPr>
                <w:rFonts w:hint="eastAsia" w:ascii="方正书宋_GBK" w:eastAsia="方正书宋_GBK"/>
                <w:b/>
              </w:rPr>
              <w:t>政府经济分类编码</w:t>
            </w:r>
          </w:p>
        </w:tc>
        <w:tc>
          <w:tcPr>
            <w:tcW w:w="4534" w:type="dxa"/>
            <w:vMerge w:val="restart"/>
            <w:vAlign w:val="center"/>
          </w:tcPr>
          <w:p w14:paraId="7B6A8313">
            <w:pPr>
              <w:spacing w:line="300" w:lineRule="exact"/>
              <w:jc w:val="center"/>
              <w:rPr>
                <w:rFonts w:ascii="方正书宋_GBK" w:eastAsia="方正书宋_GBK"/>
                <w:b/>
              </w:rPr>
            </w:pPr>
            <w:r>
              <w:rPr>
                <w:rFonts w:hint="eastAsia" w:ascii="方正书宋_GBK" w:eastAsia="方正书宋_GBK"/>
                <w:b/>
              </w:rPr>
              <w:t>预算支出项目</w:t>
            </w:r>
          </w:p>
        </w:tc>
        <w:tc>
          <w:tcPr>
            <w:tcW w:w="6487" w:type="dxa"/>
            <w:gridSpan w:val="5"/>
            <w:vAlign w:val="center"/>
          </w:tcPr>
          <w:p w14:paraId="40337786">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67C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continue"/>
            <w:vAlign w:val="center"/>
          </w:tcPr>
          <w:p w14:paraId="086133FE">
            <w:pPr>
              <w:spacing w:line="300" w:lineRule="exact"/>
              <w:jc w:val="left"/>
              <w:outlineLvl w:val="4"/>
            </w:pPr>
          </w:p>
        </w:tc>
        <w:tc>
          <w:tcPr>
            <w:tcW w:w="902" w:type="dxa"/>
            <w:vMerge w:val="continue"/>
            <w:vAlign w:val="center"/>
          </w:tcPr>
          <w:p w14:paraId="14145BFC">
            <w:pPr>
              <w:spacing w:line="300" w:lineRule="exact"/>
              <w:jc w:val="left"/>
              <w:outlineLvl w:val="4"/>
            </w:pPr>
          </w:p>
        </w:tc>
        <w:tc>
          <w:tcPr>
            <w:tcW w:w="902" w:type="dxa"/>
            <w:vMerge w:val="continue"/>
            <w:vAlign w:val="center"/>
          </w:tcPr>
          <w:p w14:paraId="6C199BAD">
            <w:pPr>
              <w:spacing w:line="300" w:lineRule="exact"/>
              <w:jc w:val="left"/>
              <w:outlineLvl w:val="4"/>
            </w:pPr>
          </w:p>
        </w:tc>
        <w:tc>
          <w:tcPr>
            <w:tcW w:w="4534" w:type="dxa"/>
            <w:vMerge w:val="continue"/>
            <w:vAlign w:val="center"/>
          </w:tcPr>
          <w:p w14:paraId="2D76207A">
            <w:pPr>
              <w:spacing w:line="300" w:lineRule="exact"/>
              <w:jc w:val="left"/>
              <w:outlineLvl w:val="4"/>
            </w:pPr>
          </w:p>
        </w:tc>
        <w:tc>
          <w:tcPr>
            <w:tcW w:w="1297" w:type="dxa"/>
            <w:vAlign w:val="center"/>
          </w:tcPr>
          <w:p w14:paraId="27C8C010">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97" w:type="dxa"/>
            <w:vAlign w:val="center"/>
          </w:tcPr>
          <w:p w14:paraId="5B7CF430">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97" w:type="dxa"/>
            <w:vAlign w:val="center"/>
          </w:tcPr>
          <w:p w14:paraId="63B0AF20">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98" w:type="dxa"/>
            <w:vAlign w:val="center"/>
          </w:tcPr>
          <w:p w14:paraId="0C3B48BA">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98" w:type="dxa"/>
            <w:vAlign w:val="center"/>
          </w:tcPr>
          <w:p w14:paraId="5961C2D6">
            <w:pPr>
              <w:spacing w:line="300" w:lineRule="exact"/>
              <w:jc w:val="center"/>
              <w:rPr>
                <w:rFonts w:ascii="方正书宋_GBK" w:eastAsia="方正书宋_GBK"/>
                <w:b/>
              </w:rPr>
            </w:pPr>
            <w:r>
              <w:rPr>
                <w:rFonts w:hint="eastAsia" w:ascii="方正书宋_GBK" w:eastAsia="方正书宋_GBK"/>
                <w:b/>
              </w:rPr>
              <w:t>单位资金</w:t>
            </w:r>
          </w:p>
        </w:tc>
      </w:tr>
      <w:tr w14:paraId="13696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13749ED">
            <w:pPr>
              <w:spacing w:line="300" w:lineRule="exact"/>
              <w:jc w:val="center"/>
              <w:rPr>
                <w:rFonts w:ascii="方正书宋_GBK" w:eastAsia="方正书宋_GBK"/>
                <w:b/>
              </w:rPr>
            </w:pPr>
          </w:p>
        </w:tc>
        <w:tc>
          <w:tcPr>
            <w:tcW w:w="902" w:type="dxa"/>
            <w:vAlign w:val="center"/>
          </w:tcPr>
          <w:p w14:paraId="011BD7ED">
            <w:pPr>
              <w:spacing w:line="300" w:lineRule="exact"/>
              <w:jc w:val="center"/>
              <w:rPr>
                <w:rFonts w:ascii="方正书宋_GBK" w:eastAsia="方正书宋_GBK"/>
                <w:b/>
              </w:rPr>
            </w:pPr>
          </w:p>
        </w:tc>
        <w:tc>
          <w:tcPr>
            <w:tcW w:w="902" w:type="dxa"/>
            <w:vAlign w:val="center"/>
          </w:tcPr>
          <w:p w14:paraId="243755DF">
            <w:pPr>
              <w:spacing w:line="300" w:lineRule="exact"/>
              <w:jc w:val="center"/>
              <w:rPr>
                <w:rFonts w:ascii="方正书宋_GBK" w:eastAsia="方正书宋_GBK"/>
                <w:b/>
              </w:rPr>
            </w:pPr>
          </w:p>
        </w:tc>
        <w:tc>
          <w:tcPr>
            <w:tcW w:w="4534" w:type="dxa"/>
            <w:vAlign w:val="center"/>
          </w:tcPr>
          <w:p w14:paraId="79E61D62">
            <w:pPr>
              <w:spacing w:line="300" w:lineRule="exact"/>
              <w:jc w:val="center"/>
              <w:rPr>
                <w:rFonts w:ascii="方正书宋_GBK" w:eastAsia="方正书宋_GBK"/>
                <w:b/>
              </w:rPr>
            </w:pPr>
            <w:r>
              <w:rPr>
                <w:rFonts w:hint="eastAsia" w:ascii="方正书宋_GBK" w:eastAsia="方正书宋_GBK"/>
                <w:b/>
              </w:rPr>
              <w:t>合计</w:t>
            </w:r>
          </w:p>
        </w:tc>
        <w:tc>
          <w:tcPr>
            <w:tcW w:w="1297" w:type="dxa"/>
            <w:vAlign w:val="center"/>
          </w:tcPr>
          <w:p w14:paraId="0C0227FC">
            <w:pPr>
              <w:spacing w:line="300" w:lineRule="exact"/>
              <w:jc w:val="right"/>
              <w:rPr>
                <w:rFonts w:ascii="方正书宋_GBK" w:eastAsia="方正书宋_GBK"/>
                <w:b/>
              </w:rPr>
            </w:pPr>
            <w:r>
              <w:rPr>
                <w:rFonts w:ascii="方正书宋_GBK" w:eastAsia="方正书宋_GBK"/>
                <w:b/>
              </w:rPr>
              <w:t>219.49</w:t>
            </w:r>
          </w:p>
        </w:tc>
        <w:tc>
          <w:tcPr>
            <w:tcW w:w="1297" w:type="dxa"/>
            <w:vAlign w:val="center"/>
          </w:tcPr>
          <w:p w14:paraId="49C4B5A7">
            <w:pPr>
              <w:spacing w:line="300" w:lineRule="exact"/>
              <w:jc w:val="right"/>
              <w:rPr>
                <w:rFonts w:ascii="方正书宋_GBK" w:eastAsia="方正书宋_GBK"/>
                <w:b/>
              </w:rPr>
            </w:pPr>
            <w:r>
              <w:rPr>
                <w:rFonts w:ascii="方正书宋_GBK" w:eastAsia="方正书宋_GBK"/>
                <w:b/>
              </w:rPr>
              <w:t>219.49</w:t>
            </w:r>
          </w:p>
        </w:tc>
        <w:tc>
          <w:tcPr>
            <w:tcW w:w="1297" w:type="dxa"/>
            <w:vAlign w:val="center"/>
          </w:tcPr>
          <w:p w14:paraId="1A79AFF9">
            <w:pPr>
              <w:spacing w:line="300" w:lineRule="exact"/>
              <w:jc w:val="right"/>
              <w:rPr>
                <w:rFonts w:ascii="方正书宋_GBK" w:eastAsia="方正书宋_GBK"/>
                <w:b/>
              </w:rPr>
            </w:pPr>
          </w:p>
        </w:tc>
        <w:tc>
          <w:tcPr>
            <w:tcW w:w="1298" w:type="dxa"/>
            <w:vAlign w:val="center"/>
          </w:tcPr>
          <w:p w14:paraId="496090F0">
            <w:pPr>
              <w:spacing w:line="300" w:lineRule="exact"/>
              <w:jc w:val="right"/>
              <w:rPr>
                <w:rFonts w:ascii="方正书宋_GBK" w:eastAsia="方正书宋_GBK"/>
                <w:b/>
              </w:rPr>
            </w:pPr>
          </w:p>
        </w:tc>
        <w:tc>
          <w:tcPr>
            <w:tcW w:w="1298" w:type="dxa"/>
            <w:vAlign w:val="center"/>
          </w:tcPr>
          <w:p w14:paraId="18A52AD8">
            <w:pPr>
              <w:spacing w:line="300" w:lineRule="exact"/>
              <w:jc w:val="right"/>
              <w:rPr>
                <w:rFonts w:ascii="方正书宋_GBK" w:eastAsia="方正书宋_GBK"/>
                <w:b/>
              </w:rPr>
            </w:pPr>
          </w:p>
        </w:tc>
      </w:tr>
      <w:tr w14:paraId="4847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E1ED60C">
            <w:pPr>
              <w:spacing w:line="300" w:lineRule="exact"/>
              <w:jc w:val="center"/>
              <w:rPr>
                <w:rFonts w:ascii="方正书宋_GBK" w:eastAsia="方正书宋_GBK"/>
              </w:rPr>
            </w:pPr>
          </w:p>
        </w:tc>
        <w:tc>
          <w:tcPr>
            <w:tcW w:w="902" w:type="dxa"/>
            <w:vAlign w:val="center"/>
          </w:tcPr>
          <w:p w14:paraId="1006634D">
            <w:pPr>
              <w:spacing w:line="300" w:lineRule="exact"/>
              <w:jc w:val="center"/>
              <w:rPr>
                <w:rFonts w:ascii="方正书宋_GBK" w:eastAsia="方正书宋_GBK"/>
              </w:rPr>
            </w:pPr>
          </w:p>
        </w:tc>
        <w:tc>
          <w:tcPr>
            <w:tcW w:w="902" w:type="dxa"/>
            <w:vAlign w:val="center"/>
          </w:tcPr>
          <w:p w14:paraId="601C4BC0">
            <w:pPr>
              <w:spacing w:line="300" w:lineRule="exact"/>
              <w:jc w:val="center"/>
              <w:rPr>
                <w:rFonts w:ascii="方正书宋_GBK" w:eastAsia="方正书宋_GBK"/>
              </w:rPr>
            </w:pPr>
          </w:p>
        </w:tc>
        <w:tc>
          <w:tcPr>
            <w:tcW w:w="4534" w:type="dxa"/>
            <w:vAlign w:val="center"/>
          </w:tcPr>
          <w:p w14:paraId="3892E93B">
            <w:pPr>
              <w:spacing w:line="300" w:lineRule="exact"/>
              <w:jc w:val="left"/>
              <w:rPr>
                <w:rFonts w:ascii="方正书宋_GBK" w:eastAsia="方正书宋_GBK"/>
              </w:rPr>
            </w:pPr>
            <w:r>
              <w:rPr>
                <w:rFonts w:hint="eastAsia" w:ascii="方正书宋_GBK" w:eastAsia="方正书宋_GBK"/>
              </w:rPr>
              <w:t>一、工资福利支出</w:t>
            </w:r>
          </w:p>
        </w:tc>
        <w:tc>
          <w:tcPr>
            <w:tcW w:w="1297" w:type="dxa"/>
            <w:vAlign w:val="center"/>
          </w:tcPr>
          <w:p w14:paraId="770A4629">
            <w:pPr>
              <w:spacing w:line="300" w:lineRule="exact"/>
              <w:jc w:val="right"/>
              <w:rPr>
                <w:rFonts w:ascii="方正书宋_GBK" w:eastAsia="方正书宋_GBK"/>
              </w:rPr>
            </w:pPr>
            <w:r>
              <w:rPr>
                <w:rFonts w:ascii="方正书宋_GBK" w:eastAsia="方正书宋_GBK"/>
              </w:rPr>
              <w:t>219.49</w:t>
            </w:r>
          </w:p>
        </w:tc>
        <w:tc>
          <w:tcPr>
            <w:tcW w:w="1297" w:type="dxa"/>
            <w:vAlign w:val="center"/>
          </w:tcPr>
          <w:p w14:paraId="603288E8">
            <w:pPr>
              <w:spacing w:line="300" w:lineRule="exact"/>
              <w:jc w:val="right"/>
              <w:rPr>
                <w:rFonts w:ascii="方正书宋_GBK" w:eastAsia="方正书宋_GBK"/>
              </w:rPr>
            </w:pPr>
            <w:r>
              <w:rPr>
                <w:rFonts w:ascii="方正书宋_GBK" w:eastAsia="方正书宋_GBK"/>
              </w:rPr>
              <w:t>219.49</w:t>
            </w:r>
          </w:p>
        </w:tc>
        <w:tc>
          <w:tcPr>
            <w:tcW w:w="1297" w:type="dxa"/>
            <w:vAlign w:val="center"/>
          </w:tcPr>
          <w:p w14:paraId="0DBB096C">
            <w:pPr>
              <w:spacing w:line="300" w:lineRule="exact"/>
              <w:jc w:val="right"/>
              <w:rPr>
                <w:rFonts w:ascii="方正书宋_GBK" w:eastAsia="方正书宋_GBK"/>
              </w:rPr>
            </w:pPr>
          </w:p>
        </w:tc>
        <w:tc>
          <w:tcPr>
            <w:tcW w:w="1298" w:type="dxa"/>
            <w:vAlign w:val="center"/>
          </w:tcPr>
          <w:p w14:paraId="5B651F3E">
            <w:pPr>
              <w:spacing w:line="300" w:lineRule="exact"/>
              <w:jc w:val="right"/>
              <w:rPr>
                <w:rFonts w:ascii="方正书宋_GBK" w:eastAsia="方正书宋_GBK"/>
              </w:rPr>
            </w:pPr>
          </w:p>
        </w:tc>
        <w:tc>
          <w:tcPr>
            <w:tcW w:w="1298" w:type="dxa"/>
            <w:vAlign w:val="center"/>
          </w:tcPr>
          <w:p w14:paraId="516C7167">
            <w:pPr>
              <w:spacing w:line="300" w:lineRule="exact"/>
              <w:jc w:val="right"/>
              <w:rPr>
                <w:rFonts w:ascii="方正书宋_GBK" w:eastAsia="方正书宋_GBK"/>
              </w:rPr>
            </w:pPr>
          </w:p>
        </w:tc>
      </w:tr>
      <w:tr w14:paraId="1B018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47FCB3D">
            <w:pPr>
              <w:spacing w:line="300" w:lineRule="exact"/>
              <w:jc w:val="center"/>
              <w:rPr>
                <w:rFonts w:ascii="方正书宋_GBK" w:eastAsia="方正书宋_GBK"/>
              </w:rPr>
            </w:pPr>
            <w:r>
              <w:rPr>
                <w:rFonts w:ascii="方正书宋_GBK" w:eastAsia="方正书宋_GBK"/>
              </w:rPr>
              <w:t>2100403</w:t>
            </w:r>
          </w:p>
        </w:tc>
        <w:tc>
          <w:tcPr>
            <w:tcW w:w="902" w:type="dxa"/>
            <w:vAlign w:val="center"/>
          </w:tcPr>
          <w:p w14:paraId="65A4E396">
            <w:pPr>
              <w:spacing w:line="300" w:lineRule="exact"/>
              <w:jc w:val="center"/>
              <w:rPr>
                <w:rFonts w:ascii="方正书宋_GBK" w:eastAsia="方正书宋_GBK"/>
              </w:rPr>
            </w:pPr>
            <w:r>
              <w:rPr>
                <w:rFonts w:ascii="方正书宋_GBK" w:eastAsia="方正书宋_GBK"/>
              </w:rPr>
              <w:t>30101</w:t>
            </w:r>
          </w:p>
        </w:tc>
        <w:tc>
          <w:tcPr>
            <w:tcW w:w="902" w:type="dxa"/>
            <w:vAlign w:val="center"/>
          </w:tcPr>
          <w:p w14:paraId="01BBD839">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1E62B74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1297" w:type="dxa"/>
            <w:vAlign w:val="center"/>
          </w:tcPr>
          <w:p w14:paraId="4C1F18CF">
            <w:pPr>
              <w:spacing w:line="300" w:lineRule="exact"/>
              <w:jc w:val="right"/>
              <w:rPr>
                <w:rFonts w:ascii="方正书宋_GBK" w:eastAsia="方正书宋_GBK"/>
              </w:rPr>
            </w:pPr>
            <w:r>
              <w:rPr>
                <w:rFonts w:ascii="方正书宋_GBK" w:eastAsia="方正书宋_GBK"/>
              </w:rPr>
              <w:t>88.27</w:t>
            </w:r>
          </w:p>
        </w:tc>
        <w:tc>
          <w:tcPr>
            <w:tcW w:w="1297" w:type="dxa"/>
            <w:vAlign w:val="center"/>
          </w:tcPr>
          <w:p w14:paraId="60079623">
            <w:pPr>
              <w:spacing w:line="300" w:lineRule="exact"/>
              <w:jc w:val="right"/>
              <w:rPr>
                <w:rFonts w:ascii="方正书宋_GBK" w:eastAsia="方正书宋_GBK"/>
              </w:rPr>
            </w:pPr>
            <w:r>
              <w:rPr>
                <w:rFonts w:ascii="方正书宋_GBK" w:eastAsia="方正书宋_GBK"/>
              </w:rPr>
              <w:t>88.27</w:t>
            </w:r>
          </w:p>
        </w:tc>
        <w:tc>
          <w:tcPr>
            <w:tcW w:w="1297" w:type="dxa"/>
            <w:vAlign w:val="center"/>
          </w:tcPr>
          <w:p w14:paraId="1E17ADDC">
            <w:pPr>
              <w:spacing w:line="300" w:lineRule="exact"/>
              <w:jc w:val="right"/>
              <w:rPr>
                <w:rFonts w:ascii="方正书宋_GBK" w:eastAsia="方正书宋_GBK"/>
              </w:rPr>
            </w:pPr>
          </w:p>
        </w:tc>
        <w:tc>
          <w:tcPr>
            <w:tcW w:w="1298" w:type="dxa"/>
            <w:vAlign w:val="center"/>
          </w:tcPr>
          <w:p w14:paraId="0D758F0A">
            <w:pPr>
              <w:spacing w:line="300" w:lineRule="exact"/>
              <w:jc w:val="right"/>
              <w:rPr>
                <w:rFonts w:ascii="方正书宋_GBK" w:eastAsia="方正书宋_GBK"/>
              </w:rPr>
            </w:pPr>
          </w:p>
        </w:tc>
        <w:tc>
          <w:tcPr>
            <w:tcW w:w="1298" w:type="dxa"/>
            <w:vAlign w:val="center"/>
          </w:tcPr>
          <w:p w14:paraId="71FD3C5C">
            <w:pPr>
              <w:spacing w:line="300" w:lineRule="exact"/>
              <w:jc w:val="right"/>
              <w:rPr>
                <w:rFonts w:ascii="方正书宋_GBK" w:eastAsia="方正书宋_GBK"/>
              </w:rPr>
            </w:pPr>
          </w:p>
        </w:tc>
      </w:tr>
      <w:tr w14:paraId="78E50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54EFE76">
            <w:pPr>
              <w:spacing w:line="300" w:lineRule="exact"/>
              <w:jc w:val="center"/>
              <w:rPr>
                <w:rFonts w:ascii="方正书宋_GBK" w:eastAsia="方正书宋_GBK"/>
              </w:rPr>
            </w:pPr>
          </w:p>
        </w:tc>
        <w:tc>
          <w:tcPr>
            <w:tcW w:w="902" w:type="dxa"/>
            <w:vAlign w:val="center"/>
          </w:tcPr>
          <w:p w14:paraId="6284C63D">
            <w:pPr>
              <w:spacing w:line="300" w:lineRule="exact"/>
              <w:jc w:val="center"/>
              <w:rPr>
                <w:rFonts w:ascii="方正书宋_GBK" w:eastAsia="方正书宋_GBK"/>
              </w:rPr>
            </w:pPr>
          </w:p>
        </w:tc>
        <w:tc>
          <w:tcPr>
            <w:tcW w:w="902" w:type="dxa"/>
            <w:vAlign w:val="center"/>
          </w:tcPr>
          <w:p w14:paraId="1AB5F60B">
            <w:pPr>
              <w:spacing w:line="300" w:lineRule="exact"/>
              <w:jc w:val="center"/>
              <w:rPr>
                <w:rFonts w:ascii="方正书宋_GBK" w:eastAsia="方正书宋_GBK"/>
              </w:rPr>
            </w:pPr>
          </w:p>
        </w:tc>
        <w:tc>
          <w:tcPr>
            <w:tcW w:w="4534" w:type="dxa"/>
            <w:vAlign w:val="center"/>
          </w:tcPr>
          <w:p w14:paraId="51ACBC5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97" w:type="dxa"/>
            <w:vAlign w:val="center"/>
          </w:tcPr>
          <w:p w14:paraId="6AC24638">
            <w:pPr>
              <w:spacing w:line="300" w:lineRule="exact"/>
              <w:jc w:val="right"/>
              <w:rPr>
                <w:rFonts w:ascii="方正书宋_GBK" w:eastAsia="方正书宋_GBK"/>
              </w:rPr>
            </w:pPr>
            <w:r>
              <w:rPr>
                <w:rFonts w:ascii="方正书宋_GBK" w:eastAsia="方正书宋_GBK"/>
              </w:rPr>
              <w:t>0.52</w:t>
            </w:r>
          </w:p>
        </w:tc>
        <w:tc>
          <w:tcPr>
            <w:tcW w:w="1297" w:type="dxa"/>
            <w:vAlign w:val="center"/>
          </w:tcPr>
          <w:p w14:paraId="3A0CD2C6">
            <w:pPr>
              <w:spacing w:line="300" w:lineRule="exact"/>
              <w:jc w:val="right"/>
              <w:rPr>
                <w:rFonts w:ascii="方正书宋_GBK" w:eastAsia="方正书宋_GBK"/>
              </w:rPr>
            </w:pPr>
            <w:r>
              <w:rPr>
                <w:rFonts w:ascii="方正书宋_GBK" w:eastAsia="方正书宋_GBK"/>
              </w:rPr>
              <w:t>0.52</w:t>
            </w:r>
          </w:p>
        </w:tc>
        <w:tc>
          <w:tcPr>
            <w:tcW w:w="1297" w:type="dxa"/>
            <w:vAlign w:val="center"/>
          </w:tcPr>
          <w:p w14:paraId="18FEB625">
            <w:pPr>
              <w:spacing w:line="300" w:lineRule="exact"/>
              <w:jc w:val="right"/>
              <w:rPr>
                <w:rFonts w:ascii="方正书宋_GBK" w:eastAsia="方正书宋_GBK"/>
              </w:rPr>
            </w:pPr>
          </w:p>
        </w:tc>
        <w:tc>
          <w:tcPr>
            <w:tcW w:w="1298" w:type="dxa"/>
            <w:vAlign w:val="center"/>
          </w:tcPr>
          <w:p w14:paraId="7E9E7677">
            <w:pPr>
              <w:spacing w:line="300" w:lineRule="exact"/>
              <w:jc w:val="right"/>
              <w:rPr>
                <w:rFonts w:ascii="方正书宋_GBK" w:eastAsia="方正书宋_GBK"/>
              </w:rPr>
            </w:pPr>
          </w:p>
        </w:tc>
        <w:tc>
          <w:tcPr>
            <w:tcW w:w="1298" w:type="dxa"/>
            <w:vAlign w:val="center"/>
          </w:tcPr>
          <w:p w14:paraId="2033A8F2">
            <w:pPr>
              <w:spacing w:line="300" w:lineRule="exact"/>
              <w:jc w:val="right"/>
              <w:rPr>
                <w:rFonts w:ascii="方正书宋_GBK" w:eastAsia="方正书宋_GBK"/>
              </w:rPr>
            </w:pPr>
          </w:p>
        </w:tc>
      </w:tr>
      <w:tr w14:paraId="3F907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6375935">
            <w:pPr>
              <w:spacing w:line="300" w:lineRule="exact"/>
              <w:jc w:val="center"/>
              <w:rPr>
                <w:rFonts w:ascii="方正书宋_GBK" w:eastAsia="方正书宋_GBK"/>
              </w:rPr>
            </w:pPr>
          </w:p>
        </w:tc>
        <w:tc>
          <w:tcPr>
            <w:tcW w:w="902" w:type="dxa"/>
            <w:vAlign w:val="center"/>
          </w:tcPr>
          <w:p w14:paraId="1466026D">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2877BD9B">
            <w:pPr>
              <w:spacing w:line="300" w:lineRule="exact"/>
              <w:jc w:val="center"/>
              <w:rPr>
                <w:rFonts w:ascii="方正书宋_GBK" w:eastAsia="方正书宋_GBK"/>
              </w:rPr>
            </w:pPr>
          </w:p>
        </w:tc>
        <w:tc>
          <w:tcPr>
            <w:tcW w:w="4534" w:type="dxa"/>
            <w:vAlign w:val="center"/>
          </w:tcPr>
          <w:p w14:paraId="14B1AB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97" w:type="dxa"/>
            <w:vAlign w:val="center"/>
          </w:tcPr>
          <w:p w14:paraId="7EFA8BC5">
            <w:pPr>
              <w:spacing w:line="300" w:lineRule="exact"/>
              <w:jc w:val="right"/>
              <w:rPr>
                <w:rFonts w:ascii="方正书宋_GBK" w:eastAsia="方正书宋_GBK"/>
              </w:rPr>
            </w:pPr>
          </w:p>
        </w:tc>
        <w:tc>
          <w:tcPr>
            <w:tcW w:w="1297" w:type="dxa"/>
            <w:vAlign w:val="center"/>
          </w:tcPr>
          <w:p w14:paraId="6CD1042B">
            <w:pPr>
              <w:spacing w:line="300" w:lineRule="exact"/>
              <w:jc w:val="right"/>
              <w:rPr>
                <w:rFonts w:ascii="方正书宋_GBK" w:eastAsia="方正书宋_GBK"/>
              </w:rPr>
            </w:pPr>
          </w:p>
        </w:tc>
        <w:tc>
          <w:tcPr>
            <w:tcW w:w="1297" w:type="dxa"/>
            <w:vAlign w:val="center"/>
          </w:tcPr>
          <w:p w14:paraId="2999CC59">
            <w:pPr>
              <w:spacing w:line="300" w:lineRule="exact"/>
              <w:jc w:val="right"/>
              <w:rPr>
                <w:rFonts w:ascii="方正书宋_GBK" w:eastAsia="方正书宋_GBK"/>
              </w:rPr>
            </w:pPr>
          </w:p>
        </w:tc>
        <w:tc>
          <w:tcPr>
            <w:tcW w:w="1298" w:type="dxa"/>
            <w:vAlign w:val="center"/>
          </w:tcPr>
          <w:p w14:paraId="0C414D60">
            <w:pPr>
              <w:spacing w:line="300" w:lineRule="exact"/>
              <w:jc w:val="right"/>
              <w:rPr>
                <w:rFonts w:ascii="方正书宋_GBK" w:eastAsia="方正书宋_GBK"/>
              </w:rPr>
            </w:pPr>
          </w:p>
        </w:tc>
        <w:tc>
          <w:tcPr>
            <w:tcW w:w="1298" w:type="dxa"/>
            <w:vAlign w:val="center"/>
          </w:tcPr>
          <w:p w14:paraId="40420396">
            <w:pPr>
              <w:spacing w:line="300" w:lineRule="exact"/>
              <w:jc w:val="right"/>
              <w:rPr>
                <w:rFonts w:ascii="方正书宋_GBK" w:eastAsia="方正书宋_GBK"/>
              </w:rPr>
            </w:pPr>
          </w:p>
        </w:tc>
      </w:tr>
      <w:tr w14:paraId="23E6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3FF1BB5">
            <w:pPr>
              <w:spacing w:line="300" w:lineRule="exact"/>
              <w:jc w:val="center"/>
              <w:rPr>
                <w:rFonts w:ascii="方正书宋_GBK" w:eastAsia="方正书宋_GBK"/>
              </w:rPr>
            </w:pPr>
          </w:p>
        </w:tc>
        <w:tc>
          <w:tcPr>
            <w:tcW w:w="902" w:type="dxa"/>
            <w:vAlign w:val="center"/>
          </w:tcPr>
          <w:p w14:paraId="0CD6A887">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220BF83F">
            <w:pPr>
              <w:spacing w:line="300" w:lineRule="exact"/>
              <w:jc w:val="center"/>
              <w:rPr>
                <w:rFonts w:ascii="方正书宋_GBK" w:eastAsia="方正书宋_GBK"/>
              </w:rPr>
            </w:pPr>
          </w:p>
        </w:tc>
        <w:tc>
          <w:tcPr>
            <w:tcW w:w="4534" w:type="dxa"/>
            <w:vAlign w:val="center"/>
          </w:tcPr>
          <w:p w14:paraId="403F3B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97" w:type="dxa"/>
            <w:vAlign w:val="center"/>
          </w:tcPr>
          <w:p w14:paraId="54C7CFC9">
            <w:pPr>
              <w:spacing w:line="300" w:lineRule="exact"/>
              <w:jc w:val="right"/>
              <w:rPr>
                <w:rFonts w:ascii="方正书宋_GBK" w:eastAsia="方正书宋_GBK"/>
              </w:rPr>
            </w:pPr>
          </w:p>
        </w:tc>
        <w:tc>
          <w:tcPr>
            <w:tcW w:w="1297" w:type="dxa"/>
            <w:vAlign w:val="center"/>
          </w:tcPr>
          <w:p w14:paraId="107B28DD">
            <w:pPr>
              <w:spacing w:line="300" w:lineRule="exact"/>
              <w:jc w:val="right"/>
              <w:rPr>
                <w:rFonts w:ascii="方正书宋_GBK" w:eastAsia="方正书宋_GBK"/>
              </w:rPr>
            </w:pPr>
          </w:p>
        </w:tc>
        <w:tc>
          <w:tcPr>
            <w:tcW w:w="1297" w:type="dxa"/>
            <w:vAlign w:val="center"/>
          </w:tcPr>
          <w:p w14:paraId="5FDB6DC4">
            <w:pPr>
              <w:spacing w:line="300" w:lineRule="exact"/>
              <w:jc w:val="right"/>
              <w:rPr>
                <w:rFonts w:ascii="方正书宋_GBK" w:eastAsia="方正书宋_GBK"/>
              </w:rPr>
            </w:pPr>
          </w:p>
        </w:tc>
        <w:tc>
          <w:tcPr>
            <w:tcW w:w="1298" w:type="dxa"/>
            <w:vAlign w:val="center"/>
          </w:tcPr>
          <w:p w14:paraId="000EDCFC">
            <w:pPr>
              <w:spacing w:line="300" w:lineRule="exact"/>
              <w:jc w:val="right"/>
              <w:rPr>
                <w:rFonts w:ascii="方正书宋_GBK" w:eastAsia="方正书宋_GBK"/>
              </w:rPr>
            </w:pPr>
          </w:p>
        </w:tc>
        <w:tc>
          <w:tcPr>
            <w:tcW w:w="1298" w:type="dxa"/>
            <w:vAlign w:val="center"/>
          </w:tcPr>
          <w:p w14:paraId="55406EC9">
            <w:pPr>
              <w:spacing w:line="300" w:lineRule="exact"/>
              <w:jc w:val="right"/>
              <w:rPr>
                <w:rFonts w:ascii="方正书宋_GBK" w:eastAsia="方正书宋_GBK"/>
              </w:rPr>
            </w:pPr>
          </w:p>
        </w:tc>
      </w:tr>
      <w:tr w14:paraId="0E591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F26B90E">
            <w:pPr>
              <w:spacing w:line="300" w:lineRule="exact"/>
              <w:jc w:val="center"/>
              <w:rPr>
                <w:rFonts w:ascii="方正书宋_GBK" w:eastAsia="方正书宋_GBK"/>
              </w:rPr>
            </w:pPr>
          </w:p>
        </w:tc>
        <w:tc>
          <w:tcPr>
            <w:tcW w:w="902" w:type="dxa"/>
            <w:vAlign w:val="center"/>
          </w:tcPr>
          <w:p w14:paraId="3B963304">
            <w:pPr>
              <w:spacing w:line="300" w:lineRule="exact"/>
              <w:jc w:val="center"/>
              <w:rPr>
                <w:rFonts w:ascii="方正书宋_GBK" w:eastAsia="方正书宋_GBK"/>
              </w:rPr>
            </w:pPr>
          </w:p>
        </w:tc>
        <w:tc>
          <w:tcPr>
            <w:tcW w:w="902" w:type="dxa"/>
            <w:vAlign w:val="center"/>
          </w:tcPr>
          <w:p w14:paraId="0C2FEDB5">
            <w:pPr>
              <w:spacing w:line="300" w:lineRule="exact"/>
              <w:jc w:val="center"/>
              <w:rPr>
                <w:rFonts w:ascii="方正书宋_GBK" w:eastAsia="方正书宋_GBK"/>
              </w:rPr>
            </w:pPr>
          </w:p>
        </w:tc>
        <w:tc>
          <w:tcPr>
            <w:tcW w:w="4534" w:type="dxa"/>
            <w:vAlign w:val="center"/>
          </w:tcPr>
          <w:p w14:paraId="25BEF6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97" w:type="dxa"/>
            <w:vAlign w:val="center"/>
          </w:tcPr>
          <w:p w14:paraId="2A08F321">
            <w:pPr>
              <w:spacing w:line="300" w:lineRule="exact"/>
              <w:jc w:val="right"/>
              <w:rPr>
                <w:rFonts w:ascii="方正书宋_GBK" w:eastAsia="方正书宋_GBK"/>
              </w:rPr>
            </w:pPr>
            <w:r>
              <w:rPr>
                <w:rFonts w:ascii="方正书宋_GBK" w:eastAsia="方正书宋_GBK"/>
              </w:rPr>
              <w:t>0.01</w:t>
            </w:r>
          </w:p>
        </w:tc>
        <w:tc>
          <w:tcPr>
            <w:tcW w:w="1297" w:type="dxa"/>
            <w:vAlign w:val="center"/>
          </w:tcPr>
          <w:p w14:paraId="34641500">
            <w:pPr>
              <w:spacing w:line="300" w:lineRule="exact"/>
              <w:jc w:val="right"/>
              <w:rPr>
                <w:rFonts w:ascii="方正书宋_GBK" w:eastAsia="方正书宋_GBK"/>
              </w:rPr>
            </w:pPr>
            <w:r>
              <w:rPr>
                <w:rFonts w:ascii="方正书宋_GBK" w:eastAsia="方正书宋_GBK"/>
              </w:rPr>
              <w:t>0.01</w:t>
            </w:r>
          </w:p>
        </w:tc>
        <w:tc>
          <w:tcPr>
            <w:tcW w:w="1297" w:type="dxa"/>
            <w:vAlign w:val="center"/>
          </w:tcPr>
          <w:p w14:paraId="7E867CEF">
            <w:pPr>
              <w:spacing w:line="300" w:lineRule="exact"/>
              <w:jc w:val="right"/>
              <w:rPr>
                <w:rFonts w:ascii="方正书宋_GBK" w:eastAsia="方正书宋_GBK"/>
              </w:rPr>
            </w:pPr>
          </w:p>
        </w:tc>
        <w:tc>
          <w:tcPr>
            <w:tcW w:w="1298" w:type="dxa"/>
            <w:vAlign w:val="center"/>
          </w:tcPr>
          <w:p w14:paraId="0873D829">
            <w:pPr>
              <w:spacing w:line="300" w:lineRule="exact"/>
              <w:jc w:val="right"/>
              <w:rPr>
                <w:rFonts w:ascii="方正书宋_GBK" w:eastAsia="方正书宋_GBK"/>
              </w:rPr>
            </w:pPr>
          </w:p>
        </w:tc>
        <w:tc>
          <w:tcPr>
            <w:tcW w:w="1298" w:type="dxa"/>
            <w:vAlign w:val="center"/>
          </w:tcPr>
          <w:p w14:paraId="5F384FC5">
            <w:pPr>
              <w:spacing w:line="300" w:lineRule="exact"/>
              <w:jc w:val="right"/>
              <w:rPr>
                <w:rFonts w:ascii="方正书宋_GBK" w:eastAsia="方正书宋_GBK"/>
              </w:rPr>
            </w:pPr>
          </w:p>
        </w:tc>
      </w:tr>
      <w:tr w14:paraId="517D8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C0F7B58">
            <w:pPr>
              <w:spacing w:line="300" w:lineRule="exact"/>
              <w:jc w:val="center"/>
              <w:rPr>
                <w:rFonts w:ascii="方正书宋_GBK" w:eastAsia="方正书宋_GBK"/>
              </w:rPr>
            </w:pPr>
            <w:r>
              <w:rPr>
                <w:rFonts w:ascii="方正书宋_GBK" w:eastAsia="方正书宋_GBK"/>
              </w:rPr>
              <w:t>2100403</w:t>
            </w:r>
          </w:p>
        </w:tc>
        <w:tc>
          <w:tcPr>
            <w:tcW w:w="902" w:type="dxa"/>
            <w:vAlign w:val="center"/>
          </w:tcPr>
          <w:p w14:paraId="48FB83D5">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73FD6A4D">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5BE409B3">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97" w:type="dxa"/>
            <w:vAlign w:val="center"/>
          </w:tcPr>
          <w:p w14:paraId="56551070">
            <w:pPr>
              <w:spacing w:line="300" w:lineRule="exact"/>
              <w:jc w:val="right"/>
              <w:rPr>
                <w:rFonts w:ascii="方正书宋_GBK" w:eastAsia="方正书宋_GBK"/>
              </w:rPr>
            </w:pPr>
            <w:r>
              <w:rPr>
                <w:rFonts w:ascii="方正书宋_GBK" w:eastAsia="方正书宋_GBK"/>
              </w:rPr>
              <w:t>0.01</w:t>
            </w:r>
          </w:p>
        </w:tc>
        <w:tc>
          <w:tcPr>
            <w:tcW w:w="1297" w:type="dxa"/>
            <w:vAlign w:val="center"/>
          </w:tcPr>
          <w:p w14:paraId="18646E8F">
            <w:pPr>
              <w:spacing w:line="300" w:lineRule="exact"/>
              <w:jc w:val="right"/>
              <w:rPr>
                <w:rFonts w:ascii="方正书宋_GBK" w:eastAsia="方正书宋_GBK"/>
              </w:rPr>
            </w:pPr>
            <w:r>
              <w:rPr>
                <w:rFonts w:ascii="方正书宋_GBK" w:eastAsia="方正书宋_GBK"/>
              </w:rPr>
              <w:t>0.01</w:t>
            </w:r>
          </w:p>
        </w:tc>
        <w:tc>
          <w:tcPr>
            <w:tcW w:w="1297" w:type="dxa"/>
            <w:vAlign w:val="center"/>
          </w:tcPr>
          <w:p w14:paraId="5FF21D91">
            <w:pPr>
              <w:spacing w:line="300" w:lineRule="exact"/>
              <w:jc w:val="right"/>
              <w:rPr>
                <w:rFonts w:ascii="方正书宋_GBK" w:eastAsia="方正书宋_GBK"/>
              </w:rPr>
            </w:pPr>
          </w:p>
        </w:tc>
        <w:tc>
          <w:tcPr>
            <w:tcW w:w="1298" w:type="dxa"/>
            <w:vAlign w:val="center"/>
          </w:tcPr>
          <w:p w14:paraId="666537AA">
            <w:pPr>
              <w:spacing w:line="300" w:lineRule="exact"/>
              <w:jc w:val="right"/>
              <w:rPr>
                <w:rFonts w:ascii="方正书宋_GBK" w:eastAsia="方正书宋_GBK"/>
              </w:rPr>
            </w:pPr>
          </w:p>
        </w:tc>
        <w:tc>
          <w:tcPr>
            <w:tcW w:w="1298" w:type="dxa"/>
            <w:vAlign w:val="center"/>
          </w:tcPr>
          <w:p w14:paraId="5415557D">
            <w:pPr>
              <w:spacing w:line="300" w:lineRule="exact"/>
              <w:jc w:val="right"/>
              <w:rPr>
                <w:rFonts w:ascii="方正书宋_GBK" w:eastAsia="方正书宋_GBK"/>
              </w:rPr>
            </w:pPr>
          </w:p>
        </w:tc>
      </w:tr>
      <w:tr w14:paraId="627D3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80B45F1">
            <w:pPr>
              <w:spacing w:line="300" w:lineRule="exact"/>
              <w:jc w:val="center"/>
              <w:rPr>
                <w:rFonts w:ascii="方正书宋_GBK" w:eastAsia="方正书宋_GBK"/>
              </w:rPr>
            </w:pPr>
          </w:p>
        </w:tc>
        <w:tc>
          <w:tcPr>
            <w:tcW w:w="902" w:type="dxa"/>
            <w:vAlign w:val="center"/>
          </w:tcPr>
          <w:p w14:paraId="43871F3E">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31C66E8F">
            <w:pPr>
              <w:spacing w:line="300" w:lineRule="exact"/>
              <w:jc w:val="center"/>
              <w:rPr>
                <w:rFonts w:ascii="方正书宋_GBK" w:eastAsia="方正书宋_GBK"/>
              </w:rPr>
            </w:pPr>
          </w:p>
        </w:tc>
        <w:tc>
          <w:tcPr>
            <w:tcW w:w="4534" w:type="dxa"/>
            <w:vAlign w:val="center"/>
          </w:tcPr>
          <w:p w14:paraId="248C200B">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97" w:type="dxa"/>
            <w:vAlign w:val="center"/>
          </w:tcPr>
          <w:p w14:paraId="2EB61366">
            <w:pPr>
              <w:spacing w:line="300" w:lineRule="exact"/>
              <w:jc w:val="right"/>
              <w:rPr>
                <w:rFonts w:ascii="方正书宋_GBK" w:eastAsia="方正书宋_GBK"/>
              </w:rPr>
            </w:pPr>
          </w:p>
        </w:tc>
        <w:tc>
          <w:tcPr>
            <w:tcW w:w="1297" w:type="dxa"/>
            <w:vAlign w:val="center"/>
          </w:tcPr>
          <w:p w14:paraId="1A12FBE2">
            <w:pPr>
              <w:spacing w:line="300" w:lineRule="exact"/>
              <w:jc w:val="right"/>
              <w:rPr>
                <w:rFonts w:ascii="方正书宋_GBK" w:eastAsia="方正书宋_GBK"/>
              </w:rPr>
            </w:pPr>
          </w:p>
        </w:tc>
        <w:tc>
          <w:tcPr>
            <w:tcW w:w="1297" w:type="dxa"/>
            <w:vAlign w:val="center"/>
          </w:tcPr>
          <w:p w14:paraId="6555E00C">
            <w:pPr>
              <w:spacing w:line="300" w:lineRule="exact"/>
              <w:jc w:val="right"/>
              <w:rPr>
                <w:rFonts w:ascii="方正书宋_GBK" w:eastAsia="方正书宋_GBK"/>
              </w:rPr>
            </w:pPr>
          </w:p>
        </w:tc>
        <w:tc>
          <w:tcPr>
            <w:tcW w:w="1298" w:type="dxa"/>
            <w:vAlign w:val="center"/>
          </w:tcPr>
          <w:p w14:paraId="2A81091F">
            <w:pPr>
              <w:spacing w:line="300" w:lineRule="exact"/>
              <w:jc w:val="right"/>
              <w:rPr>
                <w:rFonts w:ascii="方正书宋_GBK" w:eastAsia="方正书宋_GBK"/>
              </w:rPr>
            </w:pPr>
          </w:p>
        </w:tc>
        <w:tc>
          <w:tcPr>
            <w:tcW w:w="1298" w:type="dxa"/>
            <w:vAlign w:val="center"/>
          </w:tcPr>
          <w:p w14:paraId="3347BF28">
            <w:pPr>
              <w:spacing w:line="300" w:lineRule="exact"/>
              <w:jc w:val="right"/>
              <w:rPr>
                <w:rFonts w:ascii="方正书宋_GBK" w:eastAsia="方正书宋_GBK"/>
              </w:rPr>
            </w:pPr>
          </w:p>
        </w:tc>
      </w:tr>
      <w:tr w14:paraId="1B3A5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8336A80">
            <w:pPr>
              <w:spacing w:line="300" w:lineRule="exact"/>
              <w:jc w:val="center"/>
              <w:rPr>
                <w:rFonts w:ascii="方正书宋_GBK" w:eastAsia="方正书宋_GBK"/>
              </w:rPr>
            </w:pPr>
          </w:p>
        </w:tc>
        <w:tc>
          <w:tcPr>
            <w:tcW w:w="902" w:type="dxa"/>
            <w:vAlign w:val="center"/>
          </w:tcPr>
          <w:p w14:paraId="6789B2B9">
            <w:pPr>
              <w:spacing w:line="300" w:lineRule="exact"/>
              <w:jc w:val="center"/>
              <w:rPr>
                <w:rFonts w:ascii="方正书宋_GBK" w:eastAsia="方正书宋_GBK"/>
              </w:rPr>
            </w:pPr>
          </w:p>
        </w:tc>
        <w:tc>
          <w:tcPr>
            <w:tcW w:w="902" w:type="dxa"/>
            <w:vAlign w:val="center"/>
          </w:tcPr>
          <w:p w14:paraId="289A57B9">
            <w:pPr>
              <w:spacing w:line="300" w:lineRule="exact"/>
              <w:jc w:val="center"/>
              <w:rPr>
                <w:rFonts w:ascii="方正书宋_GBK" w:eastAsia="方正书宋_GBK"/>
              </w:rPr>
            </w:pPr>
          </w:p>
        </w:tc>
        <w:tc>
          <w:tcPr>
            <w:tcW w:w="4534" w:type="dxa"/>
            <w:vAlign w:val="center"/>
          </w:tcPr>
          <w:p w14:paraId="442418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97" w:type="dxa"/>
            <w:vAlign w:val="center"/>
          </w:tcPr>
          <w:p w14:paraId="37DF985F">
            <w:pPr>
              <w:spacing w:line="300" w:lineRule="exact"/>
              <w:jc w:val="right"/>
              <w:rPr>
                <w:rFonts w:ascii="方正书宋_GBK" w:eastAsia="方正书宋_GBK"/>
              </w:rPr>
            </w:pPr>
          </w:p>
        </w:tc>
        <w:tc>
          <w:tcPr>
            <w:tcW w:w="1297" w:type="dxa"/>
            <w:vAlign w:val="center"/>
          </w:tcPr>
          <w:p w14:paraId="17E55506">
            <w:pPr>
              <w:spacing w:line="300" w:lineRule="exact"/>
              <w:jc w:val="right"/>
              <w:rPr>
                <w:rFonts w:ascii="方正书宋_GBK" w:eastAsia="方正书宋_GBK"/>
              </w:rPr>
            </w:pPr>
          </w:p>
        </w:tc>
        <w:tc>
          <w:tcPr>
            <w:tcW w:w="1297" w:type="dxa"/>
            <w:vAlign w:val="center"/>
          </w:tcPr>
          <w:p w14:paraId="53FB78DB">
            <w:pPr>
              <w:spacing w:line="300" w:lineRule="exact"/>
              <w:jc w:val="right"/>
              <w:rPr>
                <w:rFonts w:ascii="方正书宋_GBK" w:eastAsia="方正书宋_GBK"/>
              </w:rPr>
            </w:pPr>
          </w:p>
        </w:tc>
        <w:tc>
          <w:tcPr>
            <w:tcW w:w="1298" w:type="dxa"/>
            <w:vAlign w:val="center"/>
          </w:tcPr>
          <w:p w14:paraId="715853CE">
            <w:pPr>
              <w:spacing w:line="300" w:lineRule="exact"/>
              <w:jc w:val="right"/>
              <w:rPr>
                <w:rFonts w:ascii="方正书宋_GBK" w:eastAsia="方正书宋_GBK"/>
              </w:rPr>
            </w:pPr>
          </w:p>
        </w:tc>
        <w:tc>
          <w:tcPr>
            <w:tcW w:w="1298" w:type="dxa"/>
            <w:vAlign w:val="center"/>
          </w:tcPr>
          <w:p w14:paraId="6493F567">
            <w:pPr>
              <w:spacing w:line="300" w:lineRule="exact"/>
              <w:jc w:val="right"/>
              <w:rPr>
                <w:rFonts w:ascii="方正书宋_GBK" w:eastAsia="方正书宋_GBK"/>
              </w:rPr>
            </w:pPr>
          </w:p>
        </w:tc>
      </w:tr>
      <w:tr w14:paraId="0C6AF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8EBB8DF">
            <w:pPr>
              <w:spacing w:line="300" w:lineRule="exact"/>
              <w:jc w:val="center"/>
              <w:rPr>
                <w:rFonts w:ascii="方正书宋_GBK" w:eastAsia="方正书宋_GBK"/>
              </w:rPr>
            </w:pPr>
          </w:p>
        </w:tc>
        <w:tc>
          <w:tcPr>
            <w:tcW w:w="902" w:type="dxa"/>
            <w:vAlign w:val="center"/>
          </w:tcPr>
          <w:p w14:paraId="762006AB">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45ACCF26">
            <w:pPr>
              <w:spacing w:line="300" w:lineRule="exact"/>
              <w:jc w:val="center"/>
              <w:rPr>
                <w:rFonts w:ascii="方正书宋_GBK" w:eastAsia="方正书宋_GBK"/>
              </w:rPr>
            </w:pPr>
          </w:p>
        </w:tc>
        <w:tc>
          <w:tcPr>
            <w:tcW w:w="4534" w:type="dxa"/>
            <w:vAlign w:val="center"/>
          </w:tcPr>
          <w:p w14:paraId="1193B68E">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297" w:type="dxa"/>
            <w:vAlign w:val="center"/>
          </w:tcPr>
          <w:p w14:paraId="6ACF1F94">
            <w:pPr>
              <w:spacing w:line="300" w:lineRule="exact"/>
              <w:jc w:val="right"/>
              <w:rPr>
                <w:rFonts w:ascii="方正书宋_GBK" w:eastAsia="方正书宋_GBK"/>
              </w:rPr>
            </w:pPr>
          </w:p>
        </w:tc>
        <w:tc>
          <w:tcPr>
            <w:tcW w:w="1297" w:type="dxa"/>
            <w:vAlign w:val="center"/>
          </w:tcPr>
          <w:p w14:paraId="26FB613C">
            <w:pPr>
              <w:spacing w:line="300" w:lineRule="exact"/>
              <w:jc w:val="right"/>
              <w:rPr>
                <w:rFonts w:ascii="方正书宋_GBK" w:eastAsia="方正书宋_GBK"/>
              </w:rPr>
            </w:pPr>
          </w:p>
        </w:tc>
        <w:tc>
          <w:tcPr>
            <w:tcW w:w="1297" w:type="dxa"/>
            <w:vAlign w:val="center"/>
          </w:tcPr>
          <w:p w14:paraId="14CE0700">
            <w:pPr>
              <w:spacing w:line="300" w:lineRule="exact"/>
              <w:jc w:val="right"/>
              <w:rPr>
                <w:rFonts w:ascii="方正书宋_GBK" w:eastAsia="方正书宋_GBK"/>
              </w:rPr>
            </w:pPr>
          </w:p>
        </w:tc>
        <w:tc>
          <w:tcPr>
            <w:tcW w:w="1298" w:type="dxa"/>
            <w:vAlign w:val="center"/>
          </w:tcPr>
          <w:p w14:paraId="3EEF5A6D">
            <w:pPr>
              <w:spacing w:line="300" w:lineRule="exact"/>
              <w:jc w:val="right"/>
              <w:rPr>
                <w:rFonts w:ascii="方正书宋_GBK" w:eastAsia="方正书宋_GBK"/>
              </w:rPr>
            </w:pPr>
          </w:p>
        </w:tc>
        <w:tc>
          <w:tcPr>
            <w:tcW w:w="1298" w:type="dxa"/>
            <w:vAlign w:val="center"/>
          </w:tcPr>
          <w:p w14:paraId="7F6CCFC0">
            <w:pPr>
              <w:spacing w:line="300" w:lineRule="exact"/>
              <w:jc w:val="right"/>
              <w:rPr>
                <w:rFonts w:ascii="方正书宋_GBK" w:eastAsia="方正书宋_GBK"/>
              </w:rPr>
            </w:pPr>
          </w:p>
        </w:tc>
      </w:tr>
      <w:tr w14:paraId="4099F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E679FC3">
            <w:pPr>
              <w:spacing w:line="300" w:lineRule="exact"/>
              <w:jc w:val="center"/>
              <w:rPr>
                <w:rFonts w:ascii="方正书宋_GBK" w:eastAsia="方正书宋_GBK"/>
              </w:rPr>
            </w:pPr>
          </w:p>
        </w:tc>
        <w:tc>
          <w:tcPr>
            <w:tcW w:w="902" w:type="dxa"/>
            <w:vAlign w:val="center"/>
          </w:tcPr>
          <w:p w14:paraId="6868F2AD">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1D32B3FC">
            <w:pPr>
              <w:spacing w:line="300" w:lineRule="exact"/>
              <w:jc w:val="center"/>
              <w:rPr>
                <w:rFonts w:ascii="方正书宋_GBK" w:eastAsia="方正书宋_GBK"/>
              </w:rPr>
            </w:pPr>
          </w:p>
        </w:tc>
        <w:tc>
          <w:tcPr>
            <w:tcW w:w="4534" w:type="dxa"/>
            <w:vAlign w:val="center"/>
          </w:tcPr>
          <w:p w14:paraId="3D2F9BEB">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97" w:type="dxa"/>
            <w:vAlign w:val="center"/>
          </w:tcPr>
          <w:p w14:paraId="667D6A40">
            <w:pPr>
              <w:spacing w:line="300" w:lineRule="exact"/>
              <w:jc w:val="right"/>
              <w:rPr>
                <w:rFonts w:ascii="方正书宋_GBK" w:eastAsia="方正书宋_GBK"/>
              </w:rPr>
            </w:pPr>
          </w:p>
        </w:tc>
        <w:tc>
          <w:tcPr>
            <w:tcW w:w="1297" w:type="dxa"/>
            <w:vAlign w:val="center"/>
          </w:tcPr>
          <w:p w14:paraId="7461F7F5">
            <w:pPr>
              <w:spacing w:line="300" w:lineRule="exact"/>
              <w:jc w:val="right"/>
              <w:rPr>
                <w:rFonts w:ascii="方正书宋_GBK" w:eastAsia="方正书宋_GBK"/>
              </w:rPr>
            </w:pPr>
          </w:p>
        </w:tc>
        <w:tc>
          <w:tcPr>
            <w:tcW w:w="1297" w:type="dxa"/>
            <w:vAlign w:val="center"/>
          </w:tcPr>
          <w:p w14:paraId="6D72629E">
            <w:pPr>
              <w:spacing w:line="300" w:lineRule="exact"/>
              <w:jc w:val="right"/>
              <w:rPr>
                <w:rFonts w:ascii="方正书宋_GBK" w:eastAsia="方正书宋_GBK"/>
              </w:rPr>
            </w:pPr>
          </w:p>
        </w:tc>
        <w:tc>
          <w:tcPr>
            <w:tcW w:w="1298" w:type="dxa"/>
            <w:vAlign w:val="center"/>
          </w:tcPr>
          <w:p w14:paraId="583E47E6">
            <w:pPr>
              <w:spacing w:line="300" w:lineRule="exact"/>
              <w:jc w:val="right"/>
              <w:rPr>
                <w:rFonts w:ascii="方正书宋_GBK" w:eastAsia="方正书宋_GBK"/>
              </w:rPr>
            </w:pPr>
          </w:p>
        </w:tc>
        <w:tc>
          <w:tcPr>
            <w:tcW w:w="1298" w:type="dxa"/>
            <w:vAlign w:val="center"/>
          </w:tcPr>
          <w:p w14:paraId="6859302C">
            <w:pPr>
              <w:spacing w:line="300" w:lineRule="exact"/>
              <w:jc w:val="right"/>
              <w:rPr>
                <w:rFonts w:ascii="方正书宋_GBK" w:eastAsia="方正书宋_GBK"/>
              </w:rPr>
            </w:pPr>
          </w:p>
        </w:tc>
      </w:tr>
      <w:tr w14:paraId="606E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EBA9C4F">
            <w:pPr>
              <w:spacing w:line="300" w:lineRule="exact"/>
              <w:jc w:val="center"/>
              <w:rPr>
                <w:rFonts w:ascii="方正书宋_GBK" w:eastAsia="方正书宋_GBK"/>
              </w:rPr>
            </w:pPr>
          </w:p>
        </w:tc>
        <w:tc>
          <w:tcPr>
            <w:tcW w:w="902" w:type="dxa"/>
            <w:vAlign w:val="center"/>
          </w:tcPr>
          <w:p w14:paraId="080B671B">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387F3992">
            <w:pPr>
              <w:spacing w:line="300" w:lineRule="exact"/>
              <w:jc w:val="center"/>
              <w:rPr>
                <w:rFonts w:ascii="方正书宋_GBK" w:eastAsia="方正书宋_GBK"/>
              </w:rPr>
            </w:pPr>
          </w:p>
        </w:tc>
        <w:tc>
          <w:tcPr>
            <w:tcW w:w="4534" w:type="dxa"/>
            <w:vAlign w:val="center"/>
          </w:tcPr>
          <w:p w14:paraId="03D069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1297" w:type="dxa"/>
            <w:vAlign w:val="center"/>
          </w:tcPr>
          <w:p w14:paraId="6D7806E2">
            <w:pPr>
              <w:spacing w:line="300" w:lineRule="exact"/>
              <w:jc w:val="right"/>
              <w:rPr>
                <w:rFonts w:ascii="方正书宋_GBK" w:eastAsia="方正书宋_GBK"/>
              </w:rPr>
            </w:pPr>
          </w:p>
        </w:tc>
        <w:tc>
          <w:tcPr>
            <w:tcW w:w="1297" w:type="dxa"/>
            <w:vAlign w:val="center"/>
          </w:tcPr>
          <w:p w14:paraId="30AD0064">
            <w:pPr>
              <w:spacing w:line="300" w:lineRule="exact"/>
              <w:jc w:val="right"/>
              <w:rPr>
                <w:rFonts w:ascii="方正书宋_GBK" w:eastAsia="方正书宋_GBK"/>
              </w:rPr>
            </w:pPr>
          </w:p>
        </w:tc>
        <w:tc>
          <w:tcPr>
            <w:tcW w:w="1297" w:type="dxa"/>
            <w:vAlign w:val="center"/>
          </w:tcPr>
          <w:p w14:paraId="77F4D291">
            <w:pPr>
              <w:spacing w:line="300" w:lineRule="exact"/>
              <w:jc w:val="right"/>
              <w:rPr>
                <w:rFonts w:ascii="方正书宋_GBK" w:eastAsia="方正书宋_GBK"/>
              </w:rPr>
            </w:pPr>
          </w:p>
        </w:tc>
        <w:tc>
          <w:tcPr>
            <w:tcW w:w="1298" w:type="dxa"/>
            <w:vAlign w:val="center"/>
          </w:tcPr>
          <w:p w14:paraId="063F0781">
            <w:pPr>
              <w:spacing w:line="300" w:lineRule="exact"/>
              <w:jc w:val="right"/>
              <w:rPr>
                <w:rFonts w:ascii="方正书宋_GBK" w:eastAsia="方正书宋_GBK"/>
              </w:rPr>
            </w:pPr>
          </w:p>
        </w:tc>
        <w:tc>
          <w:tcPr>
            <w:tcW w:w="1298" w:type="dxa"/>
            <w:vAlign w:val="center"/>
          </w:tcPr>
          <w:p w14:paraId="3B0F9909">
            <w:pPr>
              <w:spacing w:line="300" w:lineRule="exact"/>
              <w:jc w:val="right"/>
              <w:rPr>
                <w:rFonts w:ascii="方正书宋_GBK" w:eastAsia="方正书宋_GBK"/>
              </w:rPr>
            </w:pPr>
          </w:p>
        </w:tc>
      </w:tr>
      <w:tr w14:paraId="242B4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2A6E6E0">
            <w:pPr>
              <w:spacing w:line="300" w:lineRule="exact"/>
              <w:jc w:val="center"/>
              <w:rPr>
                <w:rFonts w:ascii="方正书宋_GBK" w:eastAsia="方正书宋_GBK"/>
              </w:rPr>
            </w:pPr>
            <w:r>
              <w:rPr>
                <w:rFonts w:ascii="方正书宋_GBK" w:eastAsia="方正书宋_GBK"/>
              </w:rPr>
              <w:t>2100403</w:t>
            </w:r>
          </w:p>
        </w:tc>
        <w:tc>
          <w:tcPr>
            <w:tcW w:w="902" w:type="dxa"/>
            <w:vAlign w:val="center"/>
          </w:tcPr>
          <w:p w14:paraId="27F3E3B6">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527389C5">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35791D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）上述项目之外的津贴补贴</w:t>
            </w:r>
          </w:p>
        </w:tc>
        <w:tc>
          <w:tcPr>
            <w:tcW w:w="1297" w:type="dxa"/>
            <w:vAlign w:val="center"/>
          </w:tcPr>
          <w:p w14:paraId="026B277C">
            <w:pPr>
              <w:spacing w:line="300" w:lineRule="exact"/>
              <w:jc w:val="right"/>
              <w:rPr>
                <w:rFonts w:ascii="方正书宋_GBK" w:eastAsia="方正书宋_GBK"/>
              </w:rPr>
            </w:pPr>
            <w:r>
              <w:rPr>
                <w:rFonts w:ascii="方正书宋_GBK" w:eastAsia="方正书宋_GBK"/>
              </w:rPr>
              <w:t>0.51</w:t>
            </w:r>
          </w:p>
        </w:tc>
        <w:tc>
          <w:tcPr>
            <w:tcW w:w="1297" w:type="dxa"/>
            <w:vAlign w:val="center"/>
          </w:tcPr>
          <w:p w14:paraId="63D672B2">
            <w:pPr>
              <w:spacing w:line="300" w:lineRule="exact"/>
              <w:jc w:val="right"/>
              <w:rPr>
                <w:rFonts w:ascii="方正书宋_GBK" w:eastAsia="方正书宋_GBK"/>
              </w:rPr>
            </w:pPr>
            <w:r>
              <w:rPr>
                <w:rFonts w:ascii="方正书宋_GBK" w:eastAsia="方正书宋_GBK"/>
              </w:rPr>
              <w:t>0.51</w:t>
            </w:r>
          </w:p>
        </w:tc>
        <w:tc>
          <w:tcPr>
            <w:tcW w:w="1297" w:type="dxa"/>
            <w:vAlign w:val="center"/>
          </w:tcPr>
          <w:p w14:paraId="34FB0EC7">
            <w:pPr>
              <w:spacing w:line="300" w:lineRule="exact"/>
              <w:jc w:val="right"/>
              <w:rPr>
                <w:rFonts w:ascii="方正书宋_GBK" w:eastAsia="方正书宋_GBK"/>
              </w:rPr>
            </w:pPr>
          </w:p>
        </w:tc>
        <w:tc>
          <w:tcPr>
            <w:tcW w:w="1298" w:type="dxa"/>
            <w:vAlign w:val="center"/>
          </w:tcPr>
          <w:p w14:paraId="1E72B94B">
            <w:pPr>
              <w:spacing w:line="300" w:lineRule="exact"/>
              <w:jc w:val="right"/>
              <w:rPr>
                <w:rFonts w:ascii="方正书宋_GBK" w:eastAsia="方正书宋_GBK"/>
              </w:rPr>
            </w:pPr>
          </w:p>
        </w:tc>
        <w:tc>
          <w:tcPr>
            <w:tcW w:w="1298" w:type="dxa"/>
            <w:vAlign w:val="center"/>
          </w:tcPr>
          <w:p w14:paraId="323B3349">
            <w:pPr>
              <w:spacing w:line="300" w:lineRule="exact"/>
              <w:jc w:val="right"/>
              <w:rPr>
                <w:rFonts w:ascii="方正书宋_GBK" w:eastAsia="方正书宋_GBK"/>
              </w:rPr>
            </w:pPr>
          </w:p>
        </w:tc>
      </w:tr>
      <w:tr w14:paraId="0CC23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AEE9E57">
            <w:pPr>
              <w:spacing w:line="300" w:lineRule="exact"/>
              <w:jc w:val="center"/>
              <w:rPr>
                <w:rFonts w:ascii="方正书宋_GBK" w:eastAsia="方正书宋_GBK"/>
              </w:rPr>
            </w:pPr>
          </w:p>
        </w:tc>
        <w:tc>
          <w:tcPr>
            <w:tcW w:w="902" w:type="dxa"/>
            <w:vAlign w:val="center"/>
          </w:tcPr>
          <w:p w14:paraId="1F3D34EB">
            <w:pPr>
              <w:spacing w:line="300" w:lineRule="exact"/>
              <w:jc w:val="center"/>
              <w:rPr>
                <w:rFonts w:ascii="方正书宋_GBK" w:eastAsia="方正书宋_GBK"/>
              </w:rPr>
            </w:pPr>
            <w:r>
              <w:rPr>
                <w:rFonts w:ascii="方正书宋_GBK" w:eastAsia="方正书宋_GBK"/>
              </w:rPr>
              <w:t>30103</w:t>
            </w:r>
          </w:p>
        </w:tc>
        <w:tc>
          <w:tcPr>
            <w:tcW w:w="902" w:type="dxa"/>
            <w:vAlign w:val="center"/>
          </w:tcPr>
          <w:p w14:paraId="0A23CF86">
            <w:pPr>
              <w:spacing w:line="300" w:lineRule="exact"/>
              <w:jc w:val="center"/>
              <w:rPr>
                <w:rFonts w:ascii="方正书宋_GBK" w:eastAsia="方正书宋_GBK"/>
              </w:rPr>
            </w:pPr>
          </w:p>
        </w:tc>
        <w:tc>
          <w:tcPr>
            <w:tcW w:w="4534" w:type="dxa"/>
            <w:vAlign w:val="center"/>
          </w:tcPr>
          <w:p w14:paraId="1ADD0B5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1297" w:type="dxa"/>
            <w:vAlign w:val="center"/>
          </w:tcPr>
          <w:p w14:paraId="2D08E345">
            <w:pPr>
              <w:spacing w:line="300" w:lineRule="exact"/>
              <w:jc w:val="right"/>
              <w:rPr>
                <w:rFonts w:ascii="方正书宋_GBK" w:eastAsia="方正书宋_GBK"/>
              </w:rPr>
            </w:pPr>
          </w:p>
        </w:tc>
        <w:tc>
          <w:tcPr>
            <w:tcW w:w="1297" w:type="dxa"/>
            <w:vAlign w:val="center"/>
          </w:tcPr>
          <w:p w14:paraId="49039FAA">
            <w:pPr>
              <w:spacing w:line="300" w:lineRule="exact"/>
              <w:jc w:val="right"/>
              <w:rPr>
                <w:rFonts w:ascii="方正书宋_GBK" w:eastAsia="方正书宋_GBK"/>
              </w:rPr>
            </w:pPr>
          </w:p>
        </w:tc>
        <w:tc>
          <w:tcPr>
            <w:tcW w:w="1297" w:type="dxa"/>
            <w:vAlign w:val="center"/>
          </w:tcPr>
          <w:p w14:paraId="2B110F2E">
            <w:pPr>
              <w:spacing w:line="300" w:lineRule="exact"/>
              <w:jc w:val="right"/>
              <w:rPr>
                <w:rFonts w:ascii="方正书宋_GBK" w:eastAsia="方正书宋_GBK"/>
              </w:rPr>
            </w:pPr>
          </w:p>
        </w:tc>
        <w:tc>
          <w:tcPr>
            <w:tcW w:w="1298" w:type="dxa"/>
            <w:vAlign w:val="center"/>
          </w:tcPr>
          <w:p w14:paraId="48802A0F">
            <w:pPr>
              <w:spacing w:line="300" w:lineRule="exact"/>
              <w:jc w:val="right"/>
              <w:rPr>
                <w:rFonts w:ascii="方正书宋_GBK" w:eastAsia="方正书宋_GBK"/>
              </w:rPr>
            </w:pPr>
          </w:p>
        </w:tc>
        <w:tc>
          <w:tcPr>
            <w:tcW w:w="1298" w:type="dxa"/>
            <w:vAlign w:val="center"/>
          </w:tcPr>
          <w:p w14:paraId="77DA4CD3">
            <w:pPr>
              <w:spacing w:line="300" w:lineRule="exact"/>
              <w:jc w:val="right"/>
              <w:rPr>
                <w:rFonts w:ascii="方正书宋_GBK" w:eastAsia="方正书宋_GBK"/>
              </w:rPr>
            </w:pPr>
          </w:p>
        </w:tc>
      </w:tr>
      <w:tr w14:paraId="0303E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0CC0728">
            <w:pPr>
              <w:spacing w:line="300" w:lineRule="exact"/>
              <w:jc w:val="center"/>
              <w:rPr>
                <w:rFonts w:ascii="方正书宋_GBK" w:eastAsia="方正书宋_GBK"/>
              </w:rPr>
            </w:pPr>
          </w:p>
        </w:tc>
        <w:tc>
          <w:tcPr>
            <w:tcW w:w="902" w:type="dxa"/>
            <w:vAlign w:val="center"/>
          </w:tcPr>
          <w:p w14:paraId="7E3B3CC7">
            <w:pPr>
              <w:spacing w:line="300" w:lineRule="exact"/>
              <w:jc w:val="center"/>
              <w:rPr>
                <w:rFonts w:ascii="方正书宋_GBK" w:eastAsia="方正书宋_GBK"/>
              </w:rPr>
            </w:pPr>
          </w:p>
        </w:tc>
        <w:tc>
          <w:tcPr>
            <w:tcW w:w="902" w:type="dxa"/>
            <w:vAlign w:val="center"/>
          </w:tcPr>
          <w:p w14:paraId="4197A7C9">
            <w:pPr>
              <w:spacing w:line="300" w:lineRule="exact"/>
              <w:jc w:val="center"/>
              <w:rPr>
                <w:rFonts w:ascii="方正书宋_GBK" w:eastAsia="方正书宋_GBK"/>
              </w:rPr>
            </w:pPr>
          </w:p>
        </w:tc>
        <w:tc>
          <w:tcPr>
            <w:tcW w:w="4534" w:type="dxa"/>
            <w:vAlign w:val="center"/>
          </w:tcPr>
          <w:p w14:paraId="720CAFD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97" w:type="dxa"/>
            <w:vAlign w:val="center"/>
          </w:tcPr>
          <w:p w14:paraId="6BC2EBE6">
            <w:pPr>
              <w:spacing w:line="300" w:lineRule="exact"/>
              <w:jc w:val="right"/>
              <w:rPr>
                <w:rFonts w:ascii="方正书宋_GBK" w:eastAsia="方正书宋_GBK"/>
              </w:rPr>
            </w:pPr>
            <w:r>
              <w:rPr>
                <w:rFonts w:ascii="方正书宋_GBK" w:eastAsia="方正书宋_GBK"/>
              </w:rPr>
              <w:t>77.22</w:t>
            </w:r>
          </w:p>
        </w:tc>
        <w:tc>
          <w:tcPr>
            <w:tcW w:w="1297" w:type="dxa"/>
            <w:vAlign w:val="center"/>
          </w:tcPr>
          <w:p w14:paraId="2FE0CF44">
            <w:pPr>
              <w:spacing w:line="300" w:lineRule="exact"/>
              <w:jc w:val="right"/>
              <w:rPr>
                <w:rFonts w:ascii="方正书宋_GBK" w:eastAsia="方正书宋_GBK"/>
              </w:rPr>
            </w:pPr>
            <w:r>
              <w:rPr>
                <w:rFonts w:ascii="方正书宋_GBK" w:eastAsia="方正书宋_GBK"/>
              </w:rPr>
              <w:t>77.22</w:t>
            </w:r>
          </w:p>
        </w:tc>
        <w:tc>
          <w:tcPr>
            <w:tcW w:w="1297" w:type="dxa"/>
            <w:vAlign w:val="center"/>
          </w:tcPr>
          <w:p w14:paraId="5E7C2F28">
            <w:pPr>
              <w:spacing w:line="300" w:lineRule="exact"/>
              <w:jc w:val="right"/>
              <w:rPr>
                <w:rFonts w:ascii="方正书宋_GBK" w:eastAsia="方正书宋_GBK"/>
              </w:rPr>
            </w:pPr>
          </w:p>
        </w:tc>
        <w:tc>
          <w:tcPr>
            <w:tcW w:w="1298" w:type="dxa"/>
            <w:vAlign w:val="center"/>
          </w:tcPr>
          <w:p w14:paraId="5D29E7FF">
            <w:pPr>
              <w:spacing w:line="300" w:lineRule="exact"/>
              <w:jc w:val="right"/>
              <w:rPr>
                <w:rFonts w:ascii="方正书宋_GBK" w:eastAsia="方正书宋_GBK"/>
              </w:rPr>
            </w:pPr>
          </w:p>
        </w:tc>
        <w:tc>
          <w:tcPr>
            <w:tcW w:w="1298" w:type="dxa"/>
            <w:vAlign w:val="center"/>
          </w:tcPr>
          <w:p w14:paraId="2BB61301">
            <w:pPr>
              <w:spacing w:line="300" w:lineRule="exact"/>
              <w:jc w:val="right"/>
              <w:rPr>
                <w:rFonts w:ascii="方正书宋_GBK" w:eastAsia="方正书宋_GBK"/>
              </w:rPr>
            </w:pPr>
          </w:p>
        </w:tc>
      </w:tr>
      <w:tr w14:paraId="55221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6C3F355">
            <w:pPr>
              <w:spacing w:line="300" w:lineRule="exact"/>
              <w:jc w:val="center"/>
              <w:rPr>
                <w:rFonts w:ascii="方正书宋_GBK" w:eastAsia="方正书宋_GBK"/>
              </w:rPr>
            </w:pPr>
            <w:r>
              <w:rPr>
                <w:rFonts w:ascii="方正书宋_GBK" w:eastAsia="方正书宋_GBK"/>
              </w:rPr>
              <w:t>2080505</w:t>
            </w:r>
          </w:p>
        </w:tc>
        <w:tc>
          <w:tcPr>
            <w:tcW w:w="902" w:type="dxa"/>
            <w:vAlign w:val="center"/>
          </w:tcPr>
          <w:p w14:paraId="665AD4A7">
            <w:pPr>
              <w:spacing w:line="300" w:lineRule="exact"/>
              <w:jc w:val="center"/>
              <w:rPr>
                <w:rFonts w:ascii="方正书宋_GBK" w:eastAsia="方正书宋_GBK"/>
              </w:rPr>
            </w:pPr>
            <w:r>
              <w:rPr>
                <w:rFonts w:ascii="方正书宋_GBK" w:eastAsia="方正书宋_GBK"/>
              </w:rPr>
              <w:t>30108</w:t>
            </w:r>
          </w:p>
        </w:tc>
        <w:tc>
          <w:tcPr>
            <w:tcW w:w="902" w:type="dxa"/>
            <w:vAlign w:val="center"/>
          </w:tcPr>
          <w:p w14:paraId="459CF42B">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314FE5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97" w:type="dxa"/>
            <w:vAlign w:val="center"/>
          </w:tcPr>
          <w:p w14:paraId="61326417">
            <w:pPr>
              <w:spacing w:line="300" w:lineRule="exact"/>
              <w:jc w:val="right"/>
              <w:rPr>
                <w:rFonts w:ascii="方正书宋_GBK" w:eastAsia="方正书宋_GBK"/>
              </w:rPr>
            </w:pPr>
            <w:r>
              <w:rPr>
                <w:rFonts w:ascii="方正书宋_GBK" w:eastAsia="方正书宋_GBK"/>
              </w:rPr>
              <w:t>25.47</w:t>
            </w:r>
          </w:p>
        </w:tc>
        <w:tc>
          <w:tcPr>
            <w:tcW w:w="1297" w:type="dxa"/>
            <w:vAlign w:val="center"/>
          </w:tcPr>
          <w:p w14:paraId="6536BC84">
            <w:pPr>
              <w:spacing w:line="300" w:lineRule="exact"/>
              <w:jc w:val="right"/>
              <w:rPr>
                <w:rFonts w:ascii="方正书宋_GBK" w:eastAsia="方正书宋_GBK"/>
              </w:rPr>
            </w:pPr>
            <w:r>
              <w:rPr>
                <w:rFonts w:ascii="方正书宋_GBK" w:eastAsia="方正书宋_GBK"/>
              </w:rPr>
              <w:t>25.47</w:t>
            </w:r>
          </w:p>
        </w:tc>
        <w:tc>
          <w:tcPr>
            <w:tcW w:w="1297" w:type="dxa"/>
            <w:vAlign w:val="center"/>
          </w:tcPr>
          <w:p w14:paraId="7FEAFEF2">
            <w:pPr>
              <w:spacing w:line="300" w:lineRule="exact"/>
              <w:jc w:val="right"/>
              <w:rPr>
                <w:rFonts w:ascii="方正书宋_GBK" w:eastAsia="方正书宋_GBK"/>
              </w:rPr>
            </w:pPr>
          </w:p>
        </w:tc>
        <w:tc>
          <w:tcPr>
            <w:tcW w:w="1298" w:type="dxa"/>
            <w:vAlign w:val="center"/>
          </w:tcPr>
          <w:p w14:paraId="754398CD">
            <w:pPr>
              <w:spacing w:line="300" w:lineRule="exact"/>
              <w:jc w:val="right"/>
              <w:rPr>
                <w:rFonts w:ascii="方正书宋_GBK" w:eastAsia="方正书宋_GBK"/>
              </w:rPr>
            </w:pPr>
          </w:p>
        </w:tc>
        <w:tc>
          <w:tcPr>
            <w:tcW w:w="1298" w:type="dxa"/>
            <w:vAlign w:val="center"/>
          </w:tcPr>
          <w:p w14:paraId="3D49D94C">
            <w:pPr>
              <w:spacing w:line="300" w:lineRule="exact"/>
              <w:jc w:val="right"/>
              <w:rPr>
                <w:rFonts w:ascii="方正书宋_GBK" w:eastAsia="方正书宋_GBK"/>
              </w:rPr>
            </w:pPr>
          </w:p>
        </w:tc>
      </w:tr>
      <w:tr w14:paraId="40D72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7D70FB1">
            <w:pPr>
              <w:spacing w:line="300" w:lineRule="exact"/>
              <w:jc w:val="center"/>
              <w:rPr>
                <w:rFonts w:ascii="方正书宋_GBK" w:eastAsia="方正书宋_GBK"/>
              </w:rPr>
            </w:pPr>
            <w:r>
              <w:rPr>
                <w:rFonts w:ascii="方正书宋_GBK" w:eastAsia="方正书宋_GBK"/>
              </w:rPr>
              <w:t>2080506</w:t>
            </w:r>
          </w:p>
        </w:tc>
        <w:tc>
          <w:tcPr>
            <w:tcW w:w="902" w:type="dxa"/>
            <w:vAlign w:val="center"/>
          </w:tcPr>
          <w:p w14:paraId="3081C19C">
            <w:pPr>
              <w:spacing w:line="300" w:lineRule="exact"/>
              <w:jc w:val="center"/>
              <w:rPr>
                <w:rFonts w:ascii="方正书宋_GBK" w:eastAsia="方正书宋_GBK"/>
              </w:rPr>
            </w:pPr>
            <w:r>
              <w:rPr>
                <w:rFonts w:ascii="方正书宋_GBK" w:eastAsia="方正书宋_GBK"/>
              </w:rPr>
              <w:t>30109</w:t>
            </w:r>
          </w:p>
        </w:tc>
        <w:tc>
          <w:tcPr>
            <w:tcW w:w="902" w:type="dxa"/>
            <w:vAlign w:val="center"/>
          </w:tcPr>
          <w:p w14:paraId="7CED3C02">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34241D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297" w:type="dxa"/>
            <w:vAlign w:val="center"/>
          </w:tcPr>
          <w:p w14:paraId="68952BEE">
            <w:pPr>
              <w:spacing w:line="300" w:lineRule="exact"/>
              <w:jc w:val="right"/>
              <w:rPr>
                <w:rFonts w:ascii="方正书宋_GBK" w:eastAsia="方正书宋_GBK"/>
              </w:rPr>
            </w:pPr>
            <w:r>
              <w:rPr>
                <w:rFonts w:ascii="方正书宋_GBK" w:eastAsia="方正书宋_GBK"/>
              </w:rPr>
              <w:t>12.74</w:t>
            </w:r>
          </w:p>
        </w:tc>
        <w:tc>
          <w:tcPr>
            <w:tcW w:w="1297" w:type="dxa"/>
            <w:vAlign w:val="center"/>
          </w:tcPr>
          <w:p w14:paraId="3DC32E9D">
            <w:pPr>
              <w:spacing w:line="300" w:lineRule="exact"/>
              <w:jc w:val="right"/>
              <w:rPr>
                <w:rFonts w:ascii="方正书宋_GBK" w:eastAsia="方正书宋_GBK"/>
              </w:rPr>
            </w:pPr>
            <w:r>
              <w:rPr>
                <w:rFonts w:ascii="方正书宋_GBK" w:eastAsia="方正书宋_GBK"/>
              </w:rPr>
              <w:t>12.74</w:t>
            </w:r>
          </w:p>
        </w:tc>
        <w:tc>
          <w:tcPr>
            <w:tcW w:w="1297" w:type="dxa"/>
            <w:vAlign w:val="center"/>
          </w:tcPr>
          <w:p w14:paraId="03E01F1F">
            <w:pPr>
              <w:spacing w:line="300" w:lineRule="exact"/>
              <w:jc w:val="right"/>
              <w:rPr>
                <w:rFonts w:ascii="方正书宋_GBK" w:eastAsia="方正书宋_GBK"/>
              </w:rPr>
            </w:pPr>
          </w:p>
        </w:tc>
        <w:tc>
          <w:tcPr>
            <w:tcW w:w="1298" w:type="dxa"/>
            <w:vAlign w:val="center"/>
          </w:tcPr>
          <w:p w14:paraId="481692D2">
            <w:pPr>
              <w:spacing w:line="300" w:lineRule="exact"/>
              <w:jc w:val="right"/>
              <w:rPr>
                <w:rFonts w:ascii="方正书宋_GBK" w:eastAsia="方正书宋_GBK"/>
              </w:rPr>
            </w:pPr>
          </w:p>
        </w:tc>
        <w:tc>
          <w:tcPr>
            <w:tcW w:w="1298" w:type="dxa"/>
            <w:vAlign w:val="center"/>
          </w:tcPr>
          <w:p w14:paraId="250B62B9">
            <w:pPr>
              <w:spacing w:line="300" w:lineRule="exact"/>
              <w:jc w:val="right"/>
              <w:rPr>
                <w:rFonts w:ascii="方正书宋_GBK" w:eastAsia="方正书宋_GBK"/>
              </w:rPr>
            </w:pPr>
          </w:p>
        </w:tc>
      </w:tr>
      <w:tr w14:paraId="1D4F7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897A62A">
            <w:pPr>
              <w:spacing w:line="300" w:lineRule="exact"/>
              <w:jc w:val="center"/>
              <w:rPr>
                <w:rFonts w:ascii="方正书宋_GBK" w:eastAsia="方正书宋_GBK"/>
              </w:rPr>
            </w:pPr>
            <w:r>
              <w:rPr>
                <w:rFonts w:ascii="方正书宋_GBK" w:eastAsia="方正书宋_GBK"/>
              </w:rPr>
              <w:t>2101101</w:t>
            </w:r>
          </w:p>
        </w:tc>
        <w:tc>
          <w:tcPr>
            <w:tcW w:w="902" w:type="dxa"/>
            <w:vAlign w:val="center"/>
          </w:tcPr>
          <w:p w14:paraId="0CCE6217">
            <w:pPr>
              <w:spacing w:line="300" w:lineRule="exact"/>
              <w:jc w:val="center"/>
              <w:rPr>
                <w:rFonts w:ascii="方正书宋_GBK" w:eastAsia="方正书宋_GBK"/>
              </w:rPr>
            </w:pPr>
            <w:r>
              <w:rPr>
                <w:rFonts w:ascii="方正书宋_GBK" w:eastAsia="方正书宋_GBK"/>
              </w:rPr>
              <w:t>30110</w:t>
            </w:r>
          </w:p>
        </w:tc>
        <w:tc>
          <w:tcPr>
            <w:tcW w:w="902" w:type="dxa"/>
            <w:vAlign w:val="center"/>
          </w:tcPr>
          <w:p w14:paraId="6495D51C">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31D7B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297" w:type="dxa"/>
            <w:vAlign w:val="center"/>
          </w:tcPr>
          <w:p w14:paraId="7D10E50F">
            <w:pPr>
              <w:spacing w:line="300" w:lineRule="exact"/>
              <w:jc w:val="right"/>
              <w:rPr>
                <w:rFonts w:ascii="方正书宋_GBK" w:eastAsia="方正书宋_GBK"/>
              </w:rPr>
            </w:pPr>
            <w:r>
              <w:rPr>
                <w:rFonts w:ascii="方正书宋_GBK" w:eastAsia="方正书宋_GBK"/>
              </w:rPr>
              <w:t>11.14</w:t>
            </w:r>
          </w:p>
        </w:tc>
        <w:tc>
          <w:tcPr>
            <w:tcW w:w="1297" w:type="dxa"/>
            <w:vAlign w:val="center"/>
          </w:tcPr>
          <w:p w14:paraId="0C305C59">
            <w:pPr>
              <w:spacing w:line="300" w:lineRule="exact"/>
              <w:jc w:val="right"/>
              <w:rPr>
                <w:rFonts w:ascii="方正书宋_GBK" w:eastAsia="方正书宋_GBK"/>
              </w:rPr>
            </w:pPr>
            <w:r>
              <w:rPr>
                <w:rFonts w:ascii="方正书宋_GBK" w:eastAsia="方正书宋_GBK"/>
              </w:rPr>
              <w:t>11.14</w:t>
            </w:r>
          </w:p>
        </w:tc>
        <w:tc>
          <w:tcPr>
            <w:tcW w:w="1297" w:type="dxa"/>
            <w:vAlign w:val="center"/>
          </w:tcPr>
          <w:p w14:paraId="36538B63">
            <w:pPr>
              <w:spacing w:line="300" w:lineRule="exact"/>
              <w:jc w:val="right"/>
              <w:rPr>
                <w:rFonts w:ascii="方正书宋_GBK" w:eastAsia="方正书宋_GBK"/>
              </w:rPr>
            </w:pPr>
          </w:p>
        </w:tc>
        <w:tc>
          <w:tcPr>
            <w:tcW w:w="1298" w:type="dxa"/>
            <w:vAlign w:val="center"/>
          </w:tcPr>
          <w:p w14:paraId="3E1732A0">
            <w:pPr>
              <w:spacing w:line="300" w:lineRule="exact"/>
              <w:jc w:val="right"/>
              <w:rPr>
                <w:rFonts w:ascii="方正书宋_GBK" w:eastAsia="方正书宋_GBK"/>
              </w:rPr>
            </w:pPr>
          </w:p>
        </w:tc>
        <w:tc>
          <w:tcPr>
            <w:tcW w:w="1298" w:type="dxa"/>
            <w:vAlign w:val="center"/>
          </w:tcPr>
          <w:p w14:paraId="1AFDFFEA">
            <w:pPr>
              <w:spacing w:line="300" w:lineRule="exact"/>
              <w:jc w:val="right"/>
              <w:rPr>
                <w:rFonts w:ascii="方正书宋_GBK" w:eastAsia="方正书宋_GBK"/>
              </w:rPr>
            </w:pPr>
          </w:p>
        </w:tc>
      </w:tr>
      <w:tr w14:paraId="5501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D300FF8">
            <w:pPr>
              <w:spacing w:line="300" w:lineRule="exact"/>
              <w:jc w:val="center"/>
              <w:rPr>
                <w:rFonts w:ascii="方正书宋_GBK" w:eastAsia="方正书宋_GBK"/>
              </w:rPr>
            </w:pPr>
          </w:p>
        </w:tc>
        <w:tc>
          <w:tcPr>
            <w:tcW w:w="902" w:type="dxa"/>
            <w:vAlign w:val="center"/>
          </w:tcPr>
          <w:p w14:paraId="07E14EB3">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6994E5F1">
            <w:pPr>
              <w:spacing w:line="300" w:lineRule="exact"/>
              <w:jc w:val="center"/>
              <w:rPr>
                <w:rFonts w:ascii="方正书宋_GBK" w:eastAsia="方正书宋_GBK"/>
              </w:rPr>
            </w:pPr>
          </w:p>
        </w:tc>
        <w:tc>
          <w:tcPr>
            <w:tcW w:w="4534" w:type="dxa"/>
            <w:vAlign w:val="center"/>
          </w:tcPr>
          <w:p w14:paraId="104642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）大病医疗保险费</w:t>
            </w:r>
          </w:p>
        </w:tc>
        <w:tc>
          <w:tcPr>
            <w:tcW w:w="1297" w:type="dxa"/>
            <w:vAlign w:val="center"/>
          </w:tcPr>
          <w:p w14:paraId="72680961">
            <w:pPr>
              <w:spacing w:line="300" w:lineRule="exact"/>
              <w:jc w:val="right"/>
              <w:rPr>
                <w:rFonts w:ascii="方正书宋_GBK" w:eastAsia="方正书宋_GBK"/>
              </w:rPr>
            </w:pPr>
          </w:p>
        </w:tc>
        <w:tc>
          <w:tcPr>
            <w:tcW w:w="1297" w:type="dxa"/>
            <w:vAlign w:val="center"/>
          </w:tcPr>
          <w:p w14:paraId="1C3CCBAC">
            <w:pPr>
              <w:spacing w:line="300" w:lineRule="exact"/>
              <w:jc w:val="right"/>
              <w:rPr>
                <w:rFonts w:ascii="方正书宋_GBK" w:eastAsia="方正书宋_GBK"/>
              </w:rPr>
            </w:pPr>
          </w:p>
        </w:tc>
        <w:tc>
          <w:tcPr>
            <w:tcW w:w="1297" w:type="dxa"/>
            <w:vAlign w:val="center"/>
          </w:tcPr>
          <w:p w14:paraId="635E3BA8">
            <w:pPr>
              <w:spacing w:line="300" w:lineRule="exact"/>
              <w:jc w:val="right"/>
              <w:rPr>
                <w:rFonts w:ascii="方正书宋_GBK" w:eastAsia="方正书宋_GBK"/>
              </w:rPr>
            </w:pPr>
          </w:p>
        </w:tc>
        <w:tc>
          <w:tcPr>
            <w:tcW w:w="1298" w:type="dxa"/>
            <w:vAlign w:val="center"/>
          </w:tcPr>
          <w:p w14:paraId="31238262">
            <w:pPr>
              <w:spacing w:line="300" w:lineRule="exact"/>
              <w:jc w:val="right"/>
              <w:rPr>
                <w:rFonts w:ascii="方正书宋_GBK" w:eastAsia="方正书宋_GBK"/>
              </w:rPr>
            </w:pPr>
          </w:p>
        </w:tc>
        <w:tc>
          <w:tcPr>
            <w:tcW w:w="1298" w:type="dxa"/>
            <w:vAlign w:val="center"/>
          </w:tcPr>
          <w:p w14:paraId="3A4DC816">
            <w:pPr>
              <w:spacing w:line="300" w:lineRule="exact"/>
              <w:jc w:val="right"/>
              <w:rPr>
                <w:rFonts w:ascii="方正书宋_GBK" w:eastAsia="方正书宋_GBK"/>
              </w:rPr>
            </w:pPr>
          </w:p>
        </w:tc>
      </w:tr>
      <w:tr w14:paraId="44D6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18A12D1">
            <w:pPr>
              <w:spacing w:line="300" w:lineRule="exact"/>
              <w:jc w:val="center"/>
              <w:rPr>
                <w:rFonts w:ascii="方正书宋_GBK" w:eastAsia="方正书宋_GBK"/>
              </w:rPr>
            </w:pPr>
            <w:r>
              <w:rPr>
                <w:rFonts w:ascii="方正书宋_GBK" w:eastAsia="方正书宋_GBK"/>
              </w:rPr>
              <w:t>2101101</w:t>
            </w:r>
          </w:p>
        </w:tc>
        <w:tc>
          <w:tcPr>
            <w:tcW w:w="902" w:type="dxa"/>
            <w:vAlign w:val="center"/>
          </w:tcPr>
          <w:p w14:paraId="6900C160">
            <w:pPr>
              <w:spacing w:line="300" w:lineRule="exact"/>
              <w:jc w:val="center"/>
              <w:rPr>
                <w:rFonts w:ascii="方正书宋_GBK" w:eastAsia="方正书宋_GBK"/>
              </w:rPr>
            </w:pPr>
            <w:r>
              <w:rPr>
                <w:rFonts w:ascii="方正书宋_GBK" w:eastAsia="方正书宋_GBK"/>
              </w:rPr>
              <w:t>30111</w:t>
            </w:r>
          </w:p>
        </w:tc>
        <w:tc>
          <w:tcPr>
            <w:tcW w:w="902" w:type="dxa"/>
            <w:vAlign w:val="center"/>
          </w:tcPr>
          <w:p w14:paraId="5D077DD4">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037314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）公务员医疗补助</w:t>
            </w:r>
          </w:p>
        </w:tc>
        <w:tc>
          <w:tcPr>
            <w:tcW w:w="1297" w:type="dxa"/>
            <w:vAlign w:val="center"/>
          </w:tcPr>
          <w:p w14:paraId="70F277DB">
            <w:pPr>
              <w:spacing w:line="300" w:lineRule="exact"/>
              <w:jc w:val="right"/>
              <w:rPr>
                <w:rFonts w:ascii="方正书宋_GBK" w:eastAsia="方正书宋_GBK"/>
              </w:rPr>
            </w:pPr>
            <w:r>
              <w:rPr>
                <w:rFonts w:ascii="方正书宋_GBK" w:eastAsia="方正书宋_GBK"/>
              </w:rPr>
              <w:t>12.74</w:t>
            </w:r>
          </w:p>
        </w:tc>
        <w:tc>
          <w:tcPr>
            <w:tcW w:w="1297" w:type="dxa"/>
            <w:vAlign w:val="center"/>
          </w:tcPr>
          <w:p w14:paraId="20ECF5E9">
            <w:pPr>
              <w:spacing w:line="300" w:lineRule="exact"/>
              <w:jc w:val="right"/>
              <w:rPr>
                <w:rFonts w:ascii="方正书宋_GBK" w:eastAsia="方正书宋_GBK"/>
              </w:rPr>
            </w:pPr>
            <w:r>
              <w:rPr>
                <w:rFonts w:ascii="方正书宋_GBK" w:eastAsia="方正书宋_GBK"/>
              </w:rPr>
              <w:t>12.74</w:t>
            </w:r>
          </w:p>
        </w:tc>
        <w:tc>
          <w:tcPr>
            <w:tcW w:w="1297" w:type="dxa"/>
            <w:vAlign w:val="center"/>
          </w:tcPr>
          <w:p w14:paraId="3DA2AE1B">
            <w:pPr>
              <w:spacing w:line="300" w:lineRule="exact"/>
              <w:jc w:val="right"/>
              <w:rPr>
                <w:rFonts w:ascii="方正书宋_GBK" w:eastAsia="方正书宋_GBK"/>
              </w:rPr>
            </w:pPr>
          </w:p>
        </w:tc>
        <w:tc>
          <w:tcPr>
            <w:tcW w:w="1298" w:type="dxa"/>
            <w:vAlign w:val="center"/>
          </w:tcPr>
          <w:p w14:paraId="24FE2012">
            <w:pPr>
              <w:spacing w:line="300" w:lineRule="exact"/>
              <w:jc w:val="right"/>
              <w:rPr>
                <w:rFonts w:ascii="方正书宋_GBK" w:eastAsia="方正书宋_GBK"/>
              </w:rPr>
            </w:pPr>
          </w:p>
        </w:tc>
        <w:tc>
          <w:tcPr>
            <w:tcW w:w="1298" w:type="dxa"/>
            <w:vAlign w:val="center"/>
          </w:tcPr>
          <w:p w14:paraId="44211959">
            <w:pPr>
              <w:spacing w:line="300" w:lineRule="exact"/>
              <w:jc w:val="right"/>
              <w:rPr>
                <w:rFonts w:ascii="方正书宋_GBK" w:eastAsia="方正书宋_GBK"/>
              </w:rPr>
            </w:pPr>
          </w:p>
        </w:tc>
      </w:tr>
      <w:tr w14:paraId="52ECE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925F1CE">
            <w:pPr>
              <w:spacing w:line="300" w:lineRule="exact"/>
              <w:jc w:val="center"/>
              <w:rPr>
                <w:rFonts w:ascii="方正书宋_GBK" w:eastAsia="方正书宋_GBK"/>
              </w:rPr>
            </w:pPr>
            <w:r>
              <w:rPr>
                <w:rFonts w:ascii="方正书宋_GBK" w:eastAsia="方正书宋_GBK"/>
              </w:rPr>
              <w:t>2101101</w:t>
            </w:r>
          </w:p>
        </w:tc>
        <w:tc>
          <w:tcPr>
            <w:tcW w:w="902" w:type="dxa"/>
            <w:vAlign w:val="center"/>
          </w:tcPr>
          <w:p w14:paraId="6FBA4DFD">
            <w:pPr>
              <w:spacing w:line="300" w:lineRule="exact"/>
              <w:jc w:val="center"/>
              <w:rPr>
                <w:rFonts w:ascii="方正书宋_GBK" w:eastAsia="方正书宋_GBK"/>
              </w:rPr>
            </w:pPr>
            <w:r>
              <w:rPr>
                <w:rFonts w:ascii="方正书宋_GBK" w:eastAsia="方正书宋_GBK"/>
              </w:rPr>
              <w:t>30307</w:t>
            </w:r>
          </w:p>
        </w:tc>
        <w:tc>
          <w:tcPr>
            <w:tcW w:w="902" w:type="dxa"/>
            <w:vAlign w:val="center"/>
          </w:tcPr>
          <w:p w14:paraId="594EE12A">
            <w:pPr>
              <w:spacing w:line="300" w:lineRule="exact"/>
              <w:jc w:val="center"/>
              <w:rPr>
                <w:rFonts w:ascii="方正书宋_GBK" w:eastAsia="方正书宋_GBK"/>
              </w:rPr>
            </w:pPr>
            <w:r>
              <w:rPr>
                <w:rFonts w:ascii="方正书宋_GBK" w:eastAsia="方正书宋_GBK"/>
              </w:rPr>
              <w:t>50901</w:t>
            </w:r>
          </w:p>
        </w:tc>
        <w:tc>
          <w:tcPr>
            <w:tcW w:w="4534" w:type="dxa"/>
            <w:vAlign w:val="center"/>
          </w:tcPr>
          <w:p w14:paraId="4220E4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）全额离退休人员医疗保险费</w:t>
            </w:r>
          </w:p>
        </w:tc>
        <w:tc>
          <w:tcPr>
            <w:tcW w:w="1297" w:type="dxa"/>
            <w:vAlign w:val="center"/>
          </w:tcPr>
          <w:p w14:paraId="02F0665C">
            <w:pPr>
              <w:spacing w:line="300" w:lineRule="exact"/>
              <w:jc w:val="right"/>
              <w:rPr>
                <w:rFonts w:ascii="方正书宋_GBK" w:eastAsia="方正书宋_GBK"/>
              </w:rPr>
            </w:pPr>
            <w:r>
              <w:rPr>
                <w:rFonts w:ascii="方正书宋_GBK" w:eastAsia="方正书宋_GBK"/>
              </w:rPr>
              <w:t>14.73</w:t>
            </w:r>
          </w:p>
        </w:tc>
        <w:tc>
          <w:tcPr>
            <w:tcW w:w="1297" w:type="dxa"/>
            <w:vAlign w:val="center"/>
          </w:tcPr>
          <w:p w14:paraId="5B9397C9">
            <w:pPr>
              <w:spacing w:line="300" w:lineRule="exact"/>
              <w:jc w:val="right"/>
              <w:rPr>
                <w:rFonts w:ascii="方正书宋_GBK" w:eastAsia="方正书宋_GBK"/>
              </w:rPr>
            </w:pPr>
            <w:r>
              <w:rPr>
                <w:rFonts w:ascii="方正书宋_GBK" w:eastAsia="方正书宋_GBK"/>
              </w:rPr>
              <w:t>14.73</w:t>
            </w:r>
          </w:p>
        </w:tc>
        <w:tc>
          <w:tcPr>
            <w:tcW w:w="1297" w:type="dxa"/>
            <w:vAlign w:val="center"/>
          </w:tcPr>
          <w:p w14:paraId="4832D4FC">
            <w:pPr>
              <w:spacing w:line="300" w:lineRule="exact"/>
              <w:jc w:val="right"/>
              <w:rPr>
                <w:rFonts w:ascii="方正书宋_GBK" w:eastAsia="方正书宋_GBK"/>
              </w:rPr>
            </w:pPr>
          </w:p>
        </w:tc>
        <w:tc>
          <w:tcPr>
            <w:tcW w:w="1298" w:type="dxa"/>
            <w:vAlign w:val="center"/>
          </w:tcPr>
          <w:p w14:paraId="6121A5A8">
            <w:pPr>
              <w:spacing w:line="300" w:lineRule="exact"/>
              <w:jc w:val="right"/>
              <w:rPr>
                <w:rFonts w:ascii="方正书宋_GBK" w:eastAsia="方正书宋_GBK"/>
              </w:rPr>
            </w:pPr>
          </w:p>
        </w:tc>
        <w:tc>
          <w:tcPr>
            <w:tcW w:w="1298" w:type="dxa"/>
            <w:vAlign w:val="center"/>
          </w:tcPr>
          <w:p w14:paraId="62DCFD43">
            <w:pPr>
              <w:spacing w:line="300" w:lineRule="exact"/>
              <w:jc w:val="right"/>
              <w:rPr>
                <w:rFonts w:ascii="方正书宋_GBK" w:eastAsia="方正书宋_GBK"/>
              </w:rPr>
            </w:pPr>
          </w:p>
        </w:tc>
      </w:tr>
      <w:tr w14:paraId="491C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6819617">
            <w:pPr>
              <w:spacing w:line="300" w:lineRule="exact"/>
              <w:jc w:val="center"/>
              <w:rPr>
                <w:rFonts w:ascii="方正书宋_GBK" w:eastAsia="方正书宋_GBK"/>
              </w:rPr>
            </w:pPr>
          </w:p>
        </w:tc>
        <w:tc>
          <w:tcPr>
            <w:tcW w:w="902" w:type="dxa"/>
            <w:vAlign w:val="center"/>
          </w:tcPr>
          <w:p w14:paraId="1467D98F">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6F11F752">
            <w:pPr>
              <w:spacing w:line="300" w:lineRule="exact"/>
              <w:jc w:val="center"/>
              <w:rPr>
                <w:rFonts w:ascii="方正书宋_GBK" w:eastAsia="方正书宋_GBK"/>
              </w:rPr>
            </w:pPr>
          </w:p>
        </w:tc>
        <w:tc>
          <w:tcPr>
            <w:tcW w:w="4534" w:type="dxa"/>
            <w:vAlign w:val="center"/>
          </w:tcPr>
          <w:p w14:paraId="1F4A03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）事业单位失业保险费</w:t>
            </w:r>
          </w:p>
        </w:tc>
        <w:tc>
          <w:tcPr>
            <w:tcW w:w="1297" w:type="dxa"/>
            <w:vAlign w:val="center"/>
          </w:tcPr>
          <w:p w14:paraId="757D784A">
            <w:pPr>
              <w:spacing w:line="300" w:lineRule="exact"/>
              <w:jc w:val="right"/>
              <w:rPr>
                <w:rFonts w:ascii="方正书宋_GBK" w:eastAsia="方正书宋_GBK"/>
              </w:rPr>
            </w:pPr>
          </w:p>
        </w:tc>
        <w:tc>
          <w:tcPr>
            <w:tcW w:w="1297" w:type="dxa"/>
            <w:vAlign w:val="center"/>
          </w:tcPr>
          <w:p w14:paraId="697CB5E7">
            <w:pPr>
              <w:spacing w:line="300" w:lineRule="exact"/>
              <w:jc w:val="right"/>
              <w:rPr>
                <w:rFonts w:ascii="方正书宋_GBK" w:eastAsia="方正书宋_GBK"/>
              </w:rPr>
            </w:pPr>
          </w:p>
        </w:tc>
        <w:tc>
          <w:tcPr>
            <w:tcW w:w="1297" w:type="dxa"/>
            <w:vAlign w:val="center"/>
          </w:tcPr>
          <w:p w14:paraId="705B450B">
            <w:pPr>
              <w:spacing w:line="300" w:lineRule="exact"/>
              <w:jc w:val="right"/>
              <w:rPr>
                <w:rFonts w:ascii="方正书宋_GBK" w:eastAsia="方正书宋_GBK"/>
              </w:rPr>
            </w:pPr>
          </w:p>
        </w:tc>
        <w:tc>
          <w:tcPr>
            <w:tcW w:w="1298" w:type="dxa"/>
            <w:vAlign w:val="center"/>
          </w:tcPr>
          <w:p w14:paraId="7874A6F0">
            <w:pPr>
              <w:spacing w:line="300" w:lineRule="exact"/>
              <w:jc w:val="right"/>
              <w:rPr>
                <w:rFonts w:ascii="方正书宋_GBK" w:eastAsia="方正书宋_GBK"/>
              </w:rPr>
            </w:pPr>
          </w:p>
        </w:tc>
        <w:tc>
          <w:tcPr>
            <w:tcW w:w="1298" w:type="dxa"/>
            <w:vAlign w:val="center"/>
          </w:tcPr>
          <w:p w14:paraId="2E352D6A">
            <w:pPr>
              <w:spacing w:line="300" w:lineRule="exact"/>
              <w:jc w:val="right"/>
              <w:rPr>
                <w:rFonts w:ascii="方正书宋_GBK" w:eastAsia="方正书宋_GBK"/>
              </w:rPr>
            </w:pPr>
          </w:p>
        </w:tc>
      </w:tr>
      <w:tr w14:paraId="76C3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37D5F3F">
            <w:pPr>
              <w:spacing w:line="300" w:lineRule="exact"/>
              <w:jc w:val="center"/>
              <w:rPr>
                <w:rFonts w:ascii="方正书宋_GBK" w:eastAsia="方正书宋_GBK"/>
              </w:rPr>
            </w:pPr>
          </w:p>
        </w:tc>
        <w:tc>
          <w:tcPr>
            <w:tcW w:w="902" w:type="dxa"/>
            <w:vAlign w:val="center"/>
          </w:tcPr>
          <w:p w14:paraId="0BBBDF90">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417C4B76">
            <w:pPr>
              <w:spacing w:line="300" w:lineRule="exact"/>
              <w:jc w:val="center"/>
              <w:rPr>
                <w:rFonts w:ascii="方正书宋_GBK" w:eastAsia="方正书宋_GBK"/>
              </w:rPr>
            </w:pPr>
          </w:p>
        </w:tc>
        <w:tc>
          <w:tcPr>
            <w:tcW w:w="4534" w:type="dxa"/>
            <w:vAlign w:val="center"/>
          </w:tcPr>
          <w:p w14:paraId="5867D7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）工伤保险费</w:t>
            </w:r>
          </w:p>
        </w:tc>
        <w:tc>
          <w:tcPr>
            <w:tcW w:w="1297" w:type="dxa"/>
            <w:vAlign w:val="center"/>
          </w:tcPr>
          <w:p w14:paraId="22D2207E">
            <w:pPr>
              <w:spacing w:line="300" w:lineRule="exact"/>
              <w:jc w:val="right"/>
              <w:rPr>
                <w:rFonts w:ascii="方正书宋_GBK" w:eastAsia="方正书宋_GBK"/>
              </w:rPr>
            </w:pPr>
          </w:p>
        </w:tc>
        <w:tc>
          <w:tcPr>
            <w:tcW w:w="1297" w:type="dxa"/>
            <w:vAlign w:val="center"/>
          </w:tcPr>
          <w:p w14:paraId="7235535E">
            <w:pPr>
              <w:spacing w:line="300" w:lineRule="exact"/>
              <w:jc w:val="right"/>
              <w:rPr>
                <w:rFonts w:ascii="方正书宋_GBK" w:eastAsia="方正书宋_GBK"/>
              </w:rPr>
            </w:pPr>
          </w:p>
        </w:tc>
        <w:tc>
          <w:tcPr>
            <w:tcW w:w="1297" w:type="dxa"/>
            <w:vAlign w:val="center"/>
          </w:tcPr>
          <w:p w14:paraId="02CC35F0">
            <w:pPr>
              <w:spacing w:line="300" w:lineRule="exact"/>
              <w:jc w:val="right"/>
              <w:rPr>
                <w:rFonts w:ascii="方正书宋_GBK" w:eastAsia="方正书宋_GBK"/>
              </w:rPr>
            </w:pPr>
          </w:p>
        </w:tc>
        <w:tc>
          <w:tcPr>
            <w:tcW w:w="1298" w:type="dxa"/>
            <w:vAlign w:val="center"/>
          </w:tcPr>
          <w:p w14:paraId="6F3DE42B">
            <w:pPr>
              <w:spacing w:line="300" w:lineRule="exact"/>
              <w:jc w:val="right"/>
              <w:rPr>
                <w:rFonts w:ascii="方正书宋_GBK" w:eastAsia="方正书宋_GBK"/>
              </w:rPr>
            </w:pPr>
          </w:p>
        </w:tc>
        <w:tc>
          <w:tcPr>
            <w:tcW w:w="1298" w:type="dxa"/>
            <w:vAlign w:val="center"/>
          </w:tcPr>
          <w:p w14:paraId="3467375E">
            <w:pPr>
              <w:spacing w:line="300" w:lineRule="exact"/>
              <w:jc w:val="right"/>
              <w:rPr>
                <w:rFonts w:ascii="方正书宋_GBK" w:eastAsia="方正书宋_GBK"/>
              </w:rPr>
            </w:pPr>
          </w:p>
        </w:tc>
      </w:tr>
      <w:tr w14:paraId="10F8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143A9D0">
            <w:pPr>
              <w:spacing w:line="300" w:lineRule="exact"/>
              <w:jc w:val="center"/>
              <w:rPr>
                <w:rFonts w:ascii="方正书宋_GBK" w:eastAsia="方正书宋_GBK"/>
              </w:rPr>
            </w:pPr>
            <w:r>
              <w:rPr>
                <w:rFonts w:ascii="方正书宋_GBK" w:eastAsia="方正书宋_GBK"/>
              </w:rPr>
              <w:t>2100403</w:t>
            </w:r>
          </w:p>
        </w:tc>
        <w:tc>
          <w:tcPr>
            <w:tcW w:w="902" w:type="dxa"/>
            <w:vAlign w:val="center"/>
          </w:tcPr>
          <w:p w14:paraId="2BD65FEA">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5A2A5532">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25133A0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）生育保险费</w:t>
            </w:r>
          </w:p>
        </w:tc>
        <w:tc>
          <w:tcPr>
            <w:tcW w:w="1297" w:type="dxa"/>
            <w:vAlign w:val="center"/>
          </w:tcPr>
          <w:p w14:paraId="6DA6EB39">
            <w:pPr>
              <w:spacing w:line="300" w:lineRule="exact"/>
              <w:jc w:val="right"/>
              <w:rPr>
                <w:rFonts w:ascii="方正书宋_GBK" w:eastAsia="方正书宋_GBK"/>
              </w:rPr>
            </w:pPr>
            <w:r>
              <w:rPr>
                <w:rFonts w:ascii="方正书宋_GBK" w:eastAsia="方正书宋_GBK"/>
              </w:rPr>
              <w:t>0.40</w:t>
            </w:r>
          </w:p>
        </w:tc>
        <w:tc>
          <w:tcPr>
            <w:tcW w:w="1297" w:type="dxa"/>
            <w:vAlign w:val="center"/>
          </w:tcPr>
          <w:p w14:paraId="379AD621">
            <w:pPr>
              <w:spacing w:line="300" w:lineRule="exact"/>
              <w:jc w:val="right"/>
              <w:rPr>
                <w:rFonts w:ascii="方正书宋_GBK" w:eastAsia="方正书宋_GBK"/>
              </w:rPr>
            </w:pPr>
            <w:r>
              <w:rPr>
                <w:rFonts w:ascii="方正书宋_GBK" w:eastAsia="方正书宋_GBK"/>
              </w:rPr>
              <w:t>0.40</w:t>
            </w:r>
          </w:p>
        </w:tc>
        <w:tc>
          <w:tcPr>
            <w:tcW w:w="1297" w:type="dxa"/>
            <w:vAlign w:val="center"/>
          </w:tcPr>
          <w:p w14:paraId="4A158388">
            <w:pPr>
              <w:spacing w:line="300" w:lineRule="exact"/>
              <w:jc w:val="right"/>
              <w:rPr>
                <w:rFonts w:ascii="方正书宋_GBK" w:eastAsia="方正书宋_GBK"/>
              </w:rPr>
            </w:pPr>
          </w:p>
        </w:tc>
        <w:tc>
          <w:tcPr>
            <w:tcW w:w="1298" w:type="dxa"/>
            <w:vAlign w:val="center"/>
          </w:tcPr>
          <w:p w14:paraId="3663E68D">
            <w:pPr>
              <w:spacing w:line="300" w:lineRule="exact"/>
              <w:jc w:val="right"/>
              <w:rPr>
                <w:rFonts w:ascii="方正书宋_GBK" w:eastAsia="方正书宋_GBK"/>
              </w:rPr>
            </w:pPr>
          </w:p>
        </w:tc>
        <w:tc>
          <w:tcPr>
            <w:tcW w:w="1298" w:type="dxa"/>
            <w:vAlign w:val="center"/>
          </w:tcPr>
          <w:p w14:paraId="31908983">
            <w:pPr>
              <w:spacing w:line="300" w:lineRule="exact"/>
              <w:jc w:val="right"/>
              <w:rPr>
                <w:rFonts w:ascii="方正书宋_GBK" w:eastAsia="方正书宋_GBK"/>
              </w:rPr>
            </w:pPr>
          </w:p>
        </w:tc>
      </w:tr>
      <w:tr w14:paraId="354B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E1775C8">
            <w:pPr>
              <w:spacing w:line="300" w:lineRule="exact"/>
              <w:jc w:val="center"/>
              <w:rPr>
                <w:rFonts w:ascii="方正书宋_GBK" w:eastAsia="方正书宋_GBK"/>
              </w:rPr>
            </w:pPr>
          </w:p>
        </w:tc>
        <w:tc>
          <w:tcPr>
            <w:tcW w:w="902" w:type="dxa"/>
            <w:vAlign w:val="center"/>
          </w:tcPr>
          <w:p w14:paraId="050E4A22">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103EB0FA">
            <w:pPr>
              <w:spacing w:line="300" w:lineRule="exact"/>
              <w:jc w:val="center"/>
              <w:rPr>
                <w:rFonts w:ascii="方正书宋_GBK" w:eastAsia="方正书宋_GBK"/>
              </w:rPr>
            </w:pPr>
          </w:p>
        </w:tc>
        <w:tc>
          <w:tcPr>
            <w:tcW w:w="4534" w:type="dxa"/>
            <w:vAlign w:val="center"/>
          </w:tcPr>
          <w:p w14:paraId="50182A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）其他社保缴费</w:t>
            </w:r>
          </w:p>
        </w:tc>
        <w:tc>
          <w:tcPr>
            <w:tcW w:w="1297" w:type="dxa"/>
            <w:vAlign w:val="center"/>
          </w:tcPr>
          <w:p w14:paraId="4A19EBBC">
            <w:pPr>
              <w:spacing w:line="300" w:lineRule="exact"/>
              <w:jc w:val="right"/>
              <w:rPr>
                <w:rFonts w:ascii="方正书宋_GBK" w:eastAsia="方正书宋_GBK"/>
              </w:rPr>
            </w:pPr>
          </w:p>
        </w:tc>
        <w:tc>
          <w:tcPr>
            <w:tcW w:w="1297" w:type="dxa"/>
            <w:vAlign w:val="center"/>
          </w:tcPr>
          <w:p w14:paraId="5F756941">
            <w:pPr>
              <w:spacing w:line="300" w:lineRule="exact"/>
              <w:jc w:val="right"/>
              <w:rPr>
                <w:rFonts w:ascii="方正书宋_GBK" w:eastAsia="方正书宋_GBK"/>
              </w:rPr>
            </w:pPr>
          </w:p>
        </w:tc>
        <w:tc>
          <w:tcPr>
            <w:tcW w:w="1297" w:type="dxa"/>
            <w:vAlign w:val="center"/>
          </w:tcPr>
          <w:p w14:paraId="3653DA46">
            <w:pPr>
              <w:spacing w:line="300" w:lineRule="exact"/>
              <w:jc w:val="right"/>
              <w:rPr>
                <w:rFonts w:ascii="方正书宋_GBK" w:eastAsia="方正书宋_GBK"/>
              </w:rPr>
            </w:pPr>
          </w:p>
        </w:tc>
        <w:tc>
          <w:tcPr>
            <w:tcW w:w="1298" w:type="dxa"/>
            <w:vAlign w:val="center"/>
          </w:tcPr>
          <w:p w14:paraId="49E98C57">
            <w:pPr>
              <w:spacing w:line="300" w:lineRule="exact"/>
              <w:jc w:val="right"/>
              <w:rPr>
                <w:rFonts w:ascii="方正书宋_GBK" w:eastAsia="方正书宋_GBK"/>
              </w:rPr>
            </w:pPr>
          </w:p>
        </w:tc>
        <w:tc>
          <w:tcPr>
            <w:tcW w:w="1298" w:type="dxa"/>
            <w:vAlign w:val="center"/>
          </w:tcPr>
          <w:p w14:paraId="1FB9C870">
            <w:pPr>
              <w:spacing w:line="300" w:lineRule="exact"/>
              <w:jc w:val="right"/>
              <w:rPr>
                <w:rFonts w:ascii="方正书宋_GBK" w:eastAsia="方正书宋_GBK"/>
              </w:rPr>
            </w:pPr>
          </w:p>
        </w:tc>
      </w:tr>
      <w:tr w14:paraId="41F85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212AA43">
            <w:pPr>
              <w:spacing w:line="300" w:lineRule="exact"/>
              <w:jc w:val="center"/>
              <w:rPr>
                <w:rFonts w:ascii="方正书宋_GBK" w:eastAsia="方正书宋_GBK"/>
              </w:rPr>
            </w:pPr>
          </w:p>
        </w:tc>
        <w:tc>
          <w:tcPr>
            <w:tcW w:w="902" w:type="dxa"/>
            <w:vAlign w:val="center"/>
          </w:tcPr>
          <w:p w14:paraId="411AA129">
            <w:pPr>
              <w:spacing w:line="300" w:lineRule="exact"/>
              <w:jc w:val="center"/>
              <w:rPr>
                <w:rFonts w:ascii="方正书宋_GBK" w:eastAsia="方正书宋_GBK"/>
              </w:rPr>
            </w:pPr>
            <w:r>
              <w:rPr>
                <w:rFonts w:ascii="方正书宋_GBK" w:eastAsia="方正书宋_GBK"/>
              </w:rPr>
              <w:t>30106</w:t>
            </w:r>
          </w:p>
        </w:tc>
        <w:tc>
          <w:tcPr>
            <w:tcW w:w="902" w:type="dxa"/>
            <w:vAlign w:val="center"/>
          </w:tcPr>
          <w:p w14:paraId="35A56D0C">
            <w:pPr>
              <w:spacing w:line="300" w:lineRule="exact"/>
              <w:jc w:val="center"/>
              <w:rPr>
                <w:rFonts w:ascii="方正书宋_GBK" w:eastAsia="方正书宋_GBK"/>
              </w:rPr>
            </w:pPr>
          </w:p>
        </w:tc>
        <w:tc>
          <w:tcPr>
            <w:tcW w:w="4534" w:type="dxa"/>
            <w:vAlign w:val="center"/>
          </w:tcPr>
          <w:p w14:paraId="26554652">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、伙食补助费</w:t>
            </w:r>
          </w:p>
        </w:tc>
        <w:tc>
          <w:tcPr>
            <w:tcW w:w="1297" w:type="dxa"/>
            <w:vAlign w:val="center"/>
          </w:tcPr>
          <w:p w14:paraId="30776CEA">
            <w:pPr>
              <w:spacing w:line="300" w:lineRule="exact"/>
              <w:jc w:val="right"/>
              <w:rPr>
                <w:rFonts w:ascii="方正书宋_GBK" w:eastAsia="方正书宋_GBK"/>
              </w:rPr>
            </w:pPr>
          </w:p>
        </w:tc>
        <w:tc>
          <w:tcPr>
            <w:tcW w:w="1297" w:type="dxa"/>
            <w:vAlign w:val="center"/>
          </w:tcPr>
          <w:p w14:paraId="709A1E87">
            <w:pPr>
              <w:spacing w:line="300" w:lineRule="exact"/>
              <w:jc w:val="right"/>
              <w:rPr>
                <w:rFonts w:ascii="方正书宋_GBK" w:eastAsia="方正书宋_GBK"/>
              </w:rPr>
            </w:pPr>
          </w:p>
        </w:tc>
        <w:tc>
          <w:tcPr>
            <w:tcW w:w="1297" w:type="dxa"/>
            <w:vAlign w:val="center"/>
          </w:tcPr>
          <w:p w14:paraId="639212DB">
            <w:pPr>
              <w:spacing w:line="300" w:lineRule="exact"/>
              <w:jc w:val="right"/>
              <w:rPr>
                <w:rFonts w:ascii="方正书宋_GBK" w:eastAsia="方正书宋_GBK"/>
              </w:rPr>
            </w:pPr>
          </w:p>
        </w:tc>
        <w:tc>
          <w:tcPr>
            <w:tcW w:w="1298" w:type="dxa"/>
            <w:vAlign w:val="center"/>
          </w:tcPr>
          <w:p w14:paraId="75EA5876">
            <w:pPr>
              <w:spacing w:line="300" w:lineRule="exact"/>
              <w:jc w:val="right"/>
              <w:rPr>
                <w:rFonts w:ascii="方正书宋_GBK" w:eastAsia="方正书宋_GBK"/>
              </w:rPr>
            </w:pPr>
          </w:p>
        </w:tc>
        <w:tc>
          <w:tcPr>
            <w:tcW w:w="1298" w:type="dxa"/>
            <w:vAlign w:val="center"/>
          </w:tcPr>
          <w:p w14:paraId="3A509F34">
            <w:pPr>
              <w:spacing w:line="300" w:lineRule="exact"/>
              <w:jc w:val="right"/>
              <w:rPr>
                <w:rFonts w:ascii="方正书宋_GBK" w:eastAsia="方正书宋_GBK"/>
              </w:rPr>
            </w:pPr>
          </w:p>
        </w:tc>
      </w:tr>
      <w:tr w14:paraId="3831F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012553A">
            <w:pPr>
              <w:spacing w:line="300" w:lineRule="exact"/>
              <w:jc w:val="center"/>
              <w:rPr>
                <w:rFonts w:ascii="方正书宋_GBK" w:eastAsia="方正书宋_GBK"/>
              </w:rPr>
            </w:pPr>
          </w:p>
        </w:tc>
        <w:tc>
          <w:tcPr>
            <w:tcW w:w="902" w:type="dxa"/>
            <w:vAlign w:val="center"/>
          </w:tcPr>
          <w:p w14:paraId="0A5C7D72">
            <w:pPr>
              <w:spacing w:line="300" w:lineRule="exact"/>
              <w:jc w:val="center"/>
              <w:rPr>
                <w:rFonts w:ascii="方正书宋_GBK" w:eastAsia="方正书宋_GBK"/>
              </w:rPr>
            </w:pPr>
          </w:p>
        </w:tc>
        <w:tc>
          <w:tcPr>
            <w:tcW w:w="902" w:type="dxa"/>
            <w:vAlign w:val="center"/>
          </w:tcPr>
          <w:p w14:paraId="19453D22">
            <w:pPr>
              <w:spacing w:line="300" w:lineRule="exact"/>
              <w:jc w:val="center"/>
              <w:rPr>
                <w:rFonts w:ascii="方正书宋_GBK" w:eastAsia="方正书宋_GBK"/>
              </w:rPr>
            </w:pPr>
          </w:p>
        </w:tc>
        <w:tc>
          <w:tcPr>
            <w:tcW w:w="4534" w:type="dxa"/>
            <w:vAlign w:val="center"/>
          </w:tcPr>
          <w:p w14:paraId="1046F61B">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97" w:type="dxa"/>
            <w:vAlign w:val="center"/>
          </w:tcPr>
          <w:p w14:paraId="0D5C187E">
            <w:pPr>
              <w:spacing w:line="300" w:lineRule="exact"/>
              <w:jc w:val="right"/>
              <w:rPr>
                <w:rFonts w:ascii="方正书宋_GBK" w:eastAsia="方正书宋_GBK"/>
              </w:rPr>
            </w:pPr>
            <w:r>
              <w:rPr>
                <w:rFonts w:ascii="方正书宋_GBK" w:eastAsia="方正书宋_GBK"/>
              </w:rPr>
              <w:t>49.28</w:t>
            </w:r>
          </w:p>
        </w:tc>
        <w:tc>
          <w:tcPr>
            <w:tcW w:w="1297" w:type="dxa"/>
            <w:vAlign w:val="center"/>
          </w:tcPr>
          <w:p w14:paraId="21245378">
            <w:pPr>
              <w:spacing w:line="300" w:lineRule="exact"/>
              <w:jc w:val="right"/>
              <w:rPr>
                <w:rFonts w:ascii="方正书宋_GBK" w:eastAsia="方正书宋_GBK"/>
              </w:rPr>
            </w:pPr>
            <w:r>
              <w:rPr>
                <w:rFonts w:ascii="方正书宋_GBK" w:eastAsia="方正书宋_GBK"/>
              </w:rPr>
              <w:t>49.28</w:t>
            </w:r>
          </w:p>
        </w:tc>
        <w:tc>
          <w:tcPr>
            <w:tcW w:w="1297" w:type="dxa"/>
            <w:vAlign w:val="center"/>
          </w:tcPr>
          <w:p w14:paraId="09A2F731">
            <w:pPr>
              <w:spacing w:line="300" w:lineRule="exact"/>
              <w:jc w:val="right"/>
              <w:rPr>
                <w:rFonts w:ascii="方正书宋_GBK" w:eastAsia="方正书宋_GBK"/>
              </w:rPr>
            </w:pPr>
          </w:p>
        </w:tc>
        <w:tc>
          <w:tcPr>
            <w:tcW w:w="1298" w:type="dxa"/>
            <w:vAlign w:val="center"/>
          </w:tcPr>
          <w:p w14:paraId="4BF1C90C">
            <w:pPr>
              <w:spacing w:line="300" w:lineRule="exact"/>
              <w:jc w:val="right"/>
              <w:rPr>
                <w:rFonts w:ascii="方正书宋_GBK" w:eastAsia="方正书宋_GBK"/>
              </w:rPr>
            </w:pPr>
          </w:p>
        </w:tc>
        <w:tc>
          <w:tcPr>
            <w:tcW w:w="1298" w:type="dxa"/>
            <w:vAlign w:val="center"/>
          </w:tcPr>
          <w:p w14:paraId="15BABEAF">
            <w:pPr>
              <w:spacing w:line="300" w:lineRule="exact"/>
              <w:jc w:val="right"/>
              <w:rPr>
                <w:rFonts w:ascii="方正书宋_GBK" w:eastAsia="方正书宋_GBK"/>
              </w:rPr>
            </w:pPr>
          </w:p>
        </w:tc>
      </w:tr>
      <w:tr w14:paraId="436FC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F5A2A7D">
            <w:pPr>
              <w:spacing w:line="300" w:lineRule="exact"/>
              <w:jc w:val="center"/>
              <w:rPr>
                <w:rFonts w:ascii="方正书宋_GBK" w:eastAsia="方正书宋_GBK"/>
              </w:rPr>
            </w:pPr>
            <w:r>
              <w:rPr>
                <w:rFonts w:ascii="方正书宋_GBK" w:eastAsia="方正书宋_GBK"/>
              </w:rPr>
              <w:t>2100403</w:t>
            </w:r>
          </w:p>
        </w:tc>
        <w:tc>
          <w:tcPr>
            <w:tcW w:w="902" w:type="dxa"/>
            <w:vAlign w:val="center"/>
          </w:tcPr>
          <w:p w14:paraId="711CE050">
            <w:pPr>
              <w:spacing w:line="300" w:lineRule="exact"/>
              <w:jc w:val="center"/>
              <w:rPr>
                <w:rFonts w:ascii="方正书宋_GBK" w:eastAsia="方正书宋_GBK"/>
              </w:rPr>
            </w:pPr>
            <w:r>
              <w:rPr>
                <w:rFonts w:ascii="方正书宋_GBK" w:eastAsia="方正书宋_GBK"/>
              </w:rPr>
              <w:t>30107</w:t>
            </w:r>
          </w:p>
        </w:tc>
        <w:tc>
          <w:tcPr>
            <w:tcW w:w="902" w:type="dxa"/>
            <w:vAlign w:val="center"/>
          </w:tcPr>
          <w:p w14:paraId="7BD65445">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86BDA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97" w:type="dxa"/>
            <w:vAlign w:val="center"/>
          </w:tcPr>
          <w:p w14:paraId="0CBC3855">
            <w:pPr>
              <w:spacing w:line="300" w:lineRule="exact"/>
              <w:jc w:val="right"/>
              <w:rPr>
                <w:rFonts w:ascii="方正书宋_GBK" w:eastAsia="方正书宋_GBK"/>
              </w:rPr>
            </w:pPr>
            <w:r>
              <w:rPr>
                <w:rFonts w:ascii="方正书宋_GBK" w:eastAsia="方正书宋_GBK"/>
              </w:rPr>
              <w:t>49.28</w:t>
            </w:r>
          </w:p>
        </w:tc>
        <w:tc>
          <w:tcPr>
            <w:tcW w:w="1297" w:type="dxa"/>
            <w:vAlign w:val="center"/>
          </w:tcPr>
          <w:p w14:paraId="2BC9DF5C">
            <w:pPr>
              <w:spacing w:line="300" w:lineRule="exact"/>
              <w:jc w:val="right"/>
              <w:rPr>
                <w:rFonts w:ascii="方正书宋_GBK" w:eastAsia="方正书宋_GBK"/>
              </w:rPr>
            </w:pPr>
            <w:r>
              <w:rPr>
                <w:rFonts w:ascii="方正书宋_GBK" w:eastAsia="方正书宋_GBK"/>
              </w:rPr>
              <w:t>49.28</w:t>
            </w:r>
          </w:p>
        </w:tc>
        <w:tc>
          <w:tcPr>
            <w:tcW w:w="1297" w:type="dxa"/>
            <w:vAlign w:val="center"/>
          </w:tcPr>
          <w:p w14:paraId="7A8A9506">
            <w:pPr>
              <w:spacing w:line="300" w:lineRule="exact"/>
              <w:jc w:val="right"/>
              <w:rPr>
                <w:rFonts w:ascii="方正书宋_GBK" w:eastAsia="方正书宋_GBK"/>
              </w:rPr>
            </w:pPr>
          </w:p>
        </w:tc>
        <w:tc>
          <w:tcPr>
            <w:tcW w:w="1298" w:type="dxa"/>
            <w:vAlign w:val="center"/>
          </w:tcPr>
          <w:p w14:paraId="318407C2">
            <w:pPr>
              <w:spacing w:line="300" w:lineRule="exact"/>
              <w:jc w:val="right"/>
              <w:rPr>
                <w:rFonts w:ascii="方正书宋_GBK" w:eastAsia="方正书宋_GBK"/>
              </w:rPr>
            </w:pPr>
          </w:p>
        </w:tc>
        <w:tc>
          <w:tcPr>
            <w:tcW w:w="1298" w:type="dxa"/>
            <w:vAlign w:val="center"/>
          </w:tcPr>
          <w:p w14:paraId="312A6BA1">
            <w:pPr>
              <w:spacing w:line="300" w:lineRule="exact"/>
              <w:jc w:val="right"/>
              <w:rPr>
                <w:rFonts w:ascii="方正书宋_GBK" w:eastAsia="方正书宋_GBK"/>
              </w:rPr>
            </w:pPr>
          </w:p>
        </w:tc>
      </w:tr>
      <w:tr w14:paraId="0E91D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1C98187">
            <w:pPr>
              <w:spacing w:line="300" w:lineRule="exact"/>
              <w:jc w:val="center"/>
              <w:rPr>
                <w:rFonts w:ascii="方正书宋_GBK" w:eastAsia="方正书宋_GBK"/>
              </w:rPr>
            </w:pPr>
          </w:p>
        </w:tc>
        <w:tc>
          <w:tcPr>
            <w:tcW w:w="902" w:type="dxa"/>
            <w:vAlign w:val="center"/>
          </w:tcPr>
          <w:p w14:paraId="1A7AF88E">
            <w:pPr>
              <w:spacing w:line="300" w:lineRule="exact"/>
              <w:jc w:val="center"/>
              <w:rPr>
                <w:rFonts w:ascii="方正书宋_GBK" w:eastAsia="方正书宋_GBK"/>
              </w:rPr>
            </w:pPr>
            <w:r>
              <w:rPr>
                <w:rFonts w:ascii="方正书宋_GBK" w:eastAsia="方正书宋_GBK"/>
              </w:rPr>
              <w:t>30107</w:t>
            </w:r>
          </w:p>
        </w:tc>
        <w:tc>
          <w:tcPr>
            <w:tcW w:w="902" w:type="dxa"/>
            <w:vAlign w:val="center"/>
          </w:tcPr>
          <w:p w14:paraId="7A9E1143">
            <w:pPr>
              <w:spacing w:line="300" w:lineRule="exact"/>
              <w:jc w:val="center"/>
              <w:rPr>
                <w:rFonts w:ascii="方正书宋_GBK" w:eastAsia="方正书宋_GBK"/>
              </w:rPr>
            </w:pPr>
          </w:p>
        </w:tc>
        <w:tc>
          <w:tcPr>
            <w:tcW w:w="4534" w:type="dxa"/>
            <w:vAlign w:val="center"/>
          </w:tcPr>
          <w:p w14:paraId="1D09219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97" w:type="dxa"/>
            <w:vAlign w:val="center"/>
          </w:tcPr>
          <w:p w14:paraId="025A6737">
            <w:pPr>
              <w:spacing w:line="300" w:lineRule="exact"/>
              <w:jc w:val="right"/>
              <w:rPr>
                <w:rFonts w:ascii="方正书宋_GBK" w:eastAsia="方正书宋_GBK"/>
              </w:rPr>
            </w:pPr>
          </w:p>
        </w:tc>
        <w:tc>
          <w:tcPr>
            <w:tcW w:w="1297" w:type="dxa"/>
            <w:vAlign w:val="center"/>
          </w:tcPr>
          <w:p w14:paraId="613655C9">
            <w:pPr>
              <w:spacing w:line="300" w:lineRule="exact"/>
              <w:jc w:val="right"/>
              <w:rPr>
                <w:rFonts w:ascii="方正书宋_GBK" w:eastAsia="方正书宋_GBK"/>
              </w:rPr>
            </w:pPr>
          </w:p>
        </w:tc>
        <w:tc>
          <w:tcPr>
            <w:tcW w:w="1297" w:type="dxa"/>
            <w:vAlign w:val="center"/>
          </w:tcPr>
          <w:p w14:paraId="7C85F1AF">
            <w:pPr>
              <w:spacing w:line="300" w:lineRule="exact"/>
              <w:jc w:val="right"/>
              <w:rPr>
                <w:rFonts w:ascii="方正书宋_GBK" w:eastAsia="方正书宋_GBK"/>
              </w:rPr>
            </w:pPr>
          </w:p>
        </w:tc>
        <w:tc>
          <w:tcPr>
            <w:tcW w:w="1298" w:type="dxa"/>
            <w:vAlign w:val="center"/>
          </w:tcPr>
          <w:p w14:paraId="3995CC79">
            <w:pPr>
              <w:spacing w:line="300" w:lineRule="exact"/>
              <w:jc w:val="right"/>
              <w:rPr>
                <w:rFonts w:ascii="方正书宋_GBK" w:eastAsia="方正书宋_GBK"/>
              </w:rPr>
            </w:pPr>
          </w:p>
        </w:tc>
        <w:tc>
          <w:tcPr>
            <w:tcW w:w="1298" w:type="dxa"/>
            <w:vAlign w:val="center"/>
          </w:tcPr>
          <w:p w14:paraId="42D20836">
            <w:pPr>
              <w:spacing w:line="300" w:lineRule="exact"/>
              <w:jc w:val="right"/>
              <w:rPr>
                <w:rFonts w:ascii="方正书宋_GBK" w:eastAsia="方正书宋_GBK"/>
              </w:rPr>
            </w:pPr>
          </w:p>
        </w:tc>
      </w:tr>
      <w:tr w14:paraId="7DF19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C58CECB">
            <w:pPr>
              <w:spacing w:line="300" w:lineRule="exact"/>
              <w:jc w:val="center"/>
              <w:rPr>
                <w:rFonts w:ascii="方正书宋_GBK" w:eastAsia="方正书宋_GBK"/>
              </w:rPr>
            </w:pPr>
          </w:p>
        </w:tc>
        <w:tc>
          <w:tcPr>
            <w:tcW w:w="902" w:type="dxa"/>
            <w:vAlign w:val="center"/>
          </w:tcPr>
          <w:p w14:paraId="4601E869">
            <w:pPr>
              <w:spacing w:line="300" w:lineRule="exact"/>
              <w:jc w:val="center"/>
              <w:rPr>
                <w:rFonts w:ascii="方正书宋_GBK" w:eastAsia="方正书宋_GBK"/>
              </w:rPr>
            </w:pPr>
            <w:r>
              <w:rPr>
                <w:rFonts w:ascii="方正书宋_GBK" w:eastAsia="方正书宋_GBK"/>
              </w:rPr>
              <w:t>30107</w:t>
            </w:r>
          </w:p>
        </w:tc>
        <w:tc>
          <w:tcPr>
            <w:tcW w:w="902" w:type="dxa"/>
            <w:vAlign w:val="center"/>
          </w:tcPr>
          <w:p w14:paraId="523DD37E">
            <w:pPr>
              <w:spacing w:line="300" w:lineRule="exact"/>
              <w:jc w:val="center"/>
              <w:rPr>
                <w:rFonts w:ascii="方正书宋_GBK" w:eastAsia="方正书宋_GBK"/>
              </w:rPr>
            </w:pPr>
          </w:p>
        </w:tc>
        <w:tc>
          <w:tcPr>
            <w:tcW w:w="4534" w:type="dxa"/>
            <w:vAlign w:val="center"/>
          </w:tcPr>
          <w:p w14:paraId="28E770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297" w:type="dxa"/>
            <w:vAlign w:val="center"/>
          </w:tcPr>
          <w:p w14:paraId="51CCFB0A">
            <w:pPr>
              <w:spacing w:line="300" w:lineRule="exact"/>
              <w:jc w:val="right"/>
              <w:rPr>
                <w:rFonts w:ascii="方正书宋_GBK" w:eastAsia="方正书宋_GBK"/>
              </w:rPr>
            </w:pPr>
          </w:p>
        </w:tc>
        <w:tc>
          <w:tcPr>
            <w:tcW w:w="1297" w:type="dxa"/>
            <w:vAlign w:val="center"/>
          </w:tcPr>
          <w:p w14:paraId="3FC79523">
            <w:pPr>
              <w:spacing w:line="300" w:lineRule="exact"/>
              <w:jc w:val="right"/>
              <w:rPr>
                <w:rFonts w:ascii="方正书宋_GBK" w:eastAsia="方正书宋_GBK"/>
              </w:rPr>
            </w:pPr>
          </w:p>
        </w:tc>
        <w:tc>
          <w:tcPr>
            <w:tcW w:w="1297" w:type="dxa"/>
            <w:vAlign w:val="center"/>
          </w:tcPr>
          <w:p w14:paraId="66B125C5">
            <w:pPr>
              <w:spacing w:line="300" w:lineRule="exact"/>
              <w:jc w:val="right"/>
              <w:rPr>
                <w:rFonts w:ascii="方正书宋_GBK" w:eastAsia="方正书宋_GBK"/>
              </w:rPr>
            </w:pPr>
          </w:p>
        </w:tc>
        <w:tc>
          <w:tcPr>
            <w:tcW w:w="1298" w:type="dxa"/>
            <w:vAlign w:val="center"/>
          </w:tcPr>
          <w:p w14:paraId="3502F067">
            <w:pPr>
              <w:spacing w:line="300" w:lineRule="exact"/>
              <w:jc w:val="right"/>
              <w:rPr>
                <w:rFonts w:ascii="方正书宋_GBK" w:eastAsia="方正书宋_GBK"/>
              </w:rPr>
            </w:pPr>
          </w:p>
        </w:tc>
        <w:tc>
          <w:tcPr>
            <w:tcW w:w="1298" w:type="dxa"/>
            <w:vAlign w:val="center"/>
          </w:tcPr>
          <w:p w14:paraId="4CCD603B">
            <w:pPr>
              <w:spacing w:line="300" w:lineRule="exact"/>
              <w:jc w:val="right"/>
              <w:rPr>
                <w:rFonts w:ascii="方正书宋_GBK" w:eastAsia="方正书宋_GBK"/>
              </w:rPr>
            </w:pPr>
          </w:p>
        </w:tc>
      </w:tr>
      <w:tr w14:paraId="014A9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80E5437">
            <w:pPr>
              <w:spacing w:line="300" w:lineRule="exact"/>
              <w:jc w:val="center"/>
              <w:rPr>
                <w:rFonts w:ascii="方正书宋_GBK" w:eastAsia="方正书宋_GBK"/>
              </w:rPr>
            </w:pPr>
          </w:p>
        </w:tc>
        <w:tc>
          <w:tcPr>
            <w:tcW w:w="902" w:type="dxa"/>
            <w:vAlign w:val="center"/>
          </w:tcPr>
          <w:p w14:paraId="18C1863E">
            <w:pPr>
              <w:spacing w:line="300" w:lineRule="exact"/>
              <w:jc w:val="center"/>
              <w:rPr>
                <w:rFonts w:ascii="方正书宋_GBK" w:eastAsia="方正书宋_GBK"/>
              </w:rPr>
            </w:pPr>
          </w:p>
        </w:tc>
        <w:tc>
          <w:tcPr>
            <w:tcW w:w="902" w:type="dxa"/>
            <w:vAlign w:val="center"/>
          </w:tcPr>
          <w:p w14:paraId="5347BE35">
            <w:pPr>
              <w:spacing w:line="300" w:lineRule="exact"/>
              <w:jc w:val="center"/>
              <w:rPr>
                <w:rFonts w:ascii="方正书宋_GBK" w:eastAsia="方正书宋_GBK"/>
              </w:rPr>
            </w:pPr>
          </w:p>
        </w:tc>
        <w:tc>
          <w:tcPr>
            <w:tcW w:w="4534" w:type="dxa"/>
            <w:vAlign w:val="center"/>
          </w:tcPr>
          <w:p w14:paraId="0258CE40">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、自收自支及招聘人员支出</w:t>
            </w:r>
          </w:p>
        </w:tc>
        <w:tc>
          <w:tcPr>
            <w:tcW w:w="1297" w:type="dxa"/>
            <w:vAlign w:val="center"/>
          </w:tcPr>
          <w:p w14:paraId="23ED1C4F">
            <w:pPr>
              <w:spacing w:line="300" w:lineRule="exact"/>
              <w:jc w:val="right"/>
              <w:rPr>
                <w:rFonts w:ascii="方正书宋_GBK" w:eastAsia="方正书宋_GBK"/>
              </w:rPr>
            </w:pPr>
          </w:p>
        </w:tc>
        <w:tc>
          <w:tcPr>
            <w:tcW w:w="1297" w:type="dxa"/>
            <w:vAlign w:val="center"/>
          </w:tcPr>
          <w:p w14:paraId="5A63B8E0">
            <w:pPr>
              <w:spacing w:line="300" w:lineRule="exact"/>
              <w:jc w:val="right"/>
              <w:rPr>
                <w:rFonts w:ascii="方正书宋_GBK" w:eastAsia="方正书宋_GBK"/>
              </w:rPr>
            </w:pPr>
          </w:p>
        </w:tc>
        <w:tc>
          <w:tcPr>
            <w:tcW w:w="1297" w:type="dxa"/>
            <w:vAlign w:val="center"/>
          </w:tcPr>
          <w:p w14:paraId="3EB8405E">
            <w:pPr>
              <w:spacing w:line="300" w:lineRule="exact"/>
              <w:jc w:val="right"/>
              <w:rPr>
                <w:rFonts w:ascii="方正书宋_GBK" w:eastAsia="方正书宋_GBK"/>
              </w:rPr>
            </w:pPr>
          </w:p>
        </w:tc>
        <w:tc>
          <w:tcPr>
            <w:tcW w:w="1298" w:type="dxa"/>
            <w:vAlign w:val="center"/>
          </w:tcPr>
          <w:p w14:paraId="3D8A2B91">
            <w:pPr>
              <w:spacing w:line="300" w:lineRule="exact"/>
              <w:jc w:val="right"/>
              <w:rPr>
                <w:rFonts w:ascii="方正书宋_GBK" w:eastAsia="方正书宋_GBK"/>
              </w:rPr>
            </w:pPr>
          </w:p>
        </w:tc>
        <w:tc>
          <w:tcPr>
            <w:tcW w:w="1298" w:type="dxa"/>
            <w:vAlign w:val="center"/>
          </w:tcPr>
          <w:p w14:paraId="78B63636">
            <w:pPr>
              <w:spacing w:line="300" w:lineRule="exact"/>
              <w:jc w:val="right"/>
              <w:rPr>
                <w:rFonts w:ascii="方正书宋_GBK" w:eastAsia="方正书宋_GBK"/>
              </w:rPr>
            </w:pPr>
          </w:p>
        </w:tc>
      </w:tr>
      <w:tr w14:paraId="76123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64E57BB">
            <w:pPr>
              <w:spacing w:line="300" w:lineRule="exact"/>
              <w:jc w:val="center"/>
              <w:rPr>
                <w:rFonts w:ascii="方正书宋_GBK" w:eastAsia="方正书宋_GBK"/>
              </w:rPr>
            </w:pPr>
          </w:p>
        </w:tc>
        <w:tc>
          <w:tcPr>
            <w:tcW w:w="902" w:type="dxa"/>
            <w:vAlign w:val="center"/>
          </w:tcPr>
          <w:p w14:paraId="26886439">
            <w:pPr>
              <w:spacing w:line="300" w:lineRule="exact"/>
              <w:jc w:val="center"/>
              <w:rPr>
                <w:rFonts w:ascii="方正书宋_GBK" w:eastAsia="方正书宋_GBK"/>
              </w:rPr>
            </w:pPr>
            <w:r>
              <w:rPr>
                <w:rFonts w:ascii="方正书宋_GBK" w:eastAsia="方正书宋_GBK"/>
              </w:rPr>
              <w:t>30101</w:t>
            </w:r>
          </w:p>
        </w:tc>
        <w:tc>
          <w:tcPr>
            <w:tcW w:w="902" w:type="dxa"/>
            <w:vAlign w:val="center"/>
          </w:tcPr>
          <w:p w14:paraId="5979A207">
            <w:pPr>
              <w:spacing w:line="300" w:lineRule="exact"/>
              <w:jc w:val="center"/>
              <w:rPr>
                <w:rFonts w:ascii="方正书宋_GBK" w:eastAsia="方正书宋_GBK"/>
              </w:rPr>
            </w:pPr>
          </w:p>
        </w:tc>
        <w:tc>
          <w:tcPr>
            <w:tcW w:w="4534" w:type="dxa"/>
            <w:vAlign w:val="center"/>
          </w:tcPr>
          <w:p w14:paraId="2A49DB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）自收自支及招聘人员工资</w:t>
            </w:r>
          </w:p>
        </w:tc>
        <w:tc>
          <w:tcPr>
            <w:tcW w:w="1297" w:type="dxa"/>
            <w:vAlign w:val="center"/>
          </w:tcPr>
          <w:p w14:paraId="6E72829D">
            <w:pPr>
              <w:spacing w:line="300" w:lineRule="exact"/>
              <w:jc w:val="right"/>
              <w:rPr>
                <w:rFonts w:ascii="方正书宋_GBK" w:eastAsia="方正书宋_GBK"/>
              </w:rPr>
            </w:pPr>
          </w:p>
        </w:tc>
        <w:tc>
          <w:tcPr>
            <w:tcW w:w="1297" w:type="dxa"/>
            <w:vAlign w:val="center"/>
          </w:tcPr>
          <w:p w14:paraId="3A09A178">
            <w:pPr>
              <w:spacing w:line="300" w:lineRule="exact"/>
              <w:jc w:val="right"/>
              <w:rPr>
                <w:rFonts w:ascii="方正书宋_GBK" w:eastAsia="方正书宋_GBK"/>
              </w:rPr>
            </w:pPr>
          </w:p>
        </w:tc>
        <w:tc>
          <w:tcPr>
            <w:tcW w:w="1297" w:type="dxa"/>
            <w:vAlign w:val="center"/>
          </w:tcPr>
          <w:p w14:paraId="1E8449BE">
            <w:pPr>
              <w:spacing w:line="300" w:lineRule="exact"/>
              <w:jc w:val="right"/>
              <w:rPr>
                <w:rFonts w:ascii="方正书宋_GBK" w:eastAsia="方正书宋_GBK"/>
              </w:rPr>
            </w:pPr>
          </w:p>
        </w:tc>
        <w:tc>
          <w:tcPr>
            <w:tcW w:w="1298" w:type="dxa"/>
            <w:vAlign w:val="center"/>
          </w:tcPr>
          <w:p w14:paraId="540DCCFF">
            <w:pPr>
              <w:spacing w:line="300" w:lineRule="exact"/>
              <w:jc w:val="right"/>
              <w:rPr>
                <w:rFonts w:ascii="方正书宋_GBK" w:eastAsia="方正书宋_GBK"/>
              </w:rPr>
            </w:pPr>
          </w:p>
        </w:tc>
        <w:tc>
          <w:tcPr>
            <w:tcW w:w="1298" w:type="dxa"/>
            <w:vAlign w:val="center"/>
          </w:tcPr>
          <w:p w14:paraId="307E3DB6">
            <w:pPr>
              <w:spacing w:line="300" w:lineRule="exact"/>
              <w:jc w:val="right"/>
              <w:rPr>
                <w:rFonts w:ascii="方正书宋_GBK" w:eastAsia="方正书宋_GBK"/>
              </w:rPr>
            </w:pPr>
          </w:p>
        </w:tc>
      </w:tr>
      <w:tr w14:paraId="0FF09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404AD84">
            <w:pPr>
              <w:spacing w:line="300" w:lineRule="exact"/>
              <w:jc w:val="center"/>
              <w:rPr>
                <w:rFonts w:ascii="方正书宋_GBK" w:eastAsia="方正书宋_GBK"/>
              </w:rPr>
            </w:pPr>
          </w:p>
        </w:tc>
        <w:tc>
          <w:tcPr>
            <w:tcW w:w="902" w:type="dxa"/>
            <w:vAlign w:val="center"/>
          </w:tcPr>
          <w:p w14:paraId="328178B2">
            <w:pPr>
              <w:spacing w:line="300" w:lineRule="exact"/>
              <w:jc w:val="center"/>
              <w:rPr>
                <w:rFonts w:ascii="方正书宋_GBK" w:eastAsia="方正书宋_GBK"/>
              </w:rPr>
            </w:pPr>
            <w:r>
              <w:rPr>
                <w:rFonts w:ascii="方正书宋_GBK" w:eastAsia="方正书宋_GBK"/>
              </w:rPr>
              <w:t>30108</w:t>
            </w:r>
          </w:p>
        </w:tc>
        <w:tc>
          <w:tcPr>
            <w:tcW w:w="902" w:type="dxa"/>
            <w:vAlign w:val="center"/>
          </w:tcPr>
          <w:p w14:paraId="2C00130A">
            <w:pPr>
              <w:spacing w:line="300" w:lineRule="exact"/>
              <w:jc w:val="center"/>
              <w:rPr>
                <w:rFonts w:ascii="方正书宋_GBK" w:eastAsia="方正书宋_GBK"/>
              </w:rPr>
            </w:pPr>
          </w:p>
        </w:tc>
        <w:tc>
          <w:tcPr>
            <w:tcW w:w="4534" w:type="dxa"/>
            <w:vAlign w:val="center"/>
          </w:tcPr>
          <w:p w14:paraId="19E740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）自收自支及招聘人员养老保险、失业险及工伤保险</w:t>
            </w:r>
          </w:p>
        </w:tc>
        <w:tc>
          <w:tcPr>
            <w:tcW w:w="1297" w:type="dxa"/>
            <w:vAlign w:val="center"/>
          </w:tcPr>
          <w:p w14:paraId="579B73E3">
            <w:pPr>
              <w:spacing w:line="300" w:lineRule="exact"/>
              <w:jc w:val="right"/>
              <w:rPr>
                <w:rFonts w:ascii="方正书宋_GBK" w:eastAsia="方正书宋_GBK"/>
              </w:rPr>
            </w:pPr>
          </w:p>
        </w:tc>
        <w:tc>
          <w:tcPr>
            <w:tcW w:w="1297" w:type="dxa"/>
            <w:vAlign w:val="center"/>
          </w:tcPr>
          <w:p w14:paraId="01B9AD1A">
            <w:pPr>
              <w:spacing w:line="300" w:lineRule="exact"/>
              <w:jc w:val="right"/>
              <w:rPr>
                <w:rFonts w:ascii="方正书宋_GBK" w:eastAsia="方正书宋_GBK"/>
              </w:rPr>
            </w:pPr>
          </w:p>
        </w:tc>
        <w:tc>
          <w:tcPr>
            <w:tcW w:w="1297" w:type="dxa"/>
            <w:vAlign w:val="center"/>
          </w:tcPr>
          <w:p w14:paraId="4B32658F">
            <w:pPr>
              <w:spacing w:line="300" w:lineRule="exact"/>
              <w:jc w:val="right"/>
              <w:rPr>
                <w:rFonts w:ascii="方正书宋_GBK" w:eastAsia="方正书宋_GBK"/>
              </w:rPr>
            </w:pPr>
          </w:p>
        </w:tc>
        <w:tc>
          <w:tcPr>
            <w:tcW w:w="1298" w:type="dxa"/>
            <w:vAlign w:val="center"/>
          </w:tcPr>
          <w:p w14:paraId="676EF1BF">
            <w:pPr>
              <w:spacing w:line="300" w:lineRule="exact"/>
              <w:jc w:val="right"/>
              <w:rPr>
                <w:rFonts w:ascii="方正书宋_GBK" w:eastAsia="方正书宋_GBK"/>
              </w:rPr>
            </w:pPr>
          </w:p>
        </w:tc>
        <w:tc>
          <w:tcPr>
            <w:tcW w:w="1298" w:type="dxa"/>
            <w:vAlign w:val="center"/>
          </w:tcPr>
          <w:p w14:paraId="263D1237">
            <w:pPr>
              <w:spacing w:line="300" w:lineRule="exact"/>
              <w:jc w:val="right"/>
              <w:rPr>
                <w:rFonts w:ascii="方正书宋_GBK" w:eastAsia="方正书宋_GBK"/>
              </w:rPr>
            </w:pPr>
          </w:p>
        </w:tc>
      </w:tr>
      <w:tr w14:paraId="382E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C9F70EC">
            <w:pPr>
              <w:spacing w:line="300" w:lineRule="exact"/>
              <w:jc w:val="center"/>
              <w:rPr>
                <w:rFonts w:ascii="方正书宋_GBK" w:eastAsia="方正书宋_GBK"/>
              </w:rPr>
            </w:pPr>
          </w:p>
        </w:tc>
        <w:tc>
          <w:tcPr>
            <w:tcW w:w="902" w:type="dxa"/>
            <w:vAlign w:val="center"/>
          </w:tcPr>
          <w:p w14:paraId="2BBBCB2D">
            <w:pPr>
              <w:spacing w:line="300" w:lineRule="exact"/>
              <w:jc w:val="center"/>
              <w:rPr>
                <w:rFonts w:ascii="方正书宋_GBK" w:eastAsia="方正书宋_GBK"/>
              </w:rPr>
            </w:pPr>
            <w:r>
              <w:rPr>
                <w:rFonts w:ascii="方正书宋_GBK" w:eastAsia="方正书宋_GBK"/>
              </w:rPr>
              <w:t>30109</w:t>
            </w:r>
          </w:p>
        </w:tc>
        <w:tc>
          <w:tcPr>
            <w:tcW w:w="902" w:type="dxa"/>
            <w:vAlign w:val="center"/>
          </w:tcPr>
          <w:p w14:paraId="5E6E5516">
            <w:pPr>
              <w:spacing w:line="300" w:lineRule="exact"/>
              <w:jc w:val="center"/>
              <w:rPr>
                <w:rFonts w:ascii="方正书宋_GBK" w:eastAsia="方正书宋_GBK"/>
              </w:rPr>
            </w:pPr>
          </w:p>
        </w:tc>
        <w:tc>
          <w:tcPr>
            <w:tcW w:w="4534" w:type="dxa"/>
            <w:vAlign w:val="center"/>
          </w:tcPr>
          <w:p w14:paraId="49C321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）自收自支人员职业年金</w:t>
            </w:r>
          </w:p>
        </w:tc>
        <w:tc>
          <w:tcPr>
            <w:tcW w:w="1297" w:type="dxa"/>
            <w:vAlign w:val="center"/>
          </w:tcPr>
          <w:p w14:paraId="5DF1DC9F">
            <w:pPr>
              <w:spacing w:line="300" w:lineRule="exact"/>
              <w:jc w:val="right"/>
              <w:rPr>
                <w:rFonts w:ascii="方正书宋_GBK" w:eastAsia="方正书宋_GBK"/>
              </w:rPr>
            </w:pPr>
          </w:p>
        </w:tc>
        <w:tc>
          <w:tcPr>
            <w:tcW w:w="1297" w:type="dxa"/>
            <w:vAlign w:val="center"/>
          </w:tcPr>
          <w:p w14:paraId="22A9A9DD">
            <w:pPr>
              <w:spacing w:line="300" w:lineRule="exact"/>
              <w:jc w:val="right"/>
              <w:rPr>
                <w:rFonts w:ascii="方正书宋_GBK" w:eastAsia="方正书宋_GBK"/>
              </w:rPr>
            </w:pPr>
          </w:p>
        </w:tc>
        <w:tc>
          <w:tcPr>
            <w:tcW w:w="1297" w:type="dxa"/>
            <w:vAlign w:val="center"/>
          </w:tcPr>
          <w:p w14:paraId="61E63E8D">
            <w:pPr>
              <w:spacing w:line="300" w:lineRule="exact"/>
              <w:jc w:val="right"/>
              <w:rPr>
                <w:rFonts w:ascii="方正书宋_GBK" w:eastAsia="方正书宋_GBK"/>
              </w:rPr>
            </w:pPr>
          </w:p>
        </w:tc>
        <w:tc>
          <w:tcPr>
            <w:tcW w:w="1298" w:type="dxa"/>
            <w:vAlign w:val="center"/>
          </w:tcPr>
          <w:p w14:paraId="58FA9B10">
            <w:pPr>
              <w:spacing w:line="300" w:lineRule="exact"/>
              <w:jc w:val="right"/>
              <w:rPr>
                <w:rFonts w:ascii="方正书宋_GBK" w:eastAsia="方正书宋_GBK"/>
              </w:rPr>
            </w:pPr>
          </w:p>
        </w:tc>
        <w:tc>
          <w:tcPr>
            <w:tcW w:w="1298" w:type="dxa"/>
            <w:vAlign w:val="center"/>
          </w:tcPr>
          <w:p w14:paraId="211B879C">
            <w:pPr>
              <w:spacing w:line="300" w:lineRule="exact"/>
              <w:jc w:val="right"/>
              <w:rPr>
                <w:rFonts w:ascii="方正书宋_GBK" w:eastAsia="方正书宋_GBK"/>
              </w:rPr>
            </w:pPr>
          </w:p>
        </w:tc>
      </w:tr>
      <w:tr w14:paraId="3BE5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086F745">
            <w:pPr>
              <w:spacing w:line="300" w:lineRule="exact"/>
              <w:jc w:val="center"/>
              <w:rPr>
                <w:rFonts w:ascii="方正书宋_GBK" w:eastAsia="方正书宋_GBK"/>
              </w:rPr>
            </w:pPr>
          </w:p>
        </w:tc>
        <w:tc>
          <w:tcPr>
            <w:tcW w:w="902" w:type="dxa"/>
            <w:vAlign w:val="center"/>
          </w:tcPr>
          <w:p w14:paraId="34C909CE">
            <w:pPr>
              <w:spacing w:line="300" w:lineRule="exact"/>
              <w:jc w:val="center"/>
              <w:rPr>
                <w:rFonts w:ascii="方正书宋_GBK" w:eastAsia="方正书宋_GBK"/>
              </w:rPr>
            </w:pPr>
            <w:r>
              <w:rPr>
                <w:rFonts w:ascii="方正书宋_GBK" w:eastAsia="方正书宋_GBK"/>
              </w:rPr>
              <w:t>30110</w:t>
            </w:r>
          </w:p>
        </w:tc>
        <w:tc>
          <w:tcPr>
            <w:tcW w:w="902" w:type="dxa"/>
            <w:vAlign w:val="center"/>
          </w:tcPr>
          <w:p w14:paraId="1F89E15B">
            <w:pPr>
              <w:spacing w:line="300" w:lineRule="exact"/>
              <w:jc w:val="center"/>
              <w:rPr>
                <w:rFonts w:ascii="方正书宋_GBK" w:eastAsia="方正书宋_GBK"/>
              </w:rPr>
            </w:pPr>
          </w:p>
        </w:tc>
        <w:tc>
          <w:tcPr>
            <w:tcW w:w="4534" w:type="dxa"/>
            <w:vAlign w:val="center"/>
          </w:tcPr>
          <w:p w14:paraId="079718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）自收自支及招聘人员医疗保险及生育险</w:t>
            </w:r>
          </w:p>
        </w:tc>
        <w:tc>
          <w:tcPr>
            <w:tcW w:w="1297" w:type="dxa"/>
            <w:vAlign w:val="center"/>
          </w:tcPr>
          <w:p w14:paraId="4A901809">
            <w:pPr>
              <w:spacing w:line="300" w:lineRule="exact"/>
              <w:jc w:val="right"/>
              <w:rPr>
                <w:rFonts w:ascii="方正书宋_GBK" w:eastAsia="方正书宋_GBK"/>
              </w:rPr>
            </w:pPr>
          </w:p>
        </w:tc>
        <w:tc>
          <w:tcPr>
            <w:tcW w:w="1297" w:type="dxa"/>
            <w:vAlign w:val="center"/>
          </w:tcPr>
          <w:p w14:paraId="14F6EB56">
            <w:pPr>
              <w:spacing w:line="300" w:lineRule="exact"/>
              <w:jc w:val="right"/>
              <w:rPr>
                <w:rFonts w:ascii="方正书宋_GBK" w:eastAsia="方正书宋_GBK"/>
              </w:rPr>
            </w:pPr>
          </w:p>
        </w:tc>
        <w:tc>
          <w:tcPr>
            <w:tcW w:w="1297" w:type="dxa"/>
            <w:vAlign w:val="center"/>
          </w:tcPr>
          <w:p w14:paraId="5FAF0274">
            <w:pPr>
              <w:spacing w:line="300" w:lineRule="exact"/>
              <w:jc w:val="right"/>
              <w:rPr>
                <w:rFonts w:ascii="方正书宋_GBK" w:eastAsia="方正书宋_GBK"/>
              </w:rPr>
            </w:pPr>
          </w:p>
        </w:tc>
        <w:tc>
          <w:tcPr>
            <w:tcW w:w="1298" w:type="dxa"/>
            <w:vAlign w:val="center"/>
          </w:tcPr>
          <w:p w14:paraId="57FE0F87">
            <w:pPr>
              <w:spacing w:line="300" w:lineRule="exact"/>
              <w:jc w:val="right"/>
              <w:rPr>
                <w:rFonts w:ascii="方正书宋_GBK" w:eastAsia="方正书宋_GBK"/>
              </w:rPr>
            </w:pPr>
          </w:p>
        </w:tc>
        <w:tc>
          <w:tcPr>
            <w:tcW w:w="1298" w:type="dxa"/>
            <w:vAlign w:val="center"/>
          </w:tcPr>
          <w:p w14:paraId="48A6A3C1">
            <w:pPr>
              <w:spacing w:line="300" w:lineRule="exact"/>
              <w:jc w:val="right"/>
              <w:rPr>
                <w:rFonts w:ascii="方正书宋_GBK" w:eastAsia="方正书宋_GBK"/>
              </w:rPr>
            </w:pPr>
          </w:p>
        </w:tc>
      </w:tr>
      <w:tr w14:paraId="6C3F4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CD6F6A5">
            <w:pPr>
              <w:spacing w:line="300" w:lineRule="exact"/>
              <w:jc w:val="center"/>
              <w:rPr>
                <w:rFonts w:ascii="方正书宋_GBK" w:eastAsia="方正书宋_GBK"/>
              </w:rPr>
            </w:pPr>
          </w:p>
        </w:tc>
        <w:tc>
          <w:tcPr>
            <w:tcW w:w="902" w:type="dxa"/>
            <w:vAlign w:val="center"/>
          </w:tcPr>
          <w:p w14:paraId="3DC0FE72">
            <w:pPr>
              <w:spacing w:line="300" w:lineRule="exact"/>
              <w:jc w:val="center"/>
              <w:rPr>
                <w:rFonts w:ascii="方正书宋_GBK" w:eastAsia="方正书宋_GBK"/>
              </w:rPr>
            </w:pPr>
            <w:r>
              <w:rPr>
                <w:rFonts w:ascii="方正书宋_GBK" w:eastAsia="方正书宋_GBK"/>
              </w:rPr>
              <w:t>30113</w:t>
            </w:r>
          </w:p>
        </w:tc>
        <w:tc>
          <w:tcPr>
            <w:tcW w:w="902" w:type="dxa"/>
            <w:vAlign w:val="center"/>
          </w:tcPr>
          <w:p w14:paraId="2FEE2179">
            <w:pPr>
              <w:spacing w:line="300" w:lineRule="exact"/>
              <w:jc w:val="center"/>
              <w:rPr>
                <w:rFonts w:ascii="方正书宋_GBK" w:eastAsia="方正书宋_GBK"/>
              </w:rPr>
            </w:pPr>
          </w:p>
        </w:tc>
        <w:tc>
          <w:tcPr>
            <w:tcW w:w="4534" w:type="dxa"/>
            <w:vAlign w:val="center"/>
          </w:tcPr>
          <w:p w14:paraId="5D86F2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）自收自支及招聘人员住房公积金</w:t>
            </w:r>
          </w:p>
        </w:tc>
        <w:tc>
          <w:tcPr>
            <w:tcW w:w="1297" w:type="dxa"/>
            <w:vAlign w:val="center"/>
          </w:tcPr>
          <w:p w14:paraId="1D0F26C7">
            <w:pPr>
              <w:spacing w:line="300" w:lineRule="exact"/>
              <w:jc w:val="right"/>
              <w:rPr>
                <w:rFonts w:ascii="方正书宋_GBK" w:eastAsia="方正书宋_GBK"/>
              </w:rPr>
            </w:pPr>
          </w:p>
        </w:tc>
        <w:tc>
          <w:tcPr>
            <w:tcW w:w="1297" w:type="dxa"/>
            <w:vAlign w:val="center"/>
          </w:tcPr>
          <w:p w14:paraId="694F5856">
            <w:pPr>
              <w:spacing w:line="300" w:lineRule="exact"/>
              <w:jc w:val="right"/>
              <w:rPr>
                <w:rFonts w:ascii="方正书宋_GBK" w:eastAsia="方正书宋_GBK"/>
              </w:rPr>
            </w:pPr>
          </w:p>
        </w:tc>
        <w:tc>
          <w:tcPr>
            <w:tcW w:w="1297" w:type="dxa"/>
            <w:vAlign w:val="center"/>
          </w:tcPr>
          <w:p w14:paraId="23FCD65A">
            <w:pPr>
              <w:spacing w:line="300" w:lineRule="exact"/>
              <w:jc w:val="right"/>
              <w:rPr>
                <w:rFonts w:ascii="方正书宋_GBK" w:eastAsia="方正书宋_GBK"/>
              </w:rPr>
            </w:pPr>
          </w:p>
        </w:tc>
        <w:tc>
          <w:tcPr>
            <w:tcW w:w="1298" w:type="dxa"/>
            <w:vAlign w:val="center"/>
          </w:tcPr>
          <w:p w14:paraId="35B7FEE2">
            <w:pPr>
              <w:spacing w:line="300" w:lineRule="exact"/>
              <w:jc w:val="right"/>
              <w:rPr>
                <w:rFonts w:ascii="方正书宋_GBK" w:eastAsia="方正书宋_GBK"/>
              </w:rPr>
            </w:pPr>
          </w:p>
        </w:tc>
        <w:tc>
          <w:tcPr>
            <w:tcW w:w="1298" w:type="dxa"/>
            <w:vAlign w:val="center"/>
          </w:tcPr>
          <w:p w14:paraId="6EB9E2D0">
            <w:pPr>
              <w:spacing w:line="300" w:lineRule="exact"/>
              <w:jc w:val="right"/>
              <w:rPr>
                <w:rFonts w:ascii="方正书宋_GBK" w:eastAsia="方正书宋_GBK"/>
              </w:rPr>
            </w:pPr>
          </w:p>
        </w:tc>
      </w:tr>
      <w:tr w14:paraId="0CF5C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2951FAD">
            <w:pPr>
              <w:spacing w:line="300" w:lineRule="exact"/>
              <w:jc w:val="center"/>
              <w:rPr>
                <w:rFonts w:ascii="方正书宋_GBK" w:eastAsia="方正书宋_GBK"/>
              </w:rPr>
            </w:pPr>
          </w:p>
        </w:tc>
        <w:tc>
          <w:tcPr>
            <w:tcW w:w="902" w:type="dxa"/>
            <w:vAlign w:val="center"/>
          </w:tcPr>
          <w:p w14:paraId="3DED0FFB">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4A8AEBBF">
            <w:pPr>
              <w:spacing w:line="300" w:lineRule="exact"/>
              <w:jc w:val="center"/>
              <w:rPr>
                <w:rFonts w:ascii="方正书宋_GBK" w:eastAsia="方正书宋_GBK"/>
              </w:rPr>
            </w:pPr>
          </w:p>
        </w:tc>
        <w:tc>
          <w:tcPr>
            <w:tcW w:w="4534" w:type="dxa"/>
            <w:vAlign w:val="center"/>
          </w:tcPr>
          <w:p w14:paraId="4E82D6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）自收自支及招聘人员住宅取暖费</w:t>
            </w:r>
          </w:p>
        </w:tc>
        <w:tc>
          <w:tcPr>
            <w:tcW w:w="1297" w:type="dxa"/>
            <w:vAlign w:val="center"/>
          </w:tcPr>
          <w:p w14:paraId="0C7A3D13">
            <w:pPr>
              <w:spacing w:line="300" w:lineRule="exact"/>
              <w:jc w:val="right"/>
              <w:rPr>
                <w:rFonts w:ascii="方正书宋_GBK" w:eastAsia="方正书宋_GBK"/>
              </w:rPr>
            </w:pPr>
          </w:p>
        </w:tc>
        <w:tc>
          <w:tcPr>
            <w:tcW w:w="1297" w:type="dxa"/>
            <w:vAlign w:val="center"/>
          </w:tcPr>
          <w:p w14:paraId="4885B261">
            <w:pPr>
              <w:spacing w:line="300" w:lineRule="exact"/>
              <w:jc w:val="right"/>
              <w:rPr>
                <w:rFonts w:ascii="方正书宋_GBK" w:eastAsia="方正书宋_GBK"/>
              </w:rPr>
            </w:pPr>
          </w:p>
        </w:tc>
        <w:tc>
          <w:tcPr>
            <w:tcW w:w="1297" w:type="dxa"/>
            <w:vAlign w:val="center"/>
          </w:tcPr>
          <w:p w14:paraId="4C192115">
            <w:pPr>
              <w:spacing w:line="300" w:lineRule="exact"/>
              <w:jc w:val="right"/>
              <w:rPr>
                <w:rFonts w:ascii="方正书宋_GBK" w:eastAsia="方正书宋_GBK"/>
              </w:rPr>
            </w:pPr>
          </w:p>
        </w:tc>
        <w:tc>
          <w:tcPr>
            <w:tcW w:w="1298" w:type="dxa"/>
            <w:vAlign w:val="center"/>
          </w:tcPr>
          <w:p w14:paraId="7B170767">
            <w:pPr>
              <w:spacing w:line="300" w:lineRule="exact"/>
              <w:jc w:val="right"/>
              <w:rPr>
                <w:rFonts w:ascii="方正书宋_GBK" w:eastAsia="方正书宋_GBK"/>
              </w:rPr>
            </w:pPr>
          </w:p>
        </w:tc>
        <w:tc>
          <w:tcPr>
            <w:tcW w:w="1298" w:type="dxa"/>
            <w:vAlign w:val="center"/>
          </w:tcPr>
          <w:p w14:paraId="3D840662">
            <w:pPr>
              <w:spacing w:line="300" w:lineRule="exact"/>
              <w:jc w:val="right"/>
              <w:rPr>
                <w:rFonts w:ascii="方正书宋_GBK" w:eastAsia="方正书宋_GBK"/>
              </w:rPr>
            </w:pPr>
          </w:p>
        </w:tc>
      </w:tr>
      <w:tr w14:paraId="7FEE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B4BA78C">
            <w:pPr>
              <w:spacing w:line="300" w:lineRule="exact"/>
              <w:jc w:val="center"/>
              <w:rPr>
                <w:rFonts w:ascii="方正书宋_GBK" w:eastAsia="方正书宋_GBK"/>
              </w:rPr>
            </w:pPr>
            <w:r>
              <w:rPr>
                <w:rFonts w:ascii="方正书宋_GBK" w:eastAsia="方正书宋_GBK"/>
              </w:rPr>
              <w:t>2100403</w:t>
            </w:r>
          </w:p>
        </w:tc>
        <w:tc>
          <w:tcPr>
            <w:tcW w:w="902" w:type="dxa"/>
            <w:vAlign w:val="center"/>
          </w:tcPr>
          <w:p w14:paraId="3067888B">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0EEDF871">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5A60C684">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、预留增资</w:t>
            </w:r>
          </w:p>
        </w:tc>
        <w:tc>
          <w:tcPr>
            <w:tcW w:w="1297" w:type="dxa"/>
            <w:vAlign w:val="center"/>
          </w:tcPr>
          <w:p w14:paraId="4DAC8A06">
            <w:pPr>
              <w:spacing w:line="300" w:lineRule="exact"/>
              <w:jc w:val="right"/>
              <w:rPr>
                <w:rFonts w:ascii="方正书宋_GBK" w:eastAsia="方正书宋_GBK"/>
              </w:rPr>
            </w:pPr>
            <w:r>
              <w:rPr>
                <w:rFonts w:ascii="方正书宋_GBK" w:eastAsia="方正书宋_GBK"/>
              </w:rPr>
              <w:t>4.20</w:t>
            </w:r>
          </w:p>
        </w:tc>
        <w:tc>
          <w:tcPr>
            <w:tcW w:w="1297" w:type="dxa"/>
            <w:vAlign w:val="center"/>
          </w:tcPr>
          <w:p w14:paraId="6F37DA60">
            <w:pPr>
              <w:spacing w:line="300" w:lineRule="exact"/>
              <w:jc w:val="right"/>
              <w:rPr>
                <w:rFonts w:ascii="方正书宋_GBK" w:eastAsia="方正书宋_GBK"/>
              </w:rPr>
            </w:pPr>
            <w:r>
              <w:rPr>
                <w:rFonts w:ascii="方正书宋_GBK" w:eastAsia="方正书宋_GBK"/>
              </w:rPr>
              <w:t>4.20</w:t>
            </w:r>
          </w:p>
        </w:tc>
        <w:tc>
          <w:tcPr>
            <w:tcW w:w="1297" w:type="dxa"/>
            <w:vAlign w:val="center"/>
          </w:tcPr>
          <w:p w14:paraId="4CC178AE">
            <w:pPr>
              <w:spacing w:line="300" w:lineRule="exact"/>
              <w:jc w:val="right"/>
              <w:rPr>
                <w:rFonts w:ascii="方正书宋_GBK" w:eastAsia="方正书宋_GBK"/>
              </w:rPr>
            </w:pPr>
          </w:p>
        </w:tc>
        <w:tc>
          <w:tcPr>
            <w:tcW w:w="1298" w:type="dxa"/>
            <w:vAlign w:val="center"/>
          </w:tcPr>
          <w:p w14:paraId="353F82F4">
            <w:pPr>
              <w:spacing w:line="300" w:lineRule="exact"/>
              <w:jc w:val="right"/>
              <w:rPr>
                <w:rFonts w:ascii="方正书宋_GBK" w:eastAsia="方正书宋_GBK"/>
              </w:rPr>
            </w:pPr>
          </w:p>
        </w:tc>
        <w:tc>
          <w:tcPr>
            <w:tcW w:w="1298" w:type="dxa"/>
            <w:vAlign w:val="center"/>
          </w:tcPr>
          <w:p w14:paraId="608F9904">
            <w:pPr>
              <w:spacing w:line="300" w:lineRule="exact"/>
              <w:jc w:val="right"/>
              <w:rPr>
                <w:rFonts w:ascii="方正书宋_GBK" w:eastAsia="方正书宋_GBK"/>
              </w:rPr>
            </w:pPr>
          </w:p>
        </w:tc>
      </w:tr>
      <w:tr w14:paraId="7AE1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9BB372D">
            <w:pPr>
              <w:spacing w:line="300" w:lineRule="exact"/>
              <w:jc w:val="center"/>
              <w:rPr>
                <w:rFonts w:ascii="方正书宋_GBK" w:eastAsia="方正书宋_GBK"/>
              </w:rPr>
            </w:pPr>
          </w:p>
        </w:tc>
        <w:tc>
          <w:tcPr>
            <w:tcW w:w="902" w:type="dxa"/>
            <w:vAlign w:val="center"/>
          </w:tcPr>
          <w:p w14:paraId="4E409AFB">
            <w:pPr>
              <w:spacing w:line="300" w:lineRule="exact"/>
              <w:jc w:val="center"/>
              <w:rPr>
                <w:rFonts w:ascii="方正书宋_GBK" w:eastAsia="方正书宋_GBK"/>
              </w:rPr>
            </w:pPr>
          </w:p>
        </w:tc>
        <w:tc>
          <w:tcPr>
            <w:tcW w:w="902" w:type="dxa"/>
            <w:vAlign w:val="center"/>
          </w:tcPr>
          <w:p w14:paraId="1F865CA9">
            <w:pPr>
              <w:spacing w:line="300" w:lineRule="exact"/>
              <w:jc w:val="center"/>
              <w:rPr>
                <w:rFonts w:ascii="方正书宋_GBK" w:eastAsia="方正书宋_GBK"/>
              </w:rPr>
            </w:pPr>
          </w:p>
        </w:tc>
        <w:tc>
          <w:tcPr>
            <w:tcW w:w="4534" w:type="dxa"/>
            <w:vAlign w:val="center"/>
          </w:tcPr>
          <w:p w14:paraId="009D9232">
            <w:pPr>
              <w:spacing w:line="300" w:lineRule="exact"/>
              <w:jc w:val="left"/>
              <w:rPr>
                <w:rFonts w:ascii="方正书宋_GBK" w:eastAsia="方正书宋_GBK"/>
              </w:rPr>
            </w:pPr>
            <w:r>
              <w:rPr>
                <w:rFonts w:hint="eastAsia" w:ascii="方正书宋_GBK" w:eastAsia="方正书宋_GBK"/>
              </w:rPr>
              <w:t>二、对个人和家庭的补助</w:t>
            </w:r>
          </w:p>
        </w:tc>
        <w:tc>
          <w:tcPr>
            <w:tcW w:w="1297" w:type="dxa"/>
            <w:vAlign w:val="center"/>
          </w:tcPr>
          <w:p w14:paraId="37FE30A0">
            <w:pPr>
              <w:spacing w:line="300" w:lineRule="exact"/>
              <w:jc w:val="right"/>
              <w:rPr>
                <w:rFonts w:ascii="方正书宋_GBK" w:eastAsia="方正书宋_GBK"/>
              </w:rPr>
            </w:pPr>
          </w:p>
        </w:tc>
        <w:tc>
          <w:tcPr>
            <w:tcW w:w="1297" w:type="dxa"/>
            <w:vAlign w:val="center"/>
          </w:tcPr>
          <w:p w14:paraId="2D9C4743">
            <w:pPr>
              <w:spacing w:line="300" w:lineRule="exact"/>
              <w:jc w:val="right"/>
              <w:rPr>
                <w:rFonts w:ascii="方正书宋_GBK" w:eastAsia="方正书宋_GBK"/>
              </w:rPr>
            </w:pPr>
          </w:p>
        </w:tc>
        <w:tc>
          <w:tcPr>
            <w:tcW w:w="1297" w:type="dxa"/>
            <w:vAlign w:val="center"/>
          </w:tcPr>
          <w:p w14:paraId="5F66B22D">
            <w:pPr>
              <w:spacing w:line="300" w:lineRule="exact"/>
              <w:jc w:val="right"/>
              <w:rPr>
                <w:rFonts w:ascii="方正书宋_GBK" w:eastAsia="方正书宋_GBK"/>
              </w:rPr>
            </w:pPr>
          </w:p>
        </w:tc>
        <w:tc>
          <w:tcPr>
            <w:tcW w:w="1298" w:type="dxa"/>
            <w:vAlign w:val="center"/>
          </w:tcPr>
          <w:p w14:paraId="01CE4437">
            <w:pPr>
              <w:spacing w:line="300" w:lineRule="exact"/>
              <w:jc w:val="right"/>
              <w:rPr>
                <w:rFonts w:ascii="方正书宋_GBK" w:eastAsia="方正书宋_GBK"/>
              </w:rPr>
            </w:pPr>
          </w:p>
        </w:tc>
        <w:tc>
          <w:tcPr>
            <w:tcW w:w="1298" w:type="dxa"/>
            <w:vAlign w:val="center"/>
          </w:tcPr>
          <w:p w14:paraId="611B999E">
            <w:pPr>
              <w:spacing w:line="300" w:lineRule="exact"/>
              <w:jc w:val="right"/>
              <w:rPr>
                <w:rFonts w:ascii="方正书宋_GBK" w:eastAsia="方正书宋_GBK"/>
              </w:rPr>
            </w:pPr>
          </w:p>
        </w:tc>
      </w:tr>
      <w:tr w14:paraId="65546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9869304">
            <w:pPr>
              <w:spacing w:line="300" w:lineRule="exact"/>
              <w:jc w:val="center"/>
              <w:rPr>
                <w:rFonts w:ascii="方正书宋_GBK" w:eastAsia="方正书宋_GBK"/>
              </w:rPr>
            </w:pPr>
          </w:p>
        </w:tc>
        <w:tc>
          <w:tcPr>
            <w:tcW w:w="902" w:type="dxa"/>
            <w:vAlign w:val="center"/>
          </w:tcPr>
          <w:p w14:paraId="2AC2D74C">
            <w:pPr>
              <w:spacing w:line="300" w:lineRule="exact"/>
              <w:jc w:val="center"/>
              <w:rPr>
                <w:rFonts w:ascii="方正书宋_GBK" w:eastAsia="方正书宋_GBK"/>
              </w:rPr>
            </w:pPr>
          </w:p>
        </w:tc>
        <w:tc>
          <w:tcPr>
            <w:tcW w:w="902" w:type="dxa"/>
            <w:vAlign w:val="center"/>
          </w:tcPr>
          <w:p w14:paraId="0FCA4618">
            <w:pPr>
              <w:spacing w:line="300" w:lineRule="exact"/>
              <w:jc w:val="center"/>
              <w:rPr>
                <w:rFonts w:ascii="方正书宋_GBK" w:eastAsia="方正书宋_GBK"/>
              </w:rPr>
            </w:pPr>
          </w:p>
        </w:tc>
        <w:tc>
          <w:tcPr>
            <w:tcW w:w="4534" w:type="dxa"/>
            <w:vAlign w:val="center"/>
          </w:tcPr>
          <w:p w14:paraId="5DEFC52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1297" w:type="dxa"/>
            <w:vAlign w:val="center"/>
          </w:tcPr>
          <w:p w14:paraId="526A8EF4">
            <w:pPr>
              <w:spacing w:line="300" w:lineRule="exact"/>
              <w:jc w:val="right"/>
              <w:rPr>
                <w:rFonts w:ascii="方正书宋_GBK" w:eastAsia="方正书宋_GBK"/>
              </w:rPr>
            </w:pPr>
          </w:p>
        </w:tc>
        <w:tc>
          <w:tcPr>
            <w:tcW w:w="1297" w:type="dxa"/>
            <w:vAlign w:val="center"/>
          </w:tcPr>
          <w:p w14:paraId="5CFB0C2B">
            <w:pPr>
              <w:spacing w:line="300" w:lineRule="exact"/>
              <w:jc w:val="right"/>
              <w:rPr>
                <w:rFonts w:ascii="方正书宋_GBK" w:eastAsia="方正书宋_GBK"/>
              </w:rPr>
            </w:pPr>
          </w:p>
        </w:tc>
        <w:tc>
          <w:tcPr>
            <w:tcW w:w="1297" w:type="dxa"/>
            <w:vAlign w:val="center"/>
          </w:tcPr>
          <w:p w14:paraId="260EAC2F">
            <w:pPr>
              <w:spacing w:line="300" w:lineRule="exact"/>
              <w:jc w:val="right"/>
              <w:rPr>
                <w:rFonts w:ascii="方正书宋_GBK" w:eastAsia="方正书宋_GBK"/>
              </w:rPr>
            </w:pPr>
          </w:p>
        </w:tc>
        <w:tc>
          <w:tcPr>
            <w:tcW w:w="1298" w:type="dxa"/>
            <w:vAlign w:val="center"/>
          </w:tcPr>
          <w:p w14:paraId="1BF04365">
            <w:pPr>
              <w:spacing w:line="300" w:lineRule="exact"/>
              <w:jc w:val="right"/>
              <w:rPr>
                <w:rFonts w:ascii="方正书宋_GBK" w:eastAsia="方正书宋_GBK"/>
              </w:rPr>
            </w:pPr>
          </w:p>
        </w:tc>
        <w:tc>
          <w:tcPr>
            <w:tcW w:w="1298" w:type="dxa"/>
            <w:vAlign w:val="center"/>
          </w:tcPr>
          <w:p w14:paraId="6B5635A2">
            <w:pPr>
              <w:spacing w:line="300" w:lineRule="exact"/>
              <w:jc w:val="right"/>
              <w:rPr>
                <w:rFonts w:ascii="方正书宋_GBK" w:eastAsia="方正书宋_GBK"/>
              </w:rPr>
            </w:pPr>
          </w:p>
        </w:tc>
      </w:tr>
      <w:tr w14:paraId="4239E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300805A">
            <w:pPr>
              <w:spacing w:line="300" w:lineRule="exact"/>
              <w:jc w:val="center"/>
              <w:rPr>
                <w:rFonts w:ascii="方正书宋_GBK" w:eastAsia="方正书宋_GBK"/>
              </w:rPr>
            </w:pPr>
          </w:p>
        </w:tc>
        <w:tc>
          <w:tcPr>
            <w:tcW w:w="902" w:type="dxa"/>
            <w:vAlign w:val="center"/>
          </w:tcPr>
          <w:p w14:paraId="7548FC38">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0C00F68B">
            <w:pPr>
              <w:spacing w:line="300" w:lineRule="exact"/>
              <w:jc w:val="center"/>
              <w:rPr>
                <w:rFonts w:ascii="方正书宋_GBK" w:eastAsia="方正书宋_GBK"/>
              </w:rPr>
            </w:pPr>
          </w:p>
        </w:tc>
        <w:tc>
          <w:tcPr>
            <w:tcW w:w="4534" w:type="dxa"/>
            <w:vAlign w:val="center"/>
          </w:tcPr>
          <w:p w14:paraId="1BFEF2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97" w:type="dxa"/>
            <w:vAlign w:val="center"/>
          </w:tcPr>
          <w:p w14:paraId="1EA0BDEC">
            <w:pPr>
              <w:spacing w:line="300" w:lineRule="exact"/>
              <w:jc w:val="right"/>
              <w:rPr>
                <w:rFonts w:ascii="方正书宋_GBK" w:eastAsia="方正书宋_GBK"/>
              </w:rPr>
            </w:pPr>
          </w:p>
        </w:tc>
        <w:tc>
          <w:tcPr>
            <w:tcW w:w="1297" w:type="dxa"/>
            <w:vAlign w:val="center"/>
          </w:tcPr>
          <w:p w14:paraId="17A2C873">
            <w:pPr>
              <w:spacing w:line="300" w:lineRule="exact"/>
              <w:jc w:val="right"/>
              <w:rPr>
                <w:rFonts w:ascii="方正书宋_GBK" w:eastAsia="方正书宋_GBK"/>
              </w:rPr>
            </w:pPr>
          </w:p>
        </w:tc>
        <w:tc>
          <w:tcPr>
            <w:tcW w:w="1297" w:type="dxa"/>
            <w:vAlign w:val="center"/>
          </w:tcPr>
          <w:p w14:paraId="5AF0A2B7">
            <w:pPr>
              <w:spacing w:line="300" w:lineRule="exact"/>
              <w:jc w:val="right"/>
              <w:rPr>
                <w:rFonts w:ascii="方正书宋_GBK" w:eastAsia="方正书宋_GBK"/>
              </w:rPr>
            </w:pPr>
          </w:p>
        </w:tc>
        <w:tc>
          <w:tcPr>
            <w:tcW w:w="1298" w:type="dxa"/>
            <w:vAlign w:val="center"/>
          </w:tcPr>
          <w:p w14:paraId="5C9F367F">
            <w:pPr>
              <w:spacing w:line="300" w:lineRule="exact"/>
              <w:jc w:val="right"/>
              <w:rPr>
                <w:rFonts w:ascii="方正书宋_GBK" w:eastAsia="方正书宋_GBK"/>
              </w:rPr>
            </w:pPr>
          </w:p>
        </w:tc>
        <w:tc>
          <w:tcPr>
            <w:tcW w:w="1298" w:type="dxa"/>
            <w:vAlign w:val="center"/>
          </w:tcPr>
          <w:p w14:paraId="62FA952E">
            <w:pPr>
              <w:spacing w:line="300" w:lineRule="exact"/>
              <w:jc w:val="right"/>
              <w:rPr>
                <w:rFonts w:ascii="方正书宋_GBK" w:eastAsia="方正书宋_GBK"/>
              </w:rPr>
            </w:pPr>
          </w:p>
        </w:tc>
      </w:tr>
      <w:tr w14:paraId="4CF9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25BA939">
            <w:pPr>
              <w:spacing w:line="300" w:lineRule="exact"/>
              <w:jc w:val="center"/>
              <w:rPr>
                <w:rFonts w:ascii="方正书宋_GBK" w:eastAsia="方正书宋_GBK"/>
              </w:rPr>
            </w:pPr>
          </w:p>
        </w:tc>
        <w:tc>
          <w:tcPr>
            <w:tcW w:w="902" w:type="dxa"/>
            <w:vAlign w:val="center"/>
          </w:tcPr>
          <w:p w14:paraId="5177B4DD">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78627539">
            <w:pPr>
              <w:spacing w:line="300" w:lineRule="exact"/>
              <w:jc w:val="center"/>
              <w:rPr>
                <w:rFonts w:ascii="方正书宋_GBK" w:eastAsia="方正书宋_GBK"/>
              </w:rPr>
            </w:pPr>
          </w:p>
        </w:tc>
        <w:tc>
          <w:tcPr>
            <w:tcW w:w="4534" w:type="dxa"/>
            <w:vAlign w:val="center"/>
          </w:tcPr>
          <w:p w14:paraId="7437FD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97" w:type="dxa"/>
            <w:vAlign w:val="center"/>
          </w:tcPr>
          <w:p w14:paraId="23171373">
            <w:pPr>
              <w:spacing w:line="300" w:lineRule="exact"/>
              <w:jc w:val="right"/>
              <w:rPr>
                <w:rFonts w:ascii="方正书宋_GBK" w:eastAsia="方正书宋_GBK"/>
              </w:rPr>
            </w:pPr>
          </w:p>
        </w:tc>
        <w:tc>
          <w:tcPr>
            <w:tcW w:w="1297" w:type="dxa"/>
            <w:vAlign w:val="center"/>
          </w:tcPr>
          <w:p w14:paraId="4751DC19">
            <w:pPr>
              <w:spacing w:line="300" w:lineRule="exact"/>
              <w:jc w:val="right"/>
              <w:rPr>
                <w:rFonts w:ascii="方正书宋_GBK" w:eastAsia="方正书宋_GBK"/>
              </w:rPr>
            </w:pPr>
          </w:p>
        </w:tc>
        <w:tc>
          <w:tcPr>
            <w:tcW w:w="1297" w:type="dxa"/>
            <w:vAlign w:val="center"/>
          </w:tcPr>
          <w:p w14:paraId="2A758333">
            <w:pPr>
              <w:spacing w:line="300" w:lineRule="exact"/>
              <w:jc w:val="right"/>
              <w:rPr>
                <w:rFonts w:ascii="方正书宋_GBK" w:eastAsia="方正书宋_GBK"/>
              </w:rPr>
            </w:pPr>
          </w:p>
        </w:tc>
        <w:tc>
          <w:tcPr>
            <w:tcW w:w="1298" w:type="dxa"/>
            <w:vAlign w:val="center"/>
          </w:tcPr>
          <w:p w14:paraId="79370661">
            <w:pPr>
              <w:spacing w:line="300" w:lineRule="exact"/>
              <w:jc w:val="right"/>
              <w:rPr>
                <w:rFonts w:ascii="方正书宋_GBK" w:eastAsia="方正书宋_GBK"/>
              </w:rPr>
            </w:pPr>
          </w:p>
        </w:tc>
        <w:tc>
          <w:tcPr>
            <w:tcW w:w="1298" w:type="dxa"/>
            <w:vAlign w:val="center"/>
          </w:tcPr>
          <w:p w14:paraId="4EFCA2AF">
            <w:pPr>
              <w:spacing w:line="300" w:lineRule="exact"/>
              <w:jc w:val="right"/>
              <w:rPr>
                <w:rFonts w:ascii="方正书宋_GBK" w:eastAsia="方正书宋_GBK"/>
              </w:rPr>
            </w:pPr>
          </w:p>
        </w:tc>
      </w:tr>
      <w:tr w14:paraId="48AE6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DD32DA0">
            <w:pPr>
              <w:spacing w:line="300" w:lineRule="exact"/>
              <w:jc w:val="center"/>
              <w:rPr>
                <w:rFonts w:ascii="方正书宋_GBK" w:eastAsia="方正书宋_GBK"/>
              </w:rPr>
            </w:pPr>
          </w:p>
        </w:tc>
        <w:tc>
          <w:tcPr>
            <w:tcW w:w="902" w:type="dxa"/>
            <w:vAlign w:val="center"/>
          </w:tcPr>
          <w:p w14:paraId="198A246D">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63A42025">
            <w:pPr>
              <w:spacing w:line="300" w:lineRule="exact"/>
              <w:jc w:val="center"/>
              <w:rPr>
                <w:rFonts w:ascii="方正书宋_GBK" w:eastAsia="方正书宋_GBK"/>
              </w:rPr>
            </w:pPr>
          </w:p>
        </w:tc>
        <w:tc>
          <w:tcPr>
            <w:tcW w:w="4534" w:type="dxa"/>
            <w:vAlign w:val="center"/>
          </w:tcPr>
          <w:p w14:paraId="2A720E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97" w:type="dxa"/>
            <w:vAlign w:val="center"/>
          </w:tcPr>
          <w:p w14:paraId="749A5D4E">
            <w:pPr>
              <w:spacing w:line="300" w:lineRule="exact"/>
              <w:jc w:val="right"/>
              <w:rPr>
                <w:rFonts w:ascii="方正书宋_GBK" w:eastAsia="方正书宋_GBK"/>
              </w:rPr>
            </w:pPr>
          </w:p>
        </w:tc>
        <w:tc>
          <w:tcPr>
            <w:tcW w:w="1297" w:type="dxa"/>
            <w:vAlign w:val="center"/>
          </w:tcPr>
          <w:p w14:paraId="60FA7D48">
            <w:pPr>
              <w:spacing w:line="300" w:lineRule="exact"/>
              <w:jc w:val="right"/>
              <w:rPr>
                <w:rFonts w:ascii="方正书宋_GBK" w:eastAsia="方正书宋_GBK"/>
              </w:rPr>
            </w:pPr>
          </w:p>
        </w:tc>
        <w:tc>
          <w:tcPr>
            <w:tcW w:w="1297" w:type="dxa"/>
            <w:vAlign w:val="center"/>
          </w:tcPr>
          <w:p w14:paraId="04A52E6B">
            <w:pPr>
              <w:spacing w:line="300" w:lineRule="exact"/>
              <w:jc w:val="right"/>
              <w:rPr>
                <w:rFonts w:ascii="方正书宋_GBK" w:eastAsia="方正书宋_GBK"/>
              </w:rPr>
            </w:pPr>
          </w:p>
        </w:tc>
        <w:tc>
          <w:tcPr>
            <w:tcW w:w="1298" w:type="dxa"/>
            <w:vAlign w:val="center"/>
          </w:tcPr>
          <w:p w14:paraId="4FF26AA1">
            <w:pPr>
              <w:spacing w:line="300" w:lineRule="exact"/>
              <w:jc w:val="right"/>
              <w:rPr>
                <w:rFonts w:ascii="方正书宋_GBK" w:eastAsia="方正书宋_GBK"/>
              </w:rPr>
            </w:pPr>
          </w:p>
        </w:tc>
        <w:tc>
          <w:tcPr>
            <w:tcW w:w="1298" w:type="dxa"/>
            <w:vAlign w:val="center"/>
          </w:tcPr>
          <w:p w14:paraId="21F17F54">
            <w:pPr>
              <w:spacing w:line="300" w:lineRule="exact"/>
              <w:jc w:val="right"/>
              <w:rPr>
                <w:rFonts w:ascii="方正书宋_GBK" w:eastAsia="方正书宋_GBK"/>
              </w:rPr>
            </w:pPr>
          </w:p>
        </w:tc>
      </w:tr>
      <w:tr w14:paraId="2A954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6E5BA74">
            <w:pPr>
              <w:spacing w:line="300" w:lineRule="exact"/>
              <w:jc w:val="center"/>
              <w:rPr>
                <w:rFonts w:ascii="方正书宋_GBK" w:eastAsia="方正书宋_GBK"/>
              </w:rPr>
            </w:pPr>
          </w:p>
        </w:tc>
        <w:tc>
          <w:tcPr>
            <w:tcW w:w="902" w:type="dxa"/>
            <w:vAlign w:val="center"/>
          </w:tcPr>
          <w:p w14:paraId="162ED15B">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1D22420A">
            <w:pPr>
              <w:spacing w:line="300" w:lineRule="exact"/>
              <w:jc w:val="center"/>
              <w:rPr>
                <w:rFonts w:ascii="方正书宋_GBK" w:eastAsia="方正书宋_GBK"/>
              </w:rPr>
            </w:pPr>
          </w:p>
        </w:tc>
        <w:tc>
          <w:tcPr>
            <w:tcW w:w="4534" w:type="dxa"/>
            <w:vAlign w:val="center"/>
          </w:tcPr>
          <w:p w14:paraId="464C33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97" w:type="dxa"/>
            <w:vAlign w:val="center"/>
          </w:tcPr>
          <w:p w14:paraId="744E72A0">
            <w:pPr>
              <w:spacing w:line="300" w:lineRule="exact"/>
              <w:jc w:val="right"/>
              <w:rPr>
                <w:rFonts w:ascii="方正书宋_GBK" w:eastAsia="方正书宋_GBK"/>
              </w:rPr>
            </w:pPr>
          </w:p>
        </w:tc>
        <w:tc>
          <w:tcPr>
            <w:tcW w:w="1297" w:type="dxa"/>
            <w:vAlign w:val="center"/>
          </w:tcPr>
          <w:p w14:paraId="0090513A">
            <w:pPr>
              <w:spacing w:line="300" w:lineRule="exact"/>
              <w:jc w:val="right"/>
              <w:rPr>
                <w:rFonts w:ascii="方正书宋_GBK" w:eastAsia="方正书宋_GBK"/>
              </w:rPr>
            </w:pPr>
          </w:p>
        </w:tc>
        <w:tc>
          <w:tcPr>
            <w:tcW w:w="1297" w:type="dxa"/>
            <w:vAlign w:val="center"/>
          </w:tcPr>
          <w:p w14:paraId="3B88BD2B">
            <w:pPr>
              <w:spacing w:line="300" w:lineRule="exact"/>
              <w:jc w:val="right"/>
              <w:rPr>
                <w:rFonts w:ascii="方正书宋_GBK" w:eastAsia="方正书宋_GBK"/>
              </w:rPr>
            </w:pPr>
          </w:p>
        </w:tc>
        <w:tc>
          <w:tcPr>
            <w:tcW w:w="1298" w:type="dxa"/>
            <w:vAlign w:val="center"/>
          </w:tcPr>
          <w:p w14:paraId="07CDDCB6">
            <w:pPr>
              <w:spacing w:line="300" w:lineRule="exact"/>
              <w:jc w:val="right"/>
              <w:rPr>
                <w:rFonts w:ascii="方正书宋_GBK" w:eastAsia="方正书宋_GBK"/>
              </w:rPr>
            </w:pPr>
          </w:p>
        </w:tc>
        <w:tc>
          <w:tcPr>
            <w:tcW w:w="1298" w:type="dxa"/>
            <w:vAlign w:val="center"/>
          </w:tcPr>
          <w:p w14:paraId="7F98F8FF">
            <w:pPr>
              <w:spacing w:line="300" w:lineRule="exact"/>
              <w:jc w:val="right"/>
              <w:rPr>
                <w:rFonts w:ascii="方正书宋_GBK" w:eastAsia="方正书宋_GBK"/>
              </w:rPr>
            </w:pPr>
          </w:p>
        </w:tc>
      </w:tr>
      <w:tr w14:paraId="020F5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C072AFA">
            <w:pPr>
              <w:spacing w:line="300" w:lineRule="exact"/>
              <w:jc w:val="center"/>
              <w:rPr>
                <w:rFonts w:ascii="方正书宋_GBK" w:eastAsia="方正书宋_GBK"/>
              </w:rPr>
            </w:pPr>
          </w:p>
        </w:tc>
        <w:tc>
          <w:tcPr>
            <w:tcW w:w="902" w:type="dxa"/>
            <w:vAlign w:val="center"/>
          </w:tcPr>
          <w:p w14:paraId="7A087BF4">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32883641">
            <w:pPr>
              <w:spacing w:line="300" w:lineRule="exact"/>
              <w:jc w:val="center"/>
              <w:rPr>
                <w:rFonts w:ascii="方正书宋_GBK" w:eastAsia="方正书宋_GBK"/>
              </w:rPr>
            </w:pPr>
          </w:p>
        </w:tc>
        <w:tc>
          <w:tcPr>
            <w:tcW w:w="4534" w:type="dxa"/>
            <w:vAlign w:val="center"/>
          </w:tcPr>
          <w:p w14:paraId="2E9623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297" w:type="dxa"/>
            <w:vAlign w:val="center"/>
          </w:tcPr>
          <w:p w14:paraId="50E71355">
            <w:pPr>
              <w:spacing w:line="300" w:lineRule="exact"/>
              <w:jc w:val="right"/>
              <w:rPr>
                <w:rFonts w:ascii="方正书宋_GBK" w:eastAsia="方正书宋_GBK"/>
              </w:rPr>
            </w:pPr>
          </w:p>
        </w:tc>
        <w:tc>
          <w:tcPr>
            <w:tcW w:w="1297" w:type="dxa"/>
            <w:vAlign w:val="center"/>
          </w:tcPr>
          <w:p w14:paraId="4BDD8AC1">
            <w:pPr>
              <w:spacing w:line="300" w:lineRule="exact"/>
              <w:jc w:val="right"/>
              <w:rPr>
                <w:rFonts w:ascii="方正书宋_GBK" w:eastAsia="方正书宋_GBK"/>
              </w:rPr>
            </w:pPr>
          </w:p>
        </w:tc>
        <w:tc>
          <w:tcPr>
            <w:tcW w:w="1297" w:type="dxa"/>
            <w:vAlign w:val="center"/>
          </w:tcPr>
          <w:p w14:paraId="0D20F704">
            <w:pPr>
              <w:spacing w:line="300" w:lineRule="exact"/>
              <w:jc w:val="right"/>
              <w:rPr>
                <w:rFonts w:ascii="方正书宋_GBK" w:eastAsia="方正书宋_GBK"/>
              </w:rPr>
            </w:pPr>
          </w:p>
        </w:tc>
        <w:tc>
          <w:tcPr>
            <w:tcW w:w="1298" w:type="dxa"/>
            <w:vAlign w:val="center"/>
          </w:tcPr>
          <w:p w14:paraId="44B11351">
            <w:pPr>
              <w:spacing w:line="300" w:lineRule="exact"/>
              <w:jc w:val="right"/>
              <w:rPr>
                <w:rFonts w:ascii="方正书宋_GBK" w:eastAsia="方正书宋_GBK"/>
              </w:rPr>
            </w:pPr>
          </w:p>
        </w:tc>
        <w:tc>
          <w:tcPr>
            <w:tcW w:w="1298" w:type="dxa"/>
            <w:vAlign w:val="center"/>
          </w:tcPr>
          <w:p w14:paraId="583EF379">
            <w:pPr>
              <w:spacing w:line="300" w:lineRule="exact"/>
              <w:jc w:val="right"/>
              <w:rPr>
                <w:rFonts w:ascii="方正书宋_GBK" w:eastAsia="方正书宋_GBK"/>
              </w:rPr>
            </w:pPr>
          </w:p>
        </w:tc>
      </w:tr>
      <w:tr w14:paraId="32763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24DF212">
            <w:pPr>
              <w:spacing w:line="300" w:lineRule="exact"/>
              <w:jc w:val="center"/>
              <w:rPr>
                <w:rFonts w:ascii="方正书宋_GBK" w:eastAsia="方正书宋_GBK"/>
              </w:rPr>
            </w:pPr>
          </w:p>
        </w:tc>
        <w:tc>
          <w:tcPr>
            <w:tcW w:w="902" w:type="dxa"/>
            <w:vAlign w:val="center"/>
          </w:tcPr>
          <w:p w14:paraId="234C6A18">
            <w:pPr>
              <w:spacing w:line="300" w:lineRule="exact"/>
              <w:jc w:val="center"/>
              <w:rPr>
                <w:rFonts w:ascii="方正书宋_GBK" w:eastAsia="方正书宋_GBK"/>
              </w:rPr>
            </w:pPr>
          </w:p>
        </w:tc>
        <w:tc>
          <w:tcPr>
            <w:tcW w:w="902" w:type="dxa"/>
            <w:vAlign w:val="center"/>
          </w:tcPr>
          <w:p w14:paraId="458EE51F">
            <w:pPr>
              <w:spacing w:line="300" w:lineRule="exact"/>
              <w:jc w:val="center"/>
              <w:rPr>
                <w:rFonts w:ascii="方正书宋_GBK" w:eastAsia="方正书宋_GBK"/>
              </w:rPr>
            </w:pPr>
          </w:p>
        </w:tc>
        <w:tc>
          <w:tcPr>
            <w:tcW w:w="4534" w:type="dxa"/>
            <w:vAlign w:val="center"/>
          </w:tcPr>
          <w:p w14:paraId="15F8BE4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297" w:type="dxa"/>
            <w:vAlign w:val="center"/>
          </w:tcPr>
          <w:p w14:paraId="02A7EEAE">
            <w:pPr>
              <w:spacing w:line="300" w:lineRule="exact"/>
              <w:jc w:val="right"/>
              <w:rPr>
                <w:rFonts w:ascii="方正书宋_GBK" w:eastAsia="方正书宋_GBK"/>
              </w:rPr>
            </w:pPr>
          </w:p>
        </w:tc>
        <w:tc>
          <w:tcPr>
            <w:tcW w:w="1297" w:type="dxa"/>
            <w:vAlign w:val="center"/>
          </w:tcPr>
          <w:p w14:paraId="7F7C309F">
            <w:pPr>
              <w:spacing w:line="300" w:lineRule="exact"/>
              <w:jc w:val="right"/>
              <w:rPr>
                <w:rFonts w:ascii="方正书宋_GBK" w:eastAsia="方正书宋_GBK"/>
              </w:rPr>
            </w:pPr>
          </w:p>
        </w:tc>
        <w:tc>
          <w:tcPr>
            <w:tcW w:w="1297" w:type="dxa"/>
            <w:vAlign w:val="center"/>
          </w:tcPr>
          <w:p w14:paraId="5A62326F">
            <w:pPr>
              <w:spacing w:line="300" w:lineRule="exact"/>
              <w:jc w:val="right"/>
              <w:rPr>
                <w:rFonts w:ascii="方正书宋_GBK" w:eastAsia="方正书宋_GBK"/>
              </w:rPr>
            </w:pPr>
          </w:p>
        </w:tc>
        <w:tc>
          <w:tcPr>
            <w:tcW w:w="1298" w:type="dxa"/>
            <w:vAlign w:val="center"/>
          </w:tcPr>
          <w:p w14:paraId="0435A1AC">
            <w:pPr>
              <w:spacing w:line="300" w:lineRule="exact"/>
              <w:jc w:val="right"/>
              <w:rPr>
                <w:rFonts w:ascii="方正书宋_GBK" w:eastAsia="方正书宋_GBK"/>
              </w:rPr>
            </w:pPr>
          </w:p>
        </w:tc>
        <w:tc>
          <w:tcPr>
            <w:tcW w:w="1298" w:type="dxa"/>
            <w:vAlign w:val="center"/>
          </w:tcPr>
          <w:p w14:paraId="1887F2B1">
            <w:pPr>
              <w:spacing w:line="300" w:lineRule="exact"/>
              <w:jc w:val="right"/>
              <w:rPr>
                <w:rFonts w:ascii="方正书宋_GBK" w:eastAsia="方正书宋_GBK"/>
              </w:rPr>
            </w:pPr>
          </w:p>
        </w:tc>
      </w:tr>
      <w:tr w14:paraId="7DF49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BC57E40">
            <w:pPr>
              <w:spacing w:line="300" w:lineRule="exact"/>
              <w:jc w:val="center"/>
              <w:rPr>
                <w:rFonts w:ascii="方正书宋_GBK" w:eastAsia="方正书宋_GBK"/>
              </w:rPr>
            </w:pPr>
          </w:p>
        </w:tc>
        <w:tc>
          <w:tcPr>
            <w:tcW w:w="902" w:type="dxa"/>
            <w:vAlign w:val="center"/>
          </w:tcPr>
          <w:p w14:paraId="628962D8">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4BA1F393">
            <w:pPr>
              <w:spacing w:line="300" w:lineRule="exact"/>
              <w:jc w:val="center"/>
              <w:rPr>
                <w:rFonts w:ascii="方正书宋_GBK" w:eastAsia="方正书宋_GBK"/>
              </w:rPr>
            </w:pPr>
          </w:p>
        </w:tc>
        <w:tc>
          <w:tcPr>
            <w:tcW w:w="4534" w:type="dxa"/>
            <w:vAlign w:val="center"/>
          </w:tcPr>
          <w:p w14:paraId="1F0A38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97" w:type="dxa"/>
            <w:vAlign w:val="center"/>
          </w:tcPr>
          <w:p w14:paraId="6637A75B">
            <w:pPr>
              <w:spacing w:line="300" w:lineRule="exact"/>
              <w:jc w:val="right"/>
              <w:rPr>
                <w:rFonts w:ascii="方正书宋_GBK" w:eastAsia="方正书宋_GBK"/>
              </w:rPr>
            </w:pPr>
          </w:p>
        </w:tc>
        <w:tc>
          <w:tcPr>
            <w:tcW w:w="1297" w:type="dxa"/>
            <w:vAlign w:val="center"/>
          </w:tcPr>
          <w:p w14:paraId="001C292D">
            <w:pPr>
              <w:spacing w:line="300" w:lineRule="exact"/>
              <w:jc w:val="right"/>
              <w:rPr>
                <w:rFonts w:ascii="方正书宋_GBK" w:eastAsia="方正书宋_GBK"/>
              </w:rPr>
            </w:pPr>
          </w:p>
        </w:tc>
        <w:tc>
          <w:tcPr>
            <w:tcW w:w="1297" w:type="dxa"/>
            <w:vAlign w:val="center"/>
          </w:tcPr>
          <w:p w14:paraId="53645207">
            <w:pPr>
              <w:spacing w:line="300" w:lineRule="exact"/>
              <w:jc w:val="right"/>
              <w:rPr>
                <w:rFonts w:ascii="方正书宋_GBK" w:eastAsia="方正书宋_GBK"/>
              </w:rPr>
            </w:pPr>
          </w:p>
        </w:tc>
        <w:tc>
          <w:tcPr>
            <w:tcW w:w="1298" w:type="dxa"/>
            <w:vAlign w:val="center"/>
          </w:tcPr>
          <w:p w14:paraId="4AABB69A">
            <w:pPr>
              <w:spacing w:line="300" w:lineRule="exact"/>
              <w:jc w:val="right"/>
              <w:rPr>
                <w:rFonts w:ascii="方正书宋_GBK" w:eastAsia="方正书宋_GBK"/>
              </w:rPr>
            </w:pPr>
          </w:p>
        </w:tc>
        <w:tc>
          <w:tcPr>
            <w:tcW w:w="1298" w:type="dxa"/>
            <w:vAlign w:val="center"/>
          </w:tcPr>
          <w:p w14:paraId="388914ED">
            <w:pPr>
              <w:spacing w:line="300" w:lineRule="exact"/>
              <w:jc w:val="right"/>
              <w:rPr>
                <w:rFonts w:ascii="方正书宋_GBK" w:eastAsia="方正书宋_GBK"/>
              </w:rPr>
            </w:pPr>
          </w:p>
        </w:tc>
      </w:tr>
      <w:tr w14:paraId="075FD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CA7A95A">
            <w:pPr>
              <w:spacing w:line="300" w:lineRule="exact"/>
              <w:jc w:val="center"/>
              <w:rPr>
                <w:rFonts w:ascii="方正书宋_GBK" w:eastAsia="方正书宋_GBK"/>
              </w:rPr>
            </w:pPr>
          </w:p>
        </w:tc>
        <w:tc>
          <w:tcPr>
            <w:tcW w:w="902" w:type="dxa"/>
            <w:vAlign w:val="center"/>
          </w:tcPr>
          <w:p w14:paraId="3718B757">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4A3E4FAF">
            <w:pPr>
              <w:spacing w:line="300" w:lineRule="exact"/>
              <w:jc w:val="center"/>
              <w:rPr>
                <w:rFonts w:ascii="方正书宋_GBK" w:eastAsia="方正书宋_GBK"/>
              </w:rPr>
            </w:pPr>
          </w:p>
        </w:tc>
        <w:tc>
          <w:tcPr>
            <w:tcW w:w="4534" w:type="dxa"/>
            <w:vAlign w:val="center"/>
          </w:tcPr>
          <w:p w14:paraId="5383C6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97" w:type="dxa"/>
            <w:vAlign w:val="center"/>
          </w:tcPr>
          <w:p w14:paraId="016561ED">
            <w:pPr>
              <w:spacing w:line="300" w:lineRule="exact"/>
              <w:jc w:val="right"/>
              <w:rPr>
                <w:rFonts w:ascii="方正书宋_GBK" w:eastAsia="方正书宋_GBK"/>
              </w:rPr>
            </w:pPr>
          </w:p>
        </w:tc>
        <w:tc>
          <w:tcPr>
            <w:tcW w:w="1297" w:type="dxa"/>
            <w:vAlign w:val="center"/>
          </w:tcPr>
          <w:p w14:paraId="296A6BE2">
            <w:pPr>
              <w:spacing w:line="300" w:lineRule="exact"/>
              <w:jc w:val="right"/>
              <w:rPr>
                <w:rFonts w:ascii="方正书宋_GBK" w:eastAsia="方正书宋_GBK"/>
              </w:rPr>
            </w:pPr>
          </w:p>
        </w:tc>
        <w:tc>
          <w:tcPr>
            <w:tcW w:w="1297" w:type="dxa"/>
            <w:vAlign w:val="center"/>
          </w:tcPr>
          <w:p w14:paraId="72B98C13">
            <w:pPr>
              <w:spacing w:line="300" w:lineRule="exact"/>
              <w:jc w:val="right"/>
              <w:rPr>
                <w:rFonts w:ascii="方正书宋_GBK" w:eastAsia="方正书宋_GBK"/>
              </w:rPr>
            </w:pPr>
          </w:p>
        </w:tc>
        <w:tc>
          <w:tcPr>
            <w:tcW w:w="1298" w:type="dxa"/>
            <w:vAlign w:val="center"/>
          </w:tcPr>
          <w:p w14:paraId="533FAB7A">
            <w:pPr>
              <w:spacing w:line="300" w:lineRule="exact"/>
              <w:jc w:val="right"/>
              <w:rPr>
                <w:rFonts w:ascii="方正书宋_GBK" w:eastAsia="方正书宋_GBK"/>
              </w:rPr>
            </w:pPr>
          </w:p>
        </w:tc>
        <w:tc>
          <w:tcPr>
            <w:tcW w:w="1298" w:type="dxa"/>
            <w:vAlign w:val="center"/>
          </w:tcPr>
          <w:p w14:paraId="4CA23F36">
            <w:pPr>
              <w:spacing w:line="300" w:lineRule="exact"/>
              <w:jc w:val="right"/>
              <w:rPr>
                <w:rFonts w:ascii="方正书宋_GBK" w:eastAsia="方正书宋_GBK"/>
              </w:rPr>
            </w:pPr>
          </w:p>
        </w:tc>
      </w:tr>
      <w:tr w14:paraId="49956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2C539E9">
            <w:pPr>
              <w:spacing w:line="300" w:lineRule="exact"/>
              <w:jc w:val="center"/>
              <w:rPr>
                <w:rFonts w:ascii="方正书宋_GBK" w:eastAsia="方正书宋_GBK"/>
              </w:rPr>
            </w:pPr>
          </w:p>
        </w:tc>
        <w:tc>
          <w:tcPr>
            <w:tcW w:w="902" w:type="dxa"/>
            <w:vAlign w:val="center"/>
          </w:tcPr>
          <w:p w14:paraId="634B6421">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5E4D2094">
            <w:pPr>
              <w:spacing w:line="300" w:lineRule="exact"/>
              <w:jc w:val="center"/>
              <w:rPr>
                <w:rFonts w:ascii="方正书宋_GBK" w:eastAsia="方正书宋_GBK"/>
              </w:rPr>
            </w:pPr>
          </w:p>
        </w:tc>
        <w:tc>
          <w:tcPr>
            <w:tcW w:w="4534" w:type="dxa"/>
            <w:vAlign w:val="center"/>
          </w:tcPr>
          <w:p w14:paraId="4FE7AF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97" w:type="dxa"/>
            <w:vAlign w:val="center"/>
          </w:tcPr>
          <w:p w14:paraId="0640A989">
            <w:pPr>
              <w:spacing w:line="300" w:lineRule="exact"/>
              <w:jc w:val="right"/>
              <w:rPr>
                <w:rFonts w:ascii="方正书宋_GBK" w:eastAsia="方正书宋_GBK"/>
              </w:rPr>
            </w:pPr>
          </w:p>
        </w:tc>
        <w:tc>
          <w:tcPr>
            <w:tcW w:w="1297" w:type="dxa"/>
            <w:vAlign w:val="center"/>
          </w:tcPr>
          <w:p w14:paraId="79B49933">
            <w:pPr>
              <w:spacing w:line="300" w:lineRule="exact"/>
              <w:jc w:val="right"/>
              <w:rPr>
                <w:rFonts w:ascii="方正书宋_GBK" w:eastAsia="方正书宋_GBK"/>
              </w:rPr>
            </w:pPr>
          </w:p>
        </w:tc>
        <w:tc>
          <w:tcPr>
            <w:tcW w:w="1297" w:type="dxa"/>
            <w:vAlign w:val="center"/>
          </w:tcPr>
          <w:p w14:paraId="20662EB8">
            <w:pPr>
              <w:spacing w:line="300" w:lineRule="exact"/>
              <w:jc w:val="right"/>
              <w:rPr>
                <w:rFonts w:ascii="方正书宋_GBK" w:eastAsia="方正书宋_GBK"/>
              </w:rPr>
            </w:pPr>
          </w:p>
        </w:tc>
        <w:tc>
          <w:tcPr>
            <w:tcW w:w="1298" w:type="dxa"/>
            <w:vAlign w:val="center"/>
          </w:tcPr>
          <w:p w14:paraId="0B1AFF9F">
            <w:pPr>
              <w:spacing w:line="300" w:lineRule="exact"/>
              <w:jc w:val="right"/>
              <w:rPr>
                <w:rFonts w:ascii="方正书宋_GBK" w:eastAsia="方正书宋_GBK"/>
              </w:rPr>
            </w:pPr>
          </w:p>
        </w:tc>
        <w:tc>
          <w:tcPr>
            <w:tcW w:w="1298" w:type="dxa"/>
            <w:vAlign w:val="center"/>
          </w:tcPr>
          <w:p w14:paraId="25CD21C6">
            <w:pPr>
              <w:spacing w:line="300" w:lineRule="exact"/>
              <w:jc w:val="right"/>
              <w:rPr>
                <w:rFonts w:ascii="方正书宋_GBK" w:eastAsia="方正书宋_GBK"/>
              </w:rPr>
            </w:pPr>
          </w:p>
        </w:tc>
      </w:tr>
      <w:tr w14:paraId="0C3D8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3880221">
            <w:pPr>
              <w:spacing w:line="300" w:lineRule="exact"/>
              <w:jc w:val="center"/>
              <w:rPr>
                <w:rFonts w:ascii="方正书宋_GBK" w:eastAsia="方正书宋_GBK"/>
              </w:rPr>
            </w:pPr>
          </w:p>
        </w:tc>
        <w:tc>
          <w:tcPr>
            <w:tcW w:w="902" w:type="dxa"/>
            <w:vAlign w:val="center"/>
          </w:tcPr>
          <w:p w14:paraId="13C64FE2">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39F344CE">
            <w:pPr>
              <w:spacing w:line="300" w:lineRule="exact"/>
              <w:jc w:val="center"/>
              <w:rPr>
                <w:rFonts w:ascii="方正书宋_GBK" w:eastAsia="方正书宋_GBK"/>
              </w:rPr>
            </w:pPr>
          </w:p>
        </w:tc>
        <w:tc>
          <w:tcPr>
            <w:tcW w:w="4534" w:type="dxa"/>
            <w:vAlign w:val="center"/>
          </w:tcPr>
          <w:p w14:paraId="44A3530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97" w:type="dxa"/>
            <w:vAlign w:val="center"/>
          </w:tcPr>
          <w:p w14:paraId="48B5E6C0">
            <w:pPr>
              <w:spacing w:line="300" w:lineRule="exact"/>
              <w:jc w:val="right"/>
              <w:rPr>
                <w:rFonts w:ascii="方正书宋_GBK" w:eastAsia="方正书宋_GBK"/>
              </w:rPr>
            </w:pPr>
          </w:p>
        </w:tc>
        <w:tc>
          <w:tcPr>
            <w:tcW w:w="1297" w:type="dxa"/>
            <w:vAlign w:val="center"/>
          </w:tcPr>
          <w:p w14:paraId="0562231A">
            <w:pPr>
              <w:spacing w:line="300" w:lineRule="exact"/>
              <w:jc w:val="right"/>
              <w:rPr>
                <w:rFonts w:ascii="方正书宋_GBK" w:eastAsia="方正书宋_GBK"/>
              </w:rPr>
            </w:pPr>
          </w:p>
        </w:tc>
        <w:tc>
          <w:tcPr>
            <w:tcW w:w="1297" w:type="dxa"/>
            <w:vAlign w:val="center"/>
          </w:tcPr>
          <w:p w14:paraId="20E95DA3">
            <w:pPr>
              <w:spacing w:line="300" w:lineRule="exact"/>
              <w:jc w:val="right"/>
              <w:rPr>
                <w:rFonts w:ascii="方正书宋_GBK" w:eastAsia="方正书宋_GBK"/>
              </w:rPr>
            </w:pPr>
          </w:p>
        </w:tc>
        <w:tc>
          <w:tcPr>
            <w:tcW w:w="1298" w:type="dxa"/>
            <w:vAlign w:val="center"/>
          </w:tcPr>
          <w:p w14:paraId="33B9EABE">
            <w:pPr>
              <w:spacing w:line="300" w:lineRule="exact"/>
              <w:jc w:val="right"/>
              <w:rPr>
                <w:rFonts w:ascii="方正书宋_GBK" w:eastAsia="方正书宋_GBK"/>
              </w:rPr>
            </w:pPr>
          </w:p>
        </w:tc>
        <w:tc>
          <w:tcPr>
            <w:tcW w:w="1298" w:type="dxa"/>
            <w:vAlign w:val="center"/>
          </w:tcPr>
          <w:p w14:paraId="7E6F3B29">
            <w:pPr>
              <w:spacing w:line="300" w:lineRule="exact"/>
              <w:jc w:val="right"/>
              <w:rPr>
                <w:rFonts w:ascii="方正书宋_GBK" w:eastAsia="方正书宋_GBK"/>
              </w:rPr>
            </w:pPr>
          </w:p>
        </w:tc>
      </w:tr>
      <w:tr w14:paraId="60DC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E7076F9">
            <w:pPr>
              <w:spacing w:line="300" w:lineRule="exact"/>
              <w:jc w:val="center"/>
              <w:rPr>
                <w:rFonts w:ascii="方正书宋_GBK" w:eastAsia="方正书宋_GBK"/>
              </w:rPr>
            </w:pPr>
          </w:p>
        </w:tc>
        <w:tc>
          <w:tcPr>
            <w:tcW w:w="902" w:type="dxa"/>
            <w:vAlign w:val="center"/>
          </w:tcPr>
          <w:p w14:paraId="2B90F63D">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73435C72">
            <w:pPr>
              <w:spacing w:line="300" w:lineRule="exact"/>
              <w:jc w:val="center"/>
              <w:rPr>
                <w:rFonts w:ascii="方正书宋_GBK" w:eastAsia="方正书宋_GBK"/>
              </w:rPr>
            </w:pPr>
          </w:p>
        </w:tc>
        <w:tc>
          <w:tcPr>
            <w:tcW w:w="4534" w:type="dxa"/>
            <w:vAlign w:val="center"/>
          </w:tcPr>
          <w:p w14:paraId="7A3E7C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297" w:type="dxa"/>
            <w:vAlign w:val="center"/>
          </w:tcPr>
          <w:p w14:paraId="4A4A4438">
            <w:pPr>
              <w:spacing w:line="300" w:lineRule="exact"/>
              <w:jc w:val="right"/>
              <w:rPr>
                <w:rFonts w:ascii="方正书宋_GBK" w:eastAsia="方正书宋_GBK"/>
              </w:rPr>
            </w:pPr>
          </w:p>
        </w:tc>
        <w:tc>
          <w:tcPr>
            <w:tcW w:w="1297" w:type="dxa"/>
            <w:vAlign w:val="center"/>
          </w:tcPr>
          <w:p w14:paraId="1E27E8E5">
            <w:pPr>
              <w:spacing w:line="300" w:lineRule="exact"/>
              <w:jc w:val="right"/>
              <w:rPr>
                <w:rFonts w:ascii="方正书宋_GBK" w:eastAsia="方正书宋_GBK"/>
              </w:rPr>
            </w:pPr>
          </w:p>
        </w:tc>
        <w:tc>
          <w:tcPr>
            <w:tcW w:w="1297" w:type="dxa"/>
            <w:vAlign w:val="center"/>
          </w:tcPr>
          <w:p w14:paraId="7C1E56C7">
            <w:pPr>
              <w:spacing w:line="300" w:lineRule="exact"/>
              <w:jc w:val="right"/>
              <w:rPr>
                <w:rFonts w:ascii="方正书宋_GBK" w:eastAsia="方正书宋_GBK"/>
              </w:rPr>
            </w:pPr>
          </w:p>
        </w:tc>
        <w:tc>
          <w:tcPr>
            <w:tcW w:w="1298" w:type="dxa"/>
            <w:vAlign w:val="center"/>
          </w:tcPr>
          <w:p w14:paraId="32F41C56">
            <w:pPr>
              <w:spacing w:line="300" w:lineRule="exact"/>
              <w:jc w:val="right"/>
              <w:rPr>
                <w:rFonts w:ascii="方正书宋_GBK" w:eastAsia="方正书宋_GBK"/>
              </w:rPr>
            </w:pPr>
          </w:p>
        </w:tc>
        <w:tc>
          <w:tcPr>
            <w:tcW w:w="1298" w:type="dxa"/>
            <w:vAlign w:val="center"/>
          </w:tcPr>
          <w:p w14:paraId="59EFD573">
            <w:pPr>
              <w:spacing w:line="300" w:lineRule="exact"/>
              <w:jc w:val="right"/>
              <w:rPr>
                <w:rFonts w:ascii="方正书宋_GBK" w:eastAsia="方正书宋_GBK"/>
              </w:rPr>
            </w:pPr>
          </w:p>
        </w:tc>
      </w:tr>
      <w:tr w14:paraId="395AE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5E1B003">
            <w:pPr>
              <w:spacing w:line="300" w:lineRule="exact"/>
              <w:jc w:val="center"/>
              <w:rPr>
                <w:rFonts w:ascii="方正书宋_GBK" w:eastAsia="方正书宋_GBK"/>
              </w:rPr>
            </w:pPr>
          </w:p>
        </w:tc>
        <w:tc>
          <w:tcPr>
            <w:tcW w:w="902" w:type="dxa"/>
            <w:vAlign w:val="center"/>
          </w:tcPr>
          <w:p w14:paraId="3E2A1BE3">
            <w:pPr>
              <w:spacing w:line="300" w:lineRule="exact"/>
              <w:jc w:val="center"/>
              <w:rPr>
                <w:rFonts w:ascii="方正书宋_GBK" w:eastAsia="方正书宋_GBK"/>
              </w:rPr>
            </w:pPr>
          </w:p>
        </w:tc>
        <w:tc>
          <w:tcPr>
            <w:tcW w:w="902" w:type="dxa"/>
            <w:vAlign w:val="center"/>
          </w:tcPr>
          <w:p w14:paraId="707CA12A">
            <w:pPr>
              <w:spacing w:line="300" w:lineRule="exact"/>
              <w:jc w:val="center"/>
              <w:rPr>
                <w:rFonts w:ascii="方正书宋_GBK" w:eastAsia="方正书宋_GBK"/>
              </w:rPr>
            </w:pPr>
          </w:p>
        </w:tc>
        <w:tc>
          <w:tcPr>
            <w:tcW w:w="4534" w:type="dxa"/>
            <w:vAlign w:val="center"/>
          </w:tcPr>
          <w:p w14:paraId="783FAFF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297" w:type="dxa"/>
            <w:vAlign w:val="center"/>
          </w:tcPr>
          <w:p w14:paraId="3E4E32D4">
            <w:pPr>
              <w:spacing w:line="300" w:lineRule="exact"/>
              <w:jc w:val="right"/>
              <w:rPr>
                <w:rFonts w:ascii="方正书宋_GBK" w:eastAsia="方正书宋_GBK"/>
              </w:rPr>
            </w:pPr>
          </w:p>
        </w:tc>
        <w:tc>
          <w:tcPr>
            <w:tcW w:w="1297" w:type="dxa"/>
            <w:vAlign w:val="center"/>
          </w:tcPr>
          <w:p w14:paraId="5900CD59">
            <w:pPr>
              <w:spacing w:line="300" w:lineRule="exact"/>
              <w:jc w:val="right"/>
              <w:rPr>
                <w:rFonts w:ascii="方正书宋_GBK" w:eastAsia="方正书宋_GBK"/>
              </w:rPr>
            </w:pPr>
          </w:p>
        </w:tc>
        <w:tc>
          <w:tcPr>
            <w:tcW w:w="1297" w:type="dxa"/>
            <w:vAlign w:val="center"/>
          </w:tcPr>
          <w:p w14:paraId="0ED2C379">
            <w:pPr>
              <w:spacing w:line="300" w:lineRule="exact"/>
              <w:jc w:val="right"/>
              <w:rPr>
                <w:rFonts w:ascii="方正书宋_GBK" w:eastAsia="方正书宋_GBK"/>
              </w:rPr>
            </w:pPr>
          </w:p>
        </w:tc>
        <w:tc>
          <w:tcPr>
            <w:tcW w:w="1298" w:type="dxa"/>
            <w:vAlign w:val="center"/>
          </w:tcPr>
          <w:p w14:paraId="46A1C143">
            <w:pPr>
              <w:spacing w:line="300" w:lineRule="exact"/>
              <w:jc w:val="right"/>
              <w:rPr>
                <w:rFonts w:ascii="方正书宋_GBK" w:eastAsia="方正书宋_GBK"/>
              </w:rPr>
            </w:pPr>
          </w:p>
        </w:tc>
        <w:tc>
          <w:tcPr>
            <w:tcW w:w="1298" w:type="dxa"/>
            <w:vAlign w:val="center"/>
          </w:tcPr>
          <w:p w14:paraId="46800C0B">
            <w:pPr>
              <w:spacing w:line="300" w:lineRule="exact"/>
              <w:jc w:val="right"/>
              <w:rPr>
                <w:rFonts w:ascii="方正书宋_GBK" w:eastAsia="方正书宋_GBK"/>
              </w:rPr>
            </w:pPr>
          </w:p>
        </w:tc>
      </w:tr>
      <w:tr w14:paraId="41222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E686A22">
            <w:pPr>
              <w:spacing w:line="300" w:lineRule="exact"/>
              <w:jc w:val="center"/>
              <w:rPr>
                <w:rFonts w:ascii="方正书宋_GBK" w:eastAsia="方正书宋_GBK"/>
              </w:rPr>
            </w:pPr>
          </w:p>
        </w:tc>
        <w:tc>
          <w:tcPr>
            <w:tcW w:w="902" w:type="dxa"/>
            <w:vAlign w:val="center"/>
          </w:tcPr>
          <w:p w14:paraId="36BC9EE7">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7D28C3D4">
            <w:pPr>
              <w:spacing w:line="300" w:lineRule="exact"/>
              <w:jc w:val="center"/>
              <w:rPr>
                <w:rFonts w:ascii="方正书宋_GBK" w:eastAsia="方正书宋_GBK"/>
              </w:rPr>
            </w:pPr>
          </w:p>
        </w:tc>
        <w:tc>
          <w:tcPr>
            <w:tcW w:w="4534" w:type="dxa"/>
            <w:vAlign w:val="center"/>
          </w:tcPr>
          <w:p w14:paraId="1FED99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97" w:type="dxa"/>
            <w:vAlign w:val="center"/>
          </w:tcPr>
          <w:p w14:paraId="7935C606">
            <w:pPr>
              <w:spacing w:line="300" w:lineRule="exact"/>
              <w:jc w:val="right"/>
              <w:rPr>
                <w:rFonts w:ascii="方正书宋_GBK" w:eastAsia="方正书宋_GBK"/>
              </w:rPr>
            </w:pPr>
          </w:p>
        </w:tc>
        <w:tc>
          <w:tcPr>
            <w:tcW w:w="1297" w:type="dxa"/>
            <w:vAlign w:val="center"/>
          </w:tcPr>
          <w:p w14:paraId="1EFABA3C">
            <w:pPr>
              <w:spacing w:line="300" w:lineRule="exact"/>
              <w:jc w:val="right"/>
              <w:rPr>
                <w:rFonts w:ascii="方正书宋_GBK" w:eastAsia="方正书宋_GBK"/>
              </w:rPr>
            </w:pPr>
          </w:p>
        </w:tc>
        <w:tc>
          <w:tcPr>
            <w:tcW w:w="1297" w:type="dxa"/>
            <w:vAlign w:val="center"/>
          </w:tcPr>
          <w:p w14:paraId="13C75290">
            <w:pPr>
              <w:spacing w:line="300" w:lineRule="exact"/>
              <w:jc w:val="right"/>
              <w:rPr>
                <w:rFonts w:ascii="方正书宋_GBK" w:eastAsia="方正书宋_GBK"/>
              </w:rPr>
            </w:pPr>
          </w:p>
        </w:tc>
        <w:tc>
          <w:tcPr>
            <w:tcW w:w="1298" w:type="dxa"/>
            <w:vAlign w:val="center"/>
          </w:tcPr>
          <w:p w14:paraId="60B70BB8">
            <w:pPr>
              <w:spacing w:line="300" w:lineRule="exact"/>
              <w:jc w:val="right"/>
              <w:rPr>
                <w:rFonts w:ascii="方正书宋_GBK" w:eastAsia="方正书宋_GBK"/>
              </w:rPr>
            </w:pPr>
          </w:p>
        </w:tc>
        <w:tc>
          <w:tcPr>
            <w:tcW w:w="1298" w:type="dxa"/>
            <w:vAlign w:val="center"/>
          </w:tcPr>
          <w:p w14:paraId="69496E87">
            <w:pPr>
              <w:spacing w:line="300" w:lineRule="exact"/>
              <w:jc w:val="right"/>
              <w:rPr>
                <w:rFonts w:ascii="方正书宋_GBK" w:eastAsia="方正书宋_GBK"/>
              </w:rPr>
            </w:pPr>
          </w:p>
        </w:tc>
      </w:tr>
      <w:tr w14:paraId="75EC0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5FF041F">
            <w:pPr>
              <w:spacing w:line="300" w:lineRule="exact"/>
              <w:jc w:val="center"/>
              <w:rPr>
                <w:rFonts w:ascii="方正书宋_GBK" w:eastAsia="方正书宋_GBK"/>
              </w:rPr>
            </w:pPr>
          </w:p>
        </w:tc>
        <w:tc>
          <w:tcPr>
            <w:tcW w:w="902" w:type="dxa"/>
            <w:vAlign w:val="center"/>
          </w:tcPr>
          <w:p w14:paraId="334DF5B9">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50D89997">
            <w:pPr>
              <w:spacing w:line="300" w:lineRule="exact"/>
              <w:jc w:val="center"/>
              <w:rPr>
                <w:rFonts w:ascii="方正书宋_GBK" w:eastAsia="方正书宋_GBK"/>
              </w:rPr>
            </w:pPr>
          </w:p>
        </w:tc>
        <w:tc>
          <w:tcPr>
            <w:tcW w:w="4534" w:type="dxa"/>
            <w:vAlign w:val="center"/>
          </w:tcPr>
          <w:p w14:paraId="208918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97" w:type="dxa"/>
            <w:vAlign w:val="center"/>
          </w:tcPr>
          <w:p w14:paraId="467C4234">
            <w:pPr>
              <w:spacing w:line="300" w:lineRule="exact"/>
              <w:jc w:val="right"/>
              <w:rPr>
                <w:rFonts w:ascii="方正书宋_GBK" w:eastAsia="方正书宋_GBK"/>
              </w:rPr>
            </w:pPr>
          </w:p>
        </w:tc>
        <w:tc>
          <w:tcPr>
            <w:tcW w:w="1297" w:type="dxa"/>
            <w:vAlign w:val="center"/>
          </w:tcPr>
          <w:p w14:paraId="2804AED7">
            <w:pPr>
              <w:spacing w:line="300" w:lineRule="exact"/>
              <w:jc w:val="right"/>
              <w:rPr>
                <w:rFonts w:ascii="方正书宋_GBK" w:eastAsia="方正书宋_GBK"/>
              </w:rPr>
            </w:pPr>
          </w:p>
        </w:tc>
        <w:tc>
          <w:tcPr>
            <w:tcW w:w="1297" w:type="dxa"/>
            <w:vAlign w:val="center"/>
          </w:tcPr>
          <w:p w14:paraId="56B441CD">
            <w:pPr>
              <w:spacing w:line="300" w:lineRule="exact"/>
              <w:jc w:val="right"/>
              <w:rPr>
                <w:rFonts w:ascii="方正书宋_GBK" w:eastAsia="方正书宋_GBK"/>
              </w:rPr>
            </w:pPr>
          </w:p>
        </w:tc>
        <w:tc>
          <w:tcPr>
            <w:tcW w:w="1298" w:type="dxa"/>
            <w:vAlign w:val="center"/>
          </w:tcPr>
          <w:p w14:paraId="5C4D2B30">
            <w:pPr>
              <w:spacing w:line="300" w:lineRule="exact"/>
              <w:jc w:val="right"/>
              <w:rPr>
                <w:rFonts w:ascii="方正书宋_GBK" w:eastAsia="方正书宋_GBK"/>
              </w:rPr>
            </w:pPr>
          </w:p>
        </w:tc>
        <w:tc>
          <w:tcPr>
            <w:tcW w:w="1298" w:type="dxa"/>
            <w:vAlign w:val="center"/>
          </w:tcPr>
          <w:p w14:paraId="177EC8DA">
            <w:pPr>
              <w:spacing w:line="300" w:lineRule="exact"/>
              <w:jc w:val="right"/>
              <w:rPr>
                <w:rFonts w:ascii="方正书宋_GBK" w:eastAsia="方正书宋_GBK"/>
              </w:rPr>
            </w:pPr>
          </w:p>
        </w:tc>
      </w:tr>
      <w:tr w14:paraId="74B2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A306D02">
            <w:pPr>
              <w:spacing w:line="300" w:lineRule="exact"/>
              <w:jc w:val="center"/>
              <w:rPr>
                <w:rFonts w:ascii="方正书宋_GBK" w:eastAsia="方正书宋_GBK"/>
              </w:rPr>
            </w:pPr>
          </w:p>
        </w:tc>
        <w:tc>
          <w:tcPr>
            <w:tcW w:w="902" w:type="dxa"/>
            <w:vAlign w:val="center"/>
          </w:tcPr>
          <w:p w14:paraId="2ED2D9CB">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69FA0228">
            <w:pPr>
              <w:spacing w:line="300" w:lineRule="exact"/>
              <w:jc w:val="center"/>
              <w:rPr>
                <w:rFonts w:ascii="方正书宋_GBK" w:eastAsia="方正书宋_GBK"/>
              </w:rPr>
            </w:pPr>
          </w:p>
        </w:tc>
        <w:tc>
          <w:tcPr>
            <w:tcW w:w="4534" w:type="dxa"/>
            <w:vAlign w:val="center"/>
          </w:tcPr>
          <w:p w14:paraId="3731A8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297" w:type="dxa"/>
            <w:vAlign w:val="center"/>
          </w:tcPr>
          <w:p w14:paraId="0713524B">
            <w:pPr>
              <w:spacing w:line="300" w:lineRule="exact"/>
              <w:jc w:val="right"/>
              <w:rPr>
                <w:rFonts w:ascii="方正书宋_GBK" w:eastAsia="方正书宋_GBK"/>
              </w:rPr>
            </w:pPr>
          </w:p>
        </w:tc>
        <w:tc>
          <w:tcPr>
            <w:tcW w:w="1297" w:type="dxa"/>
            <w:vAlign w:val="center"/>
          </w:tcPr>
          <w:p w14:paraId="0B48CE6E">
            <w:pPr>
              <w:spacing w:line="300" w:lineRule="exact"/>
              <w:jc w:val="right"/>
              <w:rPr>
                <w:rFonts w:ascii="方正书宋_GBK" w:eastAsia="方正书宋_GBK"/>
              </w:rPr>
            </w:pPr>
          </w:p>
        </w:tc>
        <w:tc>
          <w:tcPr>
            <w:tcW w:w="1297" w:type="dxa"/>
            <w:vAlign w:val="center"/>
          </w:tcPr>
          <w:p w14:paraId="03241ADF">
            <w:pPr>
              <w:spacing w:line="300" w:lineRule="exact"/>
              <w:jc w:val="right"/>
              <w:rPr>
                <w:rFonts w:ascii="方正书宋_GBK" w:eastAsia="方正书宋_GBK"/>
              </w:rPr>
            </w:pPr>
          </w:p>
        </w:tc>
        <w:tc>
          <w:tcPr>
            <w:tcW w:w="1298" w:type="dxa"/>
            <w:vAlign w:val="center"/>
          </w:tcPr>
          <w:p w14:paraId="1B278660">
            <w:pPr>
              <w:spacing w:line="300" w:lineRule="exact"/>
              <w:jc w:val="right"/>
              <w:rPr>
                <w:rFonts w:ascii="方正书宋_GBK" w:eastAsia="方正书宋_GBK"/>
              </w:rPr>
            </w:pPr>
          </w:p>
        </w:tc>
        <w:tc>
          <w:tcPr>
            <w:tcW w:w="1298" w:type="dxa"/>
            <w:vAlign w:val="center"/>
          </w:tcPr>
          <w:p w14:paraId="565ACE8B">
            <w:pPr>
              <w:spacing w:line="300" w:lineRule="exact"/>
              <w:jc w:val="right"/>
              <w:rPr>
                <w:rFonts w:ascii="方正书宋_GBK" w:eastAsia="方正书宋_GBK"/>
              </w:rPr>
            </w:pPr>
          </w:p>
        </w:tc>
      </w:tr>
      <w:tr w14:paraId="3CAD4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00FE2F8">
            <w:pPr>
              <w:spacing w:line="300" w:lineRule="exact"/>
              <w:jc w:val="center"/>
              <w:rPr>
                <w:rFonts w:ascii="方正书宋_GBK" w:eastAsia="方正书宋_GBK"/>
              </w:rPr>
            </w:pPr>
          </w:p>
        </w:tc>
        <w:tc>
          <w:tcPr>
            <w:tcW w:w="902" w:type="dxa"/>
            <w:vAlign w:val="center"/>
          </w:tcPr>
          <w:p w14:paraId="7C82F95D">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47A56A9C">
            <w:pPr>
              <w:spacing w:line="300" w:lineRule="exact"/>
              <w:jc w:val="center"/>
              <w:rPr>
                <w:rFonts w:ascii="方正书宋_GBK" w:eastAsia="方正书宋_GBK"/>
              </w:rPr>
            </w:pPr>
          </w:p>
        </w:tc>
        <w:tc>
          <w:tcPr>
            <w:tcW w:w="4534" w:type="dxa"/>
            <w:vAlign w:val="center"/>
          </w:tcPr>
          <w:p w14:paraId="2FF7B3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97" w:type="dxa"/>
            <w:vAlign w:val="center"/>
          </w:tcPr>
          <w:p w14:paraId="4CB48E86">
            <w:pPr>
              <w:spacing w:line="300" w:lineRule="exact"/>
              <w:jc w:val="right"/>
              <w:rPr>
                <w:rFonts w:ascii="方正书宋_GBK" w:eastAsia="方正书宋_GBK"/>
              </w:rPr>
            </w:pPr>
          </w:p>
        </w:tc>
        <w:tc>
          <w:tcPr>
            <w:tcW w:w="1297" w:type="dxa"/>
            <w:vAlign w:val="center"/>
          </w:tcPr>
          <w:p w14:paraId="45CC77A2">
            <w:pPr>
              <w:spacing w:line="300" w:lineRule="exact"/>
              <w:jc w:val="right"/>
              <w:rPr>
                <w:rFonts w:ascii="方正书宋_GBK" w:eastAsia="方正书宋_GBK"/>
              </w:rPr>
            </w:pPr>
          </w:p>
        </w:tc>
        <w:tc>
          <w:tcPr>
            <w:tcW w:w="1297" w:type="dxa"/>
            <w:vAlign w:val="center"/>
          </w:tcPr>
          <w:p w14:paraId="50164A3B">
            <w:pPr>
              <w:spacing w:line="300" w:lineRule="exact"/>
              <w:jc w:val="right"/>
              <w:rPr>
                <w:rFonts w:ascii="方正书宋_GBK" w:eastAsia="方正书宋_GBK"/>
              </w:rPr>
            </w:pPr>
          </w:p>
        </w:tc>
        <w:tc>
          <w:tcPr>
            <w:tcW w:w="1298" w:type="dxa"/>
            <w:vAlign w:val="center"/>
          </w:tcPr>
          <w:p w14:paraId="022AA51C">
            <w:pPr>
              <w:spacing w:line="300" w:lineRule="exact"/>
              <w:jc w:val="right"/>
              <w:rPr>
                <w:rFonts w:ascii="方正书宋_GBK" w:eastAsia="方正书宋_GBK"/>
              </w:rPr>
            </w:pPr>
          </w:p>
        </w:tc>
        <w:tc>
          <w:tcPr>
            <w:tcW w:w="1298" w:type="dxa"/>
            <w:vAlign w:val="center"/>
          </w:tcPr>
          <w:p w14:paraId="390CD753">
            <w:pPr>
              <w:spacing w:line="300" w:lineRule="exact"/>
              <w:jc w:val="right"/>
              <w:rPr>
                <w:rFonts w:ascii="方正书宋_GBK" w:eastAsia="方正书宋_GBK"/>
              </w:rPr>
            </w:pPr>
          </w:p>
        </w:tc>
      </w:tr>
      <w:tr w14:paraId="0CA61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FB5733A">
            <w:pPr>
              <w:spacing w:line="300" w:lineRule="exact"/>
              <w:jc w:val="center"/>
              <w:rPr>
                <w:rFonts w:ascii="方正书宋_GBK" w:eastAsia="方正书宋_GBK"/>
              </w:rPr>
            </w:pPr>
          </w:p>
        </w:tc>
        <w:tc>
          <w:tcPr>
            <w:tcW w:w="902" w:type="dxa"/>
            <w:vAlign w:val="center"/>
          </w:tcPr>
          <w:p w14:paraId="4F1266F7">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1004E4FB">
            <w:pPr>
              <w:spacing w:line="300" w:lineRule="exact"/>
              <w:jc w:val="center"/>
              <w:rPr>
                <w:rFonts w:ascii="方正书宋_GBK" w:eastAsia="方正书宋_GBK"/>
              </w:rPr>
            </w:pPr>
          </w:p>
        </w:tc>
        <w:tc>
          <w:tcPr>
            <w:tcW w:w="4534" w:type="dxa"/>
            <w:vAlign w:val="center"/>
          </w:tcPr>
          <w:p w14:paraId="26D11D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297" w:type="dxa"/>
            <w:vAlign w:val="center"/>
          </w:tcPr>
          <w:p w14:paraId="3F55E621">
            <w:pPr>
              <w:spacing w:line="300" w:lineRule="exact"/>
              <w:jc w:val="right"/>
              <w:rPr>
                <w:rFonts w:ascii="方正书宋_GBK" w:eastAsia="方正书宋_GBK"/>
              </w:rPr>
            </w:pPr>
          </w:p>
        </w:tc>
        <w:tc>
          <w:tcPr>
            <w:tcW w:w="1297" w:type="dxa"/>
            <w:vAlign w:val="center"/>
          </w:tcPr>
          <w:p w14:paraId="5D6A539B">
            <w:pPr>
              <w:spacing w:line="300" w:lineRule="exact"/>
              <w:jc w:val="right"/>
              <w:rPr>
                <w:rFonts w:ascii="方正书宋_GBK" w:eastAsia="方正书宋_GBK"/>
              </w:rPr>
            </w:pPr>
          </w:p>
        </w:tc>
        <w:tc>
          <w:tcPr>
            <w:tcW w:w="1297" w:type="dxa"/>
            <w:vAlign w:val="center"/>
          </w:tcPr>
          <w:p w14:paraId="5316566C">
            <w:pPr>
              <w:spacing w:line="300" w:lineRule="exact"/>
              <w:jc w:val="right"/>
              <w:rPr>
                <w:rFonts w:ascii="方正书宋_GBK" w:eastAsia="方正书宋_GBK"/>
              </w:rPr>
            </w:pPr>
          </w:p>
        </w:tc>
        <w:tc>
          <w:tcPr>
            <w:tcW w:w="1298" w:type="dxa"/>
            <w:vAlign w:val="center"/>
          </w:tcPr>
          <w:p w14:paraId="1AFE4368">
            <w:pPr>
              <w:spacing w:line="300" w:lineRule="exact"/>
              <w:jc w:val="right"/>
              <w:rPr>
                <w:rFonts w:ascii="方正书宋_GBK" w:eastAsia="方正书宋_GBK"/>
              </w:rPr>
            </w:pPr>
          </w:p>
        </w:tc>
        <w:tc>
          <w:tcPr>
            <w:tcW w:w="1298" w:type="dxa"/>
            <w:vAlign w:val="center"/>
          </w:tcPr>
          <w:p w14:paraId="276C9BEA">
            <w:pPr>
              <w:spacing w:line="300" w:lineRule="exact"/>
              <w:jc w:val="right"/>
              <w:rPr>
                <w:rFonts w:ascii="方正书宋_GBK" w:eastAsia="方正书宋_GBK"/>
              </w:rPr>
            </w:pPr>
          </w:p>
        </w:tc>
      </w:tr>
      <w:tr w14:paraId="27BFD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BB91D09">
            <w:pPr>
              <w:spacing w:line="300" w:lineRule="exact"/>
              <w:jc w:val="center"/>
              <w:rPr>
                <w:rFonts w:ascii="方正书宋_GBK" w:eastAsia="方正书宋_GBK"/>
              </w:rPr>
            </w:pPr>
          </w:p>
        </w:tc>
        <w:tc>
          <w:tcPr>
            <w:tcW w:w="902" w:type="dxa"/>
            <w:vAlign w:val="center"/>
          </w:tcPr>
          <w:p w14:paraId="679BC120">
            <w:pPr>
              <w:spacing w:line="300" w:lineRule="exact"/>
              <w:jc w:val="center"/>
              <w:rPr>
                <w:rFonts w:ascii="方正书宋_GBK" w:eastAsia="方正书宋_GBK"/>
              </w:rPr>
            </w:pPr>
            <w:r>
              <w:rPr>
                <w:rFonts w:ascii="方正书宋_GBK" w:eastAsia="方正书宋_GBK"/>
              </w:rPr>
              <w:t>30304</w:t>
            </w:r>
          </w:p>
        </w:tc>
        <w:tc>
          <w:tcPr>
            <w:tcW w:w="902" w:type="dxa"/>
            <w:vAlign w:val="center"/>
          </w:tcPr>
          <w:p w14:paraId="5D4CE72D">
            <w:pPr>
              <w:spacing w:line="300" w:lineRule="exact"/>
              <w:jc w:val="center"/>
              <w:rPr>
                <w:rFonts w:ascii="方正书宋_GBK" w:eastAsia="方正书宋_GBK"/>
              </w:rPr>
            </w:pPr>
          </w:p>
        </w:tc>
        <w:tc>
          <w:tcPr>
            <w:tcW w:w="4534" w:type="dxa"/>
            <w:vAlign w:val="center"/>
          </w:tcPr>
          <w:p w14:paraId="6A4DA18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297" w:type="dxa"/>
            <w:vAlign w:val="center"/>
          </w:tcPr>
          <w:p w14:paraId="3F3AC5BC">
            <w:pPr>
              <w:spacing w:line="300" w:lineRule="exact"/>
              <w:jc w:val="right"/>
              <w:rPr>
                <w:rFonts w:ascii="方正书宋_GBK" w:eastAsia="方正书宋_GBK"/>
              </w:rPr>
            </w:pPr>
          </w:p>
        </w:tc>
        <w:tc>
          <w:tcPr>
            <w:tcW w:w="1297" w:type="dxa"/>
            <w:vAlign w:val="center"/>
          </w:tcPr>
          <w:p w14:paraId="4CC08348">
            <w:pPr>
              <w:spacing w:line="300" w:lineRule="exact"/>
              <w:jc w:val="right"/>
              <w:rPr>
                <w:rFonts w:ascii="方正书宋_GBK" w:eastAsia="方正书宋_GBK"/>
              </w:rPr>
            </w:pPr>
          </w:p>
        </w:tc>
        <w:tc>
          <w:tcPr>
            <w:tcW w:w="1297" w:type="dxa"/>
            <w:vAlign w:val="center"/>
          </w:tcPr>
          <w:p w14:paraId="10792DA9">
            <w:pPr>
              <w:spacing w:line="300" w:lineRule="exact"/>
              <w:jc w:val="right"/>
              <w:rPr>
                <w:rFonts w:ascii="方正书宋_GBK" w:eastAsia="方正书宋_GBK"/>
              </w:rPr>
            </w:pPr>
          </w:p>
        </w:tc>
        <w:tc>
          <w:tcPr>
            <w:tcW w:w="1298" w:type="dxa"/>
            <w:vAlign w:val="center"/>
          </w:tcPr>
          <w:p w14:paraId="13D97155">
            <w:pPr>
              <w:spacing w:line="300" w:lineRule="exact"/>
              <w:jc w:val="right"/>
              <w:rPr>
                <w:rFonts w:ascii="方正书宋_GBK" w:eastAsia="方正书宋_GBK"/>
              </w:rPr>
            </w:pPr>
          </w:p>
        </w:tc>
        <w:tc>
          <w:tcPr>
            <w:tcW w:w="1298" w:type="dxa"/>
            <w:vAlign w:val="center"/>
          </w:tcPr>
          <w:p w14:paraId="17DD818E">
            <w:pPr>
              <w:spacing w:line="300" w:lineRule="exact"/>
              <w:jc w:val="right"/>
              <w:rPr>
                <w:rFonts w:ascii="方正书宋_GBK" w:eastAsia="方正书宋_GBK"/>
              </w:rPr>
            </w:pPr>
          </w:p>
        </w:tc>
      </w:tr>
      <w:tr w14:paraId="46B3C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5945234">
            <w:pPr>
              <w:spacing w:line="300" w:lineRule="exact"/>
              <w:jc w:val="center"/>
              <w:rPr>
                <w:rFonts w:ascii="方正书宋_GBK" w:eastAsia="方正书宋_GBK"/>
              </w:rPr>
            </w:pPr>
          </w:p>
        </w:tc>
        <w:tc>
          <w:tcPr>
            <w:tcW w:w="902" w:type="dxa"/>
            <w:vAlign w:val="center"/>
          </w:tcPr>
          <w:p w14:paraId="262251BC">
            <w:pPr>
              <w:spacing w:line="300" w:lineRule="exact"/>
              <w:jc w:val="center"/>
              <w:rPr>
                <w:rFonts w:ascii="方正书宋_GBK" w:eastAsia="方正书宋_GBK"/>
              </w:rPr>
            </w:pPr>
            <w:r>
              <w:rPr>
                <w:rFonts w:ascii="方正书宋_GBK" w:eastAsia="方正书宋_GBK"/>
              </w:rPr>
              <w:t>30305</w:t>
            </w:r>
          </w:p>
        </w:tc>
        <w:tc>
          <w:tcPr>
            <w:tcW w:w="902" w:type="dxa"/>
            <w:vAlign w:val="center"/>
          </w:tcPr>
          <w:p w14:paraId="0DA65FA8">
            <w:pPr>
              <w:spacing w:line="300" w:lineRule="exact"/>
              <w:jc w:val="center"/>
              <w:rPr>
                <w:rFonts w:ascii="方正书宋_GBK" w:eastAsia="方正书宋_GBK"/>
              </w:rPr>
            </w:pPr>
          </w:p>
        </w:tc>
        <w:tc>
          <w:tcPr>
            <w:tcW w:w="4534" w:type="dxa"/>
            <w:vAlign w:val="center"/>
          </w:tcPr>
          <w:p w14:paraId="42B07903">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97" w:type="dxa"/>
            <w:vAlign w:val="center"/>
          </w:tcPr>
          <w:p w14:paraId="071F3EC9">
            <w:pPr>
              <w:spacing w:line="300" w:lineRule="exact"/>
              <w:jc w:val="right"/>
              <w:rPr>
                <w:rFonts w:ascii="方正书宋_GBK" w:eastAsia="方正书宋_GBK"/>
              </w:rPr>
            </w:pPr>
          </w:p>
        </w:tc>
        <w:tc>
          <w:tcPr>
            <w:tcW w:w="1297" w:type="dxa"/>
            <w:vAlign w:val="center"/>
          </w:tcPr>
          <w:p w14:paraId="54B85E90">
            <w:pPr>
              <w:spacing w:line="300" w:lineRule="exact"/>
              <w:jc w:val="right"/>
              <w:rPr>
                <w:rFonts w:ascii="方正书宋_GBK" w:eastAsia="方正书宋_GBK"/>
              </w:rPr>
            </w:pPr>
          </w:p>
        </w:tc>
        <w:tc>
          <w:tcPr>
            <w:tcW w:w="1297" w:type="dxa"/>
            <w:vAlign w:val="center"/>
          </w:tcPr>
          <w:p w14:paraId="4010A755">
            <w:pPr>
              <w:spacing w:line="300" w:lineRule="exact"/>
              <w:jc w:val="right"/>
              <w:rPr>
                <w:rFonts w:ascii="方正书宋_GBK" w:eastAsia="方正书宋_GBK"/>
              </w:rPr>
            </w:pPr>
          </w:p>
        </w:tc>
        <w:tc>
          <w:tcPr>
            <w:tcW w:w="1298" w:type="dxa"/>
            <w:vAlign w:val="center"/>
          </w:tcPr>
          <w:p w14:paraId="59F04CBB">
            <w:pPr>
              <w:spacing w:line="300" w:lineRule="exact"/>
              <w:jc w:val="right"/>
              <w:rPr>
                <w:rFonts w:ascii="方正书宋_GBK" w:eastAsia="方正书宋_GBK"/>
              </w:rPr>
            </w:pPr>
          </w:p>
        </w:tc>
        <w:tc>
          <w:tcPr>
            <w:tcW w:w="1298" w:type="dxa"/>
            <w:vAlign w:val="center"/>
          </w:tcPr>
          <w:p w14:paraId="72BC8E80">
            <w:pPr>
              <w:spacing w:line="300" w:lineRule="exact"/>
              <w:jc w:val="right"/>
              <w:rPr>
                <w:rFonts w:ascii="方正书宋_GBK" w:eastAsia="方正书宋_GBK"/>
              </w:rPr>
            </w:pPr>
          </w:p>
        </w:tc>
      </w:tr>
      <w:tr w14:paraId="045D0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AB051FF">
            <w:pPr>
              <w:spacing w:line="300" w:lineRule="exact"/>
              <w:jc w:val="center"/>
              <w:rPr>
                <w:rFonts w:ascii="方正书宋_GBK" w:eastAsia="方正书宋_GBK"/>
              </w:rPr>
            </w:pPr>
          </w:p>
        </w:tc>
        <w:tc>
          <w:tcPr>
            <w:tcW w:w="902" w:type="dxa"/>
            <w:vAlign w:val="center"/>
          </w:tcPr>
          <w:p w14:paraId="5946A928">
            <w:pPr>
              <w:spacing w:line="300" w:lineRule="exact"/>
              <w:jc w:val="center"/>
              <w:rPr>
                <w:rFonts w:ascii="方正书宋_GBK" w:eastAsia="方正书宋_GBK"/>
              </w:rPr>
            </w:pPr>
            <w:r>
              <w:rPr>
                <w:rFonts w:ascii="方正书宋_GBK" w:eastAsia="方正书宋_GBK"/>
              </w:rPr>
              <w:t>30307</w:t>
            </w:r>
          </w:p>
        </w:tc>
        <w:tc>
          <w:tcPr>
            <w:tcW w:w="902" w:type="dxa"/>
            <w:vAlign w:val="center"/>
          </w:tcPr>
          <w:p w14:paraId="06D457C0">
            <w:pPr>
              <w:spacing w:line="300" w:lineRule="exact"/>
              <w:jc w:val="center"/>
              <w:rPr>
                <w:rFonts w:ascii="方正书宋_GBK" w:eastAsia="方正书宋_GBK"/>
              </w:rPr>
            </w:pPr>
          </w:p>
        </w:tc>
        <w:tc>
          <w:tcPr>
            <w:tcW w:w="4534" w:type="dxa"/>
            <w:vAlign w:val="center"/>
          </w:tcPr>
          <w:p w14:paraId="1B3709AA">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97" w:type="dxa"/>
            <w:vAlign w:val="center"/>
          </w:tcPr>
          <w:p w14:paraId="297A78FB">
            <w:pPr>
              <w:spacing w:line="300" w:lineRule="exact"/>
              <w:jc w:val="right"/>
              <w:rPr>
                <w:rFonts w:ascii="方正书宋_GBK" w:eastAsia="方正书宋_GBK"/>
              </w:rPr>
            </w:pPr>
          </w:p>
        </w:tc>
        <w:tc>
          <w:tcPr>
            <w:tcW w:w="1297" w:type="dxa"/>
            <w:vAlign w:val="center"/>
          </w:tcPr>
          <w:p w14:paraId="5A7FEDD4">
            <w:pPr>
              <w:spacing w:line="300" w:lineRule="exact"/>
              <w:jc w:val="right"/>
              <w:rPr>
                <w:rFonts w:ascii="方正书宋_GBK" w:eastAsia="方正书宋_GBK"/>
              </w:rPr>
            </w:pPr>
          </w:p>
        </w:tc>
        <w:tc>
          <w:tcPr>
            <w:tcW w:w="1297" w:type="dxa"/>
            <w:vAlign w:val="center"/>
          </w:tcPr>
          <w:p w14:paraId="78D3C424">
            <w:pPr>
              <w:spacing w:line="300" w:lineRule="exact"/>
              <w:jc w:val="right"/>
              <w:rPr>
                <w:rFonts w:ascii="方正书宋_GBK" w:eastAsia="方正书宋_GBK"/>
              </w:rPr>
            </w:pPr>
          </w:p>
        </w:tc>
        <w:tc>
          <w:tcPr>
            <w:tcW w:w="1298" w:type="dxa"/>
            <w:vAlign w:val="center"/>
          </w:tcPr>
          <w:p w14:paraId="6F188905">
            <w:pPr>
              <w:spacing w:line="300" w:lineRule="exact"/>
              <w:jc w:val="right"/>
              <w:rPr>
                <w:rFonts w:ascii="方正书宋_GBK" w:eastAsia="方正书宋_GBK"/>
              </w:rPr>
            </w:pPr>
          </w:p>
        </w:tc>
        <w:tc>
          <w:tcPr>
            <w:tcW w:w="1298" w:type="dxa"/>
            <w:vAlign w:val="center"/>
          </w:tcPr>
          <w:p w14:paraId="1B4D6D0B">
            <w:pPr>
              <w:spacing w:line="300" w:lineRule="exact"/>
              <w:jc w:val="right"/>
              <w:rPr>
                <w:rFonts w:ascii="方正书宋_GBK" w:eastAsia="方正书宋_GBK"/>
              </w:rPr>
            </w:pPr>
          </w:p>
        </w:tc>
      </w:tr>
      <w:tr w14:paraId="21806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0A031AA">
            <w:pPr>
              <w:spacing w:line="300" w:lineRule="exact"/>
              <w:jc w:val="center"/>
              <w:rPr>
                <w:rFonts w:ascii="方正书宋_GBK" w:eastAsia="方正书宋_GBK"/>
              </w:rPr>
            </w:pPr>
          </w:p>
        </w:tc>
        <w:tc>
          <w:tcPr>
            <w:tcW w:w="902" w:type="dxa"/>
            <w:vAlign w:val="center"/>
          </w:tcPr>
          <w:p w14:paraId="1C9DE5B5">
            <w:pPr>
              <w:spacing w:line="300" w:lineRule="exact"/>
              <w:jc w:val="center"/>
              <w:rPr>
                <w:rFonts w:ascii="方正书宋_GBK" w:eastAsia="方正书宋_GBK"/>
              </w:rPr>
            </w:pPr>
            <w:r>
              <w:rPr>
                <w:rFonts w:ascii="方正书宋_GBK" w:eastAsia="方正书宋_GBK"/>
              </w:rPr>
              <w:t>30308</w:t>
            </w:r>
          </w:p>
        </w:tc>
        <w:tc>
          <w:tcPr>
            <w:tcW w:w="902" w:type="dxa"/>
            <w:vAlign w:val="center"/>
          </w:tcPr>
          <w:p w14:paraId="708204E7">
            <w:pPr>
              <w:spacing w:line="300" w:lineRule="exact"/>
              <w:jc w:val="center"/>
              <w:rPr>
                <w:rFonts w:ascii="方正书宋_GBK" w:eastAsia="方正书宋_GBK"/>
              </w:rPr>
            </w:pPr>
          </w:p>
        </w:tc>
        <w:tc>
          <w:tcPr>
            <w:tcW w:w="4534" w:type="dxa"/>
            <w:vAlign w:val="center"/>
          </w:tcPr>
          <w:p w14:paraId="47030771">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297" w:type="dxa"/>
            <w:vAlign w:val="center"/>
          </w:tcPr>
          <w:p w14:paraId="5A416379">
            <w:pPr>
              <w:spacing w:line="300" w:lineRule="exact"/>
              <w:jc w:val="right"/>
              <w:rPr>
                <w:rFonts w:ascii="方正书宋_GBK" w:eastAsia="方正书宋_GBK"/>
              </w:rPr>
            </w:pPr>
          </w:p>
        </w:tc>
        <w:tc>
          <w:tcPr>
            <w:tcW w:w="1297" w:type="dxa"/>
            <w:vAlign w:val="center"/>
          </w:tcPr>
          <w:p w14:paraId="1992089A">
            <w:pPr>
              <w:spacing w:line="300" w:lineRule="exact"/>
              <w:jc w:val="right"/>
              <w:rPr>
                <w:rFonts w:ascii="方正书宋_GBK" w:eastAsia="方正书宋_GBK"/>
              </w:rPr>
            </w:pPr>
          </w:p>
        </w:tc>
        <w:tc>
          <w:tcPr>
            <w:tcW w:w="1297" w:type="dxa"/>
            <w:vAlign w:val="center"/>
          </w:tcPr>
          <w:p w14:paraId="1260C827">
            <w:pPr>
              <w:spacing w:line="300" w:lineRule="exact"/>
              <w:jc w:val="right"/>
              <w:rPr>
                <w:rFonts w:ascii="方正书宋_GBK" w:eastAsia="方正书宋_GBK"/>
              </w:rPr>
            </w:pPr>
          </w:p>
        </w:tc>
        <w:tc>
          <w:tcPr>
            <w:tcW w:w="1298" w:type="dxa"/>
            <w:vAlign w:val="center"/>
          </w:tcPr>
          <w:p w14:paraId="25EB293B">
            <w:pPr>
              <w:spacing w:line="300" w:lineRule="exact"/>
              <w:jc w:val="right"/>
              <w:rPr>
                <w:rFonts w:ascii="方正书宋_GBK" w:eastAsia="方正书宋_GBK"/>
              </w:rPr>
            </w:pPr>
          </w:p>
        </w:tc>
        <w:tc>
          <w:tcPr>
            <w:tcW w:w="1298" w:type="dxa"/>
            <w:vAlign w:val="center"/>
          </w:tcPr>
          <w:p w14:paraId="49998497">
            <w:pPr>
              <w:spacing w:line="300" w:lineRule="exact"/>
              <w:jc w:val="right"/>
              <w:rPr>
                <w:rFonts w:ascii="方正书宋_GBK" w:eastAsia="方正书宋_GBK"/>
              </w:rPr>
            </w:pPr>
          </w:p>
        </w:tc>
      </w:tr>
      <w:tr w14:paraId="3A7B3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6AD99A3">
            <w:pPr>
              <w:spacing w:line="300" w:lineRule="exact"/>
              <w:jc w:val="center"/>
              <w:rPr>
                <w:rFonts w:ascii="方正书宋_GBK" w:eastAsia="方正书宋_GBK"/>
              </w:rPr>
            </w:pPr>
          </w:p>
        </w:tc>
        <w:tc>
          <w:tcPr>
            <w:tcW w:w="902" w:type="dxa"/>
            <w:vAlign w:val="center"/>
          </w:tcPr>
          <w:p w14:paraId="5CEBEB1D">
            <w:pPr>
              <w:spacing w:line="300" w:lineRule="exact"/>
              <w:jc w:val="center"/>
              <w:rPr>
                <w:rFonts w:ascii="方正书宋_GBK" w:eastAsia="方正书宋_GBK"/>
              </w:rPr>
            </w:pPr>
          </w:p>
        </w:tc>
        <w:tc>
          <w:tcPr>
            <w:tcW w:w="902" w:type="dxa"/>
            <w:vAlign w:val="center"/>
          </w:tcPr>
          <w:p w14:paraId="61A79CC3">
            <w:pPr>
              <w:spacing w:line="300" w:lineRule="exact"/>
              <w:jc w:val="center"/>
              <w:rPr>
                <w:rFonts w:ascii="方正书宋_GBK" w:eastAsia="方正书宋_GBK"/>
              </w:rPr>
            </w:pPr>
          </w:p>
        </w:tc>
        <w:tc>
          <w:tcPr>
            <w:tcW w:w="4534" w:type="dxa"/>
            <w:vAlign w:val="center"/>
          </w:tcPr>
          <w:p w14:paraId="7635CDE3">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297" w:type="dxa"/>
            <w:vAlign w:val="center"/>
          </w:tcPr>
          <w:p w14:paraId="092870A2">
            <w:pPr>
              <w:spacing w:line="300" w:lineRule="exact"/>
              <w:jc w:val="right"/>
              <w:rPr>
                <w:rFonts w:ascii="方正书宋_GBK" w:eastAsia="方正书宋_GBK"/>
              </w:rPr>
            </w:pPr>
          </w:p>
        </w:tc>
        <w:tc>
          <w:tcPr>
            <w:tcW w:w="1297" w:type="dxa"/>
            <w:vAlign w:val="center"/>
          </w:tcPr>
          <w:p w14:paraId="6F75B15E">
            <w:pPr>
              <w:spacing w:line="300" w:lineRule="exact"/>
              <w:jc w:val="right"/>
              <w:rPr>
                <w:rFonts w:ascii="方正书宋_GBK" w:eastAsia="方正书宋_GBK"/>
              </w:rPr>
            </w:pPr>
          </w:p>
        </w:tc>
        <w:tc>
          <w:tcPr>
            <w:tcW w:w="1297" w:type="dxa"/>
            <w:vAlign w:val="center"/>
          </w:tcPr>
          <w:p w14:paraId="11225E09">
            <w:pPr>
              <w:spacing w:line="300" w:lineRule="exact"/>
              <w:jc w:val="right"/>
              <w:rPr>
                <w:rFonts w:ascii="方正书宋_GBK" w:eastAsia="方正书宋_GBK"/>
              </w:rPr>
            </w:pPr>
          </w:p>
        </w:tc>
        <w:tc>
          <w:tcPr>
            <w:tcW w:w="1298" w:type="dxa"/>
            <w:vAlign w:val="center"/>
          </w:tcPr>
          <w:p w14:paraId="6E7E2E8C">
            <w:pPr>
              <w:spacing w:line="300" w:lineRule="exact"/>
              <w:jc w:val="right"/>
              <w:rPr>
                <w:rFonts w:ascii="方正书宋_GBK" w:eastAsia="方正书宋_GBK"/>
              </w:rPr>
            </w:pPr>
          </w:p>
        </w:tc>
        <w:tc>
          <w:tcPr>
            <w:tcW w:w="1298" w:type="dxa"/>
            <w:vAlign w:val="center"/>
          </w:tcPr>
          <w:p w14:paraId="79CCA24C">
            <w:pPr>
              <w:spacing w:line="300" w:lineRule="exact"/>
              <w:jc w:val="right"/>
              <w:rPr>
                <w:rFonts w:ascii="方正书宋_GBK" w:eastAsia="方正书宋_GBK"/>
              </w:rPr>
            </w:pPr>
          </w:p>
        </w:tc>
      </w:tr>
      <w:tr w14:paraId="7F9D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50AA5CB">
            <w:pPr>
              <w:spacing w:line="300" w:lineRule="exact"/>
              <w:jc w:val="center"/>
              <w:rPr>
                <w:rFonts w:ascii="方正书宋_GBK" w:eastAsia="方正书宋_GBK"/>
              </w:rPr>
            </w:pPr>
          </w:p>
        </w:tc>
        <w:tc>
          <w:tcPr>
            <w:tcW w:w="902" w:type="dxa"/>
            <w:vAlign w:val="center"/>
          </w:tcPr>
          <w:p w14:paraId="24872C9F">
            <w:pPr>
              <w:spacing w:line="300" w:lineRule="exact"/>
              <w:jc w:val="center"/>
              <w:rPr>
                <w:rFonts w:ascii="方正书宋_GBK" w:eastAsia="方正书宋_GBK"/>
              </w:rPr>
            </w:pPr>
            <w:r>
              <w:rPr>
                <w:rFonts w:ascii="方正书宋_GBK" w:eastAsia="方正书宋_GBK"/>
              </w:rPr>
              <w:t>30309</w:t>
            </w:r>
          </w:p>
        </w:tc>
        <w:tc>
          <w:tcPr>
            <w:tcW w:w="902" w:type="dxa"/>
            <w:vAlign w:val="center"/>
          </w:tcPr>
          <w:p w14:paraId="70C79B5D">
            <w:pPr>
              <w:spacing w:line="300" w:lineRule="exact"/>
              <w:jc w:val="center"/>
              <w:rPr>
                <w:rFonts w:ascii="方正书宋_GBK" w:eastAsia="方正书宋_GBK"/>
              </w:rPr>
            </w:pPr>
          </w:p>
        </w:tc>
        <w:tc>
          <w:tcPr>
            <w:tcW w:w="4534" w:type="dxa"/>
            <w:vAlign w:val="center"/>
          </w:tcPr>
          <w:p w14:paraId="34A023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297" w:type="dxa"/>
            <w:vAlign w:val="center"/>
          </w:tcPr>
          <w:p w14:paraId="7E72D18F">
            <w:pPr>
              <w:spacing w:line="300" w:lineRule="exact"/>
              <w:jc w:val="right"/>
              <w:rPr>
                <w:rFonts w:ascii="方正书宋_GBK" w:eastAsia="方正书宋_GBK"/>
              </w:rPr>
            </w:pPr>
          </w:p>
        </w:tc>
        <w:tc>
          <w:tcPr>
            <w:tcW w:w="1297" w:type="dxa"/>
            <w:vAlign w:val="center"/>
          </w:tcPr>
          <w:p w14:paraId="15DE5516">
            <w:pPr>
              <w:spacing w:line="300" w:lineRule="exact"/>
              <w:jc w:val="right"/>
              <w:rPr>
                <w:rFonts w:ascii="方正书宋_GBK" w:eastAsia="方正书宋_GBK"/>
              </w:rPr>
            </w:pPr>
          </w:p>
        </w:tc>
        <w:tc>
          <w:tcPr>
            <w:tcW w:w="1297" w:type="dxa"/>
            <w:vAlign w:val="center"/>
          </w:tcPr>
          <w:p w14:paraId="0D72E378">
            <w:pPr>
              <w:spacing w:line="300" w:lineRule="exact"/>
              <w:jc w:val="right"/>
              <w:rPr>
                <w:rFonts w:ascii="方正书宋_GBK" w:eastAsia="方正书宋_GBK"/>
              </w:rPr>
            </w:pPr>
          </w:p>
        </w:tc>
        <w:tc>
          <w:tcPr>
            <w:tcW w:w="1298" w:type="dxa"/>
            <w:vAlign w:val="center"/>
          </w:tcPr>
          <w:p w14:paraId="0B8D2819">
            <w:pPr>
              <w:spacing w:line="300" w:lineRule="exact"/>
              <w:jc w:val="right"/>
              <w:rPr>
                <w:rFonts w:ascii="方正书宋_GBK" w:eastAsia="方正书宋_GBK"/>
              </w:rPr>
            </w:pPr>
          </w:p>
        </w:tc>
        <w:tc>
          <w:tcPr>
            <w:tcW w:w="1298" w:type="dxa"/>
            <w:vAlign w:val="center"/>
          </w:tcPr>
          <w:p w14:paraId="4147EEB8">
            <w:pPr>
              <w:spacing w:line="300" w:lineRule="exact"/>
              <w:jc w:val="right"/>
              <w:rPr>
                <w:rFonts w:ascii="方正书宋_GBK" w:eastAsia="方正书宋_GBK"/>
              </w:rPr>
            </w:pPr>
          </w:p>
        </w:tc>
      </w:tr>
      <w:tr w14:paraId="3FDCE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78F7F6D">
            <w:pPr>
              <w:spacing w:line="300" w:lineRule="exact"/>
              <w:jc w:val="center"/>
              <w:rPr>
                <w:rFonts w:ascii="方正书宋_GBK" w:eastAsia="方正书宋_GBK"/>
              </w:rPr>
            </w:pPr>
          </w:p>
        </w:tc>
        <w:tc>
          <w:tcPr>
            <w:tcW w:w="902" w:type="dxa"/>
            <w:vAlign w:val="center"/>
          </w:tcPr>
          <w:p w14:paraId="0718586F">
            <w:pPr>
              <w:spacing w:line="300" w:lineRule="exact"/>
              <w:jc w:val="center"/>
              <w:rPr>
                <w:rFonts w:ascii="方正书宋_GBK" w:eastAsia="方正书宋_GBK"/>
              </w:rPr>
            </w:pPr>
            <w:r>
              <w:rPr>
                <w:rFonts w:ascii="方正书宋_GBK" w:eastAsia="方正书宋_GBK"/>
              </w:rPr>
              <w:t>30309</w:t>
            </w:r>
          </w:p>
        </w:tc>
        <w:tc>
          <w:tcPr>
            <w:tcW w:w="902" w:type="dxa"/>
            <w:vAlign w:val="center"/>
          </w:tcPr>
          <w:p w14:paraId="4C055A03">
            <w:pPr>
              <w:spacing w:line="300" w:lineRule="exact"/>
              <w:jc w:val="center"/>
              <w:rPr>
                <w:rFonts w:ascii="方正书宋_GBK" w:eastAsia="方正书宋_GBK"/>
              </w:rPr>
            </w:pPr>
          </w:p>
        </w:tc>
        <w:tc>
          <w:tcPr>
            <w:tcW w:w="4534" w:type="dxa"/>
            <w:vAlign w:val="center"/>
          </w:tcPr>
          <w:p w14:paraId="045B0E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297" w:type="dxa"/>
            <w:vAlign w:val="center"/>
          </w:tcPr>
          <w:p w14:paraId="34376803">
            <w:pPr>
              <w:spacing w:line="300" w:lineRule="exact"/>
              <w:jc w:val="right"/>
              <w:rPr>
                <w:rFonts w:ascii="方正书宋_GBK" w:eastAsia="方正书宋_GBK"/>
              </w:rPr>
            </w:pPr>
          </w:p>
        </w:tc>
        <w:tc>
          <w:tcPr>
            <w:tcW w:w="1297" w:type="dxa"/>
            <w:vAlign w:val="center"/>
          </w:tcPr>
          <w:p w14:paraId="4C9DF9A8">
            <w:pPr>
              <w:spacing w:line="300" w:lineRule="exact"/>
              <w:jc w:val="right"/>
              <w:rPr>
                <w:rFonts w:ascii="方正书宋_GBK" w:eastAsia="方正书宋_GBK"/>
              </w:rPr>
            </w:pPr>
          </w:p>
        </w:tc>
        <w:tc>
          <w:tcPr>
            <w:tcW w:w="1297" w:type="dxa"/>
            <w:vAlign w:val="center"/>
          </w:tcPr>
          <w:p w14:paraId="637F6F35">
            <w:pPr>
              <w:spacing w:line="300" w:lineRule="exact"/>
              <w:jc w:val="right"/>
              <w:rPr>
                <w:rFonts w:ascii="方正书宋_GBK" w:eastAsia="方正书宋_GBK"/>
              </w:rPr>
            </w:pPr>
          </w:p>
        </w:tc>
        <w:tc>
          <w:tcPr>
            <w:tcW w:w="1298" w:type="dxa"/>
            <w:vAlign w:val="center"/>
          </w:tcPr>
          <w:p w14:paraId="2ADA218B">
            <w:pPr>
              <w:spacing w:line="300" w:lineRule="exact"/>
              <w:jc w:val="right"/>
              <w:rPr>
                <w:rFonts w:ascii="方正书宋_GBK" w:eastAsia="方正书宋_GBK"/>
              </w:rPr>
            </w:pPr>
          </w:p>
        </w:tc>
        <w:tc>
          <w:tcPr>
            <w:tcW w:w="1298" w:type="dxa"/>
            <w:vAlign w:val="center"/>
          </w:tcPr>
          <w:p w14:paraId="0D458A72">
            <w:pPr>
              <w:spacing w:line="300" w:lineRule="exact"/>
              <w:jc w:val="right"/>
              <w:rPr>
                <w:rFonts w:ascii="方正书宋_GBK" w:eastAsia="方正书宋_GBK"/>
              </w:rPr>
            </w:pPr>
          </w:p>
        </w:tc>
      </w:tr>
      <w:tr w14:paraId="6EA8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970FB66">
            <w:pPr>
              <w:spacing w:line="300" w:lineRule="exact"/>
              <w:jc w:val="center"/>
              <w:rPr>
                <w:rFonts w:ascii="方正书宋_GBK" w:eastAsia="方正书宋_GBK"/>
              </w:rPr>
            </w:pPr>
          </w:p>
        </w:tc>
        <w:tc>
          <w:tcPr>
            <w:tcW w:w="902" w:type="dxa"/>
            <w:vAlign w:val="center"/>
          </w:tcPr>
          <w:p w14:paraId="1E693B45">
            <w:pPr>
              <w:spacing w:line="300" w:lineRule="exact"/>
              <w:jc w:val="center"/>
              <w:rPr>
                <w:rFonts w:ascii="方正书宋_GBK" w:eastAsia="方正书宋_GBK"/>
              </w:rPr>
            </w:pPr>
            <w:r>
              <w:rPr>
                <w:rFonts w:ascii="方正书宋_GBK" w:eastAsia="方正书宋_GBK"/>
              </w:rPr>
              <w:t>30113</w:t>
            </w:r>
          </w:p>
        </w:tc>
        <w:tc>
          <w:tcPr>
            <w:tcW w:w="902" w:type="dxa"/>
            <w:vAlign w:val="center"/>
          </w:tcPr>
          <w:p w14:paraId="461376EB">
            <w:pPr>
              <w:spacing w:line="300" w:lineRule="exact"/>
              <w:jc w:val="center"/>
              <w:rPr>
                <w:rFonts w:ascii="方正书宋_GBK" w:eastAsia="方正书宋_GBK"/>
              </w:rPr>
            </w:pPr>
          </w:p>
        </w:tc>
        <w:tc>
          <w:tcPr>
            <w:tcW w:w="4534" w:type="dxa"/>
            <w:vAlign w:val="center"/>
          </w:tcPr>
          <w:p w14:paraId="73C5FFB1">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97" w:type="dxa"/>
            <w:vAlign w:val="center"/>
          </w:tcPr>
          <w:p w14:paraId="0DEF1FD7">
            <w:pPr>
              <w:spacing w:line="300" w:lineRule="exact"/>
              <w:jc w:val="right"/>
              <w:rPr>
                <w:rFonts w:ascii="方正书宋_GBK" w:eastAsia="方正书宋_GBK"/>
              </w:rPr>
            </w:pPr>
          </w:p>
        </w:tc>
        <w:tc>
          <w:tcPr>
            <w:tcW w:w="1297" w:type="dxa"/>
            <w:vAlign w:val="center"/>
          </w:tcPr>
          <w:p w14:paraId="29A53C5F">
            <w:pPr>
              <w:spacing w:line="300" w:lineRule="exact"/>
              <w:jc w:val="right"/>
              <w:rPr>
                <w:rFonts w:ascii="方正书宋_GBK" w:eastAsia="方正书宋_GBK"/>
              </w:rPr>
            </w:pPr>
          </w:p>
        </w:tc>
        <w:tc>
          <w:tcPr>
            <w:tcW w:w="1297" w:type="dxa"/>
            <w:vAlign w:val="center"/>
          </w:tcPr>
          <w:p w14:paraId="4309C401">
            <w:pPr>
              <w:spacing w:line="300" w:lineRule="exact"/>
              <w:jc w:val="right"/>
              <w:rPr>
                <w:rFonts w:ascii="方正书宋_GBK" w:eastAsia="方正书宋_GBK"/>
              </w:rPr>
            </w:pPr>
          </w:p>
        </w:tc>
        <w:tc>
          <w:tcPr>
            <w:tcW w:w="1298" w:type="dxa"/>
            <w:vAlign w:val="center"/>
          </w:tcPr>
          <w:p w14:paraId="68B13CBE">
            <w:pPr>
              <w:spacing w:line="300" w:lineRule="exact"/>
              <w:jc w:val="right"/>
              <w:rPr>
                <w:rFonts w:ascii="方正书宋_GBK" w:eastAsia="方正书宋_GBK"/>
              </w:rPr>
            </w:pPr>
          </w:p>
        </w:tc>
        <w:tc>
          <w:tcPr>
            <w:tcW w:w="1298" w:type="dxa"/>
            <w:vAlign w:val="center"/>
          </w:tcPr>
          <w:p w14:paraId="727431D1">
            <w:pPr>
              <w:spacing w:line="300" w:lineRule="exact"/>
              <w:jc w:val="right"/>
              <w:rPr>
                <w:rFonts w:ascii="方正书宋_GBK" w:eastAsia="方正书宋_GBK"/>
              </w:rPr>
            </w:pPr>
          </w:p>
        </w:tc>
      </w:tr>
      <w:tr w14:paraId="6D7B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14397CE">
            <w:pPr>
              <w:spacing w:line="300" w:lineRule="exact"/>
              <w:jc w:val="center"/>
              <w:rPr>
                <w:rFonts w:ascii="方正书宋_GBK" w:eastAsia="方正书宋_GBK"/>
              </w:rPr>
            </w:pPr>
          </w:p>
        </w:tc>
        <w:tc>
          <w:tcPr>
            <w:tcW w:w="902" w:type="dxa"/>
            <w:vAlign w:val="center"/>
          </w:tcPr>
          <w:p w14:paraId="5923A129">
            <w:pPr>
              <w:spacing w:line="300" w:lineRule="exact"/>
              <w:jc w:val="center"/>
              <w:rPr>
                <w:rFonts w:ascii="方正书宋_GBK" w:eastAsia="方正书宋_GBK"/>
              </w:rPr>
            </w:pPr>
          </w:p>
        </w:tc>
        <w:tc>
          <w:tcPr>
            <w:tcW w:w="902" w:type="dxa"/>
            <w:vAlign w:val="center"/>
          </w:tcPr>
          <w:p w14:paraId="46EA8E3E">
            <w:pPr>
              <w:spacing w:line="300" w:lineRule="exact"/>
              <w:jc w:val="center"/>
              <w:rPr>
                <w:rFonts w:ascii="方正书宋_GBK" w:eastAsia="方正书宋_GBK"/>
              </w:rPr>
            </w:pPr>
          </w:p>
        </w:tc>
        <w:tc>
          <w:tcPr>
            <w:tcW w:w="4534" w:type="dxa"/>
            <w:vAlign w:val="center"/>
          </w:tcPr>
          <w:p w14:paraId="2F5FAD07">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297" w:type="dxa"/>
            <w:vAlign w:val="center"/>
          </w:tcPr>
          <w:p w14:paraId="047DAA7B">
            <w:pPr>
              <w:spacing w:line="300" w:lineRule="exact"/>
              <w:jc w:val="right"/>
              <w:rPr>
                <w:rFonts w:ascii="方正书宋_GBK" w:eastAsia="方正书宋_GBK"/>
              </w:rPr>
            </w:pPr>
          </w:p>
        </w:tc>
        <w:tc>
          <w:tcPr>
            <w:tcW w:w="1297" w:type="dxa"/>
            <w:vAlign w:val="center"/>
          </w:tcPr>
          <w:p w14:paraId="6401E85A">
            <w:pPr>
              <w:spacing w:line="300" w:lineRule="exact"/>
              <w:jc w:val="right"/>
              <w:rPr>
                <w:rFonts w:ascii="方正书宋_GBK" w:eastAsia="方正书宋_GBK"/>
              </w:rPr>
            </w:pPr>
          </w:p>
        </w:tc>
        <w:tc>
          <w:tcPr>
            <w:tcW w:w="1297" w:type="dxa"/>
            <w:vAlign w:val="center"/>
          </w:tcPr>
          <w:p w14:paraId="383BC353">
            <w:pPr>
              <w:spacing w:line="300" w:lineRule="exact"/>
              <w:jc w:val="right"/>
              <w:rPr>
                <w:rFonts w:ascii="方正书宋_GBK" w:eastAsia="方正书宋_GBK"/>
              </w:rPr>
            </w:pPr>
          </w:p>
        </w:tc>
        <w:tc>
          <w:tcPr>
            <w:tcW w:w="1298" w:type="dxa"/>
            <w:vAlign w:val="center"/>
          </w:tcPr>
          <w:p w14:paraId="67C11FF1">
            <w:pPr>
              <w:spacing w:line="300" w:lineRule="exact"/>
              <w:jc w:val="right"/>
              <w:rPr>
                <w:rFonts w:ascii="方正书宋_GBK" w:eastAsia="方正书宋_GBK"/>
              </w:rPr>
            </w:pPr>
          </w:p>
        </w:tc>
        <w:tc>
          <w:tcPr>
            <w:tcW w:w="1298" w:type="dxa"/>
            <w:vAlign w:val="center"/>
          </w:tcPr>
          <w:p w14:paraId="76F343C1">
            <w:pPr>
              <w:spacing w:line="300" w:lineRule="exact"/>
              <w:jc w:val="right"/>
              <w:rPr>
                <w:rFonts w:ascii="方正书宋_GBK" w:eastAsia="方正书宋_GBK"/>
              </w:rPr>
            </w:pPr>
          </w:p>
        </w:tc>
      </w:tr>
      <w:tr w14:paraId="10421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9E6EDCD">
            <w:pPr>
              <w:spacing w:line="300" w:lineRule="exact"/>
              <w:jc w:val="center"/>
              <w:rPr>
                <w:rFonts w:ascii="方正书宋_GBK" w:eastAsia="方正书宋_GBK"/>
              </w:rPr>
            </w:pPr>
          </w:p>
        </w:tc>
        <w:tc>
          <w:tcPr>
            <w:tcW w:w="902" w:type="dxa"/>
            <w:vAlign w:val="center"/>
          </w:tcPr>
          <w:p w14:paraId="1B3D88D9">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22B7A93A">
            <w:pPr>
              <w:spacing w:line="300" w:lineRule="exact"/>
              <w:jc w:val="center"/>
              <w:rPr>
                <w:rFonts w:ascii="方正书宋_GBK" w:eastAsia="方正书宋_GBK"/>
              </w:rPr>
            </w:pPr>
          </w:p>
        </w:tc>
        <w:tc>
          <w:tcPr>
            <w:tcW w:w="4534" w:type="dxa"/>
            <w:vAlign w:val="center"/>
          </w:tcPr>
          <w:p w14:paraId="7AE3D8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297" w:type="dxa"/>
            <w:vAlign w:val="center"/>
          </w:tcPr>
          <w:p w14:paraId="1207F6E5">
            <w:pPr>
              <w:spacing w:line="300" w:lineRule="exact"/>
              <w:jc w:val="right"/>
              <w:rPr>
                <w:rFonts w:ascii="方正书宋_GBK" w:eastAsia="方正书宋_GBK"/>
              </w:rPr>
            </w:pPr>
          </w:p>
        </w:tc>
        <w:tc>
          <w:tcPr>
            <w:tcW w:w="1297" w:type="dxa"/>
            <w:vAlign w:val="center"/>
          </w:tcPr>
          <w:p w14:paraId="56975D45">
            <w:pPr>
              <w:spacing w:line="300" w:lineRule="exact"/>
              <w:jc w:val="right"/>
              <w:rPr>
                <w:rFonts w:ascii="方正书宋_GBK" w:eastAsia="方正书宋_GBK"/>
              </w:rPr>
            </w:pPr>
          </w:p>
        </w:tc>
        <w:tc>
          <w:tcPr>
            <w:tcW w:w="1297" w:type="dxa"/>
            <w:vAlign w:val="center"/>
          </w:tcPr>
          <w:p w14:paraId="07E2151C">
            <w:pPr>
              <w:spacing w:line="300" w:lineRule="exact"/>
              <w:jc w:val="right"/>
              <w:rPr>
                <w:rFonts w:ascii="方正书宋_GBK" w:eastAsia="方正书宋_GBK"/>
              </w:rPr>
            </w:pPr>
          </w:p>
        </w:tc>
        <w:tc>
          <w:tcPr>
            <w:tcW w:w="1298" w:type="dxa"/>
            <w:vAlign w:val="center"/>
          </w:tcPr>
          <w:p w14:paraId="07507C03">
            <w:pPr>
              <w:spacing w:line="300" w:lineRule="exact"/>
              <w:jc w:val="right"/>
              <w:rPr>
                <w:rFonts w:ascii="方正书宋_GBK" w:eastAsia="方正书宋_GBK"/>
              </w:rPr>
            </w:pPr>
          </w:p>
        </w:tc>
        <w:tc>
          <w:tcPr>
            <w:tcW w:w="1298" w:type="dxa"/>
            <w:vAlign w:val="center"/>
          </w:tcPr>
          <w:p w14:paraId="35B23257">
            <w:pPr>
              <w:spacing w:line="300" w:lineRule="exact"/>
              <w:jc w:val="right"/>
              <w:rPr>
                <w:rFonts w:ascii="方正书宋_GBK" w:eastAsia="方正书宋_GBK"/>
              </w:rPr>
            </w:pPr>
          </w:p>
        </w:tc>
      </w:tr>
      <w:tr w14:paraId="310D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26F100C">
            <w:pPr>
              <w:spacing w:line="300" w:lineRule="exact"/>
              <w:jc w:val="center"/>
              <w:rPr>
                <w:rFonts w:ascii="方正书宋_GBK" w:eastAsia="方正书宋_GBK"/>
              </w:rPr>
            </w:pPr>
          </w:p>
        </w:tc>
        <w:tc>
          <w:tcPr>
            <w:tcW w:w="902" w:type="dxa"/>
            <w:vAlign w:val="center"/>
          </w:tcPr>
          <w:p w14:paraId="09C78FD4">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47E567F8">
            <w:pPr>
              <w:spacing w:line="300" w:lineRule="exact"/>
              <w:jc w:val="center"/>
              <w:rPr>
                <w:rFonts w:ascii="方正书宋_GBK" w:eastAsia="方正书宋_GBK"/>
              </w:rPr>
            </w:pPr>
          </w:p>
        </w:tc>
        <w:tc>
          <w:tcPr>
            <w:tcW w:w="4534" w:type="dxa"/>
            <w:vAlign w:val="center"/>
          </w:tcPr>
          <w:p w14:paraId="46D278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297" w:type="dxa"/>
            <w:vAlign w:val="center"/>
          </w:tcPr>
          <w:p w14:paraId="136687F2">
            <w:pPr>
              <w:spacing w:line="300" w:lineRule="exact"/>
              <w:jc w:val="right"/>
              <w:rPr>
                <w:rFonts w:ascii="方正书宋_GBK" w:eastAsia="方正书宋_GBK"/>
              </w:rPr>
            </w:pPr>
          </w:p>
        </w:tc>
        <w:tc>
          <w:tcPr>
            <w:tcW w:w="1297" w:type="dxa"/>
            <w:vAlign w:val="center"/>
          </w:tcPr>
          <w:p w14:paraId="5F7A0B88">
            <w:pPr>
              <w:spacing w:line="300" w:lineRule="exact"/>
              <w:jc w:val="right"/>
              <w:rPr>
                <w:rFonts w:ascii="方正书宋_GBK" w:eastAsia="方正书宋_GBK"/>
              </w:rPr>
            </w:pPr>
          </w:p>
        </w:tc>
        <w:tc>
          <w:tcPr>
            <w:tcW w:w="1297" w:type="dxa"/>
            <w:vAlign w:val="center"/>
          </w:tcPr>
          <w:p w14:paraId="68193838">
            <w:pPr>
              <w:spacing w:line="300" w:lineRule="exact"/>
              <w:jc w:val="right"/>
              <w:rPr>
                <w:rFonts w:ascii="方正书宋_GBK" w:eastAsia="方正书宋_GBK"/>
              </w:rPr>
            </w:pPr>
          </w:p>
        </w:tc>
        <w:tc>
          <w:tcPr>
            <w:tcW w:w="1298" w:type="dxa"/>
            <w:vAlign w:val="center"/>
          </w:tcPr>
          <w:p w14:paraId="2A8EB80D">
            <w:pPr>
              <w:spacing w:line="300" w:lineRule="exact"/>
              <w:jc w:val="right"/>
              <w:rPr>
                <w:rFonts w:ascii="方正书宋_GBK" w:eastAsia="方正书宋_GBK"/>
              </w:rPr>
            </w:pPr>
          </w:p>
        </w:tc>
        <w:tc>
          <w:tcPr>
            <w:tcW w:w="1298" w:type="dxa"/>
            <w:vAlign w:val="center"/>
          </w:tcPr>
          <w:p w14:paraId="4037A04B">
            <w:pPr>
              <w:spacing w:line="300" w:lineRule="exact"/>
              <w:jc w:val="right"/>
              <w:rPr>
                <w:rFonts w:ascii="方正书宋_GBK" w:eastAsia="方正书宋_GBK"/>
              </w:rPr>
            </w:pPr>
          </w:p>
        </w:tc>
      </w:tr>
      <w:tr w14:paraId="7ED38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FC57E2B">
            <w:pPr>
              <w:spacing w:line="300" w:lineRule="exact"/>
              <w:jc w:val="center"/>
              <w:rPr>
                <w:rFonts w:ascii="方正书宋_GBK" w:eastAsia="方正书宋_GBK"/>
              </w:rPr>
            </w:pPr>
          </w:p>
        </w:tc>
        <w:tc>
          <w:tcPr>
            <w:tcW w:w="902" w:type="dxa"/>
            <w:vAlign w:val="center"/>
          </w:tcPr>
          <w:p w14:paraId="368616DB">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5127A43A">
            <w:pPr>
              <w:spacing w:line="300" w:lineRule="exact"/>
              <w:jc w:val="center"/>
              <w:rPr>
                <w:rFonts w:ascii="方正书宋_GBK" w:eastAsia="方正书宋_GBK"/>
              </w:rPr>
            </w:pPr>
          </w:p>
        </w:tc>
        <w:tc>
          <w:tcPr>
            <w:tcW w:w="4534" w:type="dxa"/>
            <w:vAlign w:val="center"/>
          </w:tcPr>
          <w:p w14:paraId="78D428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297" w:type="dxa"/>
            <w:vAlign w:val="center"/>
          </w:tcPr>
          <w:p w14:paraId="7E285180">
            <w:pPr>
              <w:spacing w:line="300" w:lineRule="exact"/>
              <w:jc w:val="right"/>
              <w:rPr>
                <w:rFonts w:ascii="方正书宋_GBK" w:eastAsia="方正书宋_GBK"/>
              </w:rPr>
            </w:pPr>
          </w:p>
        </w:tc>
        <w:tc>
          <w:tcPr>
            <w:tcW w:w="1297" w:type="dxa"/>
            <w:vAlign w:val="center"/>
          </w:tcPr>
          <w:p w14:paraId="6BCB9C99">
            <w:pPr>
              <w:spacing w:line="300" w:lineRule="exact"/>
              <w:jc w:val="right"/>
              <w:rPr>
                <w:rFonts w:ascii="方正书宋_GBK" w:eastAsia="方正书宋_GBK"/>
              </w:rPr>
            </w:pPr>
          </w:p>
        </w:tc>
        <w:tc>
          <w:tcPr>
            <w:tcW w:w="1297" w:type="dxa"/>
            <w:vAlign w:val="center"/>
          </w:tcPr>
          <w:p w14:paraId="7D439895">
            <w:pPr>
              <w:spacing w:line="300" w:lineRule="exact"/>
              <w:jc w:val="right"/>
              <w:rPr>
                <w:rFonts w:ascii="方正书宋_GBK" w:eastAsia="方正书宋_GBK"/>
              </w:rPr>
            </w:pPr>
          </w:p>
        </w:tc>
        <w:tc>
          <w:tcPr>
            <w:tcW w:w="1298" w:type="dxa"/>
            <w:vAlign w:val="center"/>
          </w:tcPr>
          <w:p w14:paraId="254187D6">
            <w:pPr>
              <w:spacing w:line="300" w:lineRule="exact"/>
              <w:jc w:val="right"/>
              <w:rPr>
                <w:rFonts w:ascii="方正书宋_GBK" w:eastAsia="方正书宋_GBK"/>
              </w:rPr>
            </w:pPr>
          </w:p>
        </w:tc>
        <w:tc>
          <w:tcPr>
            <w:tcW w:w="1298" w:type="dxa"/>
            <w:vAlign w:val="center"/>
          </w:tcPr>
          <w:p w14:paraId="5E04F262">
            <w:pPr>
              <w:spacing w:line="300" w:lineRule="exact"/>
              <w:jc w:val="right"/>
              <w:rPr>
                <w:rFonts w:ascii="方正书宋_GBK" w:eastAsia="方正书宋_GBK"/>
              </w:rPr>
            </w:pPr>
          </w:p>
        </w:tc>
      </w:tr>
      <w:tr w14:paraId="3E983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489FEFD">
            <w:pPr>
              <w:spacing w:line="300" w:lineRule="exact"/>
              <w:jc w:val="center"/>
              <w:rPr>
                <w:rFonts w:ascii="方正书宋_GBK" w:eastAsia="方正书宋_GBK"/>
              </w:rPr>
            </w:pPr>
          </w:p>
        </w:tc>
        <w:tc>
          <w:tcPr>
            <w:tcW w:w="902" w:type="dxa"/>
            <w:vAlign w:val="center"/>
          </w:tcPr>
          <w:p w14:paraId="0D07E93C">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038B548E">
            <w:pPr>
              <w:spacing w:line="300" w:lineRule="exact"/>
              <w:jc w:val="center"/>
              <w:rPr>
                <w:rFonts w:ascii="方正书宋_GBK" w:eastAsia="方正书宋_GBK"/>
              </w:rPr>
            </w:pPr>
          </w:p>
        </w:tc>
        <w:tc>
          <w:tcPr>
            <w:tcW w:w="4534" w:type="dxa"/>
            <w:vAlign w:val="center"/>
          </w:tcPr>
          <w:p w14:paraId="133770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297" w:type="dxa"/>
            <w:vAlign w:val="center"/>
          </w:tcPr>
          <w:p w14:paraId="50D37459">
            <w:pPr>
              <w:spacing w:line="300" w:lineRule="exact"/>
              <w:jc w:val="right"/>
              <w:rPr>
                <w:rFonts w:ascii="方正书宋_GBK" w:eastAsia="方正书宋_GBK"/>
              </w:rPr>
            </w:pPr>
          </w:p>
        </w:tc>
        <w:tc>
          <w:tcPr>
            <w:tcW w:w="1297" w:type="dxa"/>
            <w:vAlign w:val="center"/>
          </w:tcPr>
          <w:p w14:paraId="5B23664D">
            <w:pPr>
              <w:spacing w:line="300" w:lineRule="exact"/>
              <w:jc w:val="right"/>
              <w:rPr>
                <w:rFonts w:ascii="方正书宋_GBK" w:eastAsia="方正书宋_GBK"/>
              </w:rPr>
            </w:pPr>
          </w:p>
        </w:tc>
        <w:tc>
          <w:tcPr>
            <w:tcW w:w="1297" w:type="dxa"/>
            <w:vAlign w:val="center"/>
          </w:tcPr>
          <w:p w14:paraId="78188E5B">
            <w:pPr>
              <w:spacing w:line="300" w:lineRule="exact"/>
              <w:jc w:val="right"/>
              <w:rPr>
                <w:rFonts w:ascii="方正书宋_GBK" w:eastAsia="方正书宋_GBK"/>
              </w:rPr>
            </w:pPr>
          </w:p>
        </w:tc>
        <w:tc>
          <w:tcPr>
            <w:tcW w:w="1298" w:type="dxa"/>
            <w:vAlign w:val="center"/>
          </w:tcPr>
          <w:p w14:paraId="611A38F6">
            <w:pPr>
              <w:spacing w:line="300" w:lineRule="exact"/>
              <w:jc w:val="right"/>
              <w:rPr>
                <w:rFonts w:ascii="方正书宋_GBK" w:eastAsia="方正书宋_GBK"/>
              </w:rPr>
            </w:pPr>
          </w:p>
        </w:tc>
        <w:tc>
          <w:tcPr>
            <w:tcW w:w="1298" w:type="dxa"/>
            <w:vAlign w:val="center"/>
          </w:tcPr>
          <w:p w14:paraId="4608119B">
            <w:pPr>
              <w:spacing w:line="300" w:lineRule="exact"/>
              <w:jc w:val="right"/>
              <w:rPr>
                <w:rFonts w:ascii="方正书宋_GBK" w:eastAsia="方正书宋_GBK"/>
              </w:rPr>
            </w:pPr>
          </w:p>
        </w:tc>
      </w:tr>
      <w:tr w14:paraId="68421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FBADAFC">
            <w:pPr>
              <w:spacing w:line="300" w:lineRule="exact"/>
              <w:jc w:val="center"/>
              <w:rPr>
                <w:rFonts w:ascii="方正书宋_GBK" w:eastAsia="方正书宋_GBK"/>
              </w:rPr>
            </w:pPr>
          </w:p>
        </w:tc>
        <w:tc>
          <w:tcPr>
            <w:tcW w:w="902" w:type="dxa"/>
            <w:vAlign w:val="center"/>
          </w:tcPr>
          <w:p w14:paraId="6E6FF61F">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5841F7C6">
            <w:pPr>
              <w:spacing w:line="300" w:lineRule="exact"/>
              <w:jc w:val="center"/>
              <w:rPr>
                <w:rFonts w:ascii="方正书宋_GBK" w:eastAsia="方正书宋_GBK"/>
              </w:rPr>
            </w:pPr>
          </w:p>
        </w:tc>
        <w:tc>
          <w:tcPr>
            <w:tcW w:w="4534" w:type="dxa"/>
            <w:vAlign w:val="center"/>
          </w:tcPr>
          <w:p w14:paraId="75CB5226">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、购房补贴</w:t>
            </w:r>
          </w:p>
        </w:tc>
        <w:tc>
          <w:tcPr>
            <w:tcW w:w="1297" w:type="dxa"/>
            <w:vAlign w:val="center"/>
          </w:tcPr>
          <w:p w14:paraId="141B793D">
            <w:pPr>
              <w:spacing w:line="300" w:lineRule="exact"/>
              <w:jc w:val="right"/>
              <w:rPr>
                <w:rFonts w:ascii="方正书宋_GBK" w:eastAsia="方正书宋_GBK"/>
              </w:rPr>
            </w:pPr>
          </w:p>
        </w:tc>
        <w:tc>
          <w:tcPr>
            <w:tcW w:w="1297" w:type="dxa"/>
            <w:vAlign w:val="center"/>
          </w:tcPr>
          <w:p w14:paraId="7D06CF54">
            <w:pPr>
              <w:spacing w:line="300" w:lineRule="exact"/>
              <w:jc w:val="right"/>
              <w:rPr>
                <w:rFonts w:ascii="方正书宋_GBK" w:eastAsia="方正书宋_GBK"/>
              </w:rPr>
            </w:pPr>
          </w:p>
        </w:tc>
        <w:tc>
          <w:tcPr>
            <w:tcW w:w="1297" w:type="dxa"/>
            <w:vAlign w:val="center"/>
          </w:tcPr>
          <w:p w14:paraId="094CD63C">
            <w:pPr>
              <w:spacing w:line="300" w:lineRule="exact"/>
              <w:jc w:val="right"/>
              <w:rPr>
                <w:rFonts w:ascii="方正书宋_GBK" w:eastAsia="方正书宋_GBK"/>
              </w:rPr>
            </w:pPr>
          </w:p>
        </w:tc>
        <w:tc>
          <w:tcPr>
            <w:tcW w:w="1298" w:type="dxa"/>
            <w:vAlign w:val="center"/>
          </w:tcPr>
          <w:p w14:paraId="63C37411">
            <w:pPr>
              <w:spacing w:line="300" w:lineRule="exact"/>
              <w:jc w:val="right"/>
              <w:rPr>
                <w:rFonts w:ascii="方正书宋_GBK" w:eastAsia="方正书宋_GBK"/>
              </w:rPr>
            </w:pPr>
          </w:p>
        </w:tc>
        <w:tc>
          <w:tcPr>
            <w:tcW w:w="1298" w:type="dxa"/>
            <w:vAlign w:val="center"/>
          </w:tcPr>
          <w:p w14:paraId="5C4899D3">
            <w:pPr>
              <w:spacing w:line="300" w:lineRule="exact"/>
              <w:jc w:val="right"/>
              <w:rPr>
                <w:rFonts w:ascii="方正书宋_GBK" w:eastAsia="方正书宋_GBK"/>
              </w:rPr>
            </w:pPr>
          </w:p>
        </w:tc>
      </w:tr>
      <w:tr w14:paraId="4271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9B324F2">
            <w:pPr>
              <w:spacing w:line="300" w:lineRule="exact"/>
              <w:jc w:val="center"/>
              <w:rPr>
                <w:rFonts w:ascii="方正书宋_GBK" w:eastAsia="方正书宋_GBK"/>
              </w:rPr>
            </w:pPr>
          </w:p>
        </w:tc>
        <w:tc>
          <w:tcPr>
            <w:tcW w:w="902" w:type="dxa"/>
            <w:vAlign w:val="center"/>
          </w:tcPr>
          <w:p w14:paraId="789D2875">
            <w:pPr>
              <w:spacing w:line="300" w:lineRule="exact"/>
              <w:jc w:val="center"/>
              <w:rPr>
                <w:rFonts w:ascii="方正书宋_GBK" w:eastAsia="方正书宋_GBK"/>
              </w:rPr>
            </w:pPr>
          </w:p>
        </w:tc>
        <w:tc>
          <w:tcPr>
            <w:tcW w:w="902" w:type="dxa"/>
            <w:vAlign w:val="center"/>
          </w:tcPr>
          <w:p w14:paraId="40261AD2">
            <w:pPr>
              <w:spacing w:line="300" w:lineRule="exact"/>
              <w:jc w:val="center"/>
              <w:rPr>
                <w:rFonts w:ascii="方正书宋_GBK" w:eastAsia="方正书宋_GBK"/>
              </w:rPr>
            </w:pPr>
          </w:p>
        </w:tc>
        <w:tc>
          <w:tcPr>
            <w:tcW w:w="4534" w:type="dxa"/>
            <w:vAlign w:val="center"/>
          </w:tcPr>
          <w:p w14:paraId="10DFD01F">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97" w:type="dxa"/>
            <w:vAlign w:val="center"/>
          </w:tcPr>
          <w:p w14:paraId="753FE2F7">
            <w:pPr>
              <w:spacing w:line="300" w:lineRule="exact"/>
              <w:jc w:val="right"/>
              <w:rPr>
                <w:rFonts w:ascii="方正书宋_GBK" w:eastAsia="方正书宋_GBK"/>
              </w:rPr>
            </w:pPr>
          </w:p>
        </w:tc>
        <w:tc>
          <w:tcPr>
            <w:tcW w:w="1297" w:type="dxa"/>
            <w:vAlign w:val="center"/>
          </w:tcPr>
          <w:p w14:paraId="2EF3164B">
            <w:pPr>
              <w:spacing w:line="300" w:lineRule="exact"/>
              <w:jc w:val="right"/>
              <w:rPr>
                <w:rFonts w:ascii="方正书宋_GBK" w:eastAsia="方正书宋_GBK"/>
              </w:rPr>
            </w:pPr>
          </w:p>
        </w:tc>
        <w:tc>
          <w:tcPr>
            <w:tcW w:w="1297" w:type="dxa"/>
            <w:vAlign w:val="center"/>
          </w:tcPr>
          <w:p w14:paraId="3EAAF8C3">
            <w:pPr>
              <w:spacing w:line="300" w:lineRule="exact"/>
              <w:jc w:val="right"/>
              <w:rPr>
                <w:rFonts w:ascii="方正书宋_GBK" w:eastAsia="方正书宋_GBK"/>
              </w:rPr>
            </w:pPr>
          </w:p>
        </w:tc>
        <w:tc>
          <w:tcPr>
            <w:tcW w:w="1298" w:type="dxa"/>
            <w:vAlign w:val="center"/>
          </w:tcPr>
          <w:p w14:paraId="40162F8D">
            <w:pPr>
              <w:spacing w:line="300" w:lineRule="exact"/>
              <w:jc w:val="right"/>
              <w:rPr>
                <w:rFonts w:ascii="方正书宋_GBK" w:eastAsia="方正书宋_GBK"/>
              </w:rPr>
            </w:pPr>
          </w:p>
        </w:tc>
        <w:tc>
          <w:tcPr>
            <w:tcW w:w="1298" w:type="dxa"/>
            <w:vAlign w:val="center"/>
          </w:tcPr>
          <w:p w14:paraId="2E2AFE7A">
            <w:pPr>
              <w:spacing w:line="300" w:lineRule="exact"/>
              <w:jc w:val="right"/>
              <w:rPr>
                <w:rFonts w:ascii="方正书宋_GBK" w:eastAsia="方正书宋_GBK"/>
              </w:rPr>
            </w:pPr>
          </w:p>
        </w:tc>
      </w:tr>
      <w:tr w14:paraId="5FF7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3BE5E2E">
            <w:pPr>
              <w:spacing w:line="300" w:lineRule="exact"/>
              <w:jc w:val="center"/>
              <w:rPr>
                <w:rFonts w:ascii="方正书宋_GBK" w:eastAsia="方正书宋_GBK"/>
              </w:rPr>
            </w:pPr>
          </w:p>
        </w:tc>
        <w:tc>
          <w:tcPr>
            <w:tcW w:w="902" w:type="dxa"/>
            <w:vAlign w:val="center"/>
          </w:tcPr>
          <w:p w14:paraId="092FD7BE">
            <w:pPr>
              <w:spacing w:line="300" w:lineRule="exact"/>
              <w:jc w:val="center"/>
              <w:rPr>
                <w:rFonts w:ascii="方正书宋_GBK" w:eastAsia="方正书宋_GBK"/>
              </w:rPr>
            </w:pPr>
          </w:p>
        </w:tc>
        <w:tc>
          <w:tcPr>
            <w:tcW w:w="902" w:type="dxa"/>
            <w:vAlign w:val="center"/>
          </w:tcPr>
          <w:p w14:paraId="0B743D03">
            <w:pPr>
              <w:spacing w:line="300" w:lineRule="exact"/>
              <w:jc w:val="center"/>
              <w:rPr>
                <w:rFonts w:ascii="方正书宋_GBK" w:eastAsia="方正书宋_GBK"/>
              </w:rPr>
            </w:pPr>
          </w:p>
        </w:tc>
        <w:tc>
          <w:tcPr>
            <w:tcW w:w="4534" w:type="dxa"/>
            <w:vAlign w:val="center"/>
          </w:tcPr>
          <w:p w14:paraId="05555D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297" w:type="dxa"/>
            <w:vAlign w:val="center"/>
          </w:tcPr>
          <w:p w14:paraId="36E847AF">
            <w:pPr>
              <w:spacing w:line="300" w:lineRule="exact"/>
              <w:jc w:val="right"/>
              <w:rPr>
                <w:rFonts w:ascii="方正书宋_GBK" w:eastAsia="方正书宋_GBK"/>
              </w:rPr>
            </w:pPr>
          </w:p>
        </w:tc>
        <w:tc>
          <w:tcPr>
            <w:tcW w:w="1297" w:type="dxa"/>
            <w:vAlign w:val="center"/>
          </w:tcPr>
          <w:p w14:paraId="0812C4B7">
            <w:pPr>
              <w:spacing w:line="300" w:lineRule="exact"/>
              <w:jc w:val="right"/>
              <w:rPr>
                <w:rFonts w:ascii="方正书宋_GBK" w:eastAsia="方正书宋_GBK"/>
              </w:rPr>
            </w:pPr>
          </w:p>
        </w:tc>
        <w:tc>
          <w:tcPr>
            <w:tcW w:w="1297" w:type="dxa"/>
            <w:vAlign w:val="center"/>
          </w:tcPr>
          <w:p w14:paraId="5311668A">
            <w:pPr>
              <w:spacing w:line="300" w:lineRule="exact"/>
              <w:jc w:val="right"/>
              <w:rPr>
                <w:rFonts w:ascii="方正书宋_GBK" w:eastAsia="方正书宋_GBK"/>
              </w:rPr>
            </w:pPr>
          </w:p>
        </w:tc>
        <w:tc>
          <w:tcPr>
            <w:tcW w:w="1298" w:type="dxa"/>
            <w:vAlign w:val="center"/>
          </w:tcPr>
          <w:p w14:paraId="5D978F9A">
            <w:pPr>
              <w:spacing w:line="300" w:lineRule="exact"/>
              <w:jc w:val="right"/>
              <w:rPr>
                <w:rFonts w:ascii="方正书宋_GBK" w:eastAsia="方正书宋_GBK"/>
              </w:rPr>
            </w:pPr>
          </w:p>
        </w:tc>
        <w:tc>
          <w:tcPr>
            <w:tcW w:w="1298" w:type="dxa"/>
            <w:vAlign w:val="center"/>
          </w:tcPr>
          <w:p w14:paraId="1A6CEE20">
            <w:pPr>
              <w:spacing w:line="300" w:lineRule="exact"/>
              <w:jc w:val="right"/>
              <w:rPr>
                <w:rFonts w:ascii="方正书宋_GBK" w:eastAsia="方正书宋_GBK"/>
              </w:rPr>
            </w:pPr>
          </w:p>
        </w:tc>
      </w:tr>
      <w:tr w14:paraId="124B8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732103A">
            <w:pPr>
              <w:spacing w:line="300" w:lineRule="exact"/>
              <w:jc w:val="center"/>
              <w:rPr>
                <w:rFonts w:ascii="方正书宋_GBK" w:eastAsia="方正书宋_GBK"/>
              </w:rPr>
            </w:pPr>
          </w:p>
        </w:tc>
        <w:tc>
          <w:tcPr>
            <w:tcW w:w="902" w:type="dxa"/>
            <w:vAlign w:val="center"/>
          </w:tcPr>
          <w:p w14:paraId="66A56B9E">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731E7179">
            <w:pPr>
              <w:spacing w:line="300" w:lineRule="exact"/>
              <w:jc w:val="center"/>
              <w:rPr>
                <w:rFonts w:ascii="方正书宋_GBK" w:eastAsia="方正书宋_GBK"/>
              </w:rPr>
            </w:pPr>
          </w:p>
        </w:tc>
        <w:tc>
          <w:tcPr>
            <w:tcW w:w="4534" w:type="dxa"/>
            <w:vAlign w:val="center"/>
          </w:tcPr>
          <w:p w14:paraId="71F4306E">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297" w:type="dxa"/>
            <w:vAlign w:val="center"/>
          </w:tcPr>
          <w:p w14:paraId="3FF2E75E">
            <w:pPr>
              <w:spacing w:line="300" w:lineRule="exact"/>
              <w:jc w:val="right"/>
              <w:rPr>
                <w:rFonts w:ascii="方正书宋_GBK" w:eastAsia="方正书宋_GBK"/>
              </w:rPr>
            </w:pPr>
          </w:p>
        </w:tc>
        <w:tc>
          <w:tcPr>
            <w:tcW w:w="1297" w:type="dxa"/>
            <w:vAlign w:val="center"/>
          </w:tcPr>
          <w:p w14:paraId="64A2E148">
            <w:pPr>
              <w:spacing w:line="300" w:lineRule="exact"/>
              <w:jc w:val="right"/>
              <w:rPr>
                <w:rFonts w:ascii="方正书宋_GBK" w:eastAsia="方正书宋_GBK"/>
              </w:rPr>
            </w:pPr>
          </w:p>
        </w:tc>
        <w:tc>
          <w:tcPr>
            <w:tcW w:w="1297" w:type="dxa"/>
            <w:vAlign w:val="center"/>
          </w:tcPr>
          <w:p w14:paraId="57A962B8">
            <w:pPr>
              <w:spacing w:line="300" w:lineRule="exact"/>
              <w:jc w:val="right"/>
              <w:rPr>
                <w:rFonts w:ascii="方正书宋_GBK" w:eastAsia="方正书宋_GBK"/>
              </w:rPr>
            </w:pPr>
          </w:p>
        </w:tc>
        <w:tc>
          <w:tcPr>
            <w:tcW w:w="1298" w:type="dxa"/>
            <w:vAlign w:val="center"/>
          </w:tcPr>
          <w:p w14:paraId="183D0556">
            <w:pPr>
              <w:spacing w:line="300" w:lineRule="exact"/>
              <w:jc w:val="right"/>
              <w:rPr>
                <w:rFonts w:ascii="方正书宋_GBK" w:eastAsia="方正书宋_GBK"/>
              </w:rPr>
            </w:pPr>
          </w:p>
        </w:tc>
        <w:tc>
          <w:tcPr>
            <w:tcW w:w="1298" w:type="dxa"/>
            <w:vAlign w:val="center"/>
          </w:tcPr>
          <w:p w14:paraId="78027B92">
            <w:pPr>
              <w:spacing w:line="300" w:lineRule="exact"/>
              <w:jc w:val="right"/>
              <w:rPr>
                <w:rFonts w:ascii="方正书宋_GBK" w:eastAsia="方正书宋_GBK"/>
              </w:rPr>
            </w:pPr>
          </w:p>
        </w:tc>
      </w:tr>
      <w:tr w14:paraId="391E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7767171">
            <w:pPr>
              <w:spacing w:line="300" w:lineRule="exact"/>
              <w:jc w:val="center"/>
              <w:rPr>
                <w:rFonts w:ascii="方正书宋_GBK" w:eastAsia="方正书宋_GBK"/>
              </w:rPr>
            </w:pPr>
          </w:p>
        </w:tc>
        <w:tc>
          <w:tcPr>
            <w:tcW w:w="902" w:type="dxa"/>
            <w:vAlign w:val="center"/>
          </w:tcPr>
          <w:p w14:paraId="15EAE7CD">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6FCB5EBD">
            <w:pPr>
              <w:spacing w:line="300" w:lineRule="exact"/>
              <w:jc w:val="center"/>
              <w:rPr>
                <w:rFonts w:ascii="方正书宋_GBK" w:eastAsia="方正书宋_GBK"/>
              </w:rPr>
            </w:pPr>
          </w:p>
        </w:tc>
        <w:tc>
          <w:tcPr>
            <w:tcW w:w="4534" w:type="dxa"/>
            <w:vAlign w:val="center"/>
          </w:tcPr>
          <w:p w14:paraId="67FE6C7F">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297" w:type="dxa"/>
            <w:vAlign w:val="center"/>
          </w:tcPr>
          <w:p w14:paraId="26953D73">
            <w:pPr>
              <w:spacing w:line="300" w:lineRule="exact"/>
              <w:jc w:val="right"/>
              <w:rPr>
                <w:rFonts w:ascii="方正书宋_GBK" w:eastAsia="方正书宋_GBK"/>
              </w:rPr>
            </w:pPr>
          </w:p>
        </w:tc>
        <w:tc>
          <w:tcPr>
            <w:tcW w:w="1297" w:type="dxa"/>
            <w:vAlign w:val="center"/>
          </w:tcPr>
          <w:p w14:paraId="46631B2D">
            <w:pPr>
              <w:spacing w:line="300" w:lineRule="exact"/>
              <w:jc w:val="right"/>
              <w:rPr>
                <w:rFonts w:ascii="方正书宋_GBK" w:eastAsia="方正书宋_GBK"/>
              </w:rPr>
            </w:pPr>
          </w:p>
        </w:tc>
        <w:tc>
          <w:tcPr>
            <w:tcW w:w="1297" w:type="dxa"/>
            <w:vAlign w:val="center"/>
          </w:tcPr>
          <w:p w14:paraId="6316623D">
            <w:pPr>
              <w:spacing w:line="300" w:lineRule="exact"/>
              <w:jc w:val="right"/>
              <w:rPr>
                <w:rFonts w:ascii="方正书宋_GBK" w:eastAsia="方正书宋_GBK"/>
              </w:rPr>
            </w:pPr>
          </w:p>
        </w:tc>
        <w:tc>
          <w:tcPr>
            <w:tcW w:w="1298" w:type="dxa"/>
            <w:vAlign w:val="center"/>
          </w:tcPr>
          <w:p w14:paraId="6CC3B6A4">
            <w:pPr>
              <w:spacing w:line="300" w:lineRule="exact"/>
              <w:jc w:val="right"/>
              <w:rPr>
                <w:rFonts w:ascii="方正书宋_GBK" w:eastAsia="方正书宋_GBK"/>
              </w:rPr>
            </w:pPr>
          </w:p>
        </w:tc>
        <w:tc>
          <w:tcPr>
            <w:tcW w:w="1298" w:type="dxa"/>
            <w:vAlign w:val="center"/>
          </w:tcPr>
          <w:p w14:paraId="2B42B4C7">
            <w:pPr>
              <w:spacing w:line="300" w:lineRule="exact"/>
              <w:jc w:val="right"/>
              <w:rPr>
                <w:rFonts w:ascii="方正书宋_GBK" w:eastAsia="方正书宋_GBK"/>
              </w:rPr>
            </w:pPr>
          </w:p>
        </w:tc>
      </w:tr>
      <w:tr w14:paraId="7F15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1AE3667">
            <w:pPr>
              <w:spacing w:line="300" w:lineRule="exact"/>
              <w:jc w:val="center"/>
              <w:rPr>
                <w:rFonts w:ascii="方正书宋_GBK" w:eastAsia="方正书宋_GBK"/>
              </w:rPr>
            </w:pPr>
          </w:p>
        </w:tc>
        <w:tc>
          <w:tcPr>
            <w:tcW w:w="902" w:type="dxa"/>
            <w:vAlign w:val="center"/>
          </w:tcPr>
          <w:p w14:paraId="2369E683">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30BCE1F1">
            <w:pPr>
              <w:spacing w:line="300" w:lineRule="exact"/>
              <w:jc w:val="center"/>
              <w:rPr>
                <w:rFonts w:ascii="方正书宋_GBK" w:eastAsia="方正书宋_GBK"/>
              </w:rPr>
            </w:pPr>
          </w:p>
        </w:tc>
        <w:tc>
          <w:tcPr>
            <w:tcW w:w="4534" w:type="dxa"/>
            <w:vAlign w:val="center"/>
          </w:tcPr>
          <w:p w14:paraId="5934B6C9">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297" w:type="dxa"/>
            <w:vAlign w:val="center"/>
          </w:tcPr>
          <w:p w14:paraId="56552DDC">
            <w:pPr>
              <w:spacing w:line="300" w:lineRule="exact"/>
              <w:jc w:val="right"/>
              <w:rPr>
                <w:rFonts w:ascii="方正书宋_GBK" w:eastAsia="方正书宋_GBK"/>
              </w:rPr>
            </w:pPr>
          </w:p>
        </w:tc>
        <w:tc>
          <w:tcPr>
            <w:tcW w:w="1297" w:type="dxa"/>
            <w:vAlign w:val="center"/>
          </w:tcPr>
          <w:p w14:paraId="1CCD3FE5">
            <w:pPr>
              <w:spacing w:line="300" w:lineRule="exact"/>
              <w:jc w:val="right"/>
              <w:rPr>
                <w:rFonts w:ascii="方正书宋_GBK" w:eastAsia="方正书宋_GBK"/>
              </w:rPr>
            </w:pPr>
          </w:p>
        </w:tc>
        <w:tc>
          <w:tcPr>
            <w:tcW w:w="1297" w:type="dxa"/>
            <w:vAlign w:val="center"/>
          </w:tcPr>
          <w:p w14:paraId="0918E80C">
            <w:pPr>
              <w:spacing w:line="300" w:lineRule="exact"/>
              <w:jc w:val="right"/>
              <w:rPr>
                <w:rFonts w:ascii="方正书宋_GBK" w:eastAsia="方正书宋_GBK"/>
              </w:rPr>
            </w:pPr>
          </w:p>
        </w:tc>
        <w:tc>
          <w:tcPr>
            <w:tcW w:w="1298" w:type="dxa"/>
            <w:vAlign w:val="center"/>
          </w:tcPr>
          <w:p w14:paraId="1B8ABC26">
            <w:pPr>
              <w:spacing w:line="300" w:lineRule="exact"/>
              <w:jc w:val="right"/>
              <w:rPr>
                <w:rFonts w:ascii="方正书宋_GBK" w:eastAsia="方正书宋_GBK"/>
              </w:rPr>
            </w:pPr>
          </w:p>
        </w:tc>
        <w:tc>
          <w:tcPr>
            <w:tcW w:w="1298" w:type="dxa"/>
            <w:vAlign w:val="center"/>
          </w:tcPr>
          <w:p w14:paraId="3460C297">
            <w:pPr>
              <w:spacing w:line="300" w:lineRule="exact"/>
              <w:jc w:val="right"/>
              <w:rPr>
                <w:rFonts w:ascii="方正书宋_GBK" w:eastAsia="方正书宋_GBK"/>
              </w:rPr>
            </w:pPr>
          </w:p>
        </w:tc>
      </w:tr>
      <w:tr w14:paraId="73866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6E37327">
            <w:pPr>
              <w:spacing w:line="300" w:lineRule="exact"/>
              <w:jc w:val="center"/>
              <w:rPr>
                <w:rFonts w:ascii="方正书宋_GBK" w:eastAsia="方正书宋_GBK"/>
              </w:rPr>
            </w:pPr>
          </w:p>
        </w:tc>
        <w:tc>
          <w:tcPr>
            <w:tcW w:w="902" w:type="dxa"/>
            <w:vAlign w:val="center"/>
          </w:tcPr>
          <w:p w14:paraId="5EC550D8">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52BB58B7">
            <w:pPr>
              <w:spacing w:line="300" w:lineRule="exact"/>
              <w:jc w:val="center"/>
              <w:rPr>
                <w:rFonts w:ascii="方正书宋_GBK" w:eastAsia="方正书宋_GBK"/>
              </w:rPr>
            </w:pPr>
          </w:p>
        </w:tc>
        <w:tc>
          <w:tcPr>
            <w:tcW w:w="4534" w:type="dxa"/>
            <w:vAlign w:val="center"/>
          </w:tcPr>
          <w:p w14:paraId="7847540C">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297" w:type="dxa"/>
            <w:vAlign w:val="center"/>
          </w:tcPr>
          <w:p w14:paraId="63703BF4">
            <w:pPr>
              <w:spacing w:line="300" w:lineRule="exact"/>
              <w:jc w:val="right"/>
              <w:rPr>
                <w:rFonts w:ascii="方正书宋_GBK" w:eastAsia="方正书宋_GBK"/>
              </w:rPr>
            </w:pPr>
          </w:p>
        </w:tc>
        <w:tc>
          <w:tcPr>
            <w:tcW w:w="1297" w:type="dxa"/>
            <w:vAlign w:val="center"/>
          </w:tcPr>
          <w:p w14:paraId="63B8F98C">
            <w:pPr>
              <w:spacing w:line="300" w:lineRule="exact"/>
              <w:jc w:val="right"/>
              <w:rPr>
                <w:rFonts w:ascii="方正书宋_GBK" w:eastAsia="方正书宋_GBK"/>
              </w:rPr>
            </w:pPr>
          </w:p>
        </w:tc>
        <w:tc>
          <w:tcPr>
            <w:tcW w:w="1297" w:type="dxa"/>
            <w:vAlign w:val="center"/>
          </w:tcPr>
          <w:p w14:paraId="4A4A5E01">
            <w:pPr>
              <w:spacing w:line="300" w:lineRule="exact"/>
              <w:jc w:val="right"/>
              <w:rPr>
                <w:rFonts w:ascii="方正书宋_GBK" w:eastAsia="方正书宋_GBK"/>
              </w:rPr>
            </w:pPr>
          </w:p>
        </w:tc>
        <w:tc>
          <w:tcPr>
            <w:tcW w:w="1298" w:type="dxa"/>
            <w:vAlign w:val="center"/>
          </w:tcPr>
          <w:p w14:paraId="220526A7">
            <w:pPr>
              <w:spacing w:line="300" w:lineRule="exact"/>
              <w:jc w:val="right"/>
              <w:rPr>
                <w:rFonts w:ascii="方正书宋_GBK" w:eastAsia="方正书宋_GBK"/>
              </w:rPr>
            </w:pPr>
          </w:p>
        </w:tc>
        <w:tc>
          <w:tcPr>
            <w:tcW w:w="1298" w:type="dxa"/>
            <w:vAlign w:val="center"/>
          </w:tcPr>
          <w:p w14:paraId="3AA8A9CA">
            <w:pPr>
              <w:spacing w:line="300" w:lineRule="exact"/>
              <w:jc w:val="right"/>
              <w:rPr>
                <w:rFonts w:ascii="方正书宋_GBK" w:eastAsia="方正书宋_GBK"/>
              </w:rPr>
            </w:pPr>
          </w:p>
        </w:tc>
      </w:tr>
      <w:tr w14:paraId="65F98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6C57BD6">
            <w:pPr>
              <w:spacing w:line="300" w:lineRule="exact"/>
              <w:jc w:val="center"/>
              <w:rPr>
                <w:rFonts w:ascii="方正书宋_GBK" w:eastAsia="方正书宋_GBK"/>
              </w:rPr>
            </w:pPr>
          </w:p>
        </w:tc>
        <w:tc>
          <w:tcPr>
            <w:tcW w:w="902" w:type="dxa"/>
            <w:vAlign w:val="center"/>
          </w:tcPr>
          <w:p w14:paraId="612C7783">
            <w:pPr>
              <w:spacing w:line="300" w:lineRule="exact"/>
              <w:jc w:val="center"/>
              <w:rPr>
                <w:rFonts w:ascii="方正书宋_GBK" w:eastAsia="方正书宋_GBK"/>
              </w:rPr>
            </w:pPr>
            <w:r>
              <w:rPr>
                <w:rFonts w:ascii="方正书宋_GBK" w:eastAsia="方正书宋_GBK"/>
              </w:rPr>
              <w:t>30399</w:t>
            </w:r>
          </w:p>
        </w:tc>
        <w:tc>
          <w:tcPr>
            <w:tcW w:w="902" w:type="dxa"/>
            <w:vAlign w:val="center"/>
          </w:tcPr>
          <w:p w14:paraId="01F1D454">
            <w:pPr>
              <w:spacing w:line="300" w:lineRule="exact"/>
              <w:jc w:val="center"/>
              <w:rPr>
                <w:rFonts w:ascii="方正书宋_GBK" w:eastAsia="方正书宋_GBK"/>
              </w:rPr>
            </w:pPr>
          </w:p>
        </w:tc>
        <w:tc>
          <w:tcPr>
            <w:tcW w:w="4534" w:type="dxa"/>
            <w:vAlign w:val="center"/>
          </w:tcPr>
          <w:p w14:paraId="356B580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97" w:type="dxa"/>
            <w:vAlign w:val="center"/>
          </w:tcPr>
          <w:p w14:paraId="721D099D">
            <w:pPr>
              <w:spacing w:line="300" w:lineRule="exact"/>
              <w:jc w:val="right"/>
              <w:rPr>
                <w:rFonts w:ascii="方正书宋_GBK" w:eastAsia="方正书宋_GBK"/>
              </w:rPr>
            </w:pPr>
          </w:p>
        </w:tc>
        <w:tc>
          <w:tcPr>
            <w:tcW w:w="1297" w:type="dxa"/>
            <w:vAlign w:val="center"/>
          </w:tcPr>
          <w:p w14:paraId="5F06D3A7">
            <w:pPr>
              <w:spacing w:line="300" w:lineRule="exact"/>
              <w:jc w:val="right"/>
              <w:rPr>
                <w:rFonts w:ascii="方正书宋_GBK" w:eastAsia="方正书宋_GBK"/>
              </w:rPr>
            </w:pPr>
          </w:p>
        </w:tc>
        <w:tc>
          <w:tcPr>
            <w:tcW w:w="1297" w:type="dxa"/>
            <w:vAlign w:val="center"/>
          </w:tcPr>
          <w:p w14:paraId="23F2A52E">
            <w:pPr>
              <w:spacing w:line="300" w:lineRule="exact"/>
              <w:jc w:val="right"/>
              <w:rPr>
                <w:rFonts w:ascii="方正书宋_GBK" w:eastAsia="方正书宋_GBK"/>
              </w:rPr>
            </w:pPr>
          </w:p>
        </w:tc>
        <w:tc>
          <w:tcPr>
            <w:tcW w:w="1298" w:type="dxa"/>
            <w:vAlign w:val="center"/>
          </w:tcPr>
          <w:p w14:paraId="2EB7A4B0">
            <w:pPr>
              <w:spacing w:line="300" w:lineRule="exact"/>
              <w:jc w:val="right"/>
              <w:rPr>
                <w:rFonts w:ascii="方正书宋_GBK" w:eastAsia="方正书宋_GBK"/>
              </w:rPr>
            </w:pPr>
          </w:p>
        </w:tc>
        <w:tc>
          <w:tcPr>
            <w:tcW w:w="1298" w:type="dxa"/>
            <w:vAlign w:val="center"/>
          </w:tcPr>
          <w:p w14:paraId="5635B8A5">
            <w:pPr>
              <w:spacing w:line="300" w:lineRule="exact"/>
              <w:jc w:val="right"/>
              <w:rPr>
                <w:rFonts w:ascii="方正书宋_GBK" w:eastAsia="方正书宋_GBK"/>
              </w:rPr>
            </w:pPr>
          </w:p>
        </w:tc>
      </w:tr>
    </w:tbl>
    <w:p w14:paraId="1018D0A5">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5AF25F4E">
      <w:pPr>
        <w:jc w:val="left"/>
        <w:outlineLvl w:val="4"/>
        <w:rPr>
          <w:rFonts w:ascii="方正小标宋_GBK" w:eastAsia="方正小标宋_GBK"/>
          <w:sz w:val="32"/>
        </w:rPr>
      </w:pPr>
      <w:r>
        <w:rPr>
          <w:rFonts w:hint="eastAsia" w:ascii="方正仿宋简体" w:hAnsi="方正仿宋简体" w:eastAsia="方正仿宋简体" w:cs="方正仿宋简体"/>
          <w:sz w:val="32"/>
          <w:szCs w:val="32"/>
        </w:rPr>
        <w:t>附表4-3</w:t>
      </w:r>
    </w:p>
    <w:p w14:paraId="1F3F211C">
      <w:pPr>
        <w:jc w:val="center"/>
        <w:outlineLvl w:val="4"/>
        <w:rPr>
          <w:rFonts w:ascii="Times New Roman" w:hAnsi="宋体"/>
          <w:sz w:val="32"/>
        </w:rPr>
      </w:pPr>
      <w:r>
        <w:rPr>
          <w:rFonts w:hint="eastAsia" w:ascii="方正小标宋_GBK" w:eastAsia="方正小标宋_GBK"/>
          <w:sz w:val="32"/>
        </w:rPr>
        <w:t>日常公用经费预算</w:t>
      </w:r>
    </w:p>
    <w:tbl>
      <w:tblPr>
        <w:tblStyle w:val="10"/>
        <w:tblW w:w="139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1079"/>
        <w:gridCol w:w="877"/>
        <w:gridCol w:w="4509"/>
        <w:gridCol w:w="1272"/>
        <w:gridCol w:w="1272"/>
        <w:gridCol w:w="1272"/>
        <w:gridCol w:w="1272"/>
        <w:gridCol w:w="1272"/>
      </w:tblGrid>
      <w:tr w14:paraId="1A15FB6B">
        <w:tblPrEx>
          <w:tblCellMar>
            <w:top w:w="0" w:type="dxa"/>
            <w:left w:w="108" w:type="dxa"/>
            <w:bottom w:w="0" w:type="dxa"/>
            <w:right w:w="108" w:type="dxa"/>
          </w:tblCellMar>
        </w:tblPrEx>
        <w:trPr>
          <w:cantSplit/>
          <w:trHeight w:val="425" w:hRule="atLeast"/>
          <w:tblHeader/>
          <w:jc w:val="center"/>
        </w:trPr>
        <w:tc>
          <w:tcPr>
            <w:tcW w:w="7544" w:type="dxa"/>
            <w:gridSpan w:val="4"/>
            <w:tcBorders>
              <w:top w:val="single" w:color="FFFFFF" w:sz="6" w:space="0"/>
              <w:left w:val="single" w:color="FFFFFF" w:sz="6" w:space="0"/>
              <w:right w:val="single" w:color="FFFFFF" w:sz="6" w:space="0"/>
            </w:tcBorders>
            <w:vAlign w:val="center"/>
          </w:tcPr>
          <w:p w14:paraId="53E5E69E">
            <w:pPr>
              <w:spacing w:line="300" w:lineRule="exact"/>
              <w:jc w:val="left"/>
              <w:rPr>
                <w:rFonts w:ascii="方正小标宋_GBK" w:eastAsia="方正小标宋_GBK"/>
                <w:sz w:val="24"/>
              </w:rPr>
            </w:pPr>
            <w:r>
              <w:rPr>
                <w:rFonts w:ascii="方正小标宋_GBK" w:eastAsia="方正小标宋_GBK"/>
                <w:sz w:val="24"/>
              </w:rPr>
              <w:t>361004</w:t>
            </w:r>
            <w:r>
              <w:rPr>
                <w:rFonts w:hint="eastAsia" w:ascii="方正小标宋_GBK" w:eastAsia="方正小标宋_GBK"/>
                <w:sz w:val="24"/>
              </w:rPr>
              <w:t>遵化市妇幼保健院</w:t>
            </w:r>
          </w:p>
        </w:tc>
        <w:tc>
          <w:tcPr>
            <w:tcW w:w="6360" w:type="dxa"/>
            <w:gridSpan w:val="5"/>
            <w:tcBorders>
              <w:top w:val="single" w:color="FFFFFF" w:sz="6" w:space="0"/>
              <w:left w:val="single" w:color="FFFFFF" w:sz="6" w:space="0"/>
              <w:right w:val="single" w:color="FFFFFF" w:sz="6" w:space="0"/>
            </w:tcBorders>
            <w:vAlign w:val="center"/>
          </w:tcPr>
          <w:p w14:paraId="35CD2520">
            <w:pPr>
              <w:spacing w:line="300" w:lineRule="exact"/>
              <w:jc w:val="right"/>
              <w:rPr>
                <w:rFonts w:ascii="方正书宋_GBK" w:eastAsia="方正书宋_GBK"/>
                <w:sz w:val="24"/>
              </w:rPr>
            </w:pPr>
            <w:r>
              <w:rPr>
                <w:rFonts w:hint="eastAsia" w:ascii="方正书宋_GBK" w:eastAsia="方正书宋_GBK"/>
                <w:sz w:val="24"/>
              </w:rPr>
              <w:t>单位：万元</w:t>
            </w:r>
          </w:p>
        </w:tc>
      </w:tr>
      <w:tr w14:paraId="19CBF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restart"/>
            <w:vAlign w:val="center"/>
          </w:tcPr>
          <w:p w14:paraId="585AF396">
            <w:pPr>
              <w:spacing w:line="300" w:lineRule="exact"/>
              <w:jc w:val="center"/>
              <w:rPr>
                <w:rFonts w:ascii="方正书宋_GBK" w:eastAsia="方正书宋_GBK"/>
                <w:b/>
              </w:rPr>
            </w:pPr>
            <w:r>
              <w:rPr>
                <w:rFonts w:hint="eastAsia" w:ascii="方正书宋_GBK" w:eastAsia="方正书宋_GBK"/>
                <w:b/>
              </w:rPr>
              <w:t>功能分类科目编码</w:t>
            </w:r>
          </w:p>
        </w:tc>
        <w:tc>
          <w:tcPr>
            <w:tcW w:w="1079" w:type="dxa"/>
            <w:vMerge w:val="restart"/>
            <w:vAlign w:val="center"/>
          </w:tcPr>
          <w:p w14:paraId="343FB8C7">
            <w:pPr>
              <w:spacing w:line="300" w:lineRule="exact"/>
              <w:jc w:val="center"/>
              <w:rPr>
                <w:rFonts w:ascii="方正书宋_GBK" w:eastAsia="方正书宋_GBK"/>
                <w:b/>
              </w:rPr>
            </w:pPr>
            <w:r>
              <w:rPr>
                <w:rFonts w:hint="eastAsia" w:ascii="方正书宋_GBK" w:eastAsia="方正书宋_GBK"/>
                <w:b/>
              </w:rPr>
              <w:t>部门经济分类编码</w:t>
            </w:r>
          </w:p>
        </w:tc>
        <w:tc>
          <w:tcPr>
            <w:tcW w:w="877" w:type="dxa"/>
            <w:vMerge w:val="restart"/>
            <w:vAlign w:val="center"/>
          </w:tcPr>
          <w:p w14:paraId="0BA08ABB">
            <w:pPr>
              <w:spacing w:line="300" w:lineRule="exact"/>
              <w:jc w:val="center"/>
              <w:rPr>
                <w:rFonts w:ascii="方正书宋_GBK" w:eastAsia="方正书宋_GBK"/>
                <w:b/>
              </w:rPr>
            </w:pPr>
            <w:r>
              <w:rPr>
                <w:rFonts w:hint="eastAsia" w:ascii="方正书宋_GBK" w:eastAsia="方正书宋_GBK"/>
                <w:b/>
              </w:rPr>
              <w:t>政府经济分类编码</w:t>
            </w:r>
          </w:p>
        </w:tc>
        <w:tc>
          <w:tcPr>
            <w:tcW w:w="4509" w:type="dxa"/>
            <w:vMerge w:val="restart"/>
            <w:vAlign w:val="center"/>
          </w:tcPr>
          <w:p w14:paraId="28F6D2A5">
            <w:pPr>
              <w:spacing w:line="300" w:lineRule="exact"/>
              <w:jc w:val="center"/>
              <w:rPr>
                <w:rFonts w:ascii="方正书宋_GBK" w:eastAsia="方正书宋_GBK"/>
                <w:b/>
              </w:rPr>
            </w:pPr>
            <w:r>
              <w:rPr>
                <w:rFonts w:hint="eastAsia" w:ascii="方正书宋_GBK" w:eastAsia="方正书宋_GBK"/>
                <w:b/>
              </w:rPr>
              <w:t>预算支出项目</w:t>
            </w:r>
          </w:p>
        </w:tc>
        <w:tc>
          <w:tcPr>
            <w:tcW w:w="6360" w:type="dxa"/>
            <w:gridSpan w:val="5"/>
            <w:vAlign w:val="center"/>
          </w:tcPr>
          <w:p w14:paraId="1FFBCBF3">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18E1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continue"/>
            <w:vAlign w:val="center"/>
          </w:tcPr>
          <w:p w14:paraId="4013E4ED">
            <w:pPr>
              <w:spacing w:line="300" w:lineRule="exact"/>
              <w:jc w:val="left"/>
              <w:outlineLvl w:val="4"/>
            </w:pPr>
          </w:p>
        </w:tc>
        <w:tc>
          <w:tcPr>
            <w:tcW w:w="1079" w:type="dxa"/>
            <w:vMerge w:val="continue"/>
            <w:vAlign w:val="center"/>
          </w:tcPr>
          <w:p w14:paraId="5642403F">
            <w:pPr>
              <w:spacing w:line="300" w:lineRule="exact"/>
              <w:jc w:val="left"/>
              <w:outlineLvl w:val="4"/>
            </w:pPr>
          </w:p>
        </w:tc>
        <w:tc>
          <w:tcPr>
            <w:tcW w:w="877" w:type="dxa"/>
            <w:vMerge w:val="continue"/>
            <w:vAlign w:val="center"/>
          </w:tcPr>
          <w:p w14:paraId="46A79D28">
            <w:pPr>
              <w:spacing w:line="300" w:lineRule="exact"/>
              <w:jc w:val="left"/>
              <w:outlineLvl w:val="4"/>
            </w:pPr>
          </w:p>
        </w:tc>
        <w:tc>
          <w:tcPr>
            <w:tcW w:w="4509" w:type="dxa"/>
            <w:vMerge w:val="continue"/>
            <w:vAlign w:val="center"/>
          </w:tcPr>
          <w:p w14:paraId="2744F36E">
            <w:pPr>
              <w:spacing w:line="300" w:lineRule="exact"/>
              <w:jc w:val="left"/>
              <w:outlineLvl w:val="4"/>
            </w:pPr>
          </w:p>
        </w:tc>
        <w:tc>
          <w:tcPr>
            <w:tcW w:w="1272" w:type="dxa"/>
            <w:vAlign w:val="center"/>
          </w:tcPr>
          <w:p w14:paraId="1B3B8C05">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72" w:type="dxa"/>
            <w:vAlign w:val="center"/>
          </w:tcPr>
          <w:p w14:paraId="5677531D">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72" w:type="dxa"/>
            <w:vAlign w:val="center"/>
          </w:tcPr>
          <w:p w14:paraId="3ABC5B53">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72" w:type="dxa"/>
            <w:vAlign w:val="center"/>
          </w:tcPr>
          <w:p w14:paraId="6708462F">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72" w:type="dxa"/>
            <w:vAlign w:val="center"/>
          </w:tcPr>
          <w:p w14:paraId="43795A68">
            <w:pPr>
              <w:spacing w:line="300" w:lineRule="exact"/>
              <w:jc w:val="center"/>
              <w:rPr>
                <w:rFonts w:ascii="方正书宋_GBK" w:eastAsia="方正书宋_GBK"/>
                <w:b/>
              </w:rPr>
            </w:pPr>
            <w:r>
              <w:rPr>
                <w:rFonts w:hint="eastAsia" w:ascii="方正书宋_GBK" w:eastAsia="方正书宋_GBK"/>
                <w:b/>
              </w:rPr>
              <w:t>单位资金</w:t>
            </w:r>
          </w:p>
        </w:tc>
      </w:tr>
      <w:tr w14:paraId="5F2A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464C5AA">
            <w:pPr>
              <w:spacing w:line="300" w:lineRule="exact"/>
              <w:jc w:val="center"/>
              <w:rPr>
                <w:rFonts w:ascii="方正书宋_GBK" w:eastAsia="方正书宋_GBK"/>
                <w:b/>
              </w:rPr>
            </w:pPr>
          </w:p>
        </w:tc>
        <w:tc>
          <w:tcPr>
            <w:tcW w:w="1079" w:type="dxa"/>
            <w:vAlign w:val="center"/>
          </w:tcPr>
          <w:p w14:paraId="08FFFE73">
            <w:pPr>
              <w:spacing w:line="300" w:lineRule="exact"/>
              <w:jc w:val="center"/>
              <w:rPr>
                <w:rFonts w:ascii="方正书宋_GBK" w:eastAsia="方正书宋_GBK"/>
                <w:b/>
              </w:rPr>
            </w:pPr>
          </w:p>
        </w:tc>
        <w:tc>
          <w:tcPr>
            <w:tcW w:w="877" w:type="dxa"/>
            <w:vAlign w:val="center"/>
          </w:tcPr>
          <w:p w14:paraId="5FD146A3">
            <w:pPr>
              <w:spacing w:line="300" w:lineRule="exact"/>
              <w:jc w:val="center"/>
              <w:rPr>
                <w:rFonts w:ascii="方正书宋_GBK" w:eastAsia="方正书宋_GBK"/>
                <w:b/>
              </w:rPr>
            </w:pPr>
          </w:p>
        </w:tc>
        <w:tc>
          <w:tcPr>
            <w:tcW w:w="4509" w:type="dxa"/>
            <w:vAlign w:val="center"/>
          </w:tcPr>
          <w:p w14:paraId="7A8FB247">
            <w:pPr>
              <w:spacing w:line="300" w:lineRule="exact"/>
              <w:jc w:val="center"/>
              <w:rPr>
                <w:rFonts w:ascii="方正书宋_GBK" w:eastAsia="方正书宋_GBK"/>
                <w:b/>
              </w:rPr>
            </w:pPr>
            <w:r>
              <w:rPr>
                <w:rFonts w:hint="eastAsia" w:ascii="方正书宋_GBK" w:eastAsia="方正书宋_GBK"/>
                <w:b/>
              </w:rPr>
              <w:t>合计</w:t>
            </w:r>
          </w:p>
        </w:tc>
        <w:tc>
          <w:tcPr>
            <w:tcW w:w="1272" w:type="dxa"/>
            <w:vAlign w:val="center"/>
          </w:tcPr>
          <w:p w14:paraId="75B7508A">
            <w:pPr>
              <w:spacing w:line="300" w:lineRule="exact"/>
              <w:jc w:val="right"/>
              <w:rPr>
                <w:rFonts w:ascii="方正书宋_GBK" w:eastAsia="方正书宋_GBK"/>
                <w:b/>
              </w:rPr>
            </w:pPr>
            <w:r>
              <w:rPr>
                <w:rFonts w:ascii="方正书宋_GBK" w:eastAsia="方正书宋_GBK"/>
                <w:b/>
              </w:rPr>
              <w:t>3.87</w:t>
            </w:r>
          </w:p>
        </w:tc>
        <w:tc>
          <w:tcPr>
            <w:tcW w:w="1272" w:type="dxa"/>
            <w:vAlign w:val="center"/>
          </w:tcPr>
          <w:p w14:paraId="1499BCFD">
            <w:pPr>
              <w:spacing w:line="300" w:lineRule="exact"/>
              <w:jc w:val="right"/>
              <w:rPr>
                <w:rFonts w:ascii="方正书宋_GBK" w:eastAsia="方正书宋_GBK"/>
                <w:b/>
              </w:rPr>
            </w:pPr>
            <w:r>
              <w:rPr>
                <w:rFonts w:ascii="方正书宋_GBK" w:eastAsia="方正书宋_GBK"/>
                <w:b/>
              </w:rPr>
              <w:t>3.87</w:t>
            </w:r>
          </w:p>
        </w:tc>
        <w:tc>
          <w:tcPr>
            <w:tcW w:w="1272" w:type="dxa"/>
            <w:vAlign w:val="center"/>
          </w:tcPr>
          <w:p w14:paraId="68F3FD51">
            <w:pPr>
              <w:spacing w:line="300" w:lineRule="exact"/>
              <w:jc w:val="right"/>
              <w:rPr>
                <w:rFonts w:ascii="方正书宋_GBK" w:eastAsia="方正书宋_GBK"/>
                <w:b/>
              </w:rPr>
            </w:pPr>
          </w:p>
        </w:tc>
        <w:tc>
          <w:tcPr>
            <w:tcW w:w="1272" w:type="dxa"/>
            <w:vAlign w:val="center"/>
          </w:tcPr>
          <w:p w14:paraId="7349EA3C">
            <w:pPr>
              <w:spacing w:line="300" w:lineRule="exact"/>
              <w:jc w:val="right"/>
              <w:rPr>
                <w:rFonts w:ascii="方正书宋_GBK" w:eastAsia="方正书宋_GBK"/>
                <w:b/>
              </w:rPr>
            </w:pPr>
          </w:p>
        </w:tc>
        <w:tc>
          <w:tcPr>
            <w:tcW w:w="1272" w:type="dxa"/>
            <w:vAlign w:val="center"/>
          </w:tcPr>
          <w:p w14:paraId="75ABE985">
            <w:pPr>
              <w:spacing w:line="300" w:lineRule="exact"/>
              <w:jc w:val="right"/>
              <w:rPr>
                <w:rFonts w:ascii="方正书宋_GBK" w:eastAsia="方正书宋_GBK"/>
                <w:b/>
              </w:rPr>
            </w:pPr>
          </w:p>
        </w:tc>
      </w:tr>
      <w:tr w14:paraId="12DF0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B5F559E">
            <w:pPr>
              <w:spacing w:line="300" w:lineRule="exact"/>
              <w:jc w:val="center"/>
              <w:rPr>
                <w:rFonts w:ascii="方正书宋_GBK" w:eastAsia="方正书宋_GBK"/>
              </w:rPr>
            </w:pPr>
          </w:p>
        </w:tc>
        <w:tc>
          <w:tcPr>
            <w:tcW w:w="1079" w:type="dxa"/>
            <w:vAlign w:val="center"/>
          </w:tcPr>
          <w:p w14:paraId="13648889">
            <w:pPr>
              <w:spacing w:line="300" w:lineRule="exact"/>
              <w:jc w:val="center"/>
              <w:rPr>
                <w:rFonts w:ascii="方正书宋_GBK" w:eastAsia="方正书宋_GBK"/>
              </w:rPr>
            </w:pPr>
          </w:p>
        </w:tc>
        <w:tc>
          <w:tcPr>
            <w:tcW w:w="877" w:type="dxa"/>
            <w:vAlign w:val="center"/>
          </w:tcPr>
          <w:p w14:paraId="12D6A63F">
            <w:pPr>
              <w:spacing w:line="300" w:lineRule="exact"/>
              <w:jc w:val="center"/>
              <w:rPr>
                <w:rFonts w:ascii="方正书宋_GBK" w:eastAsia="方正书宋_GBK"/>
              </w:rPr>
            </w:pPr>
          </w:p>
        </w:tc>
        <w:tc>
          <w:tcPr>
            <w:tcW w:w="4509" w:type="dxa"/>
            <w:vAlign w:val="center"/>
          </w:tcPr>
          <w:p w14:paraId="4FB4746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1272" w:type="dxa"/>
            <w:vAlign w:val="center"/>
          </w:tcPr>
          <w:p w14:paraId="58E1C7F7">
            <w:pPr>
              <w:spacing w:line="300" w:lineRule="exact"/>
              <w:jc w:val="right"/>
              <w:rPr>
                <w:rFonts w:ascii="方正书宋_GBK" w:eastAsia="方正书宋_GBK"/>
              </w:rPr>
            </w:pPr>
          </w:p>
        </w:tc>
        <w:tc>
          <w:tcPr>
            <w:tcW w:w="1272" w:type="dxa"/>
            <w:vAlign w:val="center"/>
          </w:tcPr>
          <w:p w14:paraId="68C12BF0">
            <w:pPr>
              <w:spacing w:line="300" w:lineRule="exact"/>
              <w:jc w:val="right"/>
              <w:rPr>
                <w:rFonts w:ascii="方正书宋_GBK" w:eastAsia="方正书宋_GBK"/>
              </w:rPr>
            </w:pPr>
          </w:p>
        </w:tc>
        <w:tc>
          <w:tcPr>
            <w:tcW w:w="1272" w:type="dxa"/>
            <w:vAlign w:val="center"/>
          </w:tcPr>
          <w:p w14:paraId="55BF94E4">
            <w:pPr>
              <w:spacing w:line="300" w:lineRule="exact"/>
              <w:jc w:val="right"/>
              <w:rPr>
                <w:rFonts w:ascii="方正书宋_GBK" w:eastAsia="方正书宋_GBK"/>
              </w:rPr>
            </w:pPr>
          </w:p>
        </w:tc>
        <w:tc>
          <w:tcPr>
            <w:tcW w:w="1272" w:type="dxa"/>
            <w:vAlign w:val="center"/>
          </w:tcPr>
          <w:p w14:paraId="31BFCE96">
            <w:pPr>
              <w:spacing w:line="300" w:lineRule="exact"/>
              <w:jc w:val="right"/>
              <w:rPr>
                <w:rFonts w:ascii="方正书宋_GBK" w:eastAsia="方正书宋_GBK"/>
              </w:rPr>
            </w:pPr>
          </w:p>
        </w:tc>
        <w:tc>
          <w:tcPr>
            <w:tcW w:w="1272" w:type="dxa"/>
            <w:vAlign w:val="center"/>
          </w:tcPr>
          <w:p w14:paraId="26652F94">
            <w:pPr>
              <w:spacing w:line="300" w:lineRule="exact"/>
              <w:jc w:val="right"/>
              <w:rPr>
                <w:rFonts w:ascii="方正书宋_GBK" w:eastAsia="方正书宋_GBK"/>
              </w:rPr>
            </w:pPr>
          </w:p>
        </w:tc>
      </w:tr>
      <w:tr w14:paraId="73E1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12F7EF6">
            <w:pPr>
              <w:spacing w:line="300" w:lineRule="exact"/>
              <w:jc w:val="center"/>
              <w:rPr>
                <w:rFonts w:ascii="方正书宋_GBK" w:eastAsia="方正书宋_GBK"/>
              </w:rPr>
            </w:pPr>
          </w:p>
        </w:tc>
        <w:tc>
          <w:tcPr>
            <w:tcW w:w="1079" w:type="dxa"/>
            <w:vAlign w:val="center"/>
          </w:tcPr>
          <w:p w14:paraId="66266574">
            <w:pPr>
              <w:spacing w:line="300" w:lineRule="exact"/>
              <w:jc w:val="center"/>
              <w:rPr>
                <w:rFonts w:ascii="方正书宋_GBK" w:eastAsia="方正书宋_GBK"/>
              </w:rPr>
            </w:pPr>
            <w:r>
              <w:rPr>
                <w:rFonts w:ascii="方正书宋_GBK" w:eastAsia="方正书宋_GBK"/>
              </w:rPr>
              <w:t>30201</w:t>
            </w:r>
          </w:p>
        </w:tc>
        <w:tc>
          <w:tcPr>
            <w:tcW w:w="877" w:type="dxa"/>
            <w:vAlign w:val="center"/>
          </w:tcPr>
          <w:p w14:paraId="6A0EF4EB">
            <w:pPr>
              <w:spacing w:line="300" w:lineRule="exact"/>
              <w:jc w:val="center"/>
              <w:rPr>
                <w:rFonts w:ascii="方正书宋_GBK" w:eastAsia="方正书宋_GBK"/>
              </w:rPr>
            </w:pPr>
          </w:p>
        </w:tc>
        <w:tc>
          <w:tcPr>
            <w:tcW w:w="4509" w:type="dxa"/>
            <w:vAlign w:val="center"/>
          </w:tcPr>
          <w:p w14:paraId="5AD6DD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272" w:type="dxa"/>
            <w:vAlign w:val="center"/>
          </w:tcPr>
          <w:p w14:paraId="7FEEC55B">
            <w:pPr>
              <w:spacing w:line="300" w:lineRule="exact"/>
              <w:jc w:val="right"/>
              <w:rPr>
                <w:rFonts w:ascii="方正书宋_GBK" w:eastAsia="方正书宋_GBK"/>
              </w:rPr>
            </w:pPr>
          </w:p>
        </w:tc>
        <w:tc>
          <w:tcPr>
            <w:tcW w:w="1272" w:type="dxa"/>
            <w:vAlign w:val="center"/>
          </w:tcPr>
          <w:p w14:paraId="06162A00">
            <w:pPr>
              <w:spacing w:line="300" w:lineRule="exact"/>
              <w:jc w:val="right"/>
              <w:rPr>
                <w:rFonts w:ascii="方正书宋_GBK" w:eastAsia="方正书宋_GBK"/>
              </w:rPr>
            </w:pPr>
          </w:p>
        </w:tc>
        <w:tc>
          <w:tcPr>
            <w:tcW w:w="1272" w:type="dxa"/>
            <w:vAlign w:val="center"/>
          </w:tcPr>
          <w:p w14:paraId="1B55F1E2">
            <w:pPr>
              <w:spacing w:line="300" w:lineRule="exact"/>
              <w:jc w:val="right"/>
              <w:rPr>
                <w:rFonts w:ascii="方正书宋_GBK" w:eastAsia="方正书宋_GBK"/>
              </w:rPr>
            </w:pPr>
          </w:p>
        </w:tc>
        <w:tc>
          <w:tcPr>
            <w:tcW w:w="1272" w:type="dxa"/>
            <w:vAlign w:val="center"/>
          </w:tcPr>
          <w:p w14:paraId="4B2D2133">
            <w:pPr>
              <w:spacing w:line="300" w:lineRule="exact"/>
              <w:jc w:val="right"/>
              <w:rPr>
                <w:rFonts w:ascii="方正书宋_GBK" w:eastAsia="方正书宋_GBK"/>
              </w:rPr>
            </w:pPr>
          </w:p>
        </w:tc>
        <w:tc>
          <w:tcPr>
            <w:tcW w:w="1272" w:type="dxa"/>
            <w:vAlign w:val="center"/>
          </w:tcPr>
          <w:p w14:paraId="1D5F80EA">
            <w:pPr>
              <w:spacing w:line="300" w:lineRule="exact"/>
              <w:jc w:val="right"/>
              <w:rPr>
                <w:rFonts w:ascii="方正书宋_GBK" w:eastAsia="方正书宋_GBK"/>
              </w:rPr>
            </w:pPr>
          </w:p>
        </w:tc>
      </w:tr>
      <w:tr w14:paraId="087E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55D6B97">
            <w:pPr>
              <w:spacing w:line="300" w:lineRule="exact"/>
              <w:jc w:val="center"/>
              <w:rPr>
                <w:rFonts w:ascii="方正书宋_GBK" w:eastAsia="方正书宋_GBK"/>
              </w:rPr>
            </w:pPr>
          </w:p>
        </w:tc>
        <w:tc>
          <w:tcPr>
            <w:tcW w:w="1079" w:type="dxa"/>
            <w:vAlign w:val="center"/>
          </w:tcPr>
          <w:p w14:paraId="0BF54385">
            <w:pPr>
              <w:spacing w:line="300" w:lineRule="exact"/>
              <w:jc w:val="center"/>
              <w:rPr>
                <w:rFonts w:ascii="方正书宋_GBK" w:eastAsia="方正书宋_GBK"/>
              </w:rPr>
            </w:pPr>
            <w:r>
              <w:rPr>
                <w:rFonts w:ascii="方正书宋_GBK" w:eastAsia="方正书宋_GBK"/>
              </w:rPr>
              <w:t>30205</w:t>
            </w:r>
          </w:p>
        </w:tc>
        <w:tc>
          <w:tcPr>
            <w:tcW w:w="877" w:type="dxa"/>
            <w:vAlign w:val="center"/>
          </w:tcPr>
          <w:p w14:paraId="5B2BF99D">
            <w:pPr>
              <w:spacing w:line="300" w:lineRule="exact"/>
              <w:jc w:val="center"/>
              <w:rPr>
                <w:rFonts w:ascii="方正书宋_GBK" w:eastAsia="方正书宋_GBK"/>
              </w:rPr>
            </w:pPr>
          </w:p>
        </w:tc>
        <w:tc>
          <w:tcPr>
            <w:tcW w:w="4509" w:type="dxa"/>
            <w:vAlign w:val="center"/>
          </w:tcPr>
          <w:p w14:paraId="4113F3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272" w:type="dxa"/>
            <w:vAlign w:val="center"/>
          </w:tcPr>
          <w:p w14:paraId="3584500F">
            <w:pPr>
              <w:spacing w:line="300" w:lineRule="exact"/>
              <w:jc w:val="right"/>
              <w:rPr>
                <w:rFonts w:ascii="方正书宋_GBK" w:eastAsia="方正书宋_GBK"/>
              </w:rPr>
            </w:pPr>
          </w:p>
        </w:tc>
        <w:tc>
          <w:tcPr>
            <w:tcW w:w="1272" w:type="dxa"/>
            <w:vAlign w:val="center"/>
          </w:tcPr>
          <w:p w14:paraId="300021CC">
            <w:pPr>
              <w:spacing w:line="300" w:lineRule="exact"/>
              <w:jc w:val="right"/>
              <w:rPr>
                <w:rFonts w:ascii="方正书宋_GBK" w:eastAsia="方正书宋_GBK"/>
              </w:rPr>
            </w:pPr>
          </w:p>
        </w:tc>
        <w:tc>
          <w:tcPr>
            <w:tcW w:w="1272" w:type="dxa"/>
            <w:vAlign w:val="center"/>
          </w:tcPr>
          <w:p w14:paraId="101D5A7E">
            <w:pPr>
              <w:spacing w:line="300" w:lineRule="exact"/>
              <w:jc w:val="right"/>
              <w:rPr>
                <w:rFonts w:ascii="方正书宋_GBK" w:eastAsia="方正书宋_GBK"/>
              </w:rPr>
            </w:pPr>
          </w:p>
        </w:tc>
        <w:tc>
          <w:tcPr>
            <w:tcW w:w="1272" w:type="dxa"/>
            <w:vAlign w:val="center"/>
          </w:tcPr>
          <w:p w14:paraId="51253CE9">
            <w:pPr>
              <w:spacing w:line="300" w:lineRule="exact"/>
              <w:jc w:val="right"/>
              <w:rPr>
                <w:rFonts w:ascii="方正书宋_GBK" w:eastAsia="方正书宋_GBK"/>
              </w:rPr>
            </w:pPr>
          </w:p>
        </w:tc>
        <w:tc>
          <w:tcPr>
            <w:tcW w:w="1272" w:type="dxa"/>
            <w:vAlign w:val="center"/>
          </w:tcPr>
          <w:p w14:paraId="1C9E85C5">
            <w:pPr>
              <w:spacing w:line="300" w:lineRule="exact"/>
              <w:jc w:val="right"/>
              <w:rPr>
                <w:rFonts w:ascii="方正书宋_GBK" w:eastAsia="方正书宋_GBK"/>
              </w:rPr>
            </w:pPr>
          </w:p>
        </w:tc>
      </w:tr>
      <w:tr w14:paraId="479AA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E2E63DD">
            <w:pPr>
              <w:spacing w:line="300" w:lineRule="exact"/>
              <w:jc w:val="center"/>
              <w:rPr>
                <w:rFonts w:ascii="方正书宋_GBK" w:eastAsia="方正书宋_GBK"/>
              </w:rPr>
            </w:pPr>
          </w:p>
        </w:tc>
        <w:tc>
          <w:tcPr>
            <w:tcW w:w="1079" w:type="dxa"/>
            <w:vAlign w:val="center"/>
          </w:tcPr>
          <w:p w14:paraId="54BA2107">
            <w:pPr>
              <w:spacing w:line="300" w:lineRule="exact"/>
              <w:jc w:val="center"/>
              <w:rPr>
                <w:rFonts w:ascii="方正书宋_GBK" w:eastAsia="方正书宋_GBK"/>
              </w:rPr>
            </w:pPr>
            <w:r>
              <w:rPr>
                <w:rFonts w:ascii="方正书宋_GBK" w:eastAsia="方正书宋_GBK"/>
              </w:rPr>
              <w:t>30206</w:t>
            </w:r>
          </w:p>
        </w:tc>
        <w:tc>
          <w:tcPr>
            <w:tcW w:w="877" w:type="dxa"/>
            <w:vAlign w:val="center"/>
          </w:tcPr>
          <w:p w14:paraId="0391DA3F">
            <w:pPr>
              <w:spacing w:line="300" w:lineRule="exact"/>
              <w:jc w:val="center"/>
              <w:rPr>
                <w:rFonts w:ascii="方正书宋_GBK" w:eastAsia="方正书宋_GBK"/>
              </w:rPr>
            </w:pPr>
          </w:p>
        </w:tc>
        <w:tc>
          <w:tcPr>
            <w:tcW w:w="4509" w:type="dxa"/>
            <w:vAlign w:val="center"/>
          </w:tcPr>
          <w:p w14:paraId="0D6E480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272" w:type="dxa"/>
            <w:vAlign w:val="center"/>
          </w:tcPr>
          <w:p w14:paraId="5ACEF828">
            <w:pPr>
              <w:spacing w:line="300" w:lineRule="exact"/>
              <w:jc w:val="right"/>
              <w:rPr>
                <w:rFonts w:ascii="方正书宋_GBK" w:eastAsia="方正书宋_GBK"/>
              </w:rPr>
            </w:pPr>
          </w:p>
        </w:tc>
        <w:tc>
          <w:tcPr>
            <w:tcW w:w="1272" w:type="dxa"/>
            <w:vAlign w:val="center"/>
          </w:tcPr>
          <w:p w14:paraId="511303C7">
            <w:pPr>
              <w:spacing w:line="300" w:lineRule="exact"/>
              <w:jc w:val="right"/>
              <w:rPr>
                <w:rFonts w:ascii="方正书宋_GBK" w:eastAsia="方正书宋_GBK"/>
              </w:rPr>
            </w:pPr>
          </w:p>
        </w:tc>
        <w:tc>
          <w:tcPr>
            <w:tcW w:w="1272" w:type="dxa"/>
            <w:vAlign w:val="center"/>
          </w:tcPr>
          <w:p w14:paraId="6184BCB0">
            <w:pPr>
              <w:spacing w:line="300" w:lineRule="exact"/>
              <w:jc w:val="right"/>
              <w:rPr>
                <w:rFonts w:ascii="方正书宋_GBK" w:eastAsia="方正书宋_GBK"/>
              </w:rPr>
            </w:pPr>
          </w:p>
        </w:tc>
        <w:tc>
          <w:tcPr>
            <w:tcW w:w="1272" w:type="dxa"/>
            <w:vAlign w:val="center"/>
          </w:tcPr>
          <w:p w14:paraId="3C478C25">
            <w:pPr>
              <w:spacing w:line="300" w:lineRule="exact"/>
              <w:jc w:val="right"/>
              <w:rPr>
                <w:rFonts w:ascii="方正书宋_GBK" w:eastAsia="方正书宋_GBK"/>
              </w:rPr>
            </w:pPr>
          </w:p>
        </w:tc>
        <w:tc>
          <w:tcPr>
            <w:tcW w:w="1272" w:type="dxa"/>
            <w:vAlign w:val="center"/>
          </w:tcPr>
          <w:p w14:paraId="1FD849F9">
            <w:pPr>
              <w:spacing w:line="300" w:lineRule="exact"/>
              <w:jc w:val="right"/>
              <w:rPr>
                <w:rFonts w:ascii="方正书宋_GBK" w:eastAsia="方正书宋_GBK"/>
              </w:rPr>
            </w:pPr>
          </w:p>
        </w:tc>
      </w:tr>
      <w:tr w14:paraId="4AF5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371F1BA">
            <w:pPr>
              <w:spacing w:line="300" w:lineRule="exact"/>
              <w:jc w:val="center"/>
              <w:rPr>
                <w:rFonts w:ascii="方正书宋_GBK" w:eastAsia="方正书宋_GBK"/>
              </w:rPr>
            </w:pPr>
          </w:p>
        </w:tc>
        <w:tc>
          <w:tcPr>
            <w:tcW w:w="1079" w:type="dxa"/>
            <w:vAlign w:val="center"/>
          </w:tcPr>
          <w:p w14:paraId="15531988">
            <w:pPr>
              <w:spacing w:line="300" w:lineRule="exact"/>
              <w:jc w:val="center"/>
              <w:rPr>
                <w:rFonts w:ascii="方正书宋_GBK" w:eastAsia="方正书宋_GBK"/>
              </w:rPr>
            </w:pPr>
          </w:p>
        </w:tc>
        <w:tc>
          <w:tcPr>
            <w:tcW w:w="877" w:type="dxa"/>
            <w:vAlign w:val="center"/>
          </w:tcPr>
          <w:p w14:paraId="30072949">
            <w:pPr>
              <w:spacing w:line="300" w:lineRule="exact"/>
              <w:jc w:val="center"/>
              <w:rPr>
                <w:rFonts w:ascii="方正书宋_GBK" w:eastAsia="方正书宋_GBK"/>
              </w:rPr>
            </w:pPr>
          </w:p>
        </w:tc>
        <w:tc>
          <w:tcPr>
            <w:tcW w:w="4509" w:type="dxa"/>
            <w:vAlign w:val="center"/>
          </w:tcPr>
          <w:p w14:paraId="1DC795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272" w:type="dxa"/>
            <w:vAlign w:val="center"/>
          </w:tcPr>
          <w:p w14:paraId="0CCAFA33">
            <w:pPr>
              <w:spacing w:line="300" w:lineRule="exact"/>
              <w:jc w:val="right"/>
              <w:rPr>
                <w:rFonts w:ascii="方正书宋_GBK" w:eastAsia="方正书宋_GBK"/>
              </w:rPr>
            </w:pPr>
          </w:p>
        </w:tc>
        <w:tc>
          <w:tcPr>
            <w:tcW w:w="1272" w:type="dxa"/>
            <w:vAlign w:val="center"/>
          </w:tcPr>
          <w:p w14:paraId="61ED1B64">
            <w:pPr>
              <w:spacing w:line="300" w:lineRule="exact"/>
              <w:jc w:val="right"/>
              <w:rPr>
                <w:rFonts w:ascii="方正书宋_GBK" w:eastAsia="方正书宋_GBK"/>
              </w:rPr>
            </w:pPr>
          </w:p>
        </w:tc>
        <w:tc>
          <w:tcPr>
            <w:tcW w:w="1272" w:type="dxa"/>
            <w:vAlign w:val="center"/>
          </w:tcPr>
          <w:p w14:paraId="6040B341">
            <w:pPr>
              <w:spacing w:line="300" w:lineRule="exact"/>
              <w:jc w:val="right"/>
              <w:rPr>
                <w:rFonts w:ascii="方正书宋_GBK" w:eastAsia="方正书宋_GBK"/>
              </w:rPr>
            </w:pPr>
          </w:p>
        </w:tc>
        <w:tc>
          <w:tcPr>
            <w:tcW w:w="1272" w:type="dxa"/>
            <w:vAlign w:val="center"/>
          </w:tcPr>
          <w:p w14:paraId="2D299BFB">
            <w:pPr>
              <w:spacing w:line="300" w:lineRule="exact"/>
              <w:jc w:val="right"/>
              <w:rPr>
                <w:rFonts w:ascii="方正书宋_GBK" w:eastAsia="方正书宋_GBK"/>
              </w:rPr>
            </w:pPr>
          </w:p>
        </w:tc>
        <w:tc>
          <w:tcPr>
            <w:tcW w:w="1272" w:type="dxa"/>
            <w:vAlign w:val="center"/>
          </w:tcPr>
          <w:p w14:paraId="3051BE15">
            <w:pPr>
              <w:spacing w:line="300" w:lineRule="exact"/>
              <w:jc w:val="right"/>
              <w:rPr>
                <w:rFonts w:ascii="方正书宋_GBK" w:eastAsia="方正书宋_GBK"/>
              </w:rPr>
            </w:pPr>
          </w:p>
        </w:tc>
      </w:tr>
      <w:tr w14:paraId="7F52C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88D9D2C">
            <w:pPr>
              <w:spacing w:line="300" w:lineRule="exact"/>
              <w:jc w:val="center"/>
              <w:rPr>
                <w:rFonts w:ascii="方正书宋_GBK" w:eastAsia="方正书宋_GBK"/>
              </w:rPr>
            </w:pPr>
          </w:p>
        </w:tc>
        <w:tc>
          <w:tcPr>
            <w:tcW w:w="1079" w:type="dxa"/>
            <w:vAlign w:val="center"/>
          </w:tcPr>
          <w:p w14:paraId="4BD39439">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0EEA367C">
            <w:pPr>
              <w:spacing w:line="300" w:lineRule="exact"/>
              <w:jc w:val="center"/>
              <w:rPr>
                <w:rFonts w:ascii="方正书宋_GBK" w:eastAsia="方正书宋_GBK"/>
              </w:rPr>
            </w:pPr>
          </w:p>
        </w:tc>
        <w:tc>
          <w:tcPr>
            <w:tcW w:w="4509" w:type="dxa"/>
            <w:vAlign w:val="center"/>
          </w:tcPr>
          <w:p w14:paraId="4A38FC7A">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272" w:type="dxa"/>
            <w:vAlign w:val="center"/>
          </w:tcPr>
          <w:p w14:paraId="073AAE76">
            <w:pPr>
              <w:spacing w:line="300" w:lineRule="exact"/>
              <w:jc w:val="right"/>
              <w:rPr>
                <w:rFonts w:ascii="方正书宋_GBK" w:eastAsia="方正书宋_GBK"/>
              </w:rPr>
            </w:pPr>
          </w:p>
        </w:tc>
        <w:tc>
          <w:tcPr>
            <w:tcW w:w="1272" w:type="dxa"/>
            <w:vAlign w:val="center"/>
          </w:tcPr>
          <w:p w14:paraId="7143AC0C">
            <w:pPr>
              <w:spacing w:line="300" w:lineRule="exact"/>
              <w:jc w:val="right"/>
              <w:rPr>
                <w:rFonts w:ascii="方正书宋_GBK" w:eastAsia="方正书宋_GBK"/>
              </w:rPr>
            </w:pPr>
          </w:p>
        </w:tc>
        <w:tc>
          <w:tcPr>
            <w:tcW w:w="1272" w:type="dxa"/>
            <w:vAlign w:val="center"/>
          </w:tcPr>
          <w:p w14:paraId="4C2C37A1">
            <w:pPr>
              <w:spacing w:line="300" w:lineRule="exact"/>
              <w:jc w:val="right"/>
              <w:rPr>
                <w:rFonts w:ascii="方正书宋_GBK" w:eastAsia="方正书宋_GBK"/>
              </w:rPr>
            </w:pPr>
          </w:p>
        </w:tc>
        <w:tc>
          <w:tcPr>
            <w:tcW w:w="1272" w:type="dxa"/>
            <w:vAlign w:val="center"/>
          </w:tcPr>
          <w:p w14:paraId="575EEB49">
            <w:pPr>
              <w:spacing w:line="300" w:lineRule="exact"/>
              <w:jc w:val="right"/>
              <w:rPr>
                <w:rFonts w:ascii="方正书宋_GBK" w:eastAsia="方正书宋_GBK"/>
              </w:rPr>
            </w:pPr>
          </w:p>
        </w:tc>
        <w:tc>
          <w:tcPr>
            <w:tcW w:w="1272" w:type="dxa"/>
            <w:vAlign w:val="center"/>
          </w:tcPr>
          <w:p w14:paraId="6F753A84">
            <w:pPr>
              <w:spacing w:line="300" w:lineRule="exact"/>
              <w:jc w:val="right"/>
              <w:rPr>
                <w:rFonts w:ascii="方正书宋_GBK" w:eastAsia="方正书宋_GBK"/>
              </w:rPr>
            </w:pPr>
          </w:p>
        </w:tc>
      </w:tr>
      <w:tr w14:paraId="334C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4FBAB26">
            <w:pPr>
              <w:spacing w:line="300" w:lineRule="exact"/>
              <w:jc w:val="center"/>
              <w:rPr>
                <w:rFonts w:ascii="方正书宋_GBK" w:eastAsia="方正书宋_GBK"/>
              </w:rPr>
            </w:pPr>
          </w:p>
        </w:tc>
        <w:tc>
          <w:tcPr>
            <w:tcW w:w="1079" w:type="dxa"/>
            <w:vAlign w:val="center"/>
          </w:tcPr>
          <w:p w14:paraId="65E188C6">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18490812">
            <w:pPr>
              <w:spacing w:line="300" w:lineRule="exact"/>
              <w:jc w:val="center"/>
              <w:rPr>
                <w:rFonts w:ascii="方正书宋_GBK" w:eastAsia="方正书宋_GBK"/>
              </w:rPr>
            </w:pPr>
          </w:p>
        </w:tc>
        <w:tc>
          <w:tcPr>
            <w:tcW w:w="4509" w:type="dxa"/>
            <w:vAlign w:val="center"/>
          </w:tcPr>
          <w:p w14:paraId="44C762D8">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272" w:type="dxa"/>
            <w:vAlign w:val="center"/>
          </w:tcPr>
          <w:p w14:paraId="3027DD2C">
            <w:pPr>
              <w:spacing w:line="300" w:lineRule="exact"/>
              <w:jc w:val="right"/>
              <w:rPr>
                <w:rFonts w:ascii="方正书宋_GBK" w:eastAsia="方正书宋_GBK"/>
              </w:rPr>
            </w:pPr>
          </w:p>
        </w:tc>
        <w:tc>
          <w:tcPr>
            <w:tcW w:w="1272" w:type="dxa"/>
            <w:vAlign w:val="center"/>
          </w:tcPr>
          <w:p w14:paraId="045CBF9F">
            <w:pPr>
              <w:spacing w:line="300" w:lineRule="exact"/>
              <w:jc w:val="right"/>
              <w:rPr>
                <w:rFonts w:ascii="方正书宋_GBK" w:eastAsia="方正书宋_GBK"/>
              </w:rPr>
            </w:pPr>
          </w:p>
        </w:tc>
        <w:tc>
          <w:tcPr>
            <w:tcW w:w="1272" w:type="dxa"/>
            <w:vAlign w:val="center"/>
          </w:tcPr>
          <w:p w14:paraId="752FFA0B">
            <w:pPr>
              <w:spacing w:line="300" w:lineRule="exact"/>
              <w:jc w:val="right"/>
              <w:rPr>
                <w:rFonts w:ascii="方正书宋_GBK" w:eastAsia="方正书宋_GBK"/>
              </w:rPr>
            </w:pPr>
          </w:p>
        </w:tc>
        <w:tc>
          <w:tcPr>
            <w:tcW w:w="1272" w:type="dxa"/>
            <w:vAlign w:val="center"/>
          </w:tcPr>
          <w:p w14:paraId="4C987C8B">
            <w:pPr>
              <w:spacing w:line="300" w:lineRule="exact"/>
              <w:jc w:val="right"/>
              <w:rPr>
                <w:rFonts w:ascii="方正书宋_GBK" w:eastAsia="方正书宋_GBK"/>
              </w:rPr>
            </w:pPr>
          </w:p>
        </w:tc>
        <w:tc>
          <w:tcPr>
            <w:tcW w:w="1272" w:type="dxa"/>
            <w:vAlign w:val="center"/>
          </w:tcPr>
          <w:p w14:paraId="10EEC6C7">
            <w:pPr>
              <w:spacing w:line="300" w:lineRule="exact"/>
              <w:jc w:val="right"/>
              <w:rPr>
                <w:rFonts w:ascii="方正书宋_GBK" w:eastAsia="方正书宋_GBK"/>
              </w:rPr>
            </w:pPr>
          </w:p>
        </w:tc>
      </w:tr>
      <w:tr w14:paraId="364A8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6A90240">
            <w:pPr>
              <w:spacing w:line="300" w:lineRule="exact"/>
              <w:jc w:val="center"/>
              <w:rPr>
                <w:rFonts w:ascii="方正书宋_GBK" w:eastAsia="方正书宋_GBK"/>
              </w:rPr>
            </w:pPr>
          </w:p>
        </w:tc>
        <w:tc>
          <w:tcPr>
            <w:tcW w:w="1079" w:type="dxa"/>
            <w:vAlign w:val="center"/>
          </w:tcPr>
          <w:p w14:paraId="6CC810F0">
            <w:pPr>
              <w:spacing w:line="300" w:lineRule="exact"/>
              <w:jc w:val="center"/>
              <w:rPr>
                <w:rFonts w:ascii="方正书宋_GBK" w:eastAsia="方正书宋_GBK"/>
              </w:rPr>
            </w:pPr>
            <w:r>
              <w:rPr>
                <w:rFonts w:ascii="方正书宋_GBK" w:eastAsia="方正书宋_GBK"/>
              </w:rPr>
              <w:t>30208</w:t>
            </w:r>
          </w:p>
        </w:tc>
        <w:tc>
          <w:tcPr>
            <w:tcW w:w="877" w:type="dxa"/>
            <w:vAlign w:val="center"/>
          </w:tcPr>
          <w:p w14:paraId="523EB029">
            <w:pPr>
              <w:spacing w:line="300" w:lineRule="exact"/>
              <w:jc w:val="center"/>
              <w:rPr>
                <w:rFonts w:ascii="方正书宋_GBK" w:eastAsia="方正书宋_GBK"/>
              </w:rPr>
            </w:pPr>
          </w:p>
        </w:tc>
        <w:tc>
          <w:tcPr>
            <w:tcW w:w="4509" w:type="dxa"/>
            <w:vAlign w:val="center"/>
          </w:tcPr>
          <w:p w14:paraId="49F9012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272" w:type="dxa"/>
            <w:vAlign w:val="center"/>
          </w:tcPr>
          <w:p w14:paraId="70AE9427">
            <w:pPr>
              <w:spacing w:line="300" w:lineRule="exact"/>
              <w:jc w:val="right"/>
              <w:rPr>
                <w:rFonts w:ascii="方正书宋_GBK" w:eastAsia="方正书宋_GBK"/>
              </w:rPr>
            </w:pPr>
          </w:p>
        </w:tc>
        <w:tc>
          <w:tcPr>
            <w:tcW w:w="1272" w:type="dxa"/>
            <w:vAlign w:val="center"/>
          </w:tcPr>
          <w:p w14:paraId="74768B95">
            <w:pPr>
              <w:spacing w:line="300" w:lineRule="exact"/>
              <w:jc w:val="right"/>
              <w:rPr>
                <w:rFonts w:ascii="方正书宋_GBK" w:eastAsia="方正书宋_GBK"/>
              </w:rPr>
            </w:pPr>
          </w:p>
        </w:tc>
        <w:tc>
          <w:tcPr>
            <w:tcW w:w="1272" w:type="dxa"/>
            <w:vAlign w:val="center"/>
          </w:tcPr>
          <w:p w14:paraId="02D5D73B">
            <w:pPr>
              <w:spacing w:line="300" w:lineRule="exact"/>
              <w:jc w:val="right"/>
              <w:rPr>
                <w:rFonts w:ascii="方正书宋_GBK" w:eastAsia="方正书宋_GBK"/>
              </w:rPr>
            </w:pPr>
          </w:p>
        </w:tc>
        <w:tc>
          <w:tcPr>
            <w:tcW w:w="1272" w:type="dxa"/>
            <w:vAlign w:val="center"/>
          </w:tcPr>
          <w:p w14:paraId="60AEAEE6">
            <w:pPr>
              <w:spacing w:line="300" w:lineRule="exact"/>
              <w:jc w:val="right"/>
              <w:rPr>
                <w:rFonts w:ascii="方正书宋_GBK" w:eastAsia="方正书宋_GBK"/>
              </w:rPr>
            </w:pPr>
          </w:p>
        </w:tc>
        <w:tc>
          <w:tcPr>
            <w:tcW w:w="1272" w:type="dxa"/>
            <w:vAlign w:val="center"/>
          </w:tcPr>
          <w:p w14:paraId="28789DCD">
            <w:pPr>
              <w:spacing w:line="300" w:lineRule="exact"/>
              <w:jc w:val="right"/>
              <w:rPr>
                <w:rFonts w:ascii="方正书宋_GBK" w:eastAsia="方正书宋_GBK"/>
              </w:rPr>
            </w:pPr>
          </w:p>
        </w:tc>
      </w:tr>
      <w:tr w14:paraId="281E2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57791C7">
            <w:pPr>
              <w:spacing w:line="300" w:lineRule="exact"/>
              <w:jc w:val="center"/>
              <w:rPr>
                <w:rFonts w:ascii="方正书宋_GBK" w:eastAsia="方正书宋_GBK"/>
              </w:rPr>
            </w:pPr>
          </w:p>
        </w:tc>
        <w:tc>
          <w:tcPr>
            <w:tcW w:w="1079" w:type="dxa"/>
            <w:vAlign w:val="center"/>
          </w:tcPr>
          <w:p w14:paraId="372071A2">
            <w:pPr>
              <w:spacing w:line="300" w:lineRule="exact"/>
              <w:jc w:val="center"/>
              <w:rPr>
                <w:rFonts w:ascii="方正书宋_GBK" w:eastAsia="方正书宋_GBK"/>
              </w:rPr>
            </w:pPr>
            <w:r>
              <w:rPr>
                <w:rFonts w:ascii="方正书宋_GBK" w:eastAsia="方正书宋_GBK"/>
              </w:rPr>
              <w:t>30209</w:t>
            </w:r>
          </w:p>
        </w:tc>
        <w:tc>
          <w:tcPr>
            <w:tcW w:w="877" w:type="dxa"/>
            <w:vAlign w:val="center"/>
          </w:tcPr>
          <w:p w14:paraId="72B434BB">
            <w:pPr>
              <w:spacing w:line="300" w:lineRule="exact"/>
              <w:jc w:val="center"/>
              <w:rPr>
                <w:rFonts w:ascii="方正书宋_GBK" w:eastAsia="方正书宋_GBK"/>
              </w:rPr>
            </w:pPr>
          </w:p>
        </w:tc>
        <w:tc>
          <w:tcPr>
            <w:tcW w:w="4509" w:type="dxa"/>
            <w:vAlign w:val="center"/>
          </w:tcPr>
          <w:p w14:paraId="0657E4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272" w:type="dxa"/>
            <w:vAlign w:val="center"/>
          </w:tcPr>
          <w:p w14:paraId="74F1FB91">
            <w:pPr>
              <w:spacing w:line="300" w:lineRule="exact"/>
              <w:jc w:val="right"/>
              <w:rPr>
                <w:rFonts w:ascii="方正书宋_GBK" w:eastAsia="方正书宋_GBK"/>
              </w:rPr>
            </w:pPr>
          </w:p>
        </w:tc>
        <w:tc>
          <w:tcPr>
            <w:tcW w:w="1272" w:type="dxa"/>
            <w:vAlign w:val="center"/>
          </w:tcPr>
          <w:p w14:paraId="024CDB1F">
            <w:pPr>
              <w:spacing w:line="300" w:lineRule="exact"/>
              <w:jc w:val="right"/>
              <w:rPr>
                <w:rFonts w:ascii="方正书宋_GBK" w:eastAsia="方正书宋_GBK"/>
              </w:rPr>
            </w:pPr>
          </w:p>
        </w:tc>
        <w:tc>
          <w:tcPr>
            <w:tcW w:w="1272" w:type="dxa"/>
            <w:vAlign w:val="center"/>
          </w:tcPr>
          <w:p w14:paraId="597EE809">
            <w:pPr>
              <w:spacing w:line="300" w:lineRule="exact"/>
              <w:jc w:val="right"/>
              <w:rPr>
                <w:rFonts w:ascii="方正书宋_GBK" w:eastAsia="方正书宋_GBK"/>
              </w:rPr>
            </w:pPr>
          </w:p>
        </w:tc>
        <w:tc>
          <w:tcPr>
            <w:tcW w:w="1272" w:type="dxa"/>
            <w:vAlign w:val="center"/>
          </w:tcPr>
          <w:p w14:paraId="74988ED0">
            <w:pPr>
              <w:spacing w:line="300" w:lineRule="exact"/>
              <w:jc w:val="right"/>
              <w:rPr>
                <w:rFonts w:ascii="方正书宋_GBK" w:eastAsia="方正书宋_GBK"/>
              </w:rPr>
            </w:pPr>
          </w:p>
        </w:tc>
        <w:tc>
          <w:tcPr>
            <w:tcW w:w="1272" w:type="dxa"/>
            <w:vAlign w:val="center"/>
          </w:tcPr>
          <w:p w14:paraId="1BABC7D6">
            <w:pPr>
              <w:spacing w:line="300" w:lineRule="exact"/>
              <w:jc w:val="right"/>
              <w:rPr>
                <w:rFonts w:ascii="方正书宋_GBK" w:eastAsia="方正书宋_GBK"/>
              </w:rPr>
            </w:pPr>
          </w:p>
        </w:tc>
      </w:tr>
      <w:tr w14:paraId="4437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740E4E9">
            <w:pPr>
              <w:spacing w:line="300" w:lineRule="exact"/>
              <w:jc w:val="center"/>
              <w:rPr>
                <w:rFonts w:ascii="方正书宋_GBK" w:eastAsia="方正书宋_GBK"/>
              </w:rPr>
            </w:pPr>
          </w:p>
        </w:tc>
        <w:tc>
          <w:tcPr>
            <w:tcW w:w="1079" w:type="dxa"/>
            <w:vAlign w:val="center"/>
          </w:tcPr>
          <w:p w14:paraId="7F9A84D9">
            <w:pPr>
              <w:spacing w:line="300" w:lineRule="exact"/>
              <w:jc w:val="center"/>
              <w:rPr>
                <w:rFonts w:ascii="方正书宋_GBK" w:eastAsia="方正书宋_GBK"/>
              </w:rPr>
            </w:pPr>
            <w:r>
              <w:rPr>
                <w:rFonts w:ascii="方正书宋_GBK" w:eastAsia="方正书宋_GBK"/>
              </w:rPr>
              <w:t>30211</w:t>
            </w:r>
          </w:p>
        </w:tc>
        <w:tc>
          <w:tcPr>
            <w:tcW w:w="877" w:type="dxa"/>
            <w:vAlign w:val="center"/>
          </w:tcPr>
          <w:p w14:paraId="65E7809A">
            <w:pPr>
              <w:spacing w:line="300" w:lineRule="exact"/>
              <w:jc w:val="center"/>
              <w:rPr>
                <w:rFonts w:ascii="方正书宋_GBK" w:eastAsia="方正书宋_GBK"/>
              </w:rPr>
            </w:pPr>
          </w:p>
        </w:tc>
        <w:tc>
          <w:tcPr>
            <w:tcW w:w="4509" w:type="dxa"/>
            <w:vAlign w:val="center"/>
          </w:tcPr>
          <w:p w14:paraId="7D3D72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272" w:type="dxa"/>
            <w:vAlign w:val="center"/>
          </w:tcPr>
          <w:p w14:paraId="396D00E6">
            <w:pPr>
              <w:spacing w:line="300" w:lineRule="exact"/>
              <w:jc w:val="right"/>
              <w:rPr>
                <w:rFonts w:ascii="方正书宋_GBK" w:eastAsia="方正书宋_GBK"/>
              </w:rPr>
            </w:pPr>
          </w:p>
        </w:tc>
        <w:tc>
          <w:tcPr>
            <w:tcW w:w="1272" w:type="dxa"/>
            <w:vAlign w:val="center"/>
          </w:tcPr>
          <w:p w14:paraId="25C84568">
            <w:pPr>
              <w:spacing w:line="300" w:lineRule="exact"/>
              <w:jc w:val="right"/>
              <w:rPr>
                <w:rFonts w:ascii="方正书宋_GBK" w:eastAsia="方正书宋_GBK"/>
              </w:rPr>
            </w:pPr>
          </w:p>
        </w:tc>
        <w:tc>
          <w:tcPr>
            <w:tcW w:w="1272" w:type="dxa"/>
            <w:vAlign w:val="center"/>
          </w:tcPr>
          <w:p w14:paraId="0F1B760F">
            <w:pPr>
              <w:spacing w:line="300" w:lineRule="exact"/>
              <w:jc w:val="right"/>
              <w:rPr>
                <w:rFonts w:ascii="方正书宋_GBK" w:eastAsia="方正书宋_GBK"/>
              </w:rPr>
            </w:pPr>
          </w:p>
        </w:tc>
        <w:tc>
          <w:tcPr>
            <w:tcW w:w="1272" w:type="dxa"/>
            <w:vAlign w:val="center"/>
          </w:tcPr>
          <w:p w14:paraId="2B8CD7AC">
            <w:pPr>
              <w:spacing w:line="300" w:lineRule="exact"/>
              <w:jc w:val="right"/>
              <w:rPr>
                <w:rFonts w:ascii="方正书宋_GBK" w:eastAsia="方正书宋_GBK"/>
              </w:rPr>
            </w:pPr>
          </w:p>
        </w:tc>
        <w:tc>
          <w:tcPr>
            <w:tcW w:w="1272" w:type="dxa"/>
            <w:vAlign w:val="center"/>
          </w:tcPr>
          <w:p w14:paraId="553A9A21">
            <w:pPr>
              <w:spacing w:line="300" w:lineRule="exact"/>
              <w:jc w:val="right"/>
              <w:rPr>
                <w:rFonts w:ascii="方正书宋_GBK" w:eastAsia="方正书宋_GBK"/>
              </w:rPr>
            </w:pPr>
          </w:p>
        </w:tc>
      </w:tr>
      <w:tr w14:paraId="13F99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B51AA7B">
            <w:pPr>
              <w:spacing w:line="300" w:lineRule="exact"/>
              <w:jc w:val="center"/>
              <w:rPr>
                <w:rFonts w:ascii="方正书宋_GBK" w:eastAsia="方正书宋_GBK"/>
              </w:rPr>
            </w:pPr>
          </w:p>
        </w:tc>
        <w:tc>
          <w:tcPr>
            <w:tcW w:w="1079" w:type="dxa"/>
            <w:vAlign w:val="center"/>
          </w:tcPr>
          <w:p w14:paraId="7705F265">
            <w:pPr>
              <w:spacing w:line="300" w:lineRule="exact"/>
              <w:jc w:val="center"/>
              <w:rPr>
                <w:rFonts w:ascii="方正书宋_GBK" w:eastAsia="方正书宋_GBK"/>
              </w:rPr>
            </w:pPr>
            <w:r>
              <w:rPr>
                <w:rFonts w:ascii="方正书宋_GBK" w:eastAsia="方正书宋_GBK"/>
              </w:rPr>
              <w:t>30213</w:t>
            </w:r>
          </w:p>
        </w:tc>
        <w:tc>
          <w:tcPr>
            <w:tcW w:w="877" w:type="dxa"/>
            <w:vAlign w:val="center"/>
          </w:tcPr>
          <w:p w14:paraId="3A30F1FF">
            <w:pPr>
              <w:spacing w:line="300" w:lineRule="exact"/>
              <w:jc w:val="center"/>
              <w:rPr>
                <w:rFonts w:ascii="方正书宋_GBK" w:eastAsia="方正书宋_GBK"/>
              </w:rPr>
            </w:pPr>
          </w:p>
        </w:tc>
        <w:tc>
          <w:tcPr>
            <w:tcW w:w="4509" w:type="dxa"/>
            <w:vAlign w:val="center"/>
          </w:tcPr>
          <w:p w14:paraId="02C08D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272" w:type="dxa"/>
            <w:vAlign w:val="center"/>
          </w:tcPr>
          <w:p w14:paraId="2FF93EEE">
            <w:pPr>
              <w:spacing w:line="300" w:lineRule="exact"/>
              <w:jc w:val="right"/>
              <w:rPr>
                <w:rFonts w:ascii="方正书宋_GBK" w:eastAsia="方正书宋_GBK"/>
              </w:rPr>
            </w:pPr>
          </w:p>
        </w:tc>
        <w:tc>
          <w:tcPr>
            <w:tcW w:w="1272" w:type="dxa"/>
            <w:vAlign w:val="center"/>
          </w:tcPr>
          <w:p w14:paraId="07EFEB49">
            <w:pPr>
              <w:spacing w:line="300" w:lineRule="exact"/>
              <w:jc w:val="right"/>
              <w:rPr>
                <w:rFonts w:ascii="方正书宋_GBK" w:eastAsia="方正书宋_GBK"/>
              </w:rPr>
            </w:pPr>
          </w:p>
        </w:tc>
        <w:tc>
          <w:tcPr>
            <w:tcW w:w="1272" w:type="dxa"/>
            <w:vAlign w:val="center"/>
          </w:tcPr>
          <w:p w14:paraId="1A220A31">
            <w:pPr>
              <w:spacing w:line="300" w:lineRule="exact"/>
              <w:jc w:val="right"/>
              <w:rPr>
                <w:rFonts w:ascii="方正书宋_GBK" w:eastAsia="方正书宋_GBK"/>
              </w:rPr>
            </w:pPr>
          </w:p>
        </w:tc>
        <w:tc>
          <w:tcPr>
            <w:tcW w:w="1272" w:type="dxa"/>
            <w:vAlign w:val="center"/>
          </w:tcPr>
          <w:p w14:paraId="26EDB5E5">
            <w:pPr>
              <w:spacing w:line="300" w:lineRule="exact"/>
              <w:jc w:val="right"/>
              <w:rPr>
                <w:rFonts w:ascii="方正书宋_GBK" w:eastAsia="方正书宋_GBK"/>
              </w:rPr>
            </w:pPr>
          </w:p>
        </w:tc>
        <w:tc>
          <w:tcPr>
            <w:tcW w:w="1272" w:type="dxa"/>
            <w:vAlign w:val="center"/>
          </w:tcPr>
          <w:p w14:paraId="0867DF99">
            <w:pPr>
              <w:spacing w:line="300" w:lineRule="exact"/>
              <w:jc w:val="right"/>
              <w:rPr>
                <w:rFonts w:ascii="方正书宋_GBK" w:eastAsia="方正书宋_GBK"/>
              </w:rPr>
            </w:pPr>
          </w:p>
        </w:tc>
      </w:tr>
      <w:tr w14:paraId="7F3C8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8FE1D4E">
            <w:pPr>
              <w:spacing w:line="300" w:lineRule="exact"/>
              <w:jc w:val="center"/>
              <w:rPr>
                <w:rFonts w:ascii="方正书宋_GBK" w:eastAsia="方正书宋_GBK"/>
              </w:rPr>
            </w:pPr>
          </w:p>
        </w:tc>
        <w:tc>
          <w:tcPr>
            <w:tcW w:w="1079" w:type="dxa"/>
            <w:vAlign w:val="center"/>
          </w:tcPr>
          <w:p w14:paraId="77B71618">
            <w:pPr>
              <w:spacing w:line="300" w:lineRule="exact"/>
              <w:jc w:val="center"/>
              <w:rPr>
                <w:rFonts w:ascii="方正书宋_GBK" w:eastAsia="方正书宋_GBK"/>
              </w:rPr>
            </w:pPr>
            <w:r>
              <w:rPr>
                <w:rFonts w:ascii="方正书宋_GBK" w:eastAsia="方正书宋_GBK"/>
              </w:rPr>
              <w:t>30215</w:t>
            </w:r>
          </w:p>
        </w:tc>
        <w:tc>
          <w:tcPr>
            <w:tcW w:w="877" w:type="dxa"/>
            <w:vAlign w:val="center"/>
          </w:tcPr>
          <w:p w14:paraId="45D791FA">
            <w:pPr>
              <w:spacing w:line="300" w:lineRule="exact"/>
              <w:jc w:val="center"/>
              <w:rPr>
                <w:rFonts w:ascii="方正书宋_GBK" w:eastAsia="方正书宋_GBK"/>
              </w:rPr>
            </w:pPr>
          </w:p>
        </w:tc>
        <w:tc>
          <w:tcPr>
            <w:tcW w:w="4509" w:type="dxa"/>
            <w:vAlign w:val="center"/>
          </w:tcPr>
          <w:p w14:paraId="7A07F6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272" w:type="dxa"/>
            <w:vAlign w:val="center"/>
          </w:tcPr>
          <w:p w14:paraId="1E75DB43">
            <w:pPr>
              <w:spacing w:line="300" w:lineRule="exact"/>
              <w:jc w:val="right"/>
              <w:rPr>
                <w:rFonts w:ascii="方正书宋_GBK" w:eastAsia="方正书宋_GBK"/>
              </w:rPr>
            </w:pPr>
          </w:p>
        </w:tc>
        <w:tc>
          <w:tcPr>
            <w:tcW w:w="1272" w:type="dxa"/>
            <w:vAlign w:val="center"/>
          </w:tcPr>
          <w:p w14:paraId="2A694AB8">
            <w:pPr>
              <w:spacing w:line="300" w:lineRule="exact"/>
              <w:jc w:val="right"/>
              <w:rPr>
                <w:rFonts w:ascii="方正书宋_GBK" w:eastAsia="方正书宋_GBK"/>
              </w:rPr>
            </w:pPr>
          </w:p>
        </w:tc>
        <w:tc>
          <w:tcPr>
            <w:tcW w:w="1272" w:type="dxa"/>
            <w:vAlign w:val="center"/>
          </w:tcPr>
          <w:p w14:paraId="24644339">
            <w:pPr>
              <w:spacing w:line="300" w:lineRule="exact"/>
              <w:jc w:val="right"/>
              <w:rPr>
                <w:rFonts w:ascii="方正书宋_GBK" w:eastAsia="方正书宋_GBK"/>
              </w:rPr>
            </w:pPr>
          </w:p>
        </w:tc>
        <w:tc>
          <w:tcPr>
            <w:tcW w:w="1272" w:type="dxa"/>
            <w:vAlign w:val="center"/>
          </w:tcPr>
          <w:p w14:paraId="35739509">
            <w:pPr>
              <w:spacing w:line="300" w:lineRule="exact"/>
              <w:jc w:val="right"/>
              <w:rPr>
                <w:rFonts w:ascii="方正书宋_GBK" w:eastAsia="方正书宋_GBK"/>
              </w:rPr>
            </w:pPr>
          </w:p>
        </w:tc>
        <w:tc>
          <w:tcPr>
            <w:tcW w:w="1272" w:type="dxa"/>
            <w:vAlign w:val="center"/>
          </w:tcPr>
          <w:p w14:paraId="2E293E02">
            <w:pPr>
              <w:spacing w:line="300" w:lineRule="exact"/>
              <w:jc w:val="right"/>
              <w:rPr>
                <w:rFonts w:ascii="方正书宋_GBK" w:eastAsia="方正书宋_GBK"/>
              </w:rPr>
            </w:pPr>
          </w:p>
        </w:tc>
      </w:tr>
      <w:tr w14:paraId="2EFC5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1203D1D">
            <w:pPr>
              <w:spacing w:line="300" w:lineRule="exact"/>
              <w:jc w:val="center"/>
              <w:rPr>
                <w:rFonts w:ascii="方正书宋_GBK" w:eastAsia="方正书宋_GBK"/>
              </w:rPr>
            </w:pPr>
          </w:p>
        </w:tc>
        <w:tc>
          <w:tcPr>
            <w:tcW w:w="1079" w:type="dxa"/>
            <w:vAlign w:val="center"/>
          </w:tcPr>
          <w:p w14:paraId="5CD5547B">
            <w:pPr>
              <w:spacing w:line="300" w:lineRule="exact"/>
              <w:jc w:val="center"/>
              <w:rPr>
                <w:rFonts w:ascii="方正书宋_GBK" w:eastAsia="方正书宋_GBK"/>
              </w:rPr>
            </w:pPr>
            <w:r>
              <w:rPr>
                <w:rFonts w:ascii="方正书宋_GBK" w:eastAsia="方正书宋_GBK"/>
              </w:rPr>
              <w:t>30216</w:t>
            </w:r>
          </w:p>
        </w:tc>
        <w:tc>
          <w:tcPr>
            <w:tcW w:w="877" w:type="dxa"/>
            <w:vAlign w:val="center"/>
          </w:tcPr>
          <w:p w14:paraId="7F16CF71">
            <w:pPr>
              <w:spacing w:line="300" w:lineRule="exact"/>
              <w:jc w:val="center"/>
              <w:rPr>
                <w:rFonts w:ascii="方正书宋_GBK" w:eastAsia="方正书宋_GBK"/>
              </w:rPr>
            </w:pPr>
          </w:p>
        </w:tc>
        <w:tc>
          <w:tcPr>
            <w:tcW w:w="4509" w:type="dxa"/>
            <w:vAlign w:val="center"/>
          </w:tcPr>
          <w:p w14:paraId="29211D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）培训费</w:t>
            </w:r>
          </w:p>
        </w:tc>
        <w:tc>
          <w:tcPr>
            <w:tcW w:w="1272" w:type="dxa"/>
            <w:vAlign w:val="center"/>
          </w:tcPr>
          <w:p w14:paraId="766E31E4">
            <w:pPr>
              <w:spacing w:line="300" w:lineRule="exact"/>
              <w:jc w:val="right"/>
              <w:rPr>
                <w:rFonts w:ascii="方正书宋_GBK" w:eastAsia="方正书宋_GBK"/>
              </w:rPr>
            </w:pPr>
          </w:p>
        </w:tc>
        <w:tc>
          <w:tcPr>
            <w:tcW w:w="1272" w:type="dxa"/>
            <w:vAlign w:val="center"/>
          </w:tcPr>
          <w:p w14:paraId="7C7D01FE">
            <w:pPr>
              <w:spacing w:line="300" w:lineRule="exact"/>
              <w:jc w:val="right"/>
              <w:rPr>
                <w:rFonts w:ascii="方正书宋_GBK" w:eastAsia="方正书宋_GBK"/>
              </w:rPr>
            </w:pPr>
          </w:p>
        </w:tc>
        <w:tc>
          <w:tcPr>
            <w:tcW w:w="1272" w:type="dxa"/>
            <w:vAlign w:val="center"/>
          </w:tcPr>
          <w:p w14:paraId="62C26B60">
            <w:pPr>
              <w:spacing w:line="300" w:lineRule="exact"/>
              <w:jc w:val="right"/>
              <w:rPr>
                <w:rFonts w:ascii="方正书宋_GBK" w:eastAsia="方正书宋_GBK"/>
              </w:rPr>
            </w:pPr>
          </w:p>
        </w:tc>
        <w:tc>
          <w:tcPr>
            <w:tcW w:w="1272" w:type="dxa"/>
            <w:vAlign w:val="center"/>
          </w:tcPr>
          <w:p w14:paraId="579E36B0">
            <w:pPr>
              <w:spacing w:line="300" w:lineRule="exact"/>
              <w:jc w:val="right"/>
              <w:rPr>
                <w:rFonts w:ascii="方正书宋_GBK" w:eastAsia="方正书宋_GBK"/>
              </w:rPr>
            </w:pPr>
          </w:p>
        </w:tc>
        <w:tc>
          <w:tcPr>
            <w:tcW w:w="1272" w:type="dxa"/>
            <w:vAlign w:val="center"/>
          </w:tcPr>
          <w:p w14:paraId="6BA4DE98">
            <w:pPr>
              <w:spacing w:line="300" w:lineRule="exact"/>
              <w:jc w:val="right"/>
              <w:rPr>
                <w:rFonts w:ascii="方正书宋_GBK" w:eastAsia="方正书宋_GBK"/>
              </w:rPr>
            </w:pPr>
          </w:p>
        </w:tc>
      </w:tr>
      <w:tr w14:paraId="75D78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110873F">
            <w:pPr>
              <w:spacing w:line="300" w:lineRule="exact"/>
              <w:jc w:val="center"/>
              <w:rPr>
                <w:rFonts w:ascii="方正书宋_GBK" w:eastAsia="方正书宋_GBK"/>
              </w:rPr>
            </w:pPr>
          </w:p>
        </w:tc>
        <w:tc>
          <w:tcPr>
            <w:tcW w:w="1079" w:type="dxa"/>
            <w:vAlign w:val="center"/>
          </w:tcPr>
          <w:p w14:paraId="12214CD0">
            <w:pPr>
              <w:spacing w:line="300" w:lineRule="exact"/>
              <w:jc w:val="center"/>
              <w:rPr>
                <w:rFonts w:ascii="方正书宋_GBK" w:eastAsia="方正书宋_GBK"/>
              </w:rPr>
            </w:pPr>
            <w:r>
              <w:rPr>
                <w:rFonts w:ascii="方正书宋_GBK" w:eastAsia="方正书宋_GBK"/>
              </w:rPr>
              <w:t>31002</w:t>
            </w:r>
          </w:p>
        </w:tc>
        <w:tc>
          <w:tcPr>
            <w:tcW w:w="877" w:type="dxa"/>
            <w:vAlign w:val="center"/>
          </w:tcPr>
          <w:p w14:paraId="228C81A2">
            <w:pPr>
              <w:spacing w:line="300" w:lineRule="exact"/>
              <w:jc w:val="center"/>
              <w:rPr>
                <w:rFonts w:ascii="方正书宋_GBK" w:eastAsia="方正书宋_GBK"/>
              </w:rPr>
            </w:pPr>
          </w:p>
        </w:tc>
        <w:tc>
          <w:tcPr>
            <w:tcW w:w="4509" w:type="dxa"/>
            <w:vAlign w:val="center"/>
          </w:tcPr>
          <w:p w14:paraId="0355F4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）办公设备购置费</w:t>
            </w:r>
          </w:p>
        </w:tc>
        <w:tc>
          <w:tcPr>
            <w:tcW w:w="1272" w:type="dxa"/>
            <w:vAlign w:val="center"/>
          </w:tcPr>
          <w:p w14:paraId="13A1F01B">
            <w:pPr>
              <w:spacing w:line="300" w:lineRule="exact"/>
              <w:jc w:val="right"/>
              <w:rPr>
                <w:rFonts w:ascii="方正书宋_GBK" w:eastAsia="方正书宋_GBK"/>
              </w:rPr>
            </w:pPr>
          </w:p>
        </w:tc>
        <w:tc>
          <w:tcPr>
            <w:tcW w:w="1272" w:type="dxa"/>
            <w:vAlign w:val="center"/>
          </w:tcPr>
          <w:p w14:paraId="468504A4">
            <w:pPr>
              <w:spacing w:line="300" w:lineRule="exact"/>
              <w:jc w:val="right"/>
              <w:rPr>
                <w:rFonts w:ascii="方正书宋_GBK" w:eastAsia="方正书宋_GBK"/>
              </w:rPr>
            </w:pPr>
          </w:p>
        </w:tc>
        <w:tc>
          <w:tcPr>
            <w:tcW w:w="1272" w:type="dxa"/>
            <w:vAlign w:val="center"/>
          </w:tcPr>
          <w:p w14:paraId="780FD055">
            <w:pPr>
              <w:spacing w:line="300" w:lineRule="exact"/>
              <w:jc w:val="right"/>
              <w:rPr>
                <w:rFonts w:ascii="方正书宋_GBK" w:eastAsia="方正书宋_GBK"/>
              </w:rPr>
            </w:pPr>
          </w:p>
        </w:tc>
        <w:tc>
          <w:tcPr>
            <w:tcW w:w="1272" w:type="dxa"/>
            <w:vAlign w:val="center"/>
          </w:tcPr>
          <w:p w14:paraId="11B83508">
            <w:pPr>
              <w:spacing w:line="300" w:lineRule="exact"/>
              <w:jc w:val="right"/>
              <w:rPr>
                <w:rFonts w:ascii="方正书宋_GBK" w:eastAsia="方正书宋_GBK"/>
              </w:rPr>
            </w:pPr>
          </w:p>
        </w:tc>
        <w:tc>
          <w:tcPr>
            <w:tcW w:w="1272" w:type="dxa"/>
            <w:vAlign w:val="center"/>
          </w:tcPr>
          <w:p w14:paraId="62D739F6">
            <w:pPr>
              <w:spacing w:line="300" w:lineRule="exact"/>
              <w:jc w:val="right"/>
              <w:rPr>
                <w:rFonts w:ascii="方正书宋_GBK" w:eastAsia="方正书宋_GBK"/>
              </w:rPr>
            </w:pPr>
          </w:p>
        </w:tc>
      </w:tr>
      <w:tr w14:paraId="3CC2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92A67B4">
            <w:pPr>
              <w:spacing w:line="300" w:lineRule="exact"/>
              <w:jc w:val="center"/>
              <w:rPr>
                <w:rFonts w:ascii="方正书宋_GBK" w:eastAsia="方正书宋_GBK"/>
              </w:rPr>
            </w:pPr>
          </w:p>
        </w:tc>
        <w:tc>
          <w:tcPr>
            <w:tcW w:w="1079" w:type="dxa"/>
            <w:vAlign w:val="center"/>
          </w:tcPr>
          <w:p w14:paraId="1AD942E1">
            <w:pPr>
              <w:spacing w:line="300" w:lineRule="exact"/>
              <w:jc w:val="center"/>
              <w:rPr>
                <w:rFonts w:ascii="方正书宋_GBK" w:eastAsia="方正书宋_GBK"/>
              </w:rPr>
            </w:pPr>
            <w:r>
              <w:rPr>
                <w:rFonts w:ascii="方正书宋_GBK" w:eastAsia="方正书宋_GBK"/>
              </w:rPr>
              <w:t>3021202</w:t>
            </w:r>
          </w:p>
        </w:tc>
        <w:tc>
          <w:tcPr>
            <w:tcW w:w="877" w:type="dxa"/>
            <w:vAlign w:val="center"/>
          </w:tcPr>
          <w:p w14:paraId="1BE76717">
            <w:pPr>
              <w:spacing w:line="300" w:lineRule="exact"/>
              <w:jc w:val="center"/>
              <w:rPr>
                <w:rFonts w:ascii="方正书宋_GBK" w:eastAsia="方正书宋_GBK"/>
              </w:rPr>
            </w:pPr>
          </w:p>
        </w:tc>
        <w:tc>
          <w:tcPr>
            <w:tcW w:w="4509" w:type="dxa"/>
            <w:vAlign w:val="center"/>
          </w:tcPr>
          <w:p w14:paraId="176A9D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）因公出国（境）费用</w:t>
            </w:r>
          </w:p>
        </w:tc>
        <w:tc>
          <w:tcPr>
            <w:tcW w:w="1272" w:type="dxa"/>
            <w:vAlign w:val="center"/>
          </w:tcPr>
          <w:p w14:paraId="7025F752">
            <w:pPr>
              <w:spacing w:line="300" w:lineRule="exact"/>
              <w:jc w:val="right"/>
              <w:rPr>
                <w:rFonts w:ascii="方正书宋_GBK" w:eastAsia="方正书宋_GBK"/>
              </w:rPr>
            </w:pPr>
          </w:p>
        </w:tc>
        <w:tc>
          <w:tcPr>
            <w:tcW w:w="1272" w:type="dxa"/>
            <w:vAlign w:val="center"/>
          </w:tcPr>
          <w:p w14:paraId="7B8E02BD">
            <w:pPr>
              <w:spacing w:line="300" w:lineRule="exact"/>
              <w:jc w:val="right"/>
              <w:rPr>
                <w:rFonts w:ascii="方正书宋_GBK" w:eastAsia="方正书宋_GBK"/>
              </w:rPr>
            </w:pPr>
          </w:p>
        </w:tc>
        <w:tc>
          <w:tcPr>
            <w:tcW w:w="1272" w:type="dxa"/>
            <w:vAlign w:val="center"/>
          </w:tcPr>
          <w:p w14:paraId="120C19E7">
            <w:pPr>
              <w:spacing w:line="300" w:lineRule="exact"/>
              <w:jc w:val="right"/>
              <w:rPr>
                <w:rFonts w:ascii="方正书宋_GBK" w:eastAsia="方正书宋_GBK"/>
              </w:rPr>
            </w:pPr>
          </w:p>
        </w:tc>
        <w:tc>
          <w:tcPr>
            <w:tcW w:w="1272" w:type="dxa"/>
            <w:vAlign w:val="center"/>
          </w:tcPr>
          <w:p w14:paraId="754A7587">
            <w:pPr>
              <w:spacing w:line="300" w:lineRule="exact"/>
              <w:jc w:val="right"/>
              <w:rPr>
                <w:rFonts w:ascii="方正书宋_GBK" w:eastAsia="方正书宋_GBK"/>
              </w:rPr>
            </w:pPr>
          </w:p>
        </w:tc>
        <w:tc>
          <w:tcPr>
            <w:tcW w:w="1272" w:type="dxa"/>
            <w:vAlign w:val="center"/>
          </w:tcPr>
          <w:p w14:paraId="448BA83D">
            <w:pPr>
              <w:spacing w:line="300" w:lineRule="exact"/>
              <w:jc w:val="right"/>
              <w:rPr>
                <w:rFonts w:ascii="方正书宋_GBK" w:eastAsia="方正书宋_GBK"/>
              </w:rPr>
            </w:pPr>
          </w:p>
        </w:tc>
      </w:tr>
      <w:tr w14:paraId="1A4A0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C166C87">
            <w:pPr>
              <w:spacing w:line="300" w:lineRule="exact"/>
              <w:jc w:val="center"/>
              <w:rPr>
                <w:rFonts w:ascii="方正书宋_GBK" w:eastAsia="方正书宋_GBK"/>
              </w:rPr>
            </w:pPr>
          </w:p>
        </w:tc>
        <w:tc>
          <w:tcPr>
            <w:tcW w:w="1079" w:type="dxa"/>
            <w:vAlign w:val="center"/>
          </w:tcPr>
          <w:p w14:paraId="034E7AB2">
            <w:pPr>
              <w:spacing w:line="300" w:lineRule="exact"/>
              <w:jc w:val="center"/>
              <w:rPr>
                <w:rFonts w:ascii="方正书宋_GBK" w:eastAsia="方正书宋_GBK"/>
              </w:rPr>
            </w:pPr>
          </w:p>
        </w:tc>
        <w:tc>
          <w:tcPr>
            <w:tcW w:w="877" w:type="dxa"/>
            <w:vAlign w:val="center"/>
          </w:tcPr>
          <w:p w14:paraId="74C5B7AE">
            <w:pPr>
              <w:spacing w:line="300" w:lineRule="exact"/>
              <w:jc w:val="center"/>
              <w:rPr>
                <w:rFonts w:ascii="方正书宋_GBK" w:eastAsia="方正书宋_GBK"/>
              </w:rPr>
            </w:pPr>
          </w:p>
        </w:tc>
        <w:tc>
          <w:tcPr>
            <w:tcW w:w="4509" w:type="dxa"/>
            <w:vAlign w:val="center"/>
          </w:tcPr>
          <w:p w14:paraId="602497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）公务用车运行维护费</w:t>
            </w:r>
          </w:p>
        </w:tc>
        <w:tc>
          <w:tcPr>
            <w:tcW w:w="1272" w:type="dxa"/>
            <w:vAlign w:val="center"/>
          </w:tcPr>
          <w:p w14:paraId="76C8B220">
            <w:pPr>
              <w:spacing w:line="300" w:lineRule="exact"/>
              <w:jc w:val="right"/>
              <w:rPr>
                <w:rFonts w:ascii="方正书宋_GBK" w:eastAsia="方正书宋_GBK"/>
              </w:rPr>
            </w:pPr>
          </w:p>
        </w:tc>
        <w:tc>
          <w:tcPr>
            <w:tcW w:w="1272" w:type="dxa"/>
            <w:vAlign w:val="center"/>
          </w:tcPr>
          <w:p w14:paraId="0C665D7B">
            <w:pPr>
              <w:spacing w:line="300" w:lineRule="exact"/>
              <w:jc w:val="right"/>
              <w:rPr>
                <w:rFonts w:ascii="方正书宋_GBK" w:eastAsia="方正书宋_GBK"/>
              </w:rPr>
            </w:pPr>
          </w:p>
        </w:tc>
        <w:tc>
          <w:tcPr>
            <w:tcW w:w="1272" w:type="dxa"/>
            <w:vAlign w:val="center"/>
          </w:tcPr>
          <w:p w14:paraId="4E1CE1DE">
            <w:pPr>
              <w:spacing w:line="300" w:lineRule="exact"/>
              <w:jc w:val="right"/>
              <w:rPr>
                <w:rFonts w:ascii="方正书宋_GBK" w:eastAsia="方正书宋_GBK"/>
              </w:rPr>
            </w:pPr>
          </w:p>
        </w:tc>
        <w:tc>
          <w:tcPr>
            <w:tcW w:w="1272" w:type="dxa"/>
            <w:vAlign w:val="center"/>
          </w:tcPr>
          <w:p w14:paraId="4511E59A">
            <w:pPr>
              <w:spacing w:line="300" w:lineRule="exact"/>
              <w:jc w:val="right"/>
              <w:rPr>
                <w:rFonts w:ascii="方正书宋_GBK" w:eastAsia="方正书宋_GBK"/>
              </w:rPr>
            </w:pPr>
          </w:p>
        </w:tc>
        <w:tc>
          <w:tcPr>
            <w:tcW w:w="1272" w:type="dxa"/>
            <w:vAlign w:val="center"/>
          </w:tcPr>
          <w:p w14:paraId="5AA22A9F">
            <w:pPr>
              <w:spacing w:line="300" w:lineRule="exact"/>
              <w:jc w:val="right"/>
              <w:rPr>
                <w:rFonts w:ascii="方正书宋_GBK" w:eastAsia="方正书宋_GBK"/>
              </w:rPr>
            </w:pPr>
          </w:p>
        </w:tc>
      </w:tr>
      <w:tr w14:paraId="54682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445786B">
            <w:pPr>
              <w:spacing w:line="300" w:lineRule="exact"/>
              <w:jc w:val="center"/>
              <w:rPr>
                <w:rFonts w:ascii="方正书宋_GBK" w:eastAsia="方正书宋_GBK"/>
              </w:rPr>
            </w:pPr>
          </w:p>
        </w:tc>
        <w:tc>
          <w:tcPr>
            <w:tcW w:w="1079" w:type="dxa"/>
            <w:vAlign w:val="center"/>
          </w:tcPr>
          <w:p w14:paraId="18295D91">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05F73C1A">
            <w:pPr>
              <w:spacing w:line="300" w:lineRule="exact"/>
              <w:jc w:val="center"/>
              <w:rPr>
                <w:rFonts w:ascii="方正书宋_GBK" w:eastAsia="方正书宋_GBK"/>
              </w:rPr>
            </w:pPr>
          </w:p>
        </w:tc>
        <w:tc>
          <w:tcPr>
            <w:tcW w:w="4509" w:type="dxa"/>
            <w:vAlign w:val="center"/>
          </w:tcPr>
          <w:p w14:paraId="78C95C4D">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272" w:type="dxa"/>
            <w:vAlign w:val="center"/>
          </w:tcPr>
          <w:p w14:paraId="5FE6F247">
            <w:pPr>
              <w:spacing w:line="300" w:lineRule="exact"/>
              <w:jc w:val="right"/>
              <w:rPr>
                <w:rFonts w:ascii="方正书宋_GBK" w:eastAsia="方正书宋_GBK"/>
              </w:rPr>
            </w:pPr>
          </w:p>
        </w:tc>
        <w:tc>
          <w:tcPr>
            <w:tcW w:w="1272" w:type="dxa"/>
            <w:vAlign w:val="center"/>
          </w:tcPr>
          <w:p w14:paraId="39E974D2">
            <w:pPr>
              <w:spacing w:line="300" w:lineRule="exact"/>
              <w:jc w:val="right"/>
              <w:rPr>
                <w:rFonts w:ascii="方正书宋_GBK" w:eastAsia="方正书宋_GBK"/>
              </w:rPr>
            </w:pPr>
          </w:p>
        </w:tc>
        <w:tc>
          <w:tcPr>
            <w:tcW w:w="1272" w:type="dxa"/>
            <w:vAlign w:val="center"/>
          </w:tcPr>
          <w:p w14:paraId="4C336CC3">
            <w:pPr>
              <w:spacing w:line="300" w:lineRule="exact"/>
              <w:jc w:val="right"/>
              <w:rPr>
                <w:rFonts w:ascii="方正书宋_GBK" w:eastAsia="方正书宋_GBK"/>
              </w:rPr>
            </w:pPr>
          </w:p>
        </w:tc>
        <w:tc>
          <w:tcPr>
            <w:tcW w:w="1272" w:type="dxa"/>
            <w:vAlign w:val="center"/>
          </w:tcPr>
          <w:p w14:paraId="6BE051D3">
            <w:pPr>
              <w:spacing w:line="300" w:lineRule="exact"/>
              <w:jc w:val="right"/>
              <w:rPr>
                <w:rFonts w:ascii="方正书宋_GBK" w:eastAsia="方正书宋_GBK"/>
              </w:rPr>
            </w:pPr>
          </w:p>
        </w:tc>
        <w:tc>
          <w:tcPr>
            <w:tcW w:w="1272" w:type="dxa"/>
            <w:vAlign w:val="center"/>
          </w:tcPr>
          <w:p w14:paraId="17AFF574">
            <w:pPr>
              <w:spacing w:line="300" w:lineRule="exact"/>
              <w:jc w:val="right"/>
              <w:rPr>
                <w:rFonts w:ascii="方正书宋_GBK" w:eastAsia="方正书宋_GBK"/>
              </w:rPr>
            </w:pPr>
          </w:p>
        </w:tc>
      </w:tr>
      <w:tr w14:paraId="42D5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AF5DD84">
            <w:pPr>
              <w:spacing w:line="300" w:lineRule="exact"/>
              <w:jc w:val="center"/>
              <w:rPr>
                <w:rFonts w:ascii="方正书宋_GBK" w:eastAsia="方正书宋_GBK"/>
              </w:rPr>
            </w:pPr>
          </w:p>
        </w:tc>
        <w:tc>
          <w:tcPr>
            <w:tcW w:w="1079" w:type="dxa"/>
            <w:vAlign w:val="center"/>
          </w:tcPr>
          <w:p w14:paraId="053FE241">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7ED78E28">
            <w:pPr>
              <w:spacing w:line="300" w:lineRule="exact"/>
              <w:jc w:val="center"/>
              <w:rPr>
                <w:rFonts w:ascii="方正书宋_GBK" w:eastAsia="方正书宋_GBK"/>
              </w:rPr>
            </w:pPr>
          </w:p>
        </w:tc>
        <w:tc>
          <w:tcPr>
            <w:tcW w:w="4509" w:type="dxa"/>
            <w:vAlign w:val="center"/>
          </w:tcPr>
          <w:p w14:paraId="2E759DB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272" w:type="dxa"/>
            <w:vAlign w:val="center"/>
          </w:tcPr>
          <w:p w14:paraId="7130B286">
            <w:pPr>
              <w:spacing w:line="300" w:lineRule="exact"/>
              <w:jc w:val="right"/>
              <w:rPr>
                <w:rFonts w:ascii="方正书宋_GBK" w:eastAsia="方正书宋_GBK"/>
              </w:rPr>
            </w:pPr>
          </w:p>
        </w:tc>
        <w:tc>
          <w:tcPr>
            <w:tcW w:w="1272" w:type="dxa"/>
            <w:vAlign w:val="center"/>
          </w:tcPr>
          <w:p w14:paraId="743DA33B">
            <w:pPr>
              <w:spacing w:line="300" w:lineRule="exact"/>
              <w:jc w:val="right"/>
              <w:rPr>
                <w:rFonts w:ascii="方正书宋_GBK" w:eastAsia="方正书宋_GBK"/>
              </w:rPr>
            </w:pPr>
          </w:p>
        </w:tc>
        <w:tc>
          <w:tcPr>
            <w:tcW w:w="1272" w:type="dxa"/>
            <w:vAlign w:val="center"/>
          </w:tcPr>
          <w:p w14:paraId="7BAC05A4">
            <w:pPr>
              <w:spacing w:line="300" w:lineRule="exact"/>
              <w:jc w:val="right"/>
              <w:rPr>
                <w:rFonts w:ascii="方正书宋_GBK" w:eastAsia="方正书宋_GBK"/>
              </w:rPr>
            </w:pPr>
          </w:p>
        </w:tc>
        <w:tc>
          <w:tcPr>
            <w:tcW w:w="1272" w:type="dxa"/>
            <w:vAlign w:val="center"/>
          </w:tcPr>
          <w:p w14:paraId="1161647C">
            <w:pPr>
              <w:spacing w:line="300" w:lineRule="exact"/>
              <w:jc w:val="right"/>
              <w:rPr>
                <w:rFonts w:ascii="方正书宋_GBK" w:eastAsia="方正书宋_GBK"/>
              </w:rPr>
            </w:pPr>
          </w:p>
        </w:tc>
        <w:tc>
          <w:tcPr>
            <w:tcW w:w="1272" w:type="dxa"/>
            <w:vAlign w:val="center"/>
          </w:tcPr>
          <w:p w14:paraId="60589EEB">
            <w:pPr>
              <w:spacing w:line="300" w:lineRule="exact"/>
              <w:jc w:val="right"/>
              <w:rPr>
                <w:rFonts w:ascii="方正书宋_GBK" w:eastAsia="方正书宋_GBK"/>
              </w:rPr>
            </w:pPr>
          </w:p>
        </w:tc>
      </w:tr>
      <w:tr w14:paraId="4B02E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5BD9C97">
            <w:pPr>
              <w:spacing w:line="300" w:lineRule="exact"/>
              <w:jc w:val="center"/>
              <w:rPr>
                <w:rFonts w:ascii="方正书宋_GBK" w:eastAsia="方正书宋_GBK"/>
              </w:rPr>
            </w:pPr>
          </w:p>
        </w:tc>
        <w:tc>
          <w:tcPr>
            <w:tcW w:w="1079" w:type="dxa"/>
            <w:vAlign w:val="center"/>
          </w:tcPr>
          <w:p w14:paraId="262D00B5">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2780EDE8">
            <w:pPr>
              <w:spacing w:line="300" w:lineRule="exact"/>
              <w:jc w:val="center"/>
              <w:rPr>
                <w:rFonts w:ascii="方正书宋_GBK" w:eastAsia="方正书宋_GBK"/>
              </w:rPr>
            </w:pPr>
          </w:p>
        </w:tc>
        <w:tc>
          <w:tcPr>
            <w:tcW w:w="4509" w:type="dxa"/>
            <w:vAlign w:val="center"/>
          </w:tcPr>
          <w:p w14:paraId="1833A211">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272" w:type="dxa"/>
            <w:vAlign w:val="center"/>
          </w:tcPr>
          <w:p w14:paraId="0FDD3647">
            <w:pPr>
              <w:spacing w:line="300" w:lineRule="exact"/>
              <w:jc w:val="right"/>
              <w:rPr>
                <w:rFonts w:ascii="方正书宋_GBK" w:eastAsia="方正书宋_GBK"/>
              </w:rPr>
            </w:pPr>
          </w:p>
        </w:tc>
        <w:tc>
          <w:tcPr>
            <w:tcW w:w="1272" w:type="dxa"/>
            <w:vAlign w:val="center"/>
          </w:tcPr>
          <w:p w14:paraId="3477FBF0">
            <w:pPr>
              <w:spacing w:line="300" w:lineRule="exact"/>
              <w:jc w:val="right"/>
              <w:rPr>
                <w:rFonts w:ascii="方正书宋_GBK" w:eastAsia="方正书宋_GBK"/>
              </w:rPr>
            </w:pPr>
          </w:p>
        </w:tc>
        <w:tc>
          <w:tcPr>
            <w:tcW w:w="1272" w:type="dxa"/>
            <w:vAlign w:val="center"/>
          </w:tcPr>
          <w:p w14:paraId="7A08FE3A">
            <w:pPr>
              <w:spacing w:line="300" w:lineRule="exact"/>
              <w:jc w:val="right"/>
              <w:rPr>
                <w:rFonts w:ascii="方正书宋_GBK" w:eastAsia="方正书宋_GBK"/>
              </w:rPr>
            </w:pPr>
          </w:p>
        </w:tc>
        <w:tc>
          <w:tcPr>
            <w:tcW w:w="1272" w:type="dxa"/>
            <w:vAlign w:val="center"/>
          </w:tcPr>
          <w:p w14:paraId="460DE152">
            <w:pPr>
              <w:spacing w:line="300" w:lineRule="exact"/>
              <w:jc w:val="right"/>
              <w:rPr>
                <w:rFonts w:ascii="方正书宋_GBK" w:eastAsia="方正书宋_GBK"/>
              </w:rPr>
            </w:pPr>
          </w:p>
        </w:tc>
        <w:tc>
          <w:tcPr>
            <w:tcW w:w="1272" w:type="dxa"/>
            <w:vAlign w:val="center"/>
          </w:tcPr>
          <w:p w14:paraId="1D89D025">
            <w:pPr>
              <w:spacing w:line="300" w:lineRule="exact"/>
              <w:jc w:val="right"/>
              <w:rPr>
                <w:rFonts w:ascii="方正书宋_GBK" w:eastAsia="方正书宋_GBK"/>
              </w:rPr>
            </w:pPr>
          </w:p>
        </w:tc>
      </w:tr>
      <w:tr w14:paraId="578A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A88C856">
            <w:pPr>
              <w:spacing w:line="300" w:lineRule="exact"/>
              <w:jc w:val="center"/>
              <w:rPr>
                <w:rFonts w:ascii="方正书宋_GBK" w:eastAsia="方正书宋_GBK"/>
              </w:rPr>
            </w:pPr>
          </w:p>
        </w:tc>
        <w:tc>
          <w:tcPr>
            <w:tcW w:w="1079" w:type="dxa"/>
            <w:vAlign w:val="center"/>
          </w:tcPr>
          <w:p w14:paraId="7C7A7A22">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01AC63F7">
            <w:pPr>
              <w:spacing w:line="300" w:lineRule="exact"/>
              <w:jc w:val="center"/>
              <w:rPr>
                <w:rFonts w:ascii="方正书宋_GBK" w:eastAsia="方正书宋_GBK"/>
              </w:rPr>
            </w:pPr>
          </w:p>
        </w:tc>
        <w:tc>
          <w:tcPr>
            <w:tcW w:w="4509" w:type="dxa"/>
            <w:vAlign w:val="center"/>
          </w:tcPr>
          <w:p w14:paraId="4D83A6B6">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272" w:type="dxa"/>
            <w:vAlign w:val="center"/>
          </w:tcPr>
          <w:p w14:paraId="4E9F85DC">
            <w:pPr>
              <w:spacing w:line="300" w:lineRule="exact"/>
              <w:jc w:val="right"/>
              <w:rPr>
                <w:rFonts w:ascii="方正书宋_GBK" w:eastAsia="方正书宋_GBK"/>
              </w:rPr>
            </w:pPr>
          </w:p>
        </w:tc>
        <w:tc>
          <w:tcPr>
            <w:tcW w:w="1272" w:type="dxa"/>
            <w:vAlign w:val="center"/>
          </w:tcPr>
          <w:p w14:paraId="58DF2F6C">
            <w:pPr>
              <w:spacing w:line="300" w:lineRule="exact"/>
              <w:jc w:val="right"/>
              <w:rPr>
                <w:rFonts w:ascii="方正书宋_GBK" w:eastAsia="方正书宋_GBK"/>
              </w:rPr>
            </w:pPr>
          </w:p>
        </w:tc>
        <w:tc>
          <w:tcPr>
            <w:tcW w:w="1272" w:type="dxa"/>
            <w:vAlign w:val="center"/>
          </w:tcPr>
          <w:p w14:paraId="052B2EA9">
            <w:pPr>
              <w:spacing w:line="300" w:lineRule="exact"/>
              <w:jc w:val="right"/>
              <w:rPr>
                <w:rFonts w:ascii="方正书宋_GBK" w:eastAsia="方正书宋_GBK"/>
              </w:rPr>
            </w:pPr>
          </w:p>
        </w:tc>
        <w:tc>
          <w:tcPr>
            <w:tcW w:w="1272" w:type="dxa"/>
            <w:vAlign w:val="center"/>
          </w:tcPr>
          <w:p w14:paraId="64A9B680">
            <w:pPr>
              <w:spacing w:line="300" w:lineRule="exact"/>
              <w:jc w:val="right"/>
              <w:rPr>
                <w:rFonts w:ascii="方正书宋_GBK" w:eastAsia="方正书宋_GBK"/>
              </w:rPr>
            </w:pPr>
          </w:p>
        </w:tc>
        <w:tc>
          <w:tcPr>
            <w:tcW w:w="1272" w:type="dxa"/>
            <w:vAlign w:val="center"/>
          </w:tcPr>
          <w:p w14:paraId="5DCB33AD">
            <w:pPr>
              <w:spacing w:line="300" w:lineRule="exact"/>
              <w:jc w:val="right"/>
              <w:rPr>
                <w:rFonts w:ascii="方正书宋_GBK" w:eastAsia="方正书宋_GBK"/>
              </w:rPr>
            </w:pPr>
          </w:p>
        </w:tc>
      </w:tr>
      <w:tr w14:paraId="69F6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08282B8">
            <w:pPr>
              <w:spacing w:line="300" w:lineRule="exact"/>
              <w:jc w:val="center"/>
              <w:rPr>
                <w:rFonts w:ascii="方正书宋_GBK" w:eastAsia="方正书宋_GBK"/>
              </w:rPr>
            </w:pPr>
          </w:p>
        </w:tc>
        <w:tc>
          <w:tcPr>
            <w:tcW w:w="1079" w:type="dxa"/>
            <w:vAlign w:val="center"/>
          </w:tcPr>
          <w:p w14:paraId="59DDB764">
            <w:pPr>
              <w:spacing w:line="300" w:lineRule="exact"/>
              <w:jc w:val="center"/>
              <w:rPr>
                <w:rFonts w:ascii="方正书宋_GBK" w:eastAsia="方正书宋_GBK"/>
              </w:rPr>
            </w:pPr>
          </w:p>
        </w:tc>
        <w:tc>
          <w:tcPr>
            <w:tcW w:w="877" w:type="dxa"/>
            <w:vAlign w:val="center"/>
          </w:tcPr>
          <w:p w14:paraId="29D15C8F">
            <w:pPr>
              <w:spacing w:line="300" w:lineRule="exact"/>
              <w:jc w:val="center"/>
              <w:rPr>
                <w:rFonts w:ascii="方正书宋_GBK" w:eastAsia="方正书宋_GBK"/>
              </w:rPr>
            </w:pPr>
          </w:p>
        </w:tc>
        <w:tc>
          <w:tcPr>
            <w:tcW w:w="4509" w:type="dxa"/>
            <w:vAlign w:val="center"/>
          </w:tcPr>
          <w:p w14:paraId="5FD89C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）离退休干部经费</w:t>
            </w:r>
          </w:p>
        </w:tc>
        <w:tc>
          <w:tcPr>
            <w:tcW w:w="1272" w:type="dxa"/>
            <w:vAlign w:val="center"/>
          </w:tcPr>
          <w:p w14:paraId="13FDE605">
            <w:pPr>
              <w:spacing w:line="300" w:lineRule="exact"/>
              <w:jc w:val="right"/>
              <w:rPr>
                <w:rFonts w:ascii="方正书宋_GBK" w:eastAsia="方正书宋_GBK"/>
              </w:rPr>
            </w:pPr>
          </w:p>
        </w:tc>
        <w:tc>
          <w:tcPr>
            <w:tcW w:w="1272" w:type="dxa"/>
            <w:vAlign w:val="center"/>
          </w:tcPr>
          <w:p w14:paraId="0E6E0844">
            <w:pPr>
              <w:spacing w:line="300" w:lineRule="exact"/>
              <w:jc w:val="right"/>
              <w:rPr>
                <w:rFonts w:ascii="方正书宋_GBK" w:eastAsia="方正书宋_GBK"/>
              </w:rPr>
            </w:pPr>
          </w:p>
        </w:tc>
        <w:tc>
          <w:tcPr>
            <w:tcW w:w="1272" w:type="dxa"/>
            <w:vAlign w:val="center"/>
          </w:tcPr>
          <w:p w14:paraId="2E3FBFE4">
            <w:pPr>
              <w:spacing w:line="300" w:lineRule="exact"/>
              <w:jc w:val="right"/>
              <w:rPr>
                <w:rFonts w:ascii="方正书宋_GBK" w:eastAsia="方正书宋_GBK"/>
              </w:rPr>
            </w:pPr>
          </w:p>
        </w:tc>
        <w:tc>
          <w:tcPr>
            <w:tcW w:w="1272" w:type="dxa"/>
            <w:vAlign w:val="center"/>
          </w:tcPr>
          <w:p w14:paraId="5EB16797">
            <w:pPr>
              <w:spacing w:line="300" w:lineRule="exact"/>
              <w:jc w:val="right"/>
              <w:rPr>
                <w:rFonts w:ascii="方正书宋_GBK" w:eastAsia="方正书宋_GBK"/>
              </w:rPr>
            </w:pPr>
          </w:p>
        </w:tc>
        <w:tc>
          <w:tcPr>
            <w:tcW w:w="1272" w:type="dxa"/>
            <w:vAlign w:val="center"/>
          </w:tcPr>
          <w:p w14:paraId="56DFFCEC">
            <w:pPr>
              <w:spacing w:line="300" w:lineRule="exact"/>
              <w:jc w:val="right"/>
              <w:rPr>
                <w:rFonts w:ascii="方正书宋_GBK" w:eastAsia="方正书宋_GBK"/>
              </w:rPr>
            </w:pPr>
          </w:p>
        </w:tc>
      </w:tr>
      <w:tr w14:paraId="439A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B4689BD">
            <w:pPr>
              <w:spacing w:line="300" w:lineRule="exact"/>
              <w:jc w:val="center"/>
              <w:rPr>
                <w:rFonts w:ascii="方正书宋_GBK" w:eastAsia="方正书宋_GBK"/>
              </w:rPr>
            </w:pPr>
          </w:p>
        </w:tc>
        <w:tc>
          <w:tcPr>
            <w:tcW w:w="1079" w:type="dxa"/>
            <w:vAlign w:val="center"/>
          </w:tcPr>
          <w:p w14:paraId="1C1EE6F0">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88E3F68">
            <w:pPr>
              <w:spacing w:line="300" w:lineRule="exact"/>
              <w:jc w:val="center"/>
              <w:rPr>
                <w:rFonts w:ascii="方正书宋_GBK" w:eastAsia="方正书宋_GBK"/>
              </w:rPr>
            </w:pPr>
          </w:p>
        </w:tc>
        <w:tc>
          <w:tcPr>
            <w:tcW w:w="4509" w:type="dxa"/>
            <w:vAlign w:val="center"/>
          </w:tcPr>
          <w:p w14:paraId="342357CB">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272" w:type="dxa"/>
            <w:vAlign w:val="center"/>
          </w:tcPr>
          <w:p w14:paraId="4AEBC682">
            <w:pPr>
              <w:spacing w:line="300" w:lineRule="exact"/>
              <w:jc w:val="right"/>
              <w:rPr>
                <w:rFonts w:ascii="方正书宋_GBK" w:eastAsia="方正书宋_GBK"/>
              </w:rPr>
            </w:pPr>
          </w:p>
        </w:tc>
        <w:tc>
          <w:tcPr>
            <w:tcW w:w="1272" w:type="dxa"/>
            <w:vAlign w:val="center"/>
          </w:tcPr>
          <w:p w14:paraId="522B592B">
            <w:pPr>
              <w:spacing w:line="300" w:lineRule="exact"/>
              <w:jc w:val="right"/>
              <w:rPr>
                <w:rFonts w:ascii="方正书宋_GBK" w:eastAsia="方正书宋_GBK"/>
              </w:rPr>
            </w:pPr>
          </w:p>
        </w:tc>
        <w:tc>
          <w:tcPr>
            <w:tcW w:w="1272" w:type="dxa"/>
            <w:vAlign w:val="center"/>
          </w:tcPr>
          <w:p w14:paraId="6408AEB2">
            <w:pPr>
              <w:spacing w:line="300" w:lineRule="exact"/>
              <w:jc w:val="right"/>
              <w:rPr>
                <w:rFonts w:ascii="方正书宋_GBK" w:eastAsia="方正书宋_GBK"/>
              </w:rPr>
            </w:pPr>
          </w:p>
        </w:tc>
        <w:tc>
          <w:tcPr>
            <w:tcW w:w="1272" w:type="dxa"/>
            <w:vAlign w:val="center"/>
          </w:tcPr>
          <w:p w14:paraId="3C22C7F8">
            <w:pPr>
              <w:spacing w:line="300" w:lineRule="exact"/>
              <w:jc w:val="right"/>
              <w:rPr>
                <w:rFonts w:ascii="方正书宋_GBK" w:eastAsia="方正书宋_GBK"/>
              </w:rPr>
            </w:pPr>
          </w:p>
        </w:tc>
        <w:tc>
          <w:tcPr>
            <w:tcW w:w="1272" w:type="dxa"/>
            <w:vAlign w:val="center"/>
          </w:tcPr>
          <w:p w14:paraId="1D5E3EC0">
            <w:pPr>
              <w:spacing w:line="300" w:lineRule="exact"/>
              <w:jc w:val="right"/>
              <w:rPr>
                <w:rFonts w:ascii="方正书宋_GBK" w:eastAsia="方正书宋_GBK"/>
              </w:rPr>
            </w:pPr>
          </w:p>
        </w:tc>
      </w:tr>
      <w:tr w14:paraId="1A44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90EA126">
            <w:pPr>
              <w:spacing w:line="300" w:lineRule="exact"/>
              <w:jc w:val="center"/>
              <w:rPr>
                <w:rFonts w:ascii="方正书宋_GBK" w:eastAsia="方正书宋_GBK"/>
              </w:rPr>
            </w:pPr>
          </w:p>
        </w:tc>
        <w:tc>
          <w:tcPr>
            <w:tcW w:w="1079" w:type="dxa"/>
            <w:vAlign w:val="center"/>
          </w:tcPr>
          <w:p w14:paraId="1148D279">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1BF311E">
            <w:pPr>
              <w:spacing w:line="300" w:lineRule="exact"/>
              <w:jc w:val="center"/>
              <w:rPr>
                <w:rFonts w:ascii="方正书宋_GBK" w:eastAsia="方正书宋_GBK"/>
              </w:rPr>
            </w:pPr>
          </w:p>
        </w:tc>
        <w:tc>
          <w:tcPr>
            <w:tcW w:w="4509" w:type="dxa"/>
            <w:vAlign w:val="center"/>
          </w:tcPr>
          <w:p w14:paraId="0ECC187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272" w:type="dxa"/>
            <w:vAlign w:val="center"/>
          </w:tcPr>
          <w:p w14:paraId="46D3CC39">
            <w:pPr>
              <w:spacing w:line="300" w:lineRule="exact"/>
              <w:jc w:val="right"/>
              <w:rPr>
                <w:rFonts w:ascii="方正书宋_GBK" w:eastAsia="方正书宋_GBK"/>
              </w:rPr>
            </w:pPr>
          </w:p>
        </w:tc>
        <w:tc>
          <w:tcPr>
            <w:tcW w:w="1272" w:type="dxa"/>
            <w:vAlign w:val="center"/>
          </w:tcPr>
          <w:p w14:paraId="464E809F">
            <w:pPr>
              <w:spacing w:line="300" w:lineRule="exact"/>
              <w:jc w:val="right"/>
              <w:rPr>
                <w:rFonts w:ascii="方正书宋_GBK" w:eastAsia="方正书宋_GBK"/>
              </w:rPr>
            </w:pPr>
          </w:p>
        </w:tc>
        <w:tc>
          <w:tcPr>
            <w:tcW w:w="1272" w:type="dxa"/>
            <w:vAlign w:val="center"/>
          </w:tcPr>
          <w:p w14:paraId="4CA92C67">
            <w:pPr>
              <w:spacing w:line="300" w:lineRule="exact"/>
              <w:jc w:val="right"/>
              <w:rPr>
                <w:rFonts w:ascii="方正书宋_GBK" w:eastAsia="方正书宋_GBK"/>
              </w:rPr>
            </w:pPr>
          </w:p>
        </w:tc>
        <w:tc>
          <w:tcPr>
            <w:tcW w:w="1272" w:type="dxa"/>
            <w:vAlign w:val="center"/>
          </w:tcPr>
          <w:p w14:paraId="111940B1">
            <w:pPr>
              <w:spacing w:line="300" w:lineRule="exact"/>
              <w:jc w:val="right"/>
              <w:rPr>
                <w:rFonts w:ascii="方正书宋_GBK" w:eastAsia="方正书宋_GBK"/>
              </w:rPr>
            </w:pPr>
          </w:p>
        </w:tc>
        <w:tc>
          <w:tcPr>
            <w:tcW w:w="1272" w:type="dxa"/>
            <w:vAlign w:val="center"/>
          </w:tcPr>
          <w:p w14:paraId="10D36E8A">
            <w:pPr>
              <w:spacing w:line="300" w:lineRule="exact"/>
              <w:jc w:val="right"/>
              <w:rPr>
                <w:rFonts w:ascii="方正书宋_GBK" w:eastAsia="方正书宋_GBK"/>
              </w:rPr>
            </w:pPr>
          </w:p>
        </w:tc>
      </w:tr>
      <w:tr w14:paraId="75039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DFE0985">
            <w:pPr>
              <w:spacing w:line="300" w:lineRule="exact"/>
              <w:jc w:val="center"/>
              <w:rPr>
                <w:rFonts w:ascii="方正书宋_GBK" w:eastAsia="方正书宋_GBK"/>
              </w:rPr>
            </w:pPr>
          </w:p>
        </w:tc>
        <w:tc>
          <w:tcPr>
            <w:tcW w:w="1079" w:type="dxa"/>
            <w:vAlign w:val="center"/>
          </w:tcPr>
          <w:p w14:paraId="25C01613">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51B99D0">
            <w:pPr>
              <w:spacing w:line="300" w:lineRule="exact"/>
              <w:jc w:val="center"/>
              <w:rPr>
                <w:rFonts w:ascii="方正书宋_GBK" w:eastAsia="方正书宋_GBK"/>
              </w:rPr>
            </w:pPr>
          </w:p>
        </w:tc>
        <w:tc>
          <w:tcPr>
            <w:tcW w:w="4509" w:type="dxa"/>
            <w:vAlign w:val="center"/>
          </w:tcPr>
          <w:p w14:paraId="1EE8A245">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272" w:type="dxa"/>
            <w:vAlign w:val="center"/>
          </w:tcPr>
          <w:p w14:paraId="5DA60582">
            <w:pPr>
              <w:spacing w:line="300" w:lineRule="exact"/>
              <w:jc w:val="right"/>
              <w:rPr>
                <w:rFonts w:ascii="方正书宋_GBK" w:eastAsia="方正书宋_GBK"/>
              </w:rPr>
            </w:pPr>
          </w:p>
        </w:tc>
        <w:tc>
          <w:tcPr>
            <w:tcW w:w="1272" w:type="dxa"/>
            <w:vAlign w:val="center"/>
          </w:tcPr>
          <w:p w14:paraId="452E4144">
            <w:pPr>
              <w:spacing w:line="300" w:lineRule="exact"/>
              <w:jc w:val="right"/>
              <w:rPr>
                <w:rFonts w:ascii="方正书宋_GBK" w:eastAsia="方正书宋_GBK"/>
              </w:rPr>
            </w:pPr>
          </w:p>
        </w:tc>
        <w:tc>
          <w:tcPr>
            <w:tcW w:w="1272" w:type="dxa"/>
            <w:vAlign w:val="center"/>
          </w:tcPr>
          <w:p w14:paraId="1A8A9CE8">
            <w:pPr>
              <w:spacing w:line="300" w:lineRule="exact"/>
              <w:jc w:val="right"/>
              <w:rPr>
                <w:rFonts w:ascii="方正书宋_GBK" w:eastAsia="方正书宋_GBK"/>
              </w:rPr>
            </w:pPr>
          </w:p>
        </w:tc>
        <w:tc>
          <w:tcPr>
            <w:tcW w:w="1272" w:type="dxa"/>
            <w:vAlign w:val="center"/>
          </w:tcPr>
          <w:p w14:paraId="52B22388">
            <w:pPr>
              <w:spacing w:line="300" w:lineRule="exact"/>
              <w:jc w:val="right"/>
              <w:rPr>
                <w:rFonts w:ascii="方正书宋_GBK" w:eastAsia="方正书宋_GBK"/>
              </w:rPr>
            </w:pPr>
          </w:p>
        </w:tc>
        <w:tc>
          <w:tcPr>
            <w:tcW w:w="1272" w:type="dxa"/>
            <w:vAlign w:val="center"/>
          </w:tcPr>
          <w:p w14:paraId="1709FB8A">
            <w:pPr>
              <w:spacing w:line="300" w:lineRule="exact"/>
              <w:jc w:val="right"/>
              <w:rPr>
                <w:rFonts w:ascii="方正书宋_GBK" w:eastAsia="方正书宋_GBK"/>
              </w:rPr>
            </w:pPr>
          </w:p>
        </w:tc>
      </w:tr>
      <w:tr w14:paraId="57A51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6988DC8">
            <w:pPr>
              <w:spacing w:line="300" w:lineRule="exact"/>
              <w:jc w:val="center"/>
              <w:rPr>
                <w:rFonts w:ascii="方正书宋_GBK" w:eastAsia="方正书宋_GBK"/>
              </w:rPr>
            </w:pPr>
          </w:p>
        </w:tc>
        <w:tc>
          <w:tcPr>
            <w:tcW w:w="1079" w:type="dxa"/>
            <w:vAlign w:val="center"/>
          </w:tcPr>
          <w:p w14:paraId="4584080C">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75359EC1">
            <w:pPr>
              <w:spacing w:line="300" w:lineRule="exact"/>
              <w:jc w:val="center"/>
              <w:rPr>
                <w:rFonts w:ascii="方正书宋_GBK" w:eastAsia="方正书宋_GBK"/>
              </w:rPr>
            </w:pPr>
          </w:p>
        </w:tc>
        <w:tc>
          <w:tcPr>
            <w:tcW w:w="4509" w:type="dxa"/>
            <w:vAlign w:val="center"/>
          </w:tcPr>
          <w:p w14:paraId="25184F9F">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272" w:type="dxa"/>
            <w:vAlign w:val="center"/>
          </w:tcPr>
          <w:p w14:paraId="30B343D4">
            <w:pPr>
              <w:spacing w:line="300" w:lineRule="exact"/>
              <w:jc w:val="right"/>
              <w:rPr>
                <w:rFonts w:ascii="方正书宋_GBK" w:eastAsia="方正书宋_GBK"/>
              </w:rPr>
            </w:pPr>
          </w:p>
        </w:tc>
        <w:tc>
          <w:tcPr>
            <w:tcW w:w="1272" w:type="dxa"/>
            <w:vAlign w:val="center"/>
          </w:tcPr>
          <w:p w14:paraId="683DF747">
            <w:pPr>
              <w:spacing w:line="300" w:lineRule="exact"/>
              <w:jc w:val="right"/>
              <w:rPr>
                <w:rFonts w:ascii="方正书宋_GBK" w:eastAsia="方正书宋_GBK"/>
              </w:rPr>
            </w:pPr>
          </w:p>
        </w:tc>
        <w:tc>
          <w:tcPr>
            <w:tcW w:w="1272" w:type="dxa"/>
            <w:vAlign w:val="center"/>
          </w:tcPr>
          <w:p w14:paraId="2C4441C6">
            <w:pPr>
              <w:spacing w:line="300" w:lineRule="exact"/>
              <w:jc w:val="right"/>
              <w:rPr>
                <w:rFonts w:ascii="方正书宋_GBK" w:eastAsia="方正书宋_GBK"/>
              </w:rPr>
            </w:pPr>
          </w:p>
        </w:tc>
        <w:tc>
          <w:tcPr>
            <w:tcW w:w="1272" w:type="dxa"/>
            <w:vAlign w:val="center"/>
          </w:tcPr>
          <w:p w14:paraId="519C20BF">
            <w:pPr>
              <w:spacing w:line="300" w:lineRule="exact"/>
              <w:jc w:val="right"/>
              <w:rPr>
                <w:rFonts w:ascii="方正书宋_GBK" w:eastAsia="方正书宋_GBK"/>
              </w:rPr>
            </w:pPr>
          </w:p>
        </w:tc>
        <w:tc>
          <w:tcPr>
            <w:tcW w:w="1272" w:type="dxa"/>
            <w:vAlign w:val="center"/>
          </w:tcPr>
          <w:p w14:paraId="6DA114BA">
            <w:pPr>
              <w:spacing w:line="300" w:lineRule="exact"/>
              <w:jc w:val="right"/>
              <w:rPr>
                <w:rFonts w:ascii="方正书宋_GBK" w:eastAsia="方正书宋_GBK"/>
              </w:rPr>
            </w:pPr>
          </w:p>
        </w:tc>
      </w:tr>
      <w:tr w14:paraId="7A5E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4B65C1F">
            <w:pPr>
              <w:spacing w:line="300" w:lineRule="exact"/>
              <w:jc w:val="center"/>
              <w:rPr>
                <w:rFonts w:ascii="方正书宋_GBK" w:eastAsia="方正书宋_GBK"/>
              </w:rPr>
            </w:pPr>
          </w:p>
        </w:tc>
        <w:tc>
          <w:tcPr>
            <w:tcW w:w="1079" w:type="dxa"/>
            <w:vAlign w:val="center"/>
          </w:tcPr>
          <w:p w14:paraId="12F8FD50">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751A96D7">
            <w:pPr>
              <w:spacing w:line="300" w:lineRule="exact"/>
              <w:jc w:val="center"/>
              <w:rPr>
                <w:rFonts w:ascii="方正书宋_GBK" w:eastAsia="方正书宋_GBK"/>
              </w:rPr>
            </w:pPr>
          </w:p>
        </w:tc>
        <w:tc>
          <w:tcPr>
            <w:tcW w:w="4509" w:type="dxa"/>
            <w:vAlign w:val="center"/>
          </w:tcPr>
          <w:p w14:paraId="18199977">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272" w:type="dxa"/>
            <w:vAlign w:val="center"/>
          </w:tcPr>
          <w:p w14:paraId="29211850">
            <w:pPr>
              <w:spacing w:line="300" w:lineRule="exact"/>
              <w:jc w:val="right"/>
              <w:rPr>
                <w:rFonts w:ascii="方正书宋_GBK" w:eastAsia="方正书宋_GBK"/>
              </w:rPr>
            </w:pPr>
          </w:p>
        </w:tc>
        <w:tc>
          <w:tcPr>
            <w:tcW w:w="1272" w:type="dxa"/>
            <w:vAlign w:val="center"/>
          </w:tcPr>
          <w:p w14:paraId="75AE83BC">
            <w:pPr>
              <w:spacing w:line="300" w:lineRule="exact"/>
              <w:jc w:val="right"/>
              <w:rPr>
                <w:rFonts w:ascii="方正书宋_GBK" w:eastAsia="方正书宋_GBK"/>
              </w:rPr>
            </w:pPr>
          </w:p>
        </w:tc>
        <w:tc>
          <w:tcPr>
            <w:tcW w:w="1272" w:type="dxa"/>
            <w:vAlign w:val="center"/>
          </w:tcPr>
          <w:p w14:paraId="4300B8DC">
            <w:pPr>
              <w:spacing w:line="300" w:lineRule="exact"/>
              <w:jc w:val="right"/>
              <w:rPr>
                <w:rFonts w:ascii="方正书宋_GBK" w:eastAsia="方正书宋_GBK"/>
              </w:rPr>
            </w:pPr>
          </w:p>
        </w:tc>
        <w:tc>
          <w:tcPr>
            <w:tcW w:w="1272" w:type="dxa"/>
            <w:vAlign w:val="center"/>
          </w:tcPr>
          <w:p w14:paraId="0DC0A99D">
            <w:pPr>
              <w:spacing w:line="300" w:lineRule="exact"/>
              <w:jc w:val="right"/>
              <w:rPr>
                <w:rFonts w:ascii="方正书宋_GBK" w:eastAsia="方正书宋_GBK"/>
              </w:rPr>
            </w:pPr>
          </w:p>
        </w:tc>
        <w:tc>
          <w:tcPr>
            <w:tcW w:w="1272" w:type="dxa"/>
            <w:vAlign w:val="center"/>
          </w:tcPr>
          <w:p w14:paraId="3337AFC5">
            <w:pPr>
              <w:spacing w:line="300" w:lineRule="exact"/>
              <w:jc w:val="right"/>
              <w:rPr>
                <w:rFonts w:ascii="方正书宋_GBK" w:eastAsia="方正书宋_GBK"/>
              </w:rPr>
            </w:pPr>
          </w:p>
        </w:tc>
      </w:tr>
      <w:tr w14:paraId="144FB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8B14401">
            <w:pPr>
              <w:spacing w:line="300" w:lineRule="exact"/>
              <w:jc w:val="center"/>
              <w:rPr>
                <w:rFonts w:ascii="方正书宋_GBK" w:eastAsia="方正书宋_GBK"/>
              </w:rPr>
            </w:pPr>
          </w:p>
        </w:tc>
        <w:tc>
          <w:tcPr>
            <w:tcW w:w="1079" w:type="dxa"/>
            <w:vAlign w:val="center"/>
          </w:tcPr>
          <w:p w14:paraId="338AAD4F">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A278C75">
            <w:pPr>
              <w:spacing w:line="300" w:lineRule="exact"/>
              <w:jc w:val="center"/>
              <w:rPr>
                <w:rFonts w:ascii="方正书宋_GBK" w:eastAsia="方正书宋_GBK"/>
              </w:rPr>
            </w:pPr>
          </w:p>
        </w:tc>
        <w:tc>
          <w:tcPr>
            <w:tcW w:w="4509" w:type="dxa"/>
            <w:vAlign w:val="center"/>
          </w:tcPr>
          <w:p w14:paraId="0A445FC4">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272" w:type="dxa"/>
            <w:vAlign w:val="center"/>
          </w:tcPr>
          <w:p w14:paraId="7C1A8DF5">
            <w:pPr>
              <w:spacing w:line="300" w:lineRule="exact"/>
              <w:jc w:val="right"/>
              <w:rPr>
                <w:rFonts w:ascii="方正书宋_GBK" w:eastAsia="方正书宋_GBK"/>
              </w:rPr>
            </w:pPr>
          </w:p>
        </w:tc>
        <w:tc>
          <w:tcPr>
            <w:tcW w:w="1272" w:type="dxa"/>
            <w:vAlign w:val="center"/>
          </w:tcPr>
          <w:p w14:paraId="21C4F335">
            <w:pPr>
              <w:spacing w:line="300" w:lineRule="exact"/>
              <w:jc w:val="right"/>
              <w:rPr>
                <w:rFonts w:ascii="方正书宋_GBK" w:eastAsia="方正书宋_GBK"/>
              </w:rPr>
            </w:pPr>
          </w:p>
        </w:tc>
        <w:tc>
          <w:tcPr>
            <w:tcW w:w="1272" w:type="dxa"/>
            <w:vAlign w:val="center"/>
          </w:tcPr>
          <w:p w14:paraId="1BB2EDD5">
            <w:pPr>
              <w:spacing w:line="300" w:lineRule="exact"/>
              <w:jc w:val="right"/>
              <w:rPr>
                <w:rFonts w:ascii="方正书宋_GBK" w:eastAsia="方正书宋_GBK"/>
              </w:rPr>
            </w:pPr>
          </w:p>
        </w:tc>
        <w:tc>
          <w:tcPr>
            <w:tcW w:w="1272" w:type="dxa"/>
            <w:vAlign w:val="center"/>
          </w:tcPr>
          <w:p w14:paraId="3A5AB2FC">
            <w:pPr>
              <w:spacing w:line="300" w:lineRule="exact"/>
              <w:jc w:val="right"/>
              <w:rPr>
                <w:rFonts w:ascii="方正书宋_GBK" w:eastAsia="方正书宋_GBK"/>
              </w:rPr>
            </w:pPr>
          </w:p>
        </w:tc>
        <w:tc>
          <w:tcPr>
            <w:tcW w:w="1272" w:type="dxa"/>
            <w:vAlign w:val="center"/>
          </w:tcPr>
          <w:p w14:paraId="449146A3">
            <w:pPr>
              <w:spacing w:line="300" w:lineRule="exact"/>
              <w:jc w:val="right"/>
              <w:rPr>
                <w:rFonts w:ascii="方正书宋_GBK" w:eastAsia="方正书宋_GBK"/>
              </w:rPr>
            </w:pPr>
          </w:p>
        </w:tc>
      </w:tr>
      <w:tr w14:paraId="7EC7E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0B68DB2">
            <w:pPr>
              <w:spacing w:line="300" w:lineRule="exact"/>
              <w:jc w:val="center"/>
              <w:rPr>
                <w:rFonts w:ascii="方正书宋_GBK" w:eastAsia="方正书宋_GBK"/>
              </w:rPr>
            </w:pPr>
          </w:p>
        </w:tc>
        <w:tc>
          <w:tcPr>
            <w:tcW w:w="1079" w:type="dxa"/>
            <w:vAlign w:val="center"/>
          </w:tcPr>
          <w:p w14:paraId="0666D683">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24001D5">
            <w:pPr>
              <w:spacing w:line="300" w:lineRule="exact"/>
              <w:jc w:val="center"/>
              <w:rPr>
                <w:rFonts w:ascii="方正书宋_GBK" w:eastAsia="方正书宋_GBK"/>
              </w:rPr>
            </w:pPr>
          </w:p>
        </w:tc>
        <w:tc>
          <w:tcPr>
            <w:tcW w:w="4509" w:type="dxa"/>
            <w:vAlign w:val="center"/>
          </w:tcPr>
          <w:p w14:paraId="5C932297">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272" w:type="dxa"/>
            <w:vAlign w:val="center"/>
          </w:tcPr>
          <w:p w14:paraId="13A2EF5F">
            <w:pPr>
              <w:spacing w:line="300" w:lineRule="exact"/>
              <w:jc w:val="right"/>
              <w:rPr>
                <w:rFonts w:ascii="方正书宋_GBK" w:eastAsia="方正书宋_GBK"/>
              </w:rPr>
            </w:pPr>
          </w:p>
        </w:tc>
        <w:tc>
          <w:tcPr>
            <w:tcW w:w="1272" w:type="dxa"/>
            <w:vAlign w:val="center"/>
          </w:tcPr>
          <w:p w14:paraId="6CC5D44B">
            <w:pPr>
              <w:spacing w:line="300" w:lineRule="exact"/>
              <w:jc w:val="right"/>
              <w:rPr>
                <w:rFonts w:ascii="方正书宋_GBK" w:eastAsia="方正书宋_GBK"/>
              </w:rPr>
            </w:pPr>
          </w:p>
        </w:tc>
        <w:tc>
          <w:tcPr>
            <w:tcW w:w="1272" w:type="dxa"/>
            <w:vAlign w:val="center"/>
          </w:tcPr>
          <w:p w14:paraId="7C6E37B4">
            <w:pPr>
              <w:spacing w:line="300" w:lineRule="exact"/>
              <w:jc w:val="right"/>
              <w:rPr>
                <w:rFonts w:ascii="方正书宋_GBK" w:eastAsia="方正书宋_GBK"/>
              </w:rPr>
            </w:pPr>
          </w:p>
        </w:tc>
        <w:tc>
          <w:tcPr>
            <w:tcW w:w="1272" w:type="dxa"/>
            <w:vAlign w:val="center"/>
          </w:tcPr>
          <w:p w14:paraId="2B5BFB57">
            <w:pPr>
              <w:spacing w:line="300" w:lineRule="exact"/>
              <w:jc w:val="right"/>
              <w:rPr>
                <w:rFonts w:ascii="方正书宋_GBK" w:eastAsia="方正书宋_GBK"/>
              </w:rPr>
            </w:pPr>
          </w:p>
        </w:tc>
        <w:tc>
          <w:tcPr>
            <w:tcW w:w="1272" w:type="dxa"/>
            <w:vAlign w:val="center"/>
          </w:tcPr>
          <w:p w14:paraId="02C5F155">
            <w:pPr>
              <w:spacing w:line="300" w:lineRule="exact"/>
              <w:jc w:val="right"/>
              <w:rPr>
                <w:rFonts w:ascii="方正书宋_GBK" w:eastAsia="方正书宋_GBK"/>
              </w:rPr>
            </w:pPr>
          </w:p>
        </w:tc>
      </w:tr>
      <w:tr w14:paraId="5871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6725EB6">
            <w:pPr>
              <w:spacing w:line="300" w:lineRule="exact"/>
              <w:jc w:val="center"/>
              <w:rPr>
                <w:rFonts w:ascii="方正书宋_GBK" w:eastAsia="方正书宋_GBK"/>
              </w:rPr>
            </w:pPr>
          </w:p>
        </w:tc>
        <w:tc>
          <w:tcPr>
            <w:tcW w:w="1079" w:type="dxa"/>
            <w:vAlign w:val="center"/>
          </w:tcPr>
          <w:p w14:paraId="7CA84534">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E73DAF8">
            <w:pPr>
              <w:spacing w:line="300" w:lineRule="exact"/>
              <w:jc w:val="center"/>
              <w:rPr>
                <w:rFonts w:ascii="方正书宋_GBK" w:eastAsia="方正书宋_GBK"/>
              </w:rPr>
            </w:pPr>
          </w:p>
        </w:tc>
        <w:tc>
          <w:tcPr>
            <w:tcW w:w="4509" w:type="dxa"/>
            <w:vAlign w:val="center"/>
          </w:tcPr>
          <w:p w14:paraId="1DA43855">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272" w:type="dxa"/>
            <w:vAlign w:val="center"/>
          </w:tcPr>
          <w:p w14:paraId="4011DF5C">
            <w:pPr>
              <w:spacing w:line="300" w:lineRule="exact"/>
              <w:jc w:val="right"/>
              <w:rPr>
                <w:rFonts w:ascii="方正书宋_GBK" w:eastAsia="方正书宋_GBK"/>
              </w:rPr>
            </w:pPr>
          </w:p>
        </w:tc>
        <w:tc>
          <w:tcPr>
            <w:tcW w:w="1272" w:type="dxa"/>
            <w:vAlign w:val="center"/>
          </w:tcPr>
          <w:p w14:paraId="08B29508">
            <w:pPr>
              <w:spacing w:line="300" w:lineRule="exact"/>
              <w:jc w:val="right"/>
              <w:rPr>
                <w:rFonts w:ascii="方正书宋_GBK" w:eastAsia="方正书宋_GBK"/>
              </w:rPr>
            </w:pPr>
          </w:p>
        </w:tc>
        <w:tc>
          <w:tcPr>
            <w:tcW w:w="1272" w:type="dxa"/>
            <w:vAlign w:val="center"/>
          </w:tcPr>
          <w:p w14:paraId="460C07C2">
            <w:pPr>
              <w:spacing w:line="300" w:lineRule="exact"/>
              <w:jc w:val="right"/>
              <w:rPr>
                <w:rFonts w:ascii="方正书宋_GBK" w:eastAsia="方正书宋_GBK"/>
              </w:rPr>
            </w:pPr>
          </w:p>
        </w:tc>
        <w:tc>
          <w:tcPr>
            <w:tcW w:w="1272" w:type="dxa"/>
            <w:vAlign w:val="center"/>
          </w:tcPr>
          <w:p w14:paraId="56926BA0">
            <w:pPr>
              <w:spacing w:line="300" w:lineRule="exact"/>
              <w:jc w:val="right"/>
              <w:rPr>
                <w:rFonts w:ascii="方正书宋_GBK" w:eastAsia="方正书宋_GBK"/>
              </w:rPr>
            </w:pPr>
          </w:p>
        </w:tc>
        <w:tc>
          <w:tcPr>
            <w:tcW w:w="1272" w:type="dxa"/>
            <w:vAlign w:val="center"/>
          </w:tcPr>
          <w:p w14:paraId="4A37C446">
            <w:pPr>
              <w:spacing w:line="300" w:lineRule="exact"/>
              <w:jc w:val="right"/>
              <w:rPr>
                <w:rFonts w:ascii="方正书宋_GBK" w:eastAsia="方正书宋_GBK"/>
              </w:rPr>
            </w:pPr>
          </w:p>
        </w:tc>
      </w:tr>
      <w:tr w14:paraId="064CB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582F88E">
            <w:pPr>
              <w:spacing w:line="300" w:lineRule="exact"/>
              <w:jc w:val="center"/>
              <w:rPr>
                <w:rFonts w:ascii="方正书宋_GBK" w:eastAsia="方正书宋_GBK"/>
              </w:rPr>
            </w:pPr>
          </w:p>
        </w:tc>
        <w:tc>
          <w:tcPr>
            <w:tcW w:w="1079" w:type="dxa"/>
            <w:vAlign w:val="center"/>
          </w:tcPr>
          <w:p w14:paraId="5C861143">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1E512197">
            <w:pPr>
              <w:spacing w:line="300" w:lineRule="exact"/>
              <w:jc w:val="center"/>
              <w:rPr>
                <w:rFonts w:ascii="方正书宋_GBK" w:eastAsia="方正书宋_GBK"/>
              </w:rPr>
            </w:pPr>
          </w:p>
        </w:tc>
        <w:tc>
          <w:tcPr>
            <w:tcW w:w="4509" w:type="dxa"/>
            <w:vAlign w:val="center"/>
          </w:tcPr>
          <w:p w14:paraId="29826710">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272" w:type="dxa"/>
            <w:vAlign w:val="center"/>
          </w:tcPr>
          <w:p w14:paraId="0AB8960D">
            <w:pPr>
              <w:spacing w:line="300" w:lineRule="exact"/>
              <w:jc w:val="right"/>
              <w:rPr>
                <w:rFonts w:ascii="方正书宋_GBK" w:eastAsia="方正书宋_GBK"/>
              </w:rPr>
            </w:pPr>
          </w:p>
        </w:tc>
        <w:tc>
          <w:tcPr>
            <w:tcW w:w="1272" w:type="dxa"/>
            <w:vAlign w:val="center"/>
          </w:tcPr>
          <w:p w14:paraId="66611DE7">
            <w:pPr>
              <w:spacing w:line="300" w:lineRule="exact"/>
              <w:jc w:val="right"/>
              <w:rPr>
                <w:rFonts w:ascii="方正书宋_GBK" w:eastAsia="方正书宋_GBK"/>
              </w:rPr>
            </w:pPr>
          </w:p>
        </w:tc>
        <w:tc>
          <w:tcPr>
            <w:tcW w:w="1272" w:type="dxa"/>
            <w:vAlign w:val="center"/>
          </w:tcPr>
          <w:p w14:paraId="36C51510">
            <w:pPr>
              <w:spacing w:line="300" w:lineRule="exact"/>
              <w:jc w:val="right"/>
              <w:rPr>
                <w:rFonts w:ascii="方正书宋_GBK" w:eastAsia="方正书宋_GBK"/>
              </w:rPr>
            </w:pPr>
          </w:p>
        </w:tc>
        <w:tc>
          <w:tcPr>
            <w:tcW w:w="1272" w:type="dxa"/>
            <w:vAlign w:val="center"/>
          </w:tcPr>
          <w:p w14:paraId="41C5E11A">
            <w:pPr>
              <w:spacing w:line="300" w:lineRule="exact"/>
              <w:jc w:val="right"/>
              <w:rPr>
                <w:rFonts w:ascii="方正书宋_GBK" w:eastAsia="方正书宋_GBK"/>
              </w:rPr>
            </w:pPr>
          </w:p>
        </w:tc>
        <w:tc>
          <w:tcPr>
            <w:tcW w:w="1272" w:type="dxa"/>
            <w:vAlign w:val="center"/>
          </w:tcPr>
          <w:p w14:paraId="5F597790">
            <w:pPr>
              <w:spacing w:line="300" w:lineRule="exact"/>
              <w:jc w:val="right"/>
              <w:rPr>
                <w:rFonts w:ascii="方正书宋_GBK" w:eastAsia="方正书宋_GBK"/>
              </w:rPr>
            </w:pPr>
          </w:p>
        </w:tc>
      </w:tr>
      <w:tr w14:paraId="7A1CC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7FBF814">
            <w:pPr>
              <w:spacing w:line="300" w:lineRule="exact"/>
              <w:jc w:val="center"/>
              <w:rPr>
                <w:rFonts w:ascii="方正书宋_GBK" w:eastAsia="方正书宋_GBK"/>
              </w:rPr>
            </w:pPr>
          </w:p>
        </w:tc>
        <w:tc>
          <w:tcPr>
            <w:tcW w:w="1079" w:type="dxa"/>
            <w:vAlign w:val="center"/>
          </w:tcPr>
          <w:p w14:paraId="2868F441">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D6F250C">
            <w:pPr>
              <w:spacing w:line="300" w:lineRule="exact"/>
              <w:jc w:val="center"/>
              <w:rPr>
                <w:rFonts w:ascii="方正书宋_GBK" w:eastAsia="方正书宋_GBK"/>
              </w:rPr>
            </w:pPr>
          </w:p>
        </w:tc>
        <w:tc>
          <w:tcPr>
            <w:tcW w:w="4509" w:type="dxa"/>
            <w:vAlign w:val="center"/>
          </w:tcPr>
          <w:p w14:paraId="0BED297C">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272" w:type="dxa"/>
            <w:vAlign w:val="center"/>
          </w:tcPr>
          <w:p w14:paraId="245D31A5">
            <w:pPr>
              <w:spacing w:line="300" w:lineRule="exact"/>
              <w:jc w:val="right"/>
              <w:rPr>
                <w:rFonts w:ascii="方正书宋_GBK" w:eastAsia="方正书宋_GBK"/>
              </w:rPr>
            </w:pPr>
          </w:p>
        </w:tc>
        <w:tc>
          <w:tcPr>
            <w:tcW w:w="1272" w:type="dxa"/>
            <w:vAlign w:val="center"/>
          </w:tcPr>
          <w:p w14:paraId="2646583E">
            <w:pPr>
              <w:spacing w:line="300" w:lineRule="exact"/>
              <w:jc w:val="right"/>
              <w:rPr>
                <w:rFonts w:ascii="方正书宋_GBK" w:eastAsia="方正书宋_GBK"/>
              </w:rPr>
            </w:pPr>
          </w:p>
        </w:tc>
        <w:tc>
          <w:tcPr>
            <w:tcW w:w="1272" w:type="dxa"/>
            <w:vAlign w:val="center"/>
          </w:tcPr>
          <w:p w14:paraId="73B3F912">
            <w:pPr>
              <w:spacing w:line="300" w:lineRule="exact"/>
              <w:jc w:val="right"/>
              <w:rPr>
                <w:rFonts w:ascii="方正书宋_GBK" w:eastAsia="方正书宋_GBK"/>
              </w:rPr>
            </w:pPr>
          </w:p>
        </w:tc>
        <w:tc>
          <w:tcPr>
            <w:tcW w:w="1272" w:type="dxa"/>
            <w:vAlign w:val="center"/>
          </w:tcPr>
          <w:p w14:paraId="5A670A5E">
            <w:pPr>
              <w:spacing w:line="300" w:lineRule="exact"/>
              <w:jc w:val="right"/>
              <w:rPr>
                <w:rFonts w:ascii="方正书宋_GBK" w:eastAsia="方正书宋_GBK"/>
              </w:rPr>
            </w:pPr>
          </w:p>
        </w:tc>
        <w:tc>
          <w:tcPr>
            <w:tcW w:w="1272" w:type="dxa"/>
            <w:vAlign w:val="center"/>
          </w:tcPr>
          <w:p w14:paraId="3E05A877">
            <w:pPr>
              <w:spacing w:line="300" w:lineRule="exact"/>
              <w:jc w:val="right"/>
              <w:rPr>
                <w:rFonts w:ascii="方正书宋_GBK" w:eastAsia="方正书宋_GBK"/>
              </w:rPr>
            </w:pPr>
          </w:p>
        </w:tc>
      </w:tr>
      <w:tr w14:paraId="4638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C430CB8">
            <w:pPr>
              <w:spacing w:line="300" w:lineRule="exact"/>
              <w:jc w:val="center"/>
              <w:rPr>
                <w:rFonts w:ascii="方正书宋_GBK" w:eastAsia="方正书宋_GBK"/>
              </w:rPr>
            </w:pPr>
          </w:p>
        </w:tc>
        <w:tc>
          <w:tcPr>
            <w:tcW w:w="1079" w:type="dxa"/>
            <w:vAlign w:val="center"/>
          </w:tcPr>
          <w:p w14:paraId="734BBA72">
            <w:pPr>
              <w:spacing w:line="300" w:lineRule="exact"/>
              <w:jc w:val="center"/>
              <w:rPr>
                <w:rFonts w:ascii="方正书宋_GBK" w:eastAsia="方正书宋_GBK"/>
              </w:rPr>
            </w:pPr>
            <w:r>
              <w:rPr>
                <w:rFonts w:ascii="方正书宋_GBK" w:eastAsia="方正书宋_GBK"/>
              </w:rPr>
              <w:t>30239</w:t>
            </w:r>
          </w:p>
        </w:tc>
        <w:tc>
          <w:tcPr>
            <w:tcW w:w="877" w:type="dxa"/>
            <w:vAlign w:val="center"/>
          </w:tcPr>
          <w:p w14:paraId="3B3C8BD2">
            <w:pPr>
              <w:spacing w:line="300" w:lineRule="exact"/>
              <w:jc w:val="center"/>
              <w:rPr>
                <w:rFonts w:ascii="方正书宋_GBK" w:eastAsia="方正书宋_GBK"/>
              </w:rPr>
            </w:pPr>
          </w:p>
        </w:tc>
        <w:tc>
          <w:tcPr>
            <w:tcW w:w="4509" w:type="dxa"/>
            <w:vAlign w:val="center"/>
          </w:tcPr>
          <w:p w14:paraId="1CCCBA0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）公车补贴费用</w:t>
            </w:r>
          </w:p>
        </w:tc>
        <w:tc>
          <w:tcPr>
            <w:tcW w:w="1272" w:type="dxa"/>
            <w:vAlign w:val="center"/>
          </w:tcPr>
          <w:p w14:paraId="750A587D">
            <w:pPr>
              <w:spacing w:line="300" w:lineRule="exact"/>
              <w:jc w:val="right"/>
              <w:rPr>
                <w:rFonts w:ascii="方正书宋_GBK" w:eastAsia="方正书宋_GBK"/>
              </w:rPr>
            </w:pPr>
          </w:p>
        </w:tc>
        <w:tc>
          <w:tcPr>
            <w:tcW w:w="1272" w:type="dxa"/>
            <w:vAlign w:val="center"/>
          </w:tcPr>
          <w:p w14:paraId="28F1B676">
            <w:pPr>
              <w:spacing w:line="300" w:lineRule="exact"/>
              <w:jc w:val="right"/>
              <w:rPr>
                <w:rFonts w:ascii="方正书宋_GBK" w:eastAsia="方正书宋_GBK"/>
              </w:rPr>
            </w:pPr>
          </w:p>
        </w:tc>
        <w:tc>
          <w:tcPr>
            <w:tcW w:w="1272" w:type="dxa"/>
            <w:vAlign w:val="center"/>
          </w:tcPr>
          <w:p w14:paraId="5BF19ADE">
            <w:pPr>
              <w:spacing w:line="300" w:lineRule="exact"/>
              <w:jc w:val="right"/>
              <w:rPr>
                <w:rFonts w:ascii="方正书宋_GBK" w:eastAsia="方正书宋_GBK"/>
              </w:rPr>
            </w:pPr>
          </w:p>
        </w:tc>
        <w:tc>
          <w:tcPr>
            <w:tcW w:w="1272" w:type="dxa"/>
            <w:vAlign w:val="center"/>
          </w:tcPr>
          <w:p w14:paraId="5ECF13DC">
            <w:pPr>
              <w:spacing w:line="300" w:lineRule="exact"/>
              <w:jc w:val="right"/>
              <w:rPr>
                <w:rFonts w:ascii="方正书宋_GBK" w:eastAsia="方正书宋_GBK"/>
              </w:rPr>
            </w:pPr>
          </w:p>
        </w:tc>
        <w:tc>
          <w:tcPr>
            <w:tcW w:w="1272" w:type="dxa"/>
            <w:vAlign w:val="center"/>
          </w:tcPr>
          <w:p w14:paraId="4939B743">
            <w:pPr>
              <w:spacing w:line="300" w:lineRule="exact"/>
              <w:jc w:val="right"/>
              <w:rPr>
                <w:rFonts w:ascii="方正书宋_GBK" w:eastAsia="方正书宋_GBK"/>
              </w:rPr>
            </w:pPr>
          </w:p>
        </w:tc>
      </w:tr>
      <w:tr w14:paraId="22770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C8B4F2A">
            <w:pPr>
              <w:spacing w:line="300" w:lineRule="exact"/>
              <w:jc w:val="center"/>
              <w:rPr>
                <w:rFonts w:ascii="方正书宋_GBK" w:eastAsia="方正书宋_GBK"/>
              </w:rPr>
            </w:pPr>
          </w:p>
        </w:tc>
        <w:tc>
          <w:tcPr>
            <w:tcW w:w="1079" w:type="dxa"/>
            <w:vAlign w:val="center"/>
          </w:tcPr>
          <w:p w14:paraId="0768EB5B">
            <w:pPr>
              <w:spacing w:line="300" w:lineRule="exact"/>
              <w:jc w:val="center"/>
              <w:rPr>
                <w:rFonts w:ascii="方正书宋_GBK" w:eastAsia="方正书宋_GBK"/>
              </w:rPr>
            </w:pPr>
            <w:r>
              <w:rPr>
                <w:rFonts w:ascii="方正书宋_GBK" w:eastAsia="方正书宋_GBK"/>
              </w:rPr>
              <w:t>30202</w:t>
            </w:r>
          </w:p>
        </w:tc>
        <w:tc>
          <w:tcPr>
            <w:tcW w:w="877" w:type="dxa"/>
            <w:vAlign w:val="center"/>
          </w:tcPr>
          <w:p w14:paraId="5F19C784">
            <w:pPr>
              <w:spacing w:line="300" w:lineRule="exact"/>
              <w:jc w:val="center"/>
              <w:rPr>
                <w:rFonts w:ascii="方正书宋_GBK" w:eastAsia="方正书宋_GBK"/>
              </w:rPr>
            </w:pPr>
          </w:p>
        </w:tc>
        <w:tc>
          <w:tcPr>
            <w:tcW w:w="4509" w:type="dxa"/>
            <w:vAlign w:val="center"/>
          </w:tcPr>
          <w:p w14:paraId="7B07FB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）印刷费</w:t>
            </w:r>
          </w:p>
        </w:tc>
        <w:tc>
          <w:tcPr>
            <w:tcW w:w="1272" w:type="dxa"/>
            <w:vAlign w:val="center"/>
          </w:tcPr>
          <w:p w14:paraId="7C448032">
            <w:pPr>
              <w:spacing w:line="300" w:lineRule="exact"/>
              <w:jc w:val="right"/>
              <w:rPr>
                <w:rFonts w:ascii="方正书宋_GBK" w:eastAsia="方正书宋_GBK"/>
              </w:rPr>
            </w:pPr>
          </w:p>
        </w:tc>
        <w:tc>
          <w:tcPr>
            <w:tcW w:w="1272" w:type="dxa"/>
            <w:vAlign w:val="center"/>
          </w:tcPr>
          <w:p w14:paraId="6AF70003">
            <w:pPr>
              <w:spacing w:line="300" w:lineRule="exact"/>
              <w:jc w:val="right"/>
              <w:rPr>
                <w:rFonts w:ascii="方正书宋_GBK" w:eastAsia="方正书宋_GBK"/>
              </w:rPr>
            </w:pPr>
          </w:p>
        </w:tc>
        <w:tc>
          <w:tcPr>
            <w:tcW w:w="1272" w:type="dxa"/>
            <w:vAlign w:val="center"/>
          </w:tcPr>
          <w:p w14:paraId="20C86B0D">
            <w:pPr>
              <w:spacing w:line="300" w:lineRule="exact"/>
              <w:jc w:val="right"/>
              <w:rPr>
                <w:rFonts w:ascii="方正书宋_GBK" w:eastAsia="方正书宋_GBK"/>
              </w:rPr>
            </w:pPr>
          </w:p>
        </w:tc>
        <w:tc>
          <w:tcPr>
            <w:tcW w:w="1272" w:type="dxa"/>
            <w:vAlign w:val="center"/>
          </w:tcPr>
          <w:p w14:paraId="43BFA438">
            <w:pPr>
              <w:spacing w:line="300" w:lineRule="exact"/>
              <w:jc w:val="right"/>
              <w:rPr>
                <w:rFonts w:ascii="方正书宋_GBK" w:eastAsia="方正书宋_GBK"/>
              </w:rPr>
            </w:pPr>
          </w:p>
        </w:tc>
        <w:tc>
          <w:tcPr>
            <w:tcW w:w="1272" w:type="dxa"/>
            <w:vAlign w:val="center"/>
          </w:tcPr>
          <w:p w14:paraId="2A0BD1A9">
            <w:pPr>
              <w:spacing w:line="300" w:lineRule="exact"/>
              <w:jc w:val="right"/>
              <w:rPr>
                <w:rFonts w:ascii="方正书宋_GBK" w:eastAsia="方正书宋_GBK"/>
              </w:rPr>
            </w:pPr>
          </w:p>
        </w:tc>
      </w:tr>
      <w:tr w14:paraId="0B48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B6D618B">
            <w:pPr>
              <w:spacing w:line="300" w:lineRule="exact"/>
              <w:jc w:val="center"/>
              <w:rPr>
                <w:rFonts w:ascii="方正书宋_GBK" w:eastAsia="方正书宋_GBK"/>
              </w:rPr>
            </w:pPr>
          </w:p>
        </w:tc>
        <w:tc>
          <w:tcPr>
            <w:tcW w:w="1079" w:type="dxa"/>
            <w:vAlign w:val="center"/>
          </w:tcPr>
          <w:p w14:paraId="3E43DD19">
            <w:pPr>
              <w:spacing w:line="300" w:lineRule="exact"/>
              <w:jc w:val="center"/>
              <w:rPr>
                <w:rFonts w:ascii="方正书宋_GBK" w:eastAsia="方正书宋_GBK"/>
              </w:rPr>
            </w:pPr>
            <w:r>
              <w:rPr>
                <w:rFonts w:ascii="方正书宋_GBK" w:eastAsia="方正书宋_GBK"/>
              </w:rPr>
              <w:t>30203</w:t>
            </w:r>
          </w:p>
        </w:tc>
        <w:tc>
          <w:tcPr>
            <w:tcW w:w="877" w:type="dxa"/>
            <w:vAlign w:val="center"/>
          </w:tcPr>
          <w:p w14:paraId="4C85EC7C">
            <w:pPr>
              <w:spacing w:line="300" w:lineRule="exact"/>
              <w:jc w:val="center"/>
              <w:rPr>
                <w:rFonts w:ascii="方正书宋_GBK" w:eastAsia="方正书宋_GBK"/>
              </w:rPr>
            </w:pPr>
          </w:p>
        </w:tc>
        <w:tc>
          <w:tcPr>
            <w:tcW w:w="4509" w:type="dxa"/>
            <w:vAlign w:val="center"/>
          </w:tcPr>
          <w:p w14:paraId="48CE3A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）咨询费</w:t>
            </w:r>
          </w:p>
        </w:tc>
        <w:tc>
          <w:tcPr>
            <w:tcW w:w="1272" w:type="dxa"/>
            <w:vAlign w:val="center"/>
          </w:tcPr>
          <w:p w14:paraId="2A9A7DC1">
            <w:pPr>
              <w:spacing w:line="300" w:lineRule="exact"/>
              <w:jc w:val="right"/>
              <w:rPr>
                <w:rFonts w:ascii="方正书宋_GBK" w:eastAsia="方正书宋_GBK"/>
              </w:rPr>
            </w:pPr>
          </w:p>
        </w:tc>
        <w:tc>
          <w:tcPr>
            <w:tcW w:w="1272" w:type="dxa"/>
            <w:vAlign w:val="center"/>
          </w:tcPr>
          <w:p w14:paraId="03D731CE">
            <w:pPr>
              <w:spacing w:line="300" w:lineRule="exact"/>
              <w:jc w:val="right"/>
              <w:rPr>
                <w:rFonts w:ascii="方正书宋_GBK" w:eastAsia="方正书宋_GBK"/>
              </w:rPr>
            </w:pPr>
          </w:p>
        </w:tc>
        <w:tc>
          <w:tcPr>
            <w:tcW w:w="1272" w:type="dxa"/>
            <w:vAlign w:val="center"/>
          </w:tcPr>
          <w:p w14:paraId="719E5365">
            <w:pPr>
              <w:spacing w:line="300" w:lineRule="exact"/>
              <w:jc w:val="right"/>
              <w:rPr>
                <w:rFonts w:ascii="方正书宋_GBK" w:eastAsia="方正书宋_GBK"/>
              </w:rPr>
            </w:pPr>
          </w:p>
        </w:tc>
        <w:tc>
          <w:tcPr>
            <w:tcW w:w="1272" w:type="dxa"/>
            <w:vAlign w:val="center"/>
          </w:tcPr>
          <w:p w14:paraId="61F2464C">
            <w:pPr>
              <w:spacing w:line="300" w:lineRule="exact"/>
              <w:jc w:val="right"/>
              <w:rPr>
                <w:rFonts w:ascii="方正书宋_GBK" w:eastAsia="方正书宋_GBK"/>
              </w:rPr>
            </w:pPr>
          </w:p>
        </w:tc>
        <w:tc>
          <w:tcPr>
            <w:tcW w:w="1272" w:type="dxa"/>
            <w:vAlign w:val="center"/>
          </w:tcPr>
          <w:p w14:paraId="267FAE26">
            <w:pPr>
              <w:spacing w:line="300" w:lineRule="exact"/>
              <w:jc w:val="right"/>
              <w:rPr>
                <w:rFonts w:ascii="方正书宋_GBK" w:eastAsia="方正书宋_GBK"/>
              </w:rPr>
            </w:pPr>
          </w:p>
        </w:tc>
      </w:tr>
      <w:tr w14:paraId="2124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D59F53A">
            <w:pPr>
              <w:spacing w:line="300" w:lineRule="exact"/>
              <w:jc w:val="center"/>
              <w:rPr>
                <w:rFonts w:ascii="方正书宋_GBK" w:eastAsia="方正书宋_GBK"/>
              </w:rPr>
            </w:pPr>
          </w:p>
        </w:tc>
        <w:tc>
          <w:tcPr>
            <w:tcW w:w="1079" w:type="dxa"/>
            <w:vAlign w:val="center"/>
          </w:tcPr>
          <w:p w14:paraId="7F21B424">
            <w:pPr>
              <w:spacing w:line="300" w:lineRule="exact"/>
              <w:jc w:val="center"/>
              <w:rPr>
                <w:rFonts w:ascii="方正书宋_GBK" w:eastAsia="方正书宋_GBK"/>
              </w:rPr>
            </w:pPr>
            <w:r>
              <w:rPr>
                <w:rFonts w:ascii="方正书宋_GBK" w:eastAsia="方正书宋_GBK"/>
              </w:rPr>
              <w:t>30204</w:t>
            </w:r>
          </w:p>
        </w:tc>
        <w:tc>
          <w:tcPr>
            <w:tcW w:w="877" w:type="dxa"/>
            <w:vAlign w:val="center"/>
          </w:tcPr>
          <w:p w14:paraId="4B08D5DE">
            <w:pPr>
              <w:spacing w:line="300" w:lineRule="exact"/>
              <w:jc w:val="center"/>
              <w:rPr>
                <w:rFonts w:ascii="方正书宋_GBK" w:eastAsia="方正书宋_GBK"/>
              </w:rPr>
            </w:pPr>
          </w:p>
        </w:tc>
        <w:tc>
          <w:tcPr>
            <w:tcW w:w="4509" w:type="dxa"/>
            <w:vAlign w:val="center"/>
          </w:tcPr>
          <w:p w14:paraId="2D018B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）手续费</w:t>
            </w:r>
          </w:p>
        </w:tc>
        <w:tc>
          <w:tcPr>
            <w:tcW w:w="1272" w:type="dxa"/>
            <w:vAlign w:val="center"/>
          </w:tcPr>
          <w:p w14:paraId="2F451BE9">
            <w:pPr>
              <w:spacing w:line="300" w:lineRule="exact"/>
              <w:jc w:val="right"/>
              <w:rPr>
                <w:rFonts w:ascii="方正书宋_GBK" w:eastAsia="方正书宋_GBK"/>
              </w:rPr>
            </w:pPr>
          </w:p>
        </w:tc>
        <w:tc>
          <w:tcPr>
            <w:tcW w:w="1272" w:type="dxa"/>
            <w:vAlign w:val="center"/>
          </w:tcPr>
          <w:p w14:paraId="094C75F7">
            <w:pPr>
              <w:spacing w:line="300" w:lineRule="exact"/>
              <w:jc w:val="right"/>
              <w:rPr>
                <w:rFonts w:ascii="方正书宋_GBK" w:eastAsia="方正书宋_GBK"/>
              </w:rPr>
            </w:pPr>
          </w:p>
        </w:tc>
        <w:tc>
          <w:tcPr>
            <w:tcW w:w="1272" w:type="dxa"/>
            <w:vAlign w:val="center"/>
          </w:tcPr>
          <w:p w14:paraId="555640AC">
            <w:pPr>
              <w:spacing w:line="300" w:lineRule="exact"/>
              <w:jc w:val="right"/>
              <w:rPr>
                <w:rFonts w:ascii="方正书宋_GBK" w:eastAsia="方正书宋_GBK"/>
              </w:rPr>
            </w:pPr>
          </w:p>
        </w:tc>
        <w:tc>
          <w:tcPr>
            <w:tcW w:w="1272" w:type="dxa"/>
            <w:vAlign w:val="center"/>
          </w:tcPr>
          <w:p w14:paraId="68FBEC4F">
            <w:pPr>
              <w:spacing w:line="300" w:lineRule="exact"/>
              <w:jc w:val="right"/>
              <w:rPr>
                <w:rFonts w:ascii="方正书宋_GBK" w:eastAsia="方正书宋_GBK"/>
              </w:rPr>
            </w:pPr>
          </w:p>
        </w:tc>
        <w:tc>
          <w:tcPr>
            <w:tcW w:w="1272" w:type="dxa"/>
            <w:vAlign w:val="center"/>
          </w:tcPr>
          <w:p w14:paraId="23A58D22">
            <w:pPr>
              <w:spacing w:line="300" w:lineRule="exact"/>
              <w:jc w:val="right"/>
              <w:rPr>
                <w:rFonts w:ascii="方正书宋_GBK" w:eastAsia="方正书宋_GBK"/>
              </w:rPr>
            </w:pPr>
          </w:p>
        </w:tc>
      </w:tr>
      <w:tr w14:paraId="5F43E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27495AB">
            <w:pPr>
              <w:spacing w:line="300" w:lineRule="exact"/>
              <w:jc w:val="center"/>
              <w:rPr>
                <w:rFonts w:ascii="方正书宋_GBK" w:eastAsia="方正书宋_GBK"/>
              </w:rPr>
            </w:pPr>
          </w:p>
        </w:tc>
        <w:tc>
          <w:tcPr>
            <w:tcW w:w="1079" w:type="dxa"/>
            <w:vAlign w:val="center"/>
          </w:tcPr>
          <w:p w14:paraId="4D9E7280">
            <w:pPr>
              <w:spacing w:line="300" w:lineRule="exact"/>
              <w:jc w:val="center"/>
              <w:rPr>
                <w:rFonts w:ascii="方正书宋_GBK" w:eastAsia="方正书宋_GBK"/>
              </w:rPr>
            </w:pPr>
            <w:r>
              <w:rPr>
                <w:rFonts w:ascii="方正书宋_GBK" w:eastAsia="方正书宋_GBK"/>
              </w:rPr>
              <w:t>30214</w:t>
            </w:r>
          </w:p>
        </w:tc>
        <w:tc>
          <w:tcPr>
            <w:tcW w:w="877" w:type="dxa"/>
            <w:vAlign w:val="center"/>
          </w:tcPr>
          <w:p w14:paraId="529B66E0">
            <w:pPr>
              <w:spacing w:line="300" w:lineRule="exact"/>
              <w:jc w:val="center"/>
              <w:rPr>
                <w:rFonts w:ascii="方正书宋_GBK" w:eastAsia="方正书宋_GBK"/>
              </w:rPr>
            </w:pPr>
          </w:p>
        </w:tc>
        <w:tc>
          <w:tcPr>
            <w:tcW w:w="4509" w:type="dxa"/>
            <w:vAlign w:val="center"/>
          </w:tcPr>
          <w:p w14:paraId="2EC690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）租赁费</w:t>
            </w:r>
          </w:p>
        </w:tc>
        <w:tc>
          <w:tcPr>
            <w:tcW w:w="1272" w:type="dxa"/>
            <w:vAlign w:val="center"/>
          </w:tcPr>
          <w:p w14:paraId="1291BD36">
            <w:pPr>
              <w:spacing w:line="300" w:lineRule="exact"/>
              <w:jc w:val="right"/>
              <w:rPr>
                <w:rFonts w:ascii="方正书宋_GBK" w:eastAsia="方正书宋_GBK"/>
              </w:rPr>
            </w:pPr>
          </w:p>
        </w:tc>
        <w:tc>
          <w:tcPr>
            <w:tcW w:w="1272" w:type="dxa"/>
            <w:vAlign w:val="center"/>
          </w:tcPr>
          <w:p w14:paraId="7C147CB5">
            <w:pPr>
              <w:spacing w:line="300" w:lineRule="exact"/>
              <w:jc w:val="right"/>
              <w:rPr>
                <w:rFonts w:ascii="方正书宋_GBK" w:eastAsia="方正书宋_GBK"/>
              </w:rPr>
            </w:pPr>
          </w:p>
        </w:tc>
        <w:tc>
          <w:tcPr>
            <w:tcW w:w="1272" w:type="dxa"/>
            <w:vAlign w:val="center"/>
          </w:tcPr>
          <w:p w14:paraId="39011F85">
            <w:pPr>
              <w:spacing w:line="300" w:lineRule="exact"/>
              <w:jc w:val="right"/>
              <w:rPr>
                <w:rFonts w:ascii="方正书宋_GBK" w:eastAsia="方正书宋_GBK"/>
              </w:rPr>
            </w:pPr>
          </w:p>
        </w:tc>
        <w:tc>
          <w:tcPr>
            <w:tcW w:w="1272" w:type="dxa"/>
            <w:vAlign w:val="center"/>
          </w:tcPr>
          <w:p w14:paraId="7B22FD37">
            <w:pPr>
              <w:spacing w:line="300" w:lineRule="exact"/>
              <w:jc w:val="right"/>
              <w:rPr>
                <w:rFonts w:ascii="方正书宋_GBK" w:eastAsia="方正书宋_GBK"/>
              </w:rPr>
            </w:pPr>
          </w:p>
        </w:tc>
        <w:tc>
          <w:tcPr>
            <w:tcW w:w="1272" w:type="dxa"/>
            <w:vAlign w:val="center"/>
          </w:tcPr>
          <w:p w14:paraId="08592743">
            <w:pPr>
              <w:spacing w:line="300" w:lineRule="exact"/>
              <w:jc w:val="right"/>
              <w:rPr>
                <w:rFonts w:ascii="方正书宋_GBK" w:eastAsia="方正书宋_GBK"/>
              </w:rPr>
            </w:pPr>
          </w:p>
        </w:tc>
      </w:tr>
      <w:tr w14:paraId="155E9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B196DAB">
            <w:pPr>
              <w:spacing w:line="300" w:lineRule="exact"/>
              <w:jc w:val="center"/>
              <w:rPr>
                <w:rFonts w:ascii="方正书宋_GBK" w:eastAsia="方正书宋_GBK"/>
              </w:rPr>
            </w:pPr>
          </w:p>
        </w:tc>
        <w:tc>
          <w:tcPr>
            <w:tcW w:w="1079" w:type="dxa"/>
            <w:vAlign w:val="center"/>
          </w:tcPr>
          <w:p w14:paraId="299107B9">
            <w:pPr>
              <w:spacing w:line="300" w:lineRule="exact"/>
              <w:jc w:val="center"/>
              <w:rPr>
                <w:rFonts w:ascii="方正书宋_GBK" w:eastAsia="方正书宋_GBK"/>
              </w:rPr>
            </w:pPr>
            <w:r>
              <w:rPr>
                <w:rFonts w:ascii="方正书宋_GBK" w:eastAsia="方正书宋_GBK"/>
              </w:rPr>
              <w:t>30218</w:t>
            </w:r>
          </w:p>
        </w:tc>
        <w:tc>
          <w:tcPr>
            <w:tcW w:w="877" w:type="dxa"/>
            <w:vAlign w:val="center"/>
          </w:tcPr>
          <w:p w14:paraId="3BE20C70">
            <w:pPr>
              <w:spacing w:line="300" w:lineRule="exact"/>
              <w:jc w:val="center"/>
              <w:rPr>
                <w:rFonts w:ascii="方正书宋_GBK" w:eastAsia="方正书宋_GBK"/>
              </w:rPr>
            </w:pPr>
          </w:p>
        </w:tc>
        <w:tc>
          <w:tcPr>
            <w:tcW w:w="4509" w:type="dxa"/>
            <w:vAlign w:val="center"/>
          </w:tcPr>
          <w:p w14:paraId="6A0402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）专用材料费</w:t>
            </w:r>
          </w:p>
        </w:tc>
        <w:tc>
          <w:tcPr>
            <w:tcW w:w="1272" w:type="dxa"/>
            <w:vAlign w:val="center"/>
          </w:tcPr>
          <w:p w14:paraId="36DDCBFE">
            <w:pPr>
              <w:spacing w:line="300" w:lineRule="exact"/>
              <w:jc w:val="right"/>
              <w:rPr>
                <w:rFonts w:ascii="方正书宋_GBK" w:eastAsia="方正书宋_GBK"/>
              </w:rPr>
            </w:pPr>
          </w:p>
        </w:tc>
        <w:tc>
          <w:tcPr>
            <w:tcW w:w="1272" w:type="dxa"/>
            <w:vAlign w:val="center"/>
          </w:tcPr>
          <w:p w14:paraId="75E7922E">
            <w:pPr>
              <w:spacing w:line="300" w:lineRule="exact"/>
              <w:jc w:val="right"/>
              <w:rPr>
                <w:rFonts w:ascii="方正书宋_GBK" w:eastAsia="方正书宋_GBK"/>
              </w:rPr>
            </w:pPr>
          </w:p>
        </w:tc>
        <w:tc>
          <w:tcPr>
            <w:tcW w:w="1272" w:type="dxa"/>
            <w:vAlign w:val="center"/>
          </w:tcPr>
          <w:p w14:paraId="4FDFF6C8">
            <w:pPr>
              <w:spacing w:line="300" w:lineRule="exact"/>
              <w:jc w:val="right"/>
              <w:rPr>
                <w:rFonts w:ascii="方正书宋_GBK" w:eastAsia="方正书宋_GBK"/>
              </w:rPr>
            </w:pPr>
          </w:p>
        </w:tc>
        <w:tc>
          <w:tcPr>
            <w:tcW w:w="1272" w:type="dxa"/>
            <w:vAlign w:val="center"/>
          </w:tcPr>
          <w:p w14:paraId="5E0B2B19">
            <w:pPr>
              <w:spacing w:line="300" w:lineRule="exact"/>
              <w:jc w:val="right"/>
              <w:rPr>
                <w:rFonts w:ascii="方正书宋_GBK" w:eastAsia="方正书宋_GBK"/>
              </w:rPr>
            </w:pPr>
          </w:p>
        </w:tc>
        <w:tc>
          <w:tcPr>
            <w:tcW w:w="1272" w:type="dxa"/>
            <w:vAlign w:val="center"/>
          </w:tcPr>
          <w:p w14:paraId="6D81531E">
            <w:pPr>
              <w:spacing w:line="300" w:lineRule="exact"/>
              <w:jc w:val="right"/>
              <w:rPr>
                <w:rFonts w:ascii="方正书宋_GBK" w:eastAsia="方正书宋_GBK"/>
              </w:rPr>
            </w:pPr>
          </w:p>
        </w:tc>
      </w:tr>
      <w:tr w14:paraId="23BD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97ED78E">
            <w:pPr>
              <w:spacing w:line="300" w:lineRule="exact"/>
              <w:jc w:val="center"/>
              <w:rPr>
                <w:rFonts w:ascii="方正书宋_GBK" w:eastAsia="方正书宋_GBK"/>
              </w:rPr>
            </w:pPr>
          </w:p>
        </w:tc>
        <w:tc>
          <w:tcPr>
            <w:tcW w:w="1079" w:type="dxa"/>
            <w:vAlign w:val="center"/>
          </w:tcPr>
          <w:p w14:paraId="42204CAF">
            <w:pPr>
              <w:spacing w:line="300" w:lineRule="exact"/>
              <w:jc w:val="center"/>
              <w:rPr>
                <w:rFonts w:ascii="方正书宋_GBK" w:eastAsia="方正书宋_GBK"/>
              </w:rPr>
            </w:pPr>
            <w:r>
              <w:rPr>
                <w:rFonts w:ascii="方正书宋_GBK" w:eastAsia="方正书宋_GBK"/>
              </w:rPr>
              <w:t>30224</w:t>
            </w:r>
          </w:p>
        </w:tc>
        <w:tc>
          <w:tcPr>
            <w:tcW w:w="877" w:type="dxa"/>
            <w:vAlign w:val="center"/>
          </w:tcPr>
          <w:p w14:paraId="6C2AB734">
            <w:pPr>
              <w:spacing w:line="300" w:lineRule="exact"/>
              <w:jc w:val="center"/>
              <w:rPr>
                <w:rFonts w:ascii="方正书宋_GBK" w:eastAsia="方正书宋_GBK"/>
              </w:rPr>
            </w:pPr>
          </w:p>
        </w:tc>
        <w:tc>
          <w:tcPr>
            <w:tcW w:w="4509" w:type="dxa"/>
            <w:vAlign w:val="center"/>
          </w:tcPr>
          <w:p w14:paraId="3DC339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）被装购置费</w:t>
            </w:r>
          </w:p>
        </w:tc>
        <w:tc>
          <w:tcPr>
            <w:tcW w:w="1272" w:type="dxa"/>
            <w:vAlign w:val="center"/>
          </w:tcPr>
          <w:p w14:paraId="058A8DE2">
            <w:pPr>
              <w:spacing w:line="300" w:lineRule="exact"/>
              <w:jc w:val="right"/>
              <w:rPr>
                <w:rFonts w:ascii="方正书宋_GBK" w:eastAsia="方正书宋_GBK"/>
              </w:rPr>
            </w:pPr>
          </w:p>
        </w:tc>
        <w:tc>
          <w:tcPr>
            <w:tcW w:w="1272" w:type="dxa"/>
            <w:vAlign w:val="center"/>
          </w:tcPr>
          <w:p w14:paraId="2F71CD80">
            <w:pPr>
              <w:spacing w:line="300" w:lineRule="exact"/>
              <w:jc w:val="right"/>
              <w:rPr>
                <w:rFonts w:ascii="方正书宋_GBK" w:eastAsia="方正书宋_GBK"/>
              </w:rPr>
            </w:pPr>
          </w:p>
        </w:tc>
        <w:tc>
          <w:tcPr>
            <w:tcW w:w="1272" w:type="dxa"/>
            <w:vAlign w:val="center"/>
          </w:tcPr>
          <w:p w14:paraId="3BE57C65">
            <w:pPr>
              <w:spacing w:line="300" w:lineRule="exact"/>
              <w:jc w:val="right"/>
              <w:rPr>
                <w:rFonts w:ascii="方正书宋_GBK" w:eastAsia="方正书宋_GBK"/>
              </w:rPr>
            </w:pPr>
          </w:p>
        </w:tc>
        <w:tc>
          <w:tcPr>
            <w:tcW w:w="1272" w:type="dxa"/>
            <w:vAlign w:val="center"/>
          </w:tcPr>
          <w:p w14:paraId="6DE200CF">
            <w:pPr>
              <w:spacing w:line="300" w:lineRule="exact"/>
              <w:jc w:val="right"/>
              <w:rPr>
                <w:rFonts w:ascii="方正书宋_GBK" w:eastAsia="方正书宋_GBK"/>
              </w:rPr>
            </w:pPr>
          </w:p>
        </w:tc>
        <w:tc>
          <w:tcPr>
            <w:tcW w:w="1272" w:type="dxa"/>
            <w:vAlign w:val="center"/>
          </w:tcPr>
          <w:p w14:paraId="12460867">
            <w:pPr>
              <w:spacing w:line="300" w:lineRule="exact"/>
              <w:jc w:val="right"/>
              <w:rPr>
                <w:rFonts w:ascii="方正书宋_GBK" w:eastAsia="方正书宋_GBK"/>
              </w:rPr>
            </w:pPr>
          </w:p>
        </w:tc>
      </w:tr>
      <w:tr w14:paraId="6B1CB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6A8413E">
            <w:pPr>
              <w:spacing w:line="300" w:lineRule="exact"/>
              <w:jc w:val="center"/>
              <w:rPr>
                <w:rFonts w:ascii="方正书宋_GBK" w:eastAsia="方正书宋_GBK"/>
              </w:rPr>
            </w:pPr>
          </w:p>
        </w:tc>
        <w:tc>
          <w:tcPr>
            <w:tcW w:w="1079" w:type="dxa"/>
            <w:vAlign w:val="center"/>
          </w:tcPr>
          <w:p w14:paraId="1FDBC09E">
            <w:pPr>
              <w:spacing w:line="300" w:lineRule="exact"/>
              <w:jc w:val="center"/>
              <w:rPr>
                <w:rFonts w:ascii="方正书宋_GBK" w:eastAsia="方正书宋_GBK"/>
              </w:rPr>
            </w:pPr>
            <w:r>
              <w:rPr>
                <w:rFonts w:ascii="方正书宋_GBK" w:eastAsia="方正书宋_GBK"/>
              </w:rPr>
              <w:t>30225</w:t>
            </w:r>
          </w:p>
        </w:tc>
        <w:tc>
          <w:tcPr>
            <w:tcW w:w="877" w:type="dxa"/>
            <w:vAlign w:val="center"/>
          </w:tcPr>
          <w:p w14:paraId="4C791FC0">
            <w:pPr>
              <w:spacing w:line="300" w:lineRule="exact"/>
              <w:jc w:val="center"/>
              <w:rPr>
                <w:rFonts w:ascii="方正书宋_GBK" w:eastAsia="方正书宋_GBK"/>
              </w:rPr>
            </w:pPr>
          </w:p>
        </w:tc>
        <w:tc>
          <w:tcPr>
            <w:tcW w:w="4509" w:type="dxa"/>
            <w:vAlign w:val="center"/>
          </w:tcPr>
          <w:p w14:paraId="5DC3E4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）专用燃料费</w:t>
            </w:r>
          </w:p>
        </w:tc>
        <w:tc>
          <w:tcPr>
            <w:tcW w:w="1272" w:type="dxa"/>
            <w:vAlign w:val="center"/>
          </w:tcPr>
          <w:p w14:paraId="3F348864">
            <w:pPr>
              <w:spacing w:line="300" w:lineRule="exact"/>
              <w:jc w:val="right"/>
              <w:rPr>
                <w:rFonts w:ascii="方正书宋_GBK" w:eastAsia="方正书宋_GBK"/>
              </w:rPr>
            </w:pPr>
          </w:p>
        </w:tc>
        <w:tc>
          <w:tcPr>
            <w:tcW w:w="1272" w:type="dxa"/>
            <w:vAlign w:val="center"/>
          </w:tcPr>
          <w:p w14:paraId="5D612CEF">
            <w:pPr>
              <w:spacing w:line="300" w:lineRule="exact"/>
              <w:jc w:val="right"/>
              <w:rPr>
                <w:rFonts w:ascii="方正书宋_GBK" w:eastAsia="方正书宋_GBK"/>
              </w:rPr>
            </w:pPr>
          </w:p>
        </w:tc>
        <w:tc>
          <w:tcPr>
            <w:tcW w:w="1272" w:type="dxa"/>
            <w:vAlign w:val="center"/>
          </w:tcPr>
          <w:p w14:paraId="7405A709">
            <w:pPr>
              <w:spacing w:line="300" w:lineRule="exact"/>
              <w:jc w:val="right"/>
              <w:rPr>
                <w:rFonts w:ascii="方正书宋_GBK" w:eastAsia="方正书宋_GBK"/>
              </w:rPr>
            </w:pPr>
          </w:p>
        </w:tc>
        <w:tc>
          <w:tcPr>
            <w:tcW w:w="1272" w:type="dxa"/>
            <w:vAlign w:val="center"/>
          </w:tcPr>
          <w:p w14:paraId="17E5F8C9">
            <w:pPr>
              <w:spacing w:line="300" w:lineRule="exact"/>
              <w:jc w:val="right"/>
              <w:rPr>
                <w:rFonts w:ascii="方正书宋_GBK" w:eastAsia="方正书宋_GBK"/>
              </w:rPr>
            </w:pPr>
          </w:p>
        </w:tc>
        <w:tc>
          <w:tcPr>
            <w:tcW w:w="1272" w:type="dxa"/>
            <w:vAlign w:val="center"/>
          </w:tcPr>
          <w:p w14:paraId="6C85FBE0">
            <w:pPr>
              <w:spacing w:line="300" w:lineRule="exact"/>
              <w:jc w:val="right"/>
              <w:rPr>
                <w:rFonts w:ascii="方正书宋_GBK" w:eastAsia="方正书宋_GBK"/>
              </w:rPr>
            </w:pPr>
          </w:p>
        </w:tc>
      </w:tr>
      <w:tr w14:paraId="3829A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8AA645F">
            <w:pPr>
              <w:spacing w:line="300" w:lineRule="exact"/>
              <w:jc w:val="center"/>
              <w:rPr>
                <w:rFonts w:ascii="方正书宋_GBK" w:eastAsia="方正书宋_GBK"/>
              </w:rPr>
            </w:pPr>
          </w:p>
        </w:tc>
        <w:tc>
          <w:tcPr>
            <w:tcW w:w="1079" w:type="dxa"/>
            <w:vAlign w:val="center"/>
          </w:tcPr>
          <w:p w14:paraId="4BD976F0">
            <w:pPr>
              <w:spacing w:line="300" w:lineRule="exact"/>
              <w:jc w:val="center"/>
              <w:rPr>
                <w:rFonts w:ascii="方正书宋_GBK" w:eastAsia="方正书宋_GBK"/>
              </w:rPr>
            </w:pPr>
            <w:r>
              <w:rPr>
                <w:rFonts w:ascii="方正书宋_GBK" w:eastAsia="方正书宋_GBK"/>
              </w:rPr>
              <w:t>30226</w:t>
            </w:r>
          </w:p>
        </w:tc>
        <w:tc>
          <w:tcPr>
            <w:tcW w:w="877" w:type="dxa"/>
            <w:vAlign w:val="center"/>
          </w:tcPr>
          <w:p w14:paraId="70B4BAA3">
            <w:pPr>
              <w:spacing w:line="300" w:lineRule="exact"/>
              <w:jc w:val="center"/>
              <w:rPr>
                <w:rFonts w:ascii="方正书宋_GBK" w:eastAsia="方正书宋_GBK"/>
              </w:rPr>
            </w:pPr>
          </w:p>
        </w:tc>
        <w:tc>
          <w:tcPr>
            <w:tcW w:w="4509" w:type="dxa"/>
            <w:vAlign w:val="center"/>
          </w:tcPr>
          <w:p w14:paraId="6068FD2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）劳务费</w:t>
            </w:r>
          </w:p>
        </w:tc>
        <w:tc>
          <w:tcPr>
            <w:tcW w:w="1272" w:type="dxa"/>
            <w:vAlign w:val="center"/>
          </w:tcPr>
          <w:p w14:paraId="36C54180">
            <w:pPr>
              <w:spacing w:line="300" w:lineRule="exact"/>
              <w:jc w:val="right"/>
              <w:rPr>
                <w:rFonts w:ascii="方正书宋_GBK" w:eastAsia="方正书宋_GBK"/>
              </w:rPr>
            </w:pPr>
          </w:p>
        </w:tc>
        <w:tc>
          <w:tcPr>
            <w:tcW w:w="1272" w:type="dxa"/>
            <w:vAlign w:val="center"/>
          </w:tcPr>
          <w:p w14:paraId="486E8E09">
            <w:pPr>
              <w:spacing w:line="300" w:lineRule="exact"/>
              <w:jc w:val="right"/>
              <w:rPr>
                <w:rFonts w:ascii="方正书宋_GBK" w:eastAsia="方正书宋_GBK"/>
              </w:rPr>
            </w:pPr>
          </w:p>
        </w:tc>
        <w:tc>
          <w:tcPr>
            <w:tcW w:w="1272" w:type="dxa"/>
            <w:vAlign w:val="center"/>
          </w:tcPr>
          <w:p w14:paraId="544BD47F">
            <w:pPr>
              <w:spacing w:line="300" w:lineRule="exact"/>
              <w:jc w:val="right"/>
              <w:rPr>
                <w:rFonts w:ascii="方正书宋_GBK" w:eastAsia="方正书宋_GBK"/>
              </w:rPr>
            </w:pPr>
          </w:p>
        </w:tc>
        <w:tc>
          <w:tcPr>
            <w:tcW w:w="1272" w:type="dxa"/>
            <w:vAlign w:val="center"/>
          </w:tcPr>
          <w:p w14:paraId="7C23F52F">
            <w:pPr>
              <w:spacing w:line="300" w:lineRule="exact"/>
              <w:jc w:val="right"/>
              <w:rPr>
                <w:rFonts w:ascii="方正书宋_GBK" w:eastAsia="方正书宋_GBK"/>
              </w:rPr>
            </w:pPr>
          </w:p>
        </w:tc>
        <w:tc>
          <w:tcPr>
            <w:tcW w:w="1272" w:type="dxa"/>
            <w:vAlign w:val="center"/>
          </w:tcPr>
          <w:p w14:paraId="0A81FF3E">
            <w:pPr>
              <w:spacing w:line="300" w:lineRule="exact"/>
              <w:jc w:val="right"/>
              <w:rPr>
                <w:rFonts w:ascii="方正书宋_GBK" w:eastAsia="方正书宋_GBK"/>
              </w:rPr>
            </w:pPr>
          </w:p>
        </w:tc>
      </w:tr>
      <w:tr w14:paraId="69B05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1208284">
            <w:pPr>
              <w:spacing w:line="300" w:lineRule="exact"/>
              <w:jc w:val="center"/>
              <w:rPr>
                <w:rFonts w:ascii="方正书宋_GBK" w:eastAsia="方正书宋_GBK"/>
              </w:rPr>
            </w:pPr>
          </w:p>
        </w:tc>
        <w:tc>
          <w:tcPr>
            <w:tcW w:w="1079" w:type="dxa"/>
            <w:vAlign w:val="center"/>
          </w:tcPr>
          <w:p w14:paraId="473BD799">
            <w:pPr>
              <w:spacing w:line="300" w:lineRule="exact"/>
              <w:jc w:val="center"/>
              <w:rPr>
                <w:rFonts w:ascii="方正书宋_GBK" w:eastAsia="方正书宋_GBK"/>
              </w:rPr>
            </w:pPr>
            <w:r>
              <w:rPr>
                <w:rFonts w:ascii="方正书宋_GBK" w:eastAsia="方正书宋_GBK"/>
              </w:rPr>
              <w:t>30227</w:t>
            </w:r>
          </w:p>
        </w:tc>
        <w:tc>
          <w:tcPr>
            <w:tcW w:w="877" w:type="dxa"/>
            <w:vAlign w:val="center"/>
          </w:tcPr>
          <w:p w14:paraId="5DCAD3A9">
            <w:pPr>
              <w:spacing w:line="300" w:lineRule="exact"/>
              <w:jc w:val="center"/>
              <w:rPr>
                <w:rFonts w:ascii="方正书宋_GBK" w:eastAsia="方正书宋_GBK"/>
              </w:rPr>
            </w:pPr>
          </w:p>
        </w:tc>
        <w:tc>
          <w:tcPr>
            <w:tcW w:w="4509" w:type="dxa"/>
            <w:vAlign w:val="center"/>
          </w:tcPr>
          <w:p w14:paraId="4926D4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）委托业务费</w:t>
            </w:r>
          </w:p>
        </w:tc>
        <w:tc>
          <w:tcPr>
            <w:tcW w:w="1272" w:type="dxa"/>
            <w:vAlign w:val="center"/>
          </w:tcPr>
          <w:p w14:paraId="71AE9335">
            <w:pPr>
              <w:spacing w:line="300" w:lineRule="exact"/>
              <w:jc w:val="right"/>
              <w:rPr>
                <w:rFonts w:ascii="方正书宋_GBK" w:eastAsia="方正书宋_GBK"/>
              </w:rPr>
            </w:pPr>
          </w:p>
        </w:tc>
        <w:tc>
          <w:tcPr>
            <w:tcW w:w="1272" w:type="dxa"/>
            <w:vAlign w:val="center"/>
          </w:tcPr>
          <w:p w14:paraId="51524FC4">
            <w:pPr>
              <w:spacing w:line="300" w:lineRule="exact"/>
              <w:jc w:val="right"/>
              <w:rPr>
                <w:rFonts w:ascii="方正书宋_GBK" w:eastAsia="方正书宋_GBK"/>
              </w:rPr>
            </w:pPr>
          </w:p>
        </w:tc>
        <w:tc>
          <w:tcPr>
            <w:tcW w:w="1272" w:type="dxa"/>
            <w:vAlign w:val="center"/>
          </w:tcPr>
          <w:p w14:paraId="5DCAE140">
            <w:pPr>
              <w:spacing w:line="300" w:lineRule="exact"/>
              <w:jc w:val="right"/>
              <w:rPr>
                <w:rFonts w:ascii="方正书宋_GBK" w:eastAsia="方正书宋_GBK"/>
              </w:rPr>
            </w:pPr>
          </w:p>
        </w:tc>
        <w:tc>
          <w:tcPr>
            <w:tcW w:w="1272" w:type="dxa"/>
            <w:vAlign w:val="center"/>
          </w:tcPr>
          <w:p w14:paraId="4B30464A">
            <w:pPr>
              <w:spacing w:line="300" w:lineRule="exact"/>
              <w:jc w:val="right"/>
              <w:rPr>
                <w:rFonts w:ascii="方正书宋_GBK" w:eastAsia="方正书宋_GBK"/>
              </w:rPr>
            </w:pPr>
          </w:p>
        </w:tc>
        <w:tc>
          <w:tcPr>
            <w:tcW w:w="1272" w:type="dxa"/>
            <w:vAlign w:val="center"/>
          </w:tcPr>
          <w:p w14:paraId="16057042">
            <w:pPr>
              <w:spacing w:line="300" w:lineRule="exact"/>
              <w:jc w:val="right"/>
              <w:rPr>
                <w:rFonts w:ascii="方正书宋_GBK" w:eastAsia="方正书宋_GBK"/>
              </w:rPr>
            </w:pPr>
          </w:p>
        </w:tc>
      </w:tr>
      <w:tr w14:paraId="3386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C5E4B8B">
            <w:pPr>
              <w:spacing w:line="300" w:lineRule="exact"/>
              <w:jc w:val="center"/>
              <w:rPr>
                <w:rFonts w:ascii="方正书宋_GBK" w:eastAsia="方正书宋_GBK"/>
              </w:rPr>
            </w:pPr>
          </w:p>
        </w:tc>
        <w:tc>
          <w:tcPr>
            <w:tcW w:w="1079" w:type="dxa"/>
            <w:vAlign w:val="center"/>
          </w:tcPr>
          <w:p w14:paraId="3884ECA9">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E77EF14">
            <w:pPr>
              <w:spacing w:line="300" w:lineRule="exact"/>
              <w:jc w:val="center"/>
              <w:rPr>
                <w:rFonts w:ascii="方正书宋_GBK" w:eastAsia="方正书宋_GBK"/>
              </w:rPr>
            </w:pPr>
          </w:p>
        </w:tc>
        <w:tc>
          <w:tcPr>
            <w:tcW w:w="4509" w:type="dxa"/>
            <w:vAlign w:val="center"/>
          </w:tcPr>
          <w:p w14:paraId="3A1BAA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）其他业务费</w:t>
            </w:r>
          </w:p>
        </w:tc>
        <w:tc>
          <w:tcPr>
            <w:tcW w:w="1272" w:type="dxa"/>
            <w:vAlign w:val="center"/>
          </w:tcPr>
          <w:p w14:paraId="52643C74">
            <w:pPr>
              <w:spacing w:line="300" w:lineRule="exact"/>
              <w:jc w:val="right"/>
              <w:rPr>
                <w:rFonts w:ascii="方正书宋_GBK" w:eastAsia="方正书宋_GBK"/>
              </w:rPr>
            </w:pPr>
          </w:p>
        </w:tc>
        <w:tc>
          <w:tcPr>
            <w:tcW w:w="1272" w:type="dxa"/>
            <w:vAlign w:val="center"/>
          </w:tcPr>
          <w:p w14:paraId="6A701996">
            <w:pPr>
              <w:spacing w:line="300" w:lineRule="exact"/>
              <w:jc w:val="right"/>
              <w:rPr>
                <w:rFonts w:ascii="方正书宋_GBK" w:eastAsia="方正书宋_GBK"/>
              </w:rPr>
            </w:pPr>
          </w:p>
        </w:tc>
        <w:tc>
          <w:tcPr>
            <w:tcW w:w="1272" w:type="dxa"/>
            <w:vAlign w:val="center"/>
          </w:tcPr>
          <w:p w14:paraId="69927B76">
            <w:pPr>
              <w:spacing w:line="300" w:lineRule="exact"/>
              <w:jc w:val="right"/>
              <w:rPr>
                <w:rFonts w:ascii="方正书宋_GBK" w:eastAsia="方正书宋_GBK"/>
              </w:rPr>
            </w:pPr>
          </w:p>
        </w:tc>
        <w:tc>
          <w:tcPr>
            <w:tcW w:w="1272" w:type="dxa"/>
            <w:vAlign w:val="center"/>
          </w:tcPr>
          <w:p w14:paraId="33975441">
            <w:pPr>
              <w:spacing w:line="300" w:lineRule="exact"/>
              <w:jc w:val="right"/>
              <w:rPr>
                <w:rFonts w:ascii="方正书宋_GBK" w:eastAsia="方正书宋_GBK"/>
              </w:rPr>
            </w:pPr>
          </w:p>
        </w:tc>
        <w:tc>
          <w:tcPr>
            <w:tcW w:w="1272" w:type="dxa"/>
            <w:vAlign w:val="center"/>
          </w:tcPr>
          <w:p w14:paraId="4F881B27">
            <w:pPr>
              <w:spacing w:line="300" w:lineRule="exact"/>
              <w:jc w:val="right"/>
              <w:rPr>
                <w:rFonts w:ascii="方正书宋_GBK" w:eastAsia="方正书宋_GBK"/>
              </w:rPr>
            </w:pPr>
          </w:p>
        </w:tc>
      </w:tr>
      <w:tr w14:paraId="7BBE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A691764">
            <w:pPr>
              <w:spacing w:line="300" w:lineRule="exact"/>
              <w:jc w:val="center"/>
              <w:rPr>
                <w:rFonts w:ascii="方正书宋_GBK" w:eastAsia="方正书宋_GBK"/>
              </w:rPr>
            </w:pPr>
          </w:p>
        </w:tc>
        <w:tc>
          <w:tcPr>
            <w:tcW w:w="1079" w:type="dxa"/>
            <w:vAlign w:val="center"/>
          </w:tcPr>
          <w:p w14:paraId="3CB3240E">
            <w:pPr>
              <w:spacing w:line="300" w:lineRule="exact"/>
              <w:jc w:val="center"/>
              <w:rPr>
                <w:rFonts w:ascii="方正书宋_GBK" w:eastAsia="方正书宋_GBK"/>
              </w:rPr>
            </w:pPr>
          </w:p>
        </w:tc>
        <w:tc>
          <w:tcPr>
            <w:tcW w:w="877" w:type="dxa"/>
            <w:vAlign w:val="center"/>
          </w:tcPr>
          <w:p w14:paraId="3F7B06ED">
            <w:pPr>
              <w:spacing w:line="300" w:lineRule="exact"/>
              <w:jc w:val="center"/>
              <w:rPr>
                <w:rFonts w:ascii="方正书宋_GBK" w:eastAsia="方正书宋_GBK"/>
              </w:rPr>
            </w:pPr>
          </w:p>
        </w:tc>
        <w:tc>
          <w:tcPr>
            <w:tcW w:w="4509" w:type="dxa"/>
            <w:vAlign w:val="center"/>
          </w:tcPr>
          <w:p w14:paraId="6DC583C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272" w:type="dxa"/>
            <w:vAlign w:val="center"/>
          </w:tcPr>
          <w:p w14:paraId="4D5CF5F5">
            <w:pPr>
              <w:spacing w:line="300" w:lineRule="exact"/>
              <w:jc w:val="right"/>
              <w:rPr>
                <w:rFonts w:ascii="方正书宋_GBK" w:eastAsia="方正书宋_GBK"/>
              </w:rPr>
            </w:pPr>
            <w:r>
              <w:rPr>
                <w:rFonts w:ascii="方正书宋_GBK" w:eastAsia="方正书宋_GBK"/>
              </w:rPr>
              <w:t>3.87</w:t>
            </w:r>
          </w:p>
        </w:tc>
        <w:tc>
          <w:tcPr>
            <w:tcW w:w="1272" w:type="dxa"/>
            <w:vAlign w:val="center"/>
          </w:tcPr>
          <w:p w14:paraId="0254864F">
            <w:pPr>
              <w:spacing w:line="300" w:lineRule="exact"/>
              <w:jc w:val="right"/>
              <w:rPr>
                <w:rFonts w:ascii="方正书宋_GBK" w:eastAsia="方正书宋_GBK"/>
              </w:rPr>
            </w:pPr>
            <w:r>
              <w:rPr>
                <w:rFonts w:ascii="方正书宋_GBK" w:eastAsia="方正书宋_GBK"/>
              </w:rPr>
              <w:t>3.87</w:t>
            </w:r>
          </w:p>
        </w:tc>
        <w:tc>
          <w:tcPr>
            <w:tcW w:w="1272" w:type="dxa"/>
            <w:vAlign w:val="center"/>
          </w:tcPr>
          <w:p w14:paraId="7FB1310E">
            <w:pPr>
              <w:spacing w:line="300" w:lineRule="exact"/>
              <w:jc w:val="right"/>
              <w:rPr>
                <w:rFonts w:ascii="方正书宋_GBK" w:eastAsia="方正书宋_GBK"/>
              </w:rPr>
            </w:pPr>
          </w:p>
        </w:tc>
        <w:tc>
          <w:tcPr>
            <w:tcW w:w="1272" w:type="dxa"/>
            <w:vAlign w:val="center"/>
          </w:tcPr>
          <w:p w14:paraId="4BB3D44F">
            <w:pPr>
              <w:spacing w:line="300" w:lineRule="exact"/>
              <w:jc w:val="right"/>
              <w:rPr>
                <w:rFonts w:ascii="方正书宋_GBK" w:eastAsia="方正书宋_GBK"/>
              </w:rPr>
            </w:pPr>
          </w:p>
        </w:tc>
        <w:tc>
          <w:tcPr>
            <w:tcW w:w="1272" w:type="dxa"/>
            <w:vAlign w:val="center"/>
          </w:tcPr>
          <w:p w14:paraId="4CE4AC98">
            <w:pPr>
              <w:spacing w:line="300" w:lineRule="exact"/>
              <w:jc w:val="right"/>
              <w:rPr>
                <w:rFonts w:ascii="方正书宋_GBK" w:eastAsia="方正书宋_GBK"/>
              </w:rPr>
            </w:pPr>
          </w:p>
        </w:tc>
      </w:tr>
      <w:tr w14:paraId="31C9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A7E56D1">
            <w:pPr>
              <w:spacing w:line="300" w:lineRule="exact"/>
              <w:jc w:val="center"/>
              <w:rPr>
                <w:rFonts w:ascii="方正书宋_GBK" w:eastAsia="方正书宋_GBK"/>
              </w:rPr>
            </w:pPr>
          </w:p>
        </w:tc>
        <w:tc>
          <w:tcPr>
            <w:tcW w:w="1079" w:type="dxa"/>
            <w:vAlign w:val="center"/>
          </w:tcPr>
          <w:p w14:paraId="6BD55CE0">
            <w:pPr>
              <w:spacing w:line="300" w:lineRule="exact"/>
              <w:jc w:val="center"/>
              <w:rPr>
                <w:rFonts w:ascii="方正书宋_GBK" w:eastAsia="方正书宋_GBK"/>
              </w:rPr>
            </w:pPr>
            <w:r>
              <w:rPr>
                <w:rFonts w:ascii="方正书宋_GBK" w:eastAsia="方正书宋_GBK"/>
              </w:rPr>
              <w:t>30217</w:t>
            </w:r>
          </w:p>
        </w:tc>
        <w:tc>
          <w:tcPr>
            <w:tcW w:w="877" w:type="dxa"/>
            <w:vAlign w:val="center"/>
          </w:tcPr>
          <w:p w14:paraId="7358EC1E">
            <w:pPr>
              <w:spacing w:line="300" w:lineRule="exact"/>
              <w:jc w:val="center"/>
              <w:rPr>
                <w:rFonts w:ascii="方正书宋_GBK" w:eastAsia="方正书宋_GBK"/>
              </w:rPr>
            </w:pPr>
          </w:p>
        </w:tc>
        <w:tc>
          <w:tcPr>
            <w:tcW w:w="4509" w:type="dxa"/>
            <w:vAlign w:val="center"/>
          </w:tcPr>
          <w:p w14:paraId="356726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）公务接待费</w:t>
            </w:r>
          </w:p>
        </w:tc>
        <w:tc>
          <w:tcPr>
            <w:tcW w:w="1272" w:type="dxa"/>
            <w:vAlign w:val="center"/>
          </w:tcPr>
          <w:p w14:paraId="5145495E">
            <w:pPr>
              <w:spacing w:line="300" w:lineRule="exact"/>
              <w:jc w:val="right"/>
              <w:rPr>
                <w:rFonts w:ascii="方正书宋_GBK" w:eastAsia="方正书宋_GBK"/>
              </w:rPr>
            </w:pPr>
          </w:p>
        </w:tc>
        <w:tc>
          <w:tcPr>
            <w:tcW w:w="1272" w:type="dxa"/>
            <w:vAlign w:val="center"/>
          </w:tcPr>
          <w:p w14:paraId="6A1C83E5">
            <w:pPr>
              <w:spacing w:line="300" w:lineRule="exact"/>
              <w:jc w:val="right"/>
              <w:rPr>
                <w:rFonts w:ascii="方正书宋_GBK" w:eastAsia="方正书宋_GBK"/>
              </w:rPr>
            </w:pPr>
          </w:p>
        </w:tc>
        <w:tc>
          <w:tcPr>
            <w:tcW w:w="1272" w:type="dxa"/>
            <w:vAlign w:val="center"/>
          </w:tcPr>
          <w:p w14:paraId="62FCE5D8">
            <w:pPr>
              <w:spacing w:line="300" w:lineRule="exact"/>
              <w:jc w:val="right"/>
              <w:rPr>
                <w:rFonts w:ascii="方正书宋_GBK" w:eastAsia="方正书宋_GBK"/>
              </w:rPr>
            </w:pPr>
          </w:p>
        </w:tc>
        <w:tc>
          <w:tcPr>
            <w:tcW w:w="1272" w:type="dxa"/>
            <w:vAlign w:val="center"/>
          </w:tcPr>
          <w:p w14:paraId="1B0A80C3">
            <w:pPr>
              <w:spacing w:line="300" w:lineRule="exact"/>
              <w:jc w:val="right"/>
              <w:rPr>
                <w:rFonts w:ascii="方正书宋_GBK" w:eastAsia="方正书宋_GBK"/>
              </w:rPr>
            </w:pPr>
          </w:p>
        </w:tc>
        <w:tc>
          <w:tcPr>
            <w:tcW w:w="1272" w:type="dxa"/>
            <w:vAlign w:val="center"/>
          </w:tcPr>
          <w:p w14:paraId="7CFA84E3">
            <w:pPr>
              <w:spacing w:line="300" w:lineRule="exact"/>
              <w:jc w:val="right"/>
              <w:rPr>
                <w:rFonts w:ascii="方正书宋_GBK" w:eastAsia="方正书宋_GBK"/>
              </w:rPr>
            </w:pPr>
          </w:p>
        </w:tc>
      </w:tr>
      <w:tr w14:paraId="5F80E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81211C3">
            <w:pPr>
              <w:spacing w:line="300" w:lineRule="exact"/>
              <w:jc w:val="center"/>
              <w:rPr>
                <w:rFonts w:ascii="方正书宋_GBK" w:eastAsia="方正书宋_GBK"/>
              </w:rPr>
            </w:pPr>
            <w:r>
              <w:rPr>
                <w:rFonts w:ascii="方正书宋_GBK" w:eastAsia="方正书宋_GBK"/>
              </w:rPr>
              <w:t>2100403</w:t>
            </w:r>
          </w:p>
        </w:tc>
        <w:tc>
          <w:tcPr>
            <w:tcW w:w="1079" w:type="dxa"/>
            <w:vAlign w:val="center"/>
          </w:tcPr>
          <w:p w14:paraId="3840236F">
            <w:pPr>
              <w:spacing w:line="300" w:lineRule="exact"/>
              <w:jc w:val="center"/>
              <w:rPr>
                <w:rFonts w:ascii="方正书宋_GBK" w:eastAsia="方正书宋_GBK"/>
              </w:rPr>
            </w:pPr>
            <w:r>
              <w:rPr>
                <w:rFonts w:ascii="方正书宋_GBK" w:eastAsia="方正书宋_GBK"/>
              </w:rPr>
              <w:t>30228</w:t>
            </w:r>
          </w:p>
        </w:tc>
        <w:tc>
          <w:tcPr>
            <w:tcW w:w="877" w:type="dxa"/>
            <w:vAlign w:val="center"/>
          </w:tcPr>
          <w:p w14:paraId="0F9C18A4">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726A11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）工会经费</w:t>
            </w:r>
          </w:p>
        </w:tc>
        <w:tc>
          <w:tcPr>
            <w:tcW w:w="1272" w:type="dxa"/>
            <w:vAlign w:val="center"/>
          </w:tcPr>
          <w:p w14:paraId="6A364D8E">
            <w:pPr>
              <w:spacing w:line="300" w:lineRule="exact"/>
              <w:jc w:val="right"/>
              <w:rPr>
                <w:rFonts w:ascii="方正书宋_GBK" w:eastAsia="方正书宋_GBK"/>
              </w:rPr>
            </w:pPr>
            <w:r>
              <w:rPr>
                <w:rFonts w:ascii="方正书宋_GBK" w:eastAsia="方正书宋_GBK"/>
              </w:rPr>
              <w:t>1.66</w:t>
            </w:r>
          </w:p>
        </w:tc>
        <w:tc>
          <w:tcPr>
            <w:tcW w:w="1272" w:type="dxa"/>
            <w:vAlign w:val="center"/>
          </w:tcPr>
          <w:p w14:paraId="404A23B7">
            <w:pPr>
              <w:spacing w:line="300" w:lineRule="exact"/>
              <w:jc w:val="right"/>
              <w:rPr>
                <w:rFonts w:ascii="方正书宋_GBK" w:eastAsia="方正书宋_GBK"/>
              </w:rPr>
            </w:pPr>
            <w:r>
              <w:rPr>
                <w:rFonts w:ascii="方正书宋_GBK" w:eastAsia="方正书宋_GBK"/>
              </w:rPr>
              <w:t>1.66</w:t>
            </w:r>
          </w:p>
        </w:tc>
        <w:tc>
          <w:tcPr>
            <w:tcW w:w="1272" w:type="dxa"/>
            <w:vAlign w:val="center"/>
          </w:tcPr>
          <w:p w14:paraId="7749093B">
            <w:pPr>
              <w:spacing w:line="300" w:lineRule="exact"/>
              <w:jc w:val="right"/>
              <w:rPr>
                <w:rFonts w:ascii="方正书宋_GBK" w:eastAsia="方正书宋_GBK"/>
              </w:rPr>
            </w:pPr>
          </w:p>
        </w:tc>
        <w:tc>
          <w:tcPr>
            <w:tcW w:w="1272" w:type="dxa"/>
            <w:vAlign w:val="center"/>
          </w:tcPr>
          <w:p w14:paraId="47F40FE6">
            <w:pPr>
              <w:spacing w:line="300" w:lineRule="exact"/>
              <w:jc w:val="right"/>
              <w:rPr>
                <w:rFonts w:ascii="方正书宋_GBK" w:eastAsia="方正书宋_GBK"/>
              </w:rPr>
            </w:pPr>
          </w:p>
        </w:tc>
        <w:tc>
          <w:tcPr>
            <w:tcW w:w="1272" w:type="dxa"/>
            <w:vAlign w:val="center"/>
          </w:tcPr>
          <w:p w14:paraId="7912C0F2">
            <w:pPr>
              <w:spacing w:line="300" w:lineRule="exact"/>
              <w:jc w:val="right"/>
              <w:rPr>
                <w:rFonts w:ascii="方正书宋_GBK" w:eastAsia="方正书宋_GBK"/>
              </w:rPr>
            </w:pPr>
          </w:p>
        </w:tc>
      </w:tr>
      <w:tr w14:paraId="2EA9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0434A34">
            <w:pPr>
              <w:spacing w:line="300" w:lineRule="exact"/>
              <w:jc w:val="center"/>
              <w:rPr>
                <w:rFonts w:ascii="方正书宋_GBK" w:eastAsia="方正书宋_GBK"/>
              </w:rPr>
            </w:pPr>
            <w:r>
              <w:rPr>
                <w:rFonts w:ascii="方正书宋_GBK" w:eastAsia="方正书宋_GBK"/>
              </w:rPr>
              <w:t>2100403</w:t>
            </w:r>
          </w:p>
        </w:tc>
        <w:tc>
          <w:tcPr>
            <w:tcW w:w="1079" w:type="dxa"/>
            <w:vAlign w:val="center"/>
          </w:tcPr>
          <w:p w14:paraId="6082903E">
            <w:pPr>
              <w:spacing w:line="300" w:lineRule="exact"/>
              <w:jc w:val="center"/>
              <w:rPr>
                <w:rFonts w:ascii="方正书宋_GBK" w:eastAsia="方正书宋_GBK"/>
              </w:rPr>
            </w:pPr>
            <w:r>
              <w:rPr>
                <w:rFonts w:ascii="方正书宋_GBK" w:eastAsia="方正书宋_GBK"/>
              </w:rPr>
              <w:t>30229</w:t>
            </w:r>
          </w:p>
        </w:tc>
        <w:tc>
          <w:tcPr>
            <w:tcW w:w="877" w:type="dxa"/>
            <w:vAlign w:val="center"/>
          </w:tcPr>
          <w:p w14:paraId="0BE49556">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5B41AC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）福利费</w:t>
            </w:r>
          </w:p>
        </w:tc>
        <w:tc>
          <w:tcPr>
            <w:tcW w:w="1272" w:type="dxa"/>
            <w:vAlign w:val="center"/>
          </w:tcPr>
          <w:p w14:paraId="018592CA">
            <w:pPr>
              <w:spacing w:line="300" w:lineRule="exact"/>
              <w:jc w:val="right"/>
              <w:rPr>
                <w:rFonts w:ascii="方正书宋_GBK" w:eastAsia="方正书宋_GBK"/>
              </w:rPr>
            </w:pPr>
            <w:r>
              <w:rPr>
                <w:rFonts w:ascii="方正书宋_GBK" w:eastAsia="方正书宋_GBK"/>
              </w:rPr>
              <w:t>2.21</w:t>
            </w:r>
          </w:p>
        </w:tc>
        <w:tc>
          <w:tcPr>
            <w:tcW w:w="1272" w:type="dxa"/>
            <w:vAlign w:val="center"/>
          </w:tcPr>
          <w:p w14:paraId="7C5D02A1">
            <w:pPr>
              <w:spacing w:line="300" w:lineRule="exact"/>
              <w:jc w:val="right"/>
              <w:rPr>
                <w:rFonts w:ascii="方正书宋_GBK" w:eastAsia="方正书宋_GBK"/>
              </w:rPr>
            </w:pPr>
            <w:r>
              <w:rPr>
                <w:rFonts w:ascii="方正书宋_GBK" w:eastAsia="方正书宋_GBK"/>
              </w:rPr>
              <w:t>2.21</w:t>
            </w:r>
          </w:p>
        </w:tc>
        <w:tc>
          <w:tcPr>
            <w:tcW w:w="1272" w:type="dxa"/>
            <w:vAlign w:val="center"/>
          </w:tcPr>
          <w:p w14:paraId="173AE3FC">
            <w:pPr>
              <w:spacing w:line="300" w:lineRule="exact"/>
              <w:jc w:val="right"/>
              <w:rPr>
                <w:rFonts w:ascii="方正书宋_GBK" w:eastAsia="方正书宋_GBK"/>
              </w:rPr>
            </w:pPr>
          </w:p>
        </w:tc>
        <w:tc>
          <w:tcPr>
            <w:tcW w:w="1272" w:type="dxa"/>
            <w:vAlign w:val="center"/>
          </w:tcPr>
          <w:p w14:paraId="4949058D">
            <w:pPr>
              <w:spacing w:line="300" w:lineRule="exact"/>
              <w:jc w:val="right"/>
              <w:rPr>
                <w:rFonts w:ascii="方正书宋_GBK" w:eastAsia="方正书宋_GBK"/>
              </w:rPr>
            </w:pPr>
          </w:p>
        </w:tc>
        <w:tc>
          <w:tcPr>
            <w:tcW w:w="1272" w:type="dxa"/>
            <w:vAlign w:val="center"/>
          </w:tcPr>
          <w:p w14:paraId="1166C53F">
            <w:pPr>
              <w:spacing w:line="300" w:lineRule="exact"/>
              <w:jc w:val="right"/>
              <w:rPr>
                <w:rFonts w:ascii="方正书宋_GBK" w:eastAsia="方正书宋_GBK"/>
              </w:rPr>
            </w:pPr>
          </w:p>
        </w:tc>
      </w:tr>
      <w:tr w14:paraId="05598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11AF163">
            <w:pPr>
              <w:spacing w:line="300" w:lineRule="exact"/>
              <w:jc w:val="center"/>
              <w:rPr>
                <w:rFonts w:ascii="方正书宋_GBK" w:eastAsia="方正书宋_GBK"/>
              </w:rPr>
            </w:pPr>
          </w:p>
        </w:tc>
        <w:tc>
          <w:tcPr>
            <w:tcW w:w="1079" w:type="dxa"/>
            <w:vAlign w:val="center"/>
          </w:tcPr>
          <w:p w14:paraId="41AB3576">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02EC92E">
            <w:pPr>
              <w:spacing w:line="300" w:lineRule="exact"/>
              <w:jc w:val="center"/>
              <w:rPr>
                <w:rFonts w:ascii="方正书宋_GBK" w:eastAsia="方正书宋_GBK"/>
              </w:rPr>
            </w:pPr>
          </w:p>
        </w:tc>
        <w:tc>
          <w:tcPr>
            <w:tcW w:w="4509" w:type="dxa"/>
            <w:vAlign w:val="center"/>
          </w:tcPr>
          <w:p w14:paraId="7DE8D7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）党组织活动经费</w:t>
            </w:r>
          </w:p>
        </w:tc>
        <w:tc>
          <w:tcPr>
            <w:tcW w:w="1272" w:type="dxa"/>
            <w:vAlign w:val="center"/>
          </w:tcPr>
          <w:p w14:paraId="6899A7C0">
            <w:pPr>
              <w:spacing w:line="300" w:lineRule="exact"/>
              <w:jc w:val="right"/>
              <w:rPr>
                <w:rFonts w:ascii="方正书宋_GBK" w:eastAsia="方正书宋_GBK"/>
              </w:rPr>
            </w:pPr>
          </w:p>
        </w:tc>
        <w:tc>
          <w:tcPr>
            <w:tcW w:w="1272" w:type="dxa"/>
            <w:vAlign w:val="center"/>
          </w:tcPr>
          <w:p w14:paraId="69C562DD">
            <w:pPr>
              <w:spacing w:line="300" w:lineRule="exact"/>
              <w:jc w:val="right"/>
              <w:rPr>
                <w:rFonts w:ascii="方正书宋_GBK" w:eastAsia="方正书宋_GBK"/>
              </w:rPr>
            </w:pPr>
          </w:p>
        </w:tc>
        <w:tc>
          <w:tcPr>
            <w:tcW w:w="1272" w:type="dxa"/>
            <w:vAlign w:val="center"/>
          </w:tcPr>
          <w:p w14:paraId="546EAAA0">
            <w:pPr>
              <w:spacing w:line="300" w:lineRule="exact"/>
              <w:jc w:val="right"/>
              <w:rPr>
                <w:rFonts w:ascii="方正书宋_GBK" w:eastAsia="方正书宋_GBK"/>
              </w:rPr>
            </w:pPr>
          </w:p>
        </w:tc>
        <w:tc>
          <w:tcPr>
            <w:tcW w:w="1272" w:type="dxa"/>
            <w:vAlign w:val="center"/>
          </w:tcPr>
          <w:p w14:paraId="34949D02">
            <w:pPr>
              <w:spacing w:line="300" w:lineRule="exact"/>
              <w:jc w:val="right"/>
              <w:rPr>
                <w:rFonts w:ascii="方正书宋_GBK" w:eastAsia="方正书宋_GBK"/>
              </w:rPr>
            </w:pPr>
          </w:p>
        </w:tc>
        <w:tc>
          <w:tcPr>
            <w:tcW w:w="1272" w:type="dxa"/>
            <w:vAlign w:val="center"/>
          </w:tcPr>
          <w:p w14:paraId="44582A3F">
            <w:pPr>
              <w:spacing w:line="300" w:lineRule="exact"/>
              <w:jc w:val="right"/>
              <w:rPr>
                <w:rFonts w:ascii="方正书宋_GBK" w:eastAsia="方正书宋_GBK"/>
              </w:rPr>
            </w:pPr>
          </w:p>
        </w:tc>
      </w:tr>
      <w:tr w14:paraId="0D68C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6D7947C">
            <w:pPr>
              <w:spacing w:line="300" w:lineRule="exact"/>
              <w:jc w:val="center"/>
              <w:rPr>
                <w:rFonts w:ascii="方正书宋_GBK" w:eastAsia="方正书宋_GBK"/>
              </w:rPr>
            </w:pPr>
          </w:p>
        </w:tc>
        <w:tc>
          <w:tcPr>
            <w:tcW w:w="1079" w:type="dxa"/>
            <w:vAlign w:val="center"/>
          </w:tcPr>
          <w:p w14:paraId="2768330A">
            <w:pPr>
              <w:spacing w:line="300" w:lineRule="exact"/>
              <w:jc w:val="center"/>
              <w:rPr>
                <w:rFonts w:ascii="方正书宋_GBK" w:eastAsia="方正书宋_GBK"/>
              </w:rPr>
            </w:pPr>
          </w:p>
        </w:tc>
        <w:tc>
          <w:tcPr>
            <w:tcW w:w="877" w:type="dxa"/>
            <w:vAlign w:val="center"/>
          </w:tcPr>
          <w:p w14:paraId="637ABFE0">
            <w:pPr>
              <w:spacing w:line="300" w:lineRule="exact"/>
              <w:jc w:val="center"/>
              <w:rPr>
                <w:rFonts w:ascii="方正书宋_GBK" w:eastAsia="方正书宋_GBK"/>
              </w:rPr>
            </w:pPr>
          </w:p>
        </w:tc>
        <w:tc>
          <w:tcPr>
            <w:tcW w:w="4509" w:type="dxa"/>
            <w:vAlign w:val="center"/>
          </w:tcPr>
          <w:p w14:paraId="771FEBE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1272" w:type="dxa"/>
            <w:vAlign w:val="center"/>
          </w:tcPr>
          <w:p w14:paraId="1EA93271">
            <w:pPr>
              <w:spacing w:line="300" w:lineRule="exact"/>
              <w:jc w:val="right"/>
              <w:rPr>
                <w:rFonts w:ascii="方正书宋_GBK" w:eastAsia="方正书宋_GBK"/>
              </w:rPr>
            </w:pPr>
          </w:p>
        </w:tc>
        <w:tc>
          <w:tcPr>
            <w:tcW w:w="1272" w:type="dxa"/>
            <w:vAlign w:val="center"/>
          </w:tcPr>
          <w:p w14:paraId="5C00DDE9">
            <w:pPr>
              <w:spacing w:line="300" w:lineRule="exact"/>
              <w:jc w:val="right"/>
              <w:rPr>
                <w:rFonts w:ascii="方正书宋_GBK" w:eastAsia="方正书宋_GBK"/>
              </w:rPr>
            </w:pPr>
          </w:p>
        </w:tc>
        <w:tc>
          <w:tcPr>
            <w:tcW w:w="1272" w:type="dxa"/>
            <w:vAlign w:val="center"/>
          </w:tcPr>
          <w:p w14:paraId="284E0AB7">
            <w:pPr>
              <w:spacing w:line="300" w:lineRule="exact"/>
              <w:jc w:val="right"/>
              <w:rPr>
                <w:rFonts w:ascii="方正书宋_GBK" w:eastAsia="方正书宋_GBK"/>
              </w:rPr>
            </w:pPr>
          </w:p>
        </w:tc>
        <w:tc>
          <w:tcPr>
            <w:tcW w:w="1272" w:type="dxa"/>
            <w:vAlign w:val="center"/>
          </w:tcPr>
          <w:p w14:paraId="54FDC481">
            <w:pPr>
              <w:spacing w:line="300" w:lineRule="exact"/>
              <w:jc w:val="right"/>
              <w:rPr>
                <w:rFonts w:ascii="方正书宋_GBK" w:eastAsia="方正书宋_GBK"/>
              </w:rPr>
            </w:pPr>
          </w:p>
        </w:tc>
        <w:tc>
          <w:tcPr>
            <w:tcW w:w="1272" w:type="dxa"/>
            <w:vAlign w:val="center"/>
          </w:tcPr>
          <w:p w14:paraId="26686148">
            <w:pPr>
              <w:spacing w:line="300" w:lineRule="exact"/>
              <w:jc w:val="right"/>
              <w:rPr>
                <w:rFonts w:ascii="方正书宋_GBK" w:eastAsia="方正书宋_GBK"/>
              </w:rPr>
            </w:pPr>
          </w:p>
        </w:tc>
      </w:tr>
      <w:tr w14:paraId="47B3F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7BB1448">
            <w:pPr>
              <w:spacing w:line="300" w:lineRule="exact"/>
              <w:jc w:val="center"/>
              <w:rPr>
                <w:rFonts w:ascii="方正书宋_GBK" w:eastAsia="方正书宋_GBK"/>
              </w:rPr>
            </w:pPr>
          </w:p>
        </w:tc>
        <w:tc>
          <w:tcPr>
            <w:tcW w:w="1079" w:type="dxa"/>
            <w:vAlign w:val="center"/>
          </w:tcPr>
          <w:p w14:paraId="2F05D544">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0DD353A5">
            <w:pPr>
              <w:spacing w:line="300" w:lineRule="exact"/>
              <w:jc w:val="center"/>
              <w:rPr>
                <w:rFonts w:ascii="方正书宋_GBK" w:eastAsia="方正书宋_GBK"/>
              </w:rPr>
            </w:pPr>
          </w:p>
        </w:tc>
        <w:tc>
          <w:tcPr>
            <w:tcW w:w="4509" w:type="dxa"/>
            <w:vAlign w:val="center"/>
          </w:tcPr>
          <w:p w14:paraId="7F3C8E6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272" w:type="dxa"/>
            <w:vAlign w:val="center"/>
          </w:tcPr>
          <w:p w14:paraId="5130A8E3">
            <w:pPr>
              <w:spacing w:line="300" w:lineRule="exact"/>
              <w:jc w:val="right"/>
              <w:rPr>
                <w:rFonts w:ascii="方正书宋_GBK" w:eastAsia="方正书宋_GBK"/>
              </w:rPr>
            </w:pPr>
          </w:p>
        </w:tc>
        <w:tc>
          <w:tcPr>
            <w:tcW w:w="1272" w:type="dxa"/>
            <w:vAlign w:val="center"/>
          </w:tcPr>
          <w:p w14:paraId="52CBFCC8">
            <w:pPr>
              <w:spacing w:line="300" w:lineRule="exact"/>
              <w:jc w:val="right"/>
              <w:rPr>
                <w:rFonts w:ascii="方正书宋_GBK" w:eastAsia="方正书宋_GBK"/>
              </w:rPr>
            </w:pPr>
          </w:p>
        </w:tc>
        <w:tc>
          <w:tcPr>
            <w:tcW w:w="1272" w:type="dxa"/>
            <w:vAlign w:val="center"/>
          </w:tcPr>
          <w:p w14:paraId="76AD6935">
            <w:pPr>
              <w:spacing w:line="300" w:lineRule="exact"/>
              <w:jc w:val="right"/>
              <w:rPr>
                <w:rFonts w:ascii="方正书宋_GBK" w:eastAsia="方正书宋_GBK"/>
              </w:rPr>
            </w:pPr>
          </w:p>
        </w:tc>
        <w:tc>
          <w:tcPr>
            <w:tcW w:w="1272" w:type="dxa"/>
            <w:vAlign w:val="center"/>
          </w:tcPr>
          <w:p w14:paraId="75AA0D50">
            <w:pPr>
              <w:spacing w:line="300" w:lineRule="exact"/>
              <w:jc w:val="right"/>
              <w:rPr>
                <w:rFonts w:ascii="方正书宋_GBK" w:eastAsia="方正书宋_GBK"/>
              </w:rPr>
            </w:pPr>
          </w:p>
        </w:tc>
        <w:tc>
          <w:tcPr>
            <w:tcW w:w="1272" w:type="dxa"/>
            <w:vAlign w:val="center"/>
          </w:tcPr>
          <w:p w14:paraId="17CDA808">
            <w:pPr>
              <w:spacing w:line="300" w:lineRule="exact"/>
              <w:jc w:val="right"/>
              <w:rPr>
                <w:rFonts w:ascii="方正书宋_GBK" w:eastAsia="方正书宋_GBK"/>
              </w:rPr>
            </w:pPr>
          </w:p>
        </w:tc>
      </w:tr>
      <w:tr w14:paraId="6AAEC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E6524E8">
            <w:pPr>
              <w:spacing w:line="300" w:lineRule="exact"/>
              <w:jc w:val="center"/>
              <w:rPr>
                <w:rFonts w:ascii="方正书宋_GBK" w:eastAsia="方正书宋_GBK"/>
              </w:rPr>
            </w:pPr>
          </w:p>
        </w:tc>
        <w:tc>
          <w:tcPr>
            <w:tcW w:w="1079" w:type="dxa"/>
            <w:vAlign w:val="center"/>
          </w:tcPr>
          <w:p w14:paraId="6945CE4B">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607F04F">
            <w:pPr>
              <w:spacing w:line="300" w:lineRule="exact"/>
              <w:jc w:val="center"/>
              <w:rPr>
                <w:rFonts w:ascii="方正书宋_GBK" w:eastAsia="方正书宋_GBK"/>
              </w:rPr>
            </w:pPr>
          </w:p>
        </w:tc>
        <w:tc>
          <w:tcPr>
            <w:tcW w:w="4509" w:type="dxa"/>
            <w:vAlign w:val="center"/>
          </w:tcPr>
          <w:p w14:paraId="699AD1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272" w:type="dxa"/>
            <w:vAlign w:val="center"/>
          </w:tcPr>
          <w:p w14:paraId="7354BA71">
            <w:pPr>
              <w:spacing w:line="300" w:lineRule="exact"/>
              <w:jc w:val="right"/>
              <w:rPr>
                <w:rFonts w:ascii="方正书宋_GBK" w:eastAsia="方正书宋_GBK"/>
              </w:rPr>
            </w:pPr>
          </w:p>
        </w:tc>
        <w:tc>
          <w:tcPr>
            <w:tcW w:w="1272" w:type="dxa"/>
            <w:vAlign w:val="center"/>
          </w:tcPr>
          <w:p w14:paraId="148185C0">
            <w:pPr>
              <w:spacing w:line="300" w:lineRule="exact"/>
              <w:jc w:val="right"/>
              <w:rPr>
                <w:rFonts w:ascii="方正书宋_GBK" w:eastAsia="方正书宋_GBK"/>
              </w:rPr>
            </w:pPr>
          </w:p>
        </w:tc>
        <w:tc>
          <w:tcPr>
            <w:tcW w:w="1272" w:type="dxa"/>
            <w:vAlign w:val="center"/>
          </w:tcPr>
          <w:p w14:paraId="47F4E49A">
            <w:pPr>
              <w:spacing w:line="300" w:lineRule="exact"/>
              <w:jc w:val="right"/>
              <w:rPr>
                <w:rFonts w:ascii="方正书宋_GBK" w:eastAsia="方正书宋_GBK"/>
              </w:rPr>
            </w:pPr>
          </w:p>
        </w:tc>
        <w:tc>
          <w:tcPr>
            <w:tcW w:w="1272" w:type="dxa"/>
            <w:vAlign w:val="center"/>
          </w:tcPr>
          <w:p w14:paraId="18F2B739">
            <w:pPr>
              <w:spacing w:line="300" w:lineRule="exact"/>
              <w:jc w:val="right"/>
              <w:rPr>
                <w:rFonts w:ascii="方正书宋_GBK" w:eastAsia="方正书宋_GBK"/>
              </w:rPr>
            </w:pPr>
          </w:p>
        </w:tc>
        <w:tc>
          <w:tcPr>
            <w:tcW w:w="1272" w:type="dxa"/>
            <w:vAlign w:val="center"/>
          </w:tcPr>
          <w:p w14:paraId="326BBFED">
            <w:pPr>
              <w:spacing w:line="300" w:lineRule="exact"/>
              <w:jc w:val="right"/>
              <w:rPr>
                <w:rFonts w:ascii="方正书宋_GBK" w:eastAsia="方正书宋_GBK"/>
              </w:rPr>
            </w:pPr>
          </w:p>
        </w:tc>
      </w:tr>
      <w:tr w14:paraId="29DFF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DF2DFEF">
            <w:pPr>
              <w:spacing w:line="300" w:lineRule="exact"/>
              <w:jc w:val="center"/>
              <w:rPr>
                <w:rFonts w:ascii="方正书宋_GBK" w:eastAsia="方正书宋_GBK"/>
              </w:rPr>
            </w:pPr>
          </w:p>
        </w:tc>
        <w:tc>
          <w:tcPr>
            <w:tcW w:w="1079" w:type="dxa"/>
            <w:vAlign w:val="center"/>
          </w:tcPr>
          <w:p w14:paraId="7985C3C4">
            <w:pPr>
              <w:spacing w:line="300" w:lineRule="exact"/>
              <w:jc w:val="center"/>
              <w:rPr>
                <w:rFonts w:ascii="方正书宋_GBK" w:eastAsia="方正书宋_GBK"/>
              </w:rPr>
            </w:pPr>
            <w:r>
              <w:rPr>
                <w:rFonts w:ascii="方正书宋_GBK" w:eastAsia="方正书宋_GBK"/>
              </w:rPr>
              <w:t>30213</w:t>
            </w:r>
          </w:p>
        </w:tc>
        <w:tc>
          <w:tcPr>
            <w:tcW w:w="877" w:type="dxa"/>
            <w:vAlign w:val="center"/>
          </w:tcPr>
          <w:p w14:paraId="1BB41E48">
            <w:pPr>
              <w:spacing w:line="300" w:lineRule="exact"/>
              <w:jc w:val="center"/>
              <w:rPr>
                <w:rFonts w:ascii="方正书宋_GBK" w:eastAsia="方正书宋_GBK"/>
              </w:rPr>
            </w:pPr>
          </w:p>
        </w:tc>
        <w:tc>
          <w:tcPr>
            <w:tcW w:w="4509" w:type="dxa"/>
            <w:vAlign w:val="center"/>
          </w:tcPr>
          <w:p w14:paraId="67FA6F2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272" w:type="dxa"/>
            <w:vAlign w:val="center"/>
          </w:tcPr>
          <w:p w14:paraId="0D87BB9C">
            <w:pPr>
              <w:spacing w:line="300" w:lineRule="exact"/>
              <w:jc w:val="right"/>
              <w:rPr>
                <w:rFonts w:ascii="方正书宋_GBK" w:eastAsia="方正书宋_GBK"/>
              </w:rPr>
            </w:pPr>
          </w:p>
        </w:tc>
        <w:tc>
          <w:tcPr>
            <w:tcW w:w="1272" w:type="dxa"/>
            <w:vAlign w:val="center"/>
          </w:tcPr>
          <w:p w14:paraId="2B35143C">
            <w:pPr>
              <w:spacing w:line="300" w:lineRule="exact"/>
              <w:jc w:val="right"/>
              <w:rPr>
                <w:rFonts w:ascii="方正书宋_GBK" w:eastAsia="方正书宋_GBK"/>
              </w:rPr>
            </w:pPr>
          </w:p>
        </w:tc>
        <w:tc>
          <w:tcPr>
            <w:tcW w:w="1272" w:type="dxa"/>
            <w:vAlign w:val="center"/>
          </w:tcPr>
          <w:p w14:paraId="2E55FCFE">
            <w:pPr>
              <w:spacing w:line="300" w:lineRule="exact"/>
              <w:jc w:val="right"/>
              <w:rPr>
                <w:rFonts w:ascii="方正书宋_GBK" w:eastAsia="方正书宋_GBK"/>
              </w:rPr>
            </w:pPr>
          </w:p>
        </w:tc>
        <w:tc>
          <w:tcPr>
            <w:tcW w:w="1272" w:type="dxa"/>
            <w:vAlign w:val="center"/>
          </w:tcPr>
          <w:p w14:paraId="33D762C8">
            <w:pPr>
              <w:spacing w:line="300" w:lineRule="exact"/>
              <w:jc w:val="right"/>
              <w:rPr>
                <w:rFonts w:ascii="方正书宋_GBK" w:eastAsia="方正书宋_GBK"/>
              </w:rPr>
            </w:pPr>
          </w:p>
        </w:tc>
        <w:tc>
          <w:tcPr>
            <w:tcW w:w="1272" w:type="dxa"/>
            <w:vAlign w:val="center"/>
          </w:tcPr>
          <w:p w14:paraId="68F56992">
            <w:pPr>
              <w:spacing w:line="300" w:lineRule="exact"/>
              <w:jc w:val="right"/>
              <w:rPr>
                <w:rFonts w:ascii="方正书宋_GBK" w:eastAsia="方正书宋_GBK"/>
              </w:rPr>
            </w:pPr>
          </w:p>
        </w:tc>
      </w:tr>
      <w:tr w14:paraId="6FC5D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0A75DDB">
            <w:pPr>
              <w:spacing w:line="300" w:lineRule="exact"/>
              <w:jc w:val="center"/>
              <w:rPr>
                <w:rFonts w:ascii="方正书宋_GBK" w:eastAsia="方正书宋_GBK"/>
              </w:rPr>
            </w:pPr>
          </w:p>
        </w:tc>
        <w:tc>
          <w:tcPr>
            <w:tcW w:w="1079" w:type="dxa"/>
            <w:vAlign w:val="center"/>
          </w:tcPr>
          <w:p w14:paraId="7FC85A2B">
            <w:pPr>
              <w:spacing w:line="300" w:lineRule="exact"/>
              <w:jc w:val="center"/>
              <w:rPr>
                <w:rFonts w:ascii="方正书宋_GBK" w:eastAsia="方正书宋_GBK"/>
              </w:rPr>
            </w:pPr>
            <w:r>
              <w:rPr>
                <w:rFonts w:ascii="方正书宋_GBK" w:eastAsia="方正书宋_GBK"/>
              </w:rPr>
              <w:t>30202</w:t>
            </w:r>
          </w:p>
        </w:tc>
        <w:tc>
          <w:tcPr>
            <w:tcW w:w="877" w:type="dxa"/>
            <w:vAlign w:val="center"/>
          </w:tcPr>
          <w:p w14:paraId="44382BFE">
            <w:pPr>
              <w:spacing w:line="300" w:lineRule="exact"/>
              <w:jc w:val="center"/>
              <w:rPr>
                <w:rFonts w:ascii="方正书宋_GBK" w:eastAsia="方正书宋_GBK"/>
              </w:rPr>
            </w:pPr>
          </w:p>
        </w:tc>
        <w:tc>
          <w:tcPr>
            <w:tcW w:w="4509" w:type="dxa"/>
            <w:vAlign w:val="center"/>
          </w:tcPr>
          <w:p w14:paraId="39FC79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272" w:type="dxa"/>
            <w:vAlign w:val="center"/>
          </w:tcPr>
          <w:p w14:paraId="25C38AA0">
            <w:pPr>
              <w:spacing w:line="300" w:lineRule="exact"/>
              <w:jc w:val="right"/>
              <w:rPr>
                <w:rFonts w:ascii="方正书宋_GBK" w:eastAsia="方正书宋_GBK"/>
              </w:rPr>
            </w:pPr>
          </w:p>
        </w:tc>
        <w:tc>
          <w:tcPr>
            <w:tcW w:w="1272" w:type="dxa"/>
            <w:vAlign w:val="center"/>
          </w:tcPr>
          <w:p w14:paraId="59A9ECD2">
            <w:pPr>
              <w:spacing w:line="300" w:lineRule="exact"/>
              <w:jc w:val="right"/>
              <w:rPr>
                <w:rFonts w:ascii="方正书宋_GBK" w:eastAsia="方正书宋_GBK"/>
              </w:rPr>
            </w:pPr>
          </w:p>
        </w:tc>
        <w:tc>
          <w:tcPr>
            <w:tcW w:w="1272" w:type="dxa"/>
            <w:vAlign w:val="center"/>
          </w:tcPr>
          <w:p w14:paraId="66EF262E">
            <w:pPr>
              <w:spacing w:line="300" w:lineRule="exact"/>
              <w:jc w:val="right"/>
              <w:rPr>
                <w:rFonts w:ascii="方正书宋_GBK" w:eastAsia="方正书宋_GBK"/>
              </w:rPr>
            </w:pPr>
          </w:p>
        </w:tc>
        <w:tc>
          <w:tcPr>
            <w:tcW w:w="1272" w:type="dxa"/>
            <w:vAlign w:val="center"/>
          </w:tcPr>
          <w:p w14:paraId="7F989025">
            <w:pPr>
              <w:spacing w:line="300" w:lineRule="exact"/>
              <w:jc w:val="right"/>
              <w:rPr>
                <w:rFonts w:ascii="方正书宋_GBK" w:eastAsia="方正书宋_GBK"/>
              </w:rPr>
            </w:pPr>
          </w:p>
        </w:tc>
        <w:tc>
          <w:tcPr>
            <w:tcW w:w="1272" w:type="dxa"/>
            <w:vAlign w:val="center"/>
          </w:tcPr>
          <w:p w14:paraId="1ADEC8B1">
            <w:pPr>
              <w:spacing w:line="300" w:lineRule="exact"/>
              <w:jc w:val="right"/>
              <w:rPr>
                <w:rFonts w:ascii="方正书宋_GBK" w:eastAsia="方正书宋_GBK"/>
              </w:rPr>
            </w:pPr>
          </w:p>
        </w:tc>
      </w:tr>
      <w:tr w14:paraId="7C2C7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481EBD5">
            <w:pPr>
              <w:spacing w:line="300" w:lineRule="exact"/>
              <w:jc w:val="center"/>
              <w:rPr>
                <w:rFonts w:ascii="方正书宋_GBK" w:eastAsia="方正书宋_GBK"/>
              </w:rPr>
            </w:pPr>
          </w:p>
        </w:tc>
        <w:tc>
          <w:tcPr>
            <w:tcW w:w="1079" w:type="dxa"/>
            <w:vAlign w:val="center"/>
          </w:tcPr>
          <w:p w14:paraId="5740FE74">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736E8B31">
            <w:pPr>
              <w:spacing w:line="300" w:lineRule="exact"/>
              <w:jc w:val="center"/>
              <w:rPr>
                <w:rFonts w:ascii="方正书宋_GBK" w:eastAsia="方正书宋_GBK"/>
              </w:rPr>
            </w:pPr>
          </w:p>
        </w:tc>
        <w:tc>
          <w:tcPr>
            <w:tcW w:w="4509" w:type="dxa"/>
            <w:vAlign w:val="center"/>
          </w:tcPr>
          <w:p w14:paraId="72DEDBF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272" w:type="dxa"/>
            <w:vAlign w:val="center"/>
          </w:tcPr>
          <w:p w14:paraId="6AA8CA93">
            <w:pPr>
              <w:spacing w:line="300" w:lineRule="exact"/>
              <w:jc w:val="right"/>
              <w:rPr>
                <w:rFonts w:ascii="方正书宋_GBK" w:eastAsia="方正书宋_GBK"/>
              </w:rPr>
            </w:pPr>
          </w:p>
        </w:tc>
        <w:tc>
          <w:tcPr>
            <w:tcW w:w="1272" w:type="dxa"/>
            <w:vAlign w:val="center"/>
          </w:tcPr>
          <w:p w14:paraId="68704663">
            <w:pPr>
              <w:spacing w:line="300" w:lineRule="exact"/>
              <w:jc w:val="right"/>
              <w:rPr>
                <w:rFonts w:ascii="方正书宋_GBK" w:eastAsia="方正书宋_GBK"/>
              </w:rPr>
            </w:pPr>
          </w:p>
        </w:tc>
        <w:tc>
          <w:tcPr>
            <w:tcW w:w="1272" w:type="dxa"/>
            <w:vAlign w:val="center"/>
          </w:tcPr>
          <w:p w14:paraId="36492DC4">
            <w:pPr>
              <w:spacing w:line="300" w:lineRule="exact"/>
              <w:jc w:val="right"/>
              <w:rPr>
                <w:rFonts w:ascii="方正书宋_GBK" w:eastAsia="方正书宋_GBK"/>
              </w:rPr>
            </w:pPr>
          </w:p>
        </w:tc>
        <w:tc>
          <w:tcPr>
            <w:tcW w:w="1272" w:type="dxa"/>
            <w:vAlign w:val="center"/>
          </w:tcPr>
          <w:p w14:paraId="306D7DF6">
            <w:pPr>
              <w:spacing w:line="300" w:lineRule="exact"/>
              <w:jc w:val="right"/>
              <w:rPr>
                <w:rFonts w:ascii="方正书宋_GBK" w:eastAsia="方正书宋_GBK"/>
              </w:rPr>
            </w:pPr>
          </w:p>
        </w:tc>
        <w:tc>
          <w:tcPr>
            <w:tcW w:w="1272" w:type="dxa"/>
            <w:vAlign w:val="center"/>
          </w:tcPr>
          <w:p w14:paraId="73862453">
            <w:pPr>
              <w:spacing w:line="300" w:lineRule="exact"/>
              <w:jc w:val="right"/>
              <w:rPr>
                <w:rFonts w:ascii="方正书宋_GBK" w:eastAsia="方正书宋_GBK"/>
              </w:rPr>
            </w:pPr>
          </w:p>
        </w:tc>
      </w:tr>
      <w:tr w14:paraId="76EB0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196B78C">
            <w:pPr>
              <w:spacing w:line="300" w:lineRule="exact"/>
              <w:jc w:val="center"/>
              <w:rPr>
                <w:rFonts w:ascii="方正书宋_GBK" w:eastAsia="方正书宋_GBK"/>
              </w:rPr>
            </w:pPr>
          </w:p>
        </w:tc>
        <w:tc>
          <w:tcPr>
            <w:tcW w:w="1079" w:type="dxa"/>
            <w:vAlign w:val="center"/>
          </w:tcPr>
          <w:p w14:paraId="1E0C5FBC">
            <w:pPr>
              <w:spacing w:line="300" w:lineRule="exact"/>
              <w:jc w:val="center"/>
              <w:rPr>
                <w:rFonts w:ascii="方正书宋_GBK" w:eastAsia="方正书宋_GBK"/>
              </w:rPr>
            </w:pPr>
            <w:r>
              <w:rPr>
                <w:rFonts w:ascii="方正书宋_GBK" w:eastAsia="方正书宋_GBK"/>
              </w:rPr>
              <w:t>31003</w:t>
            </w:r>
          </w:p>
        </w:tc>
        <w:tc>
          <w:tcPr>
            <w:tcW w:w="877" w:type="dxa"/>
            <w:vAlign w:val="center"/>
          </w:tcPr>
          <w:p w14:paraId="5BC17C06">
            <w:pPr>
              <w:spacing w:line="300" w:lineRule="exact"/>
              <w:jc w:val="center"/>
              <w:rPr>
                <w:rFonts w:ascii="方正书宋_GBK" w:eastAsia="方正书宋_GBK"/>
              </w:rPr>
            </w:pPr>
          </w:p>
        </w:tc>
        <w:tc>
          <w:tcPr>
            <w:tcW w:w="4509" w:type="dxa"/>
            <w:vAlign w:val="center"/>
          </w:tcPr>
          <w:p w14:paraId="28BFCC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272" w:type="dxa"/>
            <w:vAlign w:val="center"/>
          </w:tcPr>
          <w:p w14:paraId="6102AD7D">
            <w:pPr>
              <w:spacing w:line="300" w:lineRule="exact"/>
              <w:jc w:val="right"/>
              <w:rPr>
                <w:rFonts w:ascii="方正书宋_GBK" w:eastAsia="方正书宋_GBK"/>
              </w:rPr>
            </w:pPr>
          </w:p>
        </w:tc>
        <w:tc>
          <w:tcPr>
            <w:tcW w:w="1272" w:type="dxa"/>
            <w:vAlign w:val="center"/>
          </w:tcPr>
          <w:p w14:paraId="3EC66DCD">
            <w:pPr>
              <w:spacing w:line="300" w:lineRule="exact"/>
              <w:jc w:val="right"/>
              <w:rPr>
                <w:rFonts w:ascii="方正书宋_GBK" w:eastAsia="方正书宋_GBK"/>
              </w:rPr>
            </w:pPr>
          </w:p>
        </w:tc>
        <w:tc>
          <w:tcPr>
            <w:tcW w:w="1272" w:type="dxa"/>
            <w:vAlign w:val="center"/>
          </w:tcPr>
          <w:p w14:paraId="5D6F1FB2">
            <w:pPr>
              <w:spacing w:line="300" w:lineRule="exact"/>
              <w:jc w:val="right"/>
              <w:rPr>
                <w:rFonts w:ascii="方正书宋_GBK" w:eastAsia="方正书宋_GBK"/>
              </w:rPr>
            </w:pPr>
          </w:p>
        </w:tc>
        <w:tc>
          <w:tcPr>
            <w:tcW w:w="1272" w:type="dxa"/>
            <w:vAlign w:val="center"/>
          </w:tcPr>
          <w:p w14:paraId="0B1FE1C9">
            <w:pPr>
              <w:spacing w:line="300" w:lineRule="exact"/>
              <w:jc w:val="right"/>
              <w:rPr>
                <w:rFonts w:ascii="方正书宋_GBK" w:eastAsia="方正书宋_GBK"/>
              </w:rPr>
            </w:pPr>
          </w:p>
        </w:tc>
        <w:tc>
          <w:tcPr>
            <w:tcW w:w="1272" w:type="dxa"/>
            <w:vAlign w:val="center"/>
          </w:tcPr>
          <w:p w14:paraId="612581A2">
            <w:pPr>
              <w:spacing w:line="300" w:lineRule="exact"/>
              <w:jc w:val="right"/>
              <w:rPr>
                <w:rFonts w:ascii="方正书宋_GBK" w:eastAsia="方正书宋_GBK"/>
              </w:rPr>
            </w:pPr>
          </w:p>
        </w:tc>
      </w:tr>
      <w:tr w14:paraId="383CD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12174D1">
            <w:pPr>
              <w:spacing w:line="300" w:lineRule="exact"/>
              <w:jc w:val="center"/>
              <w:rPr>
                <w:rFonts w:ascii="方正书宋_GBK" w:eastAsia="方正书宋_GBK"/>
              </w:rPr>
            </w:pPr>
          </w:p>
        </w:tc>
        <w:tc>
          <w:tcPr>
            <w:tcW w:w="1079" w:type="dxa"/>
            <w:vAlign w:val="center"/>
          </w:tcPr>
          <w:p w14:paraId="6B8B4B91">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59DEEB1E">
            <w:pPr>
              <w:spacing w:line="300" w:lineRule="exact"/>
              <w:jc w:val="center"/>
              <w:rPr>
                <w:rFonts w:ascii="方正书宋_GBK" w:eastAsia="方正书宋_GBK"/>
              </w:rPr>
            </w:pPr>
          </w:p>
        </w:tc>
        <w:tc>
          <w:tcPr>
            <w:tcW w:w="4509" w:type="dxa"/>
            <w:vAlign w:val="center"/>
          </w:tcPr>
          <w:p w14:paraId="57EEB80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272" w:type="dxa"/>
            <w:vAlign w:val="center"/>
          </w:tcPr>
          <w:p w14:paraId="7C171ED0">
            <w:pPr>
              <w:spacing w:line="300" w:lineRule="exact"/>
              <w:jc w:val="right"/>
              <w:rPr>
                <w:rFonts w:ascii="方正书宋_GBK" w:eastAsia="方正书宋_GBK"/>
              </w:rPr>
            </w:pPr>
          </w:p>
        </w:tc>
        <w:tc>
          <w:tcPr>
            <w:tcW w:w="1272" w:type="dxa"/>
            <w:vAlign w:val="center"/>
          </w:tcPr>
          <w:p w14:paraId="1E0600D5">
            <w:pPr>
              <w:spacing w:line="300" w:lineRule="exact"/>
              <w:jc w:val="right"/>
              <w:rPr>
                <w:rFonts w:ascii="方正书宋_GBK" w:eastAsia="方正书宋_GBK"/>
              </w:rPr>
            </w:pPr>
          </w:p>
        </w:tc>
        <w:tc>
          <w:tcPr>
            <w:tcW w:w="1272" w:type="dxa"/>
            <w:vAlign w:val="center"/>
          </w:tcPr>
          <w:p w14:paraId="675ABB2D">
            <w:pPr>
              <w:spacing w:line="300" w:lineRule="exact"/>
              <w:jc w:val="right"/>
              <w:rPr>
                <w:rFonts w:ascii="方正书宋_GBK" w:eastAsia="方正书宋_GBK"/>
              </w:rPr>
            </w:pPr>
          </w:p>
        </w:tc>
        <w:tc>
          <w:tcPr>
            <w:tcW w:w="1272" w:type="dxa"/>
            <w:vAlign w:val="center"/>
          </w:tcPr>
          <w:p w14:paraId="1ECB9859">
            <w:pPr>
              <w:spacing w:line="300" w:lineRule="exact"/>
              <w:jc w:val="right"/>
              <w:rPr>
                <w:rFonts w:ascii="方正书宋_GBK" w:eastAsia="方正书宋_GBK"/>
              </w:rPr>
            </w:pPr>
          </w:p>
        </w:tc>
        <w:tc>
          <w:tcPr>
            <w:tcW w:w="1272" w:type="dxa"/>
            <w:vAlign w:val="center"/>
          </w:tcPr>
          <w:p w14:paraId="03A0507F">
            <w:pPr>
              <w:spacing w:line="300" w:lineRule="exact"/>
              <w:jc w:val="right"/>
              <w:rPr>
                <w:rFonts w:ascii="方正书宋_GBK" w:eastAsia="方正书宋_GBK"/>
              </w:rPr>
            </w:pPr>
          </w:p>
        </w:tc>
      </w:tr>
      <w:tr w14:paraId="3BFB0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1981DF9">
            <w:pPr>
              <w:spacing w:line="300" w:lineRule="exact"/>
              <w:jc w:val="center"/>
              <w:rPr>
                <w:rFonts w:ascii="方正书宋_GBK" w:eastAsia="方正书宋_GBK"/>
              </w:rPr>
            </w:pPr>
          </w:p>
        </w:tc>
        <w:tc>
          <w:tcPr>
            <w:tcW w:w="1079" w:type="dxa"/>
            <w:vAlign w:val="center"/>
          </w:tcPr>
          <w:p w14:paraId="13C2A463">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2D293605">
            <w:pPr>
              <w:spacing w:line="300" w:lineRule="exact"/>
              <w:jc w:val="center"/>
              <w:rPr>
                <w:rFonts w:ascii="方正书宋_GBK" w:eastAsia="方正书宋_GBK"/>
              </w:rPr>
            </w:pPr>
          </w:p>
        </w:tc>
        <w:tc>
          <w:tcPr>
            <w:tcW w:w="4509" w:type="dxa"/>
            <w:vAlign w:val="center"/>
          </w:tcPr>
          <w:p w14:paraId="210A1F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272" w:type="dxa"/>
            <w:vAlign w:val="center"/>
          </w:tcPr>
          <w:p w14:paraId="1C5FC3BD">
            <w:pPr>
              <w:spacing w:line="300" w:lineRule="exact"/>
              <w:jc w:val="right"/>
              <w:rPr>
                <w:rFonts w:ascii="方正书宋_GBK" w:eastAsia="方正书宋_GBK"/>
              </w:rPr>
            </w:pPr>
          </w:p>
        </w:tc>
        <w:tc>
          <w:tcPr>
            <w:tcW w:w="1272" w:type="dxa"/>
            <w:vAlign w:val="center"/>
          </w:tcPr>
          <w:p w14:paraId="20E4D951">
            <w:pPr>
              <w:spacing w:line="300" w:lineRule="exact"/>
              <w:jc w:val="right"/>
              <w:rPr>
                <w:rFonts w:ascii="方正书宋_GBK" w:eastAsia="方正书宋_GBK"/>
              </w:rPr>
            </w:pPr>
          </w:p>
        </w:tc>
        <w:tc>
          <w:tcPr>
            <w:tcW w:w="1272" w:type="dxa"/>
            <w:vAlign w:val="center"/>
          </w:tcPr>
          <w:p w14:paraId="0671BFFC">
            <w:pPr>
              <w:spacing w:line="300" w:lineRule="exact"/>
              <w:jc w:val="right"/>
              <w:rPr>
                <w:rFonts w:ascii="方正书宋_GBK" w:eastAsia="方正书宋_GBK"/>
              </w:rPr>
            </w:pPr>
          </w:p>
        </w:tc>
        <w:tc>
          <w:tcPr>
            <w:tcW w:w="1272" w:type="dxa"/>
            <w:vAlign w:val="center"/>
          </w:tcPr>
          <w:p w14:paraId="54DEEBEE">
            <w:pPr>
              <w:spacing w:line="300" w:lineRule="exact"/>
              <w:jc w:val="right"/>
              <w:rPr>
                <w:rFonts w:ascii="方正书宋_GBK" w:eastAsia="方正书宋_GBK"/>
              </w:rPr>
            </w:pPr>
          </w:p>
        </w:tc>
        <w:tc>
          <w:tcPr>
            <w:tcW w:w="1272" w:type="dxa"/>
            <w:vAlign w:val="center"/>
          </w:tcPr>
          <w:p w14:paraId="070DEAF2">
            <w:pPr>
              <w:spacing w:line="300" w:lineRule="exact"/>
              <w:jc w:val="right"/>
              <w:rPr>
                <w:rFonts w:ascii="方正书宋_GBK" w:eastAsia="方正书宋_GBK"/>
              </w:rPr>
            </w:pPr>
          </w:p>
        </w:tc>
      </w:tr>
      <w:tr w14:paraId="6E995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80D0E2E">
            <w:pPr>
              <w:spacing w:line="300" w:lineRule="exact"/>
              <w:jc w:val="center"/>
              <w:rPr>
                <w:rFonts w:ascii="方正书宋_GBK" w:eastAsia="方正书宋_GBK"/>
              </w:rPr>
            </w:pPr>
          </w:p>
        </w:tc>
        <w:tc>
          <w:tcPr>
            <w:tcW w:w="1079" w:type="dxa"/>
            <w:vAlign w:val="center"/>
          </w:tcPr>
          <w:p w14:paraId="17E5C8CA">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554AB32">
            <w:pPr>
              <w:spacing w:line="300" w:lineRule="exact"/>
              <w:jc w:val="center"/>
              <w:rPr>
                <w:rFonts w:ascii="方正书宋_GBK" w:eastAsia="方正书宋_GBK"/>
              </w:rPr>
            </w:pPr>
          </w:p>
        </w:tc>
        <w:tc>
          <w:tcPr>
            <w:tcW w:w="4509" w:type="dxa"/>
            <w:vAlign w:val="center"/>
          </w:tcPr>
          <w:p w14:paraId="7C3897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272" w:type="dxa"/>
            <w:vAlign w:val="center"/>
          </w:tcPr>
          <w:p w14:paraId="22225A86">
            <w:pPr>
              <w:spacing w:line="300" w:lineRule="exact"/>
              <w:jc w:val="right"/>
              <w:rPr>
                <w:rFonts w:ascii="方正书宋_GBK" w:eastAsia="方正书宋_GBK"/>
              </w:rPr>
            </w:pPr>
          </w:p>
        </w:tc>
        <w:tc>
          <w:tcPr>
            <w:tcW w:w="1272" w:type="dxa"/>
            <w:vAlign w:val="center"/>
          </w:tcPr>
          <w:p w14:paraId="1AF77BF5">
            <w:pPr>
              <w:spacing w:line="300" w:lineRule="exact"/>
              <w:jc w:val="right"/>
              <w:rPr>
                <w:rFonts w:ascii="方正书宋_GBK" w:eastAsia="方正书宋_GBK"/>
              </w:rPr>
            </w:pPr>
          </w:p>
        </w:tc>
        <w:tc>
          <w:tcPr>
            <w:tcW w:w="1272" w:type="dxa"/>
            <w:vAlign w:val="center"/>
          </w:tcPr>
          <w:p w14:paraId="235B1F1A">
            <w:pPr>
              <w:spacing w:line="300" w:lineRule="exact"/>
              <w:jc w:val="right"/>
              <w:rPr>
                <w:rFonts w:ascii="方正书宋_GBK" w:eastAsia="方正书宋_GBK"/>
              </w:rPr>
            </w:pPr>
          </w:p>
        </w:tc>
        <w:tc>
          <w:tcPr>
            <w:tcW w:w="1272" w:type="dxa"/>
            <w:vAlign w:val="center"/>
          </w:tcPr>
          <w:p w14:paraId="79C4EBA7">
            <w:pPr>
              <w:spacing w:line="300" w:lineRule="exact"/>
              <w:jc w:val="right"/>
              <w:rPr>
                <w:rFonts w:ascii="方正书宋_GBK" w:eastAsia="方正书宋_GBK"/>
              </w:rPr>
            </w:pPr>
          </w:p>
        </w:tc>
        <w:tc>
          <w:tcPr>
            <w:tcW w:w="1272" w:type="dxa"/>
            <w:vAlign w:val="center"/>
          </w:tcPr>
          <w:p w14:paraId="12916340">
            <w:pPr>
              <w:spacing w:line="300" w:lineRule="exact"/>
              <w:jc w:val="right"/>
              <w:rPr>
                <w:rFonts w:ascii="方正书宋_GBK" w:eastAsia="方正书宋_GBK"/>
              </w:rPr>
            </w:pPr>
          </w:p>
        </w:tc>
      </w:tr>
      <w:tr w14:paraId="58935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AF3B1CB">
            <w:pPr>
              <w:spacing w:line="300" w:lineRule="exact"/>
              <w:jc w:val="center"/>
              <w:rPr>
                <w:rFonts w:ascii="方正书宋_GBK" w:eastAsia="方正书宋_GBK"/>
              </w:rPr>
            </w:pPr>
          </w:p>
        </w:tc>
        <w:tc>
          <w:tcPr>
            <w:tcW w:w="1079" w:type="dxa"/>
            <w:vAlign w:val="center"/>
          </w:tcPr>
          <w:p w14:paraId="41F87A02">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746D8094">
            <w:pPr>
              <w:spacing w:line="300" w:lineRule="exact"/>
              <w:jc w:val="center"/>
              <w:rPr>
                <w:rFonts w:ascii="方正书宋_GBK" w:eastAsia="方正书宋_GBK"/>
              </w:rPr>
            </w:pPr>
          </w:p>
        </w:tc>
        <w:tc>
          <w:tcPr>
            <w:tcW w:w="4509" w:type="dxa"/>
            <w:vAlign w:val="center"/>
          </w:tcPr>
          <w:p w14:paraId="27EAB68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272" w:type="dxa"/>
            <w:vAlign w:val="center"/>
          </w:tcPr>
          <w:p w14:paraId="72688618">
            <w:pPr>
              <w:spacing w:line="300" w:lineRule="exact"/>
              <w:jc w:val="right"/>
              <w:rPr>
                <w:rFonts w:ascii="方正书宋_GBK" w:eastAsia="方正书宋_GBK"/>
              </w:rPr>
            </w:pPr>
          </w:p>
        </w:tc>
        <w:tc>
          <w:tcPr>
            <w:tcW w:w="1272" w:type="dxa"/>
            <w:vAlign w:val="center"/>
          </w:tcPr>
          <w:p w14:paraId="2EED4400">
            <w:pPr>
              <w:spacing w:line="300" w:lineRule="exact"/>
              <w:jc w:val="right"/>
              <w:rPr>
                <w:rFonts w:ascii="方正书宋_GBK" w:eastAsia="方正书宋_GBK"/>
              </w:rPr>
            </w:pPr>
          </w:p>
        </w:tc>
        <w:tc>
          <w:tcPr>
            <w:tcW w:w="1272" w:type="dxa"/>
            <w:vAlign w:val="center"/>
          </w:tcPr>
          <w:p w14:paraId="5F568273">
            <w:pPr>
              <w:spacing w:line="300" w:lineRule="exact"/>
              <w:jc w:val="right"/>
              <w:rPr>
                <w:rFonts w:ascii="方正书宋_GBK" w:eastAsia="方正书宋_GBK"/>
              </w:rPr>
            </w:pPr>
          </w:p>
        </w:tc>
        <w:tc>
          <w:tcPr>
            <w:tcW w:w="1272" w:type="dxa"/>
            <w:vAlign w:val="center"/>
          </w:tcPr>
          <w:p w14:paraId="14D75670">
            <w:pPr>
              <w:spacing w:line="300" w:lineRule="exact"/>
              <w:jc w:val="right"/>
              <w:rPr>
                <w:rFonts w:ascii="方正书宋_GBK" w:eastAsia="方正书宋_GBK"/>
              </w:rPr>
            </w:pPr>
          </w:p>
        </w:tc>
        <w:tc>
          <w:tcPr>
            <w:tcW w:w="1272" w:type="dxa"/>
            <w:vAlign w:val="center"/>
          </w:tcPr>
          <w:p w14:paraId="241BC64E">
            <w:pPr>
              <w:spacing w:line="300" w:lineRule="exact"/>
              <w:jc w:val="right"/>
              <w:rPr>
                <w:rFonts w:ascii="方正书宋_GBK" w:eastAsia="方正书宋_GBK"/>
              </w:rPr>
            </w:pPr>
          </w:p>
        </w:tc>
      </w:tr>
    </w:tbl>
    <w:p w14:paraId="01128F2C">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33116F45">
      <w:pPr>
        <w:jc w:val="left"/>
        <w:outlineLvl w:val="4"/>
        <w:rPr>
          <w:rFonts w:ascii="方正小标宋_GBK" w:eastAsia="方正小标宋_GBK"/>
          <w:sz w:val="32"/>
        </w:rPr>
      </w:pPr>
      <w:r>
        <w:rPr>
          <w:rFonts w:hint="eastAsia" w:ascii="方正仿宋简体" w:hAnsi="方正仿宋简体" w:eastAsia="方正仿宋简体" w:cs="方正仿宋简体"/>
          <w:sz w:val="32"/>
          <w:szCs w:val="32"/>
        </w:rPr>
        <w:t>附表4-4</w:t>
      </w:r>
    </w:p>
    <w:p w14:paraId="3EE67AC4">
      <w:pPr>
        <w:jc w:val="center"/>
        <w:outlineLvl w:val="4"/>
        <w:rPr>
          <w:rFonts w:ascii="Times New Roman" w:hAnsi="宋体"/>
          <w:sz w:val="32"/>
        </w:rPr>
      </w:pPr>
      <w:r>
        <w:rPr>
          <w:rFonts w:hint="eastAsia" w:ascii="方正小标宋_GBK" w:eastAsia="方正小标宋_GBK"/>
          <w:sz w:val="32"/>
        </w:rPr>
        <w:t>单位预算政府经济分类表</w:t>
      </w:r>
    </w:p>
    <w:tbl>
      <w:tblPr>
        <w:tblStyle w:val="10"/>
        <w:tblW w:w="142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9"/>
        <w:gridCol w:w="1791"/>
        <w:gridCol w:w="1783"/>
        <w:gridCol w:w="1785"/>
        <w:gridCol w:w="1783"/>
        <w:gridCol w:w="1785"/>
        <w:gridCol w:w="1785"/>
      </w:tblGrid>
      <w:tr w14:paraId="2D94D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8908" w:type="dxa"/>
            <w:gridSpan w:val="4"/>
            <w:tcBorders>
              <w:top w:val="single" w:color="FFFFFF" w:sz="6" w:space="0"/>
              <w:left w:val="single" w:color="FFFFFF" w:sz="6" w:space="0"/>
              <w:right w:val="single" w:color="FFFFFF" w:sz="6" w:space="0"/>
            </w:tcBorders>
            <w:vAlign w:val="center"/>
          </w:tcPr>
          <w:p w14:paraId="2B007CBC">
            <w:pPr>
              <w:spacing w:line="300" w:lineRule="exact"/>
              <w:jc w:val="left"/>
              <w:rPr>
                <w:rFonts w:ascii="方正小标宋_GBK" w:eastAsia="方正小标宋_GBK"/>
                <w:sz w:val="24"/>
              </w:rPr>
            </w:pPr>
            <w:r>
              <w:rPr>
                <w:rFonts w:ascii="方正小标宋_GBK" w:eastAsia="方正小标宋_GBK"/>
                <w:sz w:val="24"/>
              </w:rPr>
              <w:t>361004</w:t>
            </w:r>
            <w:r>
              <w:rPr>
                <w:rFonts w:hint="eastAsia" w:ascii="方正小标宋_GBK" w:eastAsia="方正小标宋_GBK"/>
                <w:sz w:val="24"/>
              </w:rPr>
              <w:t>遵化市妇幼保健院</w:t>
            </w:r>
          </w:p>
        </w:tc>
        <w:tc>
          <w:tcPr>
            <w:tcW w:w="5353" w:type="dxa"/>
            <w:gridSpan w:val="3"/>
            <w:tcBorders>
              <w:top w:val="single" w:color="FFFFFF" w:sz="6" w:space="0"/>
              <w:left w:val="single" w:color="FFFFFF" w:sz="6" w:space="0"/>
              <w:right w:val="single" w:color="FFFFFF" w:sz="6" w:space="0"/>
            </w:tcBorders>
            <w:vAlign w:val="center"/>
          </w:tcPr>
          <w:p w14:paraId="4CBDEF5E">
            <w:pPr>
              <w:spacing w:line="300" w:lineRule="exact"/>
              <w:jc w:val="right"/>
              <w:rPr>
                <w:rFonts w:ascii="方正书宋_GBK" w:eastAsia="方正书宋_GBK"/>
                <w:sz w:val="24"/>
              </w:rPr>
            </w:pPr>
            <w:r>
              <w:rPr>
                <w:rFonts w:hint="eastAsia" w:ascii="方正书宋_GBK" w:eastAsia="方正书宋_GBK"/>
                <w:sz w:val="24"/>
              </w:rPr>
              <w:t>单位：万元</w:t>
            </w:r>
          </w:p>
        </w:tc>
      </w:tr>
      <w:tr w14:paraId="5B26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9" w:type="dxa"/>
            <w:vMerge w:val="restart"/>
            <w:vAlign w:val="center"/>
          </w:tcPr>
          <w:p w14:paraId="41F1B416">
            <w:pPr>
              <w:spacing w:line="300" w:lineRule="exact"/>
              <w:jc w:val="center"/>
              <w:rPr>
                <w:rFonts w:ascii="方正书宋_GBK" w:eastAsia="方正书宋_GBK"/>
                <w:b/>
              </w:rPr>
            </w:pPr>
            <w:r>
              <w:rPr>
                <w:rFonts w:hint="eastAsia" w:ascii="方正书宋_GBK" w:eastAsia="方正书宋_GBK"/>
                <w:b/>
              </w:rPr>
              <w:t>政府经济分类</w:t>
            </w:r>
          </w:p>
        </w:tc>
        <w:tc>
          <w:tcPr>
            <w:tcW w:w="10712" w:type="dxa"/>
            <w:gridSpan w:val="6"/>
            <w:vAlign w:val="center"/>
          </w:tcPr>
          <w:p w14:paraId="70969033">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747A9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9" w:type="dxa"/>
            <w:vMerge w:val="continue"/>
            <w:vAlign w:val="center"/>
          </w:tcPr>
          <w:p w14:paraId="7C152EE4">
            <w:pPr>
              <w:spacing w:line="300" w:lineRule="exact"/>
              <w:jc w:val="left"/>
              <w:outlineLvl w:val="4"/>
            </w:pPr>
          </w:p>
        </w:tc>
        <w:tc>
          <w:tcPr>
            <w:tcW w:w="1791" w:type="dxa"/>
            <w:vAlign w:val="center"/>
          </w:tcPr>
          <w:p w14:paraId="53B4D5DE">
            <w:pPr>
              <w:spacing w:line="300" w:lineRule="exact"/>
              <w:jc w:val="center"/>
              <w:rPr>
                <w:rFonts w:ascii="方正书宋_GBK" w:eastAsia="方正书宋_GBK"/>
                <w:b/>
              </w:rPr>
            </w:pPr>
            <w:r>
              <w:rPr>
                <w:rFonts w:hint="eastAsia" w:ascii="方正书宋_GBK" w:eastAsia="方正书宋_GBK"/>
                <w:b/>
              </w:rPr>
              <w:t>合计</w:t>
            </w:r>
          </w:p>
        </w:tc>
        <w:tc>
          <w:tcPr>
            <w:tcW w:w="1783" w:type="dxa"/>
            <w:vAlign w:val="center"/>
          </w:tcPr>
          <w:p w14:paraId="5B7D74FF">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785" w:type="dxa"/>
            <w:vAlign w:val="center"/>
          </w:tcPr>
          <w:p w14:paraId="76FE422F">
            <w:pPr>
              <w:spacing w:line="300" w:lineRule="exact"/>
              <w:jc w:val="center"/>
              <w:rPr>
                <w:rFonts w:ascii="方正书宋_GBK" w:eastAsia="方正书宋_GBK"/>
                <w:b/>
              </w:rPr>
            </w:pPr>
            <w:r>
              <w:rPr>
                <w:rFonts w:hint="eastAsia" w:ascii="方正书宋_GBK" w:eastAsia="方正书宋_GBK"/>
                <w:b/>
              </w:rPr>
              <w:t>基金预算拨款</w:t>
            </w:r>
          </w:p>
        </w:tc>
        <w:tc>
          <w:tcPr>
            <w:tcW w:w="1783" w:type="dxa"/>
            <w:vAlign w:val="center"/>
          </w:tcPr>
          <w:p w14:paraId="133E0654">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785" w:type="dxa"/>
            <w:vAlign w:val="center"/>
          </w:tcPr>
          <w:p w14:paraId="4D8584BB">
            <w:pPr>
              <w:spacing w:line="300" w:lineRule="exact"/>
              <w:jc w:val="center"/>
              <w:rPr>
                <w:rFonts w:ascii="方正书宋_GBK" w:eastAsia="方正书宋_GBK"/>
                <w:b/>
              </w:rPr>
            </w:pPr>
            <w:r>
              <w:rPr>
                <w:rFonts w:hint="eastAsia" w:ascii="方正书宋_GBK" w:eastAsia="方正书宋_GBK"/>
                <w:b/>
              </w:rPr>
              <w:t>财政专户核拨</w:t>
            </w:r>
          </w:p>
        </w:tc>
        <w:tc>
          <w:tcPr>
            <w:tcW w:w="1785" w:type="dxa"/>
            <w:vAlign w:val="center"/>
          </w:tcPr>
          <w:p w14:paraId="1641C6F6">
            <w:pPr>
              <w:spacing w:line="300" w:lineRule="exact"/>
              <w:jc w:val="center"/>
              <w:rPr>
                <w:rFonts w:ascii="方正书宋_GBK" w:eastAsia="方正书宋_GBK"/>
                <w:b/>
              </w:rPr>
            </w:pPr>
            <w:r>
              <w:rPr>
                <w:rFonts w:hint="eastAsia" w:ascii="方正书宋_GBK" w:eastAsia="方正书宋_GBK"/>
                <w:b/>
              </w:rPr>
              <w:t>单位资金</w:t>
            </w:r>
          </w:p>
        </w:tc>
      </w:tr>
      <w:tr w14:paraId="285D1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1E8E4609">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791" w:type="dxa"/>
            <w:vAlign w:val="center"/>
          </w:tcPr>
          <w:p w14:paraId="53217BF1">
            <w:pPr>
              <w:spacing w:line="300" w:lineRule="exact"/>
              <w:jc w:val="right"/>
              <w:rPr>
                <w:rFonts w:ascii="方正书宋_GBK" w:eastAsia="方正书宋_GBK"/>
                <w:b/>
              </w:rPr>
            </w:pPr>
            <w:r>
              <w:rPr>
                <w:rFonts w:ascii="方正书宋_GBK" w:eastAsia="方正书宋_GBK"/>
                <w:b/>
              </w:rPr>
              <w:t>223.36</w:t>
            </w:r>
          </w:p>
        </w:tc>
        <w:tc>
          <w:tcPr>
            <w:tcW w:w="1783" w:type="dxa"/>
            <w:vAlign w:val="center"/>
          </w:tcPr>
          <w:p w14:paraId="469CC0FD">
            <w:pPr>
              <w:spacing w:line="300" w:lineRule="exact"/>
              <w:jc w:val="right"/>
              <w:rPr>
                <w:rFonts w:ascii="方正书宋_GBK" w:eastAsia="方正书宋_GBK"/>
                <w:b/>
              </w:rPr>
            </w:pPr>
            <w:r>
              <w:rPr>
                <w:rFonts w:ascii="方正书宋_GBK" w:eastAsia="方正书宋_GBK"/>
                <w:b/>
              </w:rPr>
              <w:t>223.36</w:t>
            </w:r>
          </w:p>
        </w:tc>
        <w:tc>
          <w:tcPr>
            <w:tcW w:w="1785" w:type="dxa"/>
            <w:vAlign w:val="center"/>
          </w:tcPr>
          <w:p w14:paraId="06A48E18">
            <w:pPr>
              <w:spacing w:line="300" w:lineRule="exact"/>
              <w:jc w:val="right"/>
              <w:rPr>
                <w:rFonts w:ascii="方正书宋_GBK" w:eastAsia="方正书宋_GBK"/>
                <w:b/>
              </w:rPr>
            </w:pPr>
          </w:p>
        </w:tc>
        <w:tc>
          <w:tcPr>
            <w:tcW w:w="1783" w:type="dxa"/>
            <w:vAlign w:val="center"/>
          </w:tcPr>
          <w:p w14:paraId="71EBDC92">
            <w:pPr>
              <w:spacing w:line="300" w:lineRule="exact"/>
              <w:jc w:val="right"/>
              <w:rPr>
                <w:rFonts w:ascii="方正书宋_GBK" w:eastAsia="方正书宋_GBK"/>
                <w:b/>
              </w:rPr>
            </w:pPr>
          </w:p>
        </w:tc>
        <w:tc>
          <w:tcPr>
            <w:tcW w:w="1785" w:type="dxa"/>
            <w:vAlign w:val="center"/>
          </w:tcPr>
          <w:p w14:paraId="0079D38A">
            <w:pPr>
              <w:spacing w:line="300" w:lineRule="exact"/>
              <w:jc w:val="right"/>
              <w:rPr>
                <w:rFonts w:ascii="方正书宋_GBK" w:eastAsia="方正书宋_GBK"/>
                <w:b/>
              </w:rPr>
            </w:pPr>
          </w:p>
        </w:tc>
        <w:tc>
          <w:tcPr>
            <w:tcW w:w="1785" w:type="dxa"/>
            <w:vAlign w:val="center"/>
          </w:tcPr>
          <w:p w14:paraId="5CB50A68">
            <w:pPr>
              <w:spacing w:line="300" w:lineRule="exact"/>
              <w:jc w:val="right"/>
              <w:rPr>
                <w:rFonts w:ascii="方正书宋_GBK" w:eastAsia="方正书宋_GBK"/>
                <w:b/>
              </w:rPr>
            </w:pPr>
          </w:p>
        </w:tc>
      </w:tr>
      <w:tr w14:paraId="384DA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16517433">
            <w:pPr>
              <w:spacing w:line="300" w:lineRule="exact"/>
              <w:jc w:val="left"/>
              <w:rPr>
                <w:rFonts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1791" w:type="dxa"/>
            <w:vAlign w:val="center"/>
          </w:tcPr>
          <w:p w14:paraId="4DE397BA">
            <w:pPr>
              <w:spacing w:line="300" w:lineRule="exact"/>
              <w:jc w:val="right"/>
              <w:rPr>
                <w:rFonts w:ascii="方正书宋_GBK" w:eastAsia="方正书宋_GBK"/>
              </w:rPr>
            </w:pPr>
          </w:p>
        </w:tc>
        <w:tc>
          <w:tcPr>
            <w:tcW w:w="1783" w:type="dxa"/>
            <w:vAlign w:val="center"/>
          </w:tcPr>
          <w:p w14:paraId="2F409430">
            <w:pPr>
              <w:spacing w:line="300" w:lineRule="exact"/>
              <w:jc w:val="right"/>
              <w:rPr>
                <w:rFonts w:ascii="方正书宋_GBK" w:eastAsia="方正书宋_GBK"/>
              </w:rPr>
            </w:pPr>
          </w:p>
        </w:tc>
        <w:tc>
          <w:tcPr>
            <w:tcW w:w="1785" w:type="dxa"/>
            <w:vAlign w:val="center"/>
          </w:tcPr>
          <w:p w14:paraId="5B81B234">
            <w:pPr>
              <w:spacing w:line="300" w:lineRule="exact"/>
              <w:jc w:val="right"/>
              <w:rPr>
                <w:rFonts w:ascii="方正书宋_GBK" w:eastAsia="方正书宋_GBK"/>
              </w:rPr>
            </w:pPr>
          </w:p>
        </w:tc>
        <w:tc>
          <w:tcPr>
            <w:tcW w:w="1783" w:type="dxa"/>
            <w:vAlign w:val="center"/>
          </w:tcPr>
          <w:p w14:paraId="199E5AA5">
            <w:pPr>
              <w:spacing w:line="300" w:lineRule="exact"/>
              <w:jc w:val="right"/>
              <w:rPr>
                <w:rFonts w:ascii="方正书宋_GBK" w:eastAsia="方正书宋_GBK"/>
              </w:rPr>
            </w:pPr>
          </w:p>
        </w:tc>
        <w:tc>
          <w:tcPr>
            <w:tcW w:w="1785" w:type="dxa"/>
            <w:vAlign w:val="center"/>
          </w:tcPr>
          <w:p w14:paraId="6B08390A">
            <w:pPr>
              <w:spacing w:line="300" w:lineRule="exact"/>
              <w:jc w:val="right"/>
              <w:rPr>
                <w:rFonts w:ascii="方正书宋_GBK" w:eastAsia="方正书宋_GBK"/>
              </w:rPr>
            </w:pPr>
          </w:p>
        </w:tc>
        <w:tc>
          <w:tcPr>
            <w:tcW w:w="1785" w:type="dxa"/>
            <w:vAlign w:val="center"/>
          </w:tcPr>
          <w:p w14:paraId="35813150">
            <w:pPr>
              <w:spacing w:line="300" w:lineRule="exact"/>
              <w:jc w:val="right"/>
              <w:rPr>
                <w:rFonts w:ascii="方正书宋_GBK" w:eastAsia="方正书宋_GBK"/>
              </w:rPr>
            </w:pPr>
          </w:p>
        </w:tc>
      </w:tr>
      <w:tr w14:paraId="7BEB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1705960A">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1791" w:type="dxa"/>
            <w:vAlign w:val="center"/>
          </w:tcPr>
          <w:p w14:paraId="4C59BA40">
            <w:pPr>
              <w:spacing w:line="300" w:lineRule="exact"/>
              <w:jc w:val="right"/>
              <w:rPr>
                <w:rFonts w:ascii="方正书宋_GBK" w:eastAsia="方正书宋_GBK"/>
              </w:rPr>
            </w:pPr>
          </w:p>
        </w:tc>
        <w:tc>
          <w:tcPr>
            <w:tcW w:w="1783" w:type="dxa"/>
            <w:vAlign w:val="center"/>
          </w:tcPr>
          <w:p w14:paraId="294B0111">
            <w:pPr>
              <w:spacing w:line="300" w:lineRule="exact"/>
              <w:jc w:val="right"/>
              <w:rPr>
                <w:rFonts w:ascii="方正书宋_GBK" w:eastAsia="方正书宋_GBK"/>
              </w:rPr>
            </w:pPr>
          </w:p>
        </w:tc>
        <w:tc>
          <w:tcPr>
            <w:tcW w:w="1785" w:type="dxa"/>
            <w:vAlign w:val="center"/>
          </w:tcPr>
          <w:p w14:paraId="3D74BE85">
            <w:pPr>
              <w:spacing w:line="300" w:lineRule="exact"/>
              <w:jc w:val="right"/>
              <w:rPr>
                <w:rFonts w:ascii="方正书宋_GBK" w:eastAsia="方正书宋_GBK"/>
              </w:rPr>
            </w:pPr>
          </w:p>
        </w:tc>
        <w:tc>
          <w:tcPr>
            <w:tcW w:w="1783" w:type="dxa"/>
            <w:vAlign w:val="center"/>
          </w:tcPr>
          <w:p w14:paraId="42BDC9E2">
            <w:pPr>
              <w:spacing w:line="300" w:lineRule="exact"/>
              <w:jc w:val="right"/>
              <w:rPr>
                <w:rFonts w:ascii="方正书宋_GBK" w:eastAsia="方正书宋_GBK"/>
              </w:rPr>
            </w:pPr>
          </w:p>
        </w:tc>
        <w:tc>
          <w:tcPr>
            <w:tcW w:w="1785" w:type="dxa"/>
            <w:vAlign w:val="center"/>
          </w:tcPr>
          <w:p w14:paraId="05F6CD94">
            <w:pPr>
              <w:spacing w:line="300" w:lineRule="exact"/>
              <w:jc w:val="right"/>
              <w:rPr>
                <w:rFonts w:ascii="方正书宋_GBK" w:eastAsia="方正书宋_GBK"/>
              </w:rPr>
            </w:pPr>
          </w:p>
        </w:tc>
        <w:tc>
          <w:tcPr>
            <w:tcW w:w="1785" w:type="dxa"/>
            <w:vAlign w:val="center"/>
          </w:tcPr>
          <w:p w14:paraId="68395E83">
            <w:pPr>
              <w:spacing w:line="300" w:lineRule="exact"/>
              <w:jc w:val="right"/>
              <w:rPr>
                <w:rFonts w:ascii="方正书宋_GBK" w:eastAsia="方正书宋_GBK"/>
              </w:rPr>
            </w:pPr>
          </w:p>
        </w:tc>
      </w:tr>
      <w:tr w14:paraId="72448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1A6BC153">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1791" w:type="dxa"/>
            <w:vAlign w:val="center"/>
          </w:tcPr>
          <w:p w14:paraId="32E44A85">
            <w:pPr>
              <w:spacing w:line="300" w:lineRule="exact"/>
              <w:jc w:val="right"/>
              <w:rPr>
                <w:rFonts w:ascii="方正书宋_GBK" w:eastAsia="方正书宋_GBK"/>
              </w:rPr>
            </w:pPr>
          </w:p>
        </w:tc>
        <w:tc>
          <w:tcPr>
            <w:tcW w:w="1783" w:type="dxa"/>
            <w:vAlign w:val="center"/>
          </w:tcPr>
          <w:p w14:paraId="7B0BA116">
            <w:pPr>
              <w:spacing w:line="300" w:lineRule="exact"/>
              <w:jc w:val="right"/>
              <w:rPr>
                <w:rFonts w:ascii="方正书宋_GBK" w:eastAsia="方正书宋_GBK"/>
              </w:rPr>
            </w:pPr>
          </w:p>
        </w:tc>
        <w:tc>
          <w:tcPr>
            <w:tcW w:w="1785" w:type="dxa"/>
            <w:vAlign w:val="center"/>
          </w:tcPr>
          <w:p w14:paraId="082FC1DB">
            <w:pPr>
              <w:spacing w:line="300" w:lineRule="exact"/>
              <w:jc w:val="right"/>
              <w:rPr>
                <w:rFonts w:ascii="方正书宋_GBK" w:eastAsia="方正书宋_GBK"/>
              </w:rPr>
            </w:pPr>
          </w:p>
        </w:tc>
        <w:tc>
          <w:tcPr>
            <w:tcW w:w="1783" w:type="dxa"/>
            <w:vAlign w:val="center"/>
          </w:tcPr>
          <w:p w14:paraId="2B2CA196">
            <w:pPr>
              <w:spacing w:line="300" w:lineRule="exact"/>
              <w:jc w:val="right"/>
              <w:rPr>
                <w:rFonts w:ascii="方正书宋_GBK" w:eastAsia="方正书宋_GBK"/>
              </w:rPr>
            </w:pPr>
          </w:p>
        </w:tc>
        <w:tc>
          <w:tcPr>
            <w:tcW w:w="1785" w:type="dxa"/>
            <w:vAlign w:val="center"/>
          </w:tcPr>
          <w:p w14:paraId="6A3FC5B7">
            <w:pPr>
              <w:spacing w:line="300" w:lineRule="exact"/>
              <w:jc w:val="right"/>
              <w:rPr>
                <w:rFonts w:ascii="方正书宋_GBK" w:eastAsia="方正书宋_GBK"/>
              </w:rPr>
            </w:pPr>
          </w:p>
        </w:tc>
        <w:tc>
          <w:tcPr>
            <w:tcW w:w="1785" w:type="dxa"/>
            <w:vAlign w:val="center"/>
          </w:tcPr>
          <w:p w14:paraId="2B90EF99">
            <w:pPr>
              <w:spacing w:line="300" w:lineRule="exact"/>
              <w:jc w:val="right"/>
              <w:rPr>
                <w:rFonts w:ascii="方正书宋_GBK" w:eastAsia="方正书宋_GBK"/>
              </w:rPr>
            </w:pPr>
          </w:p>
        </w:tc>
      </w:tr>
      <w:tr w14:paraId="50F9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4AD12AD5">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1791" w:type="dxa"/>
            <w:vAlign w:val="center"/>
          </w:tcPr>
          <w:p w14:paraId="556501F9">
            <w:pPr>
              <w:spacing w:line="300" w:lineRule="exact"/>
              <w:jc w:val="right"/>
              <w:rPr>
                <w:rFonts w:ascii="方正书宋_GBK" w:eastAsia="方正书宋_GBK"/>
              </w:rPr>
            </w:pPr>
          </w:p>
        </w:tc>
        <w:tc>
          <w:tcPr>
            <w:tcW w:w="1783" w:type="dxa"/>
            <w:vAlign w:val="center"/>
          </w:tcPr>
          <w:p w14:paraId="1F098A12">
            <w:pPr>
              <w:spacing w:line="300" w:lineRule="exact"/>
              <w:jc w:val="right"/>
              <w:rPr>
                <w:rFonts w:ascii="方正书宋_GBK" w:eastAsia="方正书宋_GBK"/>
              </w:rPr>
            </w:pPr>
          </w:p>
        </w:tc>
        <w:tc>
          <w:tcPr>
            <w:tcW w:w="1785" w:type="dxa"/>
            <w:vAlign w:val="center"/>
          </w:tcPr>
          <w:p w14:paraId="4C029B7F">
            <w:pPr>
              <w:spacing w:line="300" w:lineRule="exact"/>
              <w:jc w:val="right"/>
              <w:rPr>
                <w:rFonts w:ascii="方正书宋_GBK" w:eastAsia="方正书宋_GBK"/>
              </w:rPr>
            </w:pPr>
          </w:p>
        </w:tc>
        <w:tc>
          <w:tcPr>
            <w:tcW w:w="1783" w:type="dxa"/>
            <w:vAlign w:val="center"/>
          </w:tcPr>
          <w:p w14:paraId="1B143181">
            <w:pPr>
              <w:spacing w:line="300" w:lineRule="exact"/>
              <w:jc w:val="right"/>
              <w:rPr>
                <w:rFonts w:ascii="方正书宋_GBK" w:eastAsia="方正书宋_GBK"/>
              </w:rPr>
            </w:pPr>
          </w:p>
        </w:tc>
        <w:tc>
          <w:tcPr>
            <w:tcW w:w="1785" w:type="dxa"/>
            <w:vAlign w:val="center"/>
          </w:tcPr>
          <w:p w14:paraId="70BBD796">
            <w:pPr>
              <w:spacing w:line="300" w:lineRule="exact"/>
              <w:jc w:val="right"/>
              <w:rPr>
                <w:rFonts w:ascii="方正书宋_GBK" w:eastAsia="方正书宋_GBK"/>
              </w:rPr>
            </w:pPr>
          </w:p>
        </w:tc>
        <w:tc>
          <w:tcPr>
            <w:tcW w:w="1785" w:type="dxa"/>
            <w:vAlign w:val="center"/>
          </w:tcPr>
          <w:p w14:paraId="714A7865">
            <w:pPr>
              <w:spacing w:line="300" w:lineRule="exact"/>
              <w:jc w:val="right"/>
              <w:rPr>
                <w:rFonts w:ascii="方正书宋_GBK" w:eastAsia="方正书宋_GBK"/>
              </w:rPr>
            </w:pPr>
          </w:p>
        </w:tc>
      </w:tr>
      <w:tr w14:paraId="19728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162AC476">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1791" w:type="dxa"/>
            <w:vAlign w:val="center"/>
          </w:tcPr>
          <w:p w14:paraId="01BF98AB">
            <w:pPr>
              <w:spacing w:line="300" w:lineRule="exact"/>
              <w:jc w:val="right"/>
              <w:rPr>
                <w:rFonts w:ascii="方正书宋_GBK" w:eastAsia="方正书宋_GBK"/>
              </w:rPr>
            </w:pPr>
            <w:r>
              <w:rPr>
                <w:rFonts w:ascii="方正书宋_GBK" w:eastAsia="方正书宋_GBK"/>
              </w:rPr>
              <w:t>208.63</w:t>
            </w:r>
          </w:p>
        </w:tc>
        <w:tc>
          <w:tcPr>
            <w:tcW w:w="1783" w:type="dxa"/>
            <w:vAlign w:val="center"/>
          </w:tcPr>
          <w:p w14:paraId="2E509BA2">
            <w:pPr>
              <w:spacing w:line="300" w:lineRule="exact"/>
              <w:jc w:val="right"/>
              <w:rPr>
                <w:rFonts w:ascii="方正书宋_GBK" w:eastAsia="方正书宋_GBK"/>
              </w:rPr>
            </w:pPr>
            <w:r>
              <w:rPr>
                <w:rFonts w:ascii="方正书宋_GBK" w:eastAsia="方正书宋_GBK"/>
              </w:rPr>
              <w:t>208.63</w:t>
            </w:r>
          </w:p>
        </w:tc>
        <w:tc>
          <w:tcPr>
            <w:tcW w:w="1785" w:type="dxa"/>
            <w:vAlign w:val="center"/>
          </w:tcPr>
          <w:p w14:paraId="656F6294">
            <w:pPr>
              <w:spacing w:line="300" w:lineRule="exact"/>
              <w:jc w:val="right"/>
              <w:rPr>
                <w:rFonts w:ascii="方正书宋_GBK" w:eastAsia="方正书宋_GBK"/>
              </w:rPr>
            </w:pPr>
          </w:p>
        </w:tc>
        <w:tc>
          <w:tcPr>
            <w:tcW w:w="1783" w:type="dxa"/>
            <w:vAlign w:val="center"/>
          </w:tcPr>
          <w:p w14:paraId="7D25B89B">
            <w:pPr>
              <w:spacing w:line="300" w:lineRule="exact"/>
              <w:jc w:val="right"/>
              <w:rPr>
                <w:rFonts w:ascii="方正书宋_GBK" w:eastAsia="方正书宋_GBK"/>
              </w:rPr>
            </w:pPr>
          </w:p>
        </w:tc>
        <w:tc>
          <w:tcPr>
            <w:tcW w:w="1785" w:type="dxa"/>
            <w:vAlign w:val="center"/>
          </w:tcPr>
          <w:p w14:paraId="2B280147">
            <w:pPr>
              <w:spacing w:line="300" w:lineRule="exact"/>
              <w:jc w:val="right"/>
              <w:rPr>
                <w:rFonts w:ascii="方正书宋_GBK" w:eastAsia="方正书宋_GBK"/>
              </w:rPr>
            </w:pPr>
          </w:p>
        </w:tc>
        <w:tc>
          <w:tcPr>
            <w:tcW w:w="1785" w:type="dxa"/>
            <w:vAlign w:val="center"/>
          </w:tcPr>
          <w:p w14:paraId="38C5DB15">
            <w:pPr>
              <w:spacing w:line="300" w:lineRule="exact"/>
              <w:jc w:val="right"/>
              <w:rPr>
                <w:rFonts w:ascii="方正书宋_GBK" w:eastAsia="方正书宋_GBK"/>
              </w:rPr>
            </w:pPr>
          </w:p>
        </w:tc>
      </w:tr>
      <w:tr w14:paraId="28271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A1B4B69">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1791" w:type="dxa"/>
            <w:vAlign w:val="center"/>
          </w:tcPr>
          <w:p w14:paraId="6428F1FB">
            <w:pPr>
              <w:spacing w:line="300" w:lineRule="exact"/>
              <w:jc w:val="right"/>
              <w:rPr>
                <w:rFonts w:ascii="方正书宋_GBK" w:eastAsia="方正书宋_GBK"/>
              </w:rPr>
            </w:pPr>
          </w:p>
        </w:tc>
        <w:tc>
          <w:tcPr>
            <w:tcW w:w="1783" w:type="dxa"/>
            <w:vAlign w:val="center"/>
          </w:tcPr>
          <w:p w14:paraId="11D8072C">
            <w:pPr>
              <w:spacing w:line="300" w:lineRule="exact"/>
              <w:jc w:val="right"/>
              <w:rPr>
                <w:rFonts w:ascii="方正书宋_GBK" w:eastAsia="方正书宋_GBK"/>
              </w:rPr>
            </w:pPr>
          </w:p>
        </w:tc>
        <w:tc>
          <w:tcPr>
            <w:tcW w:w="1785" w:type="dxa"/>
            <w:vAlign w:val="center"/>
          </w:tcPr>
          <w:p w14:paraId="2797E66C">
            <w:pPr>
              <w:spacing w:line="300" w:lineRule="exact"/>
              <w:jc w:val="right"/>
              <w:rPr>
                <w:rFonts w:ascii="方正书宋_GBK" w:eastAsia="方正书宋_GBK"/>
              </w:rPr>
            </w:pPr>
          </w:p>
        </w:tc>
        <w:tc>
          <w:tcPr>
            <w:tcW w:w="1783" w:type="dxa"/>
            <w:vAlign w:val="center"/>
          </w:tcPr>
          <w:p w14:paraId="096F82FF">
            <w:pPr>
              <w:spacing w:line="300" w:lineRule="exact"/>
              <w:jc w:val="right"/>
              <w:rPr>
                <w:rFonts w:ascii="方正书宋_GBK" w:eastAsia="方正书宋_GBK"/>
              </w:rPr>
            </w:pPr>
          </w:p>
        </w:tc>
        <w:tc>
          <w:tcPr>
            <w:tcW w:w="1785" w:type="dxa"/>
            <w:vAlign w:val="center"/>
          </w:tcPr>
          <w:p w14:paraId="1601283D">
            <w:pPr>
              <w:spacing w:line="300" w:lineRule="exact"/>
              <w:jc w:val="right"/>
              <w:rPr>
                <w:rFonts w:ascii="方正书宋_GBK" w:eastAsia="方正书宋_GBK"/>
              </w:rPr>
            </w:pPr>
          </w:p>
        </w:tc>
        <w:tc>
          <w:tcPr>
            <w:tcW w:w="1785" w:type="dxa"/>
            <w:vAlign w:val="center"/>
          </w:tcPr>
          <w:p w14:paraId="45715718">
            <w:pPr>
              <w:spacing w:line="300" w:lineRule="exact"/>
              <w:jc w:val="right"/>
              <w:rPr>
                <w:rFonts w:ascii="方正书宋_GBK" w:eastAsia="方正书宋_GBK"/>
              </w:rPr>
            </w:pPr>
          </w:p>
        </w:tc>
      </w:tr>
      <w:tr w14:paraId="216F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7DB5D351">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1791" w:type="dxa"/>
            <w:vAlign w:val="center"/>
          </w:tcPr>
          <w:p w14:paraId="4378BAAB">
            <w:pPr>
              <w:spacing w:line="300" w:lineRule="exact"/>
              <w:jc w:val="right"/>
              <w:rPr>
                <w:rFonts w:ascii="方正书宋_GBK" w:eastAsia="方正书宋_GBK"/>
              </w:rPr>
            </w:pPr>
          </w:p>
        </w:tc>
        <w:tc>
          <w:tcPr>
            <w:tcW w:w="1783" w:type="dxa"/>
            <w:vAlign w:val="center"/>
          </w:tcPr>
          <w:p w14:paraId="099E0FDC">
            <w:pPr>
              <w:spacing w:line="300" w:lineRule="exact"/>
              <w:jc w:val="right"/>
              <w:rPr>
                <w:rFonts w:ascii="方正书宋_GBK" w:eastAsia="方正书宋_GBK"/>
              </w:rPr>
            </w:pPr>
          </w:p>
        </w:tc>
        <w:tc>
          <w:tcPr>
            <w:tcW w:w="1785" w:type="dxa"/>
            <w:vAlign w:val="center"/>
          </w:tcPr>
          <w:p w14:paraId="0FD32751">
            <w:pPr>
              <w:spacing w:line="300" w:lineRule="exact"/>
              <w:jc w:val="right"/>
              <w:rPr>
                <w:rFonts w:ascii="方正书宋_GBK" w:eastAsia="方正书宋_GBK"/>
              </w:rPr>
            </w:pPr>
          </w:p>
        </w:tc>
        <w:tc>
          <w:tcPr>
            <w:tcW w:w="1783" w:type="dxa"/>
            <w:vAlign w:val="center"/>
          </w:tcPr>
          <w:p w14:paraId="32981157">
            <w:pPr>
              <w:spacing w:line="300" w:lineRule="exact"/>
              <w:jc w:val="right"/>
              <w:rPr>
                <w:rFonts w:ascii="方正书宋_GBK" w:eastAsia="方正书宋_GBK"/>
              </w:rPr>
            </w:pPr>
          </w:p>
        </w:tc>
        <w:tc>
          <w:tcPr>
            <w:tcW w:w="1785" w:type="dxa"/>
            <w:vAlign w:val="center"/>
          </w:tcPr>
          <w:p w14:paraId="0EDDF1F4">
            <w:pPr>
              <w:spacing w:line="300" w:lineRule="exact"/>
              <w:jc w:val="right"/>
              <w:rPr>
                <w:rFonts w:ascii="方正书宋_GBK" w:eastAsia="方正书宋_GBK"/>
              </w:rPr>
            </w:pPr>
          </w:p>
        </w:tc>
        <w:tc>
          <w:tcPr>
            <w:tcW w:w="1785" w:type="dxa"/>
            <w:vAlign w:val="center"/>
          </w:tcPr>
          <w:p w14:paraId="7397CBB8">
            <w:pPr>
              <w:spacing w:line="300" w:lineRule="exact"/>
              <w:jc w:val="right"/>
              <w:rPr>
                <w:rFonts w:ascii="方正书宋_GBK" w:eastAsia="方正书宋_GBK"/>
              </w:rPr>
            </w:pPr>
          </w:p>
        </w:tc>
      </w:tr>
      <w:tr w14:paraId="44811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44FF1B73">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1791" w:type="dxa"/>
            <w:vAlign w:val="center"/>
          </w:tcPr>
          <w:p w14:paraId="09CCF255">
            <w:pPr>
              <w:spacing w:line="300" w:lineRule="exact"/>
              <w:jc w:val="right"/>
              <w:rPr>
                <w:rFonts w:ascii="方正书宋_GBK" w:eastAsia="方正书宋_GBK"/>
              </w:rPr>
            </w:pPr>
          </w:p>
        </w:tc>
        <w:tc>
          <w:tcPr>
            <w:tcW w:w="1783" w:type="dxa"/>
            <w:vAlign w:val="center"/>
          </w:tcPr>
          <w:p w14:paraId="16795B68">
            <w:pPr>
              <w:spacing w:line="300" w:lineRule="exact"/>
              <w:jc w:val="right"/>
              <w:rPr>
                <w:rFonts w:ascii="方正书宋_GBK" w:eastAsia="方正书宋_GBK"/>
              </w:rPr>
            </w:pPr>
          </w:p>
        </w:tc>
        <w:tc>
          <w:tcPr>
            <w:tcW w:w="1785" w:type="dxa"/>
            <w:vAlign w:val="center"/>
          </w:tcPr>
          <w:p w14:paraId="48B464EB">
            <w:pPr>
              <w:spacing w:line="300" w:lineRule="exact"/>
              <w:jc w:val="right"/>
              <w:rPr>
                <w:rFonts w:ascii="方正书宋_GBK" w:eastAsia="方正书宋_GBK"/>
              </w:rPr>
            </w:pPr>
          </w:p>
        </w:tc>
        <w:tc>
          <w:tcPr>
            <w:tcW w:w="1783" w:type="dxa"/>
            <w:vAlign w:val="center"/>
          </w:tcPr>
          <w:p w14:paraId="4B9077CB">
            <w:pPr>
              <w:spacing w:line="300" w:lineRule="exact"/>
              <w:jc w:val="right"/>
              <w:rPr>
                <w:rFonts w:ascii="方正书宋_GBK" w:eastAsia="方正书宋_GBK"/>
              </w:rPr>
            </w:pPr>
          </w:p>
        </w:tc>
        <w:tc>
          <w:tcPr>
            <w:tcW w:w="1785" w:type="dxa"/>
            <w:vAlign w:val="center"/>
          </w:tcPr>
          <w:p w14:paraId="00507A38">
            <w:pPr>
              <w:spacing w:line="300" w:lineRule="exact"/>
              <w:jc w:val="right"/>
              <w:rPr>
                <w:rFonts w:ascii="方正书宋_GBK" w:eastAsia="方正书宋_GBK"/>
              </w:rPr>
            </w:pPr>
          </w:p>
        </w:tc>
        <w:tc>
          <w:tcPr>
            <w:tcW w:w="1785" w:type="dxa"/>
            <w:vAlign w:val="center"/>
          </w:tcPr>
          <w:p w14:paraId="2A6D7729">
            <w:pPr>
              <w:spacing w:line="300" w:lineRule="exact"/>
              <w:jc w:val="right"/>
              <w:rPr>
                <w:rFonts w:ascii="方正书宋_GBK" w:eastAsia="方正书宋_GBK"/>
              </w:rPr>
            </w:pPr>
          </w:p>
        </w:tc>
      </w:tr>
      <w:tr w14:paraId="3A4C0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27805BAF">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1791" w:type="dxa"/>
            <w:vAlign w:val="center"/>
          </w:tcPr>
          <w:p w14:paraId="024A07F8">
            <w:pPr>
              <w:spacing w:line="300" w:lineRule="exact"/>
              <w:jc w:val="right"/>
              <w:rPr>
                <w:rFonts w:ascii="方正书宋_GBK" w:eastAsia="方正书宋_GBK"/>
              </w:rPr>
            </w:pPr>
            <w:r>
              <w:rPr>
                <w:rFonts w:ascii="方正书宋_GBK" w:eastAsia="方正书宋_GBK"/>
              </w:rPr>
              <w:t>14.73</w:t>
            </w:r>
          </w:p>
        </w:tc>
        <w:tc>
          <w:tcPr>
            <w:tcW w:w="1783" w:type="dxa"/>
            <w:vAlign w:val="center"/>
          </w:tcPr>
          <w:p w14:paraId="6D205BD4">
            <w:pPr>
              <w:spacing w:line="300" w:lineRule="exact"/>
              <w:jc w:val="right"/>
              <w:rPr>
                <w:rFonts w:ascii="方正书宋_GBK" w:eastAsia="方正书宋_GBK"/>
              </w:rPr>
            </w:pPr>
            <w:r>
              <w:rPr>
                <w:rFonts w:ascii="方正书宋_GBK" w:eastAsia="方正书宋_GBK"/>
              </w:rPr>
              <w:t>14.73</w:t>
            </w:r>
          </w:p>
        </w:tc>
        <w:tc>
          <w:tcPr>
            <w:tcW w:w="1785" w:type="dxa"/>
            <w:vAlign w:val="center"/>
          </w:tcPr>
          <w:p w14:paraId="0D6FD0B4">
            <w:pPr>
              <w:spacing w:line="300" w:lineRule="exact"/>
              <w:jc w:val="right"/>
              <w:rPr>
                <w:rFonts w:ascii="方正书宋_GBK" w:eastAsia="方正书宋_GBK"/>
              </w:rPr>
            </w:pPr>
          </w:p>
        </w:tc>
        <w:tc>
          <w:tcPr>
            <w:tcW w:w="1783" w:type="dxa"/>
            <w:vAlign w:val="center"/>
          </w:tcPr>
          <w:p w14:paraId="15A6372D">
            <w:pPr>
              <w:spacing w:line="300" w:lineRule="exact"/>
              <w:jc w:val="right"/>
              <w:rPr>
                <w:rFonts w:ascii="方正书宋_GBK" w:eastAsia="方正书宋_GBK"/>
              </w:rPr>
            </w:pPr>
          </w:p>
        </w:tc>
        <w:tc>
          <w:tcPr>
            <w:tcW w:w="1785" w:type="dxa"/>
            <w:vAlign w:val="center"/>
          </w:tcPr>
          <w:p w14:paraId="249F6C27">
            <w:pPr>
              <w:spacing w:line="300" w:lineRule="exact"/>
              <w:jc w:val="right"/>
              <w:rPr>
                <w:rFonts w:ascii="方正书宋_GBK" w:eastAsia="方正书宋_GBK"/>
              </w:rPr>
            </w:pPr>
          </w:p>
        </w:tc>
        <w:tc>
          <w:tcPr>
            <w:tcW w:w="1785" w:type="dxa"/>
            <w:vAlign w:val="center"/>
          </w:tcPr>
          <w:p w14:paraId="1304CD7E">
            <w:pPr>
              <w:spacing w:line="300" w:lineRule="exact"/>
              <w:jc w:val="right"/>
              <w:rPr>
                <w:rFonts w:ascii="方正书宋_GBK" w:eastAsia="方正书宋_GBK"/>
              </w:rPr>
            </w:pPr>
          </w:p>
        </w:tc>
      </w:tr>
      <w:tr w14:paraId="47CD1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128961E6">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1791" w:type="dxa"/>
            <w:vAlign w:val="center"/>
          </w:tcPr>
          <w:p w14:paraId="3B7D79A4">
            <w:pPr>
              <w:spacing w:line="300" w:lineRule="exact"/>
              <w:jc w:val="right"/>
              <w:rPr>
                <w:rFonts w:ascii="方正书宋_GBK" w:eastAsia="方正书宋_GBK"/>
              </w:rPr>
            </w:pPr>
          </w:p>
        </w:tc>
        <w:tc>
          <w:tcPr>
            <w:tcW w:w="1783" w:type="dxa"/>
            <w:vAlign w:val="center"/>
          </w:tcPr>
          <w:p w14:paraId="57B04E2F">
            <w:pPr>
              <w:spacing w:line="300" w:lineRule="exact"/>
              <w:jc w:val="right"/>
              <w:rPr>
                <w:rFonts w:ascii="方正书宋_GBK" w:eastAsia="方正书宋_GBK"/>
              </w:rPr>
            </w:pPr>
          </w:p>
        </w:tc>
        <w:tc>
          <w:tcPr>
            <w:tcW w:w="1785" w:type="dxa"/>
            <w:vAlign w:val="center"/>
          </w:tcPr>
          <w:p w14:paraId="21B45777">
            <w:pPr>
              <w:spacing w:line="300" w:lineRule="exact"/>
              <w:jc w:val="right"/>
              <w:rPr>
                <w:rFonts w:ascii="方正书宋_GBK" w:eastAsia="方正书宋_GBK"/>
              </w:rPr>
            </w:pPr>
          </w:p>
        </w:tc>
        <w:tc>
          <w:tcPr>
            <w:tcW w:w="1783" w:type="dxa"/>
            <w:vAlign w:val="center"/>
          </w:tcPr>
          <w:p w14:paraId="1E8C2369">
            <w:pPr>
              <w:spacing w:line="300" w:lineRule="exact"/>
              <w:jc w:val="right"/>
              <w:rPr>
                <w:rFonts w:ascii="方正书宋_GBK" w:eastAsia="方正书宋_GBK"/>
              </w:rPr>
            </w:pPr>
          </w:p>
        </w:tc>
        <w:tc>
          <w:tcPr>
            <w:tcW w:w="1785" w:type="dxa"/>
            <w:vAlign w:val="center"/>
          </w:tcPr>
          <w:p w14:paraId="013728F2">
            <w:pPr>
              <w:spacing w:line="300" w:lineRule="exact"/>
              <w:jc w:val="right"/>
              <w:rPr>
                <w:rFonts w:ascii="方正书宋_GBK" w:eastAsia="方正书宋_GBK"/>
              </w:rPr>
            </w:pPr>
          </w:p>
        </w:tc>
        <w:tc>
          <w:tcPr>
            <w:tcW w:w="1785" w:type="dxa"/>
            <w:vAlign w:val="center"/>
          </w:tcPr>
          <w:p w14:paraId="3C2A8F6D">
            <w:pPr>
              <w:spacing w:line="300" w:lineRule="exact"/>
              <w:jc w:val="right"/>
              <w:rPr>
                <w:rFonts w:ascii="方正书宋_GBK" w:eastAsia="方正书宋_GBK"/>
              </w:rPr>
            </w:pPr>
          </w:p>
        </w:tc>
      </w:tr>
      <w:tr w14:paraId="68E92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21B7F675">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1791" w:type="dxa"/>
            <w:vAlign w:val="center"/>
          </w:tcPr>
          <w:p w14:paraId="2976B029">
            <w:pPr>
              <w:spacing w:line="300" w:lineRule="exact"/>
              <w:jc w:val="right"/>
              <w:rPr>
                <w:rFonts w:ascii="方正书宋_GBK" w:eastAsia="方正书宋_GBK"/>
              </w:rPr>
            </w:pPr>
          </w:p>
        </w:tc>
        <w:tc>
          <w:tcPr>
            <w:tcW w:w="1783" w:type="dxa"/>
            <w:vAlign w:val="center"/>
          </w:tcPr>
          <w:p w14:paraId="4950DD93">
            <w:pPr>
              <w:spacing w:line="300" w:lineRule="exact"/>
              <w:jc w:val="right"/>
              <w:rPr>
                <w:rFonts w:ascii="方正书宋_GBK" w:eastAsia="方正书宋_GBK"/>
              </w:rPr>
            </w:pPr>
          </w:p>
        </w:tc>
        <w:tc>
          <w:tcPr>
            <w:tcW w:w="1785" w:type="dxa"/>
            <w:vAlign w:val="center"/>
          </w:tcPr>
          <w:p w14:paraId="3E513196">
            <w:pPr>
              <w:spacing w:line="300" w:lineRule="exact"/>
              <w:jc w:val="right"/>
              <w:rPr>
                <w:rFonts w:ascii="方正书宋_GBK" w:eastAsia="方正书宋_GBK"/>
              </w:rPr>
            </w:pPr>
          </w:p>
        </w:tc>
        <w:tc>
          <w:tcPr>
            <w:tcW w:w="1783" w:type="dxa"/>
            <w:vAlign w:val="center"/>
          </w:tcPr>
          <w:p w14:paraId="4BE81185">
            <w:pPr>
              <w:spacing w:line="300" w:lineRule="exact"/>
              <w:jc w:val="right"/>
              <w:rPr>
                <w:rFonts w:ascii="方正书宋_GBK" w:eastAsia="方正书宋_GBK"/>
              </w:rPr>
            </w:pPr>
          </w:p>
        </w:tc>
        <w:tc>
          <w:tcPr>
            <w:tcW w:w="1785" w:type="dxa"/>
            <w:vAlign w:val="center"/>
          </w:tcPr>
          <w:p w14:paraId="20F506D7">
            <w:pPr>
              <w:spacing w:line="300" w:lineRule="exact"/>
              <w:jc w:val="right"/>
              <w:rPr>
                <w:rFonts w:ascii="方正书宋_GBK" w:eastAsia="方正书宋_GBK"/>
              </w:rPr>
            </w:pPr>
          </w:p>
        </w:tc>
        <w:tc>
          <w:tcPr>
            <w:tcW w:w="1785" w:type="dxa"/>
            <w:vAlign w:val="center"/>
          </w:tcPr>
          <w:p w14:paraId="731432AE">
            <w:pPr>
              <w:spacing w:line="300" w:lineRule="exact"/>
              <w:jc w:val="right"/>
              <w:rPr>
                <w:rFonts w:ascii="方正书宋_GBK" w:eastAsia="方正书宋_GBK"/>
              </w:rPr>
            </w:pPr>
          </w:p>
        </w:tc>
      </w:tr>
      <w:tr w14:paraId="7BF68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4CF354F">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1791" w:type="dxa"/>
            <w:vAlign w:val="center"/>
          </w:tcPr>
          <w:p w14:paraId="2C3CF74F">
            <w:pPr>
              <w:spacing w:line="300" w:lineRule="exact"/>
              <w:jc w:val="right"/>
              <w:rPr>
                <w:rFonts w:ascii="方正书宋_GBK" w:eastAsia="方正书宋_GBK"/>
              </w:rPr>
            </w:pPr>
          </w:p>
        </w:tc>
        <w:tc>
          <w:tcPr>
            <w:tcW w:w="1783" w:type="dxa"/>
            <w:vAlign w:val="center"/>
          </w:tcPr>
          <w:p w14:paraId="39E862D9">
            <w:pPr>
              <w:spacing w:line="300" w:lineRule="exact"/>
              <w:jc w:val="right"/>
              <w:rPr>
                <w:rFonts w:ascii="方正书宋_GBK" w:eastAsia="方正书宋_GBK"/>
              </w:rPr>
            </w:pPr>
          </w:p>
        </w:tc>
        <w:tc>
          <w:tcPr>
            <w:tcW w:w="1785" w:type="dxa"/>
            <w:vAlign w:val="center"/>
          </w:tcPr>
          <w:p w14:paraId="2324EDCF">
            <w:pPr>
              <w:spacing w:line="300" w:lineRule="exact"/>
              <w:jc w:val="right"/>
              <w:rPr>
                <w:rFonts w:ascii="方正书宋_GBK" w:eastAsia="方正书宋_GBK"/>
              </w:rPr>
            </w:pPr>
          </w:p>
        </w:tc>
        <w:tc>
          <w:tcPr>
            <w:tcW w:w="1783" w:type="dxa"/>
            <w:vAlign w:val="center"/>
          </w:tcPr>
          <w:p w14:paraId="5AC3E2E8">
            <w:pPr>
              <w:spacing w:line="300" w:lineRule="exact"/>
              <w:jc w:val="right"/>
              <w:rPr>
                <w:rFonts w:ascii="方正书宋_GBK" w:eastAsia="方正书宋_GBK"/>
              </w:rPr>
            </w:pPr>
          </w:p>
        </w:tc>
        <w:tc>
          <w:tcPr>
            <w:tcW w:w="1785" w:type="dxa"/>
            <w:vAlign w:val="center"/>
          </w:tcPr>
          <w:p w14:paraId="27E4CDC7">
            <w:pPr>
              <w:spacing w:line="300" w:lineRule="exact"/>
              <w:jc w:val="right"/>
              <w:rPr>
                <w:rFonts w:ascii="方正书宋_GBK" w:eastAsia="方正书宋_GBK"/>
              </w:rPr>
            </w:pPr>
          </w:p>
        </w:tc>
        <w:tc>
          <w:tcPr>
            <w:tcW w:w="1785" w:type="dxa"/>
            <w:vAlign w:val="center"/>
          </w:tcPr>
          <w:p w14:paraId="0FB70990">
            <w:pPr>
              <w:spacing w:line="300" w:lineRule="exact"/>
              <w:jc w:val="right"/>
              <w:rPr>
                <w:rFonts w:ascii="方正书宋_GBK" w:eastAsia="方正书宋_GBK"/>
              </w:rPr>
            </w:pPr>
          </w:p>
        </w:tc>
      </w:tr>
    </w:tbl>
    <w:p w14:paraId="3C3096CE">
      <w:pPr>
        <w:spacing w:line="300" w:lineRule="exact"/>
        <w:jc w:val="left"/>
        <w:outlineLvl w:val="4"/>
      </w:pPr>
    </w:p>
    <w:p w14:paraId="2F163AB9">
      <w:pPr>
        <w:spacing w:line="300" w:lineRule="exact"/>
        <w:jc w:val="left"/>
        <w:outlineLvl w:val="4"/>
      </w:pPr>
    </w:p>
    <w:p w14:paraId="02D7958A">
      <w:pPr>
        <w:spacing w:line="300" w:lineRule="exact"/>
        <w:jc w:val="left"/>
        <w:outlineLvl w:val="4"/>
      </w:pPr>
      <w:r>
        <w:rPr>
          <w:rFonts w:hint="eastAsia" w:ascii="方正仿宋简体" w:hAnsi="方正仿宋简体" w:eastAsia="方正仿宋简体" w:cs="方正仿宋简体"/>
          <w:sz w:val="32"/>
          <w:szCs w:val="32"/>
        </w:rPr>
        <w:t>附表4-5</w:t>
      </w:r>
    </w:p>
    <w:p w14:paraId="239089CE">
      <w:pPr>
        <w:jc w:val="center"/>
        <w:outlineLvl w:val="4"/>
        <w:rPr>
          <w:rFonts w:ascii="Times New Roman" w:hAnsi="宋体"/>
          <w:sz w:val="32"/>
        </w:rPr>
      </w:pPr>
      <w:r>
        <w:rPr>
          <w:rFonts w:hint="eastAsia" w:ascii="方正小标宋_GBK" w:eastAsia="方正小标宋_GBK"/>
          <w:sz w:val="32"/>
        </w:rPr>
        <w:t>“三公”及会议培训经费预算</w:t>
      </w:r>
    </w:p>
    <w:tbl>
      <w:tblPr>
        <w:tblStyle w:val="10"/>
        <w:tblW w:w="143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1842"/>
        <w:gridCol w:w="1816"/>
        <w:gridCol w:w="1816"/>
        <w:gridCol w:w="1816"/>
        <w:gridCol w:w="1816"/>
        <w:gridCol w:w="1810"/>
      </w:tblGrid>
      <w:tr w14:paraId="24AE3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879" w:type="dxa"/>
            <w:gridSpan w:val="4"/>
            <w:tcBorders>
              <w:top w:val="single" w:color="FFFFFF" w:sz="6" w:space="0"/>
              <w:left w:val="single" w:color="FFFFFF" w:sz="6" w:space="0"/>
              <w:right w:val="single" w:color="FFFFFF" w:sz="6" w:space="0"/>
            </w:tcBorders>
            <w:vAlign w:val="center"/>
          </w:tcPr>
          <w:p w14:paraId="7B035FED">
            <w:pPr>
              <w:spacing w:line="300" w:lineRule="exact"/>
              <w:jc w:val="left"/>
              <w:rPr>
                <w:rFonts w:ascii="方正小标宋_GBK" w:eastAsia="方正小标宋_GBK"/>
                <w:sz w:val="24"/>
              </w:rPr>
            </w:pPr>
            <w:r>
              <w:rPr>
                <w:rFonts w:ascii="方正小标宋_GBK" w:eastAsia="方正小标宋_GBK"/>
                <w:sz w:val="24"/>
              </w:rPr>
              <w:t>361004</w:t>
            </w:r>
            <w:r>
              <w:rPr>
                <w:rFonts w:hint="eastAsia" w:ascii="方正小标宋_GBK" w:eastAsia="方正小标宋_GBK"/>
                <w:sz w:val="24"/>
              </w:rPr>
              <w:t>遵化市妇幼保健院</w:t>
            </w:r>
          </w:p>
        </w:tc>
        <w:tc>
          <w:tcPr>
            <w:tcW w:w="5442" w:type="dxa"/>
            <w:gridSpan w:val="3"/>
            <w:tcBorders>
              <w:top w:val="single" w:color="FFFFFF" w:sz="6" w:space="0"/>
              <w:left w:val="single" w:color="FFFFFF" w:sz="6" w:space="0"/>
              <w:right w:val="single" w:color="FFFFFF" w:sz="6" w:space="0"/>
            </w:tcBorders>
            <w:vAlign w:val="center"/>
          </w:tcPr>
          <w:p w14:paraId="4B8411DD">
            <w:pPr>
              <w:spacing w:line="300" w:lineRule="exact"/>
              <w:jc w:val="right"/>
              <w:rPr>
                <w:rFonts w:ascii="方正书宋_GBK" w:eastAsia="方正书宋_GBK"/>
                <w:sz w:val="24"/>
              </w:rPr>
            </w:pPr>
            <w:r>
              <w:rPr>
                <w:rFonts w:hint="eastAsia" w:ascii="方正书宋_GBK" w:eastAsia="方正书宋_GBK"/>
                <w:sz w:val="24"/>
              </w:rPr>
              <w:t>单位：万元</w:t>
            </w:r>
          </w:p>
        </w:tc>
      </w:tr>
      <w:tr w14:paraId="54C4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5" w:type="dxa"/>
            <w:vMerge w:val="restart"/>
            <w:vAlign w:val="center"/>
          </w:tcPr>
          <w:p w14:paraId="4A1D73EA">
            <w:pPr>
              <w:spacing w:line="300" w:lineRule="exact"/>
              <w:jc w:val="center"/>
              <w:rPr>
                <w:rFonts w:ascii="方正书宋_GBK" w:eastAsia="方正书宋_GBK"/>
                <w:b/>
              </w:rPr>
            </w:pPr>
            <w:r>
              <w:rPr>
                <w:rFonts w:hint="eastAsia" w:ascii="方正书宋_GBK" w:eastAsia="方正书宋_GBK"/>
                <w:b/>
              </w:rPr>
              <w:t>支出内容</w:t>
            </w:r>
          </w:p>
        </w:tc>
        <w:tc>
          <w:tcPr>
            <w:tcW w:w="10916" w:type="dxa"/>
            <w:gridSpan w:val="6"/>
            <w:vAlign w:val="center"/>
          </w:tcPr>
          <w:p w14:paraId="66F4B4B1">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7E55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5" w:type="dxa"/>
            <w:vMerge w:val="continue"/>
            <w:vAlign w:val="center"/>
          </w:tcPr>
          <w:p w14:paraId="1F9C1D1A">
            <w:pPr>
              <w:spacing w:line="300" w:lineRule="exact"/>
              <w:jc w:val="left"/>
              <w:outlineLvl w:val="4"/>
            </w:pPr>
          </w:p>
        </w:tc>
        <w:tc>
          <w:tcPr>
            <w:tcW w:w="1842" w:type="dxa"/>
            <w:vAlign w:val="center"/>
          </w:tcPr>
          <w:p w14:paraId="4315248B">
            <w:pPr>
              <w:spacing w:line="300" w:lineRule="exact"/>
              <w:jc w:val="center"/>
              <w:rPr>
                <w:rFonts w:ascii="方正书宋_GBK" w:eastAsia="方正书宋_GBK"/>
                <w:b/>
              </w:rPr>
            </w:pPr>
            <w:r>
              <w:rPr>
                <w:rFonts w:hint="eastAsia" w:ascii="方正书宋_GBK" w:eastAsia="方正书宋_GBK"/>
                <w:b/>
              </w:rPr>
              <w:t>合计</w:t>
            </w:r>
          </w:p>
        </w:tc>
        <w:tc>
          <w:tcPr>
            <w:tcW w:w="1816" w:type="dxa"/>
            <w:vAlign w:val="center"/>
          </w:tcPr>
          <w:p w14:paraId="1D27C7E2">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816" w:type="dxa"/>
            <w:vAlign w:val="center"/>
          </w:tcPr>
          <w:p w14:paraId="1A2BE559">
            <w:pPr>
              <w:spacing w:line="300" w:lineRule="exact"/>
              <w:jc w:val="center"/>
              <w:rPr>
                <w:rFonts w:ascii="方正书宋_GBK" w:eastAsia="方正书宋_GBK"/>
                <w:b/>
              </w:rPr>
            </w:pPr>
            <w:r>
              <w:rPr>
                <w:rFonts w:hint="eastAsia" w:ascii="方正书宋_GBK" w:eastAsia="方正书宋_GBK"/>
                <w:b/>
              </w:rPr>
              <w:t>基金预算拨款</w:t>
            </w:r>
          </w:p>
        </w:tc>
        <w:tc>
          <w:tcPr>
            <w:tcW w:w="1816" w:type="dxa"/>
            <w:vAlign w:val="center"/>
          </w:tcPr>
          <w:p w14:paraId="210A3C4F">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816" w:type="dxa"/>
            <w:vAlign w:val="center"/>
          </w:tcPr>
          <w:p w14:paraId="20B86649">
            <w:pPr>
              <w:spacing w:line="300" w:lineRule="exact"/>
              <w:jc w:val="center"/>
              <w:rPr>
                <w:rFonts w:ascii="方正书宋_GBK" w:eastAsia="方正书宋_GBK"/>
                <w:b/>
              </w:rPr>
            </w:pPr>
            <w:r>
              <w:rPr>
                <w:rFonts w:hint="eastAsia" w:ascii="方正书宋_GBK" w:eastAsia="方正书宋_GBK"/>
                <w:b/>
              </w:rPr>
              <w:t>财政专户核拨</w:t>
            </w:r>
          </w:p>
        </w:tc>
        <w:tc>
          <w:tcPr>
            <w:tcW w:w="1810" w:type="dxa"/>
            <w:vAlign w:val="center"/>
          </w:tcPr>
          <w:p w14:paraId="5D38D237">
            <w:pPr>
              <w:spacing w:line="300" w:lineRule="exact"/>
              <w:jc w:val="center"/>
              <w:rPr>
                <w:rFonts w:ascii="方正书宋_GBK" w:eastAsia="方正书宋_GBK"/>
                <w:b/>
              </w:rPr>
            </w:pPr>
            <w:r>
              <w:rPr>
                <w:rFonts w:hint="eastAsia" w:ascii="方正书宋_GBK" w:eastAsia="方正书宋_GBK"/>
                <w:b/>
              </w:rPr>
              <w:t>单位资金</w:t>
            </w:r>
          </w:p>
        </w:tc>
      </w:tr>
      <w:tr w14:paraId="03E31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65486E12">
            <w:pPr>
              <w:spacing w:line="300" w:lineRule="exact"/>
              <w:jc w:val="center"/>
              <w:rPr>
                <w:rFonts w:ascii="方正书宋_GBK" w:eastAsia="方正书宋_GBK"/>
                <w:b/>
              </w:rPr>
            </w:pPr>
            <w:r>
              <w:rPr>
                <w:rFonts w:hint="eastAsia" w:ascii="方正书宋_GBK" w:eastAsia="方正书宋_GBK"/>
                <w:b/>
              </w:rPr>
              <w:t>合计</w:t>
            </w:r>
          </w:p>
        </w:tc>
        <w:tc>
          <w:tcPr>
            <w:tcW w:w="1842" w:type="dxa"/>
            <w:vAlign w:val="center"/>
          </w:tcPr>
          <w:p w14:paraId="26B3A4C6">
            <w:pPr>
              <w:spacing w:line="300" w:lineRule="exact"/>
              <w:jc w:val="right"/>
              <w:rPr>
                <w:rFonts w:ascii="方正书宋_GBK" w:eastAsia="方正书宋_GBK"/>
                <w:b/>
              </w:rPr>
            </w:pPr>
            <w:r>
              <w:rPr>
                <w:rFonts w:ascii="方正书宋_GBK" w:eastAsia="方正书宋_GBK"/>
                <w:b/>
              </w:rPr>
              <w:t>0.05</w:t>
            </w:r>
          </w:p>
        </w:tc>
        <w:tc>
          <w:tcPr>
            <w:tcW w:w="1816" w:type="dxa"/>
            <w:vAlign w:val="center"/>
          </w:tcPr>
          <w:p w14:paraId="54C4F98C">
            <w:pPr>
              <w:spacing w:line="300" w:lineRule="exact"/>
              <w:jc w:val="right"/>
              <w:rPr>
                <w:rFonts w:ascii="方正书宋_GBK" w:eastAsia="方正书宋_GBK"/>
                <w:b/>
              </w:rPr>
            </w:pPr>
            <w:r>
              <w:rPr>
                <w:rFonts w:ascii="方正书宋_GBK" w:eastAsia="方正书宋_GBK"/>
                <w:b/>
              </w:rPr>
              <w:t>0.05</w:t>
            </w:r>
          </w:p>
        </w:tc>
        <w:tc>
          <w:tcPr>
            <w:tcW w:w="1816" w:type="dxa"/>
            <w:vAlign w:val="center"/>
          </w:tcPr>
          <w:p w14:paraId="23A663DA">
            <w:pPr>
              <w:spacing w:line="300" w:lineRule="exact"/>
              <w:jc w:val="right"/>
              <w:rPr>
                <w:rFonts w:ascii="方正书宋_GBK" w:eastAsia="方正书宋_GBK"/>
                <w:b/>
              </w:rPr>
            </w:pPr>
          </w:p>
        </w:tc>
        <w:tc>
          <w:tcPr>
            <w:tcW w:w="1816" w:type="dxa"/>
            <w:vAlign w:val="center"/>
          </w:tcPr>
          <w:p w14:paraId="41515C91">
            <w:pPr>
              <w:spacing w:line="300" w:lineRule="exact"/>
              <w:jc w:val="right"/>
              <w:rPr>
                <w:rFonts w:ascii="方正书宋_GBK" w:eastAsia="方正书宋_GBK"/>
                <w:b/>
              </w:rPr>
            </w:pPr>
          </w:p>
        </w:tc>
        <w:tc>
          <w:tcPr>
            <w:tcW w:w="1816" w:type="dxa"/>
            <w:vAlign w:val="center"/>
          </w:tcPr>
          <w:p w14:paraId="6958ED42">
            <w:pPr>
              <w:spacing w:line="300" w:lineRule="exact"/>
              <w:jc w:val="right"/>
              <w:rPr>
                <w:rFonts w:ascii="方正书宋_GBK" w:eastAsia="方正书宋_GBK"/>
                <w:b/>
              </w:rPr>
            </w:pPr>
          </w:p>
        </w:tc>
        <w:tc>
          <w:tcPr>
            <w:tcW w:w="1810" w:type="dxa"/>
            <w:vAlign w:val="center"/>
          </w:tcPr>
          <w:p w14:paraId="1392DADD">
            <w:pPr>
              <w:spacing w:line="300" w:lineRule="exact"/>
              <w:jc w:val="right"/>
              <w:rPr>
                <w:rFonts w:ascii="方正书宋_GBK" w:eastAsia="方正书宋_GBK"/>
                <w:b/>
              </w:rPr>
            </w:pPr>
          </w:p>
        </w:tc>
      </w:tr>
      <w:tr w14:paraId="6762A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3A80DA11">
            <w:pPr>
              <w:spacing w:line="300" w:lineRule="exact"/>
              <w:jc w:val="center"/>
              <w:rPr>
                <w:rFonts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842" w:type="dxa"/>
            <w:vAlign w:val="center"/>
          </w:tcPr>
          <w:p w14:paraId="7C3AA0A1">
            <w:pPr>
              <w:spacing w:line="300" w:lineRule="exact"/>
              <w:jc w:val="right"/>
              <w:rPr>
                <w:rFonts w:ascii="方正书宋_GBK" w:eastAsia="方正书宋_GBK"/>
                <w:b/>
              </w:rPr>
            </w:pPr>
            <w:r>
              <w:rPr>
                <w:rFonts w:ascii="方正书宋_GBK" w:eastAsia="方正书宋_GBK"/>
                <w:b/>
              </w:rPr>
              <w:t>0.01</w:t>
            </w:r>
          </w:p>
        </w:tc>
        <w:tc>
          <w:tcPr>
            <w:tcW w:w="1816" w:type="dxa"/>
            <w:vAlign w:val="center"/>
          </w:tcPr>
          <w:p w14:paraId="70313440">
            <w:pPr>
              <w:spacing w:line="300" w:lineRule="exact"/>
              <w:jc w:val="right"/>
              <w:rPr>
                <w:rFonts w:ascii="方正书宋_GBK" w:eastAsia="方正书宋_GBK"/>
                <w:b/>
              </w:rPr>
            </w:pPr>
            <w:r>
              <w:rPr>
                <w:rFonts w:ascii="方正书宋_GBK" w:eastAsia="方正书宋_GBK"/>
                <w:b/>
              </w:rPr>
              <w:t>0.01</w:t>
            </w:r>
          </w:p>
        </w:tc>
        <w:tc>
          <w:tcPr>
            <w:tcW w:w="1816" w:type="dxa"/>
            <w:vAlign w:val="center"/>
          </w:tcPr>
          <w:p w14:paraId="2AAE6D84">
            <w:pPr>
              <w:spacing w:line="300" w:lineRule="exact"/>
              <w:jc w:val="right"/>
              <w:rPr>
                <w:rFonts w:ascii="方正书宋_GBK" w:eastAsia="方正书宋_GBK"/>
                <w:b/>
              </w:rPr>
            </w:pPr>
          </w:p>
        </w:tc>
        <w:tc>
          <w:tcPr>
            <w:tcW w:w="1816" w:type="dxa"/>
            <w:vAlign w:val="center"/>
          </w:tcPr>
          <w:p w14:paraId="00AC3AF2">
            <w:pPr>
              <w:spacing w:line="300" w:lineRule="exact"/>
              <w:jc w:val="right"/>
              <w:rPr>
                <w:rFonts w:ascii="方正书宋_GBK" w:eastAsia="方正书宋_GBK"/>
                <w:b/>
              </w:rPr>
            </w:pPr>
          </w:p>
        </w:tc>
        <w:tc>
          <w:tcPr>
            <w:tcW w:w="1816" w:type="dxa"/>
            <w:vAlign w:val="center"/>
          </w:tcPr>
          <w:p w14:paraId="6A5E0F28">
            <w:pPr>
              <w:spacing w:line="300" w:lineRule="exact"/>
              <w:jc w:val="right"/>
              <w:rPr>
                <w:rFonts w:ascii="方正书宋_GBK" w:eastAsia="方正书宋_GBK"/>
                <w:b/>
              </w:rPr>
            </w:pPr>
          </w:p>
        </w:tc>
        <w:tc>
          <w:tcPr>
            <w:tcW w:w="1810" w:type="dxa"/>
            <w:vAlign w:val="center"/>
          </w:tcPr>
          <w:p w14:paraId="3578690B">
            <w:pPr>
              <w:spacing w:line="300" w:lineRule="exact"/>
              <w:jc w:val="right"/>
              <w:rPr>
                <w:rFonts w:ascii="方正书宋_GBK" w:eastAsia="方正书宋_GBK"/>
                <w:b/>
              </w:rPr>
            </w:pPr>
          </w:p>
        </w:tc>
      </w:tr>
      <w:tr w14:paraId="2CE8A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4E717661">
            <w:pPr>
              <w:spacing w:line="300" w:lineRule="exact"/>
              <w:jc w:val="left"/>
              <w:rPr>
                <w:rFonts w:ascii="方正书宋_GBK" w:eastAsia="方正书宋_GBK"/>
                <w:cs/>
              </w:rPr>
            </w:pPr>
            <w:r>
              <w:rPr>
                <w:rFonts w:hint="eastAsia" w:ascii="方正书宋_GBK" w:eastAsia="方正书宋_GBK"/>
              </w:rPr>
              <w:t>一、因公出国（境）费</w:t>
            </w:r>
          </w:p>
        </w:tc>
        <w:tc>
          <w:tcPr>
            <w:tcW w:w="1842" w:type="dxa"/>
            <w:vAlign w:val="center"/>
          </w:tcPr>
          <w:p w14:paraId="71D74605">
            <w:pPr>
              <w:spacing w:line="300" w:lineRule="exact"/>
              <w:jc w:val="right"/>
              <w:rPr>
                <w:rFonts w:ascii="方正书宋_GBK" w:eastAsia="方正书宋_GBK"/>
              </w:rPr>
            </w:pPr>
          </w:p>
        </w:tc>
        <w:tc>
          <w:tcPr>
            <w:tcW w:w="1816" w:type="dxa"/>
            <w:vAlign w:val="center"/>
          </w:tcPr>
          <w:p w14:paraId="6AA62566">
            <w:pPr>
              <w:spacing w:line="300" w:lineRule="exact"/>
              <w:jc w:val="right"/>
              <w:rPr>
                <w:rFonts w:ascii="方正书宋_GBK" w:eastAsia="方正书宋_GBK"/>
              </w:rPr>
            </w:pPr>
          </w:p>
        </w:tc>
        <w:tc>
          <w:tcPr>
            <w:tcW w:w="1816" w:type="dxa"/>
            <w:vAlign w:val="center"/>
          </w:tcPr>
          <w:p w14:paraId="02F5B65D">
            <w:pPr>
              <w:spacing w:line="300" w:lineRule="exact"/>
              <w:jc w:val="right"/>
              <w:rPr>
                <w:rFonts w:ascii="方正书宋_GBK" w:eastAsia="方正书宋_GBK"/>
              </w:rPr>
            </w:pPr>
          </w:p>
        </w:tc>
        <w:tc>
          <w:tcPr>
            <w:tcW w:w="1816" w:type="dxa"/>
            <w:vAlign w:val="center"/>
          </w:tcPr>
          <w:p w14:paraId="2761CE60">
            <w:pPr>
              <w:spacing w:line="300" w:lineRule="exact"/>
              <w:jc w:val="right"/>
              <w:rPr>
                <w:rFonts w:ascii="方正书宋_GBK" w:eastAsia="方正书宋_GBK"/>
              </w:rPr>
            </w:pPr>
          </w:p>
        </w:tc>
        <w:tc>
          <w:tcPr>
            <w:tcW w:w="1816" w:type="dxa"/>
            <w:vAlign w:val="center"/>
          </w:tcPr>
          <w:p w14:paraId="6E370261">
            <w:pPr>
              <w:spacing w:line="300" w:lineRule="exact"/>
              <w:jc w:val="right"/>
              <w:rPr>
                <w:rFonts w:ascii="方正书宋_GBK" w:eastAsia="方正书宋_GBK"/>
              </w:rPr>
            </w:pPr>
          </w:p>
        </w:tc>
        <w:tc>
          <w:tcPr>
            <w:tcW w:w="1810" w:type="dxa"/>
            <w:vAlign w:val="center"/>
          </w:tcPr>
          <w:p w14:paraId="4F633B59">
            <w:pPr>
              <w:spacing w:line="300" w:lineRule="exact"/>
              <w:jc w:val="right"/>
              <w:rPr>
                <w:rFonts w:ascii="方正书宋_GBK" w:eastAsia="方正书宋_GBK"/>
              </w:rPr>
            </w:pPr>
          </w:p>
        </w:tc>
      </w:tr>
      <w:tr w14:paraId="454AF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742C2146">
            <w:pPr>
              <w:spacing w:line="300" w:lineRule="exact"/>
              <w:jc w:val="left"/>
              <w:rPr>
                <w:rFonts w:ascii="方正书宋_GBK" w:eastAsia="方正书宋_GBK"/>
              </w:rPr>
            </w:pPr>
            <w:r>
              <w:rPr>
                <w:rFonts w:hint="eastAsia" w:ascii="方正书宋_GBK" w:eastAsia="方正书宋_GBK"/>
              </w:rPr>
              <w:t>二、公务用车购置及运维费</w:t>
            </w:r>
          </w:p>
        </w:tc>
        <w:tc>
          <w:tcPr>
            <w:tcW w:w="1842" w:type="dxa"/>
            <w:vAlign w:val="center"/>
          </w:tcPr>
          <w:p w14:paraId="5C0568CC">
            <w:pPr>
              <w:spacing w:line="300" w:lineRule="exact"/>
              <w:jc w:val="right"/>
              <w:rPr>
                <w:rFonts w:ascii="方正书宋_GBK" w:eastAsia="方正书宋_GBK"/>
              </w:rPr>
            </w:pPr>
          </w:p>
        </w:tc>
        <w:tc>
          <w:tcPr>
            <w:tcW w:w="1816" w:type="dxa"/>
            <w:vAlign w:val="center"/>
          </w:tcPr>
          <w:p w14:paraId="56924960">
            <w:pPr>
              <w:spacing w:line="300" w:lineRule="exact"/>
              <w:jc w:val="right"/>
              <w:rPr>
                <w:rFonts w:ascii="方正书宋_GBK" w:eastAsia="方正书宋_GBK"/>
              </w:rPr>
            </w:pPr>
          </w:p>
        </w:tc>
        <w:tc>
          <w:tcPr>
            <w:tcW w:w="1816" w:type="dxa"/>
            <w:vAlign w:val="center"/>
          </w:tcPr>
          <w:p w14:paraId="4515DDF6">
            <w:pPr>
              <w:spacing w:line="300" w:lineRule="exact"/>
              <w:jc w:val="right"/>
              <w:rPr>
                <w:rFonts w:ascii="方正书宋_GBK" w:eastAsia="方正书宋_GBK"/>
              </w:rPr>
            </w:pPr>
          </w:p>
        </w:tc>
        <w:tc>
          <w:tcPr>
            <w:tcW w:w="1816" w:type="dxa"/>
            <w:vAlign w:val="center"/>
          </w:tcPr>
          <w:p w14:paraId="72F10A65">
            <w:pPr>
              <w:spacing w:line="300" w:lineRule="exact"/>
              <w:jc w:val="right"/>
              <w:rPr>
                <w:rFonts w:ascii="方正书宋_GBK" w:eastAsia="方正书宋_GBK"/>
              </w:rPr>
            </w:pPr>
          </w:p>
        </w:tc>
        <w:tc>
          <w:tcPr>
            <w:tcW w:w="1816" w:type="dxa"/>
            <w:vAlign w:val="center"/>
          </w:tcPr>
          <w:p w14:paraId="2428B157">
            <w:pPr>
              <w:spacing w:line="300" w:lineRule="exact"/>
              <w:jc w:val="right"/>
              <w:rPr>
                <w:rFonts w:ascii="方正书宋_GBK" w:eastAsia="方正书宋_GBK"/>
              </w:rPr>
            </w:pPr>
          </w:p>
        </w:tc>
        <w:tc>
          <w:tcPr>
            <w:tcW w:w="1810" w:type="dxa"/>
            <w:vAlign w:val="center"/>
          </w:tcPr>
          <w:p w14:paraId="482818C4">
            <w:pPr>
              <w:spacing w:line="300" w:lineRule="exact"/>
              <w:jc w:val="right"/>
              <w:rPr>
                <w:rFonts w:ascii="方正书宋_GBK" w:eastAsia="方正书宋_GBK"/>
              </w:rPr>
            </w:pPr>
          </w:p>
        </w:tc>
      </w:tr>
      <w:tr w14:paraId="5635A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694A0AEE">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842" w:type="dxa"/>
            <w:vAlign w:val="center"/>
          </w:tcPr>
          <w:p w14:paraId="58923DC0">
            <w:pPr>
              <w:spacing w:line="300" w:lineRule="exact"/>
              <w:jc w:val="right"/>
              <w:rPr>
                <w:rFonts w:ascii="方正书宋_GBK" w:eastAsia="方正书宋_GBK"/>
              </w:rPr>
            </w:pPr>
          </w:p>
        </w:tc>
        <w:tc>
          <w:tcPr>
            <w:tcW w:w="1816" w:type="dxa"/>
            <w:vAlign w:val="center"/>
          </w:tcPr>
          <w:p w14:paraId="7D57E129">
            <w:pPr>
              <w:spacing w:line="300" w:lineRule="exact"/>
              <w:jc w:val="right"/>
              <w:rPr>
                <w:rFonts w:ascii="方正书宋_GBK" w:eastAsia="方正书宋_GBK"/>
              </w:rPr>
            </w:pPr>
          </w:p>
        </w:tc>
        <w:tc>
          <w:tcPr>
            <w:tcW w:w="1816" w:type="dxa"/>
            <w:vAlign w:val="center"/>
          </w:tcPr>
          <w:p w14:paraId="2F65F01C">
            <w:pPr>
              <w:spacing w:line="300" w:lineRule="exact"/>
              <w:jc w:val="right"/>
              <w:rPr>
                <w:rFonts w:ascii="方正书宋_GBK" w:eastAsia="方正书宋_GBK"/>
              </w:rPr>
            </w:pPr>
          </w:p>
        </w:tc>
        <w:tc>
          <w:tcPr>
            <w:tcW w:w="1816" w:type="dxa"/>
            <w:vAlign w:val="center"/>
          </w:tcPr>
          <w:p w14:paraId="74B932B8">
            <w:pPr>
              <w:spacing w:line="300" w:lineRule="exact"/>
              <w:jc w:val="right"/>
              <w:rPr>
                <w:rFonts w:ascii="方正书宋_GBK" w:eastAsia="方正书宋_GBK"/>
              </w:rPr>
            </w:pPr>
          </w:p>
        </w:tc>
        <w:tc>
          <w:tcPr>
            <w:tcW w:w="1816" w:type="dxa"/>
            <w:vAlign w:val="center"/>
          </w:tcPr>
          <w:p w14:paraId="7FDBA0CB">
            <w:pPr>
              <w:spacing w:line="300" w:lineRule="exact"/>
              <w:jc w:val="right"/>
              <w:rPr>
                <w:rFonts w:ascii="方正书宋_GBK" w:eastAsia="方正书宋_GBK"/>
              </w:rPr>
            </w:pPr>
          </w:p>
        </w:tc>
        <w:tc>
          <w:tcPr>
            <w:tcW w:w="1810" w:type="dxa"/>
            <w:vAlign w:val="center"/>
          </w:tcPr>
          <w:p w14:paraId="27B497F0">
            <w:pPr>
              <w:spacing w:line="300" w:lineRule="exact"/>
              <w:jc w:val="right"/>
              <w:rPr>
                <w:rFonts w:ascii="方正书宋_GBK" w:eastAsia="方正书宋_GBK"/>
              </w:rPr>
            </w:pPr>
          </w:p>
        </w:tc>
      </w:tr>
      <w:tr w14:paraId="5ACCA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633AE40B">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842" w:type="dxa"/>
            <w:vAlign w:val="center"/>
          </w:tcPr>
          <w:p w14:paraId="654B59AD">
            <w:pPr>
              <w:spacing w:line="300" w:lineRule="exact"/>
              <w:jc w:val="right"/>
              <w:rPr>
                <w:rFonts w:ascii="方正书宋_GBK" w:eastAsia="方正书宋_GBK"/>
              </w:rPr>
            </w:pPr>
          </w:p>
        </w:tc>
        <w:tc>
          <w:tcPr>
            <w:tcW w:w="1816" w:type="dxa"/>
            <w:vAlign w:val="center"/>
          </w:tcPr>
          <w:p w14:paraId="16BC4054">
            <w:pPr>
              <w:spacing w:line="300" w:lineRule="exact"/>
              <w:jc w:val="right"/>
              <w:rPr>
                <w:rFonts w:ascii="方正书宋_GBK" w:eastAsia="方正书宋_GBK"/>
              </w:rPr>
            </w:pPr>
          </w:p>
        </w:tc>
        <w:tc>
          <w:tcPr>
            <w:tcW w:w="1816" w:type="dxa"/>
            <w:vAlign w:val="center"/>
          </w:tcPr>
          <w:p w14:paraId="4EFCA15E">
            <w:pPr>
              <w:spacing w:line="300" w:lineRule="exact"/>
              <w:jc w:val="right"/>
              <w:rPr>
                <w:rFonts w:ascii="方正书宋_GBK" w:eastAsia="方正书宋_GBK"/>
              </w:rPr>
            </w:pPr>
          </w:p>
        </w:tc>
        <w:tc>
          <w:tcPr>
            <w:tcW w:w="1816" w:type="dxa"/>
            <w:vAlign w:val="center"/>
          </w:tcPr>
          <w:p w14:paraId="4CC77E98">
            <w:pPr>
              <w:spacing w:line="300" w:lineRule="exact"/>
              <w:jc w:val="right"/>
              <w:rPr>
                <w:rFonts w:ascii="方正书宋_GBK" w:eastAsia="方正书宋_GBK"/>
              </w:rPr>
            </w:pPr>
          </w:p>
        </w:tc>
        <w:tc>
          <w:tcPr>
            <w:tcW w:w="1816" w:type="dxa"/>
            <w:vAlign w:val="center"/>
          </w:tcPr>
          <w:p w14:paraId="1C507931">
            <w:pPr>
              <w:spacing w:line="300" w:lineRule="exact"/>
              <w:jc w:val="right"/>
              <w:rPr>
                <w:rFonts w:ascii="方正书宋_GBK" w:eastAsia="方正书宋_GBK"/>
              </w:rPr>
            </w:pPr>
          </w:p>
        </w:tc>
        <w:tc>
          <w:tcPr>
            <w:tcW w:w="1810" w:type="dxa"/>
            <w:vAlign w:val="center"/>
          </w:tcPr>
          <w:p w14:paraId="56461CD3">
            <w:pPr>
              <w:spacing w:line="300" w:lineRule="exact"/>
              <w:jc w:val="right"/>
              <w:rPr>
                <w:rFonts w:ascii="方正书宋_GBK" w:eastAsia="方正书宋_GBK"/>
              </w:rPr>
            </w:pPr>
          </w:p>
        </w:tc>
      </w:tr>
      <w:tr w14:paraId="0C493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77C3C7F6">
            <w:pPr>
              <w:spacing w:line="300" w:lineRule="exact"/>
              <w:jc w:val="left"/>
              <w:rPr>
                <w:rFonts w:ascii="方正书宋_GBK" w:eastAsia="方正书宋_GBK"/>
              </w:rPr>
            </w:pPr>
            <w:r>
              <w:rPr>
                <w:rFonts w:hint="eastAsia" w:ascii="方正书宋_GBK" w:eastAsia="方正书宋_GBK"/>
              </w:rPr>
              <w:t>三、公务接待费</w:t>
            </w:r>
          </w:p>
        </w:tc>
        <w:tc>
          <w:tcPr>
            <w:tcW w:w="1842" w:type="dxa"/>
            <w:vAlign w:val="center"/>
          </w:tcPr>
          <w:p w14:paraId="2CDB123E">
            <w:pPr>
              <w:spacing w:line="300" w:lineRule="exact"/>
              <w:jc w:val="right"/>
              <w:rPr>
                <w:rFonts w:ascii="方正书宋_GBK" w:eastAsia="方正书宋_GBK"/>
              </w:rPr>
            </w:pPr>
            <w:r>
              <w:rPr>
                <w:rFonts w:ascii="方正书宋_GBK" w:eastAsia="方正书宋_GBK"/>
              </w:rPr>
              <w:t>0.01</w:t>
            </w:r>
          </w:p>
        </w:tc>
        <w:tc>
          <w:tcPr>
            <w:tcW w:w="1816" w:type="dxa"/>
            <w:vAlign w:val="center"/>
          </w:tcPr>
          <w:p w14:paraId="6B57A153">
            <w:pPr>
              <w:spacing w:line="300" w:lineRule="exact"/>
              <w:jc w:val="right"/>
              <w:rPr>
                <w:rFonts w:ascii="方正书宋_GBK" w:eastAsia="方正书宋_GBK"/>
              </w:rPr>
            </w:pPr>
            <w:r>
              <w:rPr>
                <w:rFonts w:ascii="方正书宋_GBK" w:eastAsia="方正书宋_GBK"/>
              </w:rPr>
              <w:t>0.01</w:t>
            </w:r>
          </w:p>
        </w:tc>
        <w:tc>
          <w:tcPr>
            <w:tcW w:w="1816" w:type="dxa"/>
            <w:vAlign w:val="center"/>
          </w:tcPr>
          <w:p w14:paraId="1BD4CDF6">
            <w:pPr>
              <w:spacing w:line="300" w:lineRule="exact"/>
              <w:jc w:val="right"/>
              <w:rPr>
                <w:rFonts w:ascii="方正书宋_GBK" w:eastAsia="方正书宋_GBK"/>
              </w:rPr>
            </w:pPr>
          </w:p>
        </w:tc>
        <w:tc>
          <w:tcPr>
            <w:tcW w:w="1816" w:type="dxa"/>
            <w:vAlign w:val="center"/>
          </w:tcPr>
          <w:p w14:paraId="4DEE23EB">
            <w:pPr>
              <w:spacing w:line="300" w:lineRule="exact"/>
              <w:jc w:val="right"/>
              <w:rPr>
                <w:rFonts w:ascii="方正书宋_GBK" w:eastAsia="方正书宋_GBK"/>
              </w:rPr>
            </w:pPr>
          </w:p>
        </w:tc>
        <w:tc>
          <w:tcPr>
            <w:tcW w:w="1816" w:type="dxa"/>
            <w:vAlign w:val="center"/>
          </w:tcPr>
          <w:p w14:paraId="43E4C823">
            <w:pPr>
              <w:spacing w:line="300" w:lineRule="exact"/>
              <w:jc w:val="right"/>
              <w:rPr>
                <w:rFonts w:ascii="方正书宋_GBK" w:eastAsia="方正书宋_GBK"/>
              </w:rPr>
            </w:pPr>
          </w:p>
        </w:tc>
        <w:tc>
          <w:tcPr>
            <w:tcW w:w="1810" w:type="dxa"/>
            <w:vAlign w:val="center"/>
          </w:tcPr>
          <w:p w14:paraId="3ADEB16B">
            <w:pPr>
              <w:spacing w:line="300" w:lineRule="exact"/>
              <w:jc w:val="right"/>
              <w:rPr>
                <w:rFonts w:ascii="方正书宋_GBK" w:eastAsia="方正书宋_GBK"/>
              </w:rPr>
            </w:pPr>
          </w:p>
        </w:tc>
      </w:tr>
      <w:tr w14:paraId="432D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6F450473">
            <w:pPr>
              <w:spacing w:line="300" w:lineRule="exact"/>
              <w:jc w:val="left"/>
              <w:rPr>
                <w:rFonts w:ascii="方正书宋_GBK" w:eastAsia="方正书宋_GBK"/>
              </w:rPr>
            </w:pPr>
            <w:r>
              <w:rPr>
                <w:rFonts w:hint="eastAsia" w:ascii="方正书宋_GBK" w:eastAsia="方正书宋_GBK"/>
              </w:rPr>
              <w:t>四、会议费</w:t>
            </w:r>
          </w:p>
        </w:tc>
        <w:tc>
          <w:tcPr>
            <w:tcW w:w="1842" w:type="dxa"/>
            <w:vAlign w:val="center"/>
          </w:tcPr>
          <w:p w14:paraId="45C8A56A">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3D7EB43E">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40D5751B">
            <w:pPr>
              <w:spacing w:line="300" w:lineRule="exact"/>
              <w:jc w:val="right"/>
              <w:rPr>
                <w:rFonts w:ascii="方正书宋_GBK" w:eastAsia="方正书宋_GBK"/>
              </w:rPr>
            </w:pPr>
          </w:p>
        </w:tc>
        <w:tc>
          <w:tcPr>
            <w:tcW w:w="1816" w:type="dxa"/>
            <w:vAlign w:val="center"/>
          </w:tcPr>
          <w:p w14:paraId="57FA6AB1">
            <w:pPr>
              <w:spacing w:line="300" w:lineRule="exact"/>
              <w:jc w:val="right"/>
              <w:rPr>
                <w:rFonts w:ascii="方正书宋_GBK" w:eastAsia="方正书宋_GBK"/>
              </w:rPr>
            </w:pPr>
          </w:p>
        </w:tc>
        <w:tc>
          <w:tcPr>
            <w:tcW w:w="1816" w:type="dxa"/>
            <w:vAlign w:val="center"/>
          </w:tcPr>
          <w:p w14:paraId="3CDBF8FE">
            <w:pPr>
              <w:spacing w:line="300" w:lineRule="exact"/>
              <w:jc w:val="right"/>
              <w:rPr>
                <w:rFonts w:ascii="方正书宋_GBK" w:eastAsia="方正书宋_GBK"/>
              </w:rPr>
            </w:pPr>
          </w:p>
        </w:tc>
        <w:tc>
          <w:tcPr>
            <w:tcW w:w="1810" w:type="dxa"/>
            <w:vAlign w:val="center"/>
          </w:tcPr>
          <w:p w14:paraId="5DEC094E">
            <w:pPr>
              <w:spacing w:line="300" w:lineRule="exact"/>
              <w:jc w:val="right"/>
              <w:rPr>
                <w:rFonts w:ascii="方正书宋_GBK" w:eastAsia="方正书宋_GBK"/>
              </w:rPr>
            </w:pPr>
          </w:p>
        </w:tc>
      </w:tr>
      <w:tr w14:paraId="40084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50BC5425">
            <w:pPr>
              <w:spacing w:line="300" w:lineRule="exact"/>
              <w:jc w:val="left"/>
              <w:rPr>
                <w:rFonts w:ascii="方正书宋_GBK" w:eastAsia="方正书宋_GBK"/>
              </w:rPr>
            </w:pPr>
            <w:r>
              <w:rPr>
                <w:rFonts w:hint="eastAsia" w:ascii="方正书宋_GBK" w:eastAsia="方正书宋_GBK"/>
              </w:rPr>
              <w:t>五、培训费</w:t>
            </w:r>
          </w:p>
        </w:tc>
        <w:tc>
          <w:tcPr>
            <w:tcW w:w="1842" w:type="dxa"/>
            <w:vAlign w:val="center"/>
          </w:tcPr>
          <w:p w14:paraId="63F501A1">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494C76CC">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15764CE0">
            <w:pPr>
              <w:spacing w:line="300" w:lineRule="exact"/>
              <w:jc w:val="right"/>
              <w:rPr>
                <w:rFonts w:ascii="方正书宋_GBK" w:eastAsia="方正书宋_GBK"/>
              </w:rPr>
            </w:pPr>
          </w:p>
        </w:tc>
        <w:tc>
          <w:tcPr>
            <w:tcW w:w="1816" w:type="dxa"/>
            <w:vAlign w:val="center"/>
          </w:tcPr>
          <w:p w14:paraId="766FDBE7">
            <w:pPr>
              <w:spacing w:line="300" w:lineRule="exact"/>
              <w:jc w:val="right"/>
              <w:rPr>
                <w:rFonts w:ascii="方正书宋_GBK" w:eastAsia="方正书宋_GBK"/>
              </w:rPr>
            </w:pPr>
          </w:p>
        </w:tc>
        <w:tc>
          <w:tcPr>
            <w:tcW w:w="1816" w:type="dxa"/>
            <w:vAlign w:val="center"/>
          </w:tcPr>
          <w:p w14:paraId="3C542567">
            <w:pPr>
              <w:spacing w:line="300" w:lineRule="exact"/>
              <w:jc w:val="right"/>
              <w:rPr>
                <w:rFonts w:ascii="方正书宋_GBK" w:eastAsia="方正书宋_GBK"/>
              </w:rPr>
            </w:pPr>
          </w:p>
        </w:tc>
        <w:tc>
          <w:tcPr>
            <w:tcW w:w="1810" w:type="dxa"/>
            <w:vAlign w:val="center"/>
          </w:tcPr>
          <w:p w14:paraId="032BBD42">
            <w:pPr>
              <w:spacing w:line="300" w:lineRule="exact"/>
              <w:jc w:val="right"/>
              <w:rPr>
                <w:rFonts w:ascii="方正书宋_GBK" w:eastAsia="方正书宋_GBK"/>
              </w:rPr>
            </w:pPr>
          </w:p>
        </w:tc>
      </w:tr>
    </w:tbl>
    <w:p w14:paraId="7497FCFA">
      <w:pPr>
        <w:ind w:firstLine="160" w:firstLineChars="50"/>
        <w:jc w:val="left"/>
        <w:outlineLvl w:val="4"/>
        <w:rPr>
          <w:rFonts w:ascii="方正仿宋简体" w:eastAsia="方正仿宋简体"/>
          <w:sz w:val="32"/>
          <w:szCs w:val="32"/>
        </w:rPr>
        <w:sectPr>
          <w:pgSz w:w="16839" w:h="11907" w:orient="landscape"/>
          <w:pgMar w:top="1361" w:right="1020" w:bottom="1361" w:left="1020" w:header="851" w:footer="992" w:gutter="0"/>
          <w:cols w:space="720" w:num="1"/>
          <w:docGrid w:type="lines" w:linePitch="312" w:charSpace="0"/>
        </w:sectPr>
      </w:pPr>
      <w:r>
        <w:rPr>
          <w:rFonts w:hint="eastAsia" w:ascii="方正仿宋简体" w:eastAsia="方正仿宋简体"/>
          <w:sz w:val="32"/>
          <w:szCs w:val="32"/>
        </w:rPr>
        <w:t>本单位无“三公”及会议培训经费预算，按要求空表列示。</w:t>
      </w:r>
    </w:p>
    <w:p w14:paraId="2FDE0E01">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遵化市妇幼保健院</w:t>
      </w:r>
    </w:p>
    <w:p w14:paraId="74CC0BA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2021年预算信息公开情况说明</w:t>
      </w:r>
    </w:p>
    <w:p w14:paraId="52E74CCC">
      <w:pPr>
        <w:spacing w:line="560" w:lineRule="exact"/>
        <w:jc w:val="center"/>
        <w:rPr>
          <w:rFonts w:ascii="宋体" w:hAnsi="宋体" w:cs="宋体"/>
          <w:sz w:val="44"/>
          <w:szCs w:val="44"/>
        </w:rPr>
      </w:pPr>
    </w:p>
    <w:p w14:paraId="0E7A0D32">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按照《中华人民共和国预算法》、《地方预决算公开操作规程》和《河北省省级预算公开办法》规定，现将遵化市妇幼保健院部门2021年部门预算公开如下：</w:t>
      </w:r>
    </w:p>
    <w:p w14:paraId="7B58FDE5">
      <w:pPr>
        <w:spacing w:line="56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一、部门职责、机构设置等基本情况</w:t>
      </w:r>
    </w:p>
    <w:p w14:paraId="20112604">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14:paraId="4CEC299D">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为妇女和儿童提供医疗救治和预防保健工作，主要职责有以下几点：</w:t>
      </w:r>
    </w:p>
    <w:p w14:paraId="1B0554CA">
      <w:pPr>
        <w:numPr>
          <w:ilvl w:val="0"/>
          <w:numId w:val="4"/>
        </w:num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开展与妇女儿童健康有关的基本医疗服务。</w:t>
      </w:r>
    </w:p>
    <w:p w14:paraId="36927A50">
      <w:pPr>
        <w:numPr>
          <w:ilvl w:val="0"/>
          <w:numId w:val="4"/>
        </w:num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完成卫生行政部门下达的指令性任务。</w:t>
      </w:r>
    </w:p>
    <w:p w14:paraId="2C6B19FE">
      <w:pPr>
        <w:numPr>
          <w:ilvl w:val="0"/>
          <w:numId w:val="4"/>
        </w:num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了解本地区妇女儿童的健康情况。</w:t>
      </w:r>
    </w:p>
    <w:p w14:paraId="23D0F154">
      <w:pPr>
        <w:numPr>
          <w:ilvl w:val="0"/>
          <w:numId w:val="4"/>
        </w:num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负责本地区孕产妇死亡、婴儿及五岁以下儿童死亡、出生缺陷检测等信息的收集、统计、分析、汇总上报等。</w:t>
      </w:r>
    </w:p>
    <w:p w14:paraId="21C6E501">
      <w:pPr>
        <w:numPr>
          <w:ilvl w:val="0"/>
          <w:numId w:val="4"/>
        </w:num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负责主管部门交办的其他工作。</w:t>
      </w:r>
    </w:p>
    <w:p w14:paraId="664C27C2">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遵化市妇幼保健院机关编制52名（在职全额事业编制19名，退休人员33名）。</w:t>
      </w:r>
    </w:p>
    <w:p w14:paraId="129E39DC">
      <w:pPr>
        <w:spacing w:line="560" w:lineRule="exact"/>
        <w:ind w:firstLine="640" w:firstLineChars="200"/>
        <w:jc w:val="left"/>
        <w:rPr>
          <w:rFonts w:ascii="方正仿宋简体" w:hAnsi="方正仿宋简体" w:eastAsia="方正仿宋简体" w:cs="方正仿宋简体"/>
          <w:sz w:val="32"/>
          <w:szCs w:val="32"/>
        </w:rPr>
      </w:pPr>
    </w:p>
    <w:p w14:paraId="5B1E747A">
      <w:pPr>
        <w:spacing w:line="560" w:lineRule="exact"/>
        <w:ind w:firstLine="640" w:firstLineChars="200"/>
        <w:jc w:val="left"/>
        <w:rPr>
          <w:rFonts w:ascii="方正仿宋简体" w:hAnsi="方正仿宋简体" w:eastAsia="方正仿宋简体" w:cs="方正仿宋简体"/>
          <w:sz w:val="32"/>
          <w:szCs w:val="32"/>
        </w:rPr>
      </w:pPr>
    </w:p>
    <w:p w14:paraId="3A675811">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76D47BBF">
        <w:tblPrEx>
          <w:tblCellMar>
            <w:top w:w="0" w:type="dxa"/>
            <w:left w:w="108" w:type="dxa"/>
            <w:bottom w:w="0" w:type="dxa"/>
            <w:right w:w="108" w:type="dxa"/>
          </w:tblCellMar>
        </w:tblPrEx>
        <w:trPr>
          <w:cantSplit/>
          <w:trHeight w:val="622" w:hRule="atLeast"/>
          <w:tblHeader/>
          <w:jc w:val="center"/>
        </w:trPr>
        <w:tc>
          <w:tcPr>
            <w:tcW w:w="5850" w:type="dxa"/>
            <w:vAlign w:val="center"/>
          </w:tcPr>
          <w:p w14:paraId="29AA65A9">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14:paraId="090AC3F0">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14:paraId="7D0B82DC">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14:paraId="3DA8265C">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0045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14:paraId="509C56E8">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遵化市妇幼保健院</w:t>
            </w:r>
          </w:p>
        </w:tc>
        <w:tc>
          <w:tcPr>
            <w:tcW w:w="2250" w:type="dxa"/>
            <w:vAlign w:val="center"/>
          </w:tcPr>
          <w:p w14:paraId="18BEDA53">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事业单位</w:t>
            </w:r>
          </w:p>
        </w:tc>
        <w:tc>
          <w:tcPr>
            <w:tcW w:w="2385" w:type="dxa"/>
            <w:vAlign w:val="center"/>
          </w:tcPr>
          <w:p w14:paraId="6CCA6609">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股级</w:t>
            </w:r>
          </w:p>
        </w:tc>
        <w:tc>
          <w:tcPr>
            <w:tcW w:w="3345" w:type="dxa"/>
            <w:vAlign w:val="center"/>
          </w:tcPr>
          <w:p w14:paraId="2BB956D7">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7B052C05">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p>
    <w:p w14:paraId="1076A5D8">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按照预算管理有关规定，目前河北省部门预算的编制实行综合预算管理，即全部收入和支出都反映在预算中。遵化市妇幼保健院的收支包含在部门预算中。</w:t>
      </w:r>
    </w:p>
    <w:p w14:paraId="32C5123B">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14:paraId="4D593534">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单位当年全部收入。2021年预算收入223.36万元，其中：一般公共预算收入223.36万元，政府性基金预算收入0万元，国有资本经营预算收入0万元，财政专户管理资金收入0万元，上级补助收入0万元，事业收入0万元，经营收入0万元，附属单位上缴收入0万元，其他收入0万元，上年结转0万元。</w:t>
      </w:r>
    </w:p>
    <w:p w14:paraId="725AE893">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14:paraId="249943B1">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妇幼保健院2021年度单位预算中支出预算的总体情况。2021年支出预算223.36万元，其中：基本支出223.36万元，包括：人员经费223.36万元和日常公用经费0万元；项目支出0万元等。</w:t>
      </w:r>
    </w:p>
    <w:p w14:paraId="26C6B38C">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14:paraId="2FE2B7F5">
      <w:pPr>
        <w:spacing w:line="620" w:lineRule="exact"/>
        <w:ind w:firstLine="560"/>
        <w:jc w:val="left"/>
        <w:rPr>
          <w:rFonts w:ascii="楷体" w:hAnsi="楷体" w:eastAsia="楷体" w:cs="楷体"/>
          <w:sz w:val="32"/>
          <w:szCs w:val="32"/>
        </w:rPr>
      </w:pPr>
      <w:r>
        <w:rPr>
          <w:rFonts w:hint="eastAsia" w:ascii="方正仿宋简体" w:hAnsi="方正仿宋简体" w:eastAsia="方正仿宋简体" w:cs="方正仿宋简体"/>
          <w:sz w:val="32"/>
          <w:szCs w:val="32"/>
        </w:rPr>
        <w:t>2021年预算收支安排223.36万元，较2020预算增加20.68万元，其中：基本支出增加20.68万元，主要为工资保险增加。</w:t>
      </w:r>
    </w:p>
    <w:p w14:paraId="27B81164">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14:paraId="5B7FE592">
      <w:pPr>
        <w:spacing w:line="620" w:lineRule="exact"/>
        <w:ind w:firstLine="560"/>
        <w:jc w:val="left"/>
        <w:rPr>
          <w:rFonts w:ascii="楷体" w:hAnsi="楷体" w:eastAsia="楷体" w:cs="楷体"/>
          <w:sz w:val="32"/>
          <w:szCs w:val="32"/>
        </w:rPr>
      </w:pPr>
      <w:r>
        <w:rPr>
          <w:rFonts w:hint="eastAsia" w:ascii="方正仿宋简体" w:hAnsi="方正仿宋简体" w:eastAsia="方正仿宋简体" w:cs="方正仿宋简体"/>
          <w:sz w:val="32"/>
          <w:szCs w:val="32"/>
        </w:rPr>
        <w:t>2021年，本单位机关运行经费共计安排0万元，无日常办公、维修、差旅、水电暖、物业、邮电、印刷、公务交通补贴等日常运行支出。</w:t>
      </w:r>
    </w:p>
    <w:p w14:paraId="5496ED60">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p>
    <w:p w14:paraId="3D1D65D3">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2021年，本单位财政拨款“三公”经费预算安排0元，其中因公出国（境）费0元，与上年持平，无增减变化；公务用车购置及运维费0元，与2020年相比减少0万元；公务接待费0万元，与上年持平，无增减变化。</w:t>
      </w:r>
    </w:p>
    <w:p w14:paraId="2BD82359">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14:paraId="1DD0E30D">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本单位本年度无预算绩效信息。</w:t>
      </w:r>
    </w:p>
    <w:p w14:paraId="71A33BC4">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14:paraId="1E38CA70">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2021年，遵化市妇幼保健院安排政府采购预算0.00万元。</w:t>
      </w:r>
    </w:p>
    <w:p w14:paraId="03BAE476">
      <w:pPr>
        <w:spacing w:line="560" w:lineRule="exact"/>
        <w:ind w:firstLine="640" w:firstLineChars="200"/>
        <w:jc w:val="left"/>
        <w:rPr>
          <w:rFonts w:ascii="方正仿宋简体" w:hAnsi="方正仿宋简体" w:eastAsia="方正仿宋简体" w:cs="方正仿宋简体"/>
          <w:sz w:val="32"/>
          <w:szCs w:val="32"/>
        </w:rPr>
      </w:pPr>
    </w:p>
    <w:p w14:paraId="33DB3811">
      <w:pPr>
        <w:spacing w:line="560" w:lineRule="exact"/>
        <w:ind w:firstLine="640" w:firstLineChars="200"/>
        <w:jc w:val="left"/>
        <w:rPr>
          <w:rFonts w:ascii="方正仿宋简体" w:hAnsi="方正仿宋简体" w:eastAsia="方正仿宋简体" w:cs="方正仿宋简体"/>
          <w:sz w:val="32"/>
          <w:szCs w:val="32"/>
        </w:rPr>
      </w:pPr>
    </w:p>
    <w:p w14:paraId="7C02BCAA">
      <w:pPr>
        <w:spacing w:line="560" w:lineRule="exact"/>
        <w:ind w:firstLine="640" w:firstLineChars="200"/>
        <w:jc w:val="left"/>
        <w:rPr>
          <w:rFonts w:ascii="方正仿宋简体" w:hAnsi="方正仿宋简体" w:eastAsia="方正仿宋简体" w:cs="方正仿宋简体"/>
          <w:sz w:val="32"/>
          <w:szCs w:val="32"/>
        </w:rPr>
      </w:pPr>
    </w:p>
    <w:p w14:paraId="100CB375">
      <w:pPr>
        <w:spacing w:line="560" w:lineRule="exact"/>
        <w:ind w:firstLine="640" w:firstLineChars="200"/>
        <w:jc w:val="left"/>
        <w:rPr>
          <w:rFonts w:ascii="方正仿宋简体" w:hAnsi="方正仿宋简体" w:eastAsia="方正仿宋简体" w:cs="方正仿宋简体"/>
          <w:sz w:val="32"/>
          <w:szCs w:val="32"/>
        </w:rPr>
      </w:pPr>
    </w:p>
    <w:p w14:paraId="524D3FFB">
      <w:pPr>
        <w:spacing w:line="560" w:lineRule="exact"/>
        <w:ind w:firstLine="640" w:firstLineChars="200"/>
        <w:jc w:val="left"/>
        <w:rPr>
          <w:rFonts w:ascii="方正仿宋简体" w:hAnsi="方正仿宋简体" w:eastAsia="方正仿宋简体" w:cs="方正仿宋简体"/>
          <w:sz w:val="32"/>
          <w:szCs w:val="32"/>
        </w:rPr>
      </w:pPr>
    </w:p>
    <w:p w14:paraId="789C6E06">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政府采购预算</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14:paraId="431C3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14:paraId="2435E753">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361004遵化市妇幼保健院</w:t>
            </w:r>
          </w:p>
        </w:tc>
        <w:tc>
          <w:tcPr>
            <w:tcW w:w="6985" w:type="dxa"/>
            <w:gridSpan w:val="6"/>
            <w:tcBorders>
              <w:top w:val="single" w:color="FFFFFF" w:sz="6" w:space="0"/>
              <w:left w:val="single" w:color="FFFFFF" w:sz="6" w:space="0"/>
              <w:right w:val="single" w:color="FFFFFF" w:sz="6" w:space="0"/>
            </w:tcBorders>
            <w:vAlign w:val="center"/>
          </w:tcPr>
          <w:p w14:paraId="42F81A78">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14:paraId="3E404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14:paraId="2BF94103">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vAlign w:val="center"/>
          </w:tcPr>
          <w:p w14:paraId="143FCCC9">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vAlign w:val="center"/>
          </w:tcPr>
          <w:p w14:paraId="6E9FF370">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vAlign w:val="center"/>
          </w:tcPr>
          <w:p w14:paraId="094B0747">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vAlign w:val="center"/>
          </w:tcPr>
          <w:p w14:paraId="1E62DE60">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vAlign w:val="center"/>
          </w:tcPr>
          <w:p w14:paraId="51F9C976">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vAlign w:val="center"/>
          </w:tcPr>
          <w:p w14:paraId="76B2A3BB">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政府采购金额（当年预算安排资金）</w:t>
            </w:r>
          </w:p>
        </w:tc>
      </w:tr>
      <w:tr w14:paraId="6A48D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14:paraId="428D0CD8">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vAlign w:val="center"/>
          </w:tcPr>
          <w:p w14:paraId="383283C0">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vAlign w:val="center"/>
          </w:tcPr>
          <w:p w14:paraId="04F528F5">
            <w:pPr>
              <w:jc w:val="left"/>
              <w:rPr>
                <w:rFonts w:ascii="方正仿宋简体" w:hAnsi="方正仿宋简体" w:eastAsia="方正仿宋简体" w:cs="方正仿宋简体"/>
                <w:bCs/>
                <w:sz w:val="32"/>
                <w:szCs w:val="32"/>
              </w:rPr>
            </w:pPr>
          </w:p>
        </w:tc>
        <w:tc>
          <w:tcPr>
            <w:tcW w:w="1410" w:type="dxa"/>
            <w:vMerge w:val="continue"/>
            <w:vAlign w:val="center"/>
          </w:tcPr>
          <w:p w14:paraId="4C30E810">
            <w:pPr>
              <w:jc w:val="left"/>
              <w:rPr>
                <w:rFonts w:ascii="方正仿宋简体" w:hAnsi="方正仿宋简体" w:eastAsia="方正仿宋简体" w:cs="方正仿宋简体"/>
                <w:bCs/>
                <w:sz w:val="32"/>
                <w:szCs w:val="32"/>
              </w:rPr>
            </w:pPr>
          </w:p>
        </w:tc>
        <w:tc>
          <w:tcPr>
            <w:tcW w:w="1065" w:type="dxa"/>
            <w:vMerge w:val="continue"/>
            <w:vAlign w:val="center"/>
          </w:tcPr>
          <w:p w14:paraId="0B439C56">
            <w:pPr>
              <w:jc w:val="left"/>
              <w:rPr>
                <w:rFonts w:ascii="方正仿宋简体" w:hAnsi="方正仿宋简体" w:eastAsia="方正仿宋简体" w:cs="方正仿宋简体"/>
                <w:bCs/>
                <w:sz w:val="32"/>
                <w:szCs w:val="32"/>
              </w:rPr>
            </w:pPr>
          </w:p>
        </w:tc>
        <w:tc>
          <w:tcPr>
            <w:tcW w:w="1020" w:type="dxa"/>
            <w:vMerge w:val="continue"/>
            <w:vAlign w:val="center"/>
          </w:tcPr>
          <w:p w14:paraId="3BD13FA5">
            <w:pPr>
              <w:jc w:val="left"/>
              <w:rPr>
                <w:rFonts w:ascii="方正仿宋简体" w:hAnsi="方正仿宋简体" w:eastAsia="方正仿宋简体" w:cs="方正仿宋简体"/>
                <w:bCs/>
                <w:sz w:val="32"/>
                <w:szCs w:val="32"/>
              </w:rPr>
            </w:pPr>
          </w:p>
        </w:tc>
        <w:tc>
          <w:tcPr>
            <w:tcW w:w="953" w:type="dxa"/>
            <w:vMerge w:val="continue"/>
            <w:vAlign w:val="center"/>
          </w:tcPr>
          <w:p w14:paraId="658383D1">
            <w:pPr>
              <w:jc w:val="left"/>
              <w:rPr>
                <w:rFonts w:ascii="方正仿宋简体" w:hAnsi="方正仿宋简体" w:eastAsia="方正仿宋简体" w:cs="方正仿宋简体"/>
                <w:bCs/>
                <w:sz w:val="32"/>
                <w:szCs w:val="32"/>
              </w:rPr>
            </w:pPr>
          </w:p>
        </w:tc>
        <w:tc>
          <w:tcPr>
            <w:tcW w:w="827" w:type="dxa"/>
            <w:vAlign w:val="center"/>
          </w:tcPr>
          <w:p w14:paraId="0164D1D4">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98" w:type="dxa"/>
            <w:vAlign w:val="center"/>
          </w:tcPr>
          <w:p w14:paraId="13D270E2">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vAlign w:val="center"/>
          </w:tcPr>
          <w:p w14:paraId="0B4150CB">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vAlign w:val="center"/>
          </w:tcPr>
          <w:p w14:paraId="63C52DAF">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vAlign w:val="center"/>
          </w:tcPr>
          <w:p w14:paraId="1E768208">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vAlign w:val="center"/>
          </w:tcPr>
          <w:p w14:paraId="43673AD5">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14:paraId="4F8C0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14:paraId="06EB573A">
            <w:pPr>
              <w:spacing w:line="560" w:lineRule="exact"/>
              <w:jc w:val="center"/>
              <w:rPr>
                <w:rFonts w:ascii="方正仿宋简体" w:hAnsi="方正仿宋简体" w:eastAsia="方正仿宋简体" w:cs="方正仿宋简体"/>
                <w:bCs/>
                <w:sz w:val="32"/>
                <w:szCs w:val="32"/>
              </w:rPr>
            </w:pPr>
          </w:p>
        </w:tc>
        <w:tc>
          <w:tcPr>
            <w:tcW w:w="1035" w:type="dxa"/>
            <w:vAlign w:val="center"/>
          </w:tcPr>
          <w:p w14:paraId="0D7E0518">
            <w:pPr>
              <w:spacing w:line="560" w:lineRule="exact"/>
              <w:jc w:val="right"/>
              <w:rPr>
                <w:rFonts w:ascii="方正仿宋简体" w:hAnsi="方正仿宋简体" w:eastAsia="方正仿宋简体" w:cs="方正仿宋简体"/>
                <w:bCs/>
                <w:sz w:val="32"/>
                <w:szCs w:val="32"/>
              </w:rPr>
            </w:pPr>
          </w:p>
        </w:tc>
        <w:tc>
          <w:tcPr>
            <w:tcW w:w="1245" w:type="dxa"/>
            <w:vAlign w:val="center"/>
          </w:tcPr>
          <w:p w14:paraId="369625F6">
            <w:pPr>
              <w:spacing w:line="560" w:lineRule="exact"/>
              <w:jc w:val="left"/>
              <w:rPr>
                <w:rFonts w:ascii="方正仿宋简体" w:hAnsi="方正仿宋简体" w:eastAsia="方正仿宋简体" w:cs="方正仿宋简体"/>
                <w:bCs/>
                <w:sz w:val="32"/>
                <w:szCs w:val="32"/>
              </w:rPr>
            </w:pPr>
          </w:p>
        </w:tc>
        <w:tc>
          <w:tcPr>
            <w:tcW w:w="1410" w:type="dxa"/>
            <w:vAlign w:val="center"/>
          </w:tcPr>
          <w:p w14:paraId="393B29B5">
            <w:pPr>
              <w:spacing w:line="560" w:lineRule="exact"/>
              <w:jc w:val="left"/>
              <w:rPr>
                <w:rFonts w:ascii="方正仿宋简体" w:hAnsi="方正仿宋简体" w:eastAsia="方正仿宋简体" w:cs="方正仿宋简体"/>
                <w:bCs/>
                <w:sz w:val="32"/>
                <w:szCs w:val="32"/>
              </w:rPr>
            </w:pPr>
          </w:p>
        </w:tc>
        <w:tc>
          <w:tcPr>
            <w:tcW w:w="1065" w:type="dxa"/>
            <w:vAlign w:val="center"/>
          </w:tcPr>
          <w:p w14:paraId="2DBBC857">
            <w:pPr>
              <w:spacing w:line="560" w:lineRule="exact"/>
              <w:jc w:val="center"/>
              <w:rPr>
                <w:rFonts w:ascii="方正仿宋简体" w:hAnsi="方正仿宋简体" w:eastAsia="方正仿宋简体" w:cs="方正仿宋简体"/>
                <w:bCs/>
                <w:sz w:val="32"/>
                <w:szCs w:val="32"/>
              </w:rPr>
            </w:pPr>
          </w:p>
        </w:tc>
        <w:tc>
          <w:tcPr>
            <w:tcW w:w="1020" w:type="dxa"/>
            <w:vAlign w:val="center"/>
          </w:tcPr>
          <w:p w14:paraId="1801854E">
            <w:pPr>
              <w:spacing w:line="560" w:lineRule="exact"/>
              <w:jc w:val="right"/>
              <w:rPr>
                <w:rFonts w:ascii="方正仿宋简体" w:hAnsi="方正仿宋简体" w:eastAsia="方正仿宋简体" w:cs="方正仿宋简体"/>
                <w:bCs/>
                <w:sz w:val="32"/>
                <w:szCs w:val="32"/>
              </w:rPr>
            </w:pPr>
          </w:p>
        </w:tc>
        <w:tc>
          <w:tcPr>
            <w:tcW w:w="953" w:type="dxa"/>
            <w:vAlign w:val="center"/>
          </w:tcPr>
          <w:p w14:paraId="0D63B0B2">
            <w:pPr>
              <w:spacing w:line="560" w:lineRule="exact"/>
              <w:jc w:val="right"/>
              <w:rPr>
                <w:rFonts w:ascii="方正仿宋简体" w:hAnsi="方正仿宋简体" w:eastAsia="方正仿宋简体" w:cs="方正仿宋简体"/>
                <w:bCs/>
                <w:sz w:val="32"/>
                <w:szCs w:val="32"/>
              </w:rPr>
            </w:pPr>
          </w:p>
        </w:tc>
        <w:tc>
          <w:tcPr>
            <w:tcW w:w="827" w:type="dxa"/>
            <w:vAlign w:val="center"/>
          </w:tcPr>
          <w:p w14:paraId="447E4859">
            <w:pPr>
              <w:spacing w:line="560" w:lineRule="exact"/>
              <w:jc w:val="right"/>
              <w:rPr>
                <w:rFonts w:ascii="方正仿宋简体" w:hAnsi="方正仿宋简体" w:eastAsia="方正仿宋简体" w:cs="方正仿宋简体"/>
                <w:bCs/>
                <w:sz w:val="32"/>
                <w:szCs w:val="32"/>
              </w:rPr>
            </w:pPr>
          </w:p>
        </w:tc>
        <w:tc>
          <w:tcPr>
            <w:tcW w:w="1398" w:type="dxa"/>
            <w:vAlign w:val="center"/>
          </w:tcPr>
          <w:p w14:paraId="3BAA5433">
            <w:pPr>
              <w:spacing w:line="560" w:lineRule="exact"/>
              <w:jc w:val="right"/>
              <w:rPr>
                <w:rFonts w:ascii="方正仿宋简体" w:hAnsi="方正仿宋简体" w:eastAsia="方正仿宋简体" w:cs="方正仿宋简体"/>
                <w:bCs/>
                <w:sz w:val="32"/>
                <w:szCs w:val="32"/>
              </w:rPr>
            </w:pPr>
          </w:p>
        </w:tc>
        <w:tc>
          <w:tcPr>
            <w:tcW w:w="1149" w:type="dxa"/>
            <w:vAlign w:val="center"/>
          </w:tcPr>
          <w:p w14:paraId="106D0884">
            <w:pPr>
              <w:spacing w:line="560" w:lineRule="exact"/>
              <w:jc w:val="right"/>
              <w:rPr>
                <w:rFonts w:ascii="方正仿宋简体" w:hAnsi="方正仿宋简体" w:eastAsia="方正仿宋简体" w:cs="方正仿宋简体"/>
                <w:bCs/>
                <w:sz w:val="32"/>
                <w:szCs w:val="32"/>
              </w:rPr>
            </w:pPr>
          </w:p>
        </w:tc>
        <w:tc>
          <w:tcPr>
            <w:tcW w:w="1487" w:type="dxa"/>
            <w:vAlign w:val="center"/>
          </w:tcPr>
          <w:p w14:paraId="41EC5737">
            <w:pPr>
              <w:spacing w:line="560" w:lineRule="exact"/>
              <w:jc w:val="right"/>
              <w:rPr>
                <w:rFonts w:ascii="方正仿宋简体" w:hAnsi="方正仿宋简体" w:eastAsia="方正仿宋简体" w:cs="方正仿宋简体"/>
                <w:bCs/>
                <w:sz w:val="32"/>
                <w:szCs w:val="32"/>
              </w:rPr>
            </w:pPr>
          </w:p>
        </w:tc>
        <w:tc>
          <w:tcPr>
            <w:tcW w:w="1058" w:type="dxa"/>
            <w:vAlign w:val="center"/>
          </w:tcPr>
          <w:p w14:paraId="22DAB9B7">
            <w:pPr>
              <w:spacing w:line="560" w:lineRule="exact"/>
              <w:jc w:val="right"/>
              <w:rPr>
                <w:rFonts w:ascii="方正仿宋简体" w:hAnsi="方正仿宋简体" w:eastAsia="方正仿宋简体" w:cs="方正仿宋简体"/>
                <w:bCs/>
                <w:sz w:val="32"/>
                <w:szCs w:val="32"/>
              </w:rPr>
            </w:pPr>
          </w:p>
        </w:tc>
        <w:tc>
          <w:tcPr>
            <w:tcW w:w="1066" w:type="dxa"/>
            <w:vAlign w:val="center"/>
          </w:tcPr>
          <w:p w14:paraId="3C136810">
            <w:pPr>
              <w:spacing w:line="560" w:lineRule="exact"/>
              <w:jc w:val="right"/>
              <w:rPr>
                <w:rFonts w:ascii="方正仿宋简体" w:hAnsi="方正仿宋简体" w:eastAsia="方正仿宋简体" w:cs="方正仿宋简体"/>
                <w:bCs/>
                <w:sz w:val="32"/>
                <w:szCs w:val="32"/>
              </w:rPr>
            </w:pPr>
          </w:p>
        </w:tc>
      </w:tr>
    </w:tbl>
    <w:p w14:paraId="4AA99C5B">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p>
    <w:p w14:paraId="67E03017">
      <w:pPr>
        <w:spacing w:before="156" w:beforeLines="50" w:after="156"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p>
    <w:p w14:paraId="1EA1C4D0">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遵化市妇幼保健院（含所属单位）上年末固定资产金额为45.91万元（详见下表）。本年度拟购置固定资产总额为0万元。</w:t>
      </w:r>
    </w:p>
    <w:p w14:paraId="3F082CF7">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14:paraId="7E97D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vAlign w:val="center"/>
          </w:tcPr>
          <w:p w14:paraId="37B1CB8F">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361004遵化市妇幼保健院</w:t>
            </w:r>
          </w:p>
        </w:tc>
        <w:tc>
          <w:tcPr>
            <w:tcW w:w="6964" w:type="dxa"/>
            <w:gridSpan w:val="2"/>
            <w:tcBorders>
              <w:top w:val="single" w:color="FFFFFF" w:sz="6" w:space="0"/>
              <w:left w:val="single" w:color="FFFFFF" w:sz="6" w:space="0"/>
              <w:right w:val="single" w:color="FFFFFF" w:sz="6" w:space="0"/>
            </w:tcBorders>
            <w:vAlign w:val="center"/>
          </w:tcPr>
          <w:p w14:paraId="3ADAFFE5">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截止时间：2020-12-31</w:t>
            </w:r>
          </w:p>
        </w:tc>
      </w:tr>
      <w:tr w14:paraId="03EFF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vAlign w:val="center"/>
          </w:tcPr>
          <w:p w14:paraId="2137F589">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991" w:type="dxa"/>
            <w:vAlign w:val="center"/>
          </w:tcPr>
          <w:p w14:paraId="7AD35AF6">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973" w:type="dxa"/>
            <w:vAlign w:val="center"/>
          </w:tcPr>
          <w:p w14:paraId="1955998A">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14:paraId="6B5DD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278413F7">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991" w:type="dxa"/>
            <w:vAlign w:val="center"/>
          </w:tcPr>
          <w:p w14:paraId="10FEC46C">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973" w:type="dxa"/>
            <w:vAlign w:val="center"/>
          </w:tcPr>
          <w:p w14:paraId="18C226F9">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45.91</w:t>
            </w:r>
          </w:p>
        </w:tc>
      </w:tr>
      <w:tr w14:paraId="32A82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0A76820D">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991" w:type="dxa"/>
            <w:vAlign w:val="center"/>
          </w:tcPr>
          <w:p w14:paraId="7F67D94D">
            <w:pPr>
              <w:spacing w:line="560" w:lineRule="exact"/>
              <w:ind w:firstLine="640" w:firstLineChars="200"/>
              <w:jc w:val="left"/>
              <w:rPr>
                <w:rFonts w:ascii="方正仿宋简体" w:hAnsi="方正仿宋简体" w:eastAsia="方正仿宋简体" w:cs="方正仿宋简体"/>
                <w:bCs/>
                <w:sz w:val="32"/>
                <w:szCs w:val="32"/>
              </w:rPr>
            </w:pPr>
          </w:p>
        </w:tc>
        <w:tc>
          <w:tcPr>
            <w:tcW w:w="3973" w:type="dxa"/>
            <w:vAlign w:val="center"/>
          </w:tcPr>
          <w:p w14:paraId="4E086219">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14:paraId="736FD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78FE61AE">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991" w:type="dxa"/>
            <w:vAlign w:val="center"/>
          </w:tcPr>
          <w:p w14:paraId="51F64B2B">
            <w:pPr>
              <w:spacing w:line="560" w:lineRule="exact"/>
              <w:ind w:firstLine="640" w:firstLineChars="200"/>
              <w:jc w:val="left"/>
              <w:rPr>
                <w:rFonts w:ascii="方正仿宋简体" w:hAnsi="方正仿宋简体" w:eastAsia="方正仿宋简体" w:cs="方正仿宋简体"/>
                <w:bCs/>
                <w:sz w:val="32"/>
                <w:szCs w:val="32"/>
              </w:rPr>
            </w:pPr>
          </w:p>
        </w:tc>
        <w:tc>
          <w:tcPr>
            <w:tcW w:w="3973" w:type="dxa"/>
            <w:vAlign w:val="center"/>
          </w:tcPr>
          <w:p w14:paraId="70AE8D4E">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14:paraId="1C49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2596195F">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991" w:type="dxa"/>
            <w:vAlign w:val="center"/>
          </w:tcPr>
          <w:p w14:paraId="0A5807B0">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w:t>
            </w:r>
          </w:p>
        </w:tc>
        <w:tc>
          <w:tcPr>
            <w:tcW w:w="3973" w:type="dxa"/>
            <w:vAlign w:val="center"/>
          </w:tcPr>
          <w:p w14:paraId="6E2BAAEC">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14</w:t>
            </w:r>
          </w:p>
        </w:tc>
      </w:tr>
      <w:tr w14:paraId="38216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3D0D43EB">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991" w:type="dxa"/>
            <w:vAlign w:val="center"/>
          </w:tcPr>
          <w:p w14:paraId="40F35567">
            <w:pPr>
              <w:spacing w:line="560" w:lineRule="exact"/>
              <w:ind w:firstLine="640" w:firstLineChars="200"/>
              <w:jc w:val="left"/>
              <w:rPr>
                <w:rFonts w:ascii="方正仿宋简体" w:hAnsi="方正仿宋简体" w:eastAsia="方正仿宋简体" w:cs="方正仿宋简体"/>
                <w:bCs/>
                <w:sz w:val="32"/>
                <w:szCs w:val="32"/>
              </w:rPr>
            </w:pPr>
          </w:p>
        </w:tc>
        <w:tc>
          <w:tcPr>
            <w:tcW w:w="3973" w:type="dxa"/>
            <w:vAlign w:val="center"/>
          </w:tcPr>
          <w:p w14:paraId="522031C0">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14:paraId="46F9A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7507D1C2">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991" w:type="dxa"/>
            <w:vAlign w:val="center"/>
          </w:tcPr>
          <w:p w14:paraId="4806F32A">
            <w:pPr>
              <w:spacing w:line="560" w:lineRule="exact"/>
              <w:ind w:firstLine="640" w:firstLineChars="200"/>
              <w:jc w:val="left"/>
              <w:rPr>
                <w:rFonts w:ascii="方正仿宋简体" w:hAnsi="方正仿宋简体" w:eastAsia="方正仿宋简体" w:cs="方正仿宋简体"/>
                <w:bCs/>
                <w:sz w:val="32"/>
                <w:szCs w:val="32"/>
              </w:rPr>
            </w:pPr>
          </w:p>
        </w:tc>
        <w:tc>
          <w:tcPr>
            <w:tcW w:w="3973" w:type="dxa"/>
            <w:vAlign w:val="center"/>
          </w:tcPr>
          <w:p w14:paraId="4DAB7D7B">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31.91</w:t>
            </w:r>
          </w:p>
        </w:tc>
      </w:tr>
    </w:tbl>
    <w:p w14:paraId="73B1D822">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p>
    <w:p w14:paraId="08BD8F22">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6B28CBB6">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171C0672">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29300AAC">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3316385C">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767CED06">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319DE396">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本单位无三公经费支出。</w:t>
      </w:r>
    </w:p>
    <w:p w14:paraId="1130B442">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本单位无机关运营费用支出。</w:t>
      </w:r>
    </w:p>
    <w:p w14:paraId="147FF563">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9、上年结转：指以前年度尚未完成、结转到本年仍按原规定用途继续使用的资金。本单位无结转。</w:t>
      </w:r>
    </w:p>
    <w:p w14:paraId="0BF58D4B">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10、事业单位经营支出：指事业单位在专业业务活动及其辅助活动之外开展非独立核算经营活动发生的支出。本单位无机关单位经营支出。</w:t>
      </w:r>
    </w:p>
    <w:p w14:paraId="663A1DCE">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九、其他需要说明的事项</w:t>
      </w:r>
    </w:p>
    <w:p w14:paraId="20FEF975">
      <w:pPr>
        <w:spacing w:line="560" w:lineRule="exact"/>
        <w:ind w:firstLine="640" w:firstLineChars="200"/>
        <w:jc w:val="left"/>
        <w:rPr>
          <w:rFonts w:ascii="方正仿宋简体" w:hAnsi="方正仿宋简体" w:eastAsia="方正仿宋简体" w:cs="方正仿宋简体"/>
          <w:sz w:val="32"/>
          <w:szCs w:val="32"/>
        </w:rPr>
        <w:sectPr>
          <w:footerReference r:id="rId5" w:type="default"/>
          <w:pgSz w:w="16839" w:h="11907" w:orient="landscape"/>
          <w:pgMar w:top="680" w:right="1020" w:bottom="680" w:left="1020" w:header="851" w:footer="992" w:gutter="0"/>
          <w:cols w:space="720" w:num="1"/>
          <w:docGrid w:type="lines" w:linePitch="312" w:charSpace="0"/>
        </w:sectPr>
      </w:pPr>
      <w:r>
        <w:rPr>
          <w:rFonts w:hint="eastAsia" w:ascii="方正仿宋简体" w:hAnsi="方正仿宋简体" w:eastAsia="方正仿宋简体" w:cs="方正仿宋简体"/>
          <w:sz w:val="32"/>
          <w:szCs w:val="32"/>
        </w:rPr>
        <w:t>本单位无其他需要说明的事项。</w:t>
      </w:r>
    </w:p>
    <w:p w14:paraId="4A981F83">
      <w:pPr>
        <w:pStyle w:val="28"/>
        <w:numPr>
          <w:ilvl w:val="0"/>
          <w:numId w:val="2"/>
        </w:numPr>
        <w:ind w:firstLineChars="0"/>
        <w:jc w:val="center"/>
        <w:outlineLvl w:val="3"/>
        <w:rPr>
          <w:rFonts w:ascii="Times New Roman" w:hAnsi="宋体"/>
          <w:sz w:val="44"/>
        </w:rPr>
      </w:pPr>
      <w:bookmarkStart w:id="18" w:name="_Toc65771249"/>
      <w:r>
        <w:rPr>
          <w:rFonts w:hint="eastAsia" w:ascii="方正小标宋_GBK" w:eastAsia="方正小标宋_GBK"/>
          <w:sz w:val="44"/>
        </w:rPr>
        <w:t>遵化市卫生学校收支预算</w:t>
      </w:r>
      <w:bookmarkEnd w:id="18"/>
    </w:p>
    <w:p w14:paraId="48FDC3F9">
      <w:pPr>
        <w:outlineLvl w:val="3"/>
        <w:rPr>
          <w:rFonts w:ascii="方正仿宋简体" w:hAnsi="宋体" w:eastAsia="方正仿宋简体"/>
          <w:sz w:val="32"/>
          <w:szCs w:val="32"/>
        </w:rPr>
      </w:pPr>
      <w:r>
        <w:rPr>
          <w:rFonts w:hint="eastAsia" w:ascii="方正仿宋简体" w:hAnsi="宋体" w:eastAsia="方正仿宋简体"/>
          <w:sz w:val="32"/>
          <w:szCs w:val="32"/>
        </w:rPr>
        <w:t>附表5-1</w:t>
      </w:r>
    </w:p>
    <w:p w14:paraId="4A540A10">
      <w:pPr>
        <w:jc w:val="center"/>
        <w:outlineLvl w:val="4"/>
        <w:rPr>
          <w:rFonts w:ascii="Times New Roman" w:hAnsi="宋体"/>
          <w:sz w:val="32"/>
        </w:rPr>
      </w:pPr>
      <w:r>
        <w:rPr>
          <w:rFonts w:hint="eastAsia" w:ascii="方正小标宋_GBK" w:eastAsia="方正小标宋_GBK"/>
          <w:sz w:val="32"/>
        </w:rPr>
        <w:t>收支预算总表</w:t>
      </w:r>
    </w:p>
    <w:tbl>
      <w:tblPr>
        <w:tblStyle w:val="10"/>
        <w:tblW w:w="151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68"/>
        <w:gridCol w:w="6710"/>
        <w:gridCol w:w="5174"/>
      </w:tblGrid>
      <w:tr w14:paraId="0E594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978" w:type="dxa"/>
            <w:gridSpan w:val="2"/>
            <w:tcBorders>
              <w:top w:val="single" w:color="FFFFFF" w:sz="6" w:space="0"/>
              <w:left w:val="single" w:color="FFFFFF" w:sz="6" w:space="0"/>
              <w:right w:val="single" w:color="FFFFFF" w:sz="6" w:space="0"/>
            </w:tcBorders>
            <w:vAlign w:val="center"/>
          </w:tcPr>
          <w:p w14:paraId="1512E327">
            <w:pPr>
              <w:spacing w:line="300" w:lineRule="exact"/>
              <w:jc w:val="left"/>
              <w:rPr>
                <w:rFonts w:ascii="方正小标宋_GBK" w:eastAsia="方正小标宋_GBK"/>
                <w:sz w:val="24"/>
              </w:rPr>
            </w:pPr>
            <w:r>
              <w:rPr>
                <w:rFonts w:ascii="方正小标宋_GBK" w:eastAsia="方正小标宋_GBK"/>
                <w:sz w:val="24"/>
              </w:rPr>
              <w:t>361005</w:t>
            </w:r>
            <w:r>
              <w:rPr>
                <w:rFonts w:hint="eastAsia" w:ascii="方正小标宋_GBK" w:eastAsia="方正小标宋_GBK"/>
                <w:sz w:val="24"/>
              </w:rPr>
              <w:t>遵化市卫生学校</w:t>
            </w:r>
          </w:p>
        </w:tc>
        <w:tc>
          <w:tcPr>
            <w:tcW w:w="5174" w:type="dxa"/>
            <w:tcBorders>
              <w:top w:val="single" w:color="FFFFFF" w:sz="6" w:space="0"/>
              <w:left w:val="single" w:color="FFFFFF" w:sz="6" w:space="0"/>
              <w:right w:val="single" w:color="FFFFFF" w:sz="6" w:space="0"/>
            </w:tcBorders>
            <w:vAlign w:val="center"/>
          </w:tcPr>
          <w:p w14:paraId="10A112C2">
            <w:pPr>
              <w:spacing w:line="300" w:lineRule="exact"/>
              <w:jc w:val="right"/>
              <w:rPr>
                <w:rFonts w:ascii="方正书宋_GBK" w:eastAsia="方正书宋_GBK"/>
                <w:sz w:val="24"/>
              </w:rPr>
            </w:pPr>
            <w:r>
              <w:rPr>
                <w:rFonts w:hint="eastAsia" w:ascii="方正书宋_GBK" w:eastAsia="方正书宋_GBK"/>
                <w:sz w:val="24"/>
              </w:rPr>
              <w:t>单位：万元</w:t>
            </w:r>
          </w:p>
        </w:tc>
      </w:tr>
      <w:tr w14:paraId="7F64C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268" w:type="dxa"/>
            <w:vAlign w:val="center"/>
          </w:tcPr>
          <w:p w14:paraId="12715FEC">
            <w:pPr>
              <w:spacing w:line="300" w:lineRule="exact"/>
              <w:jc w:val="center"/>
              <w:rPr>
                <w:rFonts w:ascii="方正书宋_GBK" w:eastAsia="方正书宋_GBK"/>
                <w:b/>
              </w:rPr>
            </w:pPr>
            <w:r>
              <w:rPr>
                <w:rFonts w:hint="eastAsia" w:ascii="方正书宋_GBK" w:eastAsia="方正书宋_GBK"/>
                <w:b/>
              </w:rPr>
              <w:t>项目代码</w:t>
            </w:r>
          </w:p>
        </w:tc>
        <w:tc>
          <w:tcPr>
            <w:tcW w:w="6710" w:type="dxa"/>
            <w:vAlign w:val="center"/>
          </w:tcPr>
          <w:p w14:paraId="22798C6B">
            <w:pPr>
              <w:spacing w:line="300" w:lineRule="exact"/>
              <w:jc w:val="center"/>
              <w:rPr>
                <w:rFonts w:ascii="方正书宋_GBK" w:eastAsia="方正书宋_GBK"/>
                <w:b/>
              </w:rPr>
            </w:pPr>
            <w:r>
              <w:rPr>
                <w:rFonts w:hint="eastAsia" w:ascii="方正书宋_GBK" w:eastAsia="方正书宋_GBK"/>
                <w:b/>
              </w:rPr>
              <w:t>预算收支项目</w:t>
            </w:r>
          </w:p>
        </w:tc>
        <w:tc>
          <w:tcPr>
            <w:tcW w:w="5174" w:type="dxa"/>
            <w:vAlign w:val="center"/>
          </w:tcPr>
          <w:p w14:paraId="2C0CBABE">
            <w:pPr>
              <w:spacing w:line="300" w:lineRule="exact"/>
              <w:jc w:val="center"/>
              <w:rPr>
                <w:rFonts w:ascii="方正书宋_GBK" w:eastAsia="方正书宋_GBK"/>
                <w:b/>
              </w:rPr>
            </w:pPr>
            <w:r>
              <w:rPr>
                <w:rFonts w:hint="eastAsia" w:ascii="方正书宋_GBK" w:eastAsia="方正书宋_GBK"/>
                <w:b/>
              </w:rPr>
              <w:t>预算金额</w:t>
            </w:r>
          </w:p>
        </w:tc>
      </w:tr>
      <w:tr w14:paraId="59BE5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57D8BB91">
            <w:pPr>
              <w:spacing w:line="300" w:lineRule="exact"/>
              <w:jc w:val="center"/>
              <w:rPr>
                <w:rFonts w:ascii="方正书宋_GBK" w:eastAsia="方正书宋_GBK"/>
                <w:b/>
              </w:rPr>
            </w:pPr>
          </w:p>
        </w:tc>
        <w:tc>
          <w:tcPr>
            <w:tcW w:w="6710" w:type="dxa"/>
            <w:vAlign w:val="center"/>
          </w:tcPr>
          <w:p w14:paraId="30A08A69">
            <w:pPr>
              <w:spacing w:line="300" w:lineRule="exact"/>
              <w:jc w:val="center"/>
              <w:rPr>
                <w:rFonts w:ascii="方正书宋_GBK" w:eastAsia="方正书宋_GBK"/>
                <w:b/>
              </w:rPr>
            </w:pPr>
            <w:r>
              <w:rPr>
                <w:rFonts w:hint="eastAsia" w:ascii="方正书宋_GBK" w:eastAsia="方正书宋_GBK"/>
                <w:b/>
              </w:rPr>
              <w:t>预算收入</w:t>
            </w:r>
          </w:p>
        </w:tc>
        <w:tc>
          <w:tcPr>
            <w:tcW w:w="5174" w:type="dxa"/>
            <w:vAlign w:val="center"/>
          </w:tcPr>
          <w:p w14:paraId="19EAA4BB">
            <w:pPr>
              <w:spacing w:line="300" w:lineRule="exact"/>
              <w:jc w:val="right"/>
              <w:rPr>
                <w:rFonts w:ascii="方正书宋_GBK" w:eastAsia="方正书宋_GBK"/>
                <w:b/>
              </w:rPr>
            </w:pPr>
            <w:r>
              <w:rPr>
                <w:rFonts w:ascii="方正书宋_GBK" w:eastAsia="方正书宋_GBK"/>
                <w:b/>
              </w:rPr>
              <w:t>57.47</w:t>
            </w:r>
          </w:p>
        </w:tc>
      </w:tr>
      <w:tr w14:paraId="15670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7547BFD4">
            <w:pPr>
              <w:spacing w:line="300" w:lineRule="exact"/>
              <w:jc w:val="center"/>
              <w:rPr>
                <w:rFonts w:ascii="方正书宋_GBK" w:eastAsia="方正书宋_GBK"/>
              </w:rPr>
            </w:pPr>
            <w:r>
              <w:rPr>
                <w:rFonts w:ascii="方正书宋_GBK" w:eastAsia="方正书宋_GBK"/>
              </w:rPr>
              <w:t>1</w:t>
            </w:r>
          </w:p>
        </w:tc>
        <w:tc>
          <w:tcPr>
            <w:tcW w:w="6710" w:type="dxa"/>
            <w:vAlign w:val="center"/>
          </w:tcPr>
          <w:p w14:paraId="5C972F69">
            <w:pPr>
              <w:spacing w:line="300" w:lineRule="exact"/>
              <w:jc w:val="left"/>
              <w:rPr>
                <w:rFonts w:ascii="方正书宋_GBK" w:eastAsia="方正书宋_GBK"/>
              </w:rPr>
            </w:pPr>
            <w:r>
              <w:rPr>
                <w:rFonts w:hint="eastAsia" w:ascii="方正书宋_GBK" w:eastAsia="方正书宋_GBK"/>
              </w:rPr>
              <w:t>一般公共预算拨款</w:t>
            </w:r>
          </w:p>
        </w:tc>
        <w:tc>
          <w:tcPr>
            <w:tcW w:w="5174" w:type="dxa"/>
            <w:vAlign w:val="center"/>
          </w:tcPr>
          <w:p w14:paraId="2F02B1AD">
            <w:pPr>
              <w:spacing w:line="300" w:lineRule="exact"/>
              <w:jc w:val="right"/>
              <w:rPr>
                <w:rFonts w:ascii="方正书宋_GBK" w:eastAsia="方正书宋_GBK"/>
              </w:rPr>
            </w:pPr>
            <w:r>
              <w:rPr>
                <w:rFonts w:ascii="方正书宋_GBK" w:eastAsia="方正书宋_GBK"/>
              </w:rPr>
              <w:t>57.47</w:t>
            </w:r>
          </w:p>
        </w:tc>
      </w:tr>
      <w:tr w14:paraId="7C89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2D99420D">
            <w:pPr>
              <w:spacing w:line="300" w:lineRule="exact"/>
              <w:jc w:val="center"/>
              <w:rPr>
                <w:rFonts w:ascii="方正书宋_GBK" w:eastAsia="方正书宋_GBK"/>
              </w:rPr>
            </w:pPr>
          </w:p>
        </w:tc>
        <w:tc>
          <w:tcPr>
            <w:tcW w:w="6710" w:type="dxa"/>
            <w:vAlign w:val="center"/>
          </w:tcPr>
          <w:p w14:paraId="6B87C00A">
            <w:pPr>
              <w:spacing w:line="300" w:lineRule="exact"/>
              <w:jc w:val="left"/>
              <w:rPr>
                <w:rFonts w:ascii="方正书宋_GBK" w:eastAsia="方正书宋_GBK"/>
              </w:rPr>
            </w:pPr>
            <w:r>
              <w:rPr>
                <w:rFonts w:hint="eastAsia" w:ascii="方正书宋_GBK" w:eastAsia="方正书宋_GBK"/>
              </w:rPr>
              <w:t>其中：财政拨款</w:t>
            </w:r>
          </w:p>
        </w:tc>
        <w:tc>
          <w:tcPr>
            <w:tcW w:w="5174" w:type="dxa"/>
            <w:vAlign w:val="center"/>
          </w:tcPr>
          <w:p w14:paraId="51DF3F3C">
            <w:pPr>
              <w:spacing w:line="300" w:lineRule="exact"/>
              <w:jc w:val="right"/>
              <w:rPr>
                <w:rFonts w:ascii="方正书宋_GBK" w:eastAsia="方正书宋_GBK"/>
              </w:rPr>
            </w:pPr>
            <w:r>
              <w:rPr>
                <w:rFonts w:ascii="方正书宋_GBK" w:eastAsia="方正书宋_GBK"/>
              </w:rPr>
              <w:t>57.47</w:t>
            </w:r>
          </w:p>
        </w:tc>
      </w:tr>
      <w:tr w14:paraId="755AC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4CB83AA4">
            <w:pPr>
              <w:spacing w:line="300" w:lineRule="exact"/>
              <w:jc w:val="center"/>
              <w:rPr>
                <w:rFonts w:ascii="方正书宋_GBK" w:eastAsia="方正书宋_GBK"/>
              </w:rPr>
            </w:pPr>
          </w:p>
        </w:tc>
        <w:tc>
          <w:tcPr>
            <w:tcW w:w="6710" w:type="dxa"/>
            <w:vAlign w:val="center"/>
          </w:tcPr>
          <w:p w14:paraId="52AE9333">
            <w:pPr>
              <w:spacing w:line="300" w:lineRule="exact"/>
              <w:jc w:val="left"/>
              <w:rPr>
                <w:rFonts w:ascii="方正书宋_GBK" w:eastAsia="方正书宋_GBK"/>
              </w:rPr>
            </w:pPr>
            <w:r>
              <w:rPr>
                <w:rFonts w:hint="eastAsia" w:ascii="方正书宋_GBK" w:eastAsia="方正书宋_GBK"/>
              </w:rPr>
              <w:t>　　　行政事业性收费</w:t>
            </w:r>
          </w:p>
        </w:tc>
        <w:tc>
          <w:tcPr>
            <w:tcW w:w="5174" w:type="dxa"/>
            <w:vAlign w:val="center"/>
          </w:tcPr>
          <w:p w14:paraId="0E51DB67">
            <w:pPr>
              <w:spacing w:line="300" w:lineRule="exact"/>
              <w:jc w:val="right"/>
              <w:rPr>
                <w:rFonts w:ascii="方正书宋_GBK" w:eastAsia="方正书宋_GBK"/>
              </w:rPr>
            </w:pPr>
          </w:p>
        </w:tc>
      </w:tr>
      <w:tr w14:paraId="6A619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37050639">
            <w:pPr>
              <w:spacing w:line="300" w:lineRule="exact"/>
              <w:jc w:val="center"/>
              <w:rPr>
                <w:rFonts w:ascii="方正书宋_GBK" w:eastAsia="方正书宋_GBK"/>
              </w:rPr>
            </w:pPr>
          </w:p>
        </w:tc>
        <w:tc>
          <w:tcPr>
            <w:tcW w:w="6710" w:type="dxa"/>
            <w:vAlign w:val="center"/>
          </w:tcPr>
          <w:p w14:paraId="56CC7B78">
            <w:pPr>
              <w:spacing w:line="300" w:lineRule="exact"/>
              <w:jc w:val="left"/>
              <w:rPr>
                <w:rFonts w:ascii="方正书宋_GBK" w:eastAsia="方正书宋_GBK"/>
              </w:rPr>
            </w:pPr>
            <w:r>
              <w:rPr>
                <w:rFonts w:hint="eastAsia" w:ascii="方正书宋_GBK" w:eastAsia="方正书宋_GBK"/>
              </w:rPr>
              <w:t>　　　专项收入</w:t>
            </w:r>
          </w:p>
        </w:tc>
        <w:tc>
          <w:tcPr>
            <w:tcW w:w="5174" w:type="dxa"/>
            <w:vAlign w:val="center"/>
          </w:tcPr>
          <w:p w14:paraId="7DA97E5C">
            <w:pPr>
              <w:spacing w:line="300" w:lineRule="exact"/>
              <w:jc w:val="right"/>
              <w:rPr>
                <w:rFonts w:ascii="方正书宋_GBK" w:eastAsia="方正书宋_GBK"/>
              </w:rPr>
            </w:pPr>
          </w:p>
        </w:tc>
      </w:tr>
      <w:tr w14:paraId="7DF03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3C3CF9F5">
            <w:pPr>
              <w:spacing w:line="300" w:lineRule="exact"/>
              <w:jc w:val="center"/>
              <w:rPr>
                <w:rFonts w:ascii="方正书宋_GBK" w:eastAsia="方正书宋_GBK"/>
              </w:rPr>
            </w:pPr>
          </w:p>
        </w:tc>
        <w:tc>
          <w:tcPr>
            <w:tcW w:w="6710" w:type="dxa"/>
            <w:vAlign w:val="center"/>
          </w:tcPr>
          <w:p w14:paraId="0A4E0938">
            <w:pPr>
              <w:spacing w:line="300" w:lineRule="exact"/>
              <w:jc w:val="left"/>
              <w:rPr>
                <w:rFonts w:ascii="方正书宋_GBK" w:eastAsia="方正书宋_GBK"/>
              </w:rPr>
            </w:pPr>
            <w:r>
              <w:rPr>
                <w:rFonts w:hint="eastAsia" w:ascii="方正书宋_GBK" w:eastAsia="方正书宋_GBK"/>
              </w:rPr>
              <w:t>　　　国有资源（资产）有偿使用收入</w:t>
            </w:r>
          </w:p>
        </w:tc>
        <w:tc>
          <w:tcPr>
            <w:tcW w:w="5174" w:type="dxa"/>
            <w:vAlign w:val="center"/>
          </w:tcPr>
          <w:p w14:paraId="6EC45B52">
            <w:pPr>
              <w:spacing w:line="300" w:lineRule="exact"/>
              <w:jc w:val="right"/>
              <w:rPr>
                <w:rFonts w:ascii="方正书宋_GBK" w:eastAsia="方正书宋_GBK"/>
              </w:rPr>
            </w:pPr>
          </w:p>
        </w:tc>
      </w:tr>
      <w:tr w14:paraId="52ED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03B63219">
            <w:pPr>
              <w:spacing w:line="300" w:lineRule="exact"/>
              <w:jc w:val="center"/>
              <w:rPr>
                <w:rFonts w:ascii="方正书宋_GBK" w:eastAsia="方正书宋_GBK"/>
              </w:rPr>
            </w:pPr>
          </w:p>
        </w:tc>
        <w:tc>
          <w:tcPr>
            <w:tcW w:w="6710" w:type="dxa"/>
            <w:vAlign w:val="center"/>
          </w:tcPr>
          <w:p w14:paraId="7FAC9776">
            <w:pPr>
              <w:spacing w:line="300" w:lineRule="exact"/>
              <w:jc w:val="left"/>
              <w:rPr>
                <w:rFonts w:ascii="方正书宋_GBK" w:eastAsia="方正书宋_GBK"/>
              </w:rPr>
            </w:pPr>
            <w:r>
              <w:rPr>
                <w:rFonts w:hint="eastAsia" w:ascii="方正书宋_GBK" w:eastAsia="方正书宋_GBK"/>
              </w:rPr>
              <w:t>　　　政府住房基金收入</w:t>
            </w:r>
          </w:p>
        </w:tc>
        <w:tc>
          <w:tcPr>
            <w:tcW w:w="5174" w:type="dxa"/>
            <w:vAlign w:val="center"/>
          </w:tcPr>
          <w:p w14:paraId="1B3B746B">
            <w:pPr>
              <w:spacing w:line="300" w:lineRule="exact"/>
              <w:jc w:val="right"/>
              <w:rPr>
                <w:rFonts w:ascii="方正书宋_GBK" w:eastAsia="方正书宋_GBK"/>
              </w:rPr>
            </w:pPr>
          </w:p>
        </w:tc>
      </w:tr>
      <w:tr w14:paraId="08EC2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0C79745A">
            <w:pPr>
              <w:spacing w:line="300" w:lineRule="exact"/>
              <w:jc w:val="center"/>
              <w:rPr>
                <w:rFonts w:ascii="方正书宋_GBK" w:eastAsia="方正书宋_GBK"/>
              </w:rPr>
            </w:pPr>
          </w:p>
        </w:tc>
        <w:tc>
          <w:tcPr>
            <w:tcW w:w="6710" w:type="dxa"/>
            <w:vAlign w:val="center"/>
          </w:tcPr>
          <w:p w14:paraId="2A714723">
            <w:pPr>
              <w:spacing w:line="300" w:lineRule="exact"/>
              <w:jc w:val="left"/>
              <w:rPr>
                <w:rFonts w:ascii="方正书宋_GBK" w:eastAsia="方正书宋_GBK"/>
              </w:rPr>
            </w:pPr>
            <w:r>
              <w:rPr>
                <w:rFonts w:hint="eastAsia" w:ascii="方正书宋_GBK" w:eastAsia="方正书宋_GBK"/>
              </w:rPr>
              <w:t>　　　上级一般公共预算安排转移支付</w:t>
            </w:r>
          </w:p>
        </w:tc>
        <w:tc>
          <w:tcPr>
            <w:tcW w:w="5174" w:type="dxa"/>
            <w:vAlign w:val="center"/>
          </w:tcPr>
          <w:p w14:paraId="56C2C428">
            <w:pPr>
              <w:spacing w:line="300" w:lineRule="exact"/>
              <w:jc w:val="right"/>
              <w:rPr>
                <w:rFonts w:ascii="方正书宋_GBK" w:eastAsia="方正书宋_GBK"/>
              </w:rPr>
            </w:pPr>
          </w:p>
        </w:tc>
      </w:tr>
      <w:tr w14:paraId="08096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668BBD2D">
            <w:pPr>
              <w:spacing w:line="300" w:lineRule="exact"/>
              <w:jc w:val="center"/>
              <w:rPr>
                <w:rFonts w:ascii="方正书宋_GBK" w:eastAsia="方正书宋_GBK"/>
              </w:rPr>
            </w:pPr>
          </w:p>
        </w:tc>
        <w:tc>
          <w:tcPr>
            <w:tcW w:w="6710" w:type="dxa"/>
            <w:vAlign w:val="center"/>
          </w:tcPr>
          <w:p w14:paraId="19E5586B">
            <w:pPr>
              <w:spacing w:line="300" w:lineRule="exact"/>
              <w:jc w:val="left"/>
              <w:rPr>
                <w:rFonts w:ascii="方正书宋_GBK" w:eastAsia="方正书宋_GBK"/>
              </w:rPr>
            </w:pPr>
            <w:r>
              <w:rPr>
                <w:rFonts w:hint="eastAsia" w:ascii="方正书宋_GBK" w:eastAsia="方正书宋_GBK"/>
              </w:rPr>
              <w:t>　　　一般债券</w:t>
            </w:r>
          </w:p>
        </w:tc>
        <w:tc>
          <w:tcPr>
            <w:tcW w:w="5174" w:type="dxa"/>
            <w:vAlign w:val="center"/>
          </w:tcPr>
          <w:p w14:paraId="0E7DB806">
            <w:pPr>
              <w:spacing w:line="300" w:lineRule="exact"/>
              <w:jc w:val="right"/>
              <w:rPr>
                <w:rFonts w:ascii="方正书宋_GBK" w:eastAsia="方正书宋_GBK"/>
              </w:rPr>
            </w:pPr>
          </w:p>
        </w:tc>
      </w:tr>
      <w:tr w14:paraId="2140F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6B8E2065">
            <w:pPr>
              <w:spacing w:line="300" w:lineRule="exact"/>
              <w:jc w:val="center"/>
              <w:rPr>
                <w:rFonts w:ascii="方正书宋_GBK" w:eastAsia="方正书宋_GBK"/>
              </w:rPr>
            </w:pPr>
          </w:p>
        </w:tc>
        <w:tc>
          <w:tcPr>
            <w:tcW w:w="6710" w:type="dxa"/>
            <w:vAlign w:val="center"/>
          </w:tcPr>
          <w:p w14:paraId="467DA346">
            <w:pPr>
              <w:spacing w:line="300" w:lineRule="exact"/>
              <w:jc w:val="left"/>
              <w:rPr>
                <w:rFonts w:ascii="方正书宋_GBK" w:eastAsia="方正书宋_GBK"/>
              </w:rPr>
            </w:pPr>
            <w:r>
              <w:rPr>
                <w:rFonts w:hint="eastAsia" w:ascii="方正书宋_GBK" w:eastAsia="方正书宋_GBK"/>
              </w:rPr>
              <w:t>　　　其他</w:t>
            </w:r>
          </w:p>
        </w:tc>
        <w:tc>
          <w:tcPr>
            <w:tcW w:w="5174" w:type="dxa"/>
            <w:vAlign w:val="center"/>
          </w:tcPr>
          <w:p w14:paraId="5CED9383">
            <w:pPr>
              <w:spacing w:line="300" w:lineRule="exact"/>
              <w:jc w:val="right"/>
              <w:rPr>
                <w:rFonts w:ascii="方正书宋_GBK" w:eastAsia="方正书宋_GBK"/>
              </w:rPr>
            </w:pPr>
          </w:p>
        </w:tc>
      </w:tr>
      <w:tr w14:paraId="5D9FA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541E2665">
            <w:pPr>
              <w:spacing w:line="300" w:lineRule="exact"/>
              <w:jc w:val="center"/>
              <w:rPr>
                <w:rFonts w:ascii="方正书宋_GBK" w:eastAsia="方正书宋_GBK"/>
              </w:rPr>
            </w:pPr>
            <w:r>
              <w:rPr>
                <w:rFonts w:ascii="方正书宋_GBK" w:eastAsia="方正书宋_GBK"/>
              </w:rPr>
              <w:t>2</w:t>
            </w:r>
          </w:p>
        </w:tc>
        <w:tc>
          <w:tcPr>
            <w:tcW w:w="6710" w:type="dxa"/>
            <w:vAlign w:val="center"/>
          </w:tcPr>
          <w:p w14:paraId="23B3D925">
            <w:pPr>
              <w:spacing w:line="300" w:lineRule="exact"/>
              <w:jc w:val="left"/>
              <w:rPr>
                <w:rFonts w:ascii="方正书宋_GBK" w:eastAsia="方正书宋_GBK"/>
              </w:rPr>
            </w:pPr>
            <w:r>
              <w:rPr>
                <w:rFonts w:hint="eastAsia" w:ascii="方正书宋_GBK" w:eastAsia="方正书宋_GBK"/>
              </w:rPr>
              <w:t>基金预算拨款</w:t>
            </w:r>
          </w:p>
        </w:tc>
        <w:tc>
          <w:tcPr>
            <w:tcW w:w="5174" w:type="dxa"/>
            <w:vAlign w:val="center"/>
          </w:tcPr>
          <w:p w14:paraId="459E1BDC">
            <w:pPr>
              <w:spacing w:line="300" w:lineRule="exact"/>
              <w:jc w:val="right"/>
              <w:rPr>
                <w:rFonts w:ascii="方正书宋_GBK" w:eastAsia="方正书宋_GBK"/>
              </w:rPr>
            </w:pPr>
          </w:p>
        </w:tc>
      </w:tr>
      <w:tr w14:paraId="1666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502387CC">
            <w:pPr>
              <w:spacing w:line="300" w:lineRule="exact"/>
              <w:jc w:val="center"/>
              <w:rPr>
                <w:rFonts w:ascii="方正书宋_GBK" w:eastAsia="方正书宋_GBK"/>
              </w:rPr>
            </w:pPr>
          </w:p>
        </w:tc>
        <w:tc>
          <w:tcPr>
            <w:tcW w:w="6710" w:type="dxa"/>
            <w:vAlign w:val="center"/>
          </w:tcPr>
          <w:p w14:paraId="7E1D6CAE">
            <w:pPr>
              <w:spacing w:line="300" w:lineRule="exact"/>
              <w:jc w:val="left"/>
              <w:rPr>
                <w:rFonts w:ascii="方正书宋_GBK" w:eastAsia="方正书宋_GBK"/>
              </w:rPr>
            </w:pPr>
            <w:r>
              <w:rPr>
                <w:rFonts w:hint="eastAsia" w:ascii="方正书宋_GBK" w:eastAsia="方正书宋_GBK"/>
              </w:rPr>
              <w:t>其中：政府性基金收入</w:t>
            </w:r>
          </w:p>
        </w:tc>
        <w:tc>
          <w:tcPr>
            <w:tcW w:w="5174" w:type="dxa"/>
            <w:vAlign w:val="center"/>
          </w:tcPr>
          <w:p w14:paraId="49DF4BAB">
            <w:pPr>
              <w:spacing w:line="300" w:lineRule="exact"/>
              <w:jc w:val="right"/>
              <w:rPr>
                <w:rFonts w:ascii="方正书宋_GBK" w:eastAsia="方正书宋_GBK"/>
              </w:rPr>
            </w:pPr>
          </w:p>
        </w:tc>
      </w:tr>
      <w:tr w14:paraId="0620F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7C235A6F">
            <w:pPr>
              <w:spacing w:line="300" w:lineRule="exact"/>
              <w:jc w:val="center"/>
              <w:rPr>
                <w:rFonts w:ascii="方正书宋_GBK" w:eastAsia="方正书宋_GBK"/>
              </w:rPr>
            </w:pPr>
          </w:p>
        </w:tc>
        <w:tc>
          <w:tcPr>
            <w:tcW w:w="6710" w:type="dxa"/>
            <w:vAlign w:val="center"/>
          </w:tcPr>
          <w:p w14:paraId="7351586C">
            <w:pPr>
              <w:spacing w:line="300" w:lineRule="exact"/>
              <w:jc w:val="left"/>
              <w:rPr>
                <w:rFonts w:ascii="方正书宋_GBK" w:eastAsia="方正书宋_GBK"/>
              </w:rPr>
            </w:pPr>
            <w:r>
              <w:rPr>
                <w:rFonts w:hint="eastAsia" w:ascii="方正书宋_GBK" w:eastAsia="方正书宋_GBK"/>
              </w:rPr>
              <w:t>　　　专项债券对应项目专项收入</w:t>
            </w:r>
          </w:p>
        </w:tc>
        <w:tc>
          <w:tcPr>
            <w:tcW w:w="5174" w:type="dxa"/>
            <w:vAlign w:val="center"/>
          </w:tcPr>
          <w:p w14:paraId="12BA0A11">
            <w:pPr>
              <w:spacing w:line="300" w:lineRule="exact"/>
              <w:jc w:val="right"/>
              <w:rPr>
                <w:rFonts w:ascii="方正书宋_GBK" w:eastAsia="方正书宋_GBK"/>
              </w:rPr>
            </w:pPr>
          </w:p>
        </w:tc>
      </w:tr>
      <w:tr w14:paraId="50D31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39DBEE8B">
            <w:pPr>
              <w:spacing w:line="300" w:lineRule="exact"/>
              <w:jc w:val="center"/>
              <w:rPr>
                <w:rFonts w:ascii="方正书宋_GBK" w:eastAsia="方正书宋_GBK"/>
              </w:rPr>
            </w:pPr>
          </w:p>
        </w:tc>
        <w:tc>
          <w:tcPr>
            <w:tcW w:w="6710" w:type="dxa"/>
            <w:vAlign w:val="center"/>
          </w:tcPr>
          <w:p w14:paraId="455B1B32">
            <w:pPr>
              <w:spacing w:line="300" w:lineRule="exact"/>
              <w:jc w:val="left"/>
              <w:rPr>
                <w:rFonts w:ascii="方正书宋_GBK" w:eastAsia="方正书宋_GBK"/>
              </w:rPr>
            </w:pPr>
            <w:r>
              <w:rPr>
                <w:rFonts w:hint="eastAsia" w:ascii="方正书宋_GBK" w:eastAsia="方正书宋_GBK"/>
              </w:rPr>
              <w:t>　　　上级政府性基金预算安排转移支付</w:t>
            </w:r>
          </w:p>
        </w:tc>
        <w:tc>
          <w:tcPr>
            <w:tcW w:w="5174" w:type="dxa"/>
            <w:vAlign w:val="center"/>
          </w:tcPr>
          <w:p w14:paraId="532F18B1">
            <w:pPr>
              <w:spacing w:line="300" w:lineRule="exact"/>
              <w:jc w:val="right"/>
              <w:rPr>
                <w:rFonts w:ascii="方正书宋_GBK" w:eastAsia="方正书宋_GBK"/>
              </w:rPr>
            </w:pPr>
          </w:p>
        </w:tc>
      </w:tr>
      <w:tr w14:paraId="4009E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4DDBE88B">
            <w:pPr>
              <w:spacing w:line="300" w:lineRule="exact"/>
              <w:jc w:val="center"/>
              <w:rPr>
                <w:rFonts w:ascii="方正书宋_GBK" w:eastAsia="方正书宋_GBK"/>
              </w:rPr>
            </w:pPr>
          </w:p>
        </w:tc>
        <w:tc>
          <w:tcPr>
            <w:tcW w:w="6710" w:type="dxa"/>
            <w:vAlign w:val="center"/>
          </w:tcPr>
          <w:p w14:paraId="0874EFE5">
            <w:pPr>
              <w:spacing w:line="300" w:lineRule="exact"/>
              <w:jc w:val="left"/>
              <w:rPr>
                <w:rFonts w:ascii="方正书宋_GBK" w:eastAsia="方正书宋_GBK"/>
              </w:rPr>
            </w:pPr>
            <w:r>
              <w:rPr>
                <w:rFonts w:hint="eastAsia" w:ascii="方正书宋_GBK" w:eastAsia="方正书宋_GBK"/>
              </w:rPr>
              <w:t>　　　专项债券</w:t>
            </w:r>
          </w:p>
        </w:tc>
        <w:tc>
          <w:tcPr>
            <w:tcW w:w="5174" w:type="dxa"/>
            <w:vAlign w:val="center"/>
          </w:tcPr>
          <w:p w14:paraId="0923DE0A">
            <w:pPr>
              <w:spacing w:line="300" w:lineRule="exact"/>
              <w:jc w:val="right"/>
              <w:rPr>
                <w:rFonts w:ascii="方正书宋_GBK" w:eastAsia="方正书宋_GBK"/>
              </w:rPr>
            </w:pPr>
          </w:p>
        </w:tc>
      </w:tr>
      <w:tr w14:paraId="311A6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562849D7">
            <w:pPr>
              <w:spacing w:line="300" w:lineRule="exact"/>
              <w:jc w:val="center"/>
              <w:rPr>
                <w:rFonts w:ascii="方正书宋_GBK" w:eastAsia="方正书宋_GBK"/>
              </w:rPr>
            </w:pPr>
            <w:r>
              <w:rPr>
                <w:rFonts w:ascii="方正书宋_GBK" w:eastAsia="方正书宋_GBK"/>
              </w:rPr>
              <w:t>3</w:t>
            </w:r>
          </w:p>
        </w:tc>
        <w:tc>
          <w:tcPr>
            <w:tcW w:w="6710" w:type="dxa"/>
            <w:vAlign w:val="center"/>
          </w:tcPr>
          <w:p w14:paraId="62A5AB2C">
            <w:pPr>
              <w:spacing w:line="300" w:lineRule="exact"/>
              <w:jc w:val="left"/>
              <w:rPr>
                <w:rFonts w:ascii="方正书宋_GBK" w:eastAsia="方正书宋_GBK"/>
              </w:rPr>
            </w:pPr>
            <w:r>
              <w:rPr>
                <w:rFonts w:hint="eastAsia" w:ascii="方正书宋_GBK" w:eastAsia="方正书宋_GBK"/>
              </w:rPr>
              <w:t>国有资本经营预算拨款</w:t>
            </w:r>
          </w:p>
        </w:tc>
        <w:tc>
          <w:tcPr>
            <w:tcW w:w="5174" w:type="dxa"/>
            <w:vAlign w:val="center"/>
          </w:tcPr>
          <w:p w14:paraId="08A4B0AC">
            <w:pPr>
              <w:spacing w:line="300" w:lineRule="exact"/>
              <w:jc w:val="right"/>
              <w:rPr>
                <w:rFonts w:ascii="方正书宋_GBK" w:eastAsia="方正书宋_GBK"/>
              </w:rPr>
            </w:pPr>
          </w:p>
        </w:tc>
      </w:tr>
      <w:tr w14:paraId="6C400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5D48D512">
            <w:pPr>
              <w:spacing w:line="300" w:lineRule="exact"/>
              <w:jc w:val="center"/>
              <w:rPr>
                <w:rFonts w:ascii="方正书宋_GBK" w:eastAsia="方正书宋_GBK"/>
              </w:rPr>
            </w:pPr>
          </w:p>
        </w:tc>
        <w:tc>
          <w:tcPr>
            <w:tcW w:w="6710" w:type="dxa"/>
            <w:vAlign w:val="center"/>
          </w:tcPr>
          <w:p w14:paraId="4E230DE5">
            <w:pPr>
              <w:spacing w:line="300" w:lineRule="exact"/>
              <w:jc w:val="left"/>
              <w:rPr>
                <w:rFonts w:ascii="方正书宋_GBK" w:eastAsia="方正书宋_GBK"/>
              </w:rPr>
            </w:pPr>
            <w:r>
              <w:rPr>
                <w:rFonts w:hint="eastAsia" w:ascii="方正书宋_GBK" w:eastAsia="方正书宋_GBK"/>
              </w:rPr>
              <w:t>其中：国有资本经营收入</w:t>
            </w:r>
          </w:p>
        </w:tc>
        <w:tc>
          <w:tcPr>
            <w:tcW w:w="5174" w:type="dxa"/>
            <w:vAlign w:val="center"/>
          </w:tcPr>
          <w:p w14:paraId="31D8FBC9">
            <w:pPr>
              <w:spacing w:line="300" w:lineRule="exact"/>
              <w:jc w:val="right"/>
              <w:rPr>
                <w:rFonts w:ascii="方正书宋_GBK" w:eastAsia="方正书宋_GBK"/>
              </w:rPr>
            </w:pPr>
          </w:p>
        </w:tc>
      </w:tr>
      <w:tr w14:paraId="533D7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70A29E7E">
            <w:pPr>
              <w:spacing w:line="300" w:lineRule="exact"/>
              <w:jc w:val="center"/>
              <w:rPr>
                <w:rFonts w:ascii="方正书宋_GBK" w:eastAsia="方正书宋_GBK"/>
              </w:rPr>
            </w:pPr>
          </w:p>
        </w:tc>
        <w:tc>
          <w:tcPr>
            <w:tcW w:w="6710" w:type="dxa"/>
            <w:vAlign w:val="center"/>
          </w:tcPr>
          <w:p w14:paraId="29A7402F">
            <w:pPr>
              <w:spacing w:line="300" w:lineRule="exact"/>
              <w:jc w:val="left"/>
              <w:rPr>
                <w:rFonts w:ascii="方正书宋_GBK" w:eastAsia="方正书宋_GBK"/>
              </w:rPr>
            </w:pPr>
            <w:r>
              <w:rPr>
                <w:rFonts w:hint="eastAsia" w:ascii="方正书宋_GBK" w:eastAsia="方正书宋_GBK"/>
              </w:rPr>
              <w:t>　　　上级国有资本经营预算安排转移支付</w:t>
            </w:r>
          </w:p>
        </w:tc>
        <w:tc>
          <w:tcPr>
            <w:tcW w:w="5174" w:type="dxa"/>
            <w:vAlign w:val="center"/>
          </w:tcPr>
          <w:p w14:paraId="10562105">
            <w:pPr>
              <w:spacing w:line="300" w:lineRule="exact"/>
              <w:jc w:val="right"/>
              <w:rPr>
                <w:rFonts w:ascii="方正书宋_GBK" w:eastAsia="方正书宋_GBK"/>
              </w:rPr>
            </w:pPr>
          </w:p>
        </w:tc>
      </w:tr>
      <w:tr w14:paraId="0C7E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7900C848">
            <w:pPr>
              <w:spacing w:line="300" w:lineRule="exact"/>
              <w:jc w:val="center"/>
              <w:rPr>
                <w:rFonts w:ascii="方正书宋_GBK" w:eastAsia="方正书宋_GBK"/>
              </w:rPr>
            </w:pPr>
            <w:r>
              <w:rPr>
                <w:rFonts w:ascii="方正书宋_GBK" w:eastAsia="方正书宋_GBK"/>
              </w:rPr>
              <w:t>4</w:t>
            </w:r>
          </w:p>
        </w:tc>
        <w:tc>
          <w:tcPr>
            <w:tcW w:w="6710" w:type="dxa"/>
            <w:vAlign w:val="center"/>
          </w:tcPr>
          <w:p w14:paraId="2E1079A1">
            <w:pPr>
              <w:spacing w:line="300" w:lineRule="exact"/>
              <w:jc w:val="left"/>
              <w:rPr>
                <w:rFonts w:ascii="方正书宋_GBK" w:eastAsia="方正书宋_GBK"/>
              </w:rPr>
            </w:pPr>
            <w:r>
              <w:rPr>
                <w:rFonts w:hint="eastAsia" w:ascii="方正书宋_GBK" w:eastAsia="方正书宋_GBK"/>
              </w:rPr>
              <w:t>财政专户核拨</w:t>
            </w:r>
          </w:p>
        </w:tc>
        <w:tc>
          <w:tcPr>
            <w:tcW w:w="5174" w:type="dxa"/>
            <w:vAlign w:val="center"/>
          </w:tcPr>
          <w:p w14:paraId="4916D88D">
            <w:pPr>
              <w:spacing w:line="300" w:lineRule="exact"/>
              <w:jc w:val="right"/>
              <w:rPr>
                <w:rFonts w:ascii="方正书宋_GBK" w:eastAsia="方正书宋_GBK"/>
              </w:rPr>
            </w:pPr>
          </w:p>
        </w:tc>
      </w:tr>
      <w:tr w14:paraId="6501C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6795BB10">
            <w:pPr>
              <w:spacing w:line="300" w:lineRule="exact"/>
              <w:jc w:val="center"/>
              <w:rPr>
                <w:rFonts w:ascii="方正书宋_GBK" w:eastAsia="方正书宋_GBK"/>
              </w:rPr>
            </w:pPr>
            <w:r>
              <w:rPr>
                <w:rFonts w:ascii="方正书宋_GBK" w:eastAsia="方正书宋_GBK"/>
              </w:rPr>
              <w:t>5</w:t>
            </w:r>
          </w:p>
        </w:tc>
        <w:tc>
          <w:tcPr>
            <w:tcW w:w="6710" w:type="dxa"/>
            <w:vAlign w:val="center"/>
          </w:tcPr>
          <w:p w14:paraId="76364A99">
            <w:pPr>
              <w:spacing w:line="300" w:lineRule="exact"/>
              <w:jc w:val="left"/>
              <w:rPr>
                <w:rFonts w:ascii="方正书宋_GBK" w:eastAsia="方正书宋_GBK"/>
              </w:rPr>
            </w:pPr>
            <w:r>
              <w:rPr>
                <w:rFonts w:hint="eastAsia" w:ascii="方正书宋_GBK" w:eastAsia="方正书宋_GBK"/>
              </w:rPr>
              <w:t>其他来源收入（单位资金）</w:t>
            </w:r>
          </w:p>
        </w:tc>
        <w:tc>
          <w:tcPr>
            <w:tcW w:w="5174" w:type="dxa"/>
            <w:vAlign w:val="center"/>
          </w:tcPr>
          <w:p w14:paraId="1BD8BE1B">
            <w:pPr>
              <w:spacing w:line="300" w:lineRule="exact"/>
              <w:jc w:val="right"/>
              <w:rPr>
                <w:rFonts w:ascii="方正书宋_GBK" w:eastAsia="方正书宋_GBK"/>
              </w:rPr>
            </w:pPr>
          </w:p>
        </w:tc>
      </w:tr>
      <w:tr w14:paraId="69A5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0F87585E">
            <w:pPr>
              <w:spacing w:line="300" w:lineRule="exact"/>
              <w:jc w:val="center"/>
              <w:rPr>
                <w:rFonts w:ascii="方正书宋_GBK" w:eastAsia="方正书宋_GBK"/>
              </w:rPr>
            </w:pPr>
          </w:p>
        </w:tc>
        <w:tc>
          <w:tcPr>
            <w:tcW w:w="6710" w:type="dxa"/>
            <w:vAlign w:val="center"/>
          </w:tcPr>
          <w:p w14:paraId="5655CC90">
            <w:pPr>
              <w:spacing w:line="300" w:lineRule="exact"/>
              <w:jc w:val="left"/>
              <w:rPr>
                <w:rFonts w:ascii="方正书宋_GBK" w:eastAsia="方正书宋_GBK"/>
              </w:rPr>
            </w:pPr>
            <w:r>
              <w:rPr>
                <w:rFonts w:hint="eastAsia" w:ascii="方正书宋_GBK" w:eastAsia="方正书宋_GBK"/>
              </w:rPr>
              <w:t>其中：事业收入</w:t>
            </w:r>
          </w:p>
        </w:tc>
        <w:tc>
          <w:tcPr>
            <w:tcW w:w="5174" w:type="dxa"/>
            <w:vAlign w:val="center"/>
          </w:tcPr>
          <w:p w14:paraId="349595EB">
            <w:pPr>
              <w:spacing w:line="300" w:lineRule="exact"/>
              <w:jc w:val="right"/>
              <w:rPr>
                <w:rFonts w:ascii="方正书宋_GBK" w:eastAsia="方正书宋_GBK"/>
              </w:rPr>
            </w:pPr>
          </w:p>
        </w:tc>
      </w:tr>
      <w:tr w14:paraId="117D6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7D84C153">
            <w:pPr>
              <w:spacing w:line="300" w:lineRule="exact"/>
              <w:jc w:val="center"/>
              <w:rPr>
                <w:rFonts w:ascii="方正书宋_GBK" w:eastAsia="方正书宋_GBK"/>
              </w:rPr>
            </w:pPr>
          </w:p>
        </w:tc>
        <w:tc>
          <w:tcPr>
            <w:tcW w:w="6710" w:type="dxa"/>
            <w:vAlign w:val="center"/>
          </w:tcPr>
          <w:p w14:paraId="68F99632">
            <w:pPr>
              <w:spacing w:line="300" w:lineRule="exact"/>
              <w:jc w:val="left"/>
              <w:rPr>
                <w:rFonts w:ascii="方正书宋_GBK" w:eastAsia="方正书宋_GBK"/>
              </w:rPr>
            </w:pPr>
            <w:r>
              <w:rPr>
                <w:rFonts w:hint="eastAsia" w:ascii="方正书宋_GBK" w:eastAsia="方正书宋_GBK"/>
              </w:rPr>
              <w:t>　　　上级补助收入</w:t>
            </w:r>
          </w:p>
        </w:tc>
        <w:tc>
          <w:tcPr>
            <w:tcW w:w="5174" w:type="dxa"/>
            <w:vAlign w:val="center"/>
          </w:tcPr>
          <w:p w14:paraId="4A03DE8B">
            <w:pPr>
              <w:spacing w:line="300" w:lineRule="exact"/>
              <w:jc w:val="right"/>
              <w:rPr>
                <w:rFonts w:ascii="方正书宋_GBK" w:eastAsia="方正书宋_GBK"/>
              </w:rPr>
            </w:pPr>
          </w:p>
        </w:tc>
      </w:tr>
      <w:tr w14:paraId="2749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12F07833">
            <w:pPr>
              <w:spacing w:line="300" w:lineRule="exact"/>
              <w:jc w:val="center"/>
              <w:rPr>
                <w:rFonts w:ascii="方正书宋_GBK" w:eastAsia="方正书宋_GBK"/>
              </w:rPr>
            </w:pPr>
          </w:p>
        </w:tc>
        <w:tc>
          <w:tcPr>
            <w:tcW w:w="6710" w:type="dxa"/>
            <w:vAlign w:val="center"/>
          </w:tcPr>
          <w:p w14:paraId="2E3FE8BD">
            <w:pPr>
              <w:spacing w:line="300" w:lineRule="exact"/>
              <w:jc w:val="left"/>
              <w:rPr>
                <w:rFonts w:ascii="方正书宋_GBK" w:eastAsia="方正书宋_GBK"/>
              </w:rPr>
            </w:pPr>
            <w:r>
              <w:rPr>
                <w:rFonts w:hint="eastAsia" w:ascii="方正书宋_GBK" w:eastAsia="方正书宋_GBK"/>
              </w:rPr>
              <w:t>　　　附属单位上缴收入</w:t>
            </w:r>
          </w:p>
        </w:tc>
        <w:tc>
          <w:tcPr>
            <w:tcW w:w="5174" w:type="dxa"/>
            <w:vAlign w:val="center"/>
          </w:tcPr>
          <w:p w14:paraId="64D05494">
            <w:pPr>
              <w:spacing w:line="300" w:lineRule="exact"/>
              <w:jc w:val="right"/>
              <w:rPr>
                <w:rFonts w:ascii="方正书宋_GBK" w:eastAsia="方正书宋_GBK"/>
              </w:rPr>
            </w:pPr>
          </w:p>
        </w:tc>
      </w:tr>
      <w:tr w14:paraId="7CBA7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4DD64FF3">
            <w:pPr>
              <w:spacing w:line="300" w:lineRule="exact"/>
              <w:jc w:val="center"/>
              <w:rPr>
                <w:rFonts w:ascii="方正书宋_GBK" w:eastAsia="方正书宋_GBK"/>
              </w:rPr>
            </w:pPr>
          </w:p>
        </w:tc>
        <w:tc>
          <w:tcPr>
            <w:tcW w:w="6710" w:type="dxa"/>
            <w:vAlign w:val="center"/>
          </w:tcPr>
          <w:p w14:paraId="31C60BB9">
            <w:pPr>
              <w:spacing w:line="300" w:lineRule="exact"/>
              <w:jc w:val="left"/>
              <w:rPr>
                <w:rFonts w:ascii="方正书宋_GBK" w:eastAsia="方正书宋_GBK"/>
              </w:rPr>
            </w:pPr>
            <w:r>
              <w:rPr>
                <w:rFonts w:hint="eastAsia" w:ascii="方正书宋_GBK" w:eastAsia="方正书宋_GBK"/>
              </w:rPr>
              <w:t>　　　事业单位经营收入</w:t>
            </w:r>
          </w:p>
        </w:tc>
        <w:tc>
          <w:tcPr>
            <w:tcW w:w="5174" w:type="dxa"/>
            <w:vAlign w:val="center"/>
          </w:tcPr>
          <w:p w14:paraId="15BC8802">
            <w:pPr>
              <w:spacing w:line="300" w:lineRule="exact"/>
              <w:jc w:val="right"/>
              <w:rPr>
                <w:rFonts w:ascii="方正书宋_GBK" w:eastAsia="方正书宋_GBK"/>
              </w:rPr>
            </w:pPr>
          </w:p>
        </w:tc>
      </w:tr>
      <w:tr w14:paraId="5117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18CEA6F3">
            <w:pPr>
              <w:spacing w:line="300" w:lineRule="exact"/>
              <w:jc w:val="center"/>
              <w:rPr>
                <w:rFonts w:ascii="方正书宋_GBK" w:eastAsia="方正书宋_GBK"/>
              </w:rPr>
            </w:pPr>
          </w:p>
        </w:tc>
        <w:tc>
          <w:tcPr>
            <w:tcW w:w="6710" w:type="dxa"/>
            <w:vAlign w:val="center"/>
          </w:tcPr>
          <w:p w14:paraId="4AE77ABD">
            <w:pPr>
              <w:spacing w:line="300" w:lineRule="exact"/>
              <w:jc w:val="left"/>
              <w:rPr>
                <w:rFonts w:ascii="方正书宋_GBK" w:eastAsia="方正书宋_GBK"/>
              </w:rPr>
            </w:pPr>
            <w:r>
              <w:rPr>
                <w:rFonts w:hint="eastAsia" w:ascii="方正书宋_GBK" w:eastAsia="方正书宋_GBK"/>
              </w:rPr>
              <w:t>　　　其他收入</w:t>
            </w:r>
          </w:p>
        </w:tc>
        <w:tc>
          <w:tcPr>
            <w:tcW w:w="5174" w:type="dxa"/>
            <w:vAlign w:val="center"/>
          </w:tcPr>
          <w:p w14:paraId="2D5C82EC">
            <w:pPr>
              <w:spacing w:line="300" w:lineRule="exact"/>
              <w:jc w:val="right"/>
              <w:rPr>
                <w:rFonts w:ascii="方正书宋_GBK" w:eastAsia="方正书宋_GBK"/>
              </w:rPr>
            </w:pPr>
          </w:p>
        </w:tc>
      </w:tr>
      <w:tr w14:paraId="73747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0892C6ED">
            <w:pPr>
              <w:spacing w:line="300" w:lineRule="exact"/>
              <w:jc w:val="center"/>
              <w:rPr>
                <w:rFonts w:ascii="方正书宋_GBK" w:eastAsia="方正书宋_GBK"/>
                <w:b/>
              </w:rPr>
            </w:pPr>
          </w:p>
        </w:tc>
        <w:tc>
          <w:tcPr>
            <w:tcW w:w="6710" w:type="dxa"/>
            <w:vAlign w:val="center"/>
          </w:tcPr>
          <w:p w14:paraId="01E63011">
            <w:pPr>
              <w:spacing w:line="300" w:lineRule="exact"/>
              <w:jc w:val="center"/>
              <w:rPr>
                <w:rFonts w:ascii="方正书宋_GBK" w:eastAsia="方正书宋_GBK"/>
                <w:b/>
              </w:rPr>
            </w:pPr>
            <w:r>
              <w:rPr>
                <w:rFonts w:hint="eastAsia" w:ascii="方正书宋_GBK" w:eastAsia="方正书宋_GBK"/>
                <w:b/>
              </w:rPr>
              <w:t>预算支出</w:t>
            </w:r>
          </w:p>
        </w:tc>
        <w:tc>
          <w:tcPr>
            <w:tcW w:w="5174" w:type="dxa"/>
            <w:vAlign w:val="center"/>
          </w:tcPr>
          <w:p w14:paraId="76CEB7F7">
            <w:pPr>
              <w:spacing w:line="300" w:lineRule="exact"/>
              <w:jc w:val="right"/>
              <w:rPr>
                <w:rFonts w:ascii="方正书宋_GBK" w:eastAsia="方正书宋_GBK"/>
                <w:b/>
              </w:rPr>
            </w:pPr>
            <w:r>
              <w:rPr>
                <w:rFonts w:ascii="方正书宋_GBK" w:eastAsia="方正书宋_GBK"/>
                <w:b/>
              </w:rPr>
              <w:t>57.47</w:t>
            </w:r>
          </w:p>
        </w:tc>
      </w:tr>
      <w:tr w14:paraId="3556D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56EBC2DC">
            <w:pPr>
              <w:spacing w:line="300" w:lineRule="exact"/>
              <w:jc w:val="center"/>
              <w:rPr>
                <w:rFonts w:ascii="方正书宋_GBK" w:eastAsia="方正书宋_GBK"/>
              </w:rPr>
            </w:pPr>
            <w:r>
              <w:rPr>
                <w:rFonts w:ascii="方正书宋_GBK" w:eastAsia="方正书宋_GBK"/>
              </w:rPr>
              <w:t>1</w:t>
            </w:r>
          </w:p>
        </w:tc>
        <w:tc>
          <w:tcPr>
            <w:tcW w:w="6710" w:type="dxa"/>
            <w:vAlign w:val="center"/>
          </w:tcPr>
          <w:p w14:paraId="2D9F60BE">
            <w:pPr>
              <w:spacing w:line="300" w:lineRule="exact"/>
              <w:jc w:val="left"/>
              <w:rPr>
                <w:rFonts w:ascii="方正书宋_GBK" w:eastAsia="方正书宋_GBK"/>
              </w:rPr>
            </w:pPr>
            <w:r>
              <w:rPr>
                <w:rFonts w:hint="eastAsia" w:ascii="方正书宋_GBK" w:eastAsia="方正书宋_GBK"/>
              </w:rPr>
              <w:t>基本支出</w:t>
            </w:r>
          </w:p>
        </w:tc>
        <w:tc>
          <w:tcPr>
            <w:tcW w:w="5174" w:type="dxa"/>
            <w:vAlign w:val="center"/>
          </w:tcPr>
          <w:p w14:paraId="564F254D">
            <w:pPr>
              <w:spacing w:line="300" w:lineRule="exact"/>
              <w:jc w:val="right"/>
              <w:rPr>
                <w:rFonts w:ascii="方正书宋_GBK" w:eastAsia="方正书宋_GBK"/>
              </w:rPr>
            </w:pPr>
            <w:r>
              <w:rPr>
                <w:rFonts w:ascii="方正书宋_GBK" w:eastAsia="方正书宋_GBK"/>
              </w:rPr>
              <w:t>57.47</w:t>
            </w:r>
          </w:p>
        </w:tc>
      </w:tr>
      <w:tr w14:paraId="6CF10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5EAAC72F">
            <w:pPr>
              <w:spacing w:line="300" w:lineRule="exact"/>
              <w:jc w:val="center"/>
              <w:rPr>
                <w:rFonts w:ascii="方正书宋_GBK" w:eastAsia="方正书宋_GBK"/>
              </w:rPr>
            </w:pPr>
          </w:p>
        </w:tc>
        <w:tc>
          <w:tcPr>
            <w:tcW w:w="6710" w:type="dxa"/>
            <w:vAlign w:val="center"/>
          </w:tcPr>
          <w:p w14:paraId="58A82D37">
            <w:pPr>
              <w:spacing w:line="300" w:lineRule="exact"/>
              <w:jc w:val="left"/>
              <w:rPr>
                <w:rFonts w:ascii="方正书宋_GBK" w:eastAsia="方正书宋_GBK"/>
              </w:rPr>
            </w:pPr>
            <w:r>
              <w:rPr>
                <w:rFonts w:hint="eastAsia" w:ascii="方正书宋_GBK" w:eastAsia="方正书宋_GBK"/>
              </w:rPr>
              <w:t>其中：人员经费</w:t>
            </w:r>
          </w:p>
        </w:tc>
        <w:tc>
          <w:tcPr>
            <w:tcW w:w="5174" w:type="dxa"/>
            <w:vAlign w:val="center"/>
          </w:tcPr>
          <w:p w14:paraId="46DB7A56">
            <w:pPr>
              <w:spacing w:line="300" w:lineRule="exact"/>
              <w:jc w:val="right"/>
              <w:rPr>
                <w:rFonts w:ascii="方正书宋_GBK" w:eastAsia="方正书宋_GBK"/>
              </w:rPr>
            </w:pPr>
            <w:r>
              <w:rPr>
                <w:rFonts w:ascii="方正书宋_GBK" w:eastAsia="方正书宋_GBK"/>
              </w:rPr>
              <w:t>56.14</w:t>
            </w:r>
          </w:p>
        </w:tc>
      </w:tr>
      <w:tr w14:paraId="08D7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7607B3DE">
            <w:pPr>
              <w:spacing w:line="300" w:lineRule="exact"/>
              <w:jc w:val="center"/>
              <w:rPr>
                <w:rFonts w:ascii="方正书宋_GBK" w:eastAsia="方正书宋_GBK"/>
              </w:rPr>
            </w:pPr>
          </w:p>
        </w:tc>
        <w:tc>
          <w:tcPr>
            <w:tcW w:w="6710" w:type="dxa"/>
            <w:vAlign w:val="center"/>
          </w:tcPr>
          <w:p w14:paraId="208C4975">
            <w:pPr>
              <w:spacing w:line="300" w:lineRule="exact"/>
              <w:jc w:val="left"/>
              <w:rPr>
                <w:rFonts w:ascii="方正书宋_GBK" w:eastAsia="方正书宋_GBK"/>
              </w:rPr>
            </w:pPr>
            <w:r>
              <w:rPr>
                <w:rFonts w:hint="eastAsia" w:ascii="方正书宋_GBK" w:eastAsia="方正书宋_GBK"/>
              </w:rPr>
              <w:t>　　　日常公用经费</w:t>
            </w:r>
          </w:p>
        </w:tc>
        <w:tc>
          <w:tcPr>
            <w:tcW w:w="5174" w:type="dxa"/>
            <w:vAlign w:val="center"/>
          </w:tcPr>
          <w:p w14:paraId="40EAC015">
            <w:pPr>
              <w:spacing w:line="300" w:lineRule="exact"/>
              <w:jc w:val="right"/>
              <w:rPr>
                <w:rFonts w:ascii="方正书宋_GBK" w:eastAsia="方正书宋_GBK"/>
              </w:rPr>
            </w:pPr>
            <w:r>
              <w:rPr>
                <w:rFonts w:ascii="方正书宋_GBK" w:eastAsia="方正书宋_GBK"/>
              </w:rPr>
              <w:t>1.33</w:t>
            </w:r>
          </w:p>
        </w:tc>
      </w:tr>
      <w:tr w14:paraId="5D37C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268" w:type="dxa"/>
            <w:vAlign w:val="center"/>
          </w:tcPr>
          <w:p w14:paraId="55976A42">
            <w:pPr>
              <w:spacing w:line="300" w:lineRule="exact"/>
              <w:jc w:val="center"/>
              <w:rPr>
                <w:rFonts w:ascii="方正书宋_GBK" w:eastAsia="方正书宋_GBK"/>
              </w:rPr>
            </w:pPr>
            <w:r>
              <w:rPr>
                <w:rFonts w:ascii="方正书宋_GBK" w:eastAsia="方正书宋_GBK"/>
              </w:rPr>
              <w:t>2</w:t>
            </w:r>
          </w:p>
        </w:tc>
        <w:tc>
          <w:tcPr>
            <w:tcW w:w="6710" w:type="dxa"/>
            <w:vAlign w:val="center"/>
          </w:tcPr>
          <w:p w14:paraId="2CD45612">
            <w:pPr>
              <w:spacing w:line="300" w:lineRule="exact"/>
              <w:jc w:val="left"/>
              <w:rPr>
                <w:rFonts w:ascii="方正书宋_GBK" w:eastAsia="方正书宋_GBK"/>
              </w:rPr>
            </w:pPr>
            <w:r>
              <w:rPr>
                <w:rFonts w:hint="eastAsia" w:ascii="方正书宋_GBK" w:eastAsia="方正书宋_GBK"/>
              </w:rPr>
              <w:t>项目支出</w:t>
            </w:r>
          </w:p>
        </w:tc>
        <w:tc>
          <w:tcPr>
            <w:tcW w:w="5174" w:type="dxa"/>
            <w:vAlign w:val="center"/>
          </w:tcPr>
          <w:p w14:paraId="68F6C030">
            <w:pPr>
              <w:spacing w:line="300" w:lineRule="exact"/>
              <w:jc w:val="right"/>
              <w:rPr>
                <w:rFonts w:ascii="方正书宋_GBK" w:eastAsia="方正书宋_GBK"/>
              </w:rPr>
            </w:pPr>
          </w:p>
        </w:tc>
      </w:tr>
    </w:tbl>
    <w:p w14:paraId="3AFEBEB4">
      <w:pPr>
        <w:spacing w:line="300" w:lineRule="exact"/>
        <w:jc w:val="left"/>
        <w:outlineLvl w:val="4"/>
        <w:sectPr>
          <w:pgSz w:w="16839" w:h="11907" w:orient="landscape"/>
          <w:pgMar w:top="1134" w:right="1134" w:bottom="1134" w:left="1134" w:header="851" w:footer="992" w:gutter="0"/>
          <w:cols w:space="720" w:num="1"/>
          <w:docGrid w:type="lines" w:linePitch="312" w:charSpace="0"/>
        </w:sectPr>
      </w:pPr>
    </w:p>
    <w:p w14:paraId="4A835BEB">
      <w:pPr>
        <w:jc w:val="left"/>
        <w:outlineLvl w:val="4"/>
        <w:rPr>
          <w:rFonts w:ascii="方正小标宋_GBK" w:eastAsia="方正小标宋_GBK"/>
          <w:sz w:val="32"/>
        </w:rPr>
      </w:pPr>
      <w:r>
        <w:rPr>
          <w:rFonts w:hint="eastAsia" w:ascii="方正仿宋简体" w:hAnsi="宋体" w:eastAsia="方正仿宋简体"/>
          <w:sz w:val="32"/>
          <w:szCs w:val="32"/>
        </w:rPr>
        <w:t>附表5-2</w:t>
      </w:r>
    </w:p>
    <w:p w14:paraId="2C6A24B5">
      <w:pPr>
        <w:jc w:val="center"/>
        <w:outlineLvl w:val="4"/>
        <w:rPr>
          <w:rFonts w:ascii="Times New Roman" w:hAnsi="宋体"/>
          <w:sz w:val="32"/>
        </w:rPr>
      </w:pPr>
      <w:r>
        <w:rPr>
          <w:rFonts w:hint="eastAsia" w:ascii="方正小标宋_GBK" w:eastAsia="方正小标宋_GBK"/>
          <w:sz w:val="32"/>
        </w:rPr>
        <w:t>人员经费预算</w:t>
      </w:r>
    </w:p>
    <w:tbl>
      <w:tblPr>
        <w:tblStyle w:val="10"/>
        <w:tblW w:w="139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902"/>
        <w:gridCol w:w="902"/>
        <w:gridCol w:w="4534"/>
        <w:gridCol w:w="1297"/>
        <w:gridCol w:w="1297"/>
        <w:gridCol w:w="1297"/>
        <w:gridCol w:w="1298"/>
        <w:gridCol w:w="1298"/>
      </w:tblGrid>
      <w:tr w14:paraId="77CED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7417" w:type="dxa"/>
            <w:gridSpan w:val="4"/>
            <w:tcBorders>
              <w:top w:val="single" w:color="FFFFFF" w:sz="6" w:space="0"/>
              <w:left w:val="single" w:color="FFFFFF" w:sz="6" w:space="0"/>
              <w:right w:val="single" w:color="FFFFFF" w:sz="6" w:space="0"/>
            </w:tcBorders>
            <w:vAlign w:val="center"/>
          </w:tcPr>
          <w:p w14:paraId="7F0F0187">
            <w:pPr>
              <w:spacing w:line="300" w:lineRule="exact"/>
              <w:jc w:val="left"/>
              <w:rPr>
                <w:rFonts w:ascii="方正小标宋_GBK" w:eastAsia="方正小标宋_GBK"/>
                <w:sz w:val="24"/>
              </w:rPr>
            </w:pPr>
            <w:r>
              <w:rPr>
                <w:rFonts w:ascii="方正小标宋_GBK" w:eastAsia="方正小标宋_GBK"/>
                <w:sz w:val="24"/>
              </w:rPr>
              <w:t>361005</w:t>
            </w:r>
            <w:r>
              <w:rPr>
                <w:rFonts w:hint="eastAsia" w:ascii="方正小标宋_GBK" w:eastAsia="方正小标宋_GBK"/>
                <w:sz w:val="24"/>
              </w:rPr>
              <w:t>遵化市卫生学校</w:t>
            </w:r>
          </w:p>
        </w:tc>
        <w:tc>
          <w:tcPr>
            <w:tcW w:w="6487" w:type="dxa"/>
            <w:gridSpan w:val="5"/>
            <w:tcBorders>
              <w:top w:val="single" w:color="FFFFFF" w:sz="6" w:space="0"/>
              <w:left w:val="single" w:color="FFFFFF" w:sz="6" w:space="0"/>
              <w:right w:val="single" w:color="FFFFFF" w:sz="6" w:space="0"/>
            </w:tcBorders>
            <w:vAlign w:val="center"/>
          </w:tcPr>
          <w:p w14:paraId="7DBA86B5">
            <w:pPr>
              <w:spacing w:line="300" w:lineRule="exact"/>
              <w:jc w:val="right"/>
              <w:rPr>
                <w:rFonts w:ascii="方正书宋_GBK" w:eastAsia="方正书宋_GBK"/>
                <w:sz w:val="24"/>
              </w:rPr>
            </w:pPr>
            <w:r>
              <w:rPr>
                <w:rFonts w:hint="eastAsia" w:ascii="方正书宋_GBK" w:eastAsia="方正书宋_GBK"/>
                <w:sz w:val="24"/>
              </w:rPr>
              <w:t>单位：万元</w:t>
            </w:r>
          </w:p>
        </w:tc>
      </w:tr>
      <w:tr w14:paraId="2381E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restart"/>
            <w:vAlign w:val="center"/>
          </w:tcPr>
          <w:p w14:paraId="5563AEDE">
            <w:pPr>
              <w:spacing w:line="300" w:lineRule="exact"/>
              <w:jc w:val="center"/>
              <w:rPr>
                <w:rFonts w:ascii="方正书宋_GBK" w:eastAsia="方正书宋_GBK"/>
                <w:b/>
              </w:rPr>
            </w:pPr>
            <w:r>
              <w:rPr>
                <w:rFonts w:hint="eastAsia" w:ascii="方正书宋_GBK" w:eastAsia="方正书宋_GBK"/>
                <w:b/>
              </w:rPr>
              <w:t>功能分类科目编码</w:t>
            </w:r>
          </w:p>
        </w:tc>
        <w:tc>
          <w:tcPr>
            <w:tcW w:w="902" w:type="dxa"/>
            <w:vMerge w:val="restart"/>
            <w:vAlign w:val="center"/>
          </w:tcPr>
          <w:p w14:paraId="6C386738">
            <w:pPr>
              <w:spacing w:line="300" w:lineRule="exact"/>
              <w:jc w:val="center"/>
              <w:rPr>
                <w:rFonts w:ascii="方正书宋_GBK" w:eastAsia="方正书宋_GBK"/>
                <w:b/>
              </w:rPr>
            </w:pPr>
            <w:r>
              <w:rPr>
                <w:rFonts w:hint="eastAsia" w:ascii="方正书宋_GBK" w:eastAsia="方正书宋_GBK"/>
                <w:b/>
              </w:rPr>
              <w:t>部门经济分类编码</w:t>
            </w:r>
          </w:p>
        </w:tc>
        <w:tc>
          <w:tcPr>
            <w:tcW w:w="902" w:type="dxa"/>
            <w:vMerge w:val="restart"/>
            <w:vAlign w:val="center"/>
          </w:tcPr>
          <w:p w14:paraId="4ADCB0C0">
            <w:pPr>
              <w:spacing w:line="300" w:lineRule="exact"/>
              <w:jc w:val="center"/>
              <w:rPr>
                <w:rFonts w:ascii="方正书宋_GBK" w:eastAsia="方正书宋_GBK"/>
                <w:b/>
              </w:rPr>
            </w:pPr>
            <w:r>
              <w:rPr>
                <w:rFonts w:hint="eastAsia" w:ascii="方正书宋_GBK" w:eastAsia="方正书宋_GBK"/>
                <w:b/>
              </w:rPr>
              <w:t>政府经济分类编码</w:t>
            </w:r>
          </w:p>
        </w:tc>
        <w:tc>
          <w:tcPr>
            <w:tcW w:w="4534" w:type="dxa"/>
            <w:vMerge w:val="restart"/>
            <w:vAlign w:val="center"/>
          </w:tcPr>
          <w:p w14:paraId="0F7594B0">
            <w:pPr>
              <w:spacing w:line="300" w:lineRule="exact"/>
              <w:jc w:val="center"/>
              <w:rPr>
                <w:rFonts w:ascii="方正书宋_GBK" w:eastAsia="方正书宋_GBK"/>
                <w:b/>
              </w:rPr>
            </w:pPr>
            <w:r>
              <w:rPr>
                <w:rFonts w:hint="eastAsia" w:ascii="方正书宋_GBK" w:eastAsia="方正书宋_GBK"/>
                <w:b/>
              </w:rPr>
              <w:t>预算支出项目</w:t>
            </w:r>
          </w:p>
        </w:tc>
        <w:tc>
          <w:tcPr>
            <w:tcW w:w="6487" w:type="dxa"/>
            <w:gridSpan w:val="5"/>
            <w:vAlign w:val="center"/>
          </w:tcPr>
          <w:p w14:paraId="2CD5DCBC">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41108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continue"/>
            <w:vAlign w:val="center"/>
          </w:tcPr>
          <w:p w14:paraId="49614F56">
            <w:pPr>
              <w:spacing w:line="300" w:lineRule="exact"/>
              <w:jc w:val="left"/>
              <w:outlineLvl w:val="4"/>
            </w:pPr>
          </w:p>
        </w:tc>
        <w:tc>
          <w:tcPr>
            <w:tcW w:w="902" w:type="dxa"/>
            <w:vMerge w:val="continue"/>
            <w:vAlign w:val="center"/>
          </w:tcPr>
          <w:p w14:paraId="352D7F11">
            <w:pPr>
              <w:spacing w:line="300" w:lineRule="exact"/>
              <w:jc w:val="left"/>
              <w:outlineLvl w:val="4"/>
            </w:pPr>
          </w:p>
        </w:tc>
        <w:tc>
          <w:tcPr>
            <w:tcW w:w="902" w:type="dxa"/>
            <w:vMerge w:val="continue"/>
            <w:vAlign w:val="center"/>
          </w:tcPr>
          <w:p w14:paraId="2D708D70">
            <w:pPr>
              <w:spacing w:line="300" w:lineRule="exact"/>
              <w:jc w:val="left"/>
              <w:outlineLvl w:val="4"/>
            </w:pPr>
          </w:p>
        </w:tc>
        <w:tc>
          <w:tcPr>
            <w:tcW w:w="4534" w:type="dxa"/>
            <w:vMerge w:val="continue"/>
            <w:vAlign w:val="center"/>
          </w:tcPr>
          <w:p w14:paraId="51EEC87E">
            <w:pPr>
              <w:spacing w:line="300" w:lineRule="exact"/>
              <w:jc w:val="left"/>
              <w:outlineLvl w:val="4"/>
            </w:pPr>
          </w:p>
        </w:tc>
        <w:tc>
          <w:tcPr>
            <w:tcW w:w="1297" w:type="dxa"/>
            <w:vAlign w:val="center"/>
          </w:tcPr>
          <w:p w14:paraId="508E7C90">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97" w:type="dxa"/>
            <w:vAlign w:val="center"/>
          </w:tcPr>
          <w:p w14:paraId="054D84A5">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97" w:type="dxa"/>
            <w:vAlign w:val="center"/>
          </w:tcPr>
          <w:p w14:paraId="09E669BD">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98" w:type="dxa"/>
            <w:vAlign w:val="center"/>
          </w:tcPr>
          <w:p w14:paraId="67732930">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98" w:type="dxa"/>
            <w:vAlign w:val="center"/>
          </w:tcPr>
          <w:p w14:paraId="47FFF2C0">
            <w:pPr>
              <w:spacing w:line="300" w:lineRule="exact"/>
              <w:jc w:val="center"/>
              <w:rPr>
                <w:rFonts w:ascii="方正书宋_GBK" w:eastAsia="方正书宋_GBK"/>
                <w:b/>
              </w:rPr>
            </w:pPr>
            <w:r>
              <w:rPr>
                <w:rFonts w:hint="eastAsia" w:ascii="方正书宋_GBK" w:eastAsia="方正书宋_GBK"/>
                <w:b/>
              </w:rPr>
              <w:t>单位资金</w:t>
            </w:r>
          </w:p>
        </w:tc>
      </w:tr>
      <w:tr w14:paraId="2CCC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1394603">
            <w:pPr>
              <w:spacing w:line="300" w:lineRule="exact"/>
              <w:jc w:val="center"/>
              <w:rPr>
                <w:rFonts w:ascii="方正书宋_GBK" w:eastAsia="方正书宋_GBK"/>
                <w:b/>
              </w:rPr>
            </w:pPr>
          </w:p>
        </w:tc>
        <w:tc>
          <w:tcPr>
            <w:tcW w:w="902" w:type="dxa"/>
            <w:vAlign w:val="center"/>
          </w:tcPr>
          <w:p w14:paraId="7D3FBBAD">
            <w:pPr>
              <w:spacing w:line="300" w:lineRule="exact"/>
              <w:jc w:val="center"/>
              <w:rPr>
                <w:rFonts w:ascii="方正书宋_GBK" w:eastAsia="方正书宋_GBK"/>
                <w:b/>
              </w:rPr>
            </w:pPr>
          </w:p>
        </w:tc>
        <w:tc>
          <w:tcPr>
            <w:tcW w:w="902" w:type="dxa"/>
            <w:vAlign w:val="center"/>
          </w:tcPr>
          <w:p w14:paraId="110FCCD8">
            <w:pPr>
              <w:spacing w:line="300" w:lineRule="exact"/>
              <w:jc w:val="center"/>
              <w:rPr>
                <w:rFonts w:ascii="方正书宋_GBK" w:eastAsia="方正书宋_GBK"/>
                <w:b/>
              </w:rPr>
            </w:pPr>
          </w:p>
        </w:tc>
        <w:tc>
          <w:tcPr>
            <w:tcW w:w="4534" w:type="dxa"/>
            <w:vAlign w:val="center"/>
          </w:tcPr>
          <w:p w14:paraId="26322AA6">
            <w:pPr>
              <w:spacing w:line="300" w:lineRule="exact"/>
              <w:jc w:val="center"/>
              <w:rPr>
                <w:rFonts w:ascii="方正书宋_GBK" w:eastAsia="方正书宋_GBK"/>
                <w:b/>
              </w:rPr>
            </w:pPr>
            <w:r>
              <w:rPr>
                <w:rFonts w:hint="eastAsia" w:ascii="方正书宋_GBK" w:eastAsia="方正书宋_GBK"/>
                <w:b/>
              </w:rPr>
              <w:t>合计</w:t>
            </w:r>
          </w:p>
        </w:tc>
        <w:tc>
          <w:tcPr>
            <w:tcW w:w="1297" w:type="dxa"/>
            <w:vAlign w:val="center"/>
          </w:tcPr>
          <w:p w14:paraId="6D9AF446">
            <w:pPr>
              <w:spacing w:line="300" w:lineRule="exact"/>
              <w:jc w:val="right"/>
              <w:rPr>
                <w:rFonts w:ascii="方正书宋_GBK" w:eastAsia="方正书宋_GBK"/>
                <w:b/>
              </w:rPr>
            </w:pPr>
            <w:r>
              <w:rPr>
                <w:rFonts w:ascii="方正书宋_GBK" w:eastAsia="方正书宋_GBK"/>
                <w:b/>
              </w:rPr>
              <w:t>56.14</w:t>
            </w:r>
          </w:p>
        </w:tc>
        <w:tc>
          <w:tcPr>
            <w:tcW w:w="1297" w:type="dxa"/>
            <w:vAlign w:val="center"/>
          </w:tcPr>
          <w:p w14:paraId="6C9A16B1">
            <w:pPr>
              <w:spacing w:line="300" w:lineRule="exact"/>
              <w:jc w:val="right"/>
              <w:rPr>
                <w:rFonts w:ascii="方正书宋_GBK" w:eastAsia="方正书宋_GBK"/>
                <w:b/>
              </w:rPr>
            </w:pPr>
            <w:r>
              <w:rPr>
                <w:rFonts w:ascii="方正书宋_GBK" w:eastAsia="方正书宋_GBK"/>
                <w:b/>
              </w:rPr>
              <w:t>56.14</w:t>
            </w:r>
          </w:p>
        </w:tc>
        <w:tc>
          <w:tcPr>
            <w:tcW w:w="1297" w:type="dxa"/>
            <w:vAlign w:val="center"/>
          </w:tcPr>
          <w:p w14:paraId="6E65687A">
            <w:pPr>
              <w:spacing w:line="300" w:lineRule="exact"/>
              <w:jc w:val="right"/>
              <w:rPr>
                <w:rFonts w:ascii="方正书宋_GBK" w:eastAsia="方正书宋_GBK"/>
                <w:b/>
              </w:rPr>
            </w:pPr>
          </w:p>
        </w:tc>
        <w:tc>
          <w:tcPr>
            <w:tcW w:w="1298" w:type="dxa"/>
            <w:vAlign w:val="center"/>
          </w:tcPr>
          <w:p w14:paraId="43660AFA">
            <w:pPr>
              <w:spacing w:line="300" w:lineRule="exact"/>
              <w:jc w:val="right"/>
              <w:rPr>
                <w:rFonts w:ascii="方正书宋_GBK" w:eastAsia="方正书宋_GBK"/>
                <w:b/>
              </w:rPr>
            </w:pPr>
          </w:p>
        </w:tc>
        <w:tc>
          <w:tcPr>
            <w:tcW w:w="1298" w:type="dxa"/>
            <w:vAlign w:val="center"/>
          </w:tcPr>
          <w:p w14:paraId="3CBFFFFF">
            <w:pPr>
              <w:spacing w:line="300" w:lineRule="exact"/>
              <w:jc w:val="right"/>
              <w:rPr>
                <w:rFonts w:ascii="方正书宋_GBK" w:eastAsia="方正书宋_GBK"/>
                <w:b/>
              </w:rPr>
            </w:pPr>
          </w:p>
        </w:tc>
      </w:tr>
      <w:tr w14:paraId="28A1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4BD791A">
            <w:pPr>
              <w:spacing w:line="300" w:lineRule="exact"/>
              <w:jc w:val="center"/>
              <w:rPr>
                <w:rFonts w:ascii="方正书宋_GBK" w:eastAsia="方正书宋_GBK"/>
              </w:rPr>
            </w:pPr>
          </w:p>
        </w:tc>
        <w:tc>
          <w:tcPr>
            <w:tcW w:w="902" w:type="dxa"/>
            <w:vAlign w:val="center"/>
          </w:tcPr>
          <w:p w14:paraId="33DBC4FF">
            <w:pPr>
              <w:spacing w:line="300" w:lineRule="exact"/>
              <w:jc w:val="center"/>
              <w:rPr>
                <w:rFonts w:ascii="方正书宋_GBK" w:eastAsia="方正书宋_GBK"/>
              </w:rPr>
            </w:pPr>
          </w:p>
        </w:tc>
        <w:tc>
          <w:tcPr>
            <w:tcW w:w="902" w:type="dxa"/>
            <w:vAlign w:val="center"/>
          </w:tcPr>
          <w:p w14:paraId="1121295B">
            <w:pPr>
              <w:spacing w:line="300" w:lineRule="exact"/>
              <w:jc w:val="center"/>
              <w:rPr>
                <w:rFonts w:ascii="方正书宋_GBK" w:eastAsia="方正书宋_GBK"/>
              </w:rPr>
            </w:pPr>
          </w:p>
        </w:tc>
        <w:tc>
          <w:tcPr>
            <w:tcW w:w="4534" w:type="dxa"/>
            <w:vAlign w:val="center"/>
          </w:tcPr>
          <w:p w14:paraId="403C3CCF">
            <w:pPr>
              <w:spacing w:line="300" w:lineRule="exact"/>
              <w:jc w:val="left"/>
              <w:rPr>
                <w:rFonts w:ascii="方正书宋_GBK" w:eastAsia="方正书宋_GBK"/>
              </w:rPr>
            </w:pPr>
            <w:r>
              <w:rPr>
                <w:rFonts w:hint="eastAsia" w:ascii="方正书宋_GBK" w:eastAsia="方正书宋_GBK"/>
              </w:rPr>
              <w:t>一、工资福利支出</w:t>
            </w:r>
          </w:p>
        </w:tc>
        <w:tc>
          <w:tcPr>
            <w:tcW w:w="1297" w:type="dxa"/>
            <w:vAlign w:val="center"/>
          </w:tcPr>
          <w:p w14:paraId="61F5A63E">
            <w:pPr>
              <w:spacing w:line="300" w:lineRule="exact"/>
              <w:jc w:val="right"/>
              <w:rPr>
                <w:rFonts w:ascii="方正书宋_GBK" w:eastAsia="方正书宋_GBK"/>
              </w:rPr>
            </w:pPr>
            <w:r>
              <w:rPr>
                <w:rFonts w:ascii="方正书宋_GBK" w:eastAsia="方正书宋_GBK"/>
              </w:rPr>
              <w:t>47.86</w:t>
            </w:r>
          </w:p>
        </w:tc>
        <w:tc>
          <w:tcPr>
            <w:tcW w:w="1297" w:type="dxa"/>
            <w:vAlign w:val="center"/>
          </w:tcPr>
          <w:p w14:paraId="27F77895">
            <w:pPr>
              <w:spacing w:line="300" w:lineRule="exact"/>
              <w:jc w:val="right"/>
              <w:rPr>
                <w:rFonts w:ascii="方正书宋_GBK" w:eastAsia="方正书宋_GBK"/>
              </w:rPr>
            </w:pPr>
            <w:r>
              <w:rPr>
                <w:rFonts w:ascii="方正书宋_GBK" w:eastAsia="方正书宋_GBK"/>
              </w:rPr>
              <w:t>47.86</w:t>
            </w:r>
          </w:p>
        </w:tc>
        <w:tc>
          <w:tcPr>
            <w:tcW w:w="1297" w:type="dxa"/>
            <w:vAlign w:val="center"/>
          </w:tcPr>
          <w:p w14:paraId="5BD9C0B9">
            <w:pPr>
              <w:spacing w:line="300" w:lineRule="exact"/>
              <w:jc w:val="right"/>
              <w:rPr>
                <w:rFonts w:ascii="方正书宋_GBK" w:eastAsia="方正书宋_GBK"/>
              </w:rPr>
            </w:pPr>
          </w:p>
        </w:tc>
        <w:tc>
          <w:tcPr>
            <w:tcW w:w="1298" w:type="dxa"/>
            <w:vAlign w:val="center"/>
          </w:tcPr>
          <w:p w14:paraId="4BC355D1">
            <w:pPr>
              <w:spacing w:line="300" w:lineRule="exact"/>
              <w:jc w:val="right"/>
              <w:rPr>
                <w:rFonts w:ascii="方正书宋_GBK" w:eastAsia="方正书宋_GBK"/>
              </w:rPr>
            </w:pPr>
          </w:p>
        </w:tc>
        <w:tc>
          <w:tcPr>
            <w:tcW w:w="1298" w:type="dxa"/>
            <w:vAlign w:val="center"/>
          </w:tcPr>
          <w:p w14:paraId="1FC02040">
            <w:pPr>
              <w:spacing w:line="300" w:lineRule="exact"/>
              <w:jc w:val="right"/>
              <w:rPr>
                <w:rFonts w:ascii="方正书宋_GBK" w:eastAsia="方正书宋_GBK"/>
              </w:rPr>
            </w:pPr>
          </w:p>
        </w:tc>
      </w:tr>
      <w:tr w14:paraId="1FB28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6CAD256">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0DF41027">
            <w:pPr>
              <w:spacing w:line="300" w:lineRule="exact"/>
              <w:jc w:val="center"/>
              <w:rPr>
                <w:rFonts w:ascii="方正书宋_GBK" w:eastAsia="方正书宋_GBK"/>
              </w:rPr>
            </w:pPr>
            <w:r>
              <w:rPr>
                <w:rFonts w:ascii="方正书宋_GBK" w:eastAsia="方正书宋_GBK"/>
              </w:rPr>
              <w:t>30101</w:t>
            </w:r>
          </w:p>
        </w:tc>
        <w:tc>
          <w:tcPr>
            <w:tcW w:w="902" w:type="dxa"/>
            <w:vAlign w:val="center"/>
          </w:tcPr>
          <w:p w14:paraId="671C52A6">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449BAA2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1297" w:type="dxa"/>
            <w:vAlign w:val="center"/>
          </w:tcPr>
          <w:p w14:paraId="22DAAF8C">
            <w:pPr>
              <w:spacing w:line="300" w:lineRule="exact"/>
              <w:jc w:val="right"/>
              <w:rPr>
                <w:rFonts w:ascii="方正书宋_GBK" w:eastAsia="方正书宋_GBK"/>
              </w:rPr>
            </w:pPr>
            <w:r>
              <w:rPr>
                <w:rFonts w:ascii="方正书宋_GBK" w:eastAsia="方正书宋_GBK"/>
              </w:rPr>
              <w:t>18.02</w:t>
            </w:r>
          </w:p>
        </w:tc>
        <w:tc>
          <w:tcPr>
            <w:tcW w:w="1297" w:type="dxa"/>
            <w:vAlign w:val="center"/>
          </w:tcPr>
          <w:p w14:paraId="3A8D557E">
            <w:pPr>
              <w:spacing w:line="300" w:lineRule="exact"/>
              <w:jc w:val="right"/>
              <w:rPr>
                <w:rFonts w:ascii="方正书宋_GBK" w:eastAsia="方正书宋_GBK"/>
              </w:rPr>
            </w:pPr>
            <w:r>
              <w:rPr>
                <w:rFonts w:ascii="方正书宋_GBK" w:eastAsia="方正书宋_GBK"/>
              </w:rPr>
              <w:t>18.02</w:t>
            </w:r>
          </w:p>
        </w:tc>
        <w:tc>
          <w:tcPr>
            <w:tcW w:w="1297" w:type="dxa"/>
            <w:vAlign w:val="center"/>
          </w:tcPr>
          <w:p w14:paraId="5B158F20">
            <w:pPr>
              <w:spacing w:line="300" w:lineRule="exact"/>
              <w:jc w:val="right"/>
              <w:rPr>
                <w:rFonts w:ascii="方正书宋_GBK" w:eastAsia="方正书宋_GBK"/>
              </w:rPr>
            </w:pPr>
          </w:p>
        </w:tc>
        <w:tc>
          <w:tcPr>
            <w:tcW w:w="1298" w:type="dxa"/>
            <w:vAlign w:val="center"/>
          </w:tcPr>
          <w:p w14:paraId="65209BFC">
            <w:pPr>
              <w:spacing w:line="300" w:lineRule="exact"/>
              <w:jc w:val="right"/>
              <w:rPr>
                <w:rFonts w:ascii="方正书宋_GBK" w:eastAsia="方正书宋_GBK"/>
              </w:rPr>
            </w:pPr>
          </w:p>
        </w:tc>
        <w:tc>
          <w:tcPr>
            <w:tcW w:w="1298" w:type="dxa"/>
            <w:vAlign w:val="center"/>
          </w:tcPr>
          <w:p w14:paraId="2F0CF8D3">
            <w:pPr>
              <w:spacing w:line="300" w:lineRule="exact"/>
              <w:jc w:val="right"/>
              <w:rPr>
                <w:rFonts w:ascii="方正书宋_GBK" w:eastAsia="方正书宋_GBK"/>
              </w:rPr>
            </w:pPr>
          </w:p>
        </w:tc>
      </w:tr>
      <w:tr w14:paraId="74B5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004E775">
            <w:pPr>
              <w:spacing w:line="300" w:lineRule="exact"/>
              <w:jc w:val="center"/>
              <w:rPr>
                <w:rFonts w:ascii="方正书宋_GBK" w:eastAsia="方正书宋_GBK"/>
              </w:rPr>
            </w:pPr>
          </w:p>
        </w:tc>
        <w:tc>
          <w:tcPr>
            <w:tcW w:w="902" w:type="dxa"/>
            <w:vAlign w:val="center"/>
          </w:tcPr>
          <w:p w14:paraId="77303331">
            <w:pPr>
              <w:spacing w:line="300" w:lineRule="exact"/>
              <w:jc w:val="center"/>
              <w:rPr>
                <w:rFonts w:ascii="方正书宋_GBK" w:eastAsia="方正书宋_GBK"/>
              </w:rPr>
            </w:pPr>
          </w:p>
        </w:tc>
        <w:tc>
          <w:tcPr>
            <w:tcW w:w="902" w:type="dxa"/>
            <w:vAlign w:val="center"/>
          </w:tcPr>
          <w:p w14:paraId="0F28C7C7">
            <w:pPr>
              <w:spacing w:line="300" w:lineRule="exact"/>
              <w:jc w:val="center"/>
              <w:rPr>
                <w:rFonts w:ascii="方正书宋_GBK" w:eastAsia="方正书宋_GBK"/>
              </w:rPr>
            </w:pPr>
          </w:p>
        </w:tc>
        <w:tc>
          <w:tcPr>
            <w:tcW w:w="4534" w:type="dxa"/>
            <w:vAlign w:val="center"/>
          </w:tcPr>
          <w:p w14:paraId="2A84E33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97" w:type="dxa"/>
            <w:vAlign w:val="center"/>
          </w:tcPr>
          <w:p w14:paraId="470D076D">
            <w:pPr>
              <w:spacing w:line="300" w:lineRule="exact"/>
              <w:jc w:val="right"/>
              <w:rPr>
                <w:rFonts w:ascii="方正书宋_GBK" w:eastAsia="方正书宋_GBK"/>
              </w:rPr>
            </w:pPr>
          </w:p>
        </w:tc>
        <w:tc>
          <w:tcPr>
            <w:tcW w:w="1297" w:type="dxa"/>
            <w:vAlign w:val="center"/>
          </w:tcPr>
          <w:p w14:paraId="59E2A9A7">
            <w:pPr>
              <w:spacing w:line="300" w:lineRule="exact"/>
              <w:jc w:val="right"/>
              <w:rPr>
                <w:rFonts w:ascii="方正书宋_GBK" w:eastAsia="方正书宋_GBK"/>
              </w:rPr>
            </w:pPr>
          </w:p>
        </w:tc>
        <w:tc>
          <w:tcPr>
            <w:tcW w:w="1297" w:type="dxa"/>
            <w:vAlign w:val="center"/>
          </w:tcPr>
          <w:p w14:paraId="67934954">
            <w:pPr>
              <w:spacing w:line="300" w:lineRule="exact"/>
              <w:jc w:val="right"/>
              <w:rPr>
                <w:rFonts w:ascii="方正书宋_GBK" w:eastAsia="方正书宋_GBK"/>
              </w:rPr>
            </w:pPr>
          </w:p>
        </w:tc>
        <w:tc>
          <w:tcPr>
            <w:tcW w:w="1298" w:type="dxa"/>
            <w:vAlign w:val="center"/>
          </w:tcPr>
          <w:p w14:paraId="1870F74E">
            <w:pPr>
              <w:spacing w:line="300" w:lineRule="exact"/>
              <w:jc w:val="right"/>
              <w:rPr>
                <w:rFonts w:ascii="方正书宋_GBK" w:eastAsia="方正书宋_GBK"/>
              </w:rPr>
            </w:pPr>
          </w:p>
        </w:tc>
        <w:tc>
          <w:tcPr>
            <w:tcW w:w="1298" w:type="dxa"/>
            <w:vAlign w:val="center"/>
          </w:tcPr>
          <w:p w14:paraId="40CC325E">
            <w:pPr>
              <w:spacing w:line="300" w:lineRule="exact"/>
              <w:jc w:val="right"/>
              <w:rPr>
                <w:rFonts w:ascii="方正书宋_GBK" w:eastAsia="方正书宋_GBK"/>
              </w:rPr>
            </w:pPr>
          </w:p>
        </w:tc>
      </w:tr>
      <w:tr w14:paraId="49237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3D243A6">
            <w:pPr>
              <w:spacing w:line="300" w:lineRule="exact"/>
              <w:jc w:val="center"/>
              <w:rPr>
                <w:rFonts w:ascii="方正书宋_GBK" w:eastAsia="方正书宋_GBK"/>
              </w:rPr>
            </w:pPr>
          </w:p>
        </w:tc>
        <w:tc>
          <w:tcPr>
            <w:tcW w:w="902" w:type="dxa"/>
            <w:vAlign w:val="center"/>
          </w:tcPr>
          <w:p w14:paraId="147A1ABD">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2B607990">
            <w:pPr>
              <w:spacing w:line="300" w:lineRule="exact"/>
              <w:jc w:val="center"/>
              <w:rPr>
                <w:rFonts w:ascii="方正书宋_GBK" w:eastAsia="方正书宋_GBK"/>
              </w:rPr>
            </w:pPr>
          </w:p>
        </w:tc>
        <w:tc>
          <w:tcPr>
            <w:tcW w:w="4534" w:type="dxa"/>
            <w:vAlign w:val="center"/>
          </w:tcPr>
          <w:p w14:paraId="2F2445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97" w:type="dxa"/>
            <w:vAlign w:val="center"/>
          </w:tcPr>
          <w:p w14:paraId="1D9B9348">
            <w:pPr>
              <w:spacing w:line="300" w:lineRule="exact"/>
              <w:jc w:val="right"/>
              <w:rPr>
                <w:rFonts w:ascii="方正书宋_GBK" w:eastAsia="方正书宋_GBK"/>
              </w:rPr>
            </w:pPr>
          </w:p>
        </w:tc>
        <w:tc>
          <w:tcPr>
            <w:tcW w:w="1297" w:type="dxa"/>
            <w:vAlign w:val="center"/>
          </w:tcPr>
          <w:p w14:paraId="746DE022">
            <w:pPr>
              <w:spacing w:line="300" w:lineRule="exact"/>
              <w:jc w:val="right"/>
              <w:rPr>
                <w:rFonts w:ascii="方正书宋_GBK" w:eastAsia="方正书宋_GBK"/>
              </w:rPr>
            </w:pPr>
          </w:p>
        </w:tc>
        <w:tc>
          <w:tcPr>
            <w:tcW w:w="1297" w:type="dxa"/>
            <w:vAlign w:val="center"/>
          </w:tcPr>
          <w:p w14:paraId="363C7449">
            <w:pPr>
              <w:spacing w:line="300" w:lineRule="exact"/>
              <w:jc w:val="right"/>
              <w:rPr>
                <w:rFonts w:ascii="方正书宋_GBK" w:eastAsia="方正书宋_GBK"/>
              </w:rPr>
            </w:pPr>
          </w:p>
        </w:tc>
        <w:tc>
          <w:tcPr>
            <w:tcW w:w="1298" w:type="dxa"/>
            <w:vAlign w:val="center"/>
          </w:tcPr>
          <w:p w14:paraId="4845D8C7">
            <w:pPr>
              <w:spacing w:line="300" w:lineRule="exact"/>
              <w:jc w:val="right"/>
              <w:rPr>
                <w:rFonts w:ascii="方正书宋_GBK" w:eastAsia="方正书宋_GBK"/>
              </w:rPr>
            </w:pPr>
          </w:p>
        </w:tc>
        <w:tc>
          <w:tcPr>
            <w:tcW w:w="1298" w:type="dxa"/>
            <w:vAlign w:val="center"/>
          </w:tcPr>
          <w:p w14:paraId="3A9A3657">
            <w:pPr>
              <w:spacing w:line="300" w:lineRule="exact"/>
              <w:jc w:val="right"/>
              <w:rPr>
                <w:rFonts w:ascii="方正书宋_GBK" w:eastAsia="方正书宋_GBK"/>
              </w:rPr>
            </w:pPr>
          </w:p>
        </w:tc>
      </w:tr>
      <w:tr w14:paraId="51797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1BC88FF">
            <w:pPr>
              <w:spacing w:line="300" w:lineRule="exact"/>
              <w:jc w:val="center"/>
              <w:rPr>
                <w:rFonts w:ascii="方正书宋_GBK" w:eastAsia="方正书宋_GBK"/>
              </w:rPr>
            </w:pPr>
          </w:p>
        </w:tc>
        <w:tc>
          <w:tcPr>
            <w:tcW w:w="902" w:type="dxa"/>
            <w:vAlign w:val="center"/>
          </w:tcPr>
          <w:p w14:paraId="68E0A189">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0CA1EB33">
            <w:pPr>
              <w:spacing w:line="300" w:lineRule="exact"/>
              <w:jc w:val="center"/>
              <w:rPr>
                <w:rFonts w:ascii="方正书宋_GBK" w:eastAsia="方正书宋_GBK"/>
              </w:rPr>
            </w:pPr>
          </w:p>
        </w:tc>
        <w:tc>
          <w:tcPr>
            <w:tcW w:w="4534" w:type="dxa"/>
            <w:vAlign w:val="center"/>
          </w:tcPr>
          <w:p w14:paraId="3AC8C2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97" w:type="dxa"/>
            <w:vAlign w:val="center"/>
          </w:tcPr>
          <w:p w14:paraId="42DEFEFD">
            <w:pPr>
              <w:spacing w:line="300" w:lineRule="exact"/>
              <w:jc w:val="right"/>
              <w:rPr>
                <w:rFonts w:ascii="方正书宋_GBK" w:eastAsia="方正书宋_GBK"/>
              </w:rPr>
            </w:pPr>
          </w:p>
        </w:tc>
        <w:tc>
          <w:tcPr>
            <w:tcW w:w="1297" w:type="dxa"/>
            <w:vAlign w:val="center"/>
          </w:tcPr>
          <w:p w14:paraId="7FE916B5">
            <w:pPr>
              <w:spacing w:line="300" w:lineRule="exact"/>
              <w:jc w:val="right"/>
              <w:rPr>
                <w:rFonts w:ascii="方正书宋_GBK" w:eastAsia="方正书宋_GBK"/>
              </w:rPr>
            </w:pPr>
          </w:p>
        </w:tc>
        <w:tc>
          <w:tcPr>
            <w:tcW w:w="1297" w:type="dxa"/>
            <w:vAlign w:val="center"/>
          </w:tcPr>
          <w:p w14:paraId="2C19260D">
            <w:pPr>
              <w:spacing w:line="300" w:lineRule="exact"/>
              <w:jc w:val="right"/>
              <w:rPr>
                <w:rFonts w:ascii="方正书宋_GBK" w:eastAsia="方正书宋_GBK"/>
              </w:rPr>
            </w:pPr>
          </w:p>
        </w:tc>
        <w:tc>
          <w:tcPr>
            <w:tcW w:w="1298" w:type="dxa"/>
            <w:vAlign w:val="center"/>
          </w:tcPr>
          <w:p w14:paraId="5BD583C8">
            <w:pPr>
              <w:spacing w:line="300" w:lineRule="exact"/>
              <w:jc w:val="right"/>
              <w:rPr>
                <w:rFonts w:ascii="方正书宋_GBK" w:eastAsia="方正书宋_GBK"/>
              </w:rPr>
            </w:pPr>
          </w:p>
        </w:tc>
        <w:tc>
          <w:tcPr>
            <w:tcW w:w="1298" w:type="dxa"/>
            <w:vAlign w:val="center"/>
          </w:tcPr>
          <w:p w14:paraId="292D7F4D">
            <w:pPr>
              <w:spacing w:line="300" w:lineRule="exact"/>
              <w:jc w:val="right"/>
              <w:rPr>
                <w:rFonts w:ascii="方正书宋_GBK" w:eastAsia="方正书宋_GBK"/>
              </w:rPr>
            </w:pPr>
          </w:p>
        </w:tc>
      </w:tr>
      <w:tr w14:paraId="3DE2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C2A82C6">
            <w:pPr>
              <w:spacing w:line="300" w:lineRule="exact"/>
              <w:jc w:val="center"/>
              <w:rPr>
                <w:rFonts w:ascii="方正书宋_GBK" w:eastAsia="方正书宋_GBK"/>
              </w:rPr>
            </w:pPr>
          </w:p>
        </w:tc>
        <w:tc>
          <w:tcPr>
            <w:tcW w:w="902" w:type="dxa"/>
            <w:vAlign w:val="center"/>
          </w:tcPr>
          <w:p w14:paraId="45E7AE16">
            <w:pPr>
              <w:spacing w:line="300" w:lineRule="exact"/>
              <w:jc w:val="center"/>
              <w:rPr>
                <w:rFonts w:ascii="方正书宋_GBK" w:eastAsia="方正书宋_GBK"/>
              </w:rPr>
            </w:pPr>
          </w:p>
        </w:tc>
        <w:tc>
          <w:tcPr>
            <w:tcW w:w="902" w:type="dxa"/>
            <w:vAlign w:val="center"/>
          </w:tcPr>
          <w:p w14:paraId="640E58C2">
            <w:pPr>
              <w:spacing w:line="300" w:lineRule="exact"/>
              <w:jc w:val="center"/>
              <w:rPr>
                <w:rFonts w:ascii="方正书宋_GBK" w:eastAsia="方正书宋_GBK"/>
              </w:rPr>
            </w:pPr>
          </w:p>
        </w:tc>
        <w:tc>
          <w:tcPr>
            <w:tcW w:w="4534" w:type="dxa"/>
            <w:vAlign w:val="center"/>
          </w:tcPr>
          <w:p w14:paraId="156FF1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97" w:type="dxa"/>
            <w:vAlign w:val="center"/>
          </w:tcPr>
          <w:p w14:paraId="028AF299">
            <w:pPr>
              <w:spacing w:line="300" w:lineRule="exact"/>
              <w:jc w:val="right"/>
              <w:rPr>
                <w:rFonts w:ascii="方正书宋_GBK" w:eastAsia="方正书宋_GBK"/>
              </w:rPr>
            </w:pPr>
          </w:p>
        </w:tc>
        <w:tc>
          <w:tcPr>
            <w:tcW w:w="1297" w:type="dxa"/>
            <w:vAlign w:val="center"/>
          </w:tcPr>
          <w:p w14:paraId="27899673">
            <w:pPr>
              <w:spacing w:line="300" w:lineRule="exact"/>
              <w:jc w:val="right"/>
              <w:rPr>
                <w:rFonts w:ascii="方正书宋_GBK" w:eastAsia="方正书宋_GBK"/>
              </w:rPr>
            </w:pPr>
          </w:p>
        </w:tc>
        <w:tc>
          <w:tcPr>
            <w:tcW w:w="1297" w:type="dxa"/>
            <w:vAlign w:val="center"/>
          </w:tcPr>
          <w:p w14:paraId="645D7C77">
            <w:pPr>
              <w:spacing w:line="300" w:lineRule="exact"/>
              <w:jc w:val="right"/>
              <w:rPr>
                <w:rFonts w:ascii="方正书宋_GBK" w:eastAsia="方正书宋_GBK"/>
              </w:rPr>
            </w:pPr>
          </w:p>
        </w:tc>
        <w:tc>
          <w:tcPr>
            <w:tcW w:w="1298" w:type="dxa"/>
            <w:vAlign w:val="center"/>
          </w:tcPr>
          <w:p w14:paraId="717CC508">
            <w:pPr>
              <w:spacing w:line="300" w:lineRule="exact"/>
              <w:jc w:val="right"/>
              <w:rPr>
                <w:rFonts w:ascii="方正书宋_GBK" w:eastAsia="方正书宋_GBK"/>
              </w:rPr>
            </w:pPr>
          </w:p>
        </w:tc>
        <w:tc>
          <w:tcPr>
            <w:tcW w:w="1298" w:type="dxa"/>
            <w:vAlign w:val="center"/>
          </w:tcPr>
          <w:p w14:paraId="5A9FC202">
            <w:pPr>
              <w:spacing w:line="300" w:lineRule="exact"/>
              <w:jc w:val="right"/>
              <w:rPr>
                <w:rFonts w:ascii="方正书宋_GBK" w:eastAsia="方正书宋_GBK"/>
              </w:rPr>
            </w:pPr>
          </w:p>
        </w:tc>
      </w:tr>
      <w:tr w14:paraId="7A50D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E417DCA">
            <w:pPr>
              <w:spacing w:line="300" w:lineRule="exact"/>
              <w:jc w:val="center"/>
              <w:rPr>
                <w:rFonts w:ascii="方正书宋_GBK" w:eastAsia="方正书宋_GBK"/>
              </w:rPr>
            </w:pPr>
          </w:p>
        </w:tc>
        <w:tc>
          <w:tcPr>
            <w:tcW w:w="902" w:type="dxa"/>
            <w:vAlign w:val="center"/>
          </w:tcPr>
          <w:p w14:paraId="7183945C">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5FDF6F6D">
            <w:pPr>
              <w:spacing w:line="300" w:lineRule="exact"/>
              <w:jc w:val="center"/>
              <w:rPr>
                <w:rFonts w:ascii="方正书宋_GBK" w:eastAsia="方正书宋_GBK"/>
              </w:rPr>
            </w:pPr>
          </w:p>
        </w:tc>
        <w:tc>
          <w:tcPr>
            <w:tcW w:w="4534" w:type="dxa"/>
            <w:vAlign w:val="center"/>
          </w:tcPr>
          <w:p w14:paraId="19C298EB">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97" w:type="dxa"/>
            <w:vAlign w:val="center"/>
          </w:tcPr>
          <w:p w14:paraId="59712D8F">
            <w:pPr>
              <w:spacing w:line="300" w:lineRule="exact"/>
              <w:jc w:val="right"/>
              <w:rPr>
                <w:rFonts w:ascii="方正书宋_GBK" w:eastAsia="方正书宋_GBK"/>
              </w:rPr>
            </w:pPr>
          </w:p>
        </w:tc>
        <w:tc>
          <w:tcPr>
            <w:tcW w:w="1297" w:type="dxa"/>
            <w:vAlign w:val="center"/>
          </w:tcPr>
          <w:p w14:paraId="65EDBE02">
            <w:pPr>
              <w:spacing w:line="300" w:lineRule="exact"/>
              <w:jc w:val="right"/>
              <w:rPr>
                <w:rFonts w:ascii="方正书宋_GBK" w:eastAsia="方正书宋_GBK"/>
              </w:rPr>
            </w:pPr>
          </w:p>
        </w:tc>
        <w:tc>
          <w:tcPr>
            <w:tcW w:w="1297" w:type="dxa"/>
            <w:vAlign w:val="center"/>
          </w:tcPr>
          <w:p w14:paraId="6C9F449D">
            <w:pPr>
              <w:spacing w:line="300" w:lineRule="exact"/>
              <w:jc w:val="right"/>
              <w:rPr>
                <w:rFonts w:ascii="方正书宋_GBK" w:eastAsia="方正书宋_GBK"/>
              </w:rPr>
            </w:pPr>
          </w:p>
        </w:tc>
        <w:tc>
          <w:tcPr>
            <w:tcW w:w="1298" w:type="dxa"/>
            <w:vAlign w:val="center"/>
          </w:tcPr>
          <w:p w14:paraId="35183ED6">
            <w:pPr>
              <w:spacing w:line="300" w:lineRule="exact"/>
              <w:jc w:val="right"/>
              <w:rPr>
                <w:rFonts w:ascii="方正书宋_GBK" w:eastAsia="方正书宋_GBK"/>
              </w:rPr>
            </w:pPr>
          </w:p>
        </w:tc>
        <w:tc>
          <w:tcPr>
            <w:tcW w:w="1298" w:type="dxa"/>
            <w:vAlign w:val="center"/>
          </w:tcPr>
          <w:p w14:paraId="7E2F5EB2">
            <w:pPr>
              <w:spacing w:line="300" w:lineRule="exact"/>
              <w:jc w:val="right"/>
              <w:rPr>
                <w:rFonts w:ascii="方正书宋_GBK" w:eastAsia="方正书宋_GBK"/>
              </w:rPr>
            </w:pPr>
          </w:p>
        </w:tc>
      </w:tr>
      <w:tr w14:paraId="183E6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9CA7F92">
            <w:pPr>
              <w:spacing w:line="300" w:lineRule="exact"/>
              <w:jc w:val="center"/>
              <w:rPr>
                <w:rFonts w:ascii="方正书宋_GBK" w:eastAsia="方正书宋_GBK"/>
              </w:rPr>
            </w:pPr>
          </w:p>
        </w:tc>
        <w:tc>
          <w:tcPr>
            <w:tcW w:w="902" w:type="dxa"/>
            <w:vAlign w:val="center"/>
          </w:tcPr>
          <w:p w14:paraId="388CA83B">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071EAF03">
            <w:pPr>
              <w:spacing w:line="300" w:lineRule="exact"/>
              <w:jc w:val="center"/>
              <w:rPr>
                <w:rFonts w:ascii="方正书宋_GBK" w:eastAsia="方正书宋_GBK"/>
              </w:rPr>
            </w:pPr>
          </w:p>
        </w:tc>
        <w:tc>
          <w:tcPr>
            <w:tcW w:w="4534" w:type="dxa"/>
            <w:vAlign w:val="center"/>
          </w:tcPr>
          <w:p w14:paraId="3F2CB5D2">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97" w:type="dxa"/>
            <w:vAlign w:val="center"/>
          </w:tcPr>
          <w:p w14:paraId="314807D1">
            <w:pPr>
              <w:spacing w:line="300" w:lineRule="exact"/>
              <w:jc w:val="right"/>
              <w:rPr>
                <w:rFonts w:ascii="方正书宋_GBK" w:eastAsia="方正书宋_GBK"/>
              </w:rPr>
            </w:pPr>
          </w:p>
        </w:tc>
        <w:tc>
          <w:tcPr>
            <w:tcW w:w="1297" w:type="dxa"/>
            <w:vAlign w:val="center"/>
          </w:tcPr>
          <w:p w14:paraId="33609E30">
            <w:pPr>
              <w:spacing w:line="300" w:lineRule="exact"/>
              <w:jc w:val="right"/>
              <w:rPr>
                <w:rFonts w:ascii="方正书宋_GBK" w:eastAsia="方正书宋_GBK"/>
              </w:rPr>
            </w:pPr>
          </w:p>
        </w:tc>
        <w:tc>
          <w:tcPr>
            <w:tcW w:w="1297" w:type="dxa"/>
            <w:vAlign w:val="center"/>
          </w:tcPr>
          <w:p w14:paraId="1CA1794C">
            <w:pPr>
              <w:spacing w:line="300" w:lineRule="exact"/>
              <w:jc w:val="right"/>
              <w:rPr>
                <w:rFonts w:ascii="方正书宋_GBK" w:eastAsia="方正书宋_GBK"/>
              </w:rPr>
            </w:pPr>
          </w:p>
        </w:tc>
        <w:tc>
          <w:tcPr>
            <w:tcW w:w="1298" w:type="dxa"/>
            <w:vAlign w:val="center"/>
          </w:tcPr>
          <w:p w14:paraId="79B714A0">
            <w:pPr>
              <w:spacing w:line="300" w:lineRule="exact"/>
              <w:jc w:val="right"/>
              <w:rPr>
                <w:rFonts w:ascii="方正书宋_GBK" w:eastAsia="方正书宋_GBK"/>
              </w:rPr>
            </w:pPr>
          </w:p>
        </w:tc>
        <w:tc>
          <w:tcPr>
            <w:tcW w:w="1298" w:type="dxa"/>
            <w:vAlign w:val="center"/>
          </w:tcPr>
          <w:p w14:paraId="7F9F2AEB">
            <w:pPr>
              <w:spacing w:line="300" w:lineRule="exact"/>
              <w:jc w:val="right"/>
              <w:rPr>
                <w:rFonts w:ascii="方正书宋_GBK" w:eastAsia="方正书宋_GBK"/>
              </w:rPr>
            </w:pPr>
          </w:p>
        </w:tc>
      </w:tr>
      <w:tr w14:paraId="3B9A0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E4F5F39">
            <w:pPr>
              <w:spacing w:line="300" w:lineRule="exact"/>
              <w:jc w:val="center"/>
              <w:rPr>
                <w:rFonts w:ascii="方正书宋_GBK" w:eastAsia="方正书宋_GBK"/>
              </w:rPr>
            </w:pPr>
          </w:p>
        </w:tc>
        <w:tc>
          <w:tcPr>
            <w:tcW w:w="902" w:type="dxa"/>
            <w:vAlign w:val="center"/>
          </w:tcPr>
          <w:p w14:paraId="3604CE99">
            <w:pPr>
              <w:spacing w:line="300" w:lineRule="exact"/>
              <w:jc w:val="center"/>
              <w:rPr>
                <w:rFonts w:ascii="方正书宋_GBK" w:eastAsia="方正书宋_GBK"/>
              </w:rPr>
            </w:pPr>
          </w:p>
        </w:tc>
        <w:tc>
          <w:tcPr>
            <w:tcW w:w="902" w:type="dxa"/>
            <w:vAlign w:val="center"/>
          </w:tcPr>
          <w:p w14:paraId="71768298">
            <w:pPr>
              <w:spacing w:line="300" w:lineRule="exact"/>
              <w:jc w:val="center"/>
              <w:rPr>
                <w:rFonts w:ascii="方正书宋_GBK" w:eastAsia="方正书宋_GBK"/>
              </w:rPr>
            </w:pPr>
          </w:p>
        </w:tc>
        <w:tc>
          <w:tcPr>
            <w:tcW w:w="4534" w:type="dxa"/>
            <w:vAlign w:val="center"/>
          </w:tcPr>
          <w:p w14:paraId="6A7CF8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97" w:type="dxa"/>
            <w:vAlign w:val="center"/>
          </w:tcPr>
          <w:p w14:paraId="574ACDD0">
            <w:pPr>
              <w:spacing w:line="300" w:lineRule="exact"/>
              <w:jc w:val="right"/>
              <w:rPr>
                <w:rFonts w:ascii="方正书宋_GBK" w:eastAsia="方正书宋_GBK"/>
              </w:rPr>
            </w:pPr>
          </w:p>
        </w:tc>
        <w:tc>
          <w:tcPr>
            <w:tcW w:w="1297" w:type="dxa"/>
            <w:vAlign w:val="center"/>
          </w:tcPr>
          <w:p w14:paraId="6BC6861E">
            <w:pPr>
              <w:spacing w:line="300" w:lineRule="exact"/>
              <w:jc w:val="right"/>
              <w:rPr>
                <w:rFonts w:ascii="方正书宋_GBK" w:eastAsia="方正书宋_GBK"/>
              </w:rPr>
            </w:pPr>
          </w:p>
        </w:tc>
        <w:tc>
          <w:tcPr>
            <w:tcW w:w="1297" w:type="dxa"/>
            <w:vAlign w:val="center"/>
          </w:tcPr>
          <w:p w14:paraId="3A1419C5">
            <w:pPr>
              <w:spacing w:line="300" w:lineRule="exact"/>
              <w:jc w:val="right"/>
              <w:rPr>
                <w:rFonts w:ascii="方正书宋_GBK" w:eastAsia="方正书宋_GBK"/>
              </w:rPr>
            </w:pPr>
          </w:p>
        </w:tc>
        <w:tc>
          <w:tcPr>
            <w:tcW w:w="1298" w:type="dxa"/>
            <w:vAlign w:val="center"/>
          </w:tcPr>
          <w:p w14:paraId="302D718F">
            <w:pPr>
              <w:spacing w:line="300" w:lineRule="exact"/>
              <w:jc w:val="right"/>
              <w:rPr>
                <w:rFonts w:ascii="方正书宋_GBK" w:eastAsia="方正书宋_GBK"/>
              </w:rPr>
            </w:pPr>
          </w:p>
        </w:tc>
        <w:tc>
          <w:tcPr>
            <w:tcW w:w="1298" w:type="dxa"/>
            <w:vAlign w:val="center"/>
          </w:tcPr>
          <w:p w14:paraId="5A6A505E">
            <w:pPr>
              <w:spacing w:line="300" w:lineRule="exact"/>
              <w:jc w:val="right"/>
              <w:rPr>
                <w:rFonts w:ascii="方正书宋_GBK" w:eastAsia="方正书宋_GBK"/>
              </w:rPr>
            </w:pPr>
          </w:p>
        </w:tc>
      </w:tr>
      <w:tr w14:paraId="593AF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E65D9EE">
            <w:pPr>
              <w:spacing w:line="300" w:lineRule="exact"/>
              <w:jc w:val="center"/>
              <w:rPr>
                <w:rFonts w:ascii="方正书宋_GBK" w:eastAsia="方正书宋_GBK"/>
              </w:rPr>
            </w:pPr>
          </w:p>
        </w:tc>
        <w:tc>
          <w:tcPr>
            <w:tcW w:w="902" w:type="dxa"/>
            <w:vAlign w:val="center"/>
          </w:tcPr>
          <w:p w14:paraId="44663795">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206F2AD8">
            <w:pPr>
              <w:spacing w:line="300" w:lineRule="exact"/>
              <w:jc w:val="center"/>
              <w:rPr>
                <w:rFonts w:ascii="方正书宋_GBK" w:eastAsia="方正书宋_GBK"/>
              </w:rPr>
            </w:pPr>
          </w:p>
        </w:tc>
        <w:tc>
          <w:tcPr>
            <w:tcW w:w="4534" w:type="dxa"/>
            <w:vAlign w:val="center"/>
          </w:tcPr>
          <w:p w14:paraId="63CB6088">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297" w:type="dxa"/>
            <w:vAlign w:val="center"/>
          </w:tcPr>
          <w:p w14:paraId="0C4326DD">
            <w:pPr>
              <w:spacing w:line="300" w:lineRule="exact"/>
              <w:jc w:val="right"/>
              <w:rPr>
                <w:rFonts w:ascii="方正书宋_GBK" w:eastAsia="方正书宋_GBK"/>
              </w:rPr>
            </w:pPr>
          </w:p>
        </w:tc>
        <w:tc>
          <w:tcPr>
            <w:tcW w:w="1297" w:type="dxa"/>
            <w:vAlign w:val="center"/>
          </w:tcPr>
          <w:p w14:paraId="07369D84">
            <w:pPr>
              <w:spacing w:line="300" w:lineRule="exact"/>
              <w:jc w:val="right"/>
              <w:rPr>
                <w:rFonts w:ascii="方正书宋_GBK" w:eastAsia="方正书宋_GBK"/>
              </w:rPr>
            </w:pPr>
          </w:p>
        </w:tc>
        <w:tc>
          <w:tcPr>
            <w:tcW w:w="1297" w:type="dxa"/>
            <w:vAlign w:val="center"/>
          </w:tcPr>
          <w:p w14:paraId="55459164">
            <w:pPr>
              <w:spacing w:line="300" w:lineRule="exact"/>
              <w:jc w:val="right"/>
              <w:rPr>
                <w:rFonts w:ascii="方正书宋_GBK" w:eastAsia="方正书宋_GBK"/>
              </w:rPr>
            </w:pPr>
          </w:p>
        </w:tc>
        <w:tc>
          <w:tcPr>
            <w:tcW w:w="1298" w:type="dxa"/>
            <w:vAlign w:val="center"/>
          </w:tcPr>
          <w:p w14:paraId="68E78B42">
            <w:pPr>
              <w:spacing w:line="300" w:lineRule="exact"/>
              <w:jc w:val="right"/>
              <w:rPr>
                <w:rFonts w:ascii="方正书宋_GBK" w:eastAsia="方正书宋_GBK"/>
              </w:rPr>
            </w:pPr>
          </w:p>
        </w:tc>
        <w:tc>
          <w:tcPr>
            <w:tcW w:w="1298" w:type="dxa"/>
            <w:vAlign w:val="center"/>
          </w:tcPr>
          <w:p w14:paraId="15D64C54">
            <w:pPr>
              <w:spacing w:line="300" w:lineRule="exact"/>
              <w:jc w:val="right"/>
              <w:rPr>
                <w:rFonts w:ascii="方正书宋_GBK" w:eastAsia="方正书宋_GBK"/>
              </w:rPr>
            </w:pPr>
          </w:p>
        </w:tc>
      </w:tr>
      <w:tr w14:paraId="50A29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5CF3957">
            <w:pPr>
              <w:spacing w:line="300" w:lineRule="exact"/>
              <w:jc w:val="center"/>
              <w:rPr>
                <w:rFonts w:ascii="方正书宋_GBK" w:eastAsia="方正书宋_GBK"/>
              </w:rPr>
            </w:pPr>
          </w:p>
        </w:tc>
        <w:tc>
          <w:tcPr>
            <w:tcW w:w="902" w:type="dxa"/>
            <w:vAlign w:val="center"/>
          </w:tcPr>
          <w:p w14:paraId="39D78DA8">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1D6231B6">
            <w:pPr>
              <w:spacing w:line="300" w:lineRule="exact"/>
              <w:jc w:val="center"/>
              <w:rPr>
                <w:rFonts w:ascii="方正书宋_GBK" w:eastAsia="方正书宋_GBK"/>
              </w:rPr>
            </w:pPr>
          </w:p>
        </w:tc>
        <w:tc>
          <w:tcPr>
            <w:tcW w:w="4534" w:type="dxa"/>
            <w:vAlign w:val="center"/>
          </w:tcPr>
          <w:p w14:paraId="5B19D820">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97" w:type="dxa"/>
            <w:vAlign w:val="center"/>
          </w:tcPr>
          <w:p w14:paraId="098528A2">
            <w:pPr>
              <w:spacing w:line="300" w:lineRule="exact"/>
              <w:jc w:val="right"/>
              <w:rPr>
                <w:rFonts w:ascii="方正书宋_GBK" w:eastAsia="方正书宋_GBK"/>
              </w:rPr>
            </w:pPr>
          </w:p>
        </w:tc>
        <w:tc>
          <w:tcPr>
            <w:tcW w:w="1297" w:type="dxa"/>
            <w:vAlign w:val="center"/>
          </w:tcPr>
          <w:p w14:paraId="54747CA2">
            <w:pPr>
              <w:spacing w:line="300" w:lineRule="exact"/>
              <w:jc w:val="right"/>
              <w:rPr>
                <w:rFonts w:ascii="方正书宋_GBK" w:eastAsia="方正书宋_GBK"/>
              </w:rPr>
            </w:pPr>
          </w:p>
        </w:tc>
        <w:tc>
          <w:tcPr>
            <w:tcW w:w="1297" w:type="dxa"/>
            <w:vAlign w:val="center"/>
          </w:tcPr>
          <w:p w14:paraId="13DE2C05">
            <w:pPr>
              <w:spacing w:line="300" w:lineRule="exact"/>
              <w:jc w:val="right"/>
              <w:rPr>
                <w:rFonts w:ascii="方正书宋_GBK" w:eastAsia="方正书宋_GBK"/>
              </w:rPr>
            </w:pPr>
          </w:p>
        </w:tc>
        <w:tc>
          <w:tcPr>
            <w:tcW w:w="1298" w:type="dxa"/>
            <w:vAlign w:val="center"/>
          </w:tcPr>
          <w:p w14:paraId="4D4B7523">
            <w:pPr>
              <w:spacing w:line="300" w:lineRule="exact"/>
              <w:jc w:val="right"/>
              <w:rPr>
                <w:rFonts w:ascii="方正书宋_GBK" w:eastAsia="方正书宋_GBK"/>
              </w:rPr>
            </w:pPr>
          </w:p>
        </w:tc>
        <w:tc>
          <w:tcPr>
            <w:tcW w:w="1298" w:type="dxa"/>
            <w:vAlign w:val="center"/>
          </w:tcPr>
          <w:p w14:paraId="62D997D4">
            <w:pPr>
              <w:spacing w:line="300" w:lineRule="exact"/>
              <w:jc w:val="right"/>
              <w:rPr>
                <w:rFonts w:ascii="方正书宋_GBK" w:eastAsia="方正书宋_GBK"/>
              </w:rPr>
            </w:pPr>
          </w:p>
        </w:tc>
      </w:tr>
      <w:tr w14:paraId="59DAF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7AA6FE2">
            <w:pPr>
              <w:spacing w:line="300" w:lineRule="exact"/>
              <w:jc w:val="center"/>
              <w:rPr>
                <w:rFonts w:ascii="方正书宋_GBK" w:eastAsia="方正书宋_GBK"/>
              </w:rPr>
            </w:pPr>
          </w:p>
        </w:tc>
        <w:tc>
          <w:tcPr>
            <w:tcW w:w="902" w:type="dxa"/>
            <w:vAlign w:val="center"/>
          </w:tcPr>
          <w:p w14:paraId="3092F6B6">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110F7425">
            <w:pPr>
              <w:spacing w:line="300" w:lineRule="exact"/>
              <w:jc w:val="center"/>
              <w:rPr>
                <w:rFonts w:ascii="方正书宋_GBK" w:eastAsia="方正书宋_GBK"/>
              </w:rPr>
            </w:pPr>
          </w:p>
        </w:tc>
        <w:tc>
          <w:tcPr>
            <w:tcW w:w="4534" w:type="dxa"/>
            <w:vAlign w:val="center"/>
          </w:tcPr>
          <w:p w14:paraId="18E762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）乡镇补贴</w:t>
            </w:r>
          </w:p>
        </w:tc>
        <w:tc>
          <w:tcPr>
            <w:tcW w:w="1297" w:type="dxa"/>
            <w:vAlign w:val="center"/>
          </w:tcPr>
          <w:p w14:paraId="7FBF238F">
            <w:pPr>
              <w:spacing w:line="300" w:lineRule="exact"/>
              <w:jc w:val="right"/>
              <w:rPr>
                <w:rFonts w:ascii="方正书宋_GBK" w:eastAsia="方正书宋_GBK"/>
              </w:rPr>
            </w:pPr>
          </w:p>
        </w:tc>
        <w:tc>
          <w:tcPr>
            <w:tcW w:w="1297" w:type="dxa"/>
            <w:vAlign w:val="center"/>
          </w:tcPr>
          <w:p w14:paraId="62C40ED2">
            <w:pPr>
              <w:spacing w:line="300" w:lineRule="exact"/>
              <w:jc w:val="right"/>
              <w:rPr>
                <w:rFonts w:ascii="方正书宋_GBK" w:eastAsia="方正书宋_GBK"/>
              </w:rPr>
            </w:pPr>
          </w:p>
        </w:tc>
        <w:tc>
          <w:tcPr>
            <w:tcW w:w="1297" w:type="dxa"/>
            <w:vAlign w:val="center"/>
          </w:tcPr>
          <w:p w14:paraId="16798175">
            <w:pPr>
              <w:spacing w:line="300" w:lineRule="exact"/>
              <w:jc w:val="right"/>
              <w:rPr>
                <w:rFonts w:ascii="方正书宋_GBK" w:eastAsia="方正书宋_GBK"/>
              </w:rPr>
            </w:pPr>
          </w:p>
        </w:tc>
        <w:tc>
          <w:tcPr>
            <w:tcW w:w="1298" w:type="dxa"/>
            <w:vAlign w:val="center"/>
          </w:tcPr>
          <w:p w14:paraId="4E681FF3">
            <w:pPr>
              <w:spacing w:line="300" w:lineRule="exact"/>
              <w:jc w:val="right"/>
              <w:rPr>
                <w:rFonts w:ascii="方正书宋_GBK" w:eastAsia="方正书宋_GBK"/>
              </w:rPr>
            </w:pPr>
          </w:p>
        </w:tc>
        <w:tc>
          <w:tcPr>
            <w:tcW w:w="1298" w:type="dxa"/>
            <w:vAlign w:val="center"/>
          </w:tcPr>
          <w:p w14:paraId="0B9E7AD5">
            <w:pPr>
              <w:spacing w:line="300" w:lineRule="exact"/>
              <w:jc w:val="right"/>
              <w:rPr>
                <w:rFonts w:ascii="方正书宋_GBK" w:eastAsia="方正书宋_GBK"/>
              </w:rPr>
            </w:pPr>
          </w:p>
        </w:tc>
      </w:tr>
      <w:tr w14:paraId="739F4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F53F35C">
            <w:pPr>
              <w:spacing w:line="300" w:lineRule="exact"/>
              <w:jc w:val="center"/>
              <w:rPr>
                <w:rFonts w:ascii="方正书宋_GBK" w:eastAsia="方正书宋_GBK"/>
              </w:rPr>
            </w:pPr>
          </w:p>
        </w:tc>
        <w:tc>
          <w:tcPr>
            <w:tcW w:w="902" w:type="dxa"/>
            <w:vAlign w:val="center"/>
          </w:tcPr>
          <w:p w14:paraId="12ABEDEF">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68D3B7AC">
            <w:pPr>
              <w:spacing w:line="300" w:lineRule="exact"/>
              <w:jc w:val="center"/>
              <w:rPr>
                <w:rFonts w:ascii="方正书宋_GBK" w:eastAsia="方正书宋_GBK"/>
              </w:rPr>
            </w:pPr>
          </w:p>
        </w:tc>
        <w:tc>
          <w:tcPr>
            <w:tcW w:w="4534" w:type="dxa"/>
            <w:vAlign w:val="center"/>
          </w:tcPr>
          <w:p w14:paraId="1D3A372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）上述项目之外的津贴补贴</w:t>
            </w:r>
          </w:p>
        </w:tc>
        <w:tc>
          <w:tcPr>
            <w:tcW w:w="1297" w:type="dxa"/>
            <w:vAlign w:val="center"/>
          </w:tcPr>
          <w:p w14:paraId="5D6180D8">
            <w:pPr>
              <w:spacing w:line="300" w:lineRule="exact"/>
              <w:jc w:val="right"/>
              <w:rPr>
                <w:rFonts w:ascii="方正书宋_GBK" w:eastAsia="方正书宋_GBK"/>
              </w:rPr>
            </w:pPr>
          </w:p>
        </w:tc>
        <w:tc>
          <w:tcPr>
            <w:tcW w:w="1297" w:type="dxa"/>
            <w:vAlign w:val="center"/>
          </w:tcPr>
          <w:p w14:paraId="0098BD7B">
            <w:pPr>
              <w:spacing w:line="300" w:lineRule="exact"/>
              <w:jc w:val="right"/>
              <w:rPr>
                <w:rFonts w:ascii="方正书宋_GBK" w:eastAsia="方正书宋_GBK"/>
              </w:rPr>
            </w:pPr>
          </w:p>
        </w:tc>
        <w:tc>
          <w:tcPr>
            <w:tcW w:w="1297" w:type="dxa"/>
            <w:vAlign w:val="center"/>
          </w:tcPr>
          <w:p w14:paraId="7EA9D772">
            <w:pPr>
              <w:spacing w:line="300" w:lineRule="exact"/>
              <w:jc w:val="right"/>
              <w:rPr>
                <w:rFonts w:ascii="方正书宋_GBK" w:eastAsia="方正书宋_GBK"/>
              </w:rPr>
            </w:pPr>
          </w:p>
        </w:tc>
        <w:tc>
          <w:tcPr>
            <w:tcW w:w="1298" w:type="dxa"/>
            <w:vAlign w:val="center"/>
          </w:tcPr>
          <w:p w14:paraId="54BB205B">
            <w:pPr>
              <w:spacing w:line="300" w:lineRule="exact"/>
              <w:jc w:val="right"/>
              <w:rPr>
                <w:rFonts w:ascii="方正书宋_GBK" w:eastAsia="方正书宋_GBK"/>
              </w:rPr>
            </w:pPr>
          </w:p>
        </w:tc>
        <w:tc>
          <w:tcPr>
            <w:tcW w:w="1298" w:type="dxa"/>
            <w:vAlign w:val="center"/>
          </w:tcPr>
          <w:p w14:paraId="29D536AD">
            <w:pPr>
              <w:spacing w:line="300" w:lineRule="exact"/>
              <w:jc w:val="right"/>
              <w:rPr>
                <w:rFonts w:ascii="方正书宋_GBK" w:eastAsia="方正书宋_GBK"/>
              </w:rPr>
            </w:pPr>
          </w:p>
        </w:tc>
      </w:tr>
      <w:tr w14:paraId="28A5B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0B655D9">
            <w:pPr>
              <w:spacing w:line="300" w:lineRule="exact"/>
              <w:jc w:val="center"/>
              <w:rPr>
                <w:rFonts w:ascii="方正书宋_GBK" w:eastAsia="方正书宋_GBK"/>
              </w:rPr>
            </w:pPr>
          </w:p>
        </w:tc>
        <w:tc>
          <w:tcPr>
            <w:tcW w:w="902" w:type="dxa"/>
            <w:vAlign w:val="center"/>
          </w:tcPr>
          <w:p w14:paraId="2E0841EC">
            <w:pPr>
              <w:spacing w:line="300" w:lineRule="exact"/>
              <w:jc w:val="center"/>
              <w:rPr>
                <w:rFonts w:ascii="方正书宋_GBK" w:eastAsia="方正书宋_GBK"/>
              </w:rPr>
            </w:pPr>
            <w:r>
              <w:rPr>
                <w:rFonts w:ascii="方正书宋_GBK" w:eastAsia="方正书宋_GBK"/>
              </w:rPr>
              <w:t>30103</w:t>
            </w:r>
          </w:p>
        </w:tc>
        <w:tc>
          <w:tcPr>
            <w:tcW w:w="902" w:type="dxa"/>
            <w:vAlign w:val="center"/>
          </w:tcPr>
          <w:p w14:paraId="0DD5B748">
            <w:pPr>
              <w:spacing w:line="300" w:lineRule="exact"/>
              <w:jc w:val="center"/>
              <w:rPr>
                <w:rFonts w:ascii="方正书宋_GBK" w:eastAsia="方正书宋_GBK"/>
              </w:rPr>
            </w:pPr>
          </w:p>
        </w:tc>
        <w:tc>
          <w:tcPr>
            <w:tcW w:w="4534" w:type="dxa"/>
            <w:vAlign w:val="center"/>
          </w:tcPr>
          <w:p w14:paraId="5AE4EFA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1297" w:type="dxa"/>
            <w:vAlign w:val="center"/>
          </w:tcPr>
          <w:p w14:paraId="1BCA400C">
            <w:pPr>
              <w:spacing w:line="300" w:lineRule="exact"/>
              <w:jc w:val="right"/>
              <w:rPr>
                <w:rFonts w:ascii="方正书宋_GBK" w:eastAsia="方正书宋_GBK"/>
              </w:rPr>
            </w:pPr>
          </w:p>
        </w:tc>
        <w:tc>
          <w:tcPr>
            <w:tcW w:w="1297" w:type="dxa"/>
            <w:vAlign w:val="center"/>
          </w:tcPr>
          <w:p w14:paraId="3907BB31">
            <w:pPr>
              <w:spacing w:line="300" w:lineRule="exact"/>
              <w:jc w:val="right"/>
              <w:rPr>
                <w:rFonts w:ascii="方正书宋_GBK" w:eastAsia="方正书宋_GBK"/>
              </w:rPr>
            </w:pPr>
          </w:p>
        </w:tc>
        <w:tc>
          <w:tcPr>
            <w:tcW w:w="1297" w:type="dxa"/>
            <w:vAlign w:val="center"/>
          </w:tcPr>
          <w:p w14:paraId="78A50E6E">
            <w:pPr>
              <w:spacing w:line="300" w:lineRule="exact"/>
              <w:jc w:val="right"/>
              <w:rPr>
                <w:rFonts w:ascii="方正书宋_GBK" w:eastAsia="方正书宋_GBK"/>
              </w:rPr>
            </w:pPr>
          </w:p>
        </w:tc>
        <w:tc>
          <w:tcPr>
            <w:tcW w:w="1298" w:type="dxa"/>
            <w:vAlign w:val="center"/>
          </w:tcPr>
          <w:p w14:paraId="6F2784AC">
            <w:pPr>
              <w:spacing w:line="300" w:lineRule="exact"/>
              <w:jc w:val="right"/>
              <w:rPr>
                <w:rFonts w:ascii="方正书宋_GBK" w:eastAsia="方正书宋_GBK"/>
              </w:rPr>
            </w:pPr>
          </w:p>
        </w:tc>
        <w:tc>
          <w:tcPr>
            <w:tcW w:w="1298" w:type="dxa"/>
            <w:vAlign w:val="center"/>
          </w:tcPr>
          <w:p w14:paraId="5A19BE48">
            <w:pPr>
              <w:spacing w:line="300" w:lineRule="exact"/>
              <w:jc w:val="right"/>
              <w:rPr>
                <w:rFonts w:ascii="方正书宋_GBK" w:eastAsia="方正书宋_GBK"/>
              </w:rPr>
            </w:pPr>
          </w:p>
        </w:tc>
      </w:tr>
      <w:tr w14:paraId="1C912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962CBAE">
            <w:pPr>
              <w:spacing w:line="300" w:lineRule="exact"/>
              <w:jc w:val="center"/>
              <w:rPr>
                <w:rFonts w:ascii="方正书宋_GBK" w:eastAsia="方正书宋_GBK"/>
              </w:rPr>
            </w:pPr>
          </w:p>
        </w:tc>
        <w:tc>
          <w:tcPr>
            <w:tcW w:w="902" w:type="dxa"/>
            <w:vAlign w:val="center"/>
          </w:tcPr>
          <w:p w14:paraId="5E2CD4A9">
            <w:pPr>
              <w:spacing w:line="300" w:lineRule="exact"/>
              <w:jc w:val="center"/>
              <w:rPr>
                <w:rFonts w:ascii="方正书宋_GBK" w:eastAsia="方正书宋_GBK"/>
              </w:rPr>
            </w:pPr>
          </w:p>
        </w:tc>
        <w:tc>
          <w:tcPr>
            <w:tcW w:w="902" w:type="dxa"/>
            <w:vAlign w:val="center"/>
          </w:tcPr>
          <w:p w14:paraId="78E73A5F">
            <w:pPr>
              <w:spacing w:line="300" w:lineRule="exact"/>
              <w:jc w:val="center"/>
              <w:rPr>
                <w:rFonts w:ascii="方正书宋_GBK" w:eastAsia="方正书宋_GBK"/>
              </w:rPr>
            </w:pPr>
          </w:p>
        </w:tc>
        <w:tc>
          <w:tcPr>
            <w:tcW w:w="4534" w:type="dxa"/>
            <w:vAlign w:val="center"/>
          </w:tcPr>
          <w:p w14:paraId="59B74CB1">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97" w:type="dxa"/>
            <w:vAlign w:val="center"/>
          </w:tcPr>
          <w:p w14:paraId="6805F7A4">
            <w:pPr>
              <w:spacing w:line="300" w:lineRule="exact"/>
              <w:jc w:val="right"/>
              <w:rPr>
                <w:rFonts w:ascii="方正书宋_GBK" w:eastAsia="方正书宋_GBK"/>
              </w:rPr>
            </w:pPr>
            <w:r>
              <w:rPr>
                <w:rFonts w:ascii="方正书宋_GBK" w:eastAsia="方正书宋_GBK"/>
              </w:rPr>
              <w:t>15.34</w:t>
            </w:r>
          </w:p>
        </w:tc>
        <w:tc>
          <w:tcPr>
            <w:tcW w:w="1297" w:type="dxa"/>
            <w:vAlign w:val="center"/>
          </w:tcPr>
          <w:p w14:paraId="47FA4A82">
            <w:pPr>
              <w:spacing w:line="300" w:lineRule="exact"/>
              <w:jc w:val="right"/>
              <w:rPr>
                <w:rFonts w:ascii="方正书宋_GBK" w:eastAsia="方正书宋_GBK"/>
              </w:rPr>
            </w:pPr>
            <w:r>
              <w:rPr>
                <w:rFonts w:ascii="方正书宋_GBK" w:eastAsia="方正书宋_GBK"/>
              </w:rPr>
              <w:t>15.34</w:t>
            </w:r>
          </w:p>
        </w:tc>
        <w:tc>
          <w:tcPr>
            <w:tcW w:w="1297" w:type="dxa"/>
            <w:vAlign w:val="center"/>
          </w:tcPr>
          <w:p w14:paraId="680947B3">
            <w:pPr>
              <w:spacing w:line="300" w:lineRule="exact"/>
              <w:jc w:val="right"/>
              <w:rPr>
                <w:rFonts w:ascii="方正书宋_GBK" w:eastAsia="方正书宋_GBK"/>
              </w:rPr>
            </w:pPr>
          </w:p>
        </w:tc>
        <w:tc>
          <w:tcPr>
            <w:tcW w:w="1298" w:type="dxa"/>
            <w:vAlign w:val="center"/>
          </w:tcPr>
          <w:p w14:paraId="47107C23">
            <w:pPr>
              <w:spacing w:line="300" w:lineRule="exact"/>
              <w:jc w:val="right"/>
              <w:rPr>
                <w:rFonts w:ascii="方正书宋_GBK" w:eastAsia="方正书宋_GBK"/>
              </w:rPr>
            </w:pPr>
          </w:p>
        </w:tc>
        <w:tc>
          <w:tcPr>
            <w:tcW w:w="1298" w:type="dxa"/>
            <w:vAlign w:val="center"/>
          </w:tcPr>
          <w:p w14:paraId="5E7729F2">
            <w:pPr>
              <w:spacing w:line="300" w:lineRule="exact"/>
              <w:jc w:val="right"/>
              <w:rPr>
                <w:rFonts w:ascii="方正书宋_GBK" w:eastAsia="方正书宋_GBK"/>
              </w:rPr>
            </w:pPr>
          </w:p>
        </w:tc>
      </w:tr>
      <w:tr w14:paraId="15D51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71CDE7F">
            <w:pPr>
              <w:spacing w:line="300" w:lineRule="exact"/>
              <w:jc w:val="center"/>
              <w:rPr>
                <w:rFonts w:ascii="方正书宋_GBK" w:eastAsia="方正书宋_GBK"/>
              </w:rPr>
            </w:pPr>
            <w:r>
              <w:rPr>
                <w:rFonts w:ascii="方正书宋_GBK" w:eastAsia="方正书宋_GBK"/>
              </w:rPr>
              <w:t>2080505</w:t>
            </w:r>
          </w:p>
        </w:tc>
        <w:tc>
          <w:tcPr>
            <w:tcW w:w="902" w:type="dxa"/>
            <w:vAlign w:val="center"/>
          </w:tcPr>
          <w:p w14:paraId="799070F8">
            <w:pPr>
              <w:spacing w:line="300" w:lineRule="exact"/>
              <w:jc w:val="center"/>
              <w:rPr>
                <w:rFonts w:ascii="方正书宋_GBK" w:eastAsia="方正书宋_GBK"/>
              </w:rPr>
            </w:pPr>
            <w:r>
              <w:rPr>
                <w:rFonts w:ascii="方正书宋_GBK" w:eastAsia="方正书宋_GBK"/>
              </w:rPr>
              <w:t>30108</w:t>
            </w:r>
          </w:p>
        </w:tc>
        <w:tc>
          <w:tcPr>
            <w:tcW w:w="902" w:type="dxa"/>
            <w:vAlign w:val="center"/>
          </w:tcPr>
          <w:p w14:paraId="354ADB32">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13C7E5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97" w:type="dxa"/>
            <w:vAlign w:val="center"/>
          </w:tcPr>
          <w:p w14:paraId="76C7E51A">
            <w:pPr>
              <w:spacing w:line="300" w:lineRule="exact"/>
              <w:jc w:val="right"/>
              <w:rPr>
                <w:rFonts w:ascii="方正书宋_GBK" w:eastAsia="方正书宋_GBK"/>
              </w:rPr>
            </w:pPr>
            <w:r>
              <w:rPr>
                <w:rFonts w:ascii="方正书宋_GBK" w:eastAsia="方正书宋_GBK"/>
              </w:rPr>
              <w:t>5.10</w:t>
            </w:r>
          </w:p>
        </w:tc>
        <w:tc>
          <w:tcPr>
            <w:tcW w:w="1297" w:type="dxa"/>
            <w:vAlign w:val="center"/>
          </w:tcPr>
          <w:p w14:paraId="6DAD0B68">
            <w:pPr>
              <w:spacing w:line="300" w:lineRule="exact"/>
              <w:jc w:val="right"/>
              <w:rPr>
                <w:rFonts w:ascii="方正书宋_GBK" w:eastAsia="方正书宋_GBK"/>
              </w:rPr>
            </w:pPr>
            <w:r>
              <w:rPr>
                <w:rFonts w:ascii="方正书宋_GBK" w:eastAsia="方正书宋_GBK"/>
              </w:rPr>
              <w:t>5.10</w:t>
            </w:r>
          </w:p>
        </w:tc>
        <w:tc>
          <w:tcPr>
            <w:tcW w:w="1297" w:type="dxa"/>
            <w:vAlign w:val="center"/>
          </w:tcPr>
          <w:p w14:paraId="229B8374">
            <w:pPr>
              <w:spacing w:line="300" w:lineRule="exact"/>
              <w:jc w:val="right"/>
              <w:rPr>
                <w:rFonts w:ascii="方正书宋_GBK" w:eastAsia="方正书宋_GBK"/>
              </w:rPr>
            </w:pPr>
          </w:p>
        </w:tc>
        <w:tc>
          <w:tcPr>
            <w:tcW w:w="1298" w:type="dxa"/>
            <w:vAlign w:val="center"/>
          </w:tcPr>
          <w:p w14:paraId="430EB78E">
            <w:pPr>
              <w:spacing w:line="300" w:lineRule="exact"/>
              <w:jc w:val="right"/>
              <w:rPr>
                <w:rFonts w:ascii="方正书宋_GBK" w:eastAsia="方正书宋_GBK"/>
              </w:rPr>
            </w:pPr>
          </w:p>
        </w:tc>
        <w:tc>
          <w:tcPr>
            <w:tcW w:w="1298" w:type="dxa"/>
            <w:vAlign w:val="center"/>
          </w:tcPr>
          <w:p w14:paraId="26A4A831">
            <w:pPr>
              <w:spacing w:line="300" w:lineRule="exact"/>
              <w:jc w:val="right"/>
              <w:rPr>
                <w:rFonts w:ascii="方正书宋_GBK" w:eastAsia="方正书宋_GBK"/>
              </w:rPr>
            </w:pPr>
          </w:p>
        </w:tc>
      </w:tr>
      <w:tr w14:paraId="77CDE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C11C84B">
            <w:pPr>
              <w:spacing w:line="300" w:lineRule="exact"/>
              <w:jc w:val="center"/>
              <w:rPr>
                <w:rFonts w:ascii="方正书宋_GBK" w:eastAsia="方正书宋_GBK"/>
              </w:rPr>
            </w:pPr>
            <w:r>
              <w:rPr>
                <w:rFonts w:ascii="方正书宋_GBK" w:eastAsia="方正书宋_GBK"/>
              </w:rPr>
              <w:t>2080506</w:t>
            </w:r>
          </w:p>
        </w:tc>
        <w:tc>
          <w:tcPr>
            <w:tcW w:w="902" w:type="dxa"/>
            <w:vAlign w:val="center"/>
          </w:tcPr>
          <w:p w14:paraId="413DA190">
            <w:pPr>
              <w:spacing w:line="300" w:lineRule="exact"/>
              <w:jc w:val="center"/>
              <w:rPr>
                <w:rFonts w:ascii="方正书宋_GBK" w:eastAsia="方正书宋_GBK"/>
              </w:rPr>
            </w:pPr>
            <w:r>
              <w:rPr>
                <w:rFonts w:ascii="方正书宋_GBK" w:eastAsia="方正书宋_GBK"/>
              </w:rPr>
              <w:t>30109</w:t>
            </w:r>
          </w:p>
        </w:tc>
        <w:tc>
          <w:tcPr>
            <w:tcW w:w="902" w:type="dxa"/>
            <w:vAlign w:val="center"/>
          </w:tcPr>
          <w:p w14:paraId="746BF39E">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C6DDA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297" w:type="dxa"/>
            <w:vAlign w:val="center"/>
          </w:tcPr>
          <w:p w14:paraId="4D59B737">
            <w:pPr>
              <w:spacing w:line="300" w:lineRule="exact"/>
              <w:jc w:val="right"/>
              <w:rPr>
                <w:rFonts w:ascii="方正书宋_GBK" w:eastAsia="方正书宋_GBK"/>
              </w:rPr>
            </w:pPr>
            <w:r>
              <w:rPr>
                <w:rFonts w:ascii="方正书宋_GBK" w:eastAsia="方正书宋_GBK"/>
              </w:rPr>
              <w:t>2.54</w:t>
            </w:r>
          </w:p>
        </w:tc>
        <w:tc>
          <w:tcPr>
            <w:tcW w:w="1297" w:type="dxa"/>
            <w:vAlign w:val="center"/>
          </w:tcPr>
          <w:p w14:paraId="05D69239">
            <w:pPr>
              <w:spacing w:line="300" w:lineRule="exact"/>
              <w:jc w:val="right"/>
              <w:rPr>
                <w:rFonts w:ascii="方正书宋_GBK" w:eastAsia="方正书宋_GBK"/>
              </w:rPr>
            </w:pPr>
            <w:r>
              <w:rPr>
                <w:rFonts w:ascii="方正书宋_GBK" w:eastAsia="方正书宋_GBK"/>
              </w:rPr>
              <w:t>2.54</w:t>
            </w:r>
          </w:p>
        </w:tc>
        <w:tc>
          <w:tcPr>
            <w:tcW w:w="1297" w:type="dxa"/>
            <w:vAlign w:val="center"/>
          </w:tcPr>
          <w:p w14:paraId="13B45500">
            <w:pPr>
              <w:spacing w:line="300" w:lineRule="exact"/>
              <w:jc w:val="right"/>
              <w:rPr>
                <w:rFonts w:ascii="方正书宋_GBK" w:eastAsia="方正书宋_GBK"/>
              </w:rPr>
            </w:pPr>
          </w:p>
        </w:tc>
        <w:tc>
          <w:tcPr>
            <w:tcW w:w="1298" w:type="dxa"/>
            <w:vAlign w:val="center"/>
          </w:tcPr>
          <w:p w14:paraId="082D8EA3">
            <w:pPr>
              <w:spacing w:line="300" w:lineRule="exact"/>
              <w:jc w:val="right"/>
              <w:rPr>
                <w:rFonts w:ascii="方正书宋_GBK" w:eastAsia="方正书宋_GBK"/>
              </w:rPr>
            </w:pPr>
          </w:p>
        </w:tc>
        <w:tc>
          <w:tcPr>
            <w:tcW w:w="1298" w:type="dxa"/>
            <w:vAlign w:val="center"/>
          </w:tcPr>
          <w:p w14:paraId="56C5A814">
            <w:pPr>
              <w:spacing w:line="300" w:lineRule="exact"/>
              <w:jc w:val="right"/>
              <w:rPr>
                <w:rFonts w:ascii="方正书宋_GBK" w:eastAsia="方正书宋_GBK"/>
              </w:rPr>
            </w:pPr>
          </w:p>
        </w:tc>
      </w:tr>
      <w:tr w14:paraId="5C386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25E022B">
            <w:pPr>
              <w:spacing w:line="300" w:lineRule="exact"/>
              <w:jc w:val="center"/>
              <w:rPr>
                <w:rFonts w:ascii="方正书宋_GBK" w:eastAsia="方正书宋_GBK"/>
              </w:rPr>
            </w:pPr>
            <w:r>
              <w:rPr>
                <w:rFonts w:ascii="方正书宋_GBK" w:eastAsia="方正书宋_GBK"/>
              </w:rPr>
              <w:t>2101102</w:t>
            </w:r>
          </w:p>
        </w:tc>
        <w:tc>
          <w:tcPr>
            <w:tcW w:w="902" w:type="dxa"/>
            <w:vAlign w:val="center"/>
          </w:tcPr>
          <w:p w14:paraId="5B85FDAB">
            <w:pPr>
              <w:spacing w:line="300" w:lineRule="exact"/>
              <w:jc w:val="center"/>
              <w:rPr>
                <w:rFonts w:ascii="方正书宋_GBK" w:eastAsia="方正书宋_GBK"/>
              </w:rPr>
            </w:pPr>
            <w:r>
              <w:rPr>
                <w:rFonts w:ascii="方正书宋_GBK" w:eastAsia="方正书宋_GBK"/>
              </w:rPr>
              <w:t>30110</w:t>
            </w:r>
          </w:p>
        </w:tc>
        <w:tc>
          <w:tcPr>
            <w:tcW w:w="902" w:type="dxa"/>
            <w:vAlign w:val="center"/>
          </w:tcPr>
          <w:p w14:paraId="3E615EFD">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3885EF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297" w:type="dxa"/>
            <w:vAlign w:val="center"/>
          </w:tcPr>
          <w:p w14:paraId="0550F1D2">
            <w:pPr>
              <w:spacing w:line="300" w:lineRule="exact"/>
              <w:jc w:val="right"/>
              <w:rPr>
                <w:rFonts w:ascii="方正书宋_GBK" w:eastAsia="方正书宋_GBK"/>
              </w:rPr>
            </w:pPr>
            <w:r>
              <w:rPr>
                <w:rFonts w:ascii="方正书宋_GBK" w:eastAsia="方正书宋_GBK"/>
              </w:rPr>
              <w:t>2.22</w:t>
            </w:r>
          </w:p>
        </w:tc>
        <w:tc>
          <w:tcPr>
            <w:tcW w:w="1297" w:type="dxa"/>
            <w:vAlign w:val="center"/>
          </w:tcPr>
          <w:p w14:paraId="0D59BFA9">
            <w:pPr>
              <w:spacing w:line="300" w:lineRule="exact"/>
              <w:jc w:val="right"/>
              <w:rPr>
                <w:rFonts w:ascii="方正书宋_GBK" w:eastAsia="方正书宋_GBK"/>
              </w:rPr>
            </w:pPr>
            <w:r>
              <w:rPr>
                <w:rFonts w:ascii="方正书宋_GBK" w:eastAsia="方正书宋_GBK"/>
              </w:rPr>
              <w:t>2.22</w:t>
            </w:r>
          </w:p>
        </w:tc>
        <w:tc>
          <w:tcPr>
            <w:tcW w:w="1297" w:type="dxa"/>
            <w:vAlign w:val="center"/>
          </w:tcPr>
          <w:p w14:paraId="471A7CFA">
            <w:pPr>
              <w:spacing w:line="300" w:lineRule="exact"/>
              <w:jc w:val="right"/>
              <w:rPr>
                <w:rFonts w:ascii="方正书宋_GBK" w:eastAsia="方正书宋_GBK"/>
              </w:rPr>
            </w:pPr>
          </w:p>
        </w:tc>
        <w:tc>
          <w:tcPr>
            <w:tcW w:w="1298" w:type="dxa"/>
            <w:vAlign w:val="center"/>
          </w:tcPr>
          <w:p w14:paraId="5E3960B4">
            <w:pPr>
              <w:spacing w:line="300" w:lineRule="exact"/>
              <w:jc w:val="right"/>
              <w:rPr>
                <w:rFonts w:ascii="方正书宋_GBK" w:eastAsia="方正书宋_GBK"/>
              </w:rPr>
            </w:pPr>
          </w:p>
        </w:tc>
        <w:tc>
          <w:tcPr>
            <w:tcW w:w="1298" w:type="dxa"/>
            <w:vAlign w:val="center"/>
          </w:tcPr>
          <w:p w14:paraId="5A3FCA15">
            <w:pPr>
              <w:spacing w:line="300" w:lineRule="exact"/>
              <w:jc w:val="right"/>
              <w:rPr>
                <w:rFonts w:ascii="方正书宋_GBK" w:eastAsia="方正书宋_GBK"/>
              </w:rPr>
            </w:pPr>
          </w:p>
        </w:tc>
      </w:tr>
      <w:tr w14:paraId="4EBB2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B13FDD9">
            <w:pPr>
              <w:spacing w:line="300" w:lineRule="exact"/>
              <w:jc w:val="center"/>
              <w:rPr>
                <w:rFonts w:ascii="方正书宋_GBK" w:eastAsia="方正书宋_GBK"/>
              </w:rPr>
            </w:pPr>
          </w:p>
        </w:tc>
        <w:tc>
          <w:tcPr>
            <w:tcW w:w="902" w:type="dxa"/>
            <w:vAlign w:val="center"/>
          </w:tcPr>
          <w:p w14:paraId="48FE6199">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61F2F67C">
            <w:pPr>
              <w:spacing w:line="300" w:lineRule="exact"/>
              <w:jc w:val="center"/>
              <w:rPr>
                <w:rFonts w:ascii="方正书宋_GBK" w:eastAsia="方正书宋_GBK"/>
              </w:rPr>
            </w:pPr>
          </w:p>
        </w:tc>
        <w:tc>
          <w:tcPr>
            <w:tcW w:w="4534" w:type="dxa"/>
            <w:vAlign w:val="center"/>
          </w:tcPr>
          <w:p w14:paraId="40E6CC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）大病医疗保险费</w:t>
            </w:r>
          </w:p>
        </w:tc>
        <w:tc>
          <w:tcPr>
            <w:tcW w:w="1297" w:type="dxa"/>
            <w:vAlign w:val="center"/>
          </w:tcPr>
          <w:p w14:paraId="7151D201">
            <w:pPr>
              <w:spacing w:line="300" w:lineRule="exact"/>
              <w:jc w:val="right"/>
              <w:rPr>
                <w:rFonts w:ascii="方正书宋_GBK" w:eastAsia="方正书宋_GBK"/>
              </w:rPr>
            </w:pPr>
          </w:p>
        </w:tc>
        <w:tc>
          <w:tcPr>
            <w:tcW w:w="1297" w:type="dxa"/>
            <w:vAlign w:val="center"/>
          </w:tcPr>
          <w:p w14:paraId="6AF26BFE">
            <w:pPr>
              <w:spacing w:line="300" w:lineRule="exact"/>
              <w:jc w:val="right"/>
              <w:rPr>
                <w:rFonts w:ascii="方正书宋_GBK" w:eastAsia="方正书宋_GBK"/>
              </w:rPr>
            </w:pPr>
          </w:p>
        </w:tc>
        <w:tc>
          <w:tcPr>
            <w:tcW w:w="1297" w:type="dxa"/>
            <w:vAlign w:val="center"/>
          </w:tcPr>
          <w:p w14:paraId="7125E462">
            <w:pPr>
              <w:spacing w:line="300" w:lineRule="exact"/>
              <w:jc w:val="right"/>
              <w:rPr>
                <w:rFonts w:ascii="方正书宋_GBK" w:eastAsia="方正书宋_GBK"/>
              </w:rPr>
            </w:pPr>
          </w:p>
        </w:tc>
        <w:tc>
          <w:tcPr>
            <w:tcW w:w="1298" w:type="dxa"/>
            <w:vAlign w:val="center"/>
          </w:tcPr>
          <w:p w14:paraId="55B78035">
            <w:pPr>
              <w:spacing w:line="300" w:lineRule="exact"/>
              <w:jc w:val="right"/>
              <w:rPr>
                <w:rFonts w:ascii="方正书宋_GBK" w:eastAsia="方正书宋_GBK"/>
              </w:rPr>
            </w:pPr>
          </w:p>
        </w:tc>
        <w:tc>
          <w:tcPr>
            <w:tcW w:w="1298" w:type="dxa"/>
            <w:vAlign w:val="center"/>
          </w:tcPr>
          <w:p w14:paraId="7BBE4DC9">
            <w:pPr>
              <w:spacing w:line="300" w:lineRule="exact"/>
              <w:jc w:val="right"/>
              <w:rPr>
                <w:rFonts w:ascii="方正书宋_GBK" w:eastAsia="方正书宋_GBK"/>
              </w:rPr>
            </w:pPr>
          </w:p>
        </w:tc>
      </w:tr>
      <w:tr w14:paraId="45108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C7D1EEE">
            <w:pPr>
              <w:spacing w:line="300" w:lineRule="exact"/>
              <w:jc w:val="center"/>
              <w:rPr>
                <w:rFonts w:ascii="方正书宋_GBK" w:eastAsia="方正书宋_GBK"/>
              </w:rPr>
            </w:pPr>
            <w:r>
              <w:rPr>
                <w:rFonts w:ascii="方正书宋_GBK" w:eastAsia="方正书宋_GBK"/>
              </w:rPr>
              <w:t>2101102</w:t>
            </w:r>
          </w:p>
        </w:tc>
        <w:tc>
          <w:tcPr>
            <w:tcW w:w="902" w:type="dxa"/>
            <w:vAlign w:val="center"/>
          </w:tcPr>
          <w:p w14:paraId="67187A1C">
            <w:pPr>
              <w:spacing w:line="300" w:lineRule="exact"/>
              <w:jc w:val="center"/>
              <w:rPr>
                <w:rFonts w:ascii="方正书宋_GBK" w:eastAsia="方正书宋_GBK"/>
              </w:rPr>
            </w:pPr>
            <w:r>
              <w:rPr>
                <w:rFonts w:ascii="方正书宋_GBK" w:eastAsia="方正书宋_GBK"/>
              </w:rPr>
              <w:t>30111</w:t>
            </w:r>
          </w:p>
        </w:tc>
        <w:tc>
          <w:tcPr>
            <w:tcW w:w="902" w:type="dxa"/>
            <w:vAlign w:val="center"/>
          </w:tcPr>
          <w:p w14:paraId="31116282">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02FCE3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）公务员医疗补助</w:t>
            </w:r>
          </w:p>
        </w:tc>
        <w:tc>
          <w:tcPr>
            <w:tcW w:w="1297" w:type="dxa"/>
            <w:vAlign w:val="center"/>
          </w:tcPr>
          <w:p w14:paraId="3A9D65AB">
            <w:pPr>
              <w:spacing w:line="300" w:lineRule="exact"/>
              <w:jc w:val="right"/>
              <w:rPr>
                <w:rFonts w:ascii="方正书宋_GBK" w:eastAsia="方正书宋_GBK"/>
              </w:rPr>
            </w:pPr>
            <w:r>
              <w:rPr>
                <w:rFonts w:ascii="方正书宋_GBK" w:eastAsia="方正书宋_GBK"/>
              </w:rPr>
              <w:t>2.53</w:t>
            </w:r>
          </w:p>
        </w:tc>
        <w:tc>
          <w:tcPr>
            <w:tcW w:w="1297" w:type="dxa"/>
            <w:vAlign w:val="center"/>
          </w:tcPr>
          <w:p w14:paraId="435235D4">
            <w:pPr>
              <w:spacing w:line="300" w:lineRule="exact"/>
              <w:jc w:val="right"/>
              <w:rPr>
                <w:rFonts w:ascii="方正书宋_GBK" w:eastAsia="方正书宋_GBK"/>
              </w:rPr>
            </w:pPr>
            <w:r>
              <w:rPr>
                <w:rFonts w:ascii="方正书宋_GBK" w:eastAsia="方正书宋_GBK"/>
              </w:rPr>
              <w:t>2.53</w:t>
            </w:r>
          </w:p>
        </w:tc>
        <w:tc>
          <w:tcPr>
            <w:tcW w:w="1297" w:type="dxa"/>
            <w:vAlign w:val="center"/>
          </w:tcPr>
          <w:p w14:paraId="43E7D54A">
            <w:pPr>
              <w:spacing w:line="300" w:lineRule="exact"/>
              <w:jc w:val="right"/>
              <w:rPr>
                <w:rFonts w:ascii="方正书宋_GBK" w:eastAsia="方正书宋_GBK"/>
              </w:rPr>
            </w:pPr>
          </w:p>
        </w:tc>
        <w:tc>
          <w:tcPr>
            <w:tcW w:w="1298" w:type="dxa"/>
            <w:vAlign w:val="center"/>
          </w:tcPr>
          <w:p w14:paraId="2FEE5877">
            <w:pPr>
              <w:spacing w:line="300" w:lineRule="exact"/>
              <w:jc w:val="right"/>
              <w:rPr>
                <w:rFonts w:ascii="方正书宋_GBK" w:eastAsia="方正书宋_GBK"/>
              </w:rPr>
            </w:pPr>
          </w:p>
        </w:tc>
        <w:tc>
          <w:tcPr>
            <w:tcW w:w="1298" w:type="dxa"/>
            <w:vAlign w:val="center"/>
          </w:tcPr>
          <w:p w14:paraId="65C4AC3D">
            <w:pPr>
              <w:spacing w:line="300" w:lineRule="exact"/>
              <w:jc w:val="right"/>
              <w:rPr>
                <w:rFonts w:ascii="方正书宋_GBK" w:eastAsia="方正书宋_GBK"/>
              </w:rPr>
            </w:pPr>
          </w:p>
        </w:tc>
      </w:tr>
      <w:tr w14:paraId="61185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5FC8E77">
            <w:pPr>
              <w:spacing w:line="300" w:lineRule="exact"/>
              <w:jc w:val="center"/>
              <w:rPr>
                <w:rFonts w:ascii="方正书宋_GBK" w:eastAsia="方正书宋_GBK"/>
              </w:rPr>
            </w:pPr>
            <w:r>
              <w:rPr>
                <w:rFonts w:ascii="方正书宋_GBK" w:eastAsia="方正书宋_GBK"/>
              </w:rPr>
              <w:t>2101102</w:t>
            </w:r>
          </w:p>
        </w:tc>
        <w:tc>
          <w:tcPr>
            <w:tcW w:w="902" w:type="dxa"/>
            <w:vAlign w:val="center"/>
          </w:tcPr>
          <w:p w14:paraId="64F22CF1">
            <w:pPr>
              <w:spacing w:line="300" w:lineRule="exact"/>
              <w:jc w:val="center"/>
              <w:rPr>
                <w:rFonts w:ascii="方正书宋_GBK" w:eastAsia="方正书宋_GBK"/>
              </w:rPr>
            </w:pPr>
            <w:r>
              <w:rPr>
                <w:rFonts w:ascii="方正书宋_GBK" w:eastAsia="方正书宋_GBK"/>
              </w:rPr>
              <w:t>30307</w:t>
            </w:r>
          </w:p>
        </w:tc>
        <w:tc>
          <w:tcPr>
            <w:tcW w:w="902" w:type="dxa"/>
            <w:vAlign w:val="center"/>
          </w:tcPr>
          <w:p w14:paraId="39B2FEDB">
            <w:pPr>
              <w:spacing w:line="300" w:lineRule="exact"/>
              <w:jc w:val="center"/>
              <w:rPr>
                <w:rFonts w:ascii="方正书宋_GBK" w:eastAsia="方正书宋_GBK"/>
              </w:rPr>
            </w:pPr>
            <w:r>
              <w:rPr>
                <w:rFonts w:ascii="方正书宋_GBK" w:eastAsia="方正书宋_GBK"/>
              </w:rPr>
              <w:t>50901</w:t>
            </w:r>
          </w:p>
        </w:tc>
        <w:tc>
          <w:tcPr>
            <w:tcW w:w="4534" w:type="dxa"/>
            <w:vAlign w:val="center"/>
          </w:tcPr>
          <w:p w14:paraId="22E7E1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）全额离退休人员医疗保险费</w:t>
            </w:r>
          </w:p>
        </w:tc>
        <w:tc>
          <w:tcPr>
            <w:tcW w:w="1297" w:type="dxa"/>
            <w:vAlign w:val="center"/>
          </w:tcPr>
          <w:p w14:paraId="34B7C3A9">
            <w:pPr>
              <w:spacing w:line="300" w:lineRule="exact"/>
              <w:jc w:val="right"/>
              <w:rPr>
                <w:rFonts w:ascii="方正书宋_GBK" w:eastAsia="方正书宋_GBK"/>
              </w:rPr>
            </w:pPr>
            <w:r>
              <w:rPr>
                <w:rFonts w:ascii="方正书宋_GBK" w:eastAsia="方正书宋_GBK"/>
              </w:rPr>
              <w:t>2.40</w:t>
            </w:r>
          </w:p>
        </w:tc>
        <w:tc>
          <w:tcPr>
            <w:tcW w:w="1297" w:type="dxa"/>
            <w:vAlign w:val="center"/>
          </w:tcPr>
          <w:p w14:paraId="08DA0B95">
            <w:pPr>
              <w:spacing w:line="300" w:lineRule="exact"/>
              <w:jc w:val="right"/>
              <w:rPr>
                <w:rFonts w:ascii="方正书宋_GBK" w:eastAsia="方正书宋_GBK"/>
              </w:rPr>
            </w:pPr>
            <w:r>
              <w:rPr>
                <w:rFonts w:ascii="方正书宋_GBK" w:eastAsia="方正书宋_GBK"/>
              </w:rPr>
              <w:t>2.40</w:t>
            </w:r>
          </w:p>
        </w:tc>
        <w:tc>
          <w:tcPr>
            <w:tcW w:w="1297" w:type="dxa"/>
            <w:vAlign w:val="center"/>
          </w:tcPr>
          <w:p w14:paraId="2FFAF6CC">
            <w:pPr>
              <w:spacing w:line="300" w:lineRule="exact"/>
              <w:jc w:val="right"/>
              <w:rPr>
                <w:rFonts w:ascii="方正书宋_GBK" w:eastAsia="方正书宋_GBK"/>
              </w:rPr>
            </w:pPr>
          </w:p>
        </w:tc>
        <w:tc>
          <w:tcPr>
            <w:tcW w:w="1298" w:type="dxa"/>
            <w:vAlign w:val="center"/>
          </w:tcPr>
          <w:p w14:paraId="49DAB545">
            <w:pPr>
              <w:spacing w:line="300" w:lineRule="exact"/>
              <w:jc w:val="right"/>
              <w:rPr>
                <w:rFonts w:ascii="方正书宋_GBK" w:eastAsia="方正书宋_GBK"/>
              </w:rPr>
            </w:pPr>
          </w:p>
        </w:tc>
        <w:tc>
          <w:tcPr>
            <w:tcW w:w="1298" w:type="dxa"/>
            <w:vAlign w:val="center"/>
          </w:tcPr>
          <w:p w14:paraId="6668E4A4">
            <w:pPr>
              <w:spacing w:line="300" w:lineRule="exact"/>
              <w:jc w:val="right"/>
              <w:rPr>
                <w:rFonts w:ascii="方正书宋_GBK" w:eastAsia="方正书宋_GBK"/>
              </w:rPr>
            </w:pPr>
          </w:p>
        </w:tc>
      </w:tr>
      <w:tr w14:paraId="352DE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E3B8D61">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4DABC13E">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51213CDE">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0328E6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）事业单位失业保险费</w:t>
            </w:r>
          </w:p>
        </w:tc>
        <w:tc>
          <w:tcPr>
            <w:tcW w:w="1297" w:type="dxa"/>
            <w:vAlign w:val="center"/>
          </w:tcPr>
          <w:p w14:paraId="5314B674">
            <w:pPr>
              <w:spacing w:line="300" w:lineRule="exact"/>
              <w:jc w:val="right"/>
              <w:rPr>
                <w:rFonts w:ascii="方正书宋_GBK" w:eastAsia="方正书宋_GBK"/>
              </w:rPr>
            </w:pPr>
            <w:r>
              <w:rPr>
                <w:rFonts w:ascii="方正书宋_GBK" w:eastAsia="方正书宋_GBK"/>
              </w:rPr>
              <w:t>0.23</w:t>
            </w:r>
          </w:p>
        </w:tc>
        <w:tc>
          <w:tcPr>
            <w:tcW w:w="1297" w:type="dxa"/>
            <w:vAlign w:val="center"/>
          </w:tcPr>
          <w:p w14:paraId="5CA85E40">
            <w:pPr>
              <w:spacing w:line="300" w:lineRule="exact"/>
              <w:jc w:val="right"/>
              <w:rPr>
                <w:rFonts w:ascii="方正书宋_GBK" w:eastAsia="方正书宋_GBK"/>
              </w:rPr>
            </w:pPr>
            <w:r>
              <w:rPr>
                <w:rFonts w:ascii="方正书宋_GBK" w:eastAsia="方正书宋_GBK"/>
              </w:rPr>
              <w:t>0.23</w:t>
            </w:r>
          </w:p>
        </w:tc>
        <w:tc>
          <w:tcPr>
            <w:tcW w:w="1297" w:type="dxa"/>
            <w:vAlign w:val="center"/>
          </w:tcPr>
          <w:p w14:paraId="4234B37D">
            <w:pPr>
              <w:spacing w:line="300" w:lineRule="exact"/>
              <w:jc w:val="right"/>
              <w:rPr>
                <w:rFonts w:ascii="方正书宋_GBK" w:eastAsia="方正书宋_GBK"/>
              </w:rPr>
            </w:pPr>
          </w:p>
        </w:tc>
        <w:tc>
          <w:tcPr>
            <w:tcW w:w="1298" w:type="dxa"/>
            <w:vAlign w:val="center"/>
          </w:tcPr>
          <w:p w14:paraId="7AD68E02">
            <w:pPr>
              <w:spacing w:line="300" w:lineRule="exact"/>
              <w:jc w:val="right"/>
              <w:rPr>
                <w:rFonts w:ascii="方正书宋_GBK" w:eastAsia="方正书宋_GBK"/>
              </w:rPr>
            </w:pPr>
          </w:p>
        </w:tc>
        <w:tc>
          <w:tcPr>
            <w:tcW w:w="1298" w:type="dxa"/>
            <w:vAlign w:val="center"/>
          </w:tcPr>
          <w:p w14:paraId="1412ED7F">
            <w:pPr>
              <w:spacing w:line="300" w:lineRule="exact"/>
              <w:jc w:val="right"/>
              <w:rPr>
                <w:rFonts w:ascii="方正书宋_GBK" w:eastAsia="方正书宋_GBK"/>
              </w:rPr>
            </w:pPr>
          </w:p>
        </w:tc>
      </w:tr>
      <w:tr w14:paraId="62637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C8CC253">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7F07C6D6">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6863F407">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5D95AD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）工伤保险费</w:t>
            </w:r>
          </w:p>
        </w:tc>
        <w:tc>
          <w:tcPr>
            <w:tcW w:w="1297" w:type="dxa"/>
            <w:vAlign w:val="center"/>
          </w:tcPr>
          <w:p w14:paraId="52206744">
            <w:pPr>
              <w:spacing w:line="300" w:lineRule="exact"/>
              <w:jc w:val="right"/>
              <w:rPr>
                <w:rFonts w:ascii="方正书宋_GBK" w:eastAsia="方正书宋_GBK"/>
              </w:rPr>
            </w:pPr>
            <w:r>
              <w:rPr>
                <w:rFonts w:ascii="方正书宋_GBK" w:eastAsia="方正书宋_GBK"/>
              </w:rPr>
              <w:t>0.23</w:t>
            </w:r>
          </w:p>
        </w:tc>
        <w:tc>
          <w:tcPr>
            <w:tcW w:w="1297" w:type="dxa"/>
            <w:vAlign w:val="center"/>
          </w:tcPr>
          <w:p w14:paraId="40267B16">
            <w:pPr>
              <w:spacing w:line="300" w:lineRule="exact"/>
              <w:jc w:val="right"/>
              <w:rPr>
                <w:rFonts w:ascii="方正书宋_GBK" w:eastAsia="方正书宋_GBK"/>
              </w:rPr>
            </w:pPr>
            <w:r>
              <w:rPr>
                <w:rFonts w:ascii="方正书宋_GBK" w:eastAsia="方正书宋_GBK"/>
              </w:rPr>
              <w:t>0.23</w:t>
            </w:r>
          </w:p>
        </w:tc>
        <w:tc>
          <w:tcPr>
            <w:tcW w:w="1297" w:type="dxa"/>
            <w:vAlign w:val="center"/>
          </w:tcPr>
          <w:p w14:paraId="1F4CDD9A">
            <w:pPr>
              <w:spacing w:line="300" w:lineRule="exact"/>
              <w:jc w:val="right"/>
              <w:rPr>
                <w:rFonts w:ascii="方正书宋_GBK" w:eastAsia="方正书宋_GBK"/>
              </w:rPr>
            </w:pPr>
          </w:p>
        </w:tc>
        <w:tc>
          <w:tcPr>
            <w:tcW w:w="1298" w:type="dxa"/>
            <w:vAlign w:val="center"/>
          </w:tcPr>
          <w:p w14:paraId="62DE11EB">
            <w:pPr>
              <w:spacing w:line="300" w:lineRule="exact"/>
              <w:jc w:val="right"/>
              <w:rPr>
                <w:rFonts w:ascii="方正书宋_GBK" w:eastAsia="方正书宋_GBK"/>
              </w:rPr>
            </w:pPr>
          </w:p>
        </w:tc>
        <w:tc>
          <w:tcPr>
            <w:tcW w:w="1298" w:type="dxa"/>
            <w:vAlign w:val="center"/>
          </w:tcPr>
          <w:p w14:paraId="7C624E51">
            <w:pPr>
              <w:spacing w:line="300" w:lineRule="exact"/>
              <w:jc w:val="right"/>
              <w:rPr>
                <w:rFonts w:ascii="方正书宋_GBK" w:eastAsia="方正书宋_GBK"/>
              </w:rPr>
            </w:pPr>
          </w:p>
        </w:tc>
      </w:tr>
      <w:tr w14:paraId="0E862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C5231D8">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184EDE1F">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24AC1D03">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79E1B6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）生育保险费</w:t>
            </w:r>
          </w:p>
        </w:tc>
        <w:tc>
          <w:tcPr>
            <w:tcW w:w="1297" w:type="dxa"/>
            <w:vAlign w:val="center"/>
          </w:tcPr>
          <w:p w14:paraId="63133418">
            <w:pPr>
              <w:spacing w:line="300" w:lineRule="exact"/>
              <w:jc w:val="right"/>
              <w:rPr>
                <w:rFonts w:ascii="方正书宋_GBK" w:eastAsia="方正书宋_GBK"/>
              </w:rPr>
            </w:pPr>
            <w:r>
              <w:rPr>
                <w:rFonts w:ascii="方正书宋_GBK" w:eastAsia="方正书宋_GBK"/>
              </w:rPr>
              <w:t>0.09</w:t>
            </w:r>
          </w:p>
        </w:tc>
        <w:tc>
          <w:tcPr>
            <w:tcW w:w="1297" w:type="dxa"/>
            <w:vAlign w:val="center"/>
          </w:tcPr>
          <w:p w14:paraId="72C26F48">
            <w:pPr>
              <w:spacing w:line="300" w:lineRule="exact"/>
              <w:jc w:val="right"/>
              <w:rPr>
                <w:rFonts w:ascii="方正书宋_GBK" w:eastAsia="方正书宋_GBK"/>
              </w:rPr>
            </w:pPr>
            <w:r>
              <w:rPr>
                <w:rFonts w:ascii="方正书宋_GBK" w:eastAsia="方正书宋_GBK"/>
              </w:rPr>
              <w:t>0.09</w:t>
            </w:r>
          </w:p>
        </w:tc>
        <w:tc>
          <w:tcPr>
            <w:tcW w:w="1297" w:type="dxa"/>
            <w:vAlign w:val="center"/>
          </w:tcPr>
          <w:p w14:paraId="283412F2">
            <w:pPr>
              <w:spacing w:line="300" w:lineRule="exact"/>
              <w:jc w:val="right"/>
              <w:rPr>
                <w:rFonts w:ascii="方正书宋_GBK" w:eastAsia="方正书宋_GBK"/>
              </w:rPr>
            </w:pPr>
          </w:p>
        </w:tc>
        <w:tc>
          <w:tcPr>
            <w:tcW w:w="1298" w:type="dxa"/>
            <w:vAlign w:val="center"/>
          </w:tcPr>
          <w:p w14:paraId="70C79611">
            <w:pPr>
              <w:spacing w:line="300" w:lineRule="exact"/>
              <w:jc w:val="right"/>
              <w:rPr>
                <w:rFonts w:ascii="方正书宋_GBK" w:eastAsia="方正书宋_GBK"/>
              </w:rPr>
            </w:pPr>
          </w:p>
        </w:tc>
        <w:tc>
          <w:tcPr>
            <w:tcW w:w="1298" w:type="dxa"/>
            <w:vAlign w:val="center"/>
          </w:tcPr>
          <w:p w14:paraId="33D5074F">
            <w:pPr>
              <w:spacing w:line="300" w:lineRule="exact"/>
              <w:jc w:val="right"/>
              <w:rPr>
                <w:rFonts w:ascii="方正书宋_GBK" w:eastAsia="方正书宋_GBK"/>
              </w:rPr>
            </w:pPr>
          </w:p>
        </w:tc>
      </w:tr>
      <w:tr w14:paraId="59750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AE11A42">
            <w:pPr>
              <w:spacing w:line="300" w:lineRule="exact"/>
              <w:jc w:val="center"/>
              <w:rPr>
                <w:rFonts w:ascii="方正书宋_GBK" w:eastAsia="方正书宋_GBK"/>
              </w:rPr>
            </w:pPr>
          </w:p>
        </w:tc>
        <w:tc>
          <w:tcPr>
            <w:tcW w:w="902" w:type="dxa"/>
            <w:vAlign w:val="center"/>
          </w:tcPr>
          <w:p w14:paraId="38B932F7">
            <w:pPr>
              <w:spacing w:line="300" w:lineRule="exact"/>
              <w:jc w:val="center"/>
              <w:rPr>
                <w:rFonts w:ascii="方正书宋_GBK" w:eastAsia="方正书宋_GBK"/>
              </w:rPr>
            </w:pPr>
            <w:r>
              <w:rPr>
                <w:rFonts w:ascii="方正书宋_GBK" w:eastAsia="方正书宋_GBK"/>
              </w:rPr>
              <w:t>30112</w:t>
            </w:r>
          </w:p>
        </w:tc>
        <w:tc>
          <w:tcPr>
            <w:tcW w:w="902" w:type="dxa"/>
            <w:vAlign w:val="center"/>
          </w:tcPr>
          <w:p w14:paraId="33E4F12B">
            <w:pPr>
              <w:spacing w:line="300" w:lineRule="exact"/>
              <w:jc w:val="center"/>
              <w:rPr>
                <w:rFonts w:ascii="方正书宋_GBK" w:eastAsia="方正书宋_GBK"/>
              </w:rPr>
            </w:pPr>
          </w:p>
        </w:tc>
        <w:tc>
          <w:tcPr>
            <w:tcW w:w="4534" w:type="dxa"/>
            <w:vAlign w:val="center"/>
          </w:tcPr>
          <w:p w14:paraId="7104C4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）其他社保缴费</w:t>
            </w:r>
          </w:p>
        </w:tc>
        <w:tc>
          <w:tcPr>
            <w:tcW w:w="1297" w:type="dxa"/>
            <w:vAlign w:val="center"/>
          </w:tcPr>
          <w:p w14:paraId="5EEE9B32">
            <w:pPr>
              <w:spacing w:line="300" w:lineRule="exact"/>
              <w:jc w:val="right"/>
              <w:rPr>
                <w:rFonts w:ascii="方正书宋_GBK" w:eastAsia="方正书宋_GBK"/>
              </w:rPr>
            </w:pPr>
          </w:p>
        </w:tc>
        <w:tc>
          <w:tcPr>
            <w:tcW w:w="1297" w:type="dxa"/>
            <w:vAlign w:val="center"/>
          </w:tcPr>
          <w:p w14:paraId="02C4C4FA">
            <w:pPr>
              <w:spacing w:line="300" w:lineRule="exact"/>
              <w:jc w:val="right"/>
              <w:rPr>
                <w:rFonts w:ascii="方正书宋_GBK" w:eastAsia="方正书宋_GBK"/>
              </w:rPr>
            </w:pPr>
          </w:p>
        </w:tc>
        <w:tc>
          <w:tcPr>
            <w:tcW w:w="1297" w:type="dxa"/>
            <w:vAlign w:val="center"/>
          </w:tcPr>
          <w:p w14:paraId="51C56F4E">
            <w:pPr>
              <w:spacing w:line="300" w:lineRule="exact"/>
              <w:jc w:val="right"/>
              <w:rPr>
                <w:rFonts w:ascii="方正书宋_GBK" w:eastAsia="方正书宋_GBK"/>
              </w:rPr>
            </w:pPr>
          </w:p>
        </w:tc>
        <w:tc>
          <w:tcPr>
            <w:tcW w:w="1298" w:type="dxa"/>
            <w:vAlign w:val="center"/>
          </w:tcPr>
          <w:p w14:paraId="1E4BDDEE">
            <w:pPr>
              <w:spacing w:line="300" w:lineRule="exact"/>
              <w:jc w:val="right"/>
              <w:rPr>
                <w:rFonts w:ascii="方正书宋_GBK" w:eastAsia="方正书宋_GBK"/>
              </w:rPr>
            </w:pPr>
          </w:p>
        </w:tc>
        <w:tc>
          <w:tcPr>
            <w:tcW w:w="1298" w:type="dxa"/>
            <w:vAlign w:val="center"/>
          </w:tcPr>
          <w:p w14:paraId="5F8DAEBA">
            <w:pPr>
              <w:spacing w:line="300" w:lineRule="exact"/>
              <w:jc w:val="right"/>
              <w:rPr>
                <w:rFonts w:ascii="方正书宋_GBK" w:eastAsia="方正书宋_GBK"/>
              </w:rPr>
            </w:pPr>
          </w:p>
        </w:tc>
      </w:tr>
      <w:tr w14:paraId="64CBC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9F6D3F0">
            <w:pPr>
              <w:spacing w:line="300" w:lineRule="exact"/>
              <w:jc w:val="center"/>
              <w:rPr>
                <w:rFonts w:ascii="方正书宋_GBK" w:eastAsia="方正书宋_GBK"/>
              </w:rPr>
            </w:pPr>
          </w:p>
        </w:tc>
        <w:tc>
          <w:tcPr>
            <w:tcW w:w="902" w:type="dxa"/>
            <w:vAlign w:val="center"/>
          </w:tcPr>
          <w:p w14:paraId="0D2D9361">
            <w:pPr>
              <w:spacing w:line="300" w:lineRule="exact"/>
              <w:jc w:val="center"/>
              <w:rPr>
                <w:rFonts w:ascii="方正书宋_GBK" w:eastAsia="方正书宋_GBK"/>
              </w:rPr>
            </w:pPr>
            <w:r>
              <w:rPr>
                <w:rFonts w:ascii="方正书宋_GBK" w:eastAsia="方正书宋_GBK"/>
              </w:rPr>
              <w:t>30106</w:t>
            </w:r>
          </w:p>
        </w:tc>
        <w:tc>
          <w:tcPr>
            <w:tcW w:w="902" w:type="dxa"/>
            <w:vAlign w:val="center"/>
          </w:tcPr>
          <w:p w14:paraId="287BA703">
            <w:pPr>
              <w:spacing w:line="300" w:lineRule="exact"/>
              <w:jc w:val="center"/>
              <w:rPr>
                <w:rFonts w:ascii="方正书宋_GBK" w:eastAsia="方正书宋_GBK"/>
              </w:rPr>
            </w:pPr>
          </w:p>
        </w:tc>
        <w:tc>
          <w:tcPr>
            <w:tcW w:w="4534" w:type="dxa"/>
            <w:vAlign w:val="center"/>
          </w:tcPr>
          <w:p w14:paraId="2AC2EF77">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、伙食补助费</w:t>
            </w:r>
          </w:p>
        </w:tc>
        <w:tc>
          <w:tcPr>
            <w:tcW w:w="1297" w:type="dxa"/>
            <w:vAlign w:val="center"/>
          </w:tcPr>
          <w:p w14:paraId="136965C0">
            <w:pPr>
              <w:spacing w:line="300" w:lineRule="exact"/>
              <w:jc w:val="right"/>
              <w:rPr>
                <w:rFonts w:ascii="方正书宋_GBK" w:eastAsia="方正书宋_GBK"/>
              </w:rPr>
            </w:pPr>
          </w:p>
        </w:tc>
        <w:tc>
          <w:tcPr>
            <w:tcW w:w="1297" w:type="dxa"/>
            <w:vAlign w:val="center"/>
          </w:tcPr>
          <w:p w14:paraId="4D712F18">
            <w:pPr>
              <w:spacing w:line="300" w:lineRule="exact"/>
              <w:jc w:val="right"/>
              <w:rPr>
                <w:rFonts w:ascii="方正书宋_GBK" w:eastAsia="方正书宋_GBK"/>
              </w:rPr>
            </w:pPr>
          </w:p>
        </w:tc>
        <w:tc>
          <w:tcPr>
            <w:tcW w:w="1297" w:type="dxa"/>
            <w:vAlign w:val="center"/>
          </w:tcPr>
          <w:p w14:paraId="0A289C57">
            <w:pPr>
              <w:spacing w:line="300" w:lineRule="exact"/>
              <w:jc w:val="right"/>
              <w:rPr>
                <w:rFonts w:ascii="方正书宋_GBK" w:eastAsia="方正书宋_GBK"/>
              </w:rPr>
            </w:pPr>
          </w:p>
        </w:tc>
        <w:tc>
          <w:tcPr>
            <w:tcW w:w="1298" w:type="dxa"/>
            <w:vAlign w:val="center"/>
          </w:tcPr>
          <w:p w14:paraId="5302694E">
            <w:pPr>
              <w:spacing w:line="300" w:lineRule="exact"/>
              <w:jc w:val="right"/>
              <w:rPr>
                <w:rFonts w:ascii="方正书宋_GBK" w:eastAsia="方正书宋_GBK"/>
              </w:rPr>
            </w:pPr>
          </w:p>
        </w:tc>
        <w:tc>
          <w:tcPr>
            <w:tcW w:w="1298" w:type="dxa"/>
            <w:vAlign w:val="center"/>
          </w:tcPr>
          <w:p w14:paraId="1E8EBBEA">
            <w:pPr>
              <w:spacing w:line="300" w:lineRule="exact"/>
              <w:jc w:val="right"/>
              <w:rPr>
                <w:rFonts w:ascii="方正书宋_GBK" w:eastAsia="方正书宋_GBK"/>
              </w:rPr>
            </w:pPr>
          </w:p>
        </w:tc>
      </w:tr>
      <w:tr w14:paraId="4CF59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985A19E">
            <w:pPr>
              <w:spacing w:line="300" w:lineRule="exact"/>
              <w:jc w:val="center"/>
              <w:rPr>
                <w:rFonts w:ascii="方正书宋_GBK" w:eastAsia="方正书宋_GBK"/>
              </w:rPr>
            </w:pPr>
          </w:p>
        </w:tc>
        <w:tc>
          <w:tcPr>
            <w:tcW w:w="902" w:type="dxa"/>
            <w:vAlign w:val="center"/>
          </w:tcPr>
          <w:p w14:paraId="169611F4">
            <w:pPr>
              <w:spacing w:line="300" w:lineRule="exact"/>
              <w:jc w:val="center"/>
              <w:rPr>
                <w:rFonts w:ascii="方正书宋_GBK" w:eastAsia="方正书宋_GBK"/>
              </w:rPr>
            </w:pPr>
          </w:p>
        </w:tc>
        <w:tc>
          <w:tcPr>
            <w:tcW w:w="902" w:type="dxa"/>
            <w:vAlign w:val="center"/>
          </w:tcPr>
          <w:p w14:paraId="163B7251">
            <w:pPr>
              <w:spacing w:line="300" w:lineRule="exact"/>
              <w:jc w:val="center"/>
              <w:rPr>
                <w:rFonts w:ascii="方正书宋_GBK" w:eastAsia="方正书宋_GBK"/>
              </w:rPr>
            </w:pPr>
          </w:p>
        </w:tc>
        <w:tc>
          <w:tcPr>
            <w:tcW w:w="4534" w:type="dxa"/>
            <w:vAlign w:val="center"/>
          </w:tcPr>
          <w:p w14:paraId="019D5B81">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97" w:type="dxa"/>
            <w:vAlign w:val="center"/>
          </w:tcPr>
          <w:p w14:paraId="0CCC21AF">
            <w:pPr>
              <w:spacing w:line="300" w:lineRule="exact"/>
              <w:jc w:val="right"/>
              <w:rPr>
                <w:rFonts w:ascii="方正书宋_GBK" w:eastAsia="方正书宋_GBK"/>
              </w:rPr>
            </w:pPr>
            <w:r>
              <w:rPr>
                <w:rFonts w:ascii="方正书宋_GBK" w:eastAsia="方正书宋_GBK"/>
              </w:rPr>
              <w:t>13.70</w:t>
            </w:r>
          </w:p>
        </w:tc>
        <w:tc>
          <w:tcPr>
            <w:tcW w:w="1297" w:type="dxa"/>
            <w:vAlign w:val="center"/>
          </w:tcPr>
          <w:p w14:paraId="0E34E46F">
            <w:pPr>
              <w:spacing w:line="300" w:lineRule="exact"/>
              <w:jc w:val="right"/>
              <w:rPr>
                <w:rFonts w:ascii="方正书宋_GBK" w:eastAsia="方正书宋_GBK"/>
              </w:rPr>
            </w:pPr>
            <w:r>
              <w:rPr>
                <w:rFonts w:ascii="方正书宋_GBK" w:eastAsia="方正书宋_GBK"/>
              </w:rPr>
              <w:t>13.70</w:t>
            </w:r>
          </w:p>
        </w:tc>
        <w:tc>
          <w:tcPr>
            <w:tcW w:w="1297" w:type="dxa"/>
            <w:vAlign w:val="center"/>
          </w:tcPr>
          <w:p w14:paraId="1E2C3B99">
            <w:pPr>
              <w:spacing w:line="300" w:lineRule="exact"/>
              <w:jc w:val="right"/>
              <w:rPr>
                <w:rFonts w:ascii="方正书宋_GBK" w:eastAsia="方正书宋_GBK"/>
              </w:rPr>
            </w:pPr>
          </w:p>
        </w:tc>
        <w:tc>
          <w:tcPr>
            <w:tcW w:w="1298" w:type="dxa"/>
            <w:vAlign w:val="center"/>
          </w:tcPr>
          <w:p w14:paraId="21F7206F">
            <w:pPr>
              <w:spacing w:line="300" w:lineRule="exact"/>
              <w:jc w:val="right"/>
              <w:rPr>
                <w:rFonts w:ascii="方正书宋_GBK" w:eastAsia="方正书宋_GBK"/>
              </w:rPr>
            </w:pPr>
          </w:p>
        </w:tc>
        <w:tc>
          <w:tcPr>
            <w:tcW w:w="1298" w:type="dxa"/>
            <w:vAlign w:val="center"/>
          </w:tcPr>
          <w:p w14:paraId="20A3F4DE">
            <w:pPr>
              <w:spacing w:line="300" w:lineRule="exact"/>
              <w:jc w:val="right"/>
              <w:rPr>
                <w:rFonts w:ascii="方正书宋_GBK" w:eastAsia="方正书宋_GBK"/>
              </w:rPr>
            </w:pPr>
          </w:p>
        </w:tc>
      </w:tr>
      <w:tr w14:paraId="6B3C0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58BB834">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5C26461B">
            <w:pPr>
              <w:spacing w:line="300" w:lineRule="exact"/>
              <w:jc w:val="center"/>
              <w:rPr>
                <w:rFonts w:ascii="方正书宋_GBK" w:eastAsia="方正书宋_GBK"/>
              </w:rPr>
            </w:pPr>
            <w:r>
              <w:rPr>
                <w:rFonts w:ascii="方正书宋_GBK" w:eastAsia="方正书宋_GBK"/>
              </w:rPr>
              <w:t>30107</w:t>
            </w:r>
          </w:p>
        </w:tc>
        <w:tc>
          <w:tcPr>
            <w:tcW w:w="902" w:type="dxa"/>
            <w:vAlign w:val="center"/>
          </w:tcPr>
          <w:p w14:paraId="435C61E2">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4A24006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97" w:type="dxa"/>
            <w:vAlign w:val="center"/>
          </w:tcPr>
          <w:p w14:paraId="62305F6F">
            <w:pPr>
              <w:spacing w:line="300" w:lineRule="exact"/>
              <w:jc w:val="right"/>
              <w:rPr>
                <w:rFonts w:ascii="方正书宋_GBK" w:eastAsia="方正书宋_GBK"/>
              </w:rPr>
            </w:pPr>
            <w:r>
              <w:rPr>
                <w:rFonts w:ascii="方正书宋_GBK" w:eastAsia="方正书宋_GBK"/>
              </w:rPr>
              <w:t>9.60</w:t>
            </w:r>
          </w:p>
        </w:tc>
        <w:tc>
          <w:tcPr>
            <w:tcW w:w="1297" w:type="dxa"/>
            <w:vAlign w:val="center"/>
          </w:tcPr>
          <w:p w14:paraId="74CA145D">
            <w:pPr>
              <w:spacing w:line="300" w:lineRule="exact"/>
              <w:jc w:val="right"/>
              <w:rPr>
                <w:rFonts w:ascii="方正书宋_GBK" w:eastAsia="方正书宋_GBK"/>
              </w:rPr>
            </w:pPr>
            <w:r>
              <w:rPr>
                <w:rFonts w:ascii="方正书宋_GBK" w:eastAsia="方正书宋_GBK"/>
              </w:rPr>
              <w:t>9.60</w:t>
            </w:r>
          </w:p>
        </w:tc>
        <w:tc>
          <w:tcPr>
            <w:tcW w:w="1297" w:type="dxa"/>
            <w:vAlign w:val="center"/>
          </w:tcPr>
          <w:p w14:paraId="077C3B56">
            <w:pPr>
              <w:spacing w:line="300" w:lineRule="exact"/>
              <w:jc w:val="right"/>
              <w:rPr>
                <w:rFonts w:ascii="方正书宋_GBK" w:eastAsia="方正书宋_GBK"/>
              </w:rPr>
            </w:pPr>
          </w:p>
        </w:tc>
        <w:tc>
          <w:tcPr>
            <w:tcW w:w="1298" w:type="dxa"/>
            <w:vAlign w:val="center"/>
          </w:tcPr>
          <w:p w14:paraId="43FCF5FC">
            <w:pPr>
              <w:spacing w:line="300" w:lineRule="exact"/>
              <w:jc w:val="right"/>
              <w:rPr>
                <w:rFonts w:ascii="方正书宋_GBK" w:eastAsia="方正书宋_GBK"/>
              </w:rPr>
            </w:pPr>
          </w:p>
        </w:tc>
        <w:tc>
          <w:tcPr>
            <w:tcW w:w="1298" w:type="dxa"/>
            <w:vAlign w:val="center"/>
          </w:tcPr>
          <w:p w14:paraId="5A7590AC">
            <w:pPr>
              <w:spacing w:line="300" w:lineRule="exact"/>
              <w:jc w:val="right"/>
              <w:rPr>
                <w:rFonts w:ascii="方正书宋_GBK" w:eastAsia="方正书宋_GBK"/>
              </w:rPr>
            </w:pPr>
          </w:p>
        </w:tc>
      </w:tr>
      <w:tr w14:paraId="1F927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8A44D9C">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52425694">
            <w:pPr>
              <w:spacing w:line="300" w:lineRule="exact"/>
              <w:jc w:val="center"/>
              <w:rPr>
                <w:rFonts w:ascii="方正书宋_GBK" w:eastAsia="方正书宋_GBK"/>
              </w:rPr>
            </w:pPr>
            <w:r>
              <w:rPr>
                <w:rFonts w:ascii="方正书宋_GBK" w:eastAsia="方正书宋_GBK"/>
              </w:rPr>
              <w:t>30107</w:t>
            </w:r>
          </w:p>
        </w:tc>
        <w:tc>
          <w:tcPr>
            <w:tcW w:w="902" w:type="dxa"/>
            <w:vAlign w:val="center"/>
          </w:tcPr>
          <w:p w14:paraId="56003DD0">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2502A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97" w:type="dxa"/>
            <w:vAlign w:val="center"/>
          </w:tcPr>
          <w:p w14:paraId="38789DF2">
            <w:pPr>
              <w:spacing w:line="300" w:lineRule="exact"/>
              <w:jc w:val="right"/>
              <w:rPr>
                <w:rFonts w:ascii="方正书宋_GBK" w:eastAsia="方正书宋_GBK"/>
              </w:rPr>
            </w:pPr>
            <w:r>
              <w:rPr>
                <w:rFonts w:ascii="方正书宋_GBK" w:eastAsia="方正书宋_GBK"/>
              </w:rPr>
              <w:t>4.10</w:t>
            </w:r>
          </w:p>
        </w:tc>
        <w:tc>
          <w:tcPr>
            <w:tcW w:w="1297" w:type="dxa"/>
            <w:vAlign w:val="center"/>
          </w:tcPr>
          <w:p w14:paraId="06501A8B">
            <w:pPr>
              <w:spacing w:line="300" w:lineRule="exact"/>
              <w:jc w:val="right"/>
              <w:rPr>
                <w:rFonts w:ascii="方正书宋_GBK" w:eastAsia="方正书宋_GBK"/>
              </w:rPr>
            </w:pPr>
            <w:r>
              <w:rPr>
                <w:rFonts w:ascii="方正书宋_GBK" w:eastAsia="方正书宋_GBK"/>
              </w:rPr>
              <w:t>4.10</w:t>
            </w:r>
          </w:p>
        </w:tc>
        <w:tc>
          <w:tcPr>
            <w:tcW w:w="1297" w:type="dxa"/>
            <w:vAlign w:val="center"/>
          </w:tcPr>
          <w:p w14:paraId="4A1700DD">
            <w:pPr>
              <w:spacing w:line="300" w:lineRule="exact"/>
              <w:jc w:val="right"/>
              <w:rPr>
                <w:rFonts w:ascii="方正书宋_GBK" w:eastAsia="方正书宋_GBK"/>
              </w:rPr>
            </w:pPr>
          </w:p>
        </w:tc>
        <w:tc>
          <w:tcPr>
            <w:tcW w:w="1298" w:type="dxa"/>
            <w:vAlign w:val="center"/>
          </w:tcPr>
          <w:p w14:paraId="6F890B3A">
            <w:pPr>
              <w:spacing w:line="300" w:lineRule="exact"/>
              <w:jc w:val="right"/>
              <w:rPr>
                <w:rFonts w:ascii="方正书宋_GBK" w:eastAsia="方正书宋_GBK"/>
              </w:rPr>
            </w:pPr>
          </w:p>
        </w:tc>
        <w:tc>
          <w:tcPr>
            <w:tcW w:w="1298" w:type="dxa"/>
            <w:vAlign w:val="center"/>
          </w:tcPr>
          <w:p w14:paraId="7780B451">
            <w:pPr>
              <w:spacing w:line="300" w:lineRule="exact"/>
              <w:jc w:val="right"/>
              <w:rPr>
                <w:rFonts w:ascii="方正书宋_GBK" w:eastAsia="方正书宋_GBK"/>
              </w:rPr>
            </w:pPr>
          </w:p>
        </w:tc>
      </w:tr>
      <w:tr w14:paraId="1D9C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119D7E0">
            <w:pPr>
              <w:spacing w:line="300" w:lineRule="exact"/>
              <w:jc w:val="center"/>
              <w:rPr>
                <w:rFonts w:ascii="方正书宋_GBK" w:eastAsia="方正书宋_GBK"/>
              </w:rPr>
            </w:pPr>
          </w:p>
        </w:tc>
        <w:tc>
          <w:tcPr>
            <w:tcW w:w="902" w:type="dxa"/>
            <w:vAlign w:val="center"/>
          </w:tcPr>
          <w:p w14:paraId="677B91AD">
            <w:pPr>
              <w:spacing w:line="300" w:lineRule="exact"/>
              <w:jc w:val="center"/>
              <w:rPr>
                <w:rFonts w:ascii="方正书宋_GBK" w:eastAsia="方正书宋_GBK"/>
              </w:rPr>
            </w:pPr>
            <w:r>
              <w:rPr>
                <w:rFonts w:ascii="方正书宋_GBK" w:eastAsia="方正书宋_GBK"/>
              </w:rPr>
              <w:t>30107</w:t>
            </w:r>
          </w:p>
        </w:tc>
        <w:tc>
          <w:tcPr>
            <w:tcW w:w="902" w:type="dxa"/>
            <w:vAlign w:val="center"/>
          </w:tcPr>
          <w:p w14:paraId="0A9089DE">
            <w:pPr>
              <w:spacing w:line="300" w:lineRule="exact"/>
              <w:jc w:val="center"/>
              <w:rPr>
                <w:rFonts w:ascii="方正书宋_GBK" w:eastAsia="方正书宋_GBK"/>
              </w:rPr>
            </w:pPr>
          </w:p>
        </w:tc>
        <w:tc>
          <w:tcPr>
            <w:tcW w:w="4534" w:type="dxa"/>
            <w:vAlign w:val="center"/>
          </w:tcPr>
          <w:p w14:paraId="6605D2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297" w:type="dxa"/>
            <w:vAlign w:val="center"/>
          </w:tcPr>
          <w:p w14:paraId="0862C1B4">
            <w:pPr>
              <w:spacing w:line="300" w:lineRule="exact"/>
              <w:jc w:val="right"/>
              <w:rPr>
                <w:rFonts w:ascii="方正书宋_GBK" w:eastAsia="方正书宋_GBK"/>
              </w:rPr>
            </w:pPr>
          </w:p>
        </w:tc>
        <w:tc>
          <w:tcPr>
            <w:tcW w:w="1297" w:type="dxa"/>
            <w:vAlign w:val="center"/>
          </w:tcPr>
          <w:p w14:paraId="4FADBA0E">
            <w:pPr>
              <w:spacing w:line="300" w:lineRule="exact"/>
              <w:jc w:val="right"/>
              <w:rPr>
                <w:rFonts w:ascii="方正书宋_GBK" w:eastAsia="方正书宋_GBK"/>
              </w:rPr>
            </w:pPr>
          </w:p>
        </w:tc>
        <w:tc>
          <w:tcPr>
            <w:tcW w:w="1297" w:type="dxa"/>
            <w:vAlign w:val="center"/>
          </w:tcPr>
          <w:p w14:paraId="56C7969B">
            <w:pPr>
              <w:spacing w:line="300" w:lineRule="exact"/>
              <w:jc w:val="right"/>
              <w:rPr>
                <w:rFonts w:ascii="方正书宋_GBK" w:eastAsia="方正书宋_GBK"/>
              </w:rPr>
            </w:pPr>
          </w:p>
        </w:tc>
        <w:tc>
          <w:tcPr>
            <w:tcW w:w="1298" w:type="dxa"/>
            <w:vAlign w:val="center"/>
          </w:tcPr>
          <w:p w14:paraId="41E9AB40">
            <w:pPr>
              <w:spacing w:line="300" w:lineRule="exact"/>
              <w:jc w:val="right"/>
              <w:rPr>
                <w:rFonts w:ascii="方正书宋_GBK" w:eastAsia="方正书宋_GBK"/>
              </w:rPr>
            </w:pPr>
          </w:p>
        </w:tc>
        <w:tc>
          <w:tcPr>
            <w:tcW w:w="1298" w:type="dxa"/>
            <w:vAlign w:val="center"/>
          </w:tcPr>
          <w:p w14:paraId="3C5B8227">
            <w:pPr>
              <w:spacing w:line="300" w:lineRule="exact"/>
              <w:jc w:val="right"/>
              <w:rPr>
                <w:rFonts w:ascii="方正书宋_GBK" w:eastAsia="方正书宋_GBK"/>
              </w:rPr>
            </w:pPr>
          </w:p>
        </w:tc>
      </w:tr>
      <w:tr w14:paraId="277E1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819BA45">
            <w:pPr>
              <w:spacing w:line="300" w:lineRule="exact"/>
              <w:jc w:val="center"/>
              <w:rPr>
                <w:rFonts w:ascii="方正书宋_GBK" w:eastAsia="方正书宋_GBK"/>
              </w:rPr>
            </w:pPr>
          </w:p>
        </w:tc>
        <w:tc>
          <w:tcPr>
            <w:tcW w:w="902" w:type="dxa"/>
            <w:vAlign w:val="center"/>
          </w:tcPr>
          <w:p w14:paraId="7E0BBE55">
            <w:pPr>
              <w:spacing w:line="300" w:lineRule="exact"/>
              <w:jc w:val="center"/>
              <w:rPr>
                <w:rFonts w:ascii="方正书宋_GBK" w:eastAsia="方正书宋_GBK"/>
              </w:rPr>
            </w:pPr>
          </w:p>
        </w:tc>
        <w:tc>
          <w:tcPr>
            <w:tcW w:w="902" w:type="dxa"/>
            <w:vAlign w:val="center"/>
          </w:tcPr>
          <w:p w14:paraId="2391B7D8">
            <w:pPr>
              <w:spacing w:line="300" w:lineRule="exact"/>
              <w:jc w:val="center"/>
              <w:rPr>
                <w:rFonts w:ascii="方正书宋_GBK" w:eastAsia="方正书宋_GBK"/>
              </w:rPr>
            </w:pPr>
          </w:p>
        </w:tc>
        <w:tc>
          <w:tcPr>
            <w:tcW w:w="4534" w:type="dxa"/>
            <w:vAlign w:val="center"/>
          </w:tcPr>
          <w:p w14:paraId="2846A1C7">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、自收自支及招聘人员支出</w:t>
            </w:r>
          </w:p>
        </w:tc>
        <w:tc>
          <w:tcPr>
            <w:tcW w:w="1297" w:type="dxa"/>
            <w:vAlign w:val="center"/>
          </w:tcPr>
          <w:p w14:paraId="38B90DA2">
            <w:pPr>
              <w:spacing w:line="300" w:lineRule="exact"/>
              <w:jc w:val="right"/>
              <w:rPr>
                <w:rFonts w:ascii="方正书宋_GBK" w:eastAsia="方正书宋_GBK"/>
              </w:rPr>
            </w:pPr>
          </w:p>
        </w:tc>
        <w:tc>
          <w:tcPr>
            <w:tcW w:w="1297" w:type="dxa"/>
            <w:vAlign w:val="center"/>
          </w:tcPr>
          <w:p w14:paraId="2E4CDE7D">
            <w:pPr>
              <w:spacing w:line="300" w:lineRule="exact"/>
              <w:jc w:val="right"/>
              <w:rPr>
                <w:rFonts w:ascii="方正书宋_GBK" w:eastAsia="方正书宋_GBK"/>
              </w:rPr>
            </w:pPr>
          </w:p>
        </w:tc>
        <w:tc>
          <w:tcPr>
            <w:tcW w:w="1297" w:type="dxa"/>
            <w:vAlign w:val="center"/>
          </w:tcPr>
          <w:p w14:paraId="560024B2">
            <w:pPr>
              <w:spacing w:line="300" w:lineRule="exact"/>
              <w:jc w:val="right"/>
              <w:rPr>
                <w:rFonts w:ascii="方正书宋_GBK" w:eastAsia="方正书宋_GBK"/>
              </w:rPr>
            </w:pPr>
          </w:p>
        </w:tc>
        <w:tc>
          <w:tcPr>
            <w:tcW w:w="1298" w:type="dxa"/>
            <w:vAlign w:val="center"/>
          </w:tcPr>
          <w:p w14:paraId="5E8C9ED9">
            <w:pPr>
              <w:spacing w:line="300" w:lineRule="exact"/>
              <w:jc w:val="right"/>
              <w:rPr>
                <w:rFonts w:ascii="方正书宋_GBK" w:eastAsia="方正书宋_GBK"/>
              </w:rPr>
            </w:pPr>
          </w:p>
        </w:tc>
        <w:tc>
          <w:tcPr>
            <w:tcW w:w="1298" w:type="dxa"/>
            <w:vAlign w:val="center"/>
          </w:tcPr>
          <w:p w14:paraId="53B6D109">
            <w:pPr>
              <w:spacing w:line="300" w:lineRule="exact"/>
              <w:jc w:val="right"/>
              <w:rPr>
                <w:rFonts w:ascii="方正书宋_GBK" w:eastAsia="方正书宋_GBK"/>
              </w:rPr>
            </w:pPr>
          </w:p>
        </w:tc>
      </w:tr>
      <w:tr w14:paraId="5F99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B3E33E2">
            <w:pPr>
              <w:spacing w:line="300" w:lineRule="exact"/>
              <w:jc w:val="center"/>
              <w:rPr>
                <w:rFonts w:ascii="方正书宋_GBK" w:eastAsia="方正书宋_GBK"/>
              </w:rPr>
            </w:pPr>
          </w:p>
        </w:tc>
        <w:tc>
          <w:tcPr>
            <w:tcW w:w="902" w:type="dxa"/>
            <w:vAlign w:val="center"/>
          </w:tcPr>
          <w:p w14:paraId="0C59246B">
            <w:pPr>
              <w:spacing w:line="300" w:lineRule="exact"/>
              <w:jc w:val="center"/>
              <w:rPr>
                <w:rFonts w:ascii="方正书宋_GBK" w:eastAsia="方正书宋_GBK"/>
              </w:rPr>
            </w:pPr>
            <w:r>
              <w:rPr>
                <w:rFonts w:ascii="方正书宋_GBK" w:eastAsia="方正书宋_GBK"/>
              </w:rPr>
              <w:t>30101</w:t>
            </w:r>
          </w:p>
        </w:tc>
        <w:tc>
          <w:tcPr>
            <w:tcW w:w="902" w:type="dxa"/>
            <w:vAlign w:val="center"/>
          </w:tcPr>
          <w:p w14:paraId="52D6E301">
            <w:pPr>
              <w:spacing w:line="300" w:lineRule="exact"/>
              <w:jc w:val="center"/>
              <w:rPr>
                <w:rFonts w:ascii="方正书宋_GBK" w:eastAsia="方正书宋_GBK"/>
              </w:rPr>
            </w:pPr>
          </w:p>
        </w:tc>
        <w:tc>
          <w:tcPr>
            <w:tcW w:w="4534" w:type="dxa"/>
            <w:vAlign w:val="center"/>
          </w:tcPr>
          <w:p w14:paraId="18CF77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）自收自支及招聘人员工资</w:t>
            </w:r>
          </w:p>
        </w:tc>
        <w:tc>
          <w:tcPr>
            <w:tcW w:w="1297" w:type="dxa"/>
            <w:vAlign w:val="center"/>
          </w:tcPr>
          <w:p w14:paraId="6A33D687">
            <w:pPr>
              <w:spacing w:line="300" w:lineRule="exact"/>
              <w:jc w:val="right"/>
              <w:rPr>
                <w:rFonts w:ascii="方正书宋_GBK" w:eastAsia="方正书宋_GBK"/>
              </w:rPr>
            </w:pPr>
          </w:p>
        </w:tc>
        <w:tc>
          <w:tcPr>
            <w:tcW w:w="1297" w:type="dxa"/>
            <w:vAlign w:val="center"/>
          </w:tcPr>
          <w:p w14:paraId="61B9D7D3">
            <w:pPr>
              <w:spacing w:line="300" w:lineRule="exact"/>
              <w:jc w:val="right"/>
              <w:rPr>
                <w:rFonts w:ascii="方正书宋_GBK" w:eastAsia="方正书宋_GBK"/>
              </w:rPr>
            </w:pPr>
          </w:p>
        </w:tc>
        <w:tc>
          <w:tcPr>
            <w:tcW w:w="1297" w:type="dxa"/>
            <w:vAlign w:val="center"/>
          </w:tcPr>
          <w:p w14:paraId="3199B13D">
            <w:pPr>
              <w:spacing w:line="300" w:lineRule="exact"/>
              <w:jc w:val="right"/>
              <w:rPr>
                <w:rFonts w:ascii="方正书宋_GBK" w:eastAsia="方正书宋_GBK"/>
              </w:rPr>
            </w:pPr>
          </w:p>
        </w:tc>
        <w:tc>
          <w:tcPr>
            <w:tcW w:w="1298" w:type="dxa"/>
            <w:vAlign w:val="center"/>
          </w:tcPr>
          <w:p w14:paraId="7031471A">
            <w:pPr>
              <w:spacing w:line="300" w:lineRule="exact"/>
              <w:jc w:val="right"/>
              <w:rPr>
                <w:rFonts w:ascii="方正书宋_GBK" w:eastAsia="方正书宋_GBK"/>
              </w:rPr>
            </w:pPr>
          </w:p>
        </w:tc>
        <w:tc>
          <w:tcPr>
            <w:tcW w:w="1298" w:type="dxa"/>
            <w:vAlign w:val="center"/>
          </w:tcPr>
          <w:p w14:paraId="2D819766">
            <w:pPr>
              <w:spacing w:line="300" w:lineRule="exact"/>
              <w:jc w:val="right"/>
              <w:rPr>
                <w:rFonts w:ascii="方正书宋_GBK" w:eastAsia="方正书宋_GBK"/>
              </w:rPr>
            </w:pPr>
          </w:p>
        </w:tc>
      </w:tr>
      <w:tr w14:paraId="1E71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F4127CD">
            <w:pPr>
              <w:spacing w:line="300" w:lineRule="exact"/>
              <w:jc w:val="center"/>
              <w:rPr>
                <w:rFonts w:ascii="方正书宋_GBK" w:eastAsia="方正书宋_GBK"/>
              </w:rPr>
            </w:pPr>
          </w:p>
        </w:tc>
        <w:tc>
          <w:tcPr>
            <w:tcW w:w="902" w:type="dxa"/>
            <w:vAlign w:val="center"/>
          </w:tcPr>
          <w:p w14:paraId="71A09E4A">
            <w:pPr>
              <w:spacing w:line="300" w:lineRule="exact"/>
              <w:jc w:val="center"/>
              <w:rPr>
                <w:rFonts w:ascii="方正书宋_GBK" w:eastAsia="方正书宋_GBK"/>
              </w:rPr>
            </w:pPr>
            <w:r>
              <w:rPr>
                <w:rFonts w:ascii="方正书宋_GBK" w:eastAsia="方正书宋_GBK"/>
              </w:rPr>
              <w:t>30108</w:t>
            </w:r>
          </w:p>
        </w:tc>
        <w:tc>
          <w:tcPr>
            <w:tcW w:w="902" w:type="dxa"/>
            <w:vAlign w:val="center"/>
          </w:tcPr>
          <w:p w14:paraId="39E56D47">
            <w:pPr>
              <w:spacing w:line="300" w:lineRule="exact"/>
              <w:jc w:val="center"/>
              <w:rPr>
                <w:rFonts w:ascii="方正书宋_GBK" w:eastAsia="方正书宋_GBK"/>
              </w:rPr>
            </w:pPr>
          </w:p>
        </w:tc>
        <w:tc>
          <w:tcPr>
            <w:tcW w:w="4534" w:type="dxa"/>
            <w:vAlign w:val="center"/>
          </w:tcPr>
          <w:p w14:paraId="319E01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）自收自支及招聘人员养老保险、失业险及工伤保险</w:t>
            </w:r>
          </w:p>
        </w:tc>
        <w:tc>
          <w:tcPr>
            <w:tcW w:w="1297" w:type="dxa"/>
            <w:vAlign w:val="center"/>
          </w:tcPr>
          <w:p w14:paraId="15BDBA38">
            <w:pPr>
              <w:spacing w:line="300" w:lineRule="exact"/>
              <w:jc w:val="right"/>
              <w:rPr>
                <w:rFonts w:ascii="方正书宋_GBK" w:eastAsia="方正书宋_GBK"/>
              </w:rPr>
            </w:pPr>
          </w:p>
        </w:tc>
        <w:tc>
          <w:tcPr>
            <w:tcW w:w="1297" w:type="dxa"/>
            <w:vAlign w:val="center"/>
          </w:tcPr>
          <w:p w14:paraId="2A9DC23F">
            <w:pPr>
              <w:spacing w:line="300" w:lineRule="exact"/>
              <w:jc w:val="right"/>
              <w:rPr>
                <w:rFonts w:ascii="方正书宋_GBK" w:eastAsia="方正书宋_GBK"/>
              </w:rPr>
            </w:pPr>
          </w:p>
        </w:tc>
        <w:tc>
          <w:tcPr>
            <w:tcW w:w="1297" w:type="dxa"/>
            <w:vAlign w:val="center"/>
          </w:tcPr>
          <w:p w14:paraId="0131C4CE">
            <w:pPr>
              <w:spacing w:line="300" w:lineRule="exact"/>
              <w:jc w:val="right"/>
              <w:rPr>
                <w:rFonts w:ascii="方正书宋_GBK" w:eastAsia="方正书宋_GBK"/>
              </w:rPr>
            </w:pPr>
          </w:p>
        </w:tc>
        <w:tc>
          <w:tcPr>
            <w:tcW w:w="1298" w:type="dxa"/>
            <w:vAlign w:val="center"/>
          </w:tcPr>
          <w:p w14:paraId="6D57C51C">
            <w:pPr>
              <w:spacing w:line="300" w:lineRule="exact"/>
              <w:jc w:val="right"/>
              <w:rPr>
                <w:rFonts w:ascii="方正书宋_GBK" w:eastAsia="方正书宋_GBK"/>
              </w:rPr>
            </w:pPr>
          </w:p>
        </w:tc>
        <w:tc>
          <w:tcPr>
            <w:tcW w:w="1298" w:type="dxa"/>
            <w:vAlign w:val="center"/>
          </w:tcPr>
          <w:p w14:paraId="5B31BECE">
            <w:pPr>
              <w:spacing w:line="300" w:lineRule="exact"/>
              <w:jc w:val="right"/>
              <w:rPr>
                <w:rFonts w:ascii="方正书宋_GBK" w:eastAsia="方正书宋_GBK"/>
              </w:rPr>
            </w:pPr>
          </w:p>
        </w:tc>
      </w:tr>
      <w:tr w14:paraId="4FCE1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CB84401">
            <w:pPr>
              <w:spacing w:line="300" w:lineRule="exact"/>
              <w:jc w:val="center"/>
              <w:rPr>
                <w:rFonts w:ascii="方正书宋_GBK" w:eastAsia="方正书宋_GBK"/>
              </w:rPr>
            </w:pPr>
          </w:p>
        </w:tc>
        <w:tc>
          <w:tcPr>
            <w:tcW w:w="902" w:type="dxa"/>
            <w:vAlign w:val="center"/>
          </w:tcPr>
          <w:p w14:paraId="1415A346">
            <w:pPr>
              <w:spacing w:line="300" w:lineRule="exact"/>
              <w:jc w:val="center"/>
              <w:rPr>
                <w:rFonts w:ascii="方正书宋_GBK" w:eastAsia="方正书宋_GBK"/>
              </w:rPr>
            </w:pPr>
            <w:r>
              <w:rPr>
                <w:rFonts w:ascii="方正书宋_GBK" w:eastAsia="方正书宋_GBK"/>
              </w:rPr>
              <w:t>30109</w:t>
            </w:r>
          </w:p>
        </w:tc>
        <w:tc>
          <w:tcPr>
            <w:tcW w:w="902" w:type="dxa"/>
            <w:vAlign w:val="center"/>
          </w:tcPr>
          <w:p w14:paraId="1D255DCB">
            <w:pPr>
              <w:spacing w:line="300" w:lineRule="exact"/>
              <w:jc w:val="center"/>
              <w:rPr>
                <w:rFonts w:ascii="方正书宋_GBK" w:eastAsia="方正书宋_GBK"/>
              </w:rPr>
            </w:pPr>
          </w:p>
        </w:tc>
        <w:tc>
          <w:tcPr>
            <w:tcW w:w="4534" w:type="dxa"/>
            <w:vAlign w:val="center"/>
          </w:tcPr>
          <w:p w14:paraId="3D8BF2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）自收自支人员职业年金</w:t>
            </w:r>
          </w:p>
        </w:tc>
        <w:tc>
          <w:tcPr>
            <w:tcW w:w="1297" w:type="dxa"/>
            <w:vAlign w:val="center"/>
          </w:tcPr>
          <w:p w14:paraId="3CDF92CB">
            <w:pPr>
              <w:spacing w:line="300" w:lineRule="exact"/>
              <w:jc w:val="right"/>
              <w:rPr>
                <w:rFonts w:ascii="方正书宋_GBK" w:eastAsia="方正书宋_GBK"/>
              </w:rPr>
            </w:pPr>
          </w:p>
        </w:tc>
        <w:tc>
          <w:tcPr>
            <w:tcW w:w="1297" w:type="dxa"/>
            <w:vAlign w:val="center"/>
          </w:tcPr>
          <w:p w14:paraId="680F37C1">
            <w:pPr>
              <w:spacing w:line="300" w:lineRule="exact"/>
              <w:jc w:val="right"/>
              <w:rPr>
                <w:rFonts w:ascii="方正书宋_GBK" w:eastAsia="方正书宋_GBK"/>
              </w:rPr>
            </w:pPr>
          </w:p>
        </w:tc>
        <w:tc>
          <w:tcPr>
            <w:tcW w:w="1297" w:type="dxa"/>
            <w:vAlign w:val="center"/>
          </w:tcPr>
          <w:p w14:paraId="2ADAE84B">
            <w:pPr>
              <w:spacing w:line="300" w:lineRule="exact"/>
              <w:jc w:val="right"/>
              <w:rPr>
                <w:rFonts w:ascii="方正书宋_GBK" w:eastAsia="方正书宋_GBK"/>
              </w:rPr>
            </w:pPr>
          </w:p>
        </w:tc>
        <w:tc>
          <w:tcPr>
            <w:tcW w:w="1298" w:type="dxa"/>
            <w:vAlign w:val="center"/>
          </w:tcPr>
          <w:p w14:paraId="2B0E3E6B">
            <w:pPr>
              <w:spacing w:line="300" w:lineRule="exact"/>
              <w:jc w:val="right"/>
              <w:rPr>
                <w:rFonts w:ascii="方正书宋_GBK" w:eastAsia="方正书宋_GBK"/>
              </w:rPr>
            </w:pPr>
          </w:p>
        </w:tc>
        <w:tc>
          <w:tcPr>
            <w:tcW w:w="1298" w:type="dxa"/>
            <w:vAlign w:val="center"/>
          </w:tcPr>
          <w:p w14:paraId="5C7D590C">
            <w:pPr>
              <w:spacing w:line="300" w:lineRule="exact"/>
              <w:jc w:val="right"/>
              <w:rPr>
                <w:rFonts w:ascii="方正书宋_GBK" w:eastAsia="方正书宋_GBK"/>
              </w:rPr>
            </w:pPr>
          </w:p>
        </w:tc>
      </w:tr>
      <w:tr w14:paraId="5780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0E7AEA0">
            <w:pPr>
              <w:spacing w:line="300" w:lineRule="exact"/>
              <w:jc w:val="center"/>
              <w:rPr>
                <w:rFonts w:ascii="方正书宋_GBK" w:eastAsia="方正书宋_GBK"/>
              </w:rPr>
            </w:pPr>
          </w:p>
        </w:tc>
        <w:tc>
          <w:tcPr>
            <w:tcW w:w="902" w:type="dxa"/>
            <w:vAlign w:val="center"/>
          </w:tcPr>
          <w:p w14:paraId="4322FCC7">
            <w:pPr>
              <w:spacing w:line="300" w:lineRule="exact"/>
              <w:jc w:val="center"/>
              <w:rPr>
                <w:rFonts w:ascii="方正书宋_GBK" w:eastAsia="方正书宋_GBK"/>
              </w:rPr>
            </w:pPr>
            <w:r>
              <w:rPr>
                <w:rFonts w:ascii="方正书宋_GBK" w:eastAsia="方正书宋_GBK"/>
              </w:rPr>
              <w:t>30110</w:t>
            </w:r>
          </w:p>
        </w:tc>
        <w:tc>
          <w:tcPr>
            <w:tcW w:w="902" w:type="dxa"/>
            <w:vAlign w:val="center"/>
          </w:tcPr>
          <w:p w14:paraId="3048312A">
            <w:pPr>
              <w:spacing w:line="300" w:lineRule="exact"/>
              <w:jc w:val="center"/>
              <w:rPr>
                <w:rFonts w:ascii="方正书宋_GBK" w:eastAsia="方正书宋_GBK"/>
              </w:rPr>
            </w:pPr>
          </w:p>
        </w:tc>
        <w:tc>
          <w:tcPr>
            <w:tcW w:w="4534" w:type="dxa"/>
            <w:vAlign w:val="center"/>
          </w:tcPr>
          <w:p w14:paraId="5C92EE0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）自收自支及招聘人员医疗保险及生育险</w:t>
            </w:r>
          </w:p>
        </w:tc>
        <w:tc>
          <w:tcPr>
            <w:tcW w:w="1297" w:type="dxa"/>
            <w:vAlign w:val="center"/>
          </w:tcPr>
          <w:p w14:paraId="0BC341BE">
            <w:pPr>
              <w:spacing w:line="300" w:lineRule="exact"/>
              <w:jc w:val="right"/>
              <w:rPr>
                <w:rFonts w:ascii="方正书宋_GBK" w:eastAsia="方正书宋_GBK"/>
              </w:rPr>
            </w:pPr>
          </w:p>
        </w:tc>
        <w:tc>
          <w:tcPr>
            <w:tcW w:w="1297" w:type="dxa"/>
            <w:vAlign w:val="center"/>
          </w:tcPr>
          <w:p w14:paraId="5CBDC168">
            <w:pPr>
              <w:spacing w:line="300" w:lineRule="exact"/>
              <w:jc w:val="right"/>
              <w:rPr>
                <w:rFonts w:ascii="方正书宋_GBK" w:eastAsia="方正书宋_GBK"/>
              </w:rPr>
            </w:pPr>
          </w:p>
        </w:tc>
        <w:tc>
          <w:tcPr>
            <w:tcW w:w="1297" w:type="dxa"/>
            <w:vAlign w:val="center"/>
          </w:tcPr>
          <w:p w14:paraId="76B19323">
            <w:pPr>
              <w:spacing w:line="300" w:lineRule="exact"/>
              <w:jc w:val="right"/>
              <w:rPr>
                <w:rFonts w:ascii="方正书宋_GBK" w:eastAsia="方正书宋_GBK"/>
              </w:rPr>
            </w:pPr>
          </w:p>
        </w:tc>
        <w:tc>
          <w:tcPr>
            <w:tcW w:w="1298" w:type="dxa"/>
            <w:vAlign w:val="center"/>
          </w:tcPr>
          <w:p w14:paraId="1566962F">
            <w:pPr>
              <w:spacing w:line="300" w:lineRule="exact"/>
              <w:jc w:val="right"/>
              <w:rPr>
                <w:rFonts w:ascii="方正书宋_GBK" w:eastAsia="方正书宋_GBK"/>
              </w:rPr>
            </w:pPr>
          </w:p>
        </w:tc>
        <w:tc>
          <w:tcPr>
            <w:tcW w:w="1298" w:type="dxa"/>
            <w:vAlign w:val="center"/>
          </w:tcPr>
          <w:p w14:paraId="1B9C5547">
            <w:pPr>
              <w:spacing w:line="300" w:lineRule="exact"/>
              <w:jc w:val="right"/>
              <w:rPr>
                <w:rFonts w:ascii="方正书宋_GBK" w:eastAsia="方正书宋_GBK"/>
              </w:rPr>
            </w:pPr>
          </w:p>
        </w:tc>
      </w:tr>
      <w:tr w14:paraId="6C2CB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12BB07F">
            <w:pPr>
              <w:spacing w:line="300" w:lineRule="exact"/>
              <w:jc w:val="center"/>
              <w:rPr>
                <w:rFonts w:ascii="方正书宋_GBK" w:eastAsia="方正书宋_GBK"/>
              </w:rPr>
            </w:pPr>
          </w:p>
        </w:tc>
        <w:tc>
          <w:tcPr>
            <w:tcW w:w="902" w:type="dxa"/>
            <w:vAlign w:val="center"/>
          </w:tcPr>
          <w:p w14:paraId="341EF545">
            <w:pPr>
              <w:spacing w:line="300" w:lineRule="exact"/>
              <w:jc w:val="center"/>
              <w:rPr>
                <w:rFonts w:ascii="方正书宋_GBK" w:eastAsia="方正书宋_GBK"/>
              </w:rPr>
            </w:pPr>
            <w:r>
              <w:rPr>
                <w:rFonts w:ascii="方正书宋_GBK" w:eastAsia="方正书宋_GBK"/>
              </w:rPr>
              <w:t>30113</w:t>
            </w:r>
          </w:p>
        </w:tc>
        <w:tc>
          <w:tcPr>
            <w:tcW w:w="902" w:type="dxa"/>
            <w:vAlign w:val="center"/>
          </w:tcPr>
          <w:p w14:paraId="22B418BB">
            <w:pPr>
              <w:spacing w:line="300" w:lineRule="exact"/>
              <w:jc w:val="center"/>
              <w:rPr>
                <w:rFonts w:ascii="方正书宋_GBK" w:eastAsia="方正书宋_GBK"/>
              </w:rPr>
            </w:pPr>
          </w:p>
        </w:tc>
        <w:tc>
          <w:tcPr>
            <w:tcW w:w="4534" w:type="dxa"/>
            <w:vAlign w:val="center"/>
          </w:tcPr>
          <w:p w14:paraId="72258E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）自收自支及招聘人员住房公积金</w:t>
            </w:r>
          </w:p>
        </w:tc>
        <w:tc>
          <w:tcPr>
            <w:tcW w:w="1297" w:type="dxa"/>
            <w:vAlign w:val="center"/>
          </w:tcPr>
          <w:p w14:paraId="25D508C5">
            <w:pPr>
              <w:spacing w:line="300" w:lineRule="exact"/>
              <w:jc w:val="right"/>
              <w:rPr>
                <w:rFonts w:ascii="方正书宋_GBK" w:eastAsia="方正书宋_GBK"/>
              </w:rPr>
            </w:pPr>
          </w:p>
        </w:tc>
        <w:tc>
          <w:tcPr>
            <w:tcW w:w="1297" w:type="dxa"/>
            <w:vAlign w:val="center"/>
          </w:tcPr>
          <w:p w14:paraId="78BE3113">
            <w:pPr>
              <w:spacing w:line="300" w:lineRule="exact"/>
              <w:jc w:val="right"/>
              <w:rPr>
                <w:rFonts w:ascii="方正书宋_GBK" w:eastAsia="方正书宋_GBK"/>
              </w:rPr>
            </w:pPr>
          </w:p>
        </w:tc>
        <w:tc>
          <w:tcPr>
            <w:tcW w:w="1297" w:type="dxa"/>
            <w:vAlign w:val="center"/>
          </w:tcPr>
          <w:p w14:paraId="336D98FE">
            <w:pPr>
              <w:spacing w:line="300" w:lineRule="exact"/>
              <w:jc w:val="right"/>
              <w:rPr>
                <w:rFonts w:ascii="方正书宋_GBK" w:eastAsia="方正书宋_GBK"/>
              </w:rPr>
            </w:pPr>
          </w:p>
        </w:tc>
        <w:tc>
          <w:tcPr>
            <w:tcW w:w="1298" w:type="dxa"/>
            <w:vAlign w:val="center"/>
          </w:tcPr>
          <w:p w14:paraId="0E93221E">
            <w:pPr>
              <w:spacing w:line="300" w:lineRule="exact"/>
              <w:jc w:val="right"/>
              <w:rPr>
                <w:rFonts w:ascii="方正书宋_GBK" w:eastAsia="方正书宋_GBK"/>
              </w:rPr>
            </w:pPr>
          </w:p>
        </w:tc>
        <w:tc>
          <w:tcPr>
            <w:tcW w:w="1298" w:type="dxa"/>
            <w:vAlign w:val="center"/>
          </w:tcPr>
          <w:p w14:paraId="3D908435">
            <w:pPr>
              <w:spacing w:line="300" w:lineRule="exact"/>
              <w:jc w:val="right"/>
              <w:rPr>
                <w:rFonts w:ascii="方正书宋_GBK" w:eastAsia="方正书宋_GBK"/>
              </w:rPr>
            </w:pPr>
          </w:p>
        </w:tc>
      </w:tr>
      <w:tr w14:paraId="3674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B9A8E2C">
            <w:pPr>
              <w:spacing w:line="300" w:lineRule="exact"/>
              <w:jc w:val="center"/>
              <w:rPr>
                <w:rFonts w:ascii="方正书宋_GBK" w:eastAsia="方正书宋_GBK"/>
              </w:rPr>
            </w:pPr>
          </w:p>
        </w:tc>
        <w:tc>
          <w:tcPr>
            <w:tcW w:w="902" w:type="dxa"/>
            <w:vAlign w:val="center"/>
          </w:tcPr>
          <w:p w14:paraId="434CD360">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7555D5D9">
            <w:pPr>
              <w:spacing w:line="300" w:lineRule="exact"/>
              <w:jc w:val="center"/>
              <w:rPr>
                <w:rFonts w:ascii="方正书宋_GBK" w:eastAsia="方正书宋_GBK"/>
              </w:rPr>
            </w:pPr>
          </w:p>
        </w:tc>
        <w:tc>
          <w:tcPr>
            <w:tcW w:w="4534" w:type="dxa"/>
            <w:vAlign w:val="center"/>
          </w:tcPr>
          <w:p w14:paraId="78F9ED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）自收自支及招聘人员住宅取暖费</w:t>
            </w:r>
          </w:p>
        </w:tc>
        <w:tc>
          <w:tcPr>
            <w:tcW w:w="1297" w:type="dxa"/>
            <w:vAlign w:val="center"/>
          </w:tcPr>
          <w:p w14:paraId="2708ECDD">
            <w:pPr>
              <w:spacing w:line="300" w:lineRule="exact"/>
              <w:jc w:val="right"/>
              <w:rPr>
                <w:rFonts w:ascii="方正书宋_GBK" w:eastAsia="方正书宋_GBK"/>
              </w:rPr>
            </w:pPr>
          </w:p>
        </w:tc>
        <w:tc>
          <w:tcPr>
            <w:tcW w:w="1297" w:type="dxa"/>
            <w:vAlign w:val="center"/>
          </w:tcPr>
          <w:p w14:paraId="1C73909C">
            <w:pPr>
              <w:spacing w:line="300" w:lineRule="exact"/>
              <w:jc w:val="right"/>
              <w:rPr>
                <w:rFonts w:ascii="方正书宋_GBK" w:eastAsia="方正书宋_GBK"/>
              </w:rPr>
            </w:pPr>
          </w:p>
        </w:tc>
        <w:tc>
          <w:tcPr>
            <w:tcW w:w="1297" w:type="dxa"/>
            <w:vAlign w:val="center"/>
          </w:tcPr>
          <w:p w14:paraId="187F7E9A">
            <w:pPr>
              <w:spacing w:line="300" w:lineRule="exact"/>
              <w:jc w:val="right"/>
              <w:rPr>
                <w:rFonts w:ascii="方正书宋_GBK" w:eastAsia="方正书宋_GBK"/>
              </w:rPr>
            </w:pPr>
          </w:p>
        </w:tc>
        <w:tc>
          <w:tcPr>
            <w:tcW w:w="1298" w:type="dxa"/>
            <w:vAlign w:val="center"/>
          </w:tcPr>
          <w:p w14:paraId="6E2889D2">
            <w:pPr>
              <w:spacing w:line="300" w:lineRule="exact"/>
              <w:jc w:val="right"/>
              <w:rPr>
                <w:rFonts w:ascii="方正书宋_GBK" w:eastAsia="方正书宋_GBK"/>
              </w:rPr>
            </w:pPr>
          </w:p>
        </w:tc>
        <w:tc>
          <w:tcPr>
            <w:tcW w:w="1298" w:type="dxa"/>
            <w:vAlign w:val="center"/>
          </w:tcPr>
          <w:p w14:paraId="243C401E">
            <w:pPr>
              <w:spacing w:line="300" w:lineRule="exact"/>
              <w:jc w:val="right"/>
              <w:rPr>
                <w:rFonts w:ascii="方正书宋_GBK" w:eastAsia="方正书宋_GBK"/>
              </w:rPr>
            </w:pPr>
          </w:p>
        </w:tc>
      </w:tr>
      <w:tr w14:paraId="39D7F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D2F14B8">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023AA9F1">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1F9646E3">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632A3F1E">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、预留增资</w:t>
            </w:r>
          </w:p>
        </w:tc>
        <w:tc>
          <w:tcPr>
            <w:tcW w:w="1297" w:type="dxa"/>
            <w:vAlign w:val="center"/>
          </w:tcPr>
          <w:p w14:paraId="66C44BC5">
            <w:pPr>
              <w:spacing w:line="300" w:lineRule="exact"/>
              <w:jc w:val="right"/>
              <w:rPr>
                <w:rFonts w:ascii="方正书宋_GBK" w:eastAsia="方正书宋_GBK"/>
              </w:rPr>
            </w:pPr>
            <w:r>
              <w:rPr>
                <w:rFonts w:ascii="方正书宋_GBK" w:eastAsia="方正书宋_GBK"/>
              </w:rPr>
              <w:t>0.80</w:t>
            </w:r>
          </w:p>
        </w:tc>
        <w:tc>
          <w:tcPr>
            <w:tcW w:w="1297" w:type="dxa"/>
            <w:vAlign w:val="center"/>
          </w:tcPr>
          <w:p w14:paraId="139BB7A9">
            <w:pPr>
              <w:spacing w:line="300" w:lineRule="exact"/>
              <w:jc w:val="right"/>
              <w:rPr>
                <w:rFonts w:ascii="方正书宋_GBK" w:eastAsia="方正书宋_GBK"/>
              </w:rPr>
            </w:pPr>
            <w:r>
              <w:rPr>
                <w:rFonts w:ascii="方正书宋_GBK" w:eastAsia="方正书宋_GBK"/>
              </w:rPr>
              <w:t>0.80</w:t>
            </w:r>
          </w:p>
        </w:tc>
        <w:tc>
          <w:tcPr>
            <w:tcW w:w="1297" w:type="dxa"/>
            <w:vAlign w:val="center"/>
          </w:tcPr>
          <w:p w14:paraId="57E181DE">
            <w:pPr>
              <w:spacing w:line="300" w:lineRule="exact"/>
              <w:jc w:val="right"/>
              <w:rPr>
                <w:rFonts w:ascii="方正书宋_GBK" w:eastAsia="方正书宋_GBK"/>
              </w:rPr>
            </w:pPr>
          </w:p>
        </w:tc>
        <w:tc>
          <w:tcPr>
            <w:tcW w:w="1298" w:type="dxa"/>
            <w:vAlign w:val="center"/>
          </w:tcPr>
          <w:p w14:paraId="014019B0">
            <w:pPr>
              <w:spacing w:line="300" w:lineRule="exact"/>
              <w:jc w:val="right"/>
              <w:rPr>
                <w:rFonts w:ascii="方正书宋_GBK" w:eastAsia="方正书宋_GBK"/>
              </w:rPr>
            </w:pPr>
          </w:p>
        </w:tc>
        <w:tc>
          <w:tcPr>
            <w:tcW w:w="1298" w:type="dxa"/>
            <w:vAlign w:val="center"/>
          </w:tcPr>
          <w:p w14:paraId="132627F7">
            <w:pPr>
              <w:spacing w:line="300" w:lineRule="exact"/>
              <w:jc w:val="right"/>
              <w:rPr>
                <w:rFonts w:ascii="方正书宋_GBK" w:eastAsia="方正书宋_GBK"/>
              </w:rPr>
            </w:pPr>
          </w:p>
        </w:tc>
      </w:tr>
      <w:tr w14:paraId="2B740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E101A42">
            <w:pPr>
              <w:spacing w:line="300" w:lineRule="exact"/>
              <w:jc w:val="center"/>
              <w:rPr>
                <w:rFonts w:ascii="方正书宋_GBK" w:eastAsia="方正书宋_GBK"/>
              </w:rPr>
            </w:pPr>
          </w:p>
        </w:tc>
        <w:tc>
          <w:tcPr>
            <w:tcW w:w="902" w:type="dxa"/>
            <w:vAlign w:val="center"/>
          </w:tcPr>
          <w:p w14:paraId="3ACC30A4">
            <w:pPr>
              <w:spacing w:line="300" w:lineRule="exact"/>
              <w:jc w:val="center"/>
              <w:rPr>
                <w:rFonts w:ascii="方正书宋_GBK" w:eastAsia="方正书宋_GBK"/>
              </w:rPr>
            </w:pPr>
          </w:p>
        </w:tc>
        <w:tc>
          <w:tcPr>
            <w:tcW w:w="902" w:type="dxa"/>
            <w:vAlign w:val="center"/>
          </w:tcPr>
          <w:p w14:paraId="4672D52D">
            <w:pPr>
              <w:spacing w:line="300" w:lineRule="exact"/>
              <w:jc w:val="center"/>
              <w:rPr>
                <w:rFonts w:ascii="方正书宋_GBK" w:eastAsia="方正书宋_GBK"/>
              </w:rPr>
            </w:pPr>
          </w:p>
        </w:tc>
        <w:tc>
          <w:tcPr>
            <w:tcW w:w="4534" w:type="dxa"/>
            <w:vAlign w:val="center"/>
          </w:tcPr>
          <w:p w14:paraId="3E68F1C5">
            <w:pPr>
              <w:spacing w:line="300" w:lineRule="exact"/>
              <w:jc w:val="left"/>
              <w:rPr>
                <w:rFonts w:ascii="方正书宋_GBK" w:eastAsia="方正书宋_GBK"/>
              </w:rPr>
            </w:pPr>
            <w:r>
              <w:rPr>
                <w:rFonts w:hint="eastAsia" w:ascii="方正书宋_GBK" w:eastAsia="方正书宋_GBK"/>
              </w:rPr>
              <w:t>二、对个人和家庭的补助</w:t>
            </w:r>
          </w:p>
        </w:tc>
        <w:tc>
          <w:tcPr>
            <w:tcW w:w="1297" w:type="dxa"/>
            <w:vAlign w:val="center"/>
          </w:tcPr>
          <w:p w14:paraId="5B0FE4E9">
            <w:pPr>
              <w:spacing w:line="300" w:lineRule="exact"/>
              <w:jc w:val="right"/>
              <w:rPr>
                <w:rFonts w:ascii="方正书宋_GBK" w:eastAsia="方正书宋_GBK"/>
              </w:rPr>
            </w:pPr>
            <w:r>
              <w:rPr>
                <w:rFonts w:ascii="方正书宋_GBK" w:eastAsia="方正书宋_GBK"/>
              </w:rPr>
              <w:t>8.28</w:t>
            </w:r>
          </w:p>
        </w:tc>
        <w:tc>
          <w:tcPr>
            <w:tcW w:w="1297" w:type="dxa"/>
            <w:vAlign w:val="center"/>
          </w:tcPr>
          <w:p w14:paraId="0BCDB064">
            <w:pPr>
              <w:spacing w:line="300" w:lineRule="exact"/>
              <w:jc w:val="right"/>
              <w:rPr>
                <w:rFonts w:ascii="方正书宋_GBK" w:eastAsia="方正书宋_GBK"/>
              </w:rPr>
            </w:pPr>
            <w:r>
              <w:rPr>
                <w:rFonts w:ascii="方正书宋_GBK" w:eastAsia="方正书宋_GBK"/>
              </w:rPr>
              <w:t>8.28</w:t>
            </w:r>
          </w:p>
        </w:tc>
        <w:tc>
          <w:tcPr>
            <w:tcW w:w="1297" w:type="dxa"/>
            <w:vAlign w:val="center"/>
          </w:tcPr>
          <w:p w14:paraId="6CF49576">
            <w:pPr>
              <w:spacing w:line="300" w:lineRule="exact"/>
              <w:jc w:val="right"/>
              <w:rPr>
                <w:rFonts w:ascii="方正书宋_GBK" w:eastAsia="方正书宋_GBK"/>
              </w:rPr>
            </w:pPr>
          </w:p>
        </w:tc>
        <w:tc>
          <w:tcPr>
            <w:tcW w:w="1298" w:type="dxa"/>
            <w:vAlign w:val="center"/>
          </w:tcPr>
          <w:p w14:paraId="7E16C55A">
            <w:pPr>
              <w:spacing w:line="300" w:lineRule="exact"/>
              <w:jc w:val="right"/>
              <w:rPr>
                <w:rFonts w:ascii="方正书宋_GBK" w:eastAsia="方正书宋_GBK"/>
              </w:rPr>
            </w:pPr>
          </w:p>
        </w:tc>
        <w:tc>
          <w:tcPr>
            <w:tcW w:w="1298" w:type="dxa"/>
            <w:vAlign w:val="center"/>
          </w:tcPr>
          <w:p w14:paraId="4A9E06B4">
            <w:pPr>
              <w:spacing w:line="300" w:lineRule="exact"/>
              <w:jc w:val="right"/>
              <w:rPr>
                <w:rFonts w:ascii="方正书宋_GBK" w:eastAsia="方正书宋_GBK"/>
              </w:rPr>
            </w:pPr>
          </w:p>
        </w:tc>
      </w:tr>
      <w:tr w14:paraId="2C9A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E656ED4">
            <w:pPr>
              <w:spacing w:line="300" w:lineRule="exact"/>
              <w:jc w:val="center"/>
              <w:rPr>
                <w:rFonts w:ascii="方正书宋_GBK" w:eastAsia="方正书宋_GBK"/>
              </w:rPr>
            </w:pPr>
          </w:p>
        </w:tc>
        <w:tc>
          <w:tcPr>
            <w:tcW w:w="902" w:type="dxa"/>
            <w:vAlign w:val="center"/>
          </w:tcPr>
          <w:p w14:paraId="34598785">
            <w:pPr>
              <w:spacing w:line="300" w:lineRule="exact"/>
              <w:jc w:val="center"/>
              <w:rPr>
                <w:rFonts w:ascii="方正书宋_GBK" w:eastAsia="方正书宋_GBK"/>
              </w:rPr>
            </w:pPr>
          </w:p>
        </w:tc>
        <w:tc>
          <w:tcPr>
            <w:tcW w:w="902" w:type="dxa"/>
            <w:vAlign w:val="center"/>
          </w:tcPr>
          <w:p w14:paraId="69B0BE40">
            <w:pPr>
              <w:spacing w:line="300" w:lineRule="exact"/>
              <w:jc w:val="center"/>
              <w:rPr>
                <w:rFonts w:ascii="方正书宋_GBK" w:eastAsia="方正书宋_GBK"/>
              </w:rPr>
            </w:pPr>
          </w:p>
        </w:tc>
        <w:tc>
          <w:tcPr>
            <w:tcW w:w="4534" w:type="dxa"/>
            <w:vAlign w:val="center"/>
          </w:tcPr>
          <w:p w14:paraId="3C7F7B4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1297" w:type="dxa"/>
            <w:vAlign w:val="center"/>
          </w:tcPr>
          <w:p w14:paraId="01A977CA">
            <w:pPr>
              <w:spacing w:line="300" w:lineRule="exact"/>
              <w:jc w:val="right"/>
              <w:rPr>
                <w:rFonts w:ascii="方正书宋_GBK" w:eastAsia="方正书宋_GBK"/>
              </w:rPr>
            </w:pPr>
          </w:p>
        </w:tc>
        <w:tc>
          <w:tcPr>
            <w:tcW w:w="1297" w:type="dxa"/>
            <w:vAlign w:val="center"/>
          </w:tcPr>
          <w:p w14:paraId="5D6532CF">
            <w:pPr>
              <w:spacing w:line="300" w:lineRule="exact"/>
              <w:jc w:val="right"/>
              <w:rPr>
                <w:rFonts w:ascii="方正书宋_GBK" w:eastAsia="方正书宋_GBK"/>
              </w:rPr>
            </w:pPr>
          </w:p>
        </w:tc>
        <w:tc>
          <w:tcPr>
            <w:tcW w:w="1297" w:type="dxa"/>
            <w:vAlign w:val="center"/>
          </w:tcPr>
          <w:p w14:paraId="0E5B1269">
            <w:pPr>
              <w:spacing w:line="300" w:lineRule="exact"/>
              <w:jc w:val="right"/>
              <w:rPr>
                <w:rFonts w:ascii="方正书宋_GBK" w:eastAsia="方正书宋_GBK"/>
              </w:rPr>
            </w:pPr>
          </w:p>
        </w:tc>
        <w:tc>
          <w:tcPr>
            <w:tcW w:w="1298" w:type="dxa"/>
            <w:vAlign w:val="center"/>
          </w:tcPr>
          <w:p w14:paraId="56DDF19A">
            <w:pPr>
              <w:spacing w:line="300" w:lineRule="exact"/>
              <w:jc w:val="right"/>
              <w:rPr>
                <w:rFonts w:ascii="方正书宋_GBK" w:eastAsia="方正书宋_GBK"/>
              </w:rPr>
            </w:pPr>
          </w:p>
        </w:tc>
        <w:tc>
          <w:tcPr>
            <w:tcW w:w="1298" w:type="dxa"/>
            <w:vAlign w:val="center"/>
          </w:tcPr>
          <w:p w14:paraId="1B8A8846">
            <w:pPr>
              <w:spacing w:line="300" w:lineRule="exact"/>
              <w:jc w:val="right"/>
              <w:rPr>
                <w:rFonts w:ascii="方正书宋_GBK" w:eastAsia="方正书宋_GBK"/>
              </w:rPr>
            </w:pPr>
          </w:p>
        </w:tc>
      </w:tr>
      <w:tr w14:paraId="4EBD7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4AECE02">
            <w:pPr>
              <w:spacing w:line="300" w:lineRule="exact"/>
              <w:jc w:val="center"/>
              <w:rPr>
                <w:rFonts w:ascii="方正书宋_GBK" w:eastAsia="方正书宋_GBK"/>
              </w:rPr>
            </w:pPr>
          </w:p>
        </w:tc>
        <w:tc>
          <w:tcPr>
            <w:tcW w:w="902" w:type="dxa"/>
            <w:vAlign w:val="center"/>
          </w:tcPr>
          <w:p w14:paraId="01220E07">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1280DA38">
            <w:pPr>
              <w:spacing w:line="300" w:lineRule="exact"/>
              <w:jc w:val="center"/>
              <w:rPr>
                <w:rFonts w:ascii="方正书宋_GBK" w:eastAsia="方正书宋_GBK"/>
              </w:rPr>
            </w:pPr>
          </w:p>
        </w:tc>
        <w:tc>
          <w:tcPr>
            <w:tcW w:w="4534" w:type="dxa"/>
            <w:vAlign w:val="center"/>
          </w:tcPr>
          <w:p w14:paraId="744048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97" w:type="dxa"/>
            <w:vAlign w:val="center"/>
          </w:tcPr>
          <w:p w14:paraId="61207D2D">
            <w:pPr>
              <w:spacing w:line="300" w:lineRule="exact"/>
              <w:jc w:val="right"/>
              <w:rPr>
                <w:rFonts w:ascii="方正书宋_GBK" w:eastAsia="方正书宋_GBK"/>
              </w:rPr>
            </w:pPr>
          </w:p>
        </w:tc>
        <w:tc>
          <w:tcPr>
            <w:tcW w:w="1297" w:type="dxa"/>
            <w:vAlign w:val="center"/>
          </w:tcPr>
          <w:p w14:paraId="366F1951">
            <w:pPr>
              <w:spacing w:line="300" w:lineRule="exact"/>
              <w:jc w:val="right"/>
              <w:rPr>
                <w:rFonts w:ascii="方正书宋_GBK" w:eastAsia="方正书宋_GBK"/>
              </w:rPr>
            </w:pPr>
          </w:p>
        </w:tc>
        <w:tc>
          <w:tcPr>
            <w:tcW w:w="1297" w:type="dxa"/>
            <w:vAlign w:val="center"/>
          </w:tcPr>
          <w:p w14:paraId="5F2AF677">
            <w:pPr>
              <w:spacing w:line="300" w:lineRule="exact"/>
              <w:jc w:val="right"/>
              <w:rPr>
                <w:rFonts w:ascii="方正书宋_GBK" w:eastAsia="方正书宋_GBK"/>
              </w:rPr>
            </w:pPr>
          </w:p>
        </w:tc>
        <w:tc>
          <w:tcPr>
            <w:tcW w:w="1298" w:type="dxa"/>
            <w:vAlign w:val="center"/>
          </w:tcPr>
          <w:p w14:paraId="0E3E1C5C">
            <w:pPr>
              <w:spacing w:line="300" w:lineRule="exact"/>
              <w:jc w:val="right"/>
              <w:rPr>
                <w:rFonts w:ascii="方正书宋_GBK" w:eastAsia="方正书宋_GBK"/>
              </w:rPr>
            </w:pPr>
          </w:p>
        </w:tc>
        <w:tc>
          <w:tcPr>
            <w:tcW w:w="1298" w:type="dxa"/>
            <w:vAlign w:val="center"/>
          </w:tcPr>
          <w:p w14:paraId="7FD2A2D3">
            <w:pPr>
              <w:spacing w:line="300" w:lineRule="exact"/>
              <w:jc w:val="right"/>
              <w:rPr>
                <w:rFonts w:ascii="方正书宋_GBK" w:eastAsia="方正书宋_GBK"/>
              </w:rPr>
            </w:pPr>
          </w:p>
        </w:tc>
      </w:tr>
      <w:tr w14:paraId="4694C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63F7664">
            <w:pPr>
              <w:spacing w:line="300" w:lineRule="exact"/>
              <w:jc w:val="center"/>
              <w:rPr>
                <w:rFonts w:ascii="方正书宋_GBK" w:eastAsia="方正书宋_GBK"/>
              </w:rPr>
            </w:pPr>
          </w:p>
        </w:tc>
        <w:tc>
          <w:tcPr>
            <w:tcW w:w="902" w:type="dxa"/>
            <w:vAlign w:val="center"/>
          </w:tcPr>
          <w:p w14:paraId="5BADB78A">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32670179">
            <w:pPr>
              <w:spacing w:line="300" w:lineRule="exact"/>
              <w:jc w:val="center"/>
              <w:rPr>
                <w:rFonts w:ascii="方正书宋_GBK" w:eastAsia="方正书宋_GBK"/>
              </w:rPr>
            </w:pPr>
          </w:p>
        </w:tc>
        <w:tc>
          <w:tcPr>
            <w:tcW w:w="4534" w:type="dxa"/>
            <w:vAlign w:val="center"/>
          </w:tcPr>
          <w:p w14:paraId="34B05E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97" w:type="dxa"/>
            <w:vAlign w:val="center"/>
          </w:tcPr>
          <w:p w14:paraId="6D2E7190">
            <w:pPr>
              <w:spacing w:line="300" w:lineRule="exact"/>
              <w:jc w:val="right"/>
              <w:rPr>
                <w:rFonts w:ascii="方正书宋_GBK" w:eastAsia="方正书宋_GBK"/>
              </w:rPr>
            </w:pPr>
          </w:p>
        </w:tc>
        <w:tc>
          <w:tcPr>
            <w:tcW w:w="1297" w:type="dxa"/>
            <w:vAlign w:val="center"/>
          </w:tcPr>
          <w:p w14:paraId="29C78E69">
            <w:pPr>
              <w:spacing w:line="300" w:lineRule="exact"/>
              <w:jc w:val="right"/>
              <w:rPr>
                <w:rFonts w:ascii="方正书宋_GBK" w:eastAsia="方正书宋_GBK"/>
              </w:rPr>
            </w:pPr>
          </w:p>
        </w:tc>
        <w:tc>
          <w:tcPr>
            <w:tcW w:w="1297" w:type="dxa"/>
            <w:vAlign w:val="center"/>
          </w:tcPr>
          <w:p w14:paraId="67AF179A">
            <w:pPr>
              <w:spacing w:line="300" w:lineRule="exact"/>
              <w:jc w:val="right"/>
              <w:rPr>
                <w:rFonts w:ascii="方正书宋_GBK" w:eastAsia="方正书宋_GBK"/>
              </w:rPr>
            </w:pPr>
          </w:p>
        </w:tc>
        <w:tc>
          <w:tcPr>
            <w:tcW w:w="1298" w:type="dxa"/>
            <w:vAlign w:val="center"/>
          </w:tcPr>
          <w:p w14:paraId="43295765">
            <w:pPr>
              <w:spacing w:line="300" w:lineRule="exact"/>
              <w:jc w:val="right"/>
              <w:rPr>
                <w:rFonts w:ascii="方正书宋_GBK" w:eastAsia="方正书宋_GBK"/>
              </w:rPr>
            </w:pPr>
          </w:p>
        </w:tc>
        <w:tc>
          <w:tcPr>
            <w:tcW w:w="1298" w:type="dxa"/>
            <w:vAlign w:val="center"/>
          </w:tcPr>
          <w:p w14:paraId="240A9F7A">
            <w:pPr>
              <w:spacing w:line="300" w:lineRule="exact"/>
              <w:jc w:val="right"/>
              <w:rPr>
                <w:rFonts w:ascii="方正书宋_GBK" w:eastAsia="方正书宋_GBK"/>
              </w:rPr>
            </w:pPr>
          </w:p>
        </w:tc>
      </w:tr>
      <w:tr w14:paraId="44B06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3A4C711">
            <w:pPr>
              <w:spacing w:line="300" w:lineRule="exact"/>
              <w:jc w:val="center"/>
              <w:rPr>
                <w:rFonts w:ascii="方正书宋_GBK" w:eastAsia="方正书宋_GBK"/>
              </w:rPr>
            </w:pPr>
          </w:p>
        </w:tc>
        <w:tc>
          <w:tcPr>
            <w:tcW w:w="902" w:type="dxa"/>
            <w:vAlign w:val="center"/>
          </w:tcPr>
          <w:p w14:paraId="7375A6BF">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038AE9D9">
            <w:pPr>
              <w:spacing w:line="300" w:lineRule="exact"/>
              <w:jc w:val="center"/>
              <w:rPr>
                <w:rFonts w:ascii="方正书宋_GBK" w:eastAsia="方正书宋_GBK"/>
              </w:rPr>
            </w:pPr>
          </w:p>
        </w:tc>
        <w:tc>
          <w:tcPr>
            <w:tcW w:w="4534" w:type="dxa"/>
            <w:vAlign w:val="center"/>
          </w:tcPr>
          <w:p w14:paraId="0339D2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97" w:type="dxa"/>
            <w:vAlign w:val="center"/>
          </w:tcPr>
          <w:p w14:paraId="5C3CC4C5">
            <w:pPr>
              <w:spacing w:line="300" w:lineRule="exact"/>
              <w:jc w:val="right"/>
              <w:rPr>
                <w:rFonts w:ascii="方正书宋_GBK" w:eastAsia="方正书宋_GBK"/>
              </w:rPr>
            </w:pPr>
          </w:p>
        </w:tc>
        <w:tc>
          <w:tcPr>
            <w:tcW w:w="1297" w:type="dxa"/>
            <w:vAlign w:val="center"/>
          </w:tcPr>
          <w:p w14:paraId="2255974E">
            <w:pPr>
              <w:spacing w:line="300" w:lineRule="exact"/>
              <w:jc w:val="right"/>
              <w:rPr>
                <w:rFonts w:ascii="方正书宋_GBK" w:eastAsia="方正书宋_GBK"/>
              </w:rPr>
            </w:pPr>
          </w:p>
        </w:tc>
        <w:tc>
          <w:tcPr>
            <w:tcW w:w="1297" w:type="dxa"/>
            <w:vAlign w:val="center"/>
          </w:tcPr>
          <w:p w14:paraId="489A5EBB">
            <w:pPr>
              <w:spacing w:line="300" w:lineRule="exact"/>
              <w:jc w:val="right"/>
              <w:rPr>
                <w:rFonts w:ascii="方正书宋_GBK" w:eastAsia="方正书宋_GBK"/>
              </w:rPr>
            </w:pPr>
          </w:p>
        </w:tc>
        <w:tc>
          <w:tcPr>
            <w:tcW w:w="1298" w:type="dxa"/>
            <w:vAlign w:val="center"/>
          </w:tcPr>
          <w:p w14:paraId="65310C24">
            <w:pPr>
              <w:spacing w:line="300" w:lineRule="exact"/>
              <w:jc w:val="right"/>
              <w:rPr>
                <w:rFonts w:ascii="方正书宋_GBK" w:eastAsia="方正书宋_GBK"/>
              </w:rPr>
            </w:pPr>
          </w:p>
        </w:tc>
        <w:tc>
          <w:tcPr>
            <w:tcW w:w="1298" w:type="dxa"/>
            <w:vAlign w:val="center"/>
          </w:tcPr>
          <w:p w14:paraId="25ABA39C">
            <w:pPr>
              <w:spacing w:line="300" w:lineRule="exact"/>
              <w:jc w:val="right"/>
              <w:rPr>
                <w:rFonts w:ascii="方正书宋_GBK" w:eastAsia="方正书宋_GBK"/>
              </w:rPr>
            </w:pPr>
          </w:p>
        </w:tc>
      </w:tr>
      <w:tr w14:paraId="639C9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F2DA9B4">
            <w:pPr>
              <w:spacing w:line="300" w:lineRule="exact"/>
              <w:jc w:val="center"/>
              <w:rPr>
                <w:rFonts w:ascii="方正书宋_GBK" w:eastAsia="方正书宋_GBK"/>
              </w:rPr>
            </w:pPr>
          </w:p>
        </w:tc>
        <w:tc>
          <w:tcPr>
            <w:tcW w:w="902" w:type="dxa"/>
            <w:vAlign w:val="center"/>
          </w:tcPr>
          <w:p w14:paraId="55D431B6">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4883EC5B">
            <w:pPr>
              <w:spacing w:line="300" w:lineRule="exact"/>
              <w:jc w:val="center"/>
              <w:rPr>
                <w:rFonts w:ascii="方正书宋_GBK" w:eastAsia="方正书宋_GBK"/>
              </w:rPr>
            </w:pPr>
          </w:p>
        </w:tc>
        <w:tc>
          <w:tcPr>
            <w:tcW w:w="4534" w:type="dxa"/>
            <w:vAlign w:val="center"/>
          </w:tcPr>
          <w:p w14:paraId="080F45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97" w:type="dxa"/>
            <w:vAlign w:val="center"/>
          </w:tcPr>
          <w:p w14:paraId="4CF22B1D">
            <w:pPr>
              <w:spacing w:line="300" w:lineRule="exact"/>
              <w:jc w:val="right"/>
              <w:rPr>
                <w:rFonts w:ascii="方正书宋_GBK" w:eastAsia="方正书宋_GBK"/>
              </w:rPr>
            </w:pPr>
          </w:p>
        </w:tc>
        <w:tc>
          <w:tcPr>
            <w:tcW w:w="1297" w:type="dxa"/>
            <w:vAlign w:val="center"/>
          </w:tcPr>
          <w:p w14:paraId="016CC2C4">
            <w:pPr>
              <w:spacing w:line="300" w:lineRule="exact"/>
              <w:jc w:val="right"/>
              <w:rPr>
                <w:rFonts w:ascii="方正书宋_GBK" w:eastAsia="方正书宋_GBK"/>
              </w:rPr>
            </w:pPr>
          </w:p>
        </w:tc>
        <w:tc>
          <w:tcPr>
            <w:tcW w:w="1297" w:type="dxa"/>
            <w:vAlign w:val="center"/>
          </w:tcPr>
          <w:p w14:paraId="44789AC4">
            <w:pPr>
              <w:spacing w:line="300" w:lineRule="exact"/>
              <w:jc w:val="right"/>
              <w:rPr>
                <w:rFonts w:ascii="方正书宋_GBK" w:eastAsia="方正书宋_GBK"/>
              </w:rPr>
            </w:pPr>
          </w:p>
        </w:tc>
        <w:tc>
          <w:tcPr>
            <w:tcW w:w="1298" w:type="dxa"/>
            <w:vAlign w:val="center"/>
          </w:tcPr>
          <w:p w14:paraId="61D62892">
            <w:pPr>
              <w:spacing w:line="300" w:lineRule="exact"/>
              <w:jc w:val="right"/>
              <w:rPr>
                <w:rFonts w:ascii="方正书宋_GBK" w:eastAsia="方正书宋_GBK"/>
              </w:rPr>
            </w:pPr>
          </w:p>
        </w:tc>
        <w:tc>
          <w:tcPr>
            <w:tcW w:w="1298" w:type="dxa"/>
            <w:vAlign w:val="center"/>
          </w:tcPr>
          <w:p w14:paraId="6FDF4666">
            <w:pPr>
              <w:spacing w:line="300" w:lineRule="exact"/>
              <w:jc w:val="right"/>
              <w:rPr>
                <w:rFonts w:ascii="方正书宋_GBK" w:eastAsia="方正书宋_GBK"/>
              </w:rPr>
            </w:pPr>
          </w:p>
        </w:tc>
      </w:tr>
      <w:tr w14:paraId="0DCA0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A4C9D79">
            <w:pPr>
              <w:spacing w:line="300" w:lineRule="exact"/>
              <w:jc w:val="center"/>
              <w:rPr>
                <w:rFonts w:ascii="方正书宋_GBK" w:eastAsia="方正书宋_GBK"/>
              </w:rPr>
            </w:pPr>
          </w:p>
        </w:tc>
        <w:tc>
          <w:tcPr>
            <w:tcW w:w="902" w:type="dxa"/>
            <w:vAlign w:val="center"/>
          </w:tcPr>
          <w:p w14:paraId="3841EB65">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53F0639F">
            <w:pPr>
              <w:spacing w:line="300" w:lineRule="exact"/>
              <w:jc w:val="center"/>
              <w:rPr>
                <w:rFonts w:ascii="方正书宋_GBK" w:eastAsia="方正书宋_GBK"/>
              </w:rPr>
            </w:pPr>
          </w:p>
        </w:tc>
        <w:tc>
          <w:tcPr>
            <w:tcW w:w="4534" w:type="dxa"/>
            <w:vAlign w:val="center"/>
          </w:tcPr>
          <w:p w14:paraId="482AB4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297" w:type="dxa"/>
            <w:vAlign w:val="center"/>
          </w:tcPr>
          <w:p w14:paraId="294C7ED9">
            <w:pPr>
              <w:spacing w:line="300" w:lineRule="exact"/>
              <w:jc w:val="right"/>
              <w:rPr>
                <w:rFonts w:ascii="方正书宋_GBK" w:eastAsia="方正书宋_GBK"/>
              </w:rPr>
            </w:pPr>
          </w:p>
        </w:tc>
        <w:tc>
          <w:tcPr>
            <w:tcW w:w="1297" w:type="dxa"/>
            <w:vAlign w:val="center"/>
          </w:tcPr>
          <w:p w14:paraId="76AB1B27">
            <w:pPr>
              <w:spacing w:line="300" w:lineRule="exact"/>
              <w:jc w:val="right"/>
              <w:rPr>
                <w:rFonts w:ascii="方正书宋_GBK" w:eastAsia="方正书宋_GBK"/>
              </w:rPr>
            </w:pPr>
          </w:p>
        </w:tc>
        <w:tc>
          <w:tcPr>
            <w:tcW w:w="1297" w:type="dxa"/>
            <w:vAlign w:val="center"/>
          </w:tcPr>
          <w:p w14:paraId="1D3D9C95">
            <w:pPr>
              <w:spacing w:line="300" w:lineRule="exact"/>
              <w:jc w:val="right"/>
              <w:rPr>
                <w:rFonts w:ascii="方正书宋_GBK" w:eastAsia="方正书宋_GBK"/>
              </w:rPr>
            </w:pPr>
          </w:p>
        </w:tc>
        <w:tc>
          <w:tcPr>
            <w:tcW w:w="1298" w:type="dxa"/>
            <w:vAlign w:val="center"/>
          </w:tcPr>
          <w:p w14:paraId="5FACCBE1">
            <w:pPr>
              <w:spacing w:line="300" w:lineRule="exact"/>
              <w:jc w:val="right"/>
              <w:rPr>
                <w:rFonts w:ascii="方正书宋_GBK" w:eastAsia="方正书宋_GBK"/>
              </w:rPr>
            </w:pPr>
          </w:p>
        </w:tc>
        <w:tc>
          <w:tcPr>
            <w:tcW w:w="1298" w:type="dxa"/>
            <w:vAlign w:val="center"/>
          </w:tcPr>
          <w:p w14:paraId="03166915">
            <w:pPr>
              <w:spacing w:line="300" w:lineRule="exact"/>
              <w:jc w:val="right"/>
              <w:rPr>
                <w:rFonts w:ascii="方正书宋_GBK" w:eastAsia="方正书宋_GBK"/>
              </w:rPr>
            </w:pPr>
          </w:p>
        </w:tc>
      </w:tr>
      <w:tr w14:paraId="09FA6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A345754">
            <w:pPr>
              <w:spacing w:line="300" w:lineRule="exact"/>
              <w:jc w:val="center"/>
              <w:rPr>
                <w:rFonts w:ascii="方正书宋_GBK" w:eastAsia="方正书宋_GBK"/>
              </w:rPr>
            </w:pPr>
          </w:p>
        </w:tc>
        <w:tc>
          <w:tcPr>
            <w:tcW w:w="902" w:type="dxa"/>
            <w:vAlign w:val="center"/>
          </w:tcPr>
          <w:p w14:paraId="6506F7CC">
            <w:pPr>
              <w:spacing w:line="300" w:lineRule="exact"/>
              <w:jc w:val="center"/>
              <w:rPr>
                <w:rFonts w:ascii="方正书宋_GBK" w:eastAsia="方正书宋_GBK"/>
              </w:rPr>
            </w:pPr>
          </w:p>
        </w:tc>
        <w:tc>
          <w:tcPr>
            <w:tcW w:w="902" w:type="dxa"/>
            <w:vAlign w:val="center"/>
          </w:tcPr>
          <w:p w14:paraId="575D357C">
            <w:pPr>
              <w:spacing w:line="300" w:lineRule="exact"/>
              <w:jc w:val="center"/>
              <w:rPr>
                <w:rFonts w:ascii="方正书宋_GBK" w:eastAsia="方正书宋_GBK"/>
              </w:rPr>
            </w:pPr>
          </w:p>
        </w:tc>
        <w:tc>
          <w:tcPr>
            <w:tcW w:w="4534" w:type="dxa"/>
            <w:vAlign w:val="center"/>
          </w:tcPr>
          <w:p w14:paraId="2DD9B0D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297" w:type="dxa"/>
            <w:vAlign w:val="center"/>
          </w:tcPr>
          <w:p w14:paraId="1362C775">
            <w:pPr>
              <w:spacing w:line="300" w:lineRule="exact"/>
              <w:jc w:val="right"/>
              <w:rPr>
                <w:rFonts w:ascii="方正书宋_GBK" w:eastAsia="方正书宋_GBK"/>
              </w:rPr>
            </w:pPr>
          </w:p>
        </w:tc>
        <w:tc>
          <w:tcPr>
            <w:tcW w:w="1297" w:type="dxa"/>
            <w:vAlign w:val="center"/>
          </w:tcPr>
          <w:p w14:paraId="4F8A9DAF">
            <w:pPr>
              <w:spacing w:line="300" w:lineRule="exact"/>
              <w:jc w:val="right"/>
              <w:rPr>
                <w:rFonts w:ascii="方正书宋_GBK" w:eastAsia="方正书宋_GBK"/>
              </w:rPr>
            </w:pPr>
          </w:p>
        </w:tc>
        <w:tc>
          <w:tcPr>
            <w:tcW w:w="1297" w:type="dxa"/>
            <w:vAlign w:val="center"/>
          </w:tcPr>
          <w:p w14:paraId="13D015AC">
            <w:pPr>
              <w:spacing w:line="300" w:lineRule="exact"/>
              <w:jc w:val="right"/>
              <w:rPr>
                <w:rFonts w:ascii="方正书宋_GBK" w:eastAsia="方正书宋_GBK"/>
              </w:rPr>
            </w:pPr>
          </w:p>
        </w:tc>
        <w:tc>
          <w:tcPr>
            <w:tcW w:w="1298" w:type="dxa"/>
            <w:vAlign w:val="center"/>
          </w:tcPr>
          <w:p w14:paraId="30DC2BD2">
            <w:pPr>
              <w:spacing w:line="300" w:lineRule="exact"/>
              <w:jc w:val="right"/>
              <w:rPr>
                <w:rFonts w:ascii="方正书宋_GBK" w:eastAsia="方正书宋_GBK"/>
              </w:rPr>
            </w:pPr>
          </w:p>
        </w:tc>
        <w:tc>
          <w:tcPr>
            <w:tcW w:w="1298" w:type="dxa"/>
            <w:vAlign w:val="center"/>
          </w:tcPr>
          <w:p w14:paraId="0989E3F2">
            <w:pPr>
              <w:spacing w:line="300" w:lineRule="exact"/>
              <w:jc w:val="right"/>
              <w:rPr>
                <w:rFonts w:ascii="方正书宋_GBK" w:eastAsia="方正书宋_GBK"/>
              </w:rPr>
            </w:pPr>
          </w:p>
        </w:tc>
      </w:tr>
      <w:tr w14:paraId="7B7CF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65E7006">
            <w:pPr>
              <w:spacing w:line="300" w:lineRule="exact"/>
              <w:jc w:val="center"/>
              <w:rPr>
                <w:rFonts w:ascii="方正书宋_GBK" w:eastAsia="方正书宋_GBK"/>
              </w:rPr>
            </w:pPr>
          </w:p>
        </w:tc>
        <w:tc>
          <w:tcPr>
            <w:tcW w:w="902" w:type="dxa"/>
            <w:vAlign w:val="center"/>
          </w:tcPr>
          <w:p w14:paraId="4FFC958F">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280260B3">
            <w:pPr>
              <w:spacing w:line="300" w:lineRule="exact"/>
              <w:jc w:val="center"/>
              <w:rPr>
                <w:rFonts w:ascii="方正书宋_GBK" w:eastAsia="方正书宋_GBK"/>
              </w:rPr>
            </w:pPr>
          </w:p>
        </w:tc>
        <w:tc>
          <w:tcPr>
            <w:tcW w:w="4534" w:type="dxa"/>
            <w:vAlign w:val="center"/>
          </w:tcPr>
          <w:p w14:paraId="7E446D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97" w:type="dxa"/>
            <w:vAlign w:val="center"/>
          </w:tcPr>
          <w:p w14:paraId="22174949">
            <w:pPr>
              <w:spacing w:line="300" w:lineRule="exact"/>
              <w:jc w:val="right"/>
              <w:rPr>
                <w:rFonts w:ascii="方正书宋_GBK" w:eastAsia="方正书宋_GBK"/>
              </w:rPr>
            </w:pPr>
          </w:p>
        </w:tc>
        <w:tc>
          <w:tcPr>
            <w:tcW w:w="1297" w:type="dxa"/>
            <w:vAlign w:val="center"/>
          </w:tcPr>
          <w:p w14:paraId="726341B8">
            <w:pPr>
              <w:spacing w:line="300" w:lineRule="exact"/>
              <w:jc w:val="right"/>
              <w:rPr>
                <w:rFonts w:ascii="方正书宋_GBK" w:eastAsia="方正书宋_GBK"/>
              </w:rPr>
            </w:pPr>
          </w:p>
        </w:tc>
        <w:tc>
          <w:tcPr>
            <w:tcW w:w="1297" w:type="dxa"/>
            <w:vAlign w:val="center"/>
          </w:tcPr>
          <w:p w14:paraId="64DD25A1">
            <w:pPr>
              <w:spacing w:line="300" w:lineRule="exact"/>
              <w:jc w:val="right"/>
              <w:rPr>
                <w:rFonts w:ascii="方正书宋_GBK" w:eastAsia="方正书宋_GBK"/>
              </w:rPr>
            </w:pPr>
          </w:p>
        </w:tc>
        <w:tc>
          <w:tcPr>
            <w:tcW w:w="1298" w:type="dxa"/>
            <w:vAlign w:val="center"/>
          </w:tcPr>
          <w:p w14:paraId="12F98003">
            <w:pPr>
              <w:spacing w:line="300" w:lineRule="exact"/>
              <w:jc w:val="right"/>
              <w:rPr>
                <w:rFonts w:ascii="方正书宋_GBK" w:eastAsia="方正书宋_GBK"/>
              </w:rPr>
            </w:pPr>
          </w:p>
        </w:tc>
        <w:tc>
          <w:tcPr>
            <w:tcW w:w="1298" w:type="dxa"/>
            <w:vAlign w:val="center"/>
          </w:tcPr>
          <w:p w14:paraId="08B0A37F">
            <w:pPr>
              <w:spacing w:line="300" w:lineRule="exact"/>
              <w:jc w:val="right"/>
              <w:rPr>
                <w:rFonts w:ascii="方正书宋_GBK" w:eastAsia="方正书宋_GBK"/>
              </w:rPr>
            </w:pPr>
          </w:p>
        </w:tc>
      </w:tr>
      <w:tr w14:paraId="52B85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5686C35">
            <w:pPr>
              <w:spacing w:line="300" w:lineRule="exact"/>
              <w:jc w:val="center"/>
              <w:rPr>
                <w:rFonts w:ascii="方正书宋_GBK" w:eastAsia="方正书宋_GBK"/>
              </w:rPr>
            </w:pPr>
          </w:p>
        </w:tc>
        <w:tc>
          <w:tcPr>
            <w:tcW w:w="902" w:type="dxa"/>
            <w:vAlign w:val="center"/>
          </w:tcPr>
          <w:p w14:paraId="120BEC1F">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6E6E23F2">
            <w:pPr>
              <w:spacing w:line="300" w:lineRule="exact"/>
              <w:jc w:val="center"/>
              <w:rPr>
                <w:rFonts w:ascii="方正书宋_GBK" w:eastAsia="方正书宋_GBK"/>
              </w:rPr>
            </w:pPr>
          </w:p>
        </w:tc>
        <w:tc>
          <w:tcPr>
            <w:tcW w:w="4534" w:type="dxa"/>
            <w:vAlign w:val="center"/>
          </w:tcPr>
          <w:p w14:paraId="1265EE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97" w:type="dxa"/>
            <w:vAlign w:val="center"/>
          </w:tcPr>
          <w:p w14:paraId="6B6B5625">
            <w:pPr>
              <w:spacing w:line="300" w:lineRule="exact"/>
              <w:jc w:val="right"/>
              <w:rPr>
                <w:rFonts w:ascii="方正书宋_GBK" w:eastAsia="方正书宋_GBK"/>
              </w:rPr>
            </w:pPr>
          </w:p>
        </w:tc>
        <w:tc>
          <w:tcPr>
            <w:tcW w:w="1297" w:type="dxa"/>
            <w:vAlign w:val="center"/>
          </w:tcPr>
          <w:p w14:paraId="0FD4C454">
            <w:pPr>
              <w:spacing w:line="300" w:lineRule="exact"/>
              <w:jc w:val="right"/>
              <w:rPr>
                <w:rFonts w:ascii="方正书宋_GBK" w:eastAsia="方正书宋_GBK"/>
              </w:rPr>
            </w:pPr>
          </w:p>
        </w:tc>
        <w:tc>
          <w:tcPr>
            <w:tcW w:w="1297" w:type="dxa"/>
            <w:vAlign w:val="center"/>
          </w:tcPr>
          <w:p w14:paraId="707C79CB">
            <w:pPr>
              <w:spacing w:line="300" w:lineRule="exact"/>
              <w:jc w:val="right"/>
              <w:rPr>
                <w:rFonts w:ascii="方正书宋_GBK" w:eastAsia="方正书宋_GBK"/>
              </w:rPr>
            </w:pPr>
          </w:p>
        </w:tc>
        <w:tc>
          <w:tcPr>
            <w:tcW w:w="1298" w:type="dxa"/>
            <w:vAlign w:val="center"/>
          </w:tcPr>
          <w:p w14:paraId="7259522F">
            <w:pPr>
              <w:spacing w:line="300" w:lineRule="exact"/>
              <w:jc w:val="right"/>
              <w:rPr>
                <w:rFonts w:ascii="方正书宋_GBK" w:eastAsia="方正书宋_GBK"/>
              </w:rPr>
            </w:pPr>
          </w:p>
        </w:tc>
        <w:tc>
          <w:tcPr>
            <w:tcW w:w="1298" w:type="dxa"/>
            <w:vAlign w:val="center"/>
          </w:tcPr>
          <w:p w14:paraId="67B2D593">
            <w:pPr>
              <w:spacing w:line="300" w:lineRule="exact"/>
              <w:jc w:val="right"/>
              <w:rPr>
                <w:rFonts w:ascii="方正书宋_GBK" w:eastAsia="方正书宋_GBK"/>
              </w:rPr>
            </w:pPr>
          </w:p>
        </w:tc>
      </w:tr>
      <w:tr w14:paraId="44DDF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4C8F40F">
            <w:pPr>
              <w:spacing w:line="300" w:lineRule="exact"/>
              <w:jc w:val="center"/>
              <w:rPr>
                <w:rFonts w:ascii="方正书宋_GBK" w:eastAsia="方正书宋_GBK"/>
              </w:rPr>
            </w:pPr>
          </w:p>
        </w:tc>
        <w:tc>
          <w:tcPr>
            <w:tcW w:w="902" w:type="dxa"/>
            <w:vAlign w:val="center"/>
          </w:tcPr>
          <w:p w14:paraId="2C4788B1">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4F53AC57">
            <w:pPr>
              <w:spacing w:line="300" w:lineRule="exact"/>
              <w:jc w:val="center"/>
              <w:rPr>
                <w:rFonts w:ascii="方正书宋_GBK" w:eastAsia="方正书宋_GBK"/>
              </w:rPr>
            </w:pPr>
          </w:p>
        </w:tc>
        <w:tc>
          <w:tcPr>
            <w:tcW w:w="4534" w:type="dxa"/>
            <w:vAlign w:val="center"/>
          </w:tcPr>
          <w:p w14:paraId="58076E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97" w:type="dxa"/>
            <w:vAlign w:val="center"/>
          </w:tcPr>
          <w:p w14:paraId="302FCFB4">
            <w:pPr>
              <w:spacing w:line="300" w:lineRule="exact"/>
              <w:jc w:val="right"/>
              <w:rPr>
                <w:rFonts w:ascii="方正书宋_GBK" w:eastAsia="方正书宋_GBK"/>
              </w:rPr>
            </w:pPr>
          </w:p>
        </w:tc>
        <w:tc>
          <w:tcPr>
            <w:tcW w:w="1297" w:type="dxa"/>
            <w:vAlign w:val="center"/>
          </w:tcPr>
          <w:p w14:paraId="35400914">
            <w:pPr>
              <w:spacing w:line="300" w:lineRule="exact"/>
              <w:jc w:val="right"/>
              <w:rPr>
                <w:rFonts w:ascii="方正书宋_GBK" w:eastAsia="方正书宋_GBK"/>
              </w:rPr>
            </w:pPr>
          </w:p>
        </w:tc>
        <w:tc>
          <w:tcPr>
            <w:tcW w:w="1297" w:type="dxa"/>
            <w:vAlign w:val="center"/>
          </w:tcPr>
          <w:p w14:paraId="74A91230">
            <w:pPr>
              <w:spacing w:line="300" w:lineRule="exact"/>
              <w:jc w:val="right"/>
              <w:rPr>
                <w:rFonts w:ascii="方正书宋_GBK" w:eastAsia="方正书宋_GBK"/>
              </w:rPr>
            </w:pPr>
          </w:p>
        </w:tc>
        <w:tc>
          <w:tcPr>
            <w:tcW w:w="1298" w:type="dxa"/>
            <w:vAlign w:val="center"/>
          </w:tcPr>
          <w:p w14:paraId="152BB80C">
            <w:pPr>
              <w:spacing w:line="300" w:lineRule="exact"/>
              <w:jc w:val="right"/>
              <w:rPr>
                <w:rFonts w:ascii="方正书宋_GBK" w:eastAsia="方正书宋_GBK"/>
              </w:rPr>
            </w:pPr>
          </w:p>
        </w:tc>
        <w:tc>
          <w:tcPr>
            <w:tcW w:w="1298" w:type="dxa"/>
            <w:vAlign w:val="center"/>
          </w:tcPr>
          <w:p w14:paraId="49405A88">
            <w:pPr>
              <w:spacing w:line="300" w:lineRule="exact"/>
              <w:jc w:val="right"/>
              <w:rPr>
                <w:rFonts w:ascii="方正书宋_GBK" w:eastAsia="方正书宋_GBK"/>
              </w:rPr>
            </w:pPr>
          </w:p>
        </w:tc>
      </w:tr>
      <w:tr w14:paraId="37D83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2C365F7">
            <w:pPr>
              <w:spacing w:line="300" w:lineRule="exact"/>
              <w:jc w:val="center"/>
              <w:rPr>
                <w:rFonts w:ascii="方正书宋_GBK" w:eastAsia="方正书宋_GBK"/>
              </w:rPr>
            </w:pPr>
          </w:p>
        </w:tc>
        <w:tc>
          <w:tcPr>
            <w:tcW w:w="902" w:type="dxa"/>
            <w:vAlign w:val="center"/>
          </w:tcPr>
          <w:p w14:paraId="6D2B6A14">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359167B2">
            <w:pPr>
              <w:spacing w:line="300" w:lineRule="exact"/>
              <w:jc w:val="center"/>
              <w:rPr>
                <w:rFonts w:ascii="方正书宋_GBK" w:eastAsia="方正书宋_GBK"/>
              </w:rPr>
            </w:pPr>
          </w:p>
        </w:tc>
        <w:tc>
          <w:tcPr>
            <w:tcW w:w="4534" w:type="dxa"/>
            <w:vAlign w:val="center"/>
          </w:tcPr>
          <w:p w14:paraId="2643D6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97" w:type="dxa"/>
            <w:vAlign w:val="center"/>
          </w:tcPr>
          <w:p w14:paraId="13956194">
            <w:pPr>
              <w:spacing w:line="300" w:lineRule="exact"/>
              <w:jc w:val="right"/>
              <w:rPr>
                <w:rFonts w:ascii="方正书宋_GBK" w:eastAsia="方正书宋_GBK"/>
              </w:rPr>
            </w:pPr>
          </w:p>
        </w:tc>
        <w:tc>
          <w:tcPr>
            <w:tcW w:w="1297" w:type="dxa"/>
            <w:vAlign w:val="center"/>
          </w:tcPr>
          <w:p w14:paraId="64CD2715">
            <w:pPr>
              <w:spacing w:line="300" w:lineRule="exact"/>
              <w:jc w:val="right"/>
              <w:rPr>
                <w:rFonts w:ascii="方正书宋_GBK" w:eastAsia="方正书宋_GBK"/>
              </w:rPr>
            </w:pPr>
          </w:p>
        </w:tc>
        <w:tc>
          <w:tcPr>
            <w:tcW w:w="1297" w:type="dxa"/>
            <w:vAlign w:val="center"/>
          </w:tcPr>
          <w:p w14:paraId="2D6132F0">
            <w:pPr>
              <w:spacing w:line="300" w:lineRule="exact"/>
              <w:jc w:val="right"/>
              <w:rPr>
                <w:rFonts w:ascii="方正书宋_GBK" w:eastAsia="方正书宋_GBK"/>
              </w:rPr>
            </w:pPr>
          </w:p>
        </w:tc>
        <w:tc>
          <w:tcPr>
            <w:tcW w:w="1298" w:type="dxa"/>
            <w:vAlign w:val="center"/>
          </w:tcPr>
          <w:p w14:paraId="04EBE0A8">
            <w:pPr>
              <w:spacing w:line="300" w:lineRule="exact"/>
              <w:jc w:val="right"/>
              <w:rPr>
                <w:rFonts w:ascii="方正书宋_GBK" w:eastAsia="方正书宋_GBK"/>
              </w:rPr>
            </w:pPr>
          </w:p>
        </w:tc>
        <w:tc>
          <w:tcPr>
            <w:tcW w:w="1298" w:type="dxa"/>
            <w:vAlign w:val="center"/>
          </w:tcPr>
          <w:p w14:paraId="68163ABC">
            <w:pPr>
              <w:spacing w:line="300" w:lineRule="exact"/>
              <w:jc w:val="right"/>
              <w:rPr>
                <w:rFonts w:ascii="方正书宋_GBK" w:eastAsia="方正书宋_GBK"/>
              </w:rPr>
            </w:pPr>
          </w:p>
        </w:tc>
      </w:tr>
      <w:tr w14:paraId="5042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CBD535C">
            <w:pPr>
              <w:spacing w:line="300" w:lineRule="exact"/>
              <w:jc w:val="center"/>
              <w:rPr>
                <w:rFonts w:ascii="方正书宋_GBK" w:eastAsia="方正书宋_GBK"/>
              </w:rPr>
            </w:pPr>
          </w:p>
        </w:tc>
        <w:tc>
          <w:tcPr>
            <w:tcW w:w="902" w:type="dxa"/>
            <w:vAlign w:val="center"/>
          </w:tcPr>
          <w:p w14:paraId="0633EE88">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11527F7F">
            <w:pPr>
              <w:spacing w:line="300" w:lineRule="exact"/>
              <w:jc w:val="center"/>
              <w:rPr>
                <w:rFonts w:ascii="方正书宋_GBK" w:eastAsia="方正书宋_GBK"/>
              </w:rPr>
            </w:pPr>
          </w:p>
        </w:tc>
        <w:tc>
          <w:tcPr>
            <w:tcW w:w="4534" w:type="dxa"/>
            <w:vAlign w:val="center"/>
          </w:tcPr>
          <w:p w14:paraId="24F1E5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297" w:type="dxa"/>
            <w:vAlign w:val="center"/>
          </w:tcPr>
          <w:p w14:paraId="6EFB92F0">
            <w:pPr>
              <w:spacing w:line="300" w:lineRule="exact"/>
              <w:jc w:val="right"/>
              <w:rPr>
                <w:rFonts w:ascii="方正书宋_GBK" w:eastAsia="方正书宋_GBK"/>
              </w:rPr>
            </w:pPr>
          </w:p>
        </w:tc>
        <w:tc>
          <w:tcPr>
            <w:tcW w:w="1297" w:type="dxa"/>
            <w:vAlign w:val="center"/>
          </w:tcPr>
          <w:p w14:paraId="4440E332">
            <w:pPr>
              <w:spacing w:line="300" w:lineRule="exact"/>
              <w:jc w:val="right"/>
              <w:rPr>
                <w:rFonts w:ascii="方正书宋_GBK" w:eastAsia="方正书宋_GBK"/>
              </w:rPr>
            </w:pPr>
          </w:p>
        </w:tc>
        <w:tc>
          <w:tcPr>
            <w:tcW w:w="1297" w:type="dxa"/>
            <w:vAlign w:val="center"/>
          </w:tcPr>
          <w:p w14:paraId="0858BF1F">
            <w:pPr>
              <w:spacing w:line="300" w:lineRule="exact"/>
              <w:jc w:val="right"/>
              <w:rPr>
                <w:rFonts w:ascii="方正书宋_GBK" w:eastAsia="方正书宋_GBK"/>
              </w:rPr>
            </w:pPr>
          </w:p>
        </w:tc>
        <w:tc>
          <w:tcPr>
            <w:tcW w:w="1298" w:type="dxa"/>
            <w:vAlign w:val="center"/>
          </w:tcPr>
          <w:p w14:paraId="4FA8C674">
            <w:pPr>
              <w:spacing w:line="300" w:lineRule="exact"/>
              <w:jc w:val="right"/>
              <w:rPr>
                <w:rFonts w:ascii="方正书宋_GBK" w:eastAsia="方正书宋_GBK"/>
              </w:rPr>
            </w:pPr>
          </w:p>
        </w:tc>
        <w:tc>
          <w:tcPr>
            <w:tcW w:w="1298" w:type="dxa"/>
            <w:vAlign w:val="center"/>
          </w:tcPr>
          <w:p w14:paraId="18D220D7">
            <w:pPr>
              <w:spacing w:line="300" w:lineRule="exact"/>
              <w:jc w:val="right"/>
              <w:rPr>
                <w:rFonts w:ascii="方正书宋_GBK" w:eastAsia="方正书宋_GBK"/>
              </w:rPr>
            </w:pPr>
          </w:p>
        </w:tc>
      </w:tr>
      <w:tr w14:paraId="03E86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78C5B4A">
            <w:pPr>
              <w:spacing w:line="300" w:lineRule="exact"/>
              <w:jc w:val="center"/>
              <w:rPr>
                <w:rFonts w:ascii="方正书宋_GBK" w:eastAsia="方正书宋_GBK"/>
              </w:rPr>
            </w:pPr>
          </w:p>
        </w:tc>
        <w:tc>
          <w:tcPr>
            <w:tcW w:w="902" w:type="dxa"/>
            <w:vAlign w:val="center"/>
          </w:tcPr>
          <w:p w14:paraId="4E96ECC4">
            <w:pPr>
              <w:spacing w:line="300" w:lineRule="exact"/>
              <w:jc w:val="center"/>
              <w:rPr>
                <w:rFonts w:ascii="方正书宋_GBK" w:eastAsia="方正书宋_GBK"/>
              </w:rPr>
            </w:pPr>
          </w:p>
        </w:tc>
        <w:tc>
          <w:tcPr>
            <w:tcW w:w="902" w:type="dxa"/>
            <w:vAlign w:val="center"/>
          </w:tcPr>
          <w:p w14:paraId="0F05EE9A">
            <w:pPr>
              <w:spacing w:line="300" w:lineRule="exact"/>
              <w:jc w:val="center"/>
              <w:rPr>
                <w:rFonts w:ascii="方正书宋_GBK" w:eastAsia="方正书宋_GBK"/>
              </w:rPr>
            </w:pPr>
          </w:p>
        </w:tc>
        <w:tc>
          <w:tcPr>
            <w:tcW w:w="4534" w:type="dxa"/>
            <w:vAlign w:val="center"/>
          </w:tcPr>
          <w:p w14:paraId="719F43C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297" w:type="dxa"/>
            <w:vAlign w:val="center"/>
          </w:tcPr>
          <w:p w14:paraId="05F87EEB">
            <w:pPr>
              <w:spacing w:line="300" w:lineRule="exact"/>
              <w:jc w:val="right"/>
              <w:rPr>
                <w:rFonts w:ascii="方正书宋_GBK" w:eastAsia="方正书宋_GBK"/>
              </w:rPr>
            </w:pPr>
          </w:p>
        </w:tc>
        <w:tc>
          <w:tcPr>
            <w:tcW w:w="1297" w:type="dxa"/>
            <w:vAlign w:val="center"/>
          </w:tcPr>
          <w:p w14:paraId="2929AB74">
            <w:pPr>
              <w:spacing w:line="300" w:lineRule="exact"/>
              <w:jc w:val="right"/>
              <w:rPr>
                <w:rFonts w:ascii="方正书宋_GBK" w:eastAsia="方正书宋_GBK"/>
              </w:rPr>
            </w:pPr>
          </w:p>
        </w:tc>
        <w:tc>
          <w:tcPr>
            <w:tcW w:w="1297" w:type="dxa"/>
            <w:vAlign w:val="center"/>
          </w:tcPr>
          <w:p w14:paraId="3EA34FD1">
            <w:pPr>
              <w:spacing w:line="300" w:lineRule="exact"/>
              <w:jc w:val="right"/>
              <w:rPr>
                <w:rFonts w:ascii="方正书宋_GBK" w:eastAsia="方正书宋_GBK"/>
              </w:rPr>
            </w:pPr>
          </w:p>
        </w:tc>
        <w:tc>
          <w:tcPr>
            <w:tcW w:w="1298" w:type="dxa"/>
            <w:vAlign w:val="center"/>
          </w:tcPr>
          <w:p w14:paraId="1A39D421">
            <w:pPr>
              <w:spacing w:line="300" w:lineRule="exact"/>
              <w:jc w:val="right"/>
              <w:rPr>
                <w:rFonts w:ascii="方正书宋_GBK" w:eastAsia="方正书宋_GBK"/>
              </w:rPr>
            </w:pPr>
          </w:p>
        </w:tc>
        <w:tc>
          <w:tcPr>
            <w:tcW w:w="1298" w:type="dxa"/>
            <w:vAlign w:val="center"/>
          </w:tcPr>
          <w:p w14:paraId="378BA93D">
            <w:pPr>
              <w:spacing w:line="300" w:lineRule="exact"/>
              <w:jc w:val="right"/>
              <w:rPr>
                <w:rFonts w:ascii="方正书宋_GBK" w:eastAsia="方正书宋_GBK"/>
              </w:rPr>
            </w:pPr>
          </w:p>
        </w:tc>
      </w:tr>
      <w:tr w14:paraId="435E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68F38A4">
            <w:pPr>
              <w:spacing w:line="300" w:lineRule="exact"/>
              <w:jc w:val="center"/>
              <w:rPr>
                <w:rFonts w:ascii="方正书宋_GBK" w:eastAsia="方正书宋_GBK"/>
              </w:rPr>
            </w:pPr>
          </w:p>
        </w:tc>
        <w:tc>
          <w:tcPr>
            <w:tcW w:w="902" w:type="dxa"/>
            <w:vAlign w:val="center"/>
          </w:tcPr>
          <w:p w14:paraId="3F7C9251">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290603BF">
            <w:pPr>
              <w:spacing w:line="300" w:lineRule="exact"/>
              <w:jc w:val="center"/>
              <w:rPr>
                <w:rFonts w:ascii="方正书宋_GBK" w:eastAsia="方正书宋_GBK"/>
              </w:rPr>
            </w:pPr>
          </w:p>
        </w:tc>
        <w:tc>
          <w:tcPr>
            <w:tcW w:w="4534" w:type="dxa"/>
            <w:vAlign w:val="center"/>
          </w:tcPr>
          <w:p w14:paraId="66CA73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97" w:type="dxa"/>
            <w:vAlign w:val="center"/>
          </w:tcPr>
          <w:p w14:paraId="7FBC0466">
            <w:pPr>
              <w:spacing w:line="300" w:lineRule="exact"/>
              <w:jc w:val="right"/>
              <w:rPr>
                <w:rFonts w:ascii="方正书宋_GBK" w:eastAsia="方正书宋_GBK"/>
              </w:rPr>
            </w:pPr>
          </w:p>
        </w:tc>
        <w:tc>
          <w:tcPr>
            <w:tcW w:w="1297" w:type="dxa"/>
            <w:vAlign w:val="center"/>
          </w:tcPr>
          <w:p w14:paraId="6B01C665">
            <w:pPr>
              <w:spacing w:line="300" w:lineRule="exact"/>
              <w:jc w:val="right"/>
              <w:rPr>
                <w:rFonts w:ascii="方正书宋_GBK" w:eastAsia="方正书宋_GBK"/>
              </w:rPr>
            </w:pPr>
          </w:p>
        </w:tc>
        <w:tc>
          <w:tcPr>
            <w:tcW w:w="1297" w:type="dxa"/>
            <w:vAlign w:val="center"/>
          </w:tcPr>
          <w:p w14:paraId="3E250EF2">
            <w:pPr>
              <w:spacing w:line="300" w:lineRule="exact"/>
              <w:jc w:val="right"/>
              <w:rPr>
                <w:rFonts w:ascii="方正书宋_GBK" w:eastAsia="方正书宋_GBK"/>
              </w:rPr>
            </w:pPr>
          </w:p>
        </w:tc>
        <w:tc>
          <w:tcPr>
            <w:tcW w:w="1298" w:type="dxa"/>
            <w:vAlign w:val="center"/>
          </w:tcPr>
          <w:p w14:paraId="2EBB364D">
            <w:pPr>
              <w:spacing w:line="300" w:lineRule="exact"/>
              <w:jc w:val="right"/>
              <w:rPr>
                <w:rFonts w:ascii="方正书宋_GBK" w:eastAsia="方正书宋_GBK"/>
              </w:rPr>
            </w:pPr>
          </w:p>
        </w:tc>
        <w:tc>
          <w:tcPr>
            <w:tcW w:w="1298" w:type="dxa"/>
            <w:vAlign w:val="center"/>
          </w:tcPr>
          <w:p w14:paraId="5F1F0063">
            <w:pPr>
              <w:spacing w:line="300" w:lineRule="exact"/>
              <w:jc w:val="right"/>
              <w:rPr>
                <w:rFonts w:ascii="方正书宋_GBK" w:eastAsia="方正书宋_GBK"/>
              </w:rPr>
            </w:pPr>
          </w:p>
        </w:tc>
      </w:tr>
      <w:tr w14:paraId="5A2C9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479AD44">
            <w:pPr>
              <w:spacing w:line="300" w:lineRule="exact"/>
              <w:jc w:val="center"/>
              <w:rPr>
                <w:rFonts w:ascii="方正书宋_GBK" w:eastAsia="方正书宋_GBK"/>
              </w:rPr>
            </w:pPr>
          </w:p>
        </w:tc>
        <w:tc>
          <w:tcPr>
            <w:tcW w:w="902" w:type="dxa"/>
            <w:vAlign w:val="center"/>
          </w:tcPr>
          <w:p w14:paraId="6AF8D0CF">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666F7D7F">
            <w:pPr>
              <w:spacing w:line="300" w:lineRule="exact"/>
              <w:jc w:val="center"/>
              <w:rPr>
                <w:rFonts w:ascii="方正书宋_GBK" w:eastAsia="方正书宋_GBK"/>
              </w:rPr>
            </w:pPr>
          </w:p>
        </w:tc>
        <w:tc>
          <w:tcPr>
            <w:tcW w:w="4534" w:type="dxa"/>
            <w:vAlign w:val="center"/>
          </w:tcPr>
          <w:p w14:paraId="5E2E6B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97" w:type="dxa"/>
            <w:vAlign w:val="center"/>
          </w:tcPr>
          <w:p w14:paraId="35D8F2A0">
            <w:pPr>
              <w:spacing w:line="300" w:lineRule="exact"/>
              <w:jc w:val="right"/>
              <w:rPr>
                <w:rFonts w:ascii="方正书宋_GBK" w:eastAsia="方正书宋_GBK"/>
              </w:rPr>
            </w:pPr>
          </w:p>
        </w:tc>
        <w:tc>
          <w:tcPr>
            <w:tcW w:w="1297" w:type="dxa"/>
            <w:vAlign w:val="center"/>
          </w:tcPr>
          <w:p w14:paraId="5EE0ADEE">
            <w:pPr>
              <w:spacing w:line="300" w:lineRule="exact"/>
              <w:jc w:val="right"/>
              <w:rPr>
                <w:rFonts w:ascii="方正书宋_GBK" w:eastAsia="方正书宋_GBK"/>
              </w:rPr>
            </w:pPr>
          </w:p>
        </w:tc>
        <w:tc>
          <w:tcPr>
            <w:tcW w:w="1297" w:type="dxa"/>
            <w:vAlign w:val="center"/>
          </w:tcPr>
          <w:p w14:paraId="6C7D5A13">
            <w:pPr>
              <w:spacing w:line="300" w:lineRule="exact"/>
              <w:jc w:val="right"/>
              <w:rPr>
                <w:rFonts w:ascii="方正书宋_GBK" w:eastAsia="方正书宋_GBK"/>
              </w:rPr>
            </w:pPr>
          </w:p>
        </w:tc>
        <w:tc>
          <w:tcPr>
            <w:tcW w:w="1298" w:type="dxa"/>
            <w:vAlign w:val="center"/>
          </w:tcPr>
          <w:p w14:paraId="1FF58A35">
            <w:pPr>
              <w:spacing w:line="300" w:lineRule="exact"/>
              <w:jc w:val="right"/>
              <w:rPr>
                <w:rFonts w:ascii="方正书宋_GBK" w:eastAsia="方正书宋_GBK"/>
              </w:rPr>
            </w:pPr>
          </w:p>
        </w:tc>
        <w:tc>
          <w:tcPr>
            <w:tcW w:w="1298" w:type="dxa"/>
            <w:vAlign w:val="center"/>
          </w:tcPr>
          <w:p w14:paraId="29C3DE1C">
            <w:pPr>
              <w:spacing w:line="300" w:lineRule="exact"/>
              <w:jc w:val="right"/>
              <w:rPr>
                <w:rFonts w:ascii="方正书宋_GBK" w:eastAsia="方正书宋_GBK"/>
              </w:rPr>
            </w:pPr>
          </w:p>
        </w:tc>
      </w:tr>
      <w:tr w14:paraId="20704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C99B295">
            <w:pPr>
              <w:spacing w:line="300" w:lineRule="exact"/>
              <w:jc w:val="center"/>
              <w:rPr>
                <w:rFonts w:ascii="方正书宋_GBK" w:eastAsia="方正书宋_GBK"/>
              </w:rPr>
            </w:pPr>
          </w:p>
        </w:tc>
        <w:tc>
          <w:tcPr>
            <w:tcW w:w="902" w:type="dxa"/>
            <w:vAlign w:val="center"/>
          </w:tcPr>
          <w:p w14:paraId="2F64F484">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4F05457E">
            <w:pPr>
              <w:spacing w:line="300" w:lineRule="exact"/>
              <w:jc w:val="center"/>
              <w:rPr>
                <w:rFonts w:ascii="方正书宋_GBK" w:eastAsia="方正书宋_GBK"/>
              </w:rPr>
            </w:pPr>
          </w:p>
        </w:tc>
        <w:tc>
          <w:tcPr>
            <w:tcW w:w="4534" w:type="dxa"/>
            <w:vAlign w:val="center"/>
          </w:tcPr>
          <w:p w14:paraId="1847CE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297" w:type="dxa"/>
            <w:vAlign w:val="center"/>
          </w:tcPr>
          <w:p w14:paraId="15DA90B3">
            <w:pPr>
              <w:spacing w:line="300" w:lineRule="exact"/>
              <w:jc w:val="right"/>
              <w:rPr>
                <w:rFonts w:ascii="方正书宋_GBK" w:eastAsia="方正书宋_GBK"/>
              </w:rPr>
            </w:pPr>
          </w:p>
        </w:tc>
        <w:tc>
          <w:tcPr>
            <w:tcW w:w="1297" w:type="dxa"/>
            <w:vAlign w:val="center"/>
          </w:tcPr>
          <w:p w14:paraId="7CEDEFC0">
            <w:pPr>
              <w:spacing w:line="300" w:lineRule="exact"/>
              <w:jc w:val="right"/>
              <w:rPr>
                <w:rFonts w:ascii="方正书宋_GBK" w:eastAsia="方正书宋_GBK"/>
              </w:rPr>
            </w:pPr>
          </w:p>
        </w:tc>
        <w:tc>
          <w:tcPr>
            <w:tcW w:w="1297" w:type="dxa"/>
            <w:vAlign w:val="center"/>
          </w:tcPr>
          <w:p w14:paraId="4F1398F4">
            <w:pPr>
              <w:spacing w:line="300" w:lineRule="exact"/>
              <w:jc w:val="right"/>
              <w:rPr>
                <w:rFonts w:ascii="方正书宋_GBK" w:eastAsia="方正书宋_GBK"/>
              </w:rPr>
            </w:pPr>
          </w:p>
        </w:tc>
        <w:tc>
          <w:tcPr>
            <w:tcW w:w="1298" w:type="dxa"/>
            <w:vAlign w:val="center"/>
          </w:tcPr>
          <w:p w14:paraId="3DDF9A63">
            <w:pPr>
              <w:spacing w:line="300" w:lineRule="exact"/>
              <w:jc w:val="right"/>
              <w:rPr>
                <w:rFonts w:ascii="方正书宋_GBK" w:eastAsia="方正书宋_GBK"/>
              </w:rPr>
            </w:pPr>
          </w:p>
        </w:tc>
        <w:tc>
          <w:tcPr>
            <w:tcW w:w="1298" w:type="dxa"/>
            <w:vAlign w:val="center"/>
          </w:tcPr>
          <w:p w14:paraId="4632A853">
            <w:pPr>
              <w:spacing w:line="300" w:lineRule="exact"/>
              <w:jc w:val="right"/>
              <w:rPr>
                <w:rFonts w:ascii="方正书宋_GBK" w:eastAsia="方正书宋_GBK"/>
              </w:rPr>
            </w:pPr>
          </w:p>
        </w:tc>
      </w:tr>
      <w:tr w14:paraId="59DB8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DAAAA1B">
            <w:pPr>
              <w:spacing w:line="300" w:lineRule="exact"/>
              <w:jc w:val="center"/>
              <w:rPr>
                <w:rFonts w:ascii="方正书宋_GBK" w:eastAsia="方正书宋_GBK"/>
              </w:rPr>
            </w:pPr>
          </w:p>
        </w:tc>
        <w:tc>
          <w:tcPr>
            <w:tcW w:w="902" w:type="dxa"/>
            <w:vAlign w:val="center"/>
          </w:tcPr>
          <w:p w14:paraId="674C9643">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002D7AFC">
            <w:pPr>
              <w:spacing w:line="300" w:lineRule="exact"/>
              <w:jc w:val="center"/>
              <w:rPr>
                <w:rFonts w:ascii="方正书宋_GBK" w:eastAsia="方正书宋_GBK"/>
              </w:rPr>
            </w:pPr>
          </w:p>
        </w:tc>
        <w:tc>
          <w:tcPr>
            <w:tcW w:w="4534" w:type="dxa"/>
            <w:vAlign w:val="center"/>
          </w:tcPr>
          <w:p w14:paraId="6BD3C5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97" w:type="dxa"/>
            <w:vAlign w:val="center"/>
          </w:tcPr>
          <w:p w14:paraId="364F82CE">
            <w:pPr>
              <w:spacing w:line="300" w:lineRule="exact"/>
              <w:jc w:val="right"/>
              <w:rPr>
                <w:rFonts w:ascii="方正书宋_GBK" w:eastAsia="方正书宋_GBK"/>
              </w:rPr>
            </w:pPr>
          </w:p>
        </w:tc>
        <w:tc>
          <w:tcPr>
            <w:tcW w:w="1297" w:type="dxa"/>
            <w:vAlign w:val="center"/>
          </w:tcPr>
          <w:p w14:paraId="2359D801">
            <w:pPr>
              <w:spacing w:line="300" w:lineRule="exact"/>
              <w:jc w:val="right"/>
              <w:rPr>
                <w:rFonts w:ascii="方正书宋_GBK" w:eastAsia="方正书宋_GBK"/>
              </w:rPr>
            </w:pPr>
          </w:p>
        </w:tc>
        <w:tc>
          <w:tcPr>
            <w:tcW w:w="1297" w:type="dxa"/>
            <w:vAlign w:val="center"/>
          </w:tcPr>
          <w:p w14:paraId="48C0568F">
            <w:pPr>
              <w:spacing w:line="300" w:lineRule="exact"/>
              <w:jc w:val="right"/>
              <w:rPr>
                <w:rFonts w:ascii="方正书宋_GBK" w:eastAsia="方正书宋_GBK"/>
              </w:rPr>
            </w:pPr>
          </w:p>
        </w:tc>
        <w:tc>
          <w:tcPr>
            <w:tcW w:w="1298" w:type="dxa"/>
            <w:vAlign w:val="center"/>
          </w:tcPr>
          <w:p w14:paraId="15C58EA2">
            <w:pPr>
              <w:spacing w:line="300" w:lineRule="exact"/>
              <w:jc w:val="right"/>
              <w:rPr>
                <w:rFonts w:ascii="方正书宋_GBK" w:eastAsia="方正书宋_GBK"/>
              </w:rPr>
            </w:pPr>
          </w:p>
        </w:tc>
        <w:tc>
          <w:tcPr>
            <w:tcW w:w="1298" w:type="dxa"/>
            <w:vAlign w:val="center"/>
          </w:tcPr>
          <w:p w14:paraId="56FD98CB">
            <w:pPr>
              <w:spacing w:line="300" w:lineRule="exact"/>
              <w:jc w:val="right"/>
              <w:rPr>
                <w:rFonts w:ascii="方正书宋_GBK" w:eastAsia="方正书宋_GBK"/>
              </w:rPr>
            </w:pPr>
          </w:p>
        </w:tc>
      </w:tr>
      <w:tr w14:paraId="59DB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639A079">
            <w:pPr>
              <w:spacing w:line="300" w:lineRule="exact"/>
              <w:jc w:val="center"/>
              <w:rPr>
                <w:rFonts w:ascii="方正书宋_GBK" w:eastAsia="方正书宋_GBK"/>
              </w:rPr>
            </w:pPr>
          </w:p>
        </w:tc>
        <w:tc>
          <w:tcPr>
            <w:tcW w:w="902" w:type="dxa"/>
            <w:vAlign w:val="center"/>
          </w:tcPr>
          <w:p w14:paraId="7BCE1426">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2BE7FFF9">
            <w:pPr>
              <w:spacing w:line="300" w:lineRule="exact"/>
              <w:jc w:val="center"/>
              <w:rPr>
                <w:rFonts w:ascii="方正书宋_GBK" w:eastAsia="方正书宋_GBK"/>
              </w:rPr>
            </w:pPr>
          </w:p>
        </w:tc>
        <w:tc>
          <w:tcPr>
            <w:tcW w:w="4534" w:type="dxa"/>
            <w:vAlign w:val="center"/>
          </w:tcPr>
          <w:p w14:paraId="7E53CB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297" w:type="dxa"/>
            <w:vAlign w:val="center"/>
          </w:tcPr>
          <w:p w14:paraId="6FA731E6">
            <w:pPr>
              <w:spacing w:line="300" w:lineRule="exact"/>
              <w:jc w:val="right"/>
              <w:rPr>
                <w:rFonts w:ascii="方正书宋_GBK" w:eastAsia="方正书宋_GBK"/>
              </w:rPr>
            </w:pPr>
          </w:p>
        </w:tc>
        <w:tc>
          <w:tcPr>
            <w:tcW w:w="1297" w:type="dxa"/>
            <w:vAlign w:val="center"/>
          </w:tcPr>
          <w:p w14:paraId="7C3244C1">
            <w:pPr>
              <w:spacing w:line="300" w:lineRule="exact"/>
              <w:jc w:val="right"/>
              <w:rPr>
                <w:rFonts w:ascii="方正书宋_GBK" w:eastAsia="方正书宋_GBK"/>
              </w:rPr>
            </w:pPr>
          </w:p>
        </w:tc>
        <w:tc>
          <w:tcPr>
            <w:tcW w:w="1297" w:type="dxa"/>
            <w:vAlign w:val="center"/>
          </w:tcPr>
          <w:p w14:paraId="2F84983A">
            <w:pPr>
              <w:spacing w:line="300" w:lineRule="exact"/>
              <w:jc w:val="right"/>
              <w:rPr>
                <w:rFonts w:ascii="方正书宋_GBK" w:eastAsia="方正书宋_GBK"/>
              </w:rPr>
            </w:pPr>
          </w:p>
        </w:tc>
        <w:tc>
          <w:tcPr>
            <w:tcW w:w="1298" w:type="dxa"/>
            <w:vAlign w:val="center"/>
          </w:tcPr>
          <w:p w14:paraId="0CD0A325">
            <w:pPr>
              <w:spacing w:line="300" w:lineRule="exact"/>
              <w:jc w:val="right"/>
              <w:rPr>
                <w:rFonts w:ascii="方正书宋_GBK" w:eastAsia="方正书宋_GBK"/>
              </w:rPr>
            </w:pPr>
          </w:p>
        </w:tc>
        <w:tc>
          <w:tcPr>
            <w:tcW w:w="1298" w:type="dxa"/>
            <w:vAlign w:val="center"/>
          </w:tcPr>
          <w:p w14:paraId="3B0F6D27">
            <w:pPr>
              <w:spacing w:line="300" w:lineRule="exact"/>
              <w:jc w:val="right"/>
              <w:rPr>
                <w:rFonts w:ascii="方正书宋_GBK" w:eastAsia="方正书宋_GBK"/>
              </w:rPr>
            </w:pPr>
          </w:p>
        </w:tc>
      </w:tr>
      <w:tr w14:paraId="653E1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A2D3C2D">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446A7977">
            <w:pPr>
              <w:spacing w:line="300" w:lineRule="exact"/>
              <w:jc w:val="center"/>
              <w:rPr>
                <w:rFonts w:ascii="方正书宋_GBK" w:eastAsia="方正书宋_GBK"/>
              </w:rPr>
            </w:pPr>
            <w:r>
              <w:rPr>
                <w:rFonts w:ascii="方正书宋_GBK" w:eastAsia="方正书宋_GBK"/>
              </w:rPr>
              <w:t>30304</w:t>
            </w:r>
          </w:p>
        </w:tc>
        <w:tc>
          <w:tcPr>
            <w:tcW w:w="902" w:type="dxa"/>
            <w:vAlign w:val="center"/>
          </w:tcPr>
          <w:p w14:paraId="43C2B262">
            <w:pPr>
              <w:spacing w:line="300" w:lineRule="exact"/>
              <w:jc w:val="center"/>
              <w:rPr>
                <w:rFonts w:ascii="方正书宋_GBK" w:eastAsia="方正书宋_GBK"/>
              </w:rPr>
            </w:pPr>
            <w:r>
              <w:rPr>
                <w:rFonts w:ascii="方正书宋_GBK" w:eastAsia="方正书宋_GBK"/>
              </w:rPr>
              <w:t>50901</w:t>
            </w:r>
          </w:p>
        </w:tc>
        <w:tc>
          <w:tcPr>
            <w:tcW w:w="4534" w:type="dxa"/>
            <w:vAlign w:val="center"/>
          </w:tcPr>
          <w:p w14:paraId="1F421F83">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297" w:type="dxa"/>
            <w:vAlign w:val="center"/>
          </w:tcPr>
          <w:p w14:paraId="46BFAA20">
            <w:pPr>
              <w:spacing w:line="300" w:lineRule="exact"/>
              <w:jc w:val="right"/>
              <w:rPr>
                <w:rFonts w:ascii="方正书宋_GBK" w:eastAsia="方正书宋_GBK"/>
              </w:rPr>
            </w:pPr>
            <w:r>
              <w:rPr>
                <w:rFonts w:ascii="方正书宋_GBK" w:eastAsia="方正书宋_GBK"/>
              </w:rPr>
              <w:t>0.88</w:t>
            </w:r>
          </w:p>
        </w:tc>
        <w:tc>
          <w:tcPr>
            <w:tcW w:w="1297" w:type="dxa"/>
            <w:vAlign w:val="center"/>
          </w:tcPr>
          <w:p w14:paraId="41EE56AE">
            <w:pPr>
              <w:spacing w:line="300" w:lineRule="exact"/>
              <w:jc w:val="right"/>
              <w:rPr>
                <w:rFonts w:ascii="方正书宋_GBK" w:eastAsia="方正书宋_GBK"/>
              </w:rPr>
            </w:pPr>
            <w:r>
              <w:rPr>
                <w:rFonts w:ascii="方正书宋_GBK" w:eastAsia="方正书宋_GBK"/>
              </w:rPr>
              <w:t>0.88</w:t>
            </w:r>
          </w:p>
        </w:tc>
        <w:tc>
          <w:tcPr>
            <w:tcW w:w="1297" w:type="dxa"/>
            <w:vAlign w:val="center"/>
          </w:tcPr>
          <w:p w14:paraId="6F802EDE">
            <w:pPr>
              <w:spacing w:line="300" w:lineRule="exact"/>
              <w:jc w:val="right"/>
              <w:rPr>
                <w:rFonts w:ascii="方正书宋_GBK" w:eastAsia="方正书宋_GBK"/>
              </w:rPr>
            </w:pPr>
          </w:p>
        </w:tc>
        <w:tc>
          <w:tcPr>
            <w:tcW w:w="1298" w:type="dxa"/>
            <w:vAlign w:val="center"/>
          </w:tcPr>
          <w:p w14:paraId="2392FCCD">
            <w:pPr>
              <w:spacing w:line="300" w:lineRule="exact"/>
              <w:jc w:val="right"/>
              <w:rPr>
                <w:rFonts w:ascii="方正书宋_GBK" w:eastAsia="方正书宋_GBK"/>
              </w:rPr>
            </w:pPr>
          </w:p>
        </w:tc>
        <w:tc>
          <w:tcPr>
            <w:tcW w:w="1298" w:type="dxa"/>
            <w:vAlign w:val="center"/>
          </w:tcPr>
          <w:p w14:paraId="58F90B94">
            <w:pPr>
              <w:spacing w:line="300" w:lineRule="exact"/>
              <w:jc w:val="right"/>
              <w:rPr>
                <w:rFonts w:ascii="方正书宋_GBK" w:eastAsia="方正书宋_GBK"/>
              </w:rPr>
            </w:pPr>
          </w:p>
        </w:tc>
      </w:tr>
      <w:tr w14:paraId="0A173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9BB0106">
            <w:pPr>
              <w:spacing w:line="300" w:lineRule="exact"/>
              <w:jc w:val="center"/>
              <w:rPr>
                <w:rFonts w:ascii="方正书宋_GBK" w:eastAsia="方正书宋_GBK"/>
              </w:rPr>
            </w:pPr>
          </w:p>
        </w:tc>
        <w:tc>
          <w:tcPr>
            <w:tcW w:w="902" w:type="dxa"/>
            <w:vAlign w:val="center"/>
          </w:tcPr>
          <w:p w14:paraId="36230079">
            <w:pPr>
              <w:spacing w:line="300" w:lineRule="exact"/>
              <w:jc w:val="center"/>
              <w:rPr>
                <w:rFonts w:ascii="方正书宋_GBK" w:eastAsia="方正书宋_GBK"/>
              </w:rPr>
            </w:pPr>
            <w:r>
              <w:rPr>
                <w:rFonts w:ascii="方正书宋_GBK" w:eastAsia="方正书宋_GBK"/>
              </w:rPr>
              <w:t>30305</w:t>
            </w:r>
          </w:p>
        </w:tc>
        <w:tc>
          <w:tcPr>
            <w:tcW w:w="902" w:type="dxa"/>
            <w:vAlign w:val="center"/>
          </w:tcPr>
          <w:p w14:paraId="77D5EBC2">
            <w:pPr>
              <w:spacing w:line="300" w:lineRule="exact"/>
              <w:jc w:val="center"/>
              <w:rPr>
                <w:rFonts w:ascii="方正书宋_GBK" w:eastAsia="方正书宋_GBK"/>
              </w:rPr>
            </w:pPr>
          </w:p>
        </w:tc>
        <w:tc>
          <w:tcPr>
            <w:tcW w:w="4534" w:type="dxa"/>
            <w:vAlign w:val="center"/>
          </w:tcPr>
          <w:p w14:paraId="64C26E74">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97" w:type="dxa"/>
            <w:vAlign w:val="center"/>
          </w:tcPr>
          <w:p w14:paraId="12145772">
            <w:pPr>
              <w:spacing w:line="300" w:lineRule="exact"/>
              <w:jc w:val="right"/>
              <w:rPr>
                <w:rFonts w:ascii="方正书宋_GBK" w:eastAsia="方正书宋_GBK"/>
              </w:rPr>
            </w:pPr>
          </w:p>
        </w:tc>
        <w:tc>
          <w:tcPr>
            <w:tcW w:w="1297" w:type="dxa"/>
            <w:vAlign w:val="center"/>
          </w:tcPr>
          <w:p w14:paraId="316B7B32">
            <w:pPr>
              <w:spacing w:line="300" w:lineRule="exact"/>
              <w:jc w:val="right"/>
              <w:rPr>
                <w:rFonts w:ascii="方正书宋_GBK" w:eastAsia="方正书宋_GBK"/>
              </w:rPr>
            </w:pPr>
          </w:p>
        </w:tc>
        <w:tc>
          <w:tcPr>
            <w:tcW w:w="1297" w:type="dxa"/>
            <w:vAlign w:val="center"/>
          </w:tcPr>
          <w:p w14:paraId="0361EB49">
            <w:pPr>
              <w:spacing w:line="300" w:lineRule="exact"/>
              <w:jc w:val="right"/>
              <w:rPr>
                <w:rFonts w:ascii="方正书宋_GBK" w:eastAsia="方正书宋_GBK"/>
              </w:rPr>
            </w:pPr>
          </w:p>
        </w:tc>
        <w:tc>
          <w:tcPr>
            <w:tcW w:w="1298" w:type="dxa"/>
            <w:vAlign w:val="center"/>
          </w:tcPr>
          <w:p w14:paraId="5E8BF2E2">
            <w:pPr>
              <w:spacing w:line="300" w:lineRule="exact"/>
              <w:jc w:val="right"/>
              <w:rPr>
                <w:rFonts w:ascii="方正书宋_GBK" w:eastAsia="方正书宋_GBK"/>
              </w:rPr>
            </w:pPr>
          </w:p>
        </w:tc>
        <w:tc>
          <w:tcPr>
            <w:tcW w:w="1298" w:type="dxa"/>
            <w:vAlign w:val="center"/>
          </w:tcPr>
          <w:p w14:paraId="39F1BE1D">
            <w:pPr>
              <w:spacing w:line="300" w:lineRule="exact"/>
              <w:jc w:val="right"/>
              <w:rPr>
                <w:rFonts w:ascii="方正书宋_GBK" w:eastAsia="方正书宋_GBK"/>
              </w:rPr>
            </w:pPr>
          </w:p>
        </w:tc>
      </w:tr>
      <w:tr w14:paraId="2792E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85626FD">
            <w:pPr>
              <w:spacing w:line="300" w:lineRule="exact"/>
              <w:jc w:val="center"/>
              <w:rPr>
                <w:rFonts w:ascii="方正书宋_GBK" w:eastAsia="方正书宋_GBK"/>
              </w:rPr>
            </w:pPr>
          </w:p>
        </w:tc>
        <w:tc>
          <w:tcPr>
            <w:tcW w:w="902" w:type="dxa"/>
            <w:vAlign w:val="center"/>
          </w:tcPr>
          <w:p w14:paraId="5C22798C">
            <w:pPr>
              <w:spacing w:line="300" w:lineRule="exact"/>
              <w:jc w:val="center"/>
              <w:rPr>
                <w:rFonts w:ascii="方正书宋_GBK" w:eastAsia="方正书宋_GBK"/>
              </w:rPr>
            </w:pPr>
            <w:r>
              <w:rPr>
                <w:rFonts w:ascii="方正书宋_GBK" w:eastAsia="方正书宋_GBK"/>
              </w:rPr>
              <w:t>30307</w:t>
            </w:r>
          </w:p>
        </w:tc>
        <w:tc>
          <w:tcPr>
            <w:tcW w:w="902" w:type="dxa"/>
            <w:vAlign w:val="center"/>
          </w:tcPr>
          <w:p w14:paraId="319DCE32">
            <w:pPr>
              <w:spacing w:line="300" w:lineRule="exact"/>
              <w:jc w:val="center"/>
              <w:rPr>
                <w:rFonts w:ascii="方正书宋_GBK" w:eastAsia="方正书宋_GBK"/>
              </w:rPr>
            </w:pPr>
          </w:p>
        </w:tc>
        <w:tc>
          <w:tcPr>
            <w:tcW w:w="4534" w:type="dxa"/>
            <w:vAlign w:val="center"/>
          </w:tcPr>
          <w:p w14:paraId="0DFC21F1">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97" w:type="dxa"/>
            <w:vAlign w:val="center"/>
          </w:tcPr>
          <w:p w14:paraId="1CAEE2DC">
            <w:pPr>
              <w:spacing w:line="300" w:lineRule="exact"/>
              <w:jc w:val="right"/>
              <w:rPr>
                <w:rFonts w:ascii="方正书宋_GBK" w:eastAsia="方正书宋_GBK"/>
              </w:rPr>
            </w:pPr>
          </w:p>
        </w:tc>
        <w:tc>
          <w:tcPr>
            <w:tcW w:w="1297" w:type="dxa"/>
            <w:vAlign w:val="center"/>
          </w:tcPr>
          <w:p w14:paraId="7C41D042">
            <w:pPr>
              <w:spacing w:line="300" w:lineRule="exact"/>
              <w:jc w:val="right"/>
              <w:rPr>
                <w:rFonts w:ascii="方正书宋_GBK" w:eastAsia="方正书宋_GBK"/>
              </w:rPr>
            </w:pPr>
          </w:p>
        </w:tc>
        <w:tc>
          <w:tcPr>
            <w:tcW w:w="1297" w:type="dxa"/>
            <w:vAlign w:val="center"/>
          </w:tcPr>
          <w:p w14:paraId="03DF78FA">
            <w:pPr>
              <w:spacing w:line="300" w:lineRule="exact"/>
              <w:jc w:val="right"/>
              <w:rPr>
                <w:rFonts w:ascii="方正书宋_GBK" w:eastAsia="方正书宋_GBK"/>
              </w:rPr>
            </w:pPr>
          </w:p>
        </w:tc>
        <w:tc>
          <w:tcPr>
            <w:tcW w:w="1298" w:type="dxa"/>
            <w:vAlign w:val="center"/>
          </w:tcPr>
          <w:p w14:paraId="2F30D22F">
            <w:pPr>
              <w:spacing w:line="300" w:lineRule="exact"/>
              <w:jc w:val="right"/>
              <w:rPr>
                <w:rFonts w:ascii="方正书宋_GBK" w:eastAsia="方正书宋_GBK"/>
              </w:rPr>
            </w:pPr>
          </w:p>
        </w:tc>
        <w:tc>
          <w:tcPr>
            <w:tcW w:w="1298" w:type="dxa"/>
            <w:vAlign w:val="center"/>
          </w:tcPr>
          <w:p w14:paraId="7EFC13DC">
            <w:pPr>
              <w:spacing w:line="300" w:lineRule="exact"/>
              <w:jc w:val="right"/>
              <w:rPr>
                <w:rFonts w:ascii="方正书宋_GBK" w:eastAsia="方正书宋_GBK"/>
              </w:rPr>
            </w:pPr>
          </w:p>
        </w:tc>
      </w:tr>
      <w:tr w14:paraId="46DEA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9C2D225">
            <w:pPr>
              <w:spacing w:line="300" w:lineRule="exact"/>
              <w:jc w:val="center"/>
              <w:rPr>
                <w:rFonts w:ascii="方正书宋_GBK" w:eastAsia="方正书宋_GBK"/>
              </w:rPr>
            </w:pPr>
          </w:p>
        </w:tc>
        <w:tc>
          <w:tcPr>
            <w:tcW w:w="902" w:type="dxa"/>
            <w:vAlign w:val="center"/>
          </w:tcPr>
          <w:p w14:paraId="5204BCD7">
            <w:pPr>
              <w:spacing w:line="300" w:lineRule="exact"/>
              <w:jc w:val="center"/>
              <w:rPr>
                <w:rFonts w:ascii="方正书宋_GBK" w:eastAsia="方正书宋_GBK"/>
              </w:rPr>
            </w:pPr>
            <w:r>
              <w:rPr>
                <w:rFonts w:ascii="方正书宋_GBK" w:eastAsia="方正书宋_GBK"/>
              </w:rPr>
              <w:t>30308</w:t>
            </w:r>
          </w:p>
        </w:tc>
        <w:tc>
          <w:tcPr>
            <w:tcW w:w="902" w:type="dxa"/>
            <w:vAlign w:val="center"/>
          </w:tcPr>
          <w:p w14:paraId="1ACD776C">
            <w:pPr>
              <w:spacing w:line="300" w:lineRule="exact"/>
              <w:jc w:val="center"/>
              <w:rPr>
                <w:rFonts w:ascii="方正书宋_GBK" w:eastAsia="方正书宋_GBK"/>
              </w:rPr>
            </w:pPr>
          </w:p>
        </w:tc>
        <w:tc>
          <w:tcPr>
            <w:tcW w:w="4534" w:type="dxa"/>
            <w:vAlign w:val="center"/>
          </w:tcPr>
          <w:p w14:paraId="576B329D">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297" w:type="dxa"/>
            <w:vAlign w:val="center"/>
          </w:tcPr>
          <w:p w14:paraId="46819CB5">
            <w:pPr>
              <w:spacing w:line="300" w:lineRule="exact"/>
              <w:jc w:val="right"/>
              <w:rPr>
                <w:rFonts w:ascii="方正书宋_GBK" w:eastAsia="方正书宋_GBK"/>
              </w:rPr>
            </w:pPr>
          </w:p>
        </w:tc>
        <w:tc>
          <w:tcPr>
            <w:tcW w:w="1297" w:type="dxa"/>
            <w:vAlign w:val="center"/>
          </w:tcPr>
          <w:p w14:paraId="7565A644">
            <w:pPr>
              <w:spacing w:line="300" w:lineRule="exact"/>
              <w:jc w:val="right"/>
              <w:rPr>
                <w:rFonts w:ascii="方正书宋_GBK" w:eastAsia="方正书宋_GBK"/>
              </w:rPr>
            </w:pPr>
          </w:p>
        </w:tc>
        <w:tc>
          <w:tcPr>
            <w:tcW w:w="1297" w:type="dxa"/>
            <w:vAlign w:val="center"/>
          </w:tcPr>
          <w:p w14:paraId="57A868BA">
            <w:pPr>
              <w:spacing w:line="300" w:lineRule="exact"/>
              <w:jc w:val="right"/>
              <w:rPr>
                <w:rFonts w:ascii="方正书宋_GBK" w:eastAsia="方正书宋_GBK"/>
              </w:rPr>
            </w:pPr>
          </w:p>
        </w:tc>
        <w:tc>
          <w:tcPr>
            <w:tcW w:w="1298" w:type="dxa"/>
            <w:vAlign w:val="center"/>
          </w:tcPr>
          <w:p w14:paraId="72C6824E">
            <w:pPr>
              <w:spacing w:line="300" w:lineRule="exact"/>
              <w:jc w:val="right"/>
              <w:rPr>
                <w:rFonts w:ascii="方正书宋_GBK" w:eastAsia="方正书宋_GBK"/>
              </w:rPr>
            </w:pPr>
          </w:p>
        </w:tc>
        <w:tc>
          <w:tcPr>
            <w:tcW w:w="1298" w:type="dxa"/>
            <w:vAlign w:val="center"/>
          </w:tcPr>
          <w:p w14:paraId="4481E944">
            <w:pPr>
              <w:spacing w:line="300" w:lineRule="exact"/>
              <w:jc w:val="right"/>
              <w:rPr>
                <w:rFonts w:ascii="方正书宋_GBK" w:eastAsia="方正书宋_GBK"/>
              </w:rPr>
            </w:pPr>
          </w:p>
        </w:tc>
      </w:tr>
      <w:tr w14:paraId="680BA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64C4CD3">
            <w:pPr>
              <w:spacing w:line="300" w:lineRule="exact"/>
              <w:jc w:val="center"/>
              <w:rPr>
                <w:rFonts w:ascii="方正书宋_GBK" w:eastAsia="方正书宋_GBK"/>
              </w:rPr>
            </w:pPr>
          </w:p>
        </w:tc>
        <w:tc>
          <w:tcPr>
            <w:tcW w:w="902" w:type="dxa"/>
            <w:vAlign w:val="center"/>
          </w:tcPr>
          <w:p w14:paraId="182C20A2">
            <w:pPr>
              <w:spacing w:line="300" w:lineRule="exact"/>
              <w:jc w:val="center"/>
              <w:rPr>
                <w:rFonts w:ascii="方正书宋_GBK" w:eastAsia="方正书宋_GBK"/>
              </w:rPr>
            </w:pPr>
          </w:p>
        </w:tc>
        <w:tc>
          <w:tcPr>
            <w:tcW w:w="902" w:type="dxa"/>
            <w:vAlign w:val="center"/>
          </w:tcPr>
          <w:p w14:paraId="6FECA27E">
            <w:pPr>
              <w:spacing w:line="300" w:lineRule="exact"/>
              <w:jc w:val="center"/>
              <w:rPr>
                <w:rFonts w:ascii="方正书宋_GBK" w:eastAsia="方正书宋_GBK"/>
              </w:rPr>
            </w:pPr>
          </w:p>
        </w:tc>
        <w:tc>
          <w:tcPr>
            <w:tcW w:w="4534" w:type="dxa"/>
            <w:vAlign w:val="center"/>
          </w:tcPr>
          <w:p w14:paraId="6422AC17">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297" w:type="dxa"/>
            <w:vAlign w:val="center"/>
          </w:tcPr>
          <w:p w14:paraId="2130D2FD">
            <w:pPr>
              <w:spacing w:line="300" w:lineRule="exact"/>
              <w:jc w:val="right"/>
              <w:rPr>
                <w:rFonts w:ascii="方正书宋_GBK" w:eastAsia="方正书宋_GBK"/>
              </w:rPr>
            </w:pPr>
          </w:p>
        </w:tc>
        <w:tc>
          <w:tcPr>
            <w:tcW w:w="1297" w:type="dxa"/>
            <w:vAlign w:val="center"/>
          </w:tcPr>
          <w:p w14:paraId="691AE536">
            <w:pPr>
              <w:spacing w:line="300" w:lineRule="exact"/>
              <w:jc w:val="right"/>
              <w:rPr>
                <w:rFonts w:ascii="方正书宋_GBK" w:eastAsia="方正书宋_GBK"/>
              </w:rPr>
            </w:pPr>
          </w:p>
        </w:tc>
        <w:tc>
          <w:tcPr>
            <w:tcW w:w="1297" w:type="dxa"/>
            <w:vAlign w:val="center"/>
          </w:tcPr>
          <w:p w14:paraId="47D83663">
            <w:pPr>
              <w:spacing w:line="300" w:lineRule="exact"/>
              <w:jc w:val="right"/>
              <w:rPr>
                <w:rFonts w:ascii="方正书宋_GBK" w:eastAsia="方正书宋_GBK"/>
              </w:rPr>
            </w:pPr>
          </w:p>
        </w:tc>
        <w:tc>
          <w:tcPr>
            <w:tcW w:w="1298" w:type="dxa"/>
            <w:vAlign w:val="center"/>
          </w:tcPr>
          <w:p w14:paraId="4CAB51C6">
            <w:pPr>
              <w:spacing w:line="300" w:lineRule="exact"/>
              <w:jc w:val="right"/>
              <w:rPr>
                <w:rFonts w:ascii="方正书宋_GBK" w:eastAsia="方正书宋_GBK"/>
              </w:rPr>
            </w:pPr>
          </w:p>
        </w:tc>
        <w:tc>
          <w:tcPr>
            <w:tcW w:w="1298" w:type="dxa"/>
            <w:vAlign w:val="center"/>
          </w:tcPr>
          <w:p w14:paraId="636D02A7">
            <w:pPr>
              <w:spacing w:line="300" w:lineRule="exact"/>
              <w:jc w:val="right"/>
              <w:rPr>
                <w:rFonts w:ascii="方正书宋_GBK" w:eastAsia="方正书宋_GBK"/>
              </w:rPr>
            </w:pPr>
          </w:p>
        </w:tc>
      </w:tr>
      <w:tr w14:paraId="55E9A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1E54B5F">
            <w:pPr>
              <w:spacing w:line="300" w:lineRule="exact"/>
              <w:jc w:val="center"/>
              <w:rPr>
                <w:rFonts w:ascii="方正书宋_GBK" w:eastAsia="方正书宋_GBK"/>
              </w:rPr>
            </w:pPr>
          </w:p>
        </w:tc>
        <w:tc>
          <w:tcPr>
            <w:tcW w:w="902" w:type="dxa"/>
            <w:vAlign w:val="center"/>
          </w:tcPr>
          <w:p w14:paraId="74894C6E">
            <w:pPr>
              <w:spacing w:line="300" w:lineRule="exact"/>
              <w:jc w:val="center"/>
              <w:rPr>
                <w:rFonts w:ascii="方正书宋_GBK" w:eastAsia="方正书宋_GBK"/>
              </w:rPr>
            </w:pPr>
            <w:r>
              <w:rPr>
                <w:rFonts w:ascii="方正书宋_GBK" w:eastAsia="方正书宋_GBK"/>
              </w:rPr>
              <w:t>30309</w:t>
            </w:r>
          </w:p>
        </w:tc>
        <w:tc>
          <w:tcPr>
            <w:tcW w:w="902" w:type="dxa"/>
            <w:vAlign w:val="center"/>
          </w:tcPr>
          <w:p w14:paraId="52461EC2">
            <w:pPr>
              <w:spacing w:line="300" w:lineRule="exact"/>
              <w:jc w:val="center"/>
              <w:rPr>
                <w:rFonts w:ascii="方正书宋_GBK" w:eastAsia="方正书宋_GBK"/>
              </w:rPr>
            </w:pPr>
          </w:p>
        </w:tc>
        <w:tc>
          <w:tcPr>
            <w:tcW w:w="4534" w:type="dxa"/>
            <w:vAlign w:val="center"/>
          </w:tcPr>
          <w:p w14:paraId="6716C9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297" w:type="dxa"/>
            <w:vAlign w:val="center"/>
          </w:tcPr>
          <w:p w14:paraId="7041CE19">
            <w:pPr>
              <w:spacing w:line="300" w:lineRule="exact"/>
              <w:jc w:val="right"/>
              <w:rPr>
                <w:rFonts w:ascii="方正书宋_GBK" w:eastAsia="方正书宋_GBK"/>
              </w:rPr>
            </w:pPr>
          </w:p>
        </w:tc>
        <w:tc>
          <w:tcPr>
            <w:tcW w:w="1297" w:type="dxa"/>
            <w:vAlign w:val="center"/>
          </w:tcPr>
          <w:p w14:paraId="278C8028">
            <w:pPr>
              <w:spacing w:line="300" w:lineRule="exact"/>
              <w:jc w:val="right"/>
              <w:rPr>
                <w:rFonts w:ascii="方正书宋_GBK" w:eastAsia="方正书宋_GBK"/>
              </w:rPr>
            </w:pPr>
          </w:p>
        </w:tc>
        <w:tc>
          <w:tcPr>
            <w:tcW w:w="1297" w:type="dxa"/>
            <w:vAlign w:val="center"/>
          </w:tcPr>
          <w:p w14:paraId="541D47BC">
            <w:pPr>
              <w:spacing w:line="300" w:lineRule="exact"/>
              <w:jc w:val="right"/>
              <w:rPr>
                <w:rFonts w:ascii="方正书宋_GBK" w:eastAsia="方正书宋_GBK"/>
              </w:rPr>
            </w:pPr>
          </w:p>
        </w:tc>
        <w:tc>
          <w:tcPr>
            <w:tcW w:w="1298" w:type="dxa"/>
            <w:vAlign w:val="center"/>
          </w:tcPr>
          <w:p w14:paraId="0255E2E6">
            <w:pPr>
              <w:spacing w:line="300" w:lineRule="exact"/>
              <w:jc w:val="right"/>
              <w:rPr>
                <w:rFonts w:ascii="方正书宋_GBK" w:eastAsia="方正书宋_GBK"/>
              </w:rPr>
            </w:pPr>
          </w:p>
        </w:tc>
        <w:tc>
          <w:tcPr>
            <w:tcW w:w="1298" w:type="dxa"/>
            <w:vAlign w:val="center"/>
          </w:tcPr>
          <w:p w14:paraId="33EE3EBD">
            <w:pPr>
              <w:spacing w:line="300" w:lineRule="exact"/>
              <w:jc w:val="right"/>
              <w:rPr>
                <w:rFonts w:ascii="方正书宋_GBK" w:eastAsia="方正书宋_GBK"/>
              </w:rPr>
            </w:pPr>
          </w:p>
        </w:tc>
      </w:tr>
      <w:tr w14:paraId="4E3C1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EBD0057">
            <w:pPr>
              <w:spacing w:line="300" w:lineRule="exact"/>
              <w:jc w:val="center"/>
              <w:rPr>
                <w:rFonts w:ascii="方正书宋_GBK" w:eastAsia="方正书宋_GBK"/>
              </w:rPr>
            </w:pPr>
          </w:p>
        </w:tc>
        <w:tc>
          <w:tcPr>
            <w:tcW w:w="902" w:type="dxa"/>
            <w:vAlign w:val="center"/>
          </w:tcPr>
          <w:p w14:paraId="33C2FC06">
            <w:pPr>
              <w:spacing w:line="300" w:lineRule="exact"/>
              <w:jc w:val="center"/>
              <w:rPr>
                <w:rFonts w:ascii="方正书宋_GBK" w:eastAsia="方正书宋_GBK"/>
              </w:rPr>
            </w:pPr>
            <w:r>
              <w:rPr>
                <w:rFonts w:ascii="方正书宋_GBK" w:eastAsia="方正书宋_GBK"/>
              </w:rPr>
              <w:t>30309</w:t>
            </w:r>
          </w:p>
        </w:tc>
        <w:tc>
          <w:tcPr>
            <w:tcW w:w="902" w:type="dxa"/>
            <w:vAlign w:val="center"/>
          </w:tcPr>
          <w:p w14:paraId="5A4B33BE">
            <w:pPr>
              <w:spacing w:line="300" w:lineRule="exact"/>
              <w:jc w:val="center"/>
              <w:rPr>
                <w:rFonts w:ascii="方正书宋_GBK" w:eastAsia="方正书宋_GBK"/>
              </w:rPr>
            </w:pPr>
          </w:p>
        </w:tc>
        <w:tc>
          <w:tcPr>
            <w:tcW w:w="4534" w:type="dxa"/>
            <w:vAlign w:val="center"/>
          </w:tcPr>
          <w:p w14:paraId="120CD7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297" w:type="dxa"/>
            <w:vAlign w:val="center"/>
          </w:tcPr>
          <w:p w14:paraId="11AFE93A">
            <w:pPr>
              <w:spacing w:line="300" w:lineRule="exact"/>
              <w:jc w:val="right"/>
              <w:rPr>
                <w:rFonts w:ascii="方正书宋_GBK" w:eastAsia="方正书宋_GBK"/>
              </w:rPr>
            </w:pPr>
          </w:p>
        </w:tc>
        <w:tc>
          <w:tcPr>
            <w:tcW w:w="1297" w:type="dxa"/>
            <w:vAlign w:val="center"/>
          </w:tcPr>
          <w:p w14:paraId="24931E01">
            <w:pPr>
              <w:spacing w:line="300" w:lineRule="exact"/>
              <w:jc w:val="right"/>
              <w:rPr>
                <w:rFonts w:ascii="方正书宋_GBK" w:eastAsia="方正书宋_GBK"/>
              </w:rPr>
            </w:pPr>
          </w:p>
        </w:tc>
        <w:tc>
          <w:tcPr>
            <w:tcW w:w="1297" w:type="dxa"/>
            <w:vAlign w:val="center"/>
          </w:tcPr>
          <w:p w14:paraId="3AF2CE3A">
            <w:pPr>
              <w:spacing w:line="300" w:lineRule="exact"/>
              <w:jc w:val="right"/>
              <w:rPr>
                <w:rFonts w:ascii="方正书宋_GBK" w:eastAsia="方正书宋_GBK"/>
              </w:rPr>
            </w:pPr>
          </w:p>
        </w:tc>
        <w:tc>
          <w:tcPr>
            <w:tcW w:w="1298" w:type="dxa"/>
            <w:vAlign w:val="center"/>
          </w:tcPr>
          <w:p w14:paraId="0FDE53F3">
            <w:pPr>
              <w:spacing w:line="300" w:lineRule="exact"/>
              <w:jc w:val="right"/>
              <w:rPr>
                <w:rFonts w:ascii="方正书宋_GBK" w:eastAsia="方正书宋_GBK"/>
              </w:rPr>
            </w:pPr>
          </w:p>
        </w:tc>
        <w:tc>
          <w:tcPr>
            <w:tcW w:w="1298" w:type="dxa"/>
            <w:vAlign w:val="center"/>
          </w:tcPr>
          <w:p w14:paraId="5F4752B0">
            <w:pPr>
              <w:spacing w:line="300" w:lineRule="exact"/>
              <w:jc w:val="right"/>
              <w:rPr>
                <w:rFonts w:ascii="方正书宋_GBK" w:eastAsia="方正书宋_GBK"/>
              </w:rPr>
            </w:pPr>
          </w:p>
        </w:tc>
      </w:tr>
      <w:tr w14:paraId="0FA74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2B3F512">
            <w:pPr>
              <w:spacing w:line="300" w:lineRule="exact"/>
              <w:jc w:val="center"/>
              <w:rPr>
                <w:rFonts w:ascii="方正书宋_GBK" w:eastAsia="方正书宋_GBK"/>
              </w:rPr>
            </w:pPr>
            <w:r>
              <w:rPr>
                <w:rFonts w:ascii="方正书宋_GBK" w:eastAsia="方正书宋_GBK"/>
              </w:rPr>
              <w:t>2210201</w:t>
            </w:r>
          </w:p>
        </w:tc>
        <w:tc>
          <w:tcPr>
            <w:tcW w:w="902" w:type="dxa"/>
            <w:vAlign w:val="center"/>
          </w:tcPr>
          <w:p w14:paraId="7CCDA115">
            <w:pPr>
              <w:spacing w:line="300" w:lineRule="exact"/>
              <w:jc w:val="center"/>
              <w:rPr>
                <w:rFonts w:ascii="方正书宋_GBK" w:eastAsia="方正书宋_GBK"/>
              </w:rPr>
            </w:pPr>
            <w:r>
              <w:rPr>
                <w:rFonts w:ascii="方正书宋_GBK" w:eastAsia="方正书宋_GBK"/>
              </w:rPr>
              <w:t>30113</w:t>
            </w:r>
          </w:p>
        </w:tc>
        <w:tc>
          <w:tcPr>
            <w:tcW w:w="902" w:type="dxa"/>
            <w:vAlign w:val="center"/>
          </w:tcPr>
          <w:p w14:paraId="77A9920B">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3F54B418">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97" w:type="dxa"/>
            <w:vAlign w:val="center"/>
          </w:tcPr>
          <w:p w14:paraId="2F8DDF8D">
            <w:pPr>
              <w:spacing w:line="300" w:lineRule="exact"/>
              <w:jc w:val="right"/>
              <w:rPr>
                <w:rFonts w:ascii="方正书宋_GBK" w:eastAsia="方正书宋_GBK"/>
              </w:rPr>
            </w:pPr>
            <w:r>
              <w:rPr>
                <w:rFonts w:ascii="方正书宋_GBK" w:eastAsia="方正书宋_GBK"/>
              </w:rPr>
              <w:t>3.80</w:t>
            </w:r>
          </w:p>
        </w:tc>
        <w:tc>
          <w:tcPr>
            <w:tcW w:w="1297" w:type="dxa"/>
            <w:vAlign w:val="center"/>
          </w:tcPr>
          <w:p w14:paraId="70C5EE19">
            <w:pPr>
              <w:spacing w:line="300" w:lineRule="exact"/>
              <w:jc w:val="right"/>
              <w:rPr>
                <w:rFonts w:ascii="方正书宋_GBK" w:eastAsia="方正书宋_GBK"/>
              </w:rPr>
            </w:pPr>
            <w:r>
              <w:rPr>
                <w:rFonts w:ascii="方正书宋_GBK" w:eastAsia="方正书宋_GBK"/>
              </w:rPr>
              <w:t>3.80</w:t>
            </w:r>
          </w:p>
        </w:tc>
        <w:tc>
          <w:tcPr>
            <w:tcW w:w="1297" w:type="dxa"/>
            <w:vAlign w:val="center"/>
          </w:tcPr>
          <w:p w14:paraId="744C3907">
            <w:pPr>
              <w:spacing w:line="300" w:lineRule="exact"/>
              <w:jc w:val="right"/>
              <w:rPr>
                <w:rFonts w:ascii="方正书宋_GBK" w:eastAsia="方正书宋_GBK"/>
              </w:rPr>
            </w:pPr>
          </w:p>
        </w:tc>
        <w:tc>
          <w:tcPr>
            <w:tcW w:w="1298" w:type="dxa"/>
            <w:vAlign w:val="center"/>
          </w:tcPr>
          <w:p w14:paraId="2B34BCCD">
            <w:pPr>
              <w:spacing w:line="300" w:lineRule="exact"/>
              <w:jc w:val="right"/>
              <w:rPr>
                <w:rFonts w:ascii="方正书宋_GBK" w:eastAsia="方正书宋_GBK"/>
              </w:rPr>
            </w:pPr>
          </w:p>
        </w:tc>
        <w:tc>
          <w:tcPr>
            <w:tcW w:w="1298" w:type="dxa"/>
            <w:vAlign w:val="center"/>
          </w:tcPr>
          <w:p w14:paraId="213BD6AC">
            <w:pPr>
              <w:spacing w:line="300" w:lineRule="exact"/>
              <w:jc w:val="right"/>
              <w:rPr>
                <w:rFonts w:ascii="方正书宋_GBK" w:eastAsia="方正书宋_GBK"/>
              </w:rPr>
            </w:pPr>
          </w:p>
        </w:tc>
      </w:tr>
      <w:tr w14:paraId="6F29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E98F8D7">
            <w:pPr>
              <w:spacing w:line="300" w:lineRule="exact"/>
              <w:jc w:val="center"/>
              <w:rPr>
                <w:rFonts w:ascii="方正书宋_GBK" w:eastAsia="方正书宋_GBK"/>
              </w:rPr>
            </w:pPr>
          </w:p>
        </w:tc>
        <w:tc>
          <w:tcPr>
            <w:tcW w:w="902" w:type="dxa"/>
            <w:vAlign w:val="center"/>
          </w:tcPr>
          <w:p w14:paraId="6D8F1E7A">
            <w:pPr>
              <w:spacing w:line="300" w:lineRule="exact"/>
              <w:jc w:val="center"/>
              <w:rPr>
                <w:rFonts w:ascii="方正书宋_GBK" w:eastAsia="方正书宋_GBK"/>
              </w:rPr>
            </w:pPr>
          </w:p>
        </w:tc>
        <w:tc>
          <w:tcPr>
            <w:tcW w:w="902" w:type="dxa"/>
            <w:vAlign w:val="center"/>
          </w:tcPr>
          <w:p w14:paraId="26912E60">
            <w:pPr>
              <w:spacing w:line="300" w:lineRule="exact"/>
              <w:jc w:val="center"/>
              <w:rPr>
                <w:rFonts w:ascii="方正书宋_GBK" w:eastAsia="方正书宋_GBK"/>
              </w:rPr>
            </w:pPr>
          </w:p>
        </w:tc>
        <w:tc>
          <w:tcPr>
            <w:tcW w:w="4534" w:type="dxa"/>
            <w:vAlign w:val="center"/>
          </w:tcPr>
          <w:p w14:paraId="2AACDCB0">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297" w:type="dxa"/>
            <w:vAlign w:val="center"/>
          </w:tcPr>
          <w:p w14:paraId="449B0E2D">
            <w:pPr>
              <w:spacing w:line="300" w:lineRule="exact"/>
              <w:jc w:val="right"/>
              <w:rPr>
                <w:rFonts w:ascii="方正书宋_GBK" w:eastAsia="方正书宋_GBK"/>
              </w:rPr>
            </w:pPr>
          </w:p>
        </w:tc>
        <w:tc>
          <w:tcPr>
            <w:tcW w:w="1297" w:type="dxa"/>
            <w:vAlign w:val="center"/>
          </w:tcPr>
          <w:p w14:paraId="0B7B9DB5">
            <w:pPr>
              <w:spacing w:line="300" w:lineRule="exact"/>
              <w:jc w:val="right"/>
              <w:rPr>
                <w:rFonts w:ascii="方正书宋_GBK" w:eastAsia="方正书宋_GBK"/>
              </w:rPr>
            </w:pPr>
          </w:p>
        </w:tc>
        <w:tc>
          <w:tcPr>
            <w:tcW w:w="1297" w:type="dxa"/>
            <w:vAlign w:val="center"/>
          </w:tcPr>
          <w:p w14:paraId="205DD590">
            <w:pPr>
              <w:spacing w:line="300" w:lineRule="exact"/>
              <w:jc w:val="right"/>
              <w:rPr>
                <w:rFonts w:ascii="方正书宋_GBK" w:eastAsia="方正书宋_GBK"/>
              </w:rPr>
            </w:pPr>
          </w:p>
        </w:tc>
        <w:tc>
          <w:tcPr>
            <w:tcW w:w="1298" w:type="dxa"/>
            <w:vAlign w:val="center"/>
          </w:tcPr>
          <w:p w14:paraId="4AD6C09D">
            <w:pPr>
              <w:spacing w:line="300" w:lineRule="exact"/>
              <w:jc w:val="right"/>
              <w:rPr>
                <w:rFonts w:ascii="方正书宋_GBK" w:eastAsia="方正书宋_GBK"/>
              </w:rPr>
            </w:pPr>
          </w:p>
        </w:tc>
        <w:tc>
          <w:tcPr>
            <w:tcW w:w="1298" w:type="dxa"/>
            <w:vAlign w:val="center"/>
          </w:tcPr>
          <w:p w14:paraId="2BA835EE">
            <w:pPr>
              <w:spacing w:line="300" w:lineRule="exact"/>
              <w:jc w:val="right"/>
              <w:rPr>
                <w:rFonts w:ascii="方正书宋_GBK" w:eastAsia="方正书宋_GBK"/>
              </w:rPr>
            </w:pPr>
          </w:p>
        </w:tc>
      </w:tr>
      <w:tr w14:paraId="02D88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F85F807">
            <w:pPr>
              <w:spacing w:line="300" w:lineRule="exact"/>
              <w:jc w:val="center"/>
              <w:rPr>
                <w:rFonts w:ascii="方正书宋_GBK" w:eastAsia="方正书宋_GBK"/>
              </w:rPr>
            </w:pPr>
          </w:p>
        </w:tc>
        <w:tc>
          <w:tcPr>
            <w:tcW w:w="902" w:type="dxa"/>
            <w:vAlign w:val="center"/>
          </w:tcPr>
          <w:p w14:paraId="4188E91A">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3C636C01">
            <w:pPr>
              <w:spacing w:line="300" w:lineRule="exact"/>
              <w:jc w:val="center"/>
              <w:rPr>
                <w:rFonts w:ascii="方正书宋_GBK" w:eastAsia="方正书宋_GBK"/>
              </w:rPr>
            </w:pPr>
          </w:p>
        </w:tc>
        <w:tc>
          <w:tcPr>
            <w:tcW w:w="4534" w:type="dxa"/>
            <w:vAlign w:val="center"/>
          </w:tcPr>
          <w:p w14:paraId="4D3328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297" w:type="dxa"/>
            <w:vAlign w:val="center"/>
          </w:tcPr>
          <w:p w14:paraId="3EB3C9EE">
            <w:pPr>
              <w:spacing w:line="300" w:lineRule="exact"/>
              <w:jc w:val="right"/>
              <w:rPr>
                <w:rFonts w:ascii="方正书宋_GBK" w:eastAsia="方正书宋_GBK"/>
              </w:rPr>
            </w:pPr>
          </w:p>
        </w:tc>
        <w:tc>
          <w:tcPr>
            <w:tcW w:w="1297" w:type="dxa"/>
            <w:vAlign w:val="center"/>
          </w:tcPr>
          <w:p w14:paraId="12567DEA">
            <w:pPr>
              <w:spacing w:line="300" w:lineRule="exact"/>
              <w:jc w:val="right"/>
              <w:rPr>
                <w:rFonts w:ascii="方正书宋_GBK" w:eastAsia="方正书宋_GBK"/>
              </w:rPr>
            </w:pPr>
          </w:p>
        </w:tc>
        <w:tc>
          <w:tcPr>
            <w:tcW w:w="1297" w:type="dxa"/>
            <w:vAlign w:val="center"/>
          </w:tcPr>
          <w:p w14:paraId="1B29344E">
            <w:pPr>
              <w:spacing w:line="300" w:lineRule="exact"/>
              <w:jc w:val="right"/>
              <w:rPr>
                <w:rFonts w:ascii="方正书宋_GBK" w:eastAsia="方正书宋_GBK"/>
              </w:rPr>
            </w:pPr>
          </w:p>
        </w:tc>
        <w:tc>
          <w:tcPr>
            <w:tcW w:w="1298" w:type="dxa"/>
            <w:vAlign w:val="center"/>
          </w:tcPr>
          <w:p w14:paraId="16C853F4">
            <w:pPr>
              <w:spacing w:line="300" w:lineRule="exact"/>
              <w:jc w:val="right"/>
              <w:rPr>
                <w:rFonts w:ascii="方正书宋_GBK" w:eastAsia="方正书宋_GBK"/>
              </w:rPr>
            </w:pPr>
          </w:p>
        </w:tc>
        <w:tc>
          <w:tcPr>
            <w:tcW w:w="1298" w:type="dxa"/>
            <w:vAlign w:val="center"/>
          </w:tcPr>
          <w:p w14:paraId="1E497349">
            <w:pPr>
              <w:spacing w:line="300" w:lineRule="exact"/>
              <w:jc w:val="right"/>
              <w:rPr>
                <w:rFonts w:ascii="方正书宋_GBK" w:eastAsia="方正书宋_GBK"/>
              </w:rPr>
            </w:pPr>
          </w:p>
        </w:tc>
      </w:tr>
      <w:tr w14:paraId="50C2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6EBE383">
            <w:pPr>
              <w:spacing w:line="300" w:lineRule="exact"/>
              <w:jc w:val="center"/>
              <w:rPr>
                <w:rFonts w:ascii="方正书宋_GBK" w:eastAsia="方正书宋_GBK"/>
              </w:rPr>
            </w:pPr>
          </w:p>
        </w:tc>
        <w:tc>
          <w:tcPr>
            <w:tcW w:w="902" w:type="dxa"/>
            <w:vAlign w:val="center"/>
          </w:tcPr>
          <w:p w14:paraId="6283E94A">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79999E69">
            <w:pPr>
              <w:spacing w:line="300" w:lineRule="exact"/>
              <w:jc w:val="center"/>
              <w:rPr>
                <w:rFonts w:ascii="方正书宋_GBK" w:eastAsia="方正书宋_GBK"/>
              </w:rPr>
            </w:pPr>
          </w:p>
        </w:tc>
        <w:tc>
          <w:tcPr>
            <w:tcW w:w="4534" w:type="dxa"/>
            <w:vAlign w:val="center"/>
          </w:tcPr>
          <w:p w14:paraId="155F1C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297" w:type="dxa"/>
            <w:vAlign w:val="center"/>
          </w:tcPr>
          <w:p w14:paraId="7CE3AB97">
            <w:pPr>
              <w:spacing w:line="300" w:lineRule="exact"/>
              <w:jc w:val="right"/>
              <w:rPr>
                <w:rFonts w:ascii="方正书宋_GBK" w:eastAsia="方正书宋_GBK"/>
              </w:rPr>
            </w:pPr>
          </w:p>
        </w:tc>
        <w:tc>
          <w:tcPr>
            <w:tcW w:w="1297" w:type="dxa"/>
            <w:vAlign w:val="center"/>
          </w:tcPr>
          <w:p w14:paraId="453AC77A">
            <w:pPr>
              <w:spacing w:line="300" w:lineRule="exact"/>
              <w:jc w:val="right"/>
              <w:rPr>
                <w:rFonts w:ascii="方正书宋_GBK" w:eastAsia="方正书宋_GBK"/>
              </w:rPr>
            </w:pPr>
          </w:p>
        </w:tc>
        <w:tc>
          <w:tcPr>
            <w:tcW w:w="1297" w:type="dxa"/>
            <w:vAlign w:val="center"/>
          </w:tcPr>
          <w:p w14:paraId="7B036477">
            <w:pPr>
              <w:spacing w:line="300" w:lineRule="exact"/>
              <w:jc w:val="right"/>
              <w:rPr>
                <w:rFonts w:ascii="方正书宋_GBK" w:eastAsia="方正书宋_GBK"/>
              </w:rPr>
            </w:pPr>
          </w:p>
        </w:tc>
        <w:tc>
          <w:tcPr>
            <w:tcW w:w="1298" w:type="dxa"/>
            <w:vAlign w:val="center"/>
          </w:tcPr>
          <w:p w14:paraId="4C321E91">
            <w:pPr>
              <w:spacing w:line="300" w:lineRule="exact"/>
              <w:jc w:val="right"/>
              <w:rPr>
                <w:rFonts w:ascii="方正书宋_GBK" w:eastAsia="方正书宋_GBK"/>
              </w:rPr>
            </w:pPr>
          </w:p>
        </w:tc>
        <w:tc>
          <w:tcPr>
            <w:tcW w:w="1298" w:type="dxa"/>
            <w:vAlign w:val="center"/>
          </w:tcPr>
          <w:p w14:paraId="39CB8BE6">
            <w:pPr>
              <w:spacing w:line="300" w:lineRule="exact"/>
              <w:jc w:val="right"/>
              <w:rPr>
                <w:rFonts w:ascii="方正书宋_GBK" w:eastAsia="方正书宋_GBK"/>
              </w:rPr>
            </w:pPr>
          </w:p>
        </w:tc>
      </w:tr>
      <w:tr w14:paraId="2CE6C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C572926">
            <w:pPr>
              <w:spacing w:line="300" w:lineRule="exact"/>
              <w:jc w:val="center"/>
              <w:rPr>
                <w:rFonts w:ascii="方正书宋_GBK" w:eastAsia="方正书宋_GBK"/>
              </w:rPr>
            </w:pPr>
          </w:p>
        </w:tc>
        <w:tc>
          <w:tcPr>
            <w:tcW w:w="902" w:type="dxa"/>
            <w:vAlign w:val="center"/>
          </w:tcPr>
          <w:p w14:paraId="16D26F39">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22019E13">
            <w:pPr>
              <w:spacing w:line="300" w:lineRule="exact"/>
              <w:jc w:val="center"/>
              <w:rPr>
                <w:rFonts w:ascii="方正书宋_GBK" w:eastAsia="方正书宋_GBK"/>
              </w:rPr>
            </w:pPr>
          </w:p>
        </w:tc>
        <w:tc>
          <w:tcPr>
            <w:tcW w:w="4534" w:type="dxa"/>
            <w:vAlign w:val="center"/>
          </w:tcPr>
          <w:p w14:paraId="3319F3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297" w:type="dxa"/>
            <w:vAlign w:val="center"/>
          </w:tcPr>
          <w:p w14:paraId="059F62F9">
            <w:pPr>
              <w:spacing w:line="300" w:lineRule="exact"/>
              <w:jc w:val="right"/>
              <w:rPr>
                <w:rFonts w:ascii="方正书宋_GBK" w:eastAsia="方正书宋_GBK"/>
              </w:rPr>
            </w:pPr>
          </w:p>
        </w:tc>
        <w:tc>
          <w:tcPr>
            <w:tcW w:w="1297" w:type="dxa"/>
            <w:vAlign w:val="center"/>
          </w:tcPr>
          <w:p w14:paraId="4EA4AC65">
            <w:pPr>
              <w:spacing w:line="300" w:lineRule="exact"/>
              <w:jc w:val="right"/>
              <w:rPr>
                <w:rFonts w:ascii="方正书宋_GBK" w:eastAsia="方正书宋_GBK"/>
              </w:rPr>
            </w:pPr>
          </w:p>
        </w:tc>
        <w:tc>
          <w:tcPr>
            <w:tcW w:w="1297" w:type="dxa"/>
            <w:vAlign w:val="center"/>
          </w:tcPr>
          <w:p w14:paraId="1E76728A">
            <w:pPr>
              <w:spacing w:line="300" w:lineRule="exact"/>
              <w:jc w:val="right"/>
              <w:rPr>
                <w:rFonts w:ascii="方正书宋_GBK" w:eastAsia="方正书宋_GBK"/>
              </w:rPr>
            </w:pPr>
          </w:p>
        </w:tc>
        <w:tc>
          <w:tcPr>
            <w:tcW w:w="1298" w:type="dxa"/>
            <w:vAlign w:val="center"/>
          </w:tcPr>
          <w:p w14:paraId="4114D56D">
            <w:pPr>
              <w:spacing w:line="300" w:lineRule="exact"/>
              <w:jc w:val="right"/>
              <w:rPr>
                <w:rFonts w:ascii="方正书宋_GBK" w:eastAsia="方正书宋_GBK"/>
              </w:rPr>
            </w:pPr>
          </w:p>
        </w:tc>
        <w:tc>
          <w:tcPr>
            <w:tcW w:w="1298" w:type="dxa"/>
            <w:vAlign w:val="center"/>
          </w:tcPr>
          <w:p w14:paraId="574C8067">
            <w:pPr>
              <w:spacing w:line="300" w:lineRule="exact"/>
              <w:jc w:val="right"/>
              <w:rPr>
                <w:rFonts w:ascii="方正书宋_GBK" w:eastAsia="方正书宋_GBK"/>
              </w:rPr>
            </w:pPr>
          </w:p>
        </w:tc>
      </w:tr>
      <w:tr w14:paraId="76866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C482036">
            <w:pPr>
              <w:spacing w:line="300" w:lineRule="exact"/>
              <w:jc w:val="center"/>
              <w:rPr>
                <w:rFonts w:ascii="方正书宋_GBK" w:eastAsia="方正书宋_GBK"/>
              </w:rPr>
            </w:pPr>
          </w:p>
        </w:tc>
        <w:tc>
          <w:tcPr>
            <w:tcW w:w="902" w:type="dxa"/>
            <w:vAlign w:val="center"/>
          </w:tcPr>
          <w:p w14:paraId="66088265">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6F7F412B">
            <w:pPr>
              <w:spacing w:line="300" w:lineRule="exact"/>
              <w:jc w:val="center"/>
              <w:rPr>
                <w:rFonts w:ascii="方正书宋_GBK" w:eastAsia="方正书宋_GBK"/>
              </w:rPr>
            </w:pPr>
          </w:p>
        </w:tc>
        <w:tc>
          <w:tcPr>
            <w:tcW w:w="4534" w:type="dxa"/>
            <w:vAlign w:val="center"/>
          </w:tcPr>
          <w:p w14:paraId="7FF3FE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297" w:type="dxa"/>
            <w:vAlign w:val="center"/>
          </w:tcPr>
          <w:p w14:paraId="4E7F8221">
            <w:pPr>
              <w:spacing w:line="300" w:lineRule="exact"/>
              <w:jc w:val="right"/>
              <w:rPr>
                <w:rFonts w:ascii="方正书宋_GBK" w:eastAsia="方正书宋_GBK"/>
              </w:rPr>
            </w:pPr>
          </w:p>
        </w:tc>
        <w:tc>
          <w:tcPr>
            <w:tcW w:w="1297" w:type="dxa"/>
            <w:vAlign w:val="center"/>
          </w:tcPr>
          <w:p w14:paraId="0CB00921">
            <w:pPr>
              <w:spacing w:line="300" w:lineRule="exact"/>
              <w:jc w:val="right"/>
              <w:rPr>
                <w:rFonts w:ascii="方正书宋_GBK" w:eastAsia="方正书宋_GBK"/>
              </w:rPr>
            </w:pPr>
          </w:p>
        </w:tc>
        <w:tc>
          <w:tcPr>
            <w:tcW w:w="1297" w:type="dxa"/>
            <w:vAlign w:val="center"/>
          </w:tcPr>
          <w:p w14:paraId="585AE1FF">
            <w:pPr>
              <w:spacing w:line="300" w:lineRule="exact"/>
              <w:jc w:val="right"/>
              <w:rPr>
                <w:rFonts w:ascii="方正书宋_GBK" w:eastAsia="方正书宋_GBK"/>
              </w:rPr>
            </w:pPr>
          </w:p>
        </w:tc>
        <w:tc>
          <w:tcPr>
            <w:tcW w:w="1298" w:type="dxa"/>
            <w:vAlign w:val="center"/>
          </w:tcPr>
          <w:p w14:paraId="319CD784">
            <w:pPr>
              <w:spacing w:line="300" w:lineRule="exact"/>
              <w:jc w:val="right"/>
              <w:rPr>
                <w:rFonts w:ascii="方正书宋_GBK" w:eastAsia="方正书宋_GBK"/>
              </w:rPr>
            </w:pPr>
          </w:p>
        </w:tc>
        <w:tc>
          <w:tcPr>
            <w:tcW w:w="1298" w:type="dxa"/>
            <w:vAlign w:val="center"/>
          </w:tcPr>
          <w:p w14:paraId="6904C1A9">
            <w:pPr>
              <w:spacing w:line="300" w:lineRule="exact"/>
              <w:jc w:val="right"/>
              <w:rPr>
                <w:rFonts w:ascii="方正书宋_GBK" w:eastAsia="方正书宋_GBK"/>
              </w:rPr>
            </w:pPr>
          </w:p>
        </w:tc>
      </w:tr>
      <w:tr w14:paraId="5E2ED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C448A28">
            <w:pPr>
              <w:spacing w:line="300" w:lineRule="exact"/>
              <w:jc w:val="center"/>
              <w:rPr>
                <w:rFonts w:ascii="方正书宋_GBK" w:eastAsia="方正书宋_GBK"/>
              </w:rPr>
            </w:pPr>
          </w:p>
        </w:tc>
        <w:tc>
          <w:tcPr>
            <w:tcW w:w="902" w:type="dxa"/>
            <w:vAlign w:val="center"/>
          </w:tcPr>
          <w:p w14:paraId="0C74E0E6">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7AE48C27">
            <w:pPr>
              <w:spacing w:line="300" w:lineRule="exact"/>
              <w:jc w:val="center"/>
              <w:rPr>
                <w:rFonts w:ascii="方正书宋_GBK" w:eastAsia="方正书宋_GBK"/>
              </w:rPr>
            </w:pPr>
          </w:p>
        </w:tc>
        <w:tc>
          <w:tcPr>
            <w:tcW w:w="4534" w:type="dxa"/>
            <w:vAlign w:val="center"/>
          </w:tcPr>
          <w:p w14:paraId="2CE1A1A4">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、购房补贴</w:t>
            </w:r>
          </w:p>
        </w:tc>
        <w:tc>
          <w:tcPr>
            <w:tcW w:w="1297" w:type="dxa"/>
            <w:vAlign w:val="center"/>
          </w:tcPr>
          <w:p w14:paraId="6702D297">
            <w:pPr>
              <w:spacing w:line="300" w:lineRule="exact"/>
              <w:jc w:val="right"/>
              <w:rPr>
                <w:rFonts w:ascii="方正书宋_GBK" w:eastAsia="方正书宋_GBK"/>
              </w:rPr>
            </w:pPr>
          </w:p>
        </w:tc>
        <w:tc>
          <w:tcPr>
            <w:tcW w:w="1297" w:type="dxa"/>
            <w:vAlign w:val="center"/>
          </w:tcPr>
          <w:p w14:paraId="7255C5AA">
            <w:pPr>
              <w:spacing w:line="300" w:lineRule="exact"/>
              <w:jc w:val="right"/>
              <w:rPr>
                <w:rFonts w:ascii="方正书宋_GBK" w:eastAsia="方正书宋_GBK"/>
              </w:rPr>
            </w:pPr>
          </w:p>
        </w:tc>
        <w:tc>
          <w:tcPr>
            <w:tcW w:w="1297" w:type="dxa"/>
            <w:vAlign w:val="center"/>
          </w:tcPr>
          <w:p w14:paraId="5F8D10A7">
            <w:pPr>
              <w:spacing w:line="300" w:lineRule="exact"/>
              <w:jc w:val="right"/>
              <w:rPr>
                <w:rFonts w:ascii="方正书宋_GBK" w:eastAsia="方正书宋_GBK"/>
              </w:rPr>
            </w:pPr>
          </w:p>
        </w:tc>
        <w:tc>
          <w:tcPr>
            <w:tcW w:w="1298" w:type="dxa"/>
            <w:vAlign w:val="center"/>
          </w:tcPr>
          <w:p w14:paraId="41C4C749">
            <w:pPr>
              <w:spacing w:line="300" w:lineRule="exact"/>
              <w:jc w:val="right"/>
              <w:rPr>
                <w:rFonts w:ascii="方正书宋_GBK" w:eastAsia="方正书宋_GBK"/>
              </w:rPr>
            </w:pPr>
          </w:p>
        </w:tc>
        <w:tc>
          <w:tcPr>
            <w:tcW w:w="1298" w:type="dxa"/>
            <w:vAlign w:val="center"/>
          </w:tcPr>
          <w:p w14:paraId="351E1596">
            <w:pPr>
              <w:spacing w:line="300" w:lineRule="exact"/>
              <w:jc w:val="right"/>
              <w:rPr>
                <w:rFonts w:ascii="方正书宋_GBK" w:eastAsia="方正书宋_GBK"/>
              </w:rPr>
            </w:pPr>
          </w:p>
        </w:tc>
      </w:tr>
      <w:tr w14:paraId="1FA4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6AF7BC8">
            <w:pPr>
              <w:spacing w:line="300" w:lineRule="exact"/>
              <w:jc w:val="center"/>
              <w:rPr>
                <w:rFonts w:ascii="方正书宋_GBK" w:eastAsia="方正书宋_GBK"/>
              </w:rPr>
            </w:pPr>
          </w:p>
        </w:tc>
        <w:tc>
          <w:tcPr>
            <w:tcW w:w="902" w:type="dxa"/>
            <w:vAlign w:val="center"/>
          </w:tcPr>
          <w:p w14:paraId="552C7701">
            <w:pPr>
              <w:spacing w:line="300" w:lineRule="exact"/>
              <w:jc w:val="center"/>
              <w:rPr>
                <w:rFonts w:ascii="方正书宋_GBK" w:eastAsia="方正书宋_GBK"/>
              </w:rPr>
            </w:pPr>
          </w:p>
        </w:tc>
        <w:tc>
          <w:tcPr>
            <w:tcW w:w="902" w:type="dxa"/>
            <w:vAlign w:val="center"/>
          </w:tcPr>
          <w:p w14:paraId="25DE48EB">
            <w:pPr>
              <w:spacing w:line="300" w:lineRule="exact"/>
              <w:jc w:val="center"/>
              <w:rPr>
                <w:rFonts w:ascii="方正书宋_GBK" w:eastAsia="方正书宋_GBK"/>
              </w:rPr>
            </w:pPr>
          </w:p>
        </w:tc>
        <w:tc>
          <w:tcPr>
            <w:tcW w:w="4534" w:type="dxa"/>
            <w:vAlign w:val="center"/>
          </w:tcPr>
          <w:p w14:paraId="5BA013E5">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97" w:type="dxa"/>
            <w:vAlign w:val="center"/>
          </w:tcPr>
          <w:p w14:paraId="27281EB2">
            <w:pPr>
              <w:spacing w:line="300" w:lineRule="exact"/>
              <w:jc w:val="right"/>
              <w:rPr>
                <w:rFonts w:ascii="方正书宋_GBK" w:eastAsia="方正书宋_GBK"/>
              </w:rPr>
            </w:pPr>
            <w:r>
              <w:rPr>
                <w:rFonts w:ascii="方正书宋_GBK" w:eastAsia="方正书宋_GBK"/>
              </w:rPr>
              <w:t>3.60</w:t>
            </w:r>
          </w:p>
        </w:tc>
        <w:tc>
          <w:tcPr>
            <w:tcW w:w="1297" w:type="dxa"/>
            <w:vAlign w:val="center"/>
          </w:tcPr>
          <w:p w14:paraId="492E58B9">
            <w:pPr>
              <w:spacing w:line="300" w:lineRule="exact"/>
              <w:jc w:val="right"/>
              <w:rPr>
                <w:rFonts w:ascii="方正书宋_GBK" w:eastAsia="方正书宋_GBK"/>
              </w:rPr>
            </w:pPr>
            <w:r>
              <w:rPr>
                <w:rFonts w:ascii="方正书宋_GBK" w:eastAsia="方正书宋_GBK"/>
              </w:rPr>
              <w:t>3.60</w:t>
            </w:r>
          </w:p>
        </w:tc>
        <w:tc>
          <w:tcPr>
            <w:tcW w:w="1297" w:type="dxa"/>
            <w:vAlign w:val="center"/>
          </w:tcPr>
          <w:p w14:paraId="120E84AE">
            <w:pPr>
              <w:spacing w:line="300" w:lineRule="exact"/>
              <w:jc w:val="right"/>
              <w:rPr>
                <w:rFonts w:ascii="方正书宋_GBK" w:eastAsia="方正书宋_GBK"/>
              </w:rPr>
            </w:pPr>
          </w:p>
        </w:tc>
        <w:tc>
          <w:tcPr>
            <w:tcW w:w="1298" w:type="dxa"/>
            <w:vAlign w:val="center"/>
          </w:tcPr>
          <w:p w14:paraId="5204C806">
            <w:pPr>
              <w:spacing w:line="300" w:lineRule="exact"/>
              <w:jc w:val="right"/>
              <w:rPr>
                <w:rFonts w:ascii="方正书宋_GBK" w:eastAsia="方正书宋_GBK"/>
              </w:rPr>
            </w:pPr>
          </w:p>
        </w:tc>
        <w:tc>
          <w:tcPr>
            <w:tcW w:w="1298" w:type="dxa"/>
            <w:vAlign w:val="center"/>
          </w:tcPr>
          <w:p w14:paraId="1C7A6C98">
            <w:pPr>
              <w:spacing w:line="300" w:lineRule="exact"/>
              <w:jc w:val="right"/>
              <w:rPr>
                <w:rFonts w:ascii="方正书宋_GBK" w:eastAsia="方正书宋_GBK"/>
              </w:rPr>
            </w:pPr>
          </w:p>
        </w:tc>
      </w:tr>
      <w:tr w14:paraId="7EA98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C3E2522">
            <w:pPr>
              <w:spacing w:line="300" w:lineRule="exact"/>
              <w:jc w:val="center"/>
              <w:rPr>
                <w:rFonts w:ascii="方正书宋_GBK" w:eastAsia="方正书宋_GBK"/>
              </w:rPr>
            </w:pPr>
          </w:p>
        </w:tc>
        <w:tc>
          <w:tcPr>
            <w:tcW w:w="902" w:type="dxa"/>
            <w:vAlign w:val="center"/>
          </w:tcPr>
          <w:p w14:paraId="47234811">
            <w:pPr>
              <w:spacing w:line="300" w:lineRule="exact"/>
              <w:jc w:val="center"/>
              <w:rPr>
                <w:rFonts w:ascii="方正书宋_GBK" w:eastAsia="方正书宋_GBK"/>
              </w:rPr>
            </w:pPr>
          </w:p>
        </w:tc>
        <w:tc>
          <w:tcPr>
            <w:tcW w:w="902" w:type="dxa"/>
            <w:vAlign w:val="center"/>
          </w:tcPr>
          <w:p w14:paraId="2F908F4A">
            <w:pPr>
              <w:spacing w:line="300" w:lineRule="exact"/>
              <w:jc w:val="center"/>
              <w:rPr>
                <w:rFonts w:ascii="方正书宋_GBK" w:eastAsia="方正书宋_GBK"/>
              </w:rPr>
            </w:pPr>
          </w:p>
        </w:tc>
        <w:tc>
          <w:tcPr>
            <w:tcW w:w="4534" w:type="dxa"/>
            <w:vAlign w:val="center"/>
          </w:tcPr>
          <w:p w14:paraId="57D5DE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297" w:type="dxa"/>
            <w:vAlign w:val="center"/>
          </w:tcPr>
          <w:p w14:paraId="42D60A28">
            <w:pPr>
              <w:spacing w:line="300" w:lineRule="exact"/>
              <w:jc w:val="right"/>
              <w:rPr>
                <w:rFonts w:ascii="方正书宋_GBK" w:eastAsia="方正书宋_GBK"/>
              </w:rPr>
            </w:pPr>
            <w:r>
              <w:rPr>
                <w:rFonts w:ascii="方正书宋_GBK" w:eastAsia="方正书宋_GBK"/>
              </w:rPr>
              <w:t>3.60</w:t>
            </w:r>
          </w:p>
        </w:tc>
        <w:tc>
          <w:tcPr>
            <w:tcW w:w="1297" w:type="dxa"/>
            <w:vAlign w:val="center"/>
          </w:tcPr>
          <w:p w14:paraId="28507521">
            <w:pPr>
              <w:spacing w:line="300" w:lineRule="exact"/>
              <w:jc w:val="right"/>
              <w:rPr>
                <w:rFonts w:ascii="方正书宋_GBK" w:eastAsia="方正书宋_GBK"/>
              </w:rPr>
            </w:pPr>
            <w:r>
              <w:rPr>
                <w:rFonts w:ascii="方正书宋_GBK" w:eastAsia="方正书宋_GBK"/>
              </w:rPr>
              <w:t>3.60</w:t>
            </w:r>
          </w:p>
        </w:tc>
        <w:tc>
          <w:tcPr>
            <w:tcW w:w="1297" w:type="dxa"/>
            <w:vAlign w:val="center"/>
          </w:tcPr>
          <w:p w14:paraId="31AA293D">
            <w:pPr>
              <w:spacing w:line="300" w:lineRule="exact"/>
              <w:jc w:val="right"/>
              <w:rPr>
                <w:rFonts w:ascii="方正书宋_GBK" w:eastAsia="方正书宋_GBK"/>
              </w:rPr>
            </w:pPr>
          </w:p>
        </w:tc>
        <w:tc>
          <w:tcPr>
            <w:tcW w:w="1298" w:type="dxa"/>
            <w:vAlign w:val="center"/>
          </w:tcPr>
          <w:p w14:paraId="67FCD01D">
            <w:pPr>
              <w:spacing w:line="300" w:lineRule="exact"/>
              <w:jc w:val="right"/>
              <w:rPr>
                <w:rFonts w:ascii="方正书宋_GBK" w:eastAsia="方正书宋_GBK"/>
              </w:rPr>
            </w:pPr>
          </w:p>
        </w:tc>
        <w:tc>
          <w:tcPr>
            <w:tcW w:w="1298" w:type="dxa"/>
            <w:vAlign w:val="center"/>
          </w:tcPr>
          <w:p w14:paraId="68C8E943">
            <w:pPr>
              <w:spacing w:line="300" w:lineRule="exact"/>
              <w:jc w:val="right"/>
              <w:rPr>
                <w:rFonts w:ascii="方正书宋_GBK" w:eastAsia="方正书宋_GBK"/>
              </w:rPr>
            </w:pPr>
          </w:p>
        </w:tc>
      </w:tr>
      <w:tr w14:paraId="2AB7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956B781">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1ECAA0B7">
            <w:pPr>
              <w:spacing w:line="300" w:lineRule="exact"/>
              <w:jc w:val="center"/>
              <w:rPr>
                <w:rFonts w:ascii="方正书宋_GBK" w:eastAsia="方正书宋_GBK"/>
              </w:rPr>
            </w:pPr>
            <w:r>
              <w:rPr>
                <w:rFonts w:ascii="方正书宋_GBK" w:eastAsia="方正书宋_GBK"/>
              </w:rPr>
              <w:t>30102</w:t>
            </w:r>
          </w:p>
        </w:tc>
        <w:tc>
          <w:tcPr>
            <w:tcW w:w="902" w:type="dxa"/>
            <w:vAlign w:val="center"/>
          </w:tcPr>
          <w:p w14:paraId="5E843F94">
            <w:pPr>
              <w:spacing w:line="300" w:lineRule="exact"/>
              <w:jc w:val="center"/>
              <w:rPr>
                <w:rFonts w:ascii="方正书宋_GBK" w:eastAsia="方正书宋_GBK"/>
              </w:rPr>
            </w:pPr>
            <w:r>
              <w:rPr>
                <w:rFonts w:ascii="方正书宋_GBK" w:eastAsia="方正书宋_GBK"/>
              </w:rPr>
              <w:t>50501</w:t>
            </w:r>
          </w:p>
        </w:tc>
        <w:tc>
          <w:tcPr>
            <w:tcW w:w="4534" w:type="dxa"/>
            <w:vAlign w:val="center"/>
          </w:tcPr>
          <w:p w14:paraId="12880C53">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297" w:type="dxa"/>
            <w:vAlign w:val="center"/>
          </w:tcPr>
          <w:p w14:paraId="084D93CA">
            <w:pPr>
              <w:spacing w:line="300" w:lineRule="exact"/>
              <w:jc w:val="right"/>
              <w:rPr>
                <w:rFonts w:ascii="方正书宋_GBK" w:eastAsia="方正书宋_GBK"/>
              </w:rPr>
            </w:pPr>
            <w:r>
              <w:rPr>
                <w:rFonts w:ascii="方正书宋_GBK" w:eastAsia="方正书宋_GBK"/>
              </w:rPr>
              <w:t>1.60</w:t>
            </w:r>
          </w:p>
        </w:tc>
        <w:tc>
          <w:tcPr>
            <w:tcW w:w="1297" w:type="dxa"/>
            <w:vAlign w:val="center"/>
          </w:tcPr>
          <w:p w14:paraId="232B5260">
            <w:pPr>
              <w:spacing w:line="300" w:lineRule="exact"/>
              <w:jc w:val="right"/>
              <w:rPr>
                <w:rFonts w:ascii="方正书宋_GBK" w:eastAsia="方正书宋_GBK"/>
              </w:rPr>
            </w:pPr>
            <w:r>
              <w:rPr>
                <w:rFonts w:ascii="方正书宋_GBK" w:eastAsia="方正书宋_GBK"/>
              </w:rPr>
              <w:t>1.60</w:t>
            </w:r>
          </w:p>
        </w:tc>
        <w:tc>
          <w:tcPr>
            <w:tcW w:w="1297" w:type="dxa"/>
            <w:vAlign w:val="center"/>
          </w:tcPr>
          <w:p w14:paraId="5003E3DF">
            <w:pPr>
              <w:spacing w:line="300" w:lineRule="exact"/>
              <w:jc w:val="right"/>
              <w:rPr>
                <w:rFonts w:ascii="方正书宋_GBK" w:eastAsia="方正书宋_GBK"/>
              </w:rPr>
            </w:pPr>
          </w:p>
        </w:tc>
        <w:tc>
          <w:tcPr>
            <w:tcW w:w="1298" w:type="dxa"/>
            <w:vAlign w:val="center"/>
          </w:tcPr>
          <w:p w14:paraId="4049C84A">
            <w:pPr>
              <w:spacing w:line="300" w:lineRule="exact"/>
              <w:jc w:val="right"/>
              <w:rPr>
                <w:rFonts w:ascii="方正书宋_GBK" w:eastAsia="方正书宋_GBK"/>
              </w:rPr>
            </w:pPr>
          </w:p>
        </w:tc>
        <w:tc>
          <w:tcPr>
            <w:tcW w:w="1298" w:type="dxa"/>
            <w:vAlign w:val="center"/>
          </w:tcPr>
          <w:p w14:paraId="69959666">
            <w:pPr>
              <w:spacing w:line="300" w:lineRule="exact"/>
              <w:jc w:val="right"/>
              <w:rPr>
                <w:rFonts w:ascii="方正书宋_GBK" w:eastAsia="方正书宋_GBK"/>
              </w:rPr>
            </w:pPr>
          </w:p>
        </w:tc>
      </w:tr>
      <w:tr w14:paraId="2434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28A3884">
            <w:pPr>
              <w:spacing w:line="300" w:lineRule="exact"/>
              <w:jc w:val="center"/>
              <w:rPr>
                <w:rFonts w:ascii="方正书宋_GBK" w:eastAsia="方正书宋_GBK"/>
              </w:rPr>
            </w:pPr>
          </w:p>
        </w:tc>
        <w:tc>
          <w:tcPr>
            <w:tcW w:w="902" w:type="dxa"/>
            <w:vAlign w:val="center"/>
          </w:tcPr>
          <w:p w14:paraId="6BA708ED">
            <w:pPr>
              <w:spacing w:line="300" w:lineRule="exact"/>
              <w:jc w:val="center"/>
              <w:rPr>
                <w:rFonts w:ascii="方正书宋_GBK" w:eastAsia="方正书宋_GBK"/>
              </w:rPr>
            </w:pPr>
            <w:r>
              <w:rPr>
                <w:rFonts w:ascii="方正书宋_GBK" w:eastAsia="方正书宋_GBK"/>
              </w:rPr>
              <w:t>30301</w:t>
            </w:r>
          </w:p>
        </w:tc>
        <w:tc>
          <w:tcPr>
            <w:tcW w:w="902" w:type="dxa"/>
            <w:vAlign w:val="center"/>
          </w:tcPr>
          <w:p w14:paraId="020E584C">
            <w:pPr>
              <w:spacing w:line="300" w:lineRule="exact"/>
              <w:jc w:val="center"/>
              <w:rPr>
                <w:rFonts w:ascii="方正书宋_GBK" w:eastAsia="方正书宋_GBK"/>
              </w:rPr>
            </w:pPr>
          </w:p>
        </w:tc>
        <w:tc>
          <w:tcPr>
            <w:tcW w:w="4534" w:type="dxa"/>
            <w:vAlign w:val="center"/>
          </w:tcPr>
          <w:p w14:paraId="7B5E1A2C">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297" w:type="dxa"/>
            <w:vAlign w:val="center"/>
          </w:tcPr>
          <w:p w14:paraId="641EFD86">
            <w:pPr>
              <w:spacing w:line="300" w:lineRule="exact"/>
              <w:jc w:val="right"/>
              <w:rPr>
                <w:rFonts w:ascii="方正书宋_GBK" w:eastAsia="方正书宋_GBK"/>
              </w:rPr>
            </w:pPr>
          </w:p>
        </w:tc>
        <w:tc>
          <w:tcPr>
            <w:tcW w:w="1297" w:type="dxa"/>
            <w:vAlign w:val="center"/>
          </w:tcPr>
          <w:p w14:paraId="13F0F20C">
            <w:pPr>
              <w:spacing w:line="300" w:lineRule="exact"/>
              <w:jc w:val="right"/>
              <w:rPr>
                <w:rFonts w:ascii="方正书宋_GBK" w:eastAsia="方正书宋_GBK"/>
              </w:rPr>
            </w:pPr>
          </w:p>
        </w:tc>
        <w:tc>
          <w:tcPr>
            <w:tcW w:w="1297" w:type="dxa"/>
            <w:vAlign w:val="center"/>
          </w:tcPr>
          <w:p w14:paraId="1D826D36">
            <w:pPr>
              <w:spacing w:line="300" w:lineRule="exact"/>
              <w:jc w:val="right"/>
              <w:rPr>
                <w:rFonts w:ascii="方正书宋_GBK" w:eastAsia="方正书宋_GBK"/>
              </w:rPr>
            </w:pPr>
          </w:p>
        </w:tc>
        <w:tc>
          <w:tcPr>
            <w:tcW w:w="1298" w:type="dxa"/>
            <w:vAlign w:val="center"/>
          </w:tcPr>
          <w:p w14:paraId="2FA46298">
            <w:pPr>
              <w:spacing w:line="300" w:lineRule="exact"/>
              <w:jc w:val="right"/>
              <w:rPr>
                <w:rFonts w:ascii="方正书宋_GBK" w:eastAsia="方正书宋_GBK"/>
              </w:rPr>
            </w:pPr>
          </w:p>
        </w:tc>
        <w:tc>
          <w:tcPr>
            <w:tcW w:w="1298" w:type="dxa"/>
            <w:vAlign w:val="center"/>
          </w:tcPr>
          <w:p w14:paraId="506740FA">
            <w:pPr>
              <w:spacing w:line="300" w:lineRule="exact"/>
              <w:jc w:val="right"/>
              <w:rPr>
                <w:rFonts w:ascii="方正书宋_GBK" w:eastAsia="方正书宋_GBK"/>
              </w:rPr>
            </w:pPr>
          </w:p>
        </w:tc>
      </w:tr>
      <w:tr w14:paraId="7D11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067AC04">
            <w:pPr>
              <w:spacing w:line="300" w:lineRule="exact"/>
              <w:jc w:val="center"/>
              <w:rPr>
                <w:rFonts w:ascii="方正书宋_GBK" w:eastAsia="方正书宋_GBK"/>
              </w:rPr>
            </w:pPr>
            <w:r>
              <w:rPr>
                <w:rFonts w:ascii="方正书宋_GBK" w:eastAsia="方正书宋_GBK"/>
              </w:rPr>
              <w:t>2100101</w:t>
            </w:r>
          </w:p>
        </w:tc>
        <w:tc>
          <w:tcPr>
            <w:tcW w:w="902" w:type="dxa"/>
            <w:vAlign w:val="center"/>
          </w:tcPr>
          <w:p w14:paraId="743EDAE9">
            <w:pPr>
              <w:spacing w:line="300" w:lineRule="exact"/>
              <w:jc w:val="center"/>
              <w:rPr>
                <w:rFonts w:ascii="方正书宋_GBK" w:eastAsia="方正书宋_GBK"/>
              </w:rPr>
            </w:pPr>
            <w:r>
              <w:rPr>
                <w:rFonts w:ascii="方正书宋_GBK" w:eastAsia="方正书宋_GBK"/>
              </w:rPr>
              <w:t>30302</w:t>
            </w:r>
          </w:p>
        </w:tc>
        <w:tc>
          <w:tcPr>
            <w:tcW w:w="902" w:type="dxa"/>
            <w:vAlign w:val="center"/>
          </w:tcPr>
          <w:p w14:paraId="2A610519">
            <w:pPr>
              <w:spacing w:line="300" w:lineRule="exact"/>
              <w:jc w:val="center"/>
              <w:rPr>
                <w:rFonts w:ascii="方正书宋_GBK" w:eastAsia="方正书宋_GBK"/>
              </w:rPr>
            </w:pPr>
            <w:r>
              <w:rPr>
                <w:rFonts w:ascii="方正书宋_GBK" w:eastAsia="方正书宋_GBK"/>
              </w:rPr>
              <w:t>50905</w:t>
            </w:r>
          </w:p>
        </w:tc>
        <w:tc>
          <w:tcPr>
            <w:tcW w:w="4534" w:type="dxa"/>
            <w:vAlign w:val="center"/>
          </w:tcPr>
          <w:p w14:paraId="670D4BA6">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297" w:type="dxa"/>
            <w:vAlign w:val="center"/>
          </w:tcPr>
          <w:p w14:paraId="041C08A8">
            <w:pPr>
              <w:spacing w:line="300" w:lineRule="exact"/>
              <w:jc w:val="right"/>
              <w:rPr>
                <w:rFonts w:ascii="方正书宋_GBK" w:eastAsia="方正书宋_GBK"/>
              </w:rPr>
            </w:pPr>
            <w:r>
              <w:rPr>
                <w:rFonts w:ascii="方正书宋_GBK" w:eastAsia="方正书宋_GBK"/>
              </w:rPr>
              <w:t>2.00</w:t>
            </w:r>
          </w:p>
        </w:tc>
        <w:tc>
          <w:tcPr>
            <w:tcW w:w="1297" w:type="dxa"/>
            <w:vAlign w:val="center"/>
          </w:tcPr>
          <w:p w14:paraId="4284D758">
            <w:pPr>
              <w:spacing w:line="300" w:lineRule="exact"/>
              <w:jc w:val="right"/>
              <w:rPr>
                <w:rFonts w:ascii="方正书宋_GBK" w:eastAsia="方正书宋_GBK"/>
              </w:rPr>
            </w:pPr>
            <w:r>
              <w:rPr>
                <w:rFonts w:ascii="方正书宋_GBK" w:eastAsia="方正书宋_GBK"/>
              </w:rPr>
              <w:t>2.00</w:t>
            </w:r>
          </w:p>
        </w:tc>
        <w:tc>
          <w:tcPr>
            <w:tcW w:w="1297" w:type="dxa"/>
            <w:vAlign w:val="center"/>
          </w:tcPr>
          <w:p w14:paraId="7D461B4A">
            <w:pPr>
              <w:spacing w:line="300" w:lineRule="exact"/>
              <w:jc w:val="right"/>
              <w:rPr>
                <w:rFonts w:ascii="方正书宋_GBK" w:eastAsia="方正书宋_GBK"/>
              </w:rPr>
            </w:pPr>
          </w:p>
        </w:tc>
        <w:tc>
          <w:tcPr>
            <w:tcW w:w="1298" w:type="dxa"/>
            <w:vAlign w:val="center"/>
          </w:tcPr>
          <w:p w14:paraId="0591DB4D">
            <w:pPr>
              <w:spacing w:line="300" w:lineRule="exact"/>
              <w:jc w:val="right"/>
              <w:rPr>
                <w:rFonts w:ascii="方正书宋_GBK" w:eastAsia="方正书宋_GBK"/>
              </w:rPr>
            </w:pPr>
          </w:p>
        </w:tc>
        <w:tc>
          <w:tcPr>
            <w:tcW w:w="1298" w:type="dxa"/>
            <w:vAlign w:val="center"/>
          </w:tcPr>
          <w:p w14:paraId="4796BE5D">
            <w:pPr>
              <w:spacing w:line="300" w:lineRule="exact"/>
              <w:jc w:val="right"/>
              <w:rPr>
                <w:rFonts w:ascii="方正书宋_GBK" w:eastAsia="方正书宋_GBK"/>
              </w:rPr>
            </w:pPr>
          </w:p>
        </w:tc>
      </w:tr>
      <w:tr w14:paraId="44AE2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D4336B9">
            <w:pPr>
              <w:spacing w:line="300" w:lineRule="exact"/>
              <w:jc w:val="center"/>
              <w:rPr>
                <w:rFonts w:ascii="方正书宋_GBK" w:eastAsia="方正书宋_GBK"/>
              </w:rPr>
            </w:pPr>
          </w:p>
        </w:tc>
        <w:tc>
          <w:tcPr>
            <w:tcW w:w="902" w:type="dxa"/>
            <w:vAlign w:val="center"/>
          </w:tcPr>
          <w:p w14:paraId="06972BCE">
            <w:pPr>
              <w:spacing w:line="300" w:lineRule="exact"/>
              <w:jc w:val="center"/>
              <w:rPr>
                <w:rFonts w:ascii="方正书宋_GBK" w:eastAsia="方正书宋_GBK"/>
              </w:rPr>
            </w:pPr>
            <w:r>
              <w:rPr>
                <w:rFonts w:ascii="方正书宋_GBK" w:eastAsia="方正书宋_GBK"/>
              </w:rPr>
              <w:t>30303</w:t>
            </w:r>
          </w:p>
        </w:tc>
        <w:tc>
          <w:tcPr>
            <w:tcW w:w="902" w:type="dxa"/>
            <w:vAlign w:val="center"/>
          </w:tcPr>
          <w:p w14:paraId="70783415">
            <w:pPr>
              <w:spacing w:line="300" w:lineRule="exact"/>
              <w:jc w:val="center"/>
              <w:rPr>
                <w:rFonts w:ascii="方正书宋_GBK" w:eastAsia="方正书宋_GBK"/>
              </w:rPr>
            </w:pPr>
          </w:p>
        </w:tc>
        <w:tc>
          <w:tcPr>
            <w:tcW w:w="4534" w:type="dxa"/>
            <w:vAlign w:val="center"/>
          </w:tcPr>
          <w:p w14:paraId="4E72F6F3">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297" w:type="dxa"/>
            <w:vAlign w:val="center"/>
          </w:tcPr>
          <w:p w14:paraId="2B78A2B8">
            <w:pPr>
              <w:spacing w:line="300" w:lineRule="exact"/>
              <w:jc w:val="right"/>
              <w:rPr>
                <w:rFonts w:ascii="方正书宋_GBK" w:eastAsia="方正书宋_GBK"/>
              </w:rPr>
            </w:pPr>
          </w:p>
        </w:tc>
        <w:tc>
          <w:tcPr>
            <w:tcW w:w="1297" w:type="dxa"/>
            <w:vAlign w:val="center"/>
          </w:tcPr>
          <w:p w14:paraId="4E072989">
            <w:pPr>
              <w:spacing w:line="300" w:lineRule="exact"/>
              <w:jc w:val="right"/>
              <w:rPr>
                <w:rFonts w:ascii="方正书宋_GBK" w:eastAsia="方正书宋_GBK"/>
              </w:rPr>
            </w:pPr>
          </w:p>
        </w:tc>
        <w:tc>
          <w:tcPr>
            <w:tcW w:w="1297" w:type="dxa"/>
            <w:vAlign w:val="center"/>
          </w:tcPr>
          <w:p w14:paraId="03D14B8F">
            <w:pPr>
              <w:spacing w:line="300" w:lineRule="exact"/>
              <w:jc w:val="right"/>
              <w:rPr>
                <w:rFonts w:ascii="方正书宋_GBK" w:eastAsia="方正书宋_GBK"/>
              </w:rPr>
            </w:pPr>
          </w:p>
        </w:tc>
        <w:tc>
          <w:tcPr>
            <w:tcW w:w="1298" w:type="dxa"/>
            <w:vAlign w:val="center"/>
          </w:tcPr>
          <w:p w14:paraId="0F4C57D0">
            <w:pPr>
              <w:spacing w:line="300" w:lineRule="exact"/>
              <w:jc w:val="right"/>
              <w:rPr>
                <w:rFonts w:ascii="方正书宋_GBK" w:eastAsia="方正书宋_GBK"/>
              </w:rPr>
            </w:pPr>
          </w:p>
        </w:tc>
        <w:tc>
          <w:tcPr>
            <w:tcW w:w="1298" w:type="dxa"/>
            <w:vAlign w:val="center"/>
          </w:tcPr>
          <w:p w14:paraId="7ED17623">
            <w:pPr>
              <w:spacing w:line="300" w:lineRule="exact"/>
              <w:jc w:val="right"/>
              <w:rPr>
                <w:rFonts w:ascii="方正书宋_GBK" w:eastAsia="方正书宋_GBK"/>
              </w:rPr>
            </w:pPr>
          </w:p>
        </w:tc>
      </w:tr>
      <w:tr w14:paraId="09D9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88F3E8F">
            <w:pPr>
              <w:spacing w:line="300" w:lineRule="exact"/>
              <w:jc w:val="center"/>
              <w:rPr>
                <w:rFonts w:ascii="方正书宋_GBK" w:eastAsia="方正书宋_GBK"/>
              </w:rPr>
            </w:pPr>
          </w:p>
        </w:tc>
        <w:tc>
          <w:tcPr>
            <w:tcW w:w="902" w:type="dxa"/>
            <w:vAlign w:val="center"/>
          </w:tcPr>
          <w:p w14:paraId="5A5FE2FE">
            <w:pPr>
              <w:spacing w:line="300" w:lineRule="exact"/>
              <w:jc w:val="center"/>
              <w:rPr>
                <w:rFonts w:ascii="方正书宋_GBK" w:eastAsia="方正书宋_GBK"/>
              </w:rPr>
            </w:pPr>
            <w:r>
              <w:rPr>
                <w:rFonts w:ascii="方正书宋_GBK" w:eastAsia="方正书宋_GBK"/>
              </w:rPr>
              <w:t>30399</w:t>
            </w:r>
          </w:p>
        </w:tc>
        <w:tc>
          <w:tcPr>
            <w:tcW w:w="902" w:type="dxa"/>
            <w:vAlign w:val="center"/>
          </w:tcPr>
          <w:p w14:paraId="2B940B75">
            <w:pPr>
              <w:spacing w:line="300" w:lineRule="exact"/>
              <w:jc w:val="center"/>
              <w:rPr>
                <w:rFonts w:ascii="方正书宋_GBK" w:eastAsia="方正书宋_GBK"/>
              </w:rPr>
            </w:pPr>
          </w:p>
        </w:tc>
        <w:tc>
          <w:tcPr>
            <w:tcW w:w="4534" w:type="dxa"/>
            <w:vAlign w:val="center"/>
          </w:tcPr>
          <w:p w14:paraId="698851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97" w:type="dxa"/>
            <w:vAlign w:val="center"/>
          </w:tcPr>
          <w:p w14:paraId="2DACB9EE">
            <w:pPr>
              <w:spacing w:line="300" w:lineRule="exact"/>
              <w:jc w:val="right"/>
              <w:rPr>
                <w:rFonts w:ascii="方正书宋_GBK" w:eastAsia="方正书宋_GBK"/>
              </w:rPr>
            </w:pPr>
          </w:p>
        </w:tc>
        <w:tc>
          <w:tcPr>
            <w:tcW w:w="1297" w:type="dxa"/>
            <w:vAlign w:val="center"/>
          </w:tcPr>
          <w:p w14:paraId="5665AC09">
            <w:pPr>
              <w:spacing w:line="300" w:lineRule="exact"/>
              <w:jc w:val="right"/>
              <w:rPr>
                <w:rFonts w:ascii="方正书宋_GBK" w:eastAsia="方正书宋_GBK"/>
              </w:rPr>
            </w:pPr>
          </w:p>
        </w:tc>
        <w:tc>
          <w:tcPr>
            <w:tcW w:w="1297" w:type="dxa"/>
            <w:vAlign w:val="center"/>
          </w:tcPr>
          <w:p w14:paraId="1585C78A">
            <w:pPr>
              <w:spacing w:line="300" w:lineRule="exact"/>
              <w:jc w:val="right"/>
              <w:rPr>
                <w:rFonts w:ascii="方正书宋_GBK" w:eastAsia="方正书宋_GBK"/>
              </w:rPr>
            </w:pPr>
          </w:p>
        </w:tc>
        <w:tc>
          <w:tcPr>
            <w:tcW w:w="1298" w:type="dxa"/>
            <w:vAlign w:val="center"/>
          </w:tcPr>
          <w:p w14:paraId="4844ACAF">
            <w:pPr>
              <w:spacing w:line="300" w:lineRule="exact"/>
              <w:jc w:val="right"/>
              <w:rPr>
                <w:rFonts w:ascii="方正书宋_GBK" w:eastAsia="方正书宋_GBK"/>
              </w:rPr>
            </w:pPr>
          </w:p>
        </w:tc>
        <w:tc>
          <w:tcPr>
            <w:tcW w:w="1298" w:type="dxa"/>
            <w:vAlign w:val="center"/>
          </w:tcPr>
          <w:p w14:paraId="0DA18E38">
            <w:pPr>
              <w:spacing w:line="300" w:lineRule="exact"/>
              <w:jc w:val="right"/>
              <w:rPr>
                <w:rFonts w:ascii="方正书宋_GBK" w:eastAsia="方正书宋_GBK"/>
              </w:rPr>
            </w:pPr>
          </w:p>
        </w:tc>
      </w:tr>
    </w:tbl>
    <w:p w14:paraId="08201DFA">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49F8D56D">
      <w:pPr>
        <w:jc w:val="left"/>
        <w:outlineLvl w:val="4"/>
        <w:rPr>
          <w:rFonts w:ascii="方正小标宋_GBK" w:eastAsia="方正小标宋_GBK"/>
          <w:sz w:val="32"/>
        </w:rPr>
      </w:pPr>
      <w:r>
        <w:rPr>
          <w:rFonts w:hint="eastAsia" w:ascii="方正仿宋简体" w:hAnsi="宋体" w:eastAsia="方正仿宋简体"/>
          <w:sz w:val="32"/>
          <w:szCs w:val="32"/>
        </w:rPr>
        <w:t>附表5-3</w:t>
      </w:r>
    </w:p>
    <w:p w14:paraId="6A209455">
      <w:pPr>
        <w:jc w:val="center"/>
        <w:outlineLvl w:val="4"/>
        <w:rPr>
          <w:rFonts w:ascii="Times New Roman" w:hAnsi="宋体"/>
          <w:sz w:val="32"/>
        </w:rPr>
      </w:pPr>
      <w:r>
        <w:rPr>
          <w:rFonts w:hint="eastAsia" w:ascii="方正小标宋_GBK" w:eastAsia="方正小标宋_GBK"/>
          <w:sz w:val="32"/>
        </w:rPr>
        <w:t>日常公用经费预算</w:t>
      </w:r>
    </w:p>
    <w:tbl>
      <w:tblPr>
        <w:tblStyle w:val="10"/>
        <w:tblW w:w="139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1079"/>
        <w:gridCol w:w="877"/>
        <w:gridCol w:w="4509"/>
        <w:gridCol w:w="1272"/>
        <w:gridCol w:w="1272"/>
        <w:gridCol w:w="1272"/>
        <w:gridCol w:w="1272"/>
        <w:gridCol w:w="1272"/>
      </w:tblGrid>
      <w:tr w14:paraId="5177D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7544" w:type="dxa"/>
            <w:gridSpan w:val="4"/>
            <w:tcBorders>
              <w:top w:val="single" w:color="FFFFFF" w:sz="6" w:space="0"/>
              <w:left w:val="single" w:color="FFFFFF" w:sz="6" w:space="0"/>
              <w:right w:val="single" w:color="FFFFFF" w:sz="6" w:space="0"/>
            </w:tcBorders>
            <w:vAlign w:val="center"/>
          </w:tcPr>
          <w:p w14:paraId="7EE763A2">
            <w:pPr>
              <w:spacing w:line="300" w:lineRule="exact"/>
              <w:jc w:val="left"/>
              <w:rPr>
                <w:rFonts w:ascii="方正小标宋_GBK" w:eastAsia="方正小标宋_GBK"/>
                <w:sz w:val="24"/>
              </w:rPr>
            </w:pPr>
            <w:r>
              <w:rPr>
                <w:rFonts w:ascii="方正小标宋_GBK" w:eastAsia="方正小标宋_GBK"/>
                <w:sz w:val="24"/>
              </w:rPr>
              <w:t>361005</w:t>
            </w:r>
            <w:r>
              <w:rPr>
                <w:rFonts w:hint="eastAsia" w:ascii="方正小标宋_GBK" w:eastAsia="方正小标宋_GBK"/>
                <w:sz w:val="24"/>
              </w:rPr>
              <w:t>遵化市卫生学校</w:t>
            </w:r>
          </w:p>
        </w:tc>
        <w:tc>
          <w:tcPr>
            <w:tcW w:w="6360" w:type="dxa"/>
            <w:gridSpan w:val="5"/>
            <w:tcBorders>
              <w:top w:val="single" w:color="FFFFFF" w:sz="6" w:space="0"/>
              <w:left w:val="single" w:color="FFFFFF" w:sz="6" w:space="0"/>
              <w:right w:val="single" w:color="FFFFFF" w:sz="6" w:space="0"/>
            </w:tcBorders>
            <w:vAlign w:val="center"/>
          </w:tcPr>
          <w:p w14:paraId="0DE62721">
            <w:pPr>
              <w:spacing w:line="300" w:lineRule="exact"/>
              <w:jc w:val="right"/>
              <w:rPr>
                <w:rFonts w:ascii="方正书宋_GBK" w:eastAsia="方正书宋_GBK"/>
                <w:sz w:val="24"/>
              </w:rPr>
            </w:pPr>
            <w:r>
              <w:rPr>
                <w:rFonts w:hint="eastAsia" w:ascii="方正书宋_GBK" w:eastAsia="方正书宋_GBK"/>
                <w:sz w:val="24"/>
              </w:rPr>
              <w:t>单位：万元</w:t>
            </w:r>
          </w:p>
        </w:tc>
      </w:tr>
      <w:tr w14:paraId="159DF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restart"/>
            <w:vAlign w:val="center"/>
          </w:tcPr>
          <w:p w14:paraId="7DB5E931">
            <w:pPr>
              <w:spacing w:line="300" w:lineRule="exact"/>
              <w:jc w:val="center"/>
              <w:rPr>
                <w:rFonts w:ascii="方正书宋_GBK" w:eastAsia="方正书宋_GBK"/>
                <w:b/>
              </w:rPr>
            </w:pPr>
            <w:r>
              <w:rPr>
                <w:rFonts w:hint="eastAsia" w:ascii="方正书宋_GBK" w:eastAsia="方正书宋_GBK"/>
                <w:b/>
              </w:rPr>
              <w:t>功能分类科目编码</w:t>
            </w:r>
          </w:p>
        </w:tc>
        <w:tc>
          <w:tcPr>
            <w:tcW w:w="1079" w:type="dxa"/>
            <w:vMerge w:val="restart"/>
            <w:vAlign w:val="center"/>
          </w:tcPr>
          <w:p w14:paraId="46BFEDB8">
            <w:pPr>
              <w:spacing w:line="300" w:lineRule="exact"/>
              <w:jc w:val="center"/>
              <w:rPr>
                <w:rFonts w:ascii="方正书宋_GBK" w:eastAsia="方正书宋_GBK"/>
                <w:b/>
              </w:rPr>
            </w:pPr>
            <w:r>
              <w:rPr>
                <w:rFonts w:hint="eastAsia" w:ascii="方正书宋_GBK" w:eastAsia="方正书宋_GBK"/>
                <w:b/>
              </w:rPr>
              <w:t>部门经济分类编码</w:t>
            </w:r>
          </w:p>
        </w:tc>
        <w:tc>
          <w:tcPr>
            <w:tcW w:w="877" w:type="dxa"/>
            <w:vMerge w:val="restart"/>
            <w:vAlign w:val="center"/>
          </w:tcPr>
          <w:p w14:paraId="4C0F7B7E">
            <w:pPr>
              <w:spacing w:line="300" w:lineRule="exact"/>
              <w:jc w:val="center"/>
              <w:rPr>
                <w:rFonts w:ascii="方正书宋_GBK" w:eastAsia="方正书宋_GBK"/>
                <w:b/>
              </w:rPr>
            </w:pPr>
            <w:r>
              <w:rPr>
                <w:rFonts w:hint="eastAsia" w:ascii="方正书宋_GBK" w:eastAsia="方正书宋_GBK"/>
                <w:b/>
              </w:rPr>
              <w:t>政府经济分类编码</w:t>
            </w:r>
          </w:p>
        </w:tc>
        <w:tc>
          <w:tcPr>
            <w:tcW w:w="4509" w:type="dxa"/>
            <w:vMerge w:val="restart"/>
            <w:vAlign w:val="center"/>
          </w:tcPr>
          <w:p w14:paraId="09016DD7">
            <w:pPr>
              <w:spacing w:line="300" w:lineRule="exact"/>
              <w:jc w:val="center"/>
              <w:rPr>
                <w:rFonts w:ascii="方正书宋_GBK" w:eastAsia="方正书宋_GBK"/>
                <w:b/>
              </w:rPr>
            </w:pPr>
            <w:r>
              <w:rPr>
                <w:rFonts w:hint="eastAsia" w:ascii="方正书宋_GBK" w:eastAsia="方正书宋_GBK"/>
                <w:b/>
              </w:rPr>
              <w:t>预算支出项目</w:t>
            </w:r>
          </w:p>
        </w:tc>
        <w:tc>
          <w:tcPr>
            <w:tcW w:w="6360" w:type="dxa"/>
            <w:gridSpan w:val="5"/>
            <w:vAlign w:val="center"/>
          </w:tcPr>
          <w:p w14:paraId="16DF7526">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DEF1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79" w:type="dxa"/>
            <w:vMerge w:val="continue"/>
            <w:vAlign w:val="center"/>
          </w:tcPr>
          <w:p w14:paraId="67B77162">
            <w:pPr>
              <w:spacing w:line="300" w:lineRule="exact"/>
              <w:jc w:val="left"/>
              <w:outlineLvl w:val="4"/>
            </w:pPr>
          </w:p>
        </w:tc>
        <w:tc>
          <w:tcPr>
            <w:tcW w:w="1079" w:type="dxa"/>
            <w:vMerge w:val="continue"/>
            <w:vAlign w:val="center"/>
          </w:tcPr>
          <w:p w14:paraId="0385B0BF">
            <w:pPr>
              <w:spacing w:line="300" w:lineRule="exact"/>
              <w:jc w:val="left"/>
              <w:outlineLvl w:val="4"/>
            </w:pPr>
          </w:p>
        </w:tc>
        <w:tc>
          <w:tcPr>
            <w:tcW w:w="877" w:type="dxa"/>
            <w:vMerge w:val="continue"/>
            <w:vAlign w:val="center"/>
          </w:tcPr>
          <w:p w14:paraId="3ADA3154">
            <w:pPr>
              <w:spacing w:line="300" w:lineRule="exact"/>
              <w:jc w:val="left"/>
              <w:outlineLvl w:val="4"/>
            </w:pPr>
          </w:p>
        </w:tc>
        <w:tc>
          <w:tcPr>
            <w:tcW w:w="4509" w:type="dxa"/>
            <w:vMerge w:val="continue"/>
            <w:vAlign w:val="center"/>
          </w:tcPr>
          <w:p w14:paraId="5FA34838">
            <w:pPr>
              <w:spacing w:line="300" w:lineRule="exact"/>
              <w:jc w:val="left"/>
              <w:outlineLvl w:val="4"/>
            </w:pPr>
          </w:p>
        </w:tc>
        <w:tc>
          <w:tcPr>
            <w:tcW w:w="1272" w:type="dxa"/>
            <w:vAlign w:val="center"/>
          </w:tcPr>
          <w:p w14:paraId="16166AFB">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72" w:type="dxa"/>
            <w:vAlign w:val="center"/>
          </w:tcPr>
          <w:p w14:paraId="7512E277">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72" w:type="dxa"/>
            <w:vAlign w:val="center"/>
          </w:tcPr>
          <w:p w14:paraId="7086F3C7">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72" w:type="dxa"/>
            <w:vAlign w:val="center"/>
          </w:tcPr>
          <w:p w14:paraId="0442FF93">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72" w:type="dxa"/>
            <w:vAlign w:val="center"/>
          </w:tcPr>
          <w:p w14:paraId="19535BA2">
            <w:pPr>
              <w:spacing w:line="300" w:lineRule="exact"/>
              <w:jc w:val="center"/>
              <w:rPr>
                <w:rFonts w:ascii="方正书宋_GBK" w:eastAsia="方正书宋_GBK"/>
                <w:b/>
              </w:rPr>
            </w:pPr>
            <w:r>
              <w:rPr>
                <w:rFonts w:hint="eastAsia" w:ascii="方正书宋_GBK" w:eastAsia="方正书宋_GBK"/>
                <w:b/>
              </w:rPr>
              <w:t>单位资金</w:t>
            </w:r>
          </w:p>
        </w:tc>
      </w:tr>
      <w:tr w14:paraId="2830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836F6D0">
            <w:pPr>
              <w:spacing w:line="300" w:lineRule="exact"/>
              <w:jc w:val="center"/>
              <w:rPr>
                <w:rFonts w:ascii="方正书宋_GBK" w:eastAsia="方正书宋_GBK"/>
                <w:b/>
              </w:rPr>
            </w:pPr>
          </w:p>
        </w:tc>
        <w:tc>
          <w:tcPr>
            <w:tcW w:w="1079" w:type="dxa"/>
            <w:vAlign w:val="center"/>
          </w:tcPr>
          <w:p w14:paraId="7FA772E8">
            <w:pPr>
              <w:spacing w:line="300" w:lineRule="exact"/>
              <w:jc w:val="center"/>
              <w:rPr>
                <w:rFonts w:ascii="方正书宋_GBK" w:eastAsia="方正书宋_GBK"/>
                <w:b/>
              </w:rPr>
            </w:pPr>
          </w:p>
        </w:tc>
        <w:tc>
          <w:tcPr>
            <w:tcW w:w="877" w:type="dxa"/>
            <w:vAlign w:val="center"/>
          </w:tcPr>
          <w:p w14:paraId="55F03D51">
            <w:pPr>
              <w:spacing w:line="300" w:lineRule="exact"/>
              <w:jc w:val="center"/>
              <w:rPr>
                <w:rFonts w:ascii="方正书宋_GBK" w:eastAsia="方正书宋_GBK"/>
                <w:b/>
              </w:rPr>
            </w:pPr>
          </w:p>
        </w:tc>
        <w:tc>
          <w:tcPr>
            <w:tcW w:w="4509" w:type="dxa"/>
            <w:vAlign w:val="center"/>
          </w:tcPr>
          <w:p w14:paraId="7C6D432F">
            <w:pPr>
              <w:spacing w:line="300" w:lineRule="exact"/>
              <w:jc w:val="center"/>
              <w:rPr>
                <w:rFonts w:ascii="方正书宋_GBK" w:eastAsia="方正书宋_GBK"/>
                <w:b/>
              </w:rPr>
            </w:pPr>
            <w:r>
              <w:rPr>
                <w:rFonts w:hint="eastAsia" w:ascii="方正书宋_GBK" w:eastAsia="方正书宋_GBK"/>
                <w:b/>
              </w:rPr>
              <w:t>合计</w:t>
            </w:r>
          </w:p>
        </w:tc>
        <w:tc>
          <w:tcPr>
            <w:tcW w:w="1272" w:type="dxa"/>
            <w:vAlign w:val="center"/>
          </w:tcPr>
          <w:p w14:paraId="06B75E76">
            <w:pPr>
              <w:spacing w:line="300" w:lineRule="exact"/>
              <w:jc w:val="right"/>
              <w:rPr>
                <w:rFonts w:ascii="方正书宋_GBK" w:eastAsia="方正书宋_GBK"/>
                <w:b/>
              </w:rPr>
            </w:pPr>
            <w:r>
              <w:rPr>
                <w:rFonts w:ascii="方正书宋_GBK" w:eastAsia="方正书宋_GBK"/>
                <w:b/>
              </w:rPr>
              <w:t>1.33</w:t>
            </w:r>
          </w:p>
        </w:tc>
        <w:tc>
          <w:tcPr>
            <w:tcW w:w="1272" w:type="dxa"/>
            <w:vAlign w:val="center"/>
          </w:tcPr>
          <w:p w14:paraId="43AF760F">
            <w:pPr>
              <w:spacing w:line="300" w:lineRule="exact"/>
              <w:jc w:val="right"/>
              <w:rPr>
                <w:rFonts w:ascii="方正书宋_GBK" w:eastAsia="方正书宋_GBK"/>
                <w:b/>
              </w:rPr>
            </w:pPr>
            <w:r>
              <w:rPr>
                <w:rFonts w:ascii="方正书宋_GBK" w:eastAsia="方正书宋_GBK"/>
                <w:b/>
              </w:rPr>
              <w:t>1.33</w:t>
            </w:r>
          </w:p>
        </w:tc>
        <w:tc>
          <w:tcPr>
            <w:tcW w:w="1272" w:type="dxa"/>
            <w:vAlign w:val="center"/>
          </w:tcPr>
          <w:p w14:paraId="3D510932">
            <w:pPr>
              <w:spacing w:line="300" w:lineRule="exact"/>
              <w:jc w:val="right"/>
              <w:rPr>
                <w:rFonts w:ascii="方正书宋_GBK" w:eastAsia="方正书宋_GBK"/>
                <w:b/>
              </w:rPr>
            </w:pPr>
          </w:p>
        </w:tc>
        <w:tc>
          <w:tcPr>
            <w:tcW w:w="1272" w:type="dxa"/>
            <w:vAlign w:val="center"/>
          </w:tcPr>
          <w:p w14:paraId="68DAA4A5">
            <w:pPr>
              <w:spacing w:line="300" w:lineRule="exact"/>
              <w:jc w:val="right"/>
              <w:rPr>
                <w:rFonts w:ascii="方正书宋_GBK" w:eastAsia="方正书宋_GBK"/>
                <w:b/>
              </w:rPr>
            </w:pPr>
          </w:p>
        </w:tc>
        <w:tc>
          <w:tcPr>
            <w:tcW w:w="1272" w:type="dxa"/>
            <w:vAlign w:val="center"/>
          </w:tcPr>
          <w:p w14:paraId="26EB33D9">
            <w:pPr>
              <w:spacing w:line="300" w:lineRule="exact"/>
              <w:jc w:val="right"/>
              <w:rPr>
                <w:rFonts w:ascii="方正书宋_GBK" w:eastAsia="方正书宋_GBK"/>
                <w:b/>
              </w:rPr>
            </w:pPr>
          </w:p>
        </w:tc>
      </w:tr>
      <w:tr w14:paraId="7307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156094D">
            <w:pPr>
              <w:spacing w:line="300" w:lineRule="exact"/>
              <w:jc w:val="center"/>
              <w:rPr>
                <w:rFonts w:ascii="方正书宋_GBK" w:eastAsia="方正书宋_GBK"/>
              </w:rPr>
            </w:pPr>
          </w:p>
        </w:tc>
        <w:tc>
          <w:tcPr>
            <w:tcW w:w="1079" w:type="dxa"/>
            <w:vAlign w:val="center"/>
          </w:tcPr>
          <w:p w14:paraId="0CAFB328">
            <w:pPr>
              <w:spacing w:line="300" w:lineRule="exact"/>
              <w:jc w:val="center"/>
              <w:rPr>
                <w:rFonts w:ascii="方正书宋_GBK" w:eastAsia="方正书宋_GBK"/>
              </w:rPr>
            </w:pPr>
          </w:p>
        </w:tc>
        <w:tc>
          <w:tcPr>
            <w:tcW w:w="877" w:type="dxa"/>
            <w:vAlign w:val="center"/>
          </w:tcPr>
          <w:p w14:paraId="4B78B376">
            <w:pPr>
              <w:spacing w:line="300" w:lineRule="exact"/>
              <w:jc w:val="center"/>
              <w:rPr>
                <w:rFonts w:ascii="方正书宋_GBK" w:eastAsia="方正书宋_GBK"/>
              </w:rPr>
            </w:pPr>
          </w:p>
        </w:tc>
        <w:tc>
          <w:tcPr>
            <w:tcW w:w="4509" w:type="dxa"/>
            <w:vAlign w:val="center"/>
          </w:tcPr>
          <w:p w14:paraId="70899CF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1272" w:type="dxa"/>
            <w:vAlign w:val="center"/>
          </w:tcPr>
          <w:p w14:paraId="6A57AD88">
            <w:pPr>
              <w:spacing w:line="300" w:lineRule="exact"/>
              <w:jc w:val="right"/>
              <w:rPr>
                <w:rFonts w:ascii="方正书宋_GBK" w:eastAsia="方正书宋_GBK"/>
              </w:rPr>
            </w:pPr>
            <w:r>
              <w:rPr>
                <w:rFonts w:ascii="方正书宋_GBK" w:eastAsia="方正书宋_GBK"/>
              </w:rPr>
              <w:t>0.49</w:t>
            </w:r>
          </w:p>
        </w:tc>
        <w:tc>
          <w:tcPr>
            <w:tcW w:w="1272" w:type="dxa"/>
            <w:vAlign w:val="center"/>
          </w:tcPr>
          <w:p w14:paraId="40A939B6">
            <w:pPr>
              <w:spacing w:line="300" w:lineRule="exact"/>
              <w:jc w:val="right"/>
              <w:rPr>
                <w:rFonts w:ascii="方正书宋_GBK" w:eastAsia="方正书宋_GBK"/>
              </w:rPr>
            </w:pPr>
            <w:r>
              <w:rPr>
                <w:rFonts w:ascii="方正书宋_GBK" w:eastAsia="方正书宋_GBK"/>
              </w:rPr>
              <w:t>0.49</w:t>
            </w:r>
          </w:p>
        </w:tc>
        <w:tc>
          <w:tcPr>
            <w:tcW w:w="1272" w:type="dxa"/>
            <w:vAlign w:val="center"/>
          </w:tcPr>
          <w:p w14:paraId="3717C5E6">
            <w:pPr>
              <w:spacing w:line="300" w:lineRule="exact"/>
              <w:jc w:val="right"/>
              <w:rPr>
                <w:rFonts w:ascii="方正书宋_GBK" w:eastAsia="方正书宋_GBK"/>
              </w:rPr>
            </w:pPr>
          </w:p>
        </w:tc>
        <w:tc>
          <w:tcPr>
            <w:tcW w:w="1272" w:type="dxa"/>
            <w:vAlign w:val="center"/>
          </w:tcPr>
          <w:p w14:paraId="260FC6AC">
            <w:pPr>
              <w:spacing w:line="300" w:lineRule="exact"/>
              <w:jc w:val="right"/>
              <w:rPr>
                <w:rFonts w:ascii="方正书宋_GBK" w:eastAsia="方正书宋_GBK"/>
              </w:rPr>
            </w:pPr>
          </w:p>
        </w:tc>
        <w:tc>
          <w:tcPr>
            <w:tcW w:w="1272" w:type="dxa"/>
            <w:vAlign w:val="center"/>
          </w:tcPr>
          <w:p w14:paraId="46457E37">
            <w:pPr>
              <w:spacing w:line="300" w:lineRule="exact"/>
              <w:jc w:val="right"/>
              <w:rPr>
                <w:rFonts w:ascii="方正书宋_GBK" w:eastAsia="方正书宋_GBK"/>
              </w:rPr>
            </w:pPr>
          </w:p>
        </w:tc>
      </w:tr>
      <w:tr w14:paraId="28BA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E4EA48D">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7A0B7FC6">
            <w:pPr>
              <w:spacing w:line="300" w:lineRule="exact"/>
              <w:jc w:val="center"/>
              <w:rPr>
                <w:rFonts w:ascii="方正书宋_GBK" w:eastAsia="方正书宋_GBK"/>
              </w:rPr>
            </w:pPr>
            <w:r>
              <w:rPr>
                <w:rFonts w:ascii="方正书宋_GBK" w:eastAsia="方正书宋_GBK"/>
              </w:rPr>
              <w:t>30201</w:t>
            </w:r>
          </w:p>
        </w:tc>
        <w:tc>
          <w:tcPr>
            <w:tcW w:w="877" w:type="dxa"/>
            <w:vAlign w:val="center"/>
          </w:tcPr>
          <w:p w14:paraId="2631C4DE">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5E5A4E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272" w:type="dxa"/>
            <w:vAlign w:val="center"/>
          </w:tcPr>
          <w:p w14:paraId="49915D4A">
            <w:pPr>
              <w:spacing w:line="300" w:lineRule="exact"/>
              <w:jc w:val="right"/>
              <w:rPr>
                <w:rFonts w:ascii="方正书宋_GBK" w:eastAsia="方正书宋_GBK"/>
              </w:rPr>
            </w:pPr>
            <w:r>
              <w:rPr>
                <w:rFonts w:ascii="方正书宋_GBK" w:eastAsia="方正书宋_GBK"/>
              </w:rPr>
              <w:t>0.12</w:t>
            </w:r>
          </w:p>
        </w:tc>
        <w:tc>
          <w:tcPr>
            <w:tcW w:w="1272" w:type="dxa"/>
            <w:vAlign w:val="center"/>
          </w:tcPr>
          <w:p w14:paraId="68B4BF44">
            <w:pPr>
              <w:spacing w:line="300" w:lineRule="exact"/>
              <w:jc w:val="right"/>
              <w:rPr>
                <w:rFonts w:ascii="方正书宋_GBK" w:eastAsia="方正书宋_GBK"/>
              </w:rPr>
            </w:pPr>
            <w:r>
              <w:rPr>
                <w:rFonts w:ascii="方正书宋_GBK" w:eastAsia="方正书宋_GBK"/>
              </w:rPr>
              <w:t>0.12</w:t>
            </w:r>
          </w:p>
        </w:tc>
        <w:tc>
          <w:tcPr>
            <w:tcW w:w="1272" w:type="dxa"/>
            <w:vAlign w:val="center"/>
          </w:tcPr>
          <w:p w14:paraId="791A764E">
            <w:pPr>
              <w:spacing w:line="300" w:lineRule="exact"/>
              <w:jc w:val="right"/>
              <w:rPr>
                <w:rFonts w:ascii="方正书宋_GBK" w:eastAsia="方正书宋_GBK"/>
              </w:rPr>
            </w:pPr>
          </w:p>
        </w:tc>
        <w:tc>
          <w:tcPr>
            <w:tcW w:w="1272" w:type="dxa"/>
            <w:vAlign w:val="center"/>
          </w:tcPr>
          <w:p w14:paraId="0739900A">
            <w:pPr>
              <w:spacing w:line="300" w:lineRule="exact"/>
              <w:jc w:val="right"/>
              <w:rPr>
                <w:rFonts w:ascii="方正书宋_GBK" w:eastAsia="方正书宋_GBK"/>
              </w:rPr>
            </w:pPr>
          </w:p>
        </w:tc>
        <w:tc>
          <w:tcPr>
            <w:tcW w:w="1272" w:type="dxa"/>
            <w:vAlign w:val="center"/>
          </w:tcPr>
          <w:p w14:paraId="4657934B">
            <w:pPr>
              <w:spacing w:line="300" w:lineRule="exact"/>
              <w:jc w:val="right"/>
              <w:rPr>
                <w:rFonts w:ascii="方正书宋_GBK" w:eastAsia="方正书宋_GBK"/>
              </w:rPr>
            </w:pPr>
          </w:p>
        </w:tc>
      </w:tr>
      <w:tr w14:paraId="62C0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5A3823F">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3CC856F2">
            <w:pPr>
              <w:spacing w:line="300" w:lineRule="exact"/>
              <w:jc w:val="center"/>
              <w:rPr>
                <w:rFonts w:ascii="方正书宋_GBK" w:eastAsia="方正书宋_GBK"/>
              </w:rPr>
            </w:pPr>
            <w:r>
              <w:rPr>
                <w:rFonts w:ascii="方正书宋_GBK" w:eastAsia="方正书宋_GBK"/>
              </w:rPr>
              <w:t>30205</w:t>
            </w:r>
          </w:p>
        </w:tc>
        <w:tc>
          <w:tcPr>
            <w:tcW w:w="877" w:type="dxa"/>
            <w:vAlign w:val="center"/>
          </w:tcPr>
          <w:p w14:paraId="6CBC5442">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0FF959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272" w:type="dxa"/>
            <w:vAlign w:val="center"/>
          </w:tcPr>
          <w:p w14:paraId="6BF3B77D">
            <w:pPr>
              <w:spacing w:line="300" w:lineRule="exact"/>
              <w:jc w:val="right"/>
              <w:rPr>
                <w:rFonts w:ascii="方正书宋_GBK" w:eastAsia="方正书宋_GBK"/>
              </w:rPr>
            </w:pPr>
            <w:r>
              <w:rPr>
                <w:rFonts w:ascii="方正书宋_GBK" w:eastAsia="方正书宋_GBK"/>
              </w:rPr>
              <w:t>0.04</w:t>
            </w:r>
          </w:p>
        </w:tc>
        <w:tc>
          <w:tcPr>
            <w:tcW w:w="1272" w:type="dxa"/>
            <w:vAlign w:val="center"/>
          </w:tcPr>
          <w:p w14:paraId="7FD339D5">
            <w:pPr>
              <w:spacing w:line="300" w:lineRule="exact"/>
              <w:jc w:val="right"/>
              <w:rPr>
                <w:rFonts w:ascii="方正书宋_GBK" w:eastAsia="方正书宋_GBK"/>
              </w:rPr>
            </w:pPr>
            <w:r>
              <w:rPr>
                <w:rFonts w:ascii="方正书宋_GBK" w:eastAsia="方正书宋_GBK"/>
              </w:rPr>
              <w:t>0.04</w:t>
            </w:r>
          </w:p>
        </w:tc>
        <w:tc>
          <w:tcPr>
            <w:tcW w:w="1272" w:type="dxa"/>
            <w:vAlign w:val="center"/>
          </w:tcPr>
          <w:p w14:paraId="655E914B">
            <w:pPr>
              <w:spacing w:line="300" w:lineRule="exact"/>
              <w:jc w:val="right"/>
              <w:rPr>
                <w:rFonts w:ascii="方正书宋_GBK" w:eastAsia="方正书宋_GBK"/>
              </w:rPr>
            </w:pPr>
          </w:p>
        </w:tc>
        <w:tc>
          <w:tcPr>
            <w:tcW w:w="1272" w:type="dxa"/>
            <w:vAlign w:val="center"/>
          </w:tcPr>
          <w:p w14:paraId="77F8E041">
            <w:pPr>
              <w:spacing w:line="300" w:lineRule="exact"/>
              <w:jc w:val="right"/>
              <w:rPr>
                <w:rFonts w:ascii="方正书宋_GBK" w:eastAsia="方正书宋_GBK"/>
              </w:rPr>
            </w:pPr>
          </w:p>
        </w:tc>
        <w:tc>
          <w:tcPr>
            <w:tcW w:w="1272" w:type="dxa"/>
            <w:vAlign w:val="center"/>
          </w:tcPr>
          <w:p w14:paraId="21C0210A">
            <w:pPr>
              <w:spacing w:line="300" w:lineRule="exact"/>
              <w:jc w:val="right"/>
              <w:rPr>
                <w:rFonts w:ascii="方正书宋_GBK" w:eastAsia="方正书宋_GBK"/>
              </w:rPr>
            </w:pPr>
          </w:p>
        </w:tc>
      </w:tr>
      <w:tr w14:paraId="0988B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577CC04">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5FDA652E">
            <w:pPr>
              <w:spacing w:line="300" w:lineRule="exact"/>
              <w:jc w:val="center"/>
              <w:rPr>
                <w:rFonts w:ascii="方正书宋_GBK" w:eastAsia="方正书宋_GBK"/>
              </w:rPr>
            </w:pPr>
            <w:r>
              <w:rPr>
                <w:rFonts w:ascii="方正书宋_GBK" w:eastAsia="方正书宋_GBK"/>
              </w:rPr>
              <w:t>30206</w:t>
            </w:r>
          </w:p>
        </w:tc>
        <w:tc>
          <w:tcPr>
            <w:tcW w:w="877" w:type="dxa"/>
            <w:vAlign w:val="center"/>
          </w:tcPr>
          <w:p w14:paraId="58688A99">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3D99F7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272" w:type="dxa"/>
            <w:vAlign w:val="center"/>
          </w:tcPr>
          <w:p w14:paraId="56AD8E1C">
            <w:pPr>
              <w:spacing w:line="300" w:lineRule="exact"/>
              <w:jc w:val="right"/>
              <w:rPr>
                <w:rFonts w:ascii="方正书宋_GBK" w:eastAsia="方正书宋_GBK"/>
              </w:rPr>
            </w:pPr>
            <w:r>
              <w:rPr>
                <w:rFonts w:ascii="方正书宋_GBK" w:eastAsia="方正书宋_GBK"/>
              </w:rPr>
              <w:t>0.04</w:t>
            </w:r>
          </w:p>
        </w:tc>
        <w:tc>
          <w:tcPr>
            <w:tcW w:w="1272" w:type="dxa"/>
            <w:vAlign w:val="center"/>
          </w:tcPr>
          <w:p w14:paraId="5B31AA8D">
            <w:pPr>
              <w:spacing w:line="300" w:lineRule="exact"/>
              <w:jc w:val="right"/>
              <w:rPr>
                <w:rFonts w:ascii="方正书宋_GBK" w:eastAsia="方正书宋_GBK"/>
              </w:rPr>
            </w:pPr>
            <w:r>
              <w:rPr>
                <w:rFonts w:ascii="方正书宋_GBK" w:eastAsia="方正书宋_GBK"/>
              </w:rPr>
              <w:t>0.04</w:t>
            </w:r>
          </w:p>
        </w:tc>
        <w:tc>
          <w:tcPr>
            <w:tcW w:w="1272" w:type="dxa"/>
            <w:vAlign w:val="center"/>
          </w:tcPr>
          <w:p w14:paraId="1B68D005">
            <w:pPr>
              <w:spacing w:line="300" w:lineRule="exact"/>
              <w:jc w:val="right"/>
              <w:rPr>
                <w:rFonts w:ascii="方正书宋_GBK" w:eastAsia="方正书宋_GBK"/>
              </w:rPr>
            </w:pPr>
          </w:p>
        </w:tc>
        <w:tc>
          <w:tcPr>
            <w:tcW w:w="1272" w:type="dxa"/>
            <w:vAlign w:val="center"/>
          </w:tcPr>
          <w:p w14:paraId="1F011FC4">
            <w:pPr>
              <w:spacing w:line="300" w:lineRule="exact"/>
              <w:jc w:val="right"/>
              <w:rPr>
                <w:rFonts w:ascii="方正书宋_GBK" w:eastAsia="方正书宋_GBK"/>
              </w:rPr>
            </w:pPr>
          </w:p>
        </w:tc>
        <w:tc>
          <w:tcPr>
            <w:tcW w:w="1272" w:type="dxa"/>
            <w:vAlign w:val="center"/>
          </w:tcPr>
          <w:p w14:paraId="092C74C7">
            <w:pPr>
              <w:spacing w:line="300" w:lineRule="exact"/>
              <w:jc w:val="right"/>
              <w:rPr>
                <w:rFonts w:ascii="方正书宋_GBK" w:eastAsia="方正书宋_GBK"/>
              </w:rPr>
            </w:pPr>
          </w:p>
        </w:tc>
      </w:tr>
      <w:tr w14:paraId="4A11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BDCF11D">
            <w:pPr>
              <w:spacing w:line="300" w:lineRule="exact"/>
              <w:jc w:val="center"/>
              <w:rPr>
                <w:rFonts w:ascii="方正书宋_GBK" w:eastAsia="方正书宋_GBK"/>
              </w:rPr>
            </w:pPr>
          </w:p>
        </w:tc>
        <w:tc>
          <w:tcPr>
            <w:tcW w:w="1079" w:type="dxa"/>
            <w:vAlign w:val="center"/>
          </w:tcPr>
          <w:p w14:paraId="461ADC26">
            <w:pPr>
              <w:spacing w:line="300" w:lineRule="exact"/>
              <w:jc w:val="center"/>
              <w:rPr>
                <w:rFonts w:ascii="方正书宋_GBK" w:eastAsia="方正书宋_GBK"/>
              </w:rPr>
            </w:pPr>
          </w:p>
        </w:tc>
        <w:tc>
          <w:tcPr>
            <w:tcW w:w="877" w:type="dxa"/>
            <w:vAlign w:val="center"/>
          </w:tcPr>
          <w:p w14:paraId="0F7C65E4">
            <w:pPr>
              <w:spacing w:line="300" w:lineRule="exact"/>
              <w:jc w:val="center"/>
              <w:rPr>
                <w:rFonts w:ascii="方正书宋_GBK" w:eastAsia="方正书宋_GBK"/>
              </w:rPr>
            </w:pPr>
          </w:p>
        </w:tc>
        <w:tc>
          <w:tcPr>
            <w:tcW w:w="4509" w:type="dxa"/>
            <w:vAlign w:val="center"/>
          </w:tcPr>
          <w:p w14:paraId="325D85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272" w:type="dxa"/>
            <w:vAlign w:val="center"/>
          </w:tcPr>
          <w:p w14:paraId="48CE4656">
            <w:pPr>
              <w:spacing w:line="300" w:lineRule="exact"/>
              <w:jc w:val="right"/>
              <w:rPr>
                <w:rFonts w:ascii="方正书宋_GBK" w:eastAsia="方正书宋_GBK"/>
              </w:rPr>
            </w:pPr>
            <w:r>
              <w:rPr>
                <w:rFonts w:ascii="方正书宋_GBK" w:eastAsia="方正书宋_GBK"/>
              </w:rPr>
              <w:t>0.04</w:t>
            </w:r>
          </w:p>
        </w:tc>
        <w:tc>
          <w:tcPr>
            <w:tcW w:w="1272" w:type="dxa"/>
            <w:vAlign w:val="center"/>
          </w:tcPr>
          <w:p w14:paraId="2C6D39C5">
            <w:pPr>
              <w:spacing w:line="300" w:lineRule="exact"/>
              <w:jc w:val="right"/>
              <w:rPr>
                <w:rFonts w:ascii="方正书宋_GBK" w:eastAsia="方正书宋_GBK"/>
              </w:rPr>
            </w:pPr>
            <w:r>
              <w:rPr>
                <w:rFonts w:ascii="方正书宋_GBK" w:eastAsia="方正书宋_GBK"/>
              </w:rPr>
              <w:t>0.04</w:t>
            </w:r>
          </w:p>
        </w:tc>
        <w:tc>
          <w:tcPr>
            <w:tcW w:w="1272" w:type="dxa"/>
            <w:vAlign w:val="center"/>
          </w:tcPr>
          <w:p w14:paraId="754DFCF3">
            <w:pPr>
              <w:spacing w:line="300" w:lineRule="exact"/>
              <w:jc w:val="right"/>
              <w:rPr>
                <w:rFonts w:ascii="方正书宋_GBK" w:eastAsia="方正书宋_GBK"/>
              </w:rPr>
            </w:pPr>
          </w:p>
        </w:tc>
        <w:tc>
          <w:tcPr>
            <w:tcW w:w="1272" w:type="dxa"/>
            <w:vAlign w:val="center"/>
          </w:tcPr>
          <w:p w14:paraId="4BEDF3EF">
            <w:pPr>
              <w:spacing w:line="300" w:lineRule="exact"/>
              <w:jc w:val="right"/>
              <w:rPr>
                <w:rFonts w:ascii="方正书宋_GBK" w:eastAsia="方正书宋_GBK"/>
              </w:rPr>
            </w:pPr>
          </w:p>
        </w:tc>
        <w:tc>
          <w:tcPr>
            <w:tcW w:w="1272" w:type="dxa"/>
            <w:vAlign w:val="center"/>
          </w:tcPr>
          <w:p w14:paraId="02B3E2D5">
            <w:pPr>
              <w:spacing w:line="300" w:lineRule="exact"/>
              <w:jc w:val="right"/>
              <w:rPr>
                <w:rFonts w:ascii="方正书宋_GBK" w:eastAsia="方正书宋_GBK"/>
              </w:rPr>
            </w:pPr>
          </w:p>
        </w:tc>
      </w:tr>
      <w:tr w14:paraId="2ADB3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3E7E701">
            <w:pPr>
              <w:spacing w:line="300" w:lineRule="exact"/>
              <w:jc w:val="center"/>
              <w:rPr>
                <w:rFonts w:ascii="方正书宋_GBK" w:eastAsia="方正书宋_GBK"/>
              </w:rPr>
            </w:pPr>
          </w:p>
        </w:tc>
        <w:tc>
          <w:tcPr>
            <w:tcW w:w="1079" w:type="dxa"/>
            <w:vAlign w:val="center"/>
          </w:tcPr>
          <w:p w14:paraId="1295D2C7">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18C3E5BA">
            <w:pPr>
              <w:spacing w:line="300" w:lineRule="exact"/>
              <w:jc w:val="center"/>
              <w:rPr>
                <w:rFonts w:ascii="方正书宋_GBK" w:eastAsia="方正书宋_GBK"/>
              </w:rPr>
            </w:pPr>
          </w:p>
        </w:tc>
        <w:tc>
          <w:tcPr>
            <w:tcW w:w="4509" w:type="dxa"/>
            <w:vAlign w:val="center"/>
          </w:tcPr>
          <w:p w14:paraId="2E50C459">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272" w:type="dxa"/>
            <w:vAlign w:val="center"/>
          </w:tcPr>
          <w:p w14:paraId="6B895183">
            <w:pPr>
              <w:spacing w:line="300" w:lineRule="exact"/>
              <w:jc w:val="right"/>
              <w:rPr>
                <w:rFonts w:ascii="方正书宋_GBK" w:eastAsia="方正书宋_GBK"/>
              </w:rPr>
            </w:pPr>
          </w:p>
        </w:tc>
        <w:tc>
          <w:tcPr>
            <w:tcW w:w="1272" w:type="dxa"/>
            <w:vAlign w:val="center"/>
          </w:tcPr>
          <w:p w14:paraId="0E08FDDD">
            <w:pPr>
              <w:spacing w:line="300" w:lineRule="exact"/>
              <w:jc w:val="right"/>
              <w:rPr>
                <w:rFonts w:ascii="方正书宋_GBK" w:eastAsia="方正书宋_GBK"/>
              </w:rPr>
            </w:pPr>
          </w:p>
        </w:tc>
        <w:tc>
          <w:tcPr>
            <w:tcW w:w="1272" w:type="dxa"/>
            <w:vAlign w:val="center"/>
          </w:tcPr>
          <w:p w14:paraId="09FFB0B9">
            <w:pPr>
              <w:spacing w:line="300" w:lineRule="exact"/>
              <w:jc w:val="right"/>
              <w:rPr>
                <w:rFonts w:ascii="方正书宋_GBK" w:eastAsia="方正书宋_GBK"/>
              </w:rPr>
            </w:pPr>
          </w:p>
        </w:tc>
        <w:tc>
          <w:tcPr>
            <w:tcW w:w="1272" w:type="dxa"/>
            <w:vAlign w:val="center"/>
          </w:tcPr>
          <w:p w14:paraId="312B6DD8">
            <w:pPr>
              <w:spacing w:line="300" w:lineRule="exact"/>
              <w:jc w:val="right"/>
              <w:rPr>
                <w:rFonts w:ascii="方正书宋_GBK" w:eastAsia="方正书宋_GBK"/>
              </w:rPr>
            </w:pPr>
          </w:p>
        </w:tc>
        <w:tc>
          <w:tcPr>
            <w:tcW w:w="1272" w:type="dxa"/>
            <w:vAlign w:val="center"/>
          </w:tcPr>
          <w:p w14:paraId="6A21B9A1">
            <w:pPr>
              <w:spacing w:line="300" w:lineRule="exact"/>
              <w:jc w:val="right"/>
              <w:rPr>
                <w:rFonts w:ascii="方正书宋_GBK" w:eastAsia="方正书宋_GBK"/>
              </w:rPr>
            </w:pPr>
          </w:p>
        </w:tc>
      </w:tr>
      <w:tr w14:paraId="60BB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7EF8174">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7A460A11">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6BFD2097">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68D828C7">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272" w:type="dxa"/>
            <w:vAlign w:val="center"/>
          </w:tcPr>
          <w:p w14:paraId="47A15819">
            <w:pPr>
              <w:spacing w:line="300" w:lineRule="exact"/>
              <w:jc w:val="right"/>
              <w:rPr>
                <w:rFonts w:ascii="方正书宋_GBK" w:eastAsia="方正书宋_GBK"/>
              </w:rPr>
            </w:pPr>
            <w:r>
              <w:rPr>
                <w:rFonts w:ascii="方正书宋_GBK" w:eastAsia="方正书宋_GBK"/>
              </w:rPr>
              <w:t>0.04</w:t>
            </w:r>
          </w:p>
        </w:tc>
        <w:tc>
          <w:tcPr>
            <w:tcW w:w="1272" w:type="dxa"/>
            <w:vAlign w:val="center"/>
          </w:tcPr>
          <w:p w14:paraId="13BD8FF3">
            <w:pPr>
              <w:spacing w:line="300" w:lineRule="exact"/>
              <w:jc w:val="right"/>
              <w:rPr>
                <w:rFonts w:ascii="方正书宋_GBK" w:eastAsia="方正书宋_GBK"/>
              </w:rPr>
            </w:pPr>
            <w:r>
              <w:rPr>
                <w:rFonts w:ascii="方正书宋_GBK" w:eastAsia="方正书宋_GBK"/>
              </w:rPr>
              <w:t>0.04</w:t>
            </w:r>
          </w:p>
        </w:tc>
        <w:tc>
          <w:tcPr>
            <w:tcW w:w="1272" w:type="dxa"/>
            <w:vAlign w:val="center"/>
          </w:tcPr>
          <w:p w14:paraId="6A482116">
            <w:pPr>
              <w:spacing w:line="300" w:lineRule="exact"/>
              <w:jc w:val="right"/>
              <w:rPr>
                <w:rFonts w:ascii="方正书宋_GBK" w:eastAsia="方正书宋_GBK"/>
              </w:rPr>
            </w:pPr>
          </w:p>
        </w:tc>
        <w:tc>
          <w:tcPr>
            <w:tcW w:w="1272" w:type="dxa"/>
            <w:vAlign w:val="center"/>
          </w:tcPr>
          <w:p w14:paraId="6C2A3197">
            <w:pPr>
              <w:spacing w:line="300" w:lineRule="exact"/>
              <w:jc w:val="right"/>
              <w:rPr>
                <w:rFonts w:ascii="方正书宋_GBK" w:eastAsia="方正书宋_GBK"/>
              </w:rPr>
            </w:pPr>
          </w:p>
        </w:tc>
        <w:tc>
          <w:tcPr>
            <w:tcW w:w="1272" w:type="dxa"/>
            <w:vAlign w:val="center"/>
          </w:tcPr>
          <w:p w14:paraId="29BD5D93">
            <w:pPr>
              <w:spacing w:line="300" w:lineRule="exact"/>
              <w:jc w:val="right"/>
              <w:rPr>
                <w:rFonts w:ascii="方正书宋_GBK" w:eastAsia="方正书宋_GBK"/>
              </w:rPr>
            </w:pPr>
          </w:p>
        </w:tc>
      </w:tr>
      <w:tr w14:paraId="61C4A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981E994">
            <w:pPr>
              <w:spacing w:line="300" w:lineRule="exact"/>
              <w:jc w:val="center"/>
              <w:rPr>
                <w:rFonts w:ascii="方正书宋_GBK" w:eastAsia="方正书宋_GBK"/>
              </w:rPr>
            </w:pPr>
          </w:p>
        </w:tc>
        <w:tc>
          <w:tcPr>
            <w:tcW w:w="1079" w:type="dxa"/>
            <w:vAlign w:val="center"/>
          </w:tcPr>
          <w:p w14:paraId="27EA972D">
            <w:pPr>
              <w:spacing w:line="300" w:lineRule="exact"/>
              <w:jc w:val="center"/>
              <w:rPr>
                <w:rFonts w:ascii="方正书宋_GBK" w:eastAsia="方正书宋_GBK"/>
              </w:rPr>
            </w:pPr>
            <w:r>
              <w:rPr>
                <w:rFonts w:ascii="方正书宋_GBK" w:eastAsia="方正书宋_GBK"/>
              </w:rPr>
              <w:t>30208</w:t>
            </w:r>
          </w:p>
        </w:tc>
        <w:tc>
          <w:tcPr>
            <w:tcW w:w="877" w:type="dxa"/>
            <w:vAlign w:val="center"/>
          </w:tcPr>
          <w:p w14:paraId="6DB66CF7">
            <w:pPr>
              <w:spacing w:line="300" w:lineRule="exact"/>
              <w:jc w:val="center"/>
              <w:rPr>
                <w:rFonts w:ascii="方正书宋_GBK" w:eastAsia="方正书宋_GBK"/>
              </w:rPr>
            </w:pPr>
          </w:p>
        </w:tc>
        <w:tc>
          <w:tcPr>
            <w:tcW w:w="4509" w:type="dxa"/>
            <w:vAlign w:val="center"/>
          </w:tcPr>
          <w:p w14:paraId="0A7F34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272" w:type="dxa"/>
            <w:vAlign w:val="center"/>
          </w:tcPr>
          <w:p w14:paraId="4D1B18B6">
            <w:pPr>
              <w:spacing w:line="300" w:lineRule="exact"/>
              <w:jc w:val="right"/>
              <w:rPr>
                <w:rFonts w:ascii="方正书宋_GBK" w:eastAsia="方正书宋_GBK"/>
              </w:rPr>
            </w:pPr>
          </w:p>
        </w:tc>
        <w:tc>
          <w:tcPr>
            <w:tcW w:w="1272" w:type="dxa"/>
            <w:vAlign w:val="center"/>
          </w:tcPr>
          <w:p w14:paraId="238FDA95">
            <w:pPr>
              <w:spacing w:line="300" w:lineRule="exact"/>
              <w:jc w:val="right"/>
              <w:rPr>
                <w:rFonts w:ascii="方正书宋_GBK" w:eastAsia="方正书宋_GBK"/>
              </w:rPr>
            </w:pPr>
          </w:p>
        </w:tc>
        <w:tc>
          <w:tcPr>
            <w:tcW w:w="1272" w:type="dxa"/>
            <w:vAlign w:val="center"/>
          </w:tcPr>
          <w:p w14:paraId="60C13F26">
            <w:pPr>
              <w:spacing w:line="300" w:lineRule="exact"/>
              <w:jc w:val="right"/>
              <w:rPr>
                <w:rFonts w:ascii="方正书宋_GBK" w:eastAsia="方正书宋_GBK"/>
              </w:rPr>
            </w:pPr>
          </w:p>
        </w:tc>
        <w:tc>
          <w:tcPr>
            <w:tcW w:w="1272" w:type="dxa"/>
            <w:vAlign w:val="center"/>
          </w:tcPr>
          <w:p w14:paraId="70A07768">
            <w:pPr>
              <w:spacing w:line="300" w:lineRule="exact"/>
              <w:jc w:val="right"/>
              <w:rPr>
                <w:rFonts w:ascii="方正书宋_GBK" w:eastAsia="方正书宋_GBK"/>
              </w:rPr>
            </w:pPr>
          </w:p>
        </w:tc>
        <w:tc>
          <w:tcPr>
            <w:tcW w:w="1272" w:type="dxa"/>
            <w:vAlign w:val="center"/>
          </w:tcPr>
          <w:p w14:paraId="5711D27B">
            <w:pPr>
              <w:spacing w:line="300" w:lineRule="exact"/>
              <w:jc w:val="right"/>
              <w:rPr>
                <w:rFonts w:ascii="方正书宋_GBK" w:eastAsia="方正书宋_GBK"/>
              </w:rPr>
            </w:pPr>
          </w:p>
        </w:tc>
      </w:tr>
      <w:tr w14:paraId="6D87F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FA2D46B">
            <w:pPr>
              <w:spacing w:line="300" w:lineRule="exact"/>
              <w:jc w:val="center"/>
              <w:rPr>
                <w:rFonts w:ascii="方正书宋_GBK" w:eastAsia="方正书宋_GBK"/>
              </w:rPr>
            </w:pPr>
          </w:p>
        </w:tc>
        <w:tc>
          <w:tcPr>
            <w:tcW w:w="1079" w:type="dxa"/>
            <w:vAlign w:val="center"/>
          </w:tcPr>
          <w:p w14:paraId="34BBDE78">
            <w:pPr>
              <w:spacing w:line="300" w:lineRule="exact"/>
              <w:jc w:val="center"/>
              <w:rPr>
                <w:rFonts w:ascii="方正书宋_GBK" w:eastAsia="方正书宋_GBK"/>
              </w:rPr>
            </w:pPr>
            <w:r>
              <w:rPr>
                <w:rFonts w:ascii="方正书宋_GBK" w:eastAsia="方正书宋_GBK"/>
              </w:rPr>
              <w:t>30209</w:t>
            </w:r>
          </w:p>
        </w:tc>
        <w:tc>
          <w:tcPr>
            <w:tcW w:w="877" w:type="dxa"/>
            <w:vAlign w:val="center"/>
          </w:tcPr>
          <w:p w14:paraId="26527404">
            <w:pPr>
              <w:spacing w:line="300" w:lineRule="exact"/>
              <w:jc w:val="center"/>
              <w:rPr>
                <w:rFonts w:ascii="方正书宋_GBK" w:eastAsia="方正书宋_GBK"/>
              </w:rPr>
            </w:pPr>
          </w:p>
        </w:tc>
        <w:tc>
          <w:tcPr>
            <w:tcW w:w="4509" w:type="dxa"/>
            <w:vAlign w:val="center"/>
          </w:tcPr>
          <w:p w14:paraId="44398F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272" w:type="dxa"/>
            <w:vAlign w:val="center"/>
          </w:tcPr>
          <w:p w14:paraId="6F4E76D9">
            <w:pPr>
              <w:spacing w:line="300" w:lineRule="exact"/>
              <w:jc w:val="right"/>
              <w:rPr>
                <w:rFonts w:ascii="方正书宋_GBK" w:eastAsia="方正书宋_GBK"/>
              </w:rPr>
            </w:pPr>
          </w:p>
        </w:tc>
        <w:tc>
          <w:tcPr>
            <w:tcW w:w="1272" w:type="dxa"/>
            <w:vAlign w:val="center"/>
          </w:tcPr>
          <w:p w14:paraId="303258B2">
            <w:pPr>
              <w:spacing w:line="300" w:lineRule="exact"/>
              <w:jc w:val="right"/>
              <w:rPr>
                <w:rFonts w:ascii="方正书宋_GBK" w:eastAsia="方正书宋_GBK"/>
              </w:rPr>
            </w:pPr>
          </w:p>
        </w:tc>
        <w:tc>
          <w:tcPr>
            <w:tcW w:w="1272" w:type="dxa"/>
            <w:vAlign w:val="center"/>
          </w:tcPr>
          <w:p w14:paraId="168173DE">
            <w:pPr>
              <w:spacing w:line="300" w:lineRule="exact"/>
              <w:jc w:val="right"/>
              <w:rPr>
                <w:rFonts w:ascii="方正书宋_GBK" w:eastAsia="方正书宋_GBK"/>
              </w:rPr>
            </w:pPr>
          </w:p>
        </w:tc>
        <w:tc>
          <w:tcPr>
            <w:tcW w:w="1272" w:type="dxa"/>
            <w:vAlign w:val="center"/>
          </w:tcPr>
          <w:p w14:paraId="7F46BEE5">
            <w:pPr>
              <w:spacing w:line="300" w:lineRule="exact"/>
              <w:jc w:val="right"/>
              <w:rPr>
                <w:rFonts w:ascii="方正书宋_GBK" w:eastAsia="方正书宋_GBK"/>
              </w:rPr>
            </w:pPr>
          </w:p>
        </w:tc>
        <w:tc>
          <w:tcPr>
            <w:tcW w:w="1272" w:type="dxa"/>
            <w:vAlign w:val="center"/>
          </w:tcPr>
          <w:p w14:paraId="581660AF">
            <w:pPr>
              <w:spacing w:line="300" w:lineRule="exact"/>
              <w:jc w:val="right"/>
              <w:rPr>
                <w:rFonts w:ascii="方正书宋_GBK" w:eastAsia="方正书宋_GBK"/>
              </w:rPr>
            </w:pPr>
          </w:p>
        </w:tc>
      </w:tr>
      <w:tr w14:paraId="53380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55DE67E">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4E601BC1">
            <w:pPr>
              <w:spacing w:line="300" w:lineRule="exact"/>
              <w:jc w:val="center"/>
              <w:rPr>
                <w:rFonts w:ascii="方正书宋_GBK" w:eastAsia="方正书宋_GBK"/>
              </w:rPr>
            </w:pPr>
            <w:r>
              <w:rPr>
                <w:rFonts w:ascii="方正书宋_GBK" w:eastAsia="方正书宋_GBK"/>
              </w:rPr>
              <w:t>30211</w:t>
            </w:r>
          </w:p>
        </w:tc>
        <w:tc>
          <w:tcPr>
            <w:tcW w:w="877" w:type="dxa"/>
            <w:vAlign w:val="center"/>
          </w:tcPr>
          <w:p w14:paraId="5815ACDA">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52951D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272" w:type="dxa"/>
            <w:vAlign w:val="center"/>
          </w:tcPr>
          <w:p w14:paraId="3D889793">
            <w:pPr>
              <w:spacing w:line="300" w:lineRule="exact"/>
              <w:jc w:val="right"/>
              <w:rPr>
                <w:rFonts w:ascii="方正书宋_GBK" w:eastAsia="方正书宋_GBK"/>
              </w:rPr>
            </w:pPr>
            <w:r>
              <w:rPr>
                <w:rFonts w:ascii="方正书宋_GBK" w:eastAsia="方正书宋_GBK"/>
              </w:rPr>
              <w:t>0.08</w:t>
            </w:r>
          </w:p>
        </w:tc>
        <w:tc>
          <w:tcPr>
            <w:tcW w:w="1272" w:type="dxa"/>
            <w:vAlign w:val="center"/>
          </w:tcPr>
          <w:p w14:paraId="3C2BB50C">
            <w:pPr>
              <w:spacing w:line="300" w:lineRule="exact"/>
              <w:jc w:val="right"/>
              <w:rPr>
                <w:rFonts w:ascii="方正书宋_GBK" w:eastAsia="方正书宋_GBK"/>
              </w:rPr>
            </w:pPr>
            <w:r>
              <w:rPr>
                <w:rFonts w:ascii="方正书宋_GBK" w:eastAsia="方正书宋_GBK"/>
              </w:rPr>
              <w:t>0.08</w:t>
            </w:r>
          </w:p>
        </w:tc>
        <w:tc>
          <w:tcPr>
            <w:tcW w:w="1272" w:type="dxa"/>
            <w:vAlign w:val="center"/>
          </w:tcPr>
          <w:p w14:paraId="73CD749C">
            <w:pPr>
              <w:spacing w:line="300" w:lineRule="exact"/>
              <w:jc w:val="right"/>
              <w:rPr>
                <w:rFonts w:ascii="方正书宋_GBK" w:eastAsia="方正书宋_GBK"/>
              </w:rPr>
            </w:pPr>
          </w:p>
        </w:tc>
        <w:tc>
          <w:tcPr>
            <w:tcW w:w="1272" w:type="dxa"/>
            <w:vAlign w:val="center"/>
          </w:tcPr>
          <w:p w14:paraId="2BFF6A0D">
            <w:pPr>
              <w:spacing w:line="300" w:lineRule="exact"/>
              <w:jc w:val="right"/>
              <w:rPr>
                <w:rFonts w:ascii="方正书宋_GBK" w:eastAsia="方正书宋_GBK"/>
              </w:rPr>
            </w:pPr>
          </w:p>
        </w:tc>
        <w:tc>
          <w:tcPr>
            <w:tcW w:w="1272" w:type="dxa"/>
            <w:vAlign w:val="center"/>
          </w:tcPr>
          <w:p w14:paraId="0094456D">
            <w:pPr>
              <w:spacing w:line="300" w:lineRule="exact"/>
              <w:jc w:val="right"/>
              <w:rPr>
                <w:rFonts w:ascii="方正书宋_GBK" w:eastAsia="方正书宋_GBK"/>
              </w:rPr>
            </w:pPr>
          </w:p>
        </w:tc>
      </w:tr>
      <w:tr w14:paraId="1FE3F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8281547">
            <w:pPr>
              <w:spacing w:line="300" w:lineRule="exact"/>
              <w:jc w:val="center"/>
              <w:rPr>
                <w:rFonts w:ascii="方正书宋_GBK" w:eastAsia="方正书宋_GBK"/>
              </w:rPr>
            </w:pPr>
          </w:p>
        </w:tc>
        <w:tc>
          <w:tcPr>
            <w:tcW w:w="1079" w:type="dxa"/>
            <w:vAlign w:val="center"/>
          </w:tcPr>
          <w:p w14:paraId="24C51724">
            <w:pPr>
              <w:spacing w:line="300" w:lineRule="exact"/>
              <w:jc w:val="center"/>
              <w:rPr>
                <w:rFonts w:ascii="方正书宋_GBK" w:eastAsia="方正书宋_GBK"/>
              </w:rPr>
            </w:pPr>
            <w:r>
              <w:rPr>
                <w:rFonts w:ascii="方正书宋_GBK" w:eastAsia="方正书宋_GBK"/>
              </w:rPr>
              <w:t>30213</w:t>
            </w:r>
          </w:p>
        </w:tc>
        <w:tc>
          <w:tcPr>
            <w:tcW w:w="877" w:type="dxa"/>
            <w:vAlign w:val="center"/>
          </w:tcPr>
          <w:p w14:paraId="38158B75">
            <w:pPr>
              <w:spacing w:line="300" w:lineRule="exact"/>
              <w:jc w:val="center"/>
              <w:rPr>
                <w:rFonts w:ascii="方正书宋_GBK" w:eastAsia="方正书宋_GBK"/>
              </w:rPr>
            </w:pPr>
          </w:p>
        </w:tc>
        <w:tc>
          <w:tcPr>
            <w:tcW w:w="4509" w:type="dxa"/>
            <w:vAlign w:val="center"/>
          </w:tcPr>
          <w:p w14:paraId="2D93D70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272" w:type="dxa"/>
            <w:vAlign w:val="center"/>
          </w:tcPr>
          <w:p w14:paraId="1BAC107D">
            <w:pPr>
              <w:spacing w:line="300" w:lineRule="exact"/>
              <w:jc w:val="right"/>
              <w:rPr>
                <w:rFonts w:ascii="方正书宋_GBK" w:eastAsia="方正书宋_GBK"/>
              </w:rPr>
            </w:pPr>
          </w:p>
        </w:tc>
        <w:tc>
          <w:tcPr>
            <w:tcW w:w="1272" w:type="dxa"/>
            <w:vAlign w:val="center"/>
          </w:tcPr>
          <w:p w14:paraId="33015E0F">
            <w:pPr>
              <w:spacing w:line="300" w:lineRule="exact"/>
              <w:jc w:val="right"/>
              <w:rPr>
                <w:rFonts w:ascii="方正书宋_GBK" w:eastAsia="方正书宋_GBK"/>
              </w:rPr>
            </w:pPr>
          </w:p>
        </w:tc>
        <w:tc>
          <w:tcPr>
            <w:tcW w:w="1272" w:type="dxa"/>
            <w:vAlign w:val="center"/>
          </w:tcPr>
          <w:p w14:paraId="56822656">
            <w:pPr>
              <w:spacing w:line="300" w:lineRule="exact"/>
              <w:jc w:val="right"/>
              <w:rPr>
                <w:rFonts w:ascii="方正书宋_GBK" w:eastAsia="方正书宋_GBK"/>
              </w:rPr>
            </w:pPr>
          </w:p>
        </w:tc>
        <w:tc>
          <w:tcPr>
            <w:tcW w:w="1272" w:type="dxa"/>
            <w:vAlign w:val="center"/>
          </w:tcPr>
          <w:p w14:paraId="5A05969E">
            <w:pPr>
              <w:spacing w:line="300" w:lineRule="exact"/>
              <w:jc w:val="right"/>
              <w:rPr>
                <w:rFonts w:ascii="方正书宋_GBK" w:eastAsia="方正书宋_GBK"/>
              </w:rPr>
            </w:pPr>
          </w:p>
        </w:tc>
        <w:tc>
          <w:tcPr>
            <w:tcW w:w="1272" w:type="dxa"/>
            <w:vAlign w:val="center"/>
          </w:tcPr>
          <w:p w14:paraId="23702263">
            <w:pPr>
              <w:spacing w:line="300" w:lineRule="exact"/>
              <w:jc w:val="right"/>
              <w:rPr>
                <w:rFonts w:ascii="方正书宋_GBK" w:eastAsia="方正书宋_GBK"/>
              </w:rPr>
            </w:pPr>
          </w:p>
        </w:tc>
      </w:tr>
      <w:tr w14:paraId="732F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7289A3D">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3BB1DCAB">
            <w:pPr>
              <w:spacing w:line="300" w:lineRule="exact"/>
              <w:jc w:val="center"/>
              <w:rPr>
                <w:rFonts w:ascii="方正书宋_GBK" w:eastAsia="方正书宋_GBK"/>
              </w:rPr>
            </w:pPr>
            <w:r>
              <w:rPr>
                <w:rFonts w:ascii="方正书宋_GBK" w:eastAsia="方正书宋_GBK"/>
              </w:rPr>
              <w:t>30215</w:t>
            </w:r>
          </w:p>
        </w:tc>
        <w:tc>
          <w:tcPr>
            <w:tcW w:w="877" w:type="dxa"/>
            <w:vAlign w:val="center"/>
          </w:tcPr>
          <w:p w14:paraId="316B630A">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7FC345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272" w:type="dxa"/>
            <w:vAlign w:val="center"/>
          </w:tcPr>
          <w:p w14:paraId="013E174A">
            <w:pPr>
              <w:spacing w:line="300" w:lineRule="exact"/>
              <w:jc w:val="right"/>
              <w:rPr>
                <w:rFonts w:ascii="方正书宋_GBK" w:eastAsia="方正书宋_GBK"/>
              </w:rPr>
            </w:pPr>
            <w:r>
              <w:rPr>
                <w:rFonts w:ascii="方正书宋_GBK" w:eastAsia="方正书宋_GBK"/>
              </w:rPr>
              <w:t>0.02</w:t>
            </w:r>
          </w:p>
        </w:tc>
        <w:tc>
          <w:tcPr>
            <w:tcW w:w="1272" w:type="dxa"/>
            <w:vAlign w:val="center"/>
          </w:tcPr>
          <w:p w14:paraId="461031A6">
            <w:pPr>
              <w:spacing w:line="300" w:lineRule="exact"/>
              <w:jc w:val="right"/>
              <w:rPr>
                <w:rFonts w:ascii="方正书宋_GBK" w:eastAsia="方正书宋_GBK"/>
              </w:rPr>
            </w:pPr>
            <w:r>
              <w:rPr>
                <w:rFonts w:ascii="方正书宋_GBK" w:eastAsia="方正书宋_GBK"/>
              </w:rPr>
              <w:t>0.02</w:t>
            </w:r>
          </w:p>
        </w:tc>
        <w:tc>
          <w:tcPr>
            <w:tcW w:w="1272" w:type="dxa"/>
            <w:vAlign w:val="center"/>
          </w:tcPr>
          <w:p w14:paraId="764D76E2">
            <w:pPr>
              <w:spacing w:line="300" w:lineRule="exact"/>
              <w:jc w:val="right"/>
              <w:rPr>
                <w:rFonts w:ascii="方正书宋_GBK" w:eastAsia="方正书宋_GBK"/>
              </w:rPr>
            </w:pPr>
          </w:p>
        </w:tc>
        <w:tc>
          <w:tcPr>
            <w:tcW w:w="1272" w:type="dxa"/>
            <w:vAlign w:val="center"/>
          </w:tcPr>
          <w:p w14:paraId="14D6AFA5">
            <w:pPr>
              <w:spacing w:line="300" w:lineRule="exact"/>
              <w:jc w:val="right"/>
              <w:rPr>
                <w:rFonts w:ascii="方正书宋_GBK" w:eastAsia="方正书宋_GBK"/>
              </w:rPr>
            </w:pPr>
          </w:p>
        </w:tc>
        <w:tc>
          <w:tcPr>
            <w:tcW w:w="1272" w:type="dxa"/>
            <w:vAlign w:val="center"/>
          </w:tcPr>
          <w:p w14:paraId="0B1D0404">
            <w:pPr>
              <w:spacing w:line="300" w:lineRule="exact"/>
              <w:jc w:val="right"/>
              <w:rPr>
                <w:rFonts w:ascii="方正书宋_GBK" w:eastAsia="方正书宋_GBK"/>
              </w:rPr>
            </w:pPr>
          </w:p>
        </w:tc>
      </w:tr>
      <w:tr w14:paraId="5FFB4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CF1BAA4">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3091DF80">
            <w:pPr>
              <w:spacing w:line="300" w:lineRule="exact"/>
              <w:jc w:val="center"/>
              <w:rPr>
                <w:rFonts w:ascii="方正书宋_GBK" w:eastAsia="方正书宋_GBK"/>
              </w:rPr>
            </w:pPr>
            <w:r>
              <w:rPr>
                <w:rFonts w:ascii="方正书宋_GBK" w:eastAsia="方正书宋_GBK"/>
              </w:rPr>
              <w:t>30216</w:t>
            </w:r>
          </w:p>
        </w:tc>
        <w:tc>
          <w:tcPr>
            <w:tcW w:w="877" w:type="dxa"/>
            <w:vAlign w:val="center"/>
          </w:tcPr>
          <w:p w14:paraId="6737F4A2">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68B0E1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）培训费</w:t>
            </w:r>
          </w:p>
        </w:tc>
        <w:tc>
          <w:tcPr>
            <w:tcW w:w="1272" w:type="dxa"/>
            <w:vAlign w:val="center"/>
          </w:tcPr>
          <w:p w14:paraId="64C65A4F">
            <w:pPr>
              <w:spacing w:line="300" w:lineRule="exact"/>
              <w:jc w:val="right"/>
              <w:rPr>
                <w:rFonts w:ascii="方正书宋_GBK" w:eastAsia="方正书宋_GBK"/>
              </w:rPr>
            </w:pPr>
            <w:r>
              <w:rPr>
                <w:rFonts w:ascii="方正书宋_GBK" w:eastAsia="方正书宋_GBK"/>
              </w:rPr>
              <w:t>0.02</w:t>
            </w:r>
          </w:p>
        </w:tc>
        <w:tc>
          <w:tcPr>
            <w:tcW w:w="1272" w:type="dxa"/>
            <w:vAlign w:val="center"/>
          </w:tcPr>
          <w:p w14:paraId="28837EDD">
            <w:pPr>
              <w:spacing w:line="300" w:lineRule="exact"/>
              <w:jc w:val="right"/>
              <w:rPr>
                <w:rFonts w:ascii="方正书宋_GBK" w:eastAsia="方正书宋_GBK"/>
              </w:rPr>
            </w:pPr>
            <w:r>
              <w:rPr>
                <w:rFonts w:ascii="方正书宋_GBK" w:eastAsia="方正书宋_GBK"/>
              </w:rPr>
              <w:t>0.02</w:t>
            </w:r>
          </w:p>
        </w:tc>
        <w:tc>
          <w:tcPr>
            <w:tcW w:w="1272" w:type="dxa"/>
            <w:vAlign w:val="center"/>
          </w:tcPr>
          <w:p w14:paraId="57A6A8EB">
            <w:pPr>
              <w:spacing w:line="300" w:lineRule="exact"/>
              <w:jc w:val="right"/>
              <w:rPr>
                <w:rFonts w:ascii="方正书宋_GBK" w:eastAsia="方正书宋_GBK"/>
              </w:rPr>
            </w:pPr>
          </w:p>
        </w:tc>
        <w:tc>
          <w:tcPr>
            <w:tcW w:w="1272" w:type="dxa"/>
            <w:vAlign w:val="center"/>
          </w:tcPr>
          <w:p w14:paraId="2FAB27E6">
            <w:pPr>
              <w:spacing w:line="300" w:lineRule="exact"/>
              <w:jc w:val="right"/>
              <w:rPr>
                <w:rFonts w:ascii="方正书宋_GBK" w:eastAsia="方正书宋_GBK"/>
              </w:rPr>
            </w:pPr>
          </w:p>
        </w:tc>
        <w:tc>
          <w:tcPr>
            <w:tcW w:w="1272" w:type="dxa"/>
            <w:vAlign w:val="center"/>
          </w:tcPr>
          <w:p w14:paraId="542664F1">
            <w:pPr>
              <w:spacing w:line="300" w:lineRule="exact"/>
              <w:jc w:val="right"/>
              <w:rPr>
                <w:rFonts w:ascii="方正书宋_GBK" w:eastAsia="方正书宋_GBK"/>
              </w:rPr>
            </w:pPr>
          </w:p>
        </w:tc>
      </w:tr>
      <w:tr w14:paraId="163F5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6265166">
            <w:pPr>
              <w:spacing w:line="300" w:lineRule="exact"/>
              <w:jc w:val="center"/>
              <w:rPr>
                <w:rFonts w:ascii="方正书宋_GBK" w:eastAsia="方正书宋_GBK"/>
              </w:rPr>
            </w:pPr>
          </w:p>
        </w:tc>
        <w:tc>
          <w:tcPr>
            <w:tcW w:w="1079" w:type="dxa"/>
            <w:vAlign w:val="center"/>
          </w:tcPr>
          <w:p w14:paraId="470D821B">
            <w:pPr>
              <w:spacing w:line="300" w:lineRule="exact"/>
              <w:jc w:val="center"/>
              <w:rPr>
                <w:rFonts w:ascii="方正书宋_GBK" w:eastAsia="方正书宋_GBK"/>
              </w:rPr>
            </w:pPr>
            <w:r>
              <w:rPr>
                <w:rFonts w:ascii="方正书宋_GBK" w:eastAsia="方正书宋_GBK"/>
              </w:rPr>
              <w:t>31002</w:t>
            </w:r>
          </w:p>
        </w:tc>
        <w:tc>
          <w:tcPr>
            <w:tcW w:w="877" w:type="dxa"/>
            <w:vAlign w:val="center"/>
          </w:tcPr>
          <w:p w14:paraId="6C452DA8">
            <w:pPr>
              <w:spacing w:line="300" w:lineRule="exact"/>
              <w:jc w:val="center"/>
              <w:rPr>
                <w:rFonts w:ascii="方正书宋_GBK" w:eastAsia="方正书宋_GBK"/>
              </w:rPr>
            </w:pPr>
          </w:p>
        </w:tc>
        <w:tc>
          <w:tcPr>
            <w:tcW w:w="4509" w:type="dxa"/>
            <w:vAlign w:val="center"/>
          </w:tcPr>
          <w:p w14:paraId="34F57C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）办公设备购置费</w:t>
            </w:r>
          </w:p>
        </w:tc>
        <w:tc>
          <w:tcPr>
            <w:tcW w:w="1272" w:type="dxa"/>
            <w:vAlign w:val="center"/>
          </w:tcPr>
          <w:p w14:paraId="48C14DD7">
            <w:pPr>
              <w:spacing w:line="300" w:lineRule="exact"/>
              <w:jc w:val="right"/>
              <w:rPr>
                <w:rFonts w:ascii="方正书宋_GBK" w:eastAsia="方正书宋_GBK"/>
              </w:rPr>
            </w:pPr>
          </w:p>
        </w:tc>
        <w:tc>
          <w:tcPr>
            <w:tcW w:w="1272" w:type="dxa"/>
            <w:vAlign w:val="center"/>
          </w:tcPr>
          <w:p w14:paraId="3AD3FFA2">
            <w:pPr>
              <w:spacing w:line="300" w:lineRule="exact"/>
              <w:jc w:val="right"/>
              <w:rPr>
                <w:rFonts w:ascii="方正书宋_GBK" w:eastAsia="方正书宋_GBK"/>
              </w:rPr>
            </w:pPr>
          </w:p>
        </w:tc>
        <w:tc>
          <w:tcPr>
            <w:tcW w:w="1272" w:type="dxa"/>
            <w:vAlign w:val="center"/>
          </w:tcPr>
          <w:p w14:paraId="7202AB1D">
            <w:pPr>
              <w:spacing w:line="300" w:lineRule="exact"/>
              <w:jc w:val="right"/>
              <w:rPr>
                <w:rFonts w:ascii="方正书宋_GBK" w:eastAsia="方正书宋_GBK"/>
              </w:rPr>
            </w:pPr>
          </w:p>
        </w:tc>
        <w:tc>
          <w:tcPr>
            <w:tcW w:w="1272" w:type="dxa"/>
            <w:vAlign w:val="center"/>
          </w:tcPr>
          <w:p w14:paraId="6B6B5964">
            <w:pPr>
              <w:spacing w:line="300" w:lineRule="exact"/>
              <w:jc w:val="right"/>
              <w:rPr>
                <w:rFonts w:ascii="方正书宋_GBK" w:eastAsia="方正书宋_GBK"/>
              </w:rPr>
            </w:pPr>
          </w:p>
        </w:tc>
        <w:tc>
          <w:tcPr>
            <w:tcW w:w="1272" w:type="dxa"/>
            <w:vAlign w:val="center"/>
          </w:tcPr>
          <w:p w14:paraId="105133DD">
            <w:pPr>
              <w:spacing w:line="300" w:lineRule="exact"/>
              <w:jc w:val="right"/>
              <w:rPr>
                <w:rFonts w:ascii="方正书宋_GBK" w:eastAsia="方正书宋_GBK"/>
              </w:rPr>
            </w:pPr>
          </w:p>
        </w:tc>
      </w:tr>
      <w:tr w14:paraId="3383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66E0BD3">
            <w:pPr>
              <w:spacing w:line="300" w:lineRule="exact"/>
              <w:jc w:val="center"/>
              <w:rPr>
                <w:rFonts w:ascii="方正书宋_GBK" w:eastAsia="方正书宋_GBK"/>
              </w:rPr>
            </w:pPr>
          </w:p>
        </w:tc>
        <w:tc>
          <w:tcPr>
            <w:tcW w:w="1079" w:type="dxa"/>
            <w:vAlign w:val="center"/>
          </w:tcPr>
          <w:p w14:paraId="16C86CDB">
            <w:pPr>
              <w:spacing w:line="300" w:lineRule="exact"/>
              <w:jc w:val="center"/>
              <w:rPr>
                <w:rFonts w:ascii="方正书宋_GBK" w:eastAsia="方正书宋_GBK"/>
              </w:rPr>
            </w:pPr>
            <w:r>
              <w:rPr>
                <w:rFonts w:ascii="方正书宋_GBK" w:eastAsia="方正书宋_GBK"/>
              </w:rPr>
              <w:t>3021202</w:t>
            </w:r>
          </w:p>
        </w:tc>
        <w:tc>
          <w:tcPr>
            <w:tcW w:w="877" w:type="dxa"/>
            <w:vAlign w:val="center"/>
          </w:tcPr>
          <w:p w14:paraId="2204C0D0">
            <w:pPr>
              <w:spacing w:line="300" w:lineRule="exact"/>
              <w:jc w:val="center"/>
              <w:rPr>
                <w:rFonts w:ascii="方正书宋_GBK" w:eastAsia="方正书宋_GBK"/>
              </w:rPr>
            </w:pPr>
          </w:p>
        </w:tc>
        <w:tc>
          <w:tcPr>
            <w:tcW w:w="4509" w:type="dxa"/>
            <w:vAlign w:val="center"/>
          </w:tcPr>
          <w:p w14:paraId="2B65A8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）因公出国（境）费用</w:t>
            </w:r>
          </w:p>
        </w:tc>
        <w:tc>
          <w:tcPr>
            <w:tcW w:w="1272" w:type="dxa"/>
            <w:vAlign w:val="center"/>
          </w:tcPr>
          <w:p w14:paraId="75F78444">
            <w:pPr>
              <w:spacing w:line="300" w:lineRule="exact"/>
              <w:jc w:val="right"/>
              <w:rPr>
                <w:rFonts w:ascii="方正书宋_GBK" w:eastAsia="方正书宋_GBK"/>
              </w:rPr>
            </w:pPr>
          </w:p>
        </w:tc>
        <w:tc>
          <w:tcPr>
            <w:tcW w:w="1272" w:type="dxa"/>
            <w:vAlign w:val="center"/>
          </w:tcPr>
          <w:p w14:paraId="339A182B">
            <w:pPr>
              <w:spacing w:line="300" w:lineRule="exact"/>
              <w:jc w:val="right"/>
              <w:rPr>
                <w:rFonts w:ascii="方正书宋_GBK" w:eastAsia="方正书宋_GBK"/>
              </w:rPr>
            </w:pPr>
          </w:p>
        </w:tc>
        <w:tc>
          <w:tcPr>
            <w:tcW w:w="1272" w:type="dxa"/>
            <w:vAlign w:val="center"/>
          </w:tcPr>
          <w:p w14:paraId="399E0004">
            <w:pPr>
              <w:spacing w:line="300" w:lineRule="exact"/>
              <w:jc w:val="right"/>
              <w:rPr>
                <w:rFonts w:ascii="方正书宋_GBK" w:eastAsia="方正书宋_GBK"/>
              </w:rPr>
            </w:pPr>
          </w:p>
        </w:tc>
        <w:tc>
          <w:tcPr>
            <w:tcW w:w="1272" w:type="dxa"/>
            <w:vAlign w:val="center"/>
          </w:tcPr>
          <w:p w14:paraId="7D735D7C">
            <w:pPr>
              <w:spacing w:line="300" w:lineRule="exact"/>
              <w:jc w:val="right"/>
              <w:rPr>
                <w:rFonts w:ascii="方正书宋_GBK" w:eastAsia="方正书宋_GBK"/>
              </w:rPr>
            </w:pPr>
          </w:p>
        </w:tc>
        <w:tc>
          <w:tcPr>
            <w:tcW w:w="1272" w:type="dxa"/>
            <w:vAlign w:val="center"/>
          </w:tcPr>
          <w:p w14:paraId="4DD65B8D">
            <w:pPr>
              <w:spacing w:line="300" w:lineRule="exact"/>
              <w:jc w:val="right"/>
              <w:rPr>
                <w:rFonts w:ascii="方正书宋_GBK" w:eastAsia="方正书宋_GBK"/>
              </w:rPr>
            </w:pPr>
          </w:p>
        </w:tc>
      </w:tr>
      <w:tr w14:paraId="57A04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695C8EE">
            <w:pPr>
              <w:spacing w:line="300" w:lineRule="exact"/>
              <w:jc w:val="center"/>
              <w:rPr>
                <w:rFonts w:ascii="方正书宋_GBK" w:eastAsia="方正书宋_GBK"/>
              </w:rPr>
            </w:pPr>
          </w:p>
        </w:tc>
        <w:tc>
          <w:tcPr>
            <w:tcW w:w="1079" w:type="dxa"/>
            <w:vAlign w:val="center"/>
          </w:tcPr>
          <w:p w14:paraId="7B4A3570">
            <w:pPr>
              <w:spacing w:line="300" w:lineRule="exact"/>
              <w:jc w:val="center"/>
              <w:rPr>
                <w:rFonts w:ascii="方正书宋_GBK" w:eastAsia="方正书宋_GBK"/>
              </w:rPr>
            </w:pPr>
          </w:p>
        </w:tc>
        <w:tc>
          <w:tcPr>
            <w:tcW w:w="877" w:type="dxa"/>
            <w:vAlign w:val="center"/>
          </w:tcPr>
          <w:p w14:paraId="68F107DD">
            <w:pPr>
              <w:spacing w:line="300" w:lineRule="exact"/>
              <w:jc w:val="center"/>
              <w:rPr>
                <w:rFonts w:ascii="方正书宋_GBK" w:eastAsia="方正书宋_GBK"/>
              </w:rPr>
            </w:pPr>
          </w:p>
        </w:tc>
        <w:tc>
          <w:tcPr>
            <w:tcW w:w="4509" w:type="dxa"/>
            <w:vAlign w:val="center"/>
          </w:tcPr>
          <w:p w14:paraId="01C7A4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）公务用车运行维护费</w:t>
            </w:r>
          </w:p>
        </w:tc>
        <w:tc>
          <w:tcPr>
            <w:tcW w:w="1272" w:type="dxa"/>
            <w:vAlign w:val="center"/>
          </w:tcPr>
          <w:p w14:paraId="631179D7">
            <w:pPr>
              <w:spacing w:line="300" w:lineRule="exact"/>
              <w:jc w:val="right"/>
              <w:rPr>
                <w:rFonts w:ascii="方正书宋_GBK" w:eastAsia="方正书宋_GBK"/>
              </w:rPr>
            </w:pPr>
          </w:p>
        </w:tc>
        <w:tc>
          <w:tcPr>
            <w:tcW w:w="1272" w:type="dxa"/>
            <w:vAlign w:val="center"/>
          </w:tcPr>
          <w:p w14:paraId="307C1795">
            <w:pPr>
              <w:spacing w:line="300" w:lineRule="exact"/>
              <w:jc w:val="right"/>
              <w:rPr>
                <w:rFonts w:ascii="方正书宋_GBK" w:eastAsia="方正书宋_GBK"/>
              </w:rPr>
            </w:pPr>
          </w:p>
        </w:tc>
        <w:tc>
          <w:tcPr>
            <w:tcW w:w="1272" w:type="dxa"/>
            <w:vAlign w:val="center"/>
          </w:tcPr>
          <w:p w14:paraId="23A17DE1">
            <w:pPr>
              <w:spacing w:line="300" w:lineRule="exact"/>
              <w:jc w:val="right"/>
              <w:rPr>
                <w:rFonts w:ascii="方正书宋_GBK" w:eastAsia="方正书宋_GBK"/>
              </w:rPr>
            </w:pPr>
          </w:p>
        </w:tc>
        <w:tc>
          <w:tcPr>
            <w:tcW w:w="1272" w:type="dxa"/>
            <w:vAlign w:val="center"/>
          </w:tcPr>
          <w:p w14:paraId="0566F6E9">
            <w:pPr>
              <w:spacing w:line="300" w:lineRule="exact"/>
              <w:jc w:val="right"/>
              <w:rPr>
                <w:rFonts w:ascii="方正书宋_GBK" w:eastAsia="方正书宋_GBK"/>
              </w:rPr>
            </w:pPr>
          </w:p>
        </w:tc>
        <w:tc>
          <w:tcPr>
            <w:tcW w:w="1272" w:type="dxa"/>
            <w:vAlign w:val="center"/>
          </w:tcPr>
          <w:p w14:paraId="5A1AF7C6">
            <w:pPr>
              <w:spacing w:line="300" w:lineRule="exact"/>
              <w:jc w:val="right"/>
              <w:rPr>
                <w:rFonts w:ascii="方正书宋_GBK" w:eastAsia="方正书宋_GBK"/>
              </w:rPr>
            </w:pPr>
          </w:p>
        </w:tc>
      </w:tr>
      <w:tr w14:paraId="7A518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B54668E">
            <w:pPr>
              <w:spacing w:line="300" w:lineRule="exact"/>
              <w:jc w:val="center"/>
              <w:rPr>
                <w:rFonts w:ascii="方正书宋_GBK" w:eastAsia="方正书宋_GBK"/>
              </w:rPr>
            </w:pPr>
          </w:p>
        </w:tc>
        <w:tc>
          <w:tcPr>
            <w:tcW w:w="1079" w:type="dxa"/>
            <w:vAlign w:val="center"/>
          </w:tcPr>
          <w:p w14:paraId="2FEF3472">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06BBD19C">
            <w:pPr>
              <w:spacing w:line="300" w:lineRule="exact"/>
              <w:jc w:val="center"/>
              <w:rPr>
                <w:rFonts w:ascii="方正书宋_GBK" w:eastAsia="方正书宋_GBK"/>
              </w:rPr>
            </w:pPr>
          </w:p>
        </w:tc>
        <w:tc>
          <w:tcPr>
            <w:tcW w:w="4509" w:type="dxa"/>
            <w:vAlign w:val="center"/>
          </w:tcPr>
          <w:p w14:paraId="6E64F921">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272" w:type="dxa"/>
            <w:vAlign w:val="center"/>
          </w:tcPr>
          <w:p w14:paraId="32B64E51">
            <w:pPr>
              <w:spacing w:line="300" w:lineRule="exact"/>
              <w:jc w:val="right"/>
              <w:rPr>
                <w:rFonts w:ascii="方正书宋_GBK" w:eastAsia="方正书宋_GBK"/>
              </w:rPr>
            </w:pPr>
          </w:p>
        </w:tc>
        <w:tc>
          <w:tcPr>
            <w:tcW w:w="1272" w:type="dxa"/>
            <w:vAlign w:val="center"/>
          </w:tcPr>
          <w:p w14:paraId="16E73F7D">
            <w:pPr>
              <w:spacing w:line="300" w:lineRule="exact"/>
              <w:jc w:val="right"/>
              <w:rPr>
                <w:rFonts w:ascii="方正书宋_GBK" w:eastAsia="方正书宋_GBK"/>
              </w:rPr>
            </w:pPr>
          </w:p>
        </w:tc>
        <w:tc>
          <w:tcPr>
            <w:tcW w:w="1272" w:type="dxa"/>
            <w:vAlign w:val="center"/>
          </w:tcPr>
          <w:p w14:paraId="407B4B84">
            <w:pPr>
              <w:spacing w:line="300" w:lineRule="exact"/>
              <w:jc w:val="right"/>
              <w:rPr>
                <w:rFonts w:ascii="方正书宋_GBK" w:eastAsia="方正书宋_GBK"/>
              </w:rPr>
            </w:pPr>
          </w:p>
        </w:tc>
        <w:tc>
          <w:tcPr>
            <w:tcW w:w="1272" w:type="dxa"/>
            <w:vAlign w:val="center"/>
          </w:tcPr>
          <w:p w14:paraId="550CEE21">
            <w:pPr>
              <w:spacing w:line="300" w:lineRule="exact"/>
              <w:jc w:val="right"/>
              <w:rPr>
                <w:rFonts w:ascii="方正书宋_GBK" w:eastAsia="方正书宋_GBK"/>
              </w:rPr>
            </w:pPr>
          </w:p>
        </w:tc>
        <w:tc>
          <w:tcPr>
            <w:tcW w:w="1272" w:type="dxa"/>
            <w:vAlign w:val="center"/>
          </w:tcPr>
          <w:p w14:paraId="6C184665">
            <w:pPr>
              <w:spacing w:line="300" w:lineRule="exact"/>
              <w:jc w:val="right"/>
              <w:rPr>
                <w:rFonts w:ascii="方正书宋_GBK" w:eastAsia="方正书宋_GBK"/>
              </w:rPr>
            </w:pPr>
          </w:p>
        </w:tc>
      </w:tr>
      <w:tr w14:paraId="057A8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56CFBBC">
            <w:pPr>
              <w:spacing w:line="300" w:lineRule="exact"/>
              <w:jc w:val="center"/>
              <w:rPr>
                <w:rFonts w:ascii="方正书宋_GBK" w:eastAsia="方正书宋_GBK"/>
              </w:rPr>
            </w:pPr>
          </w:p>
        </w:tc>
        <w:tc>
          <w:tcPr>
            <w:tcW w:w="1079" w:type="dxa"/>
            <w:vAlign w:val="center"/>
          </w:tcPr>
          <w:p w14:paraId="6102210E">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29BAF40C">
            <w:pPr>
              <w:spacing w:line="300" w:lineRule="exact"/>
              <w:jc w:val="center"/>
              <w:rPr>
                <w:rFonts w:ascii="方正书宋_GBK" w:eastAsia="方正书宋_GBK"/>
              </w:rPr>
            </w:pPr>
          </w:p>
        </w:tc>
        <w:tc>
          <w:tcPr>
            <w:tcW w:w="4509" w:type="dxa"/>
            <w:vAlign w:val="center"/>
          </w:tcPr>
          <w:p w14:paraId="043141A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272" w:type="dxa"/>
            <w:vAlign w:val="center"/>
          </w:tcPr>
          <w:p w14:paraId="70B0A6F1">
            <w:pPr>
              <w:spacing w:line="300" w:lineRule="exact"/>
              <w:jc w:val="right"/>
              <w:rPr>
                <w:rFonts w:ascii="方正书宋_GBK" w:eastAsia="方正书宋_GBK"/>
              </w:rPr>
            </w:pPr>
          </w:p>
        </w:tc>
        <w:tc>
          <w:tcPr>
            <w:tcW w:w="1272" w:type="dxa"/>
            <w:vAlign w:val="center"/>
          </w:tcPr>
          <w:p w14:paraId="44014E62">
            <w:pPr>
              <w:spacing w:line="300" w:lineRule="exact"/>
              <w:jc w:val="right"/>
              <w:rPr>
                <w:rFonts w:ascii="方正书宋_GBK" w:eastAsia="方正书宋_GBK"/>
              </w:rPr>
            </w:pPr>
          </w:p>
        </w:tc>
        <w:tc>
          <w:tcPr>
            <w:tcW w:w="1272" w:type="dxa"/>
            <w:vAlign w:val="center"/>
          </w:tcPr>
          <w:p w14:paraId="0128CF8F">
            <w:pPr>
              <w:spacing w:line="300" w:lineRule="exact"/>
              <w:jc w:val="right"/>
              <w:rPr>
                <w:rFonts w:ascii="方正书宋_GBK" w:eastAsia="方正书宋_GBK"/>
              </w:rPr>
            </w:pPr>
          </w:p>
        </w:tc>
        <w:tc>
          <w:tcPr>
            <w:tcW w:w="1272" w:type="dxa"/>
            <w:vAlign w:val="center"/>
          </w:tcPr>
          <w:p w14:paraId="15AF5F25">
            <w:pPr>
              <w:spacing w:line="300" w:lineRule="exact"/>
              <w:jc w:val="right"/>
              <w:rPr>
                <w:rFonts w:ascii="方正书宋_GBK" w:eastAsia="方正书宋_GBK"/>
              </w:rPr>
            </w:pPr>
          </w:p>
        </w:tc>
        <w:tc>
          <w:tcPr>
            <w:tcW w:w="1272" w:type="dxa"/>
            <w:vAlign w:val="center"/>
          </w:tcPr>
          <w:p w14:paraId="03E1B8C8">
            <w:pPr>
              <w:spacing w:line="300" w:lineRule="exact"/>
              <w:jc w:val="right"/>
              <w:rPr>
                <w:rFonts w:ascii="方正书宋_GBK" w:eastAsia="方正书宋_GBK"/>
              </w:rPr>
            </w:pPr>
          </w:p>
        </w:tc>
      </w:tr>
      <w:tr w14:paraId="4E58A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7C012DF">
            <w:pPr>
              <w:spacing w:line="300" w:lineRule="exact"/>
              <w:jc w:val="center"/>
              <w:rPr>
                <w:rFonts w:ascii="方正书宋_GBK" w:eastAsia="方正书宋_GBK"/>
              </w:rPr>
            </w:pPr>
          </w:p>
        </w:tc>
        <w:tc>
          <w:tcPr>
            <w:tcW w:w="1079" w:type="dxa"/>
            <w:vAlign w:val="center"/>
          </w:tcPr>
          <w:p w14:paraId="2EA0E2AC">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6D24A09F">
            <w:pPr>
              <w:spacing w:line="300" w:lineRule="exact"/>
              <w:jc w:val="center"/>
              <w:rPr>
                <w:rFonts w:ascii="方正书宋_GBK" w:eastAsia="方正书宋_GBK"/>
              </w:rPr>
            </w:pPr>
          </w:p>
        </w:tc>
        <w:tc>
          <w:tcPr>
            <w:tcW w:w="4509" w:type="dxa"/>
            <w:vAlign w:val="center"/>
          </w:tcPr>
          <w:p w14:paraId="3132E02F">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272" w:type="dxa"/>
            <w:vAlign w:val="center"/>
          </w:tcPr>
          <w:p w14:paraId="07CF3E9F">
            <w:pPr>
              <w:spacing w:line="300" w:lineRule="exact"/>
              <w:jc w:val="right"/>
              <w:rPr>
                <w:rFonts w:ascii="方正书宋_GBK" w:eastAsia="方正书宋_GBK"/>
              </w:rPr>
            </w:pPr>
          </w:p>
        </w:tc>
        <w:tc>
          <w:tcPr>
            <w:tcW w:w="1272" w:type="dxa"/>
            <w:vAlign w:val="center"/>
          </w:tcPr>
          <w:p w14:paraId="34A2218B">
            <w:pPr>
              <w:spacing w:line="300" w:lineRule="exact"/>
              <w:jc w:val="right"/>
              <w:rPr>
                <w:rFonts w:ascii="方正书宋_GBK" w:eastAsia="方正书宋_GBK"/>
              </w:rPr>
            </w:pPr>
          </w:p>
        </w:tc>
        <w:tc>
          <w:tcPr>
            <w:tcW w:w="1272" w:type="dxa"/>
            <w:vAlign w:val="center"/>
          </w:tcPr>
          <w:p w14:paraId="4AEDABC9">
            <w:pPr>
              <w:spacing w:line="300" w:lineRule="exact"/>
              <w:jc w:val="right"/>
              <w:rPr>
                <w:rFonts w:ascii="方正书宋_GBK" w:eastAsia="方正书宋_GBK"/>
              </w:rPr>
            </w:pPr>
          </w:p>
        </w:tc>
        <w:tc>
          <w:tcPr>
            <w:tcW w:w="1272" w:type="dxa"/>
            <w:vAlign w:val="center"/>
          </w:tcPr>
          <w:p w14:paraId="1AE41324">
            <w:pPr>
              <w:spacing w:line="300" w:lineRule="exact"/>
              <w:jc w:val="right"/>
              <w:rPr>
                <w:rFonts w:ascii="方正书宋_GBK" w:eastAsia="方正书宋_GBK"/>
              </w:rPr>
            </w:pPr>
          </w:p>
        </w:tc>
        <w:tc>
          <w:tcPr>
            <w:tcW w:w="1272" w:type="dxa"/>
            <w:vAlign w:val="center"/>
          </w:tcPr>
          <w:p w14:paraId="3ABF0CBE">
            <w:pPr>
              <w:spacing w:line="300" w:lineRule="exact"/>
              <w:jc w:val="right"/>
              <w:rPr>
                <w:rFonts w:ascii="方正书宋_GBK" w:eastAsia="方正书宋_GBK"/>
              </w:rPr>
            </w:pPr>
          </w:p>
        </w:tc>
      </w:tr>
      <w:tr w14:paraId="5724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9D1D620">
            <w:pPr>
              <w:spacing w:line="300" w:lineRule="exact"/>
              <w:jc w:val="center"/>
              <w:rPr>
                <w:rFonts w:ascii="方正书宋_GBK" w:eastAsia="方正书宋_GBK"/>
              </w:rPr>
            </w:pPr>
          </w:p>
        </w:tc>
        <w:tc>
          <w:tcPr>
            <w:tcW w:w="1079" w:type="dxa"/>
            <w:vAlign w:val="center"/>
          </w:tcPr>
          <w:p w14:paraId="42104D10">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06692493">
            <w:pPr>
              <w:spacing w:line="300" w:lineRule="exact"/>
              <w:jc w:val="center"/>
              <w:rPr>
                <w:rFonts w:ascii="方正书宋_GBK" w:eastAsia="方正书宋_GBK"/>
              </w:rPr>
            </w:pPr>
          </w:p>
        </w:tc>
        <w:tc>
          <w:tcPr>
            <w:tcW w:w="4509" w:type="dxa"/>
            <w:vAlign w:val="center"/>
          </w:tcPr>
          <w:p w14:paraId="0AACD301">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272" w:type="dxa"/>
            <w:vAlign w:val="center"/>
          </w:tcPr>
          <w:p w14:paraId="2327784D">
            <w:pPr>
              <w:spacing w:line="300" w:lineRule="exact"/>
              <w:jc w:val="right"/>
              <w:rPr>
                <w:rFonts w:ascii="方正书宋_GBK" w:eastAsia="方正书宋_GBK"/>
              </w:rPr>
            </w:pPr>
          </w:p>
        </w:tc>
        <w:tc>
          <w:tcPr>
            <w:tcW w:w="1272" w:type="dxa"/>
            <w:vAlign w:val="center"/>
          </w:tcPr>
          <w:p w14:paraId="3C3ED885">
            <w:pPr>
              <w:spacing w:line="300" w:lineRule="exact"/>
              <w:jc w:val="right"/>
              <w:rPr>
                <w:rFonts w:ascii="方正书宋_GBK" w:eastAsia="方正书宋_GBK"/>
              </w:rPr>
            </w:pPr>
          </w:p>
        </w:tc>
        <w:tc>
          <w:tcPr>
            <w:tcW w:w="1272" w:type="dxa"/>
            <w:vAlign w:val="center"/>
          </w:tcPr>
          <w:p w14:paraId="52054925">
            <w:pPr>
              <w:spacing w:line="300" w:lineRule="exact"/>
              <w:jc w:val="right"/>
              <w:rPr>
                <w:rFonts w:ascii="方正书宋_GBK" w:eastAsia="方正书宋_GBK"/>
              </w:rPr>
            </w:pPr>
          </w:p>
        </w:tc>
        <w:tc>
          <w:tcPr>
            <w:tcW w:w="1272" w:type="dxa"/>
            <w:vAlign w:val="center"/>
          </w:tcPr>
          <w:p w14:paraId="2FD400AF">
            <w:pPr>
              <w:spacing w:line="300" w:lineRule="exact"/>
              <w:jc w:val="right"/>
              <w:rPr>
                <w:rFonts w:ascii="方正书宋_GBK" w:eastAsia="方正书宋_GBK"/>
              </w:rPr>
            </w:pPr>
          </w:p>
        </w:tc>
        <w:tc>
          <w:tcPr>
            <w:tcW w:w="1272" w:type="dxa"/>
            <w:vAlign w:val="center"/>
          </w:tcPr>
          <w:p w14:paraId="732B1728">
            <w:pPr>
              <w:spacing w:line="300" w:lineRule="exact"/>
              <w:jc w:val="right"/>
              <w:rPr>
                <w:rFonts w:ascii="方正书宋_GBK" w:eastAsia="方正书宋_GBK"/>
              </w:rPr>
            </w:pPr>
          </w:p>
        </w:tc>
      </w:tr>
      <w:tr w14:paraId="435A3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7D2BBA3">
            <w:pPr>
              <w:spacing w:line="300" w:lineRule="exact"/>
              <w:jc w:val="center"/>
              <w:rPr>
                <w:rFonts w:ascii="方正书宋_GBK" w:eastAsia="方正书宋_GBK"/>
              </w:rPr>
            </w:pPr>
          </w:p>
        </w:tc>
        <w:tc>
          <w:tcPr>
            <w:tcW w:w="1079" w:type="dxa"/>
            <w:vAlign w:val="center"/>
          </w:tcPr>
          <w:p w14:paraId="5A7516CF">
            <w:pPr>
              <w:spacing w:line="300" w:lineRule="exact"/>
              <w:jc w:val="center"/>
              <w:rPr>
                <w:rFonts w:ascii="方正书宋_GBK" w:eastAsia="方正书宋_GBK"/>
              </w:rPr>
            </w:pPr>
          </w:p>
        </w:tc>
        <w:tc>
          <w:tcPr>
            <w:tcW w:w="877" w:type="dxa"/>
            <w:vAlign w:val="center"/>
          </w:tcPr>
          <w:p w14:paraId="58F8DEAF">
            <w:pPr>
              <w:spacing w:line="300" w:lineRule="exact"/>
              <w:jc w:val="center"/>
              <w:rPr>
                <w:rFonts w:ascii="方正书宋_GBK" w:eastAsia="方正书宋_GBK"/>
              </w:rPr>
            </w:pPr>
          </w:p>
        </w:tc>
        <w:tc>
          <w:tcPr>
            <w:tcW w:w="4509" w:type="dxa"/>
            <w:vAlign w:val="center"/>
          </w:tcPr>
          <w:p w14:paraId="5E83D7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）离退休干部经费</w:t>
            </w:r>
          </w:p>
        </w:tc>
        <w:tc>
          <w:tcPr>
            <w:tcW w:w="1272" w:type="dxa"/>
            <w:vAlign w:val="center"/>
          </w:tcPr>
          <w:p w14:paraId="02ED9553">
            <w:pPr>
              <w:spacing w:line="300" w:lineRule="exact"/>
              <w:jc w:val="right"/>
              <w:rPr>
                <w:rFonts w:ascii="方正书宋_GBK" w:eastAsia="方正书宋_GBK"/>
              </w:rPr>
            </w:pPr>
            <w:r>
              <w:rPr>
                <w:rFonts w:ascii="方正书宋_GBK" w:eastAsia="方正书宋_GBK"/>
              </w:rPr>
              <w:t>0.09</w:t>
            </w:r>
          </w:p>
        </w:tc>
        <w:tc>
          <w:tcPr>
            <w:tcW w:w="1272" w:type="dxa"/>
            <w:vAlign w:val="center"/>
          </w:tcPr>
          <w:p w14:paraId="6F864141">
            <w:pPr>
              <w:spacing w:line="300" w:lineRule="exact"/>
              <w:jc w:val="right"/>
              <w:rPr>
                <w:rFonts w:ascii="方正书宋_GBK" w:eastAsia="方正书宋_GBK"/>
              </w:rPr>
            </w:pPr>
            <w:r>
              <w:rPr>
                <w:rFonts w:ascii="方正书宋_GBK" w:eastAsia="方正书宋_GBK"/>
              </w:rPr>
              <w:t>0.09</w:t>
            </w:r>
          </w:p>
        </w:tc>
        <w:tc>
          <w:tcPr>
            <w:tcW w:w="1272" w:type="dxa"/>
            <w:vAlign w:val="center"/>
          </w:tcPr>
          <w:p w14:paraId="0C824BFC">
            <w:pPr>
              <w:spacing w:line="300" w:lineRule="exact"/>
              <w:jc w:val="right"/>
              <w:rPr>
                <w:rFonts w:ascii="方正书宋_GBK" w:eastAsia="方正书宋_GBK"/>
              </w:rPr>
            </w:pPr>
          </w:p>
        </w:tc>
        <w:tc>
          <w:tcPr>
            <w:tcW w:w="1272" w:type="dxa"/>
            <w:vAlign w:val="center"/>
          </w:tcPr>
          <w:p w14:paraId="7DA9C634">
            <w:pPr>
              <w:spacing w:line="300" w:lineRule="exact"/>
              <w:jc w:val="right"/>
              <w:rPr>
                <w:rFonts w:ascii="方正书宋_GBK" w:eastAsia="方正书宋_GBK"/>
              </w:rPr>
            </w:pPr>
          </w:p>
        </w:tc>
        <w:tc>
          <w:tcPr>
            <w:tcW w:w="1272" w:type="dxa"/>
            <w:vAlign w:val="center"/>
          </w:tcPr>
          <w:p w14:paraId="7525B9EA">
            <w:pPr>
              <w:spacing w:line="300" w:lineRule="exact"/>
              <w:jc w:val="right"/>
              <w:rPr>
                <w:rFonts w:ascii="方正书宋_GBK" w:eastAsia="方正书宋_GBK"/>
              </w:rPr>
            </w:pPr>
          </w:p>
        </w:tc>
      </w:tr>
      <w:tr w14:paraId="15F7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80DE554">
            <w:pPr>
              <w:spacing w:line="300" w:lineRule="exact"/>
              <w:jc w:val="center"/>
              <w:rPr>
                <w:rFonts w:ascii="方正书宋_GBK" w:eastAsia="方正书宋_GBK"/>
              </w:rPr>
            </w:pPr>
          </w:p>
        </w:tc>
        <w:tc>
          <w:tcPr>
            <w:tcW w:w="1079" w:type="dxa"/>
            <w:vAlign w:val="center"/>
          </w:tcPr>
          <w:p w14:paraId="4823BEF3">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1E615ECD">
            <w:pPr>
              <w:spacing w:line="300" w:lineRule="exact"/>
              <w:jc w:val="center"/>
              <w:rPr>
                <w:rFonts w:ascii="方正书宋_GBK" w:eastAsia="方正书宋_GBK"/>
              </w:rPr>
            </w:pPr>
          </w:p>
        </w:tc>
        <w:tc>
          <w:tcPr>
            <w:tcW w:w="4509" w:type="dxa"/>
            <w:vAlign w:val="center"/>
          </w:tcPr>
          <w:p w14:paraId="187E8EE1">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272" w:type="dxa"/>
            <w:vAlign w:val="center"/>
          </w:tcPr>
          <w:p w14:paraId="4A3C0E40">
            <w:pPr>
              <w:spacing w:line="300" w:lineRule="exact"/>
              <w:jc w:val="right"/>
              <w:rPr>
                <w:rFonts w:ascii="方正书宋_GBK" w:eastAsia="方正书宋_GBK"/>
              </w:rPr>
            </w:pPr>
          </w:p>
        </w:tc>
        <w:tc>
          <w:tcPr>
            <w:tcW w:w="1272" w:type="dxa"/>
            <w:vAlign w:val="center"/>
          </w:tcPr>
          <w:p w14:paraId="7CFB9625">
            <w:pPr>
              <w:spacing w:line="300" w:lineRule="exact"/>
              <w:jc w:val="right"/>
              <w:rPr>
                <w:rFonts w:ascii="方正书宋_GBK" w:eastAsia="方正书宋_GBK"/>
              </w:rPr>
            </w:pPr>
          </w:p>
        </w:tc>
        <w:tc>
          <w:tcPr>
            <w:tcW w:w="1272" w:type="dxa"/>
            <w:vAlign w:val="center"/>
          </w:tcPr>
          <w:p w14:paraId="5ABC1508">
            <w:pPr>
              <w:spacing w:line="300" w:lineRule="exact"/>
              <w:jc w:val="right"/>
              <w:rPr>
                <w:rFonts w:ascii="方正书宋_GBK" w:eastAsia="方正书宋_GBK"/>
              </w:rPr>
            </w:pPr>
          </w:p>
        </w:tc>
        <w:tc>
          <w:tcPr>
            <w:tcW w:w="1272" w:type="dxa"/>
            <w:vAlign w:val="center"/>
          </w:tcPr>
          <w:p w14:paraId="7C7FBD07">
            <w:pPr>
              <w:spacing w:line="300" w:lineRule="exact"/>
              <w:jc w:val="right"/>
              <w:rPr>
                <w:rFonts w:ascii="方正书宋_GBK" w:eastAsia="方正书宋_GBK"/>
              </w:rPr>
            </w:pPr>
          </w:p>
        </w:tc>
        <w:tc>
          <w:tcPr>
            <w:tcW w:w="1272" w:type="dxa"/>
            <w:vAlign w:val="center"/>
          </w:tcPr>
          <w:p w14:paraId="4B83AFAD">
            <w:pPr>
              <w:spacing w:line="300" w:lineRule="exact"/>
              <w:jc w:val="right"/>
              <w:rPr>
                <w:rFonts w:ascii="方正书宋_GBK" w:eastAsia="方正书宋_GBK"/>
              </w:rPr>
            </w:pPr>
          </w:p>
        </w:tc>
      </w:tr>
      <w:tr w14:paraId="59BF0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DAB8170">
            <w:pPr>
              <w:spacing w:line="300" w:lineRule="exact"/>
              <w:jc w:val="center"/>
              <w:rPr>
                <w:rFonts w:ascii="方正书宋_GBK" w:eastAsia="方正书宋_GBK"/>
              </w:rPr>
            </w:pPr>
          </w:p>
        </w:tc>
        <w:tc>
          <w:tcPr>
            <w:tcW w:w="1079" w:type="dxa"/>
            <w:vAlign w:val="center"/>
          </w:tcPr>
          <w:p w14:paraId="479173B0">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2100426">
            <w:pPr>
              <w:spacing w:line="300" w:lineRule="exact"/>
              <w:jc w:val="center"/>
              <w:rPr>
                <w:rFonts w:ascii="方正书宋_GBK" w:eastAsia="方正书宋_GBK"/>
              </w:rPr>
            </w:pPr>
          </w:p>
        </w:tc>
        <w:tc>
          <w:tcPr>
            <w:tcW w:w="4509" w:type="dxa"/>
            <w:vAlign w:val="center"/>
          </w:tcPr>
          <w:p w14:paraId="2B7BFE26">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272" w:type="dxa"/>
            <w:vAlign w:val="center"/>
          </w:tcPr>
          <w:p w14:paraId="4ED1B133">
            <w:pPr>
              <w:spacing w:line="300" w:lineRule="exact"/>
              <w:jc w:val="right"/>
              <w:rPr>
                <w:rFonts w:ascii="方正书宋_GBK" w:eastAsia="方正书宋_GBK"/>
              </w:rPr>
            </w:pPr>
          </w:p>
        </w:tc>
        <w:tc>
          <w:tcPr>
            <w:tcW w:w="1272" w:type="dxa"/>
            <w:vAlign w:val="center"/>
          </w:tcPr>
          <w:p w14:paraId="5D87D09C">
            <w:pPr>
              <w:spacing w:line="300" w:lineRule="exact"/>
              <w:jc w:val="right"/>
              <w:rPr>
                <w:rFonts w:ascii="方正书宋_GBK" w:eastAsia="方正书宋_GBK"/>
              </w:rPr>
            </w:pPr>
          </w:p>
        </w:tc>
        <w:tc>
          <w:tcPr>
            <w:tcW w:w="1272" w:type="dxa"/>
            <w:vAlign w:val="center"/>
          </w:tcPr>
          <w:p w14:paraId="3E5ADDC5">
            <w:pPr>
              <w:spacing w:line="300" w:lineRule="exact"/>
              <w:jc w:val="right"/>
              <w:rPr>
                <w:rFonts w:ascii="方正书宋_GBK" w:eastAsia="方正书宋_GBK"/>
              </w:rPr>
            </w:pPr>
          </w:p>
        </w:tc>
        <w:tc>
          <w:tcPr>
            <w:tcW w:w="1272" w:type="dxa"/>
            <w:vAlign w:val="center"/>
          </w:tcPr>
          <w:p w14:paraId="3EFA9406">
            <w:pPr>
              <w:spacing w:line="300" w:lineRule="exact"/>
              <w:jc w:val="right"/>
              <w:rPr>
                <w:rFonts w:ascii="方正书宋_GBK" w:eastAsia="方正书宋_GBK"/>
              </w:rPr>
            </w:pPr>
          </w:p>
        </w:tc>
        <w:tc>
          <w:tcPr>
            <w:tcW w:w="1272" w:type="dxa"/>
            <w:vAlign w:val="center"/>
          </w:tcPr>
          <w:p w14:paraId="2E0D92A2">
            <w:pPr>
              <w:spacing w:line="300" w:lineRule="exact"/>
              <w:jc w:val="right"/>
              <w:rPr>
                <w:rFonts w:ascii="方正书宋_GBK" w:eastAsia="方正书宋_GBK"/>
              </w:rPr>
            </w:pPr>
          </w:p>
        </w:tc>
      </w:tr>
      <w:tr w14:paraId="5986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1468E7B">
            <w:pPr>
              <w:spacing w:line="300" w:lineRule="exact"/>
              <w:jc w:val="center"/>
              <w:rPr>
                <w:rFonts w:ascii="方正书宋_GBK" w:eastAsia="方正书宋_GBK"/>
              </w:rPr>
            </w:pPr>
          </w:p>
        </w:tc>
        <w:tc>
          <w:tcPr>
            <w:tcW w:w="1079" w:type="dxa"/>
            <w:vAlign w:val="center"/>
          </w:tcPr>
          <w:p w14:paraId="5AD4CF3C">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11F26BC">
            <w:pPr>
              <w:spacing w:line="300" w:lineRule="exact"/>
              <w:jc w:val="center"/>
              <w:rPr>
                <w:rFonts w:ascii="方正书宋_GBK" w:eastAsia="方正书宋_GBK"/>
              </w:rPr>
            </w:pPr>
          </w:p>
        </w:tc>
        <w:tc>
          <w:tcPr>
            <w:tcW w:w="4509" w:type="dxa"/>
            <w:vAlign w:val="center"/>
          </w:tcPr>
          <w:p w14:paraId="131DD064">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272" w:type="dxa"/>
            <w:vAlign w:val="center"/>
          </w:tcPr>
          <w:p w14:paraId="79D05ADA">
            <w:pPr>
              <w:spacing w:line="300" w:lineRule="exact"/>
              <w:jc w:val="right"/>
              <w:rPr>
                <w:rFonts w:ascii="方正书宋_GBK" w:eastAsia="方正书宋_GBK"/>
              </w:rPr>
            </w:pPr>
          </w:p>
        </w:tc>
        <w:tc>
          <w:tcPr>
            <w:tcW w:w="1272" w:type="dxa"/>
            <w:vAlign w:val="center"/>
          </w:tcPr>
          <w:p w14:paraId="493A44D2">
            <w:pPr>
              <w:spacing w:line="300" w:lineRule="exact"/>
              <w:jc w:val="right"/>
              <w:rPr>
                <w:rFonts w:ascii="方正书宋_GBK" w:eastAsia="方正书宋_GBK"/>
              </w:rPr>
            </w:pPr>
          </w:p>
        </w:tc>
        <w:tc>
          <w:tcPr>
            <w:tcW w:w="1272" w:type="dxa"/>
            <w:vAlign w:val="center"/>
          </w:tcPr>
          <w:p w14:paraId="5B6F0E38">
            <w:pPr>
              <w:spacing w:line="300" w:lineRule="exact"/>
              <w:jc w:val="right"/>
              <w:rPr>
                <w:rFonts w:ascii="方正书宋_GBK" w:eastAsia="方正书宋_GBK"/>
              </w:rPr>
            </w:pPr>
          </w:p>
        </w:tc>
        <w:tc>
          <w:tcPr>
            <w:tcW w:w="1272" w:type="dxa"/>
            <w:vAlign w:val="center"/>
          </w:tcPr>
          <w:p w14:paraId="4E8163B1">
            <w:pPr>
              <w:spacing w:line="300" w:lineRule="exact"/>
              <w:jc w:val="right"/>
              <w:rPr>
                <w:rFonts w:ascii="方正书宋_GBK" w:eastAsia="方正书宋_GBK"/>
              </w:rPr>
            </w:pPr>
          </w:p>
        </w:tc>
        <w:tc>
          <w:tcPr>
            <w:tcW w:w="1272" w:type="dxa"/>
            <w:vAlign w:val="center"/>
          </w:tcPr>
          <w:p w14:paraId="54DA65FA">
            <w:pPr>
              <w:spacing w:line="300" w:lineRule="exact"/>
              <w:jc w:val="right"/>
              <w:rPr>
                <w:rFonts w:ascii="方正书宋_GBK" w:eastAsia="方正书宋_GBK"/>
              </w:rPr>
            </w:pPr>
          </w:p>
        </w:tc>
      </w:tr>
      <w:tr w14:paraId="1475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9EA727E">
            <w:pPr>
              <w:spacing w:line="300" w:lineRule="exact"/>
              <w:jc w:val="center"/>
              <w:rPr>
                <w:rFonts w:ascii="方正书宋_GBK" w:eastAsia="方正书宋_GBK"/>
              </w:rPr>
            </w:pPr>
          </w:p>
        </w:tc>
        <w:tc>
          <w:tcPr>
            <w:tcW w:w="1079" w:type="dxa"/>
            <w:vAlign w:val="center"/>
          </w:tcPr>
          <w:p w14:paraId="22371774">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68B8227">
            <w:pPr>
              <w:spacing w:line="300" w:lineRule="exact"/>
              <w:jc w:val="center"/>
              <w:rPr>
                <w:rFonts w:ascii="方正书宋_GBK" w:eastAsia="方正书宋_GBK"/>
              </w:rPr>
            </w:pPr>
          </w:p>
        </w:tc>
        <w:tc>
          <w:tcPr>
            <w:tcW w:w="4509" w:type="dxa"/>
            <w:vAlign w:val="center"/>
          </w:tcPr>
          <w:p w14:paraId="210CD0CF">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272" w:type="dxa"/>
            <w:vAlign w:val="center"/>
          </w:tcPr>
          <w:p w14:paraId="03B36959">
            <w:pPr>
              <w:spacing w:line="300" w:lineRule="exact"/>
              <w:jc w:val="right"/>
              <w:rPr>
                <w:rFonts w:ascii="方正书宋_GBK" w:eastAsia="方正书宋_GBK"/>
              </w:rPr>
            </w:pPr>
          </w:p>
        </w:tc>
        <w:tc>
          <w:tcPr>
            <w:tcW w:w="1272" w:type="dxa"/>
            <w:vAlign w:val="center"/>
          </w:tcPr>
          <w:p w14:paraId="14DD2E23">
            <w:pPr>
              <w:spacing w:line="300" w:lineRule="exact"/>
              <w:jc w:val="right"/>
              <w:rPr>
                <w:rFonts w:ascii="方正书宋_GBK" w:eastAsia="方正书宋_GBK"/>
              </w:rPr>
            </w:pPr>
          </w:p>
        </w:tc>
        <w:tc>
          <w:tcPr>
            <w:tcW w:w="1272" w:type="dxa"/>
            <w:vAlign w:val="center"/>
          </w:tcPr>
          <w:p w14:paraId="043FAE0A">
            <w:pPr>
              <w:spacing w:line="300" w:lineRule="exact"/>
              <w:jc w:val="right"/>
              <w:rPr>
                <w:rFonts w:ascii="方正书宋_GBK" w:eastAsia="方正书宋_GBK"/>
              </w:rPr>
            </w:pPr>
          </w:p>
        </w:tc>
        <w:tc>
          <w:tcPr>
            <w:tcW w:w="1272" w:type="dxa"/>
            <w:vAlign w:val="center"/>
          </w:tcPr>
          <w:p w14:paraId="1A046763">
            <w:pPr>
              <w:spacing w:line="300" w:lineRule="exact"/>
              <w:jc w:val="right"/>
              <w:rPr>
                <w:rFonts w:ascii="方正书宋_GBK" w:eastAsia="方正书宋_GBK"/>
              </w:rPr>
            </w:pPr>
          </w:p>
        </w:tc>
        <w:tc>
          <w:tcPr>
            <w:tcW w:w="1272" w:type="dxa"/>
            <w:vAlign w:val="center"/>
          </w:tcPr>
          <w:p w14:paraId="35FF0BD2">
            <w:pPr>
              <w:spacing w:line="300" w:lineRule="exact"/>
              <w:jc w:val="right"/>
              <w:rPr>
                <w:rFonts w:ascii="方正书宋_GBK" w:eastAsia="方正书宋_GBK"/>
              </w:rPr>
            </w:pPr>
          </w:p>
        </w:tc>
      </w:tr>
      <w:tr w14:paraId="74CC9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099F47B">
            <w:pPr>
              <w:spacing w:line="300" w:lineRule="exact"/>
              <w:jc w:val="center"/>
              <w:rPr>
                <w:rFonts w:ascii="方正书宋_GBK" w:eastAsia="方正书宋_GBK"/>
              </w:rPr>
            </w:pPr>
          </w:p>
        </w:tc>
        <w:tc>
          <w:tcPr>
            <w:tcW w:w="1079" w:type="dxa"/>
            <w:vAlign w:val="center"/>
          </w:tcPr>
          <w:p w14:paraId="5D450912">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3C79D114">
            <w:pPr>
              <w:spacing w:line="300" w:lineRule="exact"/>
              <w:jc w:val="center"/>
              <w:rPr>
                <w:rFonts w:ascii="方正书宋_GBK" w:eastAsia="方正书宋_GBK"/>
              </w:rPr>
            </w:pPr>
          </w:p>
        </w:tc>
        <w:tc>
          <w:tcPr>
            <w:tcW w:w="4509" w:type="dxa"/>
            <w:vAlign w:val="center"/>
          </w:tcPr>
          <w:p w14:paraId="2856C86E">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272" w:type="dxa"/>
            <w:vAlign w:val="center"/>
          </w:tcPr>
          <w:p w14:paraId="2453E779">
            <w:pPr>
              <w:spacing w:line="300" w:lineRule="exact"/>
              <w:jc w:val="right"/>
              <w:rPr>
                <w:rFonts w:ascii="方正书宋_GBK" w:eastAsia="方正书宋_GBK"/>
              </w:rPr>
            </w:pPr>
          </w:p>
        </w:tc>
        <w:tc>
          <w:tcPr>
            <w:tcW w:w="1272" w:type="dxa"/>
            <w:vAlign w:val="center"/>
          </w:tcPr>
          <w:p w14:paraId="41E3D9AF">
            <w:pPr>
              <w:spacing w:line="300" w:lineRule="exact"/>
              <w:jc w:val="right"/>
              <w:rPr>
                <w:rFonts w:ascii="方正书宋_GBK" w:eastAsia="方正书宋_GBK"/>
              </w:rPr>
            </w:pPr>
          </w:p>
        </w:tc>
        <w:tc>
          <w:tcPr>
            <w:tcW w:w="1272" w:type="dxa"/>
            <w:vAlign w:val="center"/>
          </w:tcPr>
          <w:p w14:paraId="5D22E869">
            <w:pPr>
              <w:spacing w:line="300" w:lineRule="exact"/>
              <w:jc w:val="right"/>
              <w:rPr>
                <w:rFonts w:ascii="方正书宋_GBK" w:eastAsia="方正书宋_GBK"/>
              </w:rPr>
            </w:pPr>
          </w:p>
        </w:tc>
        <w:tc>
          <w:tcPr>
            <w:tcW w:w="1272" w:type="dxa"/>
            <w:vAlign w:val="center"/>
          </w:tcPr>
          <w:p w14:paraId="1F3AFC2F">
            <w:pPr>
              <w:spacing w:line="300" w:lineRule="exact"/>
              <w:jc w:val="right"/>
              <w:rPr>
                <w:rFonts w:ascii="方正书宋_GBK" w:eastAsia="方正书宋_GBK"/>
              </w:rPr>
            </w:pPr>
          </w:p>
        </w:tc>
        <w:tc>
          <w:tcPr>
            <w:tcW w:w="1272" w:type="dxa"/>
            <w:vAlign w:val="center"/>
          </w:tcPr>
          <w:p w14:paraId="34E94A1A">
            <w:pPr>
              <w:spacing w:line="300" w:lineRule="exact"/>
              <w:jc w:val="right"/>
              <w:rPr>
                <w:rFonts w:ascii="方正书宋_GBK" w:eastAsia="方正书宋_GBK"/>
              </w:rPr>
            </w:pPr>
          </w:p>
        </w:tc>
      </w:tr>
      <w:tr w14:paraId="5047B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796B33C">
            <w:pPr>
              <w:spacing w:line="300" w:lineRule="exact"/>
              <w:jc w:val="center"/>
              <w:rPr>
                <w:rFonts w:ascii="方正书宋_GBK" w:eastAsia="方正书宋_GBK"/>
              </w:rPr>
            </w:pPr>
          </w:p>
        </w:tc>
        <w:tc>
          <w:tcPr>
            <w:tcW w:w="1079" w:type="dxa"/>
            <w:vAlign w:val="center"/>
          </w:tcPr>
          <w:p w14:paraId="1B66F737">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826BA77">
            <w:pPr>
              <w:spacing w:line="300" w:lineRule="exact"/>
              <w:jc w:val="center"/>
              <w:rPr>
                <w:rFonts w:ascii="方正书宋_GBK" w:eastAsia="方正书宋_GBK"/>
              </w:rPr>
            </w:pPr>
          </w:p>
        </w:tc>
        <w:tc>
          <w:tcPr>
            <w:tcW w:w="4509" w:type="dxa"/>
            <w:vAlign w:val="center"/>
          </w:tcPr>
          <w:p w14:paraId="60CC5DFD">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272" w:type="dxa"/>
            <w:vAlign w:val="center"/>
          </w:tcPr>
          <w:p w14:paraId="1B3EAF4B">
            <w:pPr>
              <w:spacing w:line="300" w:lineRule="exact"/>
              <w:jc w:val="right"/>
              <w:rPr>
                <w:rFonts w:ascii="方正书宋_GBK" w:eastAsia="方正书宋_GBK"/>
              </w:rPr>
            </w:pPr>
          </w:p>
        </w:tc>
        <w:tc>
          <w:tcPr>
            <w:tcW w:w="1272" w:type="dxa"/>
            <w:vAlign w:val="center"/>
          </w:tcPr>
          <w:p w14:paraId="4ED797CD">
            <w:pPr>
              <w:spacing w:line="300" w:lineRule="exact"/>
              <w:jc w:val="right"/>
              <w:rPr>
                <w:rFonts w:ascii="方正书宋_GBK" w:eastAsia="方正书宋_GBK"/>
              </w:rPr>
            </w:pPr>
          </w:p>
        </w:tc>
        <w:tc>
          <w:tcPr>
            <w:tcW w:w="1272" w:type="dxa"/>
            <w:vAlign w:val="center"/>
          </w:tcPr>
          <w:p w14:paraId="3FE77F38">
            <w:pPr>
              <w:spacing w:line="300" w:lineRule="exact"/>
              <w:jc w:val="right"/>
              <w:rPr>
                <w:rFonts w:ascii="方正书宋_GBK" w:eastAsia="方正书宋_GBK"/>
              </w:rPr>
            </w:pPr>
          </w:p>
        </w:tc>
        <w:tc>
          <w:tcPr>
            <w:tcW w:w="1272" w:type="dxa"/>
            <w:vAlign w:val="center"/>
          </w:tcPr>
          <w:p w14:paraId="2F0868D4">
            <w:pPr>
              <w:spacing w:line="300" w:lineRule="exact"/>
              <w:jc w:val="right"/>
              <w:rPr>
                <w:rFonts w:ascii="方正书宋_GBK" w:eastAsia="方正书宋_GBK"/>
              </w:rPr>
            </w:pPr>
          </w:p>
        </w:tc>
        <w:tc>
          <w:tcPr>
            <w:tcW w:w="1272" w:type="dxa"/>
            <w:vAlign w:val="center"/>
          </w:tcPr>
          <w:p w14:paraId="70AA4C8D">
            <w:pPr>
              <w:spacing w:line="300" w:lineRule="exact"/>
              <w:jc w:val="right"/>
              <w:rPr>
                <w:rFonts w:ascii="方正书宋_GBK" w:eastAsia="方正书宋_GBK"/>
              </w:rPr>
            </w:pPr>
          </w:p>
        </w:tc>
      </w:tr>
      <w:tr w14:paraId="73CCE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B68CE46">
            <w:pPr>
              <w:spacing w:line="300" w:lineRule="exact"/>
              <w:jc w:val="center"/>
              <w:rPr>
                <w:rFonts w:ascii="方正书宋_GBK" w:eastAsia="方正书宋_GBK"/>
              </w:rPr>
            </w:pPr>
          </w:p>
        </w:tc>
        <w:tc>
          <w:tcPr>
            <w:tcW w:w="1079" w:type="dxa"/>
            <w:vAlign w:val="center"/>
          </w:tcPr>
          <w:p w14:paraId="2EBE3E94">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3738403">
            <w:pPr>
              <w:spacing w:line="300" w:lineRule="exact"/>
              <w:jc w:val="center"/>
              <w:rPr>
                <w:rFonts w:ascii="方正书宋_GBK" w:eastAsia="方正书宋_GBK"/>
              </w:rPr>
            </w:pPr>
          </w:p>
        </w:tc>
        <w:tc>
          <w:tcPr>
            <w:tcW w:w="4509" w:type="dxa"/>
            <w:vAlign w:val="center"/>
          </w:tcPr>
          <w:p w14:paraId="119C558A">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272" w:type="dxa"/>
            <w:vAlign w:val="center"/>
          </w:tcPr>
          <w:p w14:paraId="358A3892">
            <w:pPr>
              <w:spacing w:line="300" w:lineRule="exact"/>
              <w:jc w:val="right"/>
              <w:rPr>
                <w:rFonts w:ascii="方正书宋_GBK" w:eastAsia="方正书宋_GBK"/>
              </w:rPr>
            </w:pPr>
          </w:p>
        </w:tc>
        <w:tc>
          <w:tcPr>
            <w:tcW w:w="1272" w:type="dxa"/>
            <w:vAlign w:val="center"/>
          </w:tcPr>
          <w:p w14:paraId="12A8FDAD">
            <w:pPr>
              <w:spacing w:line="300" w:lineRule="exact"/>
              <w:jc w:val="right"/>
              <w:rPr>
                <w:rFonts w:ascii="方正书宋_GBK" w:eastAsia="方正书宋_GBK"/>
              </w:rPr>
            </w:pPr>
          </w:p>
        </w:tc>
        <w:tc>
          <w:tcPr>
            <w:tcW w:w="1272" w:type="dxa"/>
            <w:vAlign w:val="center"/>
          </w:tcPr>
          <w:p w14:paraId="78189802">
            <w:pPr>
              <w:spacing w:line="300" w:lineRule="exact"/>
              <w:jc w:val="right"/>
              <w:rPr>
                <w:rFonts w:ascii="方正书宋_GBK" w:eastAsia="方正书宋_GBK"/>
              </w:rPr>
            </w:pPr>
          </w:p>
        </w:tc>
        <w:tc>
          <w:tcPr>
            <w:tcW w:w="1272" w:type="dxa"/>
            <w:vAlign w:val="center"/>
          </w:tcPr>
          <w:p w14:paraId="628C6D79">
            <w:pPr>
              <w:spacing w:line="300" w:lineRule="exact"/>
              <w:jc w:val="right"/>
              <w:rPr>
                <w:rFonts w:ascii="方正书宋_GBK" w:eastAsia="方正书宋_GBK"/>
              </w:rPr>
            </w:pPr>
          </w:p>
        </w:tc>
        <w:tc>
          <w:tcPr>
            <w:tcW w:w="1272" w:type="dxa"/>
            <w:vAlign w:val="center"/>
          </w:tcPr>
          <w:p w14:paraId="4050B8C3">
            <w:pPr>
              <w:spacing w:line="300" w:lineRule="exact"/>
              <w:jc w:val="right"/>
              <w:rPr>
                <w:rFonts w:ascii="方正书宋_GBK" w:eastAsia="方正书宋_GBK"/>
              </w:rPr>
            </w:pPr>
          </w:p>
        </w:tc>
      </w:tr>
      <w:tr w14:paraId="32841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72E8891">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6F39E4FC">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1B128E3C">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31E762D9">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272" w:type="dxa"/>
            <w:vAlign w:val="center"/>
          </w:tcPr>
          <w:p w14:paraId="14C7EA83">
            <w:pPr>
              <w:spacing w:line="300" w:lineRule="exact"/>
              <w:jc w:val="right"/>
              <w:rPr>
                <w:rFonts w:ascii="方正书宋_GBK" w:eastAsia="方正书宋_GBK"/>
              </w:rPr>
            </w:pPr>
            <w:r>
              <w:rPr>
                <w:rFonts w:ascii="方正书宋_GBK" w:eastAsia="方正书宋_GBK"/>
              </w:rPr>
              <w:t>0.09</w:t>
            </w:r>
          </w:p>
        </w:tc>
        <w:tc>
          <w:tcPr>
            <w:tcW w:w="1272" w:type="dxa"/>
            <w:vAlign w:val="center"/>
          </w:tcPr>
          <w:p w14:paraId="547C6899">
            <w:pPr>
              <w:spacing w:line="300" w:lineRule="exact"/>
              <w:jc w:val="right"/>
              <w:rPr>
                <w:rFonts w:ascii="方正书宋_GBK" w:eastAsia="方正书宋_GBK"/>
              </w:rPr>
            </w:pPr>
            <w:r>
              <w:rPr>
                <w:rFonts w:ascii="方正书宋_GBK" w:eastAsia="方正书宋_GBK"/>
              </w:rPr>
              <w:t>0.09</w:t>
            </w:r>
          </w:p>
        </w:tc>
        <w:tc>
          <w:tcPr>
            <w:tcW w:w="1272" w:type="dxa"/>
            <w:vAlign w:val="center"/>
          </w:tcPr>
          <w:p w14:paraId="43C59A96">
            <w:pPr>
              <w:spacing w:line="300" w:lineRule="exact"/>
              <w:jc w:val="right"/>
              <w:rPr>
                <w:rFonts w:ascii="方正书宋_GBK" w:eastAsia="方正书宋_GBK"/>
              </w:rPr>
            </w:pPr>
          </w:p>
        </w:tc>
        <w:tc>
          <w:tcPr>
            <w:tcW w:w="1272" w:type="dxa"/>
            <w:vAlign w:val="center"/>
          </w:tcPr>
          <w:p w14:paraId="0EC840A4">
            <w:pPr>
              <w:spacing w:line="300" w:lineRule="exact"/>
              <w:jc w:val="right"/>
              <w:rPr>
                <w:rFonts w:ascii="方正书宋_GBK" w:eastAsia="方正书宋_GBK"/>
              </w:rPr>
            </w:pPr>
          </w:p>
        </w:tc>
        <w:tc>
          <w:tcPr>
            <w:tcW w:w="1272" w:type="dxa"/>
            <w:vAlign w:val="center"/>
          </w:tcPr>
          <w:p w14:paraId="33648661">
            <w:pPr>
              <w:spacing w:line="300" w:lineRule="exact"/>
              <w:jc w:val="right"/>
              <w:rPr>
                <w:rFonts w:ascii="方正书宋_GBK" w:eastAsia="方正书宋_GBK"/>
              </w:rPr>
            </w:pPr>
          </w:p>
        </w:tc>
      </w:tr>
      <w:tr w14:paraId="52896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07033DA">
            <w:pPr>
              <w:spacing w:line="300" w:lineRule="exact"/>
              <w:jc w:val="center"/>
              <w:rPr>
                <w:rFonts w:ascii="方正书宋_GBK" w:eastAsia="方正书宋_GBK"/>
              </w:rPr>
            </w:pPr>
          </w:p>
        </w:tc>
        <w:tc>
          <w:tcPr>
            <w:tcW w:w="1079" w:type="dxa"/>
            <w:vAlign w:val="center"/>
          </w:tcPr>
          <w:p w14:paraId="3B81FD0D">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04D5A0CF">
            <w:pPr>
              <w:spacing w:line="300" w:lineRule="exact"/>
              <w:jc w:val="center"/>
              <w:rPr>
                <w:rFonts w:ascii="方正书宋_GBK" w:eastAsia="方正书宋_GBK"/>
              </w:rPr>
            </w:pPr>
          </w:p>
        </w:tc>
        <w:tc>
          <w:tcPr>
            <w:tcW w:w="4509" w:type="dxa"/>
            <w:vAlign w:val="center"/>
          </w:tcPr>
          <w:p w14:paraId="1286EAD0">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272" w:type="dxa"/>
            <w:vAlign w:val="center"/>
          </w:tcPr>
          <w:p w14:paraId="5CEAD739">
            <w:pPr>
              <w:spacing w:line="300" w:lineRule="exact"/>
              <w:jc w:val="right"/>
              <w:rPr>
                <w:rFonts w:ascii="方正书宋_GBK" w:eastAsia="方正书宋_GBK"/>
              </w:rPr>
            </w:pPr>
          </w:p>
        </w:tc>
        <w:tc>
          <w:tcPr>
            <w:tcW w:w="1272" w:type="dxa"/>
            <w:vAlign w:val="center"/>
          </w:tcPr>
          <w:p w14:paraId="384F7F3F">
            <w:pPr>
              <w:spacing w:line="300" w:lineRule="exact"/>
              <w:jc w:val="right"/>
              <w:rPr>
                <w:rFonts w:ascii="方正书宋_GBK" w:eastAsia="方正书宋_GBK"/>
              </w:rPr>
            </w:pPr>
          </w:p>
        </w:tc>
        <w:tc>
          <w:tcPr>
            <w:tcW w:w="1272" w:type="dxa"/>
            <w:vAlign w:val="center"/>
          </w:tcPr>
          <w:p w14:paraId="5CD1700C">
            <w:pPr>
              <w:spacing w:line="300" w:lineRule="exact"/>
              <w:jc w:val="right"/>
              <w:rPr>
                <w:rFonts w:ascii="方正书宋_GBK" w:eastAsia="方正书宋_GBK"/>
              </w:rPr>
            </w:pPr>
          </w:p>
        </w:tc>
        <w:tc>
          <w:tcPr>
            <w:tcW w:w="1272" w:type="dxa"/>
            <w:vAlign w:val="center"/>
          </w:tcPr>
          <w:p w14:paraId="69C4663B">
            <w:pPr>
              <w:spacing w:line="300" w:lineRule="exact"/>
              <w:jc w:val="right"/>
              <w:rPr>
                <w:rFonts w:ascii="方正书宋_GBK" w:eastAsia="方正书宋_GBK"/>
              </w:rPr>
            </w:pPr>
          </w:p>
        </w:tc>
        <w:tc>
          <w:tcPr>
            <w:tcW w:w="1272" w:type="dxa"/>
            <w:vAlign w:val="center"/>
          </w:tcPr>
          <w:p w14:paraId="2E92D886">
            <w:pPr>
              <w:spacing w:line="300" w:lineRule="exact"/>
              <w:jc w:val="right"/>
              <w:rPr>
                <w:rFonts w:ascii="方正书宋_GBK" w:eastAsia="方正书宋_GBK"/>
              </w:rPr>
            </w:pPr>
          </w:p>
        </w:tc>
      </w:tr>
      <w:tr w14:paraId="60564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C2ECDFC">
            <w:pPr>
              <w:spacing w:line="300" w:lineRule="exact"/>
              <w:jc w:val="center"/>
              <w:rPr>
                <w:rFonts w:ascii="方正书宋_GBK" w:eastAsia="方正书宋_GBK"/>
              </w:rPr>
            </w:pPr>
          </w:p>
        </w:tc>
        <w:tc>
          <w:tcPr>
            <w:tcW w:w="1079" w:type="dxa"/>
            <w:vAlign w:val="center"/>
          </w:tcPr>
          <w:p w14:paraId="2AA13C4D">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06932447">
            <w:pPr>
              <w:spacing w:line="300" w:lineRule="exact"/>
              <w:jc w:val="center"/>
              <w:rPr>
                <w:rFonts w:ascii="方正书宋_GBK" w:eastAsia="方正书宋_GBK"/>
              </w:rPr>
            </w:pPr>
          </w:p>
        </w:tc>
        <w:tc>
          <w:tcPr>
            <w:tcW w:w="4509" w:type="dxa"/>
            <w:vAlign w:val="center"/>
          </w:tcPr>
          <w:p w14:paraId="55E36426">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272" w:type="dxa"/>
            <w:vAlign w:val="center"/>
          </w:tcPr>
          <w:p w14:paraId="0F85F407">
            <w:pPr>
              <w:spacing w:line="300" w:lineRule="exact"/>
              <w:jc w:val="right"/>
              <w:rPr>
                <w:rFonts w:ascii="方正书宋_GBK" w:eastAsia="方正书宋_GBK"/>
              </w:rPr>
            </w:pPr>
          </w:p>
        </w:tc>
        <w:tc>
          <w:tcPr>
            <w:tcW w:w="1272" w:type="dxa"/>
            <w:vAlign w:val="center"/>
          </w:tcPr>
          <w:p w14:paraId="20EF6B70">
            <w:pPr>
              <w:spacing w:line="300" w:lineRule="exact"/>
              <w:jc w:val="right"/>
              <w:rPr>
                <w:rFonts w:ascii="方正书宋_GBK" w:eastAsia="方正书宋_GBK"/>
              </w:rPr>
            </w:pPr>
          </w:p>
        </w:tc>
        <w:tc>
          <w:tcPr>
            <w:tcW w:w="1272" w:type="dxa"/>
            <w:vAlign w:val="center"/>
          </w:tcPr>
          <w:p w14:paraId="1BF978B0">
            <w:pPr>
              <w:spacing w:line="300" w:lineRule="exact"/>
              <w:jc w:val="right"/>
              <w:rPr>
                <w:rFonts w:ascii="方正书宋_GBK" w:eastAsia="方正书宋_GBK"/>
              </w:rPr>
            </w:pPr>
          </w:p>
        </w:tc>
        <w:tc>
          <w:tcPr>
            <w:tcW w:w="1272" w:type="dxa"/>
            <w:vAlign w:val="center"/>
          </w:tcPr>
          <w:p w14:paraId="4C97B8FA">
            <w:pPr>
              <w:spacing w:line="300" w:lineRule="exact"/>
              <w:jc w:val="right"/>
              <w:rPr>
                <w:rFonts w:ascii="方正书宋_GBK" w:eastAsia="方正书宋_GBK"/>
              </w:rPr>
            </w:pPr>
          </w:p>
        </w:tc>
        <w:tc>
          <w:tcPr>
            <w:tcW w:w="1272" w:type="dxa"/>
            <w:vAlign w:val="center"/>
          </w:tcPr>
          <w:p w14:paraId="73A01BC5">
            <w:pPr>
              <w:spacing w:line="300" w:lineRule="exact"/>
              <w:jc w:val="right"/>
              <w:rPr>
                <w:rFonts w:ascii="方正书宋_GBK" w:eastAsia="方正书宋_GBK"/>
              </w:rPr>
            </w:pPr>
          </w:p>
        </w:tc>
      </w:tr>
      <w:tr w14:paraId="0F8E4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8611985">
            <w:pPr>
              <w:spacing w:line="300" w:lineRule="exact"/>
              <w:jc w:val="center"/>
              <w:rPr>
                <w:rFonts w:ascii="方正书宋_GBK" w:eastAsia="方正书宋_GBK"/>
              </w:rPr>
            </w:pPr>
          </w:p>
        </w:tc>
        <w:tc>
          <w:tcPr>
            <w:tcW w:w="1079" w:type="dxa"/>
            <w:vAlign w:val="center"/>
          </w:tcPr>
          <w:p w14:paraId="701CEBC4">
            <w:pPr>
              <w:spacing w:line="300" w:lineRule="exact"/>
              <w:jc w:val="center"/>
              <w:rPr>
                <w:rFonts w:ascii="方正书宋_GBK" w:eastAsia="方正书宋_GBK"/>
              </w:rPr>
            </w:pPr>
            <w:r>
              <w:rPr>
                <w:rFonts w:ascii="方正书宋_GBK" w:eastAsia="方正书宋_GBK"/>
              </w:rPr>
              <w:t>30239</w:t>
            </w:r>
          </w:p>
        </w:tc>
        <w:tc>
          <w:tcPr>
            <w:tcW w:w="877" w:type="dxa"/>
            <w:vAlign w:val="center"/>
          </w:tcPr>
          <w:p w14:paraId="208D9FFD">
            <w:pPr>
              <w:spacing w:line="300" w:lineRule="exact"/>
              <w:jc w:val="center"/>
              <w:rPr>
                <w:rFonts w:ascii="方正书宋_GBK" w:eastAsia="方正书宋_GBK"/>
              </w:rPr>
            </w:pPr>
          </w:p>
        </w:tc>
        <w:tc>
          <w:tcPr>
            <w:tcW w:w="4509" w:type="dxa"/>
            <w:vAlign w:val="center"/>
          </w:tcPr>
          <w:p w14:paraId="743F620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）公车补贴费用</w:t>
            </w:r>
          </w:p>
        </w:tc>
        <w:tc>
          <w:tcPr>
            <w:tcW w:w="1272" w:type="dxa"/>
            <w:vAlign w:val="center"/>
          </w:tcPr>
          <w:p w14:paraId="3EA0C4CB">
            <w:pPr>
              <w:spacing w:line="300" w:lineRule="exact"/>
              <w:jc w:val="right"/>
              <w:rPr>
                <w:rFonts w:ascii="方正书宋_GBK" w:eastAsia="方正书宋_GBK"/>
              </w:rPr>
            </w:pPr>
          </w:p>
        </w:tc>
        <w:tc>
          <w:tcPr>
            <w:tcW w:w="1272" w:type="dxa"/>
            <w:vAlign w:val="center"/>
          </w:tcPr>
          <w:p w14:paraId="38AA6B33">
            <w:pPr>
              <w:spacing w:line="300" w:lineRule="exact"/>
              <w:jc w:val="right"/>
              <w:rPr>
                <w:rFonts w:ascii="方正书宋_GBK" w:eastAsia="方正书宋_GBK"/>
              </w:rPr>
            </w:pPr>
          </w:p>
        </w:tc>
        <w:tc>
          <w:tcPr>
            <w:tcW w:w="1272" w:type="dxa"/>
            <w:vAlign w:val="center"/>
          </w:tcPr>
          <w:p w14:paraId="7CDF59FE">
            <w:pPr>
              <w:spacing w:line="300" w:lineRule="exact"/>
              <w:jc w:val="right"/>
              <w:rPr>
                <w:rFonts w:ascii="方正书宋_GBK" w:eastAsia="方正书宋_GBK"/>
              </w:rPr>
            </w:pPr>
          </w:p>
        </w:tc>
        <w:tc>
          <w:tcPr>
            <w:tcW w:w="1272" w:type="dxa"/>
            <w:vAlign w:val="center"/>
          </w:tcPr>
          <w:p w14:paraId="1F8C56A4">
            <w:pPr>
              <w:spacing w:line="300" w:lineRule="exact"/>
              <w:jc w:val="right"/>
              <w:rPr>
                <w:rFonts w:ascii="方正书宋_GBK" w:eastAsia="方正书宋_GBK"/>
              </w:rPr>
            </w:pPr>
          </w:p>
        </w:tc>
        <w:tc>
          <w:tcPr>
            <w:tcW w:w="1272" w:type="dxa"/>
            <w:vAlign w:val="center"/>
          </w:tcPr>
          <w:p w14:paraId="65E4A4AC">
            <w:pPr>
              <w:spacing w:line="300" w:lineRule="exact"/>
              <w:jc w:val="right"/>
              <w:rPr>
                <w:rFonts w:ascii="方正书宋_GBK" w:eastAsia="方正书宋_GBK"/>
              </w:rPr>
            </w:pPr>
          </w:p>
        </w:tc>
      </w:tr>
      <w:tr w14:paraId="1AA92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000E8B9">
            <w:pPr>
              <w:spacing w:line="300" w:lineRule="exact"/>
              <w:jc w:val="center"/>
              <w:rPr>
                <w:rFonts w:ascii="方正书宋_GBK" w:eastAsia="方正书宋_GBK"/>
              </w:rPr>
            </w:pPr>
          </w:p>
        </w:tc>
        <w:tc>
          <w:tcPr>
            <w:tcW w:w="1079" w:type="dxa"/>
            <w:vAlign w:val="center"/>
          </w:tcPr>
          <w:p w14:paraId="1DECFA72">
            <w:pPr>
              <w:spacing w:line="300" w:lineRule="exact"/>
              <w:jc w:val="center"/>
              <w:rPr>
                <w:rFonts w:ascii="方正书宋_GBK" w:eastAsia="方正书宋_GBK"/>
              </w:rPr>
            </w:pPr>
            <w:r>
              <w:rPr>
                <w:rFonts w:ascii="方正书宋_GBK" w:eastAsia="方正书宋_GBK"/>
              </w:rPr>
              <w:t>30202</w:t>
            </w:r>
          </w:p>
        </w:tc>
        <w:tc>
          <w:tcPr>
            <w:tcW w:w="877" w:type="dxa"/>
            <w:vAlign w:val="center"/>
          </w:tcPr>
          <w:p w14:paraId="275096D8">
            <w:pPr>
              <w:spacing w:line="300" w:lineRule="exact"/>
              <w:jc w:val="center"/>
              <w:rPr>
                <w:rFonts w:ascii="方正书宋_GBK" w:eastAsia="方正书宋_GBK"/>
              </w:rPr>
            </w:pPr>
          </w:p>
        </w:tc>
        <w:tc>
          <w:tcPr>
            <w:tcW w:w="4509" w:type="dxa"/>
            <w:vAlign w:val="center"/>
          </w:tcPr>
          <w:p w14:paraId="59B7B5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）印刷费</w:t>
            </w:r>
          </w:p>
        </w:tc>
        <w:tc>
          <w:tcPr>
            <w:tcW w:w="1272" w:type="dxa"/>
            <w:vAlign w:val="center"/>
          </w:tcPr>
          <w:p w14:paraId="77BA27CA">
            <w:pPr>
              <w:spacing w:line="300" w:lineRule="exact"/>
              <w:jc w:val="right"/>
              <w:rPr>
                <w:rFonts w:ascii="方正书宋_GBK" w:eastAsia="方正书宋_GBK"/>
              </w:rPr>
            </w:pPr>
          </w:p>
        </w:tc>
        <w:tc>
          <w:tcPr>
            <w:tcW w:w="1272" w:type="dxa"/>
            <w:vAlign w:val="center"/>
          </w:tcPr>
          <w:p w14:paraId="3B95771B">
            <w:pPr>
              <w:spacing w:line="300" w:lineRule="exact"/>
              <w:jc w:val="right"/>
              <w:rPr>
                <w:rFonts w:ascii="方正书宋_GBK" w:eastAsia="方正书宋_GBK"/>
              </w:rPr>
            </w:pPr>
          </w:p>
        </w:tc>
        <w:tc>
          <w:tcPr>
            <w:tcW w:w="1272" w:type="dxa"/>
            <w:vAlign w:val="center"/>
          </w:tcPr>
          <w:p w14:paraId="7007110F">
            <w:pPr>
              <w:spacing w:line="300" w:lineRule="exact"/>
              <w:jc w:val="right"/>
              <w:rPr>
                <w:rFonts w:ascii="方正书宋_GBK" w:eastAsia="方正书宋_GBK"/>
              </w:rPr>
            </w:pPr>
          </w:p>
        </w:tc>
        <w:tc>
          <w:tcPr>
            <w:tcW w:w="1272" w:type="dxa"/>
            <w:vAlign w:val="center"/>
          </w:tcPr>
          <w:p w14:paraId="5A266CE0">
            <w:pPr>
              <w:spacing w:line="300" w:lineRule="exact"/>
              <w:jc w:val="right"/>
              <w:rPr>
                <w:rFonts w:ascii="方正书宋_GBK" w:eastAsia="方正书宋_GBK"/>
              </w:rPr>
            </w:pPr>
          </w:p>
        </w:tc>
        <w:tc>
          <w:tcPr>
            <w:tcW w:w="1272" w:type="dxa"/>
            <w:vAlign w:val="center"/>
          </w:tcPr>
          <w:p w14:paraId="0F2BB41B">
            <w:pPr>
              <w:spacing w:line="300" w:lineRule="exact"/>
              <w:jc w:val="right"/>
              <w:rPr>
                <w:rFonts w:ascii="方正书宋_GBK" w:eastAsia="方正书宋_GBK"/>
              </w:rPr>
            </w:pPr>
          </w:p>
        </w:tc>
      </w:tr>
      <w:tr w14:paraId="46E10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5E69740">
            <w:pPr>
              <w:spacing w:line="300" w:lineRule="exact"/>
              <w:jc w:val="center"/>
              <w:rPr>
                <w:rFonts w:ascii="方正书宋_GBK" w:eastAsia="方正书宋_GBK"/>
              </w:rPr>
            </w:pPr>
          </w:p>
        </w:tc>
        <w:tc>
          <w:tcPr>
            <w:tcW w:w="1079" w:type="dxa"/>
            <w:vAlign w:val="center"/>
          </w:tcPr>
          <w:p w14:paraId="5A455A8D">
            <w:pPr>
              <w:spacing w:line="300" w:lineRule="exact"/>
              <w:jc w:val="center"/>
              <w:rPr>
                <w:rFonts w:ascii="方正书宋_GBK" w:eastAsia="方正书宋_GBK"/>
              </w:rPr>
            </w:pPr>
            <w:r>
              <w:rPr>
                <w:rFonts w:ascii="方正书宋_GBK" w:eastAsia="方正书宋_GBK"/>
              </w:rPr>
              <w:t>30203</w:t>
            </w:r>
          </w:p>
        </w:tc>
        <w:tc>
          <w:tcPr>
            <w:tcW w:w="877" w:type="dxa"/>
            <w:vAlign w:val="center"/>
          </w:tcPr>
          <w:p w14:paraId="31AFA712">
            <w:pPr>
              <w:spacing w:line="300" w:lineRule="exact"/>
              <w:jc w:val="center"/>
              <w:rPr>
                <w:rFonts w:ascii="方正书宋_GBK" w:eastAsia="方正书宋_GBK"/>
              </w:rPr>
            </w:pPr>
          </w:p>
        </w:tc>
        <w:tc>
          <w:tcPr>
            <w:tcW w:w="4509" w:type="dxa"/>
            <w:vAlign w:val="center"/>
          </w:tcPr>
          <w:p w14:paraId="3AA91A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）咨询费</w:t>
            </w:r>
          </w:p>
        </w:tc>
        <w:tc>
          <w:tcPr>
            <w:tcW w:w="1272" w:type="dxa"/>
            <w:vAlign w:val="center"/>
          </w:tcPr>
          <w:p w14:paraId="04772730">
            <w:pPr>
              <w:spacing w:line="300" w:lineRule="exact"/>
              <w:jc w:val="right"/>
              <w:rPr>
                <w:rFonts w:ascii="方正书宋_GBK" w:eastAsia="方正书宋_GBK"/>
              </w:rPr>
            </w:pPr>
          </w:p>
        </w:tc>
        <w:tc>
          <w:tcPr>
            <w:tcW w:w="1272" w:type="dxa"/>
            <w:vAlign w:val="center"/>
          </w:tcPr>
          <w:p w14:paraId="6A270CB0">
            <w:pPr>
              <w:spacing w:line="300" w:lineRule="exact"/>
              <w:jc w:val="right"/>
              <w:rPr>
                <w:rFonts w:ascii="方正书宋_GBK" w:eastAsia="方正书宋_GBK"/>
              </w:rPr>
            </w:pPr>
          </w:p>
        </w:tc>
        <w:tc>
          <w:tcPr>
            <w:tcW w:w="1272" w:type="dxa"/>
            <w:vAlign w:val="center"/>
          </w:tcPr>
          <w:p w14:paraId="771EBB3D">
            <w:pPr>
              <w:spacing w:line="300" w:lineRule="exact"/>
              <w:jc w:val="right"/>
              <w:rPr>
                <w:rFonts w:ascii="方正书宋_GBK" w:eastAsia="方正书宋_GBK"/>
              </w:rPr>
            </w:pPr>
          </w:p>
        </w:tc>
        <w:tc>
          <w:tcPr>
            <w:tcW w:w="1272" w:type="dxa"/>
            <w:vAlign w:val="center"/>
          </w:tcPr>
          <w:p w14:paraId="7102044D">
            <w:pPr>
              <w:spacing w:line="300" w:lineRule="exact"/>
              <w:jc w:val="right"/>
              <w:rPr>
                <w:rFonts w:ascii="方正书宋_GBK" w:eastAsia="方正书宋_GBK"/>
              </w:rPr>
            </w:pPr>
          </w:p>
        </w:tc>
        <w:tc>
          <w:tcPr>
            <w:tcW w:w="1272" w:type="dxa"/>
            <w:vAlign w:val="center"/>
          </w:tcPr>
          <w:p w14:paraId="756BE299">
            <w:pPr>
              <w:spacing w:line="300" w:lineRule="exact"/>
              <w:jc w:val="right"/>
              <w:rPr>
                <w:rFonts w:ascii="方正书宋_GBK" w:eastAsia="方正书宋_GBK"/>
              </w:rPr>
            </w:pPr>
          </w:p>
        </w:tc>
      </w:tr>
      <w:tr w14:paraId="2032A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1A3FF63">
            <w:pPr>
              <w:spacing w:line="300" w:lineRule="exact"/>
              <w:jc w:val="center"/>
              <w:rPr>
                <w:rFonts w:ascii="方正书宋_GBK" w:eastAsia="方正书宋_GBK"/>
              </w:rPr>
            </w:pPr>
          </w:p>
        </w:tc>
        <w:tc>
          <w:tcPr>
            <w:tcW w:w="1079" w:type="dxa"/>
            <w:vAlign w:val="center"/>
          </w:tcPr>
          <w:p w14:paraId="4B89599F">
            <w:pPr>
              <w:spacing w:line="300" w:lineRule="exact"/>
              <w:jc w:val="center"/>
              <w:rPr>
                <w:rFonts w:ascii="方正书宋_GBK" w:eastAsia="方正书宋_GBK"/>
              </w:rPr>
            </w:pPr>
            <w:r>
              <w:rPr>
                <w:rFonts w:ascii="方正书宋_GBK" w:eastAsia="方正书宋_GBK"/>
              </w:rPr>
              <w:t>30204</w:t>
            </w:r>
          </w:p>
        </w:tc>
        <w:tc>
          <w:tcPr>
            <w:tcW w:w="877" w:type="dxa"/>
            <w:vAlign w:val="center"/>
          </w:tcPr>
          <w:p w14:paraId="6F400EBD">
            <w:pPr>
              <w:spacing w:line="300" w:lineRule="exact"/>
              <w:jc w:val="center"/>
              <w:rPr>
                <w:rFonts w:ascii="方正书宋_GBK" w:eastAsia="方正书宋_GBK"/>
              </w:rPr>
            </w:pPr>
          </w:p>
        </w:tc>
        <w:tc>
          <w:tcPr>
            <w:tcW w:w="4509" w:type="dxa"/>
            <w:vAlign w:val="center"/>
          </w:tcPr>
          <w:p w14:paraId="07824A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）手续费</w:t>
            </w:r>
          </w:p>
        </w:tc>
        <w:tc>
          <w:tcPr>
            <w:tcW w:w="1272" w:type="dxa"/>
            <w:vAlign w:val="center"/>
          </w:tcPr>
          <w:p w14:paraId="2C774C14">
            <w:pPr>
              <w:spacing w:line="300" w:lineRule="exact"/>
              <w:jc w:val="right"/>
              <w:rPr>
                <w:rFonts w:ascii="方正书宋_GBK" w:eastAsia="方正书宋_GBK"/>
              </w:rPr>
            </w:pPr>
          </w:p>
        </w:tc>
        <w:tc>
          <w:tcPr>
            <w:tcW w:w="1272" w:type="dxa"/>
            <w:vAlign w:val="center"/>
          </w:tcPr>
          <w:p w14:paraId="77AE5974">
            <w:pPr>
              <w:spacing w:line="300" w:lineRule="exact"/>
              <w:jc w:val="right"/>
              <w:rPr>
                <w:rFonts w:ascii="方正书宋_GBK" w:eastAsia="方正书宋_GBK"/>
              </w:rPr>
            </w:pPr>
          </w:p>
        </w:tc>
        <w:tc>
          <w:tcPr>
            <w:tcW w:w="1272" w:type="dxa"/>
            <w:vAlign w:val="center"/>
          </w:tcPr>
          <w:p w14:paraId="76AAAE33">
            <w:pPr>
              <w:spacing w:line="300" w:lineRule="exact"/>
              <w:jc w:val="right"/>
              <w:rPr>
                <w:rFonts w:ascii="方正书宋_GBK" w:eastAsia="方正书宋_GBK"/>
              </w:rPr>
            </w:pPr>
          </w:p>
        </w:tc>
        <w:tc>
          <w:tcPr>
            <w:tcW w:w="1272" w:type="dxa"/>
            <w:vAlign w:val="center"/>
          </w:tcPr>
          <w:p w14:paraId="0CE9CC7F">
            <w:pPr>
              <w:spacing w:line="300" w:lineRule="exact"/>
              <w:jc w:val="right"/>
              <w:rPr>
                <w:rFonts w:ascii="方正书宋_GBK" w:eastAsia="方正书宋_GBK"/>
              </w:rPr>
            </w:pPr>
          </w:p>
        </w:tc>
        <w:tc>
          <w:tcPr>
            <w:tcW w:w="1272" w:type="dxa"/>
            <w:vAlign w:val="center"/>
          </w:tcPr>
          <w:p w14:paraId="0056E242">
            <w:pPr>
              <w:spacing w:line="300" w:lineRule="exact"/>
              <w:jc w:val="right"/>
              <w:rPr>
                <w:rFonts w:ascii="方正书宋_GBK" w:eastAsia="方正书宋_GBK"/>
              </w:rPr>
            </w:pPr>
          </w:p>
        </w:tc>
      </w:tr>
      <w:tr w14:paraId="486C7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1647C9E">
            <w:pPr>
              <w:spacing w:line="300" w:lineRule="exact"/>
              <w:jc w:val="center"/>
              <w:rPr>
                <w:rFonts w:ascii="方正书宋_GBK" w:eastAsia="方正书宋_GBK"/>
              </w:rPr>
            </w:pPr>
          </w:p>
        </w:tc>
        <w:tc>
          <w:tcPr>
            <w:tcW w:w="1079" w:type="dxa"/>
            <w:vAlign w:val="center"/>
          </w:tcPr>
          <w:p w14:paraId="170DA4D9">
            <w:pPr>
              <w:spacing w:line="300" w:lineRule="exact"/>
              <w:jc w:val="center"/>
              <w:rPr>
                <w:rFonts w:ascii="方正书宋_GBK" w:eastAsia="方正书宋_GBK"/>
              </w:rPr>
            </w:pPr>
            <w:r>
              <w:rPr>
                <w:rFonts w:ascii="方正书宋_GBK" w:eastAsia="方正书宋_GBK"/>
              </w:rPr>
              <w:t>30214</w:t>
            </w:r>
          </w:p>
        </w:tc>
        <w:tc>
          <w:tcPr>
            <w:tcW w:w="877" w:type="dxa"/>
            <w:vAlign w:val="center"/>
          </w:tcPr>
          <w:p w14:paraId="0179DE72">
            <w:pPr>
              <w:spacing w:line="300" w:lineRule="exact"/>
              <w:jc w:val="center"/>
              <w:rPr>
                <w:rFonts w:ascii="方正书宋_GBK" w:eastAsia="方正书宋_GBK"/>
              </w:rPr>
            </w:pPr>
          </w:p>
        </w:tc>
        <w:tc>
          <w:tcPr>
            <w:tcW w:w="4509" w:type="dxa"/>
            <w:vAlign w:val="center"/>
          </w:tcPr>
          <w:p w14:paraId="3B5765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）租赁费</w:t>
            </w:r>
          </w:p>
        </w:tc>
        <w:tc>
          <w:tcPr>
            <w:tcW w:w="1272" w:type="dxa"/>
            <w:vAlign w:val="center"/>
          </w:tcPr>
          <w:p w14:paraId="22CD6372">
            <w:pPr>
              <w:spacing w:line="300" w:lineRule="exact"/>
              <w:jc w:val="right"/>
              <w:rPr>
                <w:rFonts w:ascii="方正书宋_GBK" w:eastAsia="方正书宋_GBK"/>
              </w:rPr>
            </w:pPr>
          </w:p>
        </w:tc>
        <w:tc>
          <w:tcPr>
            <w:tcW w:w="1272" w:type="dxa"/>
            <w:vAlign w:val="center"/>
          </w:tcPr>
          <w:p w14:paraId="3C6CCDAD">
            <w:pPr>
              <w:spacing w:line="300" w:lineRule="exact"/>
              <w:jc w:val="right"/>
              <w:rPr>
                <w:rFonts w:ascii="方正书宋_GBK" w:eastAsia="方正书宋_GBK"/>
              </w:rPr>
            </w:pPr>
          </w:p>
        </w:tc>
        <w:tc>
          <w:tcPr>
            <w:tcW w:w="1272" w:type="dxa"/>
            <w:vAlign w:val="center"/>
          </w:tcPr>
          <w:p w14:paraId="351B47B4">
            <w:pPr>
              <w:spacing w:line="300" w:lineRule="exact"/>
              <w:jc w:val="right"/>
              <w:rPr>
                <w:rFonts w:ascii="方正书宋_GBK" w:eastAsia="方正书宋_GBK"/>
              </w:rPr>
            </w:pPr>
          </w:p>
        </w:tc>
        <w:tc>
          <w:tcPr>
            <w:tcW w:w="1272" w:type="dxa"/>
            <w:vAlign w:val="center"/>
          </w:tcPr>
          <w:p w14:paraId="729AA6C5">
            <w:pPr>
              <w:spacing w:line="300" w:lineRule="exact"/>
              <w:jc w:val="right"/>
              <w:rPr>
                <w:rFonts w:ascii="方正书宋_GBK" w:eastAsia="方正书宋_GBK"/>
              </w:rPr>
            </w:pPr>
          </w:p>
        </w:tc>
        <w:tc>
          <w:tcPr>
            <w:tcW w:w="1272" w:type="dxa"/>
            <w:vAlign w:val="center"/>
          </w:tcPr>
          <w:p w14:paraId="31FCC05D">
            <w:pPr>
              <w:spacing w:line="300" w:lineRule="exact"/>
              <w:jc w:val="right"/>
              <w:rPr>
                <w:rFonts w:ascii="方正书宋_GBK" w:eastAsia="方正书宋_GBK"/>
              </w:rPr>
            </w:pPr>
          </w:p>
        </w:tc>
      </w:tr>
      <w:tr w14:paraId="69E37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56D21DF">
            <w:pPr>
              <w:spacing w:line="300" w:lineRule="exact"/>
              <w:jc w:val="center"/>
              <w:rPr>
                <w:rFonts w:ascii="方正书宋_GBK" w:eastAsia="方正书宋_GBK"/>
              </w:rPr>
            </w:pPr>
          </w:p>
        </w:tc>
        <w:tc>
          <w:tcPr>
            <w:tcW w:w="1079" w:type="dxa"/>
            <w:vAlign w:val="center"/>
          </w:tcPr>
          <w:p w14:paraId="46B921EE">
            <w:pPr>
              <w:spacing w:line="300" w:lineRule="exact"/>
              <w:jc w:val="center"/>
              <w:rPr>
                <w:rFonts w:ascii="方正书宋_GBK" w:eastAsia="方正书宋_GBK"/>
              </w:rPr>
            </w:pPr>
            <w:r>
              <w:rPr>
                <w:rFonts w:ascii="方正书宋_GBK" w:eastAsia="方正书宋_GBK"/>
              </w:rPr>
              <w:t>30218</w:t>
            </w:r>
          </w:p>
        </w:tc>
        <w:tc>
          <w:tcPr>
            <w:tcW w:w="877" w:type="dxa"/>
            <w:vAlign w:val="center"/>
          </w:tcPr>
          <w:p w14:paraId="475790F6">
            <w:pPr>
              <w:spacing w:line="300" w:lineRule="exact"/>
              <w:jc w:val="center"/>
              <w:rPr>
                <w:rFonts w:ascii="方正书宋_GBK" w:eastAsia="方正书宋_GBK"/>
              </w:rPr>
            </w:pPr>
          </w:p>
        </w:tc>
        <w:tc>
          <w:tcPr>
            <w:tcW w:w="4509" w:type="dxa"/>
            <w:vAlign w:val="center"/>
          </w:tcPr>
          <w:p w14:paraId="0560FD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）专用材料费</w:t>
            </w:r>
          </w:p>
        </w:tc>
        <w:tc>
          <w:tcPr>
            <w:tcW w:w="1272" w:type="dxa"/>
            <w:vAlign w:val="center"/>
          </w:tcPr>
          <w:p w14:paraId="74EE5E7A">
            <w:pPr>
              <w:spacing w:line="300" w:lineRule="exact"/>
              <w:jc w:val="right"/>
              <w:rPr>
                <w:rFonts w:ascii="方正书宋_GBK" w:eastAsia="方正书宋_GBK"/>
              </w:rPr>
            </w:pPr>
          </w:p>
        </w:tc>
        <w:tc>
          <w:tcPr>
            <w:tcW w:w="1272" w:type="dxa"/>
            <w:vAlign w:val="center"/>
          </w:tcPr>
          <w:p w14:paraId="77AB647B">
            <w:pPr>
              <w:spacing w:line="300" w:lineRule="exact"/>
              <w:jc w:val="right"/>
              <w:rPr>
                <w:rFonts w:ascii="方正书宋_GBK" w:eastAsia="方正书宋_GBK"/>
              </w:rPr>
            </w:pPr>
          </w:p>
        </w:tc>
        <w:tc>
          <w:tcPr>
            <w:tcW w:w="1272" w:type="dxa"/>
            <w:vAlign w:val="center"/>
          </w:tcPr>
          <w:p w14:paraId="053AADC3">
            <w:pPr>
              <w:spacing w:line="300" w:lineRule="exact"/>
              <w:jc w:val="right"/>
              <w:rPr>
                <w:rFonts w:ascii="方正书宋_GBK" w:eastAsia="方正书宋_GBK"/>
              </w:rPr>
            </w:pPr>
          </w:p>
        </w:tc>
        <w:tc>
          <w:tcPr>
            <w:tcW w:w="1272" w:type="dxa"/>
            <w:vAlign w:val="center"/>
          </w:tcPr>
          <w:p w14:paraId="3728B4AF">
            <w:pPr>
              <w:spacing w:line="300" w:lineRule="exact"/>
              <w:jc w:val="right"/>
              <w:rPr>
                <w:rFonts w:ascii="方正书宋_GBK" w:eastAsia="方正书宋_GBK"/>
              </w:rPr>
            </w:pPr>
          </w:p>
        </w:tc>
        <w:tc>
          <w:tcPr>
            <w:tcW w:w="1272" w:type="dxa"/>
            <w:vAlign w:val="center"/>
          </w:tcPr>
          <w:p w14:paraId="2FA862CF">
            <w:pPr>
              <w:spacing w:line="300" w:lineRule="exact"/>
              <w:jc w:val="right"/>
              <w:rPr>
                <w:rFonts w:ascii="方正书宋_GBK" w:eastAsia="方正书宋_GBK"/>
              </w:rPr>
            </w:pPr>
          </w:p>
        </w:tc>
      </w:tr>
      <w:tr w14:paraId="526F6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5B5D12B">
            <w:pPr>
              <w:spacing w:line="300" w:lineRule="exact"/>
              <w:jc w:val="center"/>
              <w:rPr>
                <w:rFonts w:ascii="方正书宋_GBK" w:eastAsia="方正书宋_GBK"/>
              </w:rPr>
            </w:pPr>
          </w:p>
        </w:tc>
        <w:tc>
          <w:tcPr>
            <w:tcW w:w="1079" w:type="dxa"/>
            <w:vAlign w:val="center"/>
          </w:tcPr>
          <w:p w14:paraId="3B2638E9">
            <w:pPr>
              <w:spacing w:line="300" w:lineRule="exact"/>
              <w:jc w:val="center"/>
              <w:rPr>
                <w:rFonts w:ascii="方正书宋_GBK" w:eastAsia="方正书宋_GBK"/>
              </w:rPr>
            </w:pPr>
            <w:r>
              <w:rPr>
                <w:rFonts w:ascii="方正书宋_GBK" w:eastAsia="方正书宋_GBK"/>
              </w:rPr>
              <w:t>30224</w:t>
            </w:r>
          </w:p>
        </w:tc>
        <w:tc>
          <w:tcPr>
            <w:tcW w:w="877" w:type="dxa"/>
            <w:vAlign w:val="center"/>
          </w:tcPr>
          <w:p w14:paraId="446217C3">
            <w:pPr>
              <w:spacing w:line="300" w:lineRule="exact"/>
              <w:jc w:val="center"/>
              <w:rPr>
                <w:rFonts w:ascii="方正书宋_GBK" w:eastAsia="方正书宋_GBK"/>
              </w:rPr>
            </w:pPr>
          </w:p>
        </w:tc>
        <w:tc>
          <w:tcPr>
            <w:tcW w:w="4509" w:type="dxa"/>
            <w:vAlign w:val="center"/>
          </w:tcPr>
          <w:p w14:paraId="02367A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）被装购置费</w:t>
            </w:r>
          </w:p>
        </w:tc>
        <w:tc>
          <w:tcPr>
            <w:tcW w:w="1272" w:type="dxa"/>
            <w:vAlign w:val="center"/>
          </w:tcPr>
          <w:p w14:paraId="7F14671E">
            <w:pPr>
              <w:spacing w:line="300" w:lineRule="exact"/>
              <w:jc w:val="right"/>
              <w:rPr>
                <w:rFonts w:ascii="方正书宋_GBK" w:eastAsia="方正书宋_GBK"/>
              </w:rPr>
            </w:pPr>
          </w:p>
        </w:tc>
        <w:tc>
          <w:tcPr>
            <w:tcW w:w="1272" w:type="dxa"/>
            <w:vAlign w:val="center"/>
          </w:tcPr>
          <w:p w14:paraId="4CC4ED40">
            <w:pPr>
              <w:spacing w:line="300" w:lineRule="exact"/>
              <w:jc w:val="right"/>
              <w:rPr>
                <w:rFonts w:ascii="方正书宋_GBK" w:eastAsia="方正书宋_GBK"/>
              </w:rPr>
            </w:pPr>
          </w:p>
        </w:tc>
        <w:tc>
          <w:tcPr>
            <w:tcW w:w="1272" w:type="dxa"/>
            <w:vAlign w:val="center"/>
          </w:tcPr>
          <w:p w14:paraId="39CE8AB0">
            <w:pPr>
              <w:spacing w:line="300" w:lineRule="exact"/>
              <w:jc w:val="right"/>
              <w:rPr>
                <w:rFonts w:ascii="方正书宋_GBK" w:eastAsia="方正书宋_GBK"/>
              </w:rPr>
            </w:pPr>
          </w:p>
        </w:tc>
        <w:tc>
          <w:tcPr>
            <w:tcW w:w="1272" w:type="dxa"/>
            <w:vAlign w:val="center"/>
          </w:tcPr>
          <w:p w14:paraId="43AB64FE">
            <w:pPr>
              <w:spacing w:line="300" w:lineRule="exact"/>
              <w:jc w:val="right"/>
              <w:rPr>
                <w:rFonts w:ascii="方正书宋_GBK" w:eastAsia="方正书宋_GBK"/>
              </w:rPr>
            </w:pPr>
          </w:p>
        </w:tc>
        <w:tc>
          <w:tcPr>
            <w:tcW w:w="1272" w:type="dxa"/>
            <w:vAlign w:val="center"/>
          </w:tcPr>
          <w:p w14:paraId="214E430F">
            <w:pPr>
              <w:spacing w:line="300" w:lineRule="exact"/>
              <w:jc w:val="right"/>
              <w:rPr>
                <w:rFonts w:ascii="方正书宋_GBK" w:eastAsia="方正书宋_GBK"/>
              </w:rPr>
            </w:pPr>
          </w:p>
        </w:tc>
      </w:tr>
      <w:tr w14:paraId="69CD9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6E9076E">
            <w:pPr>
              <w:spacing w:line="300" w:lineRule="exact"/>
              <w:jc w:val="center"/>
              <w:rPr>
                <w:rFonts w:ascii="方正书宋_GBK" w:eastAsia="方正书宋_GBK"/>
              </w:rPr>
            </w:pPr>
          </w:p>
        </w:tc>
        <w:tc>
          <w:tcPr>
            <w:tcW w:w="1079" w:type="dxa"/>
            <w:vAlign w:val="center"/>
          </w:tcPr>
          <w:p w14:paraId="04CEC78E">
            <w:pPr>
              <w:spacing w:line="300" w:lineRule="exact"/>
              <w:jc w:val="center"/>
              <w:rPr>
                <w:rFonts w:ascii="方正书宋_GBK" w:eastAsia="方正书宋_GBK"/>
              </w:rPr>
            </w:pPr>
            <w:r>
              <w:rPr>
                <w:rFonts w:ascii="方正书宋_GBK" w:eastAsia="方正书宋_GBK"/>
              </w:rPr>
              <w:t>30225</w:t>
            </w:r>
          </w:p>
        </w:tc>
        <w:tc>
          <w:tcPr>
            <w:tcW w:w="877" w:type="dxa"/>
            <w:vAlign w:val="center"/>
          </w:tcPr>
          <w:p w14:paraId="0BCA35BB">
            <w:pPr>
              <w:spacing w:line="300" w:lineRule="exact"/>
              <w:jc w:val="center"/>
              <w:rPr>
                <w:rFonts w:ascii="方正书宋_GBK" w:eastAsia="方正书宋_GBK"/>
              </w:rPr>
            </w:pPr>
          </w:p>
        </w:tc>
        <w:tc>
          <w:tcPr>
            <w:tcW w:w="4509" w:type="dxa"/>
            <w:vAlign w:val="center"/>
          </w:tcPr>
          <w:p w14:paraId="677C01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）专用燃料费</w:t>
            </w:r>
          </w:p>
        </w:tc>
        <w:tc>
          <w:tcPr>
            <w:tcW w:w="1272" w:type="dxa"/>
            <w:vAlign w:val="center"/>
          </w:tcPr>
          <w:p w14:paraId="1B593346">
            <w:pPr>
              <w:spacing w:line="300" w:lineRule="exact"/>
              <w:jc w:val="right"/>
              <w:rPr>
                <w:rFonts w:ascii="方正书宋_GBK" w:eastAsia="方正书宋_GBK"/>
              </w:rPr>
            </w:pPr>
          </w:p>
        </w:tc>
        <w:tc>
          <w:tcPr>
            <w:tcW w:w="1272" w:type="dxa"/>
            <w:vAlign w:val="center"/>
          </w:tcPr>
          <w:p w14:paraId="4810CDB6">
            <w:pPr>
              <w:spacing w:line="300" w:lineRule="exact"/>
              <w:jc w:val="right"/>
              <w:rPr>
                <w:rFonts w:ascii="方正书宋_GBK" w:eastAsia="方正书宋_GBK"/>
              </w:rPr>
            </w:pPr>
          </w:p>
        </w:tc>
        <w:tc>
          <w:tcPr>
            <w:tcW w:w="1272" w:type="dxa"/>
            <w:vAlign w:val="center"/>
          </w:tcPr>
          <w:p w14:paraId="47B08B52">
            <w:pPr>
              <w:spacing w:line="300" w:lineRule="exact"/>
              <w:jc w:val="right"/>
              <w:rPr>
                <w:rFonts w:ascii="方正书宋_GBK" w:eastAsia="方正书宋_GBK"/>
              </w:rPr>
            </w:pPr>
          </w:p>
        </w:tc>
        <w:tc>
          <w:tcPr>
            <w:tcW w:w="1272" w:type="dxa"/>
            <w:vAlign w:val="center"/>
          </w:tcPr>
          <w:p w14:paraId="5ADD9836">
            <w:pPr>
              <w:spacing w:line="300" w:lineRule="exact"/>
              <w:jc w:val="right"/>
              <w:rPr>
                <w:rFonts w:ascii="方正书宋_GBK" w:eastAsia="方正书宋_GBK"/>
              </w:rPr>
            </w:pPr>
          </w:p>
        </w:tc>
        <w:tc>
          <w:tcPr>
            <w:tcW w:w="1272" w:type="dxa"/>
            <w:vAlign w:val="center"/>
          </w:tcPr>
          <w:p w14:paraId="02253E24">
            <w:pPr>
              <w:spacing w:line="300" w:lineRule="exact"/>
              <w:jc w:val="right"/>
              <w:rPr>
                <w:rFonts w:ascii="方正书宋_GBK" w:eastAsia="方正书宋_GBK"/>
              </w:rPr>
            </w:pPr>
          </w:p>
        </w:tc>
      </w:tr>
      <w:tr w14:paraId="0944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FD2A491">
            <w:pPr>
              <w:spacing w:line="300" w:lineRule="exact"/>
              <w:jc w:val="center"/>
              <w:rPr>
                <w:rFonts w:ascii="方正书宋_GBK" w:eastAsia="方正书宋_GBK"/>
              </w:rPr>
            </w:pPr>
          </w:p>
        </w:tc>
        <w:tc>
          <w:tcPr>
            <w:tcW w:w="1079" w:type="dxa"/>
            <w:vAlign w:val="center"/>
          </w:tcPr>
          <w:p w14:paraId="1F0001DB">
            <w:pPr>
              <w:spacing w:line="300" w:lineRule="exact"/>
              <w:jc w:val="center"/>
              <w:rPr>
                <w:rFonts w:ascii="方正书宋_GBK" w:eastAsia="方正书宋_GBK"/>
              </w:rPr>
            </w:pPr>
            <w:r>
              <w:rPr>
                <w:rFonts w:ascii="方正书宋_GBK" w:eastAsia="方正书宋_GBK"/>
              </w:rPr>
              <w:t>30226</w:t>
            </w:r>
          </w:p>
        </w:tc>
        <w:tc>
          <w:tcPr>
            <w:tcW w:w="877" w:type="dxa"/>
            <w:vAlign w:val="center"/>
          </w:tcPr>
          <w:p w14:paraId="5E53E45B">
            <w:pPr>
              <w:spacing w:line="300" w:lineRule="exact"/>
              <w:jc w:val="center"/>
              <w:rPr>
                <w:rFonts w:ascii="方正书宋_GBK" w:eastAsia="方正书宋_GBK"/>
              </w:rPr>
            </w:pPr>
          </w:p>
        </w:tc>
        <w:tc>
          <w:tcPr>
            <w:tcW w:w="4509" w:type="dxa"/>
            <w:vAlign w:val="center"/>
          </w:tcPr>
          <w:p w14:paraId="536C60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）劳务费</w:t>
            </w:r>
          </w:p>
        </w:tc>
        <w:tc>
          <w:tcPr>
            <w:tcW w:w="1272" w:type="dxa"/>
            <w:vAlign w:val="center"/>
          </w:tcPr>
          <w:p w14:paraId="7FCF7D8C">
            <w:pPr>
              <w:spacing w:line="300" w:lineRule="exact"/>
              <w:jc w:val="right"/>
              <w:rPr>
                <w:rFonts w:ascii="方正书宋_GBK" w:eastAsia="方正书宋_GBK"/>
              </w:rPr>
            </w:pPr>
          </w:p>
        </w:tc>
        <w:tc>
          <w:tcPr>
            <w:tcW w:w="1272" w:type="dxa"/>
            <w:vAlign w:val="center"/>
          </w:tcPr>
          <w:p w14:paraId="56106410">
            <w:pPr>
              <w:spacing w:line="300" w:lineRule="exact"/>
              <w:jc w:val="right"/>
              <w:rPr>
                <w:rFonts w:ascii="方正书宋_GBK" w:eastAsia="方正书宋_GBK"/>
              </w:rPr>
            </w:pPr>
          </w:p>
        </w:tc>
        <w:tc>
          <w:tcPr>
            <w:tcW w:w="1272" w:type="dxa"/>
            <w:vAlign w:val="center"/>
          </w:tcPr>
          <w:p w14:paraId="4DDB8B8F">
            <w:pPr>
              <w:spacing w:line="300" w:lineRule="exact"/>
              <w:jc w:val="right"/>
              <w:rPr>
                <w:rFonts w:ascii="方正书宋_GBK" w:eastAsia="方正书宋_GBK"/>
              </w:rPr>
            </w:pPr>
          </w:p>
        </w:tc>
        <w:tc>
          <w:tcPr>
            <w:tcW w:w="1272" w:type="dxa"/>
            <w:vAlign w:val="center"/>
          </w:tcPr>
          <w:p w14:paraId="7A85CD4E">
            <w:pPr>
              <w:spacing w:line="300" w:lineRule="exact"/>
              <w:jc w:val="right"/>
              <w:rPr>
                <w:rFonts w:ascii="方正书宋_GBK" w:eastAsia="方正书宋_GBK"/>
              </w:rPr>
            </w:pPr>
          </w:p>
        </w:tc>
        <w:tc>
          <w:tcPr>
            <w:tcW w:w="1272" w:type="dxa"/>
            <w:vAlign w:val="center"/>
          </w:tcPr>
          <w:p w14:paraId="7A2219CD">
            <w:pPr>
              <w:spacing w:line="300" w:lineRule="exact"/>
              <w:jc w:val="right"/>
              <w:rPr>
                <w:rFonts w:ascii="方正书宋_GBK" w:eastAsia="方正书宋_GBK"/>
              </w:rPr>
            </w:pPr>
          </w:p>
        </w:tc>
      </w:tr>
      <w:tr w14:paraId="7C239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2D880F22">
            <w:pPr>
              <w:spacing w:line="300" w:lineRule="exact"/>
              <w:jc w:val="center"/>
              <w:rPr>
                <w:rFonts w:ascii="方正书宋_GBK" w:eastAsia="方正书宋_GBK"/>
              </w:rPr>
            </w:pPr>
          </w:p>
        </w:tc>
        <w:tc>
          <w:tcPr>
            <w:tcW w:w="1079" w:type="dxa"/>
            <w:vAlign w:val="center"/>
          </w:tcPr>
          <w:p w14:paraId="57B95A7A">
            <w:pPr>
              <w:spacing w:line="300" w:lineRule="exact"/>
              <w:jc w:val="center"/>
              <w:rPr>
                <w:rFonts w:ascii="方正书宋_GBK" w:eastAsia="方正书宋_GBK"/>
              </w:rPr>
            </w:pPr>
            <w:r>
              <w:rPr>
                <w:rFonts w:ascii="方正书宋_GBK" w:eastAsia="方正书宋_GBK"/>
              </w:rPr>
              <w:t>30227</w:t>
            </w:r>
          </w:p>
        </w:tc>
        <w:tc>
          <w:tcPr>
            <w:tcW w:w="877" w:type="dxa"/>
            <w:vAlign w:val="center"/>
          </w:tcPr>
          <w:p w14:paraId="7CD0CCF6">
            <w:pPr>
              <w:spacing w:line="300" w:lineRule="exact"/>
              <w:jc w:val="center"/>
              <w:rPr>
                <w:rFonts w:ascii="方正书宋_GBK" w:eastAsia="方正书宋_GBK"/>
              </w:rPr>
            </w:pPr>
          </w:p>
        </w:tc>
        <w:tc>
          <w:tcPr>
            <w:tcW w:w="4509" w:type="dxa"/>
            <w:vAlign w:val="center"/>
          </w:tcPr>
          <w:p w14:paraId="715406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）委托业务费</w:t>
            </w:r>
          </w:p>
        </w:tc>
        <w:tc>
          <w:tcPr>
            <w:tcW w:w="1272" w:type="dxa"/>
            <w:vAlign w:val="center"/>
          </w:tcPr>
          <w:p w14:paraId="3F9CB0B6">
            <w:pPr>
              <w:spacing w:line="300" w:lineRule="exact"/>
              <w:jc w:val="right"/>
              <w:rPr>
                <w:rFonts w:ascii="方正书宋_GBK" w:eastAsia="方正书宋_GBK"/>
              </w:rPr>
            </w:pPr>
          </w:p>
        </w:tc>
        <w:tc>
          <w:tcPr>
            <w:tcW w:w="1272" w:type="dxa"/>
            <w:vAlign w:val="center"/>
          </w:tcPr>
          <w:p w14:paraId="793414C0">
            <w:pPr>
              <w:spacing w:line="300" w:lineRule="exact"/>
              <w:jc w:val="right"/>
              <w:rPr>
                <w:rFonts w:ascii="方正书宋_GBK" w:eastAsia="方正书宋_GBK"/>
              </w:rPr>
            </w:pPr>
          </w:p>
        </w:tc>
        <w:tc>
          <w:tcPr>
            <w:tcW w:w="1272" w:type="dxa"/>
            <w:vAlign w:val="center"/>
          </w:tcPr>
          <w:p w14:paraId="5E0CF366">
            <w:pPr>
              <w:spacing w:line="300" w:lineRule="exact"/>
              <w:jc w:val="right"/>
              <w:rPr>
                <w:rFonts w:ascii="方正书宋_GBK" w:eastAsia="方正书宋_GBK"/>
              </w:rPr>
            </w:pPr>
          </w:p>
        </w:tc>
        <w:tc>
          <w:tcPr>
            <w:tcW w:w="1272" w:type="dxa"/>
            <w:vAlign w:val="center"/>
          </w:tcPr>
          <w:p w14:paraId="31E26E64">
            <w:pPr>
              <w:spacing w:line="300" w:lineRule="exact"/>
              <w:jc w:val="right"/>
              <w:rPr>
                <w:rFonts w:ascii="方正书宋_GBK" w:eastAsia="方正书宋_GBK"/>
              </w:rPr>
            </w:pPr>
          </w:p>
        </w:tc>
        <w:tc>
          <w:tcPr>
            <w:tcW w:w="1272" w:type="dxa"/>
            <w:vAlign w:val="center"/>
          </w:tcPr>
          <w:p w14:paraId="56B1C01A">
            <w:pPr>
              <w:spacing w:line="300" w:lineRule="exact"/>
              <w:jc w:val="right"/>
              <w:rPr>
                <w:rFonts w:ascii="方正书宋_GBK" w:eastAsia="方正书宋_GBK"/>
              </w:rPr>
            </w:pPr>
          </w:p>
        </w:tc>
      </w:tr>
      <w:tr w14:paraId="182F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BF6013C">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279A5FCC">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859D878">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59D258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）其他业务费</w:t>
            </w:r>
          </w:p>
        </w:tc>
        <w:tc>
          <w:tcPr>
            <w:tcW w:w="1272" w:type="dxa"/>
            <w:vAlign w:val="center"/>
          </w:tcPr>
          <w:p w14:paraId="75A37977">
            <w:pPr>
              <w:spacing w:line="300" w:lineRule="exact"/>
              <w:jc w:val="right"/>
              <w:rPr>
                <w:rFonts w:ascii="方正书宋_GBK" w:eastAsia="方正书宋_GBK"/>
              </w:rPr>
            </w:pPr>
            <w:r>
              <w:rPr>
                <w:rFonts w:ascii="方正书宋_GBK" w:eastAsia="方正书宋_GBK"/>
              </w:rPr>
              <w:t>0.04</w:t>
            </w:r>
          </w:p>
        </w:tc>
        <w:tc>
          <w:tcPr>
            <w:tcW w:w="1272" w:type="dxa"/>
            <w:vAlign w:val="center"/>
          </w:tcPr>
          <w:p w14:paraId="1B77C185">
            <w:pPr>
              <w:spacing w:line="300" w:lineRule="exact"/>
              <w:jc w:val="right"/>
              <w:rPr>
                <w:rFonts w:ascii="方正书宋_GBK" w:eastAsia="方正书宋_GBK"/>
              </w:rPr>
            </w:pPr>
            <w:r>
              <w:rPr>
                <w:rFonts w:ascii="方正书宋_GBK" w:eastAsia="方正书宋_GBK"/>
              </w:rPr>
              <w:t>0.04</w:t>
            </w:r>
          </w:p>
        </w:tc>
        <w:tc>
          <w:tcPr>
            <w:tcW w:w="1272" w:type="dxa"/>
            <w:vAlign w:val="center"/>
          </w:tcPr>
          <w:p w14:paraId="5C47C562">
            <w:pPr>
              <w:spacing w:line="300" w:lineRule="exact"/>
              <w:jc w:val="right"/>
              <w:rPr>
                <w:rFonts w:ascii="方正书宋_GBK" w:eastAsia="方正书宋_GBK"/>
              </w:rPr>
            </w:pPr>
          </w:p>
        </w:tc>
        <w:tc>
          <w:tcPr>
            <w:tcW w:w="1272" w:type="dxa"/>
            <w:vAlign w:val="center"/>
          </w:tcPr>
          <w:p w14:paraId="486C3809">
            <w:pPr>
              <w:spacing w:line="300" w:lineRule="exact"/>
              <w:jc w:val="right"/>
              <w:rPr>
                <w:rFonts w:ascii="方正书宋_GBK" w:eastAsia="方正书宋_GBK"/>
              </w:rPr>
            </w:pPr>
          </w:p>
        </w:tc>
        <w:tc>
          <w:tcPr>
            <w:tcW w:w="1272" w:type="dxa"/>
            <w:vAlign w:val="center"/>
          </w:tcPr>
          <w:p w14:paraId="7AAE9FA3">
            <w:pPr>
              <w:spacing w:line="300" w:lineRule="exact"/>
              <w:jc w:val="right"/>
              <w:rPr>
                <w:rFonts w:ascii="方正书宋_GBK" w:eastAsia="方正书宋_GBK"/>
              </w:rPr>
            </w:pPr>
          </w:p>
        </w:tc>
      </w:tr>
      <w:tr w14:paraId="0CF3C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2D4C7E6">
            <w:pPr>
              <w:spacing w:line="300" w:lineRule="exact"/>
              <w:jc w:val="center"/>
              <w:rPr>
                <w:rFonts w:ascii="方正书宋_GBK" w:eastAsia="方正书宋_GBK"/>
              </w:rPr>
            </w:pPr>
          </w:p>
        </w:tc>
        <w:tc>
          <w:tcPr>
            <w:tcW w:w="1079" w:type="dxa"/>
            <w:vAlign w:val="center"/>
          </w:tcPr>
          <w:p w14:paraId="1805AAB5">
            <w:pPr>
              <w:spacing w:line="300" w:lineRule="exact"/>
              <w:jc w:val="center"/>
              <w:rPr>
                <w:rFonts w:ascii="方正书宋_GBK" w:eastAsia="方正书宋_GBK"/>
              </w:rPr>
            </w:pPr>
          </w:p>
        </w:tc>
        <w:tc>
          <w:tcPr>
            <w:tcW w:w="877" w:type="dxa"/>
            <w:vAlign w:val="center"/>
          </w:tcPr>
          <w:p w14:paraId="2C72A7AA">
            <w:pPr>
              <w:spacing w:line="300" w:lineRule="exact"/>
              <w:jc w:val="center"/>
              <w:rPr>
                <w:rFonts w:ascii="方正书宋_GBK" w:eastAsia="方正书宋_GBK"/>
              </w:rPr>
            </w:pPr>
          </w:p>
        </w:tc>
        <w:tc>
          <w:tcPr>
            <w:tcW w:w="4509" w:type="dxa"/>
            <w:vAlign w:val="center"/>
          </w:tcPr>
          <w:p w14:paraId="4596EA4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272" w:type="dxa"/>
            <w:vAlign w:val="center"/>
          </w:tcPr>
          <w:p w14:paraId="49A7084D">
            <w:pPr>
              <w:spacing w:line="300" w:lineRule="exact"/>
              <w:jc w:val="right"/>
              <w:rPr>
                <w:rFonts w:ascii="方正书宋_GBK" w:eastAsia="方正书宋_GBK"/>
              </w:rPr>
            </w:pPr>
            <w:r>
              <w:rPr>
                <w:rFonts w:ascii="方正书宋_GBK" w:eastAsia="方正书宋_GBK"/>
              </w:rPr>
              <w:t>0.84</w:t>
            </w:r>
          </w:p>
        </w:tc>
        <w:tc>
          <w:tcPr>
            <w:tcW w:w="1272" w:type="dxa"/>
            <w:vAlign w:val="center"/>
          </w:tcPr>
          <w:p w14:paraId="27F64FA3">
            <w:pPr>
              <w:spacing w:line="300" w:lineRule="exact"/>
              <w:jc w:val="right"/>
              <w:rPr>
                <w:rFonts w:ascii="方正书宋_GBK" w:eastAsia="方正书宋_GBK"/>
              </w:rPr>
            </w:pPr>
            <w:r>
              <w:rPr>
                <w:rFonts w:ascii="方正书宋_GBK" w:eastAsia="方正书宋_GBK"/>
              </w:rPr>
              <w:t>0.84</w:t>
            </w:r>
          </w:p>
        </w:tc>
        <w:tc>
          <w:tcPr>
            <w:tcW w:w="1272" w:type="dxa"/>
            <w:vAlign w:val="center"/>
          </w:tcPr>
          <w:p w14:paraId="2F59D5A4">
            <w:pPr>
              <w:spacing w:line="300" w:lineRule="exact"/>
              <w:jc w:val="right"/>
              <w:rPr>
                <w:rFonts w:ascii="方正书宋_GBK" w:eastAsia="方正书宋_GBK"/>
              </w:rPr>
            </w:pPr>
          </w:p>
        </w:tc>
        <w:tc>
          <w:tcPr>
            <w:tcW w:w="1272" w:type="dxa"/>
            <w:vAlign w:val="center"/>
          </w:tcPr>
          <w:p w14:paraId="2465BB9D">
            <w:pPr>
              <w:spacing w:line="300" w:lineRule="exact"/>
              <w:jc w:val="right"/>
              <w:rPr>
                <w:rFonts w:ascii="方正书宋_GBK" w:eastAsia="方正书宋_GBK"/>
              </w:rPr>
            </w:pPr>
          </w:p>
        </w:tc>
        <w:tc>
          <w:tcPr>
            <w:tcW w:w="1272" w:type="dxa"/>
            <w:vAlign w:val="center"/>
          </w:tcPr>
          <w:p w14:paraId="6DDB3100">
            <w:pPr>
              <w:spacing w:line="300" w:lineRule="exact"/>
              <w:jc w:val="right"/>
              <w:rPr>
                <w:rFonts w:ascii="方正书宋_GBK" w:eastAsia="方正书宋_GBK"/>
              </w:rPr>
            </w:pPr>
          </w:p>
        </w:tc>
      </w:tr>
      <w:tr w14:paraId="251E1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FCC38F1">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58B1772D">
            <w:pPr>
              <w:spacing w:line="300" w:lineRule="exact"/>
              <w:jc w:val="center"/>
              <w:rPr>
                <w:rFonts w:ascii="方正书宋_GBK" w:eastAsia="方正书宋_GBK"/>
              </w:rPr>
            </w:pPr>
            <w:r>
              <w:rPr>
                <w:rFonts w:ascii="方正书宋_GBK" w:eastAsia="方正书宋_GBK"/>
              </w:rPr>
              <w:t>30217</w:t>
            </w:r>
          </w:p>
        </w:tc>
        <w:tc>
          <w:tcPr>
            <w:tcW w:w="877" w:type="dxa"/>
            <w:vAlign w:val="center"/>
          </w:tcPr>
          <w:p w14:paraId="2B35DC7B">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4C581A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）公务接待费</w:t>
            </w:r>
          </w:p>
        </w:tc>
        <w:tc>
          <w:tcPr>
            <w:tcW w:w="1272" w:type="dxa"/>
            <w:vAlign w:val="center"/>
          </w:tcPr>
          <w:p w14:paraId="6AED1800">
            <w:pPr>
              <w:spacing w:line="300" w:lineRule="exact"/>
              <w:jc w:val="right"/>
              <w:rPr>
                <w:rFonts w:ascii="方正书宋_GBK" w:eastAsia="方正书宋_GBK"/>
              </w:rPr>
            </w:pPr>
            <w:r>
              <w:rPr>
                <w:rFonts w:ascii="方正书宋_GBK" w:eastAsia="方正书宋_GBK"/>
              </w:rPr>
              <w:t>0.01</w:t>
            </w:r>
          </w:p>
        </w:tc>
        <w:tc>
          <w:tcPr>
            <w:tcW w:w="1272" w:type="dxa"/>
            <w:vAlign w:val="center"/>
          </w:tcPr>
          <w:p w14:paraId="24BEB4AF">
            <w:pPr>
              <w:spacing w:line="300" w:lineRule="exact"/>
              <w:jc w:val="right"/>
              <w:rPr>
                <w:rFonts w:ascii="方正书宋_GBK" w:eastAsia="方正书宋_GBK"/>
              </w:rPr>
            </w:pPr>
            <w:r>
              <w:rPr>
                <w:rFonts w:ascii="方正书宋_GBK" w:eastAsia="方正书宋_GBK"/>
              </w:rPr>
              <w:t>0.01</w:t>
            </w:r>
          </w:p>
        </w:tc>
        <w:tc>
          <w:tcPr>
            <w:tcW w:w="1272" w:type="dxa"/>
            <w:vAlign w:val="center"/>
          </w:tcPr>
          <w:p w14:paraId="43265AA4">
            <w:pPr>
              <w:spacing w:line="300" w:lineRule="exact"/>
              <w:jc w:val="right"/>
              <w:rPr>
                <w:rFonts w:ascii="方正书宋_GBK" w:eastAsia="方正书宋_GBK"/>
              </w:rPr>
            </w:pPr>
          </w:p>
        </w:tc>
        <w:tc>
          <w:tcPr>
            <w:tcW w:w="1272" w:type="dxa"/>
            <w:vAlign w:val="center"/>
          </w:tcPr>
          <w:p w14:paraId="317020D8">
            <w:pPr>
              <w:spacing w:line="300" w:lineRule="exact"/>
              <w:jc w:val="right"/>
              <w:rPr>
                <w:rFonts w:ascii="方正书宋_GBK" w:eastAsia="方正书宋_GBK"/>
              </w:rPr>
            </w:pPr>
          </w:p>
        </w:tc>
        <w:tc>
          <w:tcPr>
            <w:tcW w:w="1272" w:type="dxa"/>
            <w:vAlign w:val="center"/>
          </w:tcPr>
          <w:p w14:paraId="35A8BB16">
            <w:pPr>
              <w:spacing w:line="300" w:lineRule="exact"/>
              <w:jc w:val="right"/>
              <w:rPr>
                <w:rFonts w:ascii="方正书宋_GBK" w:eastAsia="方正书宋_GBK"/>
              </w:rPr>
            </w:pPr>
          </w:p>
        </w:tc>
      </w:tr>
      <w:tr w14:paraId="29664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DC4648C">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4251FE10">
            <w:pPr>
              <w:spacing w:line="300" w:lineRule="exact"/>
              <w:jc w:val="center"/>
              <w:rPr>
                <w:rFonts w:ascii="方正书宋_GBK" w:eastAsia="方正书宋_GBK"/>
              </w:rPr>
            </w:pPr>
            <w:r>
              <w:rPr>
                <w:rFonts w:ascii="方正书宋_GBK" w:eastAsia="方正书宋_GBK"/>
              </w:rPr>
              <w:t>30228</w:t>
            </w:r>
          </w:p>
        </w:tc>
        <w:tc>
          <w:tcPr>
            <w:tcW w:w="877" w:type="dxa"/>
            <w:vAlign w:val="center"/>
          </w:tcPr>
          <w:p w14:paraId="5E8C9649">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526E4C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）工会经费</w:t>
            </w:r>
          </w:p>
        </w:tc>
        <w:tc>
          <w:tcPr>
            <w:tcW w:w="1272" w:type="dxa"/>
            <w:vAlign w:val="center"/>
          </w:tcPr>
          <w:p w14:paraId="6C7E9BB8">
            <w:pPr>
              <w:spacing w:line="300" w:lineRule="exact"/>
              <w:jc w:val="right"/>
              <w:rPr>
                <w:rFonts w:ascii="方正书宋_GBK" w:eastAsia="方正书宋_GBK"/>
              </w:rPr>
            </w:pPr>
            <w:r>
              <w:rPr>
                <w:rFonts w:ascii="方正书宋_GBK" w:eastAsia="方正书宋_GBK"/>
              </w:rPr>
              <w:t>0.38</w:t>
            </w:r>
          </w:p>
        </w:tc>
        <w:tc>
          <w:tcPr>
            <w:tcW w:w="1272" w:type="dxa"/>
            <w:vAlign w:val="center"/>
          </w:tcPr>
          <w:p w14:paraId="5028DCE0">
            <w:pPr>
              <w:spacing w:line="300" w:lineRule="exact"/>
              <w:jc w:val="right"/>
              <w:rPr>
                <w:rFonts w:ascii="方正书宋_GBK" w:eastAsia="方正书宋_GBK"/>
              </w:rPr>
            </w:pPr>
            <w:r>
              <w:rPr>
                <w:rFonts w:ascii="方正书宋_GBK" w:eastAsia="方正书宋_GBK"/>
              </w:rPr>
              <w:t>0.38</w:t>
            </w:r>
          </w:p>
        </w:tc>
        <w:tc>
          <w:tcPr>
            <w:tcW w:w="1272" w:type="dxa"/>
            <w:vAlign w:val="center"/>
          </w:tcPr>
          <w:p w14:paraId="4AAE611B">
            <w:pPr>
              <w:spacing w:line="300" w:lineRule="exact"/>
              <w:jc w:val="right"/>
              <w:rPr>
                <w:rFonts w:ascii="方正书宋_GBK" w:eastAsia="方正书宋_GBK"/>
              </w:rPr>
            </w:pPr>
          </w:p>
        </w:tc>
        <w:tc>
          <w:tcPr>
            <w:tcW w:w="1272" w:type="dxa"/>
            <w:vAlign w:val="center"/>
          </w:tcPr>
          <w:p w14:paraId="1ED01995">
            <w:pPr>
              <w:spacing w:line="300" w:lineRule="exact"/>
              <w:jc w:val="right"/>
              <w:rPr>
                <w:rFonts w:ascii="方正书宋_GBK" w:eastAsia="方正书宋_GBK"/>
              </w:rPr>
            </w:pPr>
          </w:p>
        </w:tc>
        <w:tc>
          <w:tcPr>
            <w:tcW w:w="1272" w:type="dxa"/>
            <w:vAlign w:val="center"/>
          </w:tcPr>
          <w:p w14:paraId="30723BA0">
            <w:pPr>
              <w:spacing w:line="300" w:lineRule="exact"/>
              <w:jc w:val="right"/>
              <w:rPr>
                <w:rFonts w:ascii="方正书宋_GBK" w:eastAsia="方正书宋_GBK"/>
              </w:rPr>
            </w:pPr>
          </w:p>
        </w:tc>
      </w:tr>
      <w:tr w14:paraId="2A65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30FB04F">
            <w:pPr>
              <w:spacing w:line="300" w:lineRule="exact"/>
              <w:jc w:val="center"/>
              <w:rPr>
                <w:rFonts w:ascii="方正书宋_GBK" w:eastAsia="方正书宋_GBK"/>
              </w:rPr>
            </w:pPr>
            <w:r>
              <w:rPr>
                <w:rFonts w:ascii="方正书宋_GBK" w:eastAsia="方正书宋_GBK"/>
              </w:rPr>
              <w:t>2100101</w:t>
            </w:r>
          </w:p>
        </w:tc>
        <w:tc>
          <w:tcPr>
            <w:tcW w:w="1079" w:type="dxa"/>
            <w:vAlign w:val="center"/>
          </w:tcPr>
          <w:p w14:paraId="1BEB9693">
            <w:pPr>
              <w:spacing w:line="300" w:lineRule="exact"/>
              <w:jc w:val="center"/>
              <w:rPr>
                <w:rFonts w:ascii="方正书宋_GBK" w:eastAsia="方正书宋_GBK"/>
              </w:rPr>
            </w:pPr>
            <w:r>
              <w:rPr>
                <w:rFonts w:ascii="方正书宋_GBK" w:eastAsia="方正书宋_GBK"/>
              </w:rPr>
              <w:t>30229</w:t>
            </w:r>
          </w:p>
        </w:tc>
        <w:tc>
          <w:tcPr>
            <w:tcW w:w="877" w:type="dxa"/>
            <w:vAlign w:val="center"/>
          </w:tcPr>
          <w:p w14:paraId="37FC5101">
            <w:pPr>
              <w:spacing w:line="300" w:lineRule="exact"/>
              <w:jc w:val="center"/>
              <w:rPr>
                <w:rFonts w:ascii="方正书宋_GBK" w:eastAsia="方正书宋_GBK"/>
              </w:rPr>
            </w:pPr>
            <w:r>
              <w:rPr>
                <w:rFonts w:ascii="方正书宋_GBK" w:eastAsia="方正书宋_GBK"/>
              </w:rPr>
              <w:t>50502</w:t>
            </w:r>
          </w:p>
        </w:tc>
        <w:tc>
          <w:tcPr>
            <w:tcW w:w="4509" w:type="dxa"/>
            <w:vAlign w:val="center"/>
          </w:tcPr>
          <w:p w14:paraId="65BC77C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）福利费</w:t>
            </w:r>
          </w:p>
        </w:tc>
        <w:tc>
          <w:tcPr>
            <w:tcW w:w="1272" w:type="dxa"/>
            <w:vAlign w:val="center"/>
          </w:tcPr>
          <w:p w14:paraId="0A4B8355">
            <w:pPr>
              <w:spacing w:line="300" w:lineRule="exact"/>
              <w:jc w:val="right"/>
              <w:rPr>
                <w:rFonts w:ascii="方正书宋_GBK" w:eastAsia="方正书宋_GBK"/>
              </w:rPr>
            </w:pPr>
            <w:r>
              <w:rPr>
                <w:rFonts w:ascii="方正书宋_GBK" w:eastAsia="方正书宋_GBK"/>
              </w:rPr>
              <w:t>0.45</w:t>
            </w:r>
          </w:p>
        </w:tc>
        <w:tc>
          <w:tcPr>
            <w:tcW w:w="1272" w:type="dxa"/>
            <w:vAlign w:val="center"/>
          </w:tcPr>
          <w:p w14:paraId="0DFA014A">
            <w:pPr>
              <w:spacing w:line="300" w:lineRule="exact"/>
              <w:jc w:val="right"/>
              <w:rPr>
                <w:rFonts w:ascii="方正书宋_GBK" w:eastAsia="方正书宋_GBK"/>
              </w:rPr>
            </w:pPr>
            <w:r>
              <w:rPr>
                <w:rFonts w:ascii="方正书宋_GBK" w:eastAsia="方正书宋_GBK"/>
              </w:rPr>
              <w:t>0.45</w:t>
            </w:r>
          </w:p>
        </w:tc>
        <w:tc>
          <w:tcPr>
            <w:tcW w:w="1272" w:type="dxa"/>
            <w:vAlign w:val="center"/>
          </w:tcPr>
          <w:p w14:paraId="4B102A35">
            <w:pPr>
              <w:spacing w:line="300" w:lineRule="exact"/>
              <w:jc w:val="right"/>
              <w:rPr>
                <w:rFonts w:ascii="方正书宋_GBK" w:eastAsia="方正书宋_GBK"/>
              </w:rPr>
            </w:pPr>
          </w:p>
        </w:tc>
        <w:tc>
          <w:tcPr>
            <w:tcW w:w="1272" w:type="dxa"/>
            <w:vAlign w:val="center"/>
          </w:tcPr>
          <w:p w14:paraId="4630012E">
            <w:pPr>
              <w:spacing w:line="300" w:lineRule="exact"/>
              <w:jc w:val="right"/>
              <w:rPr>
                <w:rFonts w:ascii="方正书宋_GBK" w:eastAsia="方正书宋_GBK"/>
              </w:rPr>
            </w:pPr>
          </w:p>
        </w:tc>
        <w:tc>
          <w:tcPr>
            <w:tcW w:w="1272" w:type="dxa"/>
            <w:vAlign w:val="center"/>
          </w:tcPr>
          <w:p w14:paraId="3AAA17F4">
            <w:pPr>
              <w:spacing w:line="300" w:lineRule="exact"/>
              <w:jc w:val="right"/>
              <w:rPr>
                <w:rFonts w:ascii="方正书宋_GBK" w:eastAsia="方正书宋_GBK"/>
              </w:rPr>
            </w:pPr>
          </w:p>
        </w:tc>
      </w:tr>
      <w:tr w14:paraId="532B8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1DBA6CD5">
            <w:pPr>
              <w:spacing w:line="300" w:lineRule="exact"/>
              <w:jc w:val="center"/>
              <w:rPr>
                <w:rFonts w:ascii="方正书宋_GBK" w:eastAsia="方正书宋_GBK"/>
              </w:rPr>
            </w:pPr>
          </w:p>
        </w:tc>
        <w:tc>
          <w:tcPr>
            <w:tcW w:w="1079" w:type="dxa"/>
            <w:vAlign w:val="center"/>
          </w:tcPr>
          <w:p w14:paraId="13EDE3A0">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2842261A">
            <w:pPr>
              <w:spacing w:line="300" w:lineRule="exact"/>
              <w:jc w:val="center"/>
              <w:rPr>
                <w:rFonts w:ascii="方正书宋_GBK" w:eastAsia="方正书宋_GBK"/>
              </w:rPr>
            </w:pPr>
          </w:p>
        </w:tc>
        <w:tc>
          <w:tcPr>
            <w:tcW w:w="4509" w:type="dxa"/>
            <w:vAlign w:val="center"/>
          </w:tcPr>
          <w:p w14:paraId="0CBC770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）党组织活动经费</w:t>
            </w:r>
          </w:p>
        </w:tc>
        <w:tc>
          <w:tcPr>
            <w:tcW w:w="1272" w:type="dxa"/>
            <w:vAlign w:val="center"/>
          </w:tcPr>
          <w:p w14:paraId="352F419A">
            <w:pPr>
              <w:spacing w:line="300" w:lineRule="exact"/>
              <w:jc w:val="right"/>
              <w:rPr>
                <w:rFonts w:ascii="方正书宋_GBK" w:eastAsia="方正书宋_GBK"/>
              </w:rPr>
            </w:pPr>
          </w:p>
        </w:tc>
        <w:tc>
          <w:tcPr>
            <w:tcW w:w="1272" w:type="dxa"/>
            <w:vAlign w:val="center"/>
          </w:tcPr>
          <w:p w14:paraId="70F486A9">
            <w:pPr>
              <w:spacing w:line="300" w:lineRule="exact"/>
              <w:jc w:val="right"/>
              <w:rPr>
                <w:rFonts w:ascii="方正书宋_GBK" w:eastAsia="方正书宋_GBK"/>
              </w:rPr>
            </w:pPr>
          </w:p>
        </w:tc>
        <w:tc>
          <w:tcPr>
            <w:tcW w:w="1272" w:type="dxa"/>
            <w:vAlign w:val="center"/>
          </w:tcPr>
          <w:p w14:paraId="6FDEF9CD">
            <w:pPr>
              <w:spacing w:line="300" w:lineRule="exact"/>
              <w:jc w:val="right"/>
              <w:rPr>
                <w:rFonts w:ascii="方正书宋_GBK" w:eastAsia="方正书宋_GBK"/>
              </w:rPr>
            </w:pPr>
          </w:p>
        </w:tc>
        <w:tc>
          <w:tcPr>
            <w:tcW w:w="1272" w:type="dxa"/>
            <w:vAlign w:val="center"/>
          </w:tcPr>
          <w:p w14:paraId="582229C7">
            <w:pPr>
              <w:spacing w:line="300" w:lineRule="exact"/>
              <w:jc w:val="right"/>
              <w:rPr>
                <w:rFonts w:ascii="方正书宋_GBK" w:eastAsia="方正书宋_GBK"/>
              </w:rPr>
            </w:pPr>
          </w:p>
        </w:tc>
        <w:tc>
          <w:tcPr>
            <w:tcW w:w="1272" w:type="dxa"/>
            <w:vAlign w:val="center"/>
          </w:tcPr>
          <w:p w14:paraId="31A99E52">
            <w:pPr>
              <w:spacing w:line="300" w:lineRule="exact"/>
              <w:jc w:val="right"/>
              <w:rPr>
                <w:rFonts w:ascii="方正书宋_GBK" w:eastAsia="方正书宋_GBK"/>
              </w:rPr>
            </w:pPr>
          </w:p>
        </w:tc>
      </w:tr>
      <w:tr w14:paraId="7E48F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6E46753">
            <w:pPr>
              <w:spacing w:line="300" w:lineRule="exact"/>
              <w:jc w:val="center"/>
              <w:rPr>
                <w:rFonts w:ascii="方正书宋_GBK" w:eastAsia="方正书宋_GBK"/>
              </w:rPr>
            </w:pPr>
          </w:p>
        </w:tc>
        <w:tc>
          <w:tcPr>
            <w:tcW w:w="1079" w:type="dxa"/>
            <w:vAlign w:val="center"/>
          </w:tcPr>
          <w:p w14:paraId="435CC4F4">
            <w:pPr>
              <w:spacing w:line="300" w:lineRule="exact"/>
              <w:jc w:val="center"/>
              <w:rPr>
                <w:rFonts w:ascii="方正书宋_GBK" w:eastAsia="方正书宋_GBK"/>
              </w:rPr>
            </w:pPr>
          </w:p>
        </w:tc>
        <w:tc>
          <w:tcPr>
            <w:tcW w:w="877" w:type="dxa"/>
            <w:vAlign w:val="center"/>
          </w:tcPr>
          <w:p w14:paraId="58FC8A66">
            <w:pPr>
              <w:spacing w:line="300" w:lineRule="exact"/>
              <w:jc w:val="center"/>
              <w:rPr>
                <w:rFonts w:ascii="方正书宋_GBK" w:eastAsia="方正书宋_GBK"/>
              </w:rPr>
            </w:pPr>
          </w:p>
        </w:tc>
        <w:tc>
          <w:tcPr>
            <w:tcW w:w="4509" w:type="dxa"/>
            <w:vAlign w:val="center"/>
          </w:tcPr>
          <w:p w14:paraId="6B56490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1272" w:type="dxa"/>
            <w:vAlign w:val="center"/>
          </w:tcPr>
          <w:p w14:paraId="683BEFC0">
            <w:pPr>
              <w:spacing w:line="300" w:lineRule="exact"/>
              <w:jc w:val="right"/>
              <w:rPr>
                <w:rFonts w:ascii="方正书宋_GBK" w:eastAsia="方正书宋_GBK"/>
              </w:rPr>
            </w:pPr>
          </w:p>
        </w:tc>
        <w:tc>
          <w:tcPr>
            <w:tcW w:w="1272" w:type="dxa"/>
            <w:vAlign w:val="center"/>
          </w:tcPr>
          <w:p w14:paraId="5E6975BC">
            <w:pPr>
              <w:spacing w:line="300" w:lineRule="exact"/>
              <w:jc w:val="right"/>
              <w:rPr>
                <w:rFonts w:ascii="方正书宋_GBK" w:eastAsia="方正书宋_GBK"/>
              </w:rPr>
            </w:pPr>
          </w:p>
        </w:tc>
        <w:tc>
          <w:tcPr>
            <w:tcW w:w="1272" w:type="dxa"/>
            <w:vAlign w:val="center"/>
          </w:tcPr>
          <w:p w14:paraId="0ED69719">
            <w:pPr>
              <w:spacing w:line="300" w:lineRule="exact"/>
              <w:jc w:val="right"/>
              <w:rPr>
                <w:rFonts w:ascii="方正书宋_GBK" w:eastAsia="方正书宋_GBK"/>
              </w:rPr>
            </w:pPr>
          </w:p>
        </w:tc>
        <w:tc>
          <w:tcPr>
            <w:tcW w:w="1272" w:type="dxa"/>
            <w:vAlign w:val="center"/>
          </w:tcPr>
          <w:p w14:paraId="596F5FD7">
            <w:pPr>
              <w:spacing w:line="300" w:lineRule="exact"/>
              <w:jc w:val="right"/>
              <w:rPr>
                <w:rFonts w:ascii="方正书宋_GBK" w:eastAsia="方正书宋_GBK"/>
              </w:rPr>
            </w:pPr>
          </w:p>
        </w:tc>
        <w:tc>
          <w:tcPr>
            <w:tcW w:w="1272" w:type="dxa"/>
            <w:vAlign w:val="center"/>
          </w:tcPr>
          <w:p w14:paraId="20BC9911">
            <w:pPr>
              <w:spacing w:line="300" w:lineRule="exact"/>
              <w:jc w:val="right"/>
              <w:rPr>
                <w:rFonts w:ascii="方正书宋_GBK" w:eastAsia="方正书宋_GBK"/>
              </w:rPr>
            </w:pPr>
          </w:p>
        </w:tc>
      </w:tr>
      <w:tr w14:paraId="28BF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F8AE8DE">
            <w:pPr>
              <w:spacing w:line="300" w:lineRule="exact"/>
              <w:jc w:val="center"/>
              <w:rPr>
                <w:rFonts w:ascii="方正书宋_GBK" w:eastAsia="方正书宋_GBK"/>
              </w:rPr>
            </w:pPr>
          </w:p>
        </w:tc>
        <w:tc>
          <w:tcPr>
            <w:tcW w:w="1079" w:type="dxa"/>
            <w:vAlign w:val="center"/>
          </w:tcPr>
          <w:p w14:paraId="1F146F7B">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E058B8F">
            <w:pPr>
              <w:spacing w:line="300" w:lineRule="exact"/>
              <w:jc w:val="center"/>
              <w:rPr>
                <w:rFonts w:ascii="方正书宋_GBK" w:eastAsia="方正书宋_GBK"/>
              </w:rPr>
            </w:pPr>
          </w:p>
        </w:tc>
        <w:tc>
          <w:tcPr>
            <w:tcW w:w="4509" w:type="dxa"/>
            <w:vAlign w:val="center"/>
          </w:tcPr>
          <w:p w14:paraId="65C7F0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272" w:type="dxa"/>
            <w:vAlign w:val="center"/>
          </w:tcPr>
          <w:p w14:paraId="42717C73">
            <w:pPr>
              <w:spacing w:line="300" w:lineRule="exact"/>
              <w:jc w:val="right"/>
              <w:rPr>
                <w:rFonts w:ascii="方正书宋_GBK" w:eastAsia="方正书宋_GBK"/>
              </w:rPr>
            </w:pPr>
          </w:p>
        </w:tc>
        <w:tc>
          <w:tcPr>
            <w:tcW w:w="1272" w:type="dxa"/>
            <w:vAlign w:val="center"/>
          </w:tcPr>
          <w:p w14:paraId="16C019E7">
            <w:pPr>
              <w:spacing w:line="300" w:lineRule="exact"/>
              <w:jc w:val="right"/>
              <w:rPr>
                <w:rFonts w:ascii="方正书宋_GBK" w:eastAsia="方正书宋_GBK"/>
              </w:rPr>
            </w:pPr>
          </w:p>
        </w:tc>
        <w:tc>
          <w:tcPr>
            <w:tcW w:w="1272" w:type="dxa"/>
            <w:vAlign w:val="center"/>
          </w:tcPr>
          <w:p w14:paraId="62AE6964">
            <w:pPr>
              <w:spacing w:line="300" w:lineRule="exact"/>
              <w:jc w:val="right"/>
              <w:rPr>
                <w:rFonts w:ascii="方正书宋_GBK" w:eastAsia="方正书宋_GBK"/>
              </w:rPr>
            </w:pPr>
          </w:p>
        </w:tc>
        <w:tc>
          <w:tcPr>
            <w:tcW w:w="1272" w:type="dxa"/>
            <w:vAlign w:val="center"/>
          </w:tcPr>
          <w:p w14:paraId="580DFD30">
            <w:pPr>
              <w:spacing w:line="300" w:lineRule="exact"/>
              <w:jc w:val="right"/>
              <w:rPr>
                <w:rFonts w:ascii="方正书宋_GBK" w:eastAsia="方正书宋_GBK"/>
              </w:rPr>
            </w:pPr>
          </w:p>
        </w:tc>
        <w:tc>
          <w:tcPr>
            <w:tcW w:w="1272" w:type="dxa"/>
            <w:vAlign w:val="center"/>
          </w:tcPr>
          <w:p w14:paraId="2BB70ECD">
            <w:pPr>
              <w:spacing w:line="300" w:lineRule="exact"/>
              <w:jc w:val="right"/>
              <w:rPr>
                <w:rFonts w:ascii="方正书宋_GBK" w:eastAsia="方正书宋_GBK"/>
              </w:rPr>
            </w:pPr>
          </w:p>
        </w:tc>
      </w:tr>
      <w:tr w14:paraId="0389F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C2A30EA">
            <w:pPr>
              <w:spacing w:line="300" w:lineRule="exact"/>
              <w:jc w:val="center"/>
              <w:rPr>
                <w:rFonts w:ascii="方正书宋_GBK" w:eastAsia="方正书宋_GBK"/>
              </w:rPr>
            </w:pPr>
          </w:p>
        </w:tc>
        <w:tc>
          <w:tcPr>
            <w:tcW w:w="1079" w:type="dxa"/>
            <w:vAlign w:val="center"/>
          </w:tcPr>
          <w:p w14:paraId="59A360C4">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BC41E49">
            <w:pPr>
              <w:spacing w:line="300" w:lineRule="exact"/>
              <w:jc w:val="center"/>
              <w:rPr>
                <w:rFonts w:ascii="方正书宋_GBK" w:eastAsia="方正书宋_GBK"/>
              </w:rPr>
            </w:pPr>
          </w:p>
        </w:tc>
        <w:tc>
          <w:tcPr>
            <w:tcW w:w="4509" w:type="dxa"/>
            <w:vAlign w:val="center"/>
          </w:tcPr>
          <w:p w14:paraId="5DCAC3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272" w:type="dxa"/>
            <w:vAlign w:val="center"/>
          </w:tcPr>
          <w:p w14:paraId="46BF49DB">
            <w:pPr>
              <w:spacing w:line="300" w:lineRule="exact"/>
              <w:jc w:val="right"/>
              <w:rPr>
                <w:rFonts w:ascii="方正书宋_GBK" w:eastAsia="方正书宋_GBK"/>
              </w:rPr>
            </w:pPr>
          </w:p>
        </w:tc>
        <w:tc>
          <w:tcPr>
            <w:tcW w:w="1272" w:type="dxa"/>
            <w:vAlign w:val="center"/>
          </w:tcPr>
          <w:p w14:paraId="33813F02">
            <w:pPr>
              <w:spacing w:line="300" w:lineRule="exact"/>
              <w:jc w:val="right"/>
              <w:rPr>
                <w:rFonts w:ascii="方正书宋_GBK" w:eastAsia="方正书宋_GBK"/>
              </w:rPr>
            </w:pPr>
          </w:p>
        </w:tc>
        <w:tc>
          <w:tcPr>
            <w:tcW w:w="1272" w:type="dxa"/>
            <w:vAlign w:val="center"/>
          </w:tcPr>
          <w:p w14:paraId="005B1183">
            <w:pPr>
              <w:spacing w:line="300" w:lineRule="exact"/>
              <w:jc w:val="right"/>
              <w:rPr>
                <w:rFonts w:ascii="方正书宋_GBK" w:eastAsia="方正书宋_GBK"/>
              </w:rPr>
            </w:pPr>
          </w:p>
        </w:tc>
        <w:tc>
          <w:tcPr>
            <w:tcW w:w="1272" w:type="dxa"/>
            <w:vAlign w:val="center"/>
          </w:tcPr>
          <w:p w14:paraId="40BB83A4">
            <w:pPr>
              <w:spacing w:line="300" w:lineRule="exact"/>
              <w:jc w:val="right"/>
              <w:rPr>
                <w:rFonts w:ascii="方正书宋_GBK" w:eastAsia="方正书宋_GBK"/>
              </w:rPr>
            </w:pPr>
          </w:p>
        </w:tc>
        <w:tc>
          <w:tcPr>
            <w:tcW w:w="1272" w:type="dxa"/>
            <w:vAlign w:val="center"/>
          </w:tcPr>
          <w:p w14:paraId="74B5F521">
            <w:pPr>
              <w:spacing w:line="300" w:lineRule="exact"/>
              <w:jc w:val="right"/>
              <w:rPr>
                <w:rFonts w:ascii="方正书宋_GBK" w:eastAsia="方正书宋_GBK"/>
              </w:rPr>
            </w:pPr>
          </w:p>
        </w:tc>
      </w:tr>
      <w:tr w14:paraId="639F1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5EE18982">
            <w:pPr>
              <w:spacing w:line="300" w:lineRule="exact"/>
              <w:jc w:val="center"/>
              <w:rPr>
                <w:rFonts w:ascii="方正书宋_GBK" w:eastAsia="方正书宋_GBK"/>
              </w:rPr>
            </w:pPr>
          </w:p>
        </w:tc>
        <w:tc>
          <w:tcPr>
            <w:tcW w:w="1079" w:type="dxa"/>
            <w:vAlign w:val="center"/>
          </w:tcPr>
          <w:p w14:paraId="0D652B14">
            <w:pPr>
              <w:spacing w:line="300" w:lineRule="exact"/>
              <w:jc w:val="center"/>
              <w:rPr>
                <w:rFonts w:ascii="方正书宋_GBK" w:eastAsia="方正书宋_GBK"/>
              </w:rPr>
            </w:pPr>
            <w:r>
              <w:rPr>
                <w:rFonts w:ascii="方正书宋_GBK" w:eastAsia="方正书宋_GBK"/>
              </w:rPr>
              <w:t>30213</w:t>
            </w:r>
          </w:p>
        </w:tc>
        <w:tc>
          <w:tcPr>
            <w:tcW w:w="877" w:type="dxa"/>
            <w:vAlign w:val="center"/>
          </w:tcPr>
          <w:p w14:paraId="7D32527D">
            <w:pPr>
              <w:spacing w:line="300" w:lineRule="exact"/>
              <w:jc w:val="center"/>
              <w:rPr>
                <w:rFonts w:ascii="方正书宋_GBK" w:eastAsia="方正书宋_GBK"/>
              </w:rPr>
            </w:pPr>
          </w:p>
        </w:tc>
        <w:tc>
          <w:tcPr>
            <w:tcW w:w="4509" w:type="dxa"/>
            <w:vAlign w:val="center"/>
          </w:tcPr>
          <w:p w14:paraId="0E93766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272" w:type="dxa"/>
            <w:vAlign w:val="center"/>
          </w:tcPr>
          <w:p w14:paraId="4A3223F6">
            <w:pPr>
              <w:spacing w:line="300" w:lineRule="exact"/>
              <w:jc w:val="right"/>
              <w:rPr>
                <w:rFonts w:ascii="方正书宋_GBK" w:eastAsia="方正书宋_GBK"/>
              </w:rPr>
            </w:pPr>
          </w:p>
        </w:tc>
        <w:tc>
          <w:tcPr>
            <w:tcW w:w="1272" w:type="dxa"/>
            <w:vAlign w:val="center"/>
          </w:tcPr>
          <w:p w14:paraId="009A6658">
            <w:pPr>
              <w:spacing w:line="300" w:lineRule="exact"/>
              <w:jc w:val="right"/>
              <w:rPr>
                <w:rFonts w:ascii="方正书宋_GBK" w:eastAsia="方正书宋_GBK"/>
              </w:rPr>
            </w:pPr>
          </w:p>
        </w:tc>
        <w:tc>
          <w:tcPr>
            <w:tcW w:w="1272" w:type="dxa"/>
            <w:vAlign w:val="center"/>
          </w:tcPr>
          <w:p w14:paraId="3E54E681">
            <w:pPr>
              <w:spacing w:line="300" w:lineRule="exact"/>
              <w:jc w:val="right"/>
              <w:rPr>
                <w:rFonts w:ascii="方正书宋_GBK" w:eastAsia="方正书宋_GBK"/>
              </w:rPr>
            </w:pPr>
          </w:p>
        </w:tc>
        <w:tc>
          <w:tcPr>
            <w:tcW w:w="1272" w:type="dxa"/>
            <w:vAlign w:val="center"/>
          </w:tcPr>
          <w:p w14:paraId="5A1BC6F8">
            <w:pPr>
              <w:spacing w:line="300" w:lineRule="exact"/>
              <w:jc w:val="right"/>
              <w:rPr>
                <w:rFonts w:ascii="方正书宋_GBK" w:eastAsia="方正书宋_GBK"/>
              </w:rPr>
            </w:pPr>
          </w:p>
        </w:tc>
        <w:tc>
          <w:tcPr>
            <w:tcW w:w="1272" w:type="dxa"/>
            <w:vAlign w:val="center"/>
          </w:tcPr>
          <w:p w14:paraId="76ACF0CE">
            <w:pPr>
              <w:spacing w:line="300" w:lineRule="exact"/>
              <w:jc w:val="right"/>
              <w:rPr>
                <w:rFonts w:ascii="方正书宋_GBK" w:eastAsia="方正书宋_GBK"/>
              </w:rPr>
            </w:pPr>
          </w:p>
        </w:tc>
      </w:tr>
      <w:tr w14:paraId="525DE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686CC03D">
            <w:pPr>
              <w:spacing w:line="300" w:lineRule="exact"/>
              <w:jc w:val="center"/>
              <w:rPr>
                <w:rFonts w:ascii="方正书宋_GBK" w:eastAsia="方正书宋_GBK"/>
              </w:rPr>
            </w:pPr>
          </w:p>
        </w:tc>
        <w:tc>
          <w:tcPr>
            <w:tcW w:w="1079" w:type="dxa"/>
            <w:vAlign w:val="center"/>
          </w:tcPr>
          <w:p w14:paraId="2F17DA19">
            <w:pPr>
              <w:spacing w:line="300" w:lineRule="exact"/>
              <w:jc w:val="center"/>
              <w:rPr>
                <w:rFonts w:ascii="方正书宋_GBK" w:eastAsia="方正书宋_GBK"/>
              </w:rPr>
            </w:pPr>
            <w:r>
              <w:rPr>
                <w:rFonts w:ascii="方正书宋_GBK" w:eastAsia="方正书宋_GBK"/>
              </w:rPr>
              <w:t>30202</w:t>
            </w:r>
          </w:p>
        </w:tc>
        <w:tc>
          <w:tcPr>
            <w:tcW w:w="877" w:type="dxa"/>
            <w:vAlign w:val="center"/>
          </w:tcPr>
          <w:p w14:paraId="4116C72D">
            <w:pPr>
              <w:spacing w:line="300" w:lineRule="exact"/>
              <w:jc w:val="center"/>
              <w:rPr>
                <w:rFonts w:ascii="方正书宋_GBK" w:eastAsia="方正书宋_GBK"/>
              </w:rPr>
            </w:pPr>
          </w:p>
        </w:tc>
        <w:tc>
          <w:tcPr>
            <w:tcW w:w="4509" w:type="dxa"/>
            <w:vAlign w:val="center"/>
          </w:tcPr>
          <w:p w14:paraId="21E3D7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272" w:type="dxa"/>
            <w:vAlign w:val="center"/>
          </w:tcPr>
          <w:p w14:paraId="3CDD6DA3">
            <w:pPr>
              <w:spacing w:line="300" w:lineRule="exact"/>
              <w:jc w:val="right"/>
              <w:rPr>
                <w:rFonts w:ascii="方正书宋_GBK" w:eastAsia="方正书宋_GBK"/>
              </w:rPr>
            </w:pPr>
          </w:p>
        </w:tc>
        <w:tc>
          <w:tcPr>
            <w:tcW w:w="1272" w:type="dxa"/>
            <w:vAlign w:val="center"/>
          </w:tcPr>
          <w:p w14:paraId="15C3E813">
            <w:pPr>
              <w:spacing w:line="300" w:lineRule="exact"/>
              <w:jc w:val="right"/>
              <w:rPr>
                <w:rFonts w:ascii="方正书宋_GBK" w:eastAsia="方正书宋_GBK"/>
              </w:rPr>
            </w:pPr>
          </w:p>
        </w:tc>
        <w:tc>
          <w:tcPr>
            <w:tcW w:w="1272" w:type="dxa"/>
            <w:vAlign w:val="center"/>
          </w:tcPr>
          <w:p w14:paraId="17AADCEC">
            <w:pPr>
              <w:spacing w:line="300" w:lineRule="exact"/>
              <w:jc w:val="right"/>
              <w:rPr>
                <w:rFonts w:ascii="方正书宋_GBK" w:eastAsia="方正书宋_GBK"/>
              </w:rPr>
            </w:pPr>
          </w:p>
        </w:tc>
        <w:tc>
          <w:tcPr>
            <w:tcW w:w="1272" w:type="dxa"/>
            <w:vAlign w:val="center"/>
          </w:tcPr>
          <w:p w14:paraId="10EA102C">
            <w:pPr>
              <w:spacing w:line="300" w:lineRule="exact"/>
              <w:jc w:val="right"/>
              <w:rPr>
                <w:rFonts w:ascii="方正书宋_GBK" w:eastAsia="方正书宋_GBK"/>
              </w:rPr>
            </w:pPr>
          </w:p>
        </w:tc>
        <w:tc>
          <w:tcPr>
            <w:tcW w:w="1272" w:type="dxa"/>
            <w:vAlign w:val="center"/>
          </w:tcPr>
          <w:p w14:paraId="7E7B1191">
            <w:pPr>
              <w:spacing w:line="300" w:lineRule="exact"/>
              <w:jc w:val="right"/>
              <w:rPr>
                <w:rFonts w:ascii="方正书宋_GBK" w:eastAsia="方正书宋_GBK"/>
              </w:rPr>
            </w:pPr>
          </w:p>
        </w:tc>
      </w:tr>
      <w:tr w14:paraId="4B50F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67EA11A">
            <w:pPr>
              <w:spacing w:line="300" w:lineRule="exact"/>
              <w:jc w:val="center"/>
              <w:rPr>
                <w:rFonts w:ascii="方正书宋_GBK" w:eastAsia="方正书宋_GBK"/>
              </w:rPr>
            </w:pPr>
          </w:p>
        </w:tc>
        <w:tc>
          <w:tcPr>
            <w:tcW w:w="1079" w:type="dxa"/>
            <w:vAlign w:val="center"/>
          </w:tcPr>
          <w:p w14:paraId="72F759E1">
            <w:pPr>
              <w:spacing w:line="300" w:lineRule="exact"/>
              <w:jc w:val="center"/>
              <w:rPr>
                <w:rFonts w:ascii="方正书宋_GBK" w:eastAsia="方正书宋_GBK"/>
              </w:rPr>
            </w:pPr>
            <w:r>
              <w:rPr>
                <w:rFonts w:ascii="方正书宋_GBK" w:eastAsia="方正书宋_GBK"/>
              </w:rPr>
              <w:t>30207</w:t>
            </w:r>
          </w:p>
        </w:tc>
        <w:tc>
          <w:tcPr>
            <w:tcW w:w="877" w:type="dxa"/>
            <w:vAlign w:val="center"/>
          </w:tcPr>
          <w:p w14:paraId="163FFB43">
            <w:pPr>
              <w:spacing w:line="300" w:lineRule="exact"/>
              <w:jc w:val="center"/>
              <w:rPr>
                <w:rFonts w:ascii="方正书宋_GBK" w:eastAsia="方正书宋_GBK"/>
              </w:rPr>
            </w:pPr>
          </w:p>
        </w:tc>
        <w:tc>
          <w:tcPr>
            <w:tcW w:w="4509" w:type="dxa"/>
            <w:vAlign w:val="center"/>
          </w:tcPr>
          <w:p w14:paraId="2F96E9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272" w:type="dxa"/>
            <w:vAlign w:val="center"/>
          </w:tcPr>
          <w:p w14:paraId="4B94E4C5">
            <w:pPr>
              <w:spacing w:line="300" w:lineRule="exact"/>
              <w:jc w:val="right"/>
              <w:rPr>
                <w:rFonts w:ascii="方正书宋_GBK" w:eastAsia="方正书宋_GBK"/>
              </w:rPr>
            </w:pPr>
          </w:p>
        </w:tc>
        <w:tc>
          <w:tcPr>
            <w:tcW w:w="1272" w:type="dxa"/>
            <w:vAlign w:val="center"/>
          </w:tcPr>
          <w:p w14:paraId="2A193E59">
            <w:pPr>
              <w:spacing w:line="300" w:lineRule="exact"/>
              <w:jc w:val="right"/>
              <w:rPr>
                <w:rFonts w:ascii="方正书宋_GBK" w:eastAsia="方正书宋_GBK"/>
              </w:rPr>
            </w:pPr>
          </w:p>
        </w:tc>
        <w:tc>
          <w:tcPr>
            <w:tcW w:w="1272" w:type="dxa"/>
            <w:vAlign w:val="center"/>
          </w:tcPr>
          <w:p w14:paraId="25799B93">
            <w:pPr>
              <w:spacing w:line="300" w:lineRule="exact"/>
              <w:jc w:val="right"/>
              <w:rPr>
                <w:rFonts w:ascii="方正书宋_GBK" w:eastAsia="方正书宋_GBK"/>
              </w:rPr>
            </w:pPr>
          </w:p>
        </w:tc>
        <w:tc>
          <w:tcPr>
            <w:tcW w:w="1272" w:type="dxa"/>
            <w:vAlign w:val="center"/>
          </w:tcPr>
          <w:p w14:paraId="45521591">
            <w:pPr>
              <w:spacing w:line="300" w:lineRule="exact"/>
              <w:jc w:val="right"/>
              <w:rPr>
                <w:rFonts w:ascii="方正书宋_GBK" w:eastAsia="方正书宋_GBK"/>
              </w:rPr>
            </w:pPr>
          </w:p>
        </w:tc>
        <w:tc>
          <w:tcPr>
            <w:tcW w:w="1272" w:type="dxa"/>
            <w:vAlign w:val="center"/>
          </w:tcPr>
          <w:p w14:paraId="79123A3B">
            <w:pPr>
              <w:spacing w:line="300" w:lineRule="exact"/>
              <w:jc w:val="right"/>
              <w:rPr>
                <w:rFonts w:ascii="方正书宋_GBK" w:eastAsia="方正书宋_GBK"/>
              </w:rPr>
            </w:pPr>
          </w:p>
        </w:tc>
      </w:tr>
      <w:tr w14:paraId="01E7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7B7314B3">
            <w:pPr>
              <w:spacing w:line="300" w:lineRule="exact"/>
              <w:jc w:val="center"/>
              <w:rPr>
                <w:rFonts w:ascii="方正书宋_GBK" w:eastAsia="方正书宋_GBK"/>
              </w:rPr>
            </w:pPr>
          </w:p>
        </w:tc>
        <w:tc>
          <w:tcPr>
            <w:tcW w:w="1079" w:type="dxa"/>
            <w:vAlign w:val="center"/>
          </w:tcPr>
          <w:p w14:paraId="08EE03D4">
            <w:pPr>
              <w:spacing w:line="300" w:lineRule="exact"/>
              <w:jc w:val="center"/>
              <w:rPr>
                <w:rFonts w:ascii="方正书宋_GBK" w:eastAsia="方正书宋_GBK"/>
              </w:rPr>
            </w:pPr>
            <w:r>
              <w:rPr>
                <w:rFonts w:ascii="方正书宋_GBK" w:eastAsia="方正书宋_GBK"/>
              </w:rPr>
              <w:t>31003</w:t>
            </w:r>
          </w:p>
        </w:tc>
        <w:tc>
          <w:tcPr>
            <w:tcW w:w="877" w:type="dxa"/>
            <w:vAlign w:val="center"/>
          </w:tcPr>
          <w:p w14:paraId="2E15859A">
            <w:pPr>
              <w:spacing w:line="300" w:lineRule="exact"/>
              <w:jc w:val="center"/>
              <w:rPr>
                <w:rFonts w:ascii="方正书宋_GBK" w:eastAsia="方正书宋_GBK"/>
              </w:rPr>
            </w:pPr>
          </w:p>
        </w:tc>
        <w:tc>
          <w:tcPr>
            <w:tcW w:w="4509" w:type="dxa"/>
            <w:vAlign w:val="center"/>
          </w:tcPr>
          <w:p w14:paraId="0AB337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272" w:type="dxa"/>
            <w:vAlign w:val="center"/>
          </w:tcPr>
          <w:p w14:paraId="1865A33D">
            <w:pPr>
              <w:spacing w:line="300" w:lineRule="exact"/>
              <w:jc w:val="right"/>
              <w:rPr>
                <w:rFonts w:ascii="方正书宋_GBK" w:eastAsia="方正书宋_GBK"/>
              </w:rPr>
            </w:pPr>
          </w:p>
        </w:tc>
        <w:tc>
          <w:tcPr>
            <w:tcW w:w="1272" w:type="dxa"/>
            <w:vAlign w:val="center"/>
          </w:tcPr>
          <w:p w14:paraId="0E341E4D">
            <w:pPr>
              <w:spacing w:line="300" w:lineRule="exact"/>
              <w:jc w:val="right"/>
              <w:rPr>
                <w:rFonts w:ascii="方正书宋_GBK" w:eastAsia="方正书宋_GBK"/>
              </w:rPr>
            </w:pPr>
          </w:p>
        </w:tc>
        <w:tc>
          <w:tcPr>
            <w:tcW w:w="1272" w:type="dxa"/>
            <w:vAlign w:val="center"/>
          </w:tcPr>
          <w:p w14:paraId="007B19DD">
            <w:pPr>
              <w:spacing w:line="300" w:lineRule="exact"/>
              <w:jc w:val="right"/>
              <w:rPr>
                <w:rFonts w:ascii="方正书宋_GBK" w:eastAsia="方正书宋_GBK"/>
              </w:rPr>
            </w:pPr>
          </w:p>
        </w:tc>
        <w:tc>
          <w:tcPr>
            <w:tcW w:w="1272" w:type="dxa"/>
            <w:vAlign w:val="center"/>
          </w:tcPr>
          <w:p w14:paraId="0D9BD502">
            <w:pPr>
              <w:spacing w:line="300" w:lineRule="exact"/>
              <w:jc w:val="right"/>
              <w:rPr>
                <w:rFonts w:ascii="方正书宋_GBK" w:eastAsia="方正书宋_GBK"/>
              </w:rPr>
            </w:pPr>
          </w:p>
        </w:tc>
        <w:tc>
          <w:tcPr>
            <w:tcW w:w="1272" w:type="dxa"/>
            <w:vAlign w:val="center"/>
          </w:tcPr>
          <w:p w14:paraId="2E47572A">
            <w:pPr>
              <w:spacing w:line="300" w:lineRule="exact"/>
              <w:jc w:val="right"/>
              <w:rPr>
                <w:rFonts w:ascii="方正书宋_GBK" w:eastAsia="方正书宋_GBK"/>
              </w:rPr>
            </w:pPr>
          </w:p>
        </w:tc>
      </w:tr>
      <w:tr w14:paraId="7441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314D1181">
            <w:pPr>
              <w:spacing w:line="300" w:lineRule="exact"/>
              <w:jc w:val="center"/>
              <w:rPr>
                <w:rFonts w:ascii="方正书宋_GBK" w:eastAsia="方正书宋_GBK"/>
              </w:rPr>
            </w:pPr>
          </w:p>
        </w:tc>
        <w:tc>
          <w:tcPr>
            <w:tcW w:w="1079" w:type="dxa"/>
            <w:vAlign w:val="center"/>
          </w:tcPr>
          <w:p w14:paraId="74A544A9">
            <w:pPr>
              <w:spacing w:line="300" w:lineRule="exact"/>
              <w:jc w:val="center"/>
              <w:rPr>
                <w:rFonts w:ascii="方正书宋_GBK" w:eastAsia="方正书宋_GBK"/>
              </w:rPr>
            </w:pPr>
            <w:r>
              <w:rPr>
                <w:rFonts w:ascii="方正书宋_GBK" w:eastAsia="方正书宋_GBK"/>
              </w:rPr>
              <w:t>30231</w:t>
            </w:r>
          </w:p>
        </w:tc>
        <w:tc>
          <w:tcPr>
            <w:tcW w:w="877" w:type="dxa"/>
            <w:vAlign w:val="center"/>
          </w:tcPr>
          <w:p w14:paraId="034808D6">
            <w:pPr>
              <w:spacing w:line="300" w:lineRule="exact"/>
              <w:jc w:val="center"/>
              <w:rPr>
                <w:rFonts w:ascii="方正书宋_GBK" w:eastAsia="方正书宋_GBK"/>
              </w:rPr>
            </w:pPr>
          </w:p>
        </w:tc>
        <w:tc>
          <w:tcPr>
            <w:tcW w:w="4509" w:type="dxa"/>
            <w:vAlign w:val="center"/>
          </w:tcPr>
          <w:p w14:paraId="7D87B8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272" w:type="dxa"/>
            <w:vAlign w:val="center"/>
          </w:tcPr>
          <w:p w14:paraId="5AB0BC23">
            <w:pPr>
              <w:spacing w:line="300" w:lineRule="exact"/>
              <w:jc w:val="right"/>
              <w:rPr>
                <w:rFonts w:ascii="方正书宋_GBK" w:eastAsia="方正书宋_GBK"/>
              </w:rPr>
            </w:pPr>
          </w:p>
        </w:tc>
        <w:tc>
          <w:tcPr>
            <w:tcW w:w="1272" w:type="dxa"/>
            <w:vAlign w:val="center"/>
          </w:tcPr>
          <w:p w14:paraId="492E60F5">
            <w:pPr>
              <w:spacing w:line="300" w:lineRule="exact"/>
              <w:jc w:val="right"/>
              <w:rPr>
                <w:rFonts w:ascii="方正书宋_GBK" w:eastAsia="方正书宋_GBK"/>
              </w:rPr>
            </w:pPr>
          </w:p>
        </w:tc>
        <w:tc>
          <w:tcPr>
            <w:tcW w:w="1272" w:type="dxa"/>
            <w:vAlign w:val="center"/>
          </w:tcPr>
          <w:p w14:paraId="134A7378">
            <w:pPr>
              <w:spacing w:line="300" w:lineRule="exact"/>
              <w:jc w:val="right"/>
              <w:rPr>
                <w:rFonts w:ascii="方正书宋_GBK" w:eastAsia="方正书宋_GBK"/>
              </w:rPr>
            </w:pPr>
          </w:p>
        </w:tc>
        <w:tc>
          <w:tcPr>
            <w:tcW w:w="1272" w:type="dxa"/>
            <w:vAlign w:val="center"/>
          </w:tcPr>
          <w:p w14:paraId="2A3C7B9E">
            <w:pPr>
              <w:spacing w:line="300" w:lineRule="exact"/>
              <w:jc w:val="right"/>
              <w:rPr>
                <w:rFonts w:ascii="方正书宋_GBK" w:eastAsia="方正书宋_GBK"/>
              </w:rPr>
            </w:pPr>
          </w:p>
        </w:tc>
        <w:tc>
          <w:tcPr>
            <w:tcW w:w="1272" w:type="dxa"/>
            <w:vAlign w:val="center"/>
          </w:tcPr>
          <w:p w14:paraId="6D5F18A3">
            <w:pPr>
              <w:spacing w:line="300" w:lineRule="exact"/>
              <w:jc w:val="right"/>
              <w:rPr>
                <w:rFonts w:ascii="方正书宋_GBK" w:eastAsia="方正书宋_GBK"/>
              </w:rPr>
            </w:pPr>
          </w:p>
        </w:tc>
      </w:tr>
      <w:tr w14:paraId="7C864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027EC909">
            <w:pPr>
              <w:spacing w:line="300" w:lineRule="exact"/>
              <w:jc w:val="center"/>
              <w:rPr>
                <w:rFonts w:ascii="方正书宋_GBK" w:eastAsia="方正书宋_GBK"/>
              </w:rPr>
            </w:pPr>
          </w:p>
        </w:tc>
        <w:tc>
          <w:tcPr>
            <w:tcW w:w="1079" w:type="dxa"/>
            <w:vAlign w:val="center"/>
          </w:tcPr>
          <w:p w14:paraId="54F312A5">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0C1F1C83">
            <w:pPr>
              <w:spacing w:line="300" w:lineRule="exact"/>
              <w:jc w:val="center"/>
              <w:rPr>
                <w:rFonts w:ascii="方正书宋_GBK" w:eastAsia="方正书宋_GBK"/>
              </w:rPr>
            </w:pPr>
          </w:p>
        </w:tc>
        <w:tc>
          <w:tcPr>
            <w:tcW w:w="4509" w:type="dxa"/>
            <w:vAlign w:val="center"/>
          </w:tcPr>
          <w:p w14:paraId="20958C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272" w:type="dxa"/>
            <w:vAlign w:val="center"/>
          </w:tcPr>
          <w:p w14:paraId="243D0710">
            <w:pPr>
              <w:spacing w:line="300" w:lineRule="exact"/>
              <w:jc w:val="right"/>
              <w:rPr>
                <w:rFonts w:ascii="方正书宋_GBK" w:eastAsia="方正书宋_GBK"/>
              </w:rPr>
            </w:pPr>
          </w:p>
        </w:tc>
        <w:tc>
          <w:tcPr>
            <w:tcW w:w="1272" w:type="dxa"/>
            <w:vAlign w:val="center"/>
          </w:tcPr>
          <w:p w14:paraId="5444B97E">
            <w:pPr>
              <w:spacing w:line="300" w:lineRule="exact"/>
              <w:jc w:val="right"/>
              <w:rPr>
                <w:rFonts w:ascii="方正书宋_GBK" w:eastAsia="方正书宋_GBK"/>
              </w:rPr>
            </w:pPr>
          </w:p>
        </w:tc>
        <w:tc>
          <w:tcPr>
            <w:tcW w:w="1272" w:type="dxa"/>
            <w:vAlign w:val="center"/>
          </w:tcPr>
          <w:p w14:paraId="6B8CF7F4">
            <w:pPr>
              <w:spacing w:line="300" w:lineRule="exact"/>
              <w:jc w:val="right"/>
              <w:rPr>
                <w:rFonts w:ascii="方正书宋_GBK" w:eastAsia="方正书宋_GBK"/>
              </w:rPr>
            </w:pPr>
          </w:p>
        </w:tc>
        <w:tc>
          <w:tcPr>
            <w:tcW w:w="1272" w:type="dxa"/>
            <w:vAlign w:val="center"/>
          </w:tcPr>
          <w:p w14:paraId="1A113C09">
            <w:pPr>
              <w:spacing w:line="300" w:lineRule="exact"/>
              <w:jc w:val="right"/>
              <w:rPr>
                <w:rFonts w:ascii="方正书宋_GBK" w:eastAsia="方正书宋_GBK"/>
              </w:rPr>
            </w:pPr>
          </w:p>
        </w:tc>
        <w:tc>
          <w:tcPr>
            <w:tcW w:w="1272" w:type="dxa"/>
            <w:vAlign w:val="center"/>
          </w:tcPr>
          <w:p w14:paraId="2238EA6E">
            <w:pPr>
              <w:spacing w:line="300" w:lineRule="exact"/>
              <w:jc w:val="right"/>
              <w:rPr>
                <w:rFonts w:ascii="方正书宋_GBK" w:eastAsia="方正书宋_GBK"/>
              </w:rPr>
            </w:pPr>
          </w:p>
        </w:tc>
      </w:tr>
      <w:tr w14:paraId="6EA8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6E65C09">
            <w:pPr>
              <w:spacing w:line="300" w:lineRule="exact"/>
              <w:jc w:val="center"/>
              <w:rPr>
                <w:rFonts w:ascii="方正书宋_GBK" w:eastAsia="方正书宋_GBK"/>
              </w:rPr>
            </w:pPr>
          </w:p>
        </w:tc>
        <w:tc>
          <w:tcPr>
            <w:tcW w:w="1079" w:type="dxa"/>
            <w:vAlign w:val="center"/>
          </w:tcPr>
          <w:p w14:paraId="0E659F43">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6B9B8695">
            <w:pPr>
              <w:spacing w:line="300" w:lineRule="exact"/>
              <w:jc w:val="center"/>
              <w:rPr>
                <w:rFonts w:ascii="方正书宋_GBK" w:eastAsia="方正书宋_GBK"/>
              </w:rPr>
            </w:pPr>
          </w:p>
        </w:tc>
        <w:tc>
          <w:tcPr>
            <w:tcW w:w="4509" w:type="dxa"/>
            <w:vAlign w:val="center"/>
          </w:tcPr>
          <w:p w14:paraId="4886F9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272" w:type="dxa"/>
            <w:vAlign w:val="center"/>
          </w:tcPr>
          <w:p w14:paraId="7D23D7A0">
            <w:pPr>
              <w:spacing w:line="300" w:lineRule="exact"/>
              <w:jc w:val="right"/>
              <w:rPr>
                <w:rFonts w:ascii="方正书宋_GBK" w:eastAsia="方正书宋_GBK"/>
              </w:rPr>
            </w:pPr>
          </w:p>
        </w:tc>
        <w:tc>
          <w:tcPr>
            <w:tcW w:w="1272" w:type="dxa"/>
            <w:vAlign w:val="center"/>
          </w:tcPr>
          <w:p w14:paraId="6314072A">
            <w:pPr>
              <w:spacing w:line="300" w:lineRule="exact"/>
              <w:jc w:val="right"/>
              <w:rPr>
                <w:rFonts w:ascii="方正书宋_GBK" w:eastAsia="方正书宋_GBK"/>
              </w:rPr>
            </w:pPr>
          </w:p>
        </w:tc>
        <w:tc>
          <w:tcPr>
            <w:tcW w:w="1272" w:type="dxa"/>
            <w:vAlign w:val="center"/>
          </w:tcPr>
          <w:p w14:paraId="1263C1C8">
            <w:pPr>
              <w:spacing w:line="300" w:lineRule="exact"/>
              <w:jc w:val="right"/>
              <w:rPr>
                <w:rFonts w:ascii="方正书宋_GBK" w:eastAsia="方正书宋_GBK"/>
              </w:rPr>
            </w:pPr>
          </w:p>
        </w:tc>
        <w:tc>
          <w:tcPr>
            <w:tcW w:w="1272" w:type="dxa"/>
            <w:vAlign w:val="center"/>
          </w:tcPr>
          <w:p w14:paraId="180DE23C">
            <w:pPr>
              <w:spacing w:line="300" w:lineRule="exact"/>
              <w:jc w:val="right"/>
              <w:rPr>
                <w:rFonts w:ascii="方正书宋_GBK" w:eastAsia="方正书宋_GBK"/>
              </w:rPr>
            </w:pPr>
          </w:p>
        </w:tc>
        <w:tc>
          <w:tcPr>
            <w:tcW w:w="1272" w:type="dxa"/>
            <w:vAlign w:val="center"/>
          </w:tcPr>
          <w:p w14:paraId="67ACE3B2">
            <w:pPr>
              <w:spacing w:line="300" w:lineRule="exact"/>
              <w:jc w:val="right"/>
              <w:rPr>
                <w:rFonts w:ascii="方正书宋_GBK" w:eastAsia="方正书宋_GBK"/>
              </w:rPr>
            </w:pPr>
          </w:p>
        </w:tc>
      </w:tr>
      <w:tr w14:paraId="1705F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79" w:type="dxa"/>
            <w:vAlign w:val="center"/>
          </w:tcPr>
          <w:p w14:paraId="4377AD31">
            <w:pPr>
              <w:spacing w:line="300" w:lineRule="exact"/>
              <w:jc w:val="center"/>
              <w:rPr>
                <w:rFonts w:ascii="方正书宋_GBK" w:eastAsia="方正书宋_GBK"/>
              </w:rPr>
            </w:pPr>
          </w:p>
        </w:tc>
        <w:tc>
          <w:tcPr>
            <w:tcW w:w="1079" w:type="dxa"/>
            <w:vAlign w:val="center"/>
          </w:tcPr>
          <w:p w14:paraId="613C0624">
            <w:pPr>
              <w:spacing w:line="300" w:lineRule="exact"/>
              <w:jc w:val="center"/>
              <w:rPr>
                <w:rFonts w:ascii="方正书宋_GBK" w:eastAsia="方正书宋_GBK"/>
              </w:rPr>
            </w:pPr>
            <w:r>
              <w:rPr>
                <w:rFonts w:ascii="方正书宋_GBK" w:eastAsia="方正书宋_GBK"/>
              </w:rPr>
              <w:t>30299</w:t>
            </w:r>
          </w:p>
        </w:tc>
        <w:tc>
          <w:tcPr>
            <w:tcW w:w="877" w:type="dxa"/>
            <w:vAlign w:val="center"/>
          </w:tcPr>
          <w:p w14:paraId="56C48F02">
            <w:pPr>
              <w:spacing w:line="300" w:lineRule="exact"/>
              <w:jc w:val="center"/>
              <w:rPr>
                <w:rFonts w:ascii="方正书宋_GBK" w:eastAsia="方正书宋_GBK"/>
              </w:rPr>
            </w:pPr>
          </w:p>
        </w:tc>
        <w:tc>
          <w:tcPr>
            <w:tcW w:w="4509" w:type="dxa"/>
            <w:vAlign w:val="center"/>
          </w:tcPr>
          <w:p w14:paraId="4DAF2A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272" w:type="dxa"/>
            <w:vAlign w:val="center"/>
          </w:tcPr>
          <w:p w14:paraId="53F2C4A3">
            <w:pPr>
              <w:spacing w:line="300" w:lineRule="exact"/>
              <w:jc w:val="right"/>
              <w:rPr>
                <w:rFonts w:ascii="方正书宋_GBK" w:eastAsia="方正书宋_GBK"/>
              </w:rPr>
            </w:pPr>
          </w:p>
        </w:tc>
        <w:tc>
          <w:tcPr>
            <w:tcW w:w="1272" w:type="dxa"/>
            <w:vAlign w:val="center"/>
          </w:tcPr>
          <w:p w14:paraId="236E8073">
            <w:pPr>
              <w:spacing w:line="300" w:lineRule="exact"/>
              <w:jc w:val="right"/>
              <w:rPr>
                <w:rFonts w:ascii="方正书宋_GBK" w:eastAsia="方正书宋_GBK"/>
              </w:rPr>
            </w:pPr>
          </w:p>
        </w:tc>
        <w:tc>
          <w:tcPr>
            <w:tcW w:w="1272" w:type="dxa"/>
            <w:vAlign w:val="center"/>
          </w:tcPr>
          <w:p w14:paraId="61429072">
            <w:pPr>
              <w:spacing w:line="300" w:lineRule="exact"/>
              <w:jc w:val="right"/>
              <w:rPr>
                <w:rFonts w:ascii="方正书宋_GBK" w:eastAsia="方正书宋_GBK"/>
              </w:rPr>
            </w:pPr>
          </w:p>
        </w:tc>
        <w:tc>
          <w:tcPr>
            <w:tcW w:w="1272" w:type="dxa"/>
            <w:vAlign w:val="center"/>
          </w:tcPr>
          <w:p w14:paraId="51AC48FE">
            <w:pPr>
              <w:spacing w:line="300" w:lineRule="exact"/>
              <w:jc w:val="right"/>
              <w:rPr>
                <w:rFonts w:ascii="方正书宋_GBK" w:eastAsia="方正书宋_GBK"/>
              </w:rPr>
            </w:pPr>
          </w:p>
        </w:tc>
        <w:tc>
          <w:tcPr>
            <w:tcW w:w="1272" w:type="dxa"/>
            <w:vAlign w:val="center"/>
          </w:tcPr>
          <w:p w14:paraId="59792179">
            <w:pPr>
              <w:spacing w:line="300" w:lineRule="exact"/>
              <w:jc w:val="right"/>
              <w:rPr>
                <w:rFonts w:ascii="方正书宋_GBK" w:eastAsia="方正书宋_GBK"/>
              </w:rPr>
            </w:pPr>
          </w:p>
        </w:tc>
      </w:tr>
    </w:tbl>
    <w:p w14:paraId="1D45247D">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19B477BC">
      <w:pPr>
        <w:jc w:val="left"/>
        <w:outlineLvl w:val="4"/>
        <w:rPr>
          <w:rFonts w:ascii="方正小标宋_GBK" w:eastAsia="方正小标宋_GBK"/>
          <w:sz w:val="32"/>
        </w:rPr>
      </w:pPr>
      <w:r>
        <w:rPr>
          <w:rFonts w:hint="eastAsia" w:ascii="方正仿宋简体" w:hAnsi="宋体" w:eastAsia="方正仿宋简体"/>
          <w:sz w:val="32"/>
          <w:szCs w:val="32"/>
        </w:rPr>
        <w:t>附表5-4</w:t>
      </w:r>
    </w:p>
    <w:p w14:paraId="3B623A05">
      <w:pPr>
        <w:jc w:val="center"/>
        <w:outlineLvl w:val="4"/>
        <w:rPr>
          <w:rFonts w:ascii="Times New Roman" w:hAnsi="宋体"/>
          <w:sz w:val="32"/>
        </w:rPr>
      </w:pPr>
      <w:r>
        <w:rPr>
          <w:rFonts w:hint="eastAsia" w:ascii="方正小标宋_GBK" w:eastAsia="方正小标宋_GBK"/>
          <w:sz w:val="32"/>
        </w:rPr>
        <w:t>单位预算政府经济分类表</w:t>
      </w:r>
    </w:p>
    <w:tbl>
      <w:tblPr>
        <w:tblStyle w:val="10"/>
        <w:tblW w:w="142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9"/>
        <w:gridCol w:w="1791"/>
        <w:gridCol w:w="1783"/>
        <w:gridCol w:w="1785"/>
        <w:gridCol w:w="1783"/>
        <w:gridCol w:w="1785"/>
        <w:gridCol w:w="1785"/>
      </w:tblGrid>
      <w:tr w14:paraId="5C831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8908" w:type="dxa"/>
            <w:gridSpan w:val="4"/>
            <w:tcBorders>
              <w:top w:val="single" w:color="FFFFFF" w:sz="6" w:space="0"/>
              <w:left w:val="single" w:color="FFFFFF" w:sz="6" w:space="0"/>
              <w:right w:val="single" w:color="FFFFFF" w:sz="6" w:space="0"/>
            </w:tcBorders>
            <w:vAlign w:val="center"/>
          </w:tcPr>
          <w:p w14:paraId="425899AC">
            <w:pPr>
              <w:spacing w:line="300" w:lineRule="exact"/>
              <w:jc w:val="left"/>
              <w:rPr>
                <w:rFonts w:ascii="方正小标宋_GBK" w:eastAsia="方正小标宋_GBK"/>
                <w:sz w:val="24"/>
              </w:rPr>
            </w:pPr>
            <w:r>
              <w:rPr>
                <w:rFonts w:ascii="方正小标宋_GBK" w:eastAsia="方正小标宋_GBK"/>
                <w:sz w:val="24"/>
              </w:rPr>
              <w:t>361005</w:t>
            </w:r>
            <w:r>
              <w:rPr>
                <w:rFonts w:hint="eastAsia" w:ascii="方正小标宋_GBK" w:eastAsia="方正小标宋_GBK"/>
                <w:sz w:val="24"/>
              </w:rPr>
              <w:t>遵化市卫生学校</w:t>
            </w:r>
          </w:p>
        </w:tc>
        <w:tc>
          <w:tcPr>
            <w:tcW w:w="5353" w:type="dxa"/>
            <w:gridSpan w:val="3"/>
            <w:tcBorders>
              <w:top w:val="single" w:color="FFFFFF" w:sz="6" w:space="0"/>
              <w:left w:val="single" w:color="FFFFFF" w:sz="6" w:space="0"/>
              <w:right w:val="single" w:color="FFFFFF" w:sz="6" w:space="0"/>
            </w:tcBorders>
            <w:vAlign w:val="center"/>
          </w:tcPr>
          <w:p w14:paraId="5C0C3CBD">
            <w:pPr>
              <w:spacing w:line="300" w:lineRule="exact"/>
              <w:jc w:val="right"/>
              <w:rPr>
                <w:rFonts w:ascii="方正书宋_GBK" w:eastAsia="方正书宋_GBK"/>
                <w:sz w:val="24"/>
              </w:rPr>
            </w:pPr>
            <w:r>
              <w:rPr>
                <w:rFonts w:hint="eastAsia" w:ascii="方正书宋_GBK" w:eastAsia="方正书宋_GBK"/>
                <w:sz w:val="24"/>
              </w:rPr>
              <w:t>单位：万元</w:t>
            </w:r>
          </w:p>
        </w:tc>
      </w:tr>
      <w:tr w14:paraId="5BD38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9" w:type="dxa"/>
            <w:vMerge w:val="restart"/>
            <w:vAlign w:val="center"/>
          </w:tcPr>
          <w:p w14:paraId="2BF0A538">
            <w:pPr>
              <w:spacing w:line="300" w:lineRule="exact"/>
              <w:jc w:val="center"/>
              <w:rPr>
                <w:rFonts w:ascii="方正书宋_GBK" w:eastAsia="方正书宋_GBK"/>
                <w:b/>
              </w:rPr>
            </w:pPr>
            <w:r>
              <w:rPr>
                <w:rFonts w:hint="eastAsia" w:ascii="方正书宋_GBK" w:eastAsia="方正书宋_GBK"/>
                <w:b/>
              </w:rPr>
              <w:t>政府经济分类</w:t>
            </w:r>
          </w:p>
        </w:tc>
        <w:tc>
          <w:tcPr>
            <w:tcW w:w="10712" w:type="dxa"/>
            <w:gridSpan w:val="6"/>
            <w:vAlign w:val="center"/>
          </w:tcPr>
          <w:p w14:paraId="49FF224B">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D53F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549" w:type="dxa"/>
            <w:vMerge w:val="continue"/>
            <w:vAlign w:val="center"/>
          </w:tcPr>
          <w:p w14:paraId="5CC82695">
            <w:pPr>
              <w:spacing w:line="300" w:lineRule="exact"/>
              <w:jc w:val="left"/>
              <w:outlineLvl w:val="4"/>
            </w:pPr>
          </w:p>
        </w:tc>
        <w:tc>
          <w:tcPr>
            <w:tcW w:w="1791" w:type="dxa"/>
            <w:vAlign w:val="center"/>
          </w:tcPr>
          <w:p w14:paraId="057CFCA5">
            <w:pPr>
              <w:spacing w:line="300" w:lineRule="exact"/>
              <w:jc w:val="center"/>
              <w:rPr>
                <w:rFonts w:ascii="方正书宋_GBK" w:eastAsia="方正书宋_GBK"/>
                <w:b/>
              </w:rPr>
            </w:pPr>
            <w:r>
              <w:rPr>
                <w:rFonts w:hint="eastAsia" w:ascii="方正书宋_GBK" w:eastAsia="方正书宋_GBK"/>
                <w:b/>
              </w:rPr>
              <w:t>合计</w:t>
            </w:r>
          </w:p>
        </w:tc>
        <w:tc>
          <w:tcPr>
            <w:tcW w:w="1783" w:type="dxa"/>
            <w:vAlign w:val="center"/>
          </w:tcPr>
          <w:p w14:paraId="26F5099A">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785" w:type="dxa"/>
            <w:vAlign w:val="center"/>
          </w:tcPr>
          <w:p w14:paraId="217E339C">
            <w:pPr>
              <w:spacing w:line="300" w:lineRule="exact"/>
              <w:jc w:val="center"/>
              <w:rPr>
                <w:rFonts w:ascii="方正书宋_GBK" w:eastAsia="方正书宋_GBK"/>
                <w:b/>
              </w:rPr>
            </w:pPr>
            <w:r>
              <w:rPr>
                <w:rFonts w:hint="eastAsia" w:ascii="方正书宋_GBK" w:eastAsia="方正书宋_GBK"/>
                <w:b/>
              </w:rPr>
              <w:t>基金预算拨款</w:t>
            </w:r>
          </w:p>
        </w:tc>
        <w:tc>
          <w:tcPr>
            <w:tcW w:w="1783" w:type="dxa"/>
            <w:vAlign w:val="center"/>
          </w:tcPr>
          <w:p w14:paraId="018EB946">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785" w:type="dxa"/>
            <w:vAlign w:val="center"/>
          </w:tcPr>
          <w:p w14:paraId="5B665E7C">
            <w:pPr>
              <w:spacing w:line="300" w:lineRule="exact"/>
              <w:jc w:val="center"/>
              <w:rPr>
                <w:rFonts w:ascii="方正书宋_GBK" w:eastAsia="方正书宋_GBK"/>
                <w:b/>
              </w:rPr>
            </w:pPr>
            <w:r>
              <w:rPr>
                <w:rFonts w:hint="eastAsia" w:ascii="方正书宋_GBK" w:eastAsia="方正书宋_GBK"/>
                <w:b/>
              </w:rPr>
              <w:t>财政专户核拨</w:t>
            </w:r>
          </w:p>
        </w:tc>
        <w:tc>
          <w:tcPr>
            <w:tcW w:w="1785" w:type="dxa"/>
            <w:vAlign w:val="center"/>
          </w:tcPr>
          <w:p w14:paraId="0143B3C3">
            <w:pPr>
              <w:spacing w:line="300" w:lineRule="exact"/>
              <w:jc w:val="center"/>
              <w:rPr>
                <w:rFonts w:ascii="方正书宋_GBK" w:eastAsia="方正书宋_GBK"/>
                <w:b/>
              </w:rPr>
            </w:pPr>
            <w:r>
              <w:rPr>
                <w:rFonts w:hint="eastAsia" w:ascii="方正书宋_GBK" w:eastAsia="方正书宋_GBK"/>
                <w:b/>
              </w:rPr>
              <w:t>单位资金</w:t>
            </w:r>
          </w:p>
        </w:tc>
      </w:tr>
      <w:tr w14:paraId="3DEC9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38374146">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791" w:type="dxa"/>
            <w:vAlign w:val="center"/>
          </w:tcPr>
          <w:p w14:paraId="3ACFE459">
            <w:pPr>
              <w:spacing w:line="300" w:lineRule="exact"/>
              <w:jc w:val="right"/>
              <w:rPr>
                <w:rFonts w:ascii="方正书宋_GBK" w:eastAsia="方正书宋_GBK"/>
                <w:b/>
              </w:rPr>
            </w:pPr>
            <w:r>
              <w:rPr>
                <w:rFonts w:ascii="方正书宋_GBK" w:eastAsia="方正书宋_GBK"/>
                <w:b/>
              </w:rPr>
              <w:t>57.47</w:t>
            </w:r>
          </w:p>
        </w:tc>
        <w:tc>
          <w:tcPr>
            <w:tcW w:w="1783" w:type="dxa"/>
            <w:vAlign w:val="center"/>
          </w:tcPr>
          <w:p w14:paraId="5477F842">
            <w:pPr>
              <w:spacing w:line="300" w:lineRule="exact"/>
              <w:jc w:val="right"/>
              <w:rPr>
                <w:rFonts w:ascii="方正书宋_GBK" w:eastAsia="方正书宋_GBK"/>
                <w:b/>
              </w:rPr>
            </w:pPr>
            <w:r>
              <w:rPr>
                <w:rFonts w:ascii="方正书宋_GBK" w:eastAsia="方正书宋_GBK"/>
                <w:b/>
              </w:rPr>
              <w:t>57.47</w:t>
            </w:r>
          </w:p>
        </w:tc>
        <w:tc>
          <w:tcPr>
            <w:tcW w:w="1785" w:type="dxa"/>
            <w:vAlign w:val="center"/>
          </w:tcPr>
          <w:p w14:paraId="197BD239">
            <w:pPr>
              <w:spacing w:line="300" w:lineRule="exact"/>
              <w:jc w:val="right"/>
              <w:rPr>
                <w:rFonts w:ascii="方正书宋_GBK" w:eastAsia="方正书宋_GBK"/>
                <w:b/>
              </w:rPr>
            </w:pPr>
          </w:p>
        </w:tc>
        <w:tc>
          <w:tcPr>
            <w:tcW w:w="1783" w:type="dxa"/>
            <w:vAlign w:val="center"/>
          </w:tcPr>
          <w:p w14:paraId="3E3C8ACE">
            <w:pPr>
              <w:spacing w:line="300" w:lineRule="exact"/>
              <w:jc w:val="right"/>
              <w:rPr>
                <w:rFonts w:ascii="方正书宋_GBK" w:eastAsia="方正书宋_GBK"/>
                <w:b/>
              </w:rPr>
            </w:pPr>
          </w:p>
        </w:tc>
        <w:tc>
          <w:tcPr>
            <w:tcW w:w="1785" w:type="dxa"/>
            <w:vAlign w:val="center"/>
          </w:tcPr>
          <w:p w14:paraId="33A5E039">
            <w:pPr>
              <w:spacing w:line="300" w:lineRule="exact"/>
              <w:jc w:val="right"/>
              <w:rPr>
                <w:rFonts w:ascii="方正书宋_GBK" w:eastAsia="方正书宋_GBK"/>
                <w:b/>
              </w:rPr>
            </w:pPr>
          </w:p>
        </w:tc>
        <w:tc>
          <w:tcPr>
            <w:tcW w:w="1785" w:type="dxa"/>
            <w:vAlign w:val="center"/>
          </w:tcPr>
          <w:p w14:paraId="7D97A6F2">
            <w:pPr>
              <w:spacing w:line="300" w:lineRule="exact"/>
              <w:jc w:val="right"/>
              <w:rPr>
                <w:rFonts w:ascii="方正书宋_GBK" w:eastAsia="方正书宋_GBK"/>
                <w:b/>
              </w:rPr>
            </w:pPr>
          </w:p>
        </w:tc>
      </w:tr>
      <w:tr w14:paraId="1BDB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37E7D80F">
            <w:pPr>
              <w:spacing w:line="300" w:lineRule="exact"/>
              <w:jc w:val="left"/>
              <w:rPr>
                <w:rFonts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1791" w:type="dxa"/>
            <w:vAlign w:val="center"/>
          </w:tcPr>
          <w:p w14:paraId="5458921D">
            <w:pPr>
              <w:spacing w:line="300" w:lineRule="exact"/>
              <w:jc w:val="right"/>
              <w:rPr>
                <w:rFonts w:ascii="方正书宋_GBK" w:eastAsia="方正书宋_GBK"/>
              </w:rPr>
            </w:pPr>
          </w:p>
        </w:tc>
        <w:tc>
          <w:tcPr>
            <w:tcW w:w="1783" w:type="dxa"/>
            <w:vAlign w:val="center"/>
          </w:tcPr>
          <w:p w14:paraId="64EA3421">
            <w:pPr>
              <w:spacing w:line="300" w:lineRule="exact"/>
              <w:jc w:val="right"/>
              <w:rPr>
                <w:rFonts w:ascii="方正书宋_GBK" w:eastAsia="方正书宋_GBK"/>
              </w:rPr>
            </w:pPr>
          </w:p>
        </w:tc>
        <w:tc>
          <w:tcPr>
            <w:tcW w:w="1785" w:type="dxa"/>
            <w:vAlign w:val="center"/>
          </w:tcPr>
          <w:p w14:paraId="07DECEC7">
            <w:pPr>
              <w:spacing w:line="300" w:lineRule="exact"/>
              <w:jc w:val="right"/>
              <w:rPr>
                <w:rFonts w:ascii="方正书宋_GBK" w:eastAsia="方正书宋_GBK"/>
              </w:rPr>
            </w:pPr>
          </w:p>
        </w:tc>
        <w:tc>
          <w:tcPr>
            <w:tcW w:w="1783" w:type="dxa"/>
            <w:vAlign w:val="center"/>
          </w:tcPr>
          <w:p w14:paraId="09AF5448">
            <w:pPr>
              <w:spacing w:line="300" w:lineRule="exact"/>
              <w:jc w:val="right"/>
              <w:rPr>
                <w:rFonts w:ascii="方正书宋_GBK" w:eastAsia="方正书宋_GBK"/>
              </w:rPr>
            </w:pPr>
          </w:p>
        </w:tc>
        <w:tc>
          <w:tcPr>
            <w:tcW w:w="1785" w:type="dxa"/>
            <w:vAlign w:val="center"/>
          </w:tcPr>
          <w:p w14:paraId="2640F32C">
            <w:pPr>
              <w:spacing w:line="300" w:lineRule="exact"/>
              <w:jc w:val="right"/>
              <w:rPr>
                <w:rFonts w:ascii="方正书宋_GBK" w:eastAsia="方正书宋_GBK"/>
              </w:rPr>
            </w:pPr>
          </w:p>
        </w:tc>
        <w:tc>
          <w:tcPr>
            <w:tcW w:w="1785" w:type="dxa"/>
            <w:vAlign w:val="center"/>
          </w:tcPr>
          <w:p w14:paraId="24BDAE7C">
            <w:pPr>
              <w:spacing w:line="300" w:lineRule="exact"/>
              <w:jc w:val="right"/>
              <w:rPr>
                <w:rFonts w:ascii="方正书宋_GBK" w:eastAsia="方正书宋_GBK"/>
              </w:rPr>
            </w:pPr>
          </w:p>
        </w:tc>
      </w:tr>
      <w:tr w14:paraId="7A53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2B65CA1">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1791" w:type="dxa"/>
            <w:vAlign w:val="center"/>
          </w:tcPr>
          <w:p w14:paraId="390C73BD">
            <w:pPr>
              <w:spacing w:line="300" w:lineRule="exact"/>
              <w:jc w:val="right"/>
              <w:rPr>
                <w:rFonts w:ascii="方正书宋_GBK" w:eastAsia="方正书宋_GBK"/>
              </w:rPr>
            </w:pPr>
          </w:p>
        </w:tc>
        <w:tc>
          <w:tcPr>
            <w:tcW w:w="1783" w:type="dxa"/>
            <w:vAlign w:val="center"/>
          </w:tcPr>
          <w:p w14:paraId="2DC0FF0A">
            <w:pPr>
              <w:spacing w:line="300" w:lineRule="exact"/>
              <w:jc w:val="right"/>
              <w:rPr>
                <w:rFonts w:ascii="方正书宋_GBK" w:eastAsia="方正书宋_GBK"/>
              </w:rPr>
            </w:pPr>
          </w:p>
        </w:tc>
        <w:tc>
          <w:tcPr>
            <w:tcW w:w="1785" w:type="dxa"/>
            <w:vAlign w:val="center"/>
          </w:tcPr>
          <w:p w14:paraId="6004F341">
            <w:pPr>
              <w:spacing w:line="300" w:lineRule="exact"/>
              <w:jc w:val="right"/>
              <w:rPr>
                <w:rFonts w:ascii="方正书宋_GBK" w:eastAsia="方正书宋_GBK"/>
              </w:rPr>
            </w:pPr>
          </w:p>
        </w:tc>
        <w:tc>
          <w:tcPr>
            <w:tcW w:w="1783" w:type="dxa"/>
            <w:vAlign w:val="center"/>
          </w:tcPr>
          <w:p w14:paraId="38F4EF89">
            <w:pPr>
              <w:spacing w:line="300" w:lineRule="exact"/>
              <w:jc w:val="right"/>
              <w:rPr>
                <w:rFonts w:ascii="方正书宋_GBK" w:eastAsia="方正书宋_GBK"/>
              </w:rPr>
            </w:pPr>
          </w:p>
        </w:tc>
        <w:tc>
          <w:tcPr>
            <w:tcW w:w="1785" w:type="dxa"/>
            <w:vAlign w:val="center"/>
          </w:tcPr>
          <w:p w14:paraId="27963C54">
            <w:pPr>
              <w:spacing w:line="300" w:lineRule="exact"/>
              <w:jc w:val="right"/>
              <w:rPr>
                <w:rFonts w:ascii="方正书宋_GBK" w:eastAsia="方正书宋_GBK"/>
              </w:rPr>
            </w:pPr>
          </w:p>
        </w:tc>
        <w:tc>
          <w:tcPr>
            <w:tcW w:w="1785" w:type="dxa"/>
            <w:vAlign w:val="center"/>
          </w:tcPr>
          <w:p w14:paraId="49952906">
            <w:pPr>
              <w:spacing w:line="300" w:lineRule="exact"/>
              <w:jc w:val="right"/>
              <w:rPr>
                <w:rFonts w:ascii="方正书宋_GBK" w:eastAsia="方正书宋_GBK"/>
              </w:rPr>
            </w:pPr>
          </w:p>
        </w:tc>
      </w:tr>
      <w:tr w14:paraId="76F2C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757E6787">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1791" w:type="dxa"/>
            <w:vAlign w:val="center"/>
          </w:tcPr>
          <w:p w14:paraId="0D56AD24">
            <w:pPr>
              <w:spacing w:line="300" w:lineRule="exact"/>
              <w:jc w:val="right"/>
              <w:rPr>
                <w:rFonts w:ascii="方正书宋_GBK" w:eastAsia="方正书宋_GBK"/>
              </w:rPr>
            </w:pPr>
          </w:p>
        </w:tc>
        <w:tc>
          <w:tcPr>
            <w:tcW w:w="1783" w:type="dxa"/>
            <w:vAlign w:val="center"/>
          </w:tcPr>
          <w:p w14:paraId="513D04BC">
            <w:pPr>
              <w:spacing w:line="300" w:lineRule="exact"/>
              <w:jc w:val="right"/>
              <w:rPr>
                <w:rFonts w:ascii="方正书宋_GBK" w:eastAsia="方正书宋_GBK"/>
              </w:rPr>
            </w:pPr>
          </w:p>
        </w:tc>
        <w:tc>
          <w:tcPr>
            <w:tcW w:w="1785" w:type="dxa"/>
            <w:vAlign w:val="center"/>
          </w:tcPr>
          <w:p w14:paraId="2CEB8527">
            <w:pPr>
              <w:spacing w:line="300" w:lineRule="exact"/>
              <w:jc w:val="right"/>
              <w:rPr>
                <w:rFonts w:ascii="方正书宋_GBK" w:eastAsia="方正书宋_GBK"/>
              </w:rPr>
            </w:pPr>
          </w:p>
        </w:tc>
        <w:tc>
          <w:tcPr>
            <w:tcW w:w="1783" w:type="dxa"/>
            <w:vAlign w:val="center"/>
          </w:tcPr>
          <w:p w14:paraId="625FEF60">
            <w:pPr>
              <w:spacing w:line="300" w:lineRule="exact"/>
              <w:jc w:val="right"/>
              <w:rPr>
                <w:rFonts w:ascii="方正书宋_GBK" w:eastAsia="方正书宋_GBK"/>
              </w:rPr>
            </w:pPr>
          </w:p>
        </w:tc>
        <w:tc>
          <w:tcPr>
            <w:tcW w:w="1785" w:type="dxa"/>
            <w:vAlign w:val="center"/>
          </w:tcPr>
          <w:p w14:paraId="156F1749">
            <w:pPr>
              <w:spacing w:line="300" w:lineRule="exact"/>
              <w:jc w:val="right"/>
              <w:rPr>
                <w:rFonts w:ascii="方正书宋_GBK" w:eastAsia="方正书宋_GBK"/>
              </w:rPr>
            </w:pPr>
          </w:p>
        </w:tc>
        <w:tc>
          <w:tcPr>
            <w:tcW w:w="1785" w:type="dxa"/>
            <w:vAlign w:val="center"/>
          </w:tcPr>
          <w:p w14:paraId="61DD0417">
            <w:pPr>
              <w:spacing w:line="300" w:lineRule="exact"/>
              <w:jc w:val="right"/>
              <w:rPr>
                <w:rFonts w:ascii="方正书宋_GBK" w:eastAsia="方正书宋_GBK"/>
              </w:rPr>
            </w:pPr>
          </w:p>
        </w:tc>
      </w:tr>
      <w:tr w14:paraId="1CAD0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A9026A7">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1791" w:type="dxa"/>
            <w:vAlign w:val="center"/>
          </w:tcPr>
          <w:p w14:paraId="6727BC71">
            <w:pPr>
              <w:spacing w:line="300" w:lineRule="exact"/>
              <w:jc w:val="right"/>
              <w:rPr>
                <w:rFonts w:ascii="方正书宋_GBK" w:eastAsia="方正书宋_GBK"/>
              </w:rPr>
            </w:pPr>
          </w:p>
        </w:tc>
        <w:tc>
          <w:tcPr>
            <w:tcW w:w="1783" w:type="dxa"/>
            <w:vAlign w:val="center"/>
          </w:tcPr>
          <w:p w14:paraId="7A752AD7">
            <w:pPr>
              <w:spacing w:line="300" w:lineRule="exact"/>
              <w:jc w:val="right"/>
              <w:rPr>
                <w:rFonts w:ascii="方正书宋_GBK" w:eastAsia="方正书宋_GBK"/>
              </w:rPr>
            </w:pPr>
          </w:p>
        </w:tc>
        <w:tc>
          <w:tcPr>
            <w:tcW w:w="1785" w:type="dxa"/>
            <w:vAlign w:val="center"/>
          </w:tcPr>
          <w:p w14:paraId="7BF97A9B">
            <w:pPr>
              <w:spacing w:line="300" w:lineRule="exact"/>
              <w:jc w:val="right"/>
              <w:rPr>
                <w:rFonts w:ascii="方正书宋_GBK" w:eastAsia="方正书宋_GBK"/>
              </w:rPr>
            </w:pPr>
          </w:p>
        </w:tc>
        <w:tc>
          <w:tcPr>
            <w:tcW w:w="1783" w:type="dxa"/>
            <w:vAlign w:val="center"/>
          </w:tcPr>
          <w:p w14:paraId="2CE179EE">
            <w:pPr>
              <w:spacing w:line="300" w:lineRule="exact"/>
              <w:jc w:val="right"/>
              <w:rPr>
                <w:rFonts w:ascii="方正书宋_GBK" w:eastAsia="方正书宋_GBK"/>
              </w:rPr>
            </w:pPr>
          </w:p>
        </w:tc>
        <w:tc>
          <w:tcPr>
            <w:tcW w:w="1785" w:type="dxa"/>
            <w:vAlign w:val="center"/>
          </w:tcPr>
          <w:p w14:paraId="610F6F68">
            <w:pPr>
              <w:spacing w:line="300" w:lineRule="exact"/>
              <w:jc w:val="right"/>
              <w:rPr>
                <w:rFonts w:ascii="方正书宋_GBK" w:eastAsia="方正书宋_GBK"/>
              </w:rPr>
            </w:pPr>
          </w:p>
        </w:tc>
        <w:tc>
          <w:tcPr>
            <w:tcW w:w="1785" w:type="dxa"/>
            <w:vAlign w:val="center"/>
          </w:tcPr>
          <w:p w14:paraId="2831E1B8">
            <w:pPr>
              <w:spacing w:line="300" w:lineRule="exact"/>
              <w:jc w:val="right"/>
              <w:rPr>
                <w:rFonts w:ascii="方正书宋_GBK" w:eastAsia="方正书宋_GBK"/>
              </w:rPr>
            </w:pPr>
          </w:p>
        </w:tc>
      </w:tr>
      <w:tr w14:paraId="365E3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355C6757">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1791" w:type="dxa"/>
            <w:vAlign w:val="center"/>
          </w:tcPr>
          <w:p w14:paraId="34F544DB">
            <w:pPr>
              <w:spacing w:line="300" w:lineRule="exact"/>
              <w:jc w:val="right"/>
              <w:rPr>
                <w:rFonts w:ascii="方正书宋_GBK" w:eastAsia="方正书宋_GBK"/>
              </w:rPr>
            </w:pPr>
            <w:r>
              <w:rPr>
                <w:rFonts w:ascii="方正书宋_GBK" w:eastAsia="方正书宋_GBK"/>
              </w:rPr>
              <w:t>52.19</w:t>
            </w:r>
          </w:p>
        </w:tc>
        <w:tc>
          <w:tcPr>
            <w:tcW w:w="1783" w:type="dxa"/>
            <w:vAlign w:val="center"/>
          </w:tcPr>
          <w:p w14:paraId="405F4DA4">
            <w:pPr>
              <w:spacing w:line="300" w:lineRule="exact"/>
              <w:jc w:val="right"/>
              <w:rPr>
                <w:rFonts w:ascii="方正书宋_GBK" w:eastAsia="方正书宋_GBK"/>
              </w:rPr>
            </w:pPr>
            <w:r>
              <w:rPr>
                <w:rFonts w:ascii="方正书宋_GBK" w:eastAsia="方正书宋_GBK"/>
              </w:rPr>
              <w:t>52.19</w:t>
            </w:r>
          </w:p>
        </w:tc>
        <w:tc>
          <w:tcPr>
            <w:tcW w:w="1785" w:type="dxa"/>
            <w:vAlign w:val="center"/>
          </w:tcPr>
          <w:p w14:paraId="23325C61">
            <w:pPr>
              <w:spacing w:line="300" w:lineRule="exact"/>
              <w:jc w:val="right"/>
              <w:rPr>
                <w:rFonts w:ascii="方正书宋_GBK" w:eastAsia="方正书宋_GBK"/>
              </w:rPr>
            </w:pPr>
          </w:p>
        </w:tc>
        <w:tc>
          <w:tcPr>
            <w:tcW w:w="1783" w:type="dxa"/>
            <w:vAlign w:val="center"/>
          </w:tcPr>
          <w:p w14:paraId="5E0EB9DF">
            <w:pPr>
              <w:spacing w:line="300" w:lineRule="exact"/>
              <w:jc w:val="right"/>
              <w:rPr>
                <w:rFonts w:ascii="方正书宋_GBK" w:eastAsia="方正书宋_GBK"/>
              </w:rPr>
            </w:pPr>
          </w:p>
        </w:tc>
        <w:tc>
          <w:tcPr>
            <w:tcW w:w="1785" w:type="dxa"/>
            <w:vAlign w:val="center"/>
          </w:tcPr>
          <w:p w14:paraId="75FD8889">
            <w:pPr>
              <w:spacing w:line="300" w:lineRule="exact"/>
              <w:jc w:val="right"/>
              <w:rPr>
                <w:rFonts w:ascii="方正书宋_GBK" w:eastAsia="方正书宋_GBK"/>
              </w:rPr>
            </w:pPr>
          </w:p>
        </w:tc>
        <w:tc>
          <w:tcPr>
            <w:tcW w:w="1785" w:type="dxa"/>
            <w:vAlign w:val="center"/>
          </w:tcPr>
          <w:p w14:paraId="1A6BD886">
            <w:pPr>
              <w:spacing w:line="300" w:lineRule="exact"/>
              <w:jc w:val="right"/>
              <w:rPr>
                <w:rFonts w:ascii="方正书宋_GBK" w:eastAsia="方正书宋_GBK"/>
              </w:rPr>
            </w:pPr>
          </w:p>
        </w:tc>
      </w:tr>
      <w:tr w14:paraId="1C4AF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58741457">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1791" w:type="dxa"/>
            <w:vAlign w:val="center"/>
          </w:tcPr>
          <w:p w14:paraId="783D37C7">
            <w:pPr>
              <w:spacing w:line="300" w:lineRule="exact"/>
              <w:jc w:val="right"/>
              <w:rPr>
                <w:rFonts w:ascii="方正书宋_GBK" w:eastAsia="方正书宋_GBK"/>
              </w:rPr>
            </w:pPr>
          </w:p>
        </w:tc>
        <w:tc>
          <w:tcPr>
            <w:tcW w:w="1783" w:type="dxa"/>
            <w:vAlign w:val="center"/>
          </w:tcPr>
          <w:p w14:paraId="5F91B5E4">
            <w:pPr>
              <w:spacing w:line="300" w:lineRule="exact"/>
              <w:jc w:val="right"/>
              <w:rPr>
                <w:rFonts w:ascii="方正书宋_GBK" w:eastAsia="方正书宋_GBK"/>
              </w:rPr>
            </w:pPr>
          </w:p>
        </w:tc>
        <w:tc>
          <w:tcPr>
            <w:tcW w:w="1785" w:type="dxa"/>
            <w:vAlign w:val="center"/>
          </w:tcPr>
          <w:p w14:paraId="73FBDB8B">
            <w:pPr>
              <w:spacing w:line="300" w:lineRule="exact"/>
              <w:jc w:val="right"/>
              <w:rPr>
                <w:rFonts w:ascii="方正书宋_GBK" w:eastAsia="方正书宋_GBK"/>
              </w:rPr>
            </w:pPr>
          </w:p>
        </w:tc>
        <w:tc>
          <w:tcPr>
            <w:tcW w:w="1783" w:type="dxa"/>
            <w:vAlign w:val="center"/>
          </w:tcPr>
          <w:p w14:paraId="20225D08">
            <w:pPr>
              <w:spacing w:line="300" w:lineRule="exact"/>
              <w:jc w:val="right"/>
              <w:rPr>
                <w:rFonts w:ascii="方正书宋_GBK" w:eastAsia="方正书宋_GBK"/>
              </w:rPr>
            </w:pPr>
          </w:p>
        </w:tc>
        <w:tc>
          <w:tcPr>
            <w:tcW w:w="1785" w:type="dxa"/>
            <w:vAlign w:val="center"/>
          </w:tcPr>
          <w:p w14:paraId="6157C75B">
            <w:pPr>
              <w:spacing w:line="300" w:lineRule="exact"/>
              <w:jc w:val="right"/>
              <w:rPr>
                <w:rFonts w:ascii="方正书宋_GBK" w:eastAsia="方正书宋_GBK"/>
              </w:rPr>
            </w:pPr>
          </w:p>
        </w:tc>
        <w:tc>
          <w:tcPr>
            <w:tcW w:w="1785" w:type="dxa"/>
            <w:vAlign w:val="center"/>
          </w:tcPr>
          <w:p w14:paraId="7F87EAE3">
            <w:pPr>
              <w:spacing w:line="300" w:lineRule="exact"/>
              <w:jc w:val="right"/>
              <w:rPr>
                <w:rFonts w:ascii="方正书宋_GBK" w:eastAsia="方正书宋_GBK"/>
              </w:rPr>
            </w:pPr>
          </w:p>
        </w:tc>
      </w:tr>
      <w:tr w14:paraId="7365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0312797A">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1791" w:type="dxa"/>
            <w:vAlign w:val="center"/>
          </w:tcPr>
          <w:p w14:paraId="76CB01A7">
            <w:pPr>
              <w:spacing w:line="300" w:lineRule="exact"/>
              <w:jc w:val="right"/>
              <w:rPr>
                <w:rFonts w:ascii="方正书宋_GBK" w:eastAsia="方正书宋_GBK"/>
              </w:rPr>
            </w:pPr>
          </w:p>
        </w:tc>
        <w:tc>
          <w:tcPr>
            <w:tcW w:w="1783" w:type="dxa"/>
            <w:vAlign w:val="center"/>
          </w:tcPr>
          <w:p w14:paraId="650B56AF">
            <w:pPr>
              <w:spacing w:line="300" w:lineRule="exact"/>
              <w:jc w:val="right"/>
              <w:rPr>
                <w:rFonts w:ascii="方正书宋_GBK" w:eastAsia="方正书宋_GBK"/>
              </w:rPr>
            </w:pPr>
          </w:p>
        </w:tc>
        <w:tc>
          <w:tcPr>
            <w:tcW w:w="1785" w:type="dxa"/>
            <w:vAlign w:val="center"/>
          </w:tcPr>
          <w:p w14:paraId="7F096172">
            <w:pPr>
              <w:spacing w:line="300" w:lineRule="exact"/>
              <w:jc w:val="right"/>
              <w:rPr>
                <w:rFonts w:ascii="方正书宋_GBK" w:eastAsia="方正书宋_GBK"/>
              </w:rPr>
            </w:pPr>
          </w:p>
        </w:tc>
        <w:tc>
          <w:tcPr>
            <w:tcW w:w="1783" w:type="dxa"/>
            <w:vAlign w:val="center"/>
          </w:tcPr>
          <w:p w14:paraId="25EC4581">
            <w:pPr>
              <w:spacing w:line="300" w:lineRule="exact"/>
              <w:jc w:val="right"/>
              <w:rPr>
                <w:rFonts w:ascii="方正书宋_GBK" w:eastAsia="方正书宋_GBK"/>
              </w:rPr>
            </w:pPr>
          </w:p>
        </w:tc>
        <w:tc>
          <w:tcPr>
            <w:tcW w:w="1785" w:type="dxa"/>
            <w:vAlign w:val="center"/>
          </w:tcPr>
          <w:p w14:paraId="74333FB3">
            <w:pPr>
              <w:spacing w:line="300" w:lineRule="exact"/>
              <w:jc w:val="right"/>
              <w:rPr>
                <w:rFonts w:ascii="方正书宋_GBK" w:eastAsia="方正书宋_GBK"/>
              </w:rPr>
            </w:pPr>
          </w:p>
        </w:tc>
        <w:tc>
          <w:tcPr>
            <w:tcW w:w="1785" w:type="dxa"/>
            <w:vAlign w:val="center"/>
          </w:tcPr>
          <w:p w14:paraId="6D1FAE0F">
            <w:pPr>
              <w:spacing w:line="300" w:lineRule="exact"/>
              <w:jc w:val="right"/>
              <w:rPr>
                <w:rFonts w:ascii="方正书宋_GBK" w:eastAsia="方正书宋_GBK"/>
              </w:rPr>
            </w:pPr>
          </w:p>
        </w:tc>
      </w:tr>
      <w:tr w14:paraId="20E1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1653D9EF">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1791" w:type="dxa"/>
            <w:vAlign w:val="center"/>
          </w:tcPr>
          <w:p w14:paraId="29DC7061">
            <w:pPr>
              <w:spacing w:line="300" w:lineRule="exact"/>
              <w:jc w:val="right"/>
              <w:rPr>
                <w:rFonts w:ascii="方正书宋_GBK" w:eastAsia="方正书宋_GBK"/>
              </w:rPr>
            </w:pPr>
          </w:p>
        </w:tc>
        <w:tc>
          <w:tcPr>
            <w:tcW w:w="1783" w:type="dxa"/>
            <w:vAlign w:val="center"/>
          </w:tcPr>
          <w:p w14:paraId="08D008D1">
            <w:pPr>
              <w:spacing w:line="300" w:lineRule="exact"/>
              <w:jc w:val="right"/>
              <w:rPr>
                <w:rFonts w:ascii="方正书宋_GBK" w:eastAsia="方正书宋_GBK"/>
              </w:rPr>
            </w:pPr>
          </w:p>
        </w:tc>
        <w:tc>
          <w:tcPr>
            <w:tcW w:w="1785" w:type="dxa"/>
            <w:vAlign w:val="center"/>
          </w:tcPr>
          <w:p w14:paraId="2FEEE9A8">
            <w:pPr>
              <w:spacing w:line="300" w:lineRule="exact"/>
              <w:jc w:val="right"/>
              <w:rPr>
                <w:rFonts w:ascii="方正书宋_GBK" w:eastAsia="方正书宋_GBK"/>
              </w:rPr>
            </w:pPr>
          </w:p>
        </w:tc>
        <w:tc>
          <w:tcPr>
            <w:tcW w:w="1783" w:type="dxa"/>
            <w:vAlign w:val="center"/>
          </w:tcPr>
          <w:p w14:paraId="7B86A08E">
            <w:pPr>
              <w:spacing w:line="300" w:lineRule="exact"/>
              <w:jc w:val="right"/>
              <w:rPr>
                <w:rFonts w:ascii="方正书宋_GBK" w:eastAsia="方正书宋_GBK"/>
              </w:rPr>
            </w:pPr>
          </w:p>
        </w:tc>
        <w:tc>
          <w:tcPr>
            <w:tcW w:w="1785" w:type="dxa"/>
            <w:vAlign w:val="center"/>
          </w:tcPr>
          <w:p w14:paraId="76CA4F35">
            <w:pPr>
              <w:spacing w:line="300" w:lineRule="exact"/>
              <w:jc w:val="right"/>
              <w:rPr>
                <w:rFonts w:ascii="方正书宋_GBK" w:eastAsia="方正书宋_GBK"/>
              </w:rPr>
            </w:pPr>
          </w:p>
        </w:tc>
        <w:tc>
          <w:tcPr>
            <w:tcW w:w="1785" w:type="dxa"/>
            <w:vAlign w:val="center"/>
          </w:tcPr>
          <w:p w14:paraId="4A4DAC8C">
            <w:pPr>
              <w:spacing w:line="300" w:lineRule="exact"/>
              <w:jc w:val="right"/>
              <w:rPr>
                <w:rFonts w:ascii="方正书宋_GBK" w:eastAsia="方正书宋_GBK"/>
              </w:rPr>
            </w:pPr>
          </w:p>
        </w:tc>
      </w:tr>
      <w:tr w14:paraId="34ABF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013799CE">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1791" w:type="dxa"/>
            <w:vAlign w:val="center"/>
          </w:tcPr>
          <w:p w14:paraId="4D1419AD">
            <w:pPr>
              <w:spacing w:line="300" w:lineRule="exact"/>
              <w:jc w:val="right"/>
              <w:rPr>
                <w:rFonts w:ascii="方正书宋_GBK" w:eastAsia="方正书宋_GBK"/>
              </w:rPr>
            </w:pPr>
            <w:r>
              <w:rPr>
                <w:rFonts w:ascii="方正书宋_GBK" w:eastAsia="方正书宋_GBK"/>
              </w:rPr>
              <w:t>5.28</w:t>
            </w:r>
          </w:p>
        </w:tc>
        <w:tc>
          <w:tcPr>
            <w:tcW w:w="1783" w:type="dxa"/>
            <w:vAlign w:val="center"/>
          </w:tcPr>
          <w:p w14:paraId="1729D147">
            <w:pPr>
              <w:spacing w:line="300" w:lineRule="exact"/>
              <w:jc w:val="right"/>
              <w:rPr>
                <w:rFonts w:ascii="方正书宋_GBK" w:eastAsia="方正书宋_GBK"/>
              </w:rPr>
            </w:pPr>
            <w:r>
              <w:rPr>
                <w:rFonts w:ascii="方正书宋_GBK" w:eastAsia="方正书宋_GBK"/>
              </w:rPr>
              <w:t>5.28</w:t>
            </w:r>
          </w:p>
        </w:tc>
        <w:tc>
          <w:tcPr>
            <w:tcW w:w="1785" w:type="dxa"/>
            <w:vAlign w:val="center"/>
          </w:tcPr>
          <w:p w14:paraId="3A4E3E0D">
            <w:pPr>
              <w:spacing w:line="300" w:lineRule="exact"/>
              <w:jc w:val="right"/>
              <w:rPr>
                <w:rFonts w:ascii="方正书宋_GBK" w:eastAsia="方正书宋_GBK"/>
              </w:rPr>
            </w:pPr>
          </w:p>
        </w:tc>
        <w:tc>
          <w:tcPr>
            <w:tcW w:w="1783" w:type="dxa"/>
            <w:vAlign w:val="center"/>
          </w:tcPr>
          <w:p w14:paraId="66AF4778">
            <w:pPr>
              <w:spacing w:line="300" w:lineRule="exact"/>
              <w:jc w:val="right"/>
              <w:rPr>
                <w:rFonts w:ascii="方正书宋_GBK" w:eastAsia="方正书宋_GBK"/>
              </w:rPr>
            </w:pPr>
          </w:p>
        </w:tc>
        <w:tc>
          <w:tcPr>
            <w:tcW w:w="1785" w:type="dxa"/>
            <w:vAlign w:val="center"/>
          </w:tcPr>
          <w:p w14:paraId="6D55C31F">
            <w:pPr>
              <w:spacing w:line="300" w:lineRule="exact"/>
              <w:jc w:val="right"/>
              <w:rPr>
                <w:rFonts w:ascii="方正书宋_GBK" w:eastAsia="方正书宋_GBK"/>
              </w:rPr>
            </w:pPr>
          </w:p>
        </w:tc>
        <w:tc>
          <w:tcPr>
            <w:tcW w:w="1785" w:type="dxa"/>
            <w:vAlign w:val="center"/>
          </w:tcPr>
          <w:p w14:paraId="0E2B781F">
            <w:pPr>
              <w:spacing w:line="300" w:lineRule="exact"/>
              <w:jc w:val="right"/>
              <w:rPr>
                <w:rFonts w:ascii="方正书宋_GBK" w:eastAsia="方正书宋_GBK"/>
              </w:rPr>
            </w:pPr>
          </w:p>
        </w:tc>
      </w:tr>
      <w:tr w14:paraId="22700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44B50385">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1791" w:type="dxa"/>
            <w:vAlign w:val="center"/>
          </w:tcPr>
          <w:p w14:paraId="6F54E00D">
            <w:pPr>
              <w:spacing w:line="300" w:lineRule="exact"/>
              <w:jc w:val="right"/>
              <w:rPr>
                <w:rFonts w:ascii="方正书宋_GBK" w:eastAsia="方正书宋_GBK"/>
              </w:rPr>
            </w:pPr>
          </w:p>
        </w:tc>
        <w:tc>
          <w:tcPr>
            <w:tcW w:w="1783" w:type="dxa"/>
            <w:vAlign w:val="center"/>
          </w:tcPr>
          <w:p w14:paraId="262451A7">
            <w:pPr>
              <w:spacing w:line="300" w:lineRule="exact"/>
              <w:jc w:val="right"/>
              <w:rPr>
                <w:rFonts w:ascii="方正书宋_GBK" w:eastAsia="方正书宋_GBK"/>
              </w:rPr>
            </w:pPr>
          </w:p>
        </w:tc>
        <w:tc>
          <w:tcPr>
            <w:tcW w:w="1785" w:type="dxa"/>
            <w:vAlign w:val="center"/>
          </w:tcPr>
          <w:p w14:paraId="5A5D421E">
            <w:pPr>
              <w:spacing w:line="300" w:lineRule="exact"/>
              <w:jc w:val="right"/>
              <w:rPr>
                <w:rFonts w:ascii="方正书宋_GBK" w:eastAsia="方正书宋_GBK"/>
              </w:rPr>
            </w:pPr>
          </w:p>
        </w:tc>
        <w:tc>
          <w:tcPr>
            <w:tcW w:w="1783" w:type="dxa"/>
            <w:vAlign w:val="center"/>
          </w:tcPr>
          <w:p w14:paraId="46BE598E">
            <w:pPr>
              <w:spacing w:line="300" w:lineRule="exact"/>
              <w:jc w:val="right"/>
              <w:rPr>
                <w:rFonts w:ascii="方正书宋_GBK" w:eastAsia="方正书宋_GBK"/>
              </w:rPr>
            </w:pPr>
          </w:p>
        </w:tc>
        <w:tc>
          <w:tcPr>
            <w:tcW w:w="1785" w:type="dxa"/>
            <w:vAlign w:val="center"/>
          </w:tcPr>
          <w:p w14:paraId="0F7E8291">
            <w:pPr>
              <w:spacing w:line="300" w:lineRule="exact"/>
              <w:jc w:val="right"/>
              <w:rPr>
                <w:rFonts w:ascii="方正书宋_GBK" w:eastAsia="方正书宋_GBK"/>
              </w:rPr>
            </w:pPr>
          </w:p>
        </w:tc>
        <w:tc>
          <w:tcPr>
            <w:tcW w:w="1785" w:type="dxa"/>
            <w:vAlign w:val="center"/>
          </w:tcPr>
          <w:p w14:paraId="0363B053">
            <w:pPr>
              <w:spacing w:line="300" w:lineRule="exact"/>
              <w:jc w:val="right"/>
              <w:rPr>
                <w:rFonts w:ascii="方正书宋_GBK" w:eastAsia="方正书宋_GBK"/>
              </w:rPr>
            </w:pPr>
          </w:p>
        </w:tc>
      </w:tr>
      <w:tr w14:paraId="4C21A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3E4C7494">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1791" w:type="dxa"/>
            <w:vAlign w:val="center"/>
          </w:tcPr>
          <w:p w14:paraId="16212277">
            <w:pPr>
              <w:spacing w:line="300" w:lineRule="exact"/>
              <w:jc w:val="right"/>
              <w:rPr>
                <w:rFonts w:ascii="方正书宋_GBK" w:eastAsia="方正书宋_GBK"/>
              </w:rPr>
            </w:pPr>
          </w:p>
        </w:tc>
        <w:tc>
          <w:tcPr>
            <w:tcW w:w="1783" w:type="dxa"/>
            <w:vAlign w:val="center"/>
          </w:tcPr>
          <w:p w14:paraId="1033FAC3">
            <w:pPr>
              <w:spacing w:line="300" w:lineRule="exact"/>
              <w:jc w:val="right"/>
              <w:rPr>
                <w:rFonts w:ascii="方正书宋_GBK" w:eastAsia="方正书宋_GBK"/>
              </w:rPr>
            </w:pPr>
          </w:p>
        </w:tc>
        <w:tc>
          <w:tcPr>
            <w:tcW w:w="1785" w:type="dxa"/>
            <w:vAlign w:val="center"/>
          </w:tcPr>
          <w:p w14:paraId="3527C1EA">
            <w:pPr>
              <w:spacing w:line="300" w:lineRule="exact"/>
              <w:jc w:val="right"/>
              <w:rPr>
                <w:rFonts w:ascii="方正书宋_GBK" w:eastAsia="方正书宋_GBK"/>
              </w:rPr>
            </w:pPr>
          </w:p>
        </w:tc>
        <w:tc>
          <w:tcPr>
            <w:tcW w:w="1783" w:type="dxa"/>
            <w:vAlign w:val="center"/>
          </w:tcPr>
          <w:p w14:paraId="5146F4E4">
            <w:pPr>
              <w:spacing w:line="300" w:lineRule="exact"/>
              <w:jc w:val="right"/>
              <w:rPr>
                <w:rFonts w:ascii="方正书宋_GBK" w:eastAsia="方正书宋_GBK"/>
              </w:rPr>
            </w:pPr>
          </w:p>
        </w:tc>
        <w:tc>
          <w:tcPr>
            <w:tcW w:w="1785" w:type="dxa"/>
            <w:vAlign w:val="center"/>
          </w:tcPr>
          <w:p w14:paraId="2A2DA23A">
            <w:pPr>
              <w:spacing w:line="300" w:lineRule="exact"/>
              <w:jc w:val="right"/>
              <w:rPr>
                <w:rFonts w:ascii="方正书宋_GBK" w:eastAsia="方正书宋_GBK"/>
              </w:rPr>
            </w:pPr>
          </w:p>
        </w:tc>
        <w:tc>
          <w:tcPr>
            <w:tcW w:w="1785" w:type="dxa"/>
            <w:vAlign w:val="center"/>
          </w:tcPr>
          <w:p w14:paraId="33B544EB">
            <w:pPr>
              <w:spacing w:line="300" w:lineRule="exact"/>
              <w:jc w:val="right"/>
              <w:rPr>
                <w:rFonts w:ascii="方正书宋_GBK" w:eastAsia="方正书宋_GBK"/>
              </w:rPr>
            </w:pPr>
          </w:p>
        </w:tc>
      </w:tr>
      <w:tr w14:paraId="144CB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3549" w:type="dxa"/>
            <w:vAlign w:val="center"/>
          </w:tcPr>
          <w:p w14:paraId="42252D81">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1791" w:type="dxa"/>
            <w:vAlign w:val="center"/>
          </w:tcPr>
          <w:p w14:paraId="274F7592">
            <w:pPr>
              <w:spacing w:line="300" w:lineRule="exact"/>
              <w:jc w:val="right"/>
              <w:rPr>
                <w:rFonts w:ascii="方正书宋_GBK" w:eastAsia="方正书宋_GBK"/>
              </w:rPr>
            </w:pPr>
          </w:p>
        </w:tc>
        <w:tc>
          <w:tcPr>
            <w:tcW w:w="1783" w:type="dxa"/>
            <w:vAlign w:val="center"/>
          </w:tcPr>
          <w:p w14:paraId="2E5E355C">
            <w:pPr>
              <w:spacing w:line="300" w:lineRule="exact"/>
              <w:jc w:val="right"/>
              <w:rPr>
                <w:rFonts w:ascii="方正书宋_GBK" w:eastAsia="方正书宋_GBK"/>
              </w:rPr>
            </w:pPr>
          </w:p>
        </w:tc>
        <w:tc>
          <w:tcPr>
            <w:tcW w:w="1785" w:type="dxa"/>
            <w:vAlign w:val="center"/>
          </w:tcPr>
          <w:p w14:paraId="6F31E3A9">
            <w:pPr>
              <w:spacing w:line="300" w:lineRule="exact"/>
              <w:jc w:val="right"/>
              <w:rPr>
                <w:rFonts w:ascii="方正书宋_GBK" w:eastAsia="方正书宋_GBK"/>
              </w:rPr>
            </w:pPr>
          </w:p>
        </w:tc>
        <w:tc>
          <w:tcPr>
            <w:tcW w:w="1783" w:type="dxa"/>
            <w:vAlign w:val="center"/>
          </w:tcPr>
          <w:p w14:paraId="67F7B10B">
            <w:pPr>
              <w:spacing w:line="300" w:lineRule="exact"/>
              <w:jc w:val="right"/>
              <w:rPr>
                <w:rFonts w:ascii="方正书宋_GBK" w:eastAsia="方正书宋_GBK"/>
              </w:rPr>
            </w:pPr>
          </w:p>
        </w:tc>
        <w:tc>
          <w:tcPr>
            <w:tcW w:w="1785" w:type="dxa"/>
            <w:vAlign w:val="center"/>
          </w:tcPr>
          <w:p w14:paraId="244FED82">
            <w:pPr>
              <w:spacing w:line="300" w:lineRule="exact"/>
              <w:jc w:val="right"/>
              <w:rPr>
                <w:rFonts w:ascii="方正书宋_GBK" w:eastAsia="方正书宋_GBK"/>
              </w:rPr>
            </w:pPr>
          </w:p>
        </w:tc>
        <w:tc>
          <w:tcPr>
            <w:tcW w:w="1785" w:type="dxa"/>
            <w:vAlign w:val="center"/>
          </w:tcPr>
          <w:p w14:paraId="29574708">
            <w:pPr>
              <w:spacing w:line="300" w:lineRule="exact"/>
              <w:jc w:val="right"/>
              <w:rPr>
                <w:rFonts w:ascii="方正书宋_GBK" w:eastAsia="方正书宋_GBK"/>
              </w:rPr>
            </w:pPr>
          </w:p>
        </w:tc>
      </w:tr>
    </w:tbl>
    <w:p w14:paraId="1A7C20DE">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4093704B">
      <w:pPr>
        <w:jc w:val="left"/>
        <w:outlineLvl w:val="4"/>
        <w:rPr>
          <w:rFonts w:ascii="方正小标宋_GBK" w:eastAsia="方正小标宋_GBK"/>
          <w:sz w:val="32"/>
        </w:rPr>
      </w:pPr>
      <w:r>
        <w:rPr>
          <w:rFonts w:hint="eastAsia" w:ascii="方正仿宋简体" w:hAnsi="宋体" w:eastAsia="方正仿宋简体"/>
          <w:sz w:val="32"/>
          <w:szCs w:val="32"/>
        </w:rPr>
        <w:t>附表5-5</w:t>
      </w:r>
    </w:p>
    <w:p w14:paraId="7347B254">
      <w:pPr>
        <w:jc w:val="center"/>
        <w:outlineLvl w:val="4"/>
        <w:rPr>
          <w:rFonts w:ascii="Times New Roman" w:hAnsi="宋体"/>
          <w:sz w:val="32"/>
        </w:rPr>
      </w:pPr>
      <w:r>
        <w:rPr>
          <w:rFonts w:hint="eastAsia" w:ascii="方正小标宋_GBK" w:eastAsia="方正小标宋_GBK"/>
          <w:sz w:val="32"/>
        </w:rPr>
        <w:t>“三公”及会议培训经费预算</w:t>
      </w:r>
    </w:p>
    <w:tbl>
      <w:tblPr>
        <w:tblStyle w:val="10"/>
        <w:tblW w:w="143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1842"/>
        <w:gridCol w:w="1816"/>
        <w:gridCol w:w="1816"/>
        <w:gridCol w:w="1816"/>
        <w:gridCol w:w="1816"/>
        <w:gridCol w:w="1810"/>
      </w:tblGrid>
      <w:tr w14:paraId="37AF6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879" w:type="dxa"/>
            <w:gridSpan w:val="4"/>
            <w:tcBorders>
              <w:top w:val="single" w:color="FFFFFF" w:sz="6" w:space="0"/>
              <w:left w:val="single" w:color="FFFFFF" w:sz="6" w:space="0"/>
              <w:right w:val="single" w:color="FFFFFF" w:sz="6" w:space="0"/>
            </w:tcBorders>
            <w:vAlign w:val="center"/>
          </w:tcPr>
          <w:p w14:paraId="20912C7D">
            <w:pPr>
              <w:spacing w:line="300" w:lineRule="exact"/>
              <w:jc w:val="left"/>
              <w:rPr>
                <w:rFonts w:ascii="方正小标宋_GBK" w:eastAsia="方正小标宋_GBK"/>
                <w:sz w:val="24"/>
              </w:rPr>
            </w:pPr>
            <w:r>
              <w:rPr>
                <w:rFonts w:ascii="方正小标宋_GBK" w:eastAsia="方正小标宋_GBK"/>
                <w:sz w:val="24"/>
              </w:rPr>
              <w:t>361005</w:t>
            </w:r>
            <w:r>
              <w:rPr>
                <w:rFonts w:hint="eastAsia" w:ascii="方正小标宋_GBK" w:eastAsia="方正小标宋_GBK"/>
                <w:sz w:val="24"/>
              </w:rPr>
              <w:t>遵化市卫生学校</w:t>
            </w:r>
          </w:p>
        </w:tc>
        <w:tc>
          <w:tcPr>
            <w:tcW w:w="5442" w:type="dxa"/>
            <w:gridSpan w:val="3"/>
            <w:tcBorders>
              <w:top w:val="single" w:color="FFFFFF" w:sz="6" w:space="0"/>
              <w:left w:val="single" w:color="FFFFFF" w:sz="6" w:space="0"/>
              <w:right w:val="single" w:color="FFFFFF" w:sz="6" w:space="0"/>
            </w:tcBorders>
            <w:vAlign w:val="center"/>
          </w:tcPr>
          <w:p w14:paraId="7C648781">
            <w:pPr>
              <w:spacing w:line="300" w:lineRule="exact"/>
              <w:jc w:val="right"/>
              <w:rPr>
                <w:rFonts w:ascii="方正书宋_GBK" w:eastAsia="方正书宋_GBK"/>
                <w:sz w:val="24"/>
              </w:rPr>
            </w:pPr>
            <w:r>
              <w:rPr>
                <w:rFonts w:hint="eastAsia" w:ascii="方正书宋_GBK" w:eastAsia="方正书宋_GBK"/>
                <w:sz w:val="24"/>
              </w:rPr>
              <w:t>单位：万元</w:t>
            </w:r>
          </w:p>
        </w:tc>
      </w:tr>
      <w:tr w14:paraId="0F324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5" w:type="dxa"/>
            <w:vMerge w:val="restart"/>
            <w:vAlign w:val="center"/>
          </w:tcPr>
          <w:p w14:paraId="5F051256">
            <w:pPr>
              <w:spacing w:line="300" w:lineRule="exact"/>
              <w:jc w:val="center"/>
              <w:rPr>
                <w:rFonts w:ascii="方正书宋_GBK" w:eastAsia="方正书宋_GBK"/>
                <w:b/>
              </w:rPr>
            </w:pPr>
            <w:r>
              <w:rPr>
                <w:rFonts w:hint="eastAsia" w:ascii="方正书宋_GBK" w:eastAsia="方正书宋_GBK"/>
                <w:b/>
              </w:rPr>
              <w:t>支出内容</w:t>
            </w:r>
          </w:p>
        </w:tc>
        <w:tc>
          <w:tcPr>
            <w:tcW w:w="10916" w:type="dxa"/>
            <w:gridSpan w:val="6"/>
            <w:vAlign w:val="center"/>
          </w:tcPr>
          <w:p w14:paraId="609D577D">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020F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405" w:type="dxa"/>
            <w:vMerge w:val="continue"/>
            <w:vAlign w:val="center"/>
          </w:tcPr>
          <w:p w14:paraId="16B3736C">
            <w:pPr>
              <w:spacing w:line="300" w:lineRule="exact"/>
              <w:jc w:val="left"/>
              <w:outlineLvl w:val="4"/>
            </w:pPr>
          </w:p>
        </w:tc>
        <w:tc>
          <w:tcPr>
            <w:tcW w:w="1842" w:type="dxa"/>
            <w:vAlign w:val="center"/>
          </w:tcPr>
          <w:p w14:paraId="7D5FA36A">
            <w:pPr>
              <w:spacing w:line="300" w:lineRule="exact"/>
              <w:jc w:val="center"/>
              <w:rPr>
                <w:rFonts w:ascii="方正书宋_GBK" w:eastAsia="方正书宋_GBK"/>
                <w:b/>
              </w:rPr>
            </w:pPr>
            <w:r>
              <w:rPr>
                <w:rFonts w:hint="eastAsia" w:ascii="方正书宋_GBK" w:eastAsia="方正书宋_GBK"/>
                <w:b/>
              </w:rPr>
              <w:t>合计</w:t>
            </w:r>
          </w:p>
        </w:tc>
        <w:tc>
          <w:tcPr>
            <w:tcW w:w="1816" w:type="dxa"/>
            <w:vAlign w:val="center"/>
          </w:tcPr>
          <w:p w14:paraId="590D07A7">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816" w:type="dxa"/>
            <w:vAlign w:val="center"/>
          </w:tcPr>
          <w:p w14:paraId="63EB6C1B">
            <w:pPr>
              <w:spacing w:line="300" w:lineRule="exact"/>
              <w:jc w:val="center"/>
              <w:rPr>
                <w:rFonts w:ascii="方正书宋_GBK" w:eastAsia="方正书宋_GBK"/>
                <w:b/>
              </w:rPr>
            </w:pPr>
            <w:r>
              <w:rPr>
                <w:rFonts w:hint="eastAsia" w:ascii="方正书宋_GBK" w:eastAsia="方正书宋_GBK"/>
                <w:b/>
              </w:rPr>
              <w:t>基金预算拨款</w:t>
            </w:r>
          </w:p>
        </w:tc>
        <w:tc>
          <w:tcPr>
            <w:tcW w:w="1816" w:type="dxa"/>
            <w:vAlign w:val="center"/>
          </w:tcPr>
          <w:p w14:paraId="599F2ADD">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816" w:type="dxa"/>
            <w:vAlign w:val="center"/>
          </w:tcPr>
          <w:p w14:paraId="4A3C3F12">
            <w:pPr>
              <w:spacing w:line="300" w:lineRule="exact"/>
              <w:jc w:val="center"/>
              <w:rPr>
                <w:rFonts w:ascii="方正书宋_GBK" w:eastAsia="方正书宋_GBK"/>
                <w:b/>
              </w:rPr>
            </w:pPr>
            <w:r>
              <w:rPr>
                <w:rFonts w:hint="eastAsia" w:ascii="方正书宋_GBK" w:eastAsia="方正书宋_GBK"/>
                <w:b/>
              </w:rPr>
              <w:t>财政专户核拨</w:t>
            </w:r>
          </w:p>
        </w:tc>
        <w:tc>
          <w:tcPr>
            <w:tcW w:w="1810" w:type="dxa"/>
            <w:vAlign w:val="center"/>
          </w:tcPr>
          <w:p w14:paraId="044C66C4">
            <w:pPr>
              <w:spacing w:line="300" w:lineRule="exact"/>
              <w:jc w:val="center"/>
              <w:rPr>
                <w:rFonts w:ascii="方正书宋_GBK" w:eastAsia="方正书宋_GBK"/>
                <w:b/>
              </w:rPr>
            </w:pPr>
            <w:r>
              <w:rPr>
                <w:rFonts w:hint="eastAsia" w:ascii="方正书宋_GBK" w:eastAsia="方正书宋_GBK"/>
                <w:b/>
              </w:rPr>
              <w:t>单位资金</w:t>
            </w:r>
          </w:p>
        </w:tc>
      </w:tr>
      <w:tr w14:paraId="449ED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18D00B9C">
            <w:pPr>
              <w:spacing w:line="300" w:lineRule="exact"/>
              <w:jc w:val="center"/>
              <w:rPr>
                <w:rFonts w:ascii="方正书宋_GBK" w:eastAsia="方正书宋_GBK"/>
                <w:b/>
              </w:rPr>
            </w:pPr>
            <w:r>
              <w:rPr>
                <w:rFonts w:hint="eastAsia" w:ascii="方正书宋_GBK" w:eastAsia="方正书宋_GBK"/>
                <w:b/>
              </w:rPr>
              <w:t>合计</w:t>
            </w:r>
          </w:p>
        </w:tc>
        <w:tc>
          <w:tcPr>
            <w:tcW w:w="1842" w:type="dxa"/>
            <w:vAlign w:val="center"/>
          </w:tcPr>
          <w:p w14:paraId="005A292F">
            <w:pPr>
              <w:spacing w:line="300" w:lineRule="exact"/>
              <w:jc w:val="right"/>
              <w:rPr>
                <w:rFonts w:ascii="方正书宋_GBK" w:eastAsia="方正书宋_GBK"/>
                <w:b/>
              </w:rPr>
            </w:pPr>
            <w:r>
              <w:rPr>
                <w:rFonts w:ascii="方正书宋_GBK" w:eastAsia="方正书宋_GBK"/>
                <w:b/>
              </w:rPr>
              <w:t>0.05</w:t>
            </w:r>
          </w:p>
        </w:tc>
        <w:tc>
          <w:tcPr>
            <w:tcW w:w="1816" w:type="dxa"/>
            <w:vAlign w:val="center"/>
          </w:tcPr>
          <w:p w14:paraId="1DEA9B76">
            <w:pPr>
              <w:spacing w:line="300" w:lineRule="exact"/>
              <w:jc w:val="right"/>
              <w:rPr>
                <w:rFonts w:ascii="方正书宋_GBK" w:eastAsia="方正书宋_GBK"/>
                <w:b/>
              </w:rPr>
            </w:pPr>
            <w:r>
              <w:rPr>
                <w:rFonts w:ascii="方正书宋_GBK" w:eastAsia="方正书宋_GBK"/>
                <w:b/>
              </w:rPr>
              <w:t>0.05</w:t>
            </w:r>
          </w:p>
        </w:tc>
        <w:tc>
          <w:tcPr>
            <w:tcW w:w="1816" w:type="dxa"/>
            <w:vAlign w:val="center"/>
          </w:tcPr>
          <w:p w14:paraId="4C5AB7DD">
            <w:pPr>
              <w:spacing w:line="300" w:lineRule="exact"/>
              <w:jc w:val="right"/>
              <w:rPr>
                <w:rFonts w:ascii="方正书宋_GBK" w:eastAsia="方正书宋_GBK"/>
                <w:b/>
              </w:rPr>
            </w:pPr>
          </w:p>
        </w:tc>
        <w:tc>
          <w:tcPr>
            <w:tcW w:w="1816" w:type="dxa"/>
            <w:vAlign w:val="center"/>
          </w:tcPr>
          <w:p w14:paraId="4F4C71C6">
            <w:pPr>
              <w:spacing w:line="300" w:lineRule="exact"/>
              <w:jc w:val="right"/>
              <w:rPr>
                <w:rFonts w:ascii="方正书宋_GBK" w:eastAsia="方正书宋_GBK"/>
                <w:b/>
              </w:rPr>
            </w:pPr>
          </w:p>
        </w:tc>
        <w:tc>
          <w:tcPr>
            <w:tcW w:w="1816" w:type="dxa"/>
            <w:vAlign w:val="center"/>
          </w:tcPr>
          <w:p w14:paraId="42B5A6A0">
            <w:pPr>
              <w:spacing w:line="300" w:lineRule="exact"/>
              <w:jc w:val="right"/>
              <w:rPr>
                <w:rFonts w:ascii="方正书宋_GBK" w:eastAsia="方正书宋_GBK"/>
                <w:b/>
              </w:rPr>
            </w:pPr>
          </w:p>
        </w:tc>
        <w:tc>
          <w:tcPr>
            <w:tcW w:w="1810" w:type="dxa"/>
            <w:vAlign w:val="center"/>
          </w:tcPr>
          <w:p w14:paraId="4DC61EF7">
            <w:pPr>
              <w:spacing w:line="300" w:lineRule="exact"/>
              <w:jc w:val="right"/>
              <w:rPr>
                <w:rFonts w:ascii="方正书宋_GBK" w:eastAsia="方正书宋_GBK"/>
                <w:b/>
              </w:rPr>
            </w:pPr>
          </w:p>
        </w:tc>
      </w:tr>
      <w:tr w14:paraId="1F8C9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1CC1072F">
            <w:pPr>
              <w:spacing w:line="300" w:lineRule="exact"/>
              <w:jc w:val="center"/>
              <w:rPr>
                <w:rFonts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842" w:type="dxa"/>
            <w:vAlign w:val="center"/>
          </w:tcPr>
          <w:p w14:paraId="343D5551">
            <w:pPr>
              <w:spacing w:line="300" w:lineRule="exact"/>
              <w:jc w:val="right"/>
              <w:rPr>
                <w:rFonts w:ascii="方正书宋_GBK" w:eastAsia="方正书宋_GBK"/>
                <w:b/>
              </w:rPr>
            </w:pPr>
            <w:r>
              <w:rPr>
                <w:rFonts w:ascii="方正书宋_GBK" w:eastAsia="方正书宋_GBK"/>
                <w:b/>
              </w:rPr>
              <w:t>0.01</w:t>
            </w:r>
          </w:p>
        </w:tc>
        <w:tc>
          <w:tcPr>
            <w:tcW w:w="1816" w:type="dxa"/>
            <w:vAlign w:val="center"/>
          </w:tcPr>
          <w:p w14:paraId="2FFEC397">
            <w:pPr>
              <w:spacing w:line="300" w:lineRule="exact"/>
              <w:jc w:val="right"/>
              <w:rPr>
                <w:rFonts w:ascii="方正书宋_GBK" w:eastAsia="方正书宋_GBK"/>
                <w:b/>
              </w:rPr>
            </w:pPr>
            <w:r>
              <w:rPr>
                <w:rFonts w:ascii="方正书宋_GBK" w:eastAsia="方正书宋_GBK"/>
                <w:b/>
              </w:rPr>
              <w:t>0.01</w:t>
            </w:r>
          </w:p>
        </w:tc>
        <w:tc>
          <w:tcPr>
            <w:tcW w:w="1816" w:type="dxa"/>
            <w:vAlign w:val="center"/>
          </w:tcPr>
          <w:p w14:paraId="5BA2566A">
            <w:pPr>
              <w:spacing w:line="300" w:lineRule="exact"/>
              <w:jc w:val="right"/>
              <w:rPr>
                <w:rFonts w:ascii="方正书宋_GBK" w:eastAsia="方正书宋_GBK"/>
                <w:b/>
              </w:rPr>
            </w:pPr>
          </w:p>
        </w:tc>
        <w:tc>
          <w:tcPr>
            <w:tcW w:w="1816" w:type="dxa"/>
            <w:vAlign w:val="center"/>
          </w:tcPr>
          <w:p w14:paraId="7DDA032F">
            <w:pPr>
              <w:spacing w:line="300" w:lineRule="exact"/>
              <w:jc w:val="right"/>
              <w:rPr>
                <w:rFonts w:ascii="方正书宋_GBK" w:eastAsia="方正书宋_GBK"/>
                <w:b/>
              </w:rPr>
            </w:pPr>
          </w:p>
        </w:tc>
        <w:tc>
          <w:tcPr>
            <w:tcW w:w="1816" w:type="dxa"/>
            <w:vAlign w:val="center"/>
          </w:tcPr>
          <w:p w14:paraId="2FB92ABF">
            <w:pPr>
              <w:spacing w:line="300" w:lineRule="exact"/>
              <w:jc w:val="right"/>
              <w:rPr>
                <w:rFonts w:ascii="方正书宋_GBK" w:eastAsia="方正书宋_GBK"/>
                <w:b/>
              </w:rPr>
            </w:pPr>
          </w:p>
        </w:tc>
        <w:tc>
          <w:tcPr>
            <w:tcW w:w="1810" w:type="dxa"/>
            <w:vAlign w:val="center"/>
          </w:tcPr>
          <w:p w14:paraId="6DA9A0D9">
            <w:pPr>
              <w:spacing w:line="300" w:lineRule="exact"/>
              <w:jc w:val="right"/>
              <w:rPr>
                <w:rFonts w:ascii="方正书宋_GBK" w:eastAsia="方正书宋_GBK"/>
                <w:b/>
              </w:rPr>
            </w:pPr>
          </w:p>
        </w:tc>
      </w:tr>
      <w:tr w14:paraId="29233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70C6C60C">
            <w:pPr>
              <w:spacing w:line="300" w:lineRule="exact"/>
              <w:jc w:val="left"/>
              <w:rPr>
                <w:rFonts w:ascii="方正书宋_GBK" w:eastAsia="方正书宋_GBK"/>
                <w:cs/>
              </w:rPr>
            </w:pPr>
            <w:r>
              <w:rPr>
                <w:rFonts w:hint="eastAsia" w:ascii="方正书宋_GBK" w:eastAsia="方正书宋_GBK"/>
              </w:rPr>
              <w:t>一、因公出国（境）费</w:t>
            </w:r>
          </w:p>
        </w:tc>
        <w:tc>
          <w:tcPr>
            <w:tcW w:w="1842" w:type="dxa"/>
            <w:vAlign w:val="center"/>
          </w:tcPr>
          <w:p w14:paraId="14A8AC1A">
            <w:pPr>
              <w:spacing w:line="300" w:lineRule="exact"/>
              <w:jc w:val="right"/>
              <w:rPr>
                <w:rFonts w:ascii="方正书宋_GBK" w:eastAsia="方正书宋_GBK"/>
              </w:rPr>
            </w:pPr>
          </w:p>
        </w:tc>
        <w:tc>
          <w:tcPr>
            <w:tcW w:w="1816" w:type="dxa"/>
            <w:vAlign w:val="center"/>
          </w:tcPr>
          <w:p w14:paraId="25DF3119">
            <w:pPr>
              <w:spacing w:line="300" w:lineRule="exact"/>
              <w:jc w:val="right"/>
              <w:rPr>
                <w:rFonts w:ascii="方正书宋_GBK" w:eastAsia="方正书宋_GBK"/>
              </w:rPr>
            </w:pPr>
          </w:p>
        </w:tc>
        <w:tc>
          <w:tcPr>
            <w:tcW w:w="1816" w:type="dxa"/>
            <w:vAlign w:val="center"/>
          </w:tcPr>
          <w:p w14:paraId="7E6B42C7">
            <w:pPr>
              <w:spacing w:line="300" w:lineRule="exact"/>
              <w:jc w:val="right"/>
              <w:rPr>
                <w:rFonts w:ascii="方正书宋_GBK" w:eastAsia="方正书宋_GBK"/>
              </w:rPr>
            </w:pPr>
          </w:p>
        </w:tc>
        <w:tc>
          <w:tcPr>
            <w:tcW w:w="1816" w:type="dxa"/>
            <w:vAlign w:val="center"/>
          </w:tcPr>
          <w:p w14:paraId="73EDBD0F">
            <w:pPr>
              <w:spacing w:line="300" w:lineRule="exact"/>
              <w:jc w:val="right"/>
              <w:rPr>
                <w:rFonts w:ascii="方正书宋_GBK" w:eastAsia="方正书宋_GBK"/>
              </w:rPr>
            </w:pPr>
          </w:p>
        </w:tc>
        <w:tc>
          <w:tcPr>
            <w:tcW w:w="1816" w:type="dxa"/>
            <w:vAlign w:val="center"/>
          </w:tcPr>
          <w:p w14:paraId="027AD087">
            <w:pPr>
              <w:spacing w:line="300" w:lineRule="exact"/>
              <w:jc w:val="right"/>
              <w:rPr>
                <w:rFonts w:ascii="方正书宋_GBK" w:eastAsia="方正书宋_GBK"/>
              </w:rPr>
            </w:pPr>
          </w:p>
        </w:tc>
        <w:tc>
          <w:tcPr>
            <w:tcW w:w="1810" w:type="dxa"/>
            <w:vAlign w:val="center"/>
          </w:tcPr>
          <w:p w14:paraId="3C9E8A0F">
            <w:pPr>
              <w:spacing w:line="300" w:lineRule="exact"/>
              <w:jc w:val="right"/>
              <w:rPr>
                <w:rFonts w:ascii="方正书宋_GBK" w:eastAsia="方正书宋_GBK"/>
              </w:rPr>
            </w:pPr>
          </w:p>
        </w:tc>
      </w:tr>
      <w:tr w14:paraId="691D7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4644DE77">
            <w:pPr>
              <w:spacing w:line="300" w:lineRule="exact"/>
              <w:jc w:val="left"/>
              <w:rPr>
                <w:rFonts w:ascii="方正书宋_GBK" w:eastAsia="方正书宋_GBK"/>
              </w:rPr>
            </w:pPr>
            <w:r>
              <w:rPr>
                <w:rFonts w:hint="eastAsia" w:ascii="方正书宋_GBK" w:eastAsia="方正书宋_GBK"/>
              </w:rPr>
              <w:t>二、公务用车购置及运维费</w:t>
            </w:r>
          </w:p>
        </w:tc>
        <w:tc>
          <w:tcPr>
            <w:tcW w:w="1842" w:type="dxa"/>
            <w:vAlign w:val="center"/>
          </w:tcPr>
          <w:p w14:paraId="5B1753B8">
            <w:pPr>
              <w:spacing w:line="300" w:lineRule="exact"/>
              <w:jc w:val="right"/>
              <w:rPr>
                <w:rFonts w:ascii="方正书宋_GBK" w:eastAsia="方正书宋_GBK"/>
              </w:rPr>
            </w:pPr>
          </w:p>
        </w:tc>
        <w:tc>
          <w:tcPr>
            <w:tcW w:w="1816" w:type="dxa"/>
            <w:vAlign w:val="center"/>
          </w:tcPr>
          <w:p w14:paraId="28F3A78A">
            <w:pPr>
              <w:spacing w:line="300" w:lineRule="exact"/>
              <w:jc w:val="right"/>
              <w:rPr>
                <w:rFonts w:ascii="方正书宋_GBK" w:eastAsia="方正书宋_GBK"/>
              </w:rPr>
            </w:pPr>
          </w:p>
        </w:tc>
        <w:tc>
          <w:tcPr>
            <w:tcW w:w="1816" w:type="dxa"/>
            <w:vAlign w:val="center"/>
          </w:tcPr>
          <w:p w14:paraId="266F2FFA">
            <w:pPr>
              <w:spacing w:line="300" w:lineRule="exact"/>
              <w:jc w:val="right"/>
              <w:rPr>
                <w:rFonts w:ascii="方正书宋_GBK" w:eastAsia="方正书宋_GBK"/>
              </w:rPr>
            </w:pPr>
          </w:p>
        </w:tc>
        <w:tc>
          <w:tcPr>
            <w:tcW w:w="1816" w:type="dxa"/>
            <w:vAlign w:val="center"/>
          </w:tcPr>
          <w:p w14:paraId="1290514E">
            <w:pPr>
              <w:spacing w:line="300" w:lineRule="exact"/>
              <w:jc w:val="right"/>
              <w:rPr>
                <w:rFonts w:ascii="方正书宋_GBK" w:eastAsia="方正书宋_GBK"/>
              </w:rPr>
            </w:pPr>
          </w:p>
        </w:tc>
        <w:tc>
          <w:tcPr>
            <w:tcW w:w="1816" w:type="dxa"/>
            <w:vAlign w:val="center"/>
          </w:tcPr>
          <w:p w14:paraId="458BDBC0">
            <w:pPr>
              <w:spacing w:line="300" w:lineRule="exact"/>
              <w:jc w:val="right"/>
              <w:rPr>
                <w:rFonts w:ascii="方正书宋_GBK" w:eastAsia="方正书宋_GBK"/>
              </w:rPr>
            </w:pPr>
          </w:p>
        </w:tc>
        <w:tc>
          <w:tcPr>
            <w:tcW w:w="1810" w:type="dxa"/>
            <w:vAlign w:val="center"/>
          </w:tcPr>
          <w:p w14:paraId="217A3A5B">
            <w:pPr>
              <w:spacing w:line="300" w:lineRule="exact"/>
              <w:jc w:val="right"/>
              <w:rPr>
                <w:rFonts w:ascii="方正书宋_GBK" w:eastAsia="方正书宋_GBK"/>
              </w:rPr>
            </w:pPr>
          </w:p>
        </w:tc>
      </w:tr>
      <w:tr w14:paraId="128C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2A008D45">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842" w:type="dxa"/>
            <w:vAlign w:val="center"/>
          </w:tcPr>
          <w:p w14:paraId="72384C62">
            <w:pPr>
              <w:spacing w:line="300" w:lineRule="exact"/>
              <w:jc w:val="right"/>
              <w:rPr>
                <w:rFonts w:ascii="方正书宋_GBK" w:eastAsia="方正书宋_GBK"/>
              </w:rPr>
            </w:pPr>
          </w:p>
        </w:tc>
        <w:tc>
          <w:tcPr>
            <w:tcW w:w="1816" w:type="dxa"/>
            <w:vAlign w:val="center"/>
          </w:tcPr>
          <w:p w14:paraId="74D72DE8">
            <w:pPr>
              <w:spacing w:line="300" w:lineRule="exact"/>
              <w:jc w:val="right"/>
              <w:rPr>
                <w:rFonts w:ascii="方正书宋_GBK" w:eastAsia="方正书宋_GBK"/>
              </w:rPr>
            </w:pPr>
          </w:p>
        </w:tc>
        <w:tc>
          <w:tcPr>
            <w:tcW w:w="1816" w:type="dxa"/>
            <w:vAlign w:val="center"/>
          </w:tcPr>
          <w:p w14:paraId="7E09031B">
            <w:pPr>
              <w:spacing w:line="300" w:lineRule="exact"/>
              <w:jc w:val="right"/>
              <w:rPr>
                <w:rFonts w:ascii="方正书宋_GBK" w:eastAsia="方正书宋_GBK"/>
              </w:rPr>
            </w:pPr>
          </w:p>
        </w:tc>
        <w:tc>
          <w:tcPr>
            <w:tcW w:w="1816" w:type="dxa"/>
            <w:vAlign w:val="center"/>
          </w:tcPr>
          <w:p w14:paraId="3AC91D51">
            <w:pPr>
              <w:spacing w:line="300" w:lineRule="exact"/>
              <w:jc w:val="right"/>
              <w:rPr>
                <w:rFonts w:ascii="方正书宋_GBK" w:eastAsia="方正书宋_GBK"/>
              </w:rPr>
            </w:pPr>
          </w:p>
        </w:tc>
        <w:tc>
          <w:tcPr>
            <w:tcW w:w="1816" w:type="dxa"/>
            <w:vAlign w:val="center"/>
          </w:tcPr>
          <w:p w14:paraId="507685AA">
            <w:pPr>
              <w:spacing w:line="300" w:lineRule="exact"/>
              <w:jc w:val="right"/>
              <w:rPr>
                <w:rFonts w:ascii="方正书宋_GBK" w:eastAsia="方正书宋_GBK"/>
              </w:rPr>
            </w:pPr>
          </w:p>
        </w:tc>
        <w:tc>
          <w:tcPr>
            <w:tcW w:w="1810" w:type="dxa"/>
            <w:vAlign w:val="center"/>
          </w:tcPr>
          <w:p w14:paraId="6DF2B168">
            <w:pPr>
              <w:spacing w:line="300" w:lineRule="exact"/>
              <w:jc w:val="right"/>
              <w:rPr>
                <w:rFonts w:ascii="方正书宋_GBK" w:eastAsia="方正书宋_GBK"/>
              </w:rPr>
            </w:pPr>
          </w:p>
        </w:tc>
      </w:tr>
      <w:tr w14:paraId="32CE3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410C7962">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842" w:type="dxa"/>
            <w:vAlign w:val="center"/>
          </w:tcPr>
          <w:p w14:paraId="16996D23">
            <w:pPr>
              <w:spacing w:line="300" w:lineRule="exact"/>
              <w:jc w:val="right"/>
              <w:rPr>
                <w:rFonts w:ascii="方正书宋_GBK" w:eastAsia="方正书宋_GBK"/>
              </w:rPr>
            </w:pPr>
          </w:p>
        </w:tc>
        <w:tc>
          <w:tcPr>
            <w:tcW w:w="1816" w:type="dxa"/>
            <w:vAlign w:val="center"/>
          </w:tcPr>
          <w:p w14:paraId="16FC849A">
            <w:pPr>
              <w:spacing w:line="300" w:lineRule="exact"/>
              <w:jc w:val="right"/>
              <w:rPr>
                <w:rFonts w:ascii="方正书宋_GBK" w:eastAsia="方正书宋_GBK"/>
              </w:rPr>
            </w:pPr>
          </w:p>
        </w:tc>
        <w:tc>
          <w:tcPr>
            <w:tcW w:w="1816" w:type="dxa"/>
            <w:vAlign w:val="center"/>
          </w:tcPr>
          <w:p w14:paraId="7077B3DA">
            <w:pPr>
              <w:spacing w:line="300" w:lineRule="exact"/>
              <w:jc w:val="right"/>
              <w:rPr>
                <w:rFonts w:ascii="方正书宋_GBK" w:eastAsia="方正书宋_GBK"/>
              </w:rPr>
            </w:pPr>
          </w:p>
        </w:tc>
        <w:tc>
          <w:tcPr>
            <w:tcW w:w="1816" w:type="dxa"/>
            <w:vAlign w:val="center"/>
          </w:tcPr>
          <w:p w14:paraId="3B3B9CF8">
            <w:pPr>
              <w:spacing w:line="300" w:lineRule="exact"/>
              <w:jc w:val="right"/>
              <w:rPr>
                <w:rFonts w:ascii="方正书宋_GBK" w:eastAsia="方正书宋_GBK"/>
              </w:rPr>
            </w:pPr>
          </w:p>
        </w:tc>
        <w:tc>
          <w:tcPr>
            <w:tcW w:w="1816" w:type="dxa"/>
            <w:vAlign w:val="center"/>
          </w:tcPr>
          <w:p w14:paraId="7901A9C9">
            <w:pPr>
              <w:spacing w:line="300" w:lineRule="exact"/>
              <w:jc w:val="right"/>
              <w:rPr>
                <w:rFonts w:ascii="方正书宋_GBK" w:eastAsia="方正书宋_GBK"/>
              </w:rPr>
            </w:pPr>
          </w:p>
        </w:tc>
        <w:tc>
          <w:tcPr>
            <w:tcW w:w="1810" w:type="dxa"/>
            <w:vAlign w:val="center"/>
          </w:tcPr>
          <w:p w14:paraId="4FDB801A">
            <w:pPr>
              <w:spacing w:line="300" w:lineRule="exact"/>
              <w:jc w:val="right"/>
              <w:rPr>
                <w:rFonts w:ascii="方正书宋_GBK" w:eastAsia="方正书宋_GBK"/>
              </w:rPr>
            </w:pPr>
          </w:p>
        </w:tc>
      </w:tr>
      <w:tr w14:paraId="58CCA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2C33B2A5">
            <w:pPr>
              <w:spacing w:line="300" w:lineRule="exact"/>
              <w:jc w:val="left"/>
              <w:rPr>
                <w:rFonts w:ascii="方正书宋_GBK" w:eastAsia="方正书宋_GBK"/>
              </w:rPr>
            </w:pPr>
            <w:r>
              <w:rPr>
                <w:rFonts w:hint="eastAsia" w:ascii="方正书宋_GBK" w:eastAsia="方正书宋_GBK"/>
              </w:rPr>
              <w:t>三、公务接待费</w:t>
            </w:r>
          </w:p>
        </w:tc>
        <w:tc>
          <w:tcPr>
            <w:tcW w:w="1842" w:type="dxa"/>
            <w:vAlign w:val="center"/>
          </w:tcPr>
          <w:p w14:paraId="56591D8F">
            <w:pPr>
              <w:spacing w:line="300" w:lineRule="exact"/>
              <w:jc w:val="right"/>
              <w:rPr>
                <w:rFonts w:ascii="方正书宋_GBK" w:eastAsia="方正书宋_GBK"/>
              </w:rPr>
            </w:pPr>
            <w:r>
              <w:rPr>
                <w:rFonts w:ascii="方正书宋_GBK" w:eastAsia="方正书宋_GBK"/>
              </w:rPr>
              <w:t>0.01</w:t>
            </w:r>
          </w:p>
        </w:tc>
        <w:tc>
          <w:tcPr>
            <w:tcW w:w="1816" w:type="dxa"/>
            <w:vAlign w:val="center"/>
          </w:tcPr>
          <w:p w14:paraId="33CFEAF0">
            <w:pPr>
              <w:spacing w:line="300" w:lineRule="exact"/>
              <w:jc w:val="right"/>
              <w:rPr>
                <w:rFonts w:ascii="方正书宋_GBK" w:eastAsia="方正书宋_GBK"/>
              </w:rPr>
            </w:pPr>
            <w:r>
              <w:rPr>
                <w:rFonts w:ascii="方正书宋_GBK" w:eastAsia="方正书宋_GBK"/>
              </w:rPr>
              <w:t>0.01</w:t>
            </w:r>
          </w:p>
        </w:tc>
        <w:tc>
          <w:tcPr>
            <w:tcW w:w="1816" w:type="dxa"/>
            <w:vAlign w:val="center"/>
          </w:tcPr>
          <w:p w14:paraId="4A74D9EB">
            <w:pPr>
              <w:spacing w:line="300" w:lineRule="exact"/>
              <w:jc w:val="right"/>
              <w:rPr>
                <w:rFonts w:ascii="方正书宋_GBK" w:eastAsia="方正书宋_GBK"/>
              </w:rPr>
            </w:pPr>
          </w:p>
        </w:tc>
        <w:tc>
          <w:tcPr>
            <w:tcW w:w="1816" w:type="dxa"/>
            <w:vAlign w:val="center"/>
          </w:tcPr>
          <w:p w14:paraId="7FD8F950">
            <w:pPr>
              <w:spacing w:line="300" w:lineRule="exact"/>
              <w:jc w:val="right"/>
              <w:rPr>
                <w:rFonts w:ascii="方正书宋_GBK" w:eastAsia="方正书宋_GBK"/>
              </w:rPr>
            </w:pPr>
          </w:p>
        </w:tc>
        <w:tc>
          <w:tcPr>
            <w:tcW w:w="1816" w:type="dxa"/>
            <w:vAlign w:val="center"/>
          </w:tcPr>
          <w:p w14:paraId="41E17650">
            <w:pPr>
              <w:spacing w:line="300" w:lineRule="exact"/>
              <w:jc w:val="right"/>
              <w:rPr>
                <w:rFonts w:ascii="方正书宋_GBK" w:eastAsia="方正书宋_GBK"/>
              </w:rPr>
            </w:pPr>
          </w:p>
        </w:tc>
        <w:tc>
          <w:tcPr>
            <w:tcW w:w="1810" w:type="dxa"/>
            <w:vAlign w:val="center"/>
          </w:tcPr>
          <w:p w14:paraId="0184A578">
            <w:pPr>
              <w:spacing w:line="300" w:lineRule="exact"/>
              <w:jc w:val="right"/>
              <w:rPr>
                <w:rFonts w:ascii="方正书宋_GBK" w:eastAsia="方正书宋_GBK"/>
              </w:rPr>
            </w:pPr>
          </w:p>
        </w:tc>
      </w:tr>
      <w:tr w14:paraId="4E091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3F44EBC5">
            <w:pPr>
              <w:spacing w:line="300" w:lineRule="exact"/>
              <w:jc w:val="left"/>
              <w:rPr>
                <w:rFonts w:ascii="方正书宋_GBK" w:eastAsia="方正书宋_GBK"/>
              </w:rPr>
            </w:pPr>
            <w:r>
              <w:rPr>
                <w:rFonts w:hint="eastAsia" w:ascii="方正书宋_GBK" w:eastAsia="方正书宋_GBK"/>
              </w:rPr>
              <w:t>四、会议费</w:t>
            </w:r>
          </w:p>
        </w:tc>
        <w:tc>
          <w:tcPr>
            <w:tcW w:w="1842" w:type="dxa"/>
            <w:vAlign w:val="center"/>
          </w:tcPr>
          <w:p w14:paraId="5215BDCE">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271F6E7D">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7BDE8567">
            <w:pPr>
              <w:spacing w:line="300" w:lineRule="exact"/>
              <w:jc w:val="right"/>
              <w:rPr>
                <w:rFonts w:ascii="方正书宋_GBK" w:eastAsia="方正书宋_GBK"/>
              </w:rPr>
            </w:pPr>
          </w:p>
        </w:tc>
        <w:tc>
          <w:tcPr>
            <w:tcW w:w="1816" w:type="dxa"/>
            <w:vAlign w:val="center"/>
          </w:tcPr>
          <w:p w14:paraId="22B0B203">
            <w:pPr>
              <w:spacing w:line="300" w:lineRule="exact"/>
              <w:jc w:val="right"/>
              <w:rPr>
                <w:rFonts w:ascii="方正书宋_GBK" w:eastAsia="方正书宋_GBK"/>
              </w:rPr>
            </w:pPr>
          </w:p>
        </w:tc>
        <w:tc>
          <w:tcPr>
            <w:tcW w:w="1816" w:type="dxa"/>
            <w:vAlign w:val="center"/>
          </w:tcPr>
          <w:p w14:paraId="6FA9DEA6">
            <w:pPr>
              <w:spacing w:line="300" w:lineRule="exact"/>
              <w:jc w:val="right"/>
              <w:rPr>
                <w:rFonts w:ascii="方正书宋_GBK" w:eastAsia="方正书宋_GBK"/>
              </w:rPr>
            </w:pPr>
          </w:p>
        </w:tc>
        <w:tc>
          <w:tcPr>
            <w:tcW w:w="1810" w:type="dxa"/>
            <w:vAlign w:val="center"/>
          </w:tcPr>
          <w:p w14:paraId="62CF8408">
            <w:pPr>
              <w:spacing w:line="300" w:lineRule="exact"/>
              <w:jc w:val="right"/>
              <w:rPr>
                <w:rFonts w:ascii="方正书宋_GBK" w:eastAsia="方正书宋_GBK"/>
              </w:rPr>
            </w:pPr>
          </w:p>
        </w:tc>
      </w:tr>
      <w:tr w14:paraId="51CAA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3405" w:type="dxa"/>
            <w:vAlign w:val="center"/>
          </w:tcPr>
          <w:p w14:paraId="4F033C4B">
            <w:pPr>
              <w:spacing w:line="300" w:lineRule="exact"/>
              <w:jc w:val="left"/>
              <w:rPr>
                <w:rFonts w:ascii="方正书宋_GBK" w:eastAsia="方正书宋_GBK"/>
              </w:rPr>
            </w:pPr>
            <w:r>
              <w:rPr>
                <w:rFonts w:hint="eastAsia" w:ascii="方正书宋_GBK" w:eastAsia="方正书宋_GBK"/>
              </w:rPr>
              <w:t>五、培训费</w:t>
            </w:r>
          </w:p>
        </w:tc>
        <w:tc>
          <w:tcPr>
            <w:tcW w:w="1842" w:type="dxa"/>
            <w:vAlign w:val="center"/>
          </w:tcPr>
          <w:p w14:paraId="4A2CE93B">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37FC4A0F">
            <w:pPr>
              <w:spacing w:line="300" w:lineRule="exact"/>
              <w:jc w:val="right"/>
              <w:rPr>
                <w:rFonts w:ascii="方正书宋_GBK" w:eastAsia="方正书宋_GBK"/>
              </w:rPr>
            </w:pPr>
            <w:r>
              <w:rPr>
                <w:rFonts w:ascii="方正书宋_GBK" w:eastAsia="方正书宋_GBK"/>
              </w:rPr>
              <w:t>0.02</w:t>
            </w:r>
          </w:p>
        </w:tc>
        <w:tc>
          <w:tcPr>
            <w:tcW w:w="1816" w:type="dxa"/>
            <w:vAlign w:val="center"/>
          </w:tcPr>
          <w:p w14:paraId="64B2022E">
            <w:pPr>
              <w:spacing w:line="300" w:lineRule="exact"/>
              <w:jc w:val="right"/>
              <w:rPr>
                <w:rFonts w:ascii="方正书宋_GBK" w:eastAsia="方正书宋_GBK"/>
              </w:rPr>
            </w:pPr>
          </w:p>
        </w:tc>
        <w:tc>
          <w:tcPr>
            <w:tcW w:w="1816" w:type="dxa"/>
            <w:vAlign w:val="center"/>
          </w:tcPr>
          <w:p w14:paraId="1C0A8BA9">
            <w:pPr>
              <w:spacing w:line="300" w:lineRule="exact"/>
              <w:jc w:val="right"/>
              <w:rPr>
                <w:rFonts w:ascii="方正书宋_GBK" w:eastAsia="方正书宋_GBK"/>
              </w:rPr>
            </w:pPr>
          </w:p>
        </w:tc>
        <w:tc>
          <w:tcPr>
            <w:tcW w:w="1816" w:type="dxa"/>
            <w:vAlign w:val="center"/>
          </w:tcPr>
          <w:p w14:paraId="5B9C89EA">
            <w:pPr>
              <w:spacing w:line="300" w:lineRule="exact"/>
              <w:jc w:val="right"/>
              <w:rPr>
                <w:rFonts w:ascii="方正书宋_GBK" w:eastAsia="方正书宋_GBK"/>
              </w:rPr>
            </w:pPr>
          </w:p>
        </w:tc>
        <w:tc>
          <w:tcPr>
            <w:tcW w:w="1810" w:type="dxa"/>
            <w:vAlign w:val="center"/>
          </w:tcPr>
          <w:p w14:paraId="1F63C6B4">
            <w:pPr>
              <w:spacing w:line="300" w:lineRule="exact"/>
              <w:jc w:val="right"/>
              <w:rPr>
                <w:rFonts w:ascii="方正书宋_GBK" w:eastAsia="方正书宋_GBK"/>
              </w:rPr>
            </w:pPr>
          </w:p>
        </w:tc>
      </w:tr>
    </w:tbl>
    <w:p w14:paraId="7778818B">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14:paraId="5E47C0AE">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遵化市卫生学校2021年单位</w:t>
      </w:r>
    </w:p>
    <w:p w14:paraId="01B7C568">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021CD35E">
      <w:pPr>
        <w:spacing w:line="560" w:lineRule="exact"/>
        <w:jc w:val="center"/>
        <w:rPr>
          <w:rFonts w:ascii="宋体" w:hAnsi="宋体" w:cs="宋体"/>
          <w:sz w:val="44"/>
          <w:szCs w:val="44"/>
        </w:rPr>
      </w:pPr>
    </w:p>
    <w:p w14:paraId="26E5738D">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按照《中华人民共和国预算法》、《地方预决算公开操作规程》和《河北省省级预算公开办法》规定，现将遵化市卫生学校2021年预算公开如下：</w:t>
      </w:r>
    </w:p>
    <w:p w14:paraId="4B8EADC0">
      <w:pPr>
        <w:spacing w:line="56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一、单位职责、机构设置等基本情况</w:t>
      </w:r>
    </w:p>
    <w:p w14:paraId="3BAC8687">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（一）单位职责</w:t>
      </w:r>
    </w:p>
    <w:p w14:paraId="64B1B279">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卫生学校为市卫生健康局所属公益二类事业单位，机构规格相当于股级，核定人员编制6名，其中单位领导职数1正1副，经费形式为财政性资金基本保证。主要职责：负责卫生计生专业技术人员的继续医学教育和乡村医学的培训，负责卫生计生系统的常规培训，负责主管部门交办的其他工作。</w:t>
      </w:r>
    </w:p>
    <w:p w14:paraId="1018A619">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14:paraId="1CA8D444">
      <w:pPr>
        <w:spacing w:line="560" w:lineRule="exact"/>
        <w:ind w:firstLine="480" w:firstLineChars="15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遵化市卫生学校编制6名，实有全额事业人数4名。</w:t>
      </w:r>
    </w:p>
    <w:p w14:paraId="13E3FD9D">
      <w:pPr>
        <w:spacing w:line="560" w:lineRule="exact"/>
        <w:ind w:firstLine="480" w:firstLineChars="150"/>
        <w:jc w:val="left"/>
        <w:rPr>
          <w:rFonts w:ascii="方正仿宋简体" w:hAnsi="方正仿宋简体" w:eastAsia="方正仿宋简体" w:cs="方正仿宋简体"/>
          <w:sz w:val="32"/>
          <w:szCs w:val="32"/>
        </w:rPr>
      </w:pPr>
    </w:p>
    <w:p w14:paraId="2C851966">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10"/>
        <w:tblW w:w="149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43"/>
        <w:gridCol w:w="1843"/>
        <w:gridCol w:w="2005"/>
        <w:gridCol w:w="4232"/>
      </w:tblGrid>
      <w:tr w14:paraId="12D1A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6843" w:type="dxa"/>
            <w:vAlign w:val="center"/>
          </w:tcPr>
          <w:p w14:paraId="092C1BB9">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1843" w:type="dxa"/>
            <w:vAlign w:val="center"/>
          </w:tcPr>
          <w:p w14:paraId="7C304E7D">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005" w:type="dxa"/>
            <w:vAlign w:val="center"/>
          </w:tcPr>
          <w:p w14:paraId="643FF9C9">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4232" w:type="dxa"/>
            <w:vAlign w:val="center"/>
          </w:tcPr>
          <w:p w14:paraId="055E6EE9">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09BD0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6843" w:type="dxa"/>
            <w:vAlign w:val="center"/>
          </w:tcPr>
          <w:p w14:paraId="0F120515">
            <w:pPr>
              <w:spacing w:line="56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遵化市卫生学校</w:t>
            </w:r>
          </w:p>
        </w:tc>
        <w:tc>
          <w:tcPr>
            <w:tcW w:w="1843" w:type="dxa"/>
            <w:vAlign w:val="center"/>
          </w:tcPr>
          <w:p w14:paraId="4159A3BC">
            <w:pPr>
              <w:spacing w:line="560" w:lineRule="exact"/>
              <w:ind w:firstLine="560"/>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事业</w:t>
            </w:r>
          </w:p>
        </w:tc>
        <w:tc>
          <w:tcPr>
            <w:tcW w:w="2005" w:type="dxa"/>
            <w:vAlign w:val="center"/>
          </w:tcPr>
          <w:p w14:paraId="26EB4A7A">
            <w:pPr>
              <w:spacing w:line="560" w:lineRule="exact"/>
              <w:ind w:firstLine="560"/>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股级</w:t>
            </w:r>
          </w:p>
        </w:tc>
        <w:tc>
          <w:tcPr>
            <w:tcW w:w="4232" w:type="dxa"/>
            <w:vAlign w:val="center"/>
          </w:tcPr>
          <w:p w14:paraId="2B94E25E">
            <w:pPr>
              <w:spacing w:line="560" w:lineRule="exact"/>
              <w:ind w:firstLine="560"/>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财政性资金基本保证</w:t>
            </w:r>
          </w:p>
        </w:tc>
      </w:tr>
    </w:tbl>
    <w:p w14:paraId="33718961">
      <w:pPr>
        <w:spacing w:line="560" w:lineRule="exact"/>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p>
    <w:p w14:paraId="25B00CF5">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w:t>
      </w:r>
    </w:p>
    <w:p w14:paraId="6DEDC7C0">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14:paraId="56150C28">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卫生学校2021年预算收入57.47万元，其中：一般公共预算收入57.47万元，政府性基金预算收入0万元，国有资本经营预算收入0万元，财政专户管理资金收入0万元，上级补助收入0万元，事业收入0万元，经营收入0万元，附属单位上缴收入0万元，其他收入0万元，上年结转0万元。</w:t>
      </w:r>
    </w:p>
    <w:p w14:paraId="00803AAB">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14:paraId="52576752">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遵化市卫生学校2021年支出预算57.47万元，其中基本支出57.47万元，包括人员经费56.14万元和日常公用经费1.33万元；无项目支出。</w:t>
      </w:r>
    </w:p>
    <w:p w14:paraId="7E238D47">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14:paraId="34EFD5F4">
      <w:pPr>
        <w:spacing w:line="560" w:lineRule="exact"/>
        <w:ind w:firstLine="640" w:firstLineChars="200"/>
        <w:rPr>
          <w:rFonts w:ascii="楷体" w:hAnsi="楷体" w:eastAsia="楷体" w:cs="楷体"/>
          <w:sz w:val="32"/>
          <w:szCs w:val="32"/>
        </w:rPr>
      </w:pPr>
      <w:r>
        <w:rPr>
          <w:rFonts w:hint="eastAsia" w:ascii="方正仿宋简体" w:hAnsi="方正仿宋简体" w:eastAsia="方正仿宋简体" w:cs="方正仿宋简体"/>
          <w:sz w:val="32"/>
          <w:szCs w:val="32"/>
        </w:rPr>
        <w:t>遵化市卫生学校2021年预算收支安排57.47万元，较2020年预算增加3.28万元，其中：基本支出增加3.28万元，主要为人员增资和工会经费、福利费增加。</w:t>
      </w:r>
    </w:p>
    <w:p w14:paraId="6FEFC08A">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14:paraId="5BBA523C">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2021年，本部门机关运行经费共计安排1.33万元，主要用于日常维修、办公用房水电费、办公用房取暖费、办公费等日常运行支出。</w:t>
      </w:r>
    </w:p>
    <w:p w14:paraId="15F1BB6A">
      <w:pPr>
        <w:pStyle w:val="28"/>
        <w:numPr>
          <w:ilvl w:val="0"/>
          <w:numId w:val="5"/>
        </w:numPr>
        <w:spacing w:line="620" w:lineRule="exact"/>
        <w:ind w:firstLineChars="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p>
    <w:p w14:paraId="75AF8F65">
      <w:pPr>
        <w:spacing w:line="560" w:lineRule="exact"/>
        <w:ind w:firstLine="480" w:firstLineChars="150"/>
        <w:rPr>
          <w:rFonts w:ascii="楷体" w:hAnsi="楷体" w:eastAsia="楷体" w:cs="楷体"/>
          <w:sz w:val="32"/>
          <w:szCs w:val="32"/>
        </w:rPr>
      </w:pPr>
      <w:r>
        <w:rPr>
          <w:rFonts w:hint="eastAsia" w:ascii="方正仿宋简体" w:hAnsi="方正仿宋简体" w:eastAsia="方正仿宋简体" w:cs="方正仿宋简体"/>
          <w:sz w:val="32"/>
          <w:szCs w:val="32"/>
        </w:rPr>
        <w:t>2021年“三公”经费预算安排0.01万元，其中因公出国（境）费0元，与上年持平，无增减变化；公务用车购置及运维费0元，与上年持平，无增减变化；公务接待费0.01万元，与上年持平，无增减变化；会议费0.02万元，与上年持平，无增减变化；培训费0.02万元，与上年持平，无增减变化。</w:t>
      </w:r>
    </w:p>
    <w:p w14:paraId="6B1D173D">
      <w:pPr>
        <w:pStyle w:val="28"/>
        <w:numPr>
          <w:ilvl w:val="0"/>
          <w:numId w:val="5"/>
        </w:numPr>
        <w:spacing w:line="620" w:lineRule="exact"/>
        <w:ind w:firstLineChars="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预算绩效信息</w:t>
      </w:r>
    </w:p>
    <w:p w14:paraId="5611819C">
      <w:pPr>
        <w:spacing w:line="620" w:lineRule="exact"/>
        <w:ind w:left="560"/>
        <w:jc w:val="left"/>
        <w:rPr>
          <w:rFonts w:ascii="方正黑体简体" w:hAnsi="方正黑体简体" w:eastAsia="方正黑体简体" w:cs="方正黑体简体"/>
          <w:sz w:val="32"/>
          <w:szCs w:val="32"/>
        </w:rPr>
      </w:pPr>
      <w:r>
        <w:rPr>
          <w:rFonts w:hint="eastAsia" w:ascii="方正仿宋简体" w:hAnsi="方正仿宋简体" w:eastAsia="方正仿宋简体" w:cs="方正仿宋简体"/>
          <w:sz w:val="32"/>
          <w:szCs w:val="32"/>
        </w:rPr>
        <w:t>本单位本年度无预算绩效信息。</w:t>
      </w:r>
    </w:p>
    <w:p w14:paraId="78A620A6">
      <w:pPr>
        <w:pStyle w:val="28"/>
        <w:numPr>
          <w:ilvl w:val="0"/>
          <w:numId w:val="5"/>
        </w:numPr>
        <w:spacing w:line="620" w:lineRule="exact"/>
        <w:ind w:firstLineChars="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政府采购预算情况</w:t>
      </w:r>
    </w:p>
    <w:p w14:paraId="183F7E7D">
      <w:pPr>
        <w:spacing w:line="560" w:lineRule="exact"/>
        <w:ind w:firstLine="960" w:firstLineChars="3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2021年，遵化市卫生学校安排政府采购预算0.00万元。</w:t>
      </w:r>
    </w:p>
    <w:p w14:paraId="56E43064">
      <w:pPr>
        <w:spacing w:line="560" w:lineRule="exact"/>
        <w:ind w:firstLine="960" w:firstLineChars="3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单位政府采购预算</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491"/>
        <w:gridCol w:w="789"/>
        <w:gridCol w:w="1410"/>
        <w:gridCol w:w="1065"/>
        <w:gridCol w:w="1020"/>
        <w:gridCol w:w="953"/>
        <w:gridCol w:w="827"/>
        <w:gridCol w:w="1398"/>
        <w:gridCol w:w="1149"/>
        <w:gridCol w:w="1487"/>
        <w:gridCol w:w="1058"/>
        <w:gridCol w:w="1066"/>
      </w:tblGrid>
      <w:tr w14:paraId="4729C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14:paraId="0B2141E6">
            <w:pPr>
              <w:spacing w:line="560" w:lineRule="exact"/>
              <w:jc w:val="lef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361005遵化市卫生学校</w:t>
            </w:r>
          </w:p>
        </w:tc>
        <w:tc>
          <w:tcPr>
            <w:tcW w:w="6985" w:type="dxa"/>
            <w:gridSpan w:val="6"/>
            <w:tcBorders>
              <w:top w:val="single" w:color="FFFFFF" w:sz="6" w:space="0"/>
              <w:left w:val="single" w:color="FFFFFF" w:sz="6" w:space="0"/>
              <w:right w:val="single" w:color="FFFFFF" w:sz="6" w:space="0"/>
            </w:tcBorders>
            <w:vAlign w:val="center"/>
          </w:tcPr>
          <w:p w14:paraId="15E9D8AB">
            <w:pPr>
              <w:spacing w:line="560" w:lineRule="exact"/>
              <w:jc w:val="righ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23814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3" w:hRule="atLeast"/>
          <w:tblHeader/>
          <w:jc w:val="center"/>
        </w:trPr>
        <w:tc>
          <w:tcPr>
            <w:tcW w:w="2518" w:type="dxa"/>
            <w:gridSpan w:val="2"/>
            <w:vAlign w:val="center"/>
          </w:tcPr>
          <w:p w14:paraId="2A1856E2">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政府采购项目来源</w:t>
            </w:r>
          </w:p>
        </w:tc>
        <w:tc>
          <w:tcPr>
            <w:tcW w:w="789" w:type="dxa"/>
            <w:vMerge w:val="restart"/>
            <w:vAlign w:val="center"/>
          </w:tcPr>
          <w:p w14:paraId="02C9F0C6">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采购物品名称</w:t>
            </w:r>
          </w:p>
        </w:tc>
        <w:tc>
          <w:tcPr>
            <w:tcW w:w="1410" w:type="dxa"/>
            <w:vMerge w:val="restart"/>
            <w:vAlign w:val="center"/>
          </w:tcPr>
          <w:p w14:paraId="18269926">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政府采购目录序号</w:t>
            </w:r>
          </w:p>
        </w:tc>
        <w:tc>
          <w:tcPr>
            <w:tcW w:w="1065" w:type="dxa"/>
            <w:vMerge w:val="restart"/>
            <w:vAlign w:val="center"/>
          </w:tcPr>
          <w:p w14:paraId="1BCE09A5">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计量单位</w:t>
            </w:r>
          </w:p>
        </w:tc>
        <w:tc>
          <w:tcPr>
            <w:tcW w:w="1020" w:type="dxa"/>
            <w:vMerge w:val="restart"/>
            <w:vAlign w:val="center"/>
          </w:tcPr>
          <w:p w14:paraId="4A54CA52">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数量</w:t>
            </w:r>
          </w:p>
        </w:tc>
        <w:tc>
          <w:tcPr>
            <w:tcW w:w="953" w:type="dxa"/>
            <w:vMerge w:val="restart"/>
            <w:vAlign w:val="center"/>
          </w:tcPr>
          <w:p w14:paraId="31E27B4A">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单价</w:t>
            </w:r>
          </w:p>
        </w:tc>
        <w:tc>
          <w:tcPr>
            <w:tcW w:w="6985" w:type="dxa"/>
            <w:gridSpan w:val="6"/>
            <w:vAlign w:val="center"/>
          </w:tcPr>
          <w:p w14:paraId="58A09502">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政府采购金额（当年部门预算安排资金）</w:t>
            </w:r>
          </w:p>
        </w:tc>
      </w:tr>
      <w:tr w14:paraId="157F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8" w:hRule="atLeast"/>
          <w:tblHeader/>
          <w:jc w:val="center"/>
        </w:trPr>
        <w:tc>
          <w:tcPr>
            <w:tcW w:w="1027" w:type="dxa"/>
            <w:vAlign w:val="center"/>
          </w:tcPr>
          <w:p w14:paraId="308F63C4">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项目名称</w:t>
            </w:r>
          </w:p>
        </w:tc>
        <w:tc>
          <w:tcPr>
            <w:tcW w:w="1491" w:type="dxa"/>
            <w:vAlign w:val="center"/>
          </w:tcPr>
          <w:p w14:paraId="07F31539">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预算资金</w:t>
            </w:r>
          </w:p>
        </w:tc>
        <w:tc>
          <w:tcPr>
            <w:tcW w:w="789" w:type="dxa"/>
            <w:vMerge w:val="continue"/>
            <w:vAlign w:val="center"/>
          </w:tcPr>
          <w:p w14:paraId="1381D5F8">
            <w:pPr>
              <w:jc w:val="left"/>
              <w:rPr>
                <w:rFonts w:ascii="方正仿宋简体" w:hAnsi="方正仿宋简体" w:eastAsia="方正仿宋简体" w:cs="方正仿宋简体"/>
                <w:bCs/>
                <w:sz w:val="24"/>
                <w:szCs w:val="24"/>
              </w:rPr>
            </w:pPr>
          </w:p>
        </w:tc>
        <w:tc>
          <w:tcPr>
            <w:tcW w:w="1410" w:type="dxa"/>
            <w:vMerge w:val="continue"/>
            <w:vAlign w:val="center"/>
          </w:tcPr>
          <w:p w14:paraId="76FA4FA6">
            <w:pPr>
              <w:jc w:val="left"/>
              <w:rPr>
                <w:rFonts w:ascii="方正仿宋简体" w:hAnsi="方正仿宋简体" w:eastAsia="方正仿宋简体" w:cs="方正仿宋简体"/>
                <w:bCs/>
                <w:sz w:val="24"/>
                <w:szCs w:val="24"/>
              </w:rPr>
            </w:pPr>
          </w:p>
        </w:tc>
        <w:tc>
          <w:tcPr>
            <w:tcW w:w="1065" w:type="dxa"/>
            <w:vMerge w:val="continue"/>
            <w:vAlign w:val="center"/>
          </w:tcPr>
          <w:p w14:paraId="7BCE9B39">
            <w:pPr>
              <w:jc w:val="left"/>
              <w:rPr>
                <w:rFonts w:ascii="方正仿宋简体" w:hAnsi="方正仿宋简体" w:eastAsia="方正仿宋简体" w:cs="方正仿宋简体"/>
                <w:bCs/>
                <w:sz w:val="24"/>
                <w:szCs w:val="24"/>
              </w:rPr>
            </w:pPr>
          </w:p>
        </w:tc>
        <w:tc>
          <w:tcPr>
            <w:tcW w:w="1020" w:type="dxa"/>
            <w:vMerge w:val="continue"/>
            <w:vAlign w:val="center"/>
          </w:tcPr>
          <w:p w14:paraId="4025C6BA">
            <w:pPr>
              <w:jc w:val="left"/>
              <w:rPr>
                <w:rFonts w:ascii="方正仿宋简体" w:hAnsi="方正仿宋简体" w:eastAsia="方正仿宋简体" w:cs="方正仿宋简体"/>
                <w:bCs/>
                <w:sz w:val="24"/>
                <w:szCs w:val="24"/>
              </w:rPr>
            </w:pPr>
          </w:p>
        </w:tc>
        <w:tc>
          <w:tcPr>
            <w:tcW w:w="953" w:type="dxa"/>
            <w:vMerge w:val="continue"/>
            <w:vAlign w:val="center"/>
          </w:tcPr>
          <w:p w14:paraId="0445B281">
            <w:pPr>
              <w:jc w:val="left"/>
              <w:rPr>
                <w:rFonts w:ascii="方正仿宋简体" w:hAnsi="方正仿宋简体" w:eastAsia="方正仿宋简体" w:cs="方正仿宋简体"/>
                <w:bCs/>
                <w:sz w:val="24"/>
                <w:szCs w:val="24"/>
              </w:rPr>
            </w:pPr>
          </w:p>
        </w:tc>
        <w:tc>
          <w:tcPr>
            <w:tcW w:w="827" w:type="dxa"/>
            <w:vAlign w:val="center"/>
          </w:tcPr>
          <w:p w14:paraId="00DDA5AE">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合计</w:t>
            </w:r>
          </w:p>
        </w:tc>
        <w:tc>
          <w:tcPr>
            <w:tcW w:w="1398" w:type="dxa"/>
            <w:vAlign w:val="center"/>
          </w:tcPr>
          <w:p w14:paraId="5229BB22">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一般公共预算拨款</w:t>
            </w:r>
          </w:p>
        </w:tc>
        <w:tc>
          <w:tcPr>
            <w:tcW w:w="1149" w:type="dxa"/>
            <w:vAlign w:val="center"/>
          </w:tcPr>
          <w:p w14:paraId="25FCE6AA">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基金预算拨款</w:t>
            </w:r>
          </w:p>
        </w:tc>
        <w:tc>
          <w:tcPr>
            <w:tcW w:w="1487" w:type="dxa"/>
            <w:vAlign w:val="center"/>
          </w:tcPr>
          <w:p w14:paraId="7229C87E">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国有资本经营预算拨款</w:t>
            </w:r>
          </w:p>
        </w:tc>
        <w:tc>
          <w:tcPr>
            <w:tcW w:w="1058" w:type="dxa"/>
            <w:vAlign w:val="center"/>
          </w:tcPr>
          <w:p w14:paraId="47FD8794">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财政专户核拨</w:t>
            </w:r>
          </w:p>
        </w:tc>
        <w:tc>
          <w:tcPr>
            <w:tcW w:w="1066" w:type="dxa"/>
            <w:vAlign w:val="center"/>
          </w:tcPr>
          <w:p w14:paraId="644711B4">
            <w:pPr>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单位资金</w:t>
            </w:r>
          </w:p>
        </w:tc>
      </w:tr>
      <w:tr w14:paraId="2375A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9" w:hRule="atLeast"/>
          <w:jc w:val="center"/>
        </w:trPr>
        <w:tc>
          <w:tcPr>
            <w:tcW w:w="1027" w:type="dxa"/>
            <w:vAlign w:val="center"/>
          </w:tcPr>
          <w:p w14:paraId="47B6A0E3">
            <w:pPr>
              <w:spacing w:line="560" w:lineRule="exact"/>
              <w:jc w:val="center"/>
              <w:rPr>
                <w:rFonts w:ascii="方正仿宋简体" w:hAnsi="方正仿宋简体" w:eastAsia="方正仿宋简体" w:cs="方正仿宋简体"/>
                <w:bCs/>
                <w:sz w:val="32"/>
                <w:szCs w:val="32"/>
              </w:rPr>
            </w:pPr>
          </w:p>
        </w:tc>
        <w:tc>
          <w:tcPr>
            <w:tcW w:w="1491" w:type="dxa"/>
            <w:vAlign w:val="center"/>
          </w:tcPr>
          <w:p w14:paraId="4446EE32">
            <w:pPr>
              <w:spacing w:line="560" w:lineRule="exact"/>
              <w:jc w:val="right"/>
              <w:rPr>
                <w:rFonts w:ascii="方正仿宋简体" w:hAnsi="方正仿宋简体" w:eastAsia="方正仿宋简体" w:cs="方正仿宋简体"/>
                <w:bCs/>
                <w:sz w:val="28"/>
                <w:szCs w:val="28"/>
              </w:rPr>
            </w:pPr>
          </w:p>
        </w:tc>
        <w:tc>
          <w:tcPr>
            <w:tcW w:w="789" w:type="dxa"/>
            <w:vAlign w:val="center"/>
          </w:tcPr>
          <w:p w14:paraId="702CC3CF">
            <w:pPr>
              <w:spacing w:line="560" w:lineRule="exact"/>
              <w:jc w:val="left"/>
              <w:rPr>
                <w:rFonts w:ascii="方正仿宋简体" w:hAnsi="方正仿宋简体" w:eastAsia="方正仿宋简体" w:cs="方正仿宋简体"/>
                <w:bCs/>
                <w:sz w:val="28"/>
                <w:szCs w:val="28"/>
              </w:rPr>
            </w:pPr>
          </w:p>
        </w:tc>
        <w:tc>
          <w:tcPr>
            <w:tcW w:w="1410" w:type="dxa"/>
            <w:vAlign w:val="center"/>
          </w:tcPr>
          <w:p w14:paraId="0060DFA1">
            <w:pPr>
              <w:spacing w:line="560" w:lineRule="exact"/>
              <w:jc w:val="left"/>
              <w:rPr>
                <w:rFonts w:ascii="方正仿宋简体" w:hAnsi="方正仿宋简体" w:eastAsia="方正仿宋简体" w:cs="方正仿宋简体"/>
                <w:bCs/>
                <w:sz w:val="28"/>
                <w:szCs w:val="28"/>
              </w:rPr>
            </w:pPr>
          </w:p>
        </w:tc>
        <w:tc>
          <w:tcPr>
            <w:tcW w:w="1065" w:type="dxa"/>
            <w:vAlign w:val="center"/>
          </w:tcPr>
          <w:p w14:paraId="1F6FC7AE">
            <w:pPr>
              <w:spacing w:line="560" w:lineRule="exact"/>
              <w:jc w:val="center"/>
              <w:rPr>
                <w:rFonts w:ascii="方正仿宋简体" w:hAnsi="方正仿宋简体" w:eastAsia="方正仿宋简体" w:cs="方正仿宋简体"/>
                <w:bCs/>
                <w:sz w:val="28"/>
                <w:szCs w:val="28"/>
              </w:rPr>
            </w:pPr>
          </w:p>
        </w:tc>
        <w:tc>
          <w:tcPr>
            <w:tcW w:w="1020" w:type="dxa"/>
            <w:vAlign w:val="center"/>
          </w:tcPr>
          <w:p w14:paraId="1E4C2DCA">
            <w:pPr>
              <w:spacing w:line="560" w:lineRule="exact"/>
              <w:jc w:val="right"/>
              <w:rPr>
                <w:rFonts w:ascii="方正仿宋简体" w:hAnsi="方正仿宋简体" w:eastAsia="方正仿宋简体" w:cs="方正仿宋简体"/>
                <w:bCs/>
                <w:sz w:val="28"/>
                <w:szCs w:val="28"/>
              </w:rPr>
            </w:pPr>
          </w:p>
        </w:tc>
        <w:tc>
          <w:tcPr>
            <w:tcW w:w="953" w:type="dxa"/>
            <w:vAlign w:val="center"/>
          </w:tcPr>
          <w:p w14:paraId="6B855C7F">
            <w:pPr>
              <w:spacing w:line="560" w:lineRule="exact"/>
              <w:jc w:val="right"/>
              <w:rPr>
                <w:rFonts w:ascii="方正仿宋简体" w:hAnsi="方正仿宋简体" w:eastAsia="方正仿宋简体" w:cs="方正仿宋简体"/>
                <w:bCs/>
                <w:sz w:val="28"/>
                <w:szCs w:val="28"/>
              </w:rPr>
            </w:pPr>
          </w:p>
        </w:tc>
        <w:tc>
          <w:tcPr>
            <w:tcW w:w="827" w:type="dxa"/>
            <w:vAlign w:val="center"/>
          </w:tcPr>
          <w:p w14:paraId="763A643A">
            <w:pPr>
              <w:spacing w:line="560" w:lineRule="exact"/>
              <w:jc w:val="right"/>
              <w:rPr>
                <w:rFonts w:ascii="方正仿宋简体" w:hAnsi="方正仿宋简体" w:eastAsia="方正仿宋简体" w:cs="方正仿宋简体"/>
                <w:bCs/>
                <w:sz w:val="28"/>
                <w:szCs w:val="28"/>
              </w:rPr>
            </w:pPr>
          </w:p>
        </w:tc>
        <w:tc>
          <w:tcPr>
            <w:tcW w:w="1398" w:type="dxa"/>
            <w:vAlign w:val="center"/>
          </w:tcPr>
          <w:p w14:paraId="3923FB15">
            <w:pPr>
              <w:spacing w:line="560" w:lineRule="exact"/>
              <w:jc w:val="right"/>
              <w:rPr>
                <w:rFonts w:ascii="方正仿宋简体" w:hAnsi="方正仿宋简体" w:eastAsia="方正仿宋简体" w:cs="方正仿宋简体"/>
                <w:bCs/>
                <w:sz w:val="28"/>
                <w:szCs w:val="28"/>
              </w:rPr>
            </w:pPr>
          </w:p>
        </w:tc>
        <w:tc>
          <w:tcPr>
            <w:tcW w:w="1149" w:type="dxa"/>
            <w:vAlign w:val="center"/>
          </w:tcPr>
          <w:p w14:paraId="346431C4">
            <w:pPr>
              <w:spacing w:line="560" w:lineRule="exact"/>
              <w:jc w:val="right"/>
              <w:rPr>
                <w:rFonts w:ascii="方正仿宋简体" w:hAnsi="方正仿宋简体" w:eastAsia="方正仿宋简体" w:cs="方正仿宋简体"/>
                <w:bCs/>
                <w:sz w:val="28"/>
                <w:szCs w:val="28"/>
              </w:rPr>
            </w:pPr>
          </w:p>
        </w:tc>
        <w:tc>
          <w:tcPr>
            <w:tcW w:w="1487" w:type="dxa"/>
            <w:vAlign w:val="center"/>
          </w:tcPr>
          <w:p w14:paraId="02D5FD94">
            <w:pPr>
              <w:spacing w:line="560" w:lineRule="exact"/>
              <w:jc w:val="right"/>
              <w:rPr>
                <w:rFonts w:ascii="方正仿宋简体" w:hAnsi="方正仿宋简体" w:eastAsia="方正仿宋简体" w:cs="方正仿宋简体"/>
                <w:bCs/>
                <w:sz w:val="28"/>
                <w:szCs w:val="28"/>
              </w:rPr>
            </w:pPr>
          </w:p>
        </w:tc>
        <w:tc>
          <w:tcPr>
            <w:tcW w:w="1058" w:type="dxa"/>
            <w:vAlign w:val="center"/>
          </w:tcPr>
          <w:p w14:paraId="666DD448">
            <w:pPr>
              <w:spacing w:line="560" w:lineRule="exact"/>
              <w:jc w:val="right"/>
              <w:rPr>
                <w:rFonts w:ascii="方正仿宋简体" w:hAnsi="方正仿宋简体" w:eastAsia="方正仿宋简体" w:cs="方正仿宋简体"/>
                <w:bCs/>
                <w:sz w:val="28"/>
                <w:szCs w:val="28"/>
              </w:rPr>
            </w:pPr>
          </w:p>
        </w:tc>
        <w:tc>
          <w:tcPr>
            <w:tcW w:w="1066" w:type="dxa"/>
            <w:vAlign w:val="center"/>
          </w:tcPr>
          <w:p w14:paraId="1E75ACDF">
            <w:pPr>
              <w:spacing w:line="560" w:lineRule="exact"/>
              <w:jc w:val="right"/>
              <w:rPr>
                <w:rFonts w:ascii="方正仿宋简体" w:hAnsi="方正仿宋简体" w:eastAsia="方正仿宋简体" w:cs="方正仿宋简体"/>
                <w:bCs/>
                <w:sz w:val="28"/>
                <w:szCs w:val="28"/>
              </w:rPr>
            </w:pPr>
          </w:p>
        </w:tc>
      </w:tr>
    </w:tbl>
    <w:p w14:paraId="72D11247">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p>
    <w:p w14:paraId="59B71531">
      <w:pPr>
        <w:pStyle w:val="28"/>
        <w:numPr>
          <w:ilvl w:val="0"/>
          <w:numId w:val="5"/>
        </w:numPr>
        <w:spacing w:before="156" w:beforeLines="50" w:after="156" w:afterLines="50" w:line="560" w:lineRule="exact"/>
        <w:ind w:firstLineChars="0"/>
        <w:jc w:val="left"/>
        <w:outlineLvl w:val="2"/>
        <w:rPr>
          <w:rFonts w:ascii="方正黑体简体" w:hAnsi="方正黑体简体" w:eastAsia="方正黑体简体" w:cs="方正黑体简体"/>
          <w:sz w:val="32"/>
          <w:szCs w:val="32"/>
        </w:rPr>
      </w:pPr>
      <w:bookmarkStart w:id="19" w:name="_Toc101186901"/>
      <w:bookmarkStart w:id="20" w:name="_Toc101187424"/>
      <w:r>
        <w:rPr>
          <w:rFonts w:hint="eastAsia" w:ascii="方正黑体简体" w:hAnsi="方正黑体简体" w:eastAsia="方正黑体简体" w:cs="方正黑体简体"/>
          <w:sz w:val="32"/>
          <w:szCs w:val="32"/>
        </w:rPr>
        <w:t>国有资产信息</w:t>
      </w:r>
      <w:bookmarkEnd w:id="19"/>
      <w:bookmarkEnd w:id="20"/>
    </w:p>
    <w:p w14:paraId="5FB4EC1D">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遵化市卫生学校上年末固定资产金额为0万元。本年度拟购置固定资产总额为0万元。</w:t>
      </w:r>
    </w:p>
    <w:p w14:paraId="3AD30348">
      <w:pPr>
        <w:spacing w:line="560" w:lineRule="exact"/>
        <w:ind w:firstLine="640" w:firstLineChars="200"/>
        <w:jc w:val="left"/>
        <w:rPr>
          <w:rFonts w:ascii="方正仿宋简体" w:hAnsi="方正仿宋简体" w:eastAsia="方正仿宋简体" w:cs="方正仿宋简体"/>
          <w:sz w:val="32"/>
          <w:szCs w:val="32"/>
        </w:rPr>
      </w:pPr>
    </w:p>
    <w:p w14:paraId="4C31A677">
      <w:pPr>
        <w:spacing w:line="560" w:lineRule="exact"/>
        <w:ind w:firstLine="640" w:firstLineChars="200"/>
        <w:jc w:val="left"/>
        <w:rPr>
          <w:rFonts w:ascii="方正仿宋简体" w:hAnsi="方正仿宋简体" w:eastAsia="方正仿宋简体" w:cs="方正仿宋简体"/>
          <w:sz w:val="32"/>
          <w:szCs w:val="32"/>
        </w:rPr>
      </w:pPr>
    </w:p>
    <w:p w14:paraId="27CBFDBF">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单位固定资产占用情况表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14:paraId="0664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vAlign w:val="center"/>
          </w:tcPr>
          <w:p w14:paraId="57D24C0C">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361005 遵化市卫生学校</w:t>
            </w:r>
          </w:p>
        </w:tc>
        <w:tc>
          <w:tcPr>
            <w:tcW w:w="6964" w:type="dxa"/>
            <w:gridSpan w:val="2"/>
            <w:tcBorders>
              <w:top w:val="single" w:color="FFFFFF" w:sz="6" w:space="0"/>
              <w:left w:val="single" w:color="FFFFFF" w:sz="6" w:space="0"/>
              <w:right w:val="single" w:color="FFFFFF" w:sz="6" w:space="0"/>
            </w:tcBorders>
            <w:vAlign w:val="center"/>
          </w:tcPr>
          <w:p w14:paraId="39BC4306">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截止时间：2020-12-31</w:t>
            </w:r>
          </w:p>
        </w:tc>
      </w:tr>
      <w:tr w14:paraId="1F51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vAlign w:val="center"/>
          </w:tcPr>
          <w:p w14:paraId="4797BAB7">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991" w:type="dxa"/>
            <w:vAlign w:val="center"/>
          </w:tcPr>
          <w:p w14:paraId="22E2D0D4">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973" w:type="dxa"/>
            <w:vAlign w:val="center"/>
          </w:tcPr>
          <w:p w14:paraId="72722064">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14:paraId="0D880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17623101">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991" w:type="dxa"/>
            <w:vAlign w:val="center"/>
          </w:tcPr>
          <w:p w14:paraId="2CFEA69E">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973" w:type="dxa"/>
            <w:vAlign w:val="center"/>
          </w:tcPr>
          <w:p w14:paraId="404AB82A">
            <w:pPr>
              <w:spacing w:line="560" w:lineRule="exact"/>
              <w:ind w:firstLine="640" w:firstLineChars="200"/>
              <w:jc w:val="center"/>
              <w:rPr>
                <w:rFonts w:ascii="方正仿宋简体" w:hAnsi="方正仿宋简体" w:eastAsia="方正仿宋简体" w:cs="方正仿宋简体"/>
                <w:bCs/>
                <w:sz w:val="32"/>
                <w:szCs w:val="32"/>
              </w:rPr>
            </w:pPr>
          </w:p>
        </w:tc>
      </w:tr>
      <w:tr w14:paraId="08B4C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36CE8531">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991" w:type="dxa"/>
            <w:vAlign w:val="center"/>
          </w:tcPr>
          <w:p w14:paraId="2BD87F1F">
            <w:pPr>
              <w:spacing w:line="560" w:lineRule="exact"/>
              <w:ind w:firstLine="640" w:firstLineChars="200"/>
              <w:jc w:val="left"/>
              <w:rPr>
                <w:rFonts w:ascii="方正仿宋简体" w:hAnsi="方正仿宋简体" w:eastAsia="方正仿宋简体" w:cs="方正仿宋简体"/>
                <w:bCs/>
                <w:sz w:val="32"/>
                <w:szCs w:val="32"/>
              </w:rPr>
            </w:pPr>
          </w:p>
        </w:tc>
        <w:tc>
          <w:tcPr>
            <w:tcW w:w="3973" w:type="dxa"/>
            <w:vAlign w:val="center"/>
          </w:tcPr>
          <w:p w14:paraId="2B918554">
            <w:pPr>
              <w:spacing w:line="560" w:lineRule="exact"/>
              <w:ind w:firstLine="640" w:firstLineChars="200"/>
              <w:jc w:val="center"/>
              <w:rPr>
                <w:rFonts w:ascii="方正仿宋简体" w:hAnsi="方正仿宋简体" w:eastAsia="方正仿宋简体" w:cs="方正仿宋简体"/>
                <w:bCs/>
                <w:sz w:val="32"/>
                <w:szCs w:val="32"/>
              </w:rPr>
            </w:pPr>
          </w:p>
        </w:tc>
      </w:tr>
      <w:tr w14:paraId="5481C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19A12F47">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991" w:type="dxa"/>
            <w:vAlign w:val="center"/>
          </w:tcPr>
          <w:p w14:paraId="579F683F">
            <w:pPr>
              <w:spacing w:line="560" w:lineRule="exact"/>
              <w:ind w:firstLine="640" w:firstLineChars="200"/>
              <w:jc w:val="left"/>
              <w:rPr>
                <w:rFonts w:ascii="方正仿宋简体" w:hAnsi="方正仿宋简体" w:eastAsia="方正仿宋简体" w:cs="方正仿宋简体"/>
                <w:bCs/>
                <w:sz w:val="32"/>
                <w:szCs w:val="32"/>
              </w:rPr>
            </w:pPr>
          </w:p>
        </w:tc>
        <w:tc>
          <w:tcPr>
            <w:tcW w:w="3973" w:type="dxa"/>
            <w:vAlign w:val="center"/>
          </w:tcPr>
          <w:p w14:paraId="196F0E3C">
            <w:pPr>
              <w:spacing w:line="560" w:lineRule="exact"/>
              <w:ind w:firstLine="640" w:firstLineChars="200"/>
              <w:jc w:val="center"/>
              <w:rPr>
                <w:rFonts w:ascii="方正仿宋简体" w:hAnsi="方正仿宋简体" w:eastAsia="方正仿宋简体" w:cs="方正仿宋简体"/>
                <w:bCs/>
                <w:sz w:val="32"/>
                <w:szCs w:val="32"/>
              </w:rPr>
            </w:pPr>
          </w:p>
        </w:tc>
      </w:tr>
      <w:tr w14:paraId="77653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1122C17A">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991" w:type="dxa"/>
            <w:vAlign w:val="center"/>
          </w:tcPr>
          <w:p w14:paraId="7D651D10">
            <w:pPr>
              <w:spacing w:line="560" w:lineRule="exact"/>
              <w:ind w:firstLine="640" w:firstLineChars="200"/>
              <w:jc w:val="left"/>
              <w:rPr>
                <w:rFonts w:ascii="方正仿宋简体" w:hAnsi="方正仿宋简体" w:eastAsia="方正仿宋简体" w:cs="方正仿宋简体"/>
                <w:bCs/>
                <w:sz w:val="32"/>
                <w:szCs w:val="32"/>
              </w:rPr>
            </w:pPr>
          </w:p>
        </w:tc>
        <w:tc>
          <w:tcPr>
            <w:tcW w:w="3973" w:type="dxa"/>
            <w:vAlign w:val="center"/>
          </w:tcPr>
          <w:p w14:paraId="2B18F469">
            <w:pPr>
              <w:spacing w:line="560" w:lineRule="exact"/>
              <w:ind w:firstLine="640" w:firstLineChars="200"/>
              <w:jc w:val="center"/>
              <w:rPr>
                <w:rFonts w:ascii="方正仿宋简体" w:hAnsi="方正仿宋简体" w:eastAsia="方正仿宋简体" w:cs="方正仿宋简体"/>
                <w:bCs/>
                <w:sz w:val="32"/>
                <w:szCs w:val="32"/>
              </w:rPr>
            </w:pPr>
          </w:p>
        </w:tc>
      </w:tr>
      <w:tr w14:paraId="4BA0B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00AAD304">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991" w:type="dxa"/>
            <w:vAlign w:val="center"/>
          </w:tcPr>
          <w:p w14:paraId="346DFF52">
            <w:pPr>
              <w:spacing w:line="560" w:lineRule="exact"/>
              <w:ind w:firstLine="640" w:firstLineChars="200"/>
              <w:jc w:val="left"/>
              <w:rPr>
                <w:rFonts w:ascii="方正仿宋简体" w:hAnsi="方正仿宋简体" w:eastAsia="方正仿宋简体" w:cs="方正仿宋简体"/>
                <w:bCs/>
                <w:sz w:val="32"/>
                <w:szCs w:val="32"/>
              </w:rPr>
            </w:pPr>
          </w:p>
        </w:tc>
        <w:tc>
          <w:tcPr>
            <w:tcW w:w="3973" w:type="dxa"/>
            <w:vAlign w:val="center"/>
          </w:tcPr>
          <w:p w14:paraId="7AE8AF79">
            <w:pPr>
              <w:spacing w:line="560" w:lineRule="exact"/>
              <w:ind w:firstLine="640" w:firstLineChars="200"/>
              <w:jc w:val="center"/>
              <w:rPr>
                <w:rFonts w:ascii="方正仿宋简体" w:hAnsi="方正仿宋简体" w:eastAsia="方正仿宋简体" w:cs="方正仿宋简体"/>
                <w:bCs/>
                <w:sz w:val="32"/>
                <w:szCs w:val="32"/>
              </w:rPr>
            </w:pPr>
          </w:p>
        </w:tc>
      </w:tr>
      <w:tr w14:paraId="561CE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14:paraId="6F17CA54">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991" w:type="dxa"/>
            <w:vAlign w:val="center"/>
          </w:tcPr>
          <w:p w14:paraId="7EB9E41C">
            <w:pPr>
              <w:spacing w:line="560" w:lineRule="exact"/>
              <w:ind w:firstLine="640" w:firstLineChars="200"/>
              <w:jc w:val="left"/>
              <w:rPr>
                <w:rFonts w:ascii="方正仿宋简体" w:hAnsi="方正仿宋简体" w:eastAsia="方正仿宋简体" w:cs="方正仿宋简体"/>
                <w:bCs/>
                <w:sz w:val="32"/>
                <w:szCs w:val="32"/>
              </w:rPr>
            </w:pPr>
          </w:p>
        </w:tc>
        <w:tc>
          <w:tcPr>
            <w:tcW w:w="3973" w:type="dxa"/>
            <w:vAlign w:val="center"/>
          </w:tcPr>
          <w:p w14:paraId="3C710015">
            <w:pPr>
              <w:spacing w:line="560" w:lineRule="exact"/>
              <w:ind w:firstLine="640" w:firstLineChars="200"/>
              <w:jc w:val="center"/>
              <w:rPr>
                <w:rFonts w:ascii="方正仿宋简体" w:hAnsi="方正仿宋简体" w:eastAsia="方正仿宋简体" w:cs="方正仿宋简体"/>
                <w:bCs/>
                <w:sz w:val="32"/>
                <w:szCs w:val="32"/>
              </w:rPr>
            </w:pPr>
          </w:p>
        </w:tc>
      </w:tr>
    </w:tbl>
    <w:p w14:paraId="2ECF8F4E">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p>
    <w:p w14:paraId="6BB97455">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44B0C848">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4D003F1B">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1D81DD8E">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1A1D55E6">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72750CB4">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0F753F6B">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00EA040">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6C266973">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18A85572">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0CE2A2DA">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九、其他需要说明的事项</w:t>
      </w:r>
    </w:p>
    <w:p w14:paraId="6D8E2DA7">
      <w:pPr>
        <w:spacing w:line="560" w:lineRule="exact"/>
        <w:ind w:firstLine="1280" w:firstLineChars="4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无其他要说明的事项。</w:t>
      </w:r>
    </w:p>
    <w:p w14:paraId="027A632C">
      <w:pPr>
        <w:spacing w:line="580" w:lineRule="exact"/>
        <w:rPr>
          <w:rFonts w:ascii="方正仿宋简体" w:hAnsi="方正仿宋简体" w:eastAsia="方正仿宋简体" w:cs="方正仿宋简体"/>
          <w:sz w:val="32"/>
          <w:szCs w:val="32"/>
        </w:rPr>
      </w:pPr>
    </w:p>
    <w:p w14:paraId="2C3B3A12">
      <w:pPr>
        <w:spacing w:line="580" w:lineRule="exact"/>
        <w:rPr>
          <w:rFonts w:ascii="方正仿宋简体" w:hAnsi="方正仿宋简体" w:eastAsia="方正仿宋简体" w:cs="方正仿宋简体"/>
          <w:sz w:val="32"/>
          <w:szCs w:val="32"/>
        </w:rPr>
      </w:pPr>
    </w:p>
    <w:p w14:paraId="772F8906">
      <w:pPr>
        <w:spacing w:line="580" w:lineRule="exact"/>
        <w:rPr>
          <w:rFonts w:ascii="方正仿宋简体" w:hAnsi="方正仿宋简体" w:eastAsia="方正仿宋简体" w:cs="方正仿宋简体"/>
          <w:sz w:val="32"/>
          <w:szCs w:val="32"/>
        </w:rPr>
      </w:pPr>
    </w:p>
    <w:p w14:paraId="75A89CC5">
      <w:pPr>
        <w:spacing w:line="580" w:lineRule="exact"/>
        <w:rPr>
          <w:rFonts w:ascii="方正仿宋简体" w:hAnsi="方正仿宋简体" w:eastAsia="方正仿宋简体" w:cs="方正仿宋简体"/>
          <w:sz w:val="32"/>
          <w:szCs w:val="32"/>
        </w:rPr>
      </w:pPr>
    </w:p>
    <w:p w14:paraId="6093197E">
      <w:pPr>
        <w:spacing w:line="580" w:lineRule="exact"/>
        <w:rPr>
          <w:rFonts w:eastAsia="方正仿宋_GBK"/>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Garamond">
    <w:altName w:val="Segoe Print"/>
    <w:panose1 w:val="02020404030301010803"/>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DA33">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10C8">
    <w:pPr>
      <w:pStyle w:val="5"/>
      <w:ind w:right="360" w:firstLine="360"/>
    </w:pPr>
    <w:r>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L4WMSC/AQAAZwMAAA4AAAAAAAAAAQAgAAAAHgEAAGRycy9lMm9Eb2MueG1sUEsFBgAA&#10;AAAGAAYAWQEAAE8FAAAAAA==&#10;">
          <v:path/>
          <v:fill on="f" focussize="0,0"/>
          <v:stroke on="f" joinstyle="miter"/>
          <v:imagedata o:title=""/>
          <o:lock v:ext="edit"/>
          <v:textbox inset="0mm,0mm,0mm,0mm" style="mso-fit-shape-to-text:t;">
            <w:txbxContent>
              <w:p w14:paraId="0834E823">
                <w:pPr>
                  <w:pStyle w:val="5"/>
                </w:pPr>
                <w:r>
                  <w:fldChar w:fldCharType="begin"/>
                </w:r>
                <w:r>
                  <w:instrText xml:space="preserve"> PAGE  \* MERGEFORMAT </w:instrText>
                </w:r>
                <w:r>
                  <w:fldChar w:fldCharType="separate"/>
                </w:r>
                <w:r>
                  <w:t>145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A64D">
    <w:pPr>
      <w:pStyle w:val="5"/>
      <w:ind w:right="360" w:firstLine="360"/>
    </w:pPr>
    <w:r>
      <w:pict>
        <v:shape id="_x0000_s1027" o:spid="_x0000_s1027" o:spt="202" type="#_x0000_t202" style="position:absolute;left:0pt;margin-top:0pt;height:11pt;width:9.15pt;mso-position-horizontal:right;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LpYU0AAAAAMBAAAPAAAAAAAAAAEAIAAAACIAAABkcnMvZG93bnJldi54bWxQSwECFAAU&#10;AAAACACHTuJA9iQX/sABAABiAwAADgAAAAAAAAABACAAAAAfAQAAZHJzL2Uyb0RvYy54bWxQSwUG&#10;AAAAAAYABgBZAQAAUQUAAAAA&#10;">
          <v:path/>
          <v:fill on="f" focussize="0,0"/>
          <v:stroke on="f" joinstyle="miter"/>
          <v:imagedata o:title=""/>
          <o:lock v:ext="edit"/>
          <v:textbox inset="0mm,0mm,0mm,0mm" style="mso-fit-shape-to-text:t;">
            <w:txbxContent>
              <w:p w14:paraId="34BAF378">
                <w:pPr>
                  <w:pStyle w:val="5"/>
                </w:pPr>
                <w:r>
                  <w:fldChar w:fldCharType="begin"/>
                </w:r>
                <w:r>
                  <w:instrText xml:space="preserve"> PAGE  \* MERGEFORMAT </w:instrText>
                </w:r>
                <w:r>
                  <w:fldChar w:fldCharType="separate"/>
                </w:r>
                <w:r>
                  <w:t>169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B59F4"/>
    <w:multiLevelType w:val="multilevel"/>
    <w:tmpl w:val="1AEB59F4"/>
    <w:lvl w:ilvl="0" w:tentative="0">
      <w:start w:val="4"/>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5DA60CB"/>
    <w:multiLevelType w:val="multilevel"/>
    <w:tmpl w:val="25DA60CB"/>
    <w:lvl w:ilvl="0" w:tentative="0">
      <w:start w:val="1"/>
      <w:numFmt w:val="japaneseCounting"/>
      <w:lvlText w:val="%1、"/>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C8CE35"/>
    <w:multiLevelType w:val="singleLevel"/>
    <w:tmpl w:val="4FC8CE35"/>
    <w:lvl w:ilvl="0" w:tentative="0">
      <w:start w:val="1"/>
      <w:numFmt w:val="decimal"/>
      <w:lvlText w:val="%1."/>
      <w:lvlJc w:val="left"/>
      <w:pPr>
        <w:tabs>
          <w:tab w:val="left" w:pos="312"/>
        </w:tabs>
      </w:pPr>
    </w:lvl>
  </w:abstractNum>
  <w:abstractNum w:abstractNumId="3">
    <w:nsid w:val="566350F7"/>
    <w:multiLevelType w:val="multilevel"/>
    <w:tmpl w:val="566350F7"/>
    <w:lvl w:ilvl="0" w:tentative="0">
      <w:start w:val="4"/>
      <w:numFmt w:val="japaneseCounting"/>
      <w:lvlText w:val="%1、"/>
      <w:lvlJc w:val="left"/>
      <w:pPr>
        <w:ind w:left="1429"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9B854A3"/>
    <w:multiLevelType w:val="singleLevel"/>
    <w:tmpl w:val="79B854A3"/>
    <w:lvl w:ilvl="0" w:tentative="0">
      <w:start w:val="2"/>
      <w:numFmt w:val="chineseCounting"/>
      <w:suff w:val="space"/>
      <w:lvlText w:val="第%1部分"/>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E2976"/>
    <w:rsid w:val="000208A1"/>
    <w:rsid w:val="00092B17"/>
    <w:rsid w:val="000E7677"/>
    <w:rsid w:val="000F16F0"/>
    <w:rsid w:val="00107665"/>
    <w:rsid w:val="00163BD7"/>
    <w:rsid w:val="00200986"/>
    <w:rsid w:val="00296D71"/>
    <w:rsid w:val="002A14A7"/>
    <w:rsid w:val="00373865"/>
    <w:rsid w:val="003A5B8F"/>
    <w:rsid w:val="003D089C"/>
    <w:rsid w:val="003F13A7"/>
    <w:rsid w:val="004B18C6"/>
    <w:rsid w:val="005B7A50"/>
    <w:rsid w:val="005E2976"/>
    <w:rsid w:val="0060435B"/>
    <w:rsid w:val="00606FFD"/>
    <w:rsid w:val="006424B8"/>
    <w:rsid w:val="006A2DCF"/>
    <w:rsid w:val="006F4E6E"/>
    <w:rsid w:val="0070391C"/>
    <w:rsid w:val="00777BB8"/>
    <w:rsid w:val="00867D76"/>
    <w:rsid w:val="008711A1"/>
    <w:rsid w:val="008857A9"/>
    <w:rsid w:val="00891AEF"/>
    <w:rsid w:val="00913722"/>
    <w:rsid w:val="009514E9"/>
    <w:rsid w:val="00963169"/>
    <w:rsid w:val="009B1A7D"/>
    <w:rsid w:val="009E4190"/>
    <w:rsid w:val="00A67C22"/>
    <w:rsid w:val="00A732EE"/>
    <w:rsid w:val="00A773D2"/>
    <w:rsid w:val="00AC341D"/>
    <w:rsid w:val="00B5035B"/>
    <w:rsid w:val="00B555C5"/>
    <w:rsid w:val="00C04233"/>
    <w:rsid w:val="00CD023C"/>
    <w:rsid w:val="00D006A5"/>
    <w:rsid w:val="00D072BE"/>
    <w:rsid w:val="00D247E7"/>
    <w:rsid w:val="00D62E68"/>
    <w:rsid w:val="00DA6903"/>
    <w:rsid w:val="00DD763D"/>
    <w:rsid w:val="00E53E4A"/>
    <w:rsid w:val="00E61477"/>
    <w:rsid w:val="00E67607"/>
    <w:rsid w:val="00F27666"/>
    <w:rsid w:val="00F34AAC"/>
    <w:rsid w:val="00F5352A"/>
    <w:rsid w:val="2B3A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Balloon Text"/>
    <w:basedOn w:val="1"/>
    <w:link w:val="31"/>
    <w:uiPriority w:val="0"/>
    <w:rPr>
      <w:rFonts w:asciiTheme="minorHAnsi" w:hAnsiTheme="minorHAnsi" w:eastAsiaTheme="minorEastAsia" w:cstheme="minorBidi"/>
      <w:sz w:val="18"/>
      <w:szCs w:val="18"/>
    </w:rPr>
  </w:style>
  <w:style w:type="paragraph" w:styleId="5">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39"/>
    <w:rPr>
      <w:rFonts w:ascii="Times New Roman" w:hAnsi="Times New Roman"/>
      <w:szCs w:val="24"/>
    </w:rPr>
  </w:style>
  <w:style w:type="paragraph" w:styleId="8">
    <w:name w:val="toc 4"/>
    <w:basedOn w:val="1"/>
    <w:next w:val="1"/>
    <w:unhideWhenUsed/>
    <w:qFormat/>
    <w:uiPriority w:val="39"/>
    <w:pPr>
      <w:ind w:left="1260" w:leftChars="600"/>
    </w:pPr>
    <w:rPr>
      <w:rFonts w:ascii="Microsoft JhengHei Light" w:hAnsi="Microsoft JhengHei Light" w:eastAsia="Microsoft JhengHei Light" w:cs="Microsoft JhengHei Light"/>
    </w:rPr>
  </w:style>
  <w:style w:type="paragraph" w:styleId="9">
    <w:name w:val="toc 2"/>
    <w:basedOn w:val="1"/>
    <w:next w:val="1"/>
    <w:unhideWhenUsed/>
    <w:qFormat/>
    <w:uiPriority w:val="39"/>
    <w:pPr>
      <w:ind w:left="420" w:leftChars="200"/>
    </w:pPr>
    <w:rPr>
      <w:rFonts w:ascii="Microsoft JhengHei Light" w:hAnsi="Microsoft JhengHei Light" w:eastAsia="Microsoft JhengHei Light" w:cs="Microsoft JhengHei Light"/>
    </w:r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character" w:customStyle="1" w:styleId="14">
    <w:name w:val="标题 1 字符"/>
    <w:basedOn w:val="11"/>
    <w:link w:val="2"/>
    <w:uiPriority w:val="9"/>
    <w:rPr>
      <w:rFonts w:ascii="Calibri" w:hAnsi="Calibri" w:eastAsia="宋体" w:cs="Times New Roman"/>
      <w:b/>
      <w:bCs/>
      <w:kern w:val="44"/>
      <w:sz w:val="44"/>
      <w:szCs w:val="44"/>
    </w:rPr>
  </w:style>
  <w:style w:type="paragraph" w:customStyle="1" w:styleId="15">
    <w:name w:val="Normal_3f4d026e-7329-4366-96ae-e746bfdcea6f"/>
    <w:qFormat/>
    <w:uiPriority w:val="0"/>
    <w:rPr>
      <w:rFonts w:ascii="Times New Roman" w:hAnsi="Times New Roman" w:eastAsia="Times New Roman" w:cs="Times New Roman"/>
      <w:sz w:val="24"/>
      <w:szCs w:val="24"/>
      <w:lang w:val="en-US" w:eastAsia="uk-UA" w:bidi="ar-SA"/>
    </w:rPr>
  </w:style>
  <w:style w:type="character" w:customStyle="1" w:styleId="16">
    <w:name w:val="页脚 字符"/>
    <w:basedOn w:val="11"/>
    <w:link w:val="5"/>
    <w:qFormat/>
    <w:uiPriority w:val="99"/>
    <w:rPr>
      <w:sz w:val="18"/>
      <w:szCs w:val="18"/>
    </w:rPr>
  </w:style>
  <w:style w:type="character" w:customStyle="1" w:styleId="17">
    <w:name w:val="正文文本 (2) + Garamond"/>
    <w:basedOn w:val="18"/>
    <w:uiPriority w:val="0"/>
    <w:rPr>
      <w:rFonts w:ascii="Garamond" w:hAnsi="Garamond" w:eastAsia="Garamond" w:cs="Garamond"/>
      <w:color w:val="000000"/>
      <w:spacing w:val="0"/>
      <w:w w:val="100"/>
      <w:position w:val="0"/>
      <w:sz w:val="20"/>
      <w:szCs w:val="20"/>
      <w:u w:val="none"/>
      <w:shd w:val="clear" w:color="auto" w:fill="FFFFFF"/>
      <w:lang w:val="zh-CN" w:eastAsia="zh-CN" w:bidi="zh-CN"/>
    </w:rPr>
  </w:style>
  <w:style w:type="character" w:customStyle="1" w:styleId="18">
    <w:name w:val="正文文本 (2)_"/>
    <w:basedOn w:val="11"/>
    <w:link w:val="19"/>
    <w:uiPriority w:val="0"/>
    <w:rPr>
      <w:rFonts w:ascii="宋体" w:hAnsi="宋体" w:eastAsia="宋体" w:cs="宋体"/>
      <w:spacing w:val="20"/>
      <w:sz w:val="30"/>
      <w:szCs w:val="30"/>
      <w:shd w:val="clear" w:color="auto" w:fill="FFFFFF"/>
    </w:rPr>
  </w:style>
  <w:style w:type="paragraph" w:customStyle="1" w:styleId="19">
    <w:name w:val="正文文本 (2)"/>
    <w:basedOn w:val="1"/>
    <w:link w:val="18"/>
    <w:uiPriority w:val="0"/>
    <w:pPr>
      <w:shd w:val="clear" w:color="auto" w:fill="FFFFFF"/>
      <w:spacing w:before="780" w:after="1320" w:line="0" w:lineRule="atLeast"/>
      <w:jc w:val="center"/>
    </w:pPr>
    <w:rPr>
      <w:rFonts w:ascii="宋体" w:hAnsi="宋体" w:cs="宋体"/>
      <w:spacing w:val="20"/>
      <w:sz w:val="30"/>
      <w:szCs w:val="30"/>
    </w:rPr>
  </w:style>
  <w:style w:type="character" w:customStyle="1" w:styleId="20">
    <w:name w:val="页眉 字符"/>
    <w:basedOn w:val="11"/>
    <w:link w:val="6"/>
    <w:qFormat/>
    <w:uiPriority w:val="99"/>
    <w:rPr>
      <w:sz w:val="18"/>
      <w:szCs w:val="18"/>
    </w:rPr>
  </w:style>
  <w:style w:type="character" w:customStyle="1" w:styleId="21">
    <w:name w:val="正文文本 (2) + 间距 2 pt"/>
    <w:basedOn w:val="18"/>
    <w:qFormat/>
    <w:uiPriority w:val="0"/>
    <w:rPr>
      <w:rFonts w:ascii="宋体" w:hAnsi="宋体" w:eastAsia="宋体" w:cs="宋体"/>
      <w:color w:val="000000"/>
      <w:spacing w:val="40"/>
      <w:w w:val="100"/>
      <w:position w:val="0"/>
      <w:sz w:val="30"/>
      <w:szCs w:val="30"/>
      <w:u w:val="none"/>
      <w:shd w:val="clear" w:color="auto" w:fill="FFFFFF"/>
      <w:lang w:val="zh-CN" w:eastAsia="zh-CN" w:bidi="zh-CN"/>
    </w:rPr>
  </w:style>
  <w:style w:type="character" w:customStyle="1" w:styleId="22">
    <w:name w:val="正文文本 (4)_"/>
    <w:basedOn w:val="11"/>
    <w:link w:val="23"/>
    <w:uiPriority w:val="0"/>
    <w:rPr>
      <w:rFonts w:ascii="宋体" w:hAnsi="宋体" w:eastAsia="宋体" w:cs="宋体"/>
      <w:spacing w:val="20"/>
      <w:sz w:val="30"/>
      <w:szCs w:val="30"/>
      <w:shd w:val="clear" w:color="auto" w:fill="FFFFFF"/>
    </w:rPr>
  </w:style>
  <w:style w:type="paragraph" w:customStyle="1" w:styleId="23">
    <w:name w:val="正文文本 (4)1"/>
    <w:basedOn w:val="1"/>
    <w:link w:val="22"/>
    <w:qFormat/>
    <w:uiPriority w:val="0"/>
    <w:pPr>
      <w:shd w:val="clear" w:color="auto" w:fill="FFFFFF"/>
      <w:spacing w:line="580" w:lineRule="exact"/>
      <w:ind w:firstLine="840"/>
      <w:jc w:val="distribute"/>
    </w:pPr>
    <w:rPr>
      <w:rFonts w:ascii="宋体" w:hAnsi="宋体" w:cs="宋体"/>
      <w:spacing w:val="20"/>
      <w:sz w:val="30"/>
      <w:szCs w:val="30"/>
    </w:rPr>
  </w:style>
  <w:style w:type="character" w:customStyle="1" w:styleId="24">
    <w:name w:val="正文文本 (4)"/>
    <w:basedOn w:val="22"/>
    <w:uiPriority w:val="0"/>
    <w:rPr>
      <w:rFonts w:ascii="宋体" w:hAnsi="宋体" w:eastAsia="宋体" w:cs="宋体"/>
      <w:color w:val="000000"/>
      <w:spacing w:val="20"/>
      <w:w w:val="100"/>
      <w:position w:val="0"/>
      <w:sz w:val="30"/>
      <w:szCs w:val="30"/>
      <w:u w:val="none"/>
      <w:shd w:val="clear" w:color="auto" w:fill="FFFFFF"/>
      <w:lang w:val="en-US" w:eastAsia="en-US" w:bidi="en-US"/>
    </w:rPr>
  </w:style>
  <w:style w:type="character" w:customStyle="1" w:styleId="25">
    <w:name w:val="正文文本 (4) + Garamond"/>
    <w:basedOn w:val="22"/>
    <w:uiPriority w:val="0"/>
    <w:rPr>
      <w:rFonts w:ascii="Garamond" w:hAnsi="Garamond" w:eastAsia="Garamond" w:cs="Garamond"/>
      <w:color w:val="000000"/>
      <w:spacing w:val="0"/>
      <w:w w:val="100"/>
      <w:position w:val="0"/>
      <w:sz w:val="15"/>
      <w:szCs w:val="15"/>
      <w:u w:val="none"/>
      <w:shd w:val="clear" w:color="auto" w:fill="FFFFFF"/>
      <w:lang w:val="zh-CN" w:eastAsia="zh-CN" w:bidi="zh-CN"/>
    </w:rPr>
  </w:style>
  <w:style w:type="character" w:customStyle="1" w:styleId="26">
    <w:name w:val="页眉 Char1"/>
    <w:basedOn w:val="11"/>
    <w:semiHidden/>
    <w:uiPriority w:val="99"/>
    <w:rPr>
      <w:rFonts w:ascii="Calibri" w:hAnsi="Calibri" w:eastAsia="宋体" w:cs="Times New Roman"/>
      <w:sz w:val="18"/>
      <w:szCs w:val="18"/>
    </w:rPr>
  </w:style>
  <w:style w:type="character" w:customStyle="1" w:styleId="27">
    <w:name w:val="页脚 Char1"/>
    <w:basedOn w:val="11"/>
    <w:semiHidden/>
    <w:uiPriority w:val="99"/>
    <w:rPr>
      <w:rFonts w:ascii="Calibri" w:hAnsi="Calibri" w:eastAsia="宋体" w:cs="Times New Roman"/>
      <w:sz w:val="18"/>
      <w:szCs w:val="18"/>
    </w:rPr>
  </w:style>
  <w:style w:type="paragraph" w:styleId="28">
    <w:name w:val="List Paragraph"/>
    <w:basedOn w:val="1"/>
    <w:qFormat/>
    <w:uiPriority w:val="99"/>
    <w:pPr>
      <w:ind w:firstLine="420" w:firstLineChars="200"/>
    </w:pPr>
  </w:style>
  <w:style w:type="paragraph" w:customStyle="1" w:styleId="29">
    <w:name w:val="单元格样式2"/>
    <w:basedOn w:val="1"/>
    <w:qFormat/>
    <w:uiPriority w:val="0"/>
    <w:pPr>
      <w:jc w:val="left"/>
    </w:pPr>
    <w:rPr>
      <w:rFonts w:ascii="方正书宋_GBK" w:hAnsi="方正书宋_GBK" w:eastAsia="方正书宋_GBK" w:cs="方正书宋_GBK"/>
    </w:rPr>
  </w:style>
  <w:style w:type="paragraph" w:customStyle="1" w:styleId="30">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character" w:customStyle="1" w:styleId="31">
    <w:name w:val="批注框文本 字符"/>
    <w:link w:val="4"/>
    <w:uiPriority w:val="0"/>
    <w:rPr>
      <w:sz w:val="18"/>
      <w:szCs w:val="18"/>
    </w:rPr>
  </w:style>
  <w:style w:type="character" w:customStyle="1" w:styleId="32">
    <w:name w:val="批注框文本 Char1"/>
    <w:basedOn w:val="11"/>
    <w:semiHidden/>
    <w:uiPriority w:val="99"/>
    <w:rPr>
      <w:rFonts w:ascii="Calibri" w:hAnsi="Calibri" w:eastAsia="宋体" w:cs="Times New Roman"/>
      <w:sz w:val="18"/>
      <w:szCs w:val="18"/>
    </w:rPr>
  </w:style>
  <w:style w:type="paragraph" w:customStyle="1" w:styleId="33">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34">
    <w:name w:val="单元格样式5"/>
    <w:basedOn w:val="1"/>
    <w:qFormat/>
    <w:uiPriority w:val="0"/>
    <w:pPr>
      <w:jc w:val="left"/>
    </w:pPr>
    <w:rPr>
      <w:rFonts w:ascii="方正书宋_GBK" w:hAnsi="方正书宋_GBK" w:eastAsia="方正书宋_GBK" w:cs="方正书宋_GBK"/>
      <w:b/>
    </w:rPr>
  </w:style>
  <w:style w:type="paragraph" w:customStyle="1" w:styleId="35">
    <w:name w:val="单元格样式4"/>
    <w:basedOn w:val="1"/>
    <w:qFormat/>
    <w:uiPriority w:val="0"/>
    <w:pPr>
      <w:jc w:val="right"/>
    </w:pPr>
    <w:rPr>
      <w:rFonts w:ascii="方正书宋_GBK" w:hAnsi="方正书宋_GBK" w:eastAsia="方正书宋_GBK" w:cs="方正书宋_GBK"/>
    </w:rPr>
  </w:style>
  <w:style w:type="paragraph" w:customStyle="1" w:styleId="36">
    <w:name w:val="单元格样式1"/>
    <w:basedOn w:val="1"/>
    <w:qFormat/>
    <w:uiPriority w:val="0"/>
    <w:pPr>
      <w:jc w:val="center"/>
    </w:pPr>
    <w:rPr>
      <w:rFonts w:ascii="方正书宋_GBK" w:hAnsi="方正书宋_GBK" w:eastAsia="方正书宋_GBK" w:cs="方正书宋_GBK"/>
      <w:b/>
    </w:rPr>
  </w:style>
  <w:style w:type="paragraph" w:customStyle="1" w:styleId="37">
    <w:name w:val="单元格样式3"/>
    <w:basedOn w:val="1"/>
    <w:qFormat/>
    <w:uiPriority w:val="0"/>
    <w:pPr>
      <w:jc w:val="center"/>
    </w:pPr>
    <w:rPr>
      <w:rFonts w:ascii="方正书宋_GBK" w:hAnsi="方正书宋_GBK" w:eastAsia="方正书宋_GBK" w:cs="方正书宋_GBK"/>
    </w:rPr>
  </w:style>
  <w:style w:type="paragraph" w:customStyle="1" w:styleId="38">
    <w:name w:val="p0"/>
    <w:basedOn w:val="1"/>
    <w:qFormat/>
    <w:uiPriority w:val="0"/>
    <w:pPr>
      <w:widowControl/>
    </w:pPr>
    <w:rPr>
      <w:rFonts w:ascii="宋体" w:hAnsi="宋体" w:cs="宋体"/>
      <w:kern w:val="0"/>
      <w:sz w:val="32"/>
      <w:szCs w:val="32"/>
    </w:rPr>
  </w:style>
  <w:style w:type="paragraph" w:customStyle="1" w:styleId="39">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A74B5-8BC2-46A2-B586-CF52D9D82C85}">
  <ds:schemaRefs/>
</ds:datastoreItem>
</file>

<file path=docProps/app.xml><?xml version="1.0" encoding="utf-8"?>
<Properties xmlns="http://schemas.openxmlformats.org/officeDocument/2006/extended-properties" xmlns:vt="http://schemas.openxmlformats.org/officeDocument/2006/docPropsVTypes">
  <Template>Normal</Template>
  <Pages>169</Pages>
  <Words>3166</Words>
  <Characters>5039</Characters>
  <Lines>698</Lines>
  <Paragraphs>196</Paragraphs>
  <TotalTime>2</TotalTime>
  <ScaleCrop>false</ScaleCrop>
  <LinksUpToDate>false</LinksUpToDate>
  <CharactersWithSpaces>5263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2024-03-19T07:15:00Z</dcterms:created>
  <dc:creator>xb21cn</dc:creator>
  <cp:lastModifiedBy>.</cp:lastModifiedBy>
  <dcterms:modified xsi:type="dcterms:W3CDTF">2025-01-15T01:28:28Z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eyJoZGlkIjoiMmU0OGFhNTM2NDkyY2UzNGIyN2YzMzc2NTU3NzBjYjQiLCJ1c2VySWQiOiI1NTA4NTQzODAifQ==</vt:lpwstr>
  </property>
  <property fmtid="{D5CDD505-2E9C-101B-9397-08002B2CF9AE}" pid="4" name="ICV">
    <vt:lpwstr>65580AE5CFB144DC9283AC2A548F6D37_12</vt:lpwstr>
  </property>
</Properties>
</file>